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63" w:rsidRPr="008E6592" w:rsidRDefault="00E03763" w:rsidP="001C4FEA">
      <w:pPr>
        <w:spacing w:before="100" w:beforeAutospacing="1"/>
        <w:jc w:val="both"/>
        <w:rPr>
          <w:rFonts w:ascii="Sylfaen" w:hAnsi="Sylfaen"/>
          <w:sz w:val="20"/>
          <w:szCs w:val="20"/>
          <w:lang w:val="sq-AL"/>
        </w:rPr>
      </w:pPr>
      <w:r w:rsidRPr="008E6592">
        <w:rPr>
          <w:rFonts w:ascii="Sylfaen" w:hAnsi="Sylfaen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2A84460" wp14:editId="4C53F283">
            <wp:simplePos x="4866198" y="556591"/>
            <wp:positionH relativeFrom="margin">
              <wp:align>center</wp:align>
            </wp:positionH>
            <wp:positionV relativeFrom="margin">
              <wp:align>top</wp:align>
            </wp:positionV>
            <wp:extent cx="1066800" cy="10477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763" w:rsidRPr="008E6592" w:rsidRDefault="00E03763" w:rsidP="00E03763">
      <w:pPr>
        <w:spacing w:before="100" w:beforeAutospacing="1"/>
        <w:jc w:val="center"/>
        <w:rPr>
          <w:rFonts w:ascii="Sylfaen" w:hAnsi="Sylfaen"/>
          <w:sz w:val="20"/>
          <w:szCs w:val="20"/>
          <w:lang w:val="sq-AL"/>
        </w:rPr>
      </w:pPr>
    </w:p>
    <w:p w:rsidR="00297D63" w:rsidRPr="008E6592" w:rsidRDefault="00297D63" w:rsidP="00E03763">
      <w:pPr>
        <w:jc w:val="center"/>
        <w:rPr>
          <w:rFonts w:ascii="Sylfaen" w:eastAsia="MS Mincho" w:hAnsi="Sylfaen" w:cs="Book Antiqua"/>
          <w:b/>
          <w:bCs/>
        </w:rPr>
      </w:pPr>
    </w:p>
    <w:p w:rsidR="00297D63" w:rsidRPr="008E6592" w:rsidRDefault="00297D63" w:rsidP="00E03763">
      <w:pPr>
        <w:jc w:val="center"/>
        <w:rPr>
          <w:rFonts w:ascii="Sylfaen" w:eastAsia="MS Mincho" w:hAnsi="Sylfaen" w:cs="Book Antiqua"/>
          <w:b/>
          <w:bCs/>
        </w:rPr>
      </w:pPr>
    </w:p>
    <w:p w:rsidR="00297D63" w:rsidRPr="008E6592" w:rsidRDefault="00297D63" w:rsidP="00E03763">
      <w:pPr>
        <w:jc w:val="center"/>
        <w:rPr>
          <w:rFonts w:ascii="Sylfaen" w:eastAsia="MS Mincho" w:hAnsi="Sylfaen" w:cs="Book Antiqua"/>
          <w:b/>
          <w:bCs/>
        </w:rPr>
      </w:pPr>
    </w:p>
    <w:p w:rsidR="00E03763" w:rsidRPr="00F95FDC" w:rsidRDefault="00E03763" w:rsidP="00E03763">
      <w:pPr>
        <w:jc w:val="center"/>
        <w:rPr>
          <w:rFonts w:ascii="Sylfaen" w:eastAsia="Batang" w:hAnsi="Sylfaen"/>
          <w:b/>
          <w:bCs/>
          <w:lang w:val="de-DE"/>
        </w:rPr>
      </w:pPr>
      <w:r w:rsidRPr="00F95FDC">
        <w:rPr>
          <w:rFonts w:ascii="Sylfaen" w:eastAsia="MS Mincho" w:hAnsi="Sylfaen" w:cs="Book Antiqua"/>
          <w:b/>
          <w:bCs/>
          <w:lang w:val="de-DE"/>
        </w:rPr>
        <w:t>Republika e Kosovës</w:t>
      </w:r>
    </w:p>
    <w:p w:rsidR="00E03763" w:rsidRPr="00F95FDC" w:rsidRDefault="00E03763" w:rsidP="00E03763">
      <w:pPr>
        <w:jc w:val="center"/>
        <w:rPr>
          <w:rFonts w:ascii="Sylfaen" w:eastAsia="MS Mincho" w:hAnsi="Sylfaen" w:cs="Book Antiqua"/>
          <w:b/>
          <w:bCs/>
          <w:lang w:val="de-DE"/>
        </w:rPr>
      </w:pPr>
      <w:r w:rsidRPr="00F95FDC">
        <w:rPr>
          <w:rFonts w:ascii="Sylfaen" w:eastAsia="Batang" w:hAnsi="Sylfaen" w:cs="Book Antiqua"/>
          <w:b/>
          <w:bCs/>
          <w:lang w:val="de-DE"/>
        </w:rPr>
        <w:t>Republika Kosova-</w:t>
      </w:r>
      <w:r w:rsidRPr="00F95FDC">
        <w:rPr>
          <w:rFonts w:ascii="Sylfaen" w:eastAsia="MS Mincho" w:hAnsi="Sylfaen" w:cs="Book Antiqua"/>
          <w:b/>
          <w:bCs/>
          <w:lang w:val="de-DE"/>
        </w:rPr>
        <w:t>Republic of Kosovo</w:t>
      </w:r>
    </w:p>
    <w:p w:rsidR="00E03763" w:rsidRPr="008E6592" w:rsidRDefault="00E03763" w:rsidP="00297D6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Sylfaen" w:eastAsiaTheme="majorEastAsia" w:hAnsi="Sylfaen" w:cs="Book Antiqua"/>
          <w:i/>
          <w:iCs/>
          <w:spacing w:val="5"/>
          <w:kern w:val="28"/>
          <w:lang w:val="sl-SI"/>
        </w:rPr>
      </w:pPr>
      <w:r w:rsidRPr="008E6592">
        <w:rPr>
          <w:rFonts w:ascii="Sylfaen" w:eastAsiaTheme="majorEastAsia" w:hAnsi="Sylfaen" w:cs="Book Antiqua"/>
          <w:i/>
          <w:iCs/>
          <w:spacing w:val="5"/>
          <w:kern w:val="28"/>
          <w:lang w:val="sl-SI"/>
        </w:rPr>
        <w:t>Qeveria –Vlada-Government</w:t>
      </w:r>
    </w:p>
    <w:p w:rsidR="00E03763" w:rsidRPr="008E6592" w:rsidRDefault="00E03763" w:rsidP="00E03763">
      <w:pPr>
        <w:jc w:val="center"/>
        <w:rPr>
          <w:rFonts w:ascii="Sylfaen" w:hAnsi="Sylfaen" w:cs="Book Antiqua"/>
          <w:b/>
          <w:bCs/>
          <w:u w:val="single"/>
        </w:rPr>
      </w:pPr>
      <w:r w:rsidRPr="008E6592">
        <w:rPr>
          <w:rFonts w:ascii="Sylfaen" w:hAnsi="Sylfaen" w:cs="Book Antiqua"/>
          <w:i/>
          <w:iCs/>
          <w:u w:val="single"/>
        </w:rPr>
        <w:t>Zyra e Kryeministrit-Ured Premijera-Office of the Prime Minister</w:t>
      </w:r>
    </w:p>
    <w:p w:rsidR="00E03763" w:rsidRPr="008E6592" w:rsidRDefault="00E03763" w:rsidP="00E03763">
      <w:pPr>
        <w:jc w:val="center"/>
        <w:rPr>
          <w:rFonts w:ascii="Sylfaen" w:eastAsia="MS Mincho" w:hAnsi="Sylfaen" w:cs="Book Antiqua"/>
          <w:u w:val="single"/>
          <w:lang w:val="sq-AL"/>
        </w:rPr>
      </w:pPr>
      <w:r w:rsidRPr="008E6592">
        <w:rPr>
          <w:rFonts w:ascii="Sylfaen" w:eastAsia="MS Mincho" w:hAnsi="Sylfaen" w:cs="Book Antiqua"/>
          <w:u w:val="single"/>
          <w:lang w:val="sq-AL"/>
        </w:rPr>
        <w:t>Zyra për Qeverisje të Mirë/Kancelarija za Dobro Upravljanje/Office on Good Governance</w:t>
      </w:r>
    </w:p>
    <w:p w:rsidR="00E03763" w:rsidRPr="008E6592" w:rsidRDefault="00E03763" w:rsidP="00E03763">
      <w:pPr>
        <w:jc w:val="center"/>
        <w:rPr>
          <w:rFonts w:ascii="Sylfaen" w:hAnsi="Sylfaen"/>
          <w:sz w:val="28"/>
          <w:szCs w:val="28"/>
        </w:rPr>
      </w:pPr>
    </w:p>
    <w:p w:rsidR="00E716C0" w:rsidRPr="008E6592" w:rsidRDefault="00E716C0" w:rsidP="00E03763">
      <w:pPr>
        <w:jc w:val="center"/>
        <w:rPr>
          <w:rFonts w:ascii="Sylfaen" w:hAnsi="Sylfaen"/>
          <w:sz w:val="28"/>
          <w:szCs w:val="28"/>
        </w:rPr>
      </w:pPr>
    </w:p>
    <w:p w:rsidR="00E716C0" w:rsidRPr="008E6592" w:rsidRDefault="00E716C0" w:rsidP="00E03763">
      <w:pPr>
        <w:jc w:val="center"/>
        <w:rPr>
          <w:rFonts w:ascii="Sylfaen" w:hAnsi="Sylfaen"/>
          <w:sz w:val="28"/>
          <w:szCs w:val="28"/>
        </w:rPr>
      </w:pPr>
    </w:p>
    <w:p w:rsidR="00E716C0" w:rsidRPr="008E6592" w:rsidRDefault="00E716C0" w:rsidP="00E03763">
      <w:pPr>
        <w:jc w:val="center"/>
        <w:rPr>
          <w:rFonts w:ascii="Sylfaen" w:hAnsi="Sylfaen"/>
          <w:sz w:val="28"/>
          <w:szCs w:val="28"/>
        </w:rPr>
      </w:pPr>
    </w:p>
    <w:p w:rsidR="00E03763" w:rsidRPr="008E6592" w:rsidRDefault="00E03763" w:rsidP="00E03763">
      <w:pPr>
        <w:jc w:val="center"/>
        <w:rPr>
          <w:rFonts w:ascii="Sylfaen" w:hAnsi="Sylfaen"/>
          <w:sz w:val="28"/>
          <w:szCs w:val="28"/>
        </w:rPr>
      </w:pPr>
    </w:p>
    <w:p w:rsidR="004E7467" w:rsidRDefault="001C4FEA" w:rsidP="001C4FEA">
      <w:pPr>
        <w:jc w:val="center"/>
        <w:rPr>
          <w:rFonts w:ascii="Sylfaen" w:hAnsi="Sylfaen"/>
          <w:b/>
          <w:sz w:val="40"/>
          <w:szCs w:val="40"/>
          <w:lang w:val="nb-NO"/>
        </w:rPr>
      </w:pPr>
      <w:r w:rsidRPr="008E6592">
        <w:rPr>
          <w:rFonts w:ascii="Sylfaen" w:hAnsi="Sylfaen"/>
          <w:b/>
          <w:sz w:val="40"/>
          <w:szCs w:val="40"/>
          <w:lang w:val="nb-NO"/>
        </w:rPr>
        <w:t xml:space="preserve">PLANI I KONSULTIMEVE ME PUBLIKUN </w:t>
      </w:r>
    </w:p>
    <w:p w:rsidR="001C4FEA" w:rsidRPr="008E6592" w:rsidRDefault="001C4FEA" w:rsidP="001C4FEA">
      <w:pPr>
        <w:jc w:val="center"/>
        <w:rPr>
          <w:rFonts w:ascii="Sylfaen" w:hAnsi="Sylfaen"/>
          <w:b/>
          <w:sz w:val="40"/>
          <w:szCs w:val="40"/>
          <w:lang w:val="nb-NO"/>
        </w:rPr>
      </w:pPr>
      <w:r w:rsidRPr="008E6592">
        <w:rPr>
          <w:rFonts w:ascii="Sylfaen" w:hAnsi="Sylfaen"/>
          <w:b/>
          <w:sz w:val="40"/>
          <w:szCs w:val="40"/>
          <w:lang w:val="nb-NO"/>
        </w:rPr>
        <w:t>PËR VITIN 2018</w:t>
      </w:r>
    </w:p>
    <w:p w:rsidR="00E716C0" w:rsidRPr="008E6592" w:rsidRDefault="00E716C0" w:rsidP="00E716C0">
      <w:pPr>
        <w:rPr>
          <w:rFonts w:ascii="Sylfaen" w:hAnsi="Sylfaen"/>
          <w:sz w:val="28"/>
          <w:szCs w:val="28"/>
          <w:lang w:val="nb-NO"/>
        </w:rPr>
      </w:pPr>
    </w:p>
    <w:p w:rsidR="00E716C0" w:rsidRPr="008E6592" w:rsidRDefault="00E716C0" w:rsidP="00E716C0">
      <w:pPr>
        <w:rPr>
          <w:rFonts w:ascii="Sylfaen" w:hAnsi="Sylfaen"/>
          <w:sz w:val="28"/>
          <w:szCs w:val="28"/>
          <w:lang w:val="nb-NO"/>
        </w:rPr>
      </w:pPr>
    </w:p>
    <w:p w:rsidR="00E716C0" w:rsidRPr="008E6592" w:rsidRDefault="00E716C0" w:rsidP="00E716C0">
      <w:pPr>
        <w:rPr>
          <w:rFonts w:ascii="Sylfaen" w:hAnsi="Sylfaen"/>
          <w:sz w:val="28"/>
          <w:szCs w:val="28"/>
          <w:lang w:val="nb-NO"/>
        </w:rPr>
      </w:pPr>
    </w:p>
    <w:p w:rsidR="001C4FEA" w:rsidRPr="008E6592" w:rsidRDefault="001C4FEA" w:rsidP="001C4FEA">
      <w:pPr>
        <w:jc w:val="center"/>
        <w:rPr>
          <w:rFonts w:ascii="Sylfaen" w:hAnsi="Sylfaen"/>
          <w:sz w:val="28"/>
          <w:szCs w:val="28"/>
          <w:lang w:val="nb-NO"/>
        </w:rPr>
        <w:sectPr w:rsidR="001C4FEA" w:rsidRPr="008E6592" w:rsidSect="00AA5C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C4FEA" w:rsidRPr="007F1AE1" w:rsidRDefault="001C4FEA" w:rsidP="007F1AE1">
      <w:pPr>
        <w:rPr>
          <w:rFonts w:ascii="Sylfaen" w:hAnsi="Sylfaen"/>
          <w:b/>
          <w:sz w:val="28"/>
          <w:szCs w:val="28"/>
          <w:lang w:val="nb-NO"/>
        </w:rPr>
      </w:pPr>
      <w:r w:rsidRPr="007F1AE1">
        <w:rPr>
          <w:rFonts w:ascii="Sylfaen" w:hAnsi="Sylfaen"/>
          <w:b/>
          <w:sz w:val="28"/>
          <w:szCs w:val="28"/>
          <w:lang w:val="nb-NO"/>
        </w:rPr>
        <w:lastRenderedPageBreak/>
        <w:t>PLANI I KONSULTIMEVE ME PUBLIKUN I ZYRËS SË KRYEMINISTRIT PËR VITIN 2018</w:t>
      </w:r>
    </w:p>
    <w:p w:rsidR="001C4FEA" w:rsidRPr="008E6592" w:rsidRDefault="001C4FEA" w:rsidP="001C4FEA">
      <w:pPr>
        <w:rPr>
          <w:rFonts w:ascii="Sylfaen" w:hAnsi="Sylfaen"/>
          <w:sz w:val="28"/>
          <w:szCs w:val="28"/>
          <w:lang w:val="nb-NO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71"/>
        <w:gridCol w:w="3501"/>
        <w:gridCol w:w="2729"/>
        <w:gridCol w:w="2509"/>
        <w:gridCol w:w="3766"/>
      </w:tblGrid>
      <w:tr w:rsidR="008E6592" w:rsidRPr="00F56570" w:rsidTr="005E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C4FEA" w:rsidRPr="008E6592" w:rsidRDefault="001C4FEA" w:rsidP="0039492A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Nr.1</w:t>
            </w:r>
          </w:p>
        </w:tc>
        <w:tc>
          <w:tcPr>
            <w:tcW w:w="3501" w:type="dxa"/>
          </w:tcPr>
          <w:p w:rsidR="001C4FEA" w:rsidRPr="008E6592" w:rsidRDefault="001C4FEA" w:rsidP="00394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Titulli i projektligjit</w:t>
            </w:r>
          </w:p>
        </w:tc>
        <w:tc>
          <w:tcPr>
            <w:tcW w:w="2729" w:type="dxa"/>
          </w:tcPr>
          <w:p w:rsidR="001C4FEA" w:rsidRPr="00E84EB0" w:rsidRDefault="001C4FEA" w:rsidP="00394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509" w:type="dxa"/>
          </w:tcPr>
          <w:p w:rsidR="001C4FEA" w:rsidRPr="00E84EB0" w:rsidRDefault="001C4FEA" w:rsidP="00394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 xml:space="preserve">Koha e pritshme e miratimit të aktit </w:t>
            </w:r>
          </w:p>
          <w:p w:rsidR="001C4FEA" w:rsidRPr="00E84EB0" w:rsidRDefault="001C4FEA" w:rsidP="00394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766" w:type="dxa"/>
          </w:tcPr>
          <w:p w:rsidR="001C4FEA" w:rsidRPr="00E84EB0" w:rsidRDefault="001C4FEA" w:rsidP="00394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8E6592" w:rsidRPr="00F56570" w:rsidTr="005E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C4FEA" w:rsidRPr="008E6592" w:rsidRDefault="001C4FEA" w:rsidP="0039492A">
            <w:pPr>
              <w:rPr>
                <w:rFonts w:ascii="Sylfaen" w:hAnsi="Sylfaen"/>
                <w:b w:val="0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1C4FEA" w:rsidRPr="008E6592" w:rsidRDefault="001C4FEA" w:rsidP="003949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Projektligji për ndryshimin dhe plotësimin e Ligjit nr.03/L-178 për Klasifikimin e Informacioneve dhe verifikimin e sigurisë</w:t>
            </w:r>
          </w:p>
        </w:tc>
        <w:tc>
          <w:tcPr>
            <w:tcW w:w="2729" w:type="dxa"/>
          </w:tcPr>
          <w:p w:rsidR="001C4FEA" w:rsidRPr="008E6592" w:rsidRDefault="001C4FEA" w:rsidP="003949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Korniza kohore për zbatimin e konsultimeve publike në platformën online parashihet të jetë nga data </w:t>
            </w:r>
            <w:r w:rsidRPr="008E6592">
              <w:rPr>
                <w:rFonts w:ascii="Sylfaen" w:hAnsi="Sylfaen"/>
                <w:b/>
                <w:sz w:val="24"/>
                <w:szCs w:val="24"/>
              </w:rPr>
              <w:t>14.05.2018</w:t>
            </w:r>
          </w:p>
        </w:tc>
        <w:tc>
          <w:tcPr>
            <w:tcW w:w="2509" w:type="dxa"/>
          </w:tcPr>
          <w:p w:rsidR="001C4FEA" w:rsidRPr="008E6592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66" w:type="dxa"/>
          </w:tcPr>
          <w:p w:rsidR="001C4FEA" w:rsidRPr="00E84EB0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>Takime me grupet e interesit , punëtori.</w:t>
            </w:r>
          </w:p>
        </w:tc>
      </w:tr>
      <w:tr w:rsidR="008E6592" w:rsidRPr="008E6592" w:rsidTr="005E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C4FEA" w:rsidRPr="008E6592" w:rsidRDefault="001C4FEA" w:rsidP="0039492A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1C4FEA" w:rsidRPr="008E6592" w:rsidRDefault="001C4FEA" w:rsidP="003949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Projektligji për plotësimin dhe ndryshimin e Ligjit Nr. 03/L-172 për mbrojtjen e të dhënave personale</w:t>
            </w:r>
          </w:p>
        </w:tc>
        <w:tc>
          <w:tcPr>
            <w:tcW w:w="2729" w:type="dxa"/>
          </w:tcPr>
          <w:p w:rsidR="001C4FEA" w:rsidRPr="008E6592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Ka përfunduar faza e konsultimeve paraprake dhe publike, në bazë të Rregullores 09/2011 të Punës së Qeveris së Republikës së Kosovës, dhe Rregullores (QRK) Nr. 05/2016 për Standardet Minimale për Konsultime Publike</w:t>
            </w:r>
          </w:p>
        </w:tc>
        <w:tc>
          <w:tcPr>
            <w:tcW w:w="2509" w:type="dxa"/>
          </w:tcPr>
          <w:p w:rsidR="001C4FEA" w:rsidRPr="008E6592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30.05.2018</w:t>
            </w:r>
          </w:p>
        </w:tc>
        <w:tc>
          <w:tcPr>
            <w:tcW w:w="3766" w:type="dxa"/>
          </w:tcPr>
          <w:p w:rsidR="001C4FEA" w:rsidRPr="008E6592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Takime me grupet e interesit</w:t>
            </w:r>
          </w:p>
        </w:tc>
      </w:tr>
      <w:tr w:rsidR="008E6592" w:rsidRPr="00F56570" w:rsidTr="005E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C4FEA" w:rsidRPr="008E6592" w:rsidRDefault="001C4FEA" w:rsidP="0039492A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1C4FEA" w:rsidRPr="00E84EB0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b/>
                <w:sz w:val="24"/>
                <w:szCs w:val="24"/>
                <w:lang w:val="de-DE"/>
              </w:rPr>
              <w:t>Projektligji për Qeverinë e Republikës së Kosovës</w:t>
            </w:r>
          </w:p>
        </w:tc>
        <w:tc>
          <w:tcPr>
            <w:tcW w:w="2729" w:type="dxa"/>
          </w:tcPr>
          <w:p w:rsidR="001C4FEA" w:rsidRPr="00E84EB0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de-DE" w:eastAsia="ja-JP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>Korniza kohore për zbatimin e konsultimeve publike në platformën online parashihet t</w:t>
            </w:r>
            <w:r w:rsidRPr="00E84EB0">
              <w:rPr>
                <w:rFonts w:ascii="Sylfaen" w:hAnsi="Sylfaen"/>
                <w:sz w:val="24"/>
                <w:szCs w:val="24"/>
                <w:lang w:val="de-DE" w:eastAsia="ja-JP"/>
              </w:rPr>
              <w:t xml:space="preserve">ë jetë nga data </w:t>
            </w:r>
            <w:r w:rsidRPr="00E84EB0">
              <w:rPr>
                <w:rFonts w:ascii="Sylfaen" w:hAnsi="Sylfaen"/>
                <w:b/>
                <w:sz w:val="24"/>
                <w:szCs w:val="24"/>
                <w:lang w:val="de-DE" w:eastAsia="ja-JP"/>
              </w:rPr>
              <w:t>20.10.2018</w:t>
            </w:r>
          </w:p>
        </w:tc>
        <w:tc>
          <w:tcPr>
            <w:tcW w:w="2509" w:type="dxa"/>
          </w:tcPr>
          <w:p w:rsidR="001C4FEA" w:rsidRPr="008E6592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20.11.2018</w:t>
            </w:r>
          </w:p>
        </w:tc>
        <w:tc>
          <w:tcPr>
            <w:tcW w:w="3766" w:type="dxa"/>
          </w:tcPr>
          <w:p w:rsidR="001C4FEA" w:rsidRPr="00E84EB0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>Takime me grupet e interesit, punëtori, konferenca.</w:t>
            </w:r>
          </w:p>
        </w:tc>
      </w:tr>
      <w:tr w:rsidR="008E6592" w:rsidRPr="00F56570" w:rsidTr="005E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C4FEA" w:rsidRPr="008E6592" w:rsidRDefault="001C4FEA" w:rsidP="0039492A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1C4FEA" w:rsidRPr="00E84EB0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b/>
                <w:sz w:val="24"/>
                <w:szCs w:val="24"/>
                <w:lang w:val="de-DE"/>
              </w:rPr>
              <w:t xml:space="preserve">Projektligji për mbrojtjen e </w:t>
            </w:r>
            <w:r w:rsidRPr="00E84EB0">
              <w:rPr>
                <w:rFonts w:ascii="Sylfaen" w:hAnsi="Sylfaen"/>
                <w:b/>
                <w:sz w:val="24"/>
                <w:szCs w:val="24"/>
                <w:lang w:val="de-DE"/>
              </w:rPr>
              <w:lastRenderedPageBreak/>
              <w:t>Fëmijës</w:t>
            </w:r>
          </w:p>
        </w:tc>
        <w:tc>
          <w:tcPr>
            <w:tcW w:w="2729" w:type="dxa"/>
          </w:tcPr>
          <w:p w:rsidR="001C4FEA" w:rsidRPr="00E84EB0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lastRenderedPageBreak/>
              <w:t xml:space="preserve">Ka përfunduar faza e </w:t>
            </w: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lastRenderedPageBreak/>
              <w:t>konsultimeve paraprake dhe publike, në bazë të Rregullores 09/2011 të Punës së Qeveris së Republikës së Kosovës, dhe Rregullores (QRK) Nr. 05/2016  për Standardet Minimale për Konsultime Publike</w:t>
            </w:r>
          </w:p>
        </w:tc>
        <w:tc>
          <w:tcPr>
            <w:tcW w:w="2509" w:type="dxa"/>
          </w:tcPr>
          <w:p w:rsidR="001C4FEA" w:rsidRPr="008E6592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20.04.2018</w:t>
            </w:r>
          </w:p>
        </w:tc>
        <w:tc>
          <w:tcPr>
            <w:tcW w:w="3766" w:type="dxa"/>
          </w:tcPr>
          <w:p w:rsidR="001C4FEA" w:rsidRPr="00E84EB0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 xml:space="preserve">Takime me grupet e interesit, </w:t>
            </w: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lastRenderedPageBreak/>
              <w:t>punëtori.</w:t>
            </w:r>
          </w:p>
        </w:tc>
      </w:tr>
      <w:tr w:rsidR="008E6592" w:rsidRPr="008E6592" w:rsidTr="005E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C4FEA" w:rsidRPr="008E6592" w:rsidRDefault="001C4FEA" w:rsidP="0039492A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01" w:type="dxa"/>
          </w:tcPr>
          <w:p w:rsidR="001C4FEA" w:rsidRPr="008E6592" w:rsidRDefault="001C4FEA" w:rsidP="003949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për ndryshimin dhe plotësimin e Ligjit Nr.04/L-036 për Statistikat Zyrtare të Republikës së</w:t>
            </w:r>
          </w:p>
          <w:p w:rsidR="001C4FEA" w:rsidRPr="008E6592" w:rsidRDefault="001C4FEA" w:rsidP="003949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Kosovës</w:t>
            </w:r>
          </w:p>
        </w:tc>
        <w:tc>
          <w:tcPr>
            <w:tcW w:w="2729" w:type="dxa"/>
          </w:tcPr>
          <w:p w:rsidR="001C4FEA" w:rsidRPr="008E6592" w:rsidRDefault="001C4FEA" w:rsidP="003949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Ka përfunduar faza e konsultimeve paraprake dhe publike, në bazë të Rregullores 09/2011 të Punës së Qeveris së Republikës së Kosovës, dhe Rregullores (QRK) Nr. 05/2016  për Standardet Minimale për Konsultime Publike</w:t>
            </w:r>
          </w:p>
        </w:tc>
        <w:tc>
          <w:tcPr>
            <w:tcW w:w="2509" w:type="dxa"/>
          </w:tcPr>
          <w:p w:rsidR="001C4FEA" w:rsidRPr="008E6592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30.03.2018</w:t>
            </w:r>
          </w:p>
        </w:tc>
        <w:tc>
          <w:tcPr>
            <w:tcW w:w="3766" w:type="dxa"/>
          </w:tcPr>
          <w:p w:rsidR="001C4FEA" w:rsidRPr="008E6592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5E7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C4FEA" w:rsidRPr="008E6592" w:rsidRDefault="001C4FEA" w:rsidP="0039492A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1C4FEA" w:rsidRPr="00E84EB0" w:rsidRDefault="001C4FEA" w:rsidP="003949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 xml:space="preserve"> Projektligjit për Ndryshimin dhe Plotësimin e Ligjit nr.</w:t>
            </w:r>
          </w:p>
          <w:p w:rsidR="001C4FEA" w:rsidRPr="00E84EB0" w:rsidRDefault="001C4FEA" w:rsidP="003949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>03/L-215 për Qasje në Dokumente Publike</w:t>
            </w:r>
          </w:p>
        </w:tc>
        <w:tc>
          <w:tcPr>
            <w:tcW w:w="2729" w:type="dxa"/>
          </w:tcPr>
          <w:p w:rsidR="001C4FEA" w:rsidRPr="00E84EB0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>Ka përfunduar faza e konsultimeve paraprake dhe publike, në bazë të Rregullores 09/2011 të Punës së Qeveris së Republikës së Kosovës, dhe Rregullores (QRK) Nr. 05/2016  për Standardet Minimale për Konsultime Publike</w:t>
            </w:r>
          </w:p>
        </w:tc>
        <w:tc>
          <w:tcPr>
            <w:tcW w:w="2509" w:type="dxa"/>
          </w:tcPr>
          <w:p w:rsidR="001C4FEA" w:rsidRPr="008E6592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30.05.2018</w:t>
            </w:r>
          </w:p>
        </w:tc>
        <w:tc>
          <w:tcPr>
            <w:tcW w:w="3766" w:type="dxa"/>
          </w:tcPr>
          <w:p w:rsidR="001C4FEA" w:rsidRPr="008E6592" w:rsidRDefault="001C4FEA" w:rsidP="0039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Takime</w:t>
            </w:r>
            <w:r w:rsidRPr="008E6592">
              <w:rPr>
                <w:rFonts w:ascii="Sylfaen" w:hAnsi="Sylfaen"/>
              </w:rPr>
              <w:t xml:space="preserve"> me </w:t>
            </w:r>
            <w:r w:rsidRPr="008E6592">
              <w:rPr>
                <w:rFonts w:ascii="Sylfaen" w:hAnsi="Sylfaen"/>
                <w:sz w:val="24"/>
                <w:szCs w:val="24"/>
              </w:rPr>
              <w:t>grupet e interesit</w:t>
            </w:r>
          </w:p>
        </w:tc>
      </w:tr>
      <w:tr w:rsidR="008E6592" w:rsidRPr="00F56570" w:rsidTr="005E7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C4FEA" w:rsidRPr="008E6592" w:rsidRDefault="001C4FEA" w:rsidP="0039492A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01" w:type="dxa"/>
          </w:tcPr>
          <w:p w:rsidR="001C4FEA" w:rsidRPr="008E6592" w:rsidRDefault="001C4FEA" w:rsidP="003949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për Financimin e Subjekteve Politike</w:t>
            </w:r>
          </w:p>
        </w:tc>
        <w:tc>
          <w:tcPr>
            <w:tcW w:w="2729" w:type="dxa"/>
          </w:tcPr>
          <w:p w:rsidR="001C4FEA" w:rsidRPr="008E6592" w:rsidRDefault="001C4FEA" w:rsidP="003949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Korniza kohore për zbatimin e konsultimeve publike në platformën online parashihet të jetë nga data </w:t>
            </w:r>
            <w:r w:rsidRPr="008E6592">
              <w:rPr>
                <w:rFonts w:ascii="Sylfaen" w:hAnsi="Sylfaen"/>
                <w:b/>
                <w:sz w:val="24"/>
                <w:szCs w:val="24"/>
              </w:rPr>
              <w:t>06.08.2018.</w:t>
            </w:r>
          </w:p>
        </w:tc>
        <w:tc>
          <w:tcPr>
            <w:tcW w:w="2509" w:type="dxa"/>
          </w:tcPr>
          <w:p w:rsidR="001C4FEA" w:rsidRPr="008E6592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28.09.2018</w:t>
            </w:r>
          </w:p>
        </w:tc>
        <w:tc>
          <w:tcPr>
            <w:tcW w:w="3766" w:type="dxa"/>
          </w:tcPr>
          <w:p w:rsidR="001C4FEA" w:rsidRPr="00E84EB0" w:rsidRDefault="001C4FEA" w:rsidP="00394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de-DE"/>
              </w:rPr>
            </w:pPr>
            <w:r w:rsidRPr="00E84EB0">
              <w:rPr>
                <w:rFonts w:ascii="Sylfaen" w:hAnsi="Sylfaen"/>
                <w:sz w:val="24"/>
                <w:szCs w:val="24"/>
                <w:lang w:val="de-DE"/>
              </w:rPr>
              <w:t>Takime me grupet e interesit, punëtori.</w:t>
            </w:r>
          </w:p>
        </w:tc>
      </w:tr>
    </w:tbl>
    <w:p w:rsidR="0039492A" w:rsidRDefault="0039492A" w:rsidP="001C4FEA">
      <w:pPr>
        <w:rPr>
          <w:rFonts w:ascii="Sylfaen" w:hAnsi="Sylfaen"/>
          <w:lang w:val="nb-NO"/>
        </w:rPr>
      </w:pPr>
    </w:p>
    <w:p w:rsidR="00E03763" w:rsidRPr="008E6592" w:rsidRDefault="00E03763" w:rsidP="007F1AE1">
      <w:pPr>
        <w:pStyle w:val="ListParagraph"/>
        <w:rPr>
          <w:rFonts w:ascii="Sylfaen" w:hAnsi="Sylfaen"/>
          <w:b/>
          <w:sz w:val="28"/>
          <w:szCs w:val="28"/>
          <w:lang w:val="nb-NO"/>
        </w:rPr>
      </w:pPr>
      <w:r w:rsidRPr="008E6592">
        <w:rPr>
          <w:rFonts w:ascii="Sylfaen" w:hAnsi="Sylfaen"/>
          <w:b/>
          <w:sz w:val="28"/>
          <w:szCs w:val="28"/>
          <w:lang w:val="nb-NO"/>
        </w:rPr>
        <w:t>PLANI I KONSULTIMEVE ME PUBLIKUN I MINISTRISË SË FINANCAVE PËR VITIN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499"/>
        <w:gridCol w:w="2730"/>
        <w:gridCol w:w="2509"/>
        <w:gridCol w:w="3767"/>
      </w:tblGrid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30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plotësimin dhe ndryshimin e Kodi Doganor dhe të Akcizave;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31.05.2018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Agjencinë e Tatimeve dhe Doganës;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Tetor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30.11.2018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Partneritetin Publiko – Privat;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28.09.2018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 2</w:t>
            </w:r>
          </w:p>
        </w:tc>
        <w:tc>
          <w:tcPr>
            <w:tcW w:w="349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Koncept Dokumenti në Fushën e Tatimeve (për trajtimin e Ligjit për Administratën Tatimore dhe Ardhurat e Korporatave, Ligjit mbi të Ardhurat Personale dhe Ligjit për Tatimin mbi Vlerën e </w:t>
            </w: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lastRenderedPageBreak/>
              <w:t>Shtuar)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Shkurt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Koncept dokumenti për trajtimin e legjislacionit të Borxhit Publik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Koncept dokumentit për trajtimin e Ligjit për Lojërat e Fatit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Rregullore për shitjen me pakicë të Obligacioneve të Qeverise së Republikës së Kosovës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Udhëzimi për Prokurim të Centralizuar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Rregullore mbi Procedurat për lëshimin dhe menaxhimin e borxhit shtetëror dhe borxhin komunal.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Rregullore financiare –shpenzimi i parave Publike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Rregullore për tregun primar dhe sekondar te letrave me vlerë te Qeverise së Republikës së Kosovës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Rregullore për Alokimin e Fondeve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Projekt Rregullore për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lastRenderedPageBreak/>
              <w:t>Administrimin e Fondeve te Huamarrjes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Prill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 Rregullore Financiare –Raportimi i obligimeve te papaguara të Organizatave Buxhetore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Rregullore Financiare për raportimin nëntëmujor të Organizatave Buxhetore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499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–Kredit Kartela për udhëtime Zyrtare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Rregullore Financiare për përfundimin e Vitit Fiskal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Korrik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Gisht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–Plani Kontabël për përdorim nga Organizatat Buxhetore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Tetor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Rregullore për Procedurat dhe Formatin e Njoftimeve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Korrik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qe përcakton privilegjet e bashkësive fetare për lehtësira doganore dhe tatimore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Nentor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për Procedurat e Realizimit te te Drejtave ne lehtësime doganore e tatimore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Nentor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Projekt Udhëzim Administrativ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lastRenderedPageBreak/>
              <w:t>për implementimin e ligjit 04/L-185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Gusht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për Deklaratën përmbledhëse .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3499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për shtypjen , përcjelljen, evidentimin dhe përdorimin e banderolave fiskale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për Pushimet tatimore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për zgjerimin e listës së Tvsh-së së reduktuar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për skemat e veçanta të arit.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rPr>
          <w:trHeight w:val="923"/>
        </w:trPr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349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 Udhëzim Administrativ për plotësim ndryshimin e Udhëzimit Administrativ për zbatimin e Ligjit te Tvsh-së</w:t>
            </w:r>
          </w:p>
        </w:tc>
        <w:tc>
          <w:tcPr>
            <w:tcW w:w="273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Shator 2018</w:t>
            </w:r>
          </w:p>
        </w:tc>
        <w:tc>
          <w:tcPr>
            <w:tcW w:w="376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A5CE0" w:rsidRPr="008E6592" w:rsidRDefault="00AA5CE0">
      <w:pPr>
        <w:rPr>
          <w:rFonts w:ascii="Sylfaen" w:hAnsi="Sylfaen"/>
          <w:sz w:val="24"/>
          <w:szCs w:val="24"/>
        </w:rPr>
        <w:sectPr w:rsidR="00AA5CE0" w:rsidRPr="008E6592" w:rsidSect="00AA5C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03763" w:rsidRPr="008E6592" w:rsidRDefault="00E03763" w:rsidP="0080382E">
      <w:pPr>
        <w:rPr>
          <w:rFonts w:ascii="Sylfaen" w:hAnsi="Sylfaen"/>
          <w:b/>
          <w:sz w:val="28"/>
          <w:szCs w:val="28"/>
          <w:lang w:val="nb-NO"/>
        </w:rPr>
      </w:pPr>
      <w:r w:rsidRPr="000772B1">
        <w:rPr>
          <w:rFonts w:ascii="Sylfaen" w:hAnsi="Sylfaen"/>
          <w:b/>
          <w:sz w:val="26"/>
          <w:szCs w:val="26"/>
          <w:lang w:val="nb-NO"/>
        </w:rPr>
        <w:lastRenderedPageBreak/>
        <w:t>PLANI I KONSULTIMEVE ME PUBLIKUN I MINISTRISË SË ZHVILLIMIT EKONOMIK PËR VITIN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495"/>
        <w:gridCol w:w="2731"/>
        <w:gridCol w:w="2510"/>
        <w:gridCol w:w="3769"/>
      </w:tblGrid>
      <w:tr w:rsidR="008E6592" w:rsidRPr="00F56570" w:rsidTr="00D578E2">
        <w:tc>
          <w:tcPr>
            <w:tcW w:w="671" w:type="dxa"/>
            <w:shd w:val="clear" w:color="auto" w:fill="8DB3E2" w:themeFill="text2" w:themeFillTint="66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495" w:type="dxa"/>
            <w:shd w:val="clear" w:color="auto" w:fill="8DB3E2" w:themeFill="text2" w:themeFillTint="66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31" w:type="dxa"/>
            <w:shd w:val="clear" w:color="auto" w:fill="8DB3E2" w:themeFill="text2" w:themeFillTint="66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510" w:type="dxa"/>
            <w:shd w:val="clear" w:color="auto" w:fill="8DB3E2" w:themeFill="text2" w:themeFillTint="66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8DB3E2" w:themeFill="text2" w:themeFillTint="66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E03763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Projktligji për efiçiencën e energjisë.</w:t>
            </w:r>
          </w:p>
        </w:tc>
        <w:tc>
          <w:tcPr>
            <w:tcW w:w="273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09.02-02.03.2018</w:t>
            </w:r>
          </w:p>
        </w:tc>
        <w:tc>
          <w:tcPr>
            <w:tcW w:w="251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31.03.2018</w:t>
            </w:r>
          </w:p>
        </w:tc>
        <w:tc>
          <w:tcPr>
            <w:tcW w:w="376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03763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Projektligji për ndërmarrjet publike.</w:t>
            </w:r>
          </w:p>
        </w:tc>
        <w:tc>
          <w:tcPr>
            <w:tcW w:w="273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15.04.2018</w:t>
            </w:r>
          </w:p>
        </w:tc>
        <w:tc>
          <w:tcPr>
            <w:tcW w:w="251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6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Projektligjit për masat për uljen e kosotos së shtrirjes së rrjeteve të komunikimeve elektronike të</w:t>
            </w:r>
            <w:r w:rsidRPr="008E659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8E6592">
              <w:rPr>
                <w:rFonts w:ascii="Sylfaen" w:hAnsi="Sylfaen"/>
                <w:b/>
                <w:sz w:val="24"/>
                <w:szCs w:val="24"/>
              </w:rPr>
              <w:t>shpejtësisë së lartë.</w:t>
            </w:r>
          </w:p>
        </w:tc>
        <w:tc>
          <w:tcPr>
            <w:tcW w:w="27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2008</w:t>
            </w:r>
          </w:p>
        </w:tc>
        <w:tc>
          <w:tcPr>
            <w:tcW w:w="251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2018</w:t>
            </w:r>
          </w:p>
        </w:tc>
        <w:tc>
          <w:tcPr>
            <w:tcW w:w="376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Projektligjit për idnetifikimin elektronike dhe shërbimet e besueshme për transaksionet elektronike.</w:t>
            </w:r>
          </w:p>
        </w:tc>
        <w:tc>
          <w:tcPr>
            <w:tcW w:w="27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 2018</w:t>
            </w:r>
          </w:p>
        </w:tc>
        <w:tc>
          <w:tcPr>
            <w:tcW w:w="251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2018</w:t>
            </w:r>
          </w:p>
        </w:tc>
        <w:tc>
          <w:tcPr>
            <w:tcW w:w="376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 2</w:t>
            </w:r>
          </w:p>
        </w:tc>
        <w:tc>
          <w:tcPr>
            <w:tcW w:w="349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7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6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rPr>
          <w:trHeight w:val="401"/>
        </w:trPr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Agjencia Kosovare e e Participimit.</w:t>
            </w:r>
          </w:p>
        </w:tc>
        <w:tc>
          <w:tcPr>
            <w:tcW w:w="27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51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376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Koncept dokumenti për masat e sigurisë së rrjeteve dhe sistemeve të informacionit (NIS Directive).</w:t>
            </w:r>
          </w:p>
        </w:tc>
        <w:tc>
          <w:tcPr>
            <w:tcW w:w="27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2018</w:t>
            </w:r>
          </w:p>
        </w:tc>
        <w:tc>
          <w:tcPr>
            <w:tcW w:w="251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2018</w:t>
            </w:r>
          </w:p>
        </w:tc>
        <w:tc>
          <w:tcPr>
            <w:tcW w:w="376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N.3</w:t>
            </w:r>
          </w:p>
        </w:tc>
        <w:tc>
          <w:tcPr>
            <w:tcW w:w="349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draft dokumentit strategjik</w:t>
            </w:r>
          </w:p>
        </w:tc>
        <w:tc>
          <w:tcPr>
            <w:tcW w:w="27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1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6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95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b/>
                <w:sz w:val="24"/>
                <w:szCs w:val="24"/>
              </w:rPr>
              <w:t>Programi i Zbatimit të Strategjisë së Energjisë të Republikës së Kosovës 2018-2020.</w:t>
            </w:r>
          </w:p>
        </w:tc>
        <w:tc>
          <w:tcPr>
            <w:tcW w:w="27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15-30.03.2018</w:t>
            </w:r>
          </w:p>
        </w:tc>
        <w:tc>
          <w:tcPr>
            <w:tcW w:w="251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6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0E7517" w:rsidRDefault="000E7517">
      <w:pPr>
        <w:rPr>
          <w:rFonts w:ascii="Sylfaen" w:hAnsi="Sylfaen"/>
          <w:sz w:val="24"/>
          <w:szCs w:val="24"/>
          <w:lang w:val="nb-NO"/>
        </w:rPr>
      </w:pPr>
    </w:p>
    <w:p w:rsidR="00E03763" w:rsidRPr="007F1AE1" w:rsidRDefault="00E03763" w:rsidP="007F1AE1">
      <w:pPr>
        <w:tabs>
          <w:tab w:val="left" w:pos="1860"/>
        </w:tabs>
        <w:rPr>
          <w:rFonts w:ascii="Sylfaen" w:hAnsi="Sylfaen"/>
          <w:b/>
          <w:sz w:val="24"/>
          <w:szCs w:val="28"/>
          <w:lang w:val="nb-NO"/>
        </w:rPr>
      </w:pPr>
      <w:r w:rsidRPr="007F1AE1">
        <w:rPr>
          <w:rFonts w:ascii="Sylfaen" w:hAnsi="Sylfaen"/>
          <w:b/>
          <w:sz w:val="24"/>
          <w:szCs w:val="28"/>
          <w:lang w:val="nb-NO"/>
        </w:rPr>
        <w:t>PLANI I KONSULTIMEVE ME PUBLIKUN I MINISTRISË SË ADMINISTRATËS PUBLIKE PËR VITIN 2018</w:t>
      </w:r>
    </w:p>
    <w:p w:rsidR="00E03763" w:rsidRPr="008E6592" w:rsidRDefault="00E03763">
      <w:pPr>
        <w:rPr>
          <w:rFonts w:ascii="Sylfaen" w:hAnsi="Sylfaen"/>
          <w:sz w:val="28"/>
          <w:szCs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2732"/>
        <w:gridCol w:w="2512"/>
        <w:gridCol w:w="3772"/>
      </w:tblGrid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48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32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512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48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</w:t>
            </w: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>për shërbimin civil</w:t>
            </w:r>
          </w:p>
        </w:tc>
        <w:tc>
          <w:tcPr>
            <w:tcW w:w="2732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           20.03.2018</w:t>
            </w:r>
          </w:p>
        </w:tc>
        <w:tc>
          <w:tcPr>
            <w:tcW w:w="2512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          25.06.2018</w:t>
            </w:r>
          </w:p>
        </w:tc>
        <w:tc>
          <w:tcPr>
            <w:tcW w:w="3772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Takime publike, konferenca, punëtori, konsultimet me shkrim/në mënyrë elektronike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8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organizimin dhe funksionimin e administratës publike</w:t>
            </w:r>
          </w:p>
        </w:tc>
        <w:tc>
          <w:tcPr>
            <w:tcW w:w="273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20.03.2018</w:t>
            </w:r>
          </w:p>
        </w:tc>
        <w:tc>
          <w:tcPr>
            <w:tcW w:w="251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25.06.2018</w:t>
            </w:r>
          </w:p>
        </w:tc>
        <w:tc>
          <w:tcPr>
            <w:tcW w:w="3772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Takime publike, konferenca, punëtori, konsultimet me shkrim/në mënyrë elektronike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8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kontestet administrative</w:t>
            </w:r>
          </w:p>
        </w:tc>
        <w:tc>
          <w:tcPr>
            <w:tcW w:w="273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20.06.2018</w:t>
            </w:r>
          </w:p>
        </w:tc>
        <w:tc>
          <w:tcPr>
            <w:tcW w:w="251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19.09.2018</w:t>
            </w:r>
          </w:p>
        </w:tc>
        <w:tc>
          <w:tcPr>
            <w:tcW w:w="3772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Takime publike, konferenca, punëtori, konsultimet me shkrim/në mënyrë elektronike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48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 w:cs="Times New Roma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73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8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rregullorja për bazat e të dhënave</w:t>
            </w:r>
          </w:p>
        </w:tc>
        <w:tc>
          <w:tcPr>
            <w:tcW w:w="273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01.03.2018</w:t>
            </w:r>
          </w:p>
        </w:tc>
        <w:tc>
          <w:tcPr>
            <w:tcW w:w="251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02.04.2018</w:t>
            </w:r>
          </w:p>
        </w:tc>
        <w:tc>
          <w:tcPr>
            <w:tcW w:w="3772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val="nb-NO"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Punëtori, konsultimet me shkrim/në mënyrë elektronike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8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rregullorja për qendrën e të dhënave shtetërore</w:t>
            </w:r>
          </w:p>
        </w:tc>
        <w:tc>
          <w:tcPr>
            <w:tcW w:w="273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01.05.2018</w:t>
            </w:r>
          </w:p>
        </w:tc>
        <w:tc>
          <w:tcPr>
            <w:tcW w:w="251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02.06.2018</w:t>
            </w:r>
          </w:p>
        </w:tc>
        <w:tc>
          <w:tcPr>
            <w:tcW w:w="3772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  <w:lang w:val="nb-NO"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Punëtori, konsultimet me shkrim/në mënyrë elektronike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8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rregullorja për siguri</w:t>
            </w:r>
          </w:p>
        </w:tc>
        <w:tc>
          <w:tcPr>
            <w:tcW w:w="273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02.11.2018</w:t>
            </w:r>
          </w:p>
        </w:tc>
        <w:tc>
          <w:tcPr>
            <w:tcW w:w="251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04.12.2018</w:t>
            </w:r>
          </w:p>
        </w:tc>
        <w:tc>
          <w:tcPr>
            <w:tcW w:w="3772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  <w:lang w:val="nb-NO"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Punëtori, konsultimet me shkrim/në mënyrë elektronike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8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Projekt rregullorja për administrimin e rrjetit shtetëror</w:t>
            </w:r>
          </w:p>
        </w:tc>
        <w:tc>
          <w:tcPr>
            <w:tcW w:w="273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03.09.2018</w:t>
            </w:r>
          </w:p>
        </w:tc>
        <w:tc>
          <w:tcPr>
            <w:tcW w:w="251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03.10.2018</w:t>
            </w:r>
          </w:p>
        </w:tc>
        <w:tc>
          <w:tcPr>
            <w:tcW w:w="3772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  <w:lang w:val="nb-NO"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Punëtori, konsultimet me shkrim/në mënyrë elektronike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8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Udhëzimi Administrativ për trajnimet në bazë të kërkesës së personit fizik dhe juridik</w:t>
            </w:r>
          </w:p>
        </w:tc>
        <w:tc>
          <w:tcPr>
            <w:tcW w:w="273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14.06.2018</w:t>
            </w:r>
          </w:p>
        </w:tc>
        <w:tc>
          <w:tcPr>
            <w:tcW w:w="251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15.07.2018</w:t>
            </w:r>
          </w:p>
        </w:tc>
        <w:tc>
          <w:tcPr>
            <w:tcW w:w="3772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  <w:lang w:val="nb-NO"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Punëtori, konsultimet me shkrim/në mënyrë elektronike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8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Udhëzimi Administrativ për pagesat e trajner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 xml:space="preserve">ëve </w:t>
            </w:r>
          </w:p>
        </w:tc>
        <w:tc>
          <w:tcPr>
            <w:tcW w:w="2732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Është në platformën online</w:t>
            </w:r>
          </w:p>
        </w:tc>
        <w:tc>
          <w:tcPr>
            <w:tcW w:w="251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09.03.2018</w:t>
            </w:r>
          </w:p>
        </w:tc>
        <w:tc>
          <w:tcPr>
            <w:tcW w:w="3772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  <w:lang w:val="nb-NO"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Punëtori, konsultimet me shkrim/në mënyrë elektronike</w:t>
            </w:r>
          </w:p>
        </w:tc>
      </w:tr>
    </w:tbl>
    <w:p w:rsidR="000E7517" w:rsidRDefault="000E7517">
      <w:pPr>
        <w:rPr>
          <w:rFonts w:ascii="Sylfaen" w:hAnsi="Sylfaen"/>
          <w:sz w:val="24"/>
          <w:szCs w:val="24"/>
          <w:lang w:val="nb-NO"/>
        </w:rPr>
      </w:pPr>
    </w:p>
    <w:p w:rsidR="00E03763" w:rsidRPr="001B6CFC" w:rsidRDefault="00E03763" w:rsidP="000E7517">
      <w:pPr>
        <w:tabs>
          <w:tab w:val="left" w:pos="10215"/>
        </w:tabs>
        <w:rPr>
          <w:rFonts w:ascii="Sylfaen" w:hAnsi="Sylfaen"/>
          <w:b/>
          <w:sz w:val="28"/>
          <w:szCs w:val="28"/>
          <w:lang w:val="nb-NO"/>
        </w:rPr>
      </w:pPr>
      <w:r w:rsidRPr="001B6CFC">
        <w:rPr>
          <w:rFonts w:ascii="Sylfaen" w:hAnsi="Sylfaen"/>
          <w:b/>
          <w:sz w:val="28"/>
          <w:szCs w:val="28"/>
          <w:lang w:val="nb-NO"/>
        </w:rPr>
        <w:t>PLANI I KONSULTIMEVE ME PUBLIKUN I MAPL-SË PËR VITIN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61"/>
        <w:gridCol w:w="2718"/>
        <w:gridCol w:w="2482"/>
        <w:gridCol w:w="3744"/>
      </w:tblGrid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>Nr.1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>Titulli i projektligjit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482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>Metodat e tjera të konsultimit krahas me platformën online (takime publike, konferenca, punëtori ose metoda të tjera të përmendura në nenin 7 të Rregullores)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1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Strategjia për zhvillim ekonomik lokal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Prill 2018</w:t>
            </w:r>
          </w:p>
        </w:tc>
        <w:tc>
          <w:tcPr>
            <w:tcW w:w="248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Maj 2018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Takime publike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2.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Projektligji për dhënien në shfrytëzim dhe këmbimin e pronës së paluajtshme të komunës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Mars 2018</w:t>
            </w:r>
          </w:p>
        </w:tc>
        <w:tc>
          <w:tcPr>
            <w:tcW w:w="248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Prill 2018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Konsultime paraprake, punëtori dhe takime publike</w:t>
            </w:r>
          </w:p>
        </w:tc>
      </w:tr>
      <w:tr w:rsidR="00E03763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N.4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Titulli i dokumenteve tjera për konsultim sipas nenit 5 të rregullores </w:t>
            </w:r>
          </w:p>
        </w:tc>
        <w:tc>
          <w:tcPr>
            <w:tcW w:w="2718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</w:p>
        </w:tc>
        <w:tc>
          <w:tcPr>
            <w:tcW w:w="248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</w:p>
        </w:tc>
        <w:tc>
          <w:tcPr>
            <w:tcW w:w="3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1.</w:t>
            </w:r>
          </w:p>
        </w:tc>
        <w:tc>
          <w:tcPr>
            <w:tcW w:w="356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Draft-Plani i Punës së MAPL-së për vitin 2019</w:t>
            </w:r>
          </w:p>
        </w:tc>
        <w:tc>
          <w:tcPr>
            <w:tcW w:w="2718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Nëntor-Dhjetor 2018</w:t>
            </w:r>
          </w:p>
        </w:tc>
        <w:tc>
          <w:tcPr>
            <w:tcW w:w="248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Dhjetor 2018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Diskutime me donatorë për koordinim të aktiviteteve të </w:t>
            </w: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lastRenderedPageBreak/>
              <w:t>përbashkëta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lastRenderedPageBreak/>
              <w:t>2.</w:t>
            </w:r>
          </w:p>
        </w:tc>
        <w:tc>
          <w:tcPr>
            <w:tcW w:w="356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Raporti për studimin e fizibilitetit të sistemit të vetëqeverisjes lokale në Kosovë</w:t>
            </w:r>
          </w:p>
        </w:tc>
        <w:tc>
          <w:tcPr>
            <w:tcW w:w="2718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Tetor-Nëntor 2018</w:t>
            </w:r>
          </w:p>
        </w:tc>
        <w:tc>
          <w:tcPr>
            <w:tcW w:w="248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Dhjetor 2018 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Takime konsultative me komunat, OJQ-të, donatorët dhe grupe të tjera të interesit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3.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Cs/>
                <w:sz w:val="24"/>
                <w:szCs w:val="24"/>
                <w:lang w:val="sq-AL"/>
              </w:rPr>
              <w:t>Plotësim ndryshimi i Rregullores Nr.03/2013 për organizimin e brendshëm dhe sistematizimin e vendeve të punës së Ministrisë së Administrimit të Pushtetit Lokal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Mars 2018</w:t>
            </w:r>
          </w:p>
        </w:tc>
        <w:tc>
          <w:tcPr>
            <w:tcW w:w="248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Prill 2018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Konsultime paraprake, punëtori dhe takime publike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4.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Cs/>
                <w:sz w:val="24"/>
                <w:szCs w:val="24"/>
                <w:lang w:val="sq-AL"/>
              </w:rPr>
              <w:t>Plotësim ndryshimi i Rregullores Nr. 23/2013 për përcaktimin e procedurave të dhënies në shfrytëzim dhe këmbimit të pronës së paluajtshme të komunës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Shtator 2018</w:t>
            </w:r>
          </w:p>
        </w:tc>
        <w:tc>
          <w:tcPr>
            <w:tcW w:w="248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Tetor 2018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Konsultime paraprake, punëtori dhe takime publike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 5.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Cs/>
                <w:sz w:val="24"/>
                <w:szCs w:val="24"/>
                <w:lang w:val="sq-AL"/>
              </w:rPr>
              <w:t>Plotësim ndryshimi i Udhëzimit Administrativ Nr.05/2013 për transparencë në komuna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Qershor 2018</w:t>
            </w:r>
          </w:p>
        </w:tc>
        <w:tc>
          <w:tcPr>
            <w:tcW w:w="248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Korrik 2018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Konsultime paraprake, punëtori dhe takime publike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6.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Cs/>
                <w:sz w:val="24"/>
                <w:szCs w:val="24"/>
                <w:lang w:val="sq-AL"/>
              </w:rPr>
              <w:t>Plotësim ndryshimi i Udhëzimit Administrativ Nr. 2011/03 për organizimin dhe funksionimin e qendrave të shërbimeve të qytetarëve në komuna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Gusht 2018</w:t>
            </w:r>
          </w:p>
        </w:tc>
        <w:tc>
          <w:tcPr>
            <w:tcW w:w="248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Shtator 2018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Konsultime paraprake, punëtori dhe takime publike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7.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Cs/>
                <w:sz w:val="24"/>
                <w:szCs w:val="24"/>
                <w:lang w:val="sq-AL"/>
              </w:rPr>
              <w:t>Plotësim ndryshimi i Udhëzimit Administrativ(MAPL) Nr. 02/2014 (MAP) Nr.01 për caktimin e stafit mbështetës në komuna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Prill 2018</w:t>
            </w:r>
          </w:p>
        </w:tc>
        <w:tc>
          <w:tcPr>
            <w:tcW w:w="248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Maj 2018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Konsultime paraprake, punëtori dhe takime publike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 8.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Cs/>
                <w:sz w:val="24"/>
                <w:szCs w:val="24"/>
                <w:lang w:val="sq-AL"/>
              </w:rPr>
              <w:t xml:space="preserve">Udhëzim Administrativ për </w:t>
            </w:r>
            <w:r w:rsidRPr="008E6592">
              <w:rPr>
                <w:rFonts w:ascii="Sylfaen" w:hAnsi="Sylfaen"/>
                <w:bCs/>
                <w:sz w:val="24"/>
                <w:szCs w:val="24"/>
                <w:lang w:val="sq-AL"/>
              </w:rPr>
              <w:lastRenderedPageBreak/>
              <w:t>standardet minimale të konsultimit publik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lastRenderedPageBreak/>
              <w:t>Shtator 2018</w:t>
            </w:r>
          </w:p>
        </w:tc>
        <w:tc>
          <w:tcPr>
            <w:tcW w:w="248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Tetor 2018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Konsultime paraprake, punëtori </w:t>
            </w: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lastRenderedPageBreak/>
              <w:t>dhe takime publike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lastRenderedPageBreak/>
              <w:t>9.</w:t>
            </w:r>
          </w:p>
        </w:tc>
        <w:tc>
          <w:tcPr>
            <w:tcW w:w="3561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Cs/>
                <w:sz w:val="24"/>
                <w:szCs w:val="24"/>
                <w:lang w:val="sq-AL"/>
              </w:rPr>
              <w:t>Plotësim ndryshimi i Rregullores (QKR) Nr. 01/2016 për shqyrtimin administrativ të akteve të komunave</w:t>
            </w:r>
          </w:p>
        </w:tc>
        <w:tc>
          <w:tcPr>
            <w:tcW w:w="271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Tetor 2018</w:t>
            </w:r>
          </w:p>
        </w:tc>
        <w:tc>
          <w:tcPr>
            <w:tcW w:w="248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Nëntor 2018 </w:t>
            </w:r>
          </w:p>
        </w:tc>
        <w:tc>
          <w:tcPr>
            <w:tcW w:w="3744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Konsultime paraprake, punëtori dhe takime publike</w:t>
            </w:r>
          </w:p>
        </w:tc>
      </w:tr>
    </w:tbl>
    <w:p w:rsidR="000E7517" w:rsidRDefault="000E7517">
      <w:pPr>
        <w:rPr>
          <w:rFonts w:ascii="Sylfaen" w:hAnsi="Sylfaen"/>
          <w:sz w:val="24"/>
          <w:szCs w:val="24"/>
          <w:lang w:val="sq-AL"/>
        </w:rPr>
      </w:pPr>
    </w:p>
    <w:p w:rsidR="00E03763" w:rsidRPr="008E6592" w:rsidRDefault="00E03763" w:rsidP="000E7517">
      <w:pPr>
        <w:tabs>
          <w:tab w:val="left" w:pos="1770"/>
        </w:tabs>
        <w:rPr>
          <w:rFonts w:ascii="Sylfaen" w:hAnsi="Sylfaen"/>
          <w:sz w:val="28"/>
          <w:szCs w:val="28"/>
          <w:lang w:val="sq-AL"/>
        </w:rPr>
      </w:pPr>
      <w:r w:rsidRPr="001B6CFC">
        <w:rPr>
          <w:rFonts w:ascii="Sylfaen" w:hAnsi="Sylfaen"/>
          <w:b/>
          <w:sz w:val="28"/>
          <w:szCs w:val="28"/>
          <w:lang w:val="nb-NO"/>
        </w:rPr>
        <w:t xml:space="preserve">PLANI I KONSULTIMEVE ME PUBLIKUN I MINISTRISË SË BUJQËSISË, PYLLTARISË DHE ZHVILLIMIT RURAL  </w:t>
      </w:r>
      <w:r w:rsidR="003F3D4C" w:rsidRPr="001B6CFC">
        <w:rPr>
          <w:rFonts w:ascii="Sylfaen" w:hAnsi="Sylfaen"/>
          <w:b/>
          <w:sz w:val="28"/>
          <w:szCs w:val="28"/>
          <w:lang w:val="nb-NO"/>
        </w:rPr>
        <w:t xml:space="preserve"> </w:t>
      </w:r>
      <w:r w:rsidRPr="001B6CFC">
        <w:rPr>
          <w:rFonts w:ascii="Sylfaen" w:hAnsi="Sylfaen"/>
          <w:b/>
          <w:sz w:val="28"/>
          <w:szCs w:val="28"/>
          <w:lang w:val="nb-NO"/>
        </w:rPr>
        <w:t>PËR VITIN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3483"/>
        <w:gridCol w:w="2733"/>
        <w:gridCol w:w="2513"/>
        <w:gridCol w:w="3775"/>
      </w:tblGrid>
      <w:tr w:rsidR="008E6592" w:rsidRPr="00F56570" w:rsidTr="004E76B4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483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33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513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75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E03763" w:rsidRPr="008E6592" w:rsidTr="004E76B4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ër Bujqësi dhe Zhvillim Rural </w:t>
            </w:r>
          </w:p>
        </w:tc>
        <w:tc>
          <w:tcPr>
            <w:tcW w:w="273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01.03.2018 -21.03.2018</w:t>
            </w:r>
          </w:p>
        </w:tc>
        <w:tc>
          <w:tcPr>
            <w:tcW w:w="2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31.05.2018</w:t>
            </w:r>
          </w:p>
        </w:tc>
        <w:tc>
          <w:tcPr>
            <w:tcW w:w="3775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03763" w:rsidRPr="008E6592" w:rsidTr="004E76B4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2. </w:t>
            </w:r>
          </w:p>
        </w:tc>
        <w:tc>
          <w:tcPr>
            <w:tcW w:w="348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per Ndryshimin dhe Plot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>ësimin e Ligjit Nr. 2004/21 për Veterinarinë</w:t>
            </w:r>
          </w:p>
        </w:tc>
        <w:tc>
          <w:tcPr>
            <w:tcW w:w="273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21.05.2018 – 08.06.2018</w:t>
            </w:r>
          </w:p>
        </w:tc>
        <w:tc>
          <w:tcPr>
            <w:tcW w:w="2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31.07.2018</w:t>
            </w:r>
          </w:p>
        </w:tc>
        <w:tc>
          <w:tcPr>
            <w:tcW w:w="377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c>
          <w:tcPr>
            <w:tcW w:w="67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>ër Ndryshimin dhe Plotësimin e Ligjit Nr. 02/L-53 për Gjuetinë</w:t>
            </w:r>
          </w:p>
        </w:tc>
        <w:tc>
          <w:tcPr>
            <w:tcW w:w="273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18.06.2018 – 06.07.2018</w:t>
            </w:r>
          </w:p>
        </w:tc>
        <w:tc>
          <w:tcPr>
            <w:tcW w:w="2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28.09.2018</w:t>
            </w:r>
          </w:p>
        </w:tc>
        <w:tc>
          <w:tcPr>
            <w:tcW w:w="377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4. </w:t>
            </w:r>
          </w:p>
        </w:tc>
        <w:tc>
          <w:tcPr>
            <w:tcW w:w="348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ër farëra </w:t>
            </w:r>
          </w:p>
        </w:tc>
        <w:tc>
          <w:tcPr>
            <w:tcW w:w="273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09.07.2018 – 27.07.2018</w:t>
            </w:r>
          </w:p>
        </w:tc>
        <w:tc>
          <w:tcPr>
            <w:tcW w:w="2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28.09.2018</w:t>
            </w:r>
          </w:p>
        </w:tc>
        <w:tc>
          <w:tcPr>
            <w:tcW w:w="377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5. </w:t>
            </w:r>
          </w:p>
        </w:tc>
        <w:tc>
          <w:tcPr>
            <w:tcW w:w="348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ër material fidanor </w:t>
            </w:r>
          </w:p>
        </w:tc>
        <w:tc>
          <w:tcPr>
            <w:tcW w:w="273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03.09.2018 – 21.09.2018</w:t>
            </w:r>
          </w:p>
        </w:tc>
        <w:tc>
          <w:tcPr>
            <w:tcW w:w="2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31.10.2018</w:t>
            </w:r>
          </w:p>
        </w:tc>
        <w:tc>
          <w:tcPr>
            <w:tcW w:w="377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0382E" w:rsidRDefault="0080382E" w:rsidP="000E7517">
      <w:pPr>
        <w:tabs>
          <w:tab w:val="left" w:pos="2055"/>
        </w:tabs>
        <w:rPr>
          <w:rFonts w:ascii="Sylfaen" w:hAnsi="Sylfaen"/>
          <w:b/>
          <w:sz w:val="24"/>
          <w:szCs w:val="28"/>
          <w:lang w:val="nb-NO"/>
        </w:rPr>
      </w:pPr>
    </w:p>
    <w:p w:rsidR="0080382E" w:rsidRDefault="0080382E" w:rsidP="000E7517">
      <w:pPr>
        <w:tabs>
          <w:tab w:val="left" w:pos="2055"/>
        </w:tabs>
        <w:rPr>
          <w:rFonts w:ascii="Sylfaen" w:hAnsi="Sylfaen"/>
          <w:b/>
          <w:sz w:val="24"/>
          <w:szCs w:val="28"/>
          <w:lang w:val="nb-NO"/>
        </w:rPr>
      </w:pPr>
    </w:p>
    <w:p w:rsidR="007F1AE1" w:rsidRDefault="007F1AE1" w:rsidP="000E7517">
      <w:pPr>
        <w:tabs>
          <w:tab w:val="left" w:pos="2055"/>
        </w:tabs>
        <w:rPr>
          <w:rFonts w:ascii="Sylfaen" w:hAnsi="Sylfaen"/>
          <w:b/>
          <w:sz w:val="24"/>
          <w:szCs w:val="28"/>
          <w:lang w:val="nb-NO"/>
        </w:rPr>
      </w:pPr>
    </w:p>
    <w:p w:rsidR="00E03763" w:rsidRPr="000E7517" w:rsidRDefault="00E03763" w:rsidP="000E7517">
      <w:pPr>
        <w:tabs>
          <w:tab w:val="left" w:pos="2055"/>
        </w:tabs>
        <w:rPr>
          <w:rFonts w:ascii="Sylfaen" w:hAnsi="Sylfaen"/>
          <w:b/>
          <w:sz w:val="24"/>
          <w:szCs w:val="28"/>
          <w:lang w:val="nb-NO"/>
        </w:rPr>
      </w:pPr>
      <w:r w:rsidRPr="000E7517">
        <w:rPr>
          <w:rFonts w:ascii="Sylfaen" w:hAnsi="Sylfaen"/>
          <w:b/>
          <w:sz w:val="24"/>
          <w:szCs w:val="28"/>
          <w:lang w:val="nb-NO"/>
        </w:rPr>
        <w:lastRenderedPageBreak/>
        <w:t>PLANI I KONSULTIMEVE ME PUBLIKUN I MINISTRISË PËR FORCËN E SIGURISË SË KOSOVËS</w:t>
      </w:r>
      <w:r w:rsidR="000E7517" w:rsidRPr="000E7517">
        <w:rPr>
          <w:rFonts w:ascii="Sylfaen" w:hAnsi="Sylfaen"/>
          <w:b/>
          <w:sz w:val="24"/>
          <w:szCs w:val="28"/>
          <w:lang w:val="nb-NO"/>
        </w:rPr>
        <w:t xml:space="preserve"> </w:t>
      </w:r>
      <w:r w:rsidRPr="000E7517">
        <w:rPr>
          <w:rFonts w:ascii="Sylfaen" w:hAnsi="Sylfaen"/>
          <w:b/>
          <w:sz w:val="24"/>
          <w:szCs w:val="28"/>
          <w:lang w:val="nb-NO"/>
        </w:rPr>
        <w:t>PËR VITIN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50"/>
        <w:gridCol w:w="2699"/>
        <w:gridCol w:w="2535"/>
        <w:gridCol w:w="3822"/>
      </w:tblGrid>
      <w:tr w:rsidR="00E03763" w:rsidRPr="00F56570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450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</w:rPr>
            </w:pPr>
            <w:r w:rsidRPr="008E6592">
              <w:rPr>
                <w:rFonts w:ascii="Sylfaen" w:hAnsi="Sylfaen"/>
                <w:b/>
              </w:rPr>
              <w:t>Titulli i projektligjit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lang w:val="nb-NO"/>
              </w:rPr>
            </w:pPr>
            <w:r w:rsidRPr="008E6592">
              <w:rPr>
                <w:rFonts w:ascii="Sylfaen" w:hAnsi="Sylfaen"/>
                <w:b/>
                <w:lang w:val="nb-NO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535" w:type="dxa"/>
          </w:tcPr>
          <w:p w:rsidR="00E03763" w:rsidRPr="00F95FDC" w:rsidRDefault="00E03763" w:rsidP="00E03763">
            <w:pPr>
              <w:rPr>
                <w:rFonts w:ascii="Sylfaen" w:hAnsi="Sylfaen"/>
                <w:b/>
                <w:lang w:val="de-DE"/>
              </w:rPr>
            </w:pPr>
            <w:r w:rsidRPr="00F95FDC">
              <w:rPr>
                <w:rFonts w:ascii="Sylfaen" w:hAnsi="Sylfaen"/>
                <w:b/>
                <w:lang w:val="de-DE"/>
              </w:rPr>
              <w:t xml:space="preserve">Koha e pritshme e miratimit të aktit </w:t>
            </w:r>
          </w:p>
          <w:p w:rsidR="00E03763" w:rsidRPr="00F95FDC" w:rsidRDefault="00E03763" w:rsidP="00E03763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3822" w:type="dxa"/>
          </w:tcPr>
          <w:p w:rsidR="00E03763" w:rsidRPr="00F95FDC" w:rsidRDefault="00E03763" w:rsidP="00E03763">
            <w:pPr>
              <w:rPr>
                <w:rFonts w:ascii="Sylfaen" w:hAnsi="Sylfaen"/>
                <w:b/>
                <w:lang w:val="de-DE"/>
              </w:rPr>
            </w:pPr>
            <w:r w:rsidRPr="00F95FDC">
              <w:rPr>
                <w:rFonts w:ascii="Sylfaen" w:hAnsi="Sylfaen"/>
                <w:b/>
                <w:lang w:val="de-DE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E03763" w:rsidRPr="00F56570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 2</w:t>
            </w:r>
          </w:p>
        </w:tc>
        <w:tc>
          <w:tcPr>
            <w:tcW w:w="345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nb-NO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  <w:lang w:val="nb-NO"/>
              </w:rPr>
              <w:t xml:space="preserve">Titulli i draft koncept dokumentit 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nb-NO"/>
              </w:rPr>
            </w:pPr>
          </w:p>
        </w:tc>
        <w:tc>
          <w:tcPr>
            <w:tcW w:w="2535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nb-NO"/>
              </w:rPr>
            </w:pP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nb-NO"/>
              </w:rPr>
            </w:pPr>
          </w:p>
        </w:tc>
      </w:tr>
      <w:tr w:rsidR="008E6592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nb-NO"/>
              </w:rPr>
            </w:pPr>
          </w:p>
        </w:tc>
        <w:tc>
          <w:tcPr>
            <w:tcW w:w="3450" w:type="dxa"/>
          </w:tcPr>
          <w:p w:rsidR="00E03763" w:rsidRPr="008E6592" w:rsidRDefault="00E03763" w:rsidP="00E03763">
            <w:pPr>
              <w:tabs>
                <w:tab w:val="left" w:pos="945"/>
              </w:tabs>
              <w:jc w:val="both"/>
              <w:rPr>
                <w:rFonts w:ascii="Sylfaen" w:hAnsi="Sylfaen"/>
                <w:sz w:val="24"/>
                <w:szCs w:val="24"/>
                <w:lang w:val="nb-NO"/>
              </w:rPr>
            </w:pPr>
            <w:r w:rsidRPr="008E6592">
              <w:rPr>
                <w:rFonts w:ascii="Sylfaen" w:hAnsi="Sylfaen"/>
                <w:sz w:val="24"/>
                <w:szCs w:val="24"/>
                <w:lang w:val="nb-NO"/>
              </w:rPr>
              <w:t>Draft Koncept Dokumenti për statusin e forcave të huaja të armatosura në territorin e Republikës së Kosovës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Shkurt </w:t>
            </w:r>
          </w:p>
        </w:tc>
        <w:tc>
          <w:tcPr>
            <w:tcW w:w="2535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Mars </w:t>
            </w: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Konsultimet me shkrim/elektronike</w:t>
            </w:r>
          </w:p>
        </w:tc>
      </w:tr>
      <w:tr w:rsidR="00E03763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N.3</w:t>
            </w:r>
          </w:p>
        </w:tc>
        <w:tc>
          <w:tcPr>
            <w:tcW w:w="345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  <w:lang w:val="nb-NO"/>
              </w:rPr>
              <w:t>Titulli i dokumenteve tjera p</w:t>
            </w: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nb-NO"/>
              </w:rPr>
            </w:pPr>
          </w:p>
        </w:tc>
        <w:tc>
          <w:tcPr>
            <w:tcW w:w="2535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nb-NO"/>
              </w:rPr>
            </w:pP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nb-NO"/>
              </w:rPr>
            </w:pPr>
          </w:p>
        </w:tc>
      </w:tr>
      <w:tr w:rsidR="00E03763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nb-NO"/>
              </w:rPr>
            </w:pPr>
          </w:p>
        </w:tc>
        <w:tc>
          <w:tcPr>
            <w:tcW w:w="345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Projekt Kodi Disiplinor i FSK-së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Mars</w:t>
            </w:r>
          </w:p>
        </w:tc>
        <w:tc>
          <w:tcPr>
            <w:tcW w:w="2535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Mars/Prill</w:t>
            </w: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Konsultimet me shkrim/elektronike</w:t>
            </w:r>
          </w:p>
          <w:p w:rsidR="00E03763" w:rsidRPr="008E6592" w:rsidRDefault="00E03763" w:rsidP="00E03763">
            <w:pPr>
              <w:rPr>
                <w:rFonts w:ascii="Sylfaen" w:hAnsi="Sylfaen"/>
                <w:lang w:val="sq-AL"/>
              </w:rPr>
            </w:pPr>
          </w:p>
        </w:tc>
      </w:tr>
      <w:tr w:rsidR="00E03763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Projekt Rregullore për pushimet në Forcën e Sigurisë së Kosovës 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Shkurt/Mars</w:t>
            </w:r>
          </w:p>
        </w:tc>
        <w:tc>
          <w:tcPr>
            <w:tcW w:w="2535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Mars/Prill</w:t>
            </w: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Konsultimet me shkrim/elektronike</w:t>
            </w:r>
          </w:p>
        </w:tc>
      </w:tr>
      <w:tr w:rsidR="008E6592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Projekt Rregullore për ndërprerjen dhe shkarkimin nga shërbimi për pjesëtarët e FSK-së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Shkurt/Mars </w:t>
            </w:r>
          </w:p>
        </w:tc>
        <w:tc>
          <w:tcPr>
            <w:tcW w:w="2535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Mars/Prill</w:t>
            </w: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Konsultimet me shkrim/elektronike</w:t>
            </w:r>
          </w:p>
        </w:tc>
      </w:tr>
      <w:tr w:rsidR="00E03763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Projekt Udhëzimi Administrativ për kurset e trajnimit bilateral në MFSK dhe FSK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Maj/Qershor </w:t>
            </w:r>
          </w:p>
        </w:tc>
        <w:tc>
          <w:tcPr>
            <w:tcW w:w="2535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Qershor/Korrik </w:t>
            </w: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Konsultimet me shkrim/elektronike</w:t>
            </w:r>
          </w:p>
        </w:tc>
      </w:tr>
      <w:tr w:rsidR="00E03763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Projekt Rregullore për pagat e pjesëtarëve të FSK-së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Maj/Qershor </w:t>
            </w:r>
          </w:p>
        </w:tc>
        <w:tc>
          <w:tcPr>
            <w:tcW w:w="2535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Qershor/Korrik</w:t>
            </w: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Konsultimet me shkrim/elektronike</w:t>
            </w:r>
          </w:p>
        </w:tc>
      </w:tr>
      <w:tr w:rsidR="00E03763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b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Projekt Rregullore për regjistrimin e automjeteve të FSK-së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Gusht </w:t>
            </w:r>
          </w:p>
        </w:tc>
        <w:tc>
          <w:tcPr>
            <w:tcW w:w="2535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Shtator </w:t>
            </w: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Konsultimet me shkrim/elektronike</w:t>
            </w:r>
          </w:p>
          <w:p w:rsidR="00E03763" w:rsidRPr="008E6592" w:rsidRDefault="00E03763" w:rsidP="00E03763">
            <w:pPr>
              <w:rPr>
                <w:rFonts w:ascii="Sylfaen" w:hAnsi="Sylfaen"/>
                <w:lang w:val="sq-AL"/>
              </w:rPr>
            </w:pPr>
          </w:p>
        </w:tc>
      </w:tr>
      <w:tr w:rsidR="00E03763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Projekt Rregullore për vlerësimet </w:t>
            </w:r>
            <w:r w:rsidRPr="008E6592">
              <w:rPr>
                <w:rFonts w:ascii="Sylfaen" w:hAnsi="Sylfaen"/>
                <w:lang w:val="sq-AL"/>
              </w:rPr>
              <w:lastRenderedPageBreak/>
              <w:t>vjetore të pjesëtarëve të FSK-së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lastRenderedPageBreak/>
              <w:t xml:space="preserve">Nëntor </w:t>
            </w:r>
          </w:p>
        </w:tc>
        <w:tc>
          <w:tcPr>
            <w:tcW w:w="2535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Dhjetor </w:t>
            </w: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Konsultimet me shkrim/elektronike</w:t>
            </w:r>
          </w:p>
          <w:p w:rsidR="00E03763" w:rsidRPr="008E6592" w:rsidRDefault="00E03763" w:rsidP="00E03763">
            <w:pPr>
              <w:rPr>
                <w:rFonts w:ascii="Sylfaen" w:hAnsi="Sylfaen"/>
                <w:lang w:val="sq-AL"/>
              </w:rPr>
            </w:pPr>
          </w:p>
        </w:tc>
      </w:tr>
      <w:tr w:rsidR="00E03763" w:rsidRPr="008E6592" w:rsidTr="004E76B4"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5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>Projekt Rregullore për kartelat e identifikimit të pjesëtarëve të FSK-së</w:t>
            </w:r>
          </w:p>
        </w:tc>
        <w:tc>
          <w:tcPr>
            <w:tcW w:w="2699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Nëntor </w:t>
            </w:r>
          </w:p>
        </w:tc>
        <w:tc>
          <w:tcPr>
            <w:tcW w:w="2535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lang w:val="sq-AL"/>
              </w:rPr>
            </w:pPr>
            <w:r w:rsidRPr="008E6592">
              <w:rPr>
                <w:rFonts w:ascii="Sylfaen" w:hAnsi="Sylfaen"/>
                <w:lang w:val="sq-AL"/>
              </w:rPr>
              <w:t xml:space="preserve">Dhjetor </w:t>
            </w:r>
          </w:p>
        </w:tc>
        <w:tc>
          <w:tcPr>
            <w:tcW w:w="3822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Konsultimet me shkrim/elektronike</w:t>
            </w:r>
          </w:p>
          <w:p w:rsidR="00E03763" w:rsidRPr="008E6592" w:rsidRDefault="00E03763" w:rsidP="00E03763">
            <w:pPr>
              <w:rPr>
                <w:rFonts w:ascii="Sylfaen" w:hAnsi="Sylfaen"/>
                <w:lang w:val="sq-AL"/>
              </w:rPr>
            </w:pPr>
          </w:p>
        </w:tc>
      </w:tr>
    </w:tbl>
    <w:p w:rsidR="000E7517" w:rsidRDefault="000E7517">
      <w:pPr>
        <w:rPr>
          <w:rFonts w:ascii="Sylfaen" w:hAnsi="Sylfaen"/>
          <w:sz w:val="24"/>
          <w:szCs w:val="24"/>
        </w:rPr>
      </w:pPr>
    </w:p>
    <w:p w:rsidR="00E03763" w:rsidRPr="000E7517" w:rsidRDefault="00E03763" w:rsidP="000E7517">
      <w:pPr>
        <w:rPr>
          <w:rFonts w:ascii="Sylfaen" w:hAnsi="Sylfaen"/>
          <w:b/>
          <w:sz w:val="28"/>
          <w:szCs w:val="28"/>
          <w:lang w:val="nb-NO"/>
        </w:rPr>
      </w:pPr>
      <w:r w:rsidRPr="000E7517">
        <w:rPr>
          <w:rFonts w:ascii="Sylfaen" w:hAnsi="Sylfaen"/>
          <w:b/>
          <w:sz w:val="28"/>
          <w:szCs w:val="28"/>
          <w:lang w:val="nb-NO"/>
        </w:rPr>
        <w:t>PLANI I KONSULTIMEVE ME PUBLIKUN I MINISTRISË SË DREJTËSISË PËR VITIN 2018</w:t>
      </w:r>
    </w:p>
    <w:p w:rsidR="00E03763" w:rsidRPr="008E6592" w:rsidRDefault="00E03763">
      <w:pPr>
        <w:rPr>
          <w:rFonts w:ascii="Sylfaen" w:hAnsi="Sylfaen"/>
          <w:sz w:val="28"/>
          <w:szCs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31"/>
        <w:gridCol w:w="2703"/>
        <w:gridCol w:w="2465"/>
        <w:gridCol w:w="3806"/>
      </w:tblGrid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03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Kodit Penal i Kosovës  </w:t>
            </w:r>
          </w:p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mars</w:t>
            </w:r>
          </w:p>
        </w:tc>
        <w:tc>
          <w:tcPr>
            <w:tcW w:w="380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puntori, konference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Kodi i  Procedurës Penale të Kosovës</w:t>
            </w:r>
          </w:p>
          <w:p w:rsidR="00E03763" w:rsidRPr="008E6592" w:rsidRDefault="00E03763" w:rsidP="00E03763">
            <w:pPr>
              <w:pStyle w:val="ListParagraph"/>
              <w:spacing w:line="240" w:lineRule="auto"/>
              <w:ind w:left="405"/>
              <w:rPr>
                <w:rFonts w:ascii="Sylfaen" w:hAnsi="Sylfaen"/>
                <w:sz w:val="24"/>
                <w:szCs w:val="24"/>
                <w:lang w:val="sq-AL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puntori, konference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Kodit Civil i Kosovës 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nëntor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dhjetor</w:t>
            </w:r>
          </w:p>
        </w:tc>
        <w:tc>
          <w:tcPr>
            <w:tcW w:w="380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puntori/ takime me grupe te interesit/konferenc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Projektligji për  te Drejtën Ndërkombëtare Private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takime me grupe te interesit 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Projektligji për Pronën Publike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prill-maj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Projektligji për Token Ndërtimore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Konferenca, takime me grupe te interesit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Projektligji për Pronësinë dhe Drejtat Tjera Sendore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maj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puntori dhe takime 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Projektligji për ndryshim/plotësimin e Ligjit për Provimin e Jurisprudencës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takim publik, konference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Projektligji  për Ekzekutimin e Sanksioneve Penale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mars-prill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qershor 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Projektligji për Avokaturën Shtetërore 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takim me grupe te interesit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 2</w:t>
            </w: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Koncept Dokumenti për Dhomën e Posaçme të Gjykatës Supreme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puntori, konference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Koncept Dokumenti për transformimin e të drejtës se shfrytëzimit në pronë shoqërore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gusht-shtator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lang w:eastAsia="sq-AL"/>
              </w:rPr>
              <w:t>tetor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takim me grupe te interesit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Koncept Dokumenti për Procedurën Kontestimore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Koncept Dokumenti për fushën e  Bashkëpunimit Juridik Ndërkombëtar në Çështjet Penale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maj</w:t>
            </w:r>
          </w:p>
        </w:tc>
        <w:tc>
          <w:tcPr>
            <w:tcW w:w="380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puntori/ takim me grup te ineresit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Koncept Dokumenti për fushën e bashkëpunimit juridik ndërkombëtar ne çështjet  civile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maj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takim me grup te ineresit/puntori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Koncept Dokumenti për Kambialin dhe premtim Pagesën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prill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</w:t>
            </w:r>
          </w:p>
        </w:tc>
      </w:tr>
      <w:tr w:rsidR="008E6592" w:rsidRPr="00F56570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N.3</w:t>
            </w: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draft dokumentit strategjik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 xml:space="preserve">Strategjia për fushën e </w:t>
            </w: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lastRenderedPageBreak/>
              <w:t>Ekzekutimit të Sanksioneve Penale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maj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takim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Strategjia për fushën e Mjekësisë Ligjore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nentor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puntori/takime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Projekt-rregullore për  organizimin e brendshëm dhe sistematizimin e vendeve të punës në Institutin e Mjekësisë ligjore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</w:t>
            </w:r>
          </w:p>
        </w:tc>
      </w:tr>
      <w:tr w:rsidR="008E6592" w:rsidRPr="008E6592" w:rsidTr="004E76B4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3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Udhzimi administrativ per ekzaminime mjekoligjore 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</w:t>
            </w:r>
          </w:p>
        </w:tc>
        <w:tc>
          <w:tcPr>
            <w:tcW w:w="246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</w:t>
            </w:r>
          </w:p>
        </w:tc>
        <w:tc>
          <w:tcPr>
            <w:tcW w:w="380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puntori</w:t>
            </w:r>
          </w:p>
        </w:tc>
      </w:tr>
    </w:tbl>
    <w:p w:rsidR="000E7517" w:rsidRDefault="000E7517">
      <w:pPr>
        <w:rPr>
          <w:rFonts w:ascii="Sylfaen" w:hAnsi="Sylfaen"/>
          <w:sz w:val="24"/>
          <w:szCs w:val="24"/>
        </w:rPr>
      </w:pPr>
    </w:p>
    <w:p w:rsidR="00E03763" w:rsidRPr="000E7517" w:rsidRDefault="00E03763" w:rsidP="000E7517">
      <w:pPr>
        <w:rPr>
          <w:rFonts w:ascii="Sylfaen" w:hAnsi="Sylfaen"/>
          <w:b/>
          <w:sz w:val="28"/>
          <w:szCs w:val="28"/>
          <w:lang w:val="nb-NO"/>
        </w:rPr>
      </w:pPr>
      <w:r w:rsidRPr="000E7517">
        <w:rPr>
          <w:rFonts w:ascii="Sylfaen" w:hAnsi="Sylfaen"/>
          <w:b/>
          <w:sz w:val="28"/>
          <w:szCs w:val="28"/>
          <w:lang w:val="nb-NO"/>
        </w:rPr>
        <w:t>PLANI I KONSULTIMEVE ME PUBLIKUN I MINISTRISË SË SHËNDETËSISË PËR VITIN 2018</w:t>
      </w:r>
    </w:p>
    <w:p w:rsidR="00E03763" w:rsidRPr="008E6592" w:rsidRDefault="00E03763">
      <w:pPr>
        <w:rPr>
          <w:rFonts w:ascii="Sylfaen" w:hAnsi="Sylfaen"/>
          <w:sz w:val="28"/>
          <w:szCs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3509"/>
        <w:gridCol w:w="2697"/>
        <w:gridCol w:w="2458"/>
        <w:gridCol w:w="3728"/>
      </w:tblGrid>
      <w:tr w:rsidR="008E6592" w:rsidRPr="00F56570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458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plotësimin dhe ndryshimin e Ligjit nr.04/L-249 për Sigurime Shëndetësore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Prill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Organizimi i tryezes së rrumbullakët me Komisionin parlamentar për shëndetesi dhe mirëqenie sociale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Projektligji për plotësimin dhe ndryshimin e Ligjit nr.04/L-125 për Shëndetësi 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Prill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Organizimi i tryezes së rrumbullakët me Komisionin parlamentar për shëndetesi dhe mirëqenie sociale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plotësimin dhe ndryshimin e Ligjit nr.02/L-38 për Inspektoratin Shëndetësor.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Qershor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Organizimi i tryezes së rrumbullakët me Komisionin parlamentar për shëndetesi dhe mirëqenie sociale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8E6592" w:rsidRPr="00F56570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4.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pStyle w:val="NoSpacing"/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për plotësimin dhe ndryshimin e Ligjit nr.02/L-128 për barnat narkotike, substanca psikotrope dhe prekursorë.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Shtator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Punëtori e GP së bashku me ekspert për narkotikë të përcaktuar nga KE.</w:t>
            </w:r>
          </w:p>
        </w:tc>
      </w:tr>
      <w:tr w:rsidR="008E6592" w:rsidRPr="00F56570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5Nr.2</w:t>
            </w: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Koncept Dokumenti për Sëmundjet e Rralla.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Shtator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K4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Përveç konsultimeve të parapara me Rregullore nuk parashihet ndonjë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2</w:t>
            </w:r>
            <w:r w:rsidRPr="008E6592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Koncept Dokumenti për Fushën e Shëndetit Reproduktiv dhe Fertilizimi.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Mars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Takime me grupe të interesit;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pStyle w:val="NoSpacing"/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Koncept Dokumenti për Inspektoratin Farmaceutik.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Mars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të parapara me Rregullore nuk parashihet ndonjë aktivitet tjetër.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4</w:t>
            </w:r>
            <w:r w:rsidRPr="008E6592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Koncept Dokumenti për Pajisje dhe Produkte Mjekësore.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Qershor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të parapara me Rregullore nuk parashihet ndonjë aktivitet tjetër.</w:t>
            </w:r>
          </w:p>
        </w:tc>
      </w:tr>
      <w:tr w:rsidR="008E6592" w:rsidRPr="00F56570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N.3</w:t>
            </w: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draft dokumentit strategjik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Strategjia për promovimin dhe edukimin Shëndetësor 2018-2021.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Mars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të parapara me Rregullore nuk parashihet ndonjë aktivitet tjetër.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2.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strategjik për shëndetin e nënës dhe fëmijës 2018-2021.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                 Shtator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Punëtoria më profesionistët shëndetësor për prezantimin e draftit dhe komentet</w:t>
            </w:r>
          </w:p>
          <w:p w:rsidR="00E03763" w:rsidRPr="008E6592" w:rsidRDefault="00E03763" w:rsidP="00E037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Takime me grupe të interesit</w:t>
            </w:r>
          </w:p>
        </w:tc>
      </w:tr>
      <w:tr w:rsidR="008E6592" w:rsidRPr="008E6592" w:rsidTr="004E76B4">
        <w:trPr>
          <w:trHeight w:val="662"/>
        </w:trPr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3.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i burimeve njerëzore për sektorin e Shëndetësisë.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                 Shtator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me Rregullore nuk kemi paraparë aktivitet tjetër</w:t>
            </w:r>
          </w:p>
        </w:tc>
      </w:tr>
      <w:tr w:rsidR="008E6592" w:rsidRPr="008E6592" w:rsidTr="004E76B4">
        <w:trPr>
          <w:trHeight w:val="626"/>
        </w:trPr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4.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Plani i  veprimit </w:t>
            </w:r>
            <w:r w:rsidRPr="008E6592">
              <w:rPr>
                <w:rFonts w:ascii="Sylfaen" w:eastAsia="Calibri" w:hAnsi="Sylfaen" w:cs="Times New Roman"/>
                <w:sz w:val="24"/>
                <w:szCs w:val="24"/>
                <w:lang w:eastAsia="sq-AL"/>
              </w:rPr>
              <w:t xml:space="preserve"> për HIV/AIDS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Prill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me Rregullore nuk kemi paraparë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5.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i veprimit për TB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Prill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me Rregullore nuk kemi paraparë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6.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për ushqyeshmëri 2018-2021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Mars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me Rregullore nuk kemi paraparë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7.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i veprimit për rezistencë antimikrobike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Shtator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K4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me Rregullore nuk kemi paraparë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8.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i veprimit për parandalimin e infeksioneve spitalore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Shtator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K4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të parapara me Rregullore nuk parashihet ndonjë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9.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i strategjisë për kujdesin parësor shëndetësor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Korrik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Përveç konsultimeve të parapara me Rregullore nuk parashihet 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lastRenderedPageBreak/>
              <w:t>ndonjë aktivitet tjetër</w:t>
            </w:r>
          </w:p>
        </w:tc>
      </w:tr>
      <w:tr w:rsidR="008E6592" w:rsidRPr="008E6592" w:rsidTr="004E76B4">
        <w:trPr>
          <w:trHeight w:val="563"/>
        </w:trPr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për komunikim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Qershor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en-US"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Prezantimi i draft Planit para zyrtarëve të Msh, institucioneve sh</w:t>
            </w:r>
            <w:r w:rsidRPr="008E6592">
              <w:rPr>
                <w:rFonts w:ascii="Sylfaen" w:hAnsi="Sylfaen" w:cs="Times New Roman"/>
                <w:sz w:val="24"/>
                <w:szCs w:val="24"/>
                <w:lang w:val="en-US" w:eastAsia="ja-JP"/>
              </w:rPr>
              <w:t>ëndetësore dhe mediave</w:t>
            </w:r>
          </w:p>
        </w:tc>
      </w:tr>
      <w:tr w:rsidR="008E6592" w:rsidRPr="008E6592" w:rsidTr="004E76B4">
        <w:trPr>
          <w:trHeight w:val="563"/>
        </w:trPr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per imunizim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Mars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të parapara me Rregullore nuk parashihet ndonjë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Plotësim ndryshimi i Stautit për Shërbimin Klinik Universitar të Kosovës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Prill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Organizimi i një tryeze me grupe të interesit.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Plotësim ndryshimi i Rregullores nr.07/2015 për organizimin e brendshëm dhe sistematizimin e vendeve të punës të Ministrisë së shëndetësisë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Prill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të parapara me Rregullore nuk parashihet ndonjë aktivitet tjetër.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Rregullorja për Organizimin e Brendshëm dhe Sistematizimin e Vendeve të punës të AKPPM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Maj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të parapara me Rregullore nuk parashihet ndonjë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shd w:val="clear" w:color="auto" w:fill="FFFFFF"/>
              </w:rPr>
              <w:t>UA Licencimi i profesionistëve të huaj shëndetësor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Qershor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me Rregullore nuk kemi paraparë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5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UA Vërejtjet e kombinuara në njësinë e paketimit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Prill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Tryezë diskutimi të draftit me operatorët ekonomikë, OEK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6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 xml:space="preserve">Udhëzimin Administrativ për </w:t>
            </w: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Praktikat e Mira të Shpërndarjes</w:t>
            </w:r>
          </w:p>
        </w:tc>
        <w:tc>
          <w:tcPr>
            <w:tcW w:w="2697" w:type="dxa"/>
          </w:tcPr>
          <w:p w:rsidR="00E03763" w:rsidRPr="008E6592" w:rsidRDefault="00E03763" w:rsidP="00E0376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Korrik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Përveç konsultimeve të parapara 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lastRenderedPageBreak/>
              <w:t>me Rregullore nuk parashihet ndonjë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Plotësim ndryshimi i Udhëzimit Administrativ nr.13/2013 kushtet për lëshimin e licencës për qarkulluesit me shumicë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     Korrik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të parapara me Rregullore nuk parashihet ndonjë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8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Udhëzimi Administrativ për regjistrimin e multivitaminave, mineraleve, oligomineraleve, substancave herbale,preparateve herbale dhe produkteve tjera për të cilat nuk nevojitet autorizimi për marketing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    Maj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të parapara me Rregullore nuk parashihet ndonjë aktivitet tjetër</w:t>
            </w:r>
          </w:p>
        </w:tc>
      </w:tr>
      <w:tr w:rsidR="008E6592" w:rsidRPr="00F56570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9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kushtet në hapësirën për pirjen e Duhanit për institucionet ku lejohet pirja e duhanit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   Mars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Tryezë diskutimi me autoritetet e Shërbimit korrektues, DSHB dhe Sëndetin mendor për Projekt UA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Udhëzimi Administrativ obligimet e personit  përgjegjës për transplantimin e indeve dhe qelizave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  Qershor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me Rregullore nuk kemi paraparë aktivitet tjetër</w:t>
            </w:r>
          </w:p>
        </w:tc>
      </w:tr>
      <w:tr w:rsidR="008E6592" w:rsidRPr="00F56570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11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eastAsia="SimSun" w:hAnsi="Sylfaen"/>
                <w:kern w:val="3"/>
                <w:sz w:val="24"/>
                <w:szCs w:val="24"/>
                <w:lang w:val="nb-NO"/>
              </w:rPr>
              <w:t xml:space="preserve">Plotësim ndryshimi i Udhëzimit Administrativ për </w:t>
            </w:r>
            <w:r w:rsidRPr="008E6592">
              <w:rPr>
                <w:rFonts w:ascii="Sylfaen" w:eastAsia="SimSun" w:hAnsi="Sylfaen"/>
                <w:bCs/>
                <w:kern w:val="3"/>
                <w:sz w:val="24"/>
                <w:szCs w:val="24"/>
              </w:rPr>
              <w:t>08/2015 për Udhërrëfyes dhe protokole klinike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   Shkurt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K1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Prezantimi i draft UA te Këshilli Kosovar për UPK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autoSpaceDN w:val="0"/>
              <w:jc w:val="center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Rregullimi i çmimit të produkteve dhe pajisjeve medicinale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 xml:space="preserve">              Shtator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K4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Organizimi i një tryeze me grupe të interesit</w:t>
            </w:r>
          </w:p>
        </w:tc>
      </w:tr>
      <w:tr w:rsidR="008E6592" w:rsidRPr="00F56570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3509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Plotësim ndryshimi i Udhëzimit Administrativ nr. 08/2017 Organizimi, struktura, përcaktimi i shërbimeve dhe veprimtarisë së institucioneve të Kujdesit Parësor Shëndetësor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  Prill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K2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Tryezë e rrumbullakët me Kolegjiumin për Shëndetësi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autoSpaceDN w:val="0"/>
              <w:jc w:val="both"/>
              <w:rPr>
                <w:rFonts w:ascii="Sylfaen" w:eastAsia="Calibri" w:hAnsi="Sylfaen"/>
                <w:sz w:val="24"/>
                <w:szCs w:val="24"/>
                <w:lang w:eastAsia="sq-AL"/>
              </w:rPr>
            </w:pPr>
            <w:r w:rsidRPr="008E6592">
              <w:rPr>
                <w:rFonts w:ascii="Sylfaen" w:eastAsia="Calibri" w:hAnsi="Sylfaen"/>
                <w:sz w:val="24"/>
                <w:szCs w:val="24"/>
                <w:lang w:eastAsia="sq-AL"/>
              </w:rPr>
              <w:t>Udhëzimi Administrativ për</w:t>
            </w:r>
          </w:p>
          <w:p w:rsidR="00E03763" w:rsidRPr="008E6592" w:rsidRDefault="00E03763" w:rsidP="00E03763">
            <w:pPr>
              <w:autoSpaceDN w:val="0"/>
              <w:jc w:val="both"/>
              <w:rPr>
                <w:rFonts w:ascii="Sylfaen" w:eastAsia="Calibri" w:hAnsi="Sylfaen"/>
                <w:sz w:val="24"/>
                <w:szCs w:val="24"/>
                <w:lang w:eastAsia="sq-AL"/>
              </w:rPr>
            </w:pPr>
            <w:r w:rsidRPr="008E6592">
              <w:rPr>
                <w:rFonts w:ascii="Sylfaen" w:eastAsia="Calibri" w:hAnsi="Sylfaen"/>
                <w:sz w:val="24"/>
                <w:szCs w:val="24"/>
                <w:lang w:eastAsia="sq-AL"/>
              </w:rPr>
              <w:t xml:space="preserve">përcaktimin e kritereve, lirimin nga pagesa e premiumit, pagesa, bashkë-pagesa dhe pagesave tjera tjera për sigurimin shëndetësor për qytetarët e Kosovës </w:t>
            </w:r>
            <w:r w:rsidRPr="008E6592">
              <w:rPr>
                <w:rFonts w:ascii="Sylfaen" w:hAnsi="Sylfaen"/>
                <w:sz w:val="24"/>
                <w:szCs w:val="24"/>
              </w:rPr>
              <w:t>sipas testit zyrtar të varfërisë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 Korrik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K3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me Rregullore nuk kemi paraparë aktivitet tjetër</w:t>
            </w:r>
          </w:p>
        </w:tc>
      </w:tr>
      <w:tr w:rsidR="008E6592" w:rsidRPr="008E6592" w:rsidTr="004E76B4">
        <w:tc>
          <w:tcPr>
            <w:tcW w:w="78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350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eastAsia="Calibri" w:hAnsi="Sylfaen"/>
                <w:sz w:val="24"/>
                <w:szCs w:val="24"/>
                <w:lang w:eastAsia="sq-AL"/>
              </w:rPr>
              <w:t>Plotësim ndryshimi i UA nr.09/2014 Kushtet për punë sa i përket hapësirës, kuadrit profesional dhe pajisjeve medicinale të Institucioneve private shëndetësore dhe jashtë spitalore</w:t>
            </w:r>
          </w:p>
        </w:tc>
        <w:tc>
          <w:tcPr>
            <w:tcW w:w="2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  Shtator</w:t>
            </w:r>
          </w:p>
        </w:tc>
        <w:tc>
          <w:tcPr>
            <w:tcW w:w="2458" w:type="dxa"/>
          </w:tcPr>
          <w:p w:rsidR="00E03763" w:rsidRPr="008E6592" w:rsidRDefault="00E03763" w:rsidP="00E0376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K4</w:t>
            </w:r>
          </w:p>
        </w:tc>
        <w:tc>
          <w:tcPr>
            <w:tcW w:w="3728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Përveç konsultimeve me Rregullore nuk kemi paraparë aktivitet tjetër</w:t>
            </w:r>
          </w:p>
        </w:tc>
      </w:tr>
    </w:tbl>
    <w:p w:rsidR="00562FA3" w:rsidRDefault="00562FA3">
      <w:pPr>
        <w:rPr>
          <w:rFonts w:ascii="Sylfaen" w:hAnsi="Sylfaen"/>
          <w:sz w:val="24"/>
          <w:szCs w:val="24"/>
          <w:lang w:val="nb-NO"/>
        </w:rPr>
      </w:pPr>
    </w:p>
    <w:p w:rsidR="00E03763" w:rsidRPr="008E6592" w:rsidRDefault="00E03763">
      <w:pPr>
        <w:rPr>
          <w:rFonts w:ascii="Sylfaen" w:hAnsi="Sylfaen"/>
          <w:sz w:val="28"/>
          <w:szCs w:val="28"/>
          <w:lang w:val="nb-NO"/>
        </w:rPr>
      </w:pPr>
      <w:r w:rsidRPr="00562FA3">
        <w:rPr>
          <w:rFonts w:ascii="Sylfaen" w:hAnsi="Sylfaen"/>
          <w:b/>
          <w:sz w:val="28"/>
          <w:szCs w:val="28"/>
          <w:lang w:val="nb-NO"/>
        </w:rPr>
        <w:t>PLANI I KONSULTIMEVE ME PUBLIKUN I MINISTRISË E ZHVILLIMIT RAJONAL PËR VITIN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588"/>
        <w:gridCol w:w="2711"/>
        <w:gridCol w:w="2475"/>
        <w:gridCol w:w="3732"/>
      </w:tblGrid>
      <w:tr w:rsidR="00E03763" w:rsidRPr="00F56570" w:rsidTr="004E76B4">
        <w:trPr>
          <w:trHeight w:val="1459"/>
        </w:trPr>
        <w:tc>
          <w:tcPr>
            <w:tcW w:w="670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588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11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475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Metodat e tjera të konsultimit krahas me platformën online (takime publike, konferenca, punëtori ose metoda të tjera të përmendura në nenin 7 të </w:t>
            </w:r>
            <w:r w:rsidRPr="008E6592">
              <w:rPr>
                <w:rFonts w:ascii="Sylfaen" w:hAnsi="Sylfaen"/>
                <w:b/>
                <w:sz w:val="24"/>
                <w:szCs w:val="24"/>
              </w:rPr>
              <w:lastRenderedPageBreak/>
              <w:t>Rregullorës)</w:t>
            </w:r>
          </w:p>
        </w:tc>
      </w:tr>
      <w:tr w:rsidR="00E03763" w:rsidRPr="00F56570" w:rsidTr="004E76B4">
        <w:trPr>
          <w:trHeight w:val="630"/>
        </w:trPr>
        <w:tc>
          <w:tcPr>
            <w:tcW w:w="6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N.3</w:t>
            </w:r>
          </w:p>
        </w:tc>
        <w:tc>
          <w:tcPr>
            <w:tcW w:w="3588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draft dokumentit strategjik</w:t>
            </w:r>
          </w:p>
        </w:tc>
        <w:tc>
          <w:tcPr>
            <w:tcW w:w="271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rPr>
          <w:trHeight w:val="1167"/>
        </w:trPr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Hartimi i Strategjisë  për Zhvillim Rajonal;</w:t>
            </w:r>
          </w:p>
        </w:tc>
        <w:tc>
          <w:tcPr>
            <w:tcW w:w="271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Qershor – Dhjetor-2018 </w:t>
            </w:r>
          </w:p>
        </w:tc>
        <w:tc>
          <w:tcPr>
            <w:tcW w:w="2475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Qershor-Dhjetor 2018</w:t>
            </w:r>
          </w:p>
        </w:tc>
        <w:tc>
          <w:tcPr>
            <w:tcW w:w="3732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Duhet të kryhet edhe Konsultimi online ne afat prej 15 diteve, në vitin 2018. </w:t>
            </w:r>
          </w:p>
        </w:tc>
      </w:tr>
      <w:tr w:rsidR="00E03763" w:rsidRPr="008E6592" w:rsidTr="004E76B4">
        <w:trPr>
          <w:trHeight w:val="875"/>
        </w:trPr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588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71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3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E76B4">
        <w:trPr>
          <w:trHeight w:val="1877"/>
        </w:trPr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Adminstrativ (MZHR) - Nr.__/2018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për  Kushtet  Dhe  Kriteret e Përkrhajes së Bizneseve/Ndërmarrësve të Rinj nga Programi për Zhvillim Rajonal i Balancuar </w:t>
            </w:r>
          </w:p>
        </w:tc>
        <w:tc>
          <w:tcPr>
            <w:tcW w:w="271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Janar-Shkurt-2018</w:t>
            </w:r>
          </w:p>
        </w:tc>
        <w:tc>
          <w:tcPr>
            <w:tcW w:w="2475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Janar-Shkurt 2018</w:t>
            </w:r>
          </w:p>
        </w:tc>
        <w:tc>
          <w:tcPr>
            <w:tcW w:w="373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Duhet të kryhet edhe Konsultimi online ne afat prej 15 diteve, Janar-Shkurt-2018</w:t>
            </w:r>
          </w:p>
        </w:tc>
      </w:tr>
      <w:tr w:rsidR="008E6592" w:rsidRPr="008E6592" w:rsidTr="004E76B4">
        <w:trPr>
          <w:trHeight w:val="291"/>
        </w:trPr>
        <w:tc>
          <w:tcPr>
            <w:tcW w:w="6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88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Rregullorja për Organizimin e Brendshem dhe Sistematizimin e Vendeve të Punës në Ministrinë e Zhvillimit Rajonal, MZHR.</w:t>
            </w:r>
          </w:p>
        </w:tc>
        <w:tc>
          <w:tcPr>
            <w:tcW w:w="271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Janar-Shkurt-2018</w:t>
            </w:r>
          </w:p>
        </w:tc>
        <w:tc>
          <w:tcPr>
            <w:tcW w:w="2475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Janar-Mars-2018</w:t>
            </w:r>
          </w:p>
        </w:tc>
        <w:tc>
          <w:tcPr>
            <w:tcW w:w="373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Duhet të kryhet edhe Konsultimi online ne afat prej 15 diteve, Janar-Shkurt-2018.</w:t>
            </w:r>
          </w:p>
        </w:tc>
      </w:tr>
    </w:tbl>
    <w:p w:rsidR="004B7A4B" w:rsidRDefault="004B7A4B">
      <w:pPr>
        <w:rPr>
          <w:rFonts w:ascii="Sylfaen" w:hAnsi="Sylfaen"/>
          <w:sz w:val="24"/>
          <w:szCs w:val="24"/>
          <w:lang w:val="nb-NO"/>
        </w:rPr>
      </w:pPr>
    </w:p>
    <w:p w:rsidR="0080382E" w:rsidRDefault="0080382E" w:rsidP="004B7A4B">
      <w:pPr>
        <w:rPr>
          <w:rFonts w:ascii="Sylfaen" w:hAnsi="Sylfaen"/>
          <w:b/>
          <w:sz w:val="24"/>
          <w:szCs w:val="28"/>
          <w:lang w:val="nb-NO"/>
        </w:rPr>
      </w:pPr>
    </w:p>
    <w:p w:rsidR="0080382E" w:rsidRDefault="0080382E" w:rsidP="004B7A4B">
      <w:pPr>
        <w:rPr>
          <w:rFonts w:ascii="Sylfaen" w:hAnsi="Sylfaen"/>
          <w:b/>
          <w:sz w:val="24"/>
          <w:szCs w:val="28"/>
          <w:lang w:val="nb-NO"/>
        </w:rPr>
      </w:pPr>
    </w:p>
    <w:p w:rsidR="0080382E" w:rsidRDefault="0080382E" w:rsidP="004B7A4B">
      <w:pPr>
        <w:rPr>
          <w:rFonts w:ascii="Sylfaen" w:hAnsi="Sylfaen"/>
          <w:b/>
          <w:sz w:val="24"/>
          <w:szCs w:val="28"/>
          <w:lang w:val="nb-NO"/>
        </w:rPr>
      </w:pPr>
    </w:p>
    <w:p w:rsidR="0080382E" w:rsidRDefault="0080382E" w:rsidP="004B7A4B">
      <w:pPr>
        <w:rPr>
          <w:rFonts w:ascii="Sylfaen" w:hAnsi="Sylfaen"/>
          <w:b/>
          <w:sz w:val="24"/>
          <w:szCs w:val="28"/>
          <w:lang w:val="nb-NO"/>
        </w:rPr>
      </w:pPr>
    </w:p>
    <w:p w:rsidR="00E03763" w:rsidRPr="004B7A4B" w:rsidRDefault="00E03763" w:rsidP="004B7A4B">
      <w:pPr>
        <w:rPr>
          <w:rFonts w:ascii="Sylfaen" w:hAnsi="Sylfaen"/>
          <w:b/>
          <w:sz w:val="24"/>
          <w:szCs w:val="28"/>
          <w:lang w:val="nb-NO"/>
        </w:rPr>
      </w:pPr>
      <w:r w:rsidRPr="004B7A4B">
        <w:rPr>
          <w:rFonts w:ascii="Sylfaen" w:hAnsi="Sylfaen"/>
          <w:b/>
          <w:sz w:val="24"/>
          <w:szCs w:val="28"/>
          <w:lang w:val="nb-NO"/>
        </w:rPr>
        <w:lastRenderedPageBreak/>
        <w:t>PLANI I KONSULTIMEVE ME PUBLIKUN I MINISTRISË PËR KOMUNITETE DHE KTHIM PËR VITIN 2018</w:t>
      </w:r>
    </w:p>
    <w:p w:rsidR="00E03763" w:rsidRPr="008E6592" w:rsidRDefault="00E03763">
      <w:pPr>
        <w:rPr>
          <w:rFonts w:ascii="Sylfaen" w:hAnsi="Sylfaen"/>
          <w:sz w:val="28"/>
          <w:szCs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487"/>
        <w:gridCol w:w="2736"/>
        <w:gridCol w:w="2502"/>
        <w:gridCol w:w="3780"/>
      </w:tblGrid>
      <w:tr w:rsidR="008E6592" w:rsidRPr="00F56570" w:rsidTr="0080382E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487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36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8E6592" w:rsidRPr="008E6592" w:rsidTr="0080382E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për personat të zhvendosur</w:t>
            </w:r>
          </w:p>
        </w:tc>
        <w:tc>
          <w:tcPr>
            <w:tcW w:w="273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Nëntor 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2018</w:t>
            </w:r>
          </w:p>
        </w:tc>
        <w:tc>
          <w:tcPr>
            <w:tcW w:w="378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Konsultime paraprake dhe publike</w:t>
            </w:r>
          </w:p>
        </w:tc>
      </w:tr>
      <w:tr w:rsidR="008E6592" w:rsidRPr="008E6592" w:rsidTr="0080382E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3487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rregullorja për përkrahjen e projekteve për komunitete</w:t>
            </w:r>
          </w:p>
        </w:tc>
        <w:tc>
          <w:tcPr>
            <w:tcW w:w="273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 2018</w:t>
            </w:r>
          </w:p>
        </w:tc>
        <w:tc>
          <w:tcPr>
            <w:tcW w:w="378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Konsultime paraprake dhe publike</w:t>
            </w:r>
          </w:p>
        </w:tc>
      </w:tr>
      <w:tr w:rsidR="00E03763" w:rsidRPr="00F56570" w:rsidTr="0080382E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 2</w:t>
            </w:r>
          </w:p>
        </w:tc>
        <w:tc>
          <w:tcPr>
            <w:tcW w:w="3487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73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80382E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Koncept dokumenti për persona të zhvendosur</w:t>
            </w:r>
          </w:p>
        </w:tc>
        <w:tc>
          <w:tcPr>
            <w:tcW w:w="273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 2018</w:t>
            </w:r>
          </w:p>
        </w:tc>
        <w:tc>
          <w:tcPr>
            <w:tcW w:w="378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Konsultime paraprake dhe publike</w:t>
            </w:r>
          </w:p>
        </w:tc>
      </w:tr>
      <w:tr w:rsidR="00E03763" w:rsidRPr="00F56570" w:rsidTr="0080382E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N.3</w:t>
            </w:r>
          </w:p>
        </w:tc>
        <w:tc>
          <w:tcPr>
            <w:tcW w:w="348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draft dokumentit strategjik</w:t>
            </w:r>
          </w:p>
        </w:tc>
        <w:tc>
          <w:tcPr>
            <w:tcW w:w="273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80382E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348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Strategjia për Komunitete dhe Kthim</w:t>
            </w:r>
          </w:p>
        </w:tc>
        <w:tc>
          <w:tcPr>
            <w:tcW w:w="273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Nëntor 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2018</w:t>
            </w:r>
          </w:p>
        </w:tc>
        <w:tc>
          <w:tcPr>
            <w:tcW w:w="378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Konsultime paraprake dhe publike</w:t>
            </w:r>
          </w:p>
        </w:tc>
      </w:tr>
      <w:tr w:rsidR="00E03763" w:rsidRPr="008E6592" w:rsidTr="0080382E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487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73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D54E04" w:rsidRPr="008E6592" w:rsidRDefault="00D54E04">
      <w:pPr>
        <w:rPr>
          <w:rFonts w:ascii="Sylfaen" w:hAnsi="Sylfaen"/>
          <w:sz w:val="24"/>
          <w:szCs w:val="24"/>
        </w:rPr>
        <w:sectPr w:rsidR="00D54E04" w:rsidRPr="008E6592" w:rsidSect="00AA5C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03763" w:rsidRPr="0080382E" w:rsidRDefault="00E03763" w:rsidP="0080382E">
      <w:pPr>
        <w:rPr>
          <w:rFonts w:ascii="Sylfaen" w:hAnsi="Sylfaen"/>
          <w:b/>
          <w:sz w:val="24"/>
          <w:szCs w:val="28"/>
          <w:lang w:val="nb-NO"/>
        </w:rPr>
      </w:pPr>
      <w:r w:rsidRPr="0080382E">
        <w:rPr>
          <w:rFonts w:ascii="Sylfaen" w:hAnsi="Sylfaen"/>
          <w:b/>
          <w:sz w:val="24"/>
          <w:szCs w:val="28"/>
          <w:lang w:val="nb-NO"/>
        </w:rPr>
        <w:lastRenderedPageBreak/>
        <w:t>PLANI I KONSULTIMEVE ME PUBLIKUN I MINISTRISË SE MJEDISIT DHE PLANIFIKIMIT HAPËSINOR PËR VITIN 2018</w:t>
      </w:r>
    </w:p>
    <w:p w:rsidR="00E03763" w:rsidRPr="008E6592" w:rsidRDefault="00E03763" w:rsidP="00E03763">
      <w:pPr>
        <w:jc w:val="center"/>
        <w:rPr>
          <w:rFonts w:ascii="Sylfaen" w:hAnsi="Sylfaen"/>
          <w:b/>
          <w:sz w:val="28"/>
          <w:szCs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5645"/>
        <w:gridCol w:w="2086"/>
        <w:gridCol w:w="1973"/>
        <w:gridCol w:w="2801"/>
      </w:tblGrid>
      <w:tr w:rsidR="008E6592" w:rsidRPr="00F56570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sq-AL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>- Projektligji për Mbrojtjen e Ajrit nga Ndotja;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>-  Nacrt Zakona o Zaštiti Vazduha od Zagađivanja;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 - Draft Law on Air Protection from Pollution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29.06.2018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sq-AL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>- Projektligji për Ndryshimin dhe Plotësimin e Ligjit Nr. 02/L-102 për –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  Mbrojtjen nga Zhurma;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>- Nacrt Zakona o Izmeni i Dopuni Zakona Br. 02/L-102 o Zastiti od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  Buke;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>- Draft Law on Amendments and Supplements to Law No. 02/L-102 on</w:t>
            </w:r>
          </w:p>
          <w:p w:rsidR="00E03763" w:rsidRPr="008E6592" w:rsidRDefault="00E03763" w:rsidP="00E03763">
            <w:pPr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  Noise Protection.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K-2, Maj 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K-2, 29.06.2018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K-2, Prill 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sq-AL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numPr>
                <w:ilvl w:val="1"/>
                <w:numId w:val="5"/>
              </w:numPr>
              <w:tabs>
                <w:tab w:val="clear" w:pos="360"/>
                <w:tab w:val="num" w:pos="252"/>
              </w:tabs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Projektligji për banim social;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  <w:p w:rsidR="00E03763" w:rsidRPr="008E6592" w:rsidRDefault="00E03763" w:rsidP="00E03763">
            <w:pPr>
              <w:numPr>
                <w:ilvl w:val="1"/>
                <w:numId w:val="5"/>
              </w:numPr>
              <w:tabs>
                <w:tab w:val="clear" w:pos="360"/>
                <w:tab w:val="num" w:pos="252"/>
              </w:tabs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Nacrt zakona o socijalnom stanovanju 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  <w:p w:rsidR="00E03763" w:rsidRPr="008E6592" w:rsidRDefault="00E03763" w:rsidP="00E03763">
            <w:pPr>
              <w:numPr>
                <w:ilvl w:val="1"/>
                <w:numId w:val="5"/>
              </w:numPr>
              <w:tabs>
                <w:tab w:val="clear" w:pos="360"/>
                <w:tab w:val="num" w:pos="252"/>
              </w:tabs>
              <w:ind w:left="0" w:firstLine="0"/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Draft Law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on Social Housing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K-2, Maj 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K-2, 21.06.2018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K-2, Prill 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sq-AL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ind w:left="342" w:hanging="342"/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   -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Projektligji për odat e arkitekteve dhe inxhinierëve në fushën e ndërtimit;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 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lastRenderedPageBreak/>
              <w:t xml:space="preserve">    -Nacrt zakona o komorama arhitekata i inženjera u području građenja;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ind w:left="252" w:hanging="180"/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  -Draft law on chambers of architects and engineers in the field of construction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K-2, Maj 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K-2, 26.06.2018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K-2, Prill 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sq-AL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-  Projektligji për krijimin e Infrastrukturën Kombëtare të Informacionit 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   Hapësinor në Republikën e Kosovës; </w:t>
            </w:r>
            <w:r w:rsidRPr="008E6592">
              <w:rPr>
                <w:rFonts w:ascii="Sylfaen" w:eastAsia="Times New Roman" w:hAnsi="Sylfaen" w:cs="Times New Roman"/>
                <w:b/>
                <w:sz w:val="24"/>
                <w:szCs w:val="24"/>
                <w:lang w:val="sq-AL"/>
              </w:rPr>
              <w:t xml:space="preserve"> 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sq-AL"/>
              </w:rPr>
            </w:pP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bCs/>
                <w:sz w:val="24"/>
                <w:szCs w:val="24"/>
                <w:lang w:val="en-GB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-  </w:t>
            </w:r>
            <w:r w:rsidRPr="008E6592">
              <w:rPr>
                <w:rFonts w:ascii="Sylfaen" w:eastAsia="Times New Roman" w:hAnsi="Sylfaen" w:cs="Times New Roman"/>
                <w:bCs/>
                <w:sz w:val="24"/>
                <w:szCs w:val="24"/>
                <w:lang w:val="en-GB"/>
              </w:rPr>
              <w:t>D</w:t>
            </w:r>
            <w:r w:rsidRPr="008E6592">
              <w:rPr>
                <w:rFonts w:ascii="Sylfaen" w:eastAsia="Calibri" w:hAnsi="Sylfaen" w:cs="Times New Roman"/>
                <w:bCs/>
                <w:sz w:val="24"/>
                <w:szCs w:val="24"/>
                <w:lang w:val="en-GB"/>
              </w:rPr>
              <w:t xml:space="preserve">raft Law on the Establishment of a National Spatial Data 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bCs/>
                <w:sz w:val="24"/>
                <w:szCs w:val="24"/>
                <w:lang w:val="en-GB"/>
              </w:rPr>
            </w:pPr>
            <w:r w:rsidRPr="008E6592">
              <w:rPr>
                <w:rFonts w:ascii="Sylfaen" w:eastAsia="Calibri" w:hAnsi="Sylfaen" w:cs="Times New Roman"/>
                <w:bCs/>
                <w:sz w:val="24"/>
                <w:szCs w:val="24"/>
                <w:lang w:val="en-GB"/>
              </w:rPr>
              <w:t xml:space="preserve">   Infrastructure in the Republic of  Kosovo;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bCs/>
                <w:sz w:val="24"/>
                <w:szCs w:val="24"/>
                <w:lang w:val="en-GB"/>
              </w:rPr>
            </w:pP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bCs/>
                <w:sz w:val="24"/>
                <w:szCs w:val="24"/>
                <w:lang w:val="sq-AL"/>
              </w:rPr>
            </w:pPr>
            <w:r w:rsidRPr="008E6592">
              <w:rPr>
                <w:rFonts w:ascii="Sylfaen" w:eastAsia="Calibri" w:hAnsi="Sylfaen" w:cs="Times New Roman"/>
                <w:bCs/>
                <w:sz w:val="24"/>
                <w:szCs w:val="24"/>
                <w:lang w:val="nb-NO"/>
              </w:rPr>
              <w:t>-  Z</w:t>
            </w:r>
            <w:r w:rsidRPr="008E6592">
              <w:rPr>
                <w:rFonts w:ascii="Sylfaen" w:eastAsia="Calibri" w:hAnsi="Sylfaen" w:cs="Times New Roman"/>
                <w:bCs/>
                <w:sz w:val="24"/>
                <w:szCs w:val="24"/>
                <w:lang w:val="sq-AL"/>
              </w:rPr>
              <w:t>akon o Uspostavljanju Nacionalne Infrastrukture za Prostornu</w:t>
            </w:r>
          </w:p>
          <w:p w:rsidR="00E03763" w:rsidRPr="008E6592" w:rsidRDefault="00E03763" w:rsidP="00E03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lfaen" w:eastAsia="Calibri" w:hAnsi="Sylfaen" w:cs="Times New Roman"/>
                <w:bCs/>
                <w:sz w:val="24"/>
                <w:szCs w:val="24"/>
                <w:lang w:val="sq-AL"/>
              </w:rPr>
            </w:pPr>
            <w:r w:rsidRPr="008E6592">
              <w:rPr>
                <w:rFonts w:ascii="Sylfaen" w:eastAsia="Calibri" w:hAnsi="Sylfaen" w:cs="Times New Roman"/>
                <w:bCs/>
                <w:sz w:val="24"/>
                <w:szCs w:val="24"/>
                <w:lang w:val="sq-AL"/>
              </w:rPr>
              <w:t xml:space="preserve">   Informaciju u Republici Kosovo.</w:t>
            </w: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K-1, Shkurt 2018</w:t>
            </w: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K-1, 30.03.2018</w:t>
            </w: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K-1, Janar 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sq-AL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pStyle w:val="Title"/>
              <w:tabs>
                <w:tab w:val="left" w:pos="432"/>
              </w:tabs>
              <w:spacing w:before="0" w:after="0"/>
              <w:jc w:val="both"/>
              <w:rPr>
                <w:rFonts w:ascii="Sylfaen" w:hAnsi="Sylfaen"/>
                <w:b w:val="0"/>
                <w:lang w:val="sq-AL"/>
              </w:rPr>
            </w:pPr>
            <w:r w:rsidRPr="008E6592">
              <w:rPr>
                <w:rFonts w:ascii="Sylfaen" w:hAnsi="Sylfaen"/>
                <w:b w:val="0"/>
                <w:lang w:val="sq-AL"/>
              </w:rPr>
              <w:t>-  Projektligji për për kadastër të pronës së paluajtshme.</w:t>
            </w:r>
          </w:p>
          <w:p w:rsidR="00E03763" w:rsidRPr="008E6592" w:rsidRDefault="00E03763" w:rsidP="00E03763">
            <w:pPr>
              <w:pStyle w:val="Title"/>
              <w:tabs>
                <w:tab w:val="left" w:pos="432"/>
              </w:tabs>
              <w:spacing w:before="0" w:after="0"/>
              <w:jc w:val="both"/>
              <w:rPr>
                <w:rFonts w:ascii="Sylfaen" w:hAnsi="Sylfaen"/>
                <w:b w:val="0"/>
                <w:lang w:val="sq-AL"/>
              </w:rPr>
            </w:pPr>
          </w:p>
          <w:p w:rsidR="00E03763" w:rsidRPr="008E6592" w:rsidRDefault="00E03763" w:rsidP="00E03763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Sylfaen" w:eastAsiaTheme="majorEastAsia" w:hAnsi="Sylfaen" w:cs="Times New Roman"/>
                <w:bCs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bCs/>
                <w:sz w:val="24"/>
                <w:szCs w:val="24"/>
              </w:rPr>
              <w:t xml:space="preserve">-  Draft law on </w:t>
            </w:r>
            <w:r w:rsidRPr="008E6592">
              <w:rPr>
                <w:rFonts w:ascii="Sylfaen" w:eastAsiaTheme="majorEastAsia" w:hAnsi="Sylfaen" w:cs="Times New Roman"/>
                <w:bCs/>
                <w:sz w:val="24"/>
                <w:szCs w:val="24"/>
              </w:rPr>
              <w:t>oncadastre of immovable property;</w:t>
            </w:r>
          </w:p>
          <w:p w:rsidR="00E03763" w:rsidRPr="008E6592" w:rsidRDefault="00E03763" w:rsidP="00E03763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Sylfaen" w:eastAsiaTheme="majorEastAsia" w:hAnsi="Sylfaen" w:cs="Times New Roman"/>
                <w:bCs/>
                <w:sz w:val="24"/>
                <w:szCs w:val="24"/>
              </w:rPr>
            </w:pPr>
          </w:p>
          <w:p w:rsidR="00E03763" w:rsidRPr="008E6592" w:rsidRDefault="00E03763" w:rsidP="00E03763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Sylfaen" w:hAnsi="Sylfaen" w:cs="Times New Roman"/>
                <w:bCs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- Nacrt </w:t>
            </w:r>
            <w:r w:rsidRPr="008E6592">
              <w:rPr>
                <w:rFonts w:ascii="Sylfaen" w:hAnsi="Sylfaen" w:cs="Times New Roman"/>
                <w:bCs/>
                <w:sz w:val="24"/>
                <w:szCs w:val="24"/>
                <w:lang w:val="sq-AL"/>
              </w:rPr>
              <w:t>zakona o katastru i nepokretnu imovinu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K-2, Maj 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K-2, 29.06.2018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K-2, Prill 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sq-AL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- </w:t>
            </w:r>
            <w:r w:rsidRPr="008E6592">
              <w:rPr>
                <w:rFonts w:ascii="Sylfaen" w:eastAsia="Calibri" w:hAnsi="Sylfaen" w:cs="Times New Roman"/>
                <w:sz w:val="24"/>
                <w:szCs w:val="24"/>
                <w:lang w:val="sq-AL"/>
              </w:rPr>
              <w:t xml:space="preserve">Projektligji për Ndryshimin dhe Plotësimin e Ligjit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Nr. 03/L-119 për produktet biocid;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  <w:p w:rsidR="00E03763" w:rsidRPr="008E6592" w:rsidRDefault="00E03763" w:rsidP="00E03763">
            <w:pPr>
              <w:jc w:val="both"/>
              <w:rPr>
                <w:rStyle w:val="shorttext"/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>Draft Law on Amendments and Supplements to Law No.</w:t>
            </w:r>
            <w:r w:rsidRPr="008E6592">
              <w:rPr>
                <w:rStyle w:val="shorttext"/>
                <w:rFonts w:ascii="Sylfaen" w:hAnsi="Sylfaen" w:cs="Times New Roman"/>
                <w:sz w:val="24"/>
                <w:szCs w:val="24"/>
              </w:rPr>
              <w:t>. 03 / L-119 on biocidal products;</w:t>
            </w:r>
          </w:p>
          <w:p w:rsidR="00E03763" w:rsidRPr="008E6592" w:rsidRDefault="00E03763" w:rsidP="00E03763">
            <w:pPr>
              <w:jc w:val="both"/>
              <w:rPr>
                <w:rStyle w:val="shorttext"/>
                <w:rFonts w:ascii="Sylfaen" w:hAnsi="Sylfaen" w:cs="Times New Roman"/>
                <w:sz w:val="24"/>
                <w:szCs w:val="24"/>
              </w:rPr>
            </w:pPr>
          </w:p>
          <w:p w:rsidR="00E03763" w:rsidRPr="008E6592" w:rsidRDefault="00E03763" w:rsidP="00E03763">
            <w:pPr>
              <w:shd w:val="clear" w:color="auto" w:fill="FFFFFF"/>
              <w:jc w:val="both"/>
              <w:textAlignment w:val="top"/>
              <w:rPr>
                <w:rFonts w:ascii="Sylfaen" w:hAnsi="Sylfaen" w:cs="Times New Roman"/>
                <w:sz w:val="24"/>
                <w:szCs w:val="24"/>
                <w:lang w:val="sr-Latn-BA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  <w:lang w:val="sr-Latn-BA"/>
              </w:rPr>
              <w:t xml:space="preserve">Nacrt Zakona o Izmeni i Dopuni Zakona </w:t>
            </w:r>
            <w:r w:rsidRPr="008E6592">
              <w:rPr>
                <w:rFonts w:ascii="Sylfaen" w:hAnsi="Sylfaen" w:cs="Times New Roman"/>
                <w:sz w:val="24"/>
                <w:szCs w:val="24"/>
                <w:lang w:val="sr-Latn-BA"/>
              </w:rPr>
              <w:t>- Br. 03 / L-119 o biocidne proizvode.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K-3, Gusht 2018</w:t>
            </w: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K-3, 29.09.2018</w:t>
            </w: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K-3, Korrik 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4"/>
              </w:numPr>
              <w:jc w:val="both"/>
              <w:rPr>
                <w:rFonts w:ascii="Sylfaen" w:hAnsi="Sylfaen"/>
                <w:lang w:val="sq-AL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 -Projektligji për</w:t>
            </w:r>
            <w:r w:rsidRPr="008E6592">
              <w:rPr>
                <w:rFonts w:ascii="Sylfaen" w:hAnsi="Sylfaen"/>
              </w:rPr>
              <w:t xml:space="preserve"> mbeturinat nga industria e </w:t>
            </w:r>
            <w:r w:rsidRPr="008E6592">
              <w:rPr>
                <w:rFonts w:ascii="Sylfaen" w:hAnsi="Sylfaen"/>
                <w:lang w:val="sq-AL"/>
              </w:rPr>
              <w:t>nxjerrjes</w:t>
            </w:r>
            <w:r w:rsidRPr="008E6592">
              <w:rPr>
                <w:rFonts w:ascii="Sylfaen" w:hAnsi="Sylfaen"/>
              </w:rPr>
              <w:t xml:space="preserve"> se mineraleve;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lastRenderedPageBreak/>
              <w:t xml:space="preserve"> -Nacrt zakona o otpad iz industrije mineralnih sirovina;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 -Draft Law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on</w:t>
            </w:r>
            <w:r w:rsidRPr="008E6592">
              <w:rPr>
                <w:rFonts w:ascii="Sylfaen" w:hAnsi="Sylfaen"/>
              </w:rPr>
              <w:t xml:space="preserve"> </w:t>
            </w:r>
            <w:r w:rsidRPr="008E6592">
              <w:rPr>
                <w:rFonts w:ascii="Sylfaen" w:hAnsi="Sylfaen" w:cs="Times New Roman"/>
              </w:rPr>
              <w:t>waste from the mineral extraction industry.</w:t>
            </w: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K-3, Gusht 2018</w:t>
            </w: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K-3, 21.09.2018</w:t>
            </w: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K-3, Korrik 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4"/>
              </w:numPr>
              <w:jc w:val="both"/>
              <w:rPr>
                <w:rFonts w:ascii="Sylfaen" w:hAnsi="Sylfaen" w:cs="Arial"/>
                <w:sz w:val="20"/>
                <w:szCs w:val="20"/>
                <w:lang w:val="sq-AL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- Për vlerësimin ex-post të Ligjit Nr. 04/L-175 “Për Inspektoratin  e Mjedisit, Ujerave, Natyrës,  Planifikimit Hapësinor dhe Ndërtimit”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Za procenivanje ex-post zakona  Br. 04/L-175 “Zakon za inspektorat životne sredine, voda, prirode, prostornog planiranja i izgradnje”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For ex-post evaluation on Law No. 04/L-175 “Law on Inspectorate of environment, waters, nature, spatial planning and construction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K-4, Shtator 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K-4, 22.11.2018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K-4, Gusht 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N.2</w:t>
            </w: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akteve nënligjore</w:t>
            </w: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tabs>
                <w:tab w:val="num" w:pos="720"/>
              </w:tabs>
              <w:rPr>
                <w:rFonts w:ascii="Sylfaen" w:eastAsia="MS Mincho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Rregullorja për kërkesat minimale për përformance te energjisë ne ndërtesa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(nëntor)-2018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(dhjetor)-2018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tabs>
                <w:tab w:val="num" w:pos="720"/>
              </w:tabs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(tetor)-2018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eastAsia="MS Mincho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Rregullorja për metodologjinë e kalkulimit minimal për performance te energjisë ne ndërtesa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K3 (gusht)-2018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K3 (Shtator)-2018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K3 (korrik)-2018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Rregullore  për procedura për certifikimin e performancës energjetike të ndërtesave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  <w:highlight w:val="cyan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Rregullorja për inspektimin e sistemeve të ngrohjes dhe sistemeve për kondicionim të ajrit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Udhëzimi administrativ MMPH  për elementet dhe kërkesat themelore për hartimin, zbatimin dhe monitorimin e Planeve rregulluese të hollësishme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eastAsia="MS Mincho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Udhëzimi administrativ /QRK/ për klasifikimin, detyrat, përgjegjësitë dhe përmbajtjen e elementeve dhe  kërkesave themelore për hartimin, zbatimin dhe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lastRenderedPageBreak/>
              <w:t>monitorimin e Planeve hapësinore për zona të veçanta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eastAsia="MS Mincho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Udhëzimi Administrativ i QRK për metodën e mirëmbajtjes së bazës së të dhënave dhe obligimet e autoriteteve publike dhe personave tjerë fizik dhe juridik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tabs>
                <w:tab w:val="num" w:pos="720"/>
              </w:tabs>
              <w:rPr>
                <w:rFonts w:ascii="Sylfaen" w:eastAsia="MS Mincho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Udhëzimi Administrativ i QRK për mbikëqyrjen, ndëshkimet dhe marrjen e masave  për shkeljen e ligjit për planifikimin hapësinor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eastAsia="MS Mincho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  Plotësim ndryshimi i   Udhëzimi Administrativ  Nr. 16/2014 për përcaktimin e procedurave për dorëzimin dhe shqyrtimin e kërkesave për kushte ndërtimore dhe për leje ndërtimore për projektet e kategorisë së III-të;</w:t>
            </w:r>
            <w:r w:rsidRPr="008E6592">
              <w:rPr>
                <w:rFonts w:ascii="Sylfaen" w:hAnsi="Sylfaen" w:cs="Times New Roman"/>
                <w:b/>
                <w:sz w:val="24"/>
                <w:szCs w:val="24"/>
                <w:lang w:val="sq-AL"/>
              </w:rPr>
              <w:t xml:space="preserve">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fizik dhe juridik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eastAsia="MS Mincho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Udhëzimi Administrative për taksat  administrative për leje ndërtimore leje rrënimi dhe tarifa për rregullimin e infrastrukturës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Vendim i QRK për shpalljen nën mbrojtje të Parkut të Natyrës “Mali Pashtrik dhe Liqeni i Vërmicës”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(nëntor)-2018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(dhjetor)-2018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tabs>
                <w:tab w:val="num" w:pos="720"/>
              </w:tabs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(tetor)-2018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Udhëzim Administrativ i QRK për vlerat kufitare të emisioneve të materieve ndotëse në tokë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Udhëzimi Administrativ MMPH për përmbajtjen  dhe mënyrën e dhënies së provimit profesional të mbikëqyrësve të zonave të mbrojtura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Udhëzimi Administrativ  Mënyra e shpalljes dhe humbjes se statusit te pasurive artificiale ujore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Udhëzimi Administrativ  për procedurat për Leje Ujore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Udhëzimi Administrativ  Struktura e pagesave te Ujit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Vendimi për hartimin e Listës se substancave kimike me rrezikshmëri te lartë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eastAsia="MS Mincho" w:hAnsi="Sylfaen" w:cs="Times New Roman"/>
                <w:sz w:val="24"/>
                <w:szCs w:val="24"/>
                <w:lang w:val="sq-AL" w:eastAsia="sr-Latn-CS"/>
              </w:rPr>
              <w:t>Vendim  për publikimin e Listës se Kimikateve të rrezikshme  të ndaluara dhe kufizuara për përdorim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K3 (gusht)-2018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K3 (Shtator)-2018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K3 (korrik)-2018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Ndryshimi dhe plotësimi i U.A. Nr.06/2007 për Rregullat dhe normat e shkarkimeve në ajër nga burimet e palëvizshme të ndotjes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K3 (gusht)-2018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K3 (Shtator)-2018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K3 (korrik)-2018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 xml:space="preserve">Ndryshimi dhe plotësimi  i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 w:eastAsia="sr-Latn-CS"/>
              </w:rPr>
              <w:t xml:space="preserve"> Udhëzimit Administrativ </w:t>
            </w: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Nr.10/2011 për pengimin e aksidenteve të mëdha ku përfshihen substancat e rrezikshme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Plotësim Ndryshimi i i  Rregullores Nr.01/2015 për Shërbimet e Agjencionit për Mbrojtjen e Mjedisit të Kosovës dhe Institucioneve të saja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Vendim për aprovimin e listës kombëtare të treguesve mjedisorë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numPr>
                <w:ilvl w:val="0"/>
                <w:numId w:val="6"/>
              </w:numPr>
              <w:spacing w:line="480" w:lineRule="auto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</w:p>
        </w:tc>
        <w:tc>
          <w:tcPr>
            <w:tcW w:w="6096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  <w:lang w:val="sq-AL"/>
              </w:rPr>
              <w:t>Vendim për aprovimin e Programit për menaxhimin e Sistemit të Informimit Mjedisor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F56570" w:rsidTr="00E03763">
        <w:tc>
          <w:tcPr>
            <w:tcW w:w="672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Nr.3</w:t>
            </w: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Koncept dokumenti për përmirësimin e administrimit të Parqeve kombëtare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/>
              </w:rPr>
              <w:t xml:space="preserve">Koncept dokumenti për fushën e administrimit te resurseve ujore  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Koncept dokumenti për administrimin e ndërtesave në bashkëpronësi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Koncept dokumenti për rregullimin e fushës se shitjes se banesave për të cilat ekziston e drejta banesore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</w:rPr>
              <w:t>Koncept dokumenti për përmirësimin e procedurave të shpronësimit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</w:rPr>
              <w:t>Koncept dokumentit për Vlerësimin e Ndikimit ne Mjedis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(prill)-2018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</w:rPr>
              <w:t>Koncept Dokumenti për Parandalimin për Kontrollin e Integruar të Ndotjes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F56570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N.4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draft dokumentit strategjik</w:t>
            </w: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Strategjia dhe plani i veprimit për ndryshime klimatike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i veprimit për cilësine e ajrit,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K2 (maj)-2018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K2 (Qershor)-</w:t>
            </w: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lastRenderedPageBreak/>
              <w:t>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K2 (prill)-2018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Strategjia per menaxhimin e mbeturinave 2018-2028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K3 (gusht)-2018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K3 (Shtator)-2018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K3 (korrik)-2018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Plani i menaxhimit te mbeturinave 2018-2020  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(nëntor)-2018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(dhjetor)-2018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tabs>
                <w:tab w:val="num" w:pos="720"/>
              </w:tabs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(tetor)-2018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Plani i veprimit për biodiversitet 2016-2020</w:t>
            </w:r>
          </w:p>
        </w:tc>
        <w:tc>
          <w:tcPr>
            <w:tcW w:w="216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(shkurt)-2018</w:t>
            </w:r>
          </w:p>
        </w:tc>
        <w:tc>
          <w:tcPr>
            <w:tcW w:w="2070" w:type="dxa"/>
          </w:tcPr>
          <w:p w:rsidR="00E03763" w:rsidRPr="008E6592" w:rsidRDefault="00E03763" w:rsidP="00E03763">
            <w:pPr>
              <w:tabs>
                <w:tab w:val="num" w:pos="720"/>
              </w:tabs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K1 (Mars)-2018</w:t>
            </w:r>
          </w:p>
        </w:tc>
        <w:tc>
          <w:tcPr>
            <w:tcW w:w="29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N.5</w:t>
            </w: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Plani i konsultimeve publike MMPH,  2018</w:t>
            </w: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K1 (janar)-2018</w:t>
            </w: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E03763">
        <w:tc>
          <w:tcPr>
            <w:tcW w:w="672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Raport për konsultime publike  MMPH, 2018</w:t>
            </w:r>
          </w:p>
        </w:tc>
        <w:tc>
          <w:tcPr>
            <w:tcW w:w="216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val="sq-AL" w:eastAsia="sr-Latn-CS"/>
              </w:rPr>
              <w:t>K4 (dhjetor)-2018</w:t>
            </w:r>
          </w:p>
        </w:tc>
        <w:tc>
          <w:tcPr>
            <w:tcW w:w="299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B7A4B" w:rsidRDefault="004B7A4B">
      <w:pPr>
        <w:rPr>
          <w:rFonts w:ascii="Sylfaen" w:hAnsi="Sylfaen"/>
          <w:sz w:val="24"/>
          <w:szCs w:val="24"/>
        </w:rPr>
      </w:pPr>
    </w:p>
    <w:p w:rsidR="00E03763" w:rsidRPr="004B7A4B" w:rsidRDefault="00E03763" w:rsidP="004B7A4B">
      <w:pPr>
        <w:rPr>
          <w:rFonts w:ascii="Sylfaen" w:hAnsi="Sylfaen"/>
          <w:b/>
          <w:sz w:val="28"/>
          <w:szCs w:val="28"/>
          <w:lang w:val="nb-NO"/>
        </w:rPr>
      </w:pPr>
      <w:r w:rsidRPr="004B7A4B">
        <w:rPr>
          <w:rFonts w:ascii="Sylfaen" w:hAnsi="Sylfaen"/>
          <w:b/>
          <w:sz w:val="28"/>
          <w:szCs w:val="28"/>
          <w:lang w:val="nb-NO"/>
        </w:rPr>
        <w:t>PLANI I KONSULTIMEVE ME PUBLIKUN I MINISTRISË SË PUNËVE TË BRENDSHME, PËR VITIN 2018</w:t>
      </w:r>
    </w:p>
    <w:p w:rsidR="00E03763" w:rsidRPr="008E6592" w:rsidRDefault="00E03763">
      <w:pPr>
        <w:rPr>
          <w:rFonts w:ascii="Sylfaen" w:hAnsi="Sylfaen"/>
          <w:sz w:val="28"/>
          <w:szCs w:val="28"/>
          <w:lang w:val="nb-NO"/>
        </w:rPr>
      </w:pPr>
    </w:p>
    <w:tbl>
      <w:tblPr>
        <w:tblStyle w:val="TableGrid"/>
        <w:tblW w:w="14336" w:type="dxa"/>
        <w:tblInd w:w="-601" w:type="dxa"/>
        <w:tblLook w:val="04A0" w:firstRow="1" w:lastRow="0" w:firstColumn="1" w:lastColumn="0" w:noHBand="0" w:noVBand="1"/>
      </w:tblPr>
      <w:tblGrid>
        <w:gridCol w:w="697"/>
        <w:gridCol w:w="5351"/>
        <w:gridCol w:w="2919"/>
        <w:gridCol w:w="2703"/>
        <w:gridCol w:w="2666"/>
      </w:tblGrid>
      <w:tr w:rsidR="00E03763" w:rsidRPr="00F56570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br/>
              <w:t>Nr.1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E03763" w:rsidRPr="00F56570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 2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2.1.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  <w:r w:rsidRPr="008E6592">
              <w:rPr>
                <w:rFonts w:ascii="Sylfaen" w:hAnsi="Sylfaen" w:cs="Times New Roman"/>
                <w:color w:val="auto"/>
              </w:rPr>
              <w:t xml:space="preserve">Koncept Dokumenti për parandalimin dhe luftimit e krimit kibernetik </w:t>
            </w:r>
          </w:p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Me datën 18.01.2018 ka përfunduar afati i konsultimit me publikun në Platëformën online.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Qershor 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2.2.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  <w:r w:rsidRPr="008E6592">
              <w:rPr>
                <w:rFonts w:ascii="Sylfaen" w:hAnsi="Sylfaen" w:cs="Times New Roman"/>
                <w:color w:val="auto"/>
              </w:rPr>
              <w:t xml:space="preserve">Koncept Dokumenti për Rendin dhe Qetësinë Publike </w:t>
            </w:r>
          </w:p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Dhjetor 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2.3.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  <w:r w:rsidRPr="008E6592">
              <w:rPr>
                <w:rFonts w:ascii="Sylfaen" w:hAnsi="Sylfaen" w:cs="Times New Roman"/>
                <w:color w:val="auto"/>
              </w:rPr>
              <w:t xml:space="preserve">Koncept Dokumenti për Tubime Publike </w:t>
            </w:r>
          </w:p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2.4.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  <w:r w:rsidRPr="008E6592">
              <w:rPr>
                <w:rFonts w:ascii="Sylfaen" w:hAnsi="Sylfaen" w:cs="Times New Roman"/>
                <w:color w:val="auto"/>
              </w:rPr>
              <w:t xml:space="preserve">Koncept Dokumenti për Ministrinë e Punëve të </w:t>
            </w:r>
            <w:r w:rsidRPr="008E6592">
              <w:rPr>
                <w:rFonts w:ascii="Sylfaen" w:hAnsi="Sylfaen" w:cs="Times New Roman"/>
                <w:color w:val="auto"/>
              </w:rPr>
              <w:lastRenderedPageBreak/>
              <w:t xml:space="preserve">Brendshme </w:t>
            </w:r>
          </w:p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Shtator 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2.5.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  <w:r w:rsidRPr="008E6592">
              <w:rPr>
                <w:rFonts w:ascii="Sylfaen" w:hAnsi="Sylfaen" w:cs="Times New Roman"/>
                <w:color w:val="auto"/>
              </w:rPr>
              <w:t xml:space="preserve">Koncept Dokumenti për Letërnjoftimin </w:t>
            </w:r>
          </w:p>
          <w:p w:rsidR="00E03763" w:rsidRPr="008E6592" w:rsidRDefault="00E03763" w:rsidP="00E03763">
            <w:pPr>
              <w:pStyle w:val="Default"/>
              <w:rPr>
                <w:rFonts w:ascii="Sylfaen" w:hAnsi="Sylfaen" w:cs="Times New Roman"/>
                <w:color w:val="auto"/>
              </w:rPr>
            </w:pP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 2018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F56570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N.3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b/>
                <w:sz w:val="24"/>
                <w:szCs w:val="24"/>
              </w:rPr>
              <w:t>Titulli i draft dokumentit strategjik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3.1.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Strategjia shtetërore dhe plani i veprimit kundër Terrorizmit 2018-2022,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Ka përfunduar afati i konsultimit me publikun në Platëformën online, në dhjetor 2017.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3.2.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Strategjia e re kundër Drogave, e miratuar 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3.3.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Strategjia shteterore dhe plani i veprimit kundër krimit të organiziar 2018-2023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3.4.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Strategjia e re e Policimit të udhëhequr nga intelegjenca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876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3.5.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Strategjia e re shtetërore për Migrim dhe Plani i Veprimit 2019-2023,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Tetor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168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3.6.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Strategjia për riintegrimin e personave të riatdhesuar dhe plani i veprimit 2018-2022, e miratuar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Ka përfunduar afati i konsultimit me publikun në Platëformën online, në dhjetor 2017.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58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3.7.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Strategjia e re shtetërore dhe plani i veprimit për MIK 2019-2024,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Tetor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876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 w:cs="Times New Roma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 w:cs="Times New Roma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806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Rregullore për themelimin e Rregullave dhe Procedurave për Ushtrimin e Kërkim Shpetimit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12.05.2018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862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për Përcaktimin e Afateve dhe Modaliteteve Operative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15.03.2018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654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për Librezën, Kërkesën dhe Pëlqimin për Legalizimin e Armës dhe Procedurat që Duhet të Ndiqen nga Personi Juridik i Licencuar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15.03.2018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502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4.4.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ëzim Administrativ për Transportimin e Armëve, Municionit dhe Mjeteve Eksplozive Gjatë Dorëzimit Vullnetar dhe Procedurat e Trajnimit të Armëve, Municionit dhe Mjeteve me Vlerë të Veçantë Historike dhe Artistike.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16.04.2018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363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4.5.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ëzim Administrativ për Përbërjen, Detyrat  dhe Përgjesitë e QKSH-së dhe Evidentimin e Armëve,Municionit dhe Mjeteve Eksplozive.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16.04.2018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4.6.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ëzim Administrativ për Procedurat Teknike për Çaktivizimin e Armëve të Kategorive A,B,C dhe D.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br/>
            </w:r>
            <w:r w:rsidRPr="008E6592">
              <w:rPr>
                <w:rFonts w:ascii="Sylfaen" w:hAnsi="Sylfaen"/>
                <w:sz w:val="24"/>
                <w:szCs w:val="24"/>
              </w:rPr>
              <w:br/>
            </w:r>
            <w:r w:rsidRPr="008E6592">
              <w:rPr>
                <w:rFonts w:ascii="Sylfaen" w:hAnsi="Sylfaen"/>
                <w:sz w:val="24"/>
                <w:szCs w:val="24"/>
              </w:rPr>
              <w:br/>
            </w:r>
            <w:r w:rsidRPr="008E6592">
              <w:rPr>
                <w:rFonts w:ascii="Sylfaen" w:hAnsi="Sylfaen"/>
                <w:sz w:val="24"/>
                <w:szCs w:val="24"/>
              </w:rPr>
              <w:br/>
            </w: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4.7.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Pëlqimin për Prodhim,Riparim të Armëve të Kategorisë A,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4.8.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Procedurat e Lëshimit të Patentë Shoferëve Ndërkombëtarë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30.06.2018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4.9.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(MPB) Nr.04/2008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Ndryshimin dhe Plotësimin e Udhëzimit Administrativ për Përcaktimin e Formës dhe Përmbajtjes së Patentë Shoferit të RKS-së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2017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28.02.2018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Ndryshimin dhe Plotësimin e Udhëzmit Administrativ (MPB) Nr.03/2013 për Vulën Verifikuese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4.11.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 xml:space="preserve">ër Ndryshim dhe Plotësimin e 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br/>
              <w:t>Udhëzimit Administrativ (MPB) Nr.02/2015 për Kushtet dhe Procedurat e Dhënies së Provimit Profesional për Zyrtarët e Gjendjes Civie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30.07.2017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4.12.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Ndryshimin dhe Plotësimin e Udhëzimit Administrativ (MPB) Nr.25/2013 për Dokumentet e Gjendjes Civie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29.03.2018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4.13.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Ndryshimin dhe Plotësimin e Udhëzimit Administrativ (MPB) Nr.17/2016 Për Procedurat e Pajisjes me Letërnjoftim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15.03.2018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4.14.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Ndryshimin dhe Plotësimin e Udhëzimit Administrativ (MPB) Nr.07/2016 për Procedurat e Pajisjes me Pasaportë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15.03.2018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4.15.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(MPB) Nr.24/2011 për Regjistrimin e Automjeteve me Targa KS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2017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23.02.2018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4.16.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Ndryshimin dhe Plotësimin e Udhëzimit Administativ (MPB) Nr.16/2016 për Regjistrimin e Automjeteve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2017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15.02.2018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4.17.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eastAsia="Segoe UI Symbol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Mënyrën e Evidencës,për Përcjeljen dhe Evidentimin e të Dhënave për Kundërvajtje,p</w:t>
            </w:r>
            <w:r w:rsidRPr="008E6592">
              <w:rPr>
                <w:rFonts w:ascii="Sylfaen" w:eastAsia="MingLiU-ExtB" w:hAnsi="Sylfaen" w:cs="Times New Roman"/>
                <w:sz w:val="24"/>
                <w:szCs w:val="24"/>
                <w:lang w:eastAsia="ja-JP"/>
              </w:rPr>
              <w:t>ër Masat e Sigurisë, p</w:t>
            </w:r>
            <w:r w:rsidRPr="008E6592">
              <w:rPr>
                <w:rFonts w:ascii="Sylfaen" w:eastAsia="Segoe UI Symbol" w:hAnsi="Sylfaen" w:cs="Times New Roman"/>
                <w:sz w:val="24"/>
                <w:szCs w:val="24"/>
                <w:lang w:eastAsia="ja-JP"/>
              </w:rPr>
              <w:t>ër Masat Mbrojtëse, për Pikët Negative, për Aksidentet e Trafikut dhe për Çështje të Tjera të Lidhur me to.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29.03.2018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4.18.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Qasje në Evidencën e të Dhënave për Aksidentet në Trafik, për Shoferët dhe për Mjetet.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Dhjetor 2017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28.02.2018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4.19.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Shenjat e Trafikut Rrugor dhe Shenjat të Cilat i jep Polici, si dhe për Çështje Tjera të Lidhur me to.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2017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28.02.2018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4.20.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Mbulimin e Shpenzimeve të Policisë për Lëshimin e Lejeve dhe të Angazhimit për Përcjellje.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19.04.2018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4.21.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eastAsia="MingLiU-ExtB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Procedurat e të Vepruarit t</w:t>
            </w:r>
            <w:r w:rsidRPr="008E6592">
              <w:rPr>
                <w:rFonts w:ascii="Sylfaen" w:eastAsia="MingLiU-ExtB" w:hAnsi="Sylfaen" w:cs="Times New Roman"/>
                <w:sz w:val="24"/>
                <w:szCs w:val="24"/>
                <w:lang w:eastAsia="ja-JP"/>
              </w:rPr>
              <w:t>ë Policit me Qëllim të Identifikimit të Simptomave që janë Pasojë e Pranisë së Alkoolit, të Drogave apo të Barnave të cilat Ndikojnë në Aftësine Psikofizike dhe në Aftësitë e Drejtimit të Mjetit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29.03.2018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4.22.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Rregullore për Ndryshimnin dhe Plotësimin e Rregullores së (QKR) Nr.36/2013 për Organizimin e Brendshëm dhe Sistematizimin e Vendeve të Punës të Ministrisë së Punëve të Brendshme.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15.06.2018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4.23.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eastAsia="MingLiU-ExtB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 Ndryshimin dhe Plotësimin e Udhëzimit Administativ (MPB) nr.16/2015 për P</w:t>
            </w:r>
            <w:r w:rsidRPr="008E6592">
              <w:rPr>
                <w:rFonts w:ascii="Sylfaen" w:eastAsia="MingLiU-ExtB" w:hAnsi="Sylfaen" w:cs="Times New Roman"/>
                <w:sz w:val="24"/>
                <w:szCs w:val="24"/>
                <w:lang w:eastAsia="ja-JP"/>
              </w:rPr>
              <w:t>ërcaktimin e Shkeljeve,Masave Disiplinore dhe Procedurës Disiplinore ndaj Punjosëve të IPK-së.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2017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28.02.2018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4.24.</w:t>
            </w:r>
          </w:p>
        </w:tc>
        <w:tc>
          <w:tcPr>
            <w:tcW w:w="5351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Rregullore për Kriteret,Kategorizimin dhe Klasifikimin dhe Objektet Ndërtimore në Kategoritë Përkatëse të Rrezikshm</w:t>
            </w:r>
            <w:r w:rsidRPr="008E6592">
              <w:rPr>
                <w:rFonts w:ascii="Sylfaen" w:hAnsi="Sylfaen" w:cs="Times New Roman"/>
                <w:sz w:val="24"/>
                <w:szCs w:val="24"/>
                <w:lang w:eastAsia="ja-JP"/>
              </w:rPr>
              <w:t>ërisë nga Zjarri</w:t>
            </w: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10.03.2018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4.25.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Rregullore për Përcaktimin e  Qarkullimit të Pajisjeve, Stabilimenteve dhe Mjeteve të Dedikuara për Fikje të Zjarrit, Lajmërim dhe Pengim të Zgjerimit të Zjarrit si dhe Pajisjeve të Tjera Mbrojtëse e Instalimeve.</w:t>
            </w:r>
          </w:p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</w:rPr>
              <w:t>05.07.2018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4.26.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Udhëzim Administrativ për Normat Teknike për Mbrojtjen e  Deponive nga Zjarri dhe Shpërthimet.</w:t>
            </w:r>
          </w:p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</w:rPr>
              <w:t>07.05.2018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4.27.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spacing w:line="276" w:lineRule="auto"/>
              <w:contextualSpacing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Rregullore  për Përbërjen e Evidencave si dhe Mënyrën e Mbajtjes së Tyre nga Agjencia dhe Komuna, nga Lëmi i Mbrojtjes nga Zjarri për Tërë Territorin e Republikës Kosovës.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703" w:type="dxa"/>
          </w:tcPr>
          <w:p w:rsidR="00E03763" w:rsidRPr="008E6592" w:rsidRDefault="00E03763" w:rsidP="00E03763">
            <w:pPr>
              <w:spacing w:line="276" w:lineRule="auto"/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15.06.2018</w:t>
            </w:r>
          </w:p>
          <w:p w:rsidR="00E03763" w:rsidRPr="008E6592" w:rsidRDefault="00E03763">
            <w:pPr>
              <w:rPr>
                <w:rFonts w:ascii="Sylfaen" w:hAnsi="Sylfaen"/>
              </w:rPr>
            </w:pP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4.28.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eastAsia="sr-Latn-CS"/>
              </w:rPr>
              <w:t>Projekt Rregullore për Metodologjinë e Grumbullimit, Përpunimit, Mbajtjes dhe Komunikimit të të Dhënave.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Korrik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05.09.2018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4.29.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 xml:space="preserve">Projekt Rregullore për 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>Masat dhe Procedurat për Sigurimin e Shëndetit dhe Sigurisë së Punëtorëve, Pjesëtarëve të SMSHN, si dhe Pjesëtarëve të Njësive, Shërbimeve dhe Strukturave Operative Brenda Shoqatave dhe Organizatave Tjera Joqeveritare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Qershor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10.08.2018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4.30.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eastAsia="Times New Roman" w:hAnsi="Sylfaen" w:cs="Times New Roman"/>
                <w:sz w:val="24"/>
                <w:szCs w:val="24"/>
                <w:lang w:eastAsia="sr-Latn-CS"/>
              </w:rPr>
              <w:t>Projekt Rregullore për Mbrojtjen e Trashëgimisë Kulturore në Rastet e Fatkeqësive Natyrore dhe Fatkeqësive Tjera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15.07.2018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4.31.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spacing w:line="276" w:lineRule="auto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Plotësim Ndryshim i </w:t>
            </w:r>
            <w:hyperlink r:id="rId6" w:history="1">
              <w:r w:rsidRPr="008E6592">
                <w:rPr>
                  <w:rStyle w:val="Hyperlink"/>
                  <w:rFonts w:ascii="Sylfaen" w:hAnsi="Sylfaen"/>
                  <w:color w:val="auto"/>
                </w:rPr>
                <w:t>Rregullores (MPB) Nr. 02/2015 për Organizimin e Brendshëm dhe Sistematizimin e Vendeve të Punës të Agjencisë së Kosovës për Forenzikë</w:t>
              </w:r>
            </w:hyperlink>
            <w:r w:rsidRPr="008E6592">
              <w:rPr>
                <w:rFonts w:ascii="Sylfaen" w:hAnsi="Sylfaen" w:cs="Times New Roman"/>
                <w:sz w:val="24"/>
                <w:szCs w:val="24"/>
              </w:rPr>
              <w:t>.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703" w:type="dxa"/>
          </w:tcPr>
          <w:p w:rsidR="00E03763" w:rsidRPr="008E6592" w:rsidRDefault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25.10.2018</w:t>
            </w:r>
          </w:p>
        </w:tc>
        <w:tc>
          <w:tcPr>
            <w:tcW w:w="266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4.32.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spacing w:line="276" w:lineRule="auto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Plotësim Ndryshim i </w:t>
            </w:r>
            <w:hyperlink r:id="rId7" w:history="1">
              <w:r w:rsidRPr="008E6592">
                <w:rPr>
                  <w:rStyle w:val="Hyperlink"/>
                  <w:rFonts w:ascii="Sylfaen" w:hAnsi="Sylfaen"/>
                  <w:color w:val="auto"/>
                </w:rPr>
                <w:t>Rregullores (MPB) Nr. 06/2015 për Përshkrimin e Detyrave dhe Përgjegjësive të Personelit të Agjencisë së Kosovës për Forenzikë</w:t>
              </w:r>
            </w:hyperlink>
            <w:r w:rsidRPr="008E6592">
              <w:rPr>
                <w:rFonts w:ascii="Sylfaen" w:hAnsi="Sylfaen" w:cs="Times New Roman"/>
                <w:sz w:val="24"/>
                <w:szCs w:val="24"/>
              </w:rPr>
              <w:t>.</w:t>
            </w:r>
          </w:p>
          <w:p w:rsidR="00E03763" w:rsidRPr="008E6592" w:rsidRDefault="00E03763" w:rsidP="00E03763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703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25.10.2018</w:t>
            </w:r>
          </w:p>
        </w:tc>
        <w:tc>
          <w:tcPr>
            <w:tcW w:w="266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4.33.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 xml:space="preserve">Plotësim Ndryshim i </w:t>
            </w:r>
            <w:hyperlink r:id="rId8" w:history="1">
              <w:r w:rsidRPr="008E6592">
                <w:rPr>
                  <w:rStyle w:val="Hyperlink"/>
                  <w:rFonts w:ascii="Sylfaen" w:hAnsi="Sylfaen"/>
                  <w:color w:val="auto"/>
                </w:rPr>
                <w:t>Rregullores (MPB) Nr. 02/2016 për Procedurat dhe Kushtet e Gradimit për Punonjësit e Agjencisë së Kosovës për Forenzikë</w:t>
              </w:r>
            </w:hyperlink>
            <w:r w:rsidRPr="008E6592">
              <w:rPr>
                <w:rFonts w:ascii="Sylfaen" w:hAnsi="Sylfae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703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25.10.2018</w:t>
            </w:r>
          </w:p>
        </w:tc>
        <w:tc>
          <w:tcPr>
            <w:tcW w:w="266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282"/>
        </w:trPr>
        <w:tc>
          <w:tcPr>
            <w:tcW w:w="697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4.34.</w:t>
            </w:r>
          </w:p>
        </w:tc>
        <w:tc>
          <w:tcPr>
            <w:tcW w:w="5351" w:type="dxa"/>
          </w:tcPr>
          <w:p w:rsidR="00E03763" w:rsidRPr="008E6592" w:rsidRDefault="00E03763" w:rsidP="004B7A4B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eastAsia="Calibri" w:hAnsi="Sylfaen" w:cs="Times New Roman"/>
                <w:sz w:val="24"/>
                <w:szCs w:val="24"/>
              </w:rPr>
              <w:t>Projekt Rregullore për Integrimin e të Huajve.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703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31.07.2018</w:t>
            </w:r>
          </w:p>
        </w:tc>
        <w:tc>
          <w:tcPr>
            <w:tcW w:w="266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707"/>
        </w:trPr>
        <w:tc>
          <w:tcPr>
            <w:tcW w:w="697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4.35.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Rregullore për Menaxhimin e Sistemit Informativ të DSHAM-it.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703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31.07.2018</w:t>
            </w:r>
          </w:p>
        </w:tc>
        <w:tc>
          <w:tcPr>
            <w:tcW w:w="266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460"/>
        </w:trPr>
        <w:tc>
          <w:tcPr>
            <w:tcW w:w="697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4.36.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Rregullore për ndryshimin dhe plotësimin e Rregullores së MPB-së nr. 04/2015, për Subvencionimin e Projekteve që Promovojnë Riintegrimin e Personave të Riatdhesuar në Republikën e  Kosovës.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Janar 2018</w:t>
            </w:r>
          </w:p>
        </w:tc>
        <w:tc>
          <w:tcPr>
            <w:tcW w:w="2703" w:type="dxa"/>
          </w:tcPr>
          <w:p w:rsidR="00E03763" w:rsidRPr="008E6592" w:rsidRDefault="00E03763" w:rsidP="00E03763">
            <w:pPr>
              <w:spacing w:line="276" w:lineRule="auto"/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26.03.2018</w:t>
            </w:r>
          </w:p>
        </w:tc>
        <w:tc>
          <w:tcPr>
            <w:tcW w:w="266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80382E">
        <w:trPr>
          <w:trHeight w:val="1239"/>
        </w:trPr>
        <w:tc>
          <w:tcPr>
            <w:tcW w:w="697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4.37.</w:t>
            </w:r>
          </w:p>
        </w:tc>
        <w:tc>
          <w:tcPr>
            <w:tcW w:w="5351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Rregullore për Ndryshimin dhe Plotësimin e Rregullores (MPB) Nr 04/2016 për Funksionimin e Qendrës së Akomodimit për Personat e Riatdhesuar.</w:t>
            </w:r>
          </w:p>
        </w:tc>
        <w:tc>
          <w:tcPr>
            <w:tcW w:w="2919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2703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</w:rPr>
              <w:t>25.06.2018</w:t>
            </w:r>
          </w:p>
        </w:tc>
        <w:tc>
          <w:tcPr>
            <w:tcW w:w="266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D54E04" w:rsidRPr="008E6592" w:rsidRDefault="00D54E04" w:rsidP="00E03763">
      <w:pPr>
        <w:rPr>
          <w:rFonts w:ascii="Sylfaen" w:hAnsi="Sylfaen"/>
          <w:sz w:val="24"/>
          <w:szCs w:val="24"/>
        </w:rPr>
        <w:sectPr w:rsidR="00D54E04" w:rsidRPr="008E6592" w:rsidSect="004B7A4B">
          <w:pgSz w:w="15840" w:h="12240" w:orient="landscape"/>
          <w:pgMar w:top="426" w:right="1440" w:bottom="709" w:left="1440" w:header="720" w:footer="720" w:gutter="0"/>
          <w:cols w:space="720"/>
          <w:docGrid w:linePitch="360"/>
        </w:sectPr>
      </w:pPr>
    </w:p>
    <w:p w:rsidR="00E03763" w:rsidRPr="004B7A4B" w:rsidRDefault="00E03763" w:rsidP="004B7A4B">
      <w:pPr>
        <w:rPr>
          <w:rFonts w:ascii="Sylfaen" w:hAnsi="Sylfaen"/>
          <w:b/>
          <w:sz w:val="28"/>
          <w:szCs w:val="28"/>
          <w:lang w:val="nb-NO"/>
        </w:rPr>
      </w:pPr>
      <w:r w:rsidRPr="004B7A4B">
        <w:rPr>
          <w:rFonts w:ascii="Sylfaen" w:hAnsi="Sylfaen"/>
          <w:b/>
          <w:sz w:val="28"/>
          <w:szCs w:val="28"/>
          <w:lang w:val="nb-NO"/>
        </w:rPr>
        <w:lastRenderedPageBreak/>
        <w:t>PLANI I KONSULTIMEVE ME PUBLIKUN I MINISTRISË SË PUNËS DHE MIRËQENIES SOCIALE PËR  VITIN 2018</w:t>
      </w:r>
    </w:p>
    <w:p w:rsidR="00E03763" w:rsidRPr="008E6592" w:rsidRDefault="00E03763">
      <w:pPr>
        <w:rPr>
          <w:rFonts w:ascii="Sylfaen" w:hAnsi="Sylfaen"/>
          <w:sz w:val="28"/>
          <w:szCs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13"/>
        <w:gridCol w:w="2820"/>
        <w:gridCol w:w="2456"/>
        <w:gridCol w:w="3716"/>
      </w:tblGrid>
      <w:tr w:rsidR="008E6592" w:rsidRPr="00F56570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1.1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për  ndryshimin dhe plotësimin e Ligjit  Nr.04/L-131 për Skemat Pensional  të  financuara nga Shteti.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Është bartur nga viti 2017, kan perfunduar të gjitha procedurat,projektligji është dërguar në Qeveri për  miratim.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30 Janar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1.2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për Inspektoratin e Punës.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30 Mars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1.3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Projektligji për ndryshimin dhe plotësimin e Ligjit Nr.04/L-008 për Këshillin Ekonomik-Social.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30 Prill 20018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F56570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</w:t>
            </w:r>
            <w:r w:rsidRPr="008E6592">
              <w:rPr>
                <w:rFonts w:ascii="Sylfaen" w:hAnsi="Sylfaen"/>
                <w:sz w:val="24"/>
                <w:szCs w:val="24"/>
              </w:rPr>
              <w:t>.</w:t>
            </w:r>
            <w:r w:rsidRPr="008E6592">
              <w:rPr>
                <w:rFonts w:ascii="Sylfaen" w:hAnsi="Sylfaen"/>
                <w:b/>
                <w:sz w:val="24"/>
                <w:szCs w:val="24"/>
              </w:rPr>
              <w:t>2</w:t>
            </w:r>
            <w:r w:rsidRPr="008E6592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F56570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2.1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Koncept  Dokumenti për Rregullimin e Fushës  nga Mardhënia e Punës.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Shkurt 2018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15 Mars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Me vendim të Sekretarit është caktuar grupi punues për hartimin e draftit fillestar  të këtij koncept dokumenti, do të mbahen tri puntori. </w:t>
            </w: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2.2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Koncept Dokumenti për </w:t>
            </w: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Rregullimin e Fushës  së Shërbimeve Sociale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Tetor 2018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Nëntor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2.3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Koncept Dokumenti për Rregullimin dhe Menaxhimin e Fushës  së Pensioneve dhe Beneficioneve.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Nëntor 2018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Dhjetor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F56570" w:rsidTr="004B7A4B">
        <w:trPr>
          <w:trHeight w:val="2327"/>
        </w:trPr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2.4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Koncept  Dokumenti për Trajtimin e Personave me Aftësi të Kufizuar.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Mars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Në vitin  2017 është hartuar Draft –Koncept Dokumenti, ka kaluar  fazën e konsultimeve publike , janë inkorporuar komentet e pranuara dhe pas konsultimit final brenda MPMS-së dhe përgaditjes  së VNF-së do të  përcjellet për procedura tjera.</w:t>
            </w:r>
          </w:p>
        </w:tc>
      </w:tr>
      <w:tr w:rsidR="008E6592" w:rsidRPr="00F56570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3.1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3.2 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Strategjia sektoriale2018-2022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Plani për punësimin e të rinjëve 2018-2020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Është mbyllur afati i konsultimeve publike.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Është mbyllur afati i konsultimeve publike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Është procedurë të vlerësimit të ndikimit financiar .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Është miratuar në Qeveri më 4 janar  2018.</w:t>
            </w: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Rregullore për ndryshimin dhe plotësimin e Rregullores (QRK) Nr.14/2015 për  Organizimin e Brendshëm  dhe Sistematizimin e Vendeve të Punës të MPMS-së.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Skurt 2018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30 Mars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4.2</w:t>
            </w:r>
          </w:p>
        </w:tc>
        <w:tc>
          <w:tcPr>
            <w:tcW w:w="3513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Rregullorja për Mbrojtjen e të Punësuarve dhe Punëtorëve të tjerë të ekspozuar ndaj Rrezatimeve Jonizuese.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Më 5 Dhjetor 2017 është mbyllur afati  i konsultimeve publike online, është bartur në </w:t>
            </w: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2018.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 xml:space="preserve">       30 janar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B7A4B">
        <w:trPr>
          <w:trHeight w:val="1924"/>
        </w:trPr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4.3</w:t>
            </w:r>
          </w:p>
        </w:tc>
        <w:tc>
          <w:tcPr>
            <w:tcW w:w="3513" w:type="dxa"/>
          </w:tcPr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Rregullorja për Masat Aktive të Tregut të Punës.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Më 24 Gusht 2017 është mbyllur afati  i konsultimeve publike online, është bartur në 2018.</w:t>
            </w: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30 Janar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rPr>
          <w:trHeight w:val="1010"/>
        </w:trPr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4.4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13" w:type="dxa"/>
          </w:tcPr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Rregullora për ndryshimin dhe plotësimin e Rregullores (MPMS) Nr. 02/2014 për  caktimin e Kushteve dhe Kritereve për Qertifikimin dhe Licencimin e Personave dhe Institucioneve të cilër kryejnë punë nga Siguaria dhe Shëndeti në Punën, mënyrën , kushtet dhe programin për dhënien e Provimit Profesional.</w:t>
            </w:r>
          </w:p>
        </w:tc>
        <w:tc>
          <w:tcPr>
            <w:tcW w:w="2820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30 Qershor 2018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B7A4B">
        <w:trPr>
          <w:trHeight w:val="1550"/>
        </w:trPr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4.5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13" w:type="dxa"/>
          </w:tcPr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Rregullorja e Punës së Bordit Këshillëdhënës  e cila përgaditet nga Anëtarëte Bordit në Bashkëpunim me Agjencinë e Punësimit.</w:t>
            </w:r>
          </w:p>
        </w:tc>
        <w:tc>
          <w:tcPr>
            <w:tcW w:w="2820" w:type="dxa"/>
          </w:tcPr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456" w:type="dxa"/>
          </w:tcPr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30 Qershor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rPr>
          <w:trHeight w:val="2948"/>
        </w:trPr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 Rregullore për Lehtësirat Tatimore dhe Doganore për Punëdhënësit të cilët Punësojnë  Persona me Aftësi të Kufizuar si dhe Persona me Aftësi të Kufizuar që Ushtrojnë Veprimtari të Pavarur.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30 Qershor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rPr>
          <w:trHeight w:val="2295"/>
        </w:trPr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4.7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Rregullore për ndryshimin dhe plotësimin e Rregullores Nr.02/2013 për Funksionimin e  Komisionit  Mediko-Social dhe Procedurat eAplikimit për Realizimin etë Drejtave për Personat e Verbër.</w:t>
            </w:r>
          </w:p>
          <w:p w:rsidR="00E03763" w:rsidRPr="008E6592" w:rsidRDefault="00E03763" w:rsidP="00E03763">
            <w:pPr>
              <w:rPr>
                <w:rFonts w:ascii="Sylfaen" w:hAnsi="Sylfaen"/>
              </w:rPr>
            </w:pP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Skurt 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30 Mars 2018</w:t>
            </w: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rPr>
          <w:trHeight w:val="2289"/>
        </w:trPr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4.8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13" w:type="dxa"/>
          </w:tcPr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Udhëzimi Administrativ për ndryshimin dhe plotësimin e  Udhëzimit Administrativ Nr. 03/2015 për Licencimin e Ofruesve  jo publik të Shërbimeve të Punësimit.</w:t>
            </w:r>
          </w:p>
        </w:tc>
        <w:tc>
          <w:tcPr>
            <w:tcW w:w="2820" w:type="dxa"/>
          </w:tcPr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Më 21 Dhjetor 2017 është mbyllur afati  i konsultimeve publike online.Është bartur në 2018 për procedura tjera.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30 Mars 2018</w:t>
            </w: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rPr>
          <w:trHeight w:val="2762"/>
        </w:trPr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4.9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Udhëzimi Administrativ për  Rregullimin e Procedurave Administrative të Kompensimit për Pushimin e Lehonisë të paguar nga Qeveria.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Më 21 Dhjetor 2017 është mbyllur afati  i konsultimeve publike online. Është bartur në 2018 për procedura tjera.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30 Prill 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4B7A4B">
        <w:trPr>
          <w:trHeight w:val="1319"/>
        </w:trPr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4.10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Udhëzimi Administrativ për Vlerësimin eFtësisië së mbetur për Punë të Personave me Aftësi të Kufizuar.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      30 Prill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4.11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Udhëzimi Administrativ për Fushëveprimin, Kompetencat, Përbërja dhe Mandati i Komisionit Mediko-Social.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30 Prill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F56570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4.12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Projekt Udhëzimi Administrativ për Mënyrat,Procedurat dhe Afatet 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>e Pagesës Mujore për Punëdhënësit të cilët nuk punësojnë Persona me Aftësi të Kufizuar.</w:t>
            </w:r>
          </w:p>
          <w:p w:rsidR="00E03763" w:rsidRPr="008E6592" w:rsidRDefault="00E03763" w:rsidP="00E03763">
            <w:pPr>
              <w:rPr>
                <w:rFonts w:ascii="Sylfaen" w:hAnsi="Sylfaen"/>
                <w:b/>
              </w:rPr>
            </w:pP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Është bartur në  2018.  Më 26.01.2018 projekt udhëzimi është plasuar në platformën online të diskutmeve publike, ende është i hapur për diskutim deri më 15.02.2017.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30 Prill 2018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Do të mbahet edhe një punë</w:t>
            </w:r>
            <w:r w:rsidRPr="008E6592">
              <w:rPr>
                <w:rFonts w:ascii="Sylfaen" w:hAnsi="Sylfaen" w:cs="Times New Roman"/>
                <w:sz w:val="24"/>
                <w:szCs w:val="24"/>
              </w:rPr>
              <w:t>tori pas mbylljes  së diskutimeve publike  për inkoropim  të komenteve  të arsyeshme ,nëse do të ketë.</w:t>
            </w: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4.13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Udhëzimi Administrativ për Procedurat e Lajmërimit të Shfrytëzuesve të Pensioneve të </w:t>
            </w: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Skemës Pensionale të përcaktuar me Ligjin Nr.04/L-054.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Maj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29 Qershor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4.14</w:t>
            </w:r>
          </w:p>
        </w:tc>
        <w:tc>
          <w:tcPr>
            <w:tcW w:w="3513" w:type="dxa"/>
          </w:tcPr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Udhëzimi Administrativ për Kompenzimin e Shpenzimeve të Varrimit dhe bërjen e Nderimeve Ushtarake me rastin evdekjes së Veteranit, Pjestarit ddhe Invalidit të luftës  së UQK-së.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29 Qershor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4.15</w:t>
            </w:r>
          </w:p>
        </w:tc>
        <w:tc>
          <w:tcPr>
            <w:tcW w:w="3513" w:type="dxa"/>
          </w:tcPr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Udhëzimi Administrativ për ndryshimin dhe plotësimin e Udhëzimit Administrativ Nr.06/2012 për Procedurat e Aplikimit në Skemën ePensioneve dhe Beneficioneve të përcaktuara me Ligjin nr.04/L-054 i ndryshuar me Udhëzimin Administrativ ( MPMS) Nr.01/2015.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Maj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   29 Qershor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4.16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Projekt  Udhëzimi Administrativ për ndryshimin dhe plotësimin e Udhëzimit Administrativ </w:t>
            </w:r>
          </w:p>
          <w:p w:rsidR="00E03763" w:rsidRPr="008E6592" w:rsidRDefault="00E03763" w:rsidP="004B7A4B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Nr.05/2015 për Procedurat e Lajmërimit, Suspendimit nga Pagesa dhe Kthimin e mjeteve në rastet e Keqpë</w:t>
            </w:r>
            <w:r w:rsidRPr="008E6592">
              <w:rPr>
                <w:rFonts w:ascii="Sylfaen" w:hAnsi="Sylfaen"/>
                <w:sz w:val="24"/>
                <w:szCs w:val="24"/>
                <w:lang w:eastAsia="ja-JP"/>
              </w:rPr>
              <w:t>rdorimit të Pensioneve.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Gusht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28 Shtator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4.17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Projekt Udhëzimi Administrativ </w:t>
            </w: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për Ofrimin e Shërbimeve  Rezidenciale, ditore dhe në Komunitet-familje për Personat e Moshuar.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Maj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30 Qershor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4.18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Udhëzimi Administrativ për</w:t>
            </w: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6592">
              <w:rPr>
                <w:rFonts w:ascii="Sylfaen" w:hAnsi="Sylfaen"/>
                <w:sz w:val="24"/>
                <w:szCs w:val="24"/>
              </w:rPr>
              <w:t>Ofrimin e Shërbimeve  Rezidenciale, ditore dhe në Komunitet-familje për Personat me aftësi të Kufizuar.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  <w:lang w:eastAsia="ja-JP"/>
              </w:rPr>
            </w:pP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Tetor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     30 Nëntor 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4.19</w:t>
            </w:r>
          </w:p>
        </w:tc>
        <w:tc>
          <w:tcPr>
            <w:tcW w:w="3513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Projekt Udhëzimi Administrativ  për për Organizimin, fushëveprimin dhe  funksionimin e kontrollit dhe mbikëqyerjes për Skemën eNdihmës  Sociale.</w:t>
            </w:r>
          </w:p>
        </w:tc>
        <w:tc>
          <w:tcPr>
            <w:tcW w:w="2820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Maj 2018</w:t>
            </w:r>
          </w:p>
        </w:tc>
        <w:tc>
          <w:tcPr>
            <w:tcW w:w="245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  30  Qershor 2018</w:t>
            </w:r>
          </w:p>
        </w:tc>
        <w:tc>
          <w:tcPr>
            <w:tcW w:w="3716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2F1B7C" w:rsidRPr="008E6592" w:rsidRDefault="002F1B7C">
      <w:pPr>
        <w:rPr>
          <w:rFonts w:ascii="Sylfaen" w:hAnsi="Sylfaen"/>
          <w:sz w:val="24"/>
          <w:szCs w:val="24"/>
        </w:rPr>
        <w:sectPr w:rsidR="002F1B7C" w:rsidRPr="008E6592" w:rsidSect="00AA5C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03763" w:rsidRPr="008E6592" w:rsidRDefault="00E03763" w:rsidP="00815FD1">
      <w:pPr>
        <w:pStyle w:val="ListParagraph"/>
        <w:numPr>
          <w:ilvl w:val="0"/>
          <w:numId w:val="7"/>
        </w:numPr>
        <w:jc w:val="center"/>
        <w:rPr>
          <w:rFonts w:ascii="Sylfaen" w:hAnsi="Sylfaen"/>
          <w:b/>
          <w:sz w:val="28"/>
          <w:szCs w:val="28"/>
          <w:lang w:val="nb-NO"/>
        </w:rPr>
      </w:pPr>
      <w:r w:rsidRPr="008E6592">
        <w:rPr>
          <w:rFonts w:ascii="Sylfaen" w:hAnsi="Sylfaen"/>
          <w:b/>
          <w:sz w:val="28"/>
          <w:szCs w:val="28"/>
          <w:lang w:val="nb-NO"/>
        </w:rPr>
        <w:lastRenderedPageBreak/>
        <w:t>PLANI I KONSULTIMEVE ME PUBLIKUN I MINISTRISË S</w:t>
      </w:r>
      <w:r w:rsidRPr="00815FD1">
        <w:rPr>
          <w:rFonts w:ascii="Sylfaen" w:hAnsi="Sylfaen"/>
          <w:b/>
          <w:sz w:val="28"/>
          <w:szCs w:val="28"/>
          <w:lang w:val="nb-NO"/>
        </w:rPr>
        <w:t>Ë INDUSTRISË DHE TREGTISË</w:t>
      </w:r>
      <w:r w:rsidRPr="008E6592">
        <w:rPr>
          <w:rFonts w:ascii="Sylfaen" w:hAnsi="Sylfaen"/>
          <w:b/>
          <w:sz w:val="28"/>
          <w:szCs w:val="28"/>
          <w:lang w:val="nb-NO"/>
        </w:rPr>
        <w:t xml:space="preserve"> PËR VITIN 2018</w:t>
      </w:r>
    </w:p>
    <w:p w:rsidR="00E03763" w:rsidRPr="008E6592" w:rsidRDefault="00E03763">
      <w:pPr>
        <w:rPr>
          <w:rFonts w:ascii="Sylfaen" w:hAnsi="Sylfaen"/>
          <w:sz w:val="28"/>
          <w:szCs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05"/>
        <w:gridCol w:w="2744"/>
        <w:gridCol w:w="2502"/>
        <w:gridCol w:w="3754"/>
      </w:tblGrid>
      <w:tr w:rsidR="008E6592" w:rsidRPr="00F56570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44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54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tregtinë me naftë dhe produkte të naftës në Kosovë;</w:t>
            </w:r>
          </w:p>
        </w:tc>
        <w:tc>
          <w:tcPr>
            <w:tcW w:w="2744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10-30.05.2018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29.06.2018</w:t>
            </w:r>
          </w:p>
        </w:tc>
        <w:tc>
          <w:tcPr>
            <w:tcW w:w="3754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rezervat e obligueshme të naftës;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11-31.10.2018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30.11.2018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ndryshimin dhe plotësimin e Ligjit Nr. 04/L-159 për Zonat Ekonomike;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19.03.—06.04.2018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29.06.2018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Projektligji për ratifikimin e marrëveshjes ndërmjet Bashkimit Evropian dhe Kosovës mbi pjesëmarrjen e Kosovës në Programin e Unionit “Konkurrenca e Ndërmarrjeve të Vogla dhe të Mesme (COSME) (2014-2020)”;</w:t>
            </w:r>
          </w:p>
        </w:tc>
        <w:tc>
          <w:tcPr>
            <w:tcW w:w="2744" w:type="dxa"/>
          </w:tcPr>
          <w:p w:rsidR="00E03763" w:rsidRPr="008E6592" w:rsidRDefault="00E03763" w:rsidP="00E03763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Bauar ne nenin 8 paragrafi 2 te Rregullores Nr.13/2013 Për shërbimin ligjor Qeveritar Projektligjet që bëjnë ratifikimin e marrëveshjeve ndërkombëtare nuk kalojnë në hapat e konsultimeve paraprake dhe publike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29.03.2018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F56570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 2</w:t>
            </w:r>
          </w:p>
        </w:tc>
        <w:tc>
          <w:tcPr>
            <w:tcW w:w="350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05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Koncept dokumenti për reformat e përgjithshme të inspektimeve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16.10.2017—03.11.2017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Mars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05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Koncept Dokumenti për Tregti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01 – 21 Nëntor 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Mars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05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Koncept Dokumenti për Turizëm</w:t>
            </w:r>
          </w:p>
        </w:tc>
        <w:tc>
          <w:tcPr>
            <w:tcW w:w="2744" w:type="dxa"/>
          </w:tcPr>
          <w:p w:rsidR="00E03763" w:rsidRPr="008E6592" w:rsidRDefault="00E03763" w:rsidP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21.02-13.03.2018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 w:cs="Times New Roman"/>
                <w:sz w:val="24"/>
                <w:szCs w:val="24"/>
              </w:rPr>
            </w:pPr>
            <w:r w:rsidRPr="008E6592">
              <w:rPr>
                <w:rFonts w:ascii="Sylfaen" w:hAnsi="Sylfaen" w:cs="Times New Roman"/>
                <w:sz w:val="24"/>
                <w:szCs w:val="24"/>
              </w:rPr>
              <w:t>Qershor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Udhëzim Administrativ për  lartësinë  dhe  mënyrën  e pagesës për  shërbimet  në  </w:t>
            </w:r>
          </w:p>
          <w:p w:rsidR="00E03763" w:rsidRPr="008E6592" w:rsidRDefault="00E03763" w:rsidP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metrologji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Procesi i konsultimit </w:t>
            </w:r>
            <w:r w:rsidRPr="008E6592">
              <w:rPr>
                <w:rFonts w:ascii="Sylfaen" w:hAnsi="Sylfaen"/>
                <w:sz w:val="24"/>
                <w:szCs w:val="24"/>
                <w:lang w:val="sq-AL"/>
              </w:rPr>
              <w:t>është përfunduar në vitin 2016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350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 për parapaketimet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16.05.2017    15.06.2017  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Rregullore për peshoret joautomatike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24.03-13.04.2017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4.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shishet si enë matëse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16.05.2017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05.06.2017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5.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 Administrativ për procedurën  e licencimit dhe llojet e licencave për subjektet që ushtrojnë veprimtari në sektorin e naftës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Procesi i konsultimit është përfunduar në vitin 2016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30.03.2018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6.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kushtet teknike për import, deponim, shitje me shumicë dhe shitje me pakicë të karburanteve të naftës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Procesi i konsultimit është përfunduar në vitin 2016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30.03.2018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7.</w:t>
            </w:r>
          </w:p>
        </w:tc>
        <w:tc>
          <w:tcPr>
            <w:tcW w:w="350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Rregullore për etiketimin dhe shënimin e produkteve të </w:t>
            </w: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tekstilit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11.12.2017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29.12.2017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8.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përfaqësuesit e autorizuar në fushën e pronësisë industriale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9.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Rregullore për plotësimin dhe ndryshimin e  Rregullores Nr. 29/2012 për Organizimin e Brendshëm dhe Sistematizimin e Vendeve të Punës të Ministrisë së Tregtisë dhe Industrisë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31.08.-20.09.2018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30.09.2018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10.</w:t>
            </w:r>
          </w:p>
        </w:tc>
        <w:tc>
          <w:tcPr>
            <w:tcW w:w="350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Rregullore për tarifat e akreditimit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24.03.2017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13.04.2017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30.03.2018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11.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Rregullore për  këshillin profesional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03.03.2017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23.03.2017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30.03.2018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12.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caktimin e formës, përmbajtjes dhe përdorimin e emblemës së akreditimit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01.03.2017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21.03.2017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30.03.2018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13.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mënyrën dhe metodat e verifikimit të përmbushjes së kritereve për përcaktimin e statusit të investitorit strategjik dhe financimin e projekteve strategjike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22.12.2017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03.01.2018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28.02.2018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14.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Udhëzim Administrativ për mënyrën e vënies në dispozicion të pasurive të paluajtshme në pronësi të ndërmarrjeve publike për zhvillimin dhe realizimin e </w:t>
            </w: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projekteve për investime strategjike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lastRenderedPageBreak/>
              <w:t>22.12.2017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03.01.2018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28.02.2018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mënyra e funksionimit të pikës së vetme të kontaktit PVK-së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31.08.2017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22.09.2017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30.03.2018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16.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procedurën e njoftimit, mënyra dhe metodologjia e vlerësimit të përputhshmërisë së projektligjit të veçantë  ose aktit nënligjor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20.06.2017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10.07.2017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28.02.2018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17.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Rregullore për sigurinë e ashensorëve në përdorim</w:t>
            </w:r>
          </w:p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15.07.2017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04.09.2017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28.06.2018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18.</w:t>
            </w:r>
          </w:p>
        </w:tc>
        <w:tc>
          <w:tcPr>
            <w:tcW w:w="350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Rregullore për funksionalizimin e laboratorit mobil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21.11.2017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11.12.2017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31.01.2018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19.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ndarjen e mjeteve financiare nga kategoria ekonomike e subvencioneve dhe transfereve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11.12.2017</w:t>
            </w:r>
            <w:r w:rsidRPr="008E6592">
              <w:rPr>
                <w:rFonts w:ascii="Sylfaen" w:hAnsi="Sylfaen"/>
                <w:sz w:val="24"/>
                <w:szCs w:val="24"/>
              </w:rPr>
              <w:tab/>
              <w:t>29.12.2017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31.01.2018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8E6592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20.</w:t>
            </w:r>
          </w:p>
        </w:tc>
        <w:tc>
          <w:tcPr>
            <w:tcW w:w="3505" w:type="dxa"/>
          </w:tcPr>
          <w:p w:rsidR="00E03763" w:rsidRPr="008E6592" w:rsidRDefault="00E03763" w:rsidP="00E0376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Udhëzim Administrativ për ndryshimin dhe plotësimin e Udhëzimit Administrativ Nr. 01/2017 për cilësinë e karburanteve të lëngta të naftës</w:t>
            </w:r>
          </w:p>
        </w:tc>
        <w:tc>
          <w:tcPr>
            <w:tcW w:w="274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01-21.02.2018</w:t>
            </w:r>
          </w:p>
        </w:tc>
        <w:tc>
          <w:tcPr>
            <w:tcW w:w="250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28.09.2018</w:t>
            </w:r>
          </w:p>
        </w:tc>
        <w:tc>
          <w:tcPr>
            <w:tcW w:w="3754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2F1B7C" w:rsidRPr="008E6592" w:rsidRDefault="002F1B7C">
      <w:pPr>
        <w:rPr>
          <w:rFonts w:ascii="Sylfaen" w:hAnsi="Sylfaen"/>
          <w:sz w:val="24"/>
          <w:szCs w:val="24"/>
        </w:rPr>
        <w:sectPr w:rsidR="002F1B7C" w:rsidRPr="008E6592" w:rsidSect="004B7A4B">
          <w:pgSz w:w="15840" w:h="12240" w:orient="landscape"/>
          <w:pgMar w:top="709" w:right="1440" w:bottom="1440" w:left="1440" w:header="720" w:footer="720" w:gutter="0"/>
          <w:cols w:space="720"/>
          <w:docGrid w:linePitch="360"/>
        </w:sectPr>
      </w:pPr>
    </w:p>
    <w:p w:rsidR="00E517A1" w:rsidRPr="004B7A4B" w:rsidRDefault="00E517A1" w:rsidP="004B7A4B">
      <w:pPr>
        <w:rPr>
          <w:rFonts w:ascii="Sylfaen" w:hAnsi="Sylfaen"/>
          <w:b/>
          <w:sz w:val="28"/>
          <w:szCs w:val="28"/>
          <w:lang w:val="nb-NO"/>
        </w:rPr>
      </w:pPr>
      <w:r w:rsidRPr="004B7A4B">
        <w:rPr>
          <w:rFonts w:ascii="Sylfaen" w:hAnsi="Sylfaen"/>
          <w:b/>
          <w:sz w:val="28"/>
          <w:szCs w:val="28"/>
          <w:lang w:val="nb-NO"/>
        </w:rPr>
        <w:lastRenderedPageBreak/>
        <w:t>PLANI I KONSULTIMEVE ME PUBLIKUN I ABGJ-së PËR VITIN 2018</w:t>
      </w:r>
    </w:p>
    <w:p w:rsidR="00E03763" w:rsidRPr="008E6592" w:rsidRDefault="00E03763" w:rsidP="008E6592">
      <w:pPr>
        <w:jc w:val="center"/>
        <w:rPr>
          <w:rFonts w:ascii="Sylfaen" w:hAnsi="Sylfaen"/>
          <w:b/>
          <w:sz w:val="28"/>
          <w:szCs w:val="2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492"/>
        <w:gridCol w:w="2735"/>
        <w:gridCol w:w="2501"/>
        <w:gridCol w:w="3777"/>
      </w:tblGrid>
      <w:tr w:rsidR="00E03763" w:rsidRPr="00F56570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492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35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2501" w:type="dxa"/>
          </w:tcPr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03763" w:rsidRPr="008E6592" w:rsidRDefault="00E0376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E03763" w:rsidRPr="00F56570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Nr. 2</w:t>
            </w:r>
          </w:p>
        </w:tc>
        <w:tc>
          <w:tcPr>
            <w:tcW w:w="349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273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7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 xml:space="preserve">Koncept dokumenti per buxhetimin e pergjegjëshëm gjinor </w:t>
            </w:r>
          </w:p>
        </w:tc>
        <w:tc>
          <w:tcPr>
            <w:tcW w:w="273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250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377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x</w:t>
            </w:r>
          </w:p>
        </w:tc>
      </w:tr>
      <w:tr w:rsidR="00E03763" w:rsidRPr="00F56570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N.3</w:t>
            </w:r>
          </w:p>
        </w:tc>
        <w:tc>
          <w:tcPr>
            <w:tcW w:w="349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draft dokumentit strategjik</w:t>
            </w:r>
          </w:p>
        </w:tc>
        <w:tc>
          <w:tcPr>
            <w:tcW w:w="273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7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  <w:lang w:eastAsia="ja-JP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Programi i Kosovës p</w:t>
            </w:r>
            <w:r w:rsidRPr="008E6592">
              <w:rPr>
                <w:rFonts w:ascii="Sylfaen" w:hAnsi="Sylfaen"/>
                <w:sz w:val="24"/>
                <w:szCs w:val="24"/>
                <w:lang w:eastAsia="ja-JP"/>
              </w:rPr>
              <w:t xml:space="preserve">ër Barazi gjinore </w:t>
            </w:r>
          </w:p>
        </w:tc>
        <w:tc>
          <w:tcPr>
            <w:tcW w:w="273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Korrik 2018</w:t>
            </w:r>
          </w:p>
        </w:tc>
        <w:tc>
          <w:tcPr>
            <w:tcW w:w="250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Shtator 2018</w:t>
            </w:r>
          </w:p>
        </w:tc>
        <w:tc>
          <w:tcPr>
            <w:tcW w:w="377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x</w:t>
            </w: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492" w:type="dxa"/>
          </w:tcPr>
          <w:p w:rsidR="00E03763" w:rsidRPr="008E6592" w:rsidRDefault="00E03763" w:rsidP="00E03763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 w:rsidRPr="008E6592">
              <w:rPr>
                <w:rFonts w:ascii="Sylfaen" w:hAnsi="Sylfaen"/>
                <w:b/>
                <w:sz w:val="24"/>
                <w:szCs w:val="24"/>
              </w:rPr>
              <w:t>Titulli i dokumenteve tjera p</w:t>
            </w:r>
            <w:r w:rsidRPr="008E6592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73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7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03763" w:rsidRPr="008E6592" w:rsidTr="003D532C">
        <w:tc>
          <w:tcPr>
            <w:tcW w:w="67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Projekt rregullore per buxhetimin e pergjegjëshëm gjinor</w:t>
            </w:r>
          </w:p>
        </w:tc>
        <w:tc>
          <w:tcPr>
            <w:tcW w:w="2735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Nentor 2018</w:t>
            </w:r>
          </w:p>
        </w:tc>
        <w:tc>
          <w:tcPr>
            <w:tcW w:w="2501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Dhjetor 2018</w:t>
            </w:r>
          </w:p>
        </w:tc>
        <w:tc>
          <w:tcPr>
            <w:tcW w:w="3777" w:type="dxa"/>
          </w:tcPr>
          <w:p w:rsidR="00E03763" w:rsidRPr="008E6592" w:rsidRDefault="00E03763">
            <w:pPr>
              <w:rPr>
                <w:rFonts w:ascii="Sylfaen" w:hAnsi="Sylfaen"/>
                <w:sz w:val="24"/>
                <w:szCs w:val="24"/>
              </w:rPr>
            </w:pPr>
            <w:r w:rsidRPr="008E6592">
              <w:rPr>
                <w:rFonts w:ascii="Sylfaen" w:hAnsi="Sylfaen"/>
                <w:sz w:val="24"/>
                <w:szCs w:val="24"/>
              </w:rPr>
              <w:t>x</w:t>
            </w:r>
          </w:p>
        </w:tc>
      </w:tr>
    </w:tbl>
    <w:p w:rsidR="00104101" w:rsidRDefault="00104101" w:rsidP="001C4FEA">
      <w:pPr>
        <w:rPr>
          <w:rFonts w:ascii="Sylfaen" w:hAnsi="Sylfaen"/>
          <w:lang w:val="nb-NO"/>
        </w:rPr>
        <w:sectPr w:rsidR="00104101" w:rsidSect="00AA5CE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84EB0" w:rsidRPr="00E84EB0" w:rsidRDefault="00E84EB0" w:rsidP="00E84EB0">
      <w:pPr>
        <w:ind w:left="360"/>
        <w:jc w:val="center"/>
        <w:rPr>
          <w:rFonts w:ascii="Sylfaen" w:hAnsi="Sylfaen"/>
          <w:b/>
          <w:sz w:val="28"/>
          <w:szCs w:val="28"/>
        </w:rPr>
      </w:pPr>
      <w:r w:rsidRPr="00E84EB0">
        <w:rPr>
          <w:rFonts w:ascii="Sylfaen" w:hAnsi="Sylfaen"/>
          <w:b/>
          <w:sz w:val="28"/>
          <w:szCs w:val="28"/>
        </w:rPr>
        <w:lastRenderedPageBreak/>
        <w:t>PLANI I KONSULTIMEVE ME PUBLIKUN I MINISTRISË SË INFRASTRUKTURËS PËR VITIN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27"/>
        <w:gridCol w:w="2723"/>
        <w:gridCol w:w="2502"/>
        <w:gridCol w:w="3753"/>
      </w:tblGrid>
      <w:tr w:rsidR="00E84EB0" w:rsidRPr="00F56570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527" w:type="dxa"/>
          </w:tcPr>
          <w:p w:rsidR="00E84EB0" w:rsidRPr="00A6564C" w:rsidRDefault="00E84EB0" w:rsidP="003949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Korniza </w:t>
            </w:r>
            <w:r w:rsidRPr="00A6564C">
              <w:rPr>
                <w:rFonts w:ascii="Sylfaen" w:hAnsi="Sylfaen"/>
                <w:b/>
                <w:sz w:val="24"/>
                <w:szCs w:val="24"/>
              </w:rPr>
              <w:t>kohore e pritshme për zbatimin e kon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sultimeve publike në internet (platformën </w:t>
            </w:r>
            <w:r w:rsidRPr="00A6564C">
              <w:rPr>
                <w:rFonts w:ascii="Sylfaen" w:hAnsi="Sylfaen"/>
                <w:b/>
                <w:sz w:val="24"/>
                <w:szCs w:val="24"/>
              </w:rPr>
              <w:t xml:space="preserve">online)  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E84EB0" w:rsidRPr="00A6564C" w:rsidRDefault="00E84EB0" w:rsidP="003949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930992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  <w:r w:rsidRPr="00930992">
              <w:rPr>
                <w:rFonts w:ascii="Sylfaen" w:hAnsi="Sylfaen"/>
                <w:sz w:val="24"/>
                <w:szCs w:val="24"/>
              </w:rPr>
              <w:t>Projektligji për ndryshimin dhe plotësimin e Ligjit Nr. 04/L-179 për Transport Rrugor</w:t>
            </w:r>
          </w:p>
        </w:tc>
        <w:tc>
          <w:tcPr>
            <w:tcW w:w="2723" w:type="dxa"/>
          </w:tcPr>
          <w:p w:rsidR="00E84EB0" w:rsidRPr="00930992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30992">
              <w:rPr>
                <w:rFonts w:ascii="Sylfaen" w:hAnsi="Sylfaen"/>
                <w:sz w:val="24"/>
                <w:szCs w:val="24"/>
              </w:rPr>
              <w:t>15.03.2018</w:t>
            </w:r>
          </w:p>
        </w:tc>
        <w:tc>
          <w:tcPr>
            <w:tcW w:w="2502" w:type="dxa"/>
          </w:tcPr>
          <w:p w:rsidR="00E84EB0" w:rsidRPr="00930992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30992">
              <w:rPr>
                <w:rFonts w:ascii="Sylfaen" w:hAnsi="Sylfaen"/>
                <w:sz w:val="24"/>
                <w:szCs w:val="24"/>
              </w:rPr>
              <w:t>15.05.2018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  <w:r w:rsidRPr="00930992">
              <w:rPr>
                <w:rFonts w:ascii="Sylfaen" w:hAnsi="Sylfaen"/>
                <w:sz w:val="24"/>
                <w:szCs w:val="24"/>
              </w:rPr>
              <w:t>Projektligji për ndryshimin dhe plotësimin e Ligjit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30992">
              <w:rPr>
                <w:rFonts w:ascii="Sylfaen" w:hAnsi="Sylfaen"/>
                <w:sz w:val="24"/>
                <w:szCs w:val="24"/>
              </w:rPr>
              <w:t>Nr.2003/11 për Rrug</w:t>
            </w:r>
            <w:r>
              <w:rPr>
                <w:rFonts w:ascii="Sylfaen" w:hAnsi="Sylfaen"/>
                <w:sz w:val="24"/>
                <w:szCs w:val="24"/>
              </w:rPr>
              <w:t xml:space="preserve">ët i ndryshuar dhe plotësuar me </w:t>
            </w:r>
            <w:r w:rsidRPr="00930992">
              <w:rPr>
                <w:rFonts w:ascii="Sylfaen" w:hAnsi="Sylfaen"/>
                <w:sz w:val="24"/>
                <w:szCs w:val="24"/>
              </w:rPr>
              <w:t>Ligjin nr. 03/L – 120 për Rrugët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15.09.2018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30992">
              <w:rPr>
                <w:rFonts w:ascii="Sylfaen" w:hAnsi="Sylfaen"/>
                <w:sz w:val="24"/>
                <w:szCs w:val="24"/>
              </w:rPr>
              <w:t>20.11.2018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  <w:r w:rsidRPr="00A6564C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527" w:type="dxa"/>
          </w:tcPr>
          <w:p w:rsidR="00E84EB0" w:rsidRPr="00A6564C" w:rsidRDefault="00E84EB0" w:rsidP="0039492A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Titulli i d</w:t>
            </w:r>
            <w:r w:rsidRPr="00A6564C">
              <w:rPr>
                <w:rFonts w:ascii="Sylfaen" w:hAnsi="Sylfaen"/>
                <w:b/>
                <w:sz w:val="24"/>
                <w:szCs w:val="24"/>
              </w:rPr>
              <w:t>okumente</w:t>
            </w:r>
            <w:r>
              <w:rPr>
                <w:rFonts w:ascii="Sylfaen" w:hAnsi="Sylfaen"/>
                <w:b/>
                <w:sz w:val="24"/>
                <w:szCs w:val="24"/>
              </w:rPr>
              <w:t>ve</w:t>
            </w:r>
            <w:r w:rsidRPr="00A6564C">
              <w:rPr>
                <w:rFonts w:ascii="Sylfaen" w:hAnsi="Sylfaen"/>
                <w:b/>
                <w:sz w:val="24"/>
                <w:szCs w:val="24"/>
              </w:rPr>
              <w:t xml:space="preserve"> tjera p</w:t>
            </w:r>
            <w:r w:rsidRPr="00A6564C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Udhëzimi Administrativ për ndryshimin dhe plotësimin e Udhëzimit Administrativ Nr. 01/2014 Mbi Caktimin e Tarifave për Shfrytëzimin e Tokës së Rrugëve Nacionale dhe Rajonale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12.03.2018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31.03.2018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FE6219">
              <w:t>Udhëzimi Administrativ për ndryshimin dhe plotësimin e Udhëzimit Administrativ Nr. 2006/18 Mbi Përcaktimin e Kritereve dhe Procedurave për Kategorizimin e Rrugëve</w:t>
            </w:r>
          </w:p>
        </w:tc>
        <w:tc>
          <w:tcPr>
            <w:tcW w:w="2723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05.03.2018</w:t>
            </w:r>
          </w:p>
        </w:tc>
        <w:tc>
          <w:tcPr>
            <w:tcW w:w="2502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31.03.2018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 xml:space="preserve">Ndryshimi dhe plotësimi i Udhëzimit </w:t>
            </w:r>
            <w:r w:rsidRPr="00C51897">
              <w:lastRenderedPageBreak/>
              <w:t>Administrativ Nr. 08/2016 Për Pyetës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12.03.2018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31.03.2018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Ndryshimi dhe plotësimi i Udhëzimit  Administrativ (MI) Nr. 09/2015 Për Kyçje,  Instalime nëpër Tokën Rrugore dhe  për  Shfrytëzim të Tokës Së Rrugëve Nacionale dhe Rajonale</w:t>
            </w:r>
            <w:r>
              <w:t>, i plotësuar me</w:t>
            </w:r>
            <w:r w:rsidRPr="00C51897">
              <w:t xml:space="preserve"> </w:t>
            </w:r>
            <w:r>
              <w:t>Udhëzimin</w:t>
            </w:r>
            <w:r w:rsidRPr="00C51897">
              <w:t xml:space="preserve"> Administrativ (MI) Nr. 08/2017  </w:t>
            </w:r>
          </w:p>
        </w:tc>
        <w:tc>
          <w:tcPr>
            <w:tcW w:w="2723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12.03.2018</w:t>
            </w:r>
          </w:p>
        </w:tc>
        <w:tc>
          <w:tcPr>
            <w:tcW w:w="2502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31.03.2018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Ndryshimi dhe plotësimi i Udhëzimit Administrati</w:t>
            </w:r>
            <w:r>
              <w:t>v (MI) Nr. 11/2017 Për Trajner në Fushën e</w:t>
            </w:r>
            <w:r w:rsidRPr="00C51897">
              <w:t xml:space="preserve"> Patentë Shoferit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05.03.2018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31.03.2018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Ndryshimi dhe plotësimi i Udhëzimit Administrativ (MI) Nr. 13/2017 Plan Programi për Aftësimin/ Trajnimin e Kandidatëve për Shofer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05.03.2018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31.03.2018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Ndryshimi dhe plotësimi i Udhëzimit Administrativ (MI) Nr. 15/2017 Për Ligjërues Profesional Në Auto Shkollë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12.03.2018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31.03.2018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Ndryshimi dhe plotësimi i Udhëzimit Administrativ (MI) Nr. 19/2017 Për Instruktor Shofer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09.04.2018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Ndryshimi dhe plotësimi i Udhëzimit Administrativ (MI) Nr. 20/2017 Për Licencimin e Auto shkollave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09.04.2018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EF27B7">
              <w:t>Ndryshimi dhe plotësimi i Udhëzimit Administrativ (MI) Nr. 21/2017 Për Mbajtjen e Trajnimeve dhe Seminareve në Fushën e Patentë Shoferit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09.04.2018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 xml:space="preserve">Ndryshimi dhe plotësimi i Udhëzimit Administrativ Nr.2008/3 Për Mbikëqyrjen, Pranimin Teknik dhe Kolaudimin e Punëve te Kryera ne </w:t>
            </w:r>
            <w:r w:rsidRPr="00C51897">
              <w:lastRenderedPageBreak/>
              <w:t>Infrastrukturën Rrugore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09.04.2018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 xml:space="preserve">Udhëzimi Administrativ për kontrollimin e rregullsisë teknike të automjeteve në rrugë  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09.04.2018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 Administrativ për shtypjen e VIN numrit të automjeteve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09.04.2018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 Administrativ Për Përcaktimin e Kushteve dhe Procedurave për Homologim të Mjeteve Rrugore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09.04.2018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 Administrativ  Për Themelimin e Këshillit për Sigurinë në Trafikun Rrugor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09.04.2018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30.04.2018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Udhëzimi Administrativ për Hetimin e Aksidenteve dhe Incidenteve në Fushën e Transportit Hekurudhor</w:t>
            </w:r>
          </w:p>
        </w:tc>
        <w:tc>
          <w:tcPr>
            <w:tcW w:w="2723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09.05.2018</w:t>
            </w:r>
          </w:p>
        </w:tc>
        <w:tc>
          <w:tcPr>
            <w:tcW w:w="2502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31.05.2018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 Administrativ për plotësimin dhe ndryshimin e  Udhëzimit Administrativ nr.10/2017  për Vendosjen e Panove Reklamuese në Rrugët Nacionale dhe Rajonale</w:t>
            </w:r>
          </w:p>
        </w:tc>
        <w:tc>
          <w:tcPr>
            <w:tcW w:w="2723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09.05.2018</w:t>
            </w:r>
          </w:p>
        </w:tc>
        <w:tc>
          <w:tcPr>
            <w:tcW w:w="2502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31.05.2018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EE00A3">
              <w:t>Plotësimi dhe ndryshimi i Udhëzimit  Administrativ Nr. 07/2013  Për Licencimin e Operatorëve të Transportin Rrugor të Mallrave , i plotësuar dhe ndryshuar me Udhëzimin Administrativ Nr. 02/2015</w:t>
            </w:r>
          </w:p>
        </w:tc>
        <w:tc>
          <w:tcPr>
            <w:tcW w:w="2723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09.05.2018</w:t>
            </w:r>
          </w:p>
        </w:tc>
        <w:tc>
          <w:tcPr>
            <w:tcW w:w="2502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31.05.2018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EE00A3" w:rsidRDefault="00E84EB0" w:rsidP="0039492A">
            <w:pPr>
              <w:jc w:val="both"/>
            </w:pPr>
            <w:r w:rsidRPr="00C51897">
              <w:t>Udhëzimi Administrativ Për Stabilimentet dhe Pajisjet për Ngasje të Automjeteve me Gaz</w:t>
            </w:r>
          </w:p>
        </w:tc>
        <w:tc>
          <w:tcPr>
            <w:tcW w:w="2723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09.05.2018</w:t>
            </w:r>
          </w:p>
        </w:tc>
        <w:tc>
          <w:tcPr>
            <w:tcW w:w="2502" w:type="dxa"/>
          </w:tcPr>
          <w:p w:rsidR="00E84EB0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31.05.2018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Udhëzimi Administrativ për Rregullat dhe Mënyrën e Organizimit të Provimit për “Certifikatën e Kualifikimit Profesional” (CKP)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08.06.2018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Udhëzimi Administrativ për Licencimin e punëtorive/serviseve dhe lëshimin e karteleve te takografit digjital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08.06.2018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Plotësimi dhe ndryshimi i Udhëzimit  Administrativ nr. 9/2013 Për Rrjetin e Linjave dhe Rendin e Udhëtimit ne Transportin Ndër urban te Udhëtarëve me Autobus, i plotësuar me Udhëzimin Administrativ 06/2016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08.06.2018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Udhëzimi Administrativ për Standardet Minimale të Aftësive Psiko-Fizike të Nevojshme për Drejtimin e Automjetit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08.06.2018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29.06.2018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Plotësimi dhe ndryshimi i Udhëzimit  Administrativ Nr. 06/2016 Për Transportin e Rregullt Ndërkombëtar Rrugor te Udhëtareve, Qasje dhe Transit neper Territorin e Kosovës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07.09.2018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28.09.2018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 xml:space="preserve">Plotësimi dhe ndryshimi i Udhëzimit  Administrativ (MI) Nr.07/2016 Për Lëshimin e Lejeve për Kryerjen e Transportit Rrugor Ndërkombëtar të Mallrave për Operatorët Rezident 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07.09.2018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28.09.2018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Pr="00C51897" w:rsidRDefault="00E84EB0" w:rsidP="0039492A">
            <w:pPr>
              <w:jc w:val="both"/>
            </w:pPr>
            <w:r w:rsidRPr="00C51897">
              <w:t>Udhëzim Administrativ  Për Kushtet e Pjesëmarrjes në Rrugë të Automjeteve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08.10.2018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31.10.2018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84EB0" w:rsidRPr="00A6564C" w:rsidTr="00E84EB0">
        <w:tc>
          <w:tcPr>
            <w:tcW w:w="671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527" w:type="dxa"/>
          </w:tcPr>
          <w:p w:rsidR="00E84EB0" w:rsidRDefault="00E84EB0" w:rsidP="0039492A">
            <w:pPr>
              <w:jc w:val="both"/>
            </w:pPr>
            <w:r w:rsidRPr="00C51897">
              <w:t>Udhëzim Administrativ për Automjetet e Vjetra të Ruajtura për Muze</w:t>
            </w:r>
          </w:p>
        </w:tc>
        <w:tc>
          <w:tcPr>
            <w:tcW w:w="2723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08.10.2018</w:t>
            </w:r>
          </w:p>
        </w:tc>
        <w:tc>
          <w:tcPr>
            <w:tcW w:w="2502" w:type="dxa"/>
          </w:tcPr>
          <w:p w:rsidR="00E84EB0" w:rsidRPr="00A6564C" w:rsidRDefault="00E84EB0" w:rsidP="0039492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31.10.2018</w:t>
            </w:r>
          </w:p>
        </w:tc>
        <w:tc>
          <w:tcPr>
            <w:tcW w:w="3753" w:type="dxa"/>
          </w:tcPr>
          <w:p w:rsidR="00E84EB0" w:rsidRPr="00A6564C" w:rsidRDefault="00E84EB0" w:rsidP="0039492A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E84EB0" w:rsidRDefault="00E84EB0" w:rsidP="00E84EB0">
      <w:pPr>
        <w:pStyle w:val="ListParagraph"/>
        <w:rPr>
          <w:rFonts w:ascii="Sylfaen" w:hAnsi="Sylfaen"/>
          <w:b/>
          <w:sz w:val="28"/>
          <w:szCs w:val="28"/>
          <w:lang w:val="nb-NO"/>
        </w:rPr>
      </w:pPr>
    </w:p>
    <w:p w:rsidR="004B7A4B" w:rsidRDefault="004B7A4B" w:rsidP="004B7A4B">
      <w:pPr>
        <w:pStyle w:val="ListParagraph"/>
        <w:rPr>
          <w:rFonts w:ascii="Sylfaen" w:hAnsi="Sylfaen"/>
          <w:b/>
          <w:sz w:val="28"/>
          <w:szCs w:val="28"/>
          <w:lang w:val="nb-NO"/>
        </w:rPr>
      </w:pPr>
    </w:p>
    <w:p w:rsidR="00F56570" w:rsidRPr="006F2C26" w:rsidRDefault="00F56570" w:rsidP="00F56570">
      <w:pPr>
        <w:jc w:val="center"/>
        <w:rPr>
          <w:rFonts w:ascii="Sylfaen" w:hAnsi="Sylfaen"/>
          <w:b/>
          <w:sz w:val="28"/>
          <w:szCs w:val="28"/>
        </w:rPr>
      </w:pPr>
      <w:r w:rsidRPr="00A6564C">
        <w:rPr>
          <w:rFonts w:ascii="Sylfaen" w:hAnsi="Sylfaen"/>
          <w:b/>
          <w:sz w:val="28"/>
          <w:szCs w:val="28"/>
        </w:rPr>
        <w:lastRenderedPageBreak/>
        <w:t>PLAN</w:t>
      </w:r>
      <w:r>
        <w:rPr>
          <w:rFonts w:ascii="Sylfaen" w:hAnsi="Sylfaen"/>
          <w:b/>
          <w:sz w:val="28"/>
          <w:szCs w:val="28"/>
        </w:rPr>
        <w:t xml:space="preserve">I I KONSULTIMEVE ME PUBLIKUN I MINISTRISË SË INTEGRIMIT EVROPIAN </w:t>
      </w:r>
      <w:r w:rsidRPr="00A6564C">
        <w:rPr>
          <w:rFonts w:ascii="Sylfaen" w:hAnsi="Sylfaen"/>
          <w:b/>
          <w:sz w:val="28"/>
          <w:szCs w:val="28"/>
        </w:rPr>
        <w:t>PËR VITIN 201</w:t>
      </w:r>
      <w:r>
        <w:rPr>
          <w:rFonts w:ascii="Sylfaen" w:hAnsi="Sylfaen"/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487"/>
        <w:gridCol w:w="2736"/>
        <w:gridCol w:w="2502"/>
        <w:gridCol w:w="3780"/>
      </w:tblGrid>
      <w:tr w:rsidR="00F56570" w:rsidRPr="00F56570" w:rsidTr="005954B8">
        <w:tc>
          <w:tcPr>
            <w:tcW w:w="672" w:type="dxa"/>
          </w:tcPr>
          <w:p w:rsidR="00F56570" w:rsidRPr="00A6564C" w:rsidRDefault="00F56570" w:rsidP="005954B8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>Nr.1</w:t>
            </w:r>
          </w:p>
        </w:tc>
        <w:tc>
          <w:tcPr>
            <w:tcW w:w="3718" w:type="dxa"/>
          </w:tcPr>
          <w:p w:rsidR="00F56570" w:rsidRPr="00A6564C" w:rsidRDefault="00F56570" w:rsidP="005954B8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>Titulli i projektligjit</w:t>
            </w:r>
          </w:p>
        </w:tc>
        <w:tc>
          <w:tcPr>
            <w:tcW w:w="2877" w:type="dxa"/>
          </w:tcPr>
          <w:p w:rsidR="00F56570" w:rsidRPr="00A6564C" w:rsidRDefault="00F56570" w:rsidP="005954B8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Korniza </w:t>
            </w:r>
            <w:r w:rsidRPr="00A6564C">
              <w:rPr>
                <w:rFonts w:ascii="Sylfaen" w:hAnsi="Sylfaen"/>
                <w:b/>
                <w:sz w:val="24"/>
                <w:szCs w:val="24"/>
              </w:rPr>
              <w:t>kohore e pritshme për zbatimin e kon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sultimeve publike në internet (platformën </w:t>
            </w:r>
            <w:r w:rsidRPr="00A6564C">
              <w:rPr>
                <w:rFonts w:ascii="Sylfaen" w:hAnsi="Sylfaen"/>
                <w:b/>
                <w:sz w:val="24"/>
                <w:szCs w:val="24"/>
              </w:rPr>
              <w:t xml:space="preserve">online)  </w:t>
            </w:r>
          </w:p>
        </w:tc>
        <w:tc>
          <w:tcPr>
            <w:tcW w:w="2664" w:type="dxa"/>
          </w:tcPr>
          <w:p w:rsidR="00F56570" w:rsidRPr="00A6564C" w:rsidRDefault="00F56570" w:rsidP="005954B8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 xml:space="preserve">Koha e pritshme e miratimit të aktit </w:t>
            </w:r>
          </w:p>
          <w:p w:rsidR="00F56570" w:rsidRPr="00A6564C" w:rsidRDefault="00F56570" w:rsidP="005954B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F56570" w:rsidRPr="00A6564C" w:rsidRDefault="00F56570" w:rsidP="005954B8">
            <w:pPr>
              <w:rPr>
                <w:rFonts w:ascii="Sylfaen" w:hAnsi="Sylfaen"/>
                <w:b/>
                <w:sz w:val="24"/>
                <w:szCs w:val="24"/>
              </w:rPr>
            </w:pPr>
            <w:r w:rsidRPr="00A6564C">
              <w:rPr>
                <w:rFonts w:ascii="Sylfaen" w:hAnsi="Sylfaen"/>
                <w:b/>
                <w:sz w:val="24"/>
                <w:szCs w:val="24"/>
              </w:rPr>
              <w:t>Metodat e tjera të konsultimit krahas me platformën online (takime publike, konferenca, punëtori ose metoda të tjera të përmendura në nenin 7 të Rregullorës)</w:t>
            </w:r>
          </w:p>
        </w:tc>
      </w:tr>
      <w:tr w:rsidR="00F56570" w:rsidRPr="00A6564C" w:rsidTr="005954B8">
        <w:tc>
          <w:tcPr>
            <w:tcW w:w="672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  <w:r w:rsidRPr="00A6564C">
              <w:rPr>
                <w:rFonts w:ascii="Sylfaen" w:hAnsi="Sylfaen"/>
                <w:sz w:val="24"/>
                <w:szCs w:val="24"/>
              </w:rPr>
              <w:t>N.4</w:t>
            </w:r>
          </w:p>
        </w:tc>
        <w:tc>
          <w:tcPr>
            <w:tcW w:w="3718" w:type="dxa"/>
          </w:tcPr>
          <w:p w:rsidR="00F56570" w:rsidRPr="00A6564C" w:rsidRDefault="00F56570" w:rsidP="005954B8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Titulli i d</w:t>
            </w:r>
            <w:r w:rsidRPr="00A6564C">
              <w:rPr>
                <w:rFonts w:ascii="Sylfaen" w:hAnsi="Sylfaen"/>
                <w:b/>
                <w:sz w:val="24"/>
                <w:szCs w:val="24"/>
              </w:rPr>
              <w:t>okumente</w:t>
            </w:r>
            <w:r>
              <w:rPr>
                <w:rFonts w:ascii="Sylfaen" w:hAnsi="Sylfaen"/>
                <w:b/>
                <w:sz w:val="24"/>
                <w:szCs w:val="24"/>
              </w:rPr>
              <w:t>ve</w:t>
            </w:r>
            <w:r w:rsidRPr="00A6564C">
              <w:rPr>
                <w:rFonts w:ascii="Sylfaen" w:hAnsi="Sylfaen"/>
                <w:b/>
                <w:sz w:val="24"/>
                <w:szCs w:val="24"/>
              </w:rPr>
              <w:t xml:space="preserve"> tjera p</w:t>
            </w:r>
            <w:r w:rsidRPr="00A6564C"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ër konsultim sipas nenit 5 të rregullores </w:t>
            </w:r>
          </w:p>
        </w:tc>
        <w:tc>
          <w:tcPr>
            <w:tcW w:w="2877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063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56570" w:rsidRPr="00A6564C" w:rsidTr="005954B8">
        <w:tc>
          <w:tcPr>
            <w:tcW w:w="672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18" w:type="dxa"/>
          </w:tcPr>
          <w:p w:rsidR="00F56570" w:rsidRPr="00EC4BF4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  <w:r w:rsidRPr="00EC4BF4">
              <w:rPr>
                <w:rFonts w:ascii="Sylfaen" w:hAnsi="Sylfaen"/>
                <w:sz w:val="24"/>
                <w:szCs w:val="24"/>
              </w:rPr>
              <w:t>Plani Kombëtar për Asistencën Zhvillimore</w:t>
            </w:r>
          </w:p>
        </w:tc>
        <w:tc>
          <w:tcPr>
            <w:tcW w:w="2877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1-21 mars 2018</w:t>
            </w:r>
          </w:p>
        </w:tc>
        <w:tc>
          <w:tcPr>
            <w:tcW w:w="2664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Prill 2018</w:t>
            </w:r>
          </w:p>
        </w:tc>
        <w:tc>
          <w:tcPr>
            <w:tcW w:w="4063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Konferenca dhe punëtori të organizuara me projektin përkrahës „Project Preparation Facility for the Ministry of European Integration“</w:t>
            </w:r>
          </w:p>
        </w:tc>
      </w:tr>
      <w:tr w:rsidR="00F56570" w:rsidRPr="00A6564C" w:rsidTr="005954B8">
        <w:tc>
          <w:tcPr>
            <w:tcW w:w="672" w:type="dxa"/>
          </w:tcPr>
          <w:p w:rsidR="00F56570" w:rsidRPr="00D0640A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18" w:type="dxa"/>
          </w:tcPr>
          <w:p w:rsidR="00F56570" w:rsidRPr="00D0640A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  <w:r w:rsidRPr="00D0640A">
              <w:rPr>
                <w:rFonts w:ascii="Sylfaen" w:hAnsi="Sylfaen"/>
                <w:sz w:val="24"/>
                <w:szCs w:val="24"/>
              </w:rPr>
              <w:t>Rregullorja 13/2016</w:t>
            </w:r>
          </w:p>
        </w:tc>
        <w:tc>
          <w:tcPr>
            <w:tcW w:w="2877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Mars 2018</w:t>
            </w:r>
          </w:p>
        </w:tc>
        <w:tc>
          <w:tcPr>
            <w:tcW w:w="2664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063" w:type="dxa"/>
          </w:tcPr>
          <w:p w:rsidR="00F56570" w:rsidRPr="00A6564C" w:rsidRDefault="00F56570" w:rsidP="005954B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Rishikimi i rregullores 13/2016 ku konsultimet do të mbahen ne Mars 2018</w:t>
            </w:r>
          </w:p>
        </w:tc>
      </w:tr>
    </w:tbl>
    <w:p w:rsidR="00F56570" w:rsidRPr="00A6564C" w:rsidRDefault="00F56570" w:rsidP="00F56570">
      <w:pPr>
        <w:rPr>
          <w:rFonts w:ascii="Sylfaen" w:hAnsi="Sylfaen"/>
          <w:sz w:val="24"/>
          <w:szCs w:val="24"/>
        </w:rPr>
      </w:pPr>
    </w:p>
    <w:p w:rsidR="00F56570" w:rsidRPr="00587B20" w:rsidRDefault="00587B20" w:rsidP="00F56570">
      <w:pPr>
        <w:pStyle w:val="ListParagraph"/>
        <w:rPr>
          <w:rFonts w:ascii="Sylfaen" w:hAnsi="Sylfaen"/>
          <w:b/>
          <w:sz w:val="28"/>
          <w:szCs w:val="28"/>
          <w:lang w:val="en-US"/>
        </w:rPr>
      </w:pPr>
      <w:r w:rsidRPr="00587B20">
        <w:rPr>
          <w:rFonts w:ascii="Sylfaen" w:hAnsi="Sylfaen"/>
          <w:b/>
          <w:sz w:val="28"/>
          <w:szCs w:val="28"/>
          <w:lang w:val="en-US"/>
        </w:rPr>
        <w:t>Institucionet që nuk i kanë dërguar planet e konsultimeve për vitin 2018 janë</w:t>
      </w:r>
      <w:bookmarkStart w:id="0" w:name="_GoBack"/>
      <w:bookmarkEnd w:id="0"/>
      <w:r w:rsidR="00F56570" w:rsidRPr="00587B20">
        <w:rPr>
          <w:rFonts w:ascii="Sylfaen" w:hAnsi="Sylfaen"/>
          <w:b/>
          <w:sz w:val="28"/>
          <w:szCs w:val="28"/>
          <w:lang w:val="en-US"/>
        </w:rPr>
        <w:t>:</w:t>
      </w:r>
    </w:p>
    <w:p w:rsidR="004E7467" w:rsidRPr="004E7467" w:rsidRDefault="004E7467" w:rsidP="004E7467">
      <w:pPr>
        <w:pStyle w:val="ListParagraph"/>
        <w:numPr>
          <w:ilvl w:val="0"/>
          <w:numId w:val="9"/>
        </w:numPr>
        <w:rPr>
          <w:rFonts w:ascii="Sylfaen" w:hAnsi="Sylfaen"/>
          <w:b/>
          <w:sz w:val="28"/>
          <w:szCs w:val="28"/>
          <w:lang w:val="nb-NO"/>
        </w:rPr>
      </w:pPr>
      <w:r>
        <w:rPr>
          <w:rFonts w:ascii="Sylfaen" w:hAnsi="Sylfaen"/>
          <w:b/>
          <w:sz w:val="28"/>
          <w:szCs w:val="28"/>
          <w:lang w:val="nb-NO"/>
        </w:rPr>
        <w:t>MK</w:t>
      </w:r>
      <w:r w:rsidRPr="004E7467">
        <w:rPr>
          <w:rFonts w:ascii="Sylfaen" w:hAnsi="Sylfaen"/>
          <w:b/>
          <w:sz w:val="28"/>
          <w:szCs w:val="28"/>
          <w:lang w:val="nb-NO"/>
        </w:rPr>
        <w:t>RS</w:t>
      </w:r>
    </w:p>
    <w:p w:rsidR="004E7467" w:rsidRDefault="004E7467" w:rsidP="004E7467">
      <w:pPr>
        <w:pStyle w:val="ListParagraph"/>
        <w:numPr>
          <w:ilvl w:val="0"/>
          <w:numId w:val="9"/>
        </w:numPr>
        <w:rPr>
          <w:rFonts w:ascii="Sylfaen" w:hAnsi="Sylfaen"/>
          <w:b/>
          <w:sz w:val="28"/>
          <w:szCs w:val="28"/>
          <w:lang w:val="nb-NO"/>
        </w:rPr>
      </w:pPr>
      <w:r>
        <w:rPr>
          <w:rFonts w:ascii="Sylfaen" w:hAnsi="Sylfaen"/>
          <w:b/>
          <w:sz w:val="28"/>
          <w:szCs w:val="28"/>
          <w:lang w:val="nb-NO"/>
        </w:rPr>
        <w:t xml:space="preserve">MASHT </w:t>
      </w:r>
    </w:p>
    <w:p w:rsidR="004E7467" w:rsidRDefault="004E7467" w:rsidP="004E7467">
      <w:pPr>
        <w:pStyle w:val="ListParagraph"/>
        <w:numPr>
          <w:ilvl w:val="0"/>
          <w:numId w:val="9"/>
        </w:numPr>
        <w:rPr>
          <w:rFonts w:ascii="Sylfaen" w:hAnsi="Sylfaen"/>
          <w:b/>
          <w:sz w:val="28"/>
          <w:szCs w:val="28"/>
          <w:lang w:val="nb-NO"/>
        </w:rPr>
      </w:pPr>
      <w:r>
        <w:rPr>
          <w:rFonts w:ascii="Sylfaen" w:hAnsi="Sylfaen"/>
          <w:b/>
          <w:sz w:val="28"/>
          <w:szCs w:val="28"/>
          <w:lang w:val="nb-NO"/>
        </w:rPr>
        <w:t>MPJ</w:t>
      </w:r>
    </w:p>
    <w:p w:rsidR="004E7467" w:rsidRPr="008E6592" w:rsidRDefault="004E7467" w:rsidP="004E7467">
      <w:pPr>
        <w:pStyle w:val="ListParagraph"/>
        <w:numPr>
          <w:ilvl w:val="0"/>
          <w:numId w:val="9"/>
        </w:numPr>
        <w:rPr>
          <w:rFonts w:ascii="Sylfaen" w:hAnsi="Sylfaen"/>
          <w:b/>
          <w:sz w:val="28"/>
          <w:szCs w:val="28"/>
          <w:lang w:val="nb-NO"/>
        </w:rPr>
      </w:pPr>
      <w:r>
        <w:rPr>
          <w:rFonts w:ascii="Sylfaen" w:hAnsi="Sylfaen"/>
          <w:b/>
          <w:sz w:val="28"/>
          <w:szCs w:val="28"/>
          <w:lang w:val="nb-NO"/>
        </w:rPr>
        <w:t>Ministria e</w:t>
      </w:r>
      <w:r w:rsidR="007A7A29">
        <w:rPr>
          <w:rFonts w:ascii="Sylfaen" w:hAnsi="Sylfaen"/>
          <w:b/>
          <w:sz w:val="28"/>
          <w:szCs w:val="28"/>
          <w:lang w:val="nb-NO"/>
        </w:rPr>
        <w:t xml:space="preserve"> </w:t>
      </w:r>
      <w:r>
        <w:rPr>
          <w:rFonts w:ascii="Sylfaen" w:hAnsi="Sylfaen"/>
          <w:b/>
          <w:sz w:val="28"/>
          <w:szCs w:val="28"/>
          <w:lang w:val="nb-NO"/>
        </w:rPr>
        <w:t>Diaspores</w:t>
      </w:r>
    </w:p>
    <w:p w:rsidR="00FB47A7" w:rsidRPr="008E6592" w:rsidRDefault="00FB47A7" w:rsidP="004E7467">
      <w:pPr>
        <w:rPr>
          <w:rFonts w:ascii="Sylfaen" w:hAnsi="Sylfaen"/>
          <w:lang w:val="nb-NO"/>
        </w:rPr>
      </w:pPr>
    </w:p>
    <w:sectPr w:rsidR="00FB47A7" w:rsidRPr="008E6592" w:rsidSect="004B7A4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336"/>
    <w:multiLevelType w:val="hybridMultilevel"/>
    <w:tmpl w:val="0FB6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A66"/>
    <w:multiLevelType w:val="hybridMultilevel"/>
    <w:tmpl w:val="EE7244A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277"/>
    <w:multiLevelType w:val="hybridMultilevel"/>
    <w:tmpl w:val="0FB6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243A1"/>
    <w:multiLevelType w:val="hybridMultilevel"/>
    <w:tmpl w:val="FD14ADB4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 w:tplc="5AA865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C723E8"/>
    <w:multiLevelType w:val="hybridMultilevel"/>
    <w:tmpl w:val="C3288770"/>
    <w:lvl w:ilvl="0" w:tplc="6796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26C7A"/>
    <w:multiLevelType w:val="hybridMultilevel"/>
    <w:tmpl w:val="BB68F3EA"/>
    <w:lvl w:ilvl="0" w:tplc="F2CC2B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30870"/>
    <w:multiLevelType w:val="hybridMultilevel"/>
    <w:tmpl w:val="D4C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C70DC"/>
    <w:multiLevelType w:val="hybridMultilevel"/>
    <w:tmpl w:val="FFF8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62EC6"/>
    <w:multiLevelType w:val="hybridMultilevel"/>
    <w:tmpl w:val="053C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4F7"/>
    <w:rsid w:val="00054D53"/>
    <w:rsid w:val="000772B1"/>
    <w:rsid w:val="000E7517"/>
    <w:rsid w:val="00104101"/>
    <w:rsid w:val="00174F4D"/>
    <w:rsid w:val="001B6CFC"/>
    <w:rsid w:val="001C4FEA"/>
    <w:rsid w:val="00237A9D"/>
    <w:rsid w:val="00297D63"/>
    <w:rsid w:val="002F1B7C"/>
    <w:rsid w:val="0039492A"/>
    <w:rsid w:val="003D532C"/>
    <w:rsid w:val="003F3D4C"/>
    <w:rsid w:val="004236A5"/>
    <w:rsid w:val="004B7A4B"/>
    <w:rsid w:val="004E14AB"/>
    <w:rsid w:val="004E6294"/>
    <w:rsid w:val="004E7467"/>
    <w:rsid w:val="004E76B4"/>
    <w:rsid w:val="00500591"/>
    <w:rsid w:val="00562FA3"/>
    <w:rsid w:val="00574BE0"/>
    <w:rsid w:val="00587B20"/>
    <w:rsid w:val="005E7DF0"/>
    <w:rsid w:val="00647E4E"/>
    <w:rsid w:val="00651FF9"/>
    <w:rsid w:val="006A2D32"/>
    <w:rsid w:val="007A7A29"/>
    <w:rsid w:val="007F1AE1"/>
    <w:rsid w:val="008028C3"/>
    <w:rsid w:val="0080382E"/>
    <w:rsid w:val="00815FD1"/>
    <w:rsid w:val="00850D17"/>
    <w:rsid w:val="008B0F1E"/>
    <w:rsid w:val="008B4B54"/>
    <w:rsid w:val="008E6592"/>
    <w:rsid w:val="00950B4D"/>
    <w:rsid w:val="009D0E0B"/>
    <w:rsid w:val="00A36EAA"/>
    <w:rsid w:val="00A86DBA"/>
    <w:rsid w:val="00AA5CE0"/>
    <w:rsid w:val="00AF64F7"/>
    <w:rsid w:val="00B402D4"/>
    <w:rsid w:val="00B5193F"/>
    <w:rsid w:val="00B66871"/>
    <w:rsid w:val="00B94F15"/>
    <w:rsid w:val="00BD02F5"/>
    <w:rsid w:val="00C90916"/>
    <w:rsid w:val="00CE77CF"/>
    <w:rsid w:val="00D00C34"/>
    <w:rsid w:val="00D229B9"/>
    <w:rsid w:val="00D54E04"/>
    <w:rsid w:val="00D578E2"/>
    <w:rsid w:val="00DA4664"/>
    <w:rsid w:val="00DE6E4F"/>
    <w:rsid w:val="00E03763"/>
    <w:rsid w:val="00E47710"/>
    <w:rsid w:val="00E517A1"/>
    <w:rsid w:val="00E716C0"/>
    <w:rsid w:val="00E83DF1"/>
    <w:rsid w:val="00E84EB0"/>
    <w:rsid w:val="00F56570"/>
    <w:rsid w:val="00F95FDC"/>
    <w:rsid w:val="00FB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4915"/>
  <w15:docId w15:val="{8AB6A73B-0B8E-427D-BCC5-B417022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63"/>
    <w:rPr>
      <w:rFonts w:asciiTheme="minorHAnsi" w:hAnsiTheme="minorHAns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03763"/>
    <w:pPr>
      <w:spacing w:after="200" w:line="276" w:lineRule="auto"/>
      <w:ind w:left="720"/>
      <w:contextualSpacing/>
    </w:pPr>
    <w:rPr>
      <w:rFonts w:asciiTheme="minorHAnsi" w:eastAsia="MS Mincho" w:hAnsiTheme="minorHAnsi"/>
      <w:lang w:val="hr-HR"/>
    </w:rPr>
  </w:style>
  <w:style w:type="paragraph" w:styleId="NoSpacing">
    <w:name w:val="No Spacing"/>
    <w:uiPriority w:val="1"/>
    <w:qFormat/>
    <w:rsid w:val="00E03763"/>
    <w:rPr>
      <w:rFonts w:ascii="Calibri" w:eastAsia="MS Mincho" w:hAnsi="Calibri" w:cs="Times New Roman"/>
      <w:lang w:val="hr-HR"/>
    </w:rPr>
  </w:style>
  <w:style w:type="paragraph" w:styleId="Title">
    <w:name w:val="Title"/>
    <w:basedOn w:val="Normal"/>
    <w:link w:val="TitleChar"/>
    <w:uiPriority w:val="10"/>
    <w:qFormat/>
    <w:rsid w:val="00E03763"/>
    <w:pPr>
      <w:spacing w:before="120" w:after="1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37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horttext">
    <w:name w:val="short_text"/>
    <w:basedOn w:val="DefaultParagraphFont"/>
    <w:rsid w:val="00E03763"/>
  </w:style>
  <w:style w:type="paragraph" w:customStyle="1" w:styleId="Default">
    <w:name w:val="Default"/>
    <w:rsid w:val="00E03763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</w:rPr>
  </w:style>
  <w:style w:type="character" w:styleId="Hyperlink">
    <w:name w:val="Hyperlink"/>
    <w:uiPriority w:val="99"/>
    <w:unhideWhenUsed/>
    <w:rsid w:val="00E03763"/>
    <w:rPr>
      <w:color w:val="006699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03763"/>
    <w:rPr>
      <w:rFonts w:asciiTheme="minorHAnsi" w:eastAsia="MS Mincho" w:hAnsiTheme="minorHAnsi"/>
      <w:lang w:val="hr-HR"/>
    </w:rPr>
  </w:style>
  <w:style w:type="table" w:styleId="GridTable4-Accent1">
    <w:name w:val="Grid Table 4 Accent 1"/>
    <w:basedOn w:val="TableNormal"/>
    <w:uiPriority w:val="49"/>
    <w:rsid w:val="005E7DF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derim.bullatovci\Desktop\Aktet%20nenligjore%20te%20AKF-se\Rregulloret%20e%20AKF\RREGULLORE_(MPB)_NR._02_2016_PER_PROCEDURAT_DHE_KUSHTET_E_GRADIMIT_PER_PUNONJESIT_E_AGJENCISE_SE_KOSOVES_PER_FORENZIKE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avderim.bullatovci\Desktop\Aktet%20nenligjore%20te%20AKF-se\Rregulloret%20e%20AKF\RREGULLORE_(MPB)_Nr._06_2015__PER_PERSHKRIMIN_E_DETYRAVE_DHE_PERGJEGJESIVE_TE_PERSONELIT_TE_AGJENCISE_SE_KOSOVES_PER_FORENZIKE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avderim.bullatovci\Desktop\Aktet%20nenligjore%20te%20AKF-se\Rregulloret%20e%20AKF\Rregullore%20Nr%2002%20MPB%20p&#235;r%20Organizimin%20e%20Brendshem%20t&#235;%20AKF-s&#235;%20(2).pdf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9038</Words>
  <Characters>51522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Bekim Racaj</cp:lastModifiedBy>
  <cp:revision>22</cp:revision>
  <dcterms:created xsi:type="dcterms:W3CDTF">2018-02-08T21:31:00Z</dcterms:created>
  <dcterms:modified xsi:type="dcterms:W3CDTF">2018-03-06T10:19:00Z</dcterms:modified>
</cp:coreProperties>
</file>