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2211"/>
        <w:gridCol w:w="4647"/>
        <w:gridCol w:w="2212"/>
      </w:tblGrid>
      <w:tr w:rsidR="00D6064E" w:rsidRPr="006A1549" w14:paraId="6A43F3AE" w14:textId="77777777">
        <w:tblPrEx>
          <w:tblCellMar>
            <w:top w:w="0" w:type="dxa"/>
            <w:left w:w="0" w:type="dxa"/>
            <w:bottom w:w="0" w:type="dxa"/>
            <w:right w:w="0" w:type="dxa"/>
          </w:tblCellMar>
        </w:tblPrEx>
        <w:tc>
          <w:tcPr>
            <w:tcW w:w="3450" w:type="dxa"/>
            <w:tcBorders>
              <w:top w:val="single" w:sz="0" w:space="0" w:color="99CCFF"/>
              <w:left w:val="single" w:sz="0" w:space="0" w:color="99CCFF"/>
              <w:bottom w:val="single" w:sz="0" w:space="0" w:color="99CCFF"/>
              <w:right w:val="single" w:sz="0" w:space="0" w:color="99CCFF"/>
            </w:tcBorders>
            <w:shd w:val="clear" w:color="auto" w:fill="99CCFF"/>
          </w:tcPr>
          <w:p w14:paraId="49424D62" w14:textId="77777777" w:rsidR="00D6064E" w:rsidRPr="006A1549" w:rsidRDefault="00D6064E">
            <w:pPr>
              <w:rPr>
                <w:rFonts w:asciiTheme="minorHAnsi" w:hAnsiTheme="minorHAnsi" w:cstheme="minorHAnsi"/>
                <w:sz w:val="22"/>
                <w:szCs w:val="22"/>
                <w:lang w:val="sq-AL"/>
              </w:rPr>
            </w:pPr>
          </w:p>
        </w:tc>
        <w:tc>
          <w:tcPr>
            <w:tcW w:w="6600" w:type="dxa"/>
            <w:tcBorders>
              <w:top w:val="single" w:sz="0" w:space="0" w:color="99CCFF"/>
              <w:left w:val="single" w:sz="0" w:space="0" w:color="99CCFF"/>
              <w:bottom w:val="single" w:sz="0" w:space="0" w:color="99CCFF"/>
              <w:right w:val="single" w:sz="0" w:space="0" w:color="99CCFF"/>
            </w:tcBorders>
            <w:shd w:val="clear" w:color="auto" w:fill="99CCFF"/>
          </w:tcPr>
          <w:p w14:paraId="0F9F8F68"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b/>
                <w:sz w:val="22"/>
                <w:szCs w:val="22"/>
                <w:lang w:val="sq-AL"/>
              </w:rPr>
              <w:t>TEMPLATE PËR DËRGIMIN E KOMENTEVE</w:t>
            </w:r>
            <w:r w:rsidRPr="006A1549">
              <w:rPr>
                <w:rFonts w:asciiTheme="minorHAnsi" w:hAnsiTheme="minorHAnsi" w:cstheme="minorHAnsi"/>
                <w:sz w:val="22"/>
                <w:szCs w:val="22"/>
                <w:lang w:val="sq-AL"/>
              </w:rPr>
              <w:t xml:space="preserve"> </w:t>
            </w:r>
          </w:p>
        </w:tc>
        <w:tc>
          <w:tcPr>
            <w:tcW w:w="3450" w:type="dxa"/>
            <w:tcBorders>
              <w:top w:val="single" w:sz="0" w:space="0" w:color="99CCFF"/>
              <w:left w:val="single" w:sz="0" w:space="0" w:color="99CCFF"/>
              <w:bottom w:val="single" w:sz="0" w:space="0" w:color="99CCFF"/>
              <w:right w:val="single" w:sz="0" w:space="0" w:color="99CCFF"/>
            </w:tcBorders>
            <w:shd w:val="clear" w:color="auto" w:fill="99CCFF"/>
          </w:tcPr>
          <w:p w14:paraId="774D4459" w14:textId="77777777" w:rsidR="00D6064E" w:rsidRPr="006A1549" w:rsidRDefault="00D6064E">
            <w:pPr>
              <w:rPr>
                <w:rFonts w:asciiTheme="minorHAnsi" w:hAnsiTheme="minorHAnsi" w:cstheme="minorHAnsi"/>
                <w:sz w:val="22"/>
                <w:szCs w:val="22"/>
                <w:lang w:val="sq-AL"/>
              </w:rPr>
            </w:pPr>
          </w:p>
        </w:tc>
      </w:tr>
    </w:tbl>
    <w:p w14:paraId="4BE84309" w14:textId="77777777" w:rsidR="00D6064E" w:rsidRPr="006A1549" w:rsidRDefault="00D6064E">
      <w:pPr>
        <w:rPr>
          <w:rFonts w:asciiTheme="minorHAnsi" w:hAnsiTheme="minorHAnsi" w:cstheme="minorHAnsi"/>
          <w:sz w:val="22"/>
          <w:szCs w:val="22"/>
          <w:lang w:val="sq-AL"/>
        </w:rPr>
      </w:pPr>
    </w:p>
    <w:tbl>
      <w:tblPr>
        <w:tblStyle w:val="temptablestyle"/>
        <w:tblW w:w="0" w:type="auto"/>
        <w:tblInd w:w="13" w:type="dxa"/>
        <w:tblCellMar>
          <w:top w:w="0" w:type="dxa"/>
          <w:left w:w="0" w:type="dxa"/>
          <w:bottom w:w="0" w:type="dxa"/>
          <w:right w:w="0" w:type="dxa"/>
        </w:tblCellMar>
        <w:tblLook w:val="04A0" w:firstRow="1" w:lastRow="0" w:firstColumn="1" w:lastColumn="0" w:noHBand="0" w:noVBand="1"/>
      </w:tblPr>
      <w:tblGrid>
        <w:gridCol w:w="3048"/>
        <w:gridCol w:w="5983"/>
      </w:tblGrid>
      <w:tr w:rsidR="00D6064E" w:rsidRPr="006A1549" w14:paraId="50B61068" w14:textId="77777777">
        <w:tblPrEx>
          <w:tblCellMar>
            <w:top w:w="0" w:type="dxa"/>
            <w:left w:w="0" w:type="dxa"/>
            <w:bottom w:w="0" w:type="dxa"/>
            <w:right w:w="0" w:type="dxa"/>
          </w:tblCellMar>
        </w:tblPrEx>
        <w:tc>
          <w:tcPr>
            <w:tcW w:w="4500" w:type="dxa"/>
            <w:tcBorders>
              <w:top w:val="single" w:sz="10" w:space="0" w:color="000000"/>
              <w:left w:val="single" w:sz="10" w:space="0" w:color="000000"/>
              <w:bottom w:val="single" w:sz="10" w:space="0" w:color="000000"/>
              <w:right w:val="single" w:sz="10" w:space="0" w:color="000000"/>
            </w:tcBorders>
          </w:tcPr>
          <w:p w14:paraId="28608E88" w14:textId="791752C5"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sz w:val="22"/>
                <w:szCs w:val="22"/>
                <w:lang w:val="sq-AL"/>
              </w:rPr>
              <w:t>Titulli i draft ligjit/dokumenti i konceptit/strategjia ose ndonjë akt në konsul</w:t>
            </w:r>
            <w:r w:rsidR="006A1549">
              <w:rPr>
                <w:rFonts w:asciiTheme="minorHAnsi" w:hAnsiTheme="minorHAnsi" w:cstheme="minorHAnsi"/>
                <w:sz w:val="22"/>
                <w:szCs w:val="22"/>
                <w:lang w:val="sq-AL"/>
              </w:rPr>
              <w:t>time</w:t>
            </w:r>
            <w:r w:rsidRPr="006A1549">
              <w:rPr>
                <w:rFonts w:asciiTheme="minorHAnsi" w:hAnsiTheme="minorHAnsi" w:cstheme="minorHAnsi"/>
                <w:sz w:val="22"/>
                <w:szCs w:val="22"/>
                <w:lang w:val="sq-AL"/>
              </w:rPr>
              <w:t xml:space="preserve"> publike </w:t>
            </w:r>
          </w:p>
        </w:tc>
        <w:tc>
          <w:tcPr>
            <w:tcW w:w="9000" w:type="dxa"/>
            <w:tcBorders>
              <w:top w:val="single" w:sz="10" w:space="0" w:color="000000"/>
              <w:left w:val="single" w:sz="10" w:space="0" w:color="000000"/>
              <w:bottom w:val="single" w:sz="10" w:space="0" w:color="000000"/>
              <w:right w:val="single" w:sz="10" w:space="0" w:color="000000"/>
            </w:tcBorders>
          </w:tcPr>
          <w:p w14:paraId="1B48BE37" w14:textId="77777777" w:rsidR="00D6064E" w:rsidRPr="006A1549" w:rsidRDefault="004E5E0E">
            <w:pPr>
              <w:rPr>
                <w:rFonts w:asciiTheme="minorHAnsi" w:hAnsiTheme="minorHAnsi" w:cstheme="minorHAnsi"/>
                <w:b/>
                <w:bCs/>
                <w:sz w:val="22"/>
                <w:szCs w:val="22"/>
                <w:lang w:val="sq-AL"/>
              </w:rPr>
            </w:pPr>
            <w:r w:rsidRPr="006A1549">
              <w:rPr>
                <w:rFonts w:asciiTheme="minorHAnsi" w:hAnsiTheme="minorHAnsi" w:cstheme="minorHAnsi"/>
                <w:b/>
                <w:bCs/>
                <w:sz w:val="22"/>
                <w:szCs w:val="22"/>
                <w:lang w:val="sq-AL"/>
              </w:rPr>
              <w:t xml:space="preserve">STRATEGJIA E ARSIMIT 2022 - 2026   </w:t>
            </w:r>
          </w:p>
        </w:tc>
      </w:tr>
      <w:tr w:rsidR="00D6064E" w:rsidRPr="006A1549" w14:paraId="4EC1CC8E"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73A04A1B"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Entiteti publik </w:t>
            </w:r>
          </w:p>
        </w:tc>
        <w:tc>
          <w:tcPr>
            <w:tcW w:w="800" w:type="dxa"/>
            <w:tcBorders>
              <w:top w:val="single" w:sz="10" w:space="0" w:color="000000"/>
              <w:left w:val="single" w:sz="10" w:space="0" w:color="000000"/>
              <w:bottom w:val="single" w:sz="10" w:space="0" w:color="000000"/>
              <w:right w:val="single" w:sz="10" w:space="0" w:color="000000"/>
            </w:tcBorders>
          </w:tcPr>
          <w:p w14:paraId="6747F653"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b/>
                <w:sz w:val="22"/>
                <w:szCs w:val="22"/>
                <w:lang w:val="sq-AL"/>
              </w:rPr>
              <w:t>Ministria e Arsimit, Shkences, Teknologjise dhe Inovacionit</w:t>
            </w:r>
            <w:r w:rsidRPr="006A1549">
              <w:rPr>
                <w:rFonts w:asciiTheme="minorHAnsi" w:hAnsiTheme="minorHAnsi" w:cstheme="minorHAnsi"/>
                <w:sz w:val="22"/>
                <w:szCs w:val="22"/>
                <w:lang w:val="sq-AL"/>
              </w:rPr>
              <w:t xml:space="preserve">   </w:t>
            </w:r>
          </w:p>
        </w:tc>
      </w:tr>
      <w:tr w:rsidR="00D6064E" w:rsidRPr="006A1549" w14:paraId="5306D696"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7BD14DD5"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Emri i kontribuesit (organizatë/individ) </w:t>
            </w:r>
          </w:p>
        </w:tc>
        <w:tc>
          <w:tcPr>
            <w:tcW w:w="800" w:type="dxa"/>
            <w:tcBorders>
              <w:top w:val="single" w:sz="10" w:space="0" w:color="000000"/>
              <w:left w:val="single" w:sz="10" w:space="0" w:color="000000"/>
              <w:bottom w:val="single" w:sz="10" w:space="0" w:color="000000"/>
              <w:right w:val="single" w:sz="10" w:space="0" w:color="000000"/>
            </w:tcBorders>
          </w:tcPr>
          <w:p w14:paraId="27A3D3F3" w14:textId="09EF33F5" w:rsidR="00D6064E" w:rsidRPr="006A1549" w:rsidRDefault="002056EE">
            <w:pPr>
              <w:rPr>
                <w:rFonts w:asciiTheme="minorHAnsi" w:hAnsiTheme="minorHAnsi" w:cstheme="minorHAnsi"/>
                <w:sz w:val="22"/>
                <w:szCs w:val="22"/>
              </w:rPr>
            </w:pPr>
            <w:r w:rsidRPr="006A1549">
              <w:rPr>
                <w:rFonts w:asciiTheme="minorHAnsi" w:hAnsiTheme="minorHAnsi" w:cstheme="minorHAnsi"/>
                <w:sz w:val="22"/>
                <w:szCs w:val="22"/>
                <w:lang w:val="sq-AL"/>
              </w:rPr>
              <w:t>Save the Children Kosova</w:t>
            </w:r>
            <w:r w:rsidR="004E5E0E" w:rsidRPr="006A1549">
              <w:rPr>
                <w:rFonts w:asciiTheme="minorHAnsi" w:hAnsiTheme="minorHAnsi" w:cstheme="minorHAnsi"/>
                <w:sz w:val="22"/>
                <w:szCs w:val="22"/>
                <w:lang w:val="sq-AL"/>
              </w:rPr>
              <w:t xml:space="preserve">   </w:t>
            </w:r>
          </w:p>
        </w:tc>
      </w:tr>
      <w:tr w:rsidR="00D6064E" w:rsidRPr="006A1549" w14:paraId="5C2CD115"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48631301" w14:textId="77777777" w:rsidR="00D6064E" w:rsidRPr="004E5E0E" w:rsidRDefault="004E5E0E">
            <w:pPr>
              <w:rPr>
                <w:rFonts w:asciiTheme="minorHAnsi" w:hAnsiTheme="minorHAnsi" w:cstheme="minorHAnsi"/>
                <w:b/>
                <w:bCs/>
                <w:sz w:val="22"/>
                <w:szCs w:val="22"/>
                <w:lang w:val="sq-AL"/>
              </w:rPr>
            </w:pPr>
            <w:r w:rsidRPr="004E5E0E">
              <w:rPr>
                <w:rFonts w:asciiTheme="minorHAnsi" w:hAnsiTheme="minorHAnsi" w:cstheme="minorHAnsi"/>
                <w:b/>
                <w:bCs/>
                <w:sz w:val="22"/>
                <w:szCs w:val="22"/>
                <w:lang w:val="sq-AL"/>
              </w:rPr>
              <w:t xml:space="preserve">Komenti i përgjithshëm </w:t>
            </w:r>
          </w:p>
        </w:tc>
        <w:tc>
          <w:tcPr>
            <w:tcW w:w="800" w:type="dxa"/>
            <w:tcBorders>
              <w:top w:val="single" w:sz="10" w:space="0" w:color="000000"/>
              <w:left w:val="single" w:sz="10" w:space="0" w:color="000000"/>
              <w:bottom w:val="single" w:sz="10" w:space="0" w:color="000000"/>
              <w:right w:val="single" w:sz="10" w:space="0" w:color="000000"/>
            </w:tcBorders>
          </w:tcPr>
          <w:p w14:paraId="329958D6" w14:textId="14D209B3" w:rsidR="003619FA" w:rsidRPr="006A1549" w:rsidRDefault="003619FA" w:rsidP="003619FA">
            <w:pPr>
              <w:rPr>
                <w:rFonts w:asciiTheme="minorHAnsi" w:hAnsiTheme="minorHAnsi" w:cstheme="minorHAnsi"/>
                <w:sz w:val="22"/>
                <w:szCs w:val="22"/>
                <w:lang w:val="sq-AL"/>
              </w:rPr>
            </w:pPr>
            <w:r w:rsidRPr="006A1549">
              <w:rPr>
                <w:rFonts w:asciiTheme="minorHAnsi" w:hAnsiTheme="minorHAnsi" w:cstheme="minorHAnsi"/>
                <w:sz w:val="22"/>
                <w:szCs w:val="22"/>
                <w:lang w:val="sq-AL"/>
              </w:rPr>
              <w:t>Save the Children ka konsultuar grupet e udhëhequra nga fëmijët në nivel lokal dhe qendror duke ndarë strategjinë dhe planin e veprimit për arsim 2022-26. Fëmijët kanë ofruar këto komente</w:t>
            </w:r>
            <w:r w:rsidR="006A1549">
              <w:rPr>
                <w:rFonts w:asciiTheme="minorHAnsi" w:hAnsiTheme="minorHAnsi" w:cstheme="minorHAnsi"/>
                <w:sz w:val="22"/>
                <w:szCs w:val="22"/>
                <w:lang w:val="sq-AL"/>
              </w:rPr>
              <w:t xml:space="preserve"> si më poshtë</w:t>
            </w:r>
            <w:r w:rsidRPr="006A1549">
              <w:rPr>
                <w:rFonts w:asciiTheme="minorHAnsi" w:hAnsiTheme="minorHAnsi" w:cstheme="minorHAnsi"/>
                <w:sz w:val="22"/>
                <w:szCs w:val="22"/>
                <w:lang w:val="sq-AL"/>
              </w:rPr>
              <w:t xml:space="preserve">: </w:t>
            </w:r>
          </w:p>
          <w:p w14:paraId="6A7A219A" w14:textId="59344D72" w:rsidR="003619FA" w:rsidRPr="006A1549" w:rsidRDefault="003619FA" w:rsidP="003619FA">
            <w:pPr>
              <w:rPr>
                <w:rFonts w:asciiTheme="minorHAnsi" w:hAnsiTheme="minorHAnsi" w:cstheme="minorHAnsi"/>
                <w:sz w:val="22"/>
                <w:szCs w:val="22"/>
              </w:rPr>
            </w:pPr>
            <w:r w:rsidRPr="006A1549">
              <w:rPr>
                <w:rFonts w:asciiTheme="minorHAnsi" w:hAnsiTheme="minorHAnsi" w:cstheme="minorHAnsi"/>
                <w:sz w:val="22"/>
                <w:szCs w:val="22"/>
              </w:rPr>
              <w:t xml:space="preserve">(Sic) </w:t>
            </w:r>
            <w:r w:rsidR="006A1549">
              <w:rPr>
                <w:rFonts w:asciiTheme="minorHAnsi" w:hAnsiTheme="minorHAnsi" w:cstheme="minorHAnsi"/>
                <w:sz w:val="22"/>
                <w:szCs w:val="22"/>
              </w:rPr>
              <w:t>“</w:t>
            </w:r>
            <w:r w:rsidRPr="006A1549">
              <w:rPr>
                <w:rFonts w:asciiTheme="minorHAnsi" w:hAnsiTheme="minorHAnsi" w:cstheme="minorHAnsi"/>
                <w:sz w:val="22"/>
                <w:szCs w:val="22"/>
              </w:rPr>
              <w:t>Më poshtë paraqesim në mënyrë të konkluduar disa nga aspektet që duhet të përfshihen në Strategjinë për Arsim, objektiva të cilat duhet të përmbushen nga akterët relevant</w:t>
            </w:r>
            <w:r w:rsidRPr="006A1549">
              <w:rPr>
                <w:rFonts w:asciiTheme="minorHAnsi" w:hAnsiTheme="minorHAnsi" w:cstheme="minorHAnsi"/>
                <w:sz w:val="22"/>
                <w:szCs w:val="22"/>
              </w:rPr>
              <w:t xml:space="preserve">: </w:t>
            </w:r>
          </w:p>
          <w:p w14:paraId="1DA50332" w14:textId="0BB24512"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Sigurimi i </w:t>
            </w:r>
            <w:r w:rsidRPr="006A1549">
              <w:rPr>
                <w:rFonts w:asciiTheme="minorHAnsi" w:hAnsiTheme="minorHAnsi" w:cstheme="minorHAnsi"/>
                <w:sz w:val="22"/>
                <w:szCs w:val="22"/>
                <w:lang w:val="sq-AL"/>
              </w:rPr>
              <w:t>vazhdueshëm</w:t>
            </w:r>
            <w:r w:rsidRPr="006A1549">
              <w:rPr>
                <w:rFonts w:asciiTheme="minorHAnsi" w:hAnsiTheme="minorHAnsi" w:cstheme="minorHAnsi"/>
                <w:sz w:val="22"/>
                <w:szCs w:val="22"/>
                <w:lang w:val="sq-AL"/>
              </w:rPr>
              <w:t xml:space="preserve"> i librave me ilustrime me tema edukative dhe materialeve didaktike, që stimulojnë të nxënit përmes lojës;</w:t>
            </w:r>
          </w:p>
          <w:p w14:paraId="46DB1502" w14:textId="289E333A" w:rsidR="00640B89" w:rsidRPr="006A1549" w:rsidRDefault="00640B89" w:rsidP="003619FA">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Shtimi i numrit të inspektorëve të arsimit përfshirë edhe komunitetet </w:t>
            </w:r>
            <w:r w:rsidR="003619FA" w:rsidRPr="006A1549">
              <w:rPr>
                <w:rFonts w:asciiTheme="minorHAnsi" w:hAnsiTheme="minorHAnsi" w:cstheme="minorHAnsi"/>
                <w:sz w:val="22"/>
                <w:szCs w:val="22"/>
                <w:lang w:val="sq-AL"/>
              </w:rPr>
              <w:t>jo shumicë</w:t>
            </w:r>
            <w:r w:rsidRPr="006A1549">
              <w:rPr>
                <w:rFonts w:asciiTheme="minorHAnsi" w:hAnsiTheme="minorHAnsi" w:cstheme="minorHAnsi"/>
                <w:sz w:val="22"/>
                <w:szCs w:val="22"/>
                <w:lang w:val="sq-AL"/>
              </w:rPr>
              <w:t>;</w:t>
            </w:r>
          </w:p>
          <w:p w14:paraId="5DC1D833" w14:textId="3258AFD2"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Ndërtimi i objekteve të reja shkollore ;</w:t>
            </w:r>
          </w:p>
          <w:p w14:paraId="708FFAA2" w14:textId="4A945C41"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Renovimi i objekteve shkollore ekzistuese ; </w:t>
            </w:r>
          </w:p>
          <w:p w14:paraId="5E8F1E72" w14:textId="3739598B"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Përmirësimi i cilësisë së ujit dhe sanitarisë në shkollë ;</w:t>
            </w:r>
          </w:p>
          <w:p w14:paraId="338FF686" w14:textId="564A791E"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Ndërtimi i sallave për edukatë fizike;</w:t>
            </w:r>
          </w:p>
          <w:p w14:paraId="34F136DE" w14:textId="594E6CCA"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Ofrimi i mundesisë për </w:t>
            </w:r>
            <w:r w:rsidR="003619FA" w:rsidRPr="006A1549">
              <w:rPr>
                <w:rFonts w:asciiTheme="minorHAnsi" w:hAnsiTheme="minorHAnsi" w:cstheme="minorHAnsi"/>
                <w:sz w:val="22"/>
                <w:szCs w:val="22"/>
                <w:lang w:val="sq-AL"/>
              </w:rPr>
              <w:t>mësim shtesë dhe plotësues</w:t>
            </w:r>
            <w:r w:rsidRPr="006A1549">
              <w:rPr>
                <w:rFonts w:asciiTheme="minorHAnsi" w:hAnsiTheme="minorHAnsi" w:cstheme="minorHAnsi"/>
                <w:sz w:val="22"/>
                <w:szCs w:val="22"/>
                <w:lang w:val="sq-AL"/>
              </w:rPr>
              <w:t xml:space="preserve"> në institucione publike;</w:t>
            </w:r>
          </w:p>
          <w:p w14:paraId="24D2A15E" w14:textId="08386128"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Njohja e punës vullnetare në Arsimin e Lartë në Kosovë;</w:t>
            </w:r>
          </w:p>
          <w:p w14:paraId="3F8547E6" w14:textId="08989AD4"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Përkrahja financiare e nxënësve që arrijnë rezultate në aktivitete jashtëkurrikulare</w:t>
            </w:r>
            <w:r w:rsidR="003619FA" w:rsidRPr="006A1549">
              <w:rPr>
                <w:rFonts w:asciiTheme="minorHAnsi" w:hAnsiTheme="minorHAnsi" w:cstheme="minorHAnsi"/>
                <w:sz w:val="22"/>
                <w:szCs w:val="22"/>
                <w:lang w:val="sq-AL"/>
              </w:rPr>
              <w:t xml:space="preserve"> (fëmijë me aftësi të jashtë-zakonshme dhe dhunti)</w:t>
            </w:r>
            <w:r w:rsidRPr="006A1549">
              <w:rPr>
                <w:rFonts w:asciiTheme="minorHAnsi" w:hAnsiTheme="minorHAnsi" w:cstheme="minorHAnsi"/>
                <w:sz w:val="22"/>
                <w:szCs w:val="22"/>
                <w:lang w:val="sq-AL"/>
              </w:rPr>
              <w:t>;</w:t>
            </w:r>
          </w:p>
          <w:p w14:paraId="77241798" w14:textId="25DFF57A" w:rsidR="00640B89" w:rsidRPr="006A154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Përfshirja e punës praktike në </w:t>
            </w:r>
            <w:r w:rsidR="002D5E0B" w:rsidRPr="006A1549">
              <w:rPr>
                <w:rFonts w:asciiTheme="minorHAnsi" w:hAnsiTheme="minorHAnsi" w:cstheme="minorHAnsi"/>
                <w:sz w:val="22"/>
                <w:szCs w:val="22"/>
                <w:lang w:val="sq-AL"/>
              </w:rPr>
              <w:t>kurrikulat shkollore pë</w:t>
            </w:r>
            <w:r w:rsidRPr="006A1549">
              <w:rPr>
                <w:rFonts w:asciiTheme="minorHAnsi" w:hAnsiTheme="minorHAnsi" w:cstheme="minorHAnsi"/>
                <w:sz w:val="22"/>
                <w:szCs w:val="22"/>
                <w:lang w:val="sq-AL"/>
              </w:rPr>
              <w:t xml:space="preserve">r nxënësit e arsimit </w:t>
            </w:r>
            <w:r w:rsidR="002D5E0B" w:rsidRPr="006A1549">
              <w:rPr>
                <w:rFonts w:asciiTheme="minorHAnsi" w:hAnsiTheme="minorHAnsi" w:cstheme="minorHAnsi"/>
                <w:sz w:val="22"/>
                <w:szCs w:val="22"/>
                <w:lang w:val="sq-AL"/>
              </w:rPr>
              <w:t>të mesëm të lartë</w:t>
            </w:r>
            <w:r w:rsidRPr="006A1549">
              <w:rPr>
                <w:rFonts w:asciiTheme="minorHAnsi" w:hAnsiTheme="minorHAnsi" w:cstheme="minorHAnsi"/>
                <w:sz w:val="22"/>
                <w:szCs w:val="22"/>
                <w:lang w:val="sq-AL"/>
              </w:rPr>
              <w:t xml:space="preserve"> (p.sh në drejtimet si shkenca kompjuterike, praktika të </w:t>
            </w:r>
            <w:r w:rsidR="002D5E0B" w:rsidRPr="006A1549">
              <w:rPr>
                <w:rFonts w:asciiTheme="minorHAnsi" w:hAnsiTheme="minorHAnsi" w:cstheme="minorHAnsi"/>
                <w:sz w:val="22"/>
                <w:szCs w:val="22"/>
                <w:lang w:val="sq-AL"/>
              </w:rPr>
              <w:t>mundësohet</w:t>
            </w:r>
            <w:r w:rsidRPr="006A1549">
              <w:rPr>
                <w:rFonts w:asciiTheme="minorHAnsi" w:hAnsiTheme="minorHAnsi" w:cstheme="minorHAnsi"/>
                <w:sz w:val="22"/>
                <w:szCs w:val="22"/>
                <w:lang w:val="sq-AL"/>
              </w:rPr>
              <w:t xml:space="preserve"> edhe ne kompani private etj.);</w:t>
            </w:r>
          </w:p>
          <w:p w14:paraId="3EAA28A4" w14:textId="0A11A78A" w:rsidR="00640B89" w:rsidRPr="006A1549" w:rsidRDefault="002D5E0B"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Mbështetja</w:t>
            </w:r>
            <w:r w:rsidR="00640B89" w:rsidRPr="006A1549">
              <w:rPr>
                <w:rFonts w:asciiTheme="minorHAnsi" w:hAnsiTheme="minorHAnsi" w:cstheme="minorHAnsi"/>
                <w:sz w:val="22"/>
                <w:szCs w:val="22"/>
                <w:lang w:val="sq-AL"/>
              </w:rPr>
              <w:t xml:space="preserve"> </w:t>
            </w:r>
            <w:r w:rsidRPr="006A1549">
              <w:rPr>
                <w:rFonts w:asciiTheme="minorHAnsi" w:hAnsiTheme="minorHAnsi" w:cstheme="minorHAnsi"/>
                <w:sz w:val="22"/>
                <w:szCs w:val="22"/>
                <w:lang w:val="sq-AL"/>
              </w:rPr>
              <w:t>e</w:t>
            </w:r>
            <w:r w:rsidR="00640B89" w:rsidRPr="006A1549">
              <w:rPr>
                <w:rFonts w:asciiTheme="minorHAnsi" w:hAnsiTheme="minorHAnsi" w:cstheme="minorHAnsi"/>
                <w:sz w:val="22"/>
                <w:szCs w:val="22"/>
                <w:lang w:val="sq-AL"/>
              </w:rPr>
              <w:t xml:space="preserve"> nxënësve të shkollave të mesme të larta me bursa;</w:t>
            </w:r>
          </w:p>
          <w:p w14:paraId="20E5F053" w14:textId="0ECF3E17" w:rsidR="00640B89" w:rsidRDefault="00640B89" w:rsidP="00640B89">
            <w:pPr>
              <w:pStyle w:val="ListParagraph"/>
              <w:numPr>
                <w:ilvl w:val="0"/>
                <w:numId w:val="10"/>
              </w:numPr>
              <w:rPr>
                <w:rFonts w:asciiTheme="minorHAnsi" w:hAnsiTheme="minorHAnsi" w:cstheme="minorHAnsi"/>
                <w:sz w:val="22"/>
                <w:szCs w:val="22"/>
                <w:lang w:val="sq-AL"/>
              </w:rPr>
            </w:pPr>
            <w:r w:rsidRPr="006A1549">
              <w:rPr>
                <w:rFonts w:asciiTheme="minorHAnsi" w:hAnsiTheme="minorHAnsi" w:cstheme="minorHAnsi"/>
                <w:sz w:val="22"/>
                <w:szCs w:val="22"/>
                <w:lang w:val="sq-AL"/>
              </w:rPr>
              <w:t>Shkëmbim i nxënësve të shkollave të mesme të larta me nxënës të shteteve të tjera (shembull programi Erasmus+ për Arsimin e Lartë)</w:t>
            </w:r>
          </w:p>
          <w:p w14:paraId="3F8DA8D6" w14:textId="42B0D9DE" w:rsidR="006A1549" w:rsidRDefault="006A1549" w:rsidP="006A1549">
            <w:pPr>
              <w:rPr>
                <w:rFonts w:asciiTheme="minorHAnsi" w:hAnsiTheme="minorHAnsi" w:cstheme="minorHAnsi"/>
                <w:sz w:val="22"/>
                <w:szCs w:val="22"/>
                <w:lang w:val="sq-AL"/>
              </w:rPr>
            </w:pPr>
          </w:p>
          <w:p w14:paraId="15A2FBF5" w14:textId="77777777" w:rsidR="006A1549" w:rsidRPr="006A1549" w:rsidRDefault="006A1549" w:rsidP="006A1549">
            <w:pPr>
              <w:rPr>
                <w:rFonts w:asciiTheme="minorHAnsi" w:hAnsiTheme="minorHAnsi" w:cstheme="minorHAnsi"/>
                <w:sz w:val="22"/>
                <w:szCs w:val="22"/>
                <w:lang w:val="sq-AL"/>
              </w:rPr>
            </w:pPr>
          </w:p>
          <w:p w14:paraId="146BB6CB" w14:textId="213F714F" w:rsidR="00D6064E" w:rsidRPr="006A1549" w:rsidRDefault="002D5E0B" w:rsidP="002D5E0B">
            <w:pPr>
              <w:rPr>
                <w:rFonts w:asciiTheme="minorHAnsi" w:hAnsiTheme="minorHAnsi" w:cstheme="minorHAnsi"/>
                <w:sz w:val="22"/>
                <w:szCs w:val="22"/>
                <w:lang w:val="sq-AL"/>
              </w:rPr>
            </w:pPr>
            <w:r w:rsidRPr="006A1549">
              <w:rPr>
                <w:rFonts w:asciiTheme="minorHAnsi" w:hAnsiTheme="minorHAnsi" w:cstheme="minorHAnsi"/>
                <w:sz w:val="22"/>
                <w:szCs w:val="22"/>
                <w:lang w:val="sq-AL"/>
              </w:rPr>
              <w:lastRenderedPageBreak/>
              <w:t xml:space="preserve">Nga ana e Save the Children sugjerojmë që në Strategjinë e Arsimit 2022-26 të përfshihen: </w:t>
            </w:r>
          </w:p>
          <w:p w14:paraId="7ED90702" w14:textId="0131604D" w:rsidR="002D5E0B" w:rsidRPr="006A1549" w:rsidRDefault="002D5E0B" w:rsidP="002D5E0B">
            <w:pPr>
              <w:pStyle w:val="ListParagraph"/>
              <w:numPr>
                <w:ilvl w:val="0"/>
                <w:numId w:val="11"/>
              </w:numPr>
              <w:rPr>
                <w:rFonts w:asciiTheme="minorHAnsi" w:hAnsiTheme="minorHAnsi" w:cstheme="minorHAnsi"/>
                <w:color w:val="FF0000"/>
                <w:sz w:val="22"/>
                <w:szCs w:val="22"/>
                <w:lang w:val="sq-AL"/>
              </w:rPr>
            </w:pPr>
            <w:r w:rsidRPr="006A1549">
              <w:rPr>
                <w:rFonts w:asciiTheme="minorHAnsi" w:hAnsiTheme="minorHAnsi" w:cstheme="minorHAnsi"/>
                <w:sz w:val="22"/>
                <w:szCs w:val="22"/>
                <w:lang w:val="sq-AL"/>
              </w:rPr>
              <w:t xml:space="preserve">Përfshirja e çështjeve klimatike </w:t>
            </w:r>
            <w:r w:rsidR="008A3EC0" w:rsidRPr="006A1549">
              <w:rPr>
                <w:rFonts w:asciiTheme="minorHAnsi" w:hAnsiTheme="minorHAnsi" w:cstheme="minorHAnsi"/>
                <w:sz w:val="22"/>
                <w:szCs w:val="22"/>
                <w:lang w:val="sq-AL"/>
              </w:rPr>
              <w:t xml:space="preserve">dhe mjedisore në strategji dhe plan të veprimit, përfshirë aktivitete konkrete që promovojnë dhe përfshijnë fëmijët </w:t>
            </w:r>
            <w:r w:rsidR="00E70E56" w:rsidRPr="006A1549">
              <w:rPr>
                <w:rFonts w:asciiTheme="minorHAnsi" w:hAnsiTheme="minorHAnsi" w:cstheme="minorHAnsi"/>
                <w:sz w:val="22"/>
                <w:szCs w:val="22"/>
                <w:lang w:val="sq-AL"/>
              </w:rPr>
              <w:t xml:space="preserve">e niveleve të ndryshme të arsimit </w:t>
            </w:r>
            <w:r w:rsidR="008A3EC0" w:rsidRPr="006A1549">
              <w:rPr>
                <w:rFonts w:asciiTheme="minorHAnsi" w:hAnsiTheme="minorHAnsi" w:cstheme="minorHAnsi"/>
                <w:sz w:val="22"/>
                <w:szCs w:val="22"/>
                <w:lang w:val="sq-AL"/>
              </w:rPr>
              <w:t xml:space="preserve">në këtë fushë. Sipas raportit </w:t>
            </w:r>
            <w:hyperlink r:id="rId7" w:history="1">
              <w:r w:rsidR="00E70E56" w:rsidRPr="006A1549">
                <w:rPr>
                  <w:rStyle w:val="Hyperlink"/>
                  <w:rFonts w:asciiTheme="minorHAnsi" w:hAnsiTheme="minorHAnsi" w:cstheme="minorHAnsi"/>
                  <w:sz w:val="22"/>
                  <w:szCs w:val="22"/>
                  <w:lang w:val="sq-AL"/>
                </w:rPr>
                <w:t>‘Zërat e Rinj’</w:t>
              </w:r>
            </w:hyperlink>
            <w:r w:rsidR="008A3EC0" w:rsidRPr="006A1549">
              <w:rPr>
                <w:rFonts w:asciiTheme="minorHAnsi" w:hAnsiTheme="minorHAnsi" w:cstheme="minorHAnsi"/>
                <w:sz w:val="22"/>
                <w:szCs w:val="22"/>
                <w:lang w:val="sq-AL"/>
              </w:rPr>
              <w:t xml:space="preserve"> nga Save the Children </w:t>
            </w:r>
            <w:r w:rsidR="004E5E0E">
              <w:rPr>
                <w:rFonts w:asciiTheme="minorHAnsi" w:hAnsiTheme="minorHAnsi" w:cstheme="minorHAnsi"/>
                <w:sz w:val="22"/>
                <w:szCs w:val="22"/>
                <w:lang w:val="sq-AL"/>
              </w:rPr>
              <w:t>‘</w:t>
            </w:r>
            <w:r w:rsidR="004E5E0E" w:rsidRPr="004E5E0E">
              <w:rPr>
                <w:rFonts w:asciiTheme="minorHAnsi" w:hAnsiTheme="minorHAnsi" w:cstheme="minorHAnsi"/>
                <w:sz w:val="22"/>
                <w:szCs w:val="22"/>
                <w:lang w:val="sq-AL"/>
              </w:rPr>
              <w:t>85% e fëmijëve kanë deklaruar se nuk kanë marrë pjesë në ndonjë nismë për ngritje të vetëdijes për të adresuar ndryshimet klimatike dhe zhvillimin e qëndrueshëm’.</w:t>
            </w:r>
            <w:r w:rsidR="008A3EC0" w:rsidRPr="004E5E0E">
              <w:rPr>
                <w:rFonts w:asciiTheme="minorHAnsi" w:hAnsiTheme="minorHAnsi" w:cstheme="minorHAnsi"/>
                <w:sz w:val="22"/>
                <w:szCs w:val="22"/>
                <w:lang w:val="sq-AL"/>
              </w:rPr>
              <w:t xml:space="preserve"> </w:t>
            </w:r>
          </w:p>
          <w:p w14:paraId="216C089B" w14:textId="77777777" w:rsidR="00E70E56" w:rsidRPr="006A1549" w:rsidRDefault="008A3EC0" w:rsidP="002D5E0B">
            <w:pPr>
              <w:pStyle w:val="ListParagraph"/>
              <w:numPr>
                <w:ilvl w:val="0"/>
                <w:numId w:val="11"/>
              </w:num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Në plan të veprimit propozojmë që të ketë aktivitete mbi shëndetin mendor të fëmijëve </w:t>
            </w:r>
            <w:r w:rsidR="00E70E56" w:rsidRPr="006A1549">
              <w:rPr>
                <w:rFonts w:asciiTheme="minorHAnsi" w:hAnsiTheme="minorHAnsi" w:cstheme="minorHAnsi"/>
                <w:sz w:val="22"/>
                <w:szCs w:val="22"/>
                <w:lang w:val="sq-AL"/>
              </w:rPr>
              <w:t xml:space="preserve">dhe personelit arsimor në nivele të ndryshme të arsimit </w:t>
            </w:r>
            <w:r w:rsidRPr="006A1549">
              <w:rPr>
                <w:rFonts w:asciiTheme="minorHAnsi" w:hAnsiTheme="minorHAnsi" w:cstheme="minorHAnsi"/>
                <w:sz w:val="22"/>
                <w:szCs w:val="22"/>
                <w:lang w:val="sq-AL"/>
              </w:rPr>
              <w:t>duke pasur parasysh ndikimin e situatës pandemike</w:t>
            </w:r>
            <w:r w:rsidR="00E70E56" w:rsidRPr="006A1549">
              <w:rPr>
                <w:rFonts w:asciiTheme="minorHAnsi" w:hAnsiTheme="minorHAnsi" w:cstheme="minorHAnsi"/>
                <w:sz w:val="22"/>
                <w:szCs w:val="22"/>
                <w:lang w:val="sq-AL"/>
              </w:rPr>
              <w:t xml:space="preserve"> në shëndetin mendor</w:t>
            </w:r>
            <w:r w:rsidRPr="006A1549">
              <w:rPr>
                <w:rFonts w:asciiTheme="minorHAnsi" w:hAnsiTheme="minorHAnsi" w:cstheme="minorHAnsi"/>
                <w:sz w:val="22"/>
                <w:szCs w:val="22"/>
                <w:lang w:val="sq-AL"/>
              </w:rPr>
              <w:t xml:space="preserve">. </w:t>
            </w:r>
          </w:p>
          <w:p w14:paraId="070B6BA2" w14:textId="617A52D8" w:rsidR="008A3EC0" w:rsidRPr="006A1549" w:rsidRDefault="004E5E0E" w:rsidP="004E5E0E">
            <w:pPr>
              <w:pStyle w:val="ListParagraph"/>
              <w:rPr>
                <w:rFonts w:asciiTheme="minorHAnsi" w:hAnsiTheme="minorHAnsi" w:cstheme="minorHAnsi"/>
                <w:sz w:val="22"/>
                <w:szCs w:val="22"/>
                <w:lang w:val="sq-AL"/>
              </w:rPr>
            </w:pPr>
            <w:r w:rsidRPr="004E5E0E">
              <w:rPr>
                <w:rFonts w:asciiTheme="minorHAnsi" w:hAnsiTheme="minorHAnsi" w:cstheme="minorHAnsi"/>
                <w:sz w:val="22"/>
                <w:szCs w:val="22"/>
                <w:lang w:val="sq-AL"/>
              </w:rPr>
              <w:t>Sipas raportit ‘Zërat e Rinj’</w:t>
            </w:r>
            <w:r>
              <w:rPr>
                <w:rFonts w:asciiTheme="minorHAnsi" w:hAnsiTheme="minorHAnsi" w:cstheme="minorHAnsi"/>
                <w:sz w:val="22"/>
                <w:szCs w:val="22"/>
                <w:lang w:val="sq-AL"/>
              </w:rPr>
              <w:t>(po aty),</w:t>
            </w:r>
            <w:r w:rsidR="008A3EC0" w:rsidRPr="004E5E0E">
              <w:rPr>
                <w:rFonts w:asciiTheme="minorHAnsi" w:hAnsiTheme="minorHAnsi" w:cstheme="minorHAnsi"/>
                <w:sz w:val="22"/>
                <w:szCs w:val="22"/>
                <w:lang w:val="sq-AL"/>
              </w:rPr>
              <w:t xml:space="preserve"> </w:t>
            </w:r>
            <w:r w:rsidRPr="004E5E0E">
              <w:rPr>
                <w:rFonts w:asciiTheme="minorHAnsi" w:hAnsiTheme="minorHAnsi" w:cstheme="minorHAnsi"/>
                <w:sz w:val="22"/>
                <w:szCs w:val="22"/>
                <w:lang w:val="sq-AL"/>
              </w:rPr>
              <w:t xml:space="preserve">vetëm </w:t>
            </w:r>
            <w:r w:rsidRPr="004E5E0E">
              <w:rPr>
                <w:rFonts w:asciiTheme="minorHAnsi" w:hAnsiTheme="minorHAnsi" w:cstheme="minorHAnsi"/>
                <w:sz w:val="22"/>
                <w:szCs w:val="22"/>
                <w:lang w:val="sq-AL"/>
              </w:rPr>
              <w:t>38% e fëmijëve</w:t>
            </w:r>
            <w:r w:rsidRPr="004E5E0E">
              <w:rPr>
                <w:rFonts w:asciiTheme="minorHAnsi" w:hAnsiTheme="minorHAnsi" w:cstheme="minorHAnsi"/>
                <w:sz w:val="22"/>
                <w:szCs w:val="22"/>
                <w:lang w:val="sq-AL"/>
              </w:rPr>
              <w:t xml:space="preserve"> kanë deklaruar se</w:t>
            </w:r>
            <w:r w:rsidRPr="004E5E0E">
              <w:rPr>
                <w:rFonts w:asciiTheme="minorHAnsi" w:hAnsiTheme="minorHAnsi" w:cstheme="minorHAnsi"/>
                <w:sz w:val="22"/>
                <w:szCs w:val="22"/>
                <w:lang w:val="sq-AL"/>
              </w:rPr>
              <w:t xml:space="preserve"> janë të informuar</w:t>
            </w:r>
            <w:r w:rsidRPr="004E5E0E">
              <w:rPr>
                <w:rFonts w:asciiTheme="minorHAnsi" w:hAnsiTheme="minorHAnsi" w:cstheme="minorHAnsi"/>
                <w:sz w:val="22"/>
                <w:szCs w:val="22"/>
                <w:lang w:val="sq-AL"/>
              </w:rPr>
              <w:t xml:space="preserve"> </w:t>
            </w:r>
            <w:r w:rsidRPr="004E5E0E">
              <w:rPr>
                <w:rFonts w:asciiTheme="minorHAnsi" w:hAnsiTheme="minorHAnsi" w:cstheme="minorHAnsi"/>
                <w:sz w:val="22"/>
                <w:szCs w:val="22"/>
                <w:lang w:val="sq-AL"/>
              </w:rPr>
              <w:t>për shërbimet e shëndetit mendor që ofrohen në qytetin e tyre</w:t>
            </w:r>
            <w:r w:rsidRPr="004E5E0E">
              <w:rPr>
                <w:rFonts w:asciiTheme="minorHAnsi" w:hAnsiTheme="minorHAnsi" w:cstheme="minorHAnsi"/>
                <w:sz w:val="22"/>
                <w:szCs w:val="22"/>
                <w:lang w:val="sq-AL"/>
              </w:rPr>
              <w:t xml:space="preserve"> dhe </w:t>
            </w:r>
            <w:r w:rsidRPr="004E5E0E">
              <w:rPr>
                <w:rFonts w:asciiTheme="minorHAnsi" w:hAnsiTheme="minorHAnsi" w:cstheme="minorHAnsi"/>
                <w:sz w:val="22"/>
                <w:szCs w:val="22"/>
                <w:lang w:val="sq-AL"/>
              </w:rPr>
              <w:t>46% e fëmijëve deklaruan se janë ndjerë të</w:t>
            </w:r>
            <w:r w:rsidRPr="004E5E0E">
              <w:rPr>
                <w:rFonts w:asciiTheme="minorHAnsi" w:hAnsiTheme="minorHAnsi" w:cstheme="minorHAnsi"/>
                <w:sz w:val="22"/>
                <w:szCs w:val="22"/>
                <w:lang w:val="sq-AL"/>
              </w:rPr>
              <w:t xml:space="preserve"> </w:t>
            </w:r>
            <w:r w:rsidRPr="004E5E0E">
              <w:rPr>
                <w:rFonts w:asciiTheme="minorHAnsi" w:hAnsiTheme="minorHAnsi" w:cstheme="minorHAnsi"/>
                <w:sz w:val="22"/>
                <w:szCs w:val="22"/>
                <w:lang w:val="sq-AL"/>
              </w:rPr>
              <w:t>mërzitur ose në ankth për shkak të pandemisë COVID-19</w:t>
            </w:r>
            <w:r w:rsidRPr="004E5E0E">
              <w:rPr>
                <w:rFonts w:asciiTheme="minorHAnsi" w:hAnsiTheme="minorHAnsi" w:cstheme="minorHAnsi"/>
                <w:sz w:val="22"/>
                <w:szCs w:val="22"/>
                <w:lang w:val="sq-AL"/>
              </w:rPr>
              <w:t>.</w:t>
            </w:r>
            <w:r>
              <w:rPr>
                <w:rFonts w:asciiTheme="minorHAnsi" w:hAnsiTheme="minorHAnsi" w:cstheme="minorHAnsi"/>
                <w:sz w:val="22"/>
                <w:szCs w:val="22"/>
                <w:lang w:val="sq-AL"/>
              </w:rPr>
              <w:t xml:space="preserve"> </w:t>
            </w:r>
          </w:p>
        </w:tc>
      </w:tr>
      <w:tr w:rsidR="008A3EC0" w:rsidRPr="006A1549" w14:paraId="3369B45C"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7EAD4D8D" w14:textId="77777777" w:rsidR="004E5E0E" w:rsidRDefault="008A3EC0">
            <w:pPr>
              <w:rPr>
                <w:rFonts w:asciiTheme="minorHAnsi" w:hAnsiTheme="minorHAnsi" w:cstheme="minorHAnsi"/>
                <w:sz w:val="22"/>
                <w:szCs w:val="22"/>
                <w:lang w:val="sq-AL"/>
              </w:rPr>
            </w:pPr>
            <w:r w:rsidRPr="006A1549">
              <w:rPr>
                <w:rFonts w:asciiTheme="minorHAnsi" w:hAnsiTheme="minorHAnsi" w:cstheme="minorHAnsi"/>
                <w:sz w:val="22"/>
                <w:szCs w:val="22"/>
                <w:lang w:val="sq-AL"/>
              </w:rPr>
              <w:lastRenderedPageBreak/>
              <w:t>Komenti n</w:t>
            </w:r>
            <w:r w:rsidR="004E5E0E">
              <w:rPr>
                <w:rFonts w:asciiTheme="minorHAnsi" w:hAnsiTheme="minorHAnsi" w:cstheme="minorHAnsi"/>
                <w:sz w:val="22"/>
                <w:szCs w:val="22"/>
                <w:lang w:val="sq-AL"/>
              </w:rPr>
              <w:t>ë</w:t>
            </w:r>
            <w:r w:rsidRPr="006A1549">
              <w:rPr>
                <w:rFonts w:asciiTheme="minorHAnsi" w:hAnsiTheme="minorHAnsi" w:cstheme="minorHAnsi"/>
                <w:sz w:val="22"/>
                <w:szCs w:val="22"/>
                <w:lang w:val="sq-AL"/>
              </w:rPr>
              <w:t xml:space="preserve"> </w:t>
            </w:r>
            <w:r w:rsidR="004E5E0E">
              <w:rPr>
                <w:rFonts w:asciiTheme="minorHAnsi" w:hAnsiTheme="minorHAnsi" w:cstheme="minorHAnsi"/>
                <w:sz w:val="22"/>
                <w:szCs w:val="22"/>
                <w:lang w:val="sq-AL"/>
              </w:rPr>
              <w:t>d</w:t>
            </w:r>
            <w:r w:rsidRPr="006A1549">
              <w:rPr>
                <w:rFonts w:asciiTheme="minorHAnsi" w:hAnsiTheme="minorHAnsi" w:cstheme="minorHAnsi"/>
                <w:sz w:val="22"/>
                <w:szCs w:val="22"/>
                <w:lang w:val="sq-AL"/>
              </w:rPr>
              <w:t>okumentin</w:t>
            </w:r>
            <w:r w:rsidR="004E5E0E">
              <w:rPr>
                <w:rFonts w:asciiTheme="minorHAnsi" w:hAnsiTheme="minorHAnsi" w:cstheme="minorHAnsi"/>
                <w:sz w:val="22"/>
                <w:szCs w:val="22"/>
                <w:lang w:val="sq-AL"/>
              </w:rPr>
              <w:t>:</w:t>
            </w:r>
          </w:p>
          <w:p w14:paraId="69FE9700" w14:textId="5985104F" w:rsidR="008A3EC0" w:rsidRPr="004E5E0E" w:rsidRDefault="008A3EC0">
            <w:pPr>
              <w:rPr>
                <w:rFonts w:asciiTheme="minorHAnsi" w:hAnsiTheme="minorHAnsi" w:cstheme="minorHAnsi"/>
                <w:b/>
                <w:bCs/>
                <w:sz w:val="22"/>
                <w:szCs w:val="22"/>
                <w:lang w:val="sq-AL"/>
              </w:rPr>
            </w:pPr>
            <w:r w:rsidRPr="004E5E0E">
              <w:rPr>
                <w:rFonts w:asciiTheme="minorHAnsi" w:hAnsiTheme="minorHAnsi" w:cstheme="minorHAnsi"/>
                <w:b/>
                <w:bCs/>
                <w:sz w:val="22"/>
                <w:szCs w:val="22"/>
                <w:lang w:val="sq-AL"/>
              </w:rPr>
              <w:t>Strategjia për Arsim 2022-26</w:t>
            </w:r>
          </w:p>
        </w:tc>
        <w:tc>
          <w:tcPr>
            <w:tcW w:w="800" w:type="dxa"/>
            <w:tcBorders>
              <w:top w:val="single" w:sz="10" w:space="0" w:color="000000"/>
              <w:left w:val="single" w:sz="10" w:space="0" w:color="000000"/>
              <w:bottom w:val="single" w:sz="10" w:space="0" w:color="000000"/>
              <w:right w:val="single" w:sz="10" w:space="0" w:color="000000"/>
            </w:tcBorders>
          </w:tcPr>
          <w:p w14:paraId="27E37F4E" w14:textId="5712F373" w:rsidR="0080477B" w:rsidRPr="006A1549" w:rsidRDefault="0080477B" w:rsidP="0080477B">
            <w:pPr>
              <w:spacing w:before="240"/>
              <w:jc w:val="both"/>
              <w:rPr>
                <w:rFonts w:asciiTheme="minorHAnsi" w:hAnsiTheme="minorHAnsi" w:cstheme="minorHAnsi"/>
                <w:sz w:val="22"/>
                <w:szCs w:val="22"/>
                <w:lang w:val="sq-AL"/>
              </w:rPr>
            </w:pPr>
            <w:r w:rsidRPr="006A1549">
              <w:rPr>
                <w:rFonts w:asciiTheme="minorHAnsi" w:hAnsiTheme="minorHAnsi" w:cstheme="minorHAnsi"/>
                <w:b/>
                <w:bCs/>
                <w:sz w:val="22"/>
                <w:szCs w:val="22"/>
                <w:lang w:val="sq-AL"/>
              </w:rPr>
              <w:t>Faqe 51:</w:t>
            </w:r>
            <w:r w:rsidRPr="006A1549">
              <w:rPr>
                <w:rFonts w:asciiTheme="minorHAnsi" w:hAnsiTheme="minorHAnsi" w:cstheme="minorHAnsi"/>
                <w:sz w:val="22"/>
                <w:szCs w:val="22"/>
                <w:lang w:val="sq-AL"/>
              </w:rPr>
              <w:t xml:space="preserve"> </w:t>
            </w:r>
            <w:r w:rsidRPr="006A1549">
              <w:rPr>
                <w:rFonts w:asciiTheme="minorHAnsi" w:hAnsiTheme="minorHAnsi" w:cstheme="minorHAnsi"/>
                <w:sz w:val="22"/>
                <w:szCs w:val="22"/>
                <w:lang w:val="sq-AL"/>
              </w:rPr>
              <w:t xml:space="preserve">Kjo organizohet përmes një planit kombëtar për investime kapitale, i cila po ashtu do të mundësonte edhe angazhimin e stafit të ri për objektet e reja, apo të ri-funksionalizuara, si dhe angazhimin e edukatorëve mbështetës </w:t>
            </w:r>
            <w:commentRangeStart w:id="0"/>
            <w:r w:rsidRPr="006A1549">
              <w:rPr>
                <w:rFonts w:asciiTheme="minorHAnsi" w:hAnsiTheme="minorHAnsi" w:cstheme="minorHAnsi"/>
                <w:sz w:val="22"/>
                <w:szCs w:val="22"/>
                <w:lang w:val="sq-AL"/>
              </w:rPr>
              <w:t>për</w:t>
            </w:r>
            <w:commentRangeEnd w:id="0"/>
            <w:r w:rsidRPr="006A1549">
              <w:rPr>
                <w:rStyle w:val="CommentReference"/>
                <w:rFonts w:asciiTheme="minorHAnsi" w:hAnsiTheme="minorHAnsi" w:cstheme="minorHAnsi"/>
                <w:sz w:val="22"/>
                <w:szCs w:val="22"/>
              </w:rPr>
              <w:commentReference w:id="0"/>
            </w:r>
            <w:r w:rsidRPr="006A1549">
              <w:rPr>
                <w:rFonts w:asciiTheme="minorHAnsi" w:hAnsiTheme="minorHAnsi" w:cstheme="minorHAnsi"/>
                <w:sz w:val="22"/>
                <w:szCs w:val="22"/>
                <w:lang w:val="sq-AL"/>
              </w:rPr>
              <w:t xml:space="preserve"> fëmijët me aftësi të kufizuar e që mungesa e tyre </w:t>
            </w:r>
            <w:commentRangeStart w:id="1"/>
            <w:r w:rsidRPr="006A1549">
              <w:rPr>
                <w:rFonts w:asciiTheme="minorHAnsi" w:hAnsiTheme="minorHAnsi" w:cstheme="minorHAnsi"/>
                <w:sz w:val="22"/>
                <w:szCs w:val="22"/>
                <w:lang w:val="sq-AL"/>
              </w:rPr>
              <w:t>pamundëson</w:t>
            </w:r>
            <w:commentRangeEnd w:id="1"/>
            <w:r w:rsidRPr="006A1549">
              <w:rPr>
                <w:rStyle w:val="CommentReference"/>
                <w:rFonts w:asciiTheme="minorHAnsi" w:hAnsiTheme="minorHAnsi" w:cstheme="minorHAnsi"/>
                <w:sz w:val="22"/>
                <w:szCs w:val="22"/>
              </w:rPr>
              <w:commentReference w:id="1"/>
            </w:r>
            <w:r w:rsidRPr="006A1549">
              <w:rPr>
                <w:rFonts w:asciiTheme="minorHAnsi" w:hAnsiTheme="minorHAnsi" w:cstheme="minorHAnsi"/>
                <w:sz w:val="22"/>
                <w:szCs w:val="22"/>
                <w:lang w:val="sq-AL"/>
              </w:rPr>
              <w:t xml:space="preserve"> përfshirjen e kësaj kategorie në EFH. </w:t>
            </w:r>
          </w:p>
          <w:p w14:paraId="242C9375" w14:textId="104D5949" w:rsidR="0080477B" w:rsidRPr="006A1549" w:rsidRDefault="0080477B" w:rsidP="0080477B">
            <w:pPr>
              <w:spacing w:before="240"/>
              <w:jc w:val="both"/>
              <w:rPr>
                <w:rFonts w:asciiTheme="minorHAnsi" w:hAnsiTheme="minorHAnsi" w:cstheme="minorHAnsi"/>
                <w:sz w:val="22"/>
                <w:szCs w:val="22"/>
                <w:lang w:val="sq-AL"/>
              </w:rPr>
            </w:pPr>
            <w:r w:rsidRPr="006A1549">
              <w:rPr>
                <w:rFonts w:asciiTheme="minorHAnsi" w:hAnsiTheme="minorHAnsi" w:cstheme="minorHAnsi"/>
                <w:b/>
                <w:bCs/>
                <w:sz w:val="22"/>
                <w:szCs w:val="22"/>
                <w:lang w:val="sq-AL"/>
              </w:rPr>
              <w:t>Faqe 52</w:t>
            </w:r>
            <w:r w:rsidRPr="006A1549">
              <w:rPr>
                <w:rFonts w:asciiTheme="minorHAnsi" w:hAnsiTheme="minorHAnsi" w:cstheme="minorHAnsi"/>
                <w:sz w:val="22"/>
                <w:szCs w:val="22"/>
                <w:lang w:val="sq-AL"/>
              </w:rPr>
              <w:t>: ...</w:t>
            </w:r>
            <w:r w:rsidRPr="006A1549">
              <w:rPr>
                <w:rFonts w:asciiTheme="minorHAnsi" w:hAnsiTheme="minorHAnsi" w:cstheme="minorHAnsi"/>
                <w:sz w:val="22"/>
                <w:szCs w:val="22"/>
                <w:lang w:val="sq-AL"/>
              </w:rPr>
              <w:t>është modaliteti i kopshteve me bazë</w:t>
            </w:r>
            <w:commentRangeStart w:id="2"/>
            <w:r w:rsidRPr="006A1549">
              <w:rPr>
                <w:rFonts w:asciiTheme="minorHAnsi" w:hAnsiTheme="minorHAnsi" w:cstheme="minorHAnsi"/>
                <w:sz w:val="22"/>
                <w:szCs w:val="22"/>
                <w:lang w:val="sq-AL"/>
              </w:rPr>
              <w:t xml:space="preserve"> komunitetin</w:t>
            </w:r>
            <w:commentRangeEnd w:id="2"/>
            <w:r w:rsidRPr="006A1549">
              <w:rPr>
                <w:rStyle w:val="CommentReference"/>
                <w:rFonts w:asciiTheme="minorHAnsi" w:hAnsiTheme="minorHAnsi" w:cstheme="minorHAnsi"/>
                <w:sz w:val="22"/>
                <w:szCs w:val="22"/>
              </w:rPr>
              <w:commentReference w:id="2"/>
            </w:r>
            <w:r w:rsidRPr="006A1549">
              <w:rPr>
                <w:rFonts w:asciiTheme="minorHAnsi" w:hAnsiTheme="minorHAnsi" w:cstheme="minorHAnsi"/>
                <w:sz w:val="22"/>
                <w:szCs w:val="22"/>
                <w:lang w:val="sq-AL"/>
              </w:rPr>
              <w:t xml:space="preserve">, i cili mund të shihet si formë alternative që do të kontribuonte në përfshirjen e një numri të konsiderueshëm të </w:t>
            </w:r>
            <w:commentRangeStart w:id="3"/>
            <w:r w:rsidRPr="006A1549">
              <w:rPr>
                <w:rFonts w:asciiTheme="minorHAnsi" w:hAnsiTheme="minorHAnsi" w:cstheme="minorHAnsi"/>
                <w:sz w:val="22"/>
                <w:szCs w:val="22"/>
                <w:lang w:val="sq-AL"/>
              </w:rPr>
              <w:t>fëmijëve</w:t>
            </w:r>
            <w:commentRangeEnd w:id="3"/>
            <w:r w:rsidRPr="006A1549">
              <w:rPr>
                <w:rStyle w:val="CommentReference"/>
                <w:rFonts w:asciiTheme="minorHAnsi" w:hAnsiTheme="minorHAnsi" w:cstheme="minorHAnsi"/>
                <w:sz w:val="22"/>
                <w:szCs w:val="22"/>
              </w:rPr>
              <w:commentReference w:id="3"/>
            </w:r>
            <w:r w:rsidRPr="006A1549">
              <w:rPr>
                <w:rFonts w:asciiTheme="minorHAnsi" w:hAnsiTheme="minorHAnsi" w:cstheme="minorHAnsi"/>
                <w:sz w:val="22"/>
                <w:szCs w:val="22"/>
                <w:lang w:val="sq-AL"/>
              </w:rPr>
              <w:t xml:space="preserve">.  </w:t>
            </w:r>
          </w:p>
          <w:p w14:paraId="5D21BD0E" w14:textId="202C8101" w:rsidR="0080477B" w:rsidRPr="006A1549" w:rsidRDefault="0080477B" w:rsidP="0080477B">
            <w:pPr>
              <w:spacing w:after="0"/>
              <w:jc w:val="both"/>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Fëmijët e cenueshëm si kategori e ndjeshme e shoqërisë, është e domosdoshme të trajtohen me prioritet ashtu që të mundësohen </w:t>
            </w:r>
            <w:commentRangeStart w:id="4"/>
            <w:r w:rsidRPr="006A1549">
              <w:rPr>
                <w:rFonts w:asciiTheme="minorHAnsi" w:hAnsiTheme="minorHAnsi" w:cstheme="minorHAnsi"/>
                <w:sz w:val="22"/>
                <w:szCs w:val="22"/>
                <w:lang w:val="sq-AL"/>
              </w:rPr>
              <w:t xml:space="preserve">forma lehtësimi </w:t>
            </w:r>
            <w:commentRangeEnd w:id="4"/>
            <w:r w:rsidRPr="006A1549">
              <w:rPr>
                <w:rStyle w:val="CommentReference"/>
                <w:rFonts w:asciiTheme="minorHAnsi" w:hAnsiTheme="minorHAnsi" w:cstheme="minorHAnsi"/>
                <w:sz w:val="22"/>
                <w:szCs w:val="22"/>
              </w:rPr>
              <w:commentReference w:id="4"/>
            </w:r>
            <w:r w:rsidRPr="006A1549">
              <w:rPr>
                <w:rFonts w:asciiTheme="minorHAnsi" w:hAnsiTheme="minorHAnsi" w:cstheme="minorHAnsi"/>
                <w:sz w:val="22"/>
                <w:szCs w:val="22"/>
                <w:lang w:val="sq-AL"/>
              </w:rPr>
              <w:t xml:space="preserve">siç janë qasjet e përshtatshme fizike për fëmijët me aftësi të kufizuara, apo sigurimi i pajisjeve </w:t>
            </w:r>
            <w:commentRangeStart w:id="5"/>
            <w:r w:rsidRPr="006A1549">
              <w:rPr>
                <w:rFonts w:asciiTheme="minorHAnsi" w:hAnsiTheme="minorHAnsi" w:cstheme="minorHAnsi"/>
                <w:sz w:val="22"/>
                <w:szCs w:val="22"/>
                <w:lang w:val="sq-AL"/>
              </w:rPr>
              <w:t xml:space="preserve">të posaçme </w:t>
            </w:r>
            <w:commentRangeEnd w:id="5"/>
            <w:r w:rsidRPr="006A1549">
              <w:rPr>
                <w:rStyle w:val="CommentReference"/>
                <w:rFonts w:asciiTheme="minorHAnsi" w:hAnsiTheme="minorHAnsi" w:cstheme="minorHAnsi"/>
                <w:sz w:val="22"/>
                <w:szCs w:val="22"/>
              </w:rPr>
              <w:commentReference w:id="5"/>
            </w:r>
            <w:r w:rsidRPr="006A1549">
              <w:rPr>
                <w:rFonts w:asciiTheme="minorHAnsi" w:hAnsiTheme="minorHAnsi" w:cstheme="minorHAnsi"/>
                <w:sz w:val="22"/>
                <w:szCs w:val="22"/>
                <w:lang w:val="sq-AL"/>
              </w:rPr>
              <w:t xml:space="preserve">për këtë kategori. Po ashtu, monitorimi i vazhdueshëm i </w:t>
            </w:r>
            <w:commentRangeStart w:id="6"/>
            <w:r w:rsidRPr="006A1549">
              <w:rPr>
                <w:rFonts w:asciiTheme="minorHAnsi" w:hAnsiTheme="minorHAnsi" w:cstheme="minorHAnsi"/>
                <w:sz w:val="22"/>
                <w:szCs w:val="22"/>
                <w:lang w:val="sq-AL"/>
              </w:rPr>
              <w:t xml:space="preserve">politikave lehtësues </w:t>
            </w:r>
            <w:commentRangeEnd w:id="6"/>
            <w:r w:rsidRPr="006A1549">
              <w:rPr>
                <w:rStyle w:val="CommentReference"/>
                <w:rFonts w:asciiTheme="minorHAnsi" w:hAnsiTheme="minorHAnsi" w:cstheme="minorHAnsi"/>
                <w:sz w:val="22"/>
                <w:szCs w:val="22"/>
              </w:rPr>
              <w:commentReference w:id="6"/>
            </w:r>
            <w:r w:rsidRPr="006A1549">
              <w:rPr>
                <w:rFonts w:asciiTheme="minorHAnsi" w:hAnsiTheme="minorHAnsi" w:cstheme="minorHAnsi"/>
                <w:sz w:val="22"/>
                <w:szCs w:val="22"/>
                <w:lang w:val="sq-AL"/>
              </w:rPr>
              <w:t>për regjistrimin e fëmijëve nga grupet e cenueshme e sidomos për fëmijëve nga komunitetet rom, ashkali dhe egjiptian, të cilët janë gati të pa përfaqësuar në IP, është zgjidhje për t’u siguruar se këta fëmijë i kemi të integruar në sistemin edukativ.</w:t>
            </w:r>
          </w:p>
          <w:p w14:paraId="665DBDCE" w14:textId="77777777" w:rsidR="0080477B" w:rsidRPr="006A1549" w:rsidRDefault="0080477B" w:rsidP="0080477B">
            <w:pPr>
              <w:spacing w:after="0"/>
              <w:jc w:val="both"/>
              <w:rPr>
                <w:rFonts w:asciiTheme="minorHAnsi" w:hAnsiTheme="minorHAnsi" w:cstheme="minorHAnsi"/>
                <w:sz w:val="22"/>
                <w:szCs w:val="22"/>
                <w:lang w:val="sq-AL"/>
              </w:rPr>
            </w:pPr>
          </w:p>
          <w:p w14:paraId="40E50F1B" w14:textId="4BF0B397" w:rsidR="0080477B" w:rsidRPr="006A1549" w:rsidRDefault="0080477B" w:rsidP="0080477B">
            <w:pPr>
              <w:spacing w:line="288" w:lineRule="auto"/>
              <w:jc w:val="both"/>
              <w:rPr>
                <w:rFonts w:asciiTheme="minorHAnsi" w:hAnsiTheme="minorHAnsi" w:cstheme="minorHAnsi"/>
                <w:bCs/>
                <w:sz w:val="22"/>
                <w:szCs w:val="22"/>
                <w:lang w:val="sq-AL"/>
              </w:rPr>
            </w:pPr>
            <w:r w:rsidRPr="006A1549">
              <w:rPr>
                <w:rFonts w:asciiTheme="minorHAnsi" w:hAnsiTheme="minorHAnsi" w:cstheme="minorHAnsi"/>
                <w:b/>
                <w:bCs/>
                <w:sz w:val="22"/>
                <w:szCs w:val="22"/>
                <w:lang w:val="sq-AL"/>
              </w:rPr>
              <w:t>Faqe 57:</w:t>
            </w:r>
            <w:r w:rsidRPr="006A1549">
              <w:rPr>
                <w:rFonts w:asciiTheme="minorHAnsi" w:hAnsiTheme="minorHAnsi" w:cstheme="minorHAnsi"/>
                <w:sz w:val="22"/>
                <w:szCs w:val="22"/>
                <w:lang w:val="sq-AL"/>
              </w:rPr>
              <w:t xml:space="preserve"> </w:t>
            </w:r>
            <w:r w:rsidRPr="006A1549">
              <w:rPr>
                <w:rFonts w:asciiTheme="minorHAnsi" w:hAnsiTheme="minorHAnsi" w:cstheme="minorHAnsi"/>
                <w:bCs/>
                <w:sz w:val="22"/>
                <w:szCs w:val="22"/>
                <w:lang w:val="sq-AL"/>
              </w:rPr>
              <w:t xml:space="preserve">Rritja e përfshirjes dhe pjesëmarrjes aktive të nxënësve nga grupet e margjinalizuara do të synohet përmes krijimit të një klimë nxitëse dhe përkrahëse.  Në këtë drejtim planifikohen shërbimet mbështetëse për nxënësit që kanë vështirësi në mësim.  Për nxënësit me aftësi të kufizuara duhet që çdo komunë të formojë dhe funksionalizojë </w:t>
            </w:r>
            <w:commentRangeStart w:id="7"/>
            <w:r w:rsidRPr="006A1549">
              <w:rPr>
                <w:rFonts w:asciiTheme="minorHAnsi" w:hAnsiTheme="minorHAnsi" w:cstheme="minorHAnsi"/>
                <w:bCs/>
                <w:sz w:val="22"/>
                <w:szCs w:val="22"/>
                <w:lang w:val="sq-AL"/>
              </w:rPr>
              <w:t xml:space="preserve">ekipet profesionale </w:t>
            </w:r>
            <w:commentRangeEnd w:id="7"/>
            <w:r w:rsidRPr="006A1549">
              <w:rPr>
                <w:rStyle w:val="CommentReference"/>
                <w:rFonts w:asciiTheme="minorHAnsi" w:hAnsiTheme="minorHAnsi" w:cstheme="minorHAnsi"/>
                <w:sz w:val="22"/>
                <w:szCs w:val="22"/>
              </w:rPr>
              <w:commentReference w:id="7"/>
            </w:r>
            <w:r w:rsidRPr="006A1549">
              <w:rPr>
                <w:rFonts w:asciiTheme="minorHAnsi" w:hAnsiTheme="minorHAnsi" w:cstheme="minorHAnsi"/>
                <w:bCs/>
                <w:sz w:val="22"/>
                <w:szCs w:val="22"/>
                <w:lang w:val="sq-AL"/>
              </w:rPr>
              <w:t xml:space="preserve">por edhe të </w:t>
            </w:r>
            <w:r w:rsidRPr="006A1549">
              <w:rPr>
                <w:rFonts w:asciiTheme="minorHAnsi" w:hAnsiTheme="minorHAnsi" w:cstheme="minorHAnsi"/>
                <w:bCs/>
                <w:sz w:val="22"/>
                <w:szCs w:val="22"/>
                <w:lang w:val="sq-AL"/>
              </w:rPr>
              <w:lastRenderedPageBreak/>
              <w:t xml:space="preserve">sigurojë mësimdhënës mbështetës dhe asistentë të cilët janë të domosdoshëm për përkrahje të këtyre fëmijëve por edhe për fëmijët që kanë vështirësi në arritjen e rezultateve të të nxënit në fusha të ndryshme.   </w:t>
            </w:r>
          </w:p>
          <w:p w14:paraId="6C268FEE" w14:textId="1E6C82C4" w:rsidR="0080477B" w:rsidRPr="006A1549" w:rsidRDefault="0080477B" w:rsidP="0080477B">
            <w:pPr>
              <w:spacing w:line="288" w:lineRule="auto"/>
              <w:jc w:val="both"/>
              <w:rPr>
                <w:rFonts w:asciiTheme="minorHAnsi" w:hAnsiTheme="minorHAnsi" w:cstheme="minorHAnsi"/>
                <w:b/>
                <w:sz w:val="22"/>
                <w:szCs w:val="22"/>
                <w:lang w:val="sq-AL"/>
              </w:rPr>
            </w:pPr>
          </w:p>
          <w:p w14:paraId="1E09F8F5" w14:textId="77777777" w:rsidR="0080477B" w:rsidRPr="006A1549" w:rsidRDefault="0080477B" w:rsidP="0080477B">
            <w:pPr>
              <w:widowControl w:val="0"/>
              <w:tabs>
                <w:tab w:val="left" w:pos="1249"/>
              </w:tabs>
              <w:autoSpaceDE w:val="0"/>
              <w:autoSpaceDN w:val="0"/>
              <w:spacing w:line="288" w:lineRule="auto"/>
              <w:jc w:val="both"/>
              <w:rPr>
                <w:rFonts w:asciiTheme="minorHAnsi" w:hAnsiTheme="minorHAnsi" w:cstheme="minorHAnsi"/>
                <w:w w:val="105"/>
                <w:sz w:val="22"/>
                <w:szCs w:val="22"/>
                <w:lang w:val="sq-AL"/>
              </w:rPr>
            </w:pPr>
            <w:r w:rsidRPr="006A1549">
              <w:rPr>
                <w:rFonts w:asciiTheme="minorHAnsi" w:hAnsiTheme="minorHAnsi" w:cstheme="minorHAnsi"/>
                <w:b/>
                <w:sz w:val="22"/>
                <w:szCs w:val="22"/>
                <w:lang w:val="sq-AL"/>
              </w:rPr>
              <w:t>Faqe 58:</w:t>
            </w:r>
            <w:r w:rsidRPr="006A1549">
              <w:rPr>
                <w:rFonts w:asciiTheme="minorHAnsi" w:hAnsiTheme="minorHAnsi" w:cstheme="minorHAnsi"/>
                <w:bCs/>
                <w:sz w:val="22"/>
                <w:szCs w:val="22"/>
                <w:lang w:val="sq-AL"/>
              </w:rPr>
              <w:t xml:space="preserve"> </w:t>
            </w:r>
            <w:r w:rsidRPr="006A1549">
              <w:rPr>
                <w:rFonts w:asciiTheme="minorHAnsi" w:hAnsiTheme="minorHAnsi" w:cstheme="minorHAnsi"/>
                <w:sz w:val="22"/>
                <w:szCs w:val="22"/>
                <w:lang w:val="sq-AL"/>
              </w:rPr>
              <w:t xml:space="preserve">Kjo infrastrukturë </w:t>
            </w:r>
            <w:r w:rsidRPr="006A1549">
              <w:rPr>
                <w:rFonts w:asciiTheme="minorHAnsi" w:hAnsiTheme="minorHAnsi" w:cstheme="minorHAnsi"/>
                <w:w w:val="105"/>
                <w:sz w:val="22"/>
                <w:szCs w:val="22"/>
                <w:lang w:val="sq-AL"/>
              </w:rPr>
              <w:t>duhet t</w:t>
            </w:r>
            <w:r w:rsidRPr="006A1549">
              <w:rPr>
                <w:rFonts w:asciiTheme="minorHAnsi" w:hAnsiTheme="minorHAnsi" w:cstheme="minorHAnsi"/>
                <w:sz w:val="22"/>
                <w:szCs w:val="22"/>
                <w:lang w:val="sq-AL"/>
              </w:rPr>
              <w:t>ë</w:t>
            </w:r>
            <w:r w:rsidRPr="006A1549">
              <w:rPr>
                <w:rFonts w:asciiTheme="minorHAnsi" w:hAnsiTheme="minorHAnsi" w:cstheme="minorHAnsi"/>
                <w:w w:val="105"/>
                <w:sz w:val="22"/>
                <w:szCs w:val="22"/>
                <w:lang w:val="sq-AL"/>
              </w:rPr>
              <w:t xml:space="preserve"> ket</w:t>
            </w:r>
            <w:r w:rsidRPr="006A1549">
              <w:rPr>
                <w:rFonts w:asciiTheme="minorHAnsi" w:eastAsia="Calibri" w:hAnsiTheme="minorHAnsi" w:cstheme="minorHAnsi"/>
                <w:w w:val="105"/>
                <w:sz w:val="22"/>
                <w:szCs w:val="22"/>
                <w:lang w:val="sq-AL"/>
              </w:rPr>
              <w:t xml:space="preserve">ë </w:t>
            </w:r>
            <w:r w:rsidRPr="006A1549">
              <w:rPr>
                <w:rFonts w:asciiTheme="minorHAnsi" w:hAnsiTheme="minorHAnsi" w:cstheme="minorHAnsi"/>
                <w:w w:val="105"/>
                <w:sz w:val="22"/>
                <w:szCs w:val="22"/>
                <w:lang w:val="sq-AL"/>
              </w:rPr>
              <w:t>parasysh normat e zbatueshme</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për</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infrastrukturën</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edukative-arsimore</w:t>
            </w:r>
            <w:r w:rsidRPr="006A1549">
              <w:rPr>
                <w:rFonts w:asciiTheme="minorHAnsi" w:hAnsiTheme="minorHAnsi" w:cstheme="minorHAnsi"/>
                <w:sz w:val="22"/>
                <w:szCs w:val="22"/>
                <w:lang w:val="sq-AL"/>
              </w:rPr>
              <w:t xml:space="preserve"> dhe të përshtatet për qasjen e nxënësve me aftësi të kufizuara </w:t>
            </w:r>
            <w:commentRangeStart w:id="8"/>
            <w:r w:rsidRPr="006A1549">
              <w:rPr>
                <w:rFonts w:asciiTheme="minorHAnsi" w:hAnsiTheme="minorHAnsi" w:cstheme="minorHAnsi"/>
                <w:sz w:val="22"/>
                <w:szCs w:val="22"/>
                <w:lang w:val="sq-AL"/>
              </w:rPr>
              <w:t>fizike</w:t>
            </w:r>
            <w:commentRangeEnd w:id="8"/>
            <w:r w:rsidRPr="006A1549">
              <w:rPr>
                <w:rStyle w:val="CommentReference"/>
                <w:rFonts w:asciiTheme="minorHAnsi" w:hAnsiTheme="minorHAnsi" w:cstheme="minorHAnsi"/>
                <w:sz w:val="22"/>
                <w:szCs w:val="22"/>
              </w:rPr>
              <w:commentReference w:id="8"/>
            </w:r>
            <w:r w:rsidRPr="006A1549">
              <w:rPr>
                <w:rFonts w:asciiTheme="minorHAnsi" w:hAnsiTheme="minorHAnsi" w:cstheme="minorHAnsi"/>
                <w:w w:val="105"/>
                <w:sz w:val="22"/>
                <w:szCs w:val="22"/>
                <w:lang w:val="sq-AL"/>
              </w:rPr>
              <w:t>.</w:t>
            </w:r>
            <w:r w:rsidRPr="006A1549">
              <w:rPr>
                <w:rFonts w:asciiTheme="minorHAnsi" w:hAnsiTheme="minorHAnsi" w:cstheme="minorHAnsi"/>
                <w:sz w:val="22"/>
                <w:szCs w:val="22"/>
                <w:lang w:val="sq-AL"/>
              </w:rPr>
              <w:t xml:space="preserve"> </w:t>
            </w:r>
            <w:r w:rsidRPr="006A1549">
              <w:rPr>
                <w:rFonts w:asciiTheme="minorHAnsi" w:hAnsiTheme="minorHAnsi" w:cstheme="minorHAnsi"/>
                <w:w w:val="105"/>
                <w:sz w:val="22"/>
                <w:szCs w:val="22"/>
                <w:lang w:val="sq-AL"/>
              </w:rPr>
              <w:t xml:space="preserve">Gjithashtu, shkollat duhet të kenë hapësirat për punë laboratorike dhe kabinetike, salla të edukatës fizike që mundësojnë zhvillim fizik dhe shëndetësor, kënde pushuese dhe rekreative për nxënës si dhe biblioteka të pasuruara me literaturë adekuate.  </w:t>
            </w:r>
          </w:p>
          <w:p w14:paraId="7FA08C5E" w14:textId="77777777" w:rsidR="0080477B" w:rsidRPr="006A1549" w:rsidRDefault="0080477B" w:rsidP="0080477B">
            <w:pPr>
              <w:widowControl w:val="0"/>
              <w:tabs>
                <w:tab w:val="left" w:pos="1249"/>
              </w:tabs>
              <w:autoSpaceDE w:val="0"/>
              <w:autoSpaceDN w:val="0"/>
              <w:spacing w:line="288" w:lineRule="auto"/>
              <w:jc w:val="both"/>
              <w:rPr>
                <w:rFonts w:asciiTheme="minorHAnsi" w:hAnsiTheme="minorHAnsi" w:cstheme="minorHAnsi"/>
                <w:w w:val="105"/>
                <w:sz w:val="22"/>
                <w:szCs w:val="22"/>
                <w:lang w:val="sq-AL"/>
              </w:rPr>
            </w:pPr>
            <w:r w:rsidRPr="006A1549">
              <w:rPr>
                <w:rFonts w:asciiTheme="minorHAnsi" w:hAnsiTheme="minorHAnsi" w:cstheme="minorHAnsi"/>
                <w:w w:val="105"/>
                <w:sz w:val="22"/>
                <w:szCs w:val="22"/>
                <w:lang w:val="sq-AL"/>
              </w:rPr>
              <w:t>Identifikimi i lokacioneve për ndërtimin e shkollave të reja duhet të bëhet duke u bazuar në vlerësimet e nevojave dhe sipas normave dhe standardeve të zbatueshme dhe ndryshimeve të pritshme demografike.</w:t>
            </w:r>
          </w:p>
          <w:p w14:paraId="4D35E949" w14:textId="77777777" w:rsidR="0080477B" w:rsidRPr="006A1549" w:rsidRDefault="0080477B" w:rsidP="0080477B">
            <w:pPr>
              <w:widowControl w:val="0"/>
              <w:tabs>
                <w:tab w:val="left" w:pos="1168"/>
              </w:tabs>
              <w:autoSpaceDE w:val="0"/>
              <w:autoSpaceDN w:val="0"/>
              <w:spacing w:line="288" w:lineRule="auto"/>
              <w:jc w:val="both"/>
              <w:rPr>
                <w:rFonts w:asciiTheme="minorHAnsi" w:hAnsiTheme="minorHAnsi" w:cstheme="minorHAnsi"/>
                <w:w w:val="105"/>
                <w:sz w:val="22"/>
                <w:szCs w:val="22"/>
                <w:lang w:val="sq-AL"/>
              </w:rPr>
            </w:pPr>
            <w:r w:rsidRPr="006A1549">
              <w:rPr>
                <w:rFonts w:asciiTheme="minorHAnsi" w:hAnsiTheme="minorHAnsi" w:cstheme="minorHAnsi"/>
                <w:w w:val="105"/>
                <w:sz w:val="22"/>
                <w:szCs w:val="22"/>
                <w:lang w:val="sq-AL"/>
              </w:rPr>
              <w:t>Duhet t</w:t>
            </w:r>
            <w:r w:rsidRPr="006A1549">
              <w:rPr>
                <w:rFonts w:asciiTheme="minorHAnsi" w:hAnsiTheme="minorHAnsi" w:cstheme="minorHAnsi"/>
                <w:sz w:val="22"/>
                <w:szCs w:val="22"/>
                <w:lang w:val="sq-AL"/>
              </w:rPr>
              <w:t>ë</w:t>
            </w:r>
            <w:r w:rsidRPr="006A1549">
              <w:rPr>
                <w:rFonts w:asciiTheme="minorHAnsi" w:hAnsiTheme="minorHAnsi" w:cstheme="minorHAnsi"/>
                <w:w w:val="105"/>
                <w:sz w:val="22"/>
                <w:szCs w:val="22"/>
                <w:lang w:val="sq-AL"/>
              </w:rPr>
              <w:t xml:space="preserve"> krijohen mekanizma për</w:t>
            </w:r>
            <w:r w:rsidRPr="006A1549">
              <w:rPr>
                <w:rFonts w:asciiTheme="minorHAnsi" w:hAnsiTheme="minorHAnsi" w:cstheme="minorHAnsi"/>
                <w:spacing w:val="4"/>
                <w:w w:val="105"/>
                <w:sz w:val="22"/>
                <w:szCs w:val="22"/>
                <w:lang w:val="sq-AL"/>
              </w:rPr>
              <w:t xml:space="preserve"> </w:t>
            </w:r>
            <w:r w:rsidRPr="006A1549">
              <w:rPr>
                <w:rFonts w:asciiTheme="minorHAnsi" w:hAnsiTheme="minorHAnsi" w:cstheme="minorHAnsi"/>
                <w:w w:val="105"/>
                <w:sz w:val="22"/>
                <w:szCs w:val="22"/>
                <w:lang w:val="sq-AL"/>
              </w:rPr>
              <w:t>promovim</w:t>
            </w:r>
            <w:r w:rsidRPr="006A1549">
              <w:rPr>
                <w:rFonts w:asciiTheme="minorHAnsi" w:hAnsiTheme="minorHAnsi" w:cstheme="minorHAnsi"/>
                <w:spacing w:val="3"/>
                <w:w w:val="105"/>
                <w:sz w:val="22"/>
                <w:szCs w:val="22"/>
                <w:lang w:val="sq-AL"/>
              </w:rPr>
              <w:t xml:space="preserve"> </w:t>
            </w:r>
            <w:r w:rsidRPr="006A1549">
              <w:rPr>
                <w:rFonts w:asciiTheme="minorHAnsi" w:hAnsiTheme="minorHAnsi" w:cstheme="minorHAnsi"/>
                <w:w w:val="105"/>
                <w:sz w:val="22"/>
                <w:szCs w:val="22"/>
                <w:lang w:val="sq-AL"/>
              </w:rPr>
              <w:t>të</w:t>
            </w:r>
            <w:r w:rsidRPr="006A1549">
              <w:rPr>
                <w:rFonts w:asciiTheme="minorHAnsi" w:hAnsiTheme="minorHAnsi" w:cstheme="minorHAnsi"/>
                <w:spacing w:val="2"/>
                <w:w w:val="105"/>
                <w:sz w:val="22"/>
                <w:szCs w:val="22"/>
                <w:lang w:val="sq-AL"/>
              </w:rPr>
              <w:t xml:space="preserve"> </w:t>
            </w:r>
            <w:commentRangeStart w:id="9"/>
            <w:r w:rsidRPr="006A1549">
              <w:rPr>
                <w:rFonts w:asciiTheme="minorHAnsi" w:hAnsiTheme="minorHAnsi" w:cstheme="minorHAnsi"/>
                <w:w w:val="105"/>
                <w:sz w:val="22"/>
                <w:szCs w:val="22"/>
                <w:lang w:val="sq-AL"/>
              </w:rPr>
              <w:t>shëndetit</w:t>
            </w:r>
            <w:commentRangeEnd w:id="9"/>
            <w:r w:rsidRPr="006A1549">
              <w:rPr>
                <w:rStyle w:val="CommentReference"/>
                <w:rFonts w:asciiTheme="minorHAnsi" w:hAnsiTheme="minorHAnsi" w:cstheme="minorHAnsi"/>
                <w:sz w:val="22"/>
                <w:szCs w:val="22"/>
              </w:rPr>
              <w:commentReference w:id="9"/>
            </w:r>
            <w:r w:rsidRPr="006A1549">
              <w:rPr>
                <w:rFonts w:asciiTheme="minorHAnsi" w:hAnsiTheme="minorHAnsi" w:cstheme="minorHAnsi"/>
                <w:w w:val="105"/>
                <w:sz w:val="22"/>
                <w:szCs w:val="22"/>
                <w:lang w:val="sq-AL"/>
              </w:rPr>
              <w:t xml:space="preserve"> në</w:t>
            </w:r>
            <w:r w:rsidRPr="006A1549">
              <w:rPr>
                <w:rFonts w:asciiTheme="minorHAnsi" w:hAnsiTheme="minorHAnsi" w:cstheme="minorHAnsi"/>
                <w:spacing w:val="5"/>
                <w:w w:val="105"/>
                <w:sz w:val="22"/>
                <w:szCs w:val="22"/>
                <w:lang w:val="sq-AL"/>
              </w:rPr>
              <w:t xml:space="preserve"> </w:t>
            </w:r>
            <w:r w:rsidRPr="006A1549">
              <w:rPr>
                <w:rFonts w:asciiTheme="minorHAnsi" w:hAnsiTheme="minorHAnsi" w:cstheme="minorHAnsi"/>
                <w:w w:val="105"/>
                <w:sz w:val="22"/>
                <w:szCs w:val="22"/>
                <w:lang w:val="sq-AL"/>
              </w:rPr>
              <w:t>nivel</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komunal dhe</w:t>
            </w:r>
            <w:r w:rsidRPr="006A1549">
              <w:rPr>
                <w:rFonts w:asciiTheme="minorHAnsi" w:hAnsiTheme="minorHAnsi" w:cstheme="minorHAnsi"/>
                <w:spacing w:val="2"/>
                <w:w w:val="105"/>
                <w:sz w:val="22"/>
                <w:szCs w:val="22"/>
                <w:lang w:val="sq-AL"/>
              </w:rPr>
              <w:t xml:space="preserve"> </w:t>
            </w:r>
            <w:r w:rsidRPr="006A1549">
              <w:rPr>
                <w:rFonts w:asciiTheme="minorHAnsi" w:hAnsiTheme="minorHAnsi" w:cstheme="minorHAnsi"/>
                <w:w w:val="105"/>
                <w:sz w:val="22"/>
                <w:szCs w:val="22"/>
                <w:lang w:val="sq-AL"/>
              </w:rPr>
              <w:t>në</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 xml:space="preserve">nivel shkolle si dhe </w:t>
            </w:r>
            <w:r w:rsidRPr="006A1549">
              <w:rPr>
                <w:rFonts w:asciiTheme="minorHAnsi" w:hAnsiTheme="minorHAnsi" w:cstheme="minorHAnsi"/>
                <w:sz w:val="22"/>
                <w:szCs w:val="22"/>
                <w:lang w:val="sq-AL"/>
              </w:rPr>
              <w:t>themelimi i grupeve ndërsektoriale që kanë për qëllim promovimin e shëndetit në shkolla</w:t>
            </w:r>
            <w:r w:rsidRPr="006A1549">
              <w:rPr>
                <w:rFonts w:asciiTheme="minorHAnsi" w:hAnsiTheme="minorHAnsi" w:cstheme="minorHAnsi"/>
                <w:w w:val="105"/>
                <w:sz w:val="22"/>
                <w:szCs w:val="22"/>
                <w:lang w:val="sq-AL"/>
              </w:rPr>
              <w:t>. Për më shumë, duhet të hartohen materiale për</w:t>
            </w:r>
            <w:r w:rsidRPr="006A1549">
              <w:rPr>
                <w:rFonts w:asciiTheme="minorHAnsi" w:hAnsiTheme="minorHAnsi" w:cstheme="minorHAnsi"/>
                <w:spacing w:val="4"/>
                <w:w w:val="105"/>
                <w:sz w:val="22"/>
                <w:szCs w:val="22"/>
                <w:lang w:val="sq-AL"/>
              </w:rPr>
              <w:t xml:space="preserve"> </w:t>
            </w:r>
            <w:commentRangeStart w:id="10"/>
            <w:r w:rsidRPr="006A1549">
              <w:rPr>
                <w:rFonts w:asciiTheme="minorHAnsi" w:hAnsiTheme="minorHAnsi" w:cstheme="minorHAnsi"/>
                <w:w w:val="105"/>
                <w:sz w:val="22"/>
                <w:szCs w:val="22"/>
                <w:lang w:val="sq-AL"/>
              </w:rPr>
              <w:t>shëndetin</w:t>
            </w:r>
            <w:commentRangeEnd w:id="10"/>
            <w:r w:rsidRPr="006A1549">
              <w:rPr>
                <w:rStyle w:val="CommentReference"/>
                <w:rFonts w:asciiTheme="minorHAnsi" w:hAnsiTheme="minorHAnsi" w:cstheme="minorHAnsi"/>
                <w:sz w:val="22"/>
                <w:szCs w:val="22"/>
              </w:rPr>
              <w:commentReference w:id="10"/>
            </w:r>
            <w:r w:rsidRPr="006A1549">
              <w:rPr>
                <w:rFonts w:asciiTheme="minorHAnsi" w:hAnsiTheme="minorHAnsi" w:cstheme="minorHAnsi"/>
                <w:w w:val="105"/>
                <w:sz w:val="22"/>
                <w:szCs w:val="22"/>
                <w:lang w:val="sq-AL"/>
              </w:rPr>
              <w:t xml:space="preserve">, përfshirë </w:t>
            </w:r>
            <w:commentRangeStart w:id="11"/>
            <w:r w:rsidRPr="006A1549">
              <w:rPr>
                <w:rFonts w:asciiTheme="minorHAnsi" w:hAnsiTheme="minorHAnsi" w:cstheme="minorHAnsi"/>
                <w:w w:val="105"/>
                <w:sz w:val="22"/>
                <w:szCs w:val="22"/>
                <w:lang w:val="sq-AL"/>
              </w:rPr>
              <w:t>shëndetin riprodhues</w:t>
            </w:r>
            <w:r w:rsidRPr="006A1549">
              <w:rPr>
                <w:rFonts w:asciiTheme="minorHAnsi" w:hAnsiTheme="minorHAnsi" w:cstheme="minorHAnsi"/>
                <w:spacing w:val="3"/>
                <w:w w:val="105"/>
                <w:sz w:val="22"/>
                <w:szCs w:val="22"/>
                <w:lang w:val="sq-AL"/>
              </w:rPr>
              <w:t xml:space="preserve"> </w:t>
            </w:r>
            <w:commentRangeEnd w:id="11"/>
            <w:r w:rsidRPr="006A1549">
              <w:rPr>
                <w:rStyle w:val="CommentReference"/>
                <w:rFonts w:asciiTheme="minorHAnsi" w:hAnsiTheme="minorHAnsi" w:cstheme="minorHAnsi"/>
                <w:sz w:val="22"/>
                <w:szCs w:val="22"/>
              </w:rPr>
              <w:commentReference w:id="11"/>
            </w:r>
            <w:r w:rsidRPr="006A1549">
              <w:rPr>
                <w:rFonts w:asciiTheme="minorHAnsi" w:hAnsiTheme="minorHAnsi" w:cstheme="minorHAnsi"/>
                <w:w w:val="105"/>
                <w:sz w:val="22"/>
                <w:szCs w:val="22"/>
                <w:lang w:val="sq-AL"/>
              </w:rPr>
              <w:t>dhe</w:t>
            </w:r>
            <w:r w:rsidRPr="006A1549">
              <w:rPr>
                <w:rFonts w:asciiTheme="minorHAnsi" w:hAnsiTheme="minorHAnsi" w:cstheme="minorHAnsi"/>
                <w:spacing w:val="2"/>
                <w:w w:val="105"/>
                <w:sz w:val="22"/>
                <w:szCs w:val="22"/>
                <w:lang w:val="sq-AL"/>
              </w:rPr>
              <w:t xml:space="preserve"> </w:t>
            </w:r>
            <w:r w:rsidRPr="006A1549">
              <w:rPr>
                <w:rFonts w:asciiTheme="minorHAnsi" w:hAnsiTheme="minorHAnsi" w:cstheme="minorHAnsi"/>
                <w:w w:val="105"/>
                <w:sz w:val="22"/>
                <w:szCs w:val="22"/>
                <w:lang w:val="sq-AL"/>
              </w:rPr>
              <w:t>mjedisin</w:t>
            </w:r>
            <w:r w:rsidRPr="006A1549">
              <w:rPr>
                <w:rFonts w:asciiTheme="minorHAnsi" w:hAnsiTheme="minorHAnsi" w:cstheme="minorHAnsi"/>
                <w:spacing w:val="5"/>
                <w:w w:val="105"/>
                <w:sz w:val="22"/>
                <w:szCs w:val="22"/>
                <w:lang w:val="sq-AL"/>
              </w:rPr>
              <w:t xml:space="preserve"> </w:t>
            </w:r>
            <w:commentRangeStart w:id="12"/>
            <w:r w:rsidRPr="006A1549">
              <w:rPr>
                <w:rFonts w:asciiTheme="minorHAnsi" w:hAnsiTheme="minorHAnsi" w:cstheme="minorHAnsi"/>
                <w:w w:val="105"/>
                <w:sz w:val="22"/>
                <w:szCs w:val="22"/>
                <w:lang w:val="sq-AL"/>
              </w:rPr>
              <w:t>shkollor</w:t>
            </w:r>
            <w:commentRangeEnd w:id="12"/>
            <w:r w:rsidRPr="006A1549">
              <w:rPr>
                <w:rStyle w:val="CommentReference"/>
                <w:rFonts w:asciiTheme="minorHAnsi" w:hAnsiTheme="minorHAnsi" w:cstheme="minorHAnsi"/>
                <w:sz w:val="22"/>
                <w:szCs w:val="22"/>
              </w:rPr>
              <w:commentReference w:id="12"/>
            </w:r>
            <w:r w:rsidRPr="006A1549">
              <w:rPr>
                <w:rFonts w:asciiTheme="minorHAnsi" w:hAnsiTheme="minorHAnsi" w:cstheme="minorHAnsi"/>
                <w:w w:val="105"/>
                <w:sz w:val="22"/>
                <w:szCs w:val="22"/>
                <w:lang w:val="sq-AL"/>
              </w:rPr>
              <w:t>, t</w:t>
            </w:r>
            <w:r w:rsidRPr="006A1549">
              <w:rPr>
                <w:rFonts w:asciiTheme="minorHAnsi" w:hAnsiTheme="minorHAnsi" w:cstheme="minorHAnsi"/>
                <w:sz w:val="22"/>
                <w:szCs w:val="22"/>
                <w:lang w:val="sq-AL"/>
              </w:rPr>
              <w:t>ë</w:t>
            </w:r>
            <w:r w:rsidRPr="006A1549">
              <w:rPr>
                <w:rFonts w:asciiTheme="minorHAnsi" w:hAnsiTheme="minorHAnsi" w:cstheme="minorHAnsi"/>
                <w:w w:val="105"/>
                <w:sz w:val="22"/>
                <w:szCs w:val="22"/>
                <w:lang w:val="sq-AL"/>
              </w:rPr>
              <w:t xml:space="preserve"> analizohen</w:t>
            </w:r>
            <w:r w:rsidRPr="006A1549">
              <w:rPr>
                <w:rFonts w:asciiTheme="minorHAnsi" w:hAnsiTheme="minorHAnsi" w:cstheme="minorHAnsi"/>
                <w:spacing w:val="17"/>
                <w:w w:val="105"/>
                <w:sz w:val="22"/>
                <w:szCs w:val="22"/>
                <w:lang w:val="sq-AL"/>
              </w:rPr>
              <w:t xml:space="preserve"> </w:t>
            </w:r>
            <w:r w:rsidRPr="006A1549">
              <w:rPr>
                <w:rFonts w:asciiTheme="minorHAnsi" w:hAnsiTheme="minorHAnsi" w:cstheme="minorHAnsi"/>
                <w:w w:val="105"/>
                <w:sz w:val="22"/>
                <w:szCs w:val="22"/>
                <w:lang w:val="sq-AL"/>
              </w:rPr>
              <w:t>nevojat</w:t>
            </w:r>
            <w:r w:rsidRPr="006A1549">
              <w:rPr>
                <w:rFonts w:asciiTheme="minorHAnsi" w:hAnsiTheme="minorHAnsi" w:cstheme="minorHAnsi"/>
                <w:spacing w:val="19"/>
                <w:w w:val="105"/>
                <w:sz w:val="22"/>
                <w:szCs w:val="22"/>
                <w:lang w:val="sq-AL"/>
              </w:rPr>
              <w:t xml:space="preserve"> </w:t>
            </w:r>
            <w:r w:rsidRPr="006A1549">
              <w:rPr>
                <w:rFonts w:asciiTheme="minorHAnsi" w:hAnsiTheme="minorHAnsi" w:cstheme="minorHAnsi"/>
                <w:w w:val="105"/>
                <w:sz w:val="22"/>
                <w:szCs w:val="22"/>
                <w:lang w:val="sq-AL"/>
              </w:rPr>
              <w:t>për</w:t>
            </w:r>
            <w:r w:rsidRPr="006A1549">
              <w:rPr>
                <w:rFonts w:asciiTheme="minorHAnsi" w:hAnsiTheme="minorHAnsi" w:cstheme="minorHAnsi"/>
                <w:spacing w:val="18"/>
                <w:w w:val="105"/>
                <w:sz w:val="22"/>
                <w:szCs w:val="22"/>
                <w:lang w:val="sq-AL"/>
              </w:rPr>
              <w:t xml:space="preserve"> </w:t>
            </w:r>
            <w:r w:rsidRPr="006A1549">
              <w:rPr>
                <w:rFonts w:asciiTheme="minorHAnsi" w:hAnsiTheme="minorHAnsi" w:cstheme="minorHAnsi"/>
                <w:w w:val="105"/>
                <w:sz w:val="22"/>
                <w:szCs w:val="22"/>
                <w:lang w:val="sq-AL"/>
              </w:rPr>
              <w:t>ujë</w:t>
            </w:r>
            <w:r w:rsidRPr="006A1549">
              <w:rPr>
                <w:rFonts w:asciiTheme="minorHAnsi" w:hAnsiTheme="minorHAnsi" w:cstheme="minorHAnsi"/>
                <w:spacing w:val="18"/>
                <w:w w:val="105"/>
                <w:sz w:val="22"/>
                <w:szCs w:val="22"/>
                <w:lang w:val="sq-AL"/>
              </w:rPr>
              <w:t xml:space="preserve"> </w:t>
            </w:r>
            <w:r w:rsidRPr="006A1549">
              <w:rPr>
                <w:rFonts w:asciiTheme="minorHAnsi" w:hAnsiTheme="minorHAnsi" w:cstheme="minorHAnsi"/>
                <w:w w:val="105"/>
                <w:sz w:val="22"/>
                <w:szCs w:val="22"/>
                <w:lang w:val="sq-AL"/>
              </w:rPr>
              <w:t>të</w:t>
            </w:r>
            <w:r w:rsidRPr="006A1549">
              <w:rPr>
                <w:rFonts w:asciiTheme="minorHAnsi" w:hAnsiTheme="minorHAnsi" w:cstheme="minorHAnsi"/>
                <w:spacing w:val="17"/>
                <w:w w:val="105"/>
                <w:sz w:val="22"/>
                <w:szCs w:val="22"/>
                <w:lang w:val="sq-AL"/>
              </w:rPr>
              <w:t xml:space="preserve"> </w:t>
            </w:r>
            <w:r w:rsidRPr="006A1549">
              <w:rPr>
                <w:rFonts w:asciiTheme="minorHAnsi" w:hAnsiTheme="minorHAnsi" w:cstheme="minorHAnsi"/>
                <w:w w:val="105"/>
                <w:sz w:val="22"/>
                <w:szCs w:val="22"/>
                <w:lang w:val="sq-AL"/>
              </w:rPr>
              <w:t>pijshëm</w:t>
            </w:r>
            <w:r w:rsidRPr="006A1549">
              <w:rPr>
                <w:rFonts w:asciiTheme="minorHAnsi" w:hAnsiTheme="minorHAnsi" w:cstheme="minorHAnsi"/>
                <w:spacing w:val="15"/>
                <w:w w:val="105"/>
                <w:sz w:val="22"/>
                <w:szCs w:val="22"/>
                <w:lang w:val="sq-AL"/>
              </w:rPr>
              <w:t xml:space="preserve"> </w:t>
            </w:r>
            <w:r w:rsidRPr="006A1549">
              <w:rPr>
                <w:rFonts w:asciiTheme="minorHAnsi" w:hAnsiTheme="minorHAnsi" w:cstheme="minorHAnsi"/>
                <w:w w:val="105"/>
                <w:sz w:val="22"/>
                <w:szCs w:val="22"/>
                <w:lang w:val="sq-AL"/>
              </w:rPr>
              <w:t>dhe</w:t>
            </w:r>
            <w:r w:rsidRPr="006A1549">
              <w:rPr>
                <w:rFonts w:asciiTheme="minorHAnsi" w:hAnsiTheme="minorHAnsi" w:cstheme="minorHAnsi"/>
                <w:spacing w:val="18"/>
                <w:w w:val="105"/>
                <w:sz w:val="22"/>
                <w:szCs w:val="22"/>
                <w:lang w:val="sq-AL"/>
              </w:rPr>
              <w:t xml:space="preserve"> </w:t>
            </w:r>
            <w:r w:rsidRPr="006A1549">
              <w:rPr>
                <w:rFonts w:asciiTheme="minorHAnsi" w:hAnsiTheme="minorHAnsi" w:cstheme="minorHAnsi"/>
                <w:w w:val="105"/>
                <w:sz w:val="22"/>
                <w:szCs w:val="22"/>
                <w:lang w:val="sq-AL"/>
              </w:rPr>
              <w:t>nyje</w:t>
            </w:r>
            <w:r w:rsidRPr="006A1549">
              <w:rPr>
                <w:rFonts w:asciiTheme="minorHAnsi" w:hAnsiTheme="minorHAnsi" w:cstheme="minorHAnsi"/>
                <w:spacing w:val="17"/>
                <w:w w:val="105"/>
                <w:sz w:val="22"/>
                <w:szCs w:val="22"/>
                <w:lang w:val="sq-AL"/>
              </w:rPr>
              <w:t xml:space="preserve"> </w:t>
            </w:r>
            <w:r w:rsidRPr="006A1549">
              <w:rPr>
                <w:rFonts w:asciiTheme="minorHAnsi" w:hAnsiTheme="minorHAnsi" w:cstheme="minorHAnsi"/>
                <w:w w:val="105"/>
                <w:sz w:val="22"/>
                <w:szCs w:val="22"/>
                <w:lang w:val="sq-AL"/>
              </w:rPr>
              <w:t>sanitare,</w:t>
            </w:r>
            <w:r w:rsidRPr="006A1549">
              <w:rPr>
                <w:rFonts w:asciiTheme="minorHAnsi" w:hAnsiTheme="minorHAnsi" w:cstheme="minorHAnsi"/>
                <w:spacing w:val="16"/>
                <w:w w:val="105"/>
                <w:sz w:val="22"/>
                <w:szCs w:val="22"/>
                <w:lang w:val="sq-AL"/>
              </w:rPr>
              <w:t xml:space="preserve"> </w:t>
            </w:r>
            <w:r w:rsidRPr="006A1549">
              <w:rPr>
                <w:rFonts w:asciiTheme="minorHAnsi" w:hAnsiTheme="minorHAnsi" w:cstheme="minorHAnsi"/>
                <w:w w:val="105"/>
                <w:sz w:val="22"/>
                <w:szCs w:val="22"/>
                <w:lang w:val="sq-AL"/>
              </w:rPr>
              <w:t>si</w:t>
            </w:r>
            <w:r w:rsidRPr="006A1549">
              <w:rPr>
                <w:rFonts w:asciiTheme="minorHAnsi" w:hAnsiTheme="minorHAnsi" w:cstheme="minorHAnsi"/>
                <w:spacing w:val="17"/>
                <w:w w:val="105"/>
                <w:sz w:val="22"/>
                <w:szCs w:val="22"/>
                <w:lang w:val="sq-AL"/>
              </w:rPr>
              <w:t xml:space="preserve"> </w:t>
            </w:r>
            <w:r w:rsidRPr="006A1549">
              <w:rPr>
                <w:rFonts w:asciiTheme="minorHAnsi" w:hAnsiTheme="minorHAnsi" w:cstheme="minorHAnsi"/>
                <w:w w:val="105"/>
                <w:sz w:val="22"/>
                <w:szCs w:val="22"/>
                <w:lang w:val="sq-AL"/>
              </w:rPr>
              <w:t>dhe</w:t>
            </w:r>
            <w:r w:rsidRPr="006A1549">
              <w:rPr>
                <w:rFonts w:asciiTheme="minorHAnsi" w:hAnsiTheme="minorHAnsi" w:cstheme="minorHAnsi"/>
                <w:spacing w:val="18"/>
                <w:w w:val="105"/>
                <w:sz w:val="22"/>
                <w:szCs w:val="22"/>
                <w:lang w:val="sq-AL"/>
              </w:rPr>
              <w:t xml:space="preserve"> </w:t>
            </w:r>
            <w:r w:rsidRPr="006A1549">
              <w:rPr>
                <w:rFonts w:asciiTheme="minorHAnsi" w:hAnsiTheme="minorHAnsi" w:cstheme="minorHAnsi"/>
                <w:w w:val="105"/>
                <w:sz w:val="22"/>
                <w:szCs w:val="22"/>
                <w:lang w:val="sq-AL"/>
              </w:rPr>
              <w:t>zhvillohen</w:t>
            </w:r>
            <w:r w:rsidRPr="006A1549">
              <w:rPr>
                <w:rFonts w:asciiTheme="minorHAnsi" w:hAnsiTheme="minorHAnsi" w:cstheme="minorHAnsi"/>
                <w:spacing w:val="17"/>
                <w:w w:val="105"/>
                <w:sz w:val="22"/>
                <w:szCs w:val="22"/>
                <w:lang w:val="sq-AL"/>
              </w:rPr>
              <w:t xml:space="preserve"> </w:t>
            </w:r>
            <w:r w:rsidRPr="006A1549">
              <w:rPr>
                <w:rFonts w:asciiTheme="minorHAnsi" w:hAnsiTheme="minorHAnsi" w:cstheme="minorHAnsi"/>
                <w:w w:val="105"/>
                <w:sz w:val="22"/>
                <w:szCs w:val="22"/>
                <w:lang w:val="sq-AL"/>
              </w:rPr>
              <w:t>mekanizma</w:t>
            </w:r>
            <w:r w:rsidRPr="006A1549">
              <w:rPr>
                <w:rFonts w:asciiTheme="minorHAnsi" w:hAnsiTheme="minorHAnsi" w:cstheme="minorHAnsi"/>
                <w:spacing w:val="20"/>
                <w:w w:val="105"/>
                <w:sz w:val="22"/>
                <w:szCs w:val="22"/>
                <w:lang w:val="sq-AL"/>
              </w:rPr>
              <w:t xml:space="preserve"> </w:t>
            </w:r>
            <w:r w:rsidRPr="006A1549">
              <w:rPr>
                <w:rFonts w:asciiTheme="minorHAnsi" w:hAnsiTheme="minorHAnsi" w:cstheme="minorHAnsi"/>
                <w:w w:val="105"/>
                <w:sz w:val="22"/>
                <w:szCs w:val="22"/>
                <w:lang w:val="sq-AL"/>
              </w:rPr>
              <w:t>për</w:t>
            </w:r>
            <w:r w:rsidRPr="006A1549">
              <w:rPr>
                <w:rFonts w:asciiTheme="minorHAnsi" w:hAnsiTheme="minorHAnsi" w:cstheme="minorHAnsi"/>
                <w:spacing w:val="-45"/>
                <w:w w:val="105"/>
                <w:sz w:val="22"/>
                <w:szCs w:val="22"/>
                <w:lang w:val="sq-AL"/>
              </w:rPr>
              <w:t xml:space="preserve">  </w:t>
            </w:r>
            <w:r w:rsidRPr="006A1549">
              <w:rPr>
                <w:rFonts w:asciiTheme="minorHAnsi" w:hAnsiTheme="minorHAnsi" w:cstheme="minorHAnsi"/>
                <w:w w:val="105"/>
                <w:sz w:val="22"/>
                <w:szCs w:val="22"/>
                <w:lang w:val="sq-AL"/>
              </w:rPr>
              <w:t>mirëmbajtjen</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e</w:t>
            </w:r>
            <w:r w:rsidRPr="006A1549">
              <w:rPr>
                <w:rFonts w:asciiTheme="minorHAnsi" w:hAnsiTheme="minorHAnsi" w:cstheme="minorHAnsi"/>
                <w:spacing w:val="-3"/>
                <w:w w:val="105"/>
                <w:sz w:val="22"/>
                <w:szCs w:val="22"/>
                <w:lang w:val="sq-AL"/>
              </w:rPr>
              <w:t xml:space="preserve"> </w:t>
            </w:r>
            <w:r w:rsidRPr="006A1549">
              <w:rPr>
                <w:rFonts w:asciiTheme="minorHAnsi" w:hAnsiTheme="minorHAnsi" w:cstheme="minorHAnsi"/>
                <w:w w:val="105"/>
                <w:sz w:val="22"/>
                <w:szCs w:val="22"/>
                <w:lang w:val="sq-AL"/>
              </w:rPr>
              <w:t>tyre. Është i nevojshëm gjithashtu hartimi</w:t>
            </w:r>
            <w:r w:rsidRPr="006A1549">
              <w:rPr>
                <w:rFonts w:asciiTheme="minorHAnsi" w:hAnsiTheme="minorHAnsi" w:cstheme="minorHAnsi"/>
                <w:spacing w:val="2"/>
                <w:w w:val="105"/>
                <w:sz w:val="22"/>
                <w:szCs w:val="22"/>
                <w:lang w:val="sq-AL"/>
              </w:rPr>
              <w:t xml:space="preserve"> </w:t>
            </w:r>
            <w:r w:rsidRPr="006A1549">
              <w:rPr>
                <w:rFonts w:asciiTheme="minorHAnsi" w:hAnsiTheme="minorHAnsi" w:cstheme="minorHAnsi"/>
                <w:w w:val="105"/>
                <w:sz w:val="22"/>
                <w:szCs w:val="22"/>
                <w:lang w:val="sq-AL"/>
              </w:rPr>
              <w:t>i një</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udhëzuesi</w:t>
            </w:r>
            <w:r w:rsidRPr="006A1549">
              <w:rPr>
                <w:rFonts w:asciiTheme="minorHAnsi" w:hAnsiTheme="minorHAnsi" w:cstheme="minorHAnsi"/>
                <w:spacing w:val="3"/>
                <w:w w:val="105"/>
                <w:sz w:val="22"/>
                <w:szCs w:val="22"/>
                <w:lang w:val="sq-AL"/>
              </w:rPr>
              <w:t xml:space="preserve"> </w:t>
            </w:r>
            <w:r w:rsidRPr="006A1549">
              <w:rPr>
                <w:rFonts w:asciiTheme="minorHAnsi" w:hAnsiTheme="minorHAnsi" w:cstheme="minorHAnsi"/>
                <w:w w:val="105"/>
                <w:sz w:val="22"/>
                <w:szCs w:val="22"/>
                <w:lang w:val="sq-AL"/>
              </w:rPr>
              <w:t>për</w:t>
            </w:r>
            <w:r w:rsidRPr="006A1549">
              <w:rPr>
                <w:rFonts w:asciiTheme="minorHAnsi" w:hAnsiTheme="minorHAnsi" w:cstheme="minorHAnsi"/>
                <w:spacing w:val="1"/>
                <w:w w:val="105"/>
                <w:sz w:val="22"/>
                <w:szCs w:val="22"/>
                <w:lang w:val="sq-AL"/>
              </w:rPr>
              <w:t xml:space="preserve"> </w:t>
            </w:r>
            <w:r w:rsidRPr="006A1549">
              <w:rPr>
                <w:rFonts w:asciiTheme="minorHAnsi" w:hAnsiTheme="minorHAnsi" w:cstheme="minorHAnsi"/>
                <w:w w:val="105"/>
                <w:sz w:val="22"/>
                <w:szCs w:val="22"/>
                <w:lang w:val="sq-AL"/>
              </w:rPr>
              <w:t>sigurinë dhe reagim në raste emergjente.</w:t>
            </w:r>
          </w:p>
          <w:p w14:paraId="33EA3FF9" w14:textId="5AE49482" w:rsidR="0080477B" w:rsidRPr="006A1549" w:rsidRDefault="0080477B" w:rsidP="0080477B">
            <w:pPr>
              <w:jc w:val="both"/>
              <w:rPr>
                <w:rFonts w:asciiTheme="minorHAnsi" w:hAnsiTheme="minorHAnsi" w:cstheme="minorHAnsi"/>
                <w:sz w:val="22"/>
                <w:szCs w:val="22"/>
                <w:lang w:val="sq-AL"/>
              </w:rPr>
            </w:pPr>
            <w:r w:rsidRPr="006A1549">
              <w:rPr>
                <w:rFonts w:asciiTheme="minorHAnsi" w:hAnsiTheme="minorHAnsi" w:cstheme="minorHAnsi"/>
                <w:b/>
                <w:sz w:val="22"/>
                <w:szCs w:val="22"/>
                <w:lang w:val="sq-AL"/>
              </w:rPr>
              <w:t>Faqe 68</w:t>
            </w:r>
            <w:r w:rsidRPr="006A1549">
              <w:rPr>
                <w:rFonts w:asciiTheme="minorHAnsi" w:hAnsiTheme="minorHAnsi" w:cstheme="minorHAnsi"/>
                <w:bCs/>
                <w:sz w:val="22"/>
                <w:szCs w:val="22"/>
                <w:lang w:val="sq-AL"/>
              </w:rPr>
              <w:t xml:space="preserve">: </w:t>
            </w:r>
            <w:r w:rsidRPr="006A1549">
              <w:rPr>
                <w:rFonts w:asciiTheme="minorHAnsi" w:hAnsiTheme="minorHAnsi" w:cstheme="minorHAnsi"/>
                <w:sz w:val="22"/>
                <w:szCs w:val="22"/>
                <w:lang w:val="sq-AL"/>
              </w:rPr>
              <w:t xml:space="preserve">Duke pasur parasysh faktin se këshillimi dhe orientimi në karrierë është shumë i rëndësishëm për një sistem funksional të AAP-së në vend, akti nënligjor për shërbimet e këshillimit në karrierë do të hartohet, standardet e cilësisë të shërbimeve të këshillimit në karrierë do të përcaktohen dhe kapacitetet e IAAP-ve për shërbimet e këshillimit dhe orientimit në karrierë do të ngriten. Masa të vecanta do të ndërmerren edhe për promovimin e rëndësisë së AAP-së si zgjidhje atraktive e aftësimit për punë dhe jetë  si dhe për inkurajimin e pjesëmarrjes së nxënësve, nga </w:t>
            </w:r>
            <w:commentRangeStart w:id="13"/>
            <w:r w:rsidRPr="006A1549">
              <w:rPr>
                <w:rFonts w:asciiTheme="minorHAnsi" w:hAnsiTheme="minorHAnsi" w:cstheme="minorHAnsi"/>
                <w:sz w:val="22"/>
                <w:szCs w:val="22"/>
                <w:lang w:val="sq-AL"/>
              </w:rPr>
              <w:t>kategoritë e cenueshme sociale</w:t>
            </w:r>
            <w:commentRangeEnd w:id="13"/>
            <w:r w:rsidRPr="006A1549">
              <w:rPr>
                <w:rStyle w:val="CommentReference"/>
                <w:rFonts w:asciiTheme="minorHAnsi" w:hAnsiTheme="minorHAnsi" w:cstheme="minorHAnsi"/>
                <w:sz w:val="22"/>
                <w:szCs w:val="22"/>
              </w:rPr>
              <w:commentReference w:id="13"/>
            </w:r>
            <w:r w:rsidRPr="006A1549">
              <w:rPr>
                <w:rFonts w:asciiTheme="minorHAnsi" w:hAnsiTheme="minorHAnsi" w:cstheme="minorHAnsi"/>
                <w:sz w:val="22"/>
                <w:szCs w:val="22"/>
                <w:lang w:val="sq-AL"/>
              </w:rPr>
              <w:t>, sidomos për vajzat dhe gratë, si dhe grupet e nënpërfaqësuara përmes bursave dhe stimujve tjerë.</w:t>
            </w:r>
          </w:p>
          <w:p w14:paraId="0E221D91" w14:textId="4DD4EB16" w:rsidR="0080477B" w:rsidRPr="006A1549" w:rsidRDefault="0080477B" w:rsidP="0080477B">
            <w:pPr>
              <w:jc w:val="both"/>
              <w:rPr>
                <w:rFonts w:asciiTheme="minorHAnsi" w:hAnsiTheme="minorHAnsi" w:cstheme="minorHAnsi"/>
                <w:sz w:val="22"/>
                <w:szCs w:val="22"/>
                <w:lang w:val="sq-AL"/>
              </w:rPr>
            </w:pPr>
          </w:p>
          <w:p w14:paraId="7B52CD18" w14:textId="689311F8" w:rsidR="0080477B" w:rsidRPr="006A1549" w:rsidRDefault="0080477B" w:rsidP="0080477B">
            <w:pPr>
              <w:jc w:val="both"/>
              <w:rPr>
                <w:rFonts w:asciiTheme="minorHAnsi" w:hAnsiTheme="minorHAnsi" w:cstheme="minorHAnsi"/>
                <w:sz w:val="22"/>
                <w:szCs w:val="22"/>
                <w:lang w:val="sq-AL"/>
              </w:rPr>
            </w:pPr>
            <w:r w:rsidRPr="006A1549">
              <w:rPr>
                <w:rFonts w:asciiTheme="minorHAnsi" w:hAnsiTheme="minorHAnsi" w:cstheme="minorHAnsi"/>
                <w:b/>
                <w:bCs/>
                <w:sz w:val="22"/>
                <w:szCs w:val="22"/>
                <w:lang w:val="sq-AL"/>
              </w:rPr>
              <w:t xml:space="preserve">Faqe 69: </w:t>
            </w:r>
            <w:r w:rsidRPr="006A1549">
              <w:rPr>
                <w:rFonts w:asciiTheme="minorHAnsi" w:hAnsiTheme="minorHAnsi" w:cstheme="minorHAnsi"/>
                <w:sz w:val="22"/>
                <w:szCs w:val="22"/>
                <w:lang w:val="sq-AL"/>
              </w:rPr>
              <w:t xml:space="preserve">Për të pasur më të lehtë qasjen në informacion për programet të cilat janë në dispozicion për ARr, do të krijohet një rexhistër i ofruesve formal dhe jo-formal të ARr dhe i njejti të vihet në dispozicion të qytetarëve për të lehtësuar qarkullimin e </w:t>
            </w:r>
            <w:r w:rsidRPr="006A1549">
              <w:rPr>
                <w:rFonts w:asciiTheme="minorHAnsi" w:hAnsiTheme="minorHAnsi" w:cstheme="minorHAnsi"/>
                <w:sz w:val="22"/>
                <w:szCs w:val="22"/>
                <w:lang w:val="sq-AL"/>
              </w:rPr>
              <w:lastRenderedPageBreak/>
              <w:t xml:space="preserve">informacionit për të interesuarit. Për të nxitur interesimin e qytetarëve për ARr, nevojitet edhe alokimi i një buxheti të caktuar që ofron stimuj të ndryshëm për nxitje të pjesëmarrjes në ARr. Rritja e përfshirjes së </w:t>
            </w:r>
            <w:commentRangeStart w:id="14"/>
            <w:r w:rsidRPr="006A1549">
              <w:rPr>
                <w:rFonts w:asciiTheme="minorHAnsi" w:hAnsiTheme="minorHAnsi" w:cstheme="minorHAnsi"/>
                <w:sz w:val="22"/>
                <w:szCs w:val="22"/>
                <w:lang w:val="sq-AL"/>
              </w:rPr>
              <w:t>personave nga grupet e cenueshme</w:t>
            </w:r>
            <w:commentRangeEnd w:id="14"/>
            <w:r w:rsidRPr="006A1549">
              <w:rPr>
                <w:rStyle w:val="CommentReference"/>
                <w:rFonts w:asciiTheme="minorHAnsi" w:hAnsiTheme="minorHAnsi" w:cstheme="minorHAnsi"/>
                <w:sz w:val="22"/>
                <w:szCs w:val="22"/>
              </w:rPr>
              <w:commentReference w:id="14"/>
            </w:r>
            <w:r w:rsidRPr="006A1549">
              <w:rPr>
                <w:rFonts w:asciiTheme="minorHAnsi" w:hAnsiTheme="minorHAnsi" w:cstheme="minorHAnsi"/>
                <w:sz w:val="22"/>
                <w:szCs w:val="22"/>
                <w:lang w:val="sq-AL"/>
              </w:rPr>
              <w:t xml:space="preserve">, sidomos për vajzat dhe gratë, do të ketë vëmendje të </w:t>
            </w:r>
            <w:r w:rsidRPr="006A1549">
              <w:rPr>
                <w:rFonts w:asciiTheme="minorHAnsi" w:hAnsiTheme="minorHAnsi" w:cstheme="minorHAnsi"/>
                <w:sz w:val="22"/>
                <w:szCs w:val="22"/>
                <w:lang w:val="sq-AL"/>
              </w:rPr>
              <w:t>veçante</w:t>
            </w:r>
            <w:r w:rsidRPr="006A1549">
              <w:rPr>
                <w:rFonts w:asciiTheme="minorHAnsi" w:hAnsiTheme="minorHAnsi" w:cstheme="minorHAnsi"/>
                <w:sz w:val="22"/>
                <w:szCs w:val="22"/>
                <w:lang w:val="sq-AL"/>
              </w:rPr>
              <w:t xml:space="preserve"> përmes ofrimit të përparësive në bursa dhe stimuj tjerë për r</w:t>
            </w:r>
            <w:r w:rsidRPr="006A1549">
              <w:rPr>
                <w:rFonts w:asciiTheme="minorHAnsi" w:hAnsiTheme="minorHAnsi" w:cstheme="minorHAnsi"/>
                <w:sz w:val="22"/>
                <w:szCs w:val="22"/>
                <w:lang w:val="sq-AL"/>
              </w:rPr>
              <w:t>egj</w:t>
            </w:r>
            <w:r w:rsidRPr="006A1549">
              <w:rPr>
                <w:rFonts w:asciiTheme="minorHAnsi" w:hAnsiTheme="minorHAnsi" w:cstheme="minorHAnsi"/>
                <w:sz w:val="22"/>
                <w:szCs w:val="22"/>
                <w:lang w:val="sq-AL"/>
              </w:rPr>
              <w:t xml:space="preserve">istrim në programet e ARr. </w:t>
            </w:r>
          </w:p>
          <w:p w14:paraId="66F3D61B" w14:textId="08041830" w:rsidR="0080477B" w:rsidRPr="006A1549" w:rsidRDefault="0080477B" w:rsidP="0080477B">
            <w:pPr>
              <w:pStyle w:val="TableParagraph"/>
              <w:spacing w:line="262" w:lineRule="auto"/>
              <w:ind w:right="88"/>
              <w:rPr>
                <w:rFonts w:cstheme="minorHAnsi"/>
                <w:b/>
                <w:bCs/>
                <w:lang w:val="sq-AL"/>
              </w:rPr>
            </w:pPr>
          </w:p>
        </w:tc>
      </w:tr>
      <w:tr w:rsidR="00D6064E" w:rsidRPr="006A1549" w14:paraId="47C5FDB0"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12F464DA" w14:textId="248E082A" w:rsidR="004E5E0E" w:rsidRDefault="004E5E0E">
            <w:pPr>
              <w:rPr>
                <w:rFonts w:asciiTheme="minorHAnsi" w:hAnsiTheme="minorHAnsi" w:cstheme="minorHAnsi"/>
                <w:b/>
                <w:bCs/>
                <w:sz w:val="22"/>
                <w:szCs w:val="22"/>
                <w:lang w:val="sq-AL"/>
              </w:rPr>
            </w:pPr>
            <w:r w:rsidRPr="004E5E0E">
              <w:rPr>
                <w:rFonts w:asciiTheme="minorHAnsi" w:hAnsiTheme="minorHAnsi" w:cstheme="minorHAnsi"/>
                <w:b/>
                <w:bCs/>
                <w:sz w:val="22"/>
                <w:szCs w:val="22"/>
                <w:lang w:val="sq-AL"/>
              </w:rPr>
              <w:lastRenderedPageBreak/>
              <w:t>Koment</w:t>
            </w:r>
            <w:r>
              <w:rPr>
                <w:rFonts w:asciiTheme="minorHAnsi" w:hAnsiTheme="minorHAnsi" w:cstheme="minorHAnsi"/>
                <w:b/>
                <w:bCs/>
                <w:sz w:val="22"/>
                <w:szCs w:val="22"/>
                <w:lang w:val="sq-AL"/>
              </w:rPr>
              <w:t>et</w:t>
            </w:r>
            <w:r w:rsidRPr="004E5E0E">
              <w:rPr>
                <w:rFonts w:asciiTheme="minorHAnsi" w:hAnsiTheme="minorHAnsi" w:cstheme="minorHAnsi"/>
                <w:b/>
                <w:bCs/>
                <w:sz w:val="22"/>
                <w:szCs w:val="22"/>
                <w:lang w:val="sq-AL"/>
              </w:rPr>
              <w:t xml:space="preserve"> n</w:t>
            </w:r>
            <w:r>
              <w:rPr>
                <w:rFonts w:asciiTheme="minorHAnsi" w:hAnsiTheme="minorHAnsi" w:cstheme="minorHAnsi"/>
                <w:b/>
                <w:bCs/>
                <w:sz w:val="22"/>
                <w:szCs w:val="22"/>
                <w:lang w:val="sq-AL"/>
              </w:rPr>
              <w:t>ë</w:t>
            </w:r>
            <w:r w:rsidRPr="004E5E0E">
              <w:rPr>
                <w:rFonts w:asciiTheme="minorHAnsi" w:hAnsiTheme="minorHAnsi" w:cstheme="minorHAnsi"/>
                <w:b/>
                <w:bCs/>
                <w:sz w:val="22"/>
                <w:szCs w:val="22"/>
                <w:lang w:val="sq-AL"/>
              </w:rPr>
              <w:t xml:space="preserve"> </w:t>
            </w:r>
            <w:r w:rsidR="008A3EC0" w:rsidRPr="004E5E0E">
              <w:rPr>
                <w:rFonts w:asciiTheme="minorHAnsi" w:hAnsiTheme="minorHAnsi" w:cstheme="minorHAnsi"/>
                <w:b/>
                <w:bCs/>
                <w:sz w:val="22"/>
                <w:szCs w:val="22"/>
                <w:lang w:val="sq-AL"/>
              </w:rPr>
              <w:t>dokumentin</w:t>
            </w:r>
            <w:r>
              <w:rPr>
                <w:rFonts w:asciiTheme="minorHAnsi" w:hAnsiTheme="minorHAnsi" w:cstheme="minorHAnsi"/>
                <w:b/>
                <w:bCs/>
                <w:sz w:val="22"/>
                <w:szCs w:val="22"/>
                <w:lang w:val="sq-AL"/>
              </w:rPr>
              <w:t>:</w:t>
            </w:r>
          </w:p>
          <w:p w14:paraId="3E5E0B6A" w14:textId="44CDC1BB" w:rsidR="00D6064E" w:rsidRPr="004E5E0E" w:rsidRDefault="008A3EC0">
            <w:pPr>
              <w:rPr>
                <w:rFonts w:asciiTheme="minorHAnsi" w:hAnsiTheme="minorHAnsi" w:cstheme="minorHAnsi"/>
                <w:b/>
                <w:bCs/>
                <w:sz w:val="22"/>
                <w:szCs w:val="22"/>
                <w:lang w:val="sq-AL"/>
              </w:rPr>
            </w:pPr>
            <w:r w:rsidRPr="004E5E0E">
              <w:rPr>
                <w:rFonts w:asciiTheme="minorHAnsi" w:hAnsiTheme="minorHAnsi" w:cstheme="minorHAnsi"/>
                <w:b/>
                <w:bCs/>
                <w:sz w:val="22"/>
                <w:szCs w:val="22"/>
                <w:lang w:val="sq-AL"/>
              </w:rPr>
              <w:t xml:space="preserve">Plani i Veprimit 2022-26. </w:t>
            </w:r>
            <w:r w:rsidR="004E5E0E" w:rsidRPr="004E5E0E">
              <w:rPr>
                <w:rFonts w:asciiTheme="minorHAnsi" w:hAnsiTheme="minorHAnsi" w:cstheme="minorHAnsi"/>
                <w:b/>
                <w:bCs/>
                <w:sz w:val="22"/>
                <w:szCs w:val="22"/>
                <w:lang w:val="sq-AL"/>
              </w:rPr>
              <w:t xml:space="preserve"> </w:t>
            </w:r>
          </w:p>
        </w:tc>
        <w:tc>
          <w:tcPr>
            <w:tcW w:w="800" w:type="dxa"/>
            <w:tcBorders>
              <w:top w:val="single" w:sz="10" w:space="0" w:color="000000"/>
              <w:left w:val="single" w:sz="10" w:space="0" w:color="000000"/>
              <w:bottom w:val="single" w:sz="10" w:space="0" w:color="000000"/>
              <w:right w:val="single" w:sz="10" w:space="0" w:color="000000"/>
            </w:tcBorders>
          </w:tcPr>
          <w:p w14:paraId="7DB24C4E" w14:textId="77777777" w:rsidR="008A3EC0" w:rsidRPr="006A1549" w:rsidRDefault="008A3EC0" w:rsidP="008A3EC0">
            <w:pPr>
              <w:pStyle w:val="TableParagraph"/>
              <w:spacing w:line="262" w:lineRule="auto"/>
              <w:ind w:right="88"/>
              <w:rPr>
                <w:rFonts w:cstheme="minorHAnsi"/>
                <w:b/>
                <w:bCs/>
                <w:lang w:val="sq-AL"/>
              </w:rPr>
            </w:pPr>
          </w:p>
          <w:p w14:paraId="79017554" w14:textId="69EE8006" w:rsidR="0001414A" w:rsidRPr="006A1549" w:rsidRDefault="002056EE" w:rsidP="008A3EC0">
            <w:pPr>
              <w:pStyle w:val="TableParagraph"/>
              <w:spacing w:line="262" w:lineRule="auto"/>
              <w:ind w:right="88"/>
              <w:rPr>
                <w:rFonts w:eastAsia="Calibri" w:cstheme="minorHAnsi"/>
                <w:lang w:val="sq-AL"/>
              </w:rPr>
            </w:pPr>
            <w:r w:rsidRPr="006A1549">
              <w:rPr>
                <w:rFonts w:cstheme="minorHAnsi"/>
                <w:b/>
                <w:bCs/>
                <w:lang w:val="sq-AL"/>
              </w:rPr>
              <w:t>Aktiviteti 1.2.12:</w:t>
            </w:r>
            <w:r w:rsidRPr="006A1549">
              <w:rPr>
                <w:rFonts w:cstheme="minorHAnsi"/>
                <w:lang w:val="sq-AL"/>
              </w:rPr>
              <w:t xml:space="preserve"> </w:t>
            </w:r>
            <w:r w:rsidR="0001414A" w:rsidRPr="006A1549">
              <w:rPr>
                <w:rFonts w:cstheme="minorHAnsi"/>
                <w:spacing w:val="-1"/>
                <w:lang w:val="sq-AL"/>
              </w:rPr>
              <w:t>Zhvillimi</w:t>
            </w:r>
            <w:r w:rsidR="0001414A" w:rsidRPr="006A1549">
              <w:rPr>
                <w:rFonts w:cstheme="minorHAnsi"/>
                <w:spacing w:val="-4"/>
                <w:lang w:val="sq-AL"/>
              </w:rPr>
              <w:t xml:space="preserve"> </w:t>
            </w:r>
            <w:r w:rsidR="0001414A" w:rsidRPr="006A1549">
              <w:rPr>
                <w:rFonts w:cstheme="minorHAnsi"/>
                <w:lang w:val="sq-AL"/>
              </w:rPr>
              <w:t>i</w:t>
            </w:r>
            <w:r w:rsidR="0001414A" w:rsidRPr="006A1549">
              <w:rPr>
                <w:rFonts w:cstheme="minorHAnsi"/>
                <w:spacing w:val="-4"/>
                <w:lang w:val="sq-AL"/>
              </w:rPr>
              <w:t xml:space="preserve"> </w:t>
            </w:r>
            <w:r w:rsidR="0001414A" w:rsidRPr="006A1549">
              <w:rPr>
                <w:rFonts w:cstheme="minorHAnsi"/>
                <w:spacing w:val="-1"/>
                <w:lang w:val="sq-AL"/>
              </w:rPr>
              <w:t>kapaciteteve</w:t>
            </w:r>
            <w:r w:rsidR="0001414A" w:rsidRPr="006A1549">
              <w:rPr>
                <w:rFonts w:cstheme="minorHAnsi"/>
                <w:spacing w:val="-4"/>
                <w:lang w:val="sq-AL"/>
              </w:rPr>
              <w:t xml:space="preserve"> </w:t>
            </w:r>
            <w:r w:rsidR="0001414A" w:rsidRPr="006A1549">
              <w:rPr>
                <w:rFonts w:cstheme="minorHAnsi"/>
                <w:lang w:val="sq-AL"/>
              </w:rPr>
              <w:t>të</w:t>
            </w:r>
            <w:r w:rsidR="0001414A" w:rsidRPr="006A1549">
              <w:rPr>
                <w:rFonts w:cstheme="minorHAnsi"/>
                <w:spacing w:val="25"/>
                <w:w w:val="99"/>
                <w:lang w:val="sq-AL"/>
              </w:rPr>
              <w:t xml:space="preserve"> </w:t>
            </w:r>
            <w:r w:rsidR="0001414A" w:rsidRPr="006A1549">
              <w:rPr>
                <w:rFonts w:cstheme="minorHAnsi"/>
                <w:spacing w:val="-1"/>
                <w:lang w:val="sq-AL"/>
              </w:rPr>
              <w:t>personelit</w:t>
            </w:r>
            <w:r w:rsidR="0001414A" w:rsidRPr="006A1549">
              <w:rPr>
                <w:rFonts w:cstheme="minorHAnsi"/>
                <w:spacing w:val="-5"/>
                <w:lang w:val="sq-AL"/>
              </w:rPr>
              <w:t xml:space="preserve"> </w:t>
            </w:r>
            <w:r w:rsidR="0001414A" w:rsidRPr="006A1549">
              <w:rPr>
                <w:rFonts w:cstheme="minorHAnsi"/>
                <w:spacing w:val="-1"/>
                <w:lang w:val="sq-AL"/>
              </w:rPr>
              <w:t>edukativ:</w:t>
            </w:r>
          </w:p>
          <w:p w14:paraId="47FF0F40" w14:textId="77777777" w:rsidR="0001414A" w:rsidRPr="006A1549" w:rsidRDefault="0001414A" w:rsidP="0001414A">
            <w:pPr>
              <w:pStyle w:val="TableParagraph"/>
              <w:spacing w:line="262" w:lineRule="auto"/>
              <w:ind w:left="21" w:right="100"/>
              <w:rPr>
                <w:rFonts w:eastAsia="Calibri" w:cstheme="minorHAnsi"/>
                <w:lang w:val="sq-AL"/>
              </w:rPr>
            </w:pPr>
            <w:r w:rsidRPr="006A1549">
              <w:rPr>
                <w:rFonts w:cstheme="minorHAnsi"/>
                <w:lang w:val="sq-AL"/>
              </w:rPr>
              <w:t>-për</w:t>
            </w:r>
            <w:r w:rsidRPr="006A1549">
              <w:rPr>
                <w:rFonts w:cstheme="minorHAnsi"/>
                <w:spacing w:val="-4"/>
                <w:lang w:val="sq-AL"/>
              </w:rPr>
              <w:t xml:space="preserve"> </w:t>
            </w:r>
            <w:r w:rsidRPr="006A1549">
              <w:rPr>
                <w:rFonts w:cstheme="minorHAnsi"/>
                <w:spacing w:val="-1"/>
                <w:lang w:val="sq-AL"/>
              </w:rPr>
              <w:t>arsimin</w:t>
            </w:r>
            <w:r w:rsidRPr="006A1549">
              <w:rPr>
                <w:rFonts w:cstheme="minorHAnsi"/>
                <w:spacing w:val="-5"/>
                <w:lang w:val="sq-AL"/>
              </w:rPr>
              <w:t xml:space="preserve"> </w:t>
            </w:r>
            <w:commentRangeStart w:id="15"/>
            <w:r w:rsidRPr="006A1549">
              <w:rPr>
                <w:rFonts w:cstheme="minorHAnsi"/>
                <w:spacing w:val="-1"/>
                <w:lang w:val="sq-AL"/>
              </w:rPr>
              <w:t>gjithëpërfshirës</w:t>
            </w:r>
            <w:commentRangeEnd w:id="15"/>
            <w:r w:rsidRPr="006A1549">
              <w:rPr>
                <w:rStyle w:val="CommentReference"/>
                <w:rFonts w:cstheme="minorHAnsi"/>
                <w:sz w:val="22"/>
                <w:szCs w:val="22"/>
                <w:lang w:val="sq-AL"/>
              </w:rPr>
              <w:commentReference w:id="15"/>
            </w:r>
            <w:r w:rsidRPr="006A1549">
              <w:rPr>
                <w:rFonts w:cstheme="minorHAnsi"/>
                <w:spacing w:val="37"/>
                <w:w w:val="99"/>
                <w:lang w:val="sq-AL"/>
              </w:rPr>
              <w:t xml:space="preserve"> </w:t>
            </w:r>
            <w:r w:rsidRPr="006A1549">
              <w:rPr>
                <w:rFonts w:cstheme="minorHAnsi"/>
                <w:spacing w:val="-1"/>
                <w:lang w:val="sq-AL"/>
              </w:rPr>
              <w:t>(çështjet</w:t>
            </w:r>
            <w:r w:rsidRPr="006A1549">
              <w:rPr>
                <w:rFonts w:cstheme="minorHAnsi"/>
                <w:spacing w:val="-4"/>
                <w:lang w:val="sq-AL"/>
              </w:rPr>
              <w:t xml:space="preserve"> </w:t>
            </w:r>
            <w:r w:rsidRPr="006A1549">
              <w:rPr>
                <w:rFonts w:cstheme="minorHAnsi"/>
                <w:spacing w:val="-1"/>
                <w:lang w:val="sq-AL"/>
              </w:rPr>
              <w:t>gjinore,</w:t>
            </w:r>
            <w:r w:rsidRPr="006A1549">
              <w:rPr>
                <w:rFonts w:cstheme="minorHAnsi"/>
                <w:spacing w:val="-3"/>
                <w:lang w:val="sq-AL"/>
              </w:rPr>
              <w:t xml:space="preserve"> </w:t>
            </w:r>
            <w:r w:rsidRPr="006A1549">
              <w:rPr>
                <w:rFonts w:cstheme="minorHAnsi"/>
                <w:spacing w:val="-1"/>
                <w:lang w:val="sq-AL"/>
              </w:rPr>
              <w:t>identifikimi</w:t>
            </w:r>
            <w:r w:rsidRPr="006A1549">
              <w:rPr>
                <w:rFonts w:cstheme="minorHAnsi"/>
                <w:spacing w:val="-4"/>
                <w:lang w:val="sq-AL"/>
              </w:rPr>
              <w:t xml:space="preserve"> </w:t>
            </w:r>
            <w:r w:rsidRPr="006A1549">
              <w:rPr>
                <w:rFonts w:cstheme="minorHAnsi"/>
                <w:spacing w:val="-1"/>
                <w:lang w:val="sq-AL"/>
              </w:rPr>
              <w:t>dhe</w:t>
            </w:r>
            <w:r w:rsidRPr="006A1549">
              <w:rPr>
                <w:rFonts w:cstheme="minorHAnsi"/>
                <w:spacing w:val="37"/>
                <w:w w:val="99"/>
                <w:lang w:val="sq-AL"/>
              </w:rPr>
              <w:t xml:space="preserve"> </w:t>
            </w:r>
            <w:r w:rsidRPr="006A1549">
              <w:rPr>
                <w:rFonts w:cstheme="minorHAnsi"/>
                <w:spacing w:val="-1"/>
                <w:lang w:val="sq-AL"/>
              </w:rPr>
              <w:t>qasja</w:t>
            </w:r>
            <w:r w:rsidRPr="006A1549">
              <w:rPr>
                <w:rFonts w:cstheme="minorHAnsi"/>
                <w:spacing w:val="-4"/>
                <w:lang w:val="sq-AL"/>
              </w:rPr>
              <w:t xml:space="preserve"> </w:t>
            </w:r>
            <w:r w:rsidRPr="006A1549">
              <w:rPr>
                <w:rFonts w:cstheme="minorHAnsi"/>
                <w:spacing w:val="-1"/>
                <w:lang w:val="sq-AL"/>
              </w:rPr>
              <w:t>pedagogjike</w:t>
            </w:r>
            <w:r w:rsidRPr="006A1549">
              <w:rPr>
                <w:rFonts w:cstheme="minorHAnsi"/>
                <w:spacing w:val="-3"/>
                <w:lang w:val="sq-AL"/>
              </w:rPr>
              <w:t xml:space="preserve"> </w:t>
            </w:r>
            <w:r w:rsidRPr="006A1549">
              <w:rPr>
                <w:rFonts w:cstheme="minorHAnsi"/>
                <w:spacing w:val="-1"/>
                <w:lang w:val="sq-AL"/>
              </w:rPr>
              <w:t>me</w:t>
            </w:r>
            <w:r w:rsidRPr="006A1549">
              <w:rPr>
                <w:rFonts w:cstheme="minorHAnsi"/>
                <w:spacing w:val="-3"/>
                <w:lang w:val="sq-AL"/>
              </w:rPr>
              <w:t xml:space="preserve"> </w:t>
            </w:r>
            <w:r w:rsidRPr="006A1549">
              <w:rPr>
                <w:rFonts w:cstheme="minorHAnsi"/>
                <w:spacing w:val="-1"/>
                <w:lang w:val="sq-AL"/>
              </w:rPr>
              <w:t>fëmijë</w:t>
            </w:r>
            <w:r w:rsidRPr="006A1549">
              <w:rPr>
                <w:rFonts w:cstheme="minorHAnsi"/>
                <w:spacing w:val="-4"/>
                <w:lang w:val="sq-AL"/>
              </w:rPr>
              <w:t xml:space="preserve"> </w:t>
            </w:r>
            <w:r w:rsidRPr="006A1549">
              <w:rPr>
                <w:rFonts w:cstheme="minorHAnsi"/>
                <w:spacing w:val="-1"/>
                <w:lang w:val="sq-AL"/>
              </w:rPr>
              <w:t>me</w:t>
            </w:r>
            <w:r w:rsidRPr="006A1549">
              <w:rPr>
                <w:rFonts w:cstheme="minorHAnsi"/>
                <w:spacing w:val="25"/>
                <w:w w:val="99"/>
                <w:lang w:val="sq-AL"/>
              </w:rPr>
              <w:t xml:space="preserve"> </w:t>
            </w:r>
            <w:r w:rsidRPr="006A1549">
              <w:rPr>
                <w:rFonts w:cstheme="minorHAnsi"/>
                <w:lang w:val="sq-AL"/>
              </w:rPr>
              <w:t>aftësi</w:t>
            </w:r>
            <w:r w:rsidRPr="006A1549">
              <w:rPr>
                <w:rFonts w:cstheme="minorHAnsi"/>
                <w:spacing w:val="-3"/>
                <w:lang w:val="sq-AL"/>
              </w:rPr>
              <w:t xml:space="preserve"> </w:t>
            </w:r>
            <w:r w:rsidRPr="006A1549">
              <w:rPr>
                <w:rFonts w:cstheme="minorHAnsi"/>
                <w:lang w:val="sq-AL"/>
              </w:rPr>
              <w:t>të</w:t>
            </w:r>
            <w:r w:rsidRPr="006A1549">
              <w:rPr>
                <w:rFonts w:cstheme="minorHAnsi"/>
                <w:spacing w:val="-3"/>
                <w:lang w:val="sq-AL"/>
              </w:rPr>
              <w:t xml:space="preserve"> </w:t>
            </w:r>
            <w:r w:rsidRPr="006A1549">
              <w:rPr>
                <w:rFonts w:cstheme="minorHAnsi"/>
                <w:spacing w:val="-1"/>
                <w:lang w:val="sq-AL"/>
              </w:rPr>
              <w:t>kufizuarat,</w:t>
            </w:r>
            <w:r w:rsidRPr="006A1549">
              <w:rPr>
                <w:rFonts w:cstheme="minorHAnsi"/>
                <w:spacing w:val="-3"/>
                <w:lang w:val="sq-AL"/>
              </w:rPr>
              <w:t xml:space="preserve"> </w:t>
            </w:r>
            <w:r w:rsidRPr="006A1549">
              <w:rPr>
                <w:rFonts w:cstheme="minorHAnsi"/>
                <w:lang w:val="sq-AL"/>
              </w:rPr>
              <w:t>të</w:t>
            </w:r>
            <w:r w:rsidRPr="006A1549">
              <w:rPr>
                <w:rFonts w:cstheme="minorHAnsi"/>
                <w:spacing w:val="-3"/>
                <w:lang w:val="sq-AL"/>
              </w:rPr>
              <w:t xml:space="preserve"> </w:t>
            </w:r>
            <w:r w:rsidRPr="006A1549">
              <w:rPr>
                <w:rFonts w:cstheme="minorHAnsi"/>
                <w:spacing w:val="-1"/>
                <w:lang w:val="sq-AL"/>
              </w:rPr>
              <w:t>drejtat</w:t>
            </w:r>
            <w:r w:rsidRPr="006A1549">
              <w:rPr>
                <w:rFonts w:cstheme="minorHAnsi"/>
                <w:spacing w:val="-4"/>
                <w:lang w:val="sq-AL"/>
              </w:rPr>
              <w:t xml:space="preserve"> </w:t>
            </w:r>
            <w:r w:rsidRPr="006A1549">
              <w:rPr>
                <w:rFonts w:cstheme="minorHAnsi"/>
                <w:lang w:val="sq-AL"/>
              </w:rPr>
              <w:t>e</w:t>
            </w:r>
            <w:r w:rsidRPr="006A1549">
              <w:rPr>
                <w:rFonts w:cstheme="minorHAnsi"/>
                <w:spacing w:val="31"/>
                <w:w w:val="99"/>
                <w:lang w:val="sq-AL"/>
              </w:rPr>
              <w:t xml:space="preserve"> </w:t>
            </w:r>
            <w:r w:rsidRPr="006A1549">
              <w:rPr>
                <w:rFonts w:cstheme="minorHAnsi"/>
                <w:spacing w:val="-1"/>
                <w:lang w:val="sq-AL"/>
              </w:rPr>
              <w:t>fëmijëve);</w:t>
            </w:r>
          </w:p>
          <w:p w14:paraId="1EF8EE48" w14:textId="77777777" w:rsidR="0001414A" w:rsidRPr="006A1549" w:rsidRDefault="0001414A" w:rsidP="0001414A">
            <w:pPr>
              <w:pStyle w:val="TableParagraph"/>
              <w:spacing w:line="262" w:lineRule="auto"/>
              <w:ind w:left="21" w:right="88" w:firstLine="41"/>
              <w:rPr>
                <w:rFonts w:eastAsia="Calibri" w:cstheme="minorHAnsi"/>
                <w:lang w:val="sq-AL"/>
              </w:rPr>
            </w:pPr>
            <w:r w:rsidRPr="006A1549">
              <w:rPr>
                <w:rFonts w:cstheme="minorHAnsi"/>
                <w:lang w:val="sq-AL"/>
              </w:rPr>
              <w:t>-për</w:t>
            </w:r>
            <w:r w:rsidRPr="006A1549">
              <w:rPr>
                <w:rFonts w:cstheme="minorHAnsi"/>
                <w:spacing w:val="-1"/>
                <w:lang w:val="sq-AL"/>
              </w:rPr>
              <w:t xml:space="preserve"> rolin</w:t>
            </w:r>
            <w:r w:rsidRPr="006A1549">
              <w:rPr>
                <w:rFonts w:cstheme="minorHAnsi"/>
                <w:spacing w:val="-3"/>
                <w:lang w:val="sq-AL"/>
              </w:rPr>
              <w:t xml:space="preserve"> </w:t>
            </w:r>
            <w:r w:rsidRPr="006A1549">
              <w:rPr>
                <w:rFonts w:cstheme="minorHAnsi"/>
                <w:lang w:val="sq-AL"/>
              </w:rPr>
              <w:t>e</w:t>
            </w:r>
            <w:r w:rsidRPr="006A1549">
              <w:rPr>
                <w:rFonts w:cstheme="minorHAnsi"/>
                <w:spacing w:val="-2"/>
                <w:lang w:val="sq-AL"/>
              </w:rPr>
              <w:t xml:space="preserve"> </w:t>
            </w:r>
            <w:r w:rsidRPr="006A1549">
              <w:rPr>
                <w:rFonts w:cstheme="minorHAnsi"/>
                <w:lang w:val="sq-AL"/>
              </w:rPr>
              <w:t>tyre</w:t>
            </w:r>
            <w:r w:rsidRPr="006A1549">
              <w:rPr>
                <w:rFonts w:cstheme="minorHAnsi"/>
                <w:spacing w:val="-2"/>
                <w:lang w:val="sq-AL"/>
              </w:rPr>
              <w:t xml:space="preserve"> </w:t>
            </w:r>
            <w:r w:rsidRPr="006A1549">
              <w:rPr>
                <w:rFonts w:cstheme="minorHAnsi"/>
                <w:spacing w:val="-1"/>
                <w:lang w:val="sq-AL"/>
              </w:rPr>
              <w:t>në</w:t>
            </w:r>
            <w:r w:rsidRPr="006A1549">
              <w:rPr>
                <w:rFonts w:cstheme="minorHAnsi"/>
                <w:spacing w:val="-2"/>
                <w:lang w:val="sq-AL"/>
              </w:rPr>
              <w:t xml:space="preserve"> mbrojtje </w:t>
            </w:r>
            <w:r w:rsidRPr="006A1549">
              <w:rPr>
                <w:rFonts w:cstheme="minorHAnsi"/>
                <w:lang w:val="sq-AL"/>
              </w:rPr>
              <w:t>të</w:t>
            </w:r>
            <w:r w:rsidRPr="006A1549">
              <w:rPr>
                <w:rFonts w:cstheme="minorHAnsi"/>
                <w:spacing w:val="21"/>
                <w:w w:val="99"/>
                <w:lang w:val="sq-AL"/>
              </w:rPr>
              <w:t xml:space="preserve"> </w:t>
            </w:r>
            <w:r w:rsidRPr="006A1549">
              <w:rPr>
                <w:rFonts w:cstheme="minorHAnsi"/>
                <w:spacing w:val="-1"/>
                <w:lang w:val="sq-AL"/>
              </w:rPr>
              <w:t>fëmijëve,</w:t>
            </w:r>
          </w:p>
          <w:p w14:paraId="4EDA0670" w14:textId="77777777" w:rsidR="0001414A" w:rsidRPr="006A1549" w:rsidRDefault="0001414A" w:rsidP="0001414A">
            <w:pPr>
              <w:pStyle w:val="TableParagraph"/>
              <w:spacing w:line="262" w:lineRule="auto"/>
              <w:ind w:left="21" w:right="140"/>
              <w:rPr>
                <w:rFonts w:eastAsia="Calibri" w:cstheme="minorHAnsi"/>
                <w:lang w:val="sq-AL"/>
              </w:rPr>
            </w:pPr>
            <w:r w:rsidRPr="006A1549">
              <w:rPr>
                <w:rFonts w:cstheme="minorHAnsi"/>
                <w:lang w:val="sq-AL"/>
              </w:rPr>
              <w:t>-për</w:t>
            </w:r>
            <w:r w:rsidRPr="006A1549">
              <w:rPr>
                <w:rFonts w:cstheme="minorHAnsi"/>
                <w:spacing w:val="-3"/>
                <w:lang w:val="sq-AL"/>
              </w:rPr>
              <w:t xml:space="preserve"> </w:t>
            </w:r>
            <w:r w:rsidRPr="006A1549">
              <w:rPr>
                <w:rFonts w:cstheme="minorHAnsi"/>
                <w:spacing w:val="-1"/>
                <w:lang w:val="sq-AL"/>
              </w:rPr>
              <w:t>informimin</w:t>
            </w:r>
            <w:r w:rsidRPr="006A1549">
              <w:rPr>
                <w:rFonts w:cstheme="minorHAnsi"/>
                <w:spacing w:val="-5"/>
                <w:lang w:val="sq-AL"/>
              </w:rPr>
              <w:t xml:space="preserve"> </w:t>
            </w:r>
            <w:r w:rsidRPr="006A1549">
              <w:rPr>
                <w:rFonts w:cstheme="minorHAnsi"/>
                <w:lang w:val="sq-AL"/>
              </w:rPr>
              <w:t>rreth</w:t>
            </w:r>
            <w:r w:rsidRPr="006A1549">
              <w:rPr>
                <w:rFonts w:cstheme="minorHAnsi"/>
                <w:spacing w:val="-5"/>
                <w:lang w:val="sq-AL"/>
              </w:rPr>
              <w:t xml:space="preserve"> </w:t>
            </w:r>
            <w:r w:rsidRPr="006A1549">
              <w:rPr>
                <w:rFonts w:cstheme="minorHAnsi"/>
                <w:spacing w:val="-1"/>
                <w:lang w:val="sq-AL"/>
              </w:rPr>
              <w:t>politikave</w:t>
            </w:r>
            <w:r w:rsidRPr="006A1549">
              <w:rPr>
                <w:rFonts w:cstheme="minorHAnsi"/>
                <w:spacing w:val="23"/>
                <w:w w:val="99"/>
                <w:lang w:val="sq-AL"/>
              </w:rPr>
              <w:t xml:space="preserve"> </w:t>
            </w:r>
            <w:r w:rsidRPr="006A1549">
              <w:rPr>
                <w:rFonts w:cstheme="minorHAnsi"/>
                <w:spacing w:val="-1"/>
                <w:lang w:val="sq-AL"/>
              </w:rPr>
              <w:t>për</w:t>
            </w:r>
            <w:r w:rsidRPr="006A1549">
              <w:rPr>
                <w:rFonts w:cstheme="minorHAnsi"/>
                <w:spacing w:val="-2"/>
                <w:lang w:val="sq-AL"/>
              </w:rPr>
              <w:t xml:space="preserve"> </w:t>
            </w:r>
            <w:r w:rsidRPr="006A1549">
              <w:rPr>
                <w:rFonts w:cstheme="minorHAnsi"/>
                <w:spacing w:val="-1"/>
                <w:lang w:val="sq-AL"/>
              </w:rPr>
              <w:t>barazi</w:t>
            </w:r>
            <w:r w:rsidRPr="006A1549">
              <w:rPr>
                <w:rFonts w:cstheme="minorHAnsi"/>
                <w:spacing w:val="-3"/>
                <w:lang w:val="sq-AL"/>
              </w:rPr>
              <w:t xml:space="preserve"> </w:t>
            </w:r>
            <w:r w:rsidRPr="006A1549">
              <w:rPr>
                <w:rFonts w:cstheme="minorHAnsi"/>
                <w:spacing w:val="-1"/>
                <w:lang w:val="sq-AL"/>
              </w:rPr>
              <w:t>gjinore;</w:t>
            </w:r>
          </w:p>
          <w:p w14:paraId="1D35DF11" w14:textId="77777777" w:rsidR="0001414A" w:rsidRPr="006A1549" w:rsidRDefault="0001414A" w:rsidP="0001414A">
            <w:pPr>
              <w:pStyle w:val="TableParagraph"/>
              <w:ind w:left="21" w:right="88"/>
              <w:rPr>
                <w:rFonts w:eastAsia="Calibri" w:cstheme="minorHAnsi"/>
                <w:lang w:val="sq-AL"/>
              </w:rPr>
            </w:pPr>
            <w:r w:rsidRPr="006A1549">
              <w:rPr>
                <w:rFonts w:cstheme="minorHAnsi"/>
                <w:lang w:val="sq-AL"/>
              </w:rPr>
              <w:t>-për</w:t>
            </w:r>
            <w:r w:rsidRPr="006A1549">
              <w:rPr>
                <w:rFonts w:cstheme="minorHAnsi"/>
                <w:spacing w:val="-10"/>
                <w:lang w:val="sq-AL"/>
              </w:rPr>
              <w:t xml:space="preserve"> </w:t>
            </w:r>
            <w:r w:rsidRPr="006A1549">
              <w:rPr>
                <w:rFonts w:cstheme="minorHAnsi"/>
                <w:spacing w:val="-1"/>
                <w:lang w:val="sq-AL"/>
              </w:rPr>
              <w:t>emergjenca;</w:t>
            </w:r>
          </w:p>
          <w:p w14:paraId="29300BA5" w14:textId="36BB43A0" w:rsidR="002056EE" w:rsidRPr="006A1549" w:rsidRDefault="0001414A" w:rsidP="0001414A">
            <w:pPr>
              <w:pStyle w:val="CommentText"/>
              <w:rPr>
                <w:rFonts w:asciiTheme="minorHAnsi" w:hAnsiTheme="minorHAnsi" w:cstheme="minorHAnsi"/>
                <w:sz w:val="22"/>
                <w:szCs w:val="22"/>
                <w:lang w:val="sq-AL"/>
              </w:rPr>
            </w:pPr>
            <w:r w:rsidRPr="006A1549">
              <w:rPr>
                <w:rFonts w:asciiTheme="minorHAnsi" w:hAnsiTheme="minorHAnsi" w:cstheme="minorHAnsi"/>
                <w:sz w:val="22"/>
                <w:szCs w:val="22"/>
                <w:lang w:val="sq-AL"/>
              </w:rPr>
              <w:t>-si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plotësimi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1"/>
                <w:sz w:val="22"/>
                <w:szCs w:val="22"/>
                <w:lang w:val="sq-AL"/>
              </w:rPr>
              <w:t xml:space="preserve"> trajnimeve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7"/>
                <w:w w:val="99"/>
                <w:sz w:val="22"/>
                <w:szCs w:val="22"/>
                <w:lang w:val="sq-AL"/>
              </w:rPr>
              <w:t xml:space="preserve"> </w:t>
            </w:r>
            <w:r w:rsidRPr="006A1549">
              <w:rPr>
                <w:rFonts w:asciiTheme="minorHAnsi" w:hAnsiTheme="minorHAnsi" w:cstheme="minorHAnsi"/>
                <w:spacing w:val="-1"/>
                <w:sz w:val="22"/>
                <w:szCs w:val="22"/>
                <w:lang w:val="sq-AL"/>
              </w:rPr>
              <w:t>personelin</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 xml:space="preserve">për </w:t>
            </w:r>
            <w:commentRangeStart w:id="16"/>
            <w:r w:rsidRPr="006A1549">
              <w:rPr>
                <w:rFonts w:asciiTheme="minorHAnsi" w:hAnsiTheme="minorHAnsi" w:cstheme="minorHAnsi"/>
                <w:sz w:val="22"/>
                <w:szCs w:val="22"/>
                <w:lang w:val="sq-AL"/>
              </w:rPr>
              <w:t>të</w:t>
            </w:r>
            <w:commentRangeEnd w:id="16"/>
            <w:r w:rsidRPr="006A1549">
              <w:rPr>
                <w:rStyle w:val="CommentReference"/>
                <w:rFonts w:asciiTheme="minorHAnsi" w:hAnsiTheme="minorHAnsi" w:cstheme="minorHAnsi"/>
                <w:sz w:val="22"/>
                <w:szCs w:val="22"/>
                <w:lang w:val="sq-AL"/>
              </w:rPr>
              <w:commentReference w:id="16"/>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ushqyerit</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e shëndetshëm</w:t>
            </w:r>
          </w:p>
          <w:p w14:paraId="37E5B72B" w14:textId="77777777" w:rsidR="00D9586E" w:rsidRPr="006A1549" w:rsidRDefault="00D9586E" w:rsidP="002056EE">
            <w:pPr>
              <w:pStyle w:val="CommentText"/>
              <w:rPr>
                <w:rFonts w:asciiTheme="minorHAnsi" w:hAnsiTheme="minorHAnsi" w:cstheme="minorHAnsi"/>
                <w:sz w:val="22"/>
                <w:szCs w:val="22"/>
                <w:lang w:val="sq-AL"/>
              </w:rPr>
            </w:pPr>
          </w:p>
          <w:p w14:paraId="1ECC9A03" w14:textId="20BB82C7" w:rsidR="002056EE" w:rsidRPr="006A1549" w:rsidRDefault="00D9586E" w:rsidP="00D9586E">
            <w:pPr>
              <w:pStyle w:val="TableParagraph"/>
              <w:spacing w:line="262" w:lineRule="auto"/>
              <w:ind w:left="21" w:right="31"/>
              <w:rPr>
                <w:rFonts w:cstheme="minorHAnsi"/>
                <w:spacing w:val="-1"/>
                <w:lang w:val="sq-AL"/>
              </w:rPr>
            </w:pPr>
            <w:r w:rsidRPr="006A1549">
              <w:rPr>
                <w:rFonts w:cstheme="minorHAnsi"/>
                <w:b/>
                <w:bCs/>
                <w:lang w:val="sq-AL"/>
              </w:rPr>
              <w:t>Aktiviteti 1.2.13</w:t>
            </w:r>
            <w:r w:rsidRPr="006A1549">
              <w:rPr>
                <w:rFonts w:cstheme="minorHAnsi"/>
                <w:lang w:val="sq-AL"/>
              </w:rPr>
              <w:t xml:space="preserve">: </w:t>
            </w:r>
            <w:commentRangeStart w:id="17"/>
            <w:r w:rsidRPr="006A1549">
              <w:rPr>
                <w:rFonts w:cstheme="minorHAnsi"/>
                <w:spacing w:val="-1"/>
                <w:lang w:val="sq-AL"/>
              </w:rPr>
              <w:t>Vlerësimi</w:t>
            </w:r>
            <w:commentRangeEnd w:id="17"/>
            <w:r w:rsidRPr="006A1549">
              <w:rPr>
                <w:rStyle w:val="CommentReference"/>
                <w:rFonts w:cstheme="minorHAnsi"/>
                <w:sz w:val="22"/>
                <w:szCs w:val="22"/>
                <w:lang w:val="sq-AL"/>
              </w:rPr>
              <w:commentReference w:id="17"/>
            </w:r>
            <w:r w:rsidRPr="006A1549">
              <w:rPr>
                <w:rFonts w:cstheme="minorHAnsi"/>
                <w:spacing w:val="-4"/>
                <w:lang w:val="sq-AL"/>
              </w:rPr>
              <w:t xml:space="preserve"> </w:t>
            </w:r>
            <w:r w:rsidRPr="006A1549">
              <w:rPr>
                <w:rFonts w:cstheme="minorHAnsi"/>
                <w:spacing w:val="-1"/>
                <w:lang w:val="sq-AL"/>
              </w:rPr>
              <w:t>pedagogjik</w:t>
            </w:r>
            <w:r w:rsidRPr="006A1549">
              <w:rPr>
                <w:rFonts w:cstheme="minorHAnsi"/>
                <w:spacing w:val="-3"/>
                <w:lang w:val="sq-AL"/>
              </w:rPr>
              <w:t xml:space="preserve"> </w:t>
            </w:r>
            <w:r w:rsidRPr="006A1549">
              <w:rPr>
                <w:rFonts w:cstheme="minorHAnsi"/>
                <w:lang w:val="sq-AL"/>
              </w:rPr>
              <w:t>,</w:t>
            </w:r>
            <w:r w:rsidRPr="006A1549">
              <w:rPr>
                <w:rFonts w:cstheme="minorHAnsi"/>
                <w:spacing w:val="-3"/>
                <w:lang w:val="sq-AL"/>
              </w:rPr>
              <w:t xml:space="preserve"> </w:t>
            </w:r>
            <w:r w:rsidRPr="006A1549">
              <w:rPr>
                <w:rFonts w:cstheme="minorHAnsi"/>
                <w:spacing w:val="-1"/>
                <w:lang w:val="sq-AL"/>
              </w:rPr>
              <w:t>mbështetja</w:t>
            </w:r>
            <w:r w:rsidRPr="006A1549">
              <w:rPr>
                <w:rFonts w:cstheme="minorHAnsi"/>
                <w:spacing w:val="-3"/>
                <w:lang w:val="sq-AL"/>
              </w:rPr>
              <w:t xml:space="preserve"> </w:t>
            </w:r>
            <w:r w:rsidRPr="006A1549">
              <w:rPr>
                <w:rFonts w:cstheme="minorHAnsi"/>
                <w:lang w:val="sq-AL"/>
              </w:rPr>
              <w:t>e</w:t>
            </w:r>
            <w:r w:rsidRPr="006A1549">
              <w:rPr>
                <w:rFonts w:cstheme="minorHAnsi"/>
                <w:spacing w:val="35"/>
                <w:w w:val="99"/>
                <w:lang w:val="sq-AL"/>
              </w:rPr>
              <w:t xml:space="preserve"> </w:t>
            </w:r>
            <w:r w:rsidRPr="006A1549">
              <w:rPr>
                <w:rFonts w:cstheme="minorHAnsi"/>
                <w:spacing w:val="-1"/>
                <w:lang w:val="sq-AL"/>
              </w:rPr>
              <w:t>fëmijëve</w:t>
            </w:r>
            <w:r w:rsidRPr="006A1549">
              <w:rPr>
                <w:rFonts w:cstheme="minorHAnsi"/>
                <w:spacing w:val="-4"/>
                <w:lang w:val="sq-AL"/>
              </w:rPr>
              <w:t xml:space="preserve"> </w:t>
            </w:r>
            <w:r w:rsidRPr="006A1549">
              <w:rPr>
                <w:rFonts w:cstheme="minorHAnsi"/>
                <w:spacing w:val="-1"/>
                <w:lang w:val="sq-AL"/>
              </w:rPr>
              <w:t>me</w:t>
            </w:r>
            <w:r w:rsidRPr="006A1549">
              <w:rPr>
                <w:rFonts w:cstheme="minorHAnsi"/>
                <w:spacing w:val="-3"/>
                <w:lang w:val="sq-AL"/>
              </w:rPr>
              <w:t xml:space="preserve"> </w:t>
            </w:r>
            <w:r w:rsidRPr="006A1549">
              <w:rPr>
                <w:rFonts w:cstheme="minorHAnsi"/>
                <w:lang w:val="sq-AL"/>
              </w:rPr>
              <w:t>aftësi</w:t>
            </w:r>
            <w:r w:rsidRPr="006A1549">
              <w:rPr>
                <w:rFonts w:cstheme="minorHAnsi"/>
                <w:spacing w:val="-3"/>
                <w:lang w:val="sq-AL"/>
              </w:rPr>
              <w:t xml:space="preserve"> </w:t>
            </w:r>
            <w:r w:rsidRPr="006A1549">
              <w:rPr>
                <w:rFonts w:cstheme="minorHAnsi"/>
                <w:lang w:val="sq-AL"/>
              </w:rPr>
              <w:t>të</w:t>
            </w:r>
            <w:r w:rsidRPr="006A1549">
              <w:rPr>
                <w:rFonts w:cstheme="minorHAnsi"/>
                <w:spacing w:val="-4"/>
                <w:lang w:val="sq-AL"/>
              </w:rPr>
              <w:t xml:space="preserve"> </w:t>
            </w:r>
            <w:r w:rsidRPr="006A1549">
              <w:rPr>
                <w:rFonts w:cstheme="minorHAnsi"/>
                <w:spacing w:val="-1"/>
                <w:lang w:val="sq-AL"/>
              </w:rPr>
              <w:t>kufizuara</w:t>
            </w:r>
            <w:r w:rsidRPr="006A1549">
              <w:rPr>
                <w:rFonts w:cstheme="minorHAnsi"/>
                <w:spacing w:val="-1"/>
                <w:lang w:val="sq-AL"/>
              </w:rPr>
              <w:t xml:space="preserve"> </w:t>
            </w:r>
            <w:r w:rsidRPr="006A1549">
              <w:rPr>
                <w:rFonts w:cstheme="minorHAnsi"/>
                <w:spacing w:val="-1"/>
                <w:lang w:val="sq-AL"/>
              </w:rPr>
              <w:t>dhe</w:t>
            </w:r>
            <w:r w:rsidRPr="006A1549">
              <w:rPr>
                <w:rFonts w:cstheme="minorHAnsi"/>
                <w:spacing w:val="-2"/>
                <w:lang w:val="sq-AL"/>
              </w:rPr>
              <w:t xml:space="preserve"> </w:t>
            </w:r>
            <w:r w:rsidRPr="006A1549">
              <w:rPr>
                <w:rFonts w:cstheme="minorHAnsi"/>
                <w:spacing w:val="-1"/>
                <w:lang w:val="sq-AL"/>
              </w:rPr>
              <w:t xml:space="preserve">trajnimi </w:t>
            </w:r>
            <w:r w:rsidRPr="006A1549">
              <w:rPr>
                <w:rFonts w:cstheme="minorHAnsi"/>
                <w:lang w:val="sq-AL"/>
              </w:rPr>
              <w:t>i</w:t>
            </w:r>
            <w:r w:rsidRPr="006A1549">
              <w:rPr>
                <w:rFonts w:cstheme="minorHAnsi"/>
                <w:spacing w:val="39"/>
                <w:lang w:val="sq-AL"/>
              </w:rPr>
              <w:t xml:space="preserve"> </w:t>
            </w:r>
            <w:r w:rsidRPr="006A1549">
              <w:rPr>
                <w:rFonts w:cstheme="minorHAnsi"/>
                <w:spacing w:val="-1"/>
                <w:lang w:val="sq-AL"/>
              </w:rPr>
              <w:t xml:space="preserve">edukatoreve </w:t>
            </w:r>
            <w:r w:rsidRPr="006A1549">
              <w:rPr>
                <w:rFonts w:cstheme="minorHAnsi"/>
                <w:lang w:val="sq-AL"/>
              </w:rPr>
              <w:t>si</w:t>
            </w:r>
            <w:r w:rsidRPr="006A1549">
              <w:rPr>
                <w:rFonts w:cstheme="minorHAnsi"/>
                <w:spacing w:val="-1"/>
                <w:lang w:val="sq-AL"/>
              </w:rPr>
              <w:t xml:space="preserve"> dhe</w:t>
            </w:r>
            <w:r w:rsidRPr="006A1549">
              <w:rPr>
                <w:rFonts w:cstheme="minorHAnsi"/>
                <w:spacing w:val="25"/>
                <w:w w:val="99"/>
                <w:lang w:val="sq-AL"/>
              </w:rPr>
              <w:t xml:space="preserve"> </w:t>
            </w:r>
            <w:r w:rsidRPr="006A1549">
              <w:rPr>
                <w:rFonts w:cstheme="minorHAnsi"/>
                <w:lang w:val="sq-AL"/>
              </w:rPr>
              <w:t>ekipeve</w:t>
            </w:r>
            <w:r w:rsidRPr="006A1549">
              <w:rPr>
                <w:rFonts w:cstheme="minorHAnsi"/>
                <w:spacing w:val="-5"/>
                <w:lang w:val="sq-AL"/>
              </w:rPr>
              <w:t xml:space="preserve"> </w:t>
            </w:r>
            <w:r w:rsidRPr="006A1549">
              <w:rPr>
                <w:rFonts w:cstheme="minorHAnsi"/>
                <w:lang w:val="sq-AL"/>
              </w:rPr>
              <w:t>vlerësuese</w:t>
            </w:r>
            <w:r w:rsidRPr="006A1549">
              <w:rPr>
                <w:rFonts w:cstheme="minorHAnsi"/>
                <w:spacing w:val="-5"/>
                <w:lang w:val="sq-AL"/>
              </w:rPr>
              <w:t xml:space="preserve"> </w:t>
            </w:r>
            <w:r w:rsidRPr="006A1549">
              <w:rPr>
                <w:rFonts w:cstheme="minorHAnsi"/>
                <w:spacing w:val="-1"/>
                <w:lang w:val="sq-AL"/>
              </w:rPr>
              <w:t>komunale</w:t>
            </w:r>
            <w:r w:rsidRPr="006A1549">
              <w:rPr>
                <w:rFonts w:cstheme="minorHAnsi"/>
                <w:spacing w:val="-5"/>
                <w:lang w:val="sq-AL"/>
              </w:rPr>
              <w:t xml:space="preserve"> </w:t>
            </w:r>
            <w:r w:rsidRPr="006A1549">
              <w:rPr>
                <w:rFonts w:cstheme="minorHAnsi"/>
                <w:spacing w:val="-1"/>
                <w:lang w:val="sq-AL"/>
              </w:rPr>
              <w:t>në</w:t>
            </w:r>
            <w:r w:rsidRPr="006A1549">
              <w:rPr>
                <w:rFonts w:cstheme="minorHAnsi"/>
                <w:spacing w:val="25"/>
                <w:w w:val="99"/>
                <w:lang w:val="sq-AL"/>
              </w:rPr>
              <w:t xml:space="preserve"> </w:t>
            </w:r>
            <w:r w:rsidRPr="006A1549">
              <w:rPr>
                <w:rFonts w:cstheme="minorHAnsi"/>
                <w:lang w:val="sq-AL"/>
              </w:rPr>
              <w:t>KNF</w:t>
            </w:r>
            <w:r w:rsidRPr="006A1549">
              <w:rPr>
                <w:rFonts w:cstheme="minorHAnsi"/>
                <w:spacing w:val="-4"/>
                <w:lang w:val="sq-AL"/>
              </w:rPr>
              <w:t xml:space="preserve"> </w:t>
            </w:r>
            <w:r w:rsidRPr="006A1549">
              <w:rPr>
                <w:rFonts w:cstheme="minorHAnsi"/>
                <w:spacing w:val="-1"/>
                <w:lang w:val="sq-AL"/>
              </w:rPr>
              <w:t>për</w:t>
            </w:r>
            <w:r w:rsidRPr="006A1549">
              <w:rPr>
                <w:rFonts w:cstheme="minorHAnsi"/>
                <w:spacing w:val="-3"/>
                <w:lang w:val="sq-AL"/>
              </w:rPr>
              <w:t xml:space="preserve"> </w:t>
            </w:r>
            <w:r w:rsidRPr="006A1549">
              <w:rPr>
                <w:rFonts w:cstheme="minorHAnsi"/>
                <w:spacing w:val="-1"/>
                <w:lang w:val="sq-AL"/>
              </w:rPr>
              <w:t>përdorim</w:t>
            </w:r>
            <w:r w:rsidRPr="006A1549">
              <w:rPr>
                <w:rFonts w:cstheme="minorHAnsi"/>
                <w:spacing w:val="-5"/>
                <w:lang w:val="sq-AL"/>
              </w:rPr>
              <w:t xml:space="preserve"> </w:t>
            </w:r>
            <w:r w:rsidRPr="006A1549">
              <w:rPr>
                <w:rFonts w:cstheme="minorHAnsi"/>
                <w:lang w:val="sq-AL"/>
              </w:rPr>
              <w:t>të</w:t>
            </w:r>
            <w:r w:rsidRPr="006A1549">
              <w:rPr>
                <w:rFonts w:cstheme="minorHAnsi"/>
                <w:spacing w:val="-4"/>
                <w:lang w:val="sq-AL"/>
              </w:rPr>
              <w:t xml:space="preserve"> </w:t>
            </w:r>
            <w:r w:rsidRPr="006A1549">
              <w:rPr>
                <w:rFonts w:cstheme="minorHAnsi"/>
                <w:spacing w:val="-1"/>
                <w:lang w:val="sq-AL"/>
              </w:rPr>
              <w:t>insitumenteve</w:t>
            </w:r>
            <w:r w:rsidRPr="006A1549">
              <w:rPr>
                <w:rFonts w:cstheme="minorHAnsi"/>
                <w:spacing w:val="31"/>
                <w:w w:val="99"/>
                <w:lang w:val="sq-AL"/>
              </w:rPr>
              <w:t xml:space="preserve"> </w:t>
            </w:r>
            <w:r w:rsidRPr="006A1549">
              <w:rPr>
                <w:rFonts w:cstheme="minorHAnsi"/>
                <w:spacing w:val="-1"/>
                <w:lang w:val="sq-AL"/>
              </w:rPr>
              <w:t>për</w:t>
            </w:r>
            <w:r w:rsidRPr="006A1549">
              <w:rPr>
                <w:rFonts w:cstheme="minorHAnsi"/>
                <w:spacing w:val="-5"/>
                <w:lang w:val="sq-AL"/>
              </w:rPr>
              <w:t xml:space="preserve"> </w:t>
            </w:r>
            <w:r w:rsidRPr="006A1549">
              <w:rPr>
                <w:rFonts w:cstheme="minorHAnsi"/>
                <w:lang w:val="sq-AL"/>
              </w:rPr>
              <w:t>vlerësim</w:t>
            </w:r>
            <w:r w:rsidRPr="006A1549">
              <w:rPr>
                <w:rFonts w:cstheme="minorHAnsi"/>
                <w:spacing w:val="-7"/>
                <w:lang w:val="sq-AL"/>
              </w:rPr>
              <w:t xml:space="preserve"> </w:t>
            </w:r>
            <w:r w:rsidRPr="006A1549">
              <w:rPr>
                <w:rFonts w:cstheme="minorHAnsi"/>
                <w:spacing w:val="-1"/>
                <w:lang w:val="sq-AL"/>
              </w:rPr>
              <w:t>pedagogjik</w:t>
            </w:r>
            <w:r w:rsidR="0001414A" w:rsidRPr="006A1549">
              <w:rPr>
                <w:rFonts w:cstheme="minorHAnsi"/>
                <w:spacing w:val="-1"/>
                <w:lang w:val="sq-AL"/>
              </w:rPr>
              <w:t xml:space="preserve">. </w:t>
            </w:r>
          </w:p>
          <w:p w14:paraId="5494DF76" w14:textId="6E4DA388" w:rsidR="0001414A" w:rsidRPr="006A1549" w:rsidRDefault="0001414A" w:rsidP="00D9586E">
            <w:pPr>
              <w:pStyle w:val="TableParagraph"/>
              <w:spacing w:line="262" w:lineRule="auto"/>
              <w:ind w:left="21" w:right="31"/>
              <w:rPr>
                <w:rFonts w:cstheme="minorHAnsi"/>
                <w:lang w:val="sq-AL"/>
              </w:rPr>
            </w:pPr>
          </w:p>
          <w:p w14:paraId="3387874D" w14:textId="2B32D460" w:rsidR="0001414A" w:rsidRPr="006A1549" w:rsidRDefault="0001414A" w:rsidP="00D9586E">
            <w:pPr>
              <w:pStyle w:val="TableParagraph"/>
              <w:spacing w:line="262" w:lineRule="auto"/>
              <w:ind w:left="21" w:right="31"/>
              <w:rPr>
                <w:rFonts w:cstheme="minorHAnsi"/>
                <w:lang w:val="sq-AL"/>
              </w:rPr>
            </w:pPr>
            <w:r w:rsidRPr="006A1549">
              <w:rPr>
                <w:rFonts w:cstheme="minorHAnsi"/>
                <w:b/>
                <w:bCs/>
                <w:lang w:val="sq-AL"/>
              </w:rPr>
              <w:t>Aktiviteti 1.</w:t>
            </w:r>
            <w:r w:rsidRPr="006A1549">
              <w:rPr>
                <w:rFonts w:cstheme="minorHAnsi"/>
                <w:b/>
                <w:bCs/>
                <w:lang w:val="sq-AL"/>
              </w:rPr>
              <w:t xml:space="preserve">3.5: </w:t>
            </w:r>
            <w:r w:rsidRPr="006A1549">
              <w:rPr>
                <w:rFonts w:cstheme="minorHAnsi"/>
                <w:spacing w:val="-1"/>
                <w:lang w:val="sq-AL"/>
              </w:rPr>
              <w:t xml:space="preserve">Fuqizimi dhe inkurajimi </w:t>
            </w:r>
            <w:r w:rsidRPr="006A1549">
              <w:rPr>
                <w:rFonts w:cstheme="minorHAnsi"/>
                <w:lang w:val="sq-AL"/>
              </w:rPr>
              <w:t>i</w:t>
            </w:r>
            <w:r w:rsidRPr="006A1549">
              <w:rPr>
                <w:rFonts w:cstheme="minorHAnsi"/>
                <w:spacing w:val="28"/>
                <w:lang w:val="sq-AL"/>
              </w:rPr>
              <w:t xml:space="preserve"> </w:t>
            </w:r>
            <w:r w:rsidRPr="006A1549">
              <w:rPr>
                <w:rFonts w:cstheme="minorHAnsi"/>
                <w:spacing w:val="-1"/>
                <w:lang w:val="sq-AL"/>
              </w:rPr>
              <w:t>rrjetëzimeve</w:t>
            </w:r>
            <w:r w:rsidRPr="006A1549">
              <w:rPr>
                <w:rFonts w:cstheme="minorHAnsi"/>
                <w:spacing w:val="-7"/>
                <w:lang w:val="sq-AL"/>
              </w:rPr>
              <w:t xml:space="preserve"> </w:t>
            </w:r>
            <w:r w:rsidRPr="006A1549">
              <w:rPr>
                <w:rFonts w:cstheme="minorHAnsi"/>
                <w:lang w:val="sq-AL"/>
              </w:rPr>
              <w:t>të</w:t>
            </w:r>
            <w:r w:rsidRPr="006A1549">
              <w:rPr>
                <w:rFonts w:cstheme="minorHAnsi"/>
                <w:spacing w:val="-6"/>
                <w:lang w:val="sq-AL"/>
              </w:rPr>
              <w:t xml:space="preserve"> </w:t>
            </w:r>
            <w:r w:rsidRPr="006A1549">
              <w:rPr>
                <w:rFonts w:cstheme="minorHAnsi"/>
                <w:spacing w:val="-1"/>
                <w:lang w:val="sq-AL"/>
              </w:rPr>
              <w:t>edukatoreve,</w:t>
            </w:r>
            <w:r w:rsidRPr="006A1549">
              <w:rPr>
                <w:rFonts w:cstheme="minorHAnsi"/>
                <w:spacing w:val="37"/>
                <w:w w:val="99"/>
                <w:lang w:val="sq-AL"/>
              </w:rPr>
              <w:t xml:space="preserve"> </w:t>
            </w:r>
            <w:r w:rsidRPr="006A1549">
              <w:rPr>
                <w:rFonts w:cstheme="minorHAnsi"/>
                <w:spacing w:val="-1"/>
                <w:lang w:val="sq-AL"/>
              </w:rPr>
              <w:t>institucioneve</w:t>
            </w:r>
            <w:r w:rsidRPr="006A1549">
              <w:rPr>
                <w:rFonts w:cstheme="minorHAnsi"/>
                <w:spacing w:val="-3"/>
                <w:lang w:val="sq-AL"/>
              </w:rPr>
              <w:t xml:space="preserve"> </w:t>
            </w:r>
            <w:r w:rsidRPr="006A1549">
              <w:rPr>
                <w:rFonts w:cstheme="minorHAnsi"/>
                <w:spacing w:val="-1"/>
                <w:lang w:val="sq-AL"/>
              </w:rPr>
              <w:t>publike</w:t>
            </w:r>
            <w:r w:rsidRPr="006A1549">
              <w:rPr>
                <w:rFonts w:cstheme="minorHAnsi"/>
                <w:spacing w:val="-2"/>
                <w:lang w:val="sq-AL"/>
              </w:rPr>
              <w:t xml:space="preserve"> </w:t>
            </w:r>
            <w:r w:rsidRPr="006A1549">
              <w:rPr>
                <w:rFonts w:cstheme="minorHAnsi"/>
                <w:spacing w:val="-1"/>
                <w:lang w:val="sq-AL"/>
              </w:rPr>
              <w:t>dhe</w:t>
            </w:r>
            <w:r w:rsidRPr="006A1549">
              <w:rPr>
                <w:rFonts w:cstheme="minorHAnsi"/>
                <w:spacing w:val="-3"/>
                <w:lang w:val="sq-AL"/>
              </w:rPr>
              <w:t xml:space="preserve"> </w:t>
            </w:r>
            <w:commentRangeStart w:id="18"/>
            <w:r w:rsidRPr="006A1549">
              <w:rPr>
                <w:rFonts w:cstheme="minorHAnsi"/>
                <w:spacing w:val="-1"/>
                <w:lang w:val="sq-AL"/>
              </w:rPr>
              <w:t>private</w:t>
            </w:r>
            <w:commentRangeEnd w:id="18"/>
            <w:r w:rsidRPr="006A1549">
              <w:rPr>
                <w:rStyle w:val="CommentReference"/>
                <w:rFonts w:cstheme="minorHAnsi"/>
                <w:sz w:val="22"/>
                <w:szCs w:val="22"/>
                <w:lang w:val="sq-AL"/>
              </w:rPr>
              <w:commentReference w:id="18"/>
            </w:r>
            <w:r w:rsidRPr="006A1549">
              <w:rPr>
                <w:rFonts w:cstheme="minorHAnsi"/>
                <w:spacing w:val="37"/>
                <w:w w:val="99"/>
                <w:lang w:val="sq-AL"/>
              </w:rPr>
              <w:t xml:space="preserve"> </w:t>
            </w:r>
            <w:r w:rsidRPr="006A1549">
              <w:rPr>
                <w:rFonts w:cstheme="minorHAnsi"/>
                <w:spacing w:val="-1"/>
                <w:lang w:val="sq-AL"/>
              </w:rPr>
              <w:t>me</w:t>
            </w:r>
            <w:r w:rsidRPr="006A1549">
              <w:rPr>
                <w:rFonts w:cstheme="minorHAnsi"/>
                <w:spacing w:val="-3"/>
                <w:lang w:val="sq-AL"/>
              </w:rPr>
              <w:t xml:space="preserve"> </w:t>
            </w:r>
            <w:r w:rsidRPr="006A1549">
              <w:rPr>
                <w:rFonts w:cstheme="minorHAnsi"/>
                <w:spacing w:val="-1"/>
                <w:lang w:val="sq-AL"/>
              </w:rPr>
              <w:t>qëllim</w:t>
            </w:r>
            <w:r w:rsidRPr="006A1549">
              <w:rPr>
                <w:rFonts w:cstheme="minorHAnsi"/>
                <w:spacing w:val="-3"/>
                <w:lang w:val="sq-AL"/>
              </w:rPr>
              <w:t xml:space="preserve"> </w:t>
            </w:r>
            <w:r w:rsidRPr="006A1549">
              <w:rPr>
                <w:rFonts w:cstheme="minorHAnsi"/>
                <w:lang w:val="sq-AL"/>
              </w:rPr>
              <w:t>të</w:t>
            </w:r>
            <w:r w:rsidRPr="006A1549">
              <w:rPr>
                <w:rFonts w:cstheme="minorHAnsi"/>
                <w:spacing w:val="-2"/>
                <w:lang w:val="sq-AL"/>
              </w:rPr>
              <w:t xml:space="preserve"> </w:t>
            </w:r>
            <w:r w:rsidRPr="006A1549">
              <w:rPr>
                <w:rFonts w:cstheme="minorHAnsi"/>
                <w:spacing w:val="-1"/>
                <w:lang w:val="sq-AL"/>
              </w:rPr>
              <w:t>shkëmbimit</w:t>
            </w:r>
            <w:r w:rsidRPr="006A1549">
              <w:rPr>
                <w:rFonts w:cstheme="minorHAnsi"/>
                <w:spacing w:val="-3"/>
                <w:lang w:val="sq-AL"/>
              </w:rPr>
              <w:t xml:space="preserve"> </w:t>
            </w:r>
            <w:r w:rsidRPr="006A1549">
              <w:rPr>
                <w:rFonts w:cstheme="minorHAnsi"/>
                <w:lang w:val="sq-AL"/>
              </w:rPr>
              <w:t>të</w:t>
            </w:r>
            <w:r w:rsidRPr="006A1549">
              <w:rPr>
                <w:rFonts w:cstheme="minorHAnsi"/>
                <w:spacing w:val="21"/>
                <w:w w:val="99"/>
                <w:lang w:val="sq-AL"/>
              </w:rPr>
              <w:t xml:space="preserve"> </w:t>
            </w:r>
            <w:r w:rsidRPr="006A1549">
              <w:rPr>
                <w:rFonts w:cstheme="minorHAnsi"/>
                <w:spacing w:val="-1"/>
                <w:lang w:val="sq-AL"/>
              </w:rPr>
              <w:t>përvojave</w:t>
            </w:r>
            <w:r w:rsidRPr="006A1549">
              <w:rPr>
                <w:rFonts w:cstheme="minorHAnsi"/>
                <w:spacing w:val="-4"/>
                <w:lang w:val="sq-AL"/>
              </w:rPr>
              <w:t xml:space="preserve"> </w:t>
            </w:r>
            <w:r w:rsidRPr="006A1549">
              <w:rPr>
                <w:rFonts w:cstheme="minorHAnsi"/>
                <w:spacing w:val="-1"/>
                <w:lang w:val="sq-AL"/>
              </w:rPr>
              <w:t>dhe</w:t>
            </w:r>
            <w:r w:rsidRPr="006A1549">
              <w:rPr>
                <w:rFonts w:cstheme="minorHAnsi"/>
                <w:spacing w:val="-4"/>
                <w:lang w:val="sq-AL"/>
              </w:rPr>
              <w:t xml:space="preserve"> </w:t>
            </w:r>
            <w:r w:rsidRPr="006A1549">
              <w:rPr>
                <w:rFonts w:cstheme="minorHAnsi"/>
                <w:lang w:val="sq-AL"/>
              </w:rPr>
              <w:t>praktikave</w:t>
            </w:r>
            <w:r w:rsidRPr="006A1549">
              <w:rPr>
                <w:rFonts w:cstheme="minorHAnsi"/>
                <w:spacing w:val="-4"/>
                <w:lang w:val="sq-AL"/>
              </w:rPr>
              <w:t xml:space="preserve"> </w:t>
            </w:r>
            <w:r w:rsidRPr="006A1549">
              <w:rPr>
                <w:rFonts w:cstheme="minorHAnsi"/>
                <w:lang w:val="sq-AL"/>
              </w:rPr>
              <w:t>të</w:t>
            </w:r>
            <w:r w:rsidRPr="006A1549">
              <w:rPr>
                <w:rFonts w:cstheme="minorHAnsi"/>
                <w:spacing w:val="-4"/>
                <w:lang w:val="sq-AL"/>
              </w:rPr>
              <w:t xml:space="preserve"> </w:t>
            </w:r>
            <w:r w:rsidRPr="006A1549">
              <w:rPr>
                <w:rFonts w:cstheme="minorHAnsi"/>
                <w:spacing w:val="-1"/>
                <w:lang w:val="sq-AL"/>
              </w:rPr>
              <w:t>mira</w:t>
            </w:r>
          </w:p>
          <w:p w14:paraId="47A126D7" w14:textId="4E0E2555" w:rsidR="002056EE" w:rsidRPr="006A1549" w:rsidRDefault="002056EE" w:rsidP="002056EE">
            <w:pPr>
              <w:pStyle w:val="CommentText"/>
              <w:rPr>
                <w:rFonts w:asciiTheme="minorHAnsi" w:hAnsiTheme="minorHAnsi" w:cstheme="minorHAnsi"/>
                <w:sz w:val="22"/>
                <w:szCs w:val="22"/>
                <w:lang w:val="sq-AL"/>
              </w:rPr>
            </w:pPr>
          </w:p>
          <w:p w14:paraId="0FBB1A01" w14:textId="445DD4F6" w:rsidR="0001414A" w:rsidRPr="006A1549" w:rsidRDefault="0001414A" w:rsidP="002056EE">
            <w:pPr>
              <w:pStyle w:val="CommentText"/>
              <w:rPr>
                <w:rFonts w:asciiTheme="minorHAnsi" w:hAnsiTheme="minorHAnsi" w:cstheme="minorHAnsi"/>
                <w:sz w:val="22"/>
                <w:szCs w:val="22"/>
                <w:lang w:val="sq-AL"/>
              </w:rPr>
            </w:pPr>
            <w:r w:rsidRPr="006A1549">
              <w:rPr>
                <w:rFonts w:asciiTheme="minorHAnsi" w:hAnsiTheme="minorHAnsi" w:cstheme="minorHAnsi"/>
                <w:b/>
                <w:bCs/>
                <w:sz w:val="22"/>
                <w:szCs w:val="22"/>
                <w:lang w:val="sq-AL"/>
              </w:rPr>
              <w:t>Aktiviteti 1.</w:t>
            </w:r>
            <w:r w:rsidRPr="006A1549">
              <w:rPr>
                <w:rFonts w:asciiTheme="minorHAnsi" w:hAnsiTheme="minorHAnsi" w:cstheme="minorHAnsi"/>
                <w:b/>
                <w:bCs/>
                <w:sz w:val="22"/>
                <w:szCs w:val="22"/>
                <w:lang w:val="sq-AL"/>
              </w:rPr>
              <w:t>4</w:t>
            </w:r>
            <w:r w:rsidRPr="006A1549">
              <w:rPr>
                <w:rFonts w:asciiTheme="minorHAnsi" w:hAnsiTheme="minorHAnsi" w:cstheme="minorHAnsi"/>
                <w:b/>
                <w:bCs/>
                <w:sz w:val="22"/>
                <w:szCs w:val="22"/>
                <w:lang w:val="sq-AL"/>
              </w:rPr>
              <w:t>.</w:t>
            </w:r>
            <w:r w:rsidRPr="006A1549">
              <w:rPr>
                <w:rFonts w:asciiTheme="minorHAnsi" w:hAnsiTheme="minorHAnsi" w:cstheme="minorHAnsi"/>
                <w:b/>
                <w:bCs/>
                <w:sz w:val="22"/>
                <w:szCs w:val="22"/>
                <w:lang w:val="sq-AL"/>
              </w:rPr>
              <w:t xml:space="preserve">1: </w:t>
            </w:r>
            <w:r w:rsidRPr="006A1549">
              <w:rPr>
                <w:rFonts w:asciiTheme="minorHAnsi" w:hAnsiTheme="minorHAnsi" w:cstheme="minorHAnsi"/>
                <w:spacing w:val="-1"/>
                <w:sz w:val="22"/>
                <w:szCs w:val="22"/>
                <w:lang w:val="sq-AL"/>
              </w:rPr>
              <w:t>Zhvillimi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zbatimi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programe</w:t>
            </w:r>
            <w:r w:rsidRPr="006A1549">
              <w:rPr>
                <w:rFonts w:asciiTheme="minorHAnsi" w:hAnsiTheme="minorHAnsi" w:cstheme="minorHAnsi"/>
                <w:spacing w:val="23"/>
                <w:w w:val="99"/>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vetëdijesimin</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prindërve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39"/>
                <w:w w:val="99"/>
                <w:sz w:val="22"/>
                <w:szCs w:val="22"/>
                <w:lang w:val="sq-AL"/>
              </w:rPr>
              <w:t xml:space="preserve"> </w:t>
            </w:r>
            <w:r w:rsidRPr="006A1549">
              <w:rPr>
                <w:rFonts w:asciiTheme="minorHAnsi" w:hAnsiTheme="minorHAnsi" w:cstheme="minorHAnsi"/>
                <w:spacing w:val="-1"/>
                <w:sz w:val="22"/>
                <w:szCs w:val="22"/>
                <w:lang w:val="sq-AL"/>
              </w:rPr>
              <w:t>komunitetit</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lidhur me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rëndësinë</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29"/>
                <w:w w:val="99"/>
                <w:sz w:val="22"/>
                <w:szCs w:val="22"/>
                <w:lang w:val="sq-AL"/>
              </w:rPr>
              <w:t xml:space="preserve"> </w:t>
            </w:r>
            <w:r w:rsidRPr="006A1549">
              <w:rPr>
                <w:rFonts w:asciiTheme="minorHAnsi" w:hAnsiTheme="minorHAnsi" w:cstheme="minorHAnsi"/>
                <w:spacing w:val="-1"/>
                <w:sz w:val="22"/>
                <w:szCs w:val="22"/>
                <w:lang w:val="sq-AL"/>
              </w:rPr>
              <w:t>fëmijërisë</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z w:val="22"/>
                <w:szCs w:val="22"/>
                <w:lang w:val="sq-AL"/>
              </w:rPr>
              <w:t>së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hershme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27"/>
                <w:w w:val="99"/>
                <w:sz w:val="22"/>
                <w:szCs w:val="22"/>
                <w:lang w:val="sq-AL"/>
              </w:rPr>
              <w:t xml:space="preserve"> </w:t>
            </w:r>
            <w:r w:rsidRPr="006A1549">
              <w:rPr>
                <w:rFonts w:asciiTheme="minorHAnsi" w:hAnsiTheme="minorHAnsi" w:cstheme="minorHAnsi"/>
                <w:spacing w:val="-1"/>
                <w:sz w:val="22"/>
                <w:szCs w:val="22"/>
                <w:lang w:val="sq-AL"/>
              </w:rPr>
              <w:t>inkurajimin</w:t>
            </w:r>
            <w:r w:rsidRPr="006A1549">
              <w:rPr>
                <w:rFonts w:asciiTheme="minorHAnsi" w:hAnsiTheme="minorHAnsi" w:cstheme="minorHAnsi"/>
                <w:spacing w:val="-6"/>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pjesëmarrje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z w:val="22"/>
                <w:szCs w:val="22"/>
                <w:lang w:val="sq-AL"/>
              </w:rPr>
              <w:t>aktive</w:t>
            </w:r>
            <w:r w:rsidRPr="006A1549">
              <w:rPr>
                <w:rFonts w:asciiTheme="minorHAnsi" w:hAnsiTheme="minorHAnsi" w:cstheme="minorHAnsi"/>
                <w:spacing w:val="27"/>
                <w:w w:val="99"/>
                <w:sz w:val="22"/>
                <w:szCs w:val="22"/>
                <w:lang w:val="sq-AL"/>
              </w:rPr>
              <w:t xml:space="preserve"> </w:t>
            </w:r>
            <w:r w:rsidRPr="006A1549">
              <w:rPr>
                <w:rFonts w:asciiTheme="minorHAnsi" w:hAnsiTheme="minorHAnsi" w:cstheme="minorHAnsi"/>
                <w:sz w:val="22"/>
                <w:szCs w:val="22"/>
                <w:lang w:val="sq-AL"/>
              </w:rPr>
              <w:t>(përfshirë</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specifikisht</w:t>
            </w:r>
            <w:r w:rsidRPr="006A1549">
              <w:rPr>
                <w:rFonts w:asciiTheme="minorHAnsi" w:hAnsiTheme="minorHAnsi" w:cstheme="minorHAnsi"/>
                <w:spacing w:val="-4"/>
                <w:sz w:val="22"/>
                <w:szCs w:val="22"/>
                <w:lang w:val="sq-AL"/>
              </w:rPr>
              <w:t xml:space="preserve"> </w:t>
            </w:r>
            <w:commentRangeStart w:id="19"/>
            <w:r w:rsidRPr="006A1549">
              <w:rPr>
                <w:rFonts w:asciiTheme="minorHAnsi" w:hAnsiTheme="minorHAnsi" w:cstheme="minorHAnsi"/>
                <w:sz w:val="22"/>
                <w:szCs w:val="22"/>
                <w:lang w:val="sq-AL"/>
              </w:rPr>
              <w:t>aktivitete</w:t>
            </w:r>
            <w:commentRangeEnd w:id="19"/>
            <w:r w:rsidRPr="006A1549">
              <w:rPr>
                <w:rStyle w:val="CommentReference"/>
                <w:rFonts w:asciiTheme="minorHAnsi" w:hAnsiTheme="minorHAnsi" w:cstheme="minorHAnsi"/>
                <w:sz w:val="22"/>
                <w:szCs w:val="22"/>
                <w:lang w:val="sq-AL"/>
              </w:rPr>
              <w:commentReference w:id="19"/>
            </w:r>
            <w:r w:rsidRPr="006A1549">
              <w:rPr>
                <w:rFonts w:asciiTheme="minorHAnsi" w:hAnsiTheme="minorHAnsi" w:cstheme="minorHAnsi"/>
                <w:spacing w:val="-5"/>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8"/>
                <w:w w:val="99"/>
                <w:sz w:val="22"/>
                <w:szCs w:val="22"/>
                <w:lang w:val="sq-AL"/>
              </w:rPr>
              <w:t xml:space="preserve"> </w:t>
            </w:r>
            <w:r w:rsidRPr="006A1549">
              <w:rPr>
                <w:rFonts w:asciiTheme="minorHAnsi" w:hAnsiTheme="minorHAnsi" w:cstheme="minorHAnsi"/>
                <w:spacing w:val="-1"/>
                <w:sz w:val="22"/>
                <w:szCs w:val="22"/>
                <w:lang w:val="sq-AL"/>
              </w:rPr>
              <w:t>baballarët,</w:t>
            </w:r>
            <w:r w:rsidRPr="006A1549">
              <w:rPr>
                <w:rFonts w:asciiTheme="minorHAnsi" w:hAnsiTheme="minorHAnsi" w:cstheme="minorHAnsi"/>
                <w:spacing w:val="-5"/>
                <w:sz w:val="22"/>
                <w:szCs w:val="22"/>
                <w:lang w:val="sq-AL"/>
              </w:rPr>
              <w:t xml:space="preserve"> </w:t>
            </w:r>
            <w:r w:rsidRPr="006A1549">
              <w:rPr>
                <w:rFonts w:asciiTheme="minorHAnsi" w:hAnsiTheme="minorHAnsi" w:cstheme="minorHAnsi"/>
                <w:spacing w:val="-1"/>
                <w:sz w:val="22"/>
                <w:szCs w:val="22"/>
                <w:lang w:val="sq-AL"/>
              </w:rPr>
              <w:t>trajnimet,</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broshurat,</w:t>
            </w:r>
            <w:r w:rsidRPr="006A1549">
              <w:rPr>
                <w:rFonts w:asciiTheme="minorHAnsi" w:hAnsiTheme="minorHAnsi" w:cstheme="minorHAnsi"/>
                <w:spacing w:val="39"/>
                <w:w w:val="99"/>
                <w:sz w:val="22"/>
                <w:szCs w:val="22"/>
                <w:lang w:val="sq-AL"/>
              </w:rPr>
              <w:t xml:space="preserve"> </w:t>
            </w:r>
            <w:r w:rsidRPr="006A1549">
              <w:rPr>
                <w:rFonts w:asciiTheme="minorHAnsi" w:hAnsiTheme="minorHAnsi" w:cstheme="minorHAnsi"/>
                <w:spacing w:val="-1"/>
                <w:sz w:val="22"/>
                <w:szCs w:val="22"/>
                <w:lang w:val="sq-AL"/>
              </w:rPr>
              <w:t>emisioneve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në</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media...)</w:t>
            </w:r>
          </w:p>
          <w:p w14:paraId="1B506A71" w14:textId="5EBFCD1D" w:rsidR="0001414A" w:rsidRPr="006A1549" w:rsidRDefault="0001414A" w:rsidP="002056EE">
            <w:pPr>
              <w:pStyle w:val="CommentText"/>
              <w:rPr>
                <w:rFonts w:asciiTheme="minorHAnsi" w:hAnsiTheme="minorHAnsi" w:cstheme="minorHAnsi"/>
                <w:sz w:val="22"/>
                <w:szCs w:val="22"/>
                <w:lang w:val="sq-AL"/>
              </w:rPr>
            </w:pPr>
          </w:p>
          <w:p w14:paraId="7F2CB303" w14:textId="06FEA644" w:rsidR="0001414A" w:rsidRPr="006A1549" w:rsidRDefault="0001414A" w:rsidP="002056EE">
            <w:pPr>
              <w:pStyle w:val="CommentText"/>
              <w:rPr>
                <w:rFonts w:asciiTheme="minorHAnsi" w:hAnsiTheme="minorHAnsi" w:cstheme="minorHAnsi"/>
                <w:sz w:val="22"/>
                <w:szCs w:val="22"/>
                <w:lang w:val="sq-AL"/>
              </w:rPr>
            </w:pPr>
            <w:r w:rsidRPr="006A1549">
              <w:rPr>
                <w:rFonts w:asciiTheme="minorHAnsi" w:hAnsiTheme="minorHAnsi" w:cstheme="minorHAnsi"/>
                <w:b/>
                <w:bCs/>
                <w:sz w:val="22"/>
                <w:szCs w:val="22"/>
                <w:lang w:val="sq-AL"/>
              </w:rPr>
              <w:t>Aktiviteti 1.4.2</w:t>
            </w:r>
            <w:r w:rsidRPr="006A1549">
              <w:rPr>
                <w:rFonts w:asciiTheme="minorHAnsi" w:hAnsiTheme="minorHAnsi" w:cstheme="minorHAnsi"/>
                <w:sz w:val="22"/>
                <w:szCs w:val="22"/>
                <w:lang w:val="sq-AL"/>
              </w:rPr>
              <w:t xml:space="preserve">: </w:t>
            </w:r>
            <w:r w:rsidRPr="006A1549">
              <w:rPr>
                <w:rFonts w:asciiTheme="minorHAnsi" w:hAnsiTheme="minorHAnsi" w:cstheme="minorHAnsi"/>
                <w:spacing w:val="-1"/>
                <w:sz w:val="22"/>
                <w:szCs w:val="22"/>
                <w:lang w:val="sq-AL"/>
              </w:rPr>
              <w:t>Organizimi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ngjarjeve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në</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nivel</w:t>
            </w:r>
            <w:r w:rsidRPr="006A1549">
              <w:rPr>
                <w:rFonts w:asciiTheme="minorHAnsi" w:hAnsiTheme="minorHAnsi" w:cstheme="minorHAnsi"/>
                <w:spacing w:val="39"/>
                <w:sz w:val="22"/>
                <w:szCs w:val="22"/>
                <w:lang w:val="sq-AL"/>
              </w:rPr>
              <w:t xml:space="preserve"> </w:t>
            </w:r>
            <w:r w:rsidRPr="006A1549">
              <w:rPr>
                <w:rFonts w:asciiTheme="minorHAnsi" w:hAnsiTheme="minorHAnsi" w:cstheme="minorHAnsi"/>
                <w:spacing w:val="-1"/>
                <w:sz w:val="22"/>
                <w:szCs w:val="22"/>
                <w:lang w:val="sq-AL"/>
              </w:rPr>
              <w:t>qendror dhe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lokal</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për vetëdijesimin</w:t>
            </w:r>
            <w:r w:rsidRPr="006A1549">
              <w:rPr>
                <w:rFonts w:asciiTheme="minorHAnsi" w:hAnsiTheme="minorHAnsi" w:cstheme="minorHAnsi"/>
                <w:spacing w:val="33"/>
                <w:sz w:val="22"/>
                <w:szCs w:val="22"/>
                <w:lang w:val="sq-AL"/>
              </w:rPr>
              <w:t xml:space="preserve"> </w:t>
            </w:r>
            <w:r w:rsidRPr="006A1549">
              <w:rPr>
                <w:rFonts w:asciiTheme="minorHAnsi" w:hAnsiTheme="minorHAnsi" w:cstheme="minorHAnsi"/>
                <w:sz w:val="22"/>
                <w:szCs w:val="22"/>
                <w:lang w:val="sq-AL"/>
              </w:rPr>
              <w:t>rreth</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rëndësisë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së</w:t>
            </w:r>
            <w:r w:rsidRPr="006A1549">
              <w:rPr>
                <w:rFonts w:asciiTheme="minorHAnsi" w:hAnsiTheme="minorHAnsi" w:cstheme="minorHAnsi"/>
                <w:spacing w:val="-2"/>
                <w:sz w:val="22"/>
                <w:szCs w:val="22"/>
                <w:lang w:val="sq-AL"/>
              </w:rPr>
              <w:t xml:space="preserve"> EFH</w:t>
            </w:r>
            <w:r w:rsidRPr="006A1549">
              <w:rPr>
                <w:rFonts w:asciiTheme="minorHAnsi" w:hAnsiTheme="minorHAnsi" w:cstheme="minorHAnsi"/>
                <w:spacing w:val="-1"/>
                <w:sz w:val="22"/>
                <w:szCs w:val="22"/>
                <w:lang w:val="sq-AL"/>
              </w:rPr>
              <w:t xml:space="preserve"> </w:t>
            </w:r>
            <w:r w:rsidRPr="006A1549">
              <w:rPr>
                <w:rFonts w:asciiTheme="minorHAnsi" w:hAnsiTheme="minorHAnsi" w:cstheme="minorHAnsi"/>
                <w:spacing w:val="20"/>
                <w:sz w:val="22"/>
                <w:szCs w:val="22"/>
                <w:lang w:val="sq-AL"/>
              </w:rPr>
              <w:t xml:space="preserve"> </w:t>
            </w:r>
            <w:r w:rsidRPr="006A1549">
              <w:rPr>
                <w:rFonts w:asciiTheme="minorHAnsi" w:hAnsiTheme="minorHAnsi" w:cstheme="minorHAnsi"/>
                <w:spacing w:val="-1"/>
                <w:sz w:val="22"/>
                <w:szCs w:val="22"/>
                <w:lang w:val="sq-AL"/>
              </w:rPr>
              <w:t>(konferenca,</w:t>
            </w:r>
            <w:r w:rsidRPr="006A1549">
              <w:rPr>
                <w:rFonts w:asciiTheme="minorHAnsi" w:hAnsiTheme="minorHAnsi" w:cstheme="minorHAnsi"/>
                <w:spacing w:val="-9"/>
                <w:sz w:val="22"/>
                <w:szCs w:val="22"/>
                <w:lang w:val="sq-AL"/>
              </w:rPr>
              <w:t xml:space="preserve"> </w:t>
            </w:r>
            <w:commentRangeStart w:id="20"/>
            <w:r w:rsidRPr="006A1549">
              <w:rPr>
                <w:rFonts w:asciiTheme="minorHAnsi" w:hAnsiTheme="minorHAnsi" w:cstheme="minorHAnsi"/>
                <w:spacing w:val="-1"/>
                <w:sz w:val="22"/>
                <w:szCs w:val="22"/>
                <w:lang w:val="sq-AL"/>
              </w:rPr>
              <w:t>diskutime</w:t>
            </w:r>
            <w:commentRangeEnd w:id="20"/>
            <w:r w:rsidRPr="006A1549">
              <w:rPr>
                <w:rStyle w:val="CommentReference"/>
                <w:rFonts w:asciiTheme="minorHAnsi" w:hAnsiTheme="minorHAnsi" w:cstheme="minorHAnsi"/>
                <w:sz w:val="22"/>
                <w:szCs w:val="22"/>
                <w:lang w:val="sq-AL"/>
              </w:rPr>
              <w:commentReference w:id="20"/>
            </w:r>
            <w:r w:rsidRPr="006A1549">
              <w:rPr>
                <w:rFonts w:asciiTheme="minorHAnsi" w:hAnsiTheme="minorHAnsi" w:cstheme="minorHAnsi"/>
                <w:spacing w:val="-1"/>
                <w:sz w:val="22"/>
                <w:szCs w:val="22"/>
                <w:lang w:val="sq-AL"/>
              </w:rPr>
              <w:t>)</w:t>
            </w:r>
          </w:p>
          <w:p w14:paraId="0BF72319" w14:textId="230A358C" w:rsidR="002056EE" w:rsidRPr="006A1549" w:rsidRDefault="002056EE" w:rsidP="002056EE">
            <w:pPr>
              <w:pStyle w:val="CommentText"/>
              <w:rPr>
                <w:rFonts w:asciiTheme="minorHAnsi" w:hAnsiTheme="minorHAnsi" w:cstheme="minorHAnsi"/>
                <w:sz w:val="22"/>
                <w:szCs w:val="22"/>
                <w:lang w:val="sq-AL"/>
              </w:rPr>
            </w:pPr>
          </w:p>
          <w:p w14:paraId="59B50FED" w14:textId="77777777" w:rsidR="002056EE" w:rsidRPr="006A1549" w:rsidRDefault="002056EE" w:rsidP="002056EE">
            <w:pPr>
              <w:pStyle w:val="CommentText"/>
              <w:rPr>
                <w:rFonts w:asciiTheme="minorHAnsi" w:hAnsiTheme="minorHAnsi" w:cstheme="minorHAnsi"/>
                <w:sz w:val="22"/>
                <w:szCs w:val="22"/>
                <w:lang w:val="sq-AL"/>
              </w:rPr>
            </w:pPr>
          </w:p>
          <w:p w14:paraId="3AF8E09B" w14:textId="3A2D51D8" w:rsidR="002056EE" w:rsidRPr="006A1549" w:rsidRDefault="0001414A" w:rsidP="002056EE">
            <w:pPr>
              <w:pStyle w:val="CommentText"/>
              <w:rPr>
                <w:rFonts w:asciiTheme="minorHAnsi" w:hAnsiTheme="minorHAnsi" w:cstheme="minorHAnsi"/>
                <w:sz w:val="22"/>
                <w:szCs w:val="22"/>
                <w:lang w:val="sq-AL"/>
              </w:rPr>
            </w:pPr>
            <w:r w:rsidRPr="006A1549">
              <w:rPr>
                <w:rFonts w:asciiTheme="minorHAnsi" w:hAnsiTheme="minorHAnsi" w:cstheme="minorHAnsi"/>
                <w:b/>
                <w:bCs/>
                <w:spacing w:val="-1"/>
                <w:sz w:val="22"/>
                <w:szCs w:val="22"/>
                <w:lang w:val="sq-AL"/>
              </w:rPr>
              <w:t>Aktiviteti 2.3.3:</w:t>
            </w:r>
            <w:r w:rsidRPr="006A1549">
              <w:rPr>
                <w:rFonts w:asciiTheme="minorHAnsi" w:hAnsiTheme="minorHAnsi" w:cstheme="minorHAnsi"/>
                <w:spacing w:val="-1"/>
                <w:sz w:val="22"/>
                <w:szCs w:val="22"/>
                <w:lang w:val="sq-AL"/>
              </w:rPr>
              <w:t xml:space="preserve"> </w:t>
            </w:r>
            <w:r w:rsidRPr="006A1549">
              <w:rPr>
                <w:rFonts w:asciiTheme="minorHAnsi" w:hAnsiTheme="minorHAnsi" w:cstheme="minorHAnsi"/>
                <w:spacing w:val="-1"/>
                <w:sz w:val="22"/>
                <w:szCs w:val="22"/>
                <w:lang w:val="sq-AL"/>
              </w:rPr>
              <w:t>Funksionalizimi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3"/>
                <w:sz w:val="22"/>
                <w:szCs w:val="22"/>
                <w:lang w:val="sq-AL"/>
              </w:rPr>
              <w:t xml:space="preserve"> </w:t>
            </w:r>
            <w:commentRangeStart w:id="21"/>
            <w:r w:rsidRPr="006A1549">
              <w:rPr>
                <w:rFonts w:asciiTheme="minorHAnsi" w:hAnsiTheme="minorHAnsi" w:cstheme="minorHAnsi"/>
                <w:sz w:val="22"/>
                <w:szCs w:val="22"/>
                <w:lang w:val="sq-AL"/>
              </w:rPr>
              <w:t>ekipeve</w:t>
            </w:r>
            <w:commentRangeEnd w:id="21"/>
            <w:r w:rsidRPr="006A1549">
              <w:rPr>
                <w:rStyle w:val="CommentReference"/>
                <w:rFonts w:asciiTheme="minorHAnsi" w:hAnsiTheme="minorHAnsi" w:cstheme="minorHAnsi"/>
                <w:sz w:val="22"/>
                <w:szCs w:val="22"/>
                <w:lang w:val="sq-AL"/>
              </w:rPr>
              <w:commentReference w:id="21"/>
            </w:r>
            <w:r w:rsidRPr="006A1549">
              <w:rPr>
                <w:rFonts w:asciiTheme="minorHAnsi" w:hAnsiTheme="minorHAnsi" w:cstheme="minorHAnsi"/>
                <w:spacing w:val="28"/>
                <w:w w:val="99"/>
                <w:sz w:val="22"/>
                <w:szCs w:val="22"/>
                <w:lang w:val="sq-AL"/>
              </w:rPr>
              <w:t xml:space="preserve"> </w:t>
            </w:r>
            <w:r w:rsidRPr="006A1549">
              <w:rPr>
                <w:rFonts w:asciiTheme="minorHAnsi" w:hAnsiTheme="minorHAnsi" w:cstheme="minorHAnsi"/>
                <w:sz w:val="22"/>
                <w:szCs w:val="22"/>
                <w:lang w:val="sq-AL"/>
              </w:rPr>
              <w:t>vlerësuese</w:t>
            </w:r>
            <w:r w:rsidRPr="006A1549">
              <w:rPr>
                <w:rFonts w:asciiTheme="minorHAnsi" w:hAnsiTheme="minorHAnsi" w:cstheme="minorHAnsi"/>
                <w:spacing w:val="-8"/>
                <w:sz w:val="22"/>
                <w:szCs w:val="22"/>
                <w:lang w:val="sq-AL"/>
              </w:rPr>
              <w:t xml:space="preserve"> </w:t>
            </w:r>
            <w:r w:rsidRPr="006A1549">
              <w:rPr>
                <w:rFonts w:asciiTheme="minorHAnsi" w:hAnsiTheme="minorHAnsi" w:cstheme="minorHAnsi"/>
                <w:spacing w:val="-1"/>
                <w:sz w:val="22"/>
                <w:szCs w:val="22"/>
                <w:lang w:val="sq-AL"/>
              </w:rPr>
              <w:t>pedagogjike</w:t>
            </w:r>
            <w:r w:rsidRPr="006A1549">
              <w:rPr>
                <w:rFonts w:asciiTheme="minorHAnsi" w:hAnsiTheme="minorHAnsi" w:cstheme="minorHAnsi"/>
                <w:spacing w:val="-6"/>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1"/>
                <w:w w:val="99"/>
                <w:sz w:val="22"/>
                <w:szCs w:val="22"/>
                <w:lang w:val="sq-AL"/>
              </w:rPr>
              <w:t xml:space="preserve"> </w:t>
            </w:r>
            <w:r w:rsidRPr="006A1549">
              <w:rPr>
                <w:rFonts w:asciiTheme="minorHAnsi" w:hAnsiTheme="minorHAnsi" w:cstheme="minorHAnsi"/>
                <w:spacing w:val="-1"/>
                <w:sz w:val="22"/>
                <w:szCs w:val="22"/>
                <w:lang w:val="sq-AL"/>
              </w:rPr>
              <w:t>nxënësit</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me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aftësi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kufizuara.</w:t>
            </w:r>
          </w:p>
          <w:p w14:paraId="765066B1" w14:textId="7299E1B0" w:rsidR="002056EE" w:rsidRPr="006A1549" w:rsidRDefault="002056EE" w:rsidP="002056EE">
            <w:pPr>
              <w:pStyle w:val="CommentText"/>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 </w:t>
            </w:r>
          </w:p>
          <w:p w14:paraId="44808BFB" w14:textId="66BBF90F" w:rsidR="000F4A41" w:rsidRPr="006A1549" w:rsidRDefault="000F4A41" w:rsidP="000F4A41">
            <w:pPr>
              <w:pStyle w:val="Default"/>
              <w:rPr>
                <w:rFonts w:asciiTheme="minorHAnsi" w:hAnsiTheme="minorHAnsi" w:cstheme="minorHAnsi"/>
                <w:color w:val="auto"/>
                <w:sz w:val="22"/>
                <w:szCs w:val="22"/>
                <w:lang w:val="sq-AL"/>
              </w:rPr>
            </w:pPr>
            <w:r w:rsidRPr="006A1549">
              <w:rPr>
                <w:rFonts w:asciiTheme="minorHAnsi" w:hAnsiTheme="minorHAnsi" w:cstheme="minorHAnsi"/>
                <w:b/>
                <w:bCs/>
                <w:color w:val="auto"/>
                <w:sz w:val="22"/>
                <w:szCs w:val="22"/>
                <w:lang w:val="sq-AL"/>
              </w:rPr>
              <w:t>Aktivitetet 2.3.4</w:t>
            </w:r>
            <w:r w:rsidRPr="006A1549">
              <w:rPr>
                <w:rFonts w:asciiTheme="minorHAnsi" w:hAnsiTheme="minorHAnsi" w:cstheme="minorHAnsi"/>
                <w:color w:val="auto"/>
                <w:sz w:val="22"/>
                <w:szCs w:val="22"/>
                <w:lang w:val="sq-AL"/>
              </w:rPr>
              <w:t xml:space="preserve">: </w:t>
            </w:r>
            <w:r w:rsidRPr="006A1549">
              <w:rPr>
                <w:rFonts w:asciiTheme="minorHAnsi" w:hAnsiTheme="minorHAnsi" w:cstheme="minorHAnsi"/>
                <w:color w:val="auto"/>
                <w:sz w:val="22"/>
                <w:szCs w:val="22"/>
                <w:lang w:val="sq-AL"/>
              </w:rPr>
              <w:t xml:space="preserve">Rritja e numrit të </w:t>
            </w:r>
            <w:commentRangeStart w:id="22"/>
            <w:r w:rsidRPr="006A1549">
              <w:rPr>
                <w:rFonts w:asciiTheme="minorHAnsi" w:hAnsiTheme="minorHAnsi" w:cstheme="minorHAnsi"/>
                <w:color w:val="auto"/>
                <w:sz w:val="22"/>
                <w:szCs w:val="22"/>
                <w:lang w:val="sq-AL"/>
              </w:rPr>
              <w:t>asistentëve</w:t>
            </w:r>
            <w:commentRangeEnd w:id="22"/>
            <w:r w:rsidRPr="006A1549">
              <w:rPr>
                <w:rStyle w:val="CommentReference"/>
                <w:rFonts w:asciiTheme="minorHAnsi" w:hAnsiTheme="minorHAnsi" w:cstheme="minorHAnsi"/>
                <w:color w:val="auto"/>
                <w:sz w:val="22"/>
                <w:szCs w:val="22"/>
                <w:lang w:val="sq-AL"/>
              </w:rPr>
              <w:commentReference w:id="22"/>
            </w:r>
            <w:r w:rsidRPr="006A1549">
              <w:rPr>
                <w:rFonts w:asciiTheme="minorHAnsi" w:hAnsiTheme="minorHAnsi" w:cstheme="minorHAnsi"/>
                <w:color w:val="auto"/>
                <w:sz w:val="22"/>
                <w:szCs w:val="22"/>
                <w:lang w:val="sq-AL"/>
              </w:rPr>
              <w:t xml:space="preserve"> të punësuar dhe aftësimi i tyre për mbështetje të nxënësve me aftësi të kufizuara në qendra burimore dhe arsim gjithëpërfshirës</w:t>
            </w:r>
          </w:p>
          <w:p w14:paraId="544E8FC9" w14:textId="64EEFBF7" w:rsidR="000F4A41" w:rsidRPr="006A1549" w:rsidRDefault="000F4A41" w:rsidP="000F4A41">
            <w:pPr>
              <w:pStyle w:val="Default"/>
              <w:rPr>
                <w:rFonts w:asciiTheme="minorHAnsi" w:hAnsiTheme="minorHAnsi" w:cstheme="minorHAnsi"/>
                <w:color w:val="auto"/>
                <w:sz w:val="22"/>
                <w:szCs w:val="22"/>
                <w:lang w:val="sq-AL"/>
              </w:rPr>
            </w:pPr>
          </w:p>
          <w:p w14:paraId="3F452CCA" w14:textId="75A14C9C" w:rsidR="000F4A41" w:rsidRPr="006A1549" w:rsidRDefault="000F4A41" w:rsidP="000F4A41">
            <w:pPr>
              <w:pStyle w:val="Default"/>
              <w:rPr>
                <w:rFonts w:asciiTheme="minorHAnsi" w:hAnsiTheme="minorHAnsi" w:cstheme="minorHAnsi"/>
                <w:spacing w:val="-1"/>
                <w:sz w:val="22"/>
                <w:szCs w:val="22"/>
                <w:lang w:val="sq-AL"/>
              </w:rPr>
            </w:pPr>
            <w:r w:rsidRPr="006A1549">
              <w:rPr>
                <w:rFonts w:asciiTheme="minorHAnsi" w:hAnsiTheme="minorHAnsi" w:cstheme="minorHAnsi"/>
                <w:b/>
                <w:bCs/>
                <w:color w:val="auto"/>
                <w:sz w:val="22"/>
                <w:szCs w:val="22"/>
                <w:lang w:val="sq-AL"/>
              </w:rPr>
              <w:t>Aktivitetet 2.3.</w:t>
            </w:r>
            <w:r w:rsidRPr="006A1549">
              <w:rPr>
                <w:rFonts w:asciiTheme="minorHAnsi" w:hAnsiTheme="minorHAnsi" w:cstheme="minorHAnsi"/>
                <w:b/>
                <w:bCs/>
                <w:color w:val="auto"/>
                <w:sz w:val="22"/>
                <w:szCs w:val="22"/>
                <w:lang w:val="sq-AL"/>
              </w:rPr>
              <w:t xml:space="preserve">5 </w:t>
            </w:r>
            <w:r w:rsidRPr="006A1549">
              <w:rPr>
                <w:rFonts w:asciiTheme="minorHAnsi" w:hAnsiTheme="minorHAnsi" w:cstheme="minorHAnsi"/>
                <w:spacing w:val="-1"/>
                <w:sz w:val="22"/>
                <w:szCs w:val="22"/>
                <w:lang w:val="sq-AL"/>
              </w:rPr>
              <w:t>Mbështetje</w:t>
            </w:r>
            <w:r w:rsidRPr="006A1549">
              <w:rPr>
                <w:rFonts w:asciiTheme="minorHAnsi" w:hAnsiTheme="minorHAnsi" w:cstheme="minorHAnsi"/>
                <w:spacing w:val="-3"/>
                <w:sz w:val="22"/>
                <w:szCs w:val="22"/>
                <w:lang w:val="sq-AL"/>
              </w:rPr>
              <w:t xml:space="preserve"> </w:t>
            </w:r>
            <w:commentRangeStart w:id="23"/>
            <w:r w:rsidRPr="006A1549">
              <w:rPr>
                <w:rFonts w:asciiTheme="minorHAnsi" w:hAnsiTheme="minorHAnsi" w:cstheme="minorHAnsi"/>
                <w:spacing w:val="-1"/>
                <w:sz w:val="22"/>
                <w:szCs w:val="22"/>
                <w:lang w:val="sq-AL"/>
              </w:rPr>
              <w:t>për</w:t>
            </w:r>
            <w:commentRangeEnd w:id="23"/>
            <w:r w:rsidRPr="006A1549">
              <w:rPr>
                <w:rStyle w:val="CommentReference"/>
                <w:rFonts w:asciiTheme="minorHAnsi" w:hAnsiTheme="minorHAnsi" w:cstheme="minorHAnsi"/>
                <w:sz w:val="22"/>
                <w:szCs w:val="22"/>
                <w:lang w:val="sq-AL"/>
              </w:rPr>
              <w:commentReference w:id="23"/>
            </w:r>
            <w:r w:rsidRPr="006A1549">
              <w:rPr>
                <w:rFonts w:asciiTheme="minorHAnsi" w:hAnsiTheme="minorHAnsi" w:cstheme="minorHAnsi"/>
                <w:spacing w:val="-1"/>
                <w:sz w:val="22"/>
                <w:szCs w:val="22"/>
                <w:lang w:val="sq-AL"/>
              </w:rPr>
              <w:t xml:space="preserve"> nxënësit</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që</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nuk</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37"/>
                <w:sz w:val="22"/>
                <w:szCs w:val="22"/>
                <w:lang w:val="sq-AL"/>
              </w:rPr>
              <w:t xml:space="preserve"> </w:t>
            </w:r>
            <w:r w:rsidRPr="006A1549">
              <w:rPr>
                <w:rFonts w:asciiTheme="minorHAnsi" w:hAnsiTheme="minorHAnsi" w:cstheme="minorHAnsi"/>
                <w:spacing w:val="-1"/>
                <w:sz w:val="22"/>
                <w:szCs w:val="22"/>
                <w:lang w:val="sq-AL"/>
              </w:rPr>
              <w:t>kanë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arritur rezultatet</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nxënit</w:t>
            </w:r>
            <w:r w:rsidRPr="006A1549">
              <w:rPr>
                <w:rFonts w:asciiTheme="minorHAnsi" w:hAnsiTheme="minorHAnsi" w:cstheme="minorHAnsi"/>
                <w:spacing w:val="43"/>
                <w:w w:val="99"/>
                <w:sz w:val="22"/>
                <w:szCs w:val="22"/>
                <w:lang w:val="sq-AL"/>
              </w:rPr>
              <w:t xml:space="preserve"> </w:t>
            </w:r>
            <w:r w:rsidRPr="006A1549">
              <w:rPr>
                <w:rFonts w:asciiTheme="minorHAnsi" w:hAnsiTheme="minorHAnsi" w:cstheme="minorHAnsi"/>
                <w:spacing w:val="-1"/>
                <w:sz w:val="22"/>
                <w:szCs w:val="22"/>
                <w:lang w:val="sq-AL"/>
              </w:rPr>
              <w:t>për fushat</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gjuhë,</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shkenca</w:t>
            </w:r>
            <w:r w:rsidRPr="006A1549">
              <w:rPr>
                <w:rFonts w:asciiTheme="minorHAnsi" w:hAnsiTheme="minorHAnsi" w:cstheme="minorHAnsi"/>
                <w:spacing w:val="37"/>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31"/>
                <w:w w:val="99"/>
                <w:sz w:val="22"/>
                <w:szCs w:val="22"/>
                <w:lang w:val="sq-AL"/>
              </w:rPr>
              <w:t xml:space="preserve"> </w:t>
            </w:r>
            <w:r w:rsidRPr="006A1549">
              <w:rPr>
                <w:rFonts w:asciiTheme="minorHAnsi" w:hAnsiTheme="minorHAnsi" w:cstheme="minorHAnsi"/>
                <w:spacing w:val="-1"/>
                <w:sz w:val="22"/>
                <w:szCs w:val="22"/>
                <w:lang w:val="sq-AL"/>
              </w:rPr>
              <w:t>matematikë)</w:t>
            </w:r>
            <w:r w:rsidRPr="006A1549">
              <w:rPr>
                <w:rFonts w:asciiTheme="minorHAnsi" w:hAnsiTheme="minorHAnsi" w:cstheme="minorHAnsi"/>
                <w:spacing w:val="-1"/>
                <w:sz w:val="22"/>
                <w:szCs w:val="22"/>
                <w:lang w:val="sq-AL"/>
              </w:rPr>
              <w:t xml:space="preserve">. </w:t>
            </w:r>
          </w:p>
          <w:p w14:paraId="4804EB1E" w14:textId="7FBCADD8" w:rsidR="000F4A41" w:rsidRPr="006A1549" w:rsidRDefault="000F4A41" w:rsidP="000F4A41">
            <w:pPr>
              <w:pStyle w:val="Default"/>
              <w:rPr>
                <w:rFonts w:asciiTheme="minorHAnsi" w:hAnsiTheme="minorHAnsi" w:cstheme="minorHAnsi"/>
                <w:spacing w:val="-1"/>
                <w:sz w:val="22"/>
                <w:szCs w:val="22"/>
                <w:lang w:val="sq-AL"/>
              </w:rPr>
            </w:pPr>
          </w:p>
          <w:p w14:paraId="04663068" w14:textId="4498FEEC" w:rsidR="000F4A41" w:rsidRPr="006A1549" w:rsidRDefault="000F4A41" w:rsidP="000F4A41">
            <w:pPr>
              <w:pStyle w:val="Default"/>
              <w:rPr>
                <w:rFonts w:asciiTheme="minorHAnsi" w:hAnsiTheme="minorHAnsi" w:cstheme="minorHAnsi"/>
                <w:color w:val="auto"/>
                <w:sz w:val="22"/>
                <w:szCs w:val="22"/>
                <w:lang w:val="sq-AL"/>
              </w:rPr>
            </w:pPr>
            <w:r w:rsidRPr="006A1549">
              <w:rPr>
                <w:rFonts w:asciiTheme="minorHAnsi" w:hAnsiTheme="minorHAnsi" w:cstheme="minorHAnsi"/>
                <w:b/>
                <w:bCs/>
                <w:color w:val="auto"/>
                <w:sz w:val="22"/>
                <w:szCs w:val="22"/>
                <w:lang w:val="sq-AL"/>
              </w:rPr>
              <w:t>Aktiviteti 2.3.7</w:t>
            </w:r>
            <w:r w:rsidRPr="006A1549">
              <w:rPr>
                <w:rFonts w:asciiTheme="minorHAnsi" w:hAnsiTheme="minorHAnsi" w:cstheme="minorHAnsi"/>
                <w:color w:val="auto"/>
                <w:sz w:val="22"/>
                <w:szCs w:val="22"/>
                <w:lang w:val="sq-AL"/>
              </w:rPr>
              <w:t xml:space="preserve">: </w:t>
            </w:r>
            <w:commentRangeStart w:id="24"/>
            <w:r w:rsidRPr="006A1549">
              <w:rPr>
                <w:rFonts w:asciiTheme="minorHAnsi" w:hAnsiTheme="minorHAnsi" w:cstheme="minorHAnsi"/>
                <w:spacing w:val="-1"/>
                <w:sz w:val="22"/>
                <w:szCs w:val="22"/>
                <w:lang w:val="sq-AL"/>
              </w:rPr>
              <w:t>Mbështetje</w:t>
            </w:r>
            <w:commentRangeEnd w:id="24"/>
            <w:r w:rsidRPr="006A1549">
              <w:rPr>
                <w:rStyle w:val="CommentReference"/>
                <w:rFonts w:asciiTheme="minorHAnsi" w:hAnsiTheme="minorHAnsi" w:cstheme="minorHAnsi"/>
                <w:sz w:val="22"/>
                <w:szCs w:val="22"/>
                <w:lang w:val="sq-AL"/>
              </w:rPr>
              <w:commentReference w:id="24"/>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fëmijëve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me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status</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35"/>
                <w:w w:val="99"/>
                <w:sz w:val="22"/>
                <w:szCs w:val="22"/>
                <w:lang w:val="sq-AL"/>
              </w:rPr>
              <w:t xml:space="preserve"> </w:t>
            </w:r>
            <w:r w:rsidRPr="006A1549">
              <w:rPr>
                <w:rFonts w:asciiTheme="minorHAnsi" w:hAnsiTheme="minorHAnsi" w:cstheme="minorHAnsi"/>
                <w:spacing w:val="-1"/>
                <w:sz w:val="22"/>
                <w:szCs w:val="22"/>
                <w:lang w:val="sq-AL"/>
              </w:rPr>
              <w:t>ulët</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socio-ekonomik</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në</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arsimin</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25"/>
                <w:w w:val="99"/>
                <w:sz w:val="22"/>
                <w:szCs w:val="22"/>
                <w:lang w:val="sq-AL"/>
              </w:rPr>
              <w:t xml:space="preserve"> </w:t>
            </w:r>
            <w:r w:rsidRPr="006A1549">
              <w:rPr>
                <w:rFonts w:asciiTheme="minorHAnsi" w:hAnsiTheme="minorHAnsi" w:cstheme="minorHAnsi"/>
                <w:spacing w:val="-1"/>
                <w:sz w:val="22"/>
                <w:szCs w:val="22"/>
                <w:lang w:val="sq-AL"/>
              </w:rPr>
              <w:t>obligueshëm</w:t>
            </w:r>
          </w:p>
          <w:p w14:paraId="14741619" w14:textId="020E6AA8" w:rsidR="000F4A41" w:rsidRPr="006A1549" w:rsidRDefault="000F4A41" w:rsidP="002056EE">
            <w:pPr>
              <w:pStyle w:val="CommentText"/>
              <w:rPr>
                <w:rFonts w:asciiTheme="minorHAnsi" w:hAnsiTheme="minorHAnsi" w:cstheme="minorHAnsi"/>
                <w:sz w:val="22"/>
                <w:szCs w:val="22"/>
                <w:lang w:val="sq-AL"/>
              </w:rPr>
            </w:pPr>
          </w:p>
          <w:p w14:paraId="7E1E53D1" w14:textId="79648EC8" w:rsidR="000F4A41" w:rsidRPr="006A1549" w:rsidRDefault="000F4A41" w:rsidP="002056EE">
            <w:pPr>
              <w:pStyle w:val="CommentText"/>
              <w:rPr>
                <w:rFonts w:asciiTheme="minorHAnsi" w:hAnsiTheme="minorHAnsi" w:cstheme="minorHAnsi"/>
                <w:spacing w:val="-1"/>
                <w:sz w:val="22"/>
                <w:szCs w:val="22"/>
                <w:lang w:val="sq-AL"/>
              </w:rPr>
            </w:pPr>
            <w:r w:rsidRPr="006A1549">
              <w:rPr>
                <w:rFonts w:asciiTheme="minorHAnsi" w:hAnsiTheme="minorHAnsi" w:cstheme="minorHAnsi"/>
                <w:b/>
                <w:bCs/>
                <w:sz w:val="22"/>
                <w:szCs w:val="22"/>
                <w:lang w:val="sq-AL"/>
              </w:rPr>
              <w:t>Aktiviteti 2.</w:t>
            </w:r>
            <w:r w:rsidRPr="006A1549">
              <w:rPr>
                <w:rFonts w:asciiTheme="minorHAnsi" w:hAnsiTheme="minorHAnsi" w:cstheme="minorHAnsi"/>
                <w:b/>
                <w:bCs/>
                <w:sz w:val="22"/>
                <w:szCs w:val="22"/>
                <w:lang w:val="sq-AL"/>
              </w:rPr>
              <w:t>4.</w:t>
            </w:r>
            <w:r w:rsidRPr="006A1549">
              <w:rPr>
                <w:rFonts w:asciiTheme="minorHAnsi" w:hAnsiTheme="minorHAnsi" w:cstheme="minorHAnsi"/>
                <w:b/>
                <w:bCs/>
                <w:sz w:val="22"/>
                <w:szCs w:val="22"/>
                <w:lang w:val="sq-AL"/>
              </w:rPr>
              <w:t>3</w:t>
            </w:r>
            <w:r w:rsidRPr="006A1549">
              <w:rPr>
                <w:rFonts w:asciiTheme="minorHAnsi" w:hAnsiTheme="minorHAnsi" w:cstheme="minorHAnsi"/>
                <w:b/>
                <w:bCs/>
                <w:sz w:val="22"/>
                <w:szCs w:val="22"/>
                <w:lang w:val="sq-AL"/>
              </w:rPr>
              <w:t xml:space="preserve">: </w:t>
            </w:r>
            <w:commentRangeStart w:id="25"/>
            <w:r w:rsidRPr="006A1549">
              <w:rPr>
                <w:rFonts w:asciiTheme="minorHAnsi" w:hAnsiTheme="minorHAnsi" w:cstheme="minorHAnsi"/>
                <w:spacing w:val="-1"/>
                <w:sz w:val="22"/>
                <w:szCs w:val="22"/>
                <w:lang w:val="sq-AL"/>
              </w:rPr>
              <w:t>Ndërtimi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infrastrukturës</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për qasje</w:t>
            </w:r>
            <w:r w:rsidRPr="006A1549">
              <w:rPr>
                <w:rFonts w:asciiTheme="minorHAnsi" w:hAnsiTheme="minorHAnsi" w:cstheme="minorHAnsi"/>
                <w:spacing w:val="45"/>
                <w:w w:val="99"/>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nxënësve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me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aftësi</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kufizuar</w:t>
            </w:r>
            <w:r w:rsidRPr="006A1549">
              <w:rPr>
                <w:rFonts w:asciiTheme="minorHAnsi" w:hAnsiTheme="minorHAnsi" w:cstheme="minorHAnsi"/>
                <w:spacing w:val="31"/>
                <w:w w:val="99"/>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raste</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emergjente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në</w:t>
            </w:r>
            <w:r w:rsidRPr="006A1549">
              <w:rPr>
                <w:rFonts w:asciiTheme="minorHAnsi" w:hAnsiTheme="minorHAnsi" w:cstheme="minorHAnsi"/>
                <w:spacing w:val="25"/>
                <w:w w:val="99"/>
                <w:sz w:val="22"/>
                <w:szCs w:val="22"/>
                <w:lang w:val="sq-AL"/>
              </w:rPr>
              <w:t xml:space="preserve"> </w:t>
            </w:r>
            <w:r w:rsidRPr="006A1549">
              <w:rPr>
                <w:rFonts w:asciiTheme="minorHAnsi" w:hAnsiTheme="minorHAnsi" w:cstheme="minorHAnsi"/>
                <w:spacing w:val="-1"/>
                <w:sz w:val="22"/>
                <w:szCs w:val="22"/>
                <w:lang w:val="sq-AL"/>
              </w:rPr>
              <w:t>shkolla</w:t>
            </w:r>
            <w:commentRangeEnd w:id="25"/>
            <w:r w:rsidRPr="006A1549">
              <w:rPr>
                <w:rStyle w:val="CommentReference"/>
                <w:rFonts w:asciiTheme="minorHAnsi" w:hAnsiTheme="minorHAnsi" w:cstheme="minorHAnsi"/>
                <w:sz w:val="22"/>
                <w:szCs w:val="22"/>
                <w:lang w:val="sq-AL"/>
              </w:rPr>
              <w:commentReference w:id="25"/>
            </w:r>
          </w:p>
          <w:p w14:paraId="21C692E8" w14:textId="59FE98AF" w:rsidR="000F4A41" w:rsidRPr="006A1549" w:rsidRDefault="000F4A41" w:rsidP="002056EE">
            <w:pPr>
              <w:pStyle w:val="CommentText"/>
              <w:rPr>
                <w:rFonts w:asciiTheme="minorHAnsi" w:hAnsiTheme="minorHAnsi" w:cstheme="minorHAnsi"/>
                <w:spacing w:val="-1"/>
                <w:sz w:val="22"/>
                <w:szCs w:val="22"/>
                <w:lang w:val="sq-AL"/>
              </w:rPr>
            </w:pPr>
          </w:p>
          <w:p w14:paraId="17345994" w14:textId="3D93841B" w:rsidR="000F4A41" w:rsidRPr="006A1549" w:rsidRDefault="000F4A41" w:rsidP="000F4A41">
            <w:pPr>
              <w:pStyle w:val="TableParagraph"/>
              <w:spacing w:line="262" w:lineRule="auto"/>
              <w:ind w:left="21" w:right="31"/>
              <w:rPr>
                <w:rFonts w:cstheme="minorHAnsi"/>
                <w:spacing w:val="-1"/>
                <w:lang w:val="sq-AL"/>
              </w:rPr>
            </w:pPr>
            <w:r w:rsidRPr="006A1549">
              <w:rPr>
                <w:rFonts w:cstheme="minorHAnsi"/>
                <w:b/>
                <w:bCs/>
                <w:lang w:val="sq-AL"/>
              </w:rPr>
              <w:t>Aktiviteti 2.4.</w:t>
            </w:r>
            <w:r w:rsidRPr="006A1549">
              <w:rPr>
                <w:rFonts w:cstheme="minorHAnsi"/>
                <w:b/>
                <w:bCs/>
                <w:lang w:val="sq-AL"/>
              </w:rPr>
              <w:t xml:space="preserve">8: </w:t>
            </w:r>
            <w:r w:rsidRPr="006A1549">
              <w:rPr>
                <w:rFonts w:cstheme="minorHAnsi"/>
                <w:spacing w:val="-1"/>
                <w:lang w:val="sq-AL"/>
              </w:rPr>
              <w:t>Funksionalizimi</w:t>
            </w:r>
            <w:r w:rsidRPr="006A1549">
              <w:rPr>
                <w:rFonts w:cstheme="minorHAnsi"/>
                <w:spacing w:val="-2"/>
                <w:lang w:val="sq-AL"/>
              </w:rPr>
              <w:t xml:space="preserve"> </w:t>
            </w:r>
            <w:r w:rsidRPr="006A1549">
              <w:rPr>
                <w:rFonts w:cstheme="minorHAnsi"/>
                <w:lang w:val="sq-AL"/>
              </w:rPr>
              <w:t>i</w:t>
            </w:r>
            <w:r w:rsidRPr="006A1549">
              <w:rPr>
                <w:rFonts w:cstheme="minorHAnsi"/>
                <w:spacing w:val="-1"/>
                <w:lang w:val="sq-AL"/>
              </w:rPr>
              <w:t xml:space="preserve"> transportit</w:t>
            </w:r>
            <w:r w:rsidRPr="006A1549">
              <w:rPr>
                <w:rFonts w:cstheme="minorHAnsi"/>
                <w:spacing w:val="-3"/>
                <w:lang w:val="sq-AL"/>
              </w:rPr>
              <w:t xml:space="preserve"> </w:t>
            </w:r>
            <w:r w:rsidRPr="006A1549">
              <w:rPr>
                <w:rFonts w:cstheme="minorHAnsi"/>
                <w:spacing w:val="-1"/>
                <w:lang w:val="sq-AL"/>
              </w:rPr>
              <w:t>për</w:t>
            </w:r>
            <w:r w:rsidRPr="006A1549">
              <w:rPr>
                <w:rFonts w:cstheme="minorHAnsi"/>
                <w:spacing w:val="33"/>
                <w:w w:val="99"/>
                <w:lang w:val="sq-AL"/>
              </w:rPr>
              <w:t xml:space="preserve"> </w:t>
            </w:r>
            <w:r w:rsidRPr="006A1549">
              <w:rPr>
                <w:rFonts w:cstheme="minorHAnsi"/>
                <w:spacing w:val="-1"/>
                <w:lang w:val="sq-AL"/>
              </w:rPr>
              <w:t>nxënësit</w:t>
            </w:r>
            <w:r w:rsidRPr="006A1549">
              <w:rPr>
                <w:rFonts w:cstheme="minorHAnsi"/>
                <w:spacing w:val="-3"/>
                <w:lang w:val="sq-AL"/>
              </w:rPr>
              <w:t xml:space="preserve"> </w:t>
            </w:r>
            <w:r w:rsidRPr="006A1549">
              <w:rPr>
                <w:rFonts w:cstheme="minorHAnsi"/>
                <w:lang w:val="sq-AL"/>
              </w:rPr>
              <w:t>të</w:t>
            </w:r>
            <w:r w:rsidRPr="006A1549">
              <w:rPr>
                <w:rFonts w:cstheme="minorHAnsi"/>
                <w:spacing w:val="-2"/>
                <w:lang w:val="sq-AL"/>
              </w:rPr>
              <w:t xml:space="preserve"> </w:t>
            </w:r>
            <w:r w:rsidRPr="006A1549">
              <w:rPr>
                <w:rFonts w:cstheme="minorHAnsi"/>
                <w:spacing w:val="-1"/>
                <w:lang w:val="sq-AL"/>
              </w:rPr>
              <w:t>cilët</w:t>
            </w:r>
            <w:r w:rsidRPr="006A1549">
              <w:rPr>
                <w:rFonts w:cstheme="minorHAnsi"/>
                <w:spacing w:val="-3"/>
                <w:lang w:val="sq-AL"/>
              </w:rPr>
              <w:t xml:space="preserve"> </w:t>
            </w:r>
            <w:r w:rsidRPr="006A1549">
              <w:rPr>
                <w:rFonts w:cstheme="minorHAnsi"/>
                <w:spacing w:val="-1"/>
                <w:lang w:val="sq-AL"/>
              </w:rPr>
              <w:t>kanë</w:t>
            </w:r>
            <w:r w:rsidRPr="006A1549">
              <w:rPr>
                <w:rFonts w:cstheme="minorHAnsi"/>
                <w:spacing w:val="-2"/>
                <w:lang w:val="sq-AL"/>
              </w:rPr>
              <w:t xml:space="preserve"> </w:t>
            </w:r>
            <w:r w:rsidRPr="006A1549">
              <w:rPr>
                <w:rFonts w:cstheme="minorHAnsi"/>
                <w:spacing w:val="-1"/>
                <w:lang w:val="sq-AL"/>
              </w:rPr>
              <w:t>shkollën</w:t>
            </w:r>
            <w:r w:rsidRPr="006A1549">
              <w:rPr>
                <w:rFonts w:cstheme="minorHAnsi"/>
                <w:spacing w:val="-3"/>
                <w:lang w:val="sq-AL"/>
              </w:rPr>
              <w:t xml:space="preserve"> </w:t>
            </w:r>
            <w:r w:rsidRPr="006A1549">
              <w:rPr>
                <w:rFonts w:cstheme="minorHAnsi"/>
                <w:lang w:val="sq-AL"/>
              </w:rPr>
              <w:t>larg</w:t>
            </w:r>
            <w:r w:rsidRPr="006A1549">
              <w:rPr>
                <w:rFonts w:cstheme="minorHAnsi"/>
                <w:spacing w:val="37"/>
                <w:w w:val="99"/>
                <w:lang w:val="sq-AL"/>
              </w:rPr>
              <w:t xml:space="preserve"> </w:t>
            </w:r>
            <w:r w:rsidRPr="006A1549">
              <w:rPr>
                <w:rFonts w:cstheme="minorHAnsi"/>
                <w:spacing w:val="-1"/>
                <w:lang w:val="sq-AL"/>
              </w:rPr>
              <w:t>vendbanimit</w:t>
            </w:r>
            <w:r w:rsidRPr="006A1549">
              <w:rPr>
                <w:rFonts w:cstheme="minorHAnsi"/>
                <w:spacing w:val="-3"/>
                <w:lang w:val="sq-AL"/>
              </w:rPr>
              <w:t xml:space="preserve"> </w:t>
            </w:r>
            <w:r w:rsidRPr="006A1549">
              <w:rPr>
                <w:rFonts w:cstheme="minorHAnsi"/>
                <w:spacing w:val="-1"/>
                <w:lang w:val="sq-AL"/>
              </w:rPr>
              <w:t>(parafillor dhe</w:t>
            </w:r>
            <w:r w:rsidRPr="006A1549">
              <w:rPr>
                <w:rFonts w:cstheme="minorHAnsi"/>
                <w:spacing w:val="-2"/>
                <w:lang w:val="sq-AL"/>
              </w:rPr>
              <w:t xml:space="preserve"> </w:t>
            </w:r>
            <w:r w:rsidRPr="006A1549">
              <w:rPr>
                <w:rFonts w:cstheme="minorHAnsi"/>
                <w:lang w:val="sq-AL"/>
              </w:rPr>
              <w:t>klasat</w:t>
            </w:r>
            <w:r w:rsidRPr="006A1549">
              <w:rPr>
                <w:rFonts w:cstheme="minorHAnsi"/>
                <w:spacing w:val="-2"/>
                <w:lang w:val="sq-AL"/>
              </w:rPr>
              <w:t xml:space="preserve"> </w:t>
            </w:r>
            <w:r w:rsidRPr="006A1549">
              <w:rPr>
                <w:rFonts w:cstheme="minorHAnsi"/>
                <w:lang w:val="sq-AL"/>
              </w:rPr>
              <w:t>1</w:t>
            </w:r>
            <w:r w:rsidRPr="006A1549">
              <w:rPr>
                <w:rFonts w:cstheme="minorHAnsi"/>
                <w:lang w:val="sq-AL"/>
              </w:rPr>
              <w:t>-</w:t>
            </w:r>
            <w:r w:rsidRPr="006A1549">
              <w:rPr>
                <w:rFonts w:cstheme="minorHAnsi"/>
                <w:spacing w:val="-1"/>
                <w:lang w:val="sq-AL"/>
              </w:rPr>
              <w:t xml:space="preserve">9) </w:t>
            </w:r>
            <w:r w:rsidRPr="006A1549">
              <w:rPr>
                <w:rFonts w:cstheme="minorHAnsi"/>
                <w:lang w:val="sq-AL"/>
              </w:rPr>
              <w:t>si</w:t>
            </w:r>
            <w:r w:rsidRPr="006A1549">
              <w:rPr>
                <w:rFonts w:cstheme="minorHAnsi"/>
                <w:spacing w:val="-2"/>
                <w:lang w:val="sq-AL"/>
              </w:rPr>
              <w:t xml:space="preserve"> </w:t>
            </w:r>
            <w:r w:rsidRPr="006A1549">
              <w:rPr>
                <w:rFonts w:cstheme="minorHAnsi"/>
                <w:spacing w:val="-1"/>
                <w:lang w:val="sq-AL"/>
              </w:rPr>
              <w:t>dhe</w:t>
            </w:r>
            <w:r w:rsidRPr="006A1549">
              <w:rPr>
                <w:rFonts w:cstheme="minorHAnsi"/>
                <w:spacing w:val="-2"/>
                <w:lang w:val="sq-AL"/>
              </w:rPr>
              <w:t xml:space="preserve"> </w:t>
            </w:r>
            <w:r w:rsidRPr="006A1549">
              <w:rPr>
                <w:rFonts w:cstheme="minorHAnsi"/>
                <w:spacing w:val="-1"/>
                <w:lang w:val="sq-AL"/>
              </w:rPr>
              <w:t>nxënësit</w:t>
            </w:r>
            <w:r w:rsidRPr="006A1549">
              <w:rPr>
                <w:rFonts w:cstheme="minorHAnsi"/>
                <w:spacing w:val="-3"/>
                <w:lang w:val="sq-AL"/>
              </w:rPr>
              <w:t xml:space="preserve"> </w:t>
            </w:r>
            <w:r w:rsidRPr="006A1549">
              <w:rPr>
                <w:rFonts w:cstheme="minorHAnsi"/>
                <w:spacing w:val="-1"/>
                <w:lang w:val="sq-AL"/>
              </w:rPr>
              <w:t xml:space="preserve">me </w:t>
            </w:r>
            <w:commentRangeStart w:id="26"/>
            <w:r w:rsidRPr="006A1549">
              <w:rPr>
                <w:rFonts w:cstheme="minorHAnsi"/>
                <w:spacing w:val="-1"/>
                <w:lang w:val="sq-AL"/>
              </w:rPr>
              <w:t>nevoja</w:t>
            </w:r>
            <w:r w:rsidRPr="006A1549">
              <w:rPr>
                <w:rFonts w:cstheme="minorHAnsi"/>
                <w:spacing w:val="-2"/>
                <w:lang w:val="sq-AL"/>
              </w:rPr>
              <w:t xml:space="preserve"> </w:t>
            </w:r>
            <w:r w:rsidRPr="006A1549">
              <w:rPr>
                <w:rFonts w:cstheme="minorHAnsi"/>
                <w:lang w:val="sq-AL"/>
              </w:rPr>
              <w:t>të</w:t>
            </w:r>
            <w:r w:rsidRPr="006A1549">
              <w:rPr>
                <w:rFonts w:cstheme="minorHAnsi"/>
                <w:spacing w:val="30"/>
                <w:w w:val="99"/>
                <w:lang w:val="sq-AL"/>
              </w:rPr>
              <w:t xml:space="preserve"> </w:t>
            </w:r>
            <w:r w:rsidRPr="006A1549">
              <w:rPr>
                <w:rFonts w:cstheme="minorHAnsi"/>
                <w:spacing w:val="-1"/>
                <w:lang w:val="sq-AL"/>
              </w:rPr>
              <w:t>veçanta.</w:t>
            </w:r>
            <w:commentRangeEnd w:id="26"/>
            <w:r w:rsidRPr="006A1549">
              <w:rPr>
                <w:rStyle w:val="CommentReference"/>
                <w:rFonts w:cstheme="minorHAnsi"/>
                <w:sz w:val="22"/>
                <w:szCs w:val="22"/>
                <w:lang w:val="sq-AL"/>
              </w:rPr>
              <w:commentReference w:id="26"/>
            </w:r>
          </w:p>
          <w:p w14:paraId="5F3FE110" w14:textId="30AA1A2D" w:rsidR="000F4A41" w:rsidRPr="006A1549" w:rsidRDefault="000F4A41" w:rsidP="000F4A41">
            <w:pPr>
              <w:pStyle w:val="TableParagraph"/>
              <w:spacing w:line="262" w:lineRule="auto"/>
              <w:ind w:left="21" w:right="31"/>
              <w:rPr>
                <w:rFonts w:cstheme="minorHAnsi"/>
                <w:lang w:val="sq-AL"/>
              </w:rPr>
            </w:pPr>
          </w:p>
          <w:p w14:paraId="08BAF164" w14:textId="19765C75" w:rsidR="000F4A41" w:rsidRPr="006A1549" w:rsidRDefault="000F4A41" w:rsidP="000F4A41">
            <w:pPr>
              <w:pStyle w:val="TableParagraph"/>
              <w:spacing w:line="262" w:lineRule="auto"/>
              <w:ind w:right="31"/>
              <w:rPr>
                <w:rFonts w:cstheme="minorHAnsi"/>
                <w:spacing w:val="-1"/>
                <w:lang w:val="sq-AL"/>
              </w:rPr>
            </w:pPr>
            <w:r w:rsidRPr="006A1549">
              <w:rPr>
                <w:rFonts w:cstheme="minorHAnsi"/>
                <w:b/>
                <w:bCs/>
                <w:lang w:val="sq-AL"/>
              </w:rPr>
              <w:t>Aktiviteti 2.4.</w:t>
            </w:r>
            <w:r w:rsidRPr="006A1549">
              <w:rPr>
                <w:rFonts w:cstheme="minorHAnsi"/>
                <w:b/>
                <w:bCs/>
                <w:lang w:val="sq-AL"/>
              </w:rPr>
              <w:t xml:space="preserve">9: </w:t>
            </w:r>
            <w:r w:rsidRPr="006A1549">
              <w:rPr>
                <w:rFonts w:cstheme="minorHAnsi"/>
                <w:spacing w:val="-1"/>
                <w:lang w:val="sq-AL"/>
              </w:rPr>
              <w:t xml:space="preserve">Hartimi dhe zbatimi </w:t>
            </w:r>
            <w:r w:rsidRPr="006A1549">
              <w:rPr>
                <w:rFonts w:cstheme="minorHAnsi"/>
                <w:lang w:val="sq-AL"/>
              </w:rPr>
              <w:t>i</w:t>
            </w:r>
            <w:r w:rsidRPr="006A1549">
              <w:rPr>
                <w:rFonts w:cstheme="minorHAnsi"/>
                <w:spacing w:val="-2"/>
                <w:lang w:val="sq-AL"/>
              </w:rPr>
              <w:t xml:space="preserve"> </w:t>
            </w:r>
            <w:r w:rsidRPr="006A1549">
              <w:rPr>
                <w:rFonts w:cstheme="minorHAnsi"/>
                <w:spacing w:val="-1"/>
                <w:lang w:val="sq-AL"/>
              </w:rPr>
              <w:t xml:space="preserve">planit </w:t>
            </w:r>
            <w:r w:rsidRPr="006A1549">
              <w:rPr>
                <w:rFonts w:cstheme="minorHAnsi"/>
                <w:lang w:val="sq-AL"/>
              </w:rPr>
              <w:t>të</w:t>
            </w:r>
            <w:r w:rsidRPr="006A1549">
              <w:rPr>
                <w:rFonts w:cstheme="minorHAnsi"/>
                <w:spacing w:val="27"/>
                <w:w w:val="99"/>
                <w:lang w:val="sq-AL"/>
              </w:rPr>
              <w:t xml:space="preserve"> </w:t>
            </w:r>
            <w:r w:rsidRPr="006A1549">
              <w:rPr>
                <w:rFonts w:cstheme="minorHAnsi"/>
                <w:spacing w:val="-1"/>
                <w:lang w:val="sq-AL"/>
              </w:rPr>
              <w:t>veprimit</w:t>
            </w:r>
            <w:r w:rsidRPr="006A1549">
              <w:rPr>
                <w:rFonts w:cstheme="minorHAnsi"/>
                <w:spacing w:val="-7"/>
                <w:lang w:val="sq-AL"/>
              </w:rPr>
              <w:t xml:space="preserve"> </w:t>
            </w:r>
            <w:r w:rsidRPr="006A1549">
              <w:rPr>
                <w:rFonts w:cstheme="minorHAnsi"/>
                <w:spacing w:val="-1"/>
                <w:lang w:val="sq-AL"/>
              </w:rPr>
              <w:t>ndër-sektorial</w:t>
            </w:r>
            <w:r w:rsidRPr="006A1549">
              <w:rPr>
                <w:rFonts w:cstheme="minorHAnsi"/>
                <w:spacing w:val="-7"/>
                <w:lang w:val="sq-AL"/>
              </w:rPr>
              <w:t xml:space="preserve"> </w:t>
            </w:r>
            <w:r w:rsidRPr="006A1549">
              <w:rPr>
                <w:rFonts w:cstheme="minorHAnsi"/>
                <w:spacing w:val="-1"/>
                <w:lang w:val="sq-AL"/>
              </w:rPr>
              <w:t>për</w:t>
            </w:r>
            <w:r w:rsidRPr="006A1549">
              <w:rPr>
                <w:rFonts w:cstheme="minorHAnsi"/>
                <w:spacing w:val="36"/>
                <w:w w:val="99"/>
                <w:lang w:val="sq-AL"/>
              </w:rPr>
              <w:t xml:space="preserve"> </w:t>
            </w:r>
            <w:r w:rsidRPr="006A1549">
              <w:rPr>
                <w:rFonts w:cstheme="minorHAnsi"/>
                <w:spacing w:val="-1"/>
                <w:lang w:val="sq-AL"/>
              </w:rPr>
              <w:t>promovim</w:t>
            </w:r>
            <w:r w:rsidRPr="006A1549">
              <w:rPr>
                <w:rFonts w:cstheme="minorHAnsi"/>
                <w:spacing w:val="-6"/>
                <w:lang w:val="sq-AL"/>
              </w:rPr>
              <w:t xml:space="preserve"> </w:t>
            </w:r>
            <w:r w:rsidRPr="006A1549">
              <w:rPr>
                <w:rFonts w:cstheme="minorHAnsi"/>
                <w:lang w:val="sq-AL"/>
              </w:rPr>
              <w:t>të</w:t>
            </w:r>
            <w:r w:rsidRPr="006A1549">
              <w:rPr>
                <w:rFonts w:cstheme="minorHAnsi"/>
                <w:spacing w:val="-3"/>
                <w:lang w:val="sq-AL"/>
              </w:rPr>
              <w:t xml:space="preserve"> </w:t>
            </w:r>
            <w:commentRangeStart w:id="27"/>
            <w:r w:rsidRPr="006A1549">
              <w:rPr>
                <w:rFonts w:cstheme="minorHAnsi"/>
                <w:spacing w:val="-1"/>
                <w:lang w:val="sq-AL"/>
              </w:rPr>
              <w:t>shëndetit</w:t>
            </w:r>
            <w:commentRangeEnd w:id="27"/>
            <w:r w:rsidRPr="006A1549">
              <w:rPr>
                <w:rStyle w:val="CommentReference"/>
                <w:rFonts w:cstheme="minorHAnsi"/>
                <w:sz w:val="22"/>
                <w:szCs w:val="22"/>
                <w:lang w:val="sq-AL"/>
              </w:rPr>
              <w:commentReference w:id="27"/>
            </w:r>
            <w:r w:rsidR="008E65A4" w:rsidRPr="006A1549">
              <w:rPr>
                <w:rFonts w:cstheme="minorHAnsi"/>
                <w:spacing w:val="-1"/>
                <w:lang w:val="sq-AL"/>
              </w:rPr>
              <w:t>.</w:t>
            </w:r>
          </w:p>
          <w:p w14:paraId="3CCED4D1" w14:textId="77777777" w:rsidR="000F4A41" w:rsidRPr="006A1549" w:rsidRDefault="000F4A41" w:rsidP="000F4A41">
            <w:pPr>
              <w:pStyle w:val="TableParagraph"/>
              <w:spacing w:line="262" w:lineRule="auto"/>
              <w:ind w:right="31"/>
              <w:rPr>
                <w:rFonts w:cstheme="minorHAnsi"/>
                <w:lang w:val="sq-AL"/>
              </w:rPr>
            </w:pPr>
          </w:p>
          <w:p w14:paraId="3C830721" w14:textId="77777777" w:rsidR="000F4A41" w:rsidRPr="006A1549" w:rsidRDefault="000F4A41" w:rsidP="000F4A41">
            <w:pPr>
              <w:pStyle w:val="TableParagraph"/>
              <w:spacing w:line="262" w:lineRule="auto"/>
              <w:ind w:left="21" w:right="31"/>
              <w:rPr>
                <w:rFonts w:cstheme="minorHAnsi"/>
                <w:lang w:val="sq-AL"/>
              </w:rPr>
            </w:pPr>
          </w:p>
          <w:p w14:paraId="6B29001B" w14:textId="4286AEF0" w:rsidR="00D6064E" w:rsidRPr="006A1549" w:rsidRDefault="000F4A41" w:rsidP="000F4A41">
            <w:pPr>
              <w:rPr>
                <w:rFonts w:asciiTheme="minorHAnsi" w:hAnsiTheme="minorHAnsi" w:cstheme="minorHAnsi"/>
                <w:sz w:val="22"/>
                <w:szCs w:val="22"/>
                <w:lang w:val="sq-AL"/>
              </w:rPr>
            </w:pPr>
            <w:r w:rsidRPr="006A1549">
              <w:rPr>
                <w:rFonts w:asciiTheme="minorHAnsi" w:hAnsiTheme="minorHAnsi" w:cstheme="minorHAnsi"/>
                <w:b/>
                <w:bCs/>
                <w:sz w:val="22"/>
                <w:szCs w:val="22"/>
                <w:lang w:val="sq-AL"/>
              </w:rPr>
              <w:t>Aktiviteti 2.4.</w:t>
            </w:r>
            <w:r w:rsidRPr="006A1549">
              <w:rPr>
                <w:rFonts w:asciiTheme="minorHAnsi" w:hAnsiTheme="minorHAnsi" w:cstheme="minorHAnsi"/>
                <w:b/>
                <w:bCs/>
                <w:sz w:val="22"/>
                <w:szCs w:val="22"/>
                <w:lang w:val="sq-AL"/>
              </w:rPr>
              <w:t>11</w:t>
            </w:r>
            <w:commentRangeStart w:id="28"/>
            <w:r w:rsidRPr="006A1549">
              <w:rPr>
                <w:rFonts w:asciiTheme="minorHAnsi" w:hAnsiTheme="minorHAnsi" w:cstheme="minorHAnsi"/>
                <w:spacing w:val="-1"/>
                <w:sz w:val="22"/>
                <w:szCs w:val="22"/>
                <w:lang w:val="sq-AL"/>
              </w:rPr>
              <w:t>Zbatimi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sistemit</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për identifikimin,</w:t>
            </w:r>
            <w:r w:rsidRPr="006A1549">
              <w:rPr>
                <w:rFonts w:asciiTheme="minorHAnsi" w:hAnsiTheme="minorHAnsi" w:cstheme="minorHAnsi"/>
                <w:spacing w:val="41"/>
                <w:w w:val="99"/>
                <w:sz w:val="22"/>
                <w:szCs w:val="22"/>
                <w:lang w:val="sq-AL"/>
              </w:rPr>
              <w:t xml:space="preserve"> </w:t>
            </w:r>
            <w:r w:rsidRPr="006A1549">
              <w:rPr>
                <w:rFonts w:asciiTheme="minorHAnsi" w:hAnsiTheme="minorHAnsi" w:cstheme="minorHAnsi"/>
                <w:spacing w:val="-1"/>
                <w:sz w:val="22"/>
                <w:szCs w:val="22"/>
                <w:lang w:val="sq-AL"/>
              </w:rPr>
              <w:t>parandalimin</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raportimin</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e</w:t>
            </w:r>
            <w:r w:rsidRPr="006A1549">
              <w:rPr>
                <w:rFonts w:asciiTheme="minorHAnsi" w:hAnsiTheme="minorHAnsi" w:cstheme="minorHAnsi"/>
                <w:spacing w:val="27"/>
                <w:w w:val="99"/>
                <w:sz w:val="22"/>
                <w:szCs w:val="22"/>
                <w:lang w:val="sq-AL"/>
              </w:rPr>
              <w:t xml:space="preserve"> </w:t>
            </w:r>
            <w:r w:rsidRPr="006A1549">
              <w:rPr>
                <w:rFonts w:asciiTheme="minorHAnsi" w:hAnsiTheme="minorHAnsi" w:cstheme="minorHAnsi"/>
                <w:spacing w:val="-1"/>
                <w:sz w:val="22"/>
                <w:szCs w:val="22"/>
                <w:lang w:val="sq-AL"/>
              </w:rPr>
              <w:t>dhunës,</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bullizmit</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ekstremizmit</w:t>
            </w:r>
            <w:commentRangeEnd w:id="28"/>
            <w:r w:rsidRPr="006A1549">
              <w:rPr>
                <w:rStyle w:val="CommentReference"/>
                <w:rFonts w:asciiTheme="minorHAnsi" w:hAnsiTheme="minorHAnsi" w:cstheme="minorHAnsi"/>
                <w:sz w:val="22"/>
                <w:szCs w:val="22"/>
                <w:lang w:val="sq-AL"/>
              </w:rPr>
              <w:commentReference w:id="28"/>
            </w:r>
          </w:p>
          <w:p w14:paraId="3A3B9D33" w14:textId="0581CAD8" w:rsidR="000F4A41" w:rsidRPr="006A1549" w:rsidRDefault="000F4A41">
            <w:pPr>
              <w:rPr>
                <w:rFonts w:asciiTheme="minorHAnsi" w:hAnsiTheme="minorHAnsi" w:cstheme="minorHAnsi"/>
                <w:spacing w:val="-1"/>
                <w:sz w:val="22"/>
                <w:szCs w:val="22"/>
                <w:lang w:val="sq-AL"/>
              </w:rPr>
            </w:pPr>
            <w:r w:rsidRPr="006A1549">
              <w:rPr>
                <w:rFonts w:asciiTheme="minorHAnsi" w:hAnsiTheme="minorHAnsi" w:cstheme="minorHAnsi"/>
                <w:b/>
                <w:bCs/>
                <w:sz w:val="22"/>
                <w:szCs w:val="22"/>
                <w:lang w:val="sq-AL"/>
              </w:rPr>
              <w:t>Aktiviteti 2.4.12</w:t>
            </w:r>
            <w:r w:rsidRPr="006A1549">
              <w:rPr>
                <w:rFonts w:asciiTheme="minorHAnsi" w:hAnsiTheme="minorHAnsi" w:cstheme="minorHAnsi"/>
                <w:sz w:val="22"/>
                <w:szCs w:val="22"/>
                <w:lang w:val="sq-AL"/>
              </w:rPr>
              <w:t xml:space="preserve">: </w:t>
            </w:r>
            <w:r w:rsidRPr="006A1549">
              <w:rPr>
                <w:rFonts w:asciiTheme="minorHAnsi" w:hAnsiTheme="minorHAnsi" w:cstheme="minorHAnsi"/>
                <w:spacing w:val="-1"/>
                <w:sz w:val="22"/>
                <w:szCs w:val="22"/>
                <w:lang w:val="sq-AL"/>
              </w:rPr>
              <w:t>Ndërgjegjësimi</w:t>
            </w:r>
            <w:r w:rsidRPr="006A1549">
              <w:rPr>
                <w:rFonts w:asciiTheme="minorHAnsi" w:hAnsiTheme="minorHAnsi" w:cstheme="minorHAnsi"/>
                <w:spacing w:val="-5"/>
                <w:sz w:val="22"/>
                <w:szCs w:val="22"/>
                <w:lang w:val="sq-AL"/>
              </w:rPr>
              <w:t xml:space="preserve"> </w:t>
            </w:r>
            <w:r w:rsidRPr="006A1549">
              <w:rPr>
                <w:rFonts w:asciiTheme="minorHAnsi" w:hAnsiTheme="minorHAnsi" w:cstheme="minorHAnsi"/>
                <w:sz w:val="22"/>
                <w:szCs w:val="22"/>
                <w:lang w:val="sq-AL"/>
              </w:rPr>
              <w:t>i</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z w:val="22"/>
                <w:szCs w:val="22"/>
                <w:lang w:val="sq-AL"/>
              </w:rPr>
              <w:t>të</w:t>
            </w:r>
            <w:r w:rsidRPr="006A1549">
              <w:rPr>
                <w:rFonts w:asciiTheme="minorHAnsi" w:hAnsiTheme="minorHAnsi" w:cstheme="minorHAnsi"/>
                <w:spacing w:val="-5"/>
                <w:sz w:val="22"/>
                <w:szCs w:val="22"/>
                <w:lang w:val="sq-AL"/>
              </w:rPr>
              <w:t xml:space="preserve"> </w:t>
            </w:r>
            <w:r w:rsidRPr="006A1549">
              <w:rPr>
                <w:rFonts w:asciiTheme="minorHAnsi" w:hAnsiTheme="minorHAnsi" w:cstheme="minorHAnsi"/>
                <w:spacing w:val="-1"/>
                <w:sz w:val="22"/>
                <w:szCs w:val="22"/>
                <w:lang w:val="sq-AL"/>
              </w:rPr>
              <w:t>gjithë</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z w:val="22"/>
                <w:szCs w:val="22"/>
                <w:lang w:val="sq-AL"/>
              </w:rPr>
              <w:t>akterëve</w:t>
            </w:r>
            <w:r w:rsidRPr="006A1549">
              <w:rPr>
                <w:rFonts w:asciiTheme="minorHAnsi" w:hAnsiTheme="minorHAnsi" w:cstheme="minorHAnsi"/>
                <w:spacing w:val="31"/>
                <w:w w:val="99"/>
                <w:sz w:val="22"/>
                <w:szCs w:val="22"/>
                <w:lang w:val="sq-AL"/>
              </w:rPr>
              <w:t xml:space="preserve"> </w:t>
            </w:r>
            <w:r w:rsidRPr="006A1549">
              <w:rPr>
                <w:rFonts w:asciiTheme="minorHAnsi" w:hAnsiTheme="minorHAnsi" w:cstheme="minorHAnsi"/>
                <w:spacing w:val="-1"/>
                <w:sz w:val="22"/>
                <w:szCs w:val="22"/>
                <w:lang w:val="sq-AL"/>
              </w:rPr>
              <w:t>për</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pacing w:val="-1"/>
                <w:sz w:val="22"/>
                <w:szCs w:val="22"/>
                <w:lang w:val="sq-AL"/>
              </w:rPr>
              <w:t>parandalim</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1"/>
                <w:sz w:val="22"/>
                <w:szCs w:val="22"/>
                <w:lang w:val="sq-AL"/>
              </w:rPr>
              <w:t>dhe</w:t>
            </w:r>
            <w:r w:rsidRPr="006A1549">
              <w:rPr>
                <w:rFonts w:asciiTheme="minorHAnsi" w:hAnsiTheme="minorHAnsi" w:cstheme="minorHAnsi"/>
                <w:spacing w:val="-2"/>
                <w:sz w:val="22"/>
                <w:szCs w:val="22"/>
                <w:lang w:val="sq-AL"/>
              </w:rPr>
              <w:t xml:space="preserve"> </w:t>
            </w:r>
            <w:r w:rsidRPr="006A1549">
              <w:rPr>
                <w:rFonts w:asciiTheme="minorHAnsi" w:hAnsiTheme="minorHAnsi" w:cstheme="minorHAnsi"/>
                <w:sz w:val="22"/>
                <w:szCs w:val="22"/>
                <w:lang w:val="sq-AL"/>
              </w:rPr>
              <w:t>referim</w:t>
            </w:r>
            <w:r w:rsidRPr="006A1549">
              <w:rPr>
                <w:rFonts w:asciiTheme="minorHAnsi" w:hAnsiTheme="minorHAnsi" w:cstheme="minorHAnsi"/>
                <w:spacing w:val="-4"/>
                <w:sz w:val="22"/>
                <w:szCs w:val="22"/>
                <w:lang w:val="sq-AL"/>
              </w:rPr>
              <w:t xml:space="preserve"> </w:t>
            </w:r>
            <w:commentRangeStart w:id="29"/>
            <w:r w:rsidRPr="006A1549">
              <w:rPr>
                <w:rFonts w:asciiTheme="minorHAnsi" w:hAnsiTheme="minorHAnsi" w:cstheme="minorHAnsi"/>
                <w:sz w:val="22"/>
                <w:szCs w:val="22"/>
                <w:lang w:val="sq-AL"/>
              </w:rPr>
              <w:t>të</w:t>
            </w:r>
            <w:r w:rsidRPr="006A1549">
              <w:rPr>
                <w:rFonts w:asciiTheme="minorHAnsi" w:hAnsiTheme="minorHAnsi" w:cstheme="minorHAnsi"/>
                <w:spacing w:val="25"/>
                <w:w w:val="99"/>
                <w:sz w:val="22"/>
                <w:szCs w:val="22"/>
                <w:lang w:val="sq-AL"/>
              </w:rPr>
              <w:t xml:space="preserve"> </w:t>
            </w:r>
            <w:r w:rsidRPr="006A1549">
              <w:rPr>
                <w:rFonts w:asciiTheme="minorHAnsi" w:hAnsiTheme="minorHAnsi" w:cstheme="minorHAnsi"/>
                <w:spacing w:val="-1"/>
                <w:sz w:val="22"/>
                <w:szCs w:val="22"/>
                <w:lang w:val="sq-AL"/>
              </w:rPr>
              <w:t>dhunës</w:t>
            </w:r>
            <w:commentRangeEnd w:id="29"/>
            <w:r w:rsidR="00FE0B20" w:rsidRPr="006A1549">
              <w:rPr>
                <w:rStyle w:val="CommentReference"/>
                <w:rFonts w:asciiTheme="minorHAnsi" w:eastAsia="Calibri" w:hAnsiTheme="minorHAnsi" w:cstheme="minorHAnsi"/>
                <w:sz w:val="22"/>
                <w:szCs w:val="22"/>
              </w:rPr>
              <w:commentReference w:id="29"/>
            </w:r>
            <w:r w:rsidRPr="006A1549">
              <w:rPr>
                <w:rFonts w:asciiTheme="minorHAnsi" w:hAnsiTheme="minorHAnsi" w:cstheme="minorHAnsi"/>
                <w:spacing w:val="-1"/>
                <w:sz w:val="22"/>
                <w:szCs w:val="22"/>
                <w:lang w:val="sq-AL"/>
              </w:rPr>
              <w:t>, përfshirë dhunën në baza gjinore, dhunën në familje,</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bullizmit</w:t>
            </w:r>
            <w:r w:rsidRPr="006A1549">
              <w:rPr>
                <w:rFonts w:asciiTheme="minorHAnsi" w:hAnsiTheme="minorHAnsi" w:cstheme="minorHAnsi"/>
                <w:spacing w:val="-4"/>
                <w:sz w:val="22"/>
                <w:szCs w:val="22"/>
                <w:lang w:val="sq-AL"/>
              </w:rPr>
              <w:t xml:space="preserve">, </w:t>
            </w:r>
            <w:r w:rsidRPr="006A1549">
              <w:rPr>
                <w:rFonts w:asciiTheme="minorHAnsi" w:hAnsiTheme="minorHAnsi" w:cstheme="minorHAnsi"/>
                <w:spacing w:val="-3"/>
                <w:sz w:val="22"/>
                <w:szCs w:val="22"/>
                <w:lang w:val="sq-AL"/>
              </w:rPr>
              <w:t xml:space="preserve"> </w:t>
            </w:r>
            <w:r w:rsidRPr="006A1549">
              <w:rPr>
                <w:rFonts w:asciiTheme="minorHAnsi" w:hAnsiTheme="minorHAnsi" w:cstheme="minorHAnsi"/>
                <w:spacing w:val="-1"/>
                <w:sz w:val="22"/>
                <w:szCs w:val="22"/>
                <w:lang w:val="sq-AL"/>
              </w:rPr>
              <w:t>ekstremizmit,  trafikimit dhe dukurive negative</w:t>
            </w:r>
            <w:r w:rsidRPr="006A1549">
              <w:rPr>
                <w:rFonts w:asciiTheme="minorHAnsi" w:hAnsiTheme="minorHAnsi" w:cstheme="minorHAnsi"/>
                <w:spacing w:val="-2"/>
                <w:sz w:val="22"/>
                <w:szCs w:val="22"/>
                <w:lang w:val="sq-AL"/>
              </w:rPr>
              <w:t xml:space="preserve"> </w:t>
            </w:r>
            <w:r w:rsidR="00FE0B20" w:rsidRPr="006A1549">
              <w:rPr>
                <w:rFonts w:asciiTheme="minorHAnsi" w:hAnsiTheme="minorHAnsi" w:cstheme="minorHAnsi"/>
                <w:spacing w:val="-2"/>
                <w:sz w:val="22"/>
                <w:szCs w:val="22"/>
                <w:lang w:val="sq-AL"/>
              </w:rPr>
              <w:t xml:space="preserve">të </w:t>
            </w:r>
            <w:r w:rsidRPr="006A1549">
              <w:rPr>
                <w:rFonts w:asciiTheme="minorHAnsi" w:hAnsiTheme="minorHAnsi" w:cstheme="minorHAnsi"/>
                <w:spacing w:val="-1"/>
                <w:sz w:val="22"/>
                <w:szCs w:val="22"/>
                <w:lang w:val="sq-AL"/>
              </w:rPr>
              <w:t>identifikuara nga shkolla</w:t>
            </w:r>
            <w:r w:rsidRPr="006A1549">
              <w:rPr>
                <w:rFonts w:asciiTheme="minorHAnsi" w:hAnsiTheme="minorHAnsi" w:cstheme="minorHAnsi"/>
                <w:spacing w:val="-1"/>
                <w:sz w:val="22"/>
                <w:szCs w:val="22"/>
                <w:lang w:val="sq-AL"/>
              </w:rPr>
              <w:t xml:space="preserve">. </w:t>
            </w:r>
          </w:p>
          <w:p w14:paraId="59B3216F" w14:textId="2C2C8837" w:rsidR="000F4A41" w:rsidRPr="006A1549" w:rsidRDefault="000F4A41">
            <w:pPr>
              <w:rPr>
                <w:rFonts w:asciiTheme="minorHAnsi" w:hAnsiTheme="minorHAnsi" w:cstheme="minorHAnsi"/>
                <w:sz w:val="22"/>
                <w:szCs w:val="22"/>
                <w:lang w:val="sq-AL"/>
              </w:rPr>
            </w:pPr>
            <w:r w:rsidRPr="006A1549">
              <w:rPr>
                <w:rFonts w:asciiTheme="minorHAnsi" w:hAnsiTheme="minorHAnsi" w:cstheme="minorHAnsi"/>
                <w:sz w:val="22"/>
                <w:szCs w:val="22"/>
                <w:lang w:val="sq-AL"/>
              </w:rPr>
              <w:t>OS 2.7 – Treguesi 3:</w:t>
            </w:r>
            <w:r w:rsidRPr="006A1549">
              <w:rPr>
                <w:rFonts w:asciiTheme="minorHAnsi" w:hAnsiTheme="minorHAnsi" w:cstheme="minorHAnsi"/>
                <w:sz w:val="22"/>
                <w:szCs w:val="22"/>
                <w:lang w:val="sq-AL"/>
              </w:rPr>
              <w:t xml:space="preserve"> Përqindja e plotësimit të nevojave me tekste shkollore dhe </w:t>
            </w:r>
            <w:commentRangeStart w:id="30"/>
            <w:r w:rsidRPr="006A1549">
              <w:rPr>
                <w:rFonts w:asciiTheme="minorHAnsi" w:hAnsiTheme="minorHAnsi" w:cstheme="minorHAnsi"/>
                <w:sz w:val="22"/>
                <w:szCs w:val="22"/>
                <w:lang w:val="sq-AL"/>
              </w:rPr>
              <w:t xml:space="preserve">materiale mësimore </w:t>
            </w:r>
            <w:commentRangeEnd w:id="30"/>
            <w:r w:rsidRPr="006A1549">
              <w:rPr>
                <w:rFonts w:asciiTheme="minorHAnsi" w:hAnsiTheme="minorHAnsi" w:cstheme="minorHAnsi"/>
                <w:sz w:val="22"/>
                <w:szCs w:val="22"/>
                <w:lang w:val="sq-AL"/>
              </w:rPr>
              <w:commentReference w:id="30"/>
            </w:r>
            <w:r w:rsidRPr="006A1549">
              <w:rPr>
                <w:rFonts w:asciiTheme="minorHAnsi" w:hAnsiTheme="minorHAnsi" w:cstheme="minorHAnsi"/>
                <w:sz w:val="22"/>
                <w:szCs w:val="22"/>
                <w:lang w:val="sq-AL"/>
              </w:rPr>
              <w:t>për kategoritë e ndryshme të nxënësve me nevoja të veçanta dhe për lëndet e gjuhëve të huaja.</w:t>
            </w:r>
          </w:p>
          <w:p w14:paraId="34D1E445" w14:textId="77777777" w:rsidR="000F4A41" w:rsidRPr="006A1549" w:rsidRDefault="00C1693E">
            <w:pPr>
              <w:rPr>
                <w:rFonts w:asciiTheme="minorHAnsi" w:eastAsiaTheme="minorHAnsi" w:hAnsiTheme="minorHAnsi" w:cstheme="minorHAnsi"/>
                <w:spacing w:val="-1"/>
                <w:sz w:val="22"/>
                <w:szCs w:val="22"/>
                <w:lang w:val="sq-AL"/>
              </w:rPr>
            </w:pPr>
            <w:r w:rsidRPr="006A1549">
              <w:rPr>
                <w:rFonts w:asciiTheme="minorHAnsi" w:hAnsiTheme="minorHAnsi" w:cstheme="minorHAnsi"/>
                <w:b/>
                <w:bCs/>
                <w:sz w:val="22"/>
                <w:szCs w:val="22"/>
                <w:lang w:val="sq-AL"/>
              </w:rPr>
              <w:t>Aktiviteti 3.4.8</w:t>
            </w:r>
            <w:r w:rsidRPr="006A1549">
              <w:rPr>
                <w:rFonts w:asciiTheme="minorHAnsi" w:hAnsiTheme="minorHAnsi" w:cstheme="minorHAnsi"/>
                <w:sz w:val="22"/>
                <w:szCs w:val="22"/>
                <w:lang w:val="sq-AL"/>
              </w:rPr>
              <w:t xml:space="preserve">: </w:t>
            </w:r>
            <w:r w:rsidRPr="006A1549">
              <w:rPr>
                <w:rFonts w:asciiTheme="minorHAnsi" w:eastAsiaTheme="minorHAnsi" w:hAnsiTheme="minorHAnsi" w:cstheme="minorHAnsi"/>
                <w:spacing w:val="-1"/>
                <w:sz w:val="22"/>
                <w:szCs w:val="22"/>
                <w:lang w:val="sq-AL"/>
              </w:rPr>
              <w:t>Mbështetja</w:t>
            </w:r>
            <w:r w:rsidRPr="006A1549">
              <w:rPr>
                <w:rFonts w:asciiTheme="minorHAnsi" w:eastAsiaTheme="minorHAnsi" w:hAnsiTheme="minorHAnsi" w:cstheme="minorHAnsi"/>
                <w:spacing w:val="-5"/>
                <w:sz w:val="22"/>
                <w:szCs w:val="22"/>
                <w:lang w:val="sq-AL"/>
              </w:rPr>
              <w:t xml:space="preserve"> </w:t>
            </w:r>
            <w:r w:rsidRPr="006A1549">
              <w:rPr>
                <w:rFonts w:asciiTheme="minorHAnsi" w:eastAsiaTheme="minorHAnsi" w:hAnsiTheme="minorHAnsi" w:cstheme="minorHAnsi"/>
                <w:sz w:val="22"/>
                <w:szCs w:val="22"/>
                <w:lang w:val="sq-AL"/>
              </w:rPr>
              <w:t>e</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pacing w:val="-1"/>
                <w:sz w:val="22"/>
                <w:szCs w:val="22"/>
                <w:lang w:val="sq-AL"/>
              </w:rPr>
              <w:t>pjesëmarrjes</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z w:val="22"/>
                <w:szCs w:val="22"/>
                <w:lang w:val="sq-AL"/>
              </w:rPr>
              <w:t>së</w:t>
            </w:r>
            <w:r w:rsidRPr="006A1549">
              <w:rPr>
                <w:rFonts w:asciiTheme="minorHAnsi" w:eastAsiaTheme="minorHAnsi" w:hAnsiTheme="minorHAnsi" w:cstheme="minorHAnsi"/>
                <w:spacing w:val="29"/>
                <w:w w:val="99"/>
                <w:sz w:val="22"/>
                <w:szCs w:val="22"/>
                <w:lang w:val="sq-AL"/>
              </w:rPr>
              <w:t xml:space="preserve"> </w:t>
            </w:r>
            <w:r w:rsidRPr="006A1549">
              <w:rPr>
                <w:rFonts w:asciiTheme="minorHAnsi" w:eastAsiaTheme="minorHAnsi" w:hAnsiTheme="minorHAnsi" w:cstheme="minorHAnsi"/>
                <w:spacing w:val="-1"/>
                <w:sz w:val="22"/>
                <w:szCs w:val="22"/>
                <w:lang w:val="sq-AL"/>
              </w:rPr>
              <w:t>nxënësve</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z w:val="22"/>
                <w:szCs w:val="22"/>
                <w:lang w:val="sq-AL"/>
              </w:rPr>
              <w:t>nga</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pacing w:val="-1"/>
                <w:sz w:val="22"/>
                <w:szCs w:val="22"/>
                <w:lang w:val="sq-AL"/>
              </w:rPr>
              <w:t>kategoritë</w:t>
            </w:r>
            <w:r w:rsidRPr="006A1549">
              <w:rPr>
                <w:rFonts w:asciiTheme="minorHAnsi" w:eastAsiaTheme="minorHAnsi" w:hAnsiTheme="minorHAnsi" w:cstheme="minorHAnsi"/>
                <w:spacing w:val="-5"/>
                <w:sz w:val="22"/>
                <w:szCs w:val="22"/>
                <w:lang w:val="sq-AL"/>
              </w:rPr>
              <w:t xml:space="preserve"> </w:t>
            </w:r>
            <w:r w:rsidRPr="006A1549">
              <w:rPr>
                <w:rFonts w:asciiTheme="minorHAnsi" w:eastAsiaTheme="minorHAnsi" w:hAnsiTheme="minorHAnsi" w:cstheme="minorHAnsi"/>
                <w:sz w:val="22"/>
                <w:szCs w:val="22"/>
                <w:lang w:val="sq-AL"/>
              </w:rPr>
              <w:t>e</w:t>
            </w:r>
            <w:r w:rsidRPr="006A1549">
              <w:rPr>
                <w:rFonts w:asciiTheme="minorHAnsi" w:eastAsiaTheme="minorHAnsi" w:hAnsiTheme="minorHAnsi" w:cstheme="minorHAnsi"/>
                <w:spacing w:val="32"/>
                <w:w w:val="99"/>
                <w:sz w:val="22"/>
                <w:szCs w:val="22"/>
                <w:lang w:val="sq-AL"/>
              </w:rPr>
              <w:t xml:space="preserve"> </w:t>
            </w:r>
            <w:commentRangeStart w:id="31"/>
            <w:r w:rsidRPr="006A1549">
              <w:rPr>
                <w:rFonts w:asciiTheme="minorHAnsi" w:eastAsiaTheme="minorHAnsi" w:hAnsiTheme="minorHAnsi" w:cstheme="minorHAnsi"/>
                <w:spacing w:val="-1"/>
                <w:sz w:val="22"/>
                <w:szCs w:val="22"/>
                <w:lang w:val="sq-AL"/>
              </w:rPr>
              <w:t>cenueshme</w:t>
            </w:r>
            <w:r w:rsidRPr="006A1549">
              <w:rPr>
                <w:rFonts w:asciiTheme="minorHAnsi" w:eastAsiaTheme="minorHAnsi" w:hAnsiTheme="minorHAnsi" w:cstheme="minorHAnsi"/>
                <w:spacing w:val="-3"/>
                <w:sz w:val="22"/>
                <w:szCs w:val="22"/>
                <w:lang w:val="sq-AL"/>
              </w:rPr>
              <w:t xml:space="preserve"> </w:t>
            </w:r>
            <w:r w:rsidRPr="006A1549">
              <w:rPr>
                <w:rFonts w:asciiTheme="minorHAnsi" w:eastAsiaTheme="minorHAnsi" w:hAnsiTheme="minorHAnsi" w:cstheme="minorHAnsi"/>
                <w:spacing w:val="-1"/>
                <w:sz w:val="22"/>
                <w:szCs w:val="22"/>
                <w:lang w:val="sq-AL"/>
              </w:rPr>
              <w:t>sociale</w:t>
            </w:r>
            <w:r w:rsidRPr="006A1549">
              <w:rPr>
                <w:rFonts w:asciiTheme="minorHAnsi" w:eastAsiaTheme="minorHAnsi" w:hAnsiTheme="minorHAnsi" w:cstheme="minorHAnsi"/>
                <w:spacing w:val="-3"/>
                <w:sz w:val="22"/>
                <w:szCs w:val="22"/>
                <w:lang w:val="sq-AL"/>
              </w:rPr>
              <w:t xml:space="preserve"> </w:t>
            </w:r>
            <w:commentRangeEnd w:id="31"/>
            <w:r w:rsidRPr="006A1549">
              <w:rPr>
                <w:rFonts w:asciiTheme="minorHAnsi" w:eastAsiaTheme="minorHAnsi" w:hAnsiTheme="minorHAnsi" w:cstheme="minorHAnsi"/>
                <w:sz w:val="22"/>
                <w:szCs w:val="22"/>
                <w:lang w:val="sq-AL"/>
              </w:rPr>
              <w:commentReference w:id="31"/>
            </w:r>
            <w:r w:rsidRPr="006A1549">
              <w:rPr>
                <w:rFonts w:asciiTheme="minorHAnsi" w:eastAsiaTheme="minorHAnsi" w:hAnsiTheme="minorHAnsi" w:cstheme="minorHAnsi"/>
                <w:spacing w:val="-1"/>
                <w:sz w:val="22"/>
                <w:szCs w:val="22"/>
                <w:lang w:val="sq-AL"/>
              </w:rPr>
              <w:t>dhe</w:t>
            </w:r>
            <w:r w:rsidRPr="006A1549">
              <w:rPr>
                <w:rFonts w:asciiTheme="minorHAnsi" w:eastAsiaTheme="minorHAnsi" w:hAnsiTheme="minorHAnsi" w:cstheme="minorHAnsi"/>
                <w:spacing w:val="-2"/>
                <w:sz w:val="22"/>
                <w:szCs w:val="22"/>
                <w:lang w:val="sq-AL"/>
              </w:rPr>
              <w:t xml:space="preserve"> </w:t>
            </w:r>
            <w:r w:rsidRPr="006A1549">
              <w:rPr>
                <w:rFonts w:asciiTheme="minorHAnsi" w:eastAsiaTheme="minorHAnsi" w:hAnsiTheme="minorHAnsi" w:cstheme="minorHAnsi"/>
                <w:spacing w:val="-1"/>
                <w:sz w:val="22"/>
                <w:szCs w:val="22"/>
                <w:lang w:val="sq-AL"/>
              </w:rPr>
              <w:t>grupet</w:t>
            </w:r>
            <w:r w:rsidRPr="006A1549">
              <w:rPr>
                <w:rFonts w:asciiTheme="minorHAnsi" w:eastAsiaTheme="minorHAnsi" w:hAnsiTheme="minorHAnsi" w:cstheme="minorHAnsi"/>
                <w:spacing w:val="-3"/>
                <w:sz w:val="22"/>
                <w:szCs w:val="22"/>
                <w:lang w:val="sq-AL"/>
              </w:rPr>
              <w:t xml:space="preserve"> </w:t>
            </w:r>
            <w:r w:rsidRPr="006A1549">
              <w:rPr>
                <w:rFonts w:asciiTheme="minorHAnsi" w:eastAsiaTheme="minorHAnsi" w:hAnsiTheme="minorHAnsi" w:cstheme="minorHAnsi"/>
                <w:sz w:val="22"/>
                <w:szCs w:val="22"/>
                <w:lang w:val="sq-AL"/>
              </w:rPr>
              <w:t>e</w:t>
            </w:r>
            <w:r w:rsidRPr="006A1549">
              <w:rPr>
                <w:rFonts w:asciiTheme="minorHAnsi" w:eastAsiaTheme="minorHAnsi" w:hAnsiTheme="minorHAnsi" w:cstheme="minorHAnsi"/>
                <w:spacing w:val="25"/>
                <w:w w:val="99"/>
                <w:sz w:val="22"/>
                <w:szCs w:val="22"/>
                <w:lang w:val="sq-AL"/>
              </w:rPr>
              <w:t xml:space="preserve"> </w:t>
            </w:r>
            <w:r w:rsidRPr="006A1549">
              <w:rPr>
                <w:rFonts w:asciiTheme="minorHAnsi" w:eastAsiaTheme="minorHAnsi" w:hAnsiTheme="minorHAnsi" w:cstheme="minorHAnsi"/>
                <w:spacing w:val="-1"/>
                <w:sz w:val="22"/>
                <w:szCs w:val="22"/>
                <w:lang w:val="sq-AL"/>
              </w:rPr>
              <w:t>nënpërfaqësuara</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pacing w:val="-1"/>
                <w:sz w:val="22"/>
                <w:szCs w:val="22"/>
                <w:lang w:val="sq-AL"/>
              </w:rPr>
              <w:t>në</w:t>
            </w:r>
            <w:r w:rsidRPr="006A1549">
              <w:rPr>
                <w:rFonts w:asciiTheme="minorHAnsi" w:eastAsiaTheme="minorHAnsi" w:hAnsiTheme="minorHAnsi" w:cstheme="minorHAnsi"/>
                <w:spacing w:val="-3"/>
                <w:sz w:val="22"/>
                <w:szCs w:val="22"/>
                <w:lang w:val="sq-AL"/>
              </w:rPr>
              <w:t xml:space="preserve"> </w:t>
            </w:r>
            <w:r w:rsidRPr="006A1549">
              <w:rPr>
                <w:rFonts w:asciiTheme="minorHAnsi" w:eastAsiaTheme="minorHAnsi" w:hAnsiTheme="minorHAnsi" w:cstheme="minorHAnsi"/>
                <w:spacing w:val="-1"/>
                <w:sz w:val="22"/>
                <w:szCs w:val="22"/>
                <w:lang w:val="sq-AL"/>
              </w:rPr>
              <w:t>fusha/profile</w:t>
            </w:r>
            <w:r w:rsidRPr="006A1549">
              <w:rPr>
                <w:rFonts w:asciiTheme="minorHAnsi" w:eastAsiaTheme="minorHAnsi" w:hAnsiTheme="minorHAnsi" w:cstheme="minorHAnsi"/>
                <w:spacing w:val="51"/>
                <w:sz w:val="22"/>
                <w:szCs w:val="22"/>
                <w:lang w:val="sq-AL"/>
              </w:rPr>
              <w:t xml:space="preserve"> </w:t>
            </w:r>
            <w:r w:rsidRPr="006A1549">
              <w:rPr>
                <w:rFonts w:asciiTheme="minorHAnsi" w:eastAsiaTheme="minorHAnsi" w:hAnsiTheme="minorHAnsi" w:cstheme="minorHAnsi"/>
                <w:sz w:val="22"/>
                <w:szCs w:val="22"/>
                <w:lang w:val="sq-AL"/>
              </w:rPr>
              <w:t>të</w:t>
            </w:r>
            <w:r w:rsidRPr="006A1549">
              <w:rPr>
                <w:rFonts w:asciiTheme="minorHAnsi" w:eastAsiaTheme="minorHAnsi" w:hAnsiTheme="minorHAnsi" w:cstheme="minorHAnsi"/>
                <w:spacing w:val="-3"/>
                <w:sz w:val="22"/>
                <w:szCs w:val="22"/>
                <w:lang w:val="sq-AL"/>
              </w:rPr>
              <w:t xml:space="preserve"> </w:t>
            </w:r>
            <w:r w:rsidRPr="006A1549">
              <w:rPr>
                <w:rFonts w:asciiTheme="minorHAnsi" w:eastAsiaTheme="minorHAnsi" w:hAnsiTheme="minorHAnsi" w:cstheme="minorHAnsi"/>
                <w:spacing w:val="-1"/>
                <w:sz w:val="22"/>
                <w:szCs w:val="22"/>
                <w:lang w:val="sq-AL"/>
              </w:rPr>
              <w:t>caktuara</w:t>
            </w:r>
            <w:r w:rsidRPr="006A1549">
              <w:rPr>
                <w:rFonts w:asciiTheme="minorHAnsi" w:eastAsiaTheme="minorHAnsi" w:hAnsiTheme="minorHAnsi" w:cstheme="minorHAnsi"/>
                <w:spacing w:val="-2"/>
                <w:sz w:val="22"/>
                <w:szCs w:val="22"/>
                <w:lang w:val="sq-AL"/>
              </w:rPr>
              <w:t xml:space="preserve"> </w:t>
            </w:r>
            <w:r w:rsidRPr="006A1549">
              <w:rPr>
                <w:rFonts w:asciiTheme="minorHAnsi" w:eastAsiaTheme="minorHAnsi" w:hAnsiTheme="minorHAnsi" w:cstheme="minorHAnsi"/>
                <w:sz w:val="22"/>
                <w:szCs w:val="22"/>
                <w:lang w:val="sq-AL"/>
              </w:rPr>
              <w:t>të</w:t>
            </w:r>
            <w:r w:rsidRPr="006A1549">
              <w:rPr>
                <w:rFonts w:asciiTheme="minorHAnsi" w:eastAsiaTheme="minorHAnsi" w:hAnsiTheme="minorHAnsi" w:cstheme="minorHAnsi"/>
                <w:spacing w:val="-2"/>
                <w:sz w:val="22"/>
                <w:szCs w:val="22"/>
                <w:lang w:val="sq-AL"/>
              </w:rPr>
              <w:t xml:space="preserve"> </w:t>
            </w:r>
            <w:r w:rsidRPr="006A1549">
              <w:rPr>
                <w:rFonts w:asciiTheme="minorHAnsi" w:eastAsiaTheme="minorHAnsi" w:hAnsiTheme="minorHAnsi" w:cstheme="minorHAnsi"/>
                <w:spacing w:val="-1"/>
                <w:sz w:val="22"/>
                <w:szCs w:val="22"/>
                <w:lang w:val="sq-AL"/>
              </w:rPr>
              <w:t>arsimit</w:t>
            </w:r>
            <w:r w:rsidRPr="006A1549">
              <w:rPr>
                <w:rFonts w:asciiTheme="minorHAnsi" w:eastAsiaTheme="minorHAnsi" w:hAnsiTheme="minorHAnsi" w:cstheme="minorHAnsi"/>
                <w:spacing w:val="-4"/>
                <w:sz w:val="22"/>
                <w:szCs w:val="22"/>
                <w:lang w:val="sq-AL"/>
              </w:rPr>
              <w:t xml:space="preserve"> </w:t>
            </w:r>
            <w:r w:rsidRPr="006A1549">
              <w:rPr>
                <w:rFonts w:asciiTheme="minorHAnsi" w:eastAsiaTheme="minorHAnsi" w:hAnsiTheme="minorHAnsi" w:cstheme="minorHAnsi"/>
                <w:spacing w:val="-1"/>
                <w:sz w:val="22"/>
                <w:szCs w:val="22"/>
                <w:lang w:val="sq-AL"/>
              </w:rPr>
              <w:t>dhe</w:t>
            </w:r>
            <w:r w:rsidRPr="006A1549">
              <w:rPr>
                <w:rFonts w:asciiTheme="minorHAnsi" w:eastAsiaTheme="minorHAnsi" w:hAnsiTheme="minorHAnsi" w:cstheme="minorHAnsi"/>
                <w:spacing w:val="-2"/>
                <w:sz w:val="22"/>
                <w:szCs w:val="22"/>
                <w:lang w:val="sq-AL"/>
              </w:rPr>
              <w:t xml:space="preserve"> </w:t>
            </w:r>
            <w:r w:rsidRPr="006A1549">
              <w:rPr>
                <w:rFonts w:asciiTheme="minorHAnsi" w:eastAsiaTheme="minorHAnsi" w:hAnsiTheme="minorHAnsi" w:cstheme="minorHAnsi"/>
                <w:spacing w:val="-1"/>
                <w:sz w:val="22"/>
                <w:szCs w:val="22"/>
                <w:lang w:val="sq-AL"/>
              </w:rPr>
              <w:t>aftësimit</w:t>
            </w:r>
            <w:r w:rsidRPr="006A1549">
              <w:rPr>
                <w:rFonts w:asciiTheme="minorHAnsi" w:eastAsiaTheme="minorHAnsi" w:hAnsiTheme="minorHAnsi" w:cstheme="minorHAnsi"/>
                <w:spacing w:val="37"/>
                <w:sz w:val="22"/>
                <w:szCs w:val="22"/>
                <w:lang w:val="sq-AL"/>
              </w:rPr>
              <w:t xml:space="preserve"> </w:t>
            </w:r>
            <w:r w:rsidRPr="006A1549">
              <w:rPr>
                <w:rFonts w:asciiTheme="minorHAnsi" w:eastAsiaTheme="minorHAnsi" w:hAnsiTheme="minorHAnsi" w:cstheme="minorHAnsi"/>
                <w:spacing w:val="-1"/>
                <w:sz w:val="22"/>
                <w:szCs w:val="22"/>
                <w:lang w:val="sq-AL"/>
              </w:rPr>
              <w:t>profesional.</w:t>
            </w:r>
          </w:p>
          <w:p w14:paraId="44D6C1B5" w14:textId="0FD4A74D" w:rsidR="00C1693E" w:rsidRPr="006A1549" w:rsidRDefault="005D685A" w:rsidP="00570DFD">
            <w:pPr>
              <w:pStyle w:val="TableParagraph"/>
              <w:spacing w:line="262" w:lineRule="auto"/>
              <w:ind w:left="21" w:right="140"/>
              <w:rPr>
                <w:rFonts w:cstheme="minorHAnsi"/>
                <w:lang w:val="sq-AL"/>
              </w:rPr>
            </w:pPr>
            <w:r w:rsidRPr="006A1549">
              <w:rPr>
                <w:rFonts w:cstheme="minorHAnsi"/>
                <w:b/>
                <w:bCs/>
                <w:lang w:val="sq-AL"/>
              </w:rPr>
              <w:t>Aktiviteti 3.</w:t>
            </w:r>
            <w:r w:rsidRPr="006A1549">
              <w:rPr>
                <w:rFonts w:cstheme="minorHAnsi"/>
                <w:b/>
                <w:bCs/>
                <w:lang w:val="sq-AL"/>
              </w:rPr>
              <w:t>5</w:t>
            </w:r>
            <w:r w:rsidRPr="006A1549">
              <w:rPr>
                <w:rFonts w:cstheme="minorHAnsi"/>
                <w:b/>
                <w:bCs/>
                <w:lang w:val="sq-AL"/>
              </w:rPr>
              <w:t>.</w:t>
            </w:r>
            <w:r w:rsidRPr="006A1549">
              <w:rPr>
                <w:rFonts w:cstheme="minorHAnsi"/>
                <w:b/>
                <w:bCs/>
                <w:lang w:val="sq-AL"/>
              </w:rPr>
              <w:t>4</w:t>
            </w:r>
            <w:r w:rsidRPr="006A1549">
              <w:rPr>
                <w:rFonts w:cstheme="minorHAnsi"/>
                <w:lang w:val="sq-AL"/>
              </w:rPr>
              <w:t xml:space="preserve">: </w:t>
            </w:r>
            <w:commentRangeStart w:id="32"/>
            <w:commentRangeStart w:id="33"/>
            <w:r w:rsidR="00C1693E" w:rsidRPr="006A1549">
              <w:rPr>
                <w:rFonts w:cstheme="minorHAnsi"/>
                <w:spacing w:val="-1"/>
                <w:lang w:val="sq-AL"/>
              </w:rPr>
              <w:t>Mbështetja</w:t>
            </w:r>
            <w:r w:rsidR="00C1693E" w:rsidRPr="006A1549">
              <w:rPr>
                <w:rFonts w:cstheme="minorHAnsi"/>
                <w:spacing w:val="-5"/>
                <w:lang w:val="sq-AL"/>
              </w:rPr>
              <w:t xml:space="preserve"> </w:t>
            </w:r>
            <w:r w:rsidR="00C1693E" w:rsidRPr="006A1549">
              <w:rPr>
                <w:rFonts w:cstheme="minorHAnsi"/>
                <w:lang w:val="sq-AL"/>
              </w:rPr>
              <w:t>e</w:t>
            </w:r>
            <w:r w:rsidR="00C1693E" w:rsidRPr="006A1549">
              <w:rPr>
                <w:rFonts w:cstheme="minorHAnsi"/>
                <w:spacing w:val="-4"/>
                <w:lang w:val="sq-AL"/>
              </w:rPr>
              <w:t xml:space="preserve"> </w:t>
            </w:r>
            <w:r w:rsidR="00C1693E" w:rsidRPr="006A1549">
              <w:rPr>
                <w:rFonts w:cstheme="minorHAnsi"/>
                <w:spacing w:val="-1"/>
                <w:lang w:val="sq-AL"/>
              </w:rPr>
              <w:t>pjesëmarrjes</w:t>
            </w:r>
            <w:r w:rsidR="00C1693E" w:rsidRPr="006A1549">
              <w:rPr>
                <w:rFonts w:cstheme="minorHAnsi"/>
                <w:spacing w:val="-4"/>
                <w:lang w:val="sq-AL"/>
              </w:rPr>
              <w:t xml:space="preserve"> </w:t>
            </w:r>
            <w:r w:rsidR="00C1693E" w:rsidRPr="006A1549">
              <w:rPr>
                <w:rFonts w:cstheme="minorHAnsi"/>
                <w:lang w:val="sq-AL"/>
              </w:rPr>
              <w:t>nga</w:t>
            </w:r>
            <w:r w:rsidR="00C1693E" w:rsidRPr="006A1549">
              <w:rPr>
                <w:rFonts w:cstheme="minorHAnsi"/>
                <w:spacing w:val="29"/>
                <w:lang w:val="sq-AL"/>
              </w:rPr>
              <w:t xml:space="preserve"> </w:t>
            </w:r>
            <w:r w:rsidR="00C1693E" w:rsidRPr="006A1549">
              <w:rPr>
                <w:rFonts w:cstheme="minorHAnsi"/>
                <w:spacing w:val="-1"/>
                <w:lang w:val="sq-AL"/>
              </w:rPr>
              <w:t>kategoritë</w:t>
            </w:r>
            <w:r w:rsidR="00C1693E" w:rsidRPr="006A1549">
              <w:rPr>
                <w:rFonts w:cstheme="minorHAnsi"/>
                <w:spacing w:val="-5"/>
                <w:lang w:val="sq-AL"/>
              </w:rPr>
              <w:t xml:space="preserve"> </w:t>
            </w:r>
            <w:r w:rsidR="00C1693E" w:rsidRPr="006A1549">
              <w:rPr>
                <w:rFonts w:cstheme="minorHAnsi"/>
                <w:lang w:val="sq-AL"/>
              </w:rPr>
              <w:t>e</w:t>
            </w:r>
            <w:r w:rsidR="00C1693E" w:rsidRPr="006A1549">
              <w:rPr>
                <w:rFonts w:cstheme="minorHAnsi"/>
                <w:spacing w:val="-3"/>
                <w:lang w:val="sq-AL"/>
              </w:rPr>
              <w:t xml:space="preserve"> </w:t>
            </w:r>
            <w:r w:rsidR="00C1693E" w:rsidRPr="006A1549">
              <w:rPr>
                <w:rFonts w:cstheme="minorHAnsi"/>
                <w:spacing w:val="-1"/>
                <w:lang w:val="sq-AL"/>
              </w:rPr>
              <w:t>cenueshme</w:t>
            </w:r>
            <w:r w:rsidR="00C1693E" w:rsidRPr="006A1549">
              <w:rPr>
                <w:rFonts w:cstheme="minorHAnsi"/>
                <w:spacing w:val="-3"/>
                <w:lang w:val="sq-AL"/>
              </w:rPr>
              <w:t xml:space="preserve"> </w:t>
            </w:r>
            <w:r w:rsidR="00C1693E" w:rsidRPr="006A1549">
              <w:rPr>
                <w:rFonts w:cstheme="minorHAnsi"/>
                <w:spacing w:val="-1"/>
                <w:lang w:val="sq-AL"/>
              </w:rPr>
              <w:t>sociale</w:t>
            </w:r>
            <w:r w:rsidR="00C1693E" w:rsidRPr="006A1549">
              <w:rPr>
                <w:rFonts w:cstheme="minorHAnsi"/>
                <w:spacing w:val="31"/>
                <w:lang w:val="sq-AL"/>
              </w:rPr>
              <w:t xml:space="preserve"> </w:t>
            </w:r>
            <w:r w:rsidR="00C1693E" w:rsidRPr="006A1549">
              <w:rPr>
                <w:rFonts w:cstheme="minorHAnsi"/>
                <w:spacing w:val="-1"/>
                <w:lang w:val="sq-AL"/>
              </w:rPr>
              <w:t>dhe</w:t>
            </w:r>
            <w:r w:rsidR="00C1693E" w:rsidRPr="006A1549">
              <w:rPr>
                <w:rFonts w:cstheme="minorHAnsi"/>
                <w:spacing w:val="-3"/>
                <w:lang w:val="sq-AL"/>
              </w:rPr>
              <w:t xml:space="preserve"> </w:t>
            </w:r>
            <w:r w:rsidR="00C1693E" w:rsidRPr="006A1549">
              <w:rPr>
                <w:rFonts w:cstheme="minorHAnsi"/>
                <w:spacing w:val="-1"/>
                <w:lang w:val="sq-AL"/>
              </w:rPr>
              <w:t>grupet</w:t>
            </w:r>
            <w:r w:rsidR="00C1693E" w:rsidRPr="006A1549">
              <w:rPr>
                <w:rFonts w:cstheme="minorHAnsi"/>
                <w:spacing w:val="-3"/>
                <w:lang w:val="sq-AL"/>
              </w:rPr>
              <w:t xml:space="preserve"> </w:t>
            </w:r>
            <w:r w:rsidR="00C1693E" w:rsidRPr="006A1549">
              <w:rPr>
                <w:rFonts w:cstheme="minorHAnsi"/>
                <w:lang w:val="sq-AL"/>
              </w:rPr>
              <w:t>e</w:t>
            </w:r>
            <w:r w:rsidR="00C1693E" w:rsidRPr="006A1549">
              <w:rPr>
                <w:rFonts w:cstheme="minorHAnsi"/>
                <w:spacing w:val="-2"/>
                <w:lang w:val="sq-AL"/>
              </w:rPr>
              <w:t xml:space="preserve"> </w:t>
            </w:r>
            <w:r w:rsidR="00C1693E" w:rsidRPr="006A1549">
              <w:rPr>
                <w:rFonts w:cstheme="minorHAnsi"/>
                <w:spacing w:val="-1"/>
                <w:lang w:val="sq-AL"/>
              </w:rPr>
              <w:t>nënpërfaqësuara</w:t>
            </w:r>
            <w:r w:rsidR="00C1693E" w:rsidRPr="006A1549">
              <w:rPr>
                <w:rFonts w:cstheme="minorHAnsi"/>
                <w:spacing w:val="-3"/>
                <w:lang w:val="sq-AL"/>
              </w:rPr>
              <w:t xml:space="preserve"> </w:t>
            </w:r>
            <w:r w:rsidR="00C1693E" w:rsidRPr="006A1549">
              <w:rPr>
                <w:rFonts w:cstheme="minorHAnsi"/>
                <w:spacing w:val="-1"/>
                <w:lang w:val="sq-AL"/>
              </w:rPr>
              <w:t>në</w:t>
            </w:r>
            <w:r w:rsidR="00570DFD" w:rsidRPr="006A1549">
              <w:rPr>
                <w:rFonts w:cstheme="minorHAnsi"/>
                <w:spacing w:val="-1"/>
                <w:lang w:val="sq-AL"/>
              </w:rPr>
              <w:t xml:space="preserve"> </w:t>
            </w:r>
            <w:r w:rsidR="00C1693E" w:rsidRPr="006A1549">
              <w:rPr>
                <w:rFonts w:cstheme="minorHAnsi"/>
                <w:lang w:val="sq-AL"/>
              </w:rPr>
              <w:t>ARr.</w:t>
            </w:r>
            <w:commentRangeEnd w:id="32"/>
            <w:r w:rsidR="00C1693E" w:rsidRPr="006A1549">
              <w:rPr>
                <w:rStyle w:val="CommentReference"/>
                <w:rFonts w:cstheme="minorHAnsi"/>
                <w:sz w:val="22"/>
                <w:szCs w:val="22"/>
                <w:lang w:val="sq-AL"/>
              </w:rPr>
              <w:commentReference w:id="32"/>
            </w:r>
            <w:commentRangeEnd w:id="33"/>
            <w:r w:rsidR="00C1693E" w:rsidRPr="006A1549">
              <w:rPr>
                <w:rStyle w:val="CommentReference"/>
                <w:rFonts w:cstheme="minorHAnsi"/>
                <w:sz w:val="22"/>
                <w:szCs w:val="22"/>
                <w:lang w:val="sq-AL"/>
              </w:rPr>
              <w:commentReference w:id="33"/>
            </w:r>
          </w:p>
          <w:p w14:paraId="5248A3F0" w14:textId="732F0D85" w:rsidR="00C1693E" w:rsidRPr="006A1549" w:rsidRDefault="00C1693E" w:rsidP="004E5E0E">
            <w:pPr>
              <w:rPr>
                <w:rFonts w:asciiTheme="minorHAnsi" w:hAnsiTheme="minorHAnsi" w:cstheme="minorHAnsi"/>
                <w:sz w:val="22"/>
                <w:szCs w:val="22"/>
                <w:lang w:val="sq-AL"/>
              </w:rPr>
            </w:pPr>
          </w:p>
        </w:tc>
      </w:tr>
      <w:tr w:rsidR="00D6064E" w:rsidRPr="006A1549" w14:paraId="1DF29FC2"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11A21811"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sz w:val="22"/>
                <w:szCs w:val="22"/>
                <w:lang w:val="sq-AL"/>
              </w:rPr>
              <w:lastRenderedPageBreak/>
              <w:t xml:space="preserve">Personi kontaktues </w:t>
            </w:r>
          </w:p>
        </w:tc>
        <w:tc>
          <w:tcPr>
            <w:tcW w:w="800" w:type="dxa"/>
            <w:tcBorders>
              <w:top w:val="single" w:sz="10" w:space="0" w:color="000000"/>
              <w:left w:val="single" w:sz="10" w:space="0" w:color="000000"/>
              <w:bottom w:val="single" w:sz="10" w:space="0" w:color="000000"/>
              <w:right w:val="single" w:sz="10" w:space="0" w:color="000000"/>
            </w:tcBorders>
          </w:tcPr>
          <w:p w14:paraId="1281F076" w14:textId="27C9AFEE" w:rsidR="00D6064E" w:rsidRPr="006A1549" w:rsidRDefault="002056EE">
            <w:pPr>
              <w:rPr>
                <w:rFonts w:asciiTheme="minorHAnsi" w:hAnsiTheme="minorHAnsi" w:cstheme="minorHAnsi"/>
                <w:sz w:val="22"/>
                <w:szCs w:val="22"/>
                <w:lang w:val="sq-AL"/>
              </w:rPr>
            </w:pPr>
            <w:r w:rsidRPr="006A1549">
              <w:rPr>
                <w:rFonts w:asciiTheme="minorHAnsi" w:hAnsiTheme="minorHAnsi" w:cstheme="minorHAnsi"/>
                <w:sz w:val="22"/>
                <w:szCs w:val="22"/>
                <w:lang w:val="sq-AL"/>
              </w:rPr>
              <w:t>Lulavere Behluli – Koordinatore Programit për Arsim</w:t>
            </w:r>
          </w:p>
        </w:tc>
      </w:tr>
      <w:tr w:rsidR="00D6064E" w:rsidRPr="006A1549" w14:paraId="7B22EB9C" w14:textId="77777777">
        <w:tblPrEx>
          <w:tblCellMar>
            <w:top w:w="0" w:type="dxa"/>
            <w:left w:w="0" w:type="dxa"/>
            <w:bottom w:w="0" w:type="dxa"/>
            <w:right w:w="0" w:type="dxa"/>
          </w:tblCellMar>
        </w:tblPrEx>
        <w:tc>
          <w:tcPr>
            <w:tcW w:w="800" w:type="dxa"/>
            <w:tcBorders>
              <w:top w:val="single" w:sz="10" w:space="0" w:color="000000"/>
              <w:left w:val="single" w:sz="10" w:space="0" w:color="000000"/>
              <w:bottom w:val="single" w:sz="10" w:space="0" w:color="000000"/>
              <w:right w:val="single" w:sz="10" w:space="0" w:color="000000"/>
            </w:tcBorders>
          </w:tcPr>
          <w:p w14:paraId="7FE7947D" w14:textId="77777777" w:rsidR="00D6064E" w:rsidRPr="006A1549" w:rsidRDefault="004E5E0E">
            <w:pPr>
              <w:rPr>
                <w:rFonts w:asciiTheme="minorHAnsi" w:hAnsiTheme="minorHAnsi" w:cstheme="minorHAnsi"/>
                <w:sz w:val="22"/>
                <w:szCs w:val="22"/>
                <w:lang w:val="sq-AL"/>
              </w:rPr>
            </w:pPr>
            <w:r w:rsidRPr="006A1549">
              <w:rPr>
                <w:rFonts w:asciiTheme="minorHAnsi" w:hAnsiTheme="minorHAnsi" w:cstheme="minorHAnsi"/>
                <w:sz w:val="22"/>
                <w:szCs w:val="22"/>
                <w:lang w:val="sq-AL"/>
              </w:rPr>
              <w:t xml:space="preserve">Email kontaktues </w:t>
            </w:r>
          </w:p>
        </w:tc>
        <w:tc>
          <w:tcPr>
            <w:tcW w:w="800" w:type="dxa"/>
            <w:tcBorders>
              <w:top w:val="single" w:sz="10" w:space="0" w:color="000000"/>
              <w:left w:val="single" w:sz="10" w:space="0" w:color="000000"/>
              <w:bottom w:val="single" w:sz="10" w:space="0" w:color="000000"/>
              <w:right w:val="single" w:sz="10" w:space="0" w:color="000000"/>
            </w:tcBorders>
          </w:tcPr>
          <w:p w14:paraId="72387665" w14:textId="6CD350E3" w:rsidR="00D6064E" w:rsidRPr="006A1549" w:rsidRDefault="002056EE">
            <w:pPr>
              <w:rPr>
                <w:rFonts w:asciiTheme="minorHAnsi" w:hAnsiTheme="minorHAnsi" w:cstheme="minorHAnsi"/>
                <w:sz w:val="22"/>
                <w:szCs w:val="22"/>
                <w:lang w:val="sq-AL"/>
              </w:rPr>
            </w:pPr>
            <w:r w:rsidRPr="006A1549">
              <w:rPr>
                <w:rFonts w:asciiTheme="minorHAnsi" w:hAnsiTheme="minorHAnsi" w:cstheme="minorHAnsi"/>
                <w:sz w:val="22"/>
                <w:szCs w:val="22"/>
                <w:lang w:val="sq-AL"/>
              </w:rPr>
              <w:t>lulavere.behluli@savethechildren.org</w:t>
            </w:r>
          </w:p>
        </w:tc>
      </w:tr>
    </w:tbl>
    <w:p w14:paraId="05B5C7AC" w14:textId="77777777" w:rsidR="00D6064E" w:rsidRPr="006A1549" w:rsidRDefault="00D6064E">
      <w:pPr>
        <w:rPr>
          <w:rFonts w:asciiTheme="minorHAnsi" w:hAnsiTheme="minorHAnsi" w:cstheme="minorHAnsi"/>
          <w:sz w:val="22"/>
          <w:szCs w:val="22"/>
          <w:lang w:val="sq-AL"/>
        </w:rPr>
      </w:pPr>
    </w:p>
    <w:p w14:paraId="29B9B8AC" w14:textId="14AED85B" w:rsidR="00D6064E" w:rsidRPr="006A1549" w:rsidRDefault="004E5E0E">
      <w:pPr>
        <w:spacing w:before="1" w:after="1"/>
        <w:rPr>
          <w:rFonts w:asciiTheme="minorHAnsi" w:hAnsiTheme="minorHAnsi" w:cstheme="minorHAnsi"/>
          <w:sz w:val="22"/>
          <w:szCs w:val="22"/>
          <w:lang w:val="sq-AL"/>
        </w:rPr>
      </w:pPr>
      <w:r w:rsidRPr="006A1549">
        <w:rPr>
          <w:rFonts w:asciiTheme="minorHAnsi" w:hAnsiTheme="minorHAnsi" w:cstheme="minorHAnsi"/>
          <w:sz w:val="22"/>
          <w:szCs w:val="22"/>
          <w:lang w:val="sq-AL"/>
        </w:rPr>
        <w:t>Ky konsultim publik nuk përmban</w:t>
      </w:r>
      <w:r w:rsidRPr="006A1549">
        <w:rPr>
          <w:rFonts w:asciiTheme="minorHAnsi" w:hAnsiTheme="minorHAnsi" w:cstheme="minorHAnsi"/>
          <w:sz w:val="22"/>
          <w:szCs w:val="22"/>
          <w:lang w:val="sq-AL"/>
        </w:rPr>
        <w:t xml:space="preserve"> dokumente shtesë</w:t>
      </w:r>
      <w:r>
        <w:rPr>
          <w:rFonts w:asciiTheme="minorHAnsi" w:hAnsiTheme="minorHAnsi" w:cstheme="minorHAnsi"/>
          <w:sz w:val="22"/>
          <w:szCs w:val="22"/>
          <w:lang w:val="sq-AL"/>
        </w:rPr>
        <w:t>.</w:t>
      </w:r>
    </w:p>
    <w:p w14:paraId="54EE783F" w14:textId="77777777" w:rsidR="00D6064E" w:rsidRPr="006A1549" w:rsidRDefault="00D6064E">
      <w:pPr>
        <w:rPr>
          <w:rFonts w:asciiTheme="minorHAnsi" w:hAnsiTheme="minorHAnsi" w:cstheme="minorHAnsi"/>
          <w:sz w:val="22"/>
          <w:szCs w:val="22"/>
          <w:lang w:val="sq-AL"/>
        </w:rPr>
      </w:pPr>
    </w:p>
    <w:p w14:paraId="5B87F9F4" w14:textId="77777777" w:rsidR="00D6064E" w:rsidRPr="006A1549" w:rsidRDefault="00D6064E">
      <w:pPr>
        <w:rPr>
          <w:rFonts w:asciiTheme="minorHAnsi" w:hAnsiTheme="minorHAnsi" w:cstheme="minorHAnsi"/>
          <w:sz w:val="22"/>
          <w:szCs w:val="22"/>
          <w:lang w:val="sq-AL"/>
        </w:rPr>
      </w:pPr>
    </w:p>
    <w:p w14:paraId="0A8CE328" w14:textId="77777777" w:rsidR="00D6064E" w:rsidRPr="006A1549" w:rsidRDefault="00D6064E">
      <w:pPr>
        <w:rPr>
          <w:rFonts w:asciiTheme="minorHAnsi" w:hAnsiTheme="minorHAnsi" w:cstheme="minorHAnsi"/>
          <w:sz w:val="22"/>
          <w:szCs w:val="22"/>
          <w:lang w:val="sq-AL"/>
        </w:rPr>
      </w:pPr>
    </w:p>
    <w:sectPr w:rsidR="00D6064E" w:rsidRPr="006A1549">
      <w:pgSz w:w="11906" w:h="16838"/>
      <w:pgMar w:top="1418" w:right="1418" w:bottom="1134"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hluli, Lulavere" w:date="2022-06-28T18:22:00Z" w:initials="BL">
    <w:p w14:paraId="1B1A6225" w14:textId="77777777" w:rsidR="0080477B" w:rsidRDefault="0080477B" w:rsidP="0080477B">
      <w:pPr>
        <w:pStyle w:val="CommentText"/>
      </w:pPr>
      <w:r>
        <w:rPr>
          <w:rStyle w:val="CommentReference"/>
        </w:rPr>
        <w:annotationRef/>
      </w:r>
      <w:r>
        <w:t xml:space="preserve">dhe asistenteve </w:t>
      </w:r>
    </w:p>
  </w:comment>
  <w:comment w:id="1" w:author="Behluli, Lulavere" w:date="2022-06-28T18:22:00Z" w:initials="BL">
    <w:p w14:paraId="5E33E7AD" w14:textId="77777777" w:rsidR="0080477B" w:rsidRDefault="0080477B" w:rsidP="0080477B">
      <w:pPr>
        <w:pStyle w:val="CommentText"/>
      </w:pPr>
      <w:r>
        <w:rPr>
          <w:rStyle w:val="CommentReference"/>
        </w:rPr>
        <w:annotationRef/>
      </w:r>
      <w:r>
        <w:t xml:space="preserve">vështirëson </w:t>
      </w:r>
    </w:p>
  </w:comment>
  <w:comment w:id="2" w:author="Behluli, Lulavere" w:date="2022-06-28T18:23:00Z" w:initials="BL">
    <w:p w14:paraId="328DC4E6" w14:textId="71F56676" w:rsidR="0080477B" w:rsidRDefault="0080477B" w:rsidP="0080477B">
      <w:pPr>
        <w:pStyle w:val="CommentText"/>
      </w:pPr>
      <w:r>
        <w:rPr>
          <w:rStyle w:val="CommentReference"/>
        </w:rPr>
        <w:annotationRef/>
      </w:r>
      <w:r w:rsidR="00E70E56">
        <w:t xml:space="preserve">në </w:t>
      </w:r>
      <w:r>
        <w:t xml:space="preserve">komunitet </w:t>
      </w:r>
    </w:p>
  </w:comment>
  <w:comment w:id="3" w:author="Behluli, Lulavere" w:date="2022-06-28T18:23:00Z" w:initials="BL">
    <w:p w14:paraId="03C78925" w14:textId="38653052" w:rsidR="0080477B" w:rsidRDefault="0080477B" w:rsidP="0080477B">
      <w:pPr>
        <w:pStyle w:val="CommentText"/>
      </w:pPr>
      <w:r>
        <w:rPr>
          <w:rStyle w:val="CommentReference"/>
        </w:rPr>
        <w:annotationRef/>
      </w:r>
      <w:r w:rsidR="00E70E56">
        <w:t xml:space="preserve">sidomos </w:t>
      </w:r>
      <w:r>
        <w:t>n</w:t>
      </w:r>
      <w:r w:rsidR="00E70E56">
        <w:t>ë</w:t>
      </w:r>
      <w:r>
        <w:t xml:space="preserve"> zonat rurale ku fëmijet kanë qasje të kufizuar në programet e EFH</w:t>
      </w:r>
      <w:r w:rsidR="00E70E56">
        <w:t>-së.</w:t>
      </w:r>
    </w:p>
  </w:comment>
  <w:comment w:id="4" w:author="Behluli, Lulavere" w:date="2022-06-28T18:25:00Z" w:initials="BL">
    <w:p w14:paraId="18E4FEE6" w14:textId="6AD22740" w:rsidR="0080477B" w:rsidRDefault="0080477B" w:rsidP="0080477B">
      <w:pPr>
        <w:pStyle w:val="CommentText"/>
      </w:pPr>
      <w:r>
        <w:rPr>
          <w:rStyle w:val="CommentReference"/>
        </w:rPr>
        <w:annotationRef/>
      </w:r>
      <w:r>
        <w:t xml:space="preserve">Kushte të përshtatshme </w:t>
      </w:r>
    </w:p>
  </w:comment>
  <w:comment w:id="5" w:author="Behluli, Lulavere" w:date="2022-06-28T18:26:00Z" w:initials="BL">
    <w:p w14:paraId="241388B6" w14:textId="1B45B14D" w:rsidR="0080477B" w:rsidRDefault="0080477B" w:rsidP="0080477B">
      <w:pPr>
        <w:pStyle w:val="CommentText"/>
      </w:pPr>
      <w:r>
        <w:rPr>
          <w:rStyle w:val="CommentReference"/>
        </w:rPr>
        <w:annotationRef/>
      </w:r>
      <w:r w:rsidR="00E70E56">
        <w:t xml:space="preserve">Të </w:t>
      </w:r>
      <w:r>
        <w:t xml:space="preserve">përshtatshme </w:t>
      </w:r>
    </w:p>
  </w:comment>
  <w:comment w:id="6" w:author="Behluli, Lulavere" w:date="2022-06-28T18:26:00Z" w:initials="BL">
    <w:p w14:paraId="1C7068B7" w14:textId="77777777" w:rsidR="0080477B" w:rsidRDefault="0080477B" w:rsidP="0080477B">
      <w:pPr>
        <w:pStyle w:val="CommentText"/>
      </w:pPr>
      <w:r>
        <w:rPr>
          <w:rStyle w:val="CommentReference"/>
        </w:rPr>
        <w:annotationRef/>
      </w:r>
      <w:r>
        <w:t xml:space="preserve">I zbatimit të politikave që mundesojnë lehtesime </w:t>
      </w:r>
    </w:p>
  </w:comment>
  <w:comment w:id="7" w:author="Behluli, Lulavere" w:date="2022-06-28T18:36:00Z" w:initials="BL">
    <w:p w14:paraId="300DCE30" w14:textId="77777777" w:rsidR="0080477B" w:rsidRDefault="0080477B" w:rsidP="0080477B">
      <w:pPr>
        <w:pStyle w:val="CommentText"/>
      </w:pPr>
      <w:r>
        <w:rPr>
          <w:rStyle w:val="CommentReference"/>
        </w:rPr>
        <w:annotationRef/>
      </w:r>
      <w:r>
        <w:t>Ekipet vleresuese pedagogjike</w:t>
      </w:r>
    </w:p>
  </w:comment>
  <w:comment w:id="8" w:author="Behluli, Lulavere" w:date="2022-06-28T18:38:00Z" w:initials="BL">
    <w:p w14:paraId="3CFFFA82" w14:textId="5E13BD16" w:rsidR="0080477B" w:rsidRDefault="0080477B" w:rsidP="0080477B">
      <w:pPr>
        <w:pStyle w:val="CommentText"/>
      </w:pPr>
      <w:r>
        <w:rPr>
          <w:rStyle w:val="CommentReference"/>
        </w:rPr>
        <w:annotationRef/>
      </w:r>
      <w:r>
        <w:t>Është mire</w:t>
      </w:r>
      <w:r w:rsidR="00634401">
        <w:t xml:space="preserve"> t</w:t>
      </w:r>
      <w:r>
        <w:t>ë mos cek</w:t>
      </w:r>
      <w:r w:rsidR="00634401">
        <w:t>ë</w:t>
      </w:r>
      <w:r>
        <w:t xml:space="preserve">t lloji </w:t>
      </w:r>
      <w:r w:rsidR="00634401">
        <w:t>i</w:t>
      </w:r>
      <w:r>
        <w:t xml:space="preserve"> aftesis</w:t>
      </w:r>
      <w:r w:rsidR="00634401">
        <w:t>ë</w:t>
      </w:r>
      <w:r>
        <w:t xml:space="preserve"> s</w:t>
      </w:r>
      <w:r w:rsidR="00634401">
        <w:t>ë</w:t>
      </w:r>
      <w:r>
        <w:t xml:space="preserve"> kufizuar pasi që p.sh nxënësit e verb</w:t>
      </w:r>
      <w:r w:rsidR="00634401">
        <w:t>ë</w:t>
      </w:r>
      <w:r>
        <w:t xml:space="preserve">r kanë nevoja tjera sa </w:t>
      </w:r>
      <w:r w:rsidR="00634401">
        <w:t>i</w:t>
      </w:r>
      <w:r>
        <w:t xml:space="preserve"> përket</w:t>
      </w:r>
      <w:r w:rsidR="00634401">
        <w:t xml:space="preserve"> </w:t>
      </w:r>
      <w:r>
        <w:t>infrastuktur</w:t>
      </w:r>
      <w:r w:rsidR="00634401">
        <w:t>ë</w:t>
      </w:r>
      <w:r>
        <w:t>s</w:t>
      </w:r>
      <w:r w:rsidR="00634401">
        <w:t>.</w:t>
      </w:r>
    </w:p>
  </w:comment>
  <w:comment w:id="9" w:author="Behluli, Lulavere" w:date="2022-06-28T18:39:00Z" w:initials="BL">
    <w:p w14:paraId="433A329B" w14:textId="126C7765" w:rsidR="0080477B" w:rsidRDefault="0080477B" w:rsidP="0080477B">
      <w:pPr>
        <w:pStyle w:val="CommentText"/>
      </w:pPr>
      <w:r>
        <w:rPr>
          <w:rStyle w:val="CommentReference"/>
        </w:rPr>
        <w:annotationRef/>
      </w:r>
      <w:r>
        <w:t>Komponentes s</w:t>
      </w:r>
      <w:r w:rsidR="00634401">
        <w:t>ë</w:t>
      </w:r>
      <w:r>
        <w:t xml:space="preserve"> sh</w:t>
      </w:r>
      <w:r w:rsidR="00634401">
        <w:t>ë</w:t>
      </w:r>
      <w:r>
        <w:t>ndetit</w:t>
      </w:r>
      <w:r w:rsidR="00634401">
        <w:t xml:space="preserve"> (Sipas KKK) </w:t>
      </w:r>
    </w:p>
  </w:comment>
  <w:comment w:id="10" w:author="Behluli, Lulavere" w:date="2022-06-28T18:40:00Z" w:initials="BL">
    <w:p w14:paraId="2AB434EF" w14:textId="77777777" w:rsidR="0080477B" w:rsidRDefault="0080477B" w:rsidP="0080477B">
      <w:pPr>
        <w:pStyle w:val="CommentText"/>
      </w:pPr>
      <w:r>
        <w:rPr>
          <w:rStyle w:val="CommentReference"/>
        </w:rPr>
        <w:annotationRef/>
      </w:r>
      <w:r>
        <w:t xml:space="preserve">Edukimin shendetesor </w:t>
      </w:r>
    </w:p>
  </w:comment>
  <w:comment w:id="11" w:author="Behluli, Lulavere" w:date="2022-06-28T18:40:00Z" w:initials="BL">
    <w:p w14:paraId="5E5F7962" w14:textId="77777777" w:rsidR="0080477B" w:rsidRDefault="0080477B" w:rsidP="0080477B">
      <w:pPr>
        <w:pStyle w:val="CommentText"/>
      </w:pPr>
      <w:r>
        <w:rPr>
          <w:rStyle w:val="CommentReference"/>
        </w:rPr>
        <w:annotationRef/>
      </w:r>
      <w:r>
        <w:t xml:space="preserve">Shendetin seksual dhe riprodhues </w:t>
      </w:r>
    </w:p>
  </w:comment>
  <w:comment w:id="12" w:author="Behluli, Lulavere" w:date="2022-06-28T18:41:00Z" w:initials="BL">
    <w:p w14:paraId="0FC08629" w14:textId="77777777" w:rsidR="0080477B" w:rsidRDefault="0080477B" w:rsidP="0080477B">
      <w:pPr>
        <w:pStyle w:val="CommentText"/>
      </w:pPr>
      <w:r>
        <w:rPr>
          <w:rStyle w:val="CommentReference"/>
        </w:rPr>
        <w:annotationRef/>
      </w:r>
      <w:r>
        <w:t>Të shendetshëm</w:t>
      </w:r>
    </w:p>
  </w:comment>
  <w:comment w:id="13" w:author="Behluli, Lulavere" w:date="2022-06-28T18:47:00Z" w:initials="BL">
    <w:p w14:paraId="2127635D" w14:textId="1DE4EB32" w:rsidR="0080477B" w:rsidRDefault="0080477B" w:rsidP="0080477B">
      <w:pPr>
        <w:pStyle w:val="CommentText"/>
      </w:pPr>
      <w:r>
        <w:rPr>
          <w:rStyle w:val="CommentReference"/>
        </w:rPr>
        <w:annotationRef/>
      </w:r>
      <w:r>
        <w:t xml:space="preserve">Theks te veçante duhet te jepet edhe te rinjeve me aftesi të kufizuara që  të përgatiten </w:t>
      </w:r>
      <w:r w:rsidR="00634401">
        <w:t>pë</w:t>
      </w:r>
      <w:r>
        <w:t>r tregun e punës dh</w:t>
      </w:r>
      <w:r w:rsidR="00634401">
        <w:t>e</w:t>
      </w:r>
      <w:r>
        <w:t xml:space="preserve"> për jet</w:t>
      </w:r>
      <w:r w:rsidR="00634401">
        <w:t>ë</w:t>
      </w:r>
      <w:r>
        <w:t xml:space="preserve"> meqe ata arsmin e tyre e vazhdojnë kryesisht në shkollat profesionale</w:t>
      </w:r>
      <w:r w:rsidR="00634401">
        <w:t>.</w:t>
      </w:r>
    </w:p>
  </w:comment>
  <w:comment w:id="14" w:author="Behluli, Lulavere" w:date="2022-06-28T18:50:00Z" w:initials="BL">
    <w:p w14:paraId="329316B8" w14:textId="56B64FA5" w:rsidR="0080477B" w:rsidRDefault="0080477B" w:rsidP="0080477B">
      <w:pPr>
        <w:pStyle w:val="CommentText"/>
      </w:pPr>
      <w:r>
        <w:rPr>
          <w:rStyle w:val="CommentReference"/>
        </w:rPr>
        <w:annotationRef/>
      </w:r>
      <w:r>
        <w:t>P</w:t>
      </w:r>
      <w:r w:rsidR="00634401">
        <w:t>ërfshirë p</w:t>
      </w:r>
      <w:r>
        <w:t>ersonat me aft</w:t>
      </w:r>
      <w:r w:rsidR="00634401">
        <w:t>ë</w:t>
      </w:r>
      <w:r>
        <w:t xml:space="preserve">si të kufizuara </w:t>
      </w:r>
    </w:p>
  </w:comment>
  <w:comment w:id="15" w:author="Behluli, Lulavere" w:date="2022-06-28T19:12:00Z" w:initials="BL">
    <w:p w14:paraId="491E30A9" w14:textId="08726BBF" w:rsidR="0001414A" w:rsidRDefault="0001414A" w:rsidP="0001414A">
      <w:pPr>
        <w:pStyle w:val="CommentText"/>
      </w:pPr>
      <w:r>
        <w:rPr>
          <w:rStyle w:val="CommentReference"/>
        </w:rPr>
        <w:annotationRef/>
      </w:r>
      <w:r w:rsidR="005D685A">
        <w:t>Te shtohet ‘</w:t>
      </w:r>
      <w:r>
        <w:t>Qasj</w:t>
      </w:r>
      <w:r w:rsidR="005D685A">
        <w:t>a</w:t>
      </w:r>
      <w:r>
        <w:t xml:space="preserve"> pedagogjike me fëmijen në qender</w:t>
      </w:r>
      <w:r w:rsidR="005D685A">
        <w:t xml:space="preserve"> </w:t>
      </w:r>
      <w:r w:rsidR="005D685A">
        <w:br/>
        <w:t xml:space="preserve">‘ ne listen ne kllapa.  </w:t>
      </w:r>
      <w:r>
        <w:t xml:space="preserve"> </w:t>
      </w:r>
    </w:p>
  </w:comment>
  <w:comment w:id="16" w:author="Behluli, Lulavere" w:date="2022-06-28T18:56:00Z" w:initials="BL">
    <w:p w14:paraId="263D8D93" w14:textId="7C111B5A" w:rsidR="0001414A" w:rsidRDefault="0001414A" w:rsidP="0001414A">
      <w:pPr>
        <w:pStyle w:val="CommentText"/>
      </w:pPr>
      <w:r>
        <w:rPr>
          <w:rStyle w:val="CommentReference"/>
        </w:rPr>
        <w:annotationRef/>
      </w:r>
      <w:r>
        <w:t>Higj</w:t>
      </w:r>
      <w:r w:rsidR="005D685A">
        <w:t>i</w:t>
      </w:r>
      <w:r>
        <w:t>en</w:t>
      </w:r>
      <w:r w:rsidR="005D685A">
        <w:t>ë</w:t>
      </w:r>
      <w:r>
        <w:t>n</w:t>
      </w:r>
      <w:r w:rsidR="005D685A">
        <w:t>,</w:t>
      </w:r>
      <w:r>
        <w:t xml:space="preserve"> të ushqyerit</w:t>
      </w:r>
      <w:r w:rsidR="005D685A">
        <w:t xml:space="preserve"> </w:t>
      </w:r>
      <w:r>
        <w:t>e sh</w:t>
      </w:r>
      <w:r w:rsidR="005D685A">
        <w:t>ë</w:t>
      </w:r>
      <w:r>
        <w:t>ndetshem dhe mir</w:t>
      </w:r>
      <w:r w:rsidR="005D685A">
        <w:t>ë</w:t>
      </w:r>
      <w:r>
        <w:t>qeni</w:t>
      </w:r>
      <w:r w:rsidR="00317CA1">
        <w:t>e</w:t>
      </w:r>
      <w:r>
        <w:t>n</w:t>
      </w:r>
    </w:p>
  </w:comment>
  <w:comment w:id="17" w:author="Behluli, Lulavere" w:date="2022-06-28T19:13:00Z" w:initials="BL">
    <w:p w14:paraId="51AA4877" w14:textId="5EC8563E" w:rsidR="00D9586E" w:rsidRDefault="00D9586E" w:rsidP="00D9586E">
      <w:pPr>
        <w:pStyle w:val="CommentText"/>
      </w:pPr>
      <w:r>
        <w:rPr>
          <w:rStyle w:val="CommentReference"/>
        </w:rPr>
        <w:annotationRef/>
      </w:r>
      <w:r w:rsidR="00317CA1">
        <w:t xml:space="preserve">Të shtohet edhe </w:t>
      </w:r>
      <w:r w:rsidR="00317CA1">
        <w:br/>
        <w:t>‘</w:t>
      </w:r>
      <w:r>
        <w:t>Hartimi I instumenteve për vlerësimin</w:t>
      </w:r>
      <w:r w:rsidR="00317CA1">
        <w:t xml:space="preserve"> pedagogjik të funksionimit të</w:t>
      </w:r>
      <w:r>
        <w:t xml:space="preserve"> fëmijeve të moshës 0-6 vjeç</w:t>
      </w:r>
      <w:r w:rsidR="00317CA1">
        <w:t>’. Pastaj vjen</w:t>
      </w:r>
      <w:r>
        <w:t xml:space="preserve"> pilotimi </w:t>
      </w:r>
      <w:r w:rsidR="00317CA1">
        <w:t>i</w:t>
      </w:r>
      <w:r>
        <w:t xml:space="preserve"> tyre </w:t>
      </w:r>
      <w:r w:rsidR="00317CA1">
        <w:t xml:space="preserve">dhe </w:t>
      </w:r>
      <w:r>
        <w:t>vler</w:t>
      </w:r>
      <w:r w:rsidR="00317CA1">
        <w:t>ë</w:t>
      </w:r>
      <w:r>
        <w:t>simi</w:t>
      </w:r>
      <w:r w:rsidR="00317CA1">
        <w:t xml:space="preserve"> i</w:t>
      </w:r>
      <w:r>
        <w:t xml:space="preserve"> </w:t>
      </w:r>
      <w:r w:rsidR="00317CA1">
        <w:t xml:space="preserve">fëmijëve. </w:t>
      </w:r>
    </w:p>
  </w:comment>
  <w:comment w:id="18" w:author="Behluli, Lulavere" w:date="2022-06-28T19:17:00Z" w:initials="BL">
    <w:p w14:paraId="4DD0FE9D" w14:textId="27614C1D" w:rsidR="0001414A" w:rsidRDefault="0001414A" w:rsidP="0001414A">
      <w:pPr>
        <w:pStyle w:val="CommentText"/>
      </w:pPr>
      <w:r>
        <w:rPr>
          <w:rStyle w:val="CommentReference"/>
        </w:rPr>
        <w:annotationRef/>
      </w:r>
      <w:r w:rsidR="00317CA1">
        <w:t>…d</w:t>
      </w:r>
      <w:r>
        <w:t xml:space="preserve">he formave tjera </w:t>
      </w:r>
      <w:r w:rsidR="00317CA1">
        <w:t xml:space="preserve">alternative të </w:t>
      </w:r>
      <w:r>
        <w:t>EFH që ofrohen si p.sh Q</w:t>
      </w:r>
      <w:r w:rsidR="00317CA1">
        <w:t xml:space="preserve">endra me Bazë në Komunitet. </w:t>
      </w:r>
    </w:p>
  </w:comment>
  <w:comment w:id="19" w:author="Behluli, Lulavere" w:date="2022-06-28T19:19:00Z" w:initials="BL">
    <w:p w14:paraId="39C561AA" w14:textId="2D453B01" w:rsidR="0001414A" w:rsidRDefault="00317CA1" w:rsidP="0001414A">
      <w:pPr>
        <w:pStyle w:val="CommentText"/>
      </w:pPr>
      <w:r>
        <w:t>Te shtohen ‘</w:t>
      </w:r>
      <w:r w:rsidR="0001414A">
        <w:rPr>
          <w:rStyle w:val="CommentReference"/>
        </w:rPr>
        <w:annotationRef/>
      </w:r>
      <w:r w:rsidR="0001414A">
        <w:t>Sesione…</w:t>
      </w:r>
      <w:r>
        <w:t>’</w:t>
      </w:r>
    </w:p>
  </w:comment>
  <w:comment w:id="20" w:author="Behluli, Lulavere" w:date="2022-06-28T19:19:00Z" w:initials="BL">
    <w:p w14:paraId="723D4343" w14:textId="32BDC727" w:rsidR="0001414A" w:rsidRDefault="0001414A" w:rsidP="0001414A">
      <w:pPr>
        <w:pStyle w:val="CommentText"/>
      </w:pPr>
      <w:r>
        <w:rPr>
          <w:rStyle w:val="CommentReference"/>
        </w:rPr>
        <w:annotationRef/>
      </w:r>
      <w:r>
        <w:t xml:space="preserve"> Te shtohet s</w:t>
      </w:r>
      <w:r>
        <w:t>henimi I diteve të caktuara p.sh ditet ndërkombetare</w:t>
      </w:r>
    </w:p>
  </w:comment>
  <w:comment w:id="21" w:author="Behluli, Lulavere" w:date="2022-06-28T19:23:00Z" w:initials="BL">
    <w:p w14:paraId="42394DEE" w14:textId="5D7CDF55" w:rsidR="0001414A" w:rsidRDefault="0001414A" w:rsidP="0001414A">
      <w:pPr>
        <w:pStyle w:val="CommentText"/>
      </w:pPr>
      <w:r>
        <w:rPr>
          <w:rStyle w:val="CommentReference"/>
        </w:rPr>
        <w:annotationRef/>
      </w:r>
      <w:r w:rsidR="00317CA1">
        <w:t>Funksionalizimi d</w:t>
      </w:r>
      <w:r>
        <w:t>he ngritja e kapaciteteve</w:t>
      </w:r>
      <w:r w:rsidR="00317CA1">
        <w:t>…</w:t>
      </w:r>
    </w:p>
  </w:comment>
  <w:comment w:id="22" w:author="Behluli, Lulavere" w:date="2022-06-28T19:24:00Z" w:initials="BL">
    <w:p w14:paraId="1287004A" w14:textId="33D46099" w:rsidR="000F4A41" w:rsidRDefault="000F4A41" w:rsidP="000F4A41">
      <w:pPr>
        <w:pStyle w:val="CommentText"/>
      </w:pPr>
      <w:r>
        <w:rPr>
          <w:rStyle w:val="CommentReference"/>
        </w:rPr>
        <w:annotationRef/>
      </w:r>
      <w:r>
        <w:t>Mësueseve mbështet</w:t>
      </w:r>
      <w:r w:rsidR="00317CA1">
        <w:t>ë</w:t>
      </w:r>
      <w:r>
        <w:t>s</w:t>
      </w:r>
      <w:r w:rsidR="00317CA1">
        <w:t xml:space="preserve"> dhe asistentëve…</w:t>
      </w:r>
      <w:r>
        <w:t xml:space="preserve"> </w:t>
      </w:r>
    </w:p>
  </w:comment>
  <w:comment w:id="23" w:author="Behluli, Lulavere" w:date="2022-06-28T19:24:00Z" w:initials="BL">
    <w:p w14:paraId="5E89F1AE" w14:textId="3933A192" w:rsidR="000F4A41" w:rsidRDefault="000F4A41" w:rsidP="000F4A41">
      <w:pPr>
        <w:pStyle w:val="CommentText"/>
      </w:pPr>
      <w:r>
        <w:rPr>
          <w:rStyle w:val="CommentReference"/>
        </w:rPr>
        <w:annotationRef/>
      </w:r>
      <w:r w:rsidR="009E6FFE">
        <w:t>Mbështetje p</w:t>
      </w:r>
      <w:r>
        <w:t>edagogjike</w:t>
      </w:r>
      <w:r w:rsidR="009E6FFE">
        <w:t xml:space="preserve"> për nxënësit…</w:t>
      </w:r>
    </w:p>
  </w:comment>
  <w:comment w:id="24" w:author="Behluli, Lulavere" w:date="2022-06-28T19:26:00Z" w:initials="BL">
    <w:p w14:paraId="3C786E84" w14:textId="5C9DF4F0" w:rsidR="000F4A41" w:rsidRDefault="000F4A41" w:rsidP="000F4A41">
      <w:pPr>
        <w:pStyle w:val="CommentText"/>
      </w:pPr>
      <w:r>
        <w:rPr>
          <w:rStyle w:val="CommentReference"/>
        </w:rPr>
        <w:annotationRef/>
      </w:r>
      <w:r w:rsidR="009E6FFE">
        <w:t>T</w:t>
      </w:r>
      <w:r>
        <w:t xml:space="preserve">ë përcaktohet lloji </w:t>
      </w:r>
      <w:r w:rsidR="009E6FFE">
        <w:t>i</w:t>
      </w:r>
      <w:r>
        <w:t xml:space="preserve"> mbeshtetjes </w:t>
      </w:r>
    </w:p>
  </w:comment>
  <w:comment w:id="25" w:author="Behluli, Lulavere" w:date="2022-06-28T19:28:00Z" w:initials="BL">
    <w:p w14:paraId="657EE373" w14:textId="5CE3B2F3" w:rsidR="000F4A41" w:rsidRDefault="000F4A41" w:rsidP="000F4A41">
      <w:pPr>
        <w:pStyle w:val="CommentText"/>
      </w:pPr>
      <w:r>
        <w:rPr>
          <w:rStyle w:val="CommentReference"/>
        </w:rPr>
        <w:annotationRef/>
      </w:r>
      <w:r w:rsidR="009E6FFE">
        <w:t>K</w:t>
      </w:r>
      <w:r>
        <w:t>rijimi dhe përshtatja e insitucioneve edu</w:t>
      </w:r>
      <w:r w:rsidR="009E6FFE">
        <w:t>k</w:t>
      </w:r>
      <w:r>
        <w:t>ative arsimore për qasje për fëmijet me aftesi të kufizuara</w:t>
      </w:r>
      <w:r w:rsidR="009E6FFE">
        <w:t xml:space="preserve">. Per ceshtje emergjente, shkollat duhet të kene Procedura Standarde Operacionale të qasshme për të gjithë nxënësit dhe stafin e shkollës. </w:t>
      </w:r>
      <w:r>
        <w:t xml:space="preserve"> </w:t>
      </w:r>
    </w:p>
  </w:comment>
  <w:comment w:id="26" w:author="Behluli, Lulavere" w:date="2022-06-28T19:30:00Z" w:initials="BL">
    <w:p w14:paraId="34D2BAFF" w14:textId="1E3BD628" w:rsidR="000F4A41" w:rsidRDefault="000F4A41" w:rsidP="000F4A41">
      <w:pPr>
        <w:pStyle w:val="CommentText"/>
      </w:pPr>
      <w:r>
        <w:rPr>
          <w:rStyle w:val="CommentReference"/>
        </w:rPr>
        <w:annotationRef/>
      </w:r>
      <w:r w:rsidR="009E6FFE">
        <w:t>Propozojmë që të përdoret termi ‘</w:t>
      </w:r>
      <w:r>
        <w:t>Aft</w:t>
      </w:r>
      <w:r w:rsidR="009E6FFE">
        <w:t>ë</w:t>
      </w:r>
      <w:r>
        <w:t xml:space="preserve">si </w:t>
      </w:r>
      <w:r w:rsidR="009E6FFE">
        <w:t>e</w:t>
      </w:r>
      <w:r>
        <w:t xml:space="preserve"> </w:t>
      </w:r>
      <w:r w:rsidR="009E6FFE">
        <w:t>kufizuar</w:t>
      </w:r>
      <w:r w:rsidR="008E65A4">
        <w:t>’</w:t>
      </w:r>
      <w:r w:rsidR="009E6FFE">
        <w:t xml:space="preserve"> përgjatë tërë dokumenteve</w:t>
      </w:r>
      <w:r w:rsidR="008E65A4">
        <w:t xml:space="preserve"> (në përputhje me Konventën e OKB për Të Drejta të Përsonave me Aftësi të Kufizuar)</w:t>
      </w:r>
      <w:r w:rsidR="009E6FFE">
        <w:t xml:space="preserve">. </w:t>
      </w:r>
    </w:p>
  </w:comment>
  <w:comment w:id="27" w:author="Behluli, Lulavere" w:date="2022-06-28T19:31:00Z" w:initials="BL">
    <w:p w14:paraId="2921F37E" w14:textId="573EA615" w:rsidR="000F4A41" w:rsidRDefault="000F4A41" w:rsidP="000F4A41">
      <w:pPr>
        <w:pStyle w:val="CommentText"/>
      </w:pPr>
      <w:r>
        <w:rPr>
          <w:rStyle w:val="CommentReference"/>
        </w:rPr>
        <w:annotationRef/>
      </w:r>
      <w:r w:rsidR="008E65A4">
        <w:t>Të shtohet …s</w:t>
      </w:r>
      <w:r>
        <w:t>h</w:t>
      </w:r>
      <w:r w:rsidR="008E65A4">
        <w:t>ë</w:t>
      </w:r>
      <w:r>
        <w:t>ndetit dhe mir</w:t>
      </w:r>
      <w:r w:rsidR="008E65A4">
        <w:t>ë</w:t>
      </w:r>
      <w:r>
        <w:t>qenies së fëmijevë/nxënësve</w:t>
      </w:r>
      <w:r w:rsidR="008E65A4">
        <w:t xml:space="preserve">. </w:t>
      </w:r>
      <w:r>
        <w:t xml:space="preserve"> </w:t>
      </w:r>
    </w:p>
  </w:comment>
  <w:comment w:id="28" w:author="Behluli, Lulavere" w:date="2022-06-28T19:35:00Z" w:initials="BL">
    <w:p w14:paraId="1A4614B2" w14:textId="7187EC8C" w:rsidR="000F4A41" w:rsidRDefault="000F4A41" w:rsidP="000F4A41">
      <w:pPr>
        <w:pStyle w:val="CommentText"/>
      </w:pPr>
      <w:r>
        <w:rPr>
          <w:rStyle w:val="CommentReference"/>
        </w:rPr>
        <w:annotationRef/>
      </w:r>
      <w:r>
        <w:t xml:space="preserve">Hartimi </w:t>
      </w:r>
      <w:r w:rsidR="008E65A4">
        <w:t xml:space="preserve">i procedurave standarde </w:t>
      </w:r>
      <w:r>
        <w:t>për shkolla</w:t>
      </w:r>
      <w:r w:rsidR="008E65A4">
        <w:t>t</w:t>
      </w:r>
      <w:r>
        <w:t xml:space="preserve"> </w:t>
      </w:r>
      <w:r w:rsidR="008E65A4">
        <w:t>që rregullon</w:t>
      </w:r>
      <w:r w:rsidR="00FE0B20">
        <w:t xml:space="preserve"> identifikimin, referimin dhe</w:t>
      </w:r>
      <w:r w:rsidR="008E65A4">
        <w:t xml:space="preserve"> </w:t>
      </w:r>
      <w:r w:rsidRPr="00FE0B20">
        <w:rPr>
          <w:b/>
          <w:bCs/>
        </w:rPr>
        <w:t>menaxhimi</w:t>
      </w:r>
      <w:r w:rsidR="008E65A4" w:rsidRPr="00FE0B20">
        <w:rPr>
          <w:b/>
          <w:bCs/>
        </w:rPr>
        <w:t>n</w:t>
      </w:r>
      <w:r w:rsidR="008E65A4">
        <w:t xml:space="preserve"> e</w:t>
      </w:r>
      <w:r>
        <w:t xml:space="preserve"> rasteve brenda shkollës</w:t>
      </w:r>
      <w:r w:rsidR="00FE0B20">
        <w:t>.</w:t>
      </w:r>
    </w:p>
  </w:comment>
  <w:comment w:id="29" w:author="Veton, KRYEZIU" w:date="2022-07-04T10:51:00Z" w:initials="VK">
    <w:p w14:paraId="254600A2" w14:textId="5CC001D9" w:rsidR="00FE0B20" w:rsidRDefault="00FE0B20">
      <w:pPr>
        <w:pStyle w:val="CommentText"/>
      </w:pPr>
      <w:r>
        <w:rPr>
          <w:rStyle w:val="CommentReference"/>
        </w:rPr>
        <w:annotationRef/>
      </w:r>
      <w:r>
        <w:t xml:space="preserve">Të gjitha formave të dhunës (Nëse vendoset që të listohen format e dhunës atëherë të shtohen: dhuna seksuale, dhuna dixhitale, dhuna verbale, </w:t>
      </w:r>
      <w:r w:rsidR="00570DFD">
        <w:t>dhuna emocionale/psikologjike).</w:t>
      </w:r>
    </w:p>
  </w:comment>
  <w:comment w:id="30" w:author="Behluli, Lulavere" w:date="2022-06-28T19:37:00Z" w:initials="BL">
    <w:p w14:paraId="149338F2" w14:textId="2EBD8232" w:rsidR="000F4A41" w:rsidRDefault="000F4A41" w:rsidP="000F4A41">
      <w:pPr>
        <w:pStyle w:val="CommentText"/>
      </w:pPr>
      <w:r>
        <w:rPr>
          <w:rStyle w:val="CommentReference"/>
        </w:rPr>
        <w:annotationRef/>
      </w:r>
      <w:r w:rsidR="00570DFD">
        <w:t>Të zëvëndësohet me ‘</w:t>
      </w:r>
      <w:r>
        <w:t>Materiale ndi</w:t>
      </w:r>
      <w:r w:rsidR="00FE0B20">
        <w:t>h</w:t>
      </w:r>
      <w:r>
        <w:t>m</w:t>
      </w:r>
      <w:r w:rsidR="00570DFD">
        <w:t>ë</w:t>
      </w:r>
      <w:r>
        <w:t>se</w:t>
      </w:r>
      <w:r w:rsidR="00570DFD">
        <w:t>’</w:t>
      </w:r>
    </w:p>
  </w:comment>
  <w:comment w:id="31" w:author="Behluli, Lulavere" w:date="2022-06-28T19:41:00Z" w:initials="BL">
    <w:p w14:paraId="65DF15CE" w14:textId="408131EB" w:rsidR="00C1693E" w:rsidRDefault="00C1693E" w:rsidP="00C1693E">
      <w:pPr>
        <w:pStyle w:val="CommentText"/>
      </w:pPr>
      <w:r>
        <w:rPr>
          <w:rStyle w:val="CommentReference"/>
        </w:rPr>
        <w:annotationRef/>
      </w:r>
      <w:r>
        <w:t xml:space="preserve"> Të ceken veçante personat me aftesi të kufizuara qe ata të përgatiten për tregun e punës përmes ngritjes se kapaciteteve të mësimdhënsëve dhe instruktoreve për përshtatjen e kompetencave në kuader të profesionit potencialeve individuale të të rinjve me aft</w:t>
      </w:r>
      <w:r w:rsidR="00570DFD">
        <w:t>ë</w:t>
      </w:r>
      <w:r>
        <w:t>si të kufizuara</w:t>
      </w:r>
      <w:r w:rsidR="00570DFD">
        <w:t xml:space="preserve">. </w:t>
      </w:r>
    </w:p>
  </w:comment>
  <w:comment w:id="32" w:author="Behluli, Lulavere" w:date="2022-06-28T19:44:00Z" w:initials="BL">
    <w:p w14:paraId="7DD2146B" w14:textId="77777777" w:rsidR="00C1693E" w:rsidRDefault="00C1693E" w:rsidP="00C1693E">
      <w:pPr>
        <w:pStyle w:val="CommentText"/>
      </w:pPr>
      <w:r>
        <w:rPr>
          <w:rStyle w:val="CommentReference"/>
        </w:rPr>
        <w:annotationRef/>
      </w:r>
    </w:p>
  </w:comment>
  <w:comment w:id="33" w:author="Behluli, Lulavere" w:date="2022-06-28T19:44:00Z" w:initials="BL">
    <w:p w14:paraId="7F663AA3" w14:textId="3BF38733" w:rsidR="00C1693E" w:rsidRDefault="00C1693E" w:rsidP="00C1693E">
      <w:pPr>
        <w:pStyle w:val="CommentText"/>
      </w:pPr>
      <w:r>
        <w:rPr>
          <w:rStyle w:val="CommentReference"/>
        </w:rPr>
        <w:annotationRef/>
      </w:r>
      <w:r>
        <w:t>Është mire që kjo të konkretizohet dhe të dihet se për çfarë mbeshtetje është fjala p.sh: bursat dhe stimujt nuk fuksionojnë tek të rinjt me aftesi të kufizuara meqe ata kërkojnë përshtatje t</w:t>
      </w:r>
      <w:r w:rsidR="00570DFD">
        <w:t>ë</w:t>
      </w:r>
      <w:r>
        <w:t xml:space="preserve"> infastruktures për qasje, përshtatje të ko</w:t>
      </w:r>
      <w:r w:rsidR="00570DFD">
        <w:t>m</w:t>
      </w:r>
      <w:r>
        <w:t>petenca në kuader të profesonit, mb</w:t>
      </w:r>
      <w:r w:rsidR="00570DFD">
        <w:t>ë</w:t>
      </w:r>
      <w:r>
        <w:t>shtetje pedagogjike përmes mësimshënësve mbeshtetes / asistenteve. Apo edhe pajisje speciale për t’ju mund</w:t>
      </w:r>
      <w:r w:rsidR="00570DFD">
        <w:t>ë</w:t>
      </w:r>
      <w:r>
        <w:t>suar aft</w:t>
      </w:r>
      <w:r w:rsidR="00570DFD">
        <w:t>ë</w:t>
      </w:r>
      <w:r>
        <w:t xml:space="preserve">simin e tyre për tregun e punës.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A6225" w15:done="0"/>
  <w15:commentEx w15:paraId="5E33E7AD" w15:done="0"/>
  <w15:commentEx w15:paraId="328DC4E6" w15:done="0"/>
  <w15:commentEx w15:paraId="03C78925" w15:done="0"/>
  <w15:commentEx w15:paraId="18E4FEE6" w15:done="0"/>
  <w15:commentEx w15:paraId="241388B6" w15:done="0"/>
  <w15:commentEx w15:paraId="1C7068B7" w15:done="0"/>
  <w15:commentEx w15:paraId="300DCE30" w15:done="0"/>
  <w15:commentEx w15:paraId="3CFFFA82" w15:done="0"/>
  <w15:commentEx w15:paraId="433A329B" w15:done="0"/>
  <w15:commentEx w15:paraId="2AB434EF" w15:done="0"/>
  <w15:commentEx w15:paraId="5E5F7962" w15:done="0"/>
  <w15:commentEx w15:paraId="0FC08629" w15:done="0"/>
  <w15:commentEx w15:paraId="2127635D" w15:done="0"/>
  <w15:commentEx w15:paraId="329316B8" w15:done="0"/>
  <w15:commentEx w15:paraId="491E30A9" w15:done="0"/>
  <w15:commentEx w15:paraId="263D8D93" w15:done="0"/>
  <w15:commentEx w15:paraId="51AA4877" w15:done="0"/>
  <w15:commentEx w15:paraId="4DD0FE9D" w15:done="0"/>
  <w15:commentEx w15:paraId="39C561AA" w15:done="0"/>
  <w15:commentEx w15:paraId="723D4343" w15:done="0"/>
  <w15:commentEx w15:paraId="42394DEE" w15:done="0"/>
  <w15:commentEx w15:paraId="1287004A" w15:done="0"/>
  <w15:commentEx w15:paraId="5E89F1AE" w15:done="0"/>
  <w15:commentEx w15:paraId="3C786E84" w15:done="0"/>
  <w15:commentEx w15:paraId="657EE373" w15:done="0"/>
  <w15:commentEx w15:paraId="34D2BAFF" w15:done="0"/>
  <w15:commentEx w15:paraId="2921F37E" w15:done="0"/>
  <w15:commentEx w15:paraId="1A4614B2" w15:done="0"/>
  <w15:commentEx w15:paraId="254600A2" w15:done="0"/>
  <w15:commentEx w15:paraId="149338F2" w15:done="0"/>
  <w15:commentEx w15:paraId="65DF15CE" w15:done="0"/>
  <w15:commentEx w15:paraId="7DD2146B" w15:done="0"/>
  <w15:commentEx w15:paraId="7F663AA3" w15:paraIdParent="7DD214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44A7" w16cex:dateUtc="2022-07-04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A6225" w16cid:durableId="2665C56A"/>
  <w16cid:commentId w16cid:paraId="5E33E7AD" w16cid:durableId="2665C583"/>
  <w16cid:commentId w16cid:paraId="328DC4E6" w16cid:durableId="2665C5A1"/>
  <w16cid:commentId w16cid:paraId="03C78925" w16cid:durableId="2665C5BA"/>
  <w16cid:commentId w16cid:paraId="18E4FEE6" w16cid:durableId="2665C60A"/>
  <w16cid:commentId w16cid:paraId="241388B6" w16cid:durableId="2665C643"/>
  <w16cid:commentId w16cid:paraId="1C7068B7" w16cid:durableId="2665C65F"/>
  <w16cid:commentId w16cid:paraId="300DCE30" w16cid:durableId="2665C8BA"/>
  <w16cid:commentId w16cid:paraId="3CFFFA82" w16cid:durableId="2665C911"/>
  <w16cid:commentId w16cid:paraId="433A329B" w16cid:durableId="2665C979"/>
  <w16cid:commentId w16cid:paraId="2AB434EF" w16cid:durableId="2665C9A1"/>
  <w16cid:commentId w16cid:paraId="5E5F7962" w16cid:durableId="2665C9B7"/>
  <w16cid:commentId w16cid:paraId="0FC08629" w16cid:durableId="2665C9D6"/>
  <w16cid:commentId w16cid:paraId="2127635D" w16cid:durableId="2665CB5A"/>
  <w16cid:commentId w16cid:paraId="329316B8" w16cid:durableId="2665CBFA"/>
  <w16cid:commentId w16cid:paraId="491E30A9" w16cid:durableId="2665D12C"/>
  <w16cid:commentId w16cid:paraId="263D8D93" w16cid:durableId="2665CD55"/>
  <w16cid:commentId w16cid:paraId="51AA4877" w16cid:durableId="2665D168"/>
  <w16cid:commentId w16cid:paraId="4DD0FE9D" w16cid:durableId="2665D264"/>
  <w16cid:commentId w16cid:paraId="39C561AA" w16cid:durableId="2665D2AB"/>
  <w16cid:commentId w16cid:paraId="723D4343" w16cid:durableId="2665D2D9"/>
  <w16cid:commentId w16cid:paraId="42394DEE" w16cid:durableId="2665D3BC"/>
  <w16cid:commentId w16cid:paraId="1287004A" w16cid:durableId="2665D3D1"/>
  <w16cid:commentId w16cid:paraId="5E89F1AE" w16cid:durableId="2665D401"/>
  <w16cid:commentId w16cid:paraId="3C786E84" w16cid:durableId="2665D476"/>
  <w16cid:commentId w16cid:paraId="657EE373" w16cid:durableId="2665D4D1"/>
  <w16cid:commentId w16cid:paraId="34D2BAFF" w16cid:durableId="2665D565"/>
  <w16cid:commentId w16cid:paraId="2921F37E" w16cid:durableId="2665D57F"/>
  <w16cid:commentId w16cid:paraId="1A4614B2" w16cid:durableId="2665D669"/>
  <w16cid:commentId w16cid:paraId="254600A2" w16cid:durableId="266D44A7"/>
  <w16cid:commentId w16cid:paraId="149338F2" w16cid:durableId="2665D6E5"/>
  <w16cid:commentId w16cid:paraId="65DF15CE" w16cid:durableId="2665D7F3"/>
  <w16cid:commentId w16cid:paraId="7DD2146B" w16cid:durableId="2665D894"/>
  <w16cid:commentId w16cid:paraId="7F663AA3" w16cid:durableId="2665D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D238" w14:textId="77777777" w:rsidR="002056EE" w:rsidRDefault="002056EE" w:rsidP="002056EE">
      <w:pPr>
        <w:spacing w:after="0" w:line="240" w:lineRule="auto"/>
      </w:pPr>
      <w:r>
        <w:separator/>
      </w:r>
    </w:p>
  </w:endnote>
  <w:endnote w:type="continuationSeparator" w:id="0">
    <w:p w14:paraId="407546A8" w14:textId="77777777" w:rsidR="002056EE" w:rsidRDefault="002056EE" w:rsidP="0020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ED69" w14:textId="77777777" w:rsidR="002056EE" w:rsidRDefault="002056EE" w:rsidP="002056EE">
      <w:pPr>
        <w:spacing w:after="0" w:line="240" w:lineRule="auto"/>
      </w:pPr>
      <w:r>
        <w:separator/>
      </w:r>
    </w:p>
  </w:footnote>
  <w:footnote w:type="continuationSeparator" w:id="0">
    <w:p w14:paraId="41C34739" w14:textId="77777777" w:rsidR="002056EE" w:rsidRDefault="002056EE" w:rsidP="0020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E714BE"/>
    <w:multiLevelType w:val="hybridMultilevel"/>
    <w:tmpl w:val="D0C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EA02F5"/>
    <w:multiLevelType w:val="hybridMultilevel"/>
    <w:tmpl w:val="4BB4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7950212">
    <w:abstractNumId w:val="7"/>
  </w:num>
  <w:num w:numId="2" w16cid:durableId="1740319591">
    <w:abstractNumId w:val="4"/>
  </w:num>
  <w:num w:numId="3" w16cid:durableId="1358509318">
    <w:abstractNumId w:val="3"/>
  </w:num>
  <w:num w:numId="4" w16cid:durableId="1122725623">
    <w:abstractNumId w:val="9"/>
  </w:num>
  <w:num w:numId="5" w16cid:durableId="1653558165">
    <w:abstractNumId w:val="5"/>
  </w:num>
  <w:num w:numId="6" w16cid:durableId="373845915">
    <w:abstractNumId w:val="10"/>
  </w:num>
  <w:num w:numId="7" w16cid:durableId="1007630900">
    <w:abstractNumId w:val="1"/>
  </w:num>
  <w:num w:numId="8" w16cid:durableId="692727350">
    <w:abstractNumId w:val="2"/>
  </w:num>
  <w:num w:numId="9" w16cid:durableId="1250775907">
    <w:abstractNumId w:val="0"/>
  </w:num>
  <w:num w:numId="10" w16cid:durableId="1375689779">
    <w:abstractNumId w:val="6"/>
  </w:num>
  <w:num w:numId="11" w16cid:durableId="16676332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luli, Lulavere">
    <w15:presenceInfo w15:providerId="AD" w15:userId="S-1-12-1-3286023921-1098304327-835723656-3401996726"/>
  </w15:person>
  <w15:person w15:author="Veton, KRYEZIU">
    <w15:presenceInfo w15:providerId="None" w15:userId="Veton, KRYEZ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E"/>
    <w:rsid w:val="0001414A"/>
    <w:rsid w:val="000F4A41"/>
    <w:rsid w:val="002056EE"/>
    <w:rsid w:val="002D5E0B"/>
    <w:rsid w:val="00317CA1"/>
    <w:rsid w:val="003619FA"/>
    <w:rsid w:val="004E5E0E"/>
    <w:rsid w:val="00570DFD"/>
    <w:rsid w:val="005C08E0"/>
    <w:rsid w:val="005C0DFE"/>
    <w:rsid w:val="005D685A"/>
    <w:rsid w:val="00634401"/>
    <w:rsid w:val="00640B89"/>
    <w:rsid w:val="006A1549"/>
    <w:rsid w:val="0080477B"/>
    <w:rsid w:val="008A3EC0"/>
    <w:rsid w:val="008E65A4"/>
    <w:rsid w:val="009E6FFE"/>
    <w:rsid w:val="00C1693E"/>
    <w:rsid w:val="00D6064E"/>
    <w:rsid w:val="00D9586E"/>
    <w:rsid w:val="00E70E56"/>
    <w:rsid w:val="00FE0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143F19"/>
  <w15:docId w15:val="{1B3CFB8A-7B9E-41BD-84A6-0033CCA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CommentReference">
    <w:name w:val="annotation reference"/>
    <w:uiPriority w:val="99"/>
    <w:semiHidden/>
    <w:unhideWhenUsed/>
    <w:rsid w:val="002056EE"/>
    <w:rPr>
      <w:sz w:val="16"/>
      <w:szCs w:val="16"/>
    </w:rPr>
  </w:style>
  <w:style w:type="paragraph" w:styleId="CommentText">
    <w:name w:val="annotation text"/>
    <w:basedOn w:val="Normal"/>
    <w:link w:val="CommentTextChar"/>
    <w:uiPriority w:val="99"/>
    <w:unhideWhenUsed/>
    <w:rsid w:val="002056EE"/>
    <w:pPr>
      <w:widowControl w:val="0"/>
      <w:spacing w:after="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2056EE"/>
    <w:rPr>
      <w:rFonts w:ascii="Calibri" w:eastAsia="Calibri" w:hAnsi="Calibri" w:cs="Times New Roman"/>
    </w:rPr>
  </w:style>
  <w:style w:type="paragraph" w:customStyle="1" w:styleId="TableParagraph">
    <w:name w:val="Table Paragraph"/>
    <w:basedOn w:val="Normal"/>
    <w:uiPriority w:val="1"/>
    <w:qFormat/>
    <w:rsid w:val="00D9586E"/>
    <w:pPr>
      <w:widowControl w:val="0"/>
      <w:spacing w:after="0" w:line="240" w:lineRule="auto"/>
    </w:pPr>
    <w:rPr>
      <w:rFonts w:asciiTheme="minorHAnsi" w:eastAsiaTheme="minorHAnsi" w:hAnsiTheme="minorHAnsi" w:cstheme="minorBidi"/>
      <w:sz w:val="22"/>
      <w:szCs w:val="22"/>
    </w:rPr>
  </w:style>
  <w:style w:type="paragraph" w:customStyle="1" w:styleId="Default">
    <w:name w:val="Default"/>
    <w:rsid w:val="000F4A41"/>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CommentSubject">
    <w:name w:val="annotation subject"/>
    <w:basedOn w:val="CommentText"/>
    <w:next w:val="CommentText"/>
    <w:link w:val="CommentSubjectChar"/>
    <w:uiPriority w:val="99"/>
    <w:semiHidden/>
    <w:unhideWhenUsed/>
    <w:rsid w:val="00FE0B20"/>
    <w:pPr>
      <w:widowControl/>
      <w:spacing w:after="160"/>
    </w:pPr>
    <w:rPr>
      <w:rFonts w:ascii="Arial" w:eastAsia="Arial" w:hAnsi="Arial" w:cs="Arial"/>
      <w:b/>
      <w:bCs/>
    </w:rPr>
  </w:style>
  <w:style w:type="character" w:customStyle="1" w:styleId="CommentSubjectChar">
    <w:name w:val="Comment Subject Char"/>
    <w:basedOn w:val="CommentTextChar"/>
    <w:link w:val="CommentSubject"/>
    <w:uiPriority w:val="99"/>
    <w:semiHidden/>
    <w:rsid w:val="00FE0B20"/>
    <w:rPr>
      <w:rFonts w:ascii="Calibri" w:eastAsia="Calibri" w:hAnsi="Calibri" w:cs="Times New Roman"/>
      <w:b/>
      <w:bCs/>
    </w:rPr>
  </w:style>
  <w:style w:type="paragraph" w:styleId="ListParagraph">
    <w:name w:val="List Paragraph"/>
    <w:aliases w:val="Bullet List,Numbered list,Forth level,PAD,Dot pt,F5 List Paragraph,lp,List Paragraph nowy,Liste 1,Bullet paras,Citation List,List Paragraph Char Char Char,Indicator Text,Numbered Para 1,Bullet 1,Bullet Points,MAIN CONTENT,L,FooterText"/>
    <w:basedOn w:val="Normal"/>
    <w:link w:val="ListParagraphChar"/>
    <w:uiPriority w:val="34"/>
    <w:qFormat/>
    <w:rsid w:val="00640B89"/>
    <w:pPr>
      <w:ind w:left="720"/>
      <w:contextualSpacing/>
    </w:pPr>
  </w:style>
  <w:style w:type="character" w:customStyle="1" w:styleId="ListParagraphChar">
    <w:name w:val="List Paragraph Char"/>
    <w:aliases w:val="Bullet List Char,Numbered list Char,Forth level Char,PAD Char,Dot pt Char,F5 List Paragraph Char,lp Char,List Paragraph nowy Char,Liste 1 Char,Bullet paras Char,Citation List Char,List Paragraph Char Char Char Char,Bullet 1 Char"/>
    <w:link w:val="ListParagraph"/>
    <w:uiPriority w:val="34"/>
    <w:qFormat/>
    <w:locked/>
    <w:rsid w:val="0080477B"/>
  </w:style>
  <w:style w:type="character" w:styleId="Hyperlink">
    <w:name w:val="Hyperlink"/>
    <w:basedOn w:val="DefaultParagraphFont"/>
    <w:uiPriority w:val="99"/>
    <w:unhideWhenUsed/>
    <w:rsid w:val="006A1549"/>
    <w:rPr>
      <w:color w:val="0000FF" w:themeColor="hyperlink"/>
      <w:u w:val="single"/>
    </w:rPr>
  </w:style>
  <w:style w:type="character" w:styleId="UnresolvedMention">
    <w:name w:val="Unresolved Mention"/>
    <w:basedOn w:val="DefaultParagraphFont"/>
    <w:uiPriority w:val="99"/>
    <w:semiHidden/>
    <w:unhideWhenUsed/>
    <w:rsid w:val="006A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kosovo.savethechildren.net/sites/kosovo.savethechildren.net/files/library/YV_Report_ALB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1526</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Veton, KRYEZIU</dc:creator>
  <cp:keywords/>
  <dc:description/>
  <cp:lastModifiedBy>Veton, KRYEZIU</cp:lastModifiedBy>
  <cp:revision>10</cp:revision>
  <dcterms:created xsi:type="dcterms:W3CDTF">2022-07-04T08:15:00Z</dcterms:created>
  <dcterms:modified xsi:type="dcterms:W3CDTF">2022-07-04T10:48:00Z</dcterms:modified>
  <cp:category/>
</cp:coreProperties>
</file>