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1DC" w:rsidRPr="00080987" w:rsidRDefault="003761DC" w:rsidP="003761DC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80987">
        <w:rPr>
          <w:rFonts w:cs="Calibri"/>
          <w:noProof/>
          <w:sz w:val="7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-38100</wp:posOffset>
            </wp:positionV>
            <wp:extent cx="838200" cy="92837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61DC" w:rsidRPr="00080987" w:rsidRDefault="003761DC" w:rsidP="003761DC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</w:p>
    <w:p w:rsidR="003761DC" w:rsidRPr="00080987" w:rsidRDefault="003761DC" w:rsidP="003761DC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</w:p>
    <w:p w:rsidR="003761DC" w:rsidRPr="00080987" w:rsidRDefault="003761DC" w:rsidP="003761DC">
      <w:pPr>
        <w:spacing w:after="0" w:line="240" w:lineRule="auto"/>
        <w:jc w:val="center"/>
        <w:rPr>
          <w:rFonts w:cs="Calibri"/>
          <w:sz w:val="72"/>
        </w:rPr>
      </w:pPr>
    </w:p>
    <w:p w:rsidR="003761DC" w:rsidRPr="006E6DC0" w:rsidRDefault="003761DC" w:rsidP="003761DC">
      <w:pPr>
        <w:jc w:val="center"/>
        <w:rPr>
          <w:rFonts w:ascii="Book Antiqua" w:eastAsia="Batang" w:hAnsi="Book Antiqua" w:cs="Microsoft Sans Serif"/>
          <w:b/>
          <w:bCs/>
          <w:sz w:val="32"/>
          <w:szCs w:val="32"/>
          <w:lang w:val="sv-SE"/>
        </w:rPr>
      </w:pPr>
      <w:r w:rsidRPr="006E6DC0">
        <w:rPr>
          <w:rFonts w:ascii="Book Antiqua" w:hAnsi="Book Antiqua" w:cs="Microsoft Sans Serif"/>
          <w:b/>
          <w:bCs/>
          <w:sz w:val="32"/>
          <w:szCs w:val="32"/>
          <w:lang w:val="sv-SE"/>
        </w:rPr>
        <w:t>Republika e Kosovës</w:t>
      </w:r>
    </w:p>
    <w:p w:rsidR="003761DC" w:rsidRPr="006E6DC0" w:rsidRDefault="003761DC" w:rsidP="003761DC">
      <w:pPr>
        <w:jc w:val="center"/>
        <w:rPr>
          <w:rFonts w:ascii="Book Antiqua" w:hAnsi="Book Antiqua" w:cs="Microsoft Sans Serif"/>
          <w:b/>
          <w:bCs/>
          <w:sz w:val="26"/>
          <w:szCs w:val="26"/>
          <w:lang w:val="sv-SE"/>
        </w:rPr>
      </w:pPr>
      <w:r w:rsidRPr="006E6DC0">
        <w:rPr>
          <w:rFonts w:ascii="Book Antiqua" w:eastAsia="Batang" w:hAnsi="Book Antiqua" w:cs="Microsoft Sans Serif"/>
          <w:b/>
          <w:bCs/>
          <w:sz w:val="26"/>
          <w:szCs w:val="26"/>
          <w:lang w:val="sv-SE"/>
        </w:rPr>
        <w:t>Republika Kosova-</w:t>
      </w:r>
      <w:r w:rsidRPr="006E6DC0">
        <w:rPr>
          <w:rFonts w:ascii="Book Antiqua" w:hAnsi="Book Antiqua" w:cs="Microsoft Sans Serif"/>
          <w:b/>
          <w:bCs/>
          <w:sz w:val="26"/>
          <w:szCs w:val="26"/>
          <w:lang w:val="sv-SE"/>
        </w:rPr>
        <w:t>Republic of Kosovo</w:t>
      </w:r>
    </w:p>
    <w:p w:rsidR="003761DC" w:rsidRPr="00080987" w:rsidRDefault="003761DC" w:rsidP="003761DC">
      <w:pPr>
        <w:pStyle w:val="CharCharChar"/>
        <w:jc w:val="center"/>
        <w:rPr>
          <w:rFonts w:ascii="Book Antiqua" w:hAnsi="Book Antiqua" w:cs="Microsoft Sans Serif"/>
          <w:b/>
          <w:bCs/>
          <w:iCs/>
          <w:noProof w:val="0"/>
          <w:sz w:val="24"/>
          <w:szCs w:val="24"/>
        </w:rPr>
      </w:pPr>
      <w:r w:rsidRPr="00080987">
        <w:rPr>
          <w:rFonts w:ascii="Book Antiqua" w:hAnsi="Book Antiqua" w:cs="Microsoft Sans Serif"/>
          <w:b/>
          <w:bCs/>
          <w:iCs/>
          <w:noProof w:val="0"/>
          <w:sz w:val="24"/>
          <w:szCs w:val="24"/>
        </w:rPr>
        <w:t>Qeveria-Vlada-Government</w:t>
      </w:r>
    </w:p>
    <w:p w:rsidR="00DC4A9B" w:rsidRDefault="00DC4A9B" w:rsidP="00DC4A9B">
      <w:pPr>
        <w:tabs>
          <w:tab w:val="center" w:pos="6480"/>
        </w:tabs>
        <w:spacing w:after="0" w:line="240" w:lineRule="auto"/>
        <w:rPr>
          <w:rFonts w:ascii="Sylfaen" w:eastAsia="Calibri" w:hAnsi="Sylfaen"/>
          <w:sz w:val="24"/>
          <w:szCs w:val="24"/>
          <w:lang w:val="en-GB"/>
        </w:rPr>
      </w:pPr>
    </w:p>
    <w:p w:rsidR="003B5962" w:rsidRPr="005A1DE7" w:rsidRDefault="003B5962" w:rsidP="003B5962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  <w:lang w:val="sq-AL"/>
        </w:rPr>
      </w:pPr>
      <w:bookmarkStart w:id="1" w:name="_Hlk68181617"/>
      <w:r w:rsidRPr="005A1DE7">
        <w:rPr>
          <w:rFonts w:ascii="Times New Roman" w:hAnsi="Times New Roman"/>
          <w:bCs/>
          <w:iCs/>
          <w:sz w:val="24"/>
          <w:szCs w:val="24"/>
          <w:lang w:val="sq-AL"/>
        </w:rPr>
        <w:t>Ministria e Arsimit, Shkencës, Teknologjisë dhe Inovacionit/</w:t>
      </w:r>
      <w:bookmarkEnd w:id="1"/>
      <w:r w:rsidRPr="005A1DE7">
        <w:rPr>
          <w:rFonts w:ascii="Times New Roman" w:hAnsi="Times New Roman"/>
          <w:bCs/>
          <w:iCs/>
          <w:sz w:val="24"/>
          <w:szCs w:val="24"/>
          <w:lang w:val="sq-AL"/>
        </w:rPr>
        <w:t>Ministarstvo Obrazovanja i Nauke,Tehnologije i Inovacija / Ministry of Education, Science, Technology and Innovation</w:t>
      </w:r>
    </w:p>
    <w:p w:rsidR="003761DC" w:rsidRDefault="003761DC" w:rsidP="00DC4A9B">
      <w:pPr>
        <w:tabs>
          <w:tab w:val="center" w:pos="6480"/>
        </w:tabs>
        <w:spacing w:after="0" w:line="240" w:lineRule="auto"/>
        <w:rPr>
          <w:rFonts w:ascii="Sylfaen" w:eastAsia="Calibri" w:hAnsi="Sylfaen"/>
          <w:sz w:val="24"/>
          <w:szCs w:val="24"/>
          <w:lang w:val="en-GB"/>
        </w:rPr>
      </w:pPr>
    </w:p>
    <w:p w:rsidR="003761DC" w:rsidRDefault="003761DC" w:rsidP="00DC4A9B">
      <w:pPr>
        <w:tabs>
          <w:tab w:val="center" w:pos="6480"/>
        </w:tabs>
        <w:spacing w:after="0" w:line="240" w:lineRule="auto"/>
        <w:rPr>
          <w:rFonts w:ascii="Sylfaen" w:eastAsia="Calibri" w:hAnsi="Sylfaen"/>
          <w:sz w:val="24"/>
          <w:szCs w:val="24"/>
          <w:lang w:val="en-GB"/>
        </w:rPr>
      </w:pPr>
    </w:p>
    <w:p w:rsidR="003761DC" w:rsidRPr="00DC4A9B" w:rsidRDefault="003761DC" w:rsidP="00DC4A9B">
      <w:pPr>
        <w:tabs>
          <w:tab w:val="center" w:pos="6480"/>
        </w:tabs>
        <w:spacing w:after="0" w:line="240" w:lineRule="auto"/>
        <w:rPr>
          <w:rFonts w:ascii="Sylfaen" w:eastAsia="Calibri" w:hAnsi="Sylfaen"/>
          <w:sz w:val="24"/>
          <w:szCs w:val="24"/>
          <w:lang w:val="en-GB"/>
        </w:rPr>
      </w:pPr>
    </w:p>
    <w:p w:rsidR="00DC4A9B" w:rsidRDefault="001026DC" w:rsidP="00D25A77">
      <w:pPr>
        <w:spacing w:after="0" w:line="240" w:lineRule="auto"/>
        <w:jc w:val="center"/>
        <w:rPr>
          <w:rFonts w:ascii="Garamond" w:eastAsia="Calibri" w:hAnsi="Garamond"/>
          <w:b/>
          <w:bCs/>
          <w:smallCaps/>
          <w:sz w:val="28"/>
          <w:szCs w:val="28"/>
          <w:lang w:val="sq-AL"/>
        </w:rPr>
      </w:pPr>
      <w:r w:rsidRPr="00AC16D8">
        <w:rPr>
          <w:rFonts w:ascii="Book Antiqua" w:eastAsia="Calibri" w:hAnsi="Book Antiqua"/>
          <w:b/>
          <w:bCs/>
          <w:smallCaps/>
          <w:sz w:val="28"/>
          <w:szCs w:val="28"/>
          <w:lang w:val="hr-HR"/>
        </w:rPr>
        <w:t xml:space="preserve"> </w:t>
      </w:r>
      <w:r w:rsidR="00AC16D8" w:rsidRPr="006E6DC0">
        <w:rPr>
          <w:rFonts w:ascii="Garamond" w:eastAsia="Calibri" w:hAnsi="Garamond"/>
          <w:b/>
          <w:bCs/>
          <w:smallCaps/>
          <w:sz w:val="28"/>
          <w:szCs w:val="28"/>
          <w:lang w:val="sv-SE"/>
        </w:rPr>
        <w:t>RAPORTI NGA PROCESI I KONSULTIMIT</w:t>
      </w:r>
      <w:r w:rsidR="00AC16D8" w:rsidRPr="003761DC">
        <w:rPr>
          <w:rFonts w:ascii="Garamond" w:eastAsia="Calibri" w:hAnsi="Garamond"/>
          <w:b/>
          <w:bCs/>
          <w:smallCaps/>
          <w:sz w:val="28"/>
          <w:szCs w:val="28"/>
          <w:lang w:val="hr-HR"/>
        </w:rPr>
        <w:t xml:space="preserve"> </w:t>
      </w:r>
      <w:r w:rsidR="00326E16">
        <w:rPr>
          <w:rFonts w:ascii="Garamond" w:eastAsia="Calibri" w:hAnsi="Garamond"/>
          <w:b/>
          <w:bCs/>
          <w:smallCaps/>
          <w:sz w:val="28"/>
          <w:szCs w:val="28"/>
          <w:lang w:val="hr-HR"/>
        </w:rPr>
        <w:t xml:space="preserve">PUBLIK </w:t>
      </w:r>
      <w:r w:rsidR="00AC16D8" w:rsidRPr="003761DC">
        <w:rPr>
          <w:rFonts w:ascii="Garamond" w:eastAsia="Calibri" w:hAnsi="Garamond"/>
          <w:b/>
          <w:bCs/>
          <w:smallCaps/>
          <w:sz w:val="28"/>
          <w:szCs w:val="28"/>
          <w:lang w:val="hr-HR"/>
        </w:rPr>
        <w:t>T</w:t>
      </w:r>
      <w:r w:rsidR="00AC16D8" w:rsidRPr="003761DC">
        <w:rPr>
          <w:rFonts w:ascii="Garamond" w:eastAsia="Calibri" w:hAnsi="Garamond"/>
          <w:b/>
          <w:bCs/>
          <w:smallCaps/>
          <w:sz w:val="28"/>
          <w:szCs w:val="28"/>
          <w:lang w:val="sq-AL"/>
        </w:rPr>
        <w:t>Ë</w:t>
      </w:r>
      <w:r w:rsidR="00932C82">
        <w:rPr>
          <w:rFonts w:ascii="Garamond" w:eastAsia="Calibri" w:hAnsi="Garamond"/>
          <w:b/>
          <w:bCs/>
          <w:smallCaps/>
          <w:sz w:val="28"/>
          <w:szCs w:val="28"/>
          <w:lang w:val="sq-AL"/>
        </w:rPr>
        <w:t>:</w:t>
      </w:r>
      <w:r w:rsidR="00AC16D8" w:rsidRPr="003761DC">
        <w:rPr>
          <w:rFonts w:ascii="Garamond" w:eastAsia="Calibri" w:hAnsi="Garamond"/>
          <w:b/>
          <w:bCs/>
          <w:smallCaps/>
          <w:sz w:val="28"/>
          <w:szCs w:val="28"/>
          <w:lang w:val="sq-AL"/>
        </w:rPr>
        <w:t xml:space="preserve"> </w:t>
      </w:r>
    </w:p>
    <w:p w:rsidR="00E26CE2" w:rsidRDefault="00E26CE2" w:rsidP="00D25A77">
      <w:pPr>
        <w:spacing w:after="0" w:line="240" w:lineRule="auto"/>
        <w:jc w:val="center"/>
        <w:rPr>
          <w:rFonts w:ascii="Garamond" w:eastAsia="Calibri" w:hAnsi="Garamond"/>
          <w:b/>
          <w:bCs/>
          <w:smallCaps/>
          <w:sz w:val="28"/>
          <w:szCs w:val="28"/>
          <w:lang w:val="sq-AL"/>
        </w:rPr>
      </w:pPr>
    </w:p>
    <w:p w:rsidR="00DC3A48" w:rsidRPr="002E4347" w:rsidRDefault="00DC3A48" w:rsidP="00D25A77">
      <w:pPr>
        <w:spacing w:after="0" w:line="240" w:lineRule="auto"/>
        <w:jc w:val="center"/>
        <w:rPr>
          <w:rFonts w:ascii="Garamond" w:eastAsia="Calibri" w:hAnsi="Garamond"/>
          <w:bCs/>
          <w:smallCaps/>
          <w:sz w:val="26"/>
          <w:szCs w:val="26"/>
          <w:lang w:val="sq-AL"/>
        </w:rPr>
      </w:pPr>
    </w:p>
    <w:p w:rsidR="003761DC" w:rsidRPr="002E4347" w:rsidRDefault="00E26CE2" w:rsidP="00DC4A9B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val="hr-HR"/>
        </w:rPr>
      </w:pPr>
      <w:r w:rsidRPr="002E4347">
        <w:rPr>
          <w:rFonts w:ascii="Times New Roman" w:hAnsi="Times New Roman"/>
          <w:sz w:val="26"/>
          <w:szCs w:val="26"/>
          <w:lang w:val="sq-AL"/>
        </w:rPr>
        <w:t>U</w:t>
      </w:r>
      <w:r w:rsidR="00F810BE" w:rsidRPr="002E4347">
        <w:rPr>
          <w:rFonts w:ascii="Times New Roman" w:hAnsi="Times New Roman"/>
          <w:sz w:val="26"/>
          <w:szCs w:val="26"/>
          <w:lang w:val="sq-AL"/>
        </w:rPr>
        <w:t xml:space="preserve">dhëzimit Administrativ </w:t>
      </w:r>
      <w:r w:rsidRPr="002E4347">
        <w:rPr>
          <w:rFonts w:ascii="Times New Roman" w:hAnsi="Times New Roman"/>
          <w:sz w:val="26"/>
          <w:szCs w:val="26"/>
          <w:lang w:val="sq-AL"/>
        </w:rPr>
        <w:t>- “</w:t>
      </w:r>
      <w:r w:rsidR="002D7FD5" w:rsidRPr="002E4347">
        <w:rPr>
          <w:rFonts w:ascii="Times New Roman" w:eastAsia="Calibri" w:hAnsi="Times New Roman"/>
          <w:color w:val="000000"/>
          <w:sz w:val="26"/>
          <w:szCs w:val="26"/>
          <w:lang w:val="sq-AL"/>
        </w:rPr>
        <w:t xml:space="preserve"> </w:t>
      </w:r>
      <w:r w:rsidR="002E4347" w:rsidRPr="002E4347">
        <w:rPr>
          <w:rFonts w:ascii="Times New Roman" w:eastAsia="Calibri" w:hAnsi="Times New Roman"/>
          <w:color w:val="000000"/>
          <w:sz w:val="26"/>
          <w:szCs w:val="26"/>
          <w:lang w:val="sq-AL"/>
        </w:rPr>
        <w:t>për gjimnazin e specializuar matematikor të Kosovës në Prishtinë</w:t>
      </w:r>
      <w:r w:rsidR="002E4347">
        <w:rPr>
          <w:rFonts w:ascii="Times New Roman" w:eastAsia="Calibri" w:hAnsi="Times New Roman"/>
          <w:color w:val="000000"/>
          <w:sz w:val="26"/>
          <w:szCs w:val="26"/>
          <w:lang w:val="sq-AL"/>
        </w:rPr>
        <w:t xml:space="preserve"> </w:t>
      </w:r>
      <w:r w:rsidRPr="002E4347">
        <w:rPr>
          <w:rFonts w:ascii="Times New Roman" w:hAnsi="Times New Roman"/>
          <w:sz w:val="26"/>
          <w:szCs w:val="26"/>
          <w:lang w:val="sq-AL"/>
        </w:rPr>
        <w:t>”</w:t>
      </w:r>
    </w:p>
    <w:p w:rsidR="003761DC" w:rsidRPr="00132B5C" w:rsidRDefault="003761DC" w:rsidP="00DC4A9B">
      <w:pPr>
        <w:spacing w:after="0" w:line="240" w:lineRule="auto"/>
        <w:jc w:val="center"/>
        <w:rPr>
          <w:rFonts w:ascii="Book Antiqua" w:eastAsia="Calibri" w:hAnsi="Book Antiqua"/>
          <w:b/>
          <w:sz w:val="26"/>
          <w:szCs w:val="26"/>
          <w:lang w:val="hr-HR"/>
        </w:rPr>
      </w:pPr>
    </w:p>
    <w:p w:rsidR="003761DC" w:rsidRPr="00132B5C" w:rsidRDefault="003761DC" w:rsidP="00DC4A9B">
      <w:pPr>
        <w:spacing w:after="0" w:line="240" w:lineRule="auto"/>
        <w:jc w:val="center"/>
        <w:rPr>
          <w:rFonts w:ascii="Book Antiqua" w:eastAsia="Calibri" w:hAnsi="Book Antiqua"/>
          <w:b/>
          <w:sz w:val="26"/>
          <w:szCs w:val="26"/>
          <w:lang w:val="hr-HR"/>
        </w:rPr>
      </w:pPr>
    </w:p>
    <w:p w:rsidR="00A678A7" w:rsidRDefault="00A678A7" w:rsidP="00DC4A9B">
      <w:pPr>
        <w:spacing w:after="0" w:line="240" w:lineRule="auto"/>
        <w:jc w:val="center"/>
        <w:rPr>
          <w:rFonts w:ascii="Book Antiqua" w:eastAsia="Calibri" w:hAnsi="Book Antiqua"/>
          <w:b/>
          <w:sz w:val="28"/>
          <w:szCs w:val="28"/>
          <w:lang w:val="hr-HR"/>
        </w:rPr>
      </w:pPr>
    </w:p>
    <w:p w:rsidR="00A678A7" w:rsidRDefault="00A678A7" w:rsidP="00DC4A9B">
      <w:pPr>
        <w:spacing w:after="0" w:line="240" w:lineRule="auto"/>
        <w:jc w:val="center"/>
        <w:rPr>
          <w:rFonts w:ascii="Book Antiqua" w:eastAsia="Calibri" w:hAnsi="Book Antiqua"/>
          <w:b/>
          <w:sz w:val="28"/>
          <w:szCs w:val="28"/>
          <w:lang w:val="hr-HR"/>
        </w:rPr>
      </w:pPr>
    </w:p>
    <w:p w:rsidR="00A678A7" w:rsidRDefault="00A678A7" w:rsidP="00DC4A9B">
      <w:pPr>
        <w:spacing w:after="0" w:line="240" w:lineRule="auto"/>
        <w:jc w:val="center"/>
        <w:rPr>
          <w:rFonts w:ascii="Book Antiqua" w:eastAsia="Calibri" w:hAnsi="Book Antiqua"/>
          <w:b/>
          <w:sz w:val="28"/>
          <w:szCs w:val="28"/>
          <w:lang w:val="hr-HR"/>
        </w:rPr>
      </w:pPr>
    </w:p>
    <w:p w:rsidR="003761DC" w:rsidRDefault="003761DC" w:rsidP="00DC4A9B">
      <w:pPr>
        <w:spacing w:after="0" w:line="240" w:lineRule="auto"/>
        <w:jc w:val="center"/>
        <w:rPr>
          <w:rFonts w:ascii="Book Antiqua" w:eastAsia="Calibri" w:hAnsi="Book Antiqua"/>
          <w:b/>
          <w:sz w:val="28"/>
          <w:szCs w:val="28"/>
          <w:lang w:val="hr-HR"/>
        </w:rPr>
      </w:pPr>
    </w:p>
    <w:p w:rsidR="003761DC" w:rsidRDefault="003761DC" w:rsidP="00DC4A9B">
      <w:pPr>
        <w:spacing w:after="0" w:line="240" w:lineRule="auto"/>
        <w:jc w:val="center"/>
        <w:rPr>
          <w:rFonts w:ascii="Book Antiqua" w:eastAsia="Calibri" w:hAnsi="Book Antiqua"/>
          <w:b/>
          <w:sz w:val="28"/>
          <w:szCs w:val="28"/>
          <w:lang w:val="hr-HR"/>
        </w:rPr>
      </w:pPr>
    </w:p>
    <w:p w:rsidR="00DC4A9B" w:rsidRPr="00087733" w:rsidRDefault="00AC16D8" w:rsidP="00DC4A9B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da-DK"/>
        </w:rPr>
      </w:pPr>
      <w:r w:rsidRPr="00087733">
        <w:rPr>
          <w:rFonts w:ascii="Times New Roman" w:eastAsia="Calibri" w:hAnsi="Times New Roman"/>
          <w:b/>
          <w:sz w:val="24"/>
          <w:szCs w:val="24"/>
          <w:lang w:val="hr-HR"/>
        </w:rPr>
        <w:lastRenderedPageBreak/>
        <w:t>Hyrja/S</w:t>
      </w:r>
      <w:r w:rsidR="00DC4A9B" w:rsidRPr="00087733">
        <w:rPr>
          <w:rFonts w:ascii="Times New Roman" w:eastAsia="Calibri" w:hAnsi="Times New Roman"/>
          <w:b/>
          <w:sz w:val="24"/>
          <w:szCs w:val="24"/>
          <w:lang w:val="hr-HR"/>
        </w:rPr>
        <w:t>fond</w:t>
      </w:r>
      <w:r w:rsidR="00DC4A9B" w:rsidRPr="00087733">
        <w:rPr>
          <w:rFonts w:ascii="Times New Roman" w:eastAsia="Calibri" w:hAnsi="Times New Roman"/>
          <w:b/>
          <w:sz w:val="24"/>
          <w:szCs w:val="24"/>
          <w:lang w:val="da-DK"/>
        </w:rPr>
        <w:t>i</w:t>
      </w:r>
    </w:p>
    <w:p w:rsidR="00DC4A9B" w:rsidRPr="00087733" w:rsidRDefault="00DC4A9B" w:rsidP="00DC4A9B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  <w:lang w:val="hr-HR"/>
        </w:rPr>
      </w:pPr>
    </w:p>
    <w:p w:rsidR="00E1152B" w:rsidRDefault="001026DC" w:rsidP="002D7FD5">
      <w:pPr>
        <w:spacing w:after="0" w:line="240" w:lineRule="auto"/>
        <w:jc w:val="both"/>
        <w:rPr>
          <w:rFonts w:ascii="Times New Roman" w:eastAsia="Calibri" w:hAnsi="Times New Roman"/>
          <w:i/>
          <w:noProof/>
          <w:sz w:val="24"/>
          <w:szCs w:val="24"/>
          <w:lang w:val="hr-HR"/>
        </w:rPr>
      </w:pPr>
      <w:r w:rsidRPr="00365E88">
        <w:rPr>
          <w:rFonts w:ascii="Times New Roman" w:eastAsia="Calibri" w:hAnsi="Times New Roman"/>
          <w:i/>
          <w:noProof/>
          <w:sz w:val="24"/>
          <w:szCs w:val="24"/>
          <w:lang w:val="hr-HR"/>
        </w:rPr>
        <w:t>Mini</w:t>
      </w:r>
      <w:r w:rsidR="001569EA" w:rsidRPr="00365E88">
        <w:rPr>
          <w:rFonts w:ascii="Times New Roman" w:eastAsia="Calibri" w:hAnsi="Times New Roman"/>
          <w:i/>
          <w:noProof/>
          <w:sz w:val="24"/>
          <w:szCs w:val="24"/>
          <w:lang w:val="hr-HR"/>
        </w:rPr>
        <w:t xml:space="preserve">stria e </w:t>
      </w:r>
      <w:r w:rsidR="002D7FD5" w:rsidRPr="00365E88">
        <w:rPr>
          <w:rFonts w:ascii="Times New Roman" w:eastAsia="Calibri" w:hAnsi="Times New Roman"/>
          <w:i/>
          <w:noProof/>
          <w:sz w:val="24"/>
          <w:szCs w:val="24"/>
          <w:lang w:val="hr-HR"/>
        </w:rPr>
        <w:t xml:space="preserve">Arsimit </w:t>
      </w:r>
      <w:r w:rsidR="00E4472D" w:rsidRPr="00365E88">
        <w:rPr>
          <w:rFonts w:ascii="Times New Roman" w:eastAsia="Calibri" w:hAnsi="Times New Roman"/>
          <w:i/>
          <w:noProof/>
          <w:sz w:val="24"/>
          <w:szCs w:val="24"/>
          <w:lang w:val="hr-HR"/>
        </w:rPr>
        <w:t xml:space="preserve"> Shkencës</w:t>
      </w:r>
      <w:r w:rsidR="002D7FD5" w:rsidRPr="00365E88">
        <w:rPr>
          <w:rFonts w:ascii="Times New Roman" w:eastAsia="Calibri" w:hAnsi="Times New Roman"/>
          <w:i/>
          <w:noProof/>
          <w:sz w:val="24"/>
          <w:szCs w:val="24"/>
          <w:lang w:val="hr-HR"/>
        </w:rPr>
        <w:t xml:space="preserve">, Teknologjisë dhe Inovacionit </w:t>
      </w:r>
      <w:r w:rsidR="001569EA" w:rsidRPr="00365E88">
        <w:rPr>
          <w:rFonts w:ascii="Times New Roman" w:eastAsia="Calibri" w:hAnsi="Times New Roman"/>
          <w:i/>
          <w:noProof/>
          <w:sz w:val="24"/>
          <w:szCs w:val="24"/>
          <w:lang w:val="hr-HR"/>
        </w:rPr>
        <w:t xml:space="preserve"> respektivisht </w:t>
      </w:r>
      <w:r w:rsidR="00E42371" w:rsidRPr="00365E88">
        <w:rPr>
          <w:rFonts w:ascii="Times New Roman" w:eastAsia="Calibri" w:hAnsi="Times New Roman"/>
          <w:i/>
          <w:noProof/>
          <w:sz w:val="24"/>
          <w:szCs w:val="24"/>
          <w:lang w:val="hr-HR"/>
        </w:rPr>
        <w:t xml:space="preserve">Departamenti i Arsimit Parauniversitar </w:t>
      </w:r>
      <w:r w:rsidR="00E1152B" w:rsidRPr="00365E88">
        <w:rPr>
          <w:rFonts w:ascii="Times New Roman" w:eastAsia="Calibri" w:hAnsi="Times New Roman"/>
          <w:i/>
          <w:noProof/>
          <w:sz w:val="24"/>
          <w:szCs w:val="24"/>
          <w:lang w:val="hr-HR"/>
        </w:rPr>
        <w:t>,</w:t>
      </w:r>
      <w:r w:rsidR="00261983" w:rsidRPr="00365E88">
        <w:rPr>
          <w:rFonts w:ascii="Times New Roman" w:eastAsia="Calibri" w:hAnsi="Times New Roman"/>
          <w:i/>
          <w:noProof/>
          <w:sz w:val="24"/>
          <w:szCs w:val="24"/>
          <w:lang w:val="hr-HR"/>
        </w:rPr>
        <w:t xml:space="preserve"> </w:t>
      </w:r>
      <w:r w:rsidR="002D7FD5" w:rsidRPr="00365E88">
        <w:rPr>
          <w:rFonts w:ascii="Times New Roman" w:eastAsia="Calibri" w:hAnsi="Times New Roman"/>
          <w:i/>
          <w:noProof/>
          <w:sz w:val="24"/>
          <w:szCs w:val="24"/>
          <w:lang w:val="hr-HR"/>
        </w:rPr>
        <w:t xml:space="preserve">në </w:t>
      </w:r>
      <w:r w:rsidR="002D7FD5" w:rsidRPr="00365E88">
        <w:rPr>
          <w:rFonts w:ascii="Times New Roman" w:eastAsia="Calibri" w:hAnsi="Times New Roman"/>
          <w:bCs/>
          <w:color w:val="000000"/>
          <w:sz w:val="24"/>
          <w:szCs w:val="24"/>
          <w:lang w:val="sq-AL"/>
        </w:rPr>
        <w:t>mbështetje të nenit 5, paragrafi 16 të Ligjit nr. 04/L-032 për Arsimin Parauniversitar</w:t>
      </w:r>
      <w:r w:rsidR="002D7FD5" w:rsidRPr="00365E88">
        <w:rPr>
          <w:rFonts w:ascii="Times New Roman" w:eastAsia="Calibri" w:hAnsi="Times New Roman"/>
          <w:bCs/>
          <w:sz w:val="24"/>
          <w:szCs w:val="24"/>
          <w:lang w:val="sq-AL"/>
        </w:rPr>
        <w:t xml:space="preserve"> në Republikën e Kosovës (Gazeta zyrtare nr. 17/16, shtator 2011)</w:t>
      </w:r>
      <w:r w:rsidR="002D7FD5" w:rsidRPr="00365E88">
        <w:rPr>
          <w:rFonts w:ascii="Times New Roman" w:eastAsia="Calibri" w:hAnsi="Times New Roman"/>
          <w:sz w:val="24"/>
          <w:szCs w:val="24"/>
          <w:lang w:val="sq-AL"/>
        </w:rPr>
        <w:t xml:space="preserve">,  </w:t>
      </w:r>
      <w:r w:rsidR="002D7FD5" w:rsidRPr="00365E88">
        <w:rPr>
          <w:rFonts w:ascii="Times New Roman" w:eastAsia="Calibri" w:hAnsi="Times New Roman"/>
          <w:sz w:val="24"/>
          <w:szCs w:val="24"/>
          <w:lang w:val="sq-AL" w:eastAsia="ja-JP"/>
        </w:rPr>
        <w:t>nenit 8 paragrafi 1 nënparagrafi 1.4 të Rregullores (QRK) nr. 6/2020 për fushat e përgjegjësisë administrative të Zyrës së Kryeministrit dhe Ministrive e dt. 06.06.2020</w:t>
      </w:r>
      <w:r w:rsidR="002D7FD5" w:rsidRPr="00365E88">
        <w:rPr>
          <w:rFonts w:ascii="Times New Roman" w:eastAsia="Calibri" w:hAnsi="Times New Roman"/>
          <w:sz w:val="24"/>
          <w:szCs w:val="24"/>
          <w:lang w:val="sq-AL"/>
        </w:rPr>
        <w:t xml:space="preserve">, </w:t>
      </w:r>
      <w:r w:rsidR="002D7FD5" w:rsidRPr="00365E88">
        <w:rPr>
          <w:rFonts w:ascii="Times New Roman" w:eastAsia="Calibri" w:hAnsi="Times New Roman"/>
          <w:sz w:val="24"/>
          <w:szCs w:val="24"/>
          <w:lang w:val="sq-AL" w:eastAsia="ja-JP"/>
        </w:rPr>
        <w:t xml:space="preserve">dhe nenit 4, Shtojca 11 të </w:t>
      </w:r>
      <w:r w:rsidR="002D7FD5" w:rsidRPr="00365E88">
        <w:rPr>
          <w:rFonts w:ascii="Times New Roman" w:eastAsia="Calibri" w:hAnsi="Times New Roman"/>
          <w:sz w:val="24"/>
          <w:szCs w:val="24"/>
          <w:lang w:val="sq-AL"/>
        </w:rPr>
        <w:t xml:space="preserve"> Rregullores  (QRK) – nr. 07/2020 për Ndryshimin dhe Plotësimin e Rregullores (QRK) – nr. 06/2020 për Fushat e Përgjegjësisë Administrative të Zyrës së Kryeministrit dhe Ministrive, dt. 16.06.2020, si dhe  Udhëzimit Administrativ për standardet e hartimit e akteve normative nr. 03/2013</w:t>
      </w:r>
      <w:r w:rsidR="008F298F" w:rsidRPr="00365E88">
        <w:rPr>
          <w:rFonts w:ascii="Times New Roman" w:eastAsia="Calibri" w:hAnsi="Times New Roman"/>
          <w:i/>
          <w:noProof/>
          <w:sz w:val="24"/>
          <w:szCs w:val="24"/>
          <w:lang w:val="hr-HR"/>
        </w:rPr>
        <w:t>,</w:t>
      </w:r>
      <w:r w:rsidR="00F810BE" w:rsidRPr="00365E88">
        <w:rPr>
          <w:rFonts w:ascii="Times New Roman" w:eastAsia="Calibri" w:hAnsi="Times New Roman"/>
          <w:i/>
          <w:noProof/>
          <w:sz w:val="24"/>
          <w:szCs w:val="24"/>
          <w:lang w:val="hr-HR"/>
        </w:rPr>
        <w:t xml:space="preserve"> </w:t>
      </w:r>
      <w:r w:rsidRPr="00365E88">
        <w:rPr>
          <w:rFonts w:ascii="Times New Roman" w:eastAsia="Calibri" w:hAnsi="Times New Roman"/>
          <w:i/>
          <w:noProof/>
          <w:sz w:val="24"/>
          <w:szCs w:val="24"/>
          <w:lang w:val="hr-HR"/>
        </w:rPr>
        <w:t xml:space="preserve"> </w:t>
      </w:r>
      <w:r w:rsidR="003C4CC4" w:rsidRPr="00365E88">
        <w:rPr>
          <w:rFonts w:ascii="Times New Roman" w:eastAsia="Calibri" w:hAnsi="Times New Roman"/>
          <w:i/>
          <w:noProof/>
          <w:sz w:val="24"/>
          <w:szCs w:val="24"/>
          <w:lang w:val="hr-HR"/>
        </w:rPr>
        <w:t>i ka kaluar hapat e mëposhtëm të procesit legjislativ si:  formimin e grupit punues</w:t>
      </w:r>
      <w:r w:rsidR="00A72E6A">
        <w:rPr>
          <w:rFonts w:ascii="Times New Roman" w:eastAsia="Calibri" w:hAnsi="Times New Roman"/>
          <w:i/>
          <w:noProof/>
          <w:sz w:val="24"/>
          <w:szCs w:val="24"/>
          <w:lang w:val="hr-HR"/>
        </w:rPr>
        <w:t xml:space="preserve">, </w:t>
      </w:r>
      <w:r w:rsidR="003C4CC4" w:rsidRPr="00365E88">
        <w:rPr>
          <w:rFonts w:ascii="Times New Roman" w:eastAsia="Calibri" w:hAnsi="Times New Roman"/>
          <w:i/>
          <w:noProof/>
          <w:sz w:val="24"/>
          <w:szCs w:val="24"/>
          <w:lang w:val="hr-HR"/>
        </w:rPr>
        <w:t xml:space="preserve">pjesëmarrjen në </w:t>
      </w:r>
      <w:r w:rsidR="001569EA" w:rsidRPr="00365E88">
        <w:rPr>
          <w:rFonts w:ascii="Times New Roman" w:eastAsia="Calibri" w:hAnsi="Times New Roman"/>
          <w:i/>
          <w:noProof/>
          <w:sz w:val="24"/>
          <w:szCs w:val="24"/>
          <w:lang w:val="hr-HR"/>
        </w:rPr>
        <w:t>disa takime me grupin punues</w:t>
      </w:r>
      <w:r w:rsidR="003C4CC4" w:rsidRPr="00365E88">
        <w:rPr>
          <w:rFonts w:ascii="Times New Roman" w:eastAsia="Calibri" w:hAnsi="Times New Roman"/>
          <w:i/>
          <w:noProof/>
          <w:sz w:val="24"/>
          <w:szCs w:val="24"/>
          <w:lang w:val="hr-HR"/>
        </w:rPr>
        <w:t xml:space="preserve"> </w:t>
      </w:r>
      <w:r w:rsidR="00E4472D" w:rsidRPr="00365E88">
        <w:rPr>
          <w:rFonts w:ascii="Times New Roman" w:eastAsia="Calibri" w:hAnsi="Times New Roman"/>
          <w:i/>
          <w:noProof/>
          <w:sz w:val="24"/>
          <w:szCs w:val="24"/>
          <w:lang w:val="hr-HR"/>
        </w:rPr>
        <w:t xml:space="preserve">( fizikisht dhe online) </w:t>
      </w:r>
      <w:r w:rsidR="003C4CC4" w:rsidRPr="00365E88">
        <w:rPr>
          <w:rFonts w:ascii="Times New Roman" w:eastAsia="Calibri" w:hAnsi="Times New Roman"/>
          <w:i/>
          <w:noProof/>
          <w:sz w:val="24"/>
          <w:szCs w:val="24"/>
          <w:lang w:val="hr-HR"/>
        </w:rPr>
        <w:t xml:space="preserve">për </w:t>
      </w:r>
      <w:r w:rsidR="00A15291" w:rsidRPr="00365E88">
        <w:rPr>
          <w:rFonts w:ascii="Times New Roman" w:eastAsia="Calibri" w:hAnsi="Times New Roman"/>
          <w:i/>
          <w:noProof/>
          <w:sz w:val="24"/>
          <w:szCs w:val="24"/>
          <w:lang w:val="hr-HR"/>
        </w:rPr>
        <w:t>h</w:t>
      </w:r>
      <w:r w:rsidR="003C4CC4" w:rsidRPr="00365E88">
        <w:rPr>
          <w:rFonts w:ascii="Times New Roman" w:eastAsia="Calibri" w:hAnsi="Times New Roman"/>
          <w:i/>
          <w:noProof/>
          <w:sz w:val="24"/>
          <w:szCs w:val="24"/>
          <w:lang w:val="hr-HR"/>
        </w:rPr>
        <w:t xml:space="preserve">artimin </w:t>
      </w:r>
      <w:r w:rsidR="00E42371" w:rsidRPr="00365E88">
        <w:rPr>
          <w:rFonts w:ascii="Times New Roman" w:eastAsia="Calibri" w:hAnsi="Times New Roman"/>
          <w:i/>
          <w:noProof/>
          <w:sz w:val="24"/>
          <w:szCs w:val="24"/>
          <w:lang w:val="hr-HR"/>
        </w:rPr>
        <w:t>e draftit</w:t>
      </w:r>
      <w:r w:rsidR="00A15291" w:rsidRPr="00365E88">
        <w:rPr>
          <w:rFonts w:ascii="Times New Roman" w:eastAsia="Calibri" w:hAnsi="Times New Roman"/>
          <w:i/>
          <w:noProof/>
          <w:sz w:val="24"/>
          <w:szCs w:val="24"/>
          <w:lang w:val="hr-HR"/>
        </w:rPr>
        <w:t xml:space="preserve"> </w:t>
      </w:r>
      <w:r w:rsidR="003C4CC4" w:rsidRPr="00365E88">
        <w:rPr>
          <w:rFonts w:ascii="Times New Roman" w:eastAsia="Calibri" w:hAnsi="Times New Roman"/>
          <w:i/>
          <w:noProof/>
          <w:sz w:val="24"/>
          <w:szCs w:val="24"/>
          <w:lang w:val="hr-HR"/>
        </w:rPr>
        <w:t>fillestar</w:t>
      </w:r>
      <w:r w:rsidR="002D7FD5" w:rsidRPr="00365E88">
        <w:rPr>
          <w:rFonts w:ascii="Times New Roman" w:eastAsia="Calibri" w:hAnsi="Times New Roman"/>
          <w:i/>
          <w:noProof/>
          <w:sz w:val="24"/>
          <w:szCs w:val="24"/>
          <w:lang w:val="hr-HR"/>
        </w:rPr>
        <w:t xml:space="preserve"> të UA-së.</w:t>
      </w:r>
    </w:p>
    <w:p w:rsidR="00C52B5A" w:rsidRDefault="00C52B5A" w:rsidP="002D7FD5">
      <w:pPr>
        <w:spacing w:after="0" w:line="240" w:lineRule="auto"/>
        <w:jc w:val="both"/>
        <w:rPr>
          <w:rFonts w:ascii="Times New Roman" w:eastAsia="Calibri" w:hAnsi="Times New Roman"/>
          <w:i/>
          <w:noProof/>
          <w:sz w:val="24"/>
          <w:szCs w:val="24"/>
          <w:lang w:val="hr-HR"/>
        </w:rPr>
      </w:pPr>
    </w:p>
    <w:p w:rsidR="00C52B5A" w:rsidRPr="00C52B5A" w:rsidRDefault="00C52B5A" w:rsidP="00C52B5A">
      <w:pPr>
        <w:tabs>
          <w:tab w:val="left" w:pos="357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sq-AL"/>
        </w:rPr>
      </w:pPr>
      <w:r w:rsidRPr="00C52B5A">
        <w:rPr>
          <w:rFonts w:ascii="Times New Roman" w:eastAsia="Calibri" w:hAnsi="Times New Roman"/>
          <w:sz w:val="24"/>
          <w:szCs w:val="24"/>
          <w:lang w:val="sq-AL"/>
        </w:rPr>
        <w:t>Qëllimi i këtij Udhëzimi administrativ është rregullimi i pozitës juridike, funksionimit, organizimit dhe qeverisjes së Gjimnazit të Specializuar Matematikor (më tutje në këtë tekst GJSM).</w:t>
      </w:r>
    </w:p>
    <w:p w:rsidR="00C52B5A" w:rsidRPr="00C52B5A" w:rsidRDefault="00C52B5A" w:rsidP="002D7FD5">
      <w:pPr>
        <w:spacing w:after="0" w:line="240" w:lineRule="auto"/>
        <w:jc w:val="both"/>
        <w:rPr>
          <w:rFonts w:ascii="Times New Roman" w:eastAsia="Calibri" w:hAnsi="Times New Roman"/>
          <w:i/>
          <w:noProof/>
          <w:sz w:val="24"/>
          <w:szCs w:val="24"/>
          <w:lang w:val="sq-AL"/>
        </w:rPr>
      </w:pPr>
    </w:p>
    <w:p w:rsidR="00F810BE" w:rsidRPr="00365E88" w:rsidRDefault="00F810BE" w:rsidP="00F810BE">
      <w:pPr>
        <w:pStyle w:val="ListParagraph"/>
        <w:rPr>
          <w:rFonts w:eastAsia="Calibri"/>
          <w:b/>
          <w:i/>
          <w:noProof/>
          <w:szCs w:val="24"/>
        </w:rPr>
      </w:pPr>
    </w:p>
    <w:p w:rsidR="001026DC" w:rsidRPr="00365E88" w:rsidRDefault="00F810BE" w:rsidP="00B22B53">
      <w:pPr>
        <w:spacing w:after="0" w:line="240" w:lineRule="auto"/>
        <w:jc w:val="both"/>
        <w:rPr>
          <w:rFonts w:ascii="Times New Roman" w:eastAsia="Calibri" w:hAnsi="Times New Roman"/>
          <w:i/>
          <w:noProof/>
          <w:sz w:val="24"/>
          <w:szCs w:val="24"/>
          <w:lang w:val="sr-Latn-CS"/>
        </w:rPr>
      </w:pPr>
      <w:r w:rsidRPr="00365E88">
        <w:rPr>
          <w:rFonts w:ascii="Times New Roman" w:eastAsia="Calibri" w:hAnsi="Times New Roman"/>
          <w:i/>
          <w:noProof/>
          <w:sz w:val="24"/>
          <w:szCs w:val="24"/>
        </w:rPr>
        <w:t>P</w:t>
      </w:r>
      <w:r w:rsidR="000E4FD6" w:rsidRPr="00365E88">
        <w:rPr>
          <w:rFonts w:ascii="Times New Roman" w:eastAsia="Calibri" w:hAnsi="Times New Roman"/>
          <w:i/>
          <w:noProof/>
          <w:sz w:val="24"/>
          <w:szCs w:val="24"/>
        </w:rPr>
        <w:t>as</w:t>
      </w:r>
      <w:r w:rsidR="000E4FD6" w:rsidRPr="00365E88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 </w:t>
      </w:r>
      <w:r w:rsidR="000E4FD6" w:rsidRPr="00365E88">
        <w:rPr>
          <w:rFonts w:ascii="Times New Roman" w:eastAsia="Calibri" w:hAnsi="Times New Roman"/>
          <w:i/>
          <w:noProof/>
          <w:sz w:val="24"/>
          <w:szCs w:val="24"/>
        </w:rPr>
        <w:t>p</w:t>
      </w:r>
      <w:r w:rsidR="0073470C" w:rsidRPr="00365E88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>ë</w:t>
      </w:r>
      <w:r w:rsidR="0073470C" w:rsidRPr="00365E88">
        <w:rPr>
          <w:rFonts w:ascii="Times New Roman" w:eastAsia="Calibri" w:hAnsi="Times New Roman"/>
          <w:i/>
          <w:noProof/>
          <w:sz w:val="24"/>
          <w:szCs w:val="24"/>
        </w:rPr>
        <w:t>rfundimit</w:t>
      </w:r>
      <w:r w:rsidRPr="00365E88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 </w:t>
      </w:r>
      <w:r w:rsidR="00E42371" w:rsidRPr="00365E88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 </w:t>
      </w:r>
      <w:r w:rsidR="00E42371" w:rsidRPr="00365E88">
        <w:rPr>
          <w:rFonts w:ascii="Times New Roman" w:eastAsia="Calibri" w:hAnsi="Times New Roman"/>
          <w:i/>
          <w:noProof/>
          <w:sz w:val="24"/>
          <w:szCs w:val="24"/>
        </w:rPr>
        <w:t>ky</w:t>
      </w:r>
      <w:r w:rsidR="00E42371" w:rsidRPr="00365E88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 </w:t>
      </w:r>
      <w:r w:rsidR="00E42371" w:rsidRPr="00365E88">
        <w:rPr>
          <w:rFonts w:ascii="Times New Roman" w:eastAsia="Calibri" w:hAnsi="Times New Roman"/>
          <w:i/>
          <w:noProof/>
          <w:sz w:val="24"/>
          <w:szCs w:val="24"/>
        </w:rPr>
        <w:t>draft</w:t>
      </w:r>
      <w:r w:rsidR="00E42371" w:rsidRPr="00365E88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 ë</w:t>
      </w:r>
      <w:r w:rsidR="00E42371" w:rsidRPr="00365E88">
        <w:rPr>
          <w:rFonts w:ascii="Times New Roman" w:eastAsia="Calibri" w:hAnsi="Times New Roman"/>
          <w:i/>
          <w:noProof/>
          <w:sz w:val="24"/>
          <w:szCs w:val="24"/>
        </w:rPr>
        <w:t>sht</w:t>
      </w:r>
      <w:r w:rsidR="00E42371" w:rsidRPr="00365E88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>ë</w:t>
      </w:r>
      <w:r w:rsidR="0073470C" w:rsidRPr="00365E88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 </w:t>
      </w:r>
      <w:r w:rsidR="0073470C" w:rsidRPr="00365E88">
        <w:rPr>
          <w:rFonts w:ascii="Times New Roman" w:eastAsia="Calibri" w:hAnsi="Times New Roman"/>
          <w:i/>
          <w:noProof/>
          <w:sz w:val="24"/>
          <w:szCs w:val="24"/>
        </w:rPr>
        <w:t>d</w:t>
      </w:r>
      <w:r w:rsidR="002A72AC" w:rsidRPr="00365E88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>ë</w:t>
      </w:r>
      <w:r w:rsidR="0073470C" w:rsidRPr="00365E88">
        <w:rPr>
          <w:rFonts w:ascii="Times New Roman" w:eastAsia="Calibri" w:hAnsi="Times New Roman"/>
          <w:i/>
          <w:noProof/>
          <w:sz w:val="24"/>
          <w:szCs w:val="24"/>
        </w:rPr>
        <w:t>rguar</w:t>
      </w:r>
      <w:r w:rsidR="0073470C" w:rsidRPr="00365E88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 </w:t>
      </w:r>
      <w:r w:rsidR="00A15291" w:rsidRPr="00365E88">
        <w:rPr>
          <w:rFonts w:ascii="Times New Roman" w:eastAsia="Calibri" w:hAnsi="Times New Roman"/>
          <w:i/>
          <w:noProof/>
          <w:sz w:val="24"/>
          <w:szCs w:val="24"/>
        </w:rPr>
        <w:t>p</w:t>
      </w:r>
      <w:r w:rsidR="00A15291" w:rsidRPr="00365E88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>ë</w:t>
      </w:r>
      <w:r w:rsidR="00A15291" w:rsidRPr="00365E88">
        <w:rPr>
          <w:rFonts w:ascii="Times New Roman" w:eastAsia="Calibri" w:hAnsi="Times New Roman"/>
          <w:i/>
          <w:noProof/>
          <w:sz w:val="24"/>
          <w:szCs w:val="24"/>
        </w:rPr>
        <w:t>r</w:t>
      </w:r>
      <w:r w:rsidR="00A15291" w:rsidRPr="00365E88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 </w:t>
      </w:r>
      <w:r w:rsidR="00A15291" w:rsidRPr="00365E88">
        <w:rPr>
          <w:rFonts w:ascii="Times New Roman" w:eastAsia="Calibri" w:hAnsi="Times New Roman"/>
          <w:i/>
          <w:noProof/>
          <w:sz w:val="24"/>
          <w:szCs w:val="24"/>
        </w:rPr>
        <w:t>komente</w:t>
      </w:r>
      <w:r w:rsidR="00A15291" w:rsidRPr="00365E88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 </w:t>
      </w:r>
      <w:r w:rsidR="00A15291" w:rsidRPr="00365E88">
        <w:rPr>
          <w:rFonts w:ascii="Times New Roman" w:eastAsia="Calibri" w:hAnsi="Times New Roman"/>
          <w:i/>
          <w:noProof/>
          <w:sz w:val="24"/>
          <w:szCs w:val="24"/>
        </w:rPr>
        <w:t>t</w:t>
      </w:r>
      <w:r w:rsidR="002A72AC" w:rsidRPr="00365E88">
        <w:rPr>
          <w:rFonts w:ascii="Times New Roman" w:eastAsia="Calibri" w:hAnsi="Times New Roman"/>
          <w:i/>
          <w:noProof/>
          <w:sz w:val="24"/>
          <w:szCs w:val="24"/>
        </w:rPr>
        <w:t>e</w:t>
      </w:r>
      <w:r w:rsidR="00E4472D" w:rsidRPr="00365E88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 </w:t>
      </w:r>
      <w:r w:rsidR="00E4472D" w:rsidRPr="00365E88">
        <w:rPr>
          <w:rFonts w:ascii="Times New Roman" w:eastAsia="Calibri" w:hAnsi="Times New Roman"/>
          <w:i/>
          <w:noProof/>
          <w:sz w:val="24"/>
          <w:szCs w:val="24"/>
        </w:rPr>
        <w:t>pal</w:t>
      </w:r>
      <w:r w:rsidR="00E4472D" w:rsidRPr="00365E88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>ë</w:t>
      </w:r>
      <w:r w:rsidR="00E4472D" w:rsidRPr="00365E88">
        <w:rPr>
          <w:rFonts w:ascii="Times New Roman" w:eastAsia="Calibri" w:hAnsi="Times New Roman"/>
          <w:i/>
          <w:noProof/>
          <w:sz w:val="24"/>
          <w:szCs w:val="24"/>
        </w:rPr>
        <w:t>t</w:t>
      </w:r>
      <w:r w:rsidR="00E4472D" w:rsidRPr="00365E88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 </w:t>
      </w:r>
      <w:r w:rsidR="00E4472D" w:rsidRPr="00365E88">
        <w:rPr>
          <w:rFonts w:ascii="Times New Roman" w:eastAsia="Calibri" w:hAnsi="Times New Roman"/>
          <w:i/>
          <w:noProof/>
          <w:sz w:val="24"/>
          <w:szCs w:val="24"/>
        </w:rPr>
        <w:t>e</w:t>
      </w:r>
      <w:r w:rsidR="00E4472D" w:rsidRPr="00365E88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 </w:t>
      </w:r>
      <w:r w:rsidR="00E4472D" w:rsidRPr="00365E88">
        <w:rPr>
          <w:rFonts w:ascii="Times New Roman" w:eastAsia="Calibri" w:hAnsi="Times New Roman"/>
          <w:i/>
          <w:noProof/>
          <w:sz w:val="24"/>
          <w:szCs w:val="24"/>
        </w:rPr>
        <w:t>interesit</w:t>
      </w:r>
      <w:r w:rsidR="00E4472D" w:rsidRPr="00365E88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 (</w:t>
      </w:r>
      <w:r w:rsidR="00E4472D" w:rsidRPr="00365E88">
        <w:rPr>
          <w:rFonts w:ascii="Times New Roman" w:eastAsia="Calibri" w:hAnsi="Times New Roman"/>
          <w:i/>
          <w:noProof/>
          <w:sz w:val="24"/>
          <w:szCs w:val="24"/>
        </w:rPr>
        <w:t>paraprak</w:t>
      </w:r>
      <w:r w:rsidR="00E4472D" w:rsidRPr="00365E88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 </w:t>
      </w:r>
      <w:r w:rsidR="00E4472D" w:rsidRPr="00365E88">
        <w:rPr>
          <w:rFonts w:ascii="Times New Roman" w:eastAsia="Calibri" w:hAnsi="Times New Roman"/>
          <w:i/>
          <w:noProof/>
          <w:sz w:val="24"/>
          <w:szCs w:val="24"/>
        </w:rPr>
        <w:t>dhe</w:t>
      </w:r>
      <w:r w:rsidR="00E4472D" w:rsidRPr="00365E88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 </w:t>
      </w:r>
      <w:r w:rsidR="00E4472D" w:rsidRPr="00365E88">
        <w:rPr>
          <w:rFonts w:ascii="Times New Roman" w:eastAsia="Calibri" w:hAnsi="Times New Roman"/>
          <w:i/>
          <w:noProof/>
          <w:sz w:val="24"/>
          <w:szCs w:val="24"/>
        </w:rPr>
        <w:t>publik</w:t>
      </w:r>
      <w:r w:rsidR="00E4472D" w:rsidRPr="00365E88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>)</w:t>
      </w:r>
    </w:p>
    <w:p w:rsidR="0079131E" w:rsidRPr="00365E88" w:rsidRDefault="0079131E" w:rsidP="001026DC">
      <w:pPr>
        <w:spacing w:after="0" w:line="240" w:lineRule="auto"/>
        <w:jc w:val="both"/>
        <w:rPr>
          <w:rFonts w:ascii="Times New Roman" w:eastAsia="Calibri" w:hAnsi="Times New Roman"/>
          <w:i/>
          <w:noProof/>
          <w:sz w:val="24"/>
          <w:szCs w:val="24"/>
          <w:lang w:val="sr-Latn-CS"/>
        </w:rPr>
      </w:pPr>
    </w:p>
    <w:p w:rsidR="00B62FD2" w:rsidRPr="00365E88" w:rsidRDefault="00B62FD2" w:rsidP="00DC4A9B">
      <w:pPr>
        <w:spacing w:after="0" w:line="240" w:lineRule="auto"/>
        <w:jc w:val="center"/>
        <w:rPr>
          <w:rFonts w:ascii="Times New Roman" w:eastAsia="Calibri" w:hAnsi="Times New Roman"/>
          <w:b/>
          <w:noProof/>
          <w:sz w:val="24"/>
          <w:szCs w:val="24"/>
          <w:lang w:val="sr-Latn-CS"/>
        </w:rPr>
      </w:pPr>
    </w:p>
    <w:p w:rsidR="00F810BE" w:rsidRPr="00365E88" w:rsidRDefault="00F810BE" w:rsidP="00DC4A9B">
      <w:pPr>
        <w:spacing w:after="0" w:line="240" w:lineRule="auto"/>
        <w:jc w:val="center"/>
        <w:rPr>
          <w:rFonts w:ascii="Times New Roman" w:eastAsia="Calibri" w:hAnsi="Times New Roman"/>
          <w:b/>
          <w:noProof/>
          <w:sz w:val="24"/>
          <w:szCs w:val="24"/>
          <w:lang w:val="sr-Latn-CS"/>
        </w:rPr>
      </w:pPr>
    </w:p>
    <w:p w:rsidR="00DC4A9B" w:rsidRPr="00365E88" w:rsidRDefault="00DC4A9B" w:rsidP="00DC4A9B">
      <w:pPr>
        <w:spacing w:after="0" w:line="240" w:lineRule="auto"/>
        <w:jc w:val="center"/>
        <w:rPr>
          <w:rFonts w:ascii="Times New Roman" w:eastAsia="Calibri" w:hAnsi="Times New Roman"/>
          <w:b/>
          <w:noProof/>
          <w:sz w:val="24"/>
          <w:szCs w:val="24"/>
          <w:lang w:val="sr-Latn-CS"/>
        </w:rPr>
      </w:pPr>
      <w:r w:rsidRPr="00365E88">
        <w:rPr>
          <w:rFonts w:ascii="Times New Roman" w:eastAsia="Calibri" w:hAnsi="Times New Roman"/>
          <w:b/>
          <w:noProof/>
          <w:sz w:val="24"/>
          <w:szCs w:val="24"/>
        </w:rPr>
        <w:t>Ecuria</w:t>
      </w:r>
      <w:r w:rsidRPr="00365E88">
        <w:rPr>
          <w:rFonts w:ascii="Times New Roman" w:eastAsia="Calibri" w:hAnsi="Times New Roman"/>
          <w:b/>
          <w:noProof/>
          <w:sz w:val="24"/>
          <w:szCs w:val="24"/>
          <w:lang w:val="sr-Latn-CS"/>
        </w:rPr>
        <w:t xml:space="preserve"> </w:t>
      </w:r>
      <w:r w:rsidR="00CE6A48" w:rsidRPr="00365E88">
        <w:rPr>
          <w:rFonts w:ascii="Times New Roman" w:eastAsia="Calibri" w:hAnsi="Times New Roman"/>
          <w:b/>
          <w:noProof/>
          <w:sz w:val="24"/>
          <w:szCs w:val="24"/>
        </w:rPr>
        <w:t>e</w:t>
      </w:r>
      <w:r w:rsidR="00CE6A48" w:rsidRPr="00365E88">
        <w:rPr>
          <w:rFonts w:ascii="Times New Roman" w:eastAsia="Calibri" w:hAnsi="Times New Roman"/>
          <w:b/>
          <w:noProof/>
          <w:sz w:val="24"/>
          <w:szCs w:val="24"/>
          <w:lang w:val="sr-Latn-CS"/>
        </w:rPr>
        <w:t xml:space="preserve"> </w:t>
      </w:r>
      <w:r w:rsidRPr="00365E88">
        <w:rPr>
          <w:rFonts w:ascii="Times New Roman" w:eastAsia="Calibri" w:hAnsi="Times New Roman"/>
          <w:b/>
          <w:noProof/>
          <w:sz w:val="24"/>
          <w:szCs w:val="24"/>
        </w:rPr>
        <w:t>procesit</w:t>
      </w:r>
      <w:r w:rsidRPr="00365E88">
        <w:rPr>
          <w:rFonts w:ascii="Times New Roman" w:eastAsia="Calibri" w:hAnsi="Times New Roman"/>
          <w:b/>
          <w:noProof/>
          <w:sz w:val="24"/>
          <w:szCs w:val="24"/>
          <w:lang w:val="sr-Latn-CS"/>
        </w:rPr>
        <w:t xml:space="preserve"> </w:t>
      </w:r>
      <w:r w:rsidRPr="00365E88">
        <w:rPr>
          <w:rFonts w:ascii="Times New Roman" w:eastAsia="Calibri" w:hAnsi="Times New Roman"/>
          <w:b/>
          <w:noProof/>
          <w:sz w:val="24"/>
          <w:szCs w:val="24"/>
        </w:rPr>
        <w:t>t</w:t>
      </w:r>
      <w:r w:rsidRPr="00365E88">
        <w:rPr>
          <w:rFonts w:ascii="Times New Roman" w:eastAsia="Calibri" w:hAnsi="Times New Roman"/>
          <w:b/>
          <w:noProof/>
          <w:sz w:val="24"/>
          <w:szCs w:val="24"/>
          <w:lang w:val="sr-Latn-CS"/>
        </w:rPr>
        <w:t xml:space="preserve">ë </w:t>
      </w:r>
      <w:r w:rsidRPr="00365E88">
        <w:rPr>
          <w:rFonts w:ascii="Times New Roman" w:eastAsia="Calibri" w:hAnsi="Times New Roman"/>
          <w:b/>
          <w:noProof/>
          <w:sz w:val="24"/>
          <w:szCs w:val="24"/>
        </w:rPr>
        <w:t>konsultimit</w:t>
      </w:r>
    </w:p>
    <w:p w:rsidR="00DC4A9B" w:rsidRPr="00365E88" w:rsidRDefault="00DC4A9B" w:rsidP="00DC4A9B">
      <w:pPr>
        <w:spacing w:after="0" w:line="240" w:lineRule="auto"/>
        <w:jc w:val="both"/>
        <w:rPr>
          <w:rFonts w:ascii="Times New Roman" w:eastAsia="Calibri" w:hAnsi="Times New Roman"/>
          <w:i/>
          <w:noProof/>
          <w:sz w:val="24"/>
          <w:szCs w:val="24"/>
          <w:lang w:val="sr-Latn-CS"/>
        </w:rPr>
      </w:pPr>
    </w:p>
    <w:p w:rsidR="00E673B1" w:rsidRPr="00365E88" w:rsidRDefault="00983DEE" w:rsidP="00B22B53">
      <w:pPr>
        <w:spacing w:after="0" w:line="240" w:lineRule="auto"/>
        <w:jc w:val="both"/>
        <w:rPr>
          <w:rFonts w:ascii="Times New Roman" w:eastAsia="Calibri" w:hAnsi="Times New Roman"/>
          <w:i/>
          <w:noProof/>
          <w:sz w:val="24"/>
          <w:szCs w:val="24"/>
          <w:lang w:val="sr-Latn-CS"/>
        </w:rPr>
      </w:pPr>
      <w:r w:rsidRPr="00365E88">
        <w:rPr>
          <w:rFonts w:ascii="Times New Roman" w:eastAsia="Calibri" w:hAnsi="Times New Roman"/>
          <w:i/>
          <w:noProof/>
          <w:sz w:val="24"/>
          <w:szCs w:val="24"/>
        </w:rPr>
        <w:t>Duke</w:t>
      </w:r>
      <w:r w:rsidRPr="00365E88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 </w:t>
      </w:r>
      <w:r w:rsidRPr="00365E88">
        <w:rPr>
          <w:rFonts w:ascii="Times New Roman" w:eastAsia="Calibri" w:hAnsi="Times New Roman"/>
          <w:i/>
          <w:noProof/>
          <w:sz w:val="24"/>
          <w:szCs w:val="24"/>
        </w:rPr>
        <w:t>pasur</w:t>
      </w:r>
      <w:r w:rsidRPr="00365E88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 </w:t>
      </w:r>
      <w:r w:rsidRPr="00365E88">
        <w:rPr>
          <w:rFonts w:ascii="Times New Roman" w:eastAsia="Calibri" w:hAnsi="Times New Roman"/>
          <w:i/>
          <w:noProof/>
          <w:sz w:val="24"/>
          <w:szCs w:val="24"/>
        </w:rPr>
        <w:t>parasysh</w:t>
      </w:r>
      <w:r w:rsidRPr="00365E88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 </w:t>
      </w:r>
      <w:r w:rsidRPr="00365E88">
        <w:rPr>
          <w:rFonts w:ascii="Times New Roman" w:eastAsia="Calibri" w:hAnsi="Times New Roman"/>
          <w:i/>
          <w:noProof/>
          <w:sz w:val="24"/>
          <w:szCs w:val="24"/>
        </w:rPr>
        <w:t>se</w:t>
      </w:r>
      <w:r w:rsidRPr="00365E88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 </w:t>
      </w:r>
      <w:r w:rsidRPr="00365E88">
        <w:rPr>
          <w:rFonts w:ascii="Times New Roman" w:eastAsia="Calibri" w:hAnsi="Times New Roman"/>
          <w:i/>
          <w:noProof/>
          <w:sz w:val="24"/>
          <w:szCs w:val="24"/>
        </w:rPr>
        <w:t>procesi</w:t>
      </w:r>
      <w:r w:rsidRPr="00365E88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 </w:t>
      </w:r>
      <w:r w:rsidRPr="00365E88">
        <w:rPr>
          <w:rFonts w:ascii="Times New Roman" w:eastAsia="Calibri" w:hAnsi="Times New Roman"/>
          <w:i/>
          <w:noProof/>
          <w:sz w:val="24"/>
          <w:szCs w:val="24"/>
        </w:rPr>
        <w:t>i</w:t>
      </w:r>
      <w:r w:rsidR="00BD7595" w:rsidRPr="00365E88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 </w:t>
      </w:r>
      <w:r w:rsidR="00BD7595" w:rsidRPr="00365E88">
        <w:rPr>
          <w:rFonts w:ascii="Times New Roman" w:eastAsia="Calibri" w:hAnsi="Times New Roman"/>
          <w:i/>
          <w:noProof/>
          <w:sz w:val="24"/>
          <w:szCs w:val="24"/>
        </w:rPr>
        <w:t>konsultimeve</w:t>
      </w:r>
      <w:r w:rsidR="00BD7595" w:rsidRPr="00365E88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 ë</w:t>
      </w:r>
      <w:r w:rsidR="00BD7595" w:rsidRPr="00365E88">
        <w:rPr>
          <w:rFonts w:ascii="Times New Roman" w:eastAsia="Calibri" w:hAnsi="Times New Roman"/>
          <w:i/>
          <w:noProof/>
          <w:sz w:val="24"/>
          <w:szCs w:val="24"/>
        </w:rPr>
        <w:t>sht</w:t>
      </w:r>
      <w:r w:rsidR="00BD7595" w:rsidRPr="00365E88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ë </w:t>
      </w:r>
      <w:r w:rsidR="00BD7595" w:rsidRPr="00365E88">
        <w:rPr>
          <w:rFonts w:ascii="Times New Roman" w:eastAsia="Calibri" w:hAnsi="Times New Roman"/>
          <w:i/>
          <w:noProof/>
          <w:sz w:val="24"/>
          <w:szCs w:val="24"/>
        </w:rPr>
        <w:t>realizuar</w:t>
      </w:r>
      <w:r w:rsidR="00BD7595" w:rsidRPr="00365E88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 </w:t>
      </w:r>
      <w:r w:rsidR="00BD7595" w:rsidRPr="00365E88">
        <w:rPr>
          <w:rFonts w:ascii="Times New Roman" w:eastAsia="Calibri" w:hAnsi="Times New Roman"/>
          <w:i/>
          <w:noProof/>
          <w:sz w:val="24"/>
          <w:szCs w:val="24"/>
        </w:rPr>
        <w:t>dhe</w:t>
      </w:r>
      <w:r w:rsidR="00BD7595" w:rsidRPr="00365E88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 ë</w:t>
      </w:r>
      <w:r w:rsidR="00BD7595" w:rsidRPr="00365E88">
        <w:rPr>
          <w:rFonts w:ascii="Times New Roman" w:eastAsia="Calibri" w:hAnsi="Times New Roman"/>
          <w:i/>
          <w:noProof/>
          <w:sz w:val="24"/>
          <w:szCs w:val="24"/>
        </w:rPr>
        <w:t>sht</w:t>
      </w:r>
      <w:r w:rsidR="00BD7595" w:rsidRPr="00365E88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ë </w:t>
      </w:r>
      <w:r w:rsidRPr="00365E88">
        <w:rPr>
          <w:rFonts w:ascii="Times New Roman" w:eastAsia="Calibri" w:hAnsi="Times New Roman"/>
          <w:i/>
          <w:noProof/>
          <w:sz w:val="24"/>
          <w:szCs w:val="24"/>
        </w:rPr>
        <w:t>zhvilluar</w:t>
      </w:r>
      <w:r w:rsidRPr="00365E88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 </w:t>
      </w:r>
      <w:r w:rsidRPr="00365E88">
        <w:rPr>
          <w:rFonts w:ascii="Times New Roman" w:eastAsia="Calibri" w:hAnsi="Times New Roman"/>
          <w:i/>
          <w:noProof/>
          <w:sz w:val="24"/>
          <w:szCs w:val="24"/>
        </w:rPr>
        <w:t>konform</w:t>
      </w:r>
      <w:r w:rsidRPr="00365E88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 </w:t>
      </w:r>
      <w:r w:rsidRPr="00365E88">
        <w:rPr>
          <w:rFonts w:ascii="Times New Roman" w:eastAsia="Calibri" w:hAnsi="Times New Roman"/>
          <w:i/>
          <w:noProof/>
          <w:sz w:val="24"/>
          <w:szCs w:val="24"/>
        </w:rPr>
        <w:t>rregullave</w:t>
      </w:r>
      <w:r w:rsidRPr="00365E88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 </w:t>
      </w:r>
      <w:r w:rsidRPr="00365E88">
        <w:rPr>
          <w:rFonts w:ascii="Times New Roman" w:eastAsia="Calibri" w:hAnsi="Times New Roman"/>
          <w:i/>
          <w:noProof/>
          <w:sz w:val="24"/>
          <w:szCs w:val="24"/>
        </w:rPr>
        <w:t>dhe</w:t>
      </w:r>
      <w:r w:rsidRPr="00365E88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 </w:t>
      </w:r>
      <w:r w:rsidRPr="00365E88">
        <w:rPr>
          <w:rFonts w:ascii="Times New Roman" w:eastAsia="Calibri" w:hAnsi="Times New Roman"/>
          <w:i/>
          <w:noProof/>
          <w:sz w:val="24"/>
          <w:szCs w:val="24"/>
        </w:rPr>
        <w:t>procedura</w:t>
      </w:r>
      <w:r w:rsidR="00645408" w:rsidRPr="00365E88">
        <w:rPr>
          <w:rFonts w:ascii="Times New Roman" w:eastAsia="Calibri" w:hAnsi="Times New Roman"/>
          <w:i/>
          <w:noProof/>
          <w:sz w:val="24"/>
          <w:szCs w:val="24"/>
        </w:rPr>
        <w:t>ve</w:t>
      </w:r>
      <w:r w:rsidRPr="00365E88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 </w:t>
      </w:r>
      <w:r w:rsidRPr="00365E88">
        <w:rPr>
          <w:rFonts w:ascii="Times New Roman" w:eastAsia="Calibri" w:hAnsi="Times New Roman"/>
          <w:i/>
          <w:noProof/>
          <w:sz w:val="24"/>
          <w:szCs w:val="24"/>
        </w:rPr>
        <w:t>t</w:t>
      </w:r>
      <w:r w:rsidRPr="00365E88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ë </w:t>
      </w:r>
      <w:r w:rsidRPr="00365E88">
        <w:rPr>
          <w:rFonts w:ascii="Times New Roman" w:eastAsia="Calibri" w:hAnsi="Times New Roman"/>
          <w:i/>
          <w:noProof/>
          <w:sz w:val="24"/>
          <w:szCs w:val="24"/>
        </w:rPr>
        <w:t>p</w:t>
      </w:r>
      <w:r w:rsidRPr="00365E88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>ë</w:t>
      </w:r>
      <w:r w:rsidRPr="00365E88">
        <w:rPr>
          <w:rFonts w:ascii="Times New Roman" w:eastAsia="Calibri" w:hAnsi="Times New Roman"/>
          <w:i/>
          <w:noProof/>
          <w:sz w:val="24"/>
          <w:szCs w:val="24"/>
        </w:rPr>
        <w:t>rcaktuara</w:t>
      </w:r>
      <w:r w:rsidRPr="00365E88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 </w:t>
      </w:r>
      <w:r w:rsidRPr="00365E88">
        <w:rPr>
          <w:rFonts w:ascii="Times New Roman" w:eastAsia="Calibri" w:hAnsi="Times New Roman"/>
          <w:i/>
          <w:noProof/>
          <w:sz w:val="24"/>
          <w:szCs w:val="24"/>
        </w:rPr>
        <w:t>n</w:t>
      </w:r>
      <w:r w:rsidRPr="00365E88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ë </w:t>
      </w:r>
      <w:r w:rsidRPr="00365E88">
        <w:rPr>
          <w:rFonts w:ascii="Times New Roman" w:eastAsia="Calibri" w:hAnsi="Times New Roman"/>
          <w:i/>
          <w:noProof/>
          <w:sz w:val="24"/>
          <w:szCs w:val="24"/>
        </w:rPr>
        <w:t>Rregulloren</w:t>
      </w:r>
      <w:r w:rsidRPr="00365E88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 </w:t>
      </w:r>
      <w:r w:rsidRPr="00365E88">
        <w:rPr>
          <w:rFonts w:ascii="Times New Roman" w:eastAsia="Calibri" w:hAnsi="Times New Roman"/>
          <w:i/>
          <w:noProof/>
          <w:sz w:val="24"/>
          <w:szCs w:val="24"/>
        </w:rPr>
        <w:t>p</w:t>
      </w:r>
      <w:r w:rsidRPr="00365E88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>ë</w:t>
      </w:r>
      <w:r w:rsidRPr="00365E88">
        <w:rPr>
          <w:rFonts w:ascii="Times New Roman" w:eastAsia="Calibri" w:hAnsi="Times New Roman"/>
          <w:i/>
          <w:noProof/>
          <w:sz w:val="24"/>
          <w:szCs w:val="24"/>
        </w:rPr>
        <w:t>r</w:t>
      </w:r>
      <w:r w:rsidRPr="00365E88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 </w:t>
      </w:r>
      <w:r w:rsidRPr="00365E88">
        <w:rPr>
          <w:rFonts w:ascii="Times New Roman" w:eastAsia="Calibri" w:hAnsi="Times New Roman"/>
          <w:i/>
          <w:noProof/>
          <w:sz w:val="24"/>
          <w:szCs w:val="24"/>
        </w:rPr>
        <w:t>Pun</w:t>
      </w:r>
      <w:r w:rsidRPr="00365E88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>ë</w:t>
      </w:r>
      <w:r w:rsidRPr="00365E88">
        <w:rPr>
          <w:rFonts w:ascii="Times New Roman" w:eastAsia="Calibri" w:hAnsi="Times New Roman"/>
          <w:i/>
          <w:noProof/>
          <w:sz w:val="24"/>
          <w:szCs w:val="24"/>
        </w:rPr>
        <w:t>n</w:t>
      </w:r>
      <w:r w:rsidRPr="00365E88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 </w:t>
      </w:r>
      <w:r w:rsidRPr="00365E88">
        <w:rPr>
          <w:rFonts w:ascii="Times New Roman" w:eastAsia="Calibri" w:hAnsi="Times New Roman"/>
          <w:i/>
          <w:noProof/>
          <w:sz w:val="24"/>
          <w:szCs w:val="24"/>
        </w:rPr>
        <w:t>e</w:t>
      </w:r>
      <w:r w:rsidRPr="00365E88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 </w:t>
      </w:r>
      <w:r w:rsidRPr="00365E88">
        <w:rPr>
          <w:rFonts w:ascii="Times New Roman" w:eastAsia="Calibri" w:hAnsi="Times New Roman"/>
          <w:i/>
          <w:noProof/>
          <w:sz w:val="24"/>
          <w:szCs w:val="24"/>
        </w:rPr>
        <w:t>Qeveris</w:t>
      </w:r>
      <w:r w:rsidRPr="00365E88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ë </w:t>
      </w:r>
      <w:r w:rsidRPr="00365E88">
        <w:rPr>
          <w:rFonts w:ascii="Times New Roman" w:eastAsia="Calibri" w:hAnsi="Times New Roman"/>
          <w:i/>
          <w:noProof/>
          <w:sz w:val="24"/>
          <w:szCs w:val="24"/>
        </w:rPr>
        <w:t>nr</w:t>
      </w:r>
      <w:r w:rsidRPr="00365E88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. 09/2011, </w:t>
      </w:r>
      <w:r w:rsidR="008C2B5B" w:rsidRPr="00365E88">
        <w:rPr>
          <w:rFonts w:ascii="Times New Roman" w:eastAsia="Calibri" w:hAnsi="Times New Roman"/>
          <w:i/>
          <w:noProof/>
          <w:sz w:val="24"/>
          <w:szCs w:val="24"/>
        </w:rPr>
        <w:t>Rregulloren</w:t>
      </w:r>
      <w:r w:rsidR="008C2B5B" w:rsidRPr="00365E88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 </w:t>
      </w:r>
      <w:r w:rsidR="008C2B5B" w:rsidRPr="00365E88">
        <w:rPr>
          <w:rFonts w:ascii="Times New Roman" w:eastAsia="Calibri" w:hAnsi="Times New Roman"/>
          <w:i/>
          <w:noProof/>
          <w:sz w:val="24"/>
          <w:szCs w:val="24"/>
        </w:rPr>
        <w:t>N</w:t>
      </w:r>
      <w:r w:rsidR="00386BF1" w:rsidRPr="00365E88">
        <w:rPr>
          <w:rFonts w:ascii="Times New Roman" w:eastAsia="Calibri" w:hAnsi="Times New Roman"/>
          <w:i/>
          <w:noProof/>
          <w:sz w:val="24"/>
          <w:szCs w:val="24"/>
        </w:rPr>
        <w:t>r</w:t>
      </w:r>
      <w:r w:rsidR="009D5B61" w:rsidRPr="00365E88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>.</w:t>
      </w:r>
      <w:r w:rsidR="008C2B5B" w:rsidRPr="00365E88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05/2016 </w:t>
      </w:r>
      <w:r w:rsidR="008C2B5B" w:rsidRPr="00365E88">
        <w:rPr>
          <w:rFonts w:ascii="Times New Roman" w:eastAsia="Calibri" w:hAnsi="Times New Roman"/>
          <w:i/>
          <w:noProof/>
          <w:sz w:val="24"/>
          <w:szCs w:val="24"/>
        </w:rPr>
        <w:t>P</w:t>
      </w:r>
      <w:r w:rsidR="008C2B5B" w:rsidRPr="00365E88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>ë</w:t>
      </w:r>
      <w:r w:rsidR="008C2B5B" w:rsidRPr="00365E88">
        <w:rPr>
          <w:rFonts w:ascii="Times New Roman" w:eastAsia="Calibri" w:hAnsi="Times New Roman"/>
          <w:i/>
          <w:noProof/>
          <w:sz w:val="24"/>
          <w:szCs w:val="24"/>
        </w:rPr>
        <w:t>r</w:t>
      </w:r>
      <w:r w:rsidR="008C2B5B" w:rsidRPr="00365E88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 </w:t>
      </w:r>
      <w:r w:rsidR="008C2B5B" w:rsidRPr="00365E88">
        <w:rPr>
          <w:rFonts w:ascii="Times New Roman" w:eastAsia="Calibri" w:hAnsi="Times New Roman"/>
          <w:i/>
          <w:noProof/>
          <w:sz w:val="24"/>
          <w:szCs w:val="24"/>
        </w:rPr>
        <w:t>standardet</w:t>
      </w:r>
      <w:r w:rsidR="008C2B5B" w:rsidRPr="00365E88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 </w:t>
      </w:r>
      <w:r w:rsidR="008C2B5B" w:rsidRPr="00365E88">
        <w:rPr>
          <w:rFonts w:ascii="Times New Roman" w:eastAsia="Calibri" w:hAnsi="Times New Roman"/>
          <w:i/>
          <w:noProof/>
          <w:sz w:val="24"/>
          <w:szCs w:val="24"/>
        </w:rPr>
        <w:t>minimale</w:t>
      </w:r>
      <w:r w:rsidR="008C2B5B" w:rsidRPr="00365E88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 </w:t>
      </w:r>
      <w:r w:rsidR="008C2B5B" w:rsidRPr="00365E88">
        <w:rPr>
          <w:rFonts w:ascii="Times New Roman" w:eastAsia="Calibri" w:hAnsi="Times New Roman"/>
          <w:i/>
          <w:noProof/>
          <w:sz w:val="24"/>
          <w:szCs w:val="24"/>
        </w:rPr>
        <w:t>p</w:t>
      </w:r>
      <w:r w:rsidR="008C2B5B" w:rsidRPr="00365E88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>ë</w:t>
      </w:r>
      <w:r w:rsidR="008C2B5B" w:rsidRPr="00365E88">
        <w:rPr>
          <w:rFonts w:ascii="Times New Roman" w:eastAsia="Calibri" w:hAnsi="Times New Roman"/>
          <w:i/>
          <w:noProof/>
          <w:sz w:val="24"/>
          <w:szCs w:val="24"/>
        </w:rPr>
        <w:t>r</w:t>
      </w:r>
      <w:r w:rsidR="008C2B5B" w:rsidRPr="00365E88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 </w:t>
      </w:r>
      <w:r w:rsidR="008C2B5B" w:rsidRPr="00365E88">
        <w:rPr>
          <w:rFonts w:ascii="Times New Roman" w:eastAsia="Calibri" w:hAnsi="Times New Roman"/>
          <w:i/>
          <w:noProof/>
          <w:sz w:val="24"/>
          <w:szCs w:val="24"/>
        </w:rPr>
        <w:t>procesin</w:t>
      </w:r>
      <w:r w:rsidR="008C2B5B" w:rsidRPr="00365E88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 </w:t>
      </w:r>
      <w:r w:rsidR="008C2B5B" w:rsidRPr="00365E88">
        <w:rPr>
          <w:rFonts w:ascii="Times New Roman" w:eastAsia="Calibri" w:hAnsi="Times New Roman"/>
          <w:i/>
          <w:noProof/>
          <w:sz w:val="24"/>
          <w:szCs w:val="24"/>
        </w:rPr>
        <w:t>e</w:t>
      </w:r>
      <w:r w:rsidR="008C2B5B" w:rsidRPr="00365E88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 </w:t>
      </w:r>
      <w:r w:rsidR="008C2B5B" w:rsidRPr="00365E88">
        <w:rPr>
          <w:rFonts w:ascii="Times New Roman" w:eastAsia="Calibri" w:hAnsi="Times New Roman"/>
          <w:i/>
          <w:noProof/>
          <w:sz w:val="24"/>
          <w:szCs w:val="24"/>
        </w:rPr>
        <w:t>konsultimit</w:t>
      </w:r>
      <w:r w:rsidR="008C2B5B" w:rsidRPr="00365E88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 </w:t>
      </w:r>
      <w:r w:rsidR="008C2B5B" w:rsidRPr="00365E88">
        <w:rPr>
          <w:rFonts w:ascii="Times New Roman" w:eastAsia="Calibri" w:hAnsi="Times New Roman"/>
          <w:i/>
          <w:noProof/>
          <w:sz w:val="24"/>
          <w:szCs w:val="24"/>
        </w:rPr>
        <w:t>publik</w:t>
      </w:r>
      <w:r w:rsidR="008C2B5B" w:rsidRPr="00365E88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, </w:t>
      </w:r>
      <w:r w:rsidRPr="00365E88">
        <w:rPr>
          <w:rFonts w:ascii="Times New Roman" w:eastAsia="Calibri" w:hAnsi="Times New Roman"/>
          <w:i/>
          <w:noProof/>
          <w:sz w:val="24"/>
          <w:szCs w:val="24"/>
        </w:rPr>
        <w:t>Udh</w:t>
      </w:r>
      <w:r w:rsidRPr="00365E88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>ë</w:t>
      </w:r>
      <w:r w:rsidRPr="00365E88">
        <w:rPr>
          <w:rFonts w:ascii="Times New Roman" w:eastAsia="Calibri" w:hAnsi="Times New Roman"/>
          <w:i/>
          <w:noProof/>
          <w:sz w:val="24"/>
          <w:szCs w:val="24"/>
        </w:rPr>
        <w:t>zuesin</w:t>
      </w:r>
      <w:r w:rsidRPr="00365E88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 </w:t>
      </w:r>
      <w:r w:rsidRPr="00365E88">
        <w:rPr>
          <w:rFonts w:ascii="Times New Roman" w:eastAsia="Calibri" w:hAnsi="Times New Roman"/>
          <w:i/>
          <w:noProof/>
          <w:sz w:val="24"/>
          <w:szCs w:val="24"/>
        </w:rPr>
        <w:t>p</w:t>
      </w:r>
      <w:r w:rsidRPr="00365E88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>ë</w:t>
      </w:r>
      <w:r w:rsidRPr="00365E88">
        <w:rPr>
          <w:rFonts w:ascii="Times New Roman" w:eastAsia="Calibri" w:hAnsi="Times New Roman"/>
          <w:i/>
          <w:noProof/>
          <w:sz w:val="24"/>
          <w:szCs w:val="24"/>
        </w:rPr>
        <w:t>r</w:t>
      </w:r>
      <w:r w:rsidRPr="00365E88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 </w:t>
      </w:r>
      <w:r w:rsidRPr="00365E88">
        <w:rPr>
          <w:rFonts w:ascii="Times New Roman" w:eastAsia="Calibri" w:hAnsi="Times New Roman"/>
          <w:i/>
          <w:noProof/>
          <w:sz w:val="24"/>
          <w:szCs w:val="24"/>
        </w:rPr>
        <w:t>procesin</w:t>
      </w:r>
      <w:r w:rsidRPr="00365E88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 </w:t>
      </w:r>
      <w:r w:rsidRPr="00365E88">
        <w:rPr>
          <w:rFonts w:ascii="Times New Roman" w:eastAsia="Calibri" w:hAnsi="Times New Roman"/>
          <w:i/>
          <w:noProof/>
          <w:sz w:val="24"/>
          <w:szCs w:val="24"/>
        </w:rPr>
        <w:t>e</w:t>
      </w:r>
      <w:r w:rsidRPr="00365E88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 </w:t>
      </w:r>
      <w:r w:rsidRPr="00365E88">
        <w:rPr>
          <w:rFonts w:ascii="Times New Roman" w:eastAsia="Calibri" w:hAnsi="Times New Roman"/>
          <w:i/>
          <w:noProof/>
          <w:sz w:val="24"/>
          <w:szCs w:val="24"/>
        </w:rPr>
        <w:t>konsultimeve</w:t>
      </w:r>
      <w:r w:rsidRPr="00365E88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 </w:t>
      </w:r>
      <w:r w:rsidRPr="00365E88">
        <w:rPr>
          <w:rFonts w:ascii="Times New Roman" w:eastAsia="Calibri" w:hAnsi="Times New Roman"/>
          <w:i/>
          <w:noProof/>
          <w:sz w:val="24"/>
          <w:szCs w:val="24"/>
        </w:rPr>
        <w:t>Nr</w:t>
      </w:r>
      <w:r w:rsidRPr="00365E88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.062/2011 </w:t>
      </w:r>
      <w:r w:rsidRPr="00365E88">
        <w:rPr>
          <w:rFonts w:ascii="Times New Roman" w:eastAsia="Calibri" w:hAnsi="Times New Roman"/>
          <w:i/>
          <w:noProof/>
          <w:sz w:val="24"/>
          <w:szCs w:val="24"/>
        </w:rPr>
        <w:t>dt</w:t>
      </w:r>
      <w:r w:rsidRPr="00365E88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>. 26.09.2011,</w:t>
      </w:r>
      <w:r w:rsidR="00C85E8B" w:rsidRPr="00365E8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23E39" w:rsidRPr="00365E88">
        <w:rPr>
          <w:rFonts w:ascii="Times New Roman" w:eastAsia="Calibri" w:hAnsi="Times New Roman"/>
          <w:i/>
          <w:noProof/>
          <w:sz w:val="24"/>
          <w:szCs w:val="24"/>
        </w:rPr>
        <w:t>Ministria</w:t>
      </w:r>
      <w:r w:rsidR="00423E39" w:rsidRPr="00365E88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 </w:t>
      </w:r>
      <w:r w:rsidR="00423E39" w:rsidRPr="00365E88">
        <w:rPr>
          <w:rFonts w:ascii="Times New Roman" w:eastAsia="Calibri" w:hAnsi="Times New Roman"/>
          <w:i/>
          <w:noProof/>
          <w:sz w:val="24"/>
          <w:szCs w:val="24"/>
        </w:rPr>
        <w:t>e</w:t>
      </w:r>
      <w:r w:rsidR="00423E39" w:rsidRPr="00365E88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 </w:t>
      </w:r>
      <w:r w:rsidR="00423E39" w:rsidRPr="00365E88">
        <w:rPr>
          <w:rFonts w:ascii="Times New Roman" w:eastAsia="Calibri" w:hAnsi="Times New Roman"/>
          <w:i/>
          <w:noProof/>
          <w:sz w:val="24"/>
          <w:szCs w:val="24"/>
        </w:rPr>
        <w:t>Ar</w:t>
      </w:r>
      <w:r w:rsidR="00E4472D" w:rsidRPr="00365E88">
        <w:rPr>
          <w:rFonts w:ascii="Times New Roman" w:eastAsia="Calibri" w:hAnsi="Times New Roman"/>
          <w:i/>
          <w:noProof/>
          <w:sz w:val="24"/>
          <w:szCs w:val="24"/>
        </w:rPr>
        <w:t>simit</w:t>
      </w:r>
      <w:r w:rsidR="00956B6C" w:rsidRPr="00365E88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, Shkencës, Teknologjisë dhe Inovacionit </w:t>
      </w:r>
      <w:r w:rsidR="00C85E8B" w:rsidRPr="00365E88">
        <w:rPr>
          <w:rFonts w:ascii="Times New Roman" w:eastAsia="Calibri" w:hAnsi="Times New Roman"/>
          <w:i/>
          <w:noProof/>
          <w:sz w:val="24"/>
          <w:szCs w:val="24"/>
        </w:rPr>
        <w:t>si</w:t>
      </w:r>
      <w:r w:rsidR="00C85E8B" w:rsidRPr="00365E88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 </w:t>
      </w:r>
      <w:r w:rsidR="00C85E8B" w:rsidRPr="00365E88">
        <w:rPr>
          <w:rFonts w:ascii="Times New Roman" w:eastAsia="Calibri" w:hAnsi="Times New Roman"/>
          <w:i/>
          <w:noProof/>
          <w:sz w:val="24"/>
          <w:szCs w:val="24"/>
        </w:rPr>
        <w:t>organ</w:t>
      </w:r>
      <w:r w:rsidR="00C85E8B" w:rsidRPr="00365E88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 </w:t>
      </w:r>
      <w:r w:rsidR="00C85E8B" w:rsidRPr="00365E88">
        <w:rPr>
          <w:rFonts w:ascii="Times New Roman" w:eastAsia="Calibri" w:hAnsi="Times New Roman"/>
          <w:i/>
          <w:noProof/>
          <w:sz w:val="24"/>
          <w:szCs w:val="24"/>
        </w:rPr>
        <w:t>propozues</w:t>
      </w:r>
      <w:r w:rsidR="00C85E8B" w:rsidRPr="00365E88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 </w:t>
      </w:r>
      <w:r w:rsidR="00C85E8B" w:rsidRPr="00365E88">
        <w:rPr>
          <w:rFonts w:ascii="Times New Roman" w:eastAsia="Calibri" w:hAnsi="Times New Roman"/>
          <w:i/>
          <w:noProof/>
          <w:sz w:val="24"/>
          <w:szCs w:val="24"/>
        </w:rPr>
        <w:t>i</w:t>
      </w:r>
      <w:r w:rsidR="00C85E8B" w:rsidRPr="00365E88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 </w:t>
      </w:r>
      <w:r w:rsidR="00C85E8B" w:rsidRPr="00365E88">
        <w:rPr>
          <w:rFonts w:ascii="Times New Roman" w:eastAsia="Calibri" w:hAnsi="Times New Roman"/>
          <w:i/>
          <w:noProof/>
          <w:sz w:val="24"/>
          <w:szCs w:val="24"/>
        </w:rPr>
        <w:t>k</w:t>
      </w:r>
      <w:r w:rsidR="00C85E8B" w:rsidRPr="00365E88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>ë</w:t>
      </w:r>
      <w:r w:rsidR="00C85E8B" w:rsidRPr="00365E88">
        <w:rPr>
          <w:rFonts w:ascii="Times New Roman" w:eastAsia="Calibri" w:hAnsi="Times New Roman"/>
          <w:i/>
          <w:noProof/>
          <w:sz w:val="24"/>
          <w:szCs w:val="24"/>
        </w:rPr>
        <w:t>tij</w:t>
      </w:r>
      <w:r w:rsidR="00C85E8B" w:rsidRPr="00365E88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 </w:t>
      </w:r>
      <w:r w:rsidR="00C85E8B" w:rsidRPr="00365E88">
        <w:rPr>
          <w:rFonts w:ascii="Times New Roman" w:eastAsia="Calibri" w:hAnsi="Times New Roman"/>
          <w:i/>
          <w:noProof/>
          <w:sz w:val="24"/>
          <w:szCs w:val="24"/>
        </w:rPr>
        <w:t>akti</w:t>
      </w:r>
      <w:r w:rsidR="00C85E8B" w:rsidRPr="00365E88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 </w:t>
      </w:r>
      <w:r w:rsidR="008879E6" w:rsidRPr="00365E88">
        <w:rPr>
          <w:rFonts w:ascii="Times New Roman" w:eastAsia="Calibri" w:hAnsi="Times New Roman"/>
          <w:i/>
          <w:noProof/>
          <w:sz w:val="24"/>
          <w:szCs w:val="24"/>
        </w:rPr>
        <w:t>n</w:t>
      </w:r>
      <w:r w:rsidR="008879E6" w:rsidRPr="00365E88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>ë</w:t>
      </w:r>
      <w:r w:rsidR="008879E6" w:rsidRPr="00365E88">
        <w:rPr>
          <w:rFonts w:ascii="Times New Roman" w:eastAsia="Calibri" w:hAnsi="Times New Roman"/>
          <w:i/>
          <w:noProof/>
          <w:sz w:val="24"/>
          <w:szCs w:val="24"/>
        </w:rPr>
        <w:t>n</w:t>
      </w:r>
      <w:r w:rsidR="00C85E8B" w:rsidRPr="00365E88">
        <w:rPr>
          <w:rFonts w:ascii="Times New Roman" w:eastAsia="Calibri" w:hAnsi="Times New Roman"/>
          <w:i/>
          <w:noProof/>
          <w:sz w:val="24"/>
          <w:szCs w:val="24"/>
        </w:rPr>
        <w:t>ligjor</w:t>
      </w:r>
      <w:r w:rsidR="00C85E8B" w:rsidRPr="00365E88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 </w:t>
      </w:r>
      <w:r w:rsidR="00C85E8B" w:rsidRPr="00365E88">
        <w:rPr>
          <w:rFonts w:ascii="Times New Roman" w:eastAsia="Calibri" w:hAnsi="Times New Roman"/>
          <w:i/>
          <w:noProof/>
          <w:sz w:val="24"/>
          <w:szCs w:val="24"/>
        </w:rPr>
        <w:t>ka</w:t>
      </w:r>
      <w:r w:rsidR="00C85E8B" w:rsidRPr="00365E88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 </w:t>
      </w:r>
      <w:r w:rsidR="00C85E8B" w:rsidRPr="00365E88">
        <w:rPr>
          <w:rFonts w:ascii="Times New Roman" w:eastAsia="Calibri" w:hAnsi="Times New Roman"/>
          <w:i/>
          <w:noProof/>
          <w:sz w:val="24"/>
          <w:szCs w:val="24"/>
        </w:rPr>
        <w:t>zhvilluar</w:t>
      </w:r>
      <w:r w:rsidR="00C85E8B" w:rsidRPr="00365E88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 </w:t>
      </w:r>
      <w:r w:rsidR="00C85E8B" w:rsidRPr="00365E88">
        <w:rPr>
          <w:rFonts w:ascii="Times New Roman" w:eastAsia="Calibri" w:hAnsi="Times New Roman"/>
          <w:i/>
          <w:noProof/>
          <w:sz w:val="24"/>
          <w:szCs w:val="24"/>
        </w:rPr>
        <w:t>procesin</w:t>
      </w:r>
      <w:r w:rsidR="00C85E8B" w:rsidRPr="00365E88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 </w:t>
      </w:r>
      <w:r w:rsidR="00C85E8B" w:rsidRPr="00365E88">
        <w:rPr>
          <w:rFonts w:ascii="Times New Roman" w:eastAsia="Calibri" w:hAnsi="Times New Roman"/>
          <w:i/>
          <w:noProof/>
          <w:sz w:val="24"/>
          <w:szCs w:val="24"/>
        </w:rPr>
        <w:t>e</w:t>
      </w:r>
      <w:r w:rsidR="00C85E8B" w:rsidRPr="00365E88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 </w:t>
      </w:r>
      <w:r w:rsidR="00C85E8B" w:rsidRPr="00365E88">
        <w:rPr>
          <w:rFonts w:ascii="Times New Roman" w:eastAsia="Calibri" w:hAnsi="Times New Roman"/>
          <w:i/>
          <w:noProof/>
          <w:sz w:val="24"/>
          <w:szCs w:val="24"/>
        </w:rPr>
        <w:t>konsultimeve</w:t>
      </w:r>
      <w:r w:rsidR="00C85E8B" w:rsidRPr="00365E88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 </w:t>
      </w:r>
      <w:r w:rsidR="00C85E8B" w:rsidRPr="00365E88">
        <w:rPr>
          <w:rFonts w:ascii="Times New Roman" w:eastAsia="Calibri" w:hAnsi="Times New Roman"/>
          <w:i/>
          <w:noProof/>
          <w:sz w:val="24"/>
          <w:szCs w:val="24"/>
        </w:rPr>
        <w:t>paraprake</w:t>
      </w:r>
      <w:r w:rsidR="00C85E8B" w:rsidRPr="00365E88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 </w:t>
      </w:r>
      <w:r w:rsidR="00C85E8B" w:rsidRPr="00365E88">
        <w:rPr>
          <w:rFonts w:ascii="Times New Roman" w:eastAsia="Calibri" w:hAnsi="Times New Roman"/>
          <w:i/>
          <w:noProof/>
          <w:sz w:val="24"/>
          <w:szCs w:val="24"/>
        </w:rPr>
        <w:t>dhe</w:t>
      </w:r>
      <w:r w:rsidR="00C85E8B" w:rsidRPr="00365E88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 </w:t>
      </w:r>
      <w:r w:rsidR="00C85E8B" w:rsidRPr="00365E88">
        <w:rPr>
          <w:rFonts w:ascii="Times New Roman" w:eastAsia="Calibri" w:hAnsi="Times New Roman"/>
          <w:i/>
          <w:noProof/>
          <w:sz w:val="24"/>
          <w:szCs w:val="24"/>
        </w:rPr>
        <w:t>p</w:t>
      </w:r>
      <w:r w:rsidR="008879E6" w:rsidRPr="00365E88">
        <w:rPr>
          <w:rFonts w:ascii="Times New Roman" w:eastAsia="Calibri" w:hAnsi="Times New Roman"/>
          <w:i/>
          <w:noProof/>
          <w:sz w:val="24"/>
          <w:szCs w:val="24"/>
        </w:rPr>
        <w:t>ublike</w:t>
      </w:r>
      <w:r w:rsidR="008879E6" w:rsidRPr="00365E88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 </w:t>
      </w:r>
      <w:r w:rsidR="008879E6" w:rsidRPr="00365E88">
        <w:rPr>
          <w:rFonts w:ascii="Times New Roman" w:eastAsia="Calibri" w:hAnsi="Times New Roman"/>
          <w:i/>
          <w:noProof/>
          <w:sz w:val="24"/>
          <w:szCs w:val="24"/>
        </w:rPr>
        <w:t>n</w:t>
      </w:r>
      <w:r w:rsidR="008879E6" w:rsidRPr="00365E88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ë </w:t>
      </w:r>
      <w:r w:rsidR="008879E6" w:rsidRPr="00365E88">
        <w:rPr>
          <w:rFonts w:ascii="Times New Roman" w:eastAsia="Calibri" w:hAnsi="Times New Roman"/>
          <w:i/>
          <w:noProof/>
          <w:sz w:val="24"/>
          <w:szCs w:val="24"/>
        </w:rPr>
        <w:t>t</w:t>
      </w:r>
      <w:r w:rsidR="008879E6" w:rsidRPr="00365E88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ë </w:t>
      </w:r>
      <w:r w:rsidR="008879E6" w:rsidRPr="00365E88">
        <w:rPr>
          <w:rFonts w:ascii="Times New Roman" w:eastAsia="Calibri" w:hAnsi="Times New Roman"/>
          <w:i/>
          <w:noProof/>
          <w:sz w:val="24"/>
          <w:szCs w:val="24"/>
        </w:rPr>
        <w:t>cil</w:t>
      </w:r>
      <w:r w:rsidR="008879E6" w:rsidRPr="00365E88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>ë</w:t>
      </w:r>
      <w:r w:rsidR="008879E6" w:rsidRPr="00365E88">
        <w:rPr>
          <w:rFonts w:ascii="Times New Roman" w:eastAsia="Calibri" w:hAnsi="Times New Roman"/>
          <w:i/>
          <w:noProof/>
          <w:sz w:val="24"/>
          <w:szCs w:val="24"/>
        </w:rPr>
        <w:t>n</w:t>
      </w:r>
      <w:r w:rsidR="008879E6" w:rsidRPr="00365E88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 </w:t>
      </w:r>
      <w:r w:rsidR="008879E6" w:rsidRPr="00365E88">
        <w:rPr>
          <w:rFonts w:ascii="Times New Roman" w:eastAsia="Calibri" w:hAnsi="Times New Roman"/>
          <w:i/>
          <w:noProof/>
          <w:sz w:val="24"/>
          <w:szCs w:val="24"/>
        </w:rPr>
        <w:t>peri</w:t>
      </w:r>
      <w:r w:rsidR="0068520F" w:rsidRPr="00365E88">
        <w:rPr>
          <w:rFonts w:ascii="Times New Roman" w:eastAsia="Calibri" w:hAnsi="Times New Roman"/>
          <w:i/>
          <w:noProof/>
          <w:sz w:val="24"/>
          <w:szCs w:val="24"/>
        </w:rPr>
        <w:t>udh</w:t>
      </w:r>
      <w:r w:rsidR="0068520F" w:rsidRPr="00365E88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>ë</w:t>
      </w:r>
      <w:r w:rsidR="00C85E8B" w:rsidRPr="00365E88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 </w:t>
      </w:r>
      <w:r w:rsidR="00C85E8B" w:rsidRPr="00365E88">
        <w:rPr>
          <w:rFonts w:ascii="Times New Roman" w:eastAsia="Calibri" w:hAnsi="Times New Roman"/>
          <w:i/>
          <w:noProof/>
          <w:sz w:val="24"/>
          <w:szCs w:val="24"/>
        </w:rPr>
        <w:t>e</w:t>
      </w:r>
      <w:r w:rsidR="00C85E8B" w:rsidRPr="00365E88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  </w:t>
      </w:r>
      <w:r w:rsidR="00C85E8B" w:rsidRPr="00365E88">
        <w:rPr>
          <w:rFonts w:ascii="Times New Roman" w:eastAsia="Calibri" w:hAnsi="Times New Roman"/>
          <w:i/>
          <w:noProof/>
          <w:sz w:val="24"/>
          <w:szCs w:val="24"/>
        </w:rPr>
        <w:t>ka</w:t>
      </w:r>
      <w:r w:rsidR="00C85E8B" w:rsidRPr="00365E88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 </w:t>
      </w:r>
      <w:r w:rsidR="00C85E8B" w:rsidRPr="00365E88">
        <w:rPr>
          <w:rFonts w:ascii="Times New Roman" w:eastAsia="Calibri" w:hAnsi="Times New Roman"/>
          <w:i/>
          <w:noProof/>
          <w:sz w:val="24"/>
          <w:szCs w:val="24"/>
        </w:rPr>
        <w:t>d</w:t>
      </w:r>
      <w:r w:rsidR="00C85E8B" w:rsidRPr="00365E88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>ë</w:t>
      </w:r>
      <w:r w:rsidR="00C85E8B" w:rsidRPr="00365E88">
        <w:rPr>
          <w:rFonts w:ascii="Times New Roman" w:eastAsia="Calibri" w:hAnsi="Times New Roman"/>
          <w:i/>
          <w:noProof/>
          <w:sz w:val="24"/>
          <w:szCs w:val="24"/>
        </w:rPr>
        <w:t>rguar</w:t>
      </w:r>
      <w:r w:rsidR="00C85E8B" w:rsidRPr="00365E88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 </w:t>
      </w:r>
      <w:r w:rsidR="00C85E8B" w:rsidRPr="00365E88">
        <w:rPr>
          <w:rFonts w:ascii="Times New Roman" w:eastAsia="Calibri" w:hAnsi="Times New Roman"/>
          <w:i/>
          <w:noProof/>
          <w:sz w:val="24"/>
          <w:szCs w:val="24"/>
        </w:rPr>
        <w:t>n</w:t>
      </w:r>
      <w:r w:rsidR="00C85E8B" w:rsidRPr="00365E88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ë </w:t>
      </w:r>
      <w:r w:rsidR="00C85E8B" w:rsidRPr="00365E88">
        <w:rPr>
          <w:rFonts w:ascii="Times New Roman" w:eastAsia="Calibri" w:hAnsi="Times New Roman"/>
          <w:i/>
          <w:noProof/>
          <w:sz w:val="24"/>
          <w:szCs w:val="24"/>
        </w:rPr>
        <w:t>Konsultim</w:t>
      </w:r>
      <w:r w:rsidR="00C85E8B" w:rsidRPr="00365E88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 </w:t>
      </w:r>
      <w:r w:rsidR="00C85E8B" w:rsidRPr="00365E88">
        <w:rPr>
          <w:rFonts w:ascii="Times New Roman" w:eastAsia="Calibri" w:hAnsi="Times New Roman"/>
          <w:i/>
          <w:noProof/>
          <w:sz w:val="24"/>
          <w:szCs w:val="24"/>
        </w:rPr>
        <w:t>te</w:t>
      </w:r>
      <w:r w:rsidR="00C85E8B" w:rsidRPr="00365E88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 </w:t>
      </w:r>
      <w:r w:rsidR="00C85E8B" w:rsidRPr="00365E88">
        <w:rPr>
          <w:rFonts w:ascii="Times New Roman" w:eastAsia="Calibri" w:hAnsi="Times New Roman"/>
          <w:i/>
          <w:noProof/>
          <w:sz w:val="24"/>
          <w:szCs w:val="24"/>
        </w:rPr>
        <w:t>t</w:t>
      </w:r>
      <w:r w:rsidR="00C85E8B" w:rsidRPr="00365E88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ë </w:t>
      </w:r>
      <w:r w:rsidR="00C85E8B" w:rsidRPr="00365E88">
        <w:rPr>
          <w:rFonts w:ascii="Times New Roman" w:eastAsia="Calibri" w:hAnsi="Times New Roman"/>
          <w:i/>
          <w:noProof/>
          <w:sz w:val="24"/>
          <w:szCs w:val="24"/>
        </w:rPr>
        <w:t>gjitha</w:t>
      </w:r>
      <w:r w:rsidR="00C85E8B" w:rsidRPr="00365E88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 </w:t>
      </w:r>
      <w:r w:rsidR="00C85E8B" w:rsidRPr="00365E88">
        <w:rPr>
          <w:rFonts w:ascii="Times New Roman" w:eastAsia="Calibri" w:hAnsi="Times New Roman"/>
          <w:i/>
          <w:noProof/>
          <w:sz w:val="24"/>
          <w:szCs w:val="24"/>
        </w:rPr>
        <w:t>institucionet</w:t>
      </w:r>
      <w:r w:rsidR="00C85E8B" w:rsidRPr="00365E88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 </w:t>
      </w:r>
      <w:r w:rsidR="00C85E8B" w:rsidRPr="00365E88">
        <w:rPr>
          <w:rFonts w:ascii="Times New Roman" w:eastAsia="Calibri" w:hAnsi="Times New Roman"/>
          <w:i/>
          <w:noProof/>
          <w:sz w:val="24"/>
          <w:szCs w:val="24"/>
        </w:rPr>
        <w:t>p</w:t>
      </w:r>
      <w:r w:rsidR="00C85E8B" w:rsidRPr="00365E88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>ë</w:t>
      </w:r>
      <w:r w:rsidR="00C85E8B" w:rsidRPr="00365E88">
        <w:rPr>
          <w:rFonts w:ascii="Times New Roman" w:eastAsia="Calibri" w:hAnsi="Times New Roman"/>
          <w:i/>
          <w:noProof/>
          <w:sz w:val="24"/>
          <w:szCs w:val="24"/>
        </w:rPr>
        <w:t>rkat</w:t>
      </w:r>
      <w:r w:rsidR="00C85E8B" w:rsidRPr="00365E88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>ë</w:t>
      </w:r>
      <w:r w:rsidR="00C85E8B" w:rsidRPr="00365E88">
        <w:rPr>
          <w:rFonts w:ascii="Times New Roman" w:eastAsia="Calibri" w:hAnsi="Times New Roman"/>
          <w:i/>
          <w:noProof/>
          <w:sz w:val="24"/>
          <w:szCs w:val="24"/>
        </w:rPr>
        <w:t>se</w:t>
      </w:r>
      <w:r w:rsidR="00C85E8B" w:rsidRPr="00365E88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, </w:t>
      </w:r>
      <w:r w:rsidR="00C85E8B" w:rsidRPr="00365E88">
        <w:rPr>
          <w:rFonts w:ascii="Times New Roman" w:eastAsia="Calibri" w:hAnsi="Times New Roman"/>
          <w:i/>
          <w:noProof/>
          <w:sz w:val="24"/>
          <w:szCs w:val="24"/>
        </w:rPr>
        <w:t>q</w:t>
      </w:r>
      <w:r w:rsidR="00C85E8B" w:rsidRPr="00365E88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ë </w:t>
      </w:r>
      <w:r w:rsidR="00C85E8B" w:rsidRPr="00365E88">
        <w:rPr>
          <w:rFonts w:ascii="Times New Roman" w:eastAsia="Calibri" w:hAnsi="Times New Roman"/>
          <w:i/>
          <w:noProof/>
          <w:sz w:val="24"/>
          <w:szCs w:val="24"/>
        </w:rPr>
        <w:t>t</w:t>
      </w:r>
      <w:r w:rsidR="00C85E8B" w:rsidRPr="00365E88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>’</w:t>
      </w:r>
      <w:r w:rsidR="00C85E8B" w:rsidRPr="00365E88">
        <w:rPr>
          <w:rFonts w:ascii="Times New Roman" w:eastAsia="Calibri" w:hAnsi="Times New Roman"/>
          <w:i/>
          <w:noProof/>
          <w:sz w:val="24"/>
          <w:szCs w:val="24"/>
        </w:rPr>
        <w:t>ju</w:t>
      </w:r>
      <w:r w:rsidR="00C85E8B" w:rsidRPr="00365E88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 </w:t>
      </w:r>
      <w:r w:rsidR="00C85E8B" w:rsidRPr="00365E88">
        <w:rPr>
          <w:rFonts w:ascii="Times New Roman" w:eastAsia="Calibri" w:hAnsi="Times New Roman"/>
          <w:i/>
          <w:noProof/>
          <w:sz w:val="24"/>
          <w:szCs w:val="24"/>
        </w:rPr>
        <w:t>ofroj</w:t>
      </w:r>
      <w:r w:rsidR="00C85E8B" w:rsidRPr="00365E88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ë </w:t>
      </w:r>
      <w:r w:rsidR="00C85E8B" w:rsidRPr="00365E88">
        <w:rPr>
          <w:rFonts w:ascii="Times New Roman" w:eastAsia="Calibri" w:hAnsi="Times New Roman"/>
          <w:i/>
          <w:noProof/>
          <w:sz w:val="24"/>
          <w:szCs w:val="24"/>
        </w:rPr>
        <w:t>informata</w:t>
      </w:r>
      <w:r w:rsidR="00C85E8B" w:rsidRPr="00365E88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 </w:t>
      </w:r>
      <w:r w:rsidR="00C85E8B" w:rsidRPr="00365E88">
        <w:rPr>
          <w:rFonts w:ascii="Times New Roman" w:eastAsia="Calibri" w:hAnsi="Times New Roman"/>
          <w:i/>
          <w:noProof/>
          <w:sz w:val="24"/>
          <w:szCs w:val="24"/>
        </w:rPr>
        <w:t>p</w:t>
      </w:r>
      <w:r w:rsidR="00C85E8B" w:rsidRPr="00365E88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>ë</w:t>
      </w:r>
      <w:r w:rsidR="00C85E8B" w:rsidRPr="00365E88">
        <w:rPr>
          <w:rFonts w:ascii="Times New Roman" w:eastAsia="Calibri" w:hAnsi="Times New Roman"/>
          <w:i/>
          <w:noProof/>
          <w:sz w:val="24"/>
          <w:szCs w:val="24"/>
        </w:rPr>
        <w:t>r</w:t>
      </w:r>
      <w:r w:rsidR="00C85E8B" w:rsidRPr="00365E88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 </w:t>
      </w:r>
      <w:r w:rsidR="00C85E8B" w:rsidRPr="00365E88">
        <w:rPr>
          <w:rFonts w:ascii="Times New Roman" w:eastAsia="Calibri" w:hAnsi="Times New Roman"/>
          <w:i/>
          <w:noProof/>
          <w:sz w:val="24"/>
          <w:szCs w:val="24"/>
        </w:rPr>
        <w:t>publikun</w:t>
      </w:r>
      <w:r w:rsidR="00C85E8B" w:rsidRPr="00365E88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 </w:t>
      </w:r>
      <w:r w:rsidR="00C85E8B" w:rsidRPr="00365E88">
        <w:rPr>
          <w:rFonts w:ascii="Times New Roman" w:eastAsia="Calibri" w:hAnsi="Times New Roman"/>
          <w:i/>
          <w:noProof/>
          <w:sz w:val="24"/>
          <w:szCs w:val="24"/>
        </w:rPr>
        <w:t>e</w:t>
      </w:r>
      <w:r w:rsidR="00C85E8B" w:rsidRPr="00365E88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 </w:t>
      </w:r>
      <w:r w:rsidR="00C85E8B" w:rsidRPr="00365E88">
        <w:rPr>
          <w:rFonts w:ascii="Times New Roman" w:eastAsia="Calibri" w:hAnsi="Times New Roman"/>
          <w:i/>
          <w:noProof/>
          <w:sz w:val="24"/>
          <w:szCs w:val="24"/>
        </w:rPr>
        <w:t>n</w:t>
      </w:r>
      <w:r w:rsidR="00C85E8B" w:rsidRPr="00365E88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ë </w:t>
      </w:r>
      <w:r w:rsidR="00C85E8B" w:rsidRPr="00365E88">
        <w:rPr>
          <w:rFonts w:ascii="Times New Roman" w:eastAsia="Calibri" w:hAnsi="Times New Roman"/>
          <w:i/>
          <w:noProof/>
          <w:sz w:val="24"/>
          <w:szCs w:val="24"/>
        </w:rPr>
        <w:t>ve</w:t>
      </w:r>
      <w:r w:rsidR="00C85E8B" w:rsidRPr="00365E88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>ç</w:t>
      </w:r>
      <w:r w:rsidR="00C85E8B" w:rsidRPr="00365E88">
        <w:rPr>
          <w:rFonts w:ascii="Times New Roman" w:eastAsia="Calibri" w:hAnsi="Times New Roman"/>
          <w:i/>
          <w:noProof/>
          <w:sz w:val="24"/>
          <w:szCs w:val="24"/>
        </w:rPr>
        <w:t>anti</w:t>
      </w:r>
      <w:r w:rsidR="00C85E8B" w:rsidRPr="00365E88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 </w:t>
      </w:r>
      <w:r w:rsidR="00C85E8B" w:rsidRPr="00365E88">
        <w:rPr>
          <w:rFonts w:ascii="Times New Roman" w:eastAsia="Calibri" w:hAnsi="Times New Roman"/>
          <w:i/>
          <w:noProof/>
          <w:sz w:val="24"/>
          <w:szCs w:val="24"/>
        </w:rPr>
        <w:t>p</w:t>
      </w:r>
      <w:r w:rsidR="00C85E8B" w:rsidRPr="00365E88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>ë</w:t>
      </w:r>
      <w:r w:rsidR="00C85E8B" w:rsidRPr="00365E88">
        <w:rPr>
          <w:rFonts w:ascii="Times New Roman" w:eastAsia="Calibri" w:hAnsi="Times New Roman"/>
          <w:i/>
          <w:noProof/>
          <w:sz w:val="24"/>
          <w:szCs w:val="24"/>
        </w:rPr>
        <w:t>r</w:t>
      </w:r>
      <w:r w:rsidR="00C85E8B" w:rsidRPr="00365E88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 </w:t>
      </w:r>
      <w:r w:rsidR="00C85E8B" w:rsidRPr="00365E88">
        <w:rPr>
          <w:rFonts w:ascii="Times New Roman" w:eastAsia="Calibri" w:hAnsi="Times New Roman"/>
          <w:i/>
          <w:noProof/>
          <w:sz w:val="24"/>
          <w:szCs w:val="24"/>
        </w:rPr>
        <w:t>grupet</w:t>
      </w:r>
      <w:r w:rsidR="00C85E8B" w:rsidRPr="00365E88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 </w:t>
      </w:r>
      <w:r w:rsidR="00C85E8B" w:rsidRPr="00365E88">
        <w:rPr>
          <w:rFonts w:ascii="Times New Roman" w:eastAsia="Calibri" w:hAnsi="Times New Roman"/>
          <w:i/>
          <w:noProof/>
          <w:sz w:val="24"/>
          <w:szCs w:val="24"/>
        </w:rPr>
        <w:t>e</w:t>
      </w:r>
      <w:r w:rsidR="00C85E8B" w:rsidRPr="00365E88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 </w:t>
      </w:r>
      <w:r w:rsidR="00C85E8B" w:rsidRPr="00365E88">
        <w:rPr>
          <w:rFonts w:ascii="Times New Roman" w:eastAsia="Calibri" w:hAnsi="Times New Roman"/>
          <w:i/>
          <w:noProof/>
          <w:sz w:val="24"/>
          <w:szCs w:val="24"/>
        </w:rPr>
        <w:t>interesit</w:t>
      </w:r>
      <w:r w:rsidR="00C85E8B" w:rsidRPr="00365E88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 </w:t>
      </w:r>
      <w:r w:rsidR="00C85E8B" w:rsidRPr="00365E88">
        <w:rPr>
          <w:rFonts w:ascii="Times New Roman" w:eastAsia="Calibri" w:hAnsi="Times New Roman"/>
          <w:i/>
          <w:noProof/>
          <w:sz w:val="24"/>
          <w:szCs w:val="24"/>
        </w:rPr>
        <w:t>me</w:t>
      </w:r>
      <w:r w:rsidR="00C85E8B" w:rsidRPr="00365E88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 </w:t>
      </w:r>
      <w:r w:rsidR="00C85E8B" w:rsidRPr="00365E88">
        <w:rPr>
          <w:rFonts w:ascii="Times New Roman" w:eastAsia="Calibri" w:hAnsi="Times New Roman"/>
          <w:i/>
          <w:noProof/>
          <w:sz w:val="24"/>
          <w:szCs w:val="24"/>
        </w:rPr>
        <w:t>q</w:t>
      </w:r>
      <w:r w:rsidR="00C85E8B" w:rsidRPr="00365E88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>ë</w:t>
      </w:r>
      <w:r w:rsidR="00C85E8B" w:rsidRPr="00365E88">
        <w:rPr>
          <w:rFonts w:ascii="Times New Roman" w:eastAsia="Calibri" w:hAnsi="Times New Roman"/>
          <w:i/>
          <w:noProof/>
          <w:sz w:val="24"/>
          <w:szCs w:val="24"/>
        </w:rPr>
        <w:t>llim</w:t>
      </w:r>
      <w:r w:rsidR="00C85E8B" w:rsidRPr="00365E88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 </w:t>
      </w:r>
      <w:r w:rsidR="00C85E8B" w:rsidRPr="00365E88">
        <w:rPr>
          <w:rFonts w:ascii="Times New Roman" w:eastAsia="Calibri" w:hAnsi="Times New Roman"/>
          <w:i/>
          <w:noProof/>
          <w:sz w:val="24"/>
          <w:szCs w:val="24"/>
        </w:rPr>
        <w:t>t</w:t>
      </w:r>
      <w:r w:rsidR="00C85E8B" w:rsidRPr="00365E88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ë </w:t>
      </w:r>
      <w:r w:rsidR="00C85E8B" w:rsidRPr="00365E88">
        <w:rPr>
          <w:rFonts w:ascii="Times New Roman" w:eastAsia="Calibri" w:hAnsi="Times New Roman"/>
          <w:i/>
          <w:noProof/>
          <w:sz w:val="24"/>
          <w:szCs w:val="24"/>
        </w:rPr>
        <w:t>merret</w:t>
      </w:r>
      <w:r w:rsidR="00C85E8B" w:rsidRPr="00365E88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 </w:t>
      </w:r>
      <w:r w:rsidR="00C85E8B" w:rsidRPr="00365E88">
        <w:rPr>
          <w:rFonts w:ascii="Times New Roman" w:eastAsia="Calibri" w:hAnsi="Times New Roman"/>
          <w:i/>
          <w:noProof/>
          <w:sz w:val="24"/>
          <w:szCs w:val="24"/>
        </w:rPr>
        <w:t>mendimi</w:t>
      </w:r>
      <w:r w:rsidR="00C85E8B" w:rsidRPr="00365E88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 </w:t>
      </w:r>
      <w:r w:rsidR="00C85E8B" w:rsidRPr="00365E88">
        <w:rPr>
          <w:rFonts w:ascii="Times New Roman" w:eastAsia="Calibri" w:hAnsi="Times New Roman"/>
          <w:i/>
          <w:noProof/>
          <w:sz w:val="24"/>
          <w:szCs w:val="24"/>
        </w:rPr>
        <w:t>i</w:t>
      </w:r>
      <w:r w:rsidR="00C85E8B" w:rsidRPr="00365E88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 </w:t>
      </w:r>
      <w:r w:rsidR="00C85E8B" w:rsidRPr="00365E88">
        <w:rPr>
          <w:rFonts w:ascii="Times New Roman" w:eastAsia="Calibri" w:hAnsi="Times New Roman"/>
          <w:i/>
          <w:noProof/>
          <w:sz w:val="24"/>
          <w:szCs w:val="24"/>
        </w:rPr>
        <w:t>publikut</w:t>
      </w:r>
      <w:r w:rsidR="00C85E8B" w:rsidRPr="00365E88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 </w:t>
      </w:r>
      <w:r w:rsidR="00C85E8B" w:rsidRPr="00365E88">
        <w:rPr>
          <w:rFonts w:ascii="Times New Roman" w:eastAsia="Calibri" w:hAnsi="Times New Roman"/>
          <w:i/>
          <w:noProof/>
          <w:sz w:val="24"/>
          <w:szCs w:val="24"/>
        </w:rPr>
        <w:t>dhe</w:t>
      </w:r>
      <w:r w:rsidR="00C85E8B" w:rsidRPr="00365E88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 </w:t>
      </w:r>
      <w:r w:rsidR="00C85E8B" w:rsidRPr="00365E88">
        <w:rPr>
          <w:rFonts w:ascii="Times New Roman" w:eastAsia="Calibri" w:hAnsi="Times New Roman"/>
          <w:i/>
          <w:noProof/>
          <w:sz w:val="24"/>
          <w:szCs w:val="24"/>
        </w:rPr>
        <w:t>grupeve</w:t>
      </w:r>
      <w:r w:rsidR="00C85E8B" w:rsidRPr="00365E88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 </w:t>
      </w:r>
      <w:r w:rsidR="00C85E8B" w:rsidRPr="00365E88">
        <w:rPr>
          <w:rFonts w:ascii="Times New Roman" w:eastAsia="Calibri" w:hAnsi="Times New Roman"/>
          <w:i/>
          <w:noProof/>
          <w:sz w:val="24"/>
          <w:szCs w:val="24"/>
        </w:rPr>
        <w:t>t</w:t>
      </w:r>
      <w:r w:rsidR="00C85E8B" w:rsidRPr="00365E88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ë </w:t>
      </w:r>
      <w:r w:rsidR="00C85E8B" w:rsidRPr="00365E88">
        <w:rPr>
          <w:rFonts w:ascii="Times New Roman" w:eastAsia="Calibri" w:hAnsi="Times New Roman"/>
          <w:i/>
          <w:noProof/>
          <w:sz w:val="24"/>
          <w:szCs w:val="24"/>
        </w:rPr>
        <w:t>interesit</w:t>
      </w:r>
      <w:r w:rsidR="00C85E8B" w:rsidRPr="00365E88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 </w:t>
      </w:r>
      <w:r w:rsidR="00E4472D" w:rsidRPr="00365E88">
        <w:rPr>
          <w:rFonts w:ascii="Times New Roman" w:eastAsia="Calibri" w:hAnsi="Times New Roman"/>
          <w:i/>
          <w:noProof/>
          <w:sz w:val="24"/>
          <w:szCs w:val="24"/>
        </w:rPr>
        <w:t>rreth</w:t>
      </w:r>
      <w:r w:rsidR="00E4472D" w:rsidRPr="00365E88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 </w:t>
      </w:r>
      <w:r w:rsidR="00E4472D" w:rsidRPr="00365E88">
        <w:rPr>
          <w:rFonts w:ascii="Times New Roman" w:eastAsia="Calibri" w:hAnsi="Times New Roman"/>
          <w:i/>
          <w:noProof/>
          <w:sz w:val="24"/>
          <w:szCs w:val="24"/>
        </w:rPr>
        <w:t>hartimit</w:t>
      </w:r>
      <w:r w:rsidR="00E4472D" w:rsidRPr="00365E88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 </w:t>
      </w:r>
      <w:r w:rsidR="00E4472D" w:rsidRPr="00365E88">
        <w:rPr>
          <w:rFonts w:ascii="Times New Roman" w:eastAsia="Calibri" w:hAnsi="Times New Roman"/>
          <w:i/>
          <w:noProof/>
          <w:sz w:val="24"/>
          <w:szCs w:val="24"/>
        </w:rPr>
        <w:t>e</w:t>
      </w:r>
      <w:r w:rsidR="00E4472D" w:rsidRPr="00365E88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 </w:t>
      </w:r>
      <w:r w:rsidR="00E4472D" w:rsidRPr="00365E88">
        <w:rPr>
          <w:rFonts w:ascii="Times New Roman" w:eastAsia="Calibri" w:hAnsi="Times New Roman"/>
          <w:i/>
          <w:noProof/>
          <w:sz w:val="24"/>
          <w:szCs w:val="24"/>
        </w:rPr>
        <w:t>k</w:t>
      </w:r>
      <w:r w:rsidR="00E4472D" w:rsidRPr="00365E88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>ë</w:t>
      </w:r>
      <w:r w:rsidR="00E4472D" w:rsidRPr="00365E88">
        <w:rPr>
          <w:rFonts w:ascii="Times New Roman" w:eastAsia="Calibri" w:hAnsi="Times New Roman"/>
          <w:i/>
          <w:noProof/>
          <w:sz w:val="24"/>
          <w:szCs w:val="24"/>
        </w:rPr>
        <w:t>tij</w:t>
      </w:r>
      <w:r w:rsidR="00386BF1" w:rsidRPr="00365E88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 </w:t>
      </w:r>
      <w:r w:rsidR="00E4472D" w:rsidRPr="00365E88">
        <w:rPr>
          <w:rFonts w:ascii="Times New Roman" w:eastAsia="Calibri" w:hAnsi="Times New Roman"/>
          <w:i/>
          <w:noProof/>
          <w:sz w:val="24"/>
          <w:szCs w:val="24"/>
        </w:rPr>
        <w:t>drafti</w:t>
      </w:r>
      <w:r w:rsidR="00E4472D" w:rsidRPr="00365E88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 </w:t>
      </w:r>
      <w:r w:rsidR="00E4472D" w:rsidRPr="00365E88">
        <w:rPr>
          <w:rFonts w:ascii="Times New Roman" w:eastAsia="Calibri" w:hAnsi="Times New Roman"/>
          <w:i/>
          <w:noProof/>
          <w:sz w:val="24"/>
          <w:szCs w:val="24"/>
        </w:rPr>
        <w:t>t</w:t>
      </w:r>
      <w:r w:rsidR="00E4472D" w:rsidRPr="00365E88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ë </w:t>
      </w:r>
      <w:r w:rsidR="00E4472D" w:rsidRPr="00365E88">
        <w:rPr>
          <w:rFonts w:ascii="Times New Roman" w:eastAsia="Calibri" w:hAnsi="Times New Roman"/>
          <w:i/>
          <w:noProof/>
          <w:sz w:val="24"/>
          <w:szCs w:val="24"/>
        </w:rPr>
        <w:t>sh</w:t>
      </w:r>
      <w:r w:rsidR="00E4472D" w:rsidRPr="00365E88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>ë</w:t>
      </w:r>
      <w:r w:rsidR="00E4472D" w:rsidRPr="00365E88">
        <w:rPr>
          <w:rFonts w:ascii="Times New Roman" w:eastAsia="Calibri" w:hAnsi="Times New Roman"/>
          <w:i/>
          <w:noProof/>
          <w:sz w:val="24"/>
          <w:szCs w:val="24"/>
        </w:rPr>
        <w:t>nuar</w:t>
      </w:r>
      <w:r w:rsidR="00087733" w:rsidRPr="00365E88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 </w:t>
      </w:r>
      <w:r w:rsidR="00087733" w:rsidRPr="00365E88">
        <w:rPr>
          <w:rFonts w:ascii="Times New Roman" w:eastAsia="Calibri" w:hAnsi="Times New Roman"/>
          <w:i/>
          <w:noProof/>
          <w:sz w:val="24"/>
          <w:szCs w:val="24"/>
        </w:rPr>
        <w:t>m</w:t>
      </w:r>
      <w:r w:rsidR="00087733" w:rsidRPr="00365E88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ë </w:t>
      </w:r>
      <w:r w:rsidR="00087733" w:rsidRPr="00365E88">
        <w:rPr>
          <w:rFonts w:ascii="Times New Roman" w:eastAsia="Calibri" w:hAnsi="Times New Roman"/>
          <w:i/>
          <w:noProof/>
          <w:sz w:val="24"/>
          <w:szCs w:val="24"/>
        </w:rPr>
        <w:t>lart</w:t>
      </w:r>
      <w:r w:rsidR="00D736F2" w:rsidRPr="00365E88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 </w:t>
      </w:r>
      <w:r w:rsidR="00461838" w:rsidRPr="00365E88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>.</w:t>
      </w:r>
    </w:p>
    <w:p w:rsidR="00984656" w:rsidRPr="00365E88" w:rsidRDefault="00984656" w:rsidP="00984656">
      <w:pPr>
        <w:spacing w:after="0" w:line="240" w:lineRule="auto"/>
        <w:jc w:val="both"/>
        <w:rPr>
          <w:rFonts w:ascii="Times New Roman" w:eastAsia="Calibri" w:hAnsi="Times New Roman"/>
          <w:i/>
          <w:noProof/>
          <w:sz w:val="24"/>
          <w:szCs w:val="24"/>
          <w:lang w:val="sr-Latn-CS"/>
        </w:rPr>
      </w:pPr>
      <w:r w:rsidRPr="00365E88">
        <w:rPr>
          <w:rFonts w:ascii="Times New Roman" w:eastAsia="Calibri" w:hAnsi="Times New Roman"/>
          <w:i/>
          <w:noProof/>
          <w:sz w:val="24"/>
          <w:szCs w:val="24"/>
        </w:rPr>
        <w:t>Gjat</w:t>
      </w:r>
      <w:r w:rsidRPr="00365E88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ë </w:t>
      </w:r>
      <w:r w:rsidRPr="00365E88">
        <w:rPr>
          <w:rFonts w:ascii="Times New Roman" w:eastAsia="Calibri" w:hAnsi="Times New Roman"/>
          <w:i/>
          <w:noProof/>
          <w:sz w:val="24"/>
          <w:szCs w:val="24"/>
        </w:rPr>
        <w:t>hartimit</w:t>
      </w:r>
      <w:r w:rsidRPr="00365E88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 </w:t>
      </w:r>
      <w:r w:rsidRPr="00365E88">
        <w:rPr>
          <w:rFonts w:ascii="Times New Roman" w:eastAsia="Calibri" w:hAnsi="Times New Roman"/>
          <w:i/>
          <w:noProof/>
          <w:sz w:val="24"/>
          <w:szCs w:val="24"/>
        </w:rPr>
        <w:t>t</w:t>
      </w:r>
      <w:r w:rsidRPr="00365E88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ë </w:t>
      </w:r>
      <w:r w:rsidR="00E4472D" w:rsidRPr="00365E88">
        <w:rPr>
          <w:rFonts w:ascii="Times New Roman" w:eastAsia="Calibri" w:hAnsi="Times New Roman"/>
          <w:i/>
          <w:noProof/>
          <w:sz w:val="24"/>
          <w:szCs w:val="24"/>
        </w:rPr>
        <w:t>k</w:t>
      </w:r>
      <w:r w:rsidR="00E4472D" w:rsidRPr="00365E88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>ë</w:t>
      </w:r>
      <w:r w:rsidR="00E4472D" w:rsidRPr="00365E88">
        <w:rPr>
          <w:rFonts w:ascii="Times New Roman" w:eastAsia="Calibri" w:hAnsi="Times New Roman"/>
          <w:i/>
          <w:noProof/>
          <w:sz w:val="24"/>
          <w:szCs w:val="24"/>
        </w:rPr>
        <w:t>tij</w:t>
      </w:r>
      <w:r w:rsidR="00E4472D" w:rsidRPr="00365E88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 </w:t>
      </w:r>
      <w:r w:rsidR="00FF2E76" w:rsidRPr="00365E88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 </w:t>
      </w:r>
      <w:r w:rsidR="00FF2E76" w:rsidRPr="00365E88">
        <w:rPr>
          <w:rFonts w:ascii="Times New Roman" w:eastAsia="Calibri" w:hAnsi="Times New Roman"/>
          <w:i/>
          <w:noProof/>
          <w:sz w:val="24"/>
          <w:szCs w:val="24"/>
        </w:rPr>
        <w:t>d</w:t>
      </w:r>
      <w:r w:rsidRPr="00365E88">
        <w:rPr>
          <w:rFonts w:ascii="Times New Roman" w:eastAsia="Calibri" w:hAnsi="Times New Roman"/>
          <w:i/>
          <w:noProof/>
          <w:sz w:val="24"/>
          <w:szCs w:val="24"/>
        </w:rPr>
        <w:t>raft</w:t>
      </w:r>
      <w:r w:rsidR="00E4472D" w:rsidRPr="00365E88">
        <w:rPr>
          <w:rFonts w:ascii="Times New Roman" w:eastAsia="Calibri" w:hAnsi="Times New Roman"/>
          <w:i/>
          <w:noProof/>
          <w:sz w:val="24"/>
          <w:szCs w:val="24"/>
        </w:rPr>
        <w:t>i</w:t>
      </w:r>
      <w:r w:rsidR="00FF2E76" w:rsidRPr="00365E88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>,</w:t>
      </w:r>
      <w:r w:rsidRPr="00365E88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 </w:t>
      </w:r>
      <w:r w:rsidRPr="00365E88">
        <w:rPr>
          <w:rFonts w:ascii="Times New Roman" w:eastAsia="Calibri" w:hAnsi="Times New Roman"/>
          <w:i/>
          <w:noProof/>
          <w:sz w:val="24"/>
          <w:szCs w:val="24"/>
        </w:rPr>
        <w:t>jan</w:t>
      </w:r>
      <w:r w:rsidRPr="00365E88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ë </w:t>
      </w:r>
      <w:r w:rsidRPr="00365E88">
        <w:rPr>
          <w:rFonts w:ascii="Times New Roman" w:eastAsia="Calibri" w:hAnsi="Times New Roman"/>
          <w:i/>
          <w:noProof/>
          <w:sz w:val="24"/>
          <w:szCs w:val="24"/>
        </w:rPr>
        <w:t>mbajtur</w:t>
      </w:r>
      <w:r w:rsidRPr="00365E88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 </w:t>
      </w:r>
      <w:r w:rsidRPr="00365E88">
        <w:rPr>
          <w:rFonts w:ascii="Times New Roman" w:eastAsia="Calibri" w:hAnsi="Times New Roman"/>
          <w:i/>
          <w:noProof/>
          <w:sz w:val="24"/>
          <w:szCs w:val="24"/>
        </w:rPr>
        <w:t>nj</w:t>
      </w:r>
      <w:r w:rsidRPr="00365E88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ë </w:t>
      </w:r>
      <w:r w:rsidRPr="00365E88">
        <w:rPr>
          <w:rFonts w:ascii="Times New Roman" w:eastAsia="Calibri" w:hAnsi="Times New Roman"/>
          <w:i/>
          <w:noProof/>
          <w:sz w:val="24"/>
          <w:szCs w:val="24"/>
        </w:rPr>
        <w:t>varg</w:t>
      </w:r>
      <w:r w:rsidRPr="00365E88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 </w:t>
      </w:r>
      <w:r w:rsidRPr="00365E88">
        <w:rPr>
          <w:rFonts w:ascii="Times New Roman" w:eastAsia="Calibri" w:hAnsi="Times New Roman"/>
          <w:i/>
          <w:noProof/>
          <w:sz w:val="24"/>
          <w:szCs w:val="24"/>
        </w:rPr>
        <w:t>takimes</w:t>
      </w:r>
      <w:r w:rsidR="00E4472D" w:rsidRPr="00365E88">
        <w:rPr>
          <w:rFonts w:ascii="Times New Roman" w:eastAsia="Calibri" w:hAnsi="Times New Roman"/>
          <w:i/>
          <w:noProof/>
          <w:sz w:val="24"/>
          <w:szCs w:val="24"/>
        </w:rPr>
        <w:t>h</w:t>
      </w:r>
      <w:r w:rsidR="00E4472D" w:rsidRPr="00365E88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 </w:t>
      </w:r>
      <w:r w:rsidR="00E4472D" w:rsidRPr="00365E88">
        <w:rPr>
          <w:rFonts w:ascii="Times New Roman" w:eastAsia="Calibri" w:hAnsi="Times New Roman"/>
          <w:i/>
          <w:noProof/>
          <w:sz w:val="24"/>
          <w:szCs w:val="24"/>
        </w:rPr>
        <w:t>t</w:t>
      </w:r>
      <w:r w:rsidR="00E4472D" w:rsidRPr="00365E88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ë </w:t>
      </w:r>
      <w:r w:rsidR="00E4472D" w:rsidRPr="00365E88">
        <w:rPr>
          <w:rFonts w:ascii="Times New Roman" w:eastAsia="Calibri" w:hAnsi="Times New Roman"/>
          <w:i/>
          <w:noProof/>
          <w:sz w:val="24"/>
          <w:szCs w:val="24"/>
        </w:rPr>
        <w:t>Grupit</w:t>
      </w:r>
      <w:r w:rsidR="00E4472D" w:rsidRPr="00365E88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 </w:t>
      </w:r>
      <w:r w:rsidR="00E4472D" w:rsidRPr="00365E88">
        <w:rPr>
          <w:rFonts w:ascii="Times New Roman" w:eastAsia="Calibri" w:hAnsi="Times New Roman"/>
          <w:i/>
          <w:noProof/>
          <w:sz w:val="24"/>
          <w:szCs w:val="24"/>
        </w:rPr>
        <w:t>Punues</w:t>
      </w:r>
      <w:r w:rsidR="00E4472D" w:rsidRPr="00365E88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, </w:t>
      </w:r>
      <w:r w:rsidR="00E4472D" w:rsidRPr="00365E88">
        <w:rPr>
          <w:rFonts w:ascii="Times New Roman" w:eastAsia="Calibri" w:hAnsi="Times New Roman"/>
          <w:i/>
          <w:noProof/>
          <w:sz w:val="24"/>
          <w:szCs w:val="24"/>
        </w:rPr>
        <w:t>ku</w:t>
      </w:r>
      <w:r w:rsidR="00E4472D" w:rsidRPr="00365E88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 </w:t>
      </w:r>
      <w:r w:rsidR="00E4472D" w:rsidRPr="00365E88">
        <w:rPr>
          <w:rFonts w:ascii="Times New Roman" w:eastAsia="Calibri" w:hAnsi="Times New Roman"/>
          <w:i/>
          <w:noProof/>
          <w:sz w:val="24"/>
          <w:szCs w:val="24"/>
        </w:rPr>
        <w:t>komentet</w:t>
      </w:r>
      <w:r w:rsidRPr="00365E88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 </w:t>
      </w:r>
      <w:r w:rsidRPr="00365E88">
        <w:rPr>
          <w:rFonts w:ascii="Times New Roman" w:eastAsia="Calibri" w:hAnsi="Times New Roman"/>
          <w:i/>
          <w:noProof/>
          <w:sz w:val="24"/>
          <w:szCs w:val="24"/>
        </w:rPr>
        <w:t>dhe</w:t>
      </w:r>
      <w:r w:rsidRPr="00365E88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 </w:t>
      </w:r>
      <w:r w:rsidRPr="00365E88">
        <w:rPr>
          <w:rFonts w:ascii="Times New Roman" w:eastAsia="Calibri" w:hAnsi="Times New Roman"/>
          <w:i/>
          <w:noProof/>
          <w:sz w:val="24"/>
          <w:szCs w:val="24"/>
        </w:rPr>
        <w:t>propozimet</w:t>
      </w:r>
      <w:r w:rsidRPr="00365E88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 </w:t>
      </w:r>
      <w:r w:rsidRPr="00365E88">
        <w:rPr>
          <w:rFonts w:ascii="Times New Roman" w:eastAsia="Calibri" w:hAnsi="Times New Roman"/>
          <w:i/>
          <w:noProof/>
          <w:sz w:val="24"/>
          <w:szCs w:val="24"/>
        </w:rPr>
        <w:t>e</w:t>
      </w:r>
      <w:r w:rsidRPr="00365E88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 </w:t>
      </w:r>
      <w:r w:rsidRPr="00365E88">
        <w:rPr>
          <w:rFonts w:ascii="Times New Roman" w:eastAsia="Calibri" w:hAnsi="Times New Roman"/>
          <w:i/>
          <w:noProof/>
          <w:sz w:val="24"/>
          <w:szCs w:val="24"/>
        </w:rPr>
        <w:t>shumic</w:t>
      </w:r>
      <w:r w:rsidRPr="00365E88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>ë</w:t>
      </w:r>
      <w:r w:rsidRPr="00365E88">
        <w:rPr>
          <w:rFonts w:ascii="Times New Roman" w:eastAsia="Calibri" w:hAnsi="Times New Roman"/>
          <w:i/>
          <w:noProof/>
          <w:sz w:val="24"/>
          <w:szCs w:val="24"/>
        </w:rPr>
        <w:t>s</w:t>
      </w:r>
      <w:r w:rsidRPr="00365E88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 </w:t>
      </w:r>
      <w:r w:rsidRPr="00365E88">
        <w:rPr>
          <w:rFonts w:ascii="Times New Roman" w:eastAsia="Calibri" w:hAnsi="Times New Roman"/>
          <w:i/>
          <w:noProof/>
          <w:sz w:val="24"/>
          <w:szCs w:val="24"/>
        </w:rPr>
        <w:t>s</w:t>
      </w:r>
      <w:r w:rsidRPr="00365E88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ë </w:t>
      </w:r>
      <w:r w:rsidRPr="00365E88">
        <w:rPr>
          <w:rFonts w:ascii="Times New Roman" w:eastAsia="Calibri" w:hAnsi="Times New Roman"/>
          <w:i/>
          <w:noProof/>
          <w:sz w:val="24"/>
          <w:szCs w:val="24"/>
        </w:rPr>
        <w:t>an</w:t>
      </w:r>
      <w:r w:rsidRPr="00365E88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>ë</w:t>
      </w:r>
      <w:r w:rsidRPr="00365E88">
        <w:rPr>
          <w:rFonts w:ascii="Times New Roman" w:eastAsia="Calibri" w:hAnsi="Times New Roman"/>
          <w:i/>
          <w:noProof/>
          <w:sz w:val="24"/>
          <w:szCs w:val="24"/>
        </w:rPr>
        <w:t>tareve</w:t>
      </w:r>
      <w:r w:rsidRPr="00365E88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  </w:t>
      </w:r>
      <w:r w:rsidRPr="00365E88">
        <w:rPr>
          <w:rFonts w:ascii="Times New Roman" w:eastAsia="Calibri" w:hAnsi="Times New Roman"/>
          <w:i/>
          <w:noProof/>
          <w:sz w:val="24"/>
          <w:szCs w:val="24"/>
        </w:rPr>
        <w:t>jan</w:t>
      </w:r>
      <w:r w:rsidRPr="00365E88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ë </w:t>
      </w:r>
      <w:r w:rsidRPr="00365E88">
        <w:rPr>
          <w:rFonts w:ascii="Times New Roman" w:eastAsia="Calibri" w:hAnsi="Times New Roman"/>
          <w:i/>
          <w:noProof/>
          <w:sz w:val="24"/>
          <w:szCs w:val="24"/>
        </w:rPr>
        <w:t>p</w:t>
      </w:r>
      <w:r w:rsidRPr="00365E88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>ë</w:t>
      </w:r>
      <w:r w:rsidRPr="00365E88">
        <w:rPr>
          <w:rFonts w:ascii="Times New Roman" w:eastAsia="Calibri" w:hAnsi="Times New Roman"/>
          <w:i/>
          <w:noProof/>
          <w:sz w:val="24"/>
          <w:szCs w:val="24"/>
        </w:rPr>
        <w:t>rshkruara</w:t>
      </w:r>
      <w:r w:rsidRPr="00365E88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 </w:t>
      </w:r>
      <w:r w:rsidRPr="00365E88">
        <w:rPr>
          <w:rFonts w:ascii="Times New Roman" w:eastAsia="Calibri" w:hAnsi="Times New Roman"/>
          <w:i/>
          <w:noProof/>
          <w:sz w:val="24"/>
          <w:szCs w:val="24"/>
        </w:rPr>
        <w:t>n</w:t>
      </w:r>
      <w:r w:rsidRPr="00365E88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ë </w:t>
      </w:r>
      <w:r w:rsidR="00E4472D" w:rsidRPr="00365E88">
        <w:rPr>
          <w:rFonts w:ascii="Times New Roman" w:eastAsia="Calibri" w:hAnsi="Times New Roman"/>
          <w:i/>
          <w:noProof/>
          <w:sz w:val="24"/>
          <w:szCs w:val="24"/>
        </w:rPr>
        <w:t>draftin</w:t>
      </w:r>
      <w:r w:rsidR="00E4472D" w:rsidRPr="00365E88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 </w:t>
      </w:r>
      <w:r w:rsidR="00E4472D" w:rsidRPr="00365E88">
        <w:rPr>
          <w:rFonts w:ascii="Times New Roman" w:eastAsia="Calibri" w:hAnsi="Times New Roman"/>
          <w:i/>
          <w:noProof/>
          <w:sz w:val="24"/>
          <w:szCs w:val="24"/>
        </w:rPr>
        <w:t>p</w:t>
      </w:r>
      <w:r w:rsidR="00E4472D" w:rsidRPr="00365E88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>ë</w:t>
      </w:r>
      <w:r w:rsidR="00E4472D" w:rsidRPr="00365E88">
        <w:rPr>
          <w:rFonts w:ascii="Times New Roman" w:eastAsia="Calibri" w:hAnsi="Times New Roman"/>
          <w:i/>
          <w:noProof/>
          <w:sz w:val="24"/>
          <w:szCs w:val="24"/>
        </w:rPr>
        <w:t>rkat</w:t>
      </w:r>
      <w:r w:rsidR="00E4472D" w:rsidRPr="00365E88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>ë</w:t>
      </w:r>
      <w:r w:rsidR="00E4472D" w:rsidRPr="00365E88">
        <w:rPr>
          <w:rFonts w:ascii="Times New Roman" w:eastAsia="Calibri" w:hAnsi="Times New Roman"/>
          <w:i/>
          <w:noProof/>
          <w:sz w:val="24"/>
          <w:szCs w:val="24"/>
        </w:rPr>
        <w:t>s</w:t>
      </w:r>
      <w:r w:rsidRPr="00365E88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. </w:t>
      </w:r>
    </w:p>
    <w:p w:rsidR="00984656" w:rsidRPr="00365E88" w:rsidRDefault="00984656" w:rsidP="00984656">
      <w:pPr>
        <w:spacing w:after="0" w:line="240" w:lineRule="auto"/>
        <w:jc w:val="both"/>
        <w:rPr>
          <w:rFonts w:ascii="Times New Roman" w:eastAsia="Calibri" w:hAnsi="Times New Roman"/>
          <w:i/>
          <w:noProof/>
          <w:sz w:val="24"/>
          <w:szCs w:val="24"/>
          <w:lang w:val="sr-Latn-CS"/>
        </w:rPr>
      </w:pPr>
      <w:r w:rsidRPr="00365E88">
        <w:rPr>
          <w:rFonts w:ascii="Times New Roman" w:eastAsia="Calibri" w:hAnsi="Times New Roman"/>
          <w:i/>
          <w:noProof/>
          <w:sz w:val="24"/>
          <w:szCs w:val="24"/>
        </w:rPr>
        <w:t>Pas</w:t>
      </w:r>
      <w:r w:rsidRPr="00365E88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 </w:t>
      </w:r>
      <w:r w:rsidRPr="00365E88">
        <w:rPr>
          <w:rFonts w:ascii="Times New Roman" w:eastAsia="Calibri" w:hAnsi="Times New Roman"/>
          <w:i/>
          <w:noProof/>
          <w:sz w:val="24"/>
          <w:szCs w:val="24"/>
        </w:rPr>
        <w:t>p</w:t>
      </w:r>
      <w:r w:rsidRPr="00365E88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>ë</w:t>
      </w:r>
      <w:r w:rsidRPr="00365E88">
        <w:rPr>
          <w:rFonts w:ascii="Times New Roman" w:eastAsia="Calibri" w:hAnsi="Times New Roman"/>
          <w:i/>
          <w:noProof/>
          <w:sz w:val="24"/>
          <w:szCs w:val="24"/>
        </w:rPr>
        <w:t>rfundimit</w:t>
      </w:r>
      <w:r w:rsidRPr="00365E88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 </w:t>
      </w:r>
      <w:r w:rsidRPr="00365E88">
        <w:rPr>
          <w:rFonts w:ascii="Times New Roman" w:eastAsia="Calibri" w:hAnsi="Times New Roman"/>
          <w:i/>
          <w:noProof/>
          <w:sz w:val="24"/>
          <w:szCs w:val="24"/>
        </w:rPr>
        <w:t>t</w:t>
      </w:r>
      <w:r w:rsidRPr="00365E88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ë </w:t>
      </w:r>
      <w:r w:rsidRPr="00365E88">
        <w:rPr>
          <w:rFonts w:ascii="Times New Roman" w:eastAsia="Calibri" w:hAnsi="Times New Roman"/>
          <w:i/>
          <w:noProof/>
          <w:sz w:val="24"/>
          <w:szCs w:val="24"/>
        </w:rPr>
        <w:t>procesit</w:t>
      </w:r>
      <w:r w:rsidRPr="00365E88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 </w:t>
      </w:r>
      <w:r w:rsidRPr="00365E88">
        <w:rPr>
          <w:rFonts w:ascii="Times New Roman" w:eastAsia="Calibri" w:hAnsi="Times New Roman"/>
          <w:i/>
          <w:noProof/>
          <w:sz w:val="24"/>
          <w:szCs w:val="24"/>
        </w:rPr>
        <w:t>t</w:t>
      </w:r>
      <w:r w:rsidRPr="00365E88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ë </w:t>
      </w:r>
      <w:r w:rsidRPr="00365E88">
        <w:rPr>
          <w:rFonts w:ascii="Times New Roman" w:eastAsia="Calibri" w:hAnsi="Times New Roman"/>
          <w:i/>
          <w:noProof/>
          <w:sz w:val="24"/>
          <w:szCs w:val="24"/>
        </w:rPr>
        <w:t>konsultimit</w:t>
      </w:r>
      <w:r w:rsidRPr="00365E88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 (</w:t>
      </w:r>
      <w:r w:rsidRPr="00365E88">
        <w:rPr>
          <w:rFonts w:ascii="Times New Roman" w:eastAsia="Calibri" w:hAnsi="Times New Roman"/>
          <w:i/>
          <w:noProof/>
          <w:sz w:val="24"/>
          <w:szCs w:val="24"/>
        </w:rPr>
        <w:t>p</w:t>
      </w:r>
      <w:r w:rsidRPr="00365E88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>ë</w:t>
      </w:r>
      <w:r w:rsidRPr="00365E88">
        <w:rPr>
          <w:rFonts w:ascii="Times New Roman" w:eastAsia="Calibri" w:hAnsi="Times New Roman"/>
          <w:i/>
          <w:noProof/>
          <w:sz w:val="24"/>
          <w:szCs w:val="24"/>
        </w:rPr>
        <w:t>rmes</w:t>
      </w:r>
      <w:r w:rsidRPr="00365E88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 ‘</w:t>
      </w:r>
      <w:r w:rsidRPr="00365E88">
        <w:rPr>
          <w:rFonts w:ascii="Times New Roman" w:eastAsia="Calibri" w:hAnsi="Times New Roman"/>
          <w:i/>
          <w:noProof/>
          <w:sz w:val="24"/>
          <w:szCs w:val="24"/>
        </w:rPr>
        <w:t>platform</w:t>
      </w:r>
      <w:r w:rsidRPr="00365E88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>ë</w:t>
      </w:r>
      <w:r w:rsidRPr="00365E88">
        <w:rPr>
          <w:rFonts w:ascii="Times New Roman" w:eastAsia="Calibri" w:hAnsi="Times New Roman"/>
          <w:i/>
          <w:noProof/>
          <w:sz w:val="24"/>
          <w:szCs w:val="24"/>
        </w:rPr>
        <w:t>s</w:t>
      </w:r>
      <w:r w:rsidRPr="00365E88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 </w:t>
      </w:r>
      <w:r w:rsidRPr="00365E88">
        <w:rPr>
          <w:rFonts w:ascii="Times New Roman" w:eastAsia="Calibri" w:hAnsi="Times New Roman"/>
          <w:i/>
          <w:noProof/>
          <w:sz w:val="24"/>
          <w:szCs w:val="24"/>
        </w:rPr>
        <w:t>p</w:t>
      </w:r>
      <w:r w:rsidRPr="00365E88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>ë</w:t>
      </w:r>
      <w:r w:rsidRPr="00365E88">
        <w:rPr>
          <w:rFonts w:ascii="Times New Roman" w:eastAsia="Calibri" w:hAnsi="Times New Roman"/>
          <w:i/>
          <w:noProof/>
          <w:sz w:val="24"/>
          <w:szCs w:val="24"/>
        </w:rPr>
        <w:t>r</w:t>
      </w:r>
      <w:r w:rsidRPr="00365E88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 </w:t>
      </w:r>
      <w:r w:rsidRPr="00365E88">
        <w:rPr>
          <w:rFonts w:ascii="Times New Roman" w:eastAsia="Calibri" w:hAnsi="Times New Roman"/>
          <w:i/>
          <w:noProof/>
          <w:sz w:val="24"/>
          <w:szCs w:val="24"/>
        </w:rPr>
        <w:t>ko</w:t>
      </w:r>
      <w:r w:rsidR="00F810BE" w:rsidRPr="00365E88">
        <w:rPr>
          <w:rFonts w:ascii="Times New Roman" w:eastAsia="Calibri" w:hAnsi="Times New Roman"/>
          <w:i/>
          <w:noProof/>
          <w:sz w:val="24"/>
          <w:szCs w:val="24"/>
        </w:rPr>
        <w:t>nsultime</w:t>
      </w:r>
      <w:r w:rsidR="00F810BE" w:rsidRPr="00365E88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 </w:t>
      </w:r>
      <w:r w:rsidR="00F810BE" w:rsidRPr="00365E88">
        <w:rPr>
          <w:rFonts w:ascii="Times New Roman" w:eastAsia="Calibri" w:hAnsi="Times New Roman"/>
          <w:i/>
          <w:noProof/>
          <w:sz w:val="24"/>
          <w:szCs w:val="24"/>
        </w:rPr>
        <w:t>publike</w:t>
      </w:r>
      <w:r w:rsidR="00F810BE" w:rsidRPr="00365E88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>’)</w:t>
      </w:r>
      <w:r w:rsidR="00205115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>, komentet janë përcjellur te grupi punues.</w:t>
      </w:r>
      <w:r w:rsidR="00F810BE" w:rsidRPr="00365E88">
        <w:rPr>
          <w:rFonts w:ascii="Times New Roman" w:eastAsia="Calibri" w:hAnsi="Times New Roman"/>
          <w:i/>
          <w:noProof/>
          <w:sz w:val="24"/>
          <w:szCs w:val="24"/>
          <w:lang w:val="sr-Latn-CS"/>
        </w:rPr>
        <w:t xml:space="preserve"> </w:t>
      </w:r>
    </w:p>
    <w:p w:rsidR="00E673B1" w:rsidRPr="006E6DC0" w:rsidRDefault="00E673B1" w:rsidP="008C2B5B">
      <w:pPr>
        <w:spacing w:after="0" w:line="240" w:lineRule="auto"/>
        <w:jc w:val="both"/>
        <w:rPr>
          <w:rFonts w:ascii="Times New Roman" w:eastAsia="Calibri" w:hAnsi="Times New Roman"/>
          <w:i/>
          <w:noProof/>
          <w:sz w:val="24"/>
          <w:szCs w:val="24"/>
          <w:lang w:val="sr-Latn-CS"/>
        </w:rPr>
      </w:pPr>
    </w:p>
    <w:p w:rsidR="005D65F8" w:rsidRPr="006E6DC0" w:rsidRDefault="005D65F8" w:rsidP="00DC4A9B">
      <w:pPr>
        <w:spacing w:after="0" w:line="240" w:lineRule="auto"/>
        <w:jc w:val="both"/>
        <w:rPr>
          <w:rFonts w:ascii="Times New Roman" w:eastAsia="Calibri" w:hAnsi="Times New Roman"/>
          <w:i/>
          <w:noProof/>
          <w:sz w:val="24"/>
          <w:szCs w:val="24"/>
          <w:lang w:val="sr-Latn-CS"/>
        </w:rPr>
      </w:pPr>
    </w:p>
    <w:tbl>
      <w:tblPr>
        <w:tblStyle w:val="GridTable1Light-Accent51"/>
        <w:tblpPr w:leftFromText="180" w:rightFromText="180" w:vertAnchor="text" w:horzAnchor="page" w:tblpX="1" w:tblpY="-8292"/>
        <w:tblW w:w="22286" w:type="dxa"/>
        <w:tblLayout w:type="fixed"/>
        <w:tblLook w:val="04A0" w:firstRow="1" w:lastRow="0" w:firstColumn="1" w:lastColumn="0" w:noHBand="0" w:noVBand="1"/>
      </w:tblPr>
      <w:tblGrid>
        <w:gridCol w:w="2605"/>
        <w:gridCol w:w="2160"/>
        <w:gridCol w:w="990"/>
        <w:gridCol w:w="1980"/>
        <w:gridCol w:w="1823"/>
        <w:gridCol w:w="3600"/>
        <w:gridCol w:w="787"/>
        <w:gridCol w:w="4343"/>
        <w:gridCol w:w="1577"/>
        <w:gridCol w:w="2421"/>
      </w:tblGrid>
      <w:tr w:rsidR="00A678A7" w:rsidRPr="002D7FD5" w:rsidTr="00A678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shd w:val="clear" w:color="auto" w:fill="FBE4D5"/>
          </w:tcPr>
          <w:p w:rsidR="0079705B" w:rsidRPr="00407A62" w:rsidRDefault="0079705B" w:rsidP="00A67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noProof/>
                <w:sz w:val="20"/>
                <w:szCs w:val="24"/>
              </w:rPr>
            </w:pPr>
            <w:r w:rsidRPr="00407A62">
              <w:rPr>
                <w:rFonts w:ascii="Sylfaen" w:hAnsi="Sylfaen"/>
                <w:noProof/>
                <w:sz w:val="20"/>
                <w:szCs w:val="24"/>
              </w:rPr>
              <w:lastRenderedPageBreak/>
              <w:t>Metodat e Konsultimit</w:t>
            </w:r>
          </w:p>
        </w:tc>
        <w:tc>
          <w:tcPr>
            <w:tcW w:w="2160" w:type="dxa"/>
            <w:shd w:val="clear" w:color="auto" w:fill="FBE4D5"/>
          </w:tcPr>
          <w:p w:rsidR="0079705B" w:rsidRPr="00407A62" w:rsidRDefault="0079705B" w:rsidP="00A67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0"/>
                <w:szCs w:val="24"/>
              </w:rPr>
            </w:pPr>
            <w:r w:rsidRPr="00407A62">
              <w:rPr>
                <w:rFonts w:ascii="Sylfaen" w:hAnsi="Sylfaen"/>
                <w:noProof/>
                <w:sz w:val="20"/>
                <w:szCs w:val="24"/>
              </w:rPr>
              <w:t>Datat/kohëzgjatja</w:t>
            </w:r>
          </w:p>
        </w:tc>
        <w:tc>
          <w:tcPr>
            <w:tcW w:w="990" w:type="dxa"/>
            <w:shd w:val="clear" w:color="auto" w:fill="FBE4D5"/>
          </w:tcPr>
          <w:p w:rsidR="0079705B" w:rsidRPr="00407A62" w:rsidRDefault="0079705B" w:rsidP="00A67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0"/>
                <w:szCs w:val="24"/>
              </w:rPr>
            </w:pPr>
            <w:r w:rsidRPr="00407A62">
              <w:rPr>
                <w:rFonts w:ascii="Sylfaen" w:hAnsi="Sylfaen"/>
                <w:noProof/>
                <w:sz w:val="20"/>
                <w:szCs w:val="24"/>
              </w:rPr>
              <w:t>Numri i pjes</w:t>
            </w:r>
            <w:r>
              <w:rPr>
                <w:rFonts w:ascii="Sylfaen" w:hAnsi="Sylfaen"/>
                <w:noProof/>
                <w:sz w:val="20"/>
                <w:szCs w:val="24"/>
              </w:rPr>
              <w:t>ë</w:t>
            </w:r>
            <w:r w:rsidRPr="00407A62">
              <w:rPr>
                <w:rFonts w:ascii="Sylfaen" w:hAnsi="Sylfaen"/>
                <w:noProof/>
                <w:sz w:val="20"/>
                <w:szCs w:val="24"/>
              </w:rPr>
              <w:t>marr</w:t>
            </w:r>
            <w:r>
              <w:rPr>
                <w:rFonts w:ascii="Sylfaen" w:hAnsi="Sylfaen"/>
                <w:noProof/>
                <w:sz w:val="20"/>
                <w:szCs w:val="24"/>
              </w:rPr>
              <w:t>ë</w:t>
            </w:r>
            <w:r w:rsidRPr="00407A62">
              <w:rPr>
                <w:rFonts w:ascii="Sylfaen" w:hAnsi="Sylfaen"/>
                <w:noProof/>
                <w:sz w:val="20"/>
                <w:szCs w:val="24"/>
              </w:rPr>
              <w:t xml:space="preserve">sve </w:t>
            </w:r>
          </w:p>
        </w:tc>
        <w:tc>
          <w:tcPr>
            <w:tcW w:w="1980" w:type="dxa"/>
            <w:shd w:val="clear" w:color="auto" w:fill="FBE4D5"/>
          </w:tcPr>
          <w:p w:rsidR="0079705B" w:rsidRPr="00407A62" w:rsidRDefault="0079705B" w:rsidP="00A67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0"/>
                <w:szCs w:val="24"/>
              </w:rPr>
            </w:pPr>
            <w:r w:rsidRPr="00407A62">
              <w:rPr>
                <w:rFonts w:ascii="Sylfaen" w:hAnsi="Sylfaen"/>
                <w:noProof/>
                <w:sz w:val="20"/>
                <w:szCs w:val="24"/>
              </w:rPr>
              <w:t>Numri i pjes</w:t>
            </w:r>
            <w:r>
              <w:rPr>
                <w:rFonts w:ascii="Sylfaen" w:hAnsi="Sylfaen"/>
                <w:noProof/>
                <w:sz w:val="20"/>
                <w:szCs w:val="24"/>
              </w:rPr>
              <w:t>ë</w:t>
            </w:r>
            <w:r w:rsidRPr="00407A62">
              <w:rPr>
                <w:rFonts w:ascii="Sylfaen" w:hAnsi="Sylfaen"/>
                <w:noProof/>
                <w:sz w:val="20"/>
                <w:szCs w:val="24"/>
              </w:rPr>
              <w:t>marr</w:t>
            </w:r>
            <w:r>
              <w:rPr>
                <w:rFonts w:ascii="Sylfaen" w:hAnsi="Sylfaen"/>
                <w:noProof/>
                <w:sz w:val="20"/>
                <w:szCs w:val="24"/>
              </w:rPr>
              <w:t>ë</w:t>
            </w:r>
            <w:r w:rsidRPr="00407A62">
              <w:rPr>
                <w:rFonts w:ascii="Sylfaen" w:hAnsi="Sylfaen"/>
                <w:noProof/>
                <w:sz w:val="20"/>
                <w:szCs w:val="24"/>
              </w:rPr>
              <w:t xml:space="preserve">sve te cilet kane kontribuar </w:t>
            </w:r>
          </w:p>
        </w:tc>
        <w:tc>
          <w:tcPr>
            <w:tcW w:w="1823" w:type="dxa"/>
            <w:shd w:val="clear" w:color="auto" w:fill="FBE4D5"/>
          </w:tcPr>
          <w:p w:rsidR="0079705B" w:rsidRPr="006E6DC0" w:rsidRDefault="0079705B" w:rsidP="00A67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0"/>
                <w:szCs w:val="24"/>
                <w:lang w:val="sv-SE"/>
              </w:rPr>
            </w:pPr>
            <w:r w:rsidRPr="006E6DC0">
              <w:rPr>
                <w:rFonts w:ascii="Sylfaen" w:hAnsi="Sylfaen"/>
                <w:noProof/>
                <w:sz w:val="20"/>
                <w:szCs w:val="24"/>
                <w:lang w:val="sv-SE"/>
              </w:rPr>
              <w:t>Numri i komenteve  te pranuara</w:t>
            </w:r>
          </w:p>
        </w:tc>
        <w:tc>
          <w:tcPr>
            <w:tcW w:w="3600" w:type="dxa"/>
            <w:shd w:val="clear" w:color="auto" w:fill="FBE4D5"/>
          </w:tcPr>
          <w:p w:rsidR="0079705B" w:rsidRPr="00407A62" w:rsidRDefault="0079705B" w:rsidP="00A67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0"/>
                <w:szCs w:val="24"/>
              </w:rPr>
            </w:pPr>
            <w:r w:rsidRPr="00407A62">
              <w:rPr>
                <w:rFonts w:ascii="Sylfaen" w:hAnsi="Sylfaen"/>
                <w:noProof/>
                <w:sz w:val="20"/>
                <w:szCs w:val="24"/>
              </w:rPr>
              <w:t>Metodat e Konsultimit</w:t>
            </w:r>
          </w:p>
        </w:tc>
        <w:tc>
          <w:tcPr>
            <w:tcW w:w="787" w:type="dxa"/>
            <w:shd w:val="clear" w:color="auto" w:fill="FBE4D5"/>
          </w:tcPr>
          <w:p w:rsidR="0079705B" w:rsidRPr="00407A62" w:rsidRDefault="0079705B" w:rsidP="00A67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0"/>
                <w:szCs w:val="24"/>
              </w:rPr>
            </w:pPr>
            <w:r w:rsidRPr="00407A62">
              <w:rPr>
                <w:rFonts w:ascii="Sylfaen" w:hAnsi="Sylfaen"/>
                <w:noProof/>
                <w:sz w:val="20"/>
                <w:szCs w:val="24"/>
              </w:rPr>
              <w:t>Datat/kohëzgjatja</w:t>
            </w:r>
          </w:p>
        </w:tc>
        <w:tc>
          <w:tcPr>
            <w:tcW w:w="4343" w:type="dxa"/>
            <w:shd w:val="clear" w:color="auto" w:fill="FBE4D5"/>
          </w:tcPr>
          <w:p w:rsidR="0079705B" w:rsidRPr="00407A62" w:rsidRDefault="0079705B" w:rsidP="00A67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0"/>
                <w:szCs w:val="24"/>
              </w:rPr>
            </w:pPr>
            <w:r w:rsidRPr="00407A62">
              <w:rPr>
                <w:rFonts w:ascii="Sylfaen" w:hAnsi="Sylfaen"/>
                <w:noProof/>
                <w:sz w:val="20"/>
                <w:szCs w:val="24"/>
              </w:rPr>
              <w:t xml:space="preserve">Numri i pjesmarresve </w:t>
            </w:r>
          </w:p>
        </w:tc>
        <w:tc>
          <w:tcPr>
            <w:tcW w:w="1577" w:type="dxa"/>
            <w:shd w:val="clear" w:color="auto" w:fill="FBE4D5"/>
          </w:tcPr>
          <w:p w:rsidR="0079705B" w:rsidRPr="006E6DC0" w:rsidRDefault="0079705B" w:rsidP="00A67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0"/>
                <w:szCs w:val="24"/>
                <w:lang w:val="sv-SE"/>
              </w:rPr>
            </w:pPr>
            <w:r w:rsidRPr="006E6DC0">
              <w:rPr>
                <w:rFonts w:ascii="Sylfaen" w:hAnsi="Sylfaen"/>
                <w:noProof/>
                <w:sz w:val="20"/>
                <w:szCs w:val="24"/>
                <w:lang w:val="sv-SE"/>
              </w:rPr>
              <w:t xml:space="preserve">Numri i pjesmarresve te cilet kane kontribuar </w:t>
            </w:r>
          </w:p>
        </w:tc>
        <w:tc>
          <w:tcPr>
            <w:tcW w:w="2421" w:type="dxa"/>
            <w:shd w:val="clear" w:color="auto" w:fill="FBE4D5"/>
          </w:tcPr>
          <w:p w:rsidR="0079705B" w:rsidRPr="006E6DC0" w:rsidRDefault="0079705B" w:rsidP="00A67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0"/>
                <w:szCs w:val="24"/>
                <w:lang w:val="sv-SE"/>
              </w:rPr>
            </w:pPr>
            <w:r w:rsidRPr="006E6DC0">
              <w:rPr>
                <w:rFonts w:ascii="Sylfaen" w:hAnsi="Sylfaen"/>
                <w:noProof/>
                <w:sz w:val="20"/>
                <w:szCs w:val="24"/>
                <w:lang w:val="sv-SE"/>
              </w:rPr>
              <w:t>Numri i komenteve  te pranuara</w:t>
            </w:r>
          </w:p>
        </w:tc>
      </w:tr>
      <w:tr w:rsidR="0079705B" w:rsidRPr="002D7FD5" w:rsidTr="00132B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shd w:val="clear" w:color="auto" w:fill="FBE4D5"/>
          </w:tcPr>
          <w:p w:rsidR="0079705B" w:rsidRPr="006E6DC0" w:rsidRDefault="0079705B" w:rsidP="00A678A7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Sylfaen" w:hAnsi="Sylfaen"/>
                <w:noProof/>
                <w:color w:val="000000"/>
                <w:sz w:val="21"/>
                <w:szCs w:val="23"/>
                <w:lang w:val="sv-SE"/>
              </w:rPr>
            </w:pPr>
            <w:r w:rsidRPr="006E6DC0">
              <w:rPr>
                <w:rFonts w:ascii="Sylfaen" w:hAnsi="Sylfaen"/>
                <w:noProof/>
                <w:color w:val="000000"/>
                <w:sz w:val="21"/>
                <w:szCs w:val="23"/>
                <w:lang w:val="sv-SE"/>
              </w:rPr>
              <w:t>Konsultimet me shkrim / në mënyrë elektronike</w:t>
            </w:r>
            <w:r w:rsidR="00D736F2" w:rsidRPr="006E6DC0">
              <w:rPr>
                <w:rFonts w:ascii="Sylfaen" w:hAnsi="Sylfaen"/>
                <w:noProof/>
                <w:color w:val="000000"/>
                <w:sz w:val="21"/>
                <w:szCs w:val="23"/>
                <w:lang w:val="sv-SE"/>
              </w:rPr>
              <w:t>/ diskutim paraprak</w:t>
            </w:r>
          </w:p>
        </w:tc>
        <w:tc>
          <w:tcPr>
            <w:tcW w:w="2160" w:type="dxa"/>
            <w:shd w:val="clear" w:color="auto" w:fill="FBE4D5"/>
          </w:tcPr>
          <w:p w:rsidR="00D736F2" w:rsidRPr="006E6DC0" w:rsidRDefault="00D736F2" w:rsidP="00A67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  <w:lang w:val="sv-SE"/>
              </w:rPr>
            </w:pPr>
          </w:p>
          <w:p w:rsidR="00A51C40" w:rsidRDefault="008F7D72" w:rsidP="00A67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  <w:r>
              <w:rPr>
                <w:rFonts w:ascii="Sylfaen" w:hAnsi="Sylfaen"/>
                <w:noProof/>
                <w:sz w:val="21"/>
                <w:szCs w:val="24"/>
              </w:rPr>
              <w:t>26.03</w:t>
            </w:r>
            <w:r w:rsidR="00956B6C">
              <w:rPr>
                <w:rFonts w:ascii="Sylfaen" w:hAnsi="Sylfaen"/>
                <w:noProof/>
                <w:sz w:val="21"/>
                <w:szCs w:val="24"/>
              </w:rPr>
              <w:t xml:space="preserve">.2021 deri </w:t>
            </w:r>
            <w:r w:rsidR="005D3CF7">
              <w:rPr>
                <w:rFonts w:ascii="Sylfaen" w:hAnsi="Sylfaen"/>
                <w:noProof/>
                <w:sz w:val="21"/>
                <w:szCs w:val="24"/>
              </w:rPr>
              <w:t>16.04</w:t>
            </w:r>
            <w:r w:rsidR="00956B6C">
              <w:rPr>
                <w:rFonts w:ascii="Sylfaen" w:hAnsi="Sylfaen"/>
                <w:noProof/>
                <w:sz w:val="21"/>
                <w:szCs w:val="24"/>
              </w:rPr>
              <w:t>.2021</w:t>
            </w:r>
          </w:p>
          <w:p w:rsidR="00A51C40" w:rsidRPr="00407A62" w:rsidRDefault="00A51C40" w:rsidP="00A67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990" w:type="dxa"/>
            <w:shd w:val="clear" w:color="auto" w:fill="FBE4D5"/>
          </w:tcPr>
          <w:p w:rsidR="00A51C40" w:rsidRDefault="00A51C40" w:rsidP="00A67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  <w:p w:rsidR="0079705B" w:rsidRPr="00407A62" w:rsidRDefault="00B56BEC" w:rsidP="00A67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  <w:r>
              <w:rPr>
                <w:rFonts w:ascii="Sylfaen" w:hAnsi="Sylfaen"/>
                <w:noProof/>
                <w:sz w:val="21"/>
                <w:szCs w:val="24"/>
              </w:rPr>
              <w:t xml:space="preserve">             49</w:t>
            </w:r>
          </w:p>
        </w:tc>
        <w:tc>
          <w:tcPr>
            <w:tcW w:w="1980" w:type="dxa"/>
            <w:shd w:val="clear" w:color="auto" w:fill="FBE4D5"/>
          </w:tcPr>
          <w:p w:rsidR="0079705B" w:rsidRDefault="0079705B" w:rsidP="00A67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  <w:p w:rsidR="00A51C40" w:rsidRPr="00407A62" w:rsidRDefault="00A51C40" w:rsidP="00A67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  <w:r>
              <w:rPr>
                <w:rFonts w:ascii="Sylfaen" w:hAnsi="Sylfaen"/>
                <w:noProof/>
                <w:sz w:val="21"/>
                <w:szCs w:val="24"/>
              </w:rPr>
              <w:t xml:space="preserve">        </w:t>
            </w:r>
            <w:r w:rsidR="00A678A7">
              <w:rPr>
                <w:rFonts w:ascii="Sylfaen" w:hAnsi="Sylfaen"/>
                <w:noProof/>
                <w:sz w:val="21"/>
                <w:szCs w:val="24"/>
              </w:rPr>
              <w:t>1</w:t>
            </w:r>
          </w:p>
        </w:tc>
        <w:tc>
          <w:tcPr>
            <w:tcW w:w="1823" w:type="dxa"/>
            <w:shd w:val="clear" w:color="auto" w:fill="FBE4D5"/>
          </w:tcPr>
          <w:p w:rsidR="0079705B" w:rsidRDefault="0079705B" w:rsidP="00A67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  <w:p w:rsidR="00A51C40" w:rsidRPr="00407A62" w:rsidRDefault="00A51C40" w:rsidP="00A67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  <w:r>
              <w:rPr>
                <w:rFonts w:ascii="Sylfaen" w:hAnsi="Sylfaen"/>
                <w:noProof/>
                <w:sz w:val="21"/>
                <w:szCs w:val="24"/>
              </w:rPr>
              <w:t xml:space="preserve">   </w:t>
            </w:r>
            <w:r w:rsidR="00A678A7">
              <w:rPr>
                <w:rFonts w:ascii="Sylfaen" w:hAnsi="Sylfaen"/>
                <w:noProof/>
                <w:sz w:val="21"/>
                <w:szCs w:val="24"/>
              </w:rPr>
              <w:t>1</w:t>
            </w:r>
          </w:p>
        </w:tc>
        <w:tc>
          <w:tcPr>
            <w:tcW w:w="3600" w:type="dxa"/>
            <w:shd w:val="clear" w:color="auto" w:fill="FBE4D5"/>
          </w:tcPr>
          <w:p w:rsidR="0079705B" w:rsidRPr="006E6DC0" w:rsidRDefault="0079705B" w:rsidP="00A678A7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noProof/>
                <w:color w:val="000000"/>
                <w:sz w:val="21"/>
                <w:szCs w:val="23"/>
                <w:lang w:val="sv-SE"/>
              </w:rPr>
            </w:pPr>
            <w:r w:rsidRPr="006E6DC0">
              <w:rPr>
                <w:rFonts w:ascii="Sylfaen" w:hAnsi="Sylfaen"/>
                <w:b/>
                <w:noProof/>
                <w:color w:val="000000"/>
                <w:sz w:val="21"/>
                <w:szCs w:val="23"/>
                <w:lang w:val="sv-SE"/>
              </w:rPr>
              <w:t>Konsultimet me shkrim / në mënyrë elektronike;</w:t>
            </w:r>
          </w:p>
        </w:tc>
        <w:tc>
          <w:tcPr>
            <w:tcW w:w="787" w:type="dxa"/>
            <w:shd w:val="clear" w:color="auto" w:fill="FDE9D9" w:themeFill="accent6" w:themeFillTint="33"/>
          </w:tcPr>
          <w:p w:rsidR="0079705B" w:rsidRPr="006E6DC0" w:rsidRDefault="0079705B" w:rsidP="00A67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  <w:lang w:val="sv-SE"/>
              </w:rPr>
            </w:pPr>
          </w:p>
        </w:tc>
        <w:tc>
          <w:tcPr>
            <w:tcW w:w="4343" w:type="dxa"/>
            <w:shd w:val="clear" w:color="auto" w:fill="FDE9D9" w:themeFill="accent6" w:themeFillTint="33"/>
          </w:tcPr>
          <w:p w:rsidR="0079705B" w:rsidRPr="006E6DC0" w:rsidRDefault="0079705B" w:rsidP="00A67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  <w:lang w:val="sv-SE"/>
              </w:rPr>
            </w:pPr>
          </w:p>
        </w:tc>
        <w:tc>
          <w:tcPr>
            <w:tcW w:w="1577" w:type="dxa"/>
          </w:tcPr>
          <w:p w:rsidR="0079705B" w:rsidRPr="006E6DC0" w:rsidRDefault="0079705B" w:rsidP="00A67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  <w:lang w:val="sv-SE"/>
              </w:rPr>
            </w:pPr>
          </w:p>
        </w:tc>
        <w:tc>
          <w:tcPr>
            <w:tcW w:w="2421" w:type="dxa"/>
          </w:tcPr>
          <w:p w:rsidR="0079705B" w:rsidRPr="006E6DC0" w:rsidRDefault="0079705B" w:rsidP="00A67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  <w:lang w:val="sv-SE"/>
              </w:rPr>
            </w:pPr>
          </w:p>
        </w:tc>
      </w:tr>
      <w:tr w:rsidR="0079705B" w:rsidRPr="002D7FD5" w:rsidTr="00132B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shd w:val="clear" w:color="auto" w:fill="FBE4D5"/>
          </w:tcPr>
          <w:p w:rsidR="0079705B" w:rsidRPr="006E6DC0" w:rsidRDefault="0079705B" w:rsidP="00A678A7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Sylfaen" w:hAnsi="Sylfaen"/>
                <w:noProof/>
                <w:sz w:val="21"/>
                <w:szCs w:val="24"/>
                <w:lang w:val="sv-SE"/>
              </w:rPr>
            </w:pPr>
            <w:r w:rsidRPr="006E6DC0">
              <w:rPr>
                <w:rFonts w:ascii="Sylfaen" w:hAnsi="Sylfaen"/>
                <w:noProof/>
                <w:color w:val="000000"/>
                <w:sz w:val="21"/>
                <w:szCs w:val="23"/>
                <w:lang w:val="sv-SE"/>
              </w:rPr>
              <w:t>Publikimi në ueb faqe/Platforma elektronike</w:t>
            </w:r>
          </w:p>
        </w:tc>
        <w:tc>
          <w:tcPr>
            <w:tcW w:w="2160" w:type="dxa"/>
            <w:shd w:val="clear" w:color="auto" w:fill="FBE4D5"/>
          </w:tcPr>
          <w:p w:rsidR="002228CD" w:rsidRDefault="002A29E2" w:rsidP="00A67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  <w:r>
              <w:rPr>
                <w:rFonts w:ascii="Sylfaen" w:hAnsi="Sylfaen"/>
                <w:noProof/>
                <w:sz w:val="21"/>
                <w:szCs w:val="24"/>
              </w:rPr>
              <w:t>29.04</w:t>
            </w:r>
            <w:r w:rsidR="0041528B">
              <w:rPr>
                <w:rFonts w:ascii="Sylfaen" w:hAnsi="Sylfaen"/>
                <w:noProof/>
                <w:sz w:val="21"/>
                <w:szCs w:val="24"/>
              </w:rPr>
              <w:t xml:space="preserve">.2021 </w:t>
            </w:r>
            <w:r w:rsidR="002228CD">
              <w:rPr>
                <w:rFonts w:ascii="Sylfaen" w:hAnsi="Sylfaen"/>
                <w:noProof/>
                <w:sz w:val="21"/>
                <w:szCs w:val="24"/>
              </w:rPr>
              <w:t>deri</w:t>
            </w:r>
          </w:p>
          <w:p w:rsidR="002228CD" w:rsidRPr="00407A62" w:rsidRDefault="002A29E2" w:rsidP="00A67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  <w:r>
              <w:rPr>
                <w:rFonts w:ascii="Sylfaen" w:hAnsi="Sylfaen"/>
                <w:noProof/>
                <w:sz w:val="21"/>
                <w:szCs w:val="24"/>
              </w:rPr>
              <w:t>26.05</w:t>
            </w:r>
            <w:r w:rsidR="00B557D0">
              <w:rPr>
                <w:rFonts w:ascii="Sylfaen" w:hAnsi="Sylfaen"/>
                <w:noProof/>
                <w:sz w:val="21"/>
                <w:szCs w:val="24"/>
              </w:rPr>
              <w:t>.202</w:t>
            </w:r>
            <w:r>
              <w:rPr>
                <w:rFonts w:ascii="Sylfaen" w:hAnsi="Sylfaen"/>
                <w:noProof/>
                <w:sz w:val="21"/>
                <w:szCs w:val="24"/>
              </w:rPr>
              <w:t>1</w:t>
            </w:r>
          </w:p>
        </w:tc>
        <w:tc>
          <w:tcPr>
            <w:tcW w:w="990" w:type="dxa"/>
            <w:shd w:val="clear" w:color="auto" w:fill="FBE4D5"/>
          </w:tcPr>
          <w:p w:rsidR="0079705B" w:rsidRPr="00407A62" w:rsidRDefault="0079705B" w:rsidP="00A67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980" w:type="dxa"/>
            <w:shd w:val="clear" w:color="auto" w:fill="FBE4D5"/>
          </w:tcPr>
          <w:p w:rsidR="0079705B" w:rsidRPr="00407A62" w:rsidRDefault="006618DC" w:rsidP="00A67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  <w:r>
              <w:rPr>
                <w:rFonts w:ascii="Sylfaen" w:hAnsi="Sylfaen"/>
                <w:noProof/>
                <w:sz w:val="21"/>
                <w:szCs w:val="24"/>
              </w:rPr>
              <w:t>1</w:t>
            </w:r>
          </w:p>
        </w:tc>
        <w:tc>
          <w:tcPr>
            <w:tcW w:w="1823" w:type="dxa"/>
            <w:shd w:val="clear" w:color="auto" w:fill="FBE4D5"/>
          </w:tcPr>
          <w:p w:rsidR="0079705B" w:rsidRPr="00407A62" w:rsidRDefault="006618DC" w:rsidP="00A67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  <w:r>
              <w:rPr>
                <w:rFonts w:ascii="Sylfaen" w:hAnsi="Sylfaen"/>
                <w:noProof/>
                <w:sz w:val="21"/>
                <w:szCs w:val="24"/>
              </w:rPr>
              <w:t>1</w:t>
            </w:r>
          </w:p>
        </w:tc>
        <w:tc>
          <w:tcPr>
            <w:tcW w:w="3600" w:type="dxa"/>
            <w:shd w:val="clear" w:color="auto" w:fill="FBE4D5"/>
          </w:tcPr>
          <w:p w:rsidR="0079705B" w:rsidRPr="006E6DC0" w:rsidRDefault="0079705B" w:rsidP="00A678A7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noProof/>
                <w:sz w:val="21"/>
                <w:szCs w:val="24"/>
                <w:lang w:val="sv-SE"/>
              </w:rPr>
            </w:pPr>
            <w:r w:rsidRPr="006E6DC0">
              <w:rPr>
                <w:rFonts w:ascii="Sylfaen" w:hAnsi="Sylfaen"/>
                <w:b/>
                <w:noProof/>
                <w:color w:val="000000"/>
                <w:sz w:val="21"/>
                <w:szCs w:val="23"/>
                <w:lang w:val="sv-SE"/>
              </w:rPr>
              <w:t>Publikimi në ueb faqe/Platforma elektronike</w:t>
            </w:r>
          </w:p>
        </w:tc>
        <w:tc>
          <w:tcPr>
            <w:tcW w:w="787" w:type="dxa"/>
            <w:shd w:val="clear" w:color="auto" w:fill="FDE9D9" w:themeFill="accent6" w:themeFillTint="33"/>
          </w:tcPr>
          <w:p w:rsidR="0079705B" w:rsidRPr="006E6DC0" w:rsidRDefault="0079705B" w:rsidP="00A67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  <w:lang w:val="sv-SE"/>
              </w:rPr>
            </w:pPr>
          </w:p>
        </w:tc>
        <w:tc>
          <w:tcPr>
            <w:tcW w:w="4343" w:type="dxa"/>
            <w:shd w:val="clear" w:color="auto" w:fill="FDE9D9" w:themeFill="accent6" w:themeFillTint="33"/>
          </w:tcPr>
          <w:p w:rsidR="0079705B" w:rsidRPr="006E6DC0" w:rsidRDefault="0079705B" w:rsidP="00A67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  <w:lang w:val="sv-SE"/>
              </w:rPr>
            </w:pPr>
          </w:p>
        </w:tc>
        <w:tc>
          <w:tcPr>
            <w:tcW w:w="1577" w:type="dxa"/>
          </w:tcPr>
          <w:p w:rsidR="0079705B" w:rsidRPr="006E6DC0" w:rsidRDefault="0079705B" w:rsidP="00A67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  <w:lang w:val="sv-SE"/>
              </w:rPr>
            </w:pPr>
          </w:p>
        </w:tc>
        <w:tc>
          <w:tcPr>
            <w:tcW w:w="2421" w:type="dxa"/>
          </w:tcPr>
          <w:p w:rsidR="0079705B" w:rsidRPr="006E6DC0" w:rsidRDefault="0079705B" w:rsidP="00A67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  <w:lang w:val="sv-SE"/>
              </w:rPr>
            </w:pPr>
          </w:p>
        </w:tc>
      </w:tr>
      <w:tr w:rsidR="0079705B" w:rsidRPr="00407A62" w:rsidTr="00132B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shd w:val="clear" w:color="auto" w:fill="FBE4D5"/>
          </w:tcPr>
          <w:p w:rsidR="0079705B" w:rsidRPr="00407A62" w:rsidRDefault="0079705B" w:rsidP="00A678A7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Sylfaen" w:hAnsi="Sylfaen"/>
                <w:noProof/>
                <w:sz w:val="21"/>
                <w:szCs w:val="24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3"/>
              </w:rPr>
              <w:t>Takimet publike</w:t>
            </w:r>
          </w:p>
        </w:tc>
        <w:tc>
          <w:tcPr>
            <w:tcW w:w="2160" w:type="dxa"/>
            <w:shd w:val="clear" w:color="auto" w:fill="FBE4D5"/>
          </w:tcPr>
          <w:p w:rsidR="0079705B" w:rsidRPr="00407A62" w:rsidRDefault="0079705B" w:rsidP="00A67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990" w:type="dxa"/>
            <w:shd w:val="clear" w:color="auto" w:fill="FBE4D5"/>
          </w:tcPr>
          <w:p w:rsidR="0079705B" w:rsidRPr="00407A62" w:rsidRDefault="0079705B" w:rsidP="00A67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980" w:type="dxa"/>
            <w:shd w:val="clear" w:color="auto" w:fill="FBE4D5"/>
          </w:tcPr>
          <w:p w:rsidR="0079705B" w:rsidRPr="00407A62" w:rsidRDefault="0079705B" w:rsidP="00A67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823" w:type="dxa"/>
            <w:shd w:val="clear" w:color="auto" w:fill="FBE4D5"/>
          </w:tcPr>
          <w:p w:rsidR="0079705B" w:rsidRPr="00407A62" w:rsidRDefault="0079705B" w:rsidP="00A67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3600" w:type="dxa"/>
            <w:shd w:val="clear" w:color="auto" w:fill="FBE4D5"/>
          </w:tcPr>
          <w:p w:rsidR="0079705B" w:rsidRPr="00407A62" w:rsidRDefault="0079705B" w:rsidP="00A678A7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3"/>
              </w:rPr>
              <w:t>Takimet publike</w:t>
            </w:r>
          </w:p>
        </w:tc>
        <w:tc>
          <w:tcPr>
            <w:tcW w:w="787" w:type="dxa"/>
            <w:shd w:val="clear" w:color="auto" w:fill="FDE9D9" w:themeFill="accent6" w:themeFillTint="33"/>
          </w:tcPr>
          <w:p w:rsidR="0079705B" w:rsidRPr="00407A62" w:rsidRDefault="0079705B" w:rsidP="00A67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4343" w:type="dxa"/>
            <w:shd w:val="clear" w:color="auto" w:fill="FDE9D9" w:themeFill="accent6" w:themeFillTint="33"/>
          </w:tcPr>
          <w:p w:rsidR="0079705B" w:rsidRPr="00407A62" w:rsidRDefault="0079705B" w:rsidP="00A67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577" w:type="dxa"/>
          </w:tcPr>
          <w:p w:rsidR="0079705B" w:rsidRPr="00407A62" w:rsidRDefault="0079705B" w:rsidP="00A67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421" w:type="dxa"/>
          </w:tcPr>
          <w:p w:rsidR="0079705B" w:rsidRPr="00407A62" w:rsidRDefault="0079705B" w:rsidP="00A67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</w:tr>
      <w:tr w:rsidR="0079705B" w:rsidRPr="00407A62" w:rsidTr="00132B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shd w:val="clear" w:color="auto" w:fill="FBE4D5"/>
          </w:tcPr>
          <w:p w:rsidR="0079705B" w:rsidRPr="00407A62" w:rsidRDefault="0079705B" w:rsidP="00A678A7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Sylfaen" w:hAnsi="Sylfaen"/>
                <w:noProof/>
                <w:sz w:val="21"/>
                <w:szCs w:val="24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3"/>
              </w:rPr>
              <w:t>Konferencat</w:t>
            </w:r>
          </w:p>
        </w:tc>
        <w:tc>
          <w:tcPr>
            <w:tcW w:w="2160" w:type="dxa"/>
            <w:shd w:val="clear" w:color="auto" w:fill="FBE4D5"/>
          </w:tcPr>
          <w:p w:rsidR="0079705B" w:rsidRPr="00407A62" w:rsidRDefault="0079705B" w:rsidP="00A67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990" w:type="dxa"/>
            <w:shd w:val="clear" w:color="auto" w:fill="FBE4D5"/>
          </w:tcPr>
          <w:p w:rsidR="0079705B" w:rsidRPr="00407A62" w:rsidRDefault="0079705B" w:rsidP="00A67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980" w:type="dxa"/>
            <w:shd w:val="clear" w:color="auto" w:fill="FBE4D5"/>
          </w:tcPr>
          <w:p w:rsidR="0079705B" w:rsidRPr="00407A62" w:rsidRDefault="0079705B" w:rsidP="00A67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823" w:type="dxa"/>
            <w:shd w:val="clear" w:color="auto" w:fill="FBE4D5"/>
          </w:tcPr>
          <w:p w:rsidR="0079705B" w:rsidRPr="00407A62" w:rsidRDefault="0079705B" w:rsidP="00A67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3600" w:type="dxa"/>
            <w:shd w:val="clear" w:color="auto" w:fill="FBE4D5"/>
          </w:tcPr>
          <w:p w:rsidR="0079705B" w:rsidRPr="00407A62" w:rsidRDefault="0079705B" w:rsidP="00A678A7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3"/>
              </w:rPr>
              <w:t>Konferencat</w:t>
            </w:r>
          </w:p>
        </w:tc>
        <w:tc>
          <w:tcPr>
            <w:tcW w:w="787" w:type="dxa"/>
            <w:shd w:val="clear" w:color="auto" w:fill="FDE9D9" w:themeFill="accent6" w:themeFillTint="33"/>
          </w:tcPr>
          <w:p w:rsidR="0079705B" w:rsidRPr="00407A62" w:rsidRDefault="0079705B" w:rsidP="00A67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4343" w:type="dxa"/>
            <w:shd w:val="clear" w:color="auto" w:fill="FDE9D9" w:themeFill="accent6" w:themeFillTint="33"/>
          </w:tcPr>
          <w:p w:rsidR="0079705B" w:rsidRPr="00407A62" w:rsidRDefault="0079705B" w:rsidP="00A67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577" w:type="dxa"/>
          </w:tcPr>
          <w:p w:rsidR="0079705B" w:rsidRPr="00407A62" w:rsidRDefault="0079705B" w:rsidP="00A67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421" w:type="dxa"/>
          </w:tcPr>
          <w:p w:rsidR="0079705B" w:rsidRPr="00407A62" w:rsidRDefault="0079705B" w:rsidP="00A67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</w:tr>
      <w:tr w:rsidR="0079705B" w:rsidRPr="00407A62" w:rsidTr="00132B5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shd w:val="clear" w:color="auto" w:fill="FBE4D5"/>
          </w:tcPr>
          <w:p w:rsidR="0079705B" w:rsidRPr="00407A62" w:rsidRDefault="0079705B" w:rsidP="00A678A7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Sylfaen" w:hAnsi="Sylfaen"/>
                <w:noProof/>
                <w:sz w:val="21"/>
                <w:szCs w:val="24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3"/>
              </w:rPr>
              <w:t>Takime me grupe të interesit</w:t>
            </w:r>
          </w:p>
        </w:tc>
        <w:tc>
          <w:tcPr>
            <w:tcW w:w="2160" w:type="dxa"/>
            <w:shd w:val="clear" w:color="auto" w:fill="FBE4D5"/>
          </w:tcPr>
          <w:p w:rsidR="0079705B" w:rsidRPr="00407A62" w:rsidRDefault="0079705B" w:rsidP="00A67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990" w:type="dxa"/>
            <w:shd w:val="clear" w:color="auto" w:fill="FBE4D5"/>
          </w:tcPr>
          <w:p w:rsidR="0079705B" w:rsidRPr="00407A62" w:rsidRDefault="0079705B" w:rsidP="00A67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980" w:type="dxa"/>
            <w:shd w:val="clear" w:color="auto" w:fill="FBE4D5"/>
          </w:tcPr>
          <w:p w:rsidR="0079705B" w:rsidRPr="00407A62" w:rsidRDefault="0079705B" w:rsidP="00A67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823" w:type="dxa"/>
            <w:shd w:val="clear" w:color="auto" w:fill="FBE4D5"/>
          </w:tcPr>
          <w:p w:rsidR="0079705B" w:rsidRPr="00407A62" w:rsidRDefault="0079705B" w:rsidP="00A67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3600" w:type="dxa"/>
            <w:shd w:val="clear" w:color="auto" w:fill="FBE4D5"/>
          </w:tcPr>
          <w:p w:rsidR="0079705B" w:rsidRPr="00407A62" w:rsidRDefault="0079705B" w:rsidP="00A678A7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3"/>
              </w:rPr>
              <w:t>Takime me grupe të interesit</w:t>
            </w:r>
          </w:p>
        </w:tc>
        <w:tc>
          <w:tcPr>
            <w:tcW w:w="787" w:type="dxa"/>
            <w:shd w:val="clear" w:color="auto" w:fill="FDE9D9" w:themeFill="accent6" w:themeFillTint="33"/>
          </w:tcPr>
          <w:p w:rsidR="0079705B" w:rsidRPr="00407A62" w:rsidRDefault="0079705B" w:rsidP="00A67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4343" w:type="dxa"/>
            <w:shd w:val="clear" w:color="auto" w:fill="FDE9D9" w:themeFill="accent6" w:themeFillTint="33"/>
          </w:tcPr>
          <w:p w:rsidR="0079705B" w:rsidRPr="00407A62" w:rsidRDefault="0079705B" w:rsidP="00A67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577" w:type="dxa"/>
          </w:tcPr>
          <w:p w:rsidR="0079705B" w:rsidRPr="00407A62" w:rsidRDefault="0079705B" w:rsidP="00A67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421" w:type="dxa"/>
          </w:tcPr>
          <w:p w:rsidR="0079705B" w:rsidRPr="00407A62" w:rsidRDefault="0079705B" w:rsidP="00A67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</w:tr>
      <w:tr w:rsidR="0079705B" w:rsidRPr="0073523B" w:rsidTr="00132B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shd w:val="clear" w:color="auto" w:fill="FBE4D5"/>
          </w:tcPr>
          <w:p w:rsidR="0079705B" w:rsidRPr="00407A62" w:rsidRDefault="0079705B" w:rsidP="00A678A7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Sylfaen" w:hAnsi="Sylfaen"/>
                <w:noProof/>
                <w:sz w:val="21"/>
                <w:szCs w:val="24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3"/>
              </w:rPr>
              <w:t>Punëtoritë</w:t>
            </w:r>
            <w:r w:rsidR="0073523B">
              <w:rPr>
                <w:rFonts w:ascii="Sylfaen" w:hAnsi="Sylfaen"/>
                <w:noProof/>
                <w:color w:val="000000"/>
                <w:sz w:val="21"/>
                <w:szCs w:val="23"/>
              </w:rPr>
              <w:t>/ takime</w:t>
            </w:r>
          </w:p>
        </w:tc>
        <w:tc>
          <w:tcPr>
            <w:tcW w:w="2160" w:type="dxa"/>
            <w:shd w:val="clear" w:color="auto" w:fill="FBE4D5"/>
          </w:tcPr>
          <w:p w:rsidR="00784117" w:rsidRPr="0073523B" w:rsidRDefault="002A29E2" w:rsidP="002A29E2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lang w:val="sv-SE"/>
              </w:rPr>
            </w:pPr>
            <w:r>
              <w:rPr>
                <w:rFonts w:ascii="Sylfaen" w:hAnsi="Sylfaen"/>
                <w:noProof/>
                <w:sz w:val="21"/>
                <w:lang w:val="sv-SE"/>
              </w:rPr>
              <w:t>20.02.2021</w:t>
            </w:r>
          </w:p>
        </w:tc>
        <w:tc>
          <w:tcPr>
            <w:tcW w:w="990" w:type="dxa"/>
            <w:shd w:val="clear" w:color="auto" w:fill="FBE4D5"/>
          </w:tcPr>
          <w:p w:rsidR="0079705B" w:rsidRPr="0073523B" w:rsidRDefault="0079705B" w:rsidP="00A67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  <w:lang w:val="sv-SE"/>
              </w:rPr>
            </w:pPr>
          </w:p>
        </w:tc>
        <w:tc>
          <w:tcPr>
            <w:tcW w:w="1980" w:type="dxa"/>
            <w:shd w:val="clear" w:color="auto" w:fill="FBE4D5"/>
          </w:tcPr>
          <w:p w:rsidR="0079705B" w:rsidRPr="0073523B" w:rsidRDefault="0079705B" w:rsidP="00A67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  <w:lang w:val="sv-SE"/>
              </w:rPr>
            </w:pPr>
          </w:p>
        </w:tc>
        <w:tc>
          <w:tcPr>
            <w:tcW w:w="1823" w:type="dxa"/>
            <w:shd w:val="clear" w:color="auto" w:fill="FBE4D5"/>
          </w:tcPr>
          <w:p w:rsidR="0079705B" w:rsidRPr="0073523B" w:rsidRDefault="0079705B" w:rsidP="00A67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  <w:lang w:val="sv-SE"/>
              </w:rPr>
            </w:pPr>
          </w:p>
        </w:tc>
        <w:tc>
          <w:tcPr>
            <w:tcW w:w="3600" w:type="dxa"/>
            <w:shd w:val="clear" w:color="auto" w:fill="FBE4D5"/>
          </w:tcPr>
          <w:p w:rsidR="0079705B" w:rsidRPr="0073523B" w:rsidRDefault="0079705B" w:rsidP="00A678A7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  <w:lang w:val="sv-SE"/>
              </w:rPr>
            </w:pPr>
            <w:r w:rsidRPr="0073523B">
              <w:rPr>
                <w:rFonts w:ascii="Sylfaen" w:hAnsi="Sylfaen"/>
                <w:noProof/>
                <w:color w:val="000000"/>
                <w:sz w:val="21"/>
                <w:szCs w:val="23"/>
                <w:lang w:val="sv-SE"/>
              </w:rPr>
              <w:t>Punëtoritë</w:t>
            </w:r>
          </w:p>
        </w:tc>
        <w:tc>
          <w:tcPr>
            <w:tcW w:w="787" w:type="dxa"/>
            <w:shd w:val="clear" w:color="auto" w:fill="FDE9D9" w:themeFill="accent6" w:themeFillTint="33"/>
          </w:tcPr>
          <w:p w:rsidR="0079705B" w:rsidRPr="0073523B" w:rsidRDefault="0079705B" w:rsidP="00A67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  <w:lang w:val="sv-SE"/>
              </w:rPr>
            </w:pPr>
          </w:p>
        </w:tc>
        <w:tc>
          <w:tcPr>
            <w:tcW w:w="4343" w:type="dxa"/>
            <w:shd w:val="clear" w:color="auto" w:fill="FDE9D9" w:themeFill="accent6" w:themeFillTint="33"/>
          </w:tcPr>
          <w:p w:rsidR="0079705B" w:rsidRPr="0073523B" w:rsidRDefault="0079705B" w:rsidP="00A67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  <w:lang w:val="sv-SE"/>
              </w:rPr>
            </w:pPr>
          </w:p>
        </w:tc>
        <w:tc>
          <w:tcPr>
            <w:tcW w:w="1577" w:type="dxa"/>
          </w:tcPr>
          <w:p w:rsidR="0079705B" w:rsidRPr="0073523B" w:rsidRDefault="0079705B" w:rsidP="00A67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  <w:lang w:val="sv-SE"/>
              </w:rPr>
            </w:pPr>
          </w:p>
        </w:tc>
        <w:tc>
          <w:tcPr>
            <w:tcW w:w="2421" w:type="dxa"/>
          </w:tcPr>
          <w:p w:rsidR="0079705B" w:rsidRPr="0073523B" w:rsidRDefault="0079705B" w:rsidP="00A67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  <w:lang w:val="sv-SE"/>
              </w:rPr>
            </w:pPr>
          </w:p>
        </w:tc>
      </w:tr>
      <w:tr w:rsidR="0079705B" w:rsidRPr="002D7FD5" w:rsidTr="00132B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shd w:val="clear" w:color="auto" w:fill="FBE4D5"/>
          </w:tcPr>
          <w:p w:rsidR="0079705B" w:rsidRPr="006E6DC0" w:rsidRDefault="0079705B" w:rsidP="00A678A7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Sylfaen" w:hAnsi="Sylfaen"/>
                <w:noProof/>
                <w:sz w:val="21"/>
                <w:szCs w:val="24"/>
                <w:lang w:val="sv-SE"/>
              </w:rPr>
            </w:pPr>
            <w:r w:rsidRPr="006E6DC0">
              <w:rPr>
                <w:rFonts w:ascii="Sylfaen" w:hAnsi="Sylfaen"/>
                <w:noProof/>
                <w:color w:val="000000"/>
                <w:sz w:val="21"/>
                <w:szCs w:val="23"/>
                <w:lang w:val="sv-SE"/>
              </w:rPr>
              <w:t>Intervistat/takimet sy në sy</w:t>
            </w:r>
          </w:p>
        </w:tc>
        <w:tc>
          <w:tcPr>
            <w:tcW w:w="2160" w:type="dxa"/>
            <w:shd w:val="clear" w:color="auto" w:fill="FBE4D5"/>
          </w:tcPr>
          <w:p w:rsidR="0079705B" w:rsidRPr="006E6DC0" w:rsidRDefault="0079705B" w:rsidP="00A67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  <w:lang w:val="sv-SE"/>
              </w:rPr>
            </w:pPr>
          </w:p>
        </w:tc>
        <w:tc>
          <w:tcPr>
            <w:tcW w:w="990" w:type="dxa"/>
            <w:shd w:val="clear" w:color="auto" w:fill="FBE4D5"/>
          </w:tcPr>
          <w:p w:rsidR="0079705B" w:rsidRPr="006E6DC0" w:rsidRDefault="0079705B" w:rsidP="00A67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  <w:lang w:val="sv-SE"/>
              </w:rPr>
            </w:pPr>
          </w:p>
        </w:tc>
        <w:tc>
          <w:tcPr>
            <w:tcW w:w="1980" w:type="dxa"/>
            <w:shd w:val="clear" w:color="auto" w:fill="FBE4D5"/>
          </w:tcPr>
          <w:p w:rsidR="0079705B" w:rsidRPr="006E6DC0" w:rsidRDefault="0079705B" w:rsidP="00A67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  <w:lang w:val="sv-SE"/>
              </w:rPr>
            </w:pPr>
          </w:p>
        </w:tc>
        <w:tc>
          <w:tcPr>
            <w:tcW w:w="1823" w:type="dxa"/>
            <w:shd w:val="clear" w:color="auto" w:fill="FBE4D5"/>
          </w:tcPr>
          <w:p w:rsidR="0079705B" w:rsidRPr="006E6DC0" w:rsidRDefault="0079705B" w:rsidP="00A67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  <w:lang w:val="sv-SE"/>
              </w:rPr>
            </w:pPr>
          </w:p>
        </w:tc>
        <w:tc>
          <w:tcPr>
            <w:tcW w:w="3600" w:type="dxa"/>
            <w:shd w:val="clear" w:color="auto" w:fill="FBE4D5"/>
          </w:tcPr>
          <w:p w:rsidR="0079705B" w:rsidRPr="006E6DC0" w:rsidRDefault="0079705B" w:rsidP="00A678A7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  <w:lang w:val="sv-SE"/>
              </w:rPr>
            </w:pPr>
            <w:r w:rsidRPr="006E6DC0">
              <w:rPr>
                <w:rFonts w:ascii="Sylfaen" w:hAnsi="Sylfaen"/>
                <w:noProof/>
                <w:color w:val="000000"/>
                <w:sz w:val="21"/>
                <w:szCs w:val="23"/>
                <w:lang w:val="sv-SE"/>
              </w:rPr>
              <w:t>Intervistat/takimet sy në sy</w:t>
            </w:r>
          </w:p>
        </w:tc>
        <w:tc>
          <w:tcPr>
            <w:tcW w:w="787" w:type="dxa"/>
            <w:shd w:val="clear" w:color="auto" w:fill="FDE9D9" w:themeFill="accent6" w:themeFillTint="33"/>
          </w:tcPr>
          <w:p w:rsidR="0079705B" w:rsidRPr="006E6DC0" w:rsidRDefault="0079705B" w:rsidP="00A67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  <w:lang w:val="sv-SE"/>
              </w:rPr>
            </w:pPr>
          </w:p>
        </w:tc>
        <w:tc>
          <w:tcPr>
            <w:tcW w:w="4343" w:type="dxa"/>
            <w:shd w:val="clear" w:color="auto" w:fill="FDE9D9" w:themeFill="accent6" w:themeFillTint="33"/>
          </w:tcPr>
          <w:p w:rsidR="0079705B" w:rsidRPr="006E6DC0" w:rsidRDefault="0079705B" w:rsidP="00A67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  <w:lang w:val="sv-SE"/>
              </w:rPr>
            </w:pPr>
          </w:p>
        </w:tc>
        <w:tc>
          <w:tcPr>
            <w:tcW w:w="1577" w:type="dxa"/>
          </w:tcPr>
          <w:p w:rsidR="0079705B" w:rsidRPr="006E6DC0" w:rsidRDefault="0079705B" w:rsidP="00A67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  <w:lang w:val="sv-SE"/>
              </w:rPr>
            </w:pPr>
          </w:p>
        </w:tc>
        <w:tc>
          <w:tcPr>
            <w:tcW w:w="2421" w:type="dxa"/>
          </w:tcPr>
          <w:p w:rsidR="0079705B" w:rsidRPr="006E6DC0" w:rsidRDefault="0079705B" w:rsidP="00A67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  <w:lang w:val="sv-SE"/>
              </w:rPr>
            </w:pPr>
          </w:p>
        </w:tc>
      </w:tr>
      <w:tr w:rsidR="0079705B" w:rsidRPr="00407A62" w:rsidTr="00132B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shd w:val="clear" w:color="auto" w:fill="FBE4D5"/>
          </w:tcPr>
          <w:p w:rsidR="0079705B" w:rsidRPr="0073523B" w:rsidRDefault="0079705B" w:rsidP="00A678A7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Sylfaen" w:hAnsi="Sylfaen"/>
                <w:noProof/>
                <w:sz w:val="21"/>
                <w:szCs w:val="24"/>
                <w:lang w:val="sv-SE"/>
              </w:rPr>
            </w:pPr>
            <w:r w:rsidRPr="0073523B">
              <w:rPr>
                <w:rFonts w:ascii="Sylfaen" w:hAnsi="Sylfaen"/>
                <w:noProof/>
                <w:color w:val="000000"/>
                <w:sz w:val="21"/>
                <w:szCs w:val="23"/>
                <w:lang w:val="sv-SE"/>
              </w:rPr>
              <w:t>Hulumtimet e opinionit</w:t>
            </w:r>
          </w:p>
        </w:tc>
        <w:tc>
          <w:tcPr>
            <w:tcW w:w="2160" w:type="dxa"/>
            <w:shd w:val="clear" w:color="auto" w:fill="FBE4D5"/>
          </w:tcPr>
          <w:p w:rsidR="0079705B" w:rsidRPr="0073523B" w:rsidRDefault="0079705B" w:rsidP="00A67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  <w:lang w:val="sv-SE"/>
              </w:rPr>
            </w:pPr>
          </w:p>
        </w:tc>
        <w:tc>
          <w:tcPr>
            <w:tcW w:w="990" w:type="dxa"/>
            <w:shd w:val="clear" w:color="auto" w:fill="FBE4D5"/>
          </w:tcPr>
          <w:p w:rsidR="0079705B" w:rsidRPr="0073523B" w:rsidRDefault="0079705B" w:rsidP="00A67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  <w:lang w:val="sv-SE"/>
              </w:rPr>
            </w:pPr>
          </w:p>
        </w:tc>
        <w:tc>
          <w:tcPr>
            <w:tcW w:w="1980" w:type="dxa"/>
            <w:shd w:val="clear" w:color="auto" w:fill="FBE4D5"/>
          </w:tcPr>
          <w:p w:rsidR="0079705B" w:rsidRPr="0073523B" w:rsidRDefault="0079705B" w:rsidP="00A67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  <w:lang w:val="sv-SE"/>
              </w:rPr>
            </w:pPr>
          </w:p>
        </w:tc>
        <w:tc>
          <w:tcPr>
            <w:tcW w:w="1823" w:type="dxa"/>
            <w:shd w:val="clear" w:color="auto" w:fill="FBE4D5"/>
          </w:tcPr>
          <w:p w:rsidR="0079705B" w:rsidRPr="0073523B" w:rsidRDefault="0079705B" w:rsidP="00A67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  <w:lang w:val="sv-SE"/>
              </w:rPr>
            </w:pPr>
          </w:p>
        </w:tc>
        <w:tc>
          <w:tcPr>
            <w:tcW w:w="3600" w:type="dxa"/>
            <w:shd w:val="clear" w:color="auto" w:fill="FBE4D5"/>
          </w:tcPr>
          <w:p w:rsidR="0079705B" w:rsidRPr="00407A62" w:rsidRDefault="0079705B" w:rsidP="00A678A7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  <w:r w:rsidRPr="0073523B">
              <w:rPr>
                <w:rFonts w:ascii="Sylfaen" w:hAnsi="Sylfaen"/>
                <w:noProof/>
                <w:color w:val="000000"/>
                <w:sz w:val="21"/>
                <w:szCs w:val="23"/>
                <w:lang w:val="sv-SE"/>
              </w:rPr>
              <w:t xml:space="preserve">Hulumtimet e </w:t>
            </w:r>
            <w:r w:rsidRPr="00407A62">
              <w:rPr>
                <w:rFonts w:ascii="Sylfaen" w:hAnsi="Sylfaen"/>
                <w:noProof/>
                <w:color w:val="000000"/>
                <w:sz w:val="21"/>
                <w:szCs w:val="23"/>
              </w:rPr>
              <w:t>opinionit</w:t>
            </w:r>
          </w:p>
        </w:tc>
        <w:tc>
          <w:tcPr>
            <w:tcW w:w="787" w:type="dxa"/>
            <w:shd w:val="clear" w:color="auto" w:fill="FDE9D9" w:themeFill="accent6" w:themeFillTint="33"/>
          </w:tcPr>
          <w:p w:rsidR="0079705B" w:rsidRPr="00407A62" w:rsidRDefault="0079705B" w:rsidP="00A67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4343" w:type="dxa"/>
            <w:shd w:val="clear" w:color="auto" w:fill="FDE9D9" w:themeFill="accent6" w:themeFillTint="33"/>
          </w:tcPr>
          <w:p w:rsidR="0079705B" w:rsidRPr="00407A62" w:rsidRDefault="0079705B" w:rsidP="00A67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577" w:type="dxa"/>
          </w:tcPr>
          <w:p w:rsidR="0079705B" w:rsidRPr="00407A62" w:rsidRDefault="0079705B" w:rsidP="00A67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421" w:type="dxa"/>
          </w:tcPr>
          <w:p w:rsidR="0079705B" w:rsidRPr="00407A62" w:rsidRDefault="0079705B" w:rsidP="00A67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</w:tr>
      <w:tr w:rsidR="0079705B" w:rsidRPr="00407A62" w:rsidTr="00132B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shd w:val="clear" w:color="auto" w:fill="FBE4D5"/>
          </w:tcPr>
          <w:p w:rsidR="0079705B" w:rsidRPr="00407A62" w:rsidRDefault="0079705B" w:rsidP="00A678A7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Sylfaen" w:hAnsi="Sylfaen"/>
                <w:noProof/>
                <w:sz w:val="21"/>
                <w:szCs w:val="24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3"/>
              </w:rPr>
              <w:t>Votimi diskutues</w:t>
            </w:r>
          </w:p>
        </w:tc>
        <w:tc>
          <w:tcPr>
            <w:tcW w:w="2160" w:type="dxa"/>
            <w:shd w:val="clear" w:color="auto" w:fill="FBE4D5"/>
          </w:tcPr>
          <w:p w:rsidR="0079705B" w:rsidRPr="00407A62" w:rsidRDefault="0079705B" w:rsidP="00A67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990" w:type="dxa"/>
            <w:shd w:val="clear" w:color="auto" w:fill="FBE4D5"/>
          </w:tcPr>
          <w:p w:rsidR="0079705B" w:rsidRPr="00407A62" w:rsidRDefault="0079705B" w:rsidP="00A67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980" w:type="dxa"/>
            <w:shd w:val="clear" w:color="auto" w:fill="FBE4D5"/>
          </w:tcPr>
          <w:p w:rsidR="0079705B" w:rsidRPr="00407A62" w:rsidRDefault="0079705B" w:rsidP="00A67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823" w:type="dxa"/>
            <w:shd w:val="clear" w:color="auto" w:fill="FBE4D5"/>
          </w:tcPr>
          <w:p w:rsidR="0079705B" w:rsidRPr="00407A62" w:rsidRDefault="0079705B" w:rsidP="00A67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3600" w:type="dxa"/>
            <w:shd w:val="clear" w:color="auto" w:fill="FBE4D5"/>
          </w:tcPr>
          <w:p w:rsidR="0079705B" w:rsidRPr="00407A62" w:rsidRDefault="0079705B" w:rsidP="00A678A7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3"/>
              </w:rPr>
              <w:t>Votimi diskutues</w:t>
            </w:r>
          </w:p>
        </w:tc>
        <w:tc>
          <w:tcPr>
            <w:tcW w:w="787" w:type="dxa"/>
            <w:shd w:val="clear" w:color="auto" w:fill="FDE9D9" w:themeFill="accent6" w:themeFillTint="33"/>
          </w:tcPr>
          <w:p w:rsidR="0079705B" w:rsidRPr="00407A62" w:rsidRDefault="0079705B" w:rsidP="00A67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4343" w:type="dxa"/>
            <w:shd w:val="clear" w:color="auto" w:fill="FDE9D9" w:themeFill="accent6" w:themeFillTint="33"/>
          </w:tcPr>
          <w:p w:rsidR="0079705B" w:rsidRPr="00407A62" w:rsidRDefault="0079705B" w:rsidP="00A67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577" w:type="dxa"/>
          </w:tcPr>
          <w:p w:rsidR="0079705B" w:rsidRPr="00407A62" w:rsidRDefault="0079705B" w:rsidP="00A67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421" w:type="dxa"/>
          </w:tcPr>
          <w:p w:rsidR="0079705B" w:rsidRPr="00407A62" w:rsidRDefault="0079705B" w:rsidP="00A67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</w:tr>
      <w:tr w:rsidR="0079705B" w:rsidRPr="00407A62" w:rsidTr="00132B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shd w:val="clear" w:color="auto" w:fill="FBE4D5"/>
          </w:tcPr>
          <w:p w:rsidR="0079705B" w:rsidRPr="00407A62" w:rsidRDefault="0079705B" w:rsidP="00A678A7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Sylfaen" w:hAnsi="Sylfaen"/>
                <w:noProof/>
                <w:color w:val="000000"/>
                <w:sz w:val="21"/>
                <w:szCs w:val="23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4"/>
              </w:rPr>
              <w:t xml:space="preserve">Panelet me qytetarë </w:t>
            </w:r>
          </w:p>
        </w:tc>
        <w:tc>
          <w:tcPr>
            <w:tcW w:w="2160" w:type="dxa"/>
            <w:shd w:val="clear" w:color="auto" w:fill="FBE4D5"/>
          </w:tcPr>
          <w:p w:rsidR="0079705B" w:rsidRPr="00407A62" w:rsidRDefault="0079705B" w:rsidP="00A67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990" w:type="dxa"/>
            <w:shd w:val="clear" w:color="auto" w:fill="FBE4D5"/>
          </w:tcPr>
          <w:p w:rsidR="0079705B" w:rsidRPr="00407A62" w:rsidRDefault="0079705B" w:rsidP="00A67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980" w:type="dxa"/>
            <w:shd w:val="clear" w:color="auto" w:fill="FBE4D5"/>
          </w:tcPr>
          <w:p w:rsidR="0079705B" w:rsidRPr="00407A62" w:rsidRDefault="0079705B" w:rsidP="00A67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823" w:type="dxa"/>
            <w:shd w:val="clear" w:color="auto" w:fill="FBE4D5"/>
          </w:tcPr>
          <w:p w:rsidR="0079705B" w:rsidRPr="00407A62" w:rsidRDefault="0079705B" w:rsidP="00A67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3600" w:type="dxa"/>
            <w:shd w:val="clear" w:color="auto" w:fill="FBE4D5"/>
          </w:tcPr>
          <w:p w:rsidR="0079705B" w:rsidRPr="00407A62" w:rsidRDefault="0079705B" w:rsidP="00A678A7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color w:val="000000"/>
                <w:sz w:val="21"/>
                <w:szCs w:val="23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4"/>
              </w:rPr>
              <w:t xml:space="preserve">Panelet me qytetarë </w:t>
            </w:r>
          </w:p>
        </w:tc>
        <w:tc>
          <w:tcPr>
            <w:tcW w:w="787" w:type="dxa"/>
            <w:shd w:val="clear" w:color="auto" w:fill="FDE9D9" w:themeFill="accent6" w:themeFillTint="33"/>
          </w:tcPr>
          <w:p w:rsidR="0079705B" w:rsidRPr="00407A62" w:rsidRDefault="0079705B" w:rsidP="00A67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4343" w:type="dxa"/>
            <w:shd w:val="clear" w:color="auto" w:fill="FDE9D9" w:themeFill="accent6" w:themeFillTint="33"/>
          </w:tcPr>
          <w:p w:rsidR="0079705B" w:rsidRPr="00407A62" w:rsidRDefault="0079705B" w:rsidP="00A67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577" w:type="dxa"/>
          </w:tcPr>
          <w:p w:rsidR="0079705B" w:rsidRPr="00407A62" w:rsidRDefault="0079705B" w:rsidP="00A67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421" w:type="dxa"/>
          </w:tcPr>
          <w:p w:rsidR="0079705B" w:rsidRPr="00407A62" w:rsidRDefault="0079705B" w:rsidP="00A67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</w:tr>
      <w:tr w:rsidR="0079705B" w:rsidRPr="00407A62" w:rsidTr="00132B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shd w:val="clear" w:color="auto" w:fill="FBE4D5"/>
          </w:tcPr>
          <w:p w:rsidR="0079705B" w:rsidRPr="00407A62" w:rsidRDefault="0079705B" w:rsidP="00A678A7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Sylfaen" w:hAnsi="Sylfaen"/>
                <w:noProof/>
                <w:color w:val="000000"/>
                <w:sz w:val="21"/>
                <w:szCs w:val="24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4"/>
              </w:rPr>
              <w:t>Stendat në rrugë</w:t>
            </w:r>
          </w:p>
        </w:tc>
        <w:tc>
          <w:tcPr>
            <w:tcW w:w="2160" w:type="dxa"/>
            <w:shd w:val="clear" w:color="auto" w:fill="FBE4D5"/>
          </w:tcPr>
          <w:p w:rsidR="0079705B" w:rsidRPr="00407A62" w:rsidRDefault="0079705B" w:rsidP="00A67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990" w:type="dxa"/>
            <w:shd w:val="clear" w:color="auto" w:fill="FBE4D5"/>
          </w:tcPr>
          <w:p w:rsidR="0079705B" w:rsidRPr="00407A62" w:rsidRDefault="0079705B" w:rsidP="00A67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980" w:type="dxa"/>
            <w:shd w:val="clear" w:color="auto" w:fill="FBE4D5"/>
          </w:tcPr>
          <w:p w:rsidR="0079705B" w:rsidRPr="00407A62" w:rsidRDefault="0079705B" w:rsidP="00A67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823" w:type="dxa"/>
            <w:shd w:val="clear" w:color="auto" w:fill="FBE4D5"/>
          </w:tcPr>
          <w:p w:rsidR="0079705B" w:rsidRPr="00407A62" w:rsidRDefault="0079705B" w:rsidP="00A67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3600" w:type="dxa"/>
            <w:shd w:val="clear" w:color="auto" w:fill="FBE4D5"/>
          </w:tcPr>
          <w:p w:rsidR="0079705B" w:rsidRPr="00407A62" w:rsidRDefault="0079705B" w:rsidP="00A678A7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color w:val="000000"/>
                <w:sz w:val="21"/>
                <w:szCs w:val="24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4"/>
              </w:rPr>
              <w:t>Stendat në rrugë</w:t>
            </w:r>
          </w:p>
        </w:tc>
        <w:tc>
          <w:tcPr>
            <w:tcW w:w="787" w:type="dxa"/>
            <w:shd w:val="clear" w:color="auto" w:fill="FDE9D9" w:themeFill="accent6" w:themeFillTint="33"/>
          </w:tcPr>
          <w:p w:rsidR="0079705B" w:rsidRPr="00407A62" w:rsidRDefault="0079705B" w:rsidP="00A67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4343" w:type="dxa"/>
            <w:shd w:val="clear" w:color="auto" w:fill="FDE9D9" w:themeFill="accent6" w:themeFillTint="33"/>
          </w:tcPr>
          <w:p w:rsidR="0079705B" w:rsidRPr="00407A62" w:rsidRDefault="0079705B" w:rsidP="00A67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577" w:type="dxa"/>
          </w:tcPr>
          <w:p w:rsidR="0079705B" w:rsidRPr="00407A62" w:rsidRDefault="0079705B" w:rsidP="00A67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421" w:type="dxa"/>
          </w:tcPr>
          <w:p w:rsidR="0079705B" w:rsidRPr="00407A62" w:rsidRDefault="0079705B" w:rsidP="00A67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</w:tr>
      <w:tr w:rsidR="0079705B" w:rsidRPr="00407A62" w:rsidTr="00132B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shd w:val="clear" w:color="auto" w:fill="FBE4D5"/>
          </w:tcPr>
          <w:p w:rsidR="0079705B" w:rsidRPr="00407A62" w:rsidRDefault="0073523B" w:rsidP="00A678A7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Sylfaen" w:hAnsi="Sylfaen"/>
                <w:noProof/>
                <w:color w:val="000000"/>
                <w:sz w:val="21"/>
                <w:szCs w:val="24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4"/>
              </w:rPr>
              <w:t>T</w:t>
            </w:r>
            <w:r w:rsidR="0079705B" w:rsidRPr="00407A62">
              <w:rPr>
                <w:rFonts w:ascii="Sylfaen" w:hAnsi="Sylfaen"/>
                <w:noProof/>
                <w:color w:val="000000"/>
                <w:sz w:val="21"/>
                <w:szCs w:val="24"/>
              </w:rPr>
              <w:t>jetër</w:t>
            </w:r>
          </w:p>
        </w:tc>
        <w:tc>
          <w:tcPr>
            <w:tcW w:w="2160" w:type="dxa"/>
            <w:shd w:val="clear" w:color="auto" w:fill="FBE4D5"/>
          </w:tcPr>
          <w:p w:rsidR="0079705B" w:rsidRPr="00407A62" w:rsidRDefault="0079705B" w:rsidP="00A67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990" w:type="dxa"/>
            <w:shd w:val="clear" w:color="auto" w:fill="FBE4D5"/>
          </w:tcPr>
          <w:p w:rsidR="0079705B" w:rsidRPr="00407A62" w:rsidRDefault="0079705B" w:rsidP="00A67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980" w:type="dxa"/>
            <w:shd w:val="clear" w:color="auto" w:fill="FBE4D5"/>
          </w:tcPr>
          <w:p w:rsidR="0079705B" w:rsidRPr="00407A62" w:rsidRDefault="0079705B" w:rsidP="00A67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823" w:type="dxa"/>
            <w:shd w:val="clear" w:color="auto" w:fill="FBE4D5"/>
          </w:tcPr>
          <w:p w:rsidR="0079705B" w:rsidRPr="00407A62" w:rsidRDefault="0079705B" w:rsidP="00A67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3600" w:type="dxa"/>
            <w:shd w:val="clear" w:color="auto" w:fill="FBE4D5"/>
          </w:tcPr>
          <w:p w:rsidR="0079705B" w:rsidRPr="00407A62" w:rsidRDefault="0079705B" w:rsidP="00A678A7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color w:val="000000"/>
                <w:sz w:val="21"/>
                <w:szCs w:val="24"/>
              </w:rPr>
            </w:pPr>
            <w:r w:rsidRPr="00407A62">
              <w:rPr>
                <w:rFonts w:ascii="Sylfaen" w:hAnsi="Sylfaen"/>
                <w:noProof/>
                <w:color w:val="000000"/>
                <w:sz w:val="21"/>
                <w:szCs w:val="24"/>
              </w:rPr>
              <w:t>tjetër</w:t>
            </w:r>
          </w:p>
        </w:tc>
        <w:tc>
          <w:tcPr>
            <w:tcW w:w="787" w:type="dxa"/>
            <w:shd w:val="clear" w:color="auto" w:fill="FDE9D9" w:themeFill="accent6" w:themeFillTint="33"/>
          </w:tcPr>
          <w:p w:rsidR="0079705B" w:rsidRPr="00407A62" w:rsidRDefault="0079705B" w:rsidP="00A67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4343" w:type="dxa"/>
            <w:shd w:val="clear" w:color="auto" w:fill="FDE9D9" w:themeFill="accent6" w:themeFillTint="33"/>
          </w:tcPr>
          <w:p w:rsidR="0079705B" w:rsidRPr="00407A62" w:rsidRDefault="0079705B" w:rsidP="00A67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1577" w:type="dxa"/>
          </w:tcPr>
          <w:p w:rsidR="0079705B" w:rsidRPr="00407A62" w:rsidRDefault="0079705B" w:rsidP="00A67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  <w:tc>
          <w:tcPr>
            <w:tcW w:w="2421" w:type="dxa"/>
          </w:tcPr>
          <w:p w:rsidR="0079705B" w:rsidRPr="00407A62" w:rsidRDefault="0079705B" w:rsidP="00A67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szCs w:val="24"/>
              </w:rPr>
            </w:pPr>
          </w:p>
        </w:tc>
      </w:tr>
    </w:tbl>
    <w:p w:rsidR="00DC4A9B" w:rsidRDefault="005D65F8" w:rsidP="00E4472D">
      <w:pPr>
        <w:spacing w:after="0" w:line="240" w:lineRule="auto"/>
        <w:rPr>
          <w:rFonts w:ascii="Times New Roman" w:eastAsia="Calibri" w:hAnsi="Times New Roman"/>
          <w:i/>
          <w:noProof/>
          <w:sz w:val="24"/>
          <w:szCs w:val="24"/>
        </w:rPr>
      </w:pPr>
      <w:r w:rsidRPr="00087733">
        <w:rPr>
          <w:rFonts w:ascii="Times New Roman" w:eastAsia="Calibri" w:hAnsi="Times New Roman"/>
          <w:i/>
          <w:noProof/>
          <w:sz w:val="24"/>
          <w:szCs w:val="24"/>
        </w:rPr>
        <w:t>Kohëzgjatja</w:t>
      </w:r>
      <w:r w:rsidR="00DC4A9B" w:rsidRPr="00087733">
        <w:rPr>
          <w:rFonts w:ascii="Times New Roman" w:eastAsia="Calibri" w:hAnsi="Times New Roman"/>
          <w:i/>
          <w:noProof/>
          <w:sz w:val="24"/>
          <w:szCs w:val="24"/>
        </w:rPr>
        <w:t xml:space="preserve"> e procesit të kons</w:t>
      </w:r>
      <w:r w:rsidRPr="00087733">
        <w:rPr>
          <w:rFonts w:ascii="Times New Roman" w:eastAsia="Calibri" w:hAnsi="Times New Roman"/>
          <w:i/>
          <w:noProof/>
          <w:sz w:val="24"/>
          <w:szCs w:val="24"/>
        </w:rPr>
        <w:t>ultimit të dokumentit në fjalë, është bërë konform Rregullores</w:t>
      </w:r>
      <w:r w:rsidR="00E4472D">
        <w:rPr>
          <w:rFonts w:ascii="Times New Roman" w:eastAsia="Calibri" w:hAnsi="Times New Roman"/>
          <w:i/>
          <w:noProof/>
          <w:sz w:val="24"/>
          <w:szCs w:val="24"/>
        </w:rPr>
        <w:t>.</w:t>
      </w:r>
      <w:r w:rsidR="00E4472D" w:rsidRPr="00E4472D">
        <w:rPr>
          <w:rFonts w:ascii="Sylfaen" w:eastAsia="Calibri" w:hAnsi="Sylfaen"/>
          <w:i/>
          <w:noProof/>
          <w:sz w:val="24"/>
          <w:szCs w:val="24"/>
        </w:rPr>
        <w:t xml:space="preserve"> </w:t>
      </w:r>
      <w:r w:rsidR="00E4472D" w:rsidRPr="00407A62">
        <w:rPr>
          <w:rFonts w:ascii="Sylfaen" w:eastAsia="Calibri" w:hAnsi="Sylfaen"/>
          <w:i/>
          <w:noProof/>
          <w:sz w:val="24"/>
          <w:szCs w:val="24"/>
        </w:rPr>
        <w:t>për Punën e Qeverisë nr. 09/2011.</w:t>
      </w:r>
      <w:r w:rsidRPr="00087733">
        <w:rPr>
          <w:rFonts w:ascii="Times New Roman" w:eastAsia="Calibri" w:hAnsi="Times New Roman"/>
          <w:i/>
          <w:noProof/>
          <w:sz w:val="24"/>
          <w:szCs w:val="24"/>
        </w:rPr>
        <w:t xml:space="preserve"> </w:t>
      </w:r>
    </w:p>
    <w:p w:rsidR="00E4472D" w:rsidRPr="00407A62" w:rsidRDefault="00E4472D" w:rsidP="00DC4A9B">
      <w:pPr>
        <w:spacing w:after="0" w:line="240" w:lineRule="auto"/>
        <w:jc w:val="both"/>
        <w:rPr>
          <w:rFonts w:ascii="Sylfaen" w:eastAsia="Calibri" w:hAnsi="Sylfaen"/>
          <w:i/>
          <w:noProof/>
          <w:sz w:val="24"/>
          <w:szCs w:val="24"/>
        </w:rPr>
      </w:pPr>
    </w:p>
    <w:p w:rsidR="00DC4A9B" w:rsidRPr="00407A62" w:rsidRDefault="00DC4A9B" w:rsidP="00DC4A9B">
      <w:pPr>
        <w:spacing w:after="0" w:line="240" w:lineRule="auto"/>
        <w:jc w:val="both"/>
        <w:rPr>
          <w:rFonts w:ascii="Sylfaen" w:eastAsia="Calibri" w:hAnsi="Sylfaen"/>
          <w:i/>
          <w:noProof/>
          <w:sz w:val="24"/>
          <w:szCs w:val="24"/>
        </w:rPr>
      </w:pPr>
    </w:p>
    <w:p w:rsidR="00DC4A9B" w:rsidRPr="00407A62" w:rsidRDefault="00DC4A9B" w:rsidP="00DC4A9B">
      <w:pPr>
        <w:spacing w:after="0" w:line="240" w:lineRule="auto"/>
        <w:jc w:val="both"/>
        <w:rPr>
          <w:rFonts w:ascii="Sylfaen" w:eastAsia="Calibri" w:hAnsi="Sylfaen"/>
          <w:i/>
          <w:noProof/>
          <w:sz w:val="24"/>
          <w:szCs w:val="24"/>
        </w:rPr>
      </w:pPr>
    </w:p>
    <w:p w:rsidR="00DC4A9B" w:rsidRPr="00407A62" w:rsidRDefault="00132B5C" w:rsidP="00132B5C">
      <w:pPr>
        <w:tabs>
          <w:tab w:val="left" w:pos="7650"/>
        </w:tabs>
        <w:spacing w:after="0" w:line="240" w:lineRule="auto"/>
        <w:jc w:val="both"/>
        <w:rPr>
          <w:rFonts w:ascii="Sylfaen" w:eastAsia="Calibri" w:hAnsi="Sylfaen"/>
          <w:noProof/>
          <w:sz w:val="24"/>
          <w:szCs w:val="24"/>
        </w:rPr>
      </w:pPr>
      <w:r>
        <w:rPr>
          <w:rFonts w:ascii="Sylfaen" w:eastAsia="Calibri" w:hAnsi="Sylfaen"/>
          <w:noProof/>
          <w:sz w:val="24"/>
          <w:szCs w:val="24"/>
        </w:rPr>
        <w:tab/>
      </w:r>
    </w:p>
    <w:p w:rsidR="00B56BEC" w:rsidRDefault="00B56BEC" w:rsidP="00DC4A9B">
      <w:pPr>
        <w:spacing w:after="0" w:line="240" w:lineRule="auto"/>
        <w:jc w:val="center"/>
        <w:rPr>
          <w:rFonts w:ascii="Sylfaen" w:eastAsia="Calibri" w:hAnsi="Sylfaen"/>
          <w:b/>
          <w:noProof/>
          <w:sz w:val="24"/>
          <w:szCs w:val="24"/>
        </w:rPr>
      </w:pPr>
    </w:p>
    <w:p w:rsidR="002A29E2" w:rsidRDefault="002A29E2" w:rsidP="00DC4A9B">
      <w:pPr>
        <w:spacing w:after="0" w:line="240" w:lineRule="auto"/>
        <w:jc w:val="center"/>
        <w:rPr>
          <w:rFonts w:ascii="Sylfaen" w:eastAsia="Calibri" w:hAnsi="Sylfaen"/>
          <w:b/>
          <w:noProof/>
          <w:sz w:val="24"/>
          <w:szCs w:val="24"/>
        </w:rPr>
      </w:pPr>
    </w:p>
    <w:p w:rsidR="002A29E2" w:rsidRDefault="002A29E2" w:rsidP="00DC4A9B">
      <w:pPr>
        <w:spacing w:after="0" w:line="240" w:lineRule="auto"/>
        <w:jc w:val="center"/>
        <w:rPr>
          <w:rFonts w:ascii="Sylfaen" w:eastAsia="Calibri" w:hAnsi="Sylfaen"/>
          <w:b/>
          <w:noProof/>
          <w:sz w:val="24"/>
          <w:szCs w:val="24"/>
        </w:rPr>
      </w:pPr>
    </w:p>
    <w:p w:rsidR="00F810BE" w:rsidRDefault="00F810BE" w:rsidP="00466D06">
      <w:pPr>
        <w:spacing w:after="0" w:line="240" w:lineRule="auto"/>
        <w:jc w:val="center"/>
        <w:rPr>
          <w:rFonts w:ascii="Sylfaen" w:eastAsia="Calibri" w:hAnsi="Sylfaen"/>
          <w:b/>
          <w:noProof/>
          <w:sz w:val="24"/>
          <w:szCs w:val="24"/>
        </w:rPr>
      </w:pPr>
    </w:p>
    <w:p w:rsidR="00F810BE" w:rsidRDefault="00F810BE" w:rsidP="00466D06">
      <w:pPr>
        <w:spacing w:after="0" w:line="240" w:lineRule="auto"/>
        <w:jc w:val="center"/>
        <w:rPr>
          <w:rFonts w:ascii="Sylfaen" w:eastAsia="Calibri" w:hAnsi="Sylfaen"/>
          <w:b/>
          <w:noProof/>
          <w:sz w:val="24"/>
          <w:szCs w:val="24"/>
        </w:rPr>
      </w:pPr>
    </w:p>
    <w:p w:rsidR="006618DC" w:rsidRDefault="006618DC" w:rsidP="00466D06">
      <w:pPr>
        <w:spacing w:after="0" w:line="240" w:lineRule="auto"/>
        <w:jc w:val="center"/>
        <w:rPr>
          <w:rFonts w:ascii="Sylfaen" w:eastAsia="Calibri" w:hAnsi="Sylfaen"/>
          <w:b/>
          <w:noProof/>
          <w:sz w:val="24"/>
          <w:szCs w:val="24"/>
        </w:rPr>
      </w:pPr>
    </w:p>
    <w:p w:rsidR="00DC4A9B" w:rsidRPr="00407A62" w:rsidRDefault="00DC4A9B" w:rsidP="00466D06">
      <w:pPr>
        <w:spacing w:after="0" w:line="240" w:lineRule="auto"/>
        <w:jc w:val="center"/>
        <w:rPr>
          <w:rFonts w:ascii="Sylfaen" w:eastAsia="Calibri" w:hAnsi="Sylfaen"/>
          <w:b/>
          <w:noProof/>
          <w:sz w:val="24"/>
          <w:szCs w:val="24"/>
        </w:rPr>
      </w:pPr>
      <w:r w:rsidRPr="00407A62">
        <w:rPr>
          <w:rFonts w:ascii="Sylfaen" w:eastAsia="Calibri" w:hAnsi="Sylfaen"/>
          <w:b/>
          <w:noProof/>
          <w:sz w:val="24"/>
          <w:szCs w:val="24"/>
        </w:rPr>
        <w:t xml:space="preserve">Përmbledhje e  kontributeve të pranuara gjatë procesit të konsultimit </w:t>
      </w:r>
      <w:r w:rsidR="00466D06">
        <w:rPr>
          <w:rFonts w:ascii="Sylfaen" w:eastAsia="Calibri" w:hAnsi="Sylfaen"/>
          <w:b/>
          <w:noProof/>
          <w:sz w:val="24"/>
          <w:szCs w:val="24"/>
        </w:rPr>
        <w:t xml:space="preserve"> publik </w:t>
      </w:r>
    </w:p>
    <w:p w:rsidR="007C4FE1" w:rsidRPr="00B557D0" w:rsidRDefault="007C4FE1" w:rsidP="00DC4A9B">
      <w:pPr>
        <w:spacing w:after="0" w:line="240" w:lineRule="auto"/>
        <w:jc w:val="center"/>
        <w:rPr>
          <w:rFonts w:ascii="Times New Roman" w:eastAsia="Calibri" w:hAnsi="Times New Roman"/>
          <w:i/>
          <w:noProof/>
          <w:sz w:val="24"/>
          <w:szCs w:val="24"/>
        </w:rPr>
      </w:pPr>
    </w:p>
    <w:p w:rsidR="00524BB6" w:rsidRPr="009C4F1D" w:rsidRDefault="00676283" w:rsidP="00524BB6">
      <w:pPr>
        <w:spacing w:before="100" w:beforeAutospacing="1" w:after="100" w:afterAutospacing="1"/>
        <w:rPr>
          <w:rFonts w:ascii="Segoe UI Symbol" w:hAnsi="Segoe UI Symbol"/>
          <w:i/>
          <w:sz w:val="24"/>
          <w:szCs w:val="24"/>
        </w:rPr>
      </w:pPr>
      <w:r>
        <w:rPr>
          <w:rFonts w:ascii="Times New Roman" w:eastAsia="Calibri" w:hAnsi="Times New Roman"/>
          <w:i/>
          <w:noProof/>
          <w:sz w:val="24"/>
          <w:szCs w:val="24"/>
          <w:lang w:eastAsia="ja-JP"/>
        </w:rPr>
        <w:t>Në k</w:t>
      </w:r>
      <w:r w:rsidR="00466D06" w:rsidRPr="00DE71A1">
        <w:rPr>
          <w:rFonts w:ascii="Times New Roman" w:eastAsia="Calibri" w:hAnsi="Times New Roman"/>
          <w:i/>
          <w:noProof/>
          <w:sz w:val="24"/>
          <w:szCs w:val="24"/>
          <w:lang w:eastAsia="ja-JP"/>
        </w:rPr>
        <w:t xml:space="preserve">uadër të diskutimit publik </w:t>
      </w:r>
      <w:r w:rsidR="00466D06" w:rsidRPr="00DE71A1">
        <w:rPr>
          <w:rFonts w:ascii="Times New Roman" w:eastAsia="Calibri" w:hAnsi="Times New Roman"/>
          <w:i/>
          <w:noProof/>
          <w:sz w:val="24"/>
          <w:szCs w:val="24"/>
        </w:rPr>
        <w:t>përmes ‘platformës për kons</w:t>
      </w:r>
      <w:r>
        <w:rPr>
          <w:rFonts w:ascii="Times New Roman" w:eastAsia="Calibri" w:hAnsi="Times New Roman"/>
          <w:i/>
          <w:noProof/>
          <w:sz w:val="24"/>
          <w:szCs w:val="24"/>
        </w:rPr>
        <w:t>ultime publike’ ke</w:t>
      </w:r>
      <w:r w:rsidR="009C4F1D">
        <w:rPr>
          <w:rFonts w:ascii="Times New Roman" w:eastAsia="Calibri" w:hAnsi="Times New Roman"/>
          <w:i/>
          <w:noProof/>
          <w:sz w:val="24"/>
          <w:szCs w:val="24"/>
        </w:rPr>
        <w:t xml:space="preserve">mi pranuar një kontribut nga </w:t>
      </w:r>
      <w:r w:rsidR="009C4F1D">
        <w:rPr>
          <w:rFonts w:ascii="TimesNewRoman" w:hAnsi="TimesNewRoman" w:cs="Calibri"/>
          <w:b/>
          <w:lang w:val="sq-AL"/>
        </w:rPr>
        <w:t xml:space="preserve">Instituti EdGuard. </w:t>
      </w:r>
      <w:r w:rsidR="009C4F1D" w:rsidRPr="009C4F1D">
        <w:rPr>
          <w:rFonts w:ascii="TimesNewRoman" w:hAnsi="TimesNewRoman" w:cs="Calibri"/>
          <w:lang w:val="sq-AL"/>
        </w:rPr>
        <w:t>Ky kontribut është përcjell tek grupi punues për shqyrëtim.</w:t>
      </w:r>
    </w:p>
    <w:p w:rsidR="007C4FE1" w:rsidRDefault="007C4FE1" w:rsidP="00DC4A9B">
      <w:pPr>
        <w:spacing w:after="0" w:line="240" w:lineRule="auto"/>
        <w:jc w:val="center"/>
        <w:rPr>
          <w:rFonts w:ascii="Sylfaen" w:eastAsia="Calibri" w:hAnsi="Sylfaen"/>
          <w:i/>
          <w:noProof/>
          <w:sz w:val="24"/>
          <w:szCs w:val="24"/>
        </w:rPr>
      </w:pPr>
    </w:p>
    <w:p w:rsidR="00DC4A9B" w:rsidRPr="00407A62" w:rsidRDefault="00DC4A9B" w:rsidP="00DC4A9B">
      <w:pPr>
        <w:spacing w:after="0" w:line="240" w:lineRule="auto"/>
        <w:jc w:val="center"/>
        <w:rPr>
          <w:rFonts w:ascii="Sylfaen" w:eastAsia="Calibri" w:hAnsi="Sylfaen"/>
          <w:b/>
          <w:noProof/>
          <w:sz w:val="24"/>
          <w:szCs w:val="24"/>
        </w:rPr>
      </w:pPr>
      <w:r w:rsidRPr="00407A62">
        <w:rPr>
          <w:rFonts w:ascii="Sylfaen" w:eastAsia="Calibri" w:hAnsi="Sylfaen"/>
          <w:b/>
          <w:noProof/>
          <w:sz w:val="24"/>
          <w:szCs w:val="24"/>
        </w:rPr>
        <w:t>Hapat e ardhshëm</w:t>
      </w:r>
    </w:p>
    <w:p w:rsidR="008860B9" w:rsidRPr="00407A62" w:rsidRDefault="008860B9" w:rsidP="00DC4A9B">
      <w:pPr>
        <w:spacing w:after="0" w:line="240" w:lineRule="auto"/>
        <w:jc w:val="center"/>
        <w:rPr>
          <w:rFonts w:ascii="Sylfaen" w:eastAsia="Calibri" w:hAnsi="Sylfaen"/>
          <w:b/>
          <w:noProof/>
          <w:sz w:val="24"/>
          <w:szCs w:val="24"/>
        </w:rPr>
      </w:pPr>
    </w:p>
    <w:p w:rsidR="00DC4A9B" w:rsidRPr="00407A62" w:rsidRDefault="00DC4A9B" w:rsidP="00E94A8D">
      <w:pPr>
        <w:spacing w:after="0" w:line="240" w:lineRule="auto"/>
        <w:jc w:val="both"/>
        <w:rPr>
          <w:rFonts w:ascii="Sylfaen" w:eastAsia="Calibri" w:hAnsi="Sylfaen"/>
          <w:i/>
          <w:noProof/>
          <w:sz w:val="24"/>
          <w:szCs w:val="24"/>
        </w:rPr>
      </w:pPr>
      <w:r w:rsidRPr="00407A62">
        <w:rPr>
          <w:rFonts w:ascii="Sylfaen" w:eastAsia="Calibri" w:hAnsi="Sylfaen"/>
          <w:i/>
          <w:noProof/>
          <w:sz w:val="24"/>
          <w:szCs w:val="24"/>
        </w:rPr>
        <w:t xml:space="preserve">Pas përfundimit të procesit të konsultimit </w:t>
      </w:r>
      <w:r w:rsidR="00BC4366" w:rsidRPr="00407A62">
        <w:rPr>
          <w:rFonts w:ascii="Sylfaen" w:eastAsia="Calibri" w:hAnsi="Sylfaen"/>
          <w:i/>
          <w:noProof/>
          <w:sz w:val="24"/>
          <w:szCs w:val="24"/>
        </w:rPr>
        <w:t xml:space="preserve">paraprak dhe </w:t>
      </w:r>
      <w:r w:rsidR="00E94A8D" w:rsidRPr="00407A62">
        <w:rPr>
          <w:rFonts w:ascii="Sylfaen" w:eastAsia="Calibri" w:hAnsi="Sylfaen"/>
          <w:i/>
          <w:noProof/>
          <w:sz w:val="24"/>
          <w:szCs w:val="24"/>
        </w:rPr>
        <w:t>konsultimit publik i cil</w:t>
      </w:r>
      <w:r w:rsidR="001215C8" w:rsidRPr="00407A62">
        <w:rPr>
          <w:rFonts w:ascii="Sylfaen" w:eastAsia="Calibri" w:hAnsi="Sylfaen"/>
          <w:i/>
          <w:noProof/>
          <w:sz w:val="24"/>
          <w:szCs w:val="24"/>
        </w:rPr>
        <w:t>i</w:t>
      </w:r>
      <w:r w:rsidR="00E94A8D" w:rsidRPr="00407A62">
        <w:rPr>
          <w:rFonts w:ascii="Sylfaen" w:eastAsia="Calibri" w:hAnsi="Sylfaen"/>
          <w:i/>
          <w:noProof/>
          <w:sz w:val="24"/>
          <w:szCs w:val="24"/>
        </w:rPr>
        <w:t xml:space="preserve"> është bërë në pajtim me udhëzuesit dhe standardet përkatëse për konsultime publike të nxjerra në pajtim me RRPQ</w:t>
      </w:r>
      <w:r w:rsidR="002E2952">
        <w:rPr>
          <w:rFonts w:ascii="Sylfaen" w:eastAsia="Calibri" w:hAnsi="Sylfaen"/>
          <w:i/>
          <w:noProof/>
          <w:sz w:val="24"/>
          <w:szCs w:val="24"/>
        </w:rPr>
        <w:t xml:space="preserve">, kryetari i komisionit </w:t>
      </w:r>
      <w:r w:rsidR="00705207">
        <w:rPr>
          <w:rFonts w:ascii="Sylfaen" w:eastAsia="Calibri" w:hAnsi="Sylfaen"/>
          <w:i/>
          <w:noProof/>
          <w:sz w:val="24"/>
          <w:szCs w:val="24"/>
        </w:rPr>
        <w:t>për hartimin e Udhëzimit Administrativ</w:t>
      </w:r>
      <w:r w:rsidR="000350F2">
        <w:rPr>
          <w:rFonts w:ascii="Sylfaen" w:eastAsia="Calibri" w:hAnsi="Sylfaen"/>
          <w:i/>
          <w:noProof/>
          <w:sz w:val="24"/>
          <w:szCs w:val="24"/>
        </w:rPr>
        <w:t xml:space="preserve"> </w:t>
      </w:r>
      <w:r w:rsidR="00705207">
        <w:rPr>
          <w:rFonts w:ascii="Sylfaen" w:eastAsia="Calibri" w:hAnsi="Sylfaen"/>
          <w:i/>
          <w:noProof/>
          <w:sz w:val="24"/>
          <w:szCs w:val="24"/>
        </w:rPr>
        <w:t>i’</w:t>
      </w:r>
      <w:r w:rsidR="001215C8" w:rsidRPr="00407A62">
        <w:rPr>
          <w:rFonts w:ascii="Sylfaen" w:eastAsia="Calibri" w:hAnsi="Sylfaen"/>
          <w:i/>
          <w:noProof/>
          <w:sz w:val="24"/>
          <w:szCs w:val="24"/>
        </w:rPr>
        <w:t>a dërgon aktin normativ drejtorit të departamentit Ligjor të ministrisë përkatëse</w:t>
      </w:r>
      <w:r w:rsidR="001215C8" w:rsidRPr="00407A62">
        <w:rPr>
          <w:noProof/>
        </w:rPr>
        <w:t xml:space="preserve"> </w:t>
      </w:r>
      <w:r w:rsidR="001215C8" w:rsidRPr="00407A62">
        <w:rPr>
          <w:rFonts w:ascii="Sylfaen" w:hAnsi="Sylfaen"/>
          <w:i/>
          <w:noProof/>
          <w:sz w:val="24"/>
          <w:szCs w:val="24"/>
        </w:rPr>
        <w:t xml:space="preserve">i cili </w:t>
      </w:r>
      <w:r w:rsidR="001215C8" w:rsidRPr="00407A62">
        <w:rPr>
          <w:noProof/>
        </w:rPr>
        <w:t xml:space="preserve"> </w:t>
      </w:r>
      <w:r w:rsidR="001215C8" w:rsidRPr="00407A62">
        <w:rPr>
          <w:rFonts w:ascii="Sylfaen" w:eastAsia="Calibri" w:hAnsi="Sylfaen"/>
          <w:i/>
          <w:noProof/>
          <w:sz w:val="24"/>
          <w:szCs w:val="24"/>
        </w:rPr>
        <w:t xml:space="preserve">nëse nuk ka vërejtje, </w:t>
      </w:r>
      <w:r w:rsidR="00705207">
        <w:rPr>
          <w:rFonts w:ascii="Sylfaen" w:eastAsia="Calibri" w:hAnsi="Sylfaen"/>
          <w:i/>
          <w:noProof/>
          <w:sz w:val="24"/>
          <w:szCs w:val="24"/>
        </w:rPr>
        <w:t>e procedon</w:t>
      </w:r>
      <w:r w:rsidR="001215C8" w:rsidRPr="00407A62">
        <w:rPr>
          <w:rFonts w:ascii="Sylfaen" w:eastAsia="Calibri" w:hAnsi="Sylfaen"/>
          <w:i/>
          <w:noProof/>
          <w:sz w:val="24"/>
          <w:szCs w:val="24"/>
        </w:rPr>
        <w:t xml:space="preserve"> për shqyrtim dhe miratim Ministrit të ministrisë përkatës</w:t>
      </w:r>
      <w:r w:rsidR="00CE6A48">
        <w:rPr>
          <w:rFonts w:ascii="Sylfaen" w:eastAsia="Calibri" w:hAnsi="Sylfaen"/>
          <w:i/>
          <w:noProof/>
          <w:sz w:val="24"/>
          <w:szCs w:val="24"/>
        </w:rPr>
        <w:t>e</w:t>
      </w:r>
      <w:r w:rsidR="001215C8" w:rsidRPr="00407A62">
        <w:rPr>
          <w:rFonts w:ascii="Sylfaen" w:eastAsia="Calibri" w:hAnsi="Sylfaen"/>
          <w:i/>
          <w:noProof/>
          <w:sz w:val="24"/>
          <w:szCs w:val="24"/>
        </w:rPr>
        <w:t>.</w:t>
      </w:r>
    </w:p>
    <w:p w:rsidR="001215C8" w:rsidRPr="00407A62" w:rsidRDefault="001215C8" w:rsidP="00E94A8D">
      <w:pPr>
        <w:spacing w:after="0" w:line="240" w:lineRule="auto"/>
        <w:jc w:val="both"/>
        <w:rPr>
          <w:rFonts w:ascii="Sylfaen" w:eastAsia="Calibri" w:hAnsi="Sylfaen"/>
          <w:i/>
          <w:noProof/>
          <w:sz w:val="24"/>
          <w:szCs w:val="24"/>
        </w:rPr>
      </w:pPr>
    </w:p>
    <w:p w:rsidR="001215C8" w:rsidRDefault="001215C8" w:rsidP="00E94A8D">
      <w:pPr>
        <w:spacing w:after="0" w:line="240" w:lineRule="auto"/>
        <w:jc w:val="both"/>
        <w:rPr>
          <w:rFonts w:ascii="Sylfaen" w:eastAsia="Calibri" w:hAnsi="Sylfaen"/>
          <w:i/>
          <w:noProof/>
          <w:sz w:val="24"/>
          <w:szCs w:val="24"/>
        </w:rPr>
      </w:pPr>
    </w:p>
    <w:p w:rsidR="00705207" w:rsidRDefault="00705207" w:rsidP="00E94A8D">
      <w:pPr>
        <w:spacing w:after="0" w:line="240" w:lineRule="auto"/>
        <w:jc w:val="both"/>
        <w:rPr>
          <w:rFonts w:ascii="Sylfaen" w:eastAsia="Calibri" w:hAnsi="Sylfaen"/>
          <w:i/>
          <w:noProof/>
          <w:sz w:val="24"/>
          <w:szCs w:val="24"/>
        </w:rPr>
      </w:pPr>
    </w:p>
    <w:p w:rsidR="00705207" w:rsidRDefault="00705207" w:rsidP="00E94A8D">
      <w:pPr>
        <w:spacing w:after="0" w:line="240" w:lineRule="auto"/>
        <w:jc w:val="both"/>
        <w:rPr>
          <w:rFonts w:ascii="Sylfaen" w:eastAsia="Calibri" w:hAnsi="Sylfaen"/>
          <w:i/>
          <w:noProof/>
          <w:sz w:val="24"/>
          <w:szCs w:val="24"/>
        </w:rPr>
      </w:pPr>
    </w:p>
    <w:p w:rsidR="00705207" w:rsidRDefault="00705207" w:rsidP="00E94A8D">
      <w:pPr>
        <w:spacing w:after="0" w:line="240" w:lineRule="auto"/>
        <w:jc w:val="both"/>
        <w:rPr>
          <w:rFonts w:ascii="Sylfaen" w:eastAsia="Calibri" w:hAnsi="Sylfaen"/>
          <w:i/>
          <w:noProof/>
          <w:sz w:val="24"/>
          <w:szCs w:val="24"/>
        </w:rPr>
      </w:pPr>
    </w:p>
    <w:p w:rsidR="00705207" w:rsidRDefault="00705207" w:rsidP="00E94A8D">
      <w:pPr>
        <w:spacing w:after="0" w:line="240" w:lineRule="auto"/>
        <w:jc w:val="both"/>
        <w:rPr>
          <w:rFonts w:ascii="Sylfaen" w:eastAsia="Calibri" w:hAnsi="Sylfaen"/>
          <w:i/>
          <w:noProof/>
          <w:sz w:val="24"/>
          <w:szCs w:val="24"/>
        </w:rPr>
      </w:pPr>
    </w:p>
    <w:p w:rsidR="00705207" w:rsidRDefault="00705207" w:rsidP="00E94A8D">
      <w:pPr>
        <w:spacing w:after="0" w:line="240" w:lineRule="auto"/>
        <w:jc w:val="both"/>
        <w:rPr>
          <w:rFonts w:ascii="Sylfaen" w:eastAsia="Calibri" w:hAnsi="Sylfaen"/>
          <w:i/>
          <w:noProof/>
          <w:sz w:val="24"/>
          <w:szCs w:val="24"/>
        </w:rPr>
      </w:pPr>
    </w:p>
    <w:p w:rsidR="00705207" w:rsidRPr="00407A62" w:rsidRDefault="00705207" w:rsidP="00E94A8D">
      <w:pPr>
        <w:spacing w:after="0" w:line="240" w:lineRule="auto"/>
        <w:jc w:val="both"/>
        <w:rPr>
          <w:rFonts w:ascii="Sylfaen" w:eastAsia="Calibri" w:hAnsi="Sylfaen"/>
          <w:i/>
          <w:noProof/>
          <w:sz w:val="24"/>
          <w:szCs w:val="24"/>
        </w:rPr>
      </w:pPr>
    </w:p>
    <w:p w:rsidR="001215C8" w:rsidRPr="00407A62" w:rsidRDefault="001215C8" w:rsidP="00E94A8D">
      <w:pPr>
        <w:spacing w:after="0" w:line="240" w:lineRule="auto"/>
        <w:jc w:val="both"/>
        <w:rPr>
          <w:rFonts w:ascii="Sylfaen" w:eastAsia="Calibri" w:hAnsi="Sylfaen"/>
          <w:noProof/>
          <w:sz w:val="24"/>
          <w:szCs w:val="24"/>
        </w:rPr>
      </w:pPr>
    </w:p>
    <w:p w:rsidR="00DC4A9B" w:rsidRPr="006E6DC0" w:rsidRDefault="00DC4A9B" w:rsidP="00DC4A9B">
      <w:pPr>
        <w:spacing w:after="0" w:line="240" w:lineRule="auto"/>
        <w:rPr>
          <w:rFonts w:ascii="Sylfaen" w:eastAsia="Calibri" w:hAnsi="Sylfaen"/>
          <w:noProof/>
          <w:sz w:val="24"/>
          <w:szCs w:val="24"/>
          <w:lang w:val="sv-SE"/>
        </w:rPr>
      </w:pPr>
      <w:r w:rsidRPr="006E6DC0">
        <w:rPr>
          <w:rFonts w:ascii="Sylfaen" w:eastAsia="Calibri" w:hAnsi="Sylfaen"/>
          <w:noProof/>
          <w:sz w:val="24"/>
          <w:szCs w:val="24"/>
          <w:lang w:val="sv-SE"/>
        </w:rPr>
        <w:t xml:space="preserve">Tabela e detajuar me informatat per kontribuesit, arsyetimet për përgjigjet e pranuara dhe të refuzuara.  </w:t>
      </w:r>
    </w:p>
    <w:p w:rsidR="00DC4A9B" w:rsidRPr="006E6DC0" w:rsidRDefault="00DC4A9B" w:rsidP="00DC4A9B">
      <w:pPr>
        <w:spacing w:after="0" w:line="240" w:lineRule="auto"/>
        <w:rPr>
          <w:rFonts w:ascii="Sylfaen" w:eastAsia="Calibri" w:hAnsi="Sylfaen"/>
          <w:noProof/>
          <w:sz w:val="24"/>
          <w:szCs w:val="24"/>
          <w:lang w:val="sv-SE"/>
        </w:rPr>
      </w:pPr>
    </w:p>
    <w:tbl>
      <w:tblPr>
        <w:tblStyle w:val="GridTable1Light-Accent51"/>
        <w:tblW w:w="13178" w:type="dxa"/>
        <w:tblLook w:val="0420" w:firstRow="1" w:lastRow="0" w:firstColumn="0" w:lastColumn="0" w:noHBand="0" w:noVBand="1"/>
      </w:tblPr>
      <w:tblGrid>
        <w:gridCol w:w="1772"/>
        <w:gridCol w:w="5594"/>
        <w:gridCol w:w="1843"/>
        <w:gridCol w:w="3969"/>
      </w:tblGrid>
      <w:tr w:rsidR="00B53F59" w:rsidRPr="00407A62" w:rsidTr="00EA7A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57"/>
        </w:trPr>
        <w:tc>
          <w:tcPr>
            <w:tcW w:w="1772" w:type="dxa"/>
            <w:shd w:val="clear" w:color="auto" w:fill="FBE4D5"/>
            <w:hideMark/>
          </w:tcPr>
          <w:p w:rsidR="00B53F59" w:rsidRPr="00407A62" w:rsidRDefault="00B53F59" w:rsidP="00B53F59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</w:rPr>
            </w:pPr>
            <w:r w:rsidRPr="00407A62"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</w:rPr>
              <w:lastRenderedPageBreak/>
              <w:t>Emri   i organizatës /individit</w:t>
            </w:r>
          </w:p>
        </w:tc>
        <w:tc>
          <w:tcPr>
            <w:tcW w:w="5594" w:type="dxa"/>
            <w:shd w:val="clear" w:color="auto" w:fill="FBE4D5"/>
            <w:hideMark/>
          </w:tcPr>
          <w:p w:rsidR="00B53F59" w:rsidRPr="00407A62" w:rsidRDefault="00B53F59" w:rsidP="00B53F59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</w:rPr>
            </w:pPr>
            <w:r w:rsidRPr="00407A62"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</w:rPr>
              <w:t>Koment i organizatës /individit</w:t>
            </w:r>
          </w:p>
        </w:tc>
        <w:tc>
          <w:tcPr>
            <w:tcW w:w="1843" w:type="dxa"/>
            <w:shd w:val="clear" w:color="auto" w:fill="FBE4D5"/>
            <w:hideMark/>
          </w:tcPr>
          <w:p w:rsidR="00B53F59" w:rsidRPr="006E6DC0" w:rsidRDefault="00B53F59" w:rsidP="00B53F59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  <w:lang w:val="sv-SE"/>
              </w:rPr>
            </w:pPr>
            <w:r w:rsidRPr="006E6DC0"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  <w:lang w:val="sv-SE"/>
              </w:rPr>
              <w:t>Përgjigja nga Ministria</w:t>
            </w:r>
          </w:p>
          <w:p w:rsidR="00B53F59" w:rsidRPr="006E6DC0" w:rsidRDefault="00B53F59" w:rsidP="00B53F59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  <w:lang w:val="sv-SE"/>
              </w:rPr>
            </w:pPr>
            <w:r w:rsidRPr="006E6DC0"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  <w:lang w:val="sv-SE"/>
              </w:rPr>
              <w:t>E pranuar plotësisht</w:t>
            </w:r>
          </w:p>
          <w:p w:rsidR="00B53F59" w:rsidRPr="00407A62" w:rsidRDefault="00B53F59" w:rsidP="00B53F59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</w:rPr>
            </w:pPr>
            <w:r w:rsidRPr="00407A62"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</w:rPr>
              <w:t xml:space="preserve">E pranuar pjesërisht </w:t>
            </w:r>
          </w:p>
          <w:p w:rsidR="00B53F59" w:rsidRPr="00407A62" w:rsidRDefault="00B53F59" w:rsidP="00B53F59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</w:rPr>
            </w:pPr>
            <w:r w:rsidRPr="00407A62"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</w:rPr>
              <w:t>E refuzuar</w:t>
            </w:r>
          </w:p>
          <w:p w:rsidR="00B53F59" w:rsidRPr="00407A62" w:rsidRDefault="00B53F59" w:rsidP="00B53F59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BE4D5"/>
            <w:hideMark/>
          </w:tcPr>
          <w:p w:rsidR="00B53F59" w:rsidRPr="00407A62" w:rsidRDefault="00B53F59" w:rsidP="00B53F59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</w:rPr>
            </w:pPr>
            <w:r w:rsidRPr="00407A62"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</w:rPr>
              <w:t xml:space="preserve">Sqarim nga Ministria </w:t>
            </w:r>
          </w:p>
          <w:p w:rsidR="00B53F59" w:rsidRPr="00407A62" w:rsidRDefault="00B53F59" w:rsidP="00B53F59">
            <w:pPr>
              <w:tabs>
                <w:tab w:val="left" w:pos="2556"/>
              </w:tabs>
              <w:spacing w:after="0" w:line="240" w:lineRule="auto"/>
              <w:ind w:right="541"/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</w:rPr>
            </w:pPr>
            <w:r w:rsidRPr="00407A62">
              <w:rPr>
                <w:rFonts w:ascii="Sylfaen" w:eastAsia="MS Mincho" w:hAnsi="Sylfaen"/>
                <w:b w:val="0"/>
                <w:bCs w:val="0"/>
                <w:noProof/>
                <w:sz w:val="24"/>
                <w:szCs w:val="24"/>
              </w:rPr>
              <w:t>(veçanërisht arsyet për të mos pranuar komente të caktuara)</w:t>
            </w:r>
          </w:p>
        </w:tc>
      </w:tr>
      <w:tr w:rsidR="00B53F59" w:rsidRPr="009C4F1D" w:rsidTr="00EA7A96">
        <w:trPr>
          <w:trHeight w:val="3867"/>
        </w:trPr>
        <w:tc>
          <w:tcPr>
            <w:tcW w:w="1772" w:type="dxa"/>
          </w:tcPr>
          <w:p w:rsidR="007C4FE1" w:rsidRPr="00BA1D37" w:rsidRDefault="00994FDF" w:rsidP="00B53F59">
            <w:pPr>
              <w:spacing w:after="0" w:line="240" w:lineRule="auto"/>
              <w:rPr>
                <w:rFonts w:ascii="Times New Roman" w:eastAsia="MS Mincho" w:hAnsi="Times New Roman"/>
                <w:noProof/>
                <w:sz w:val="23"/>
                <w:szCs w:val="23"/>
              </w:rPr>
            </w:pPr>
            <w:r>
              <w:rPr>
                <w:rFonts w:ascii="TimesNewRoman" w:hAnsi="TimesNewRoman" w:cs="Calibri"/>
                <w:b/>
                <w:lang w:val="sq-AL"/>
              </w:rPr>
              <w:t>Instituti EdGuard</w:t>
            </w:r>
          </w:p>
        </w:tc>
        <w:tc>
          <w:tcPr>
            <w:tcW w:w="5594" w:type="dxa"/>
          </w:tcPr>
          <w:p w:rsidR="009C4F1D" w:rsidRPr="00BA1D37" w:rsidRDefault="00676283" w:rsidP="00676283">
            <w:pPr>
              <w:spacing w:line="360" w:lineRule="auto"/>
              <w:rPr>
                <w:rFonts w:ascii="Times New Roman" w:hAnsi="Times New Roman"/>
                <w:sz w:val="23"/>
                <w:szCs w:val="23"/>
              </w:rPr>
            </w:pPr>
            <w:r w:rsidRPr="00BA1D37">
              <w:rPr>
                <w:rFonts w:ascii="Times New Roman" w:hAnsi="Times New Roman"/>
                <w:sz w:val="23"/>
                <w:szCs w:val="23"/>
              </w:rPr>
              <w:t>.</w:t>
            </w:r>
          </w:p>
          <w:tbl>
            <w:tblPr>
              <w:tblW w:w="0" w:type="auto"/>
              <w:shd w:val="clear" w:color="auto" w:fill="FFFFFF" w:themeFill="background1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25"/>
              <w:gridCol w:w="4033"/>
            </w:tblGrid>
            <w:tr w:rsidR="009C4F1D" w:rsidRPr="00730830" w:rsidTr="00EA7A96">
              <w:tc>
                <w:tcPr>
                  <w:tcW w:w="2170" w:type="dxa"/>
                  <w:tcBorders>
                    <w:top w:val="single" w:sz="8" w:space="0" w:color="D9D9D9"/>
                    <w:left w:val="single" w:sz="8" w:space="0" w:color="D9D9D9"/>
                    <w:bottom w:val="single" w:sz="8" w:space="0" w:color="D9D9D9"/>
                    <w:right w:val="single" w:sz="8" w:space="0" w:color="D9D9D9"/>
                  </w:tcBorders>
                  <w:shd w:val="clear" w:color="auto" w:fill="FFFFFF" w:themeFill="background1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9C4F1D" w:rsidRPr="00730830" w:rsidRDefault="009C4F1D" w:rsidP="009C4F1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sq-AL"/>
                    </w:rPr>
                  </w:pPr>
                  <w:r w:rsidRPr="00730830">
                    <w:rPr>
                      <w:rFonts w:ascii="Arial" w:eastAsia="Times New Roman" w:hAnsi="Arial" w:cs="Arial"/>
                      <w:b/>
                      <w:bCs/>
                      <w:color w:val="283592"/>
                      <w:lang w:val="sq-AL"/>
                    </w:rPr>
                    <w:t>Neni, Pika </w:t>
                  </w:r>
                </w:p>
              </w:tc>
              <w:tc>
                <w:tcPr>
                  <w:tcW w:w="7056" w:type="dxa"/>
                  <w:tcBorders>
                    <w:top w:val="single" w:sz="8" w:space="0" w:color="D9D9D9"/>
                    <w:left w:val="single" w:sz="8" w:space="0" w:color="D9D9D9"/>
                    <w:bottom w:val="single" w:sz="8" w:space="0" w:color="D9D9D9"/>
                    <w:right w:val="single" w:sz="8" w:space="0" w:color="D9D9D9"/>
                  </w:tcBorders>
                  <w:shd w:val="clear" w:color="auto" w:fill="FFFFFF" w:themeFill="background1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9C4F1D" w:rsidRPr="00730830" w:rsidRDefault="009C4F1D" w:rsidP="009C4F1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sq-AL"/>
                    </w:rPr>
                  </w:pPr>
                  <w:r w:rsidRPr="00730830">
                    <w:rPr>
                      <w:rFonts w:ascii="Arial" w:eastAsia="Times New Roman" w:hAnsi="Arial" w:cs="Arial"/>
                      <w:b/>
                      <w:bCs/>
                      <w:color w:val="283592"/>
                      <w:lang w:val="sq-AL"/>
                    </w:rPr>
                    <w:t>Komentet</w:t>
                  </w:r>
                </w:p>
              </w:tc>
            </w:tr>
            <w:tr w:rsidR="009C4F1D" w:rsidRPr="00730830" w:rsidTr="00EA7A96">
              <w:tc>
                <w:tcPr>
                  <w:tcW w:w="2170" w:type="dxa"/>
                  <w:tcBorders>
                    <w:top w:val="single" w:sz="8" w:space="0" w:color="D9D9D9"/>
                    <w:left w:val="single" w:sz="8" w:space="0" w:color="D9D9D9"/>
                    <w:bottom w:val="single" w:sz="8" w:space="0" w:color="D9D9D9"/>
                    <w:right w:val="single" w:sz="8" w:space="0" w:color="D9D9D9"/>
                  </w:tcBorders>
                  <w:shd w:val="clear" w:color="auto" w:fill="FFFFFF" w:themeFill="background1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9C4F1D" w:rsidRPr="00834A3A" w:rsidRDefault="009C4F1D" w:rsidP="009C4F1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sq-AL"/>
                    </w:rPr>
                  </w:pPr>
                  <w:r w:rsidRPr="00834A3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sq-AL"/>
                    </w:rPr>
                    <w:t>Neni 2, Pika 3</w:t>
                  </w:r>
                </w:p>
              </w:tc>
              <w:tc>
                <w:tcPr>
                  <w:tcW w:w="7056" w:type="dxa"/>
                  <w:tcBorders>
                    <w:top w:val="single" w:sz="8" w:space="0" w:color="D9D9D9"/>
                    <w:left w:val="single" w:sz="8" w:space="0" w:color="D9D9D9"/>
                    <w:bottom w:val="single" w:sz="8" w:space="0" w:color="D9D9D9"/>
                    <w:right w:val="single" w:sz="8" w:space="0" w:color="D9D9D9"/>
                  </w:tcBorders>
                  <w:shd w:val="clear" w:color="auto" w:fill="FFFFFF" w:themeFill="background1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9C4F1D" w:rsidRPr="00834A3A" w:rsidRDefault="009C4F1D" w:rsidP="009C4F1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sq-AL"/>
                    </w:rPr>
                  </w:pPr>
                  <w:r w:rsidRPr="00834A3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sq-AL"/>
                    </w:rPr>
                    <w:t>Të përshtatet përkufizimi për kurrikula me Ligjin për Arsimin Parauniversitar</w:t>
                  </w:r>
                </w:p>
              </w:tc>
            </w:tr>
            <w:tr w:rsidR="009C4F1D" w:rsidRPr="00730830" w:rsidTr="00EA7A96">
              <w:tc>
                <w:tcPr>
                  <w:tcW w:w="2170" w:type="dxa"/>
                  <w:tcBorders>
                    <w:top w:val="single" w:sz="8" w:space="0" w:color="D9D9D9"/>
                    <w:left w:val="single" w:sz="8" w:space="0" w:color="D9D9D9"/>
                    <w:bottom w:val="single" w:sz="8" w:space="0" w:color="D9D9D9"/>
                    <w:right w:val="single" w:sz="8" w:space="0" w:color="D9D9D9"/>
                  </w:tcBorders>
                  <w:shd w:val="clear" w:color="auto" w:fill="FFFFFF" w:themeFill="background1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9C4F1D" w:rsidRPr="00834A3A" w:rsidRDefault="009C4F1D" w:rsidP="009C4F1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sq-AL"/>
                    </w:rPr>
                  </w:pPr>
                  <w:r w:rsidRPr="00834A3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sq-AL"/>
                    </w:rPr>
                    <w:t>Neni 2, Pika 5  </w:t>
                  </w:r>
                </w:p>
              </w:tc>
              <w:tc>
                <w:tcPr>
                  <w:tcW w:w="7056" w:type="dxa"/>
                  <w:tcBorders>
                    <w:top w:val="single" w:sz="8" w:space="0" w:color="D9D9D9"/>
                    <w:left w:val="single" w:sz="8" w:space="0" w:color="D9D9D9"/>
                    <w:bottom w:val="single" w:sz="8" w:space="0" w:color="D9D9D9"/>
                    <w:right w:val="single" w:sz="8" w:space="0" w:color="D9D9D9"/>
                  </w:tcBorders>
                  <w:shd w:val="clear" w:color="auto" w:fill="FFFFFF" w:themeFill="background1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9C4F1D" w:rsidRPr="00834A3A" w:rsidRDefault="009C4F1D" w:rsidP="009C4F1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sq-AL"/>
                    </w:rPr>
                  </w:pPr>
                  <w:r w:rsidRPr="00834A3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sq-AL"/>
                    </w:rPr>
                    <w:t>UA të mos kufizojë vendndodhjen e GJSM vetëm në Prishtinë</w:t>
                  </w:r>
                </w:p>
              </w:tc>
            </w:tr>
            <w:tr w:rsidR="009C4F1D" w:rsidRPr="00730830" w:rsidTr="00EA7A96">
              <w:tc>
                <w:tcPr>
                  <w:tcW w:w="2170" w:type="dxa"/>
                  <w:tcBorders>
                    <w:top w:val="single" w:sz="8" w:space="0" w:color="D9D9D9"/>
                    <w:left w:val="single" w:sz="8" w:space="0" w:color="D9D9D9"/>
                    <w:bottom w:val="single" w:sz="8" w:space="0" w:color="D9D9D9"/>
                    <w:right w:val="single" w:sz="8" w:space="0" w:color="D9D9D9"/>
                  </w:tcBorders>
                  <w:shd w:val="clear" w:color="auto" w:fill="FFFFFF" w:themeFill="background1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9C4F1D" w:rsidRPr="00834A3A" w:rsidRDefault="009C4F1D" w:rsidP="009C4F1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sq-AL"/>
                    </w:rPr>
                  </w:pPr>
                  <w:r w:rsidRPr="00834A3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sq-AL"/>
                    </w:rPr>
                    <w:t>Neni 2, Pika 6</w:t>
                  </w:r>
                </w:p>
              </w:tc>
              <w:tc>
                <w:tcPr>
                  <w:tcW w:w="7056" w:type="dxa"/>
                  <w:tcBorders>
                    <w:top w:val="single" w:sz="8" w:space="0" w:color="D9D9D9"/>
                    <w:left w:val="single" w:sz="8" w:space="0" w:color="D9D9D9"/>
                    <w:bottom w:val="single" w:sz="8" w:space="0" w:color="D9D9D9"/>
                    <w:right w:val="single" w:sz="8" w:space="0" w:color="D9D9D9"/>
                  </w:tcBorders>
                  <w:shd w:val="clear" w:color="auto" w:fill="FFFFFF" w:themeFill="background1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9C4F1D" w:rsidRPr="00834A3A" w:rsidRDefault="009C4F1D" w:rsidP="009C4F1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sq-AL"/>
                    </w:rPr>
                  </w:pPr>
                  <w:r w:rsidRPr="00834A3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sq-AL"/>
                    </w:rPr>
                    <w:t>E nënkuptueshme - sikurse çdo institucion arsimor GJSM do të ketë logon dhe vulën e vet.</w:t>
                  </w:r>
                </w:p>
              </w:tc>
            </w:tr>
            <w:tr w:rsidR="009C4F1D" w:rsidRPr="00730830" w:rsidTr="00EA7A96">
              <w:tc>
                <w:tcPr>
                  <w:tcW w:w="2170" w:type="dxa"/>
                  <w:tcBorders>
                    <w:top w:val="single" w:sz="8" w:space="0" w:color="D9D9D9"/>
                    <w:left w:val="single" w:sz="8" w:space="0" w:color="D9D9D9"/>
                    <w:bottom w:val="single" w:sz="8" w:space="0" w:color="D9D9D9"/>
                    <w:right w:val="single" w:sz="8" w:space="0" w:color="D9D9D9"/>
                  </w:tcBorders>
                  <w:shd w:val="clear" w:color="auto" w:fill="FFFFFF" w:themeFill="background1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9C4F1D" w:rsidRPr="00834A3A" w:rsidRDefault="009C4F1D" w:rsidP="009C4F1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sq-AL"/>
                    </w:rPr>
                  </w:pPr>
                  <w:r w:rsidRPr="00834A3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sq-AL"/>
                    </w:rPr>
                    <w:t>Neni 3, Pika 1.1</w:t>
                  </w:r>
                </w:p>
              </w:tc>
              <w:tc>
                <w:tcPr>
                  <w:tcW w:w="7056" w:type="dxa"/>
                  <w:tcBorders>
                    <w:top w:val="single" w:sz="8" w:space="0" w:color="D9D9D9"/>
                    <w:left w:val="single" w:sz="8" w:space="0" w:color="D9D9D9"/>
                    <w:bottom w:val="single" w:sz="8" w:space="0" w:color="D9D9D9"/>
                    <w:right w:val="single" w:sz="8" w:space="0" w:color="D9D9D9"/>
                  </w:tcBorders>
                  <w:shd w:val="clear" w:color="auto" w:fill="FFFFFF" w:themeFill="background1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9C4F1D" w:rsidRPr="00834A3A" w:rsidRDefault="009C4F1D" w:rsidP="009C4F1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sq-AL"/>
                    </w:rPr>
                  </w:pPr>
                  <w:r w:rsidRPr="00834A3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sq-AL"/>
                    </w:rPr>
                    <w:t>Parësore për GJSM janë programet nga fusha e matematikës dhe informatikës e jo ato të përgjithshme</w:t>
                  </w:r>
                </w:p>
              </w:tc>
            </w:tr>
            <w:tr w:rsidR="009C4F1D" w:rsidRPr="00730830" w:rsidTr="00EA7A96">
              <w:tc>
                <w:tcPr>
                  <w:tcW w:w="2170" w:type="dxa"/>
                  <w:tcBorders>
                    <w:top w:val="single" w:sz="8" w:space="0" w:color="D9D9D9"/>
                    <w:left w:val="single" w:sz="8" w:space="0" w:color="D9D9D9"/>
                    <w:bottom w:val="single" w:sz="8" w:space="0" w:color="D9D9D9"/>
                    <w:right w:val="single" w:sz="8" w:space="0" w:color="D9D9D9"/>
                  </w:tcBorders>
                  <w:shd w:val="clear" w:color="auto" w:fill="FFFFFF" w:themeFill="background1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9C4F1D" w:rsidRPr="00834A3A" w:rsidRDefault="009C4F1D" w:rsidP="009C4F1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sq-AL"/>
                    </w:rPr>
                  </w:pPr>
                  <w:r w:rsidRPr="00834A3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sq-AL"/>
                    </w:rPr>
                    <w:t>Neni 3, Pika 1.3</w:t>
                  </w:r>
                </w:p>
                <w:p w:rsidR="009C4F1D" w:rsidRPr="00834A3A" w:rsidRDefault="009C4F1D" w:rsidP="009C4F1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sq-AL"/>
                    </w:rPr>
                  </w:pPr>
                </w:p>
              </w:tc>
              <w:tc>
                <w:tcPr>
                  <w:tcW w:w="7056" w:type="dxa"/>
                  <w:tcBorders>
                    <w:top w:val="single" w:sz="8" w:space="0" w:color="D9D9D9"/>
                    <w:left w:val="single" w:sz="8" w:space="0" w:color="D9D9D9"/>
                    <w:bottom w:val="single" w:sz="8" w:space="0" w:color="D9D9D9"/>
                    <w:right w:val="single" w:sz="8" w:space="0" w:color="D9D9D9"/>
                  </w:tcBorders>
                  <w:shd w:val="clear" w:color="auto" w:fill="FFFFFF" w:themeFill="background1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9C4F1D" w:rsidRPr="00834A3A" w:rsidRDefault="009C4F1D" w:rsidP="009C4F1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sq-AL"/>
                    </w:rPr>
                  </w:pPr>
                  <w:r w:rsidRPr="00834A3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sq-AL"/>
                    </w:rPr>
                    <w:t>Përmbajtja e pikës është përmbatje për dokument kurrikulë ose strategji, jo për UA. </w:t>
                  </w:r>
                </w:p>
              </w:tc>
            </w:tr>
            <w:tr w:rsidR="009C4F1D" w:rsidRPr="00730830" w:rsidTr="00EA7A96">
              <w:tc>
                <w:tcPr>
                  <w:tcW w:w="2170" w:type="dxa"/>
                  <w:tcBorders>
                    <w:top w:val="single" w:sz="8" w:space="0" w:color="D9D9D9"/>
                    <w:left w:val="single" w:sz="8" w:space="0" w:color="D9D9D9"/>
                    <w:bottom w:val="single" w:sz="8" w:space="0" w:color="D9D9D9"/>
                    <w:right w:val="single" w:sz="8" w:space="0" w:color="D9D9D9"/>
                  </w:tcBorders>
                  <w:shd w:val="clear" w:color="auto" w:fill="FFFFFF" w:themeFill="background1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9C4F1D" w:rsidRPr="00834A3A" w:rsidRDefault="009C4F1D" w:rsidP="009C4F1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sq-AL"/>
                    </w:rPr>
                  </w:pPr>
                  <w:r w:rsidRPr="00834A3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sq-AL"/>
                    </w:rPr>
                    <w:lastRenderedPageBreak/>
                    <w:t>Neni 3, Pika 1.4</w:t>
                  </w:r>
                </w:p>
                <w:p w:rsidR="009C4F1D" w:rsidRPr="00834A3A" w:rsidRDefault="009C4F1D" w:rsidP="009C4F1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sq-AL"/>
                    </w:rPr>
                  </w:pPr>
                </w:p>
              </w:tc>
              <w:tc>
                <w:tcPr>
                  <w:tcW w:w="7056" w:type="dxa"/>
                  <w:tcBorders>
                    <w:top w:val="single" w:sz="8" w:space="0" w:color="D9D9D9"/>
                    <w:left w:val="single" w:sz="8" w:space="0" w:color="D9D9D9"/>
                    <w:bottom w:val="single" w:sz="8" w:space="0" w:color="D9D9D9"/>
                    <w:right w:val="single" w:sz="8" w:space="0" w:color="D9D9D9"/>
                  </w:tcBorders>
                  <w:shd w:val="clear" w:color="auto" w:fill="FFFFFF" w:themeFill="background1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9C4F1D" w:rsidRPr="00834A3A" w:rsidRDefault="009C4F1D" w:rsidP="009C4F1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sq-AL"/>
                    </w:rPr>
                  </w:pPr>
                  <w:r w:rsidRPr="00834A3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sq-AL"/>
                    </w:rPr>
                    <w:t xml:space="preserve"> Të riformulohet: Në vend të “është i hapur” në “të drejtë pranimi në GJSM kanë…”</w:t>
                  </w:r>
                </w:p>
              </w:tc>
            </w:tr>
            <w:tr w:rsidR="009C4F1D" w:rsidRPr="00730830" w:rsidTr="00EA7A96">
              <w:tc>
                <w:tcPr>
                  <w:tcW w:w="2170" w:type="dxa"/>
                  <w:tcBorders>
                    <w:top w:val="single" w:sz="8" w:space="0" w:color="D9D9D9"/>
                    <w:left w:val="single" w:sz="8" w:space="0" w:color="D9D9D9"/>
                    <w:bottom w:val="single" w:sz="8" w:space="0" w:color="D9D9D9"/>
                    <w:right w:val="single" w:sz="8" w:space="0" w:color="D9D9D9"/>
                  </w:tcBorders>
                  <w:shd w:val="clear" w:color="auto" w:fill="FFFFFF" w:themeFill="background1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9C4F1D" w:rsidRPr="00834A3A" w:rsidRDefault="009C4F1D" w:rsidP="009C4F1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sq-AL"/>
                    </w:rPr>
                  </w:pPr>
                  <w:r w:rsidRPr="00834A3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sq-AL"/>
                    </w:rPr>
                    <w:t>Neni 3, Pika 1.5</w:t>
                  </w:r>
                </w:p>
              </w:tc>
              <w:tc>
                <w:tcPr>
                  <w:tcW w:w="7056" w:type="dxa"/>
                  <w:tcBorders>
                    <w:top w:val="single" w:sz="8" w:space="0" w:color="D9D9D9"/>
                    <w:left w:val="single" w:sz="8" w:space="0" w:color="D9D9D9"/>
                    <w:bottom w:val="single" w:sz="8" w:space="0" w:color="D9D9D9"/>
                    <w:right w:val="single" w:sz="8" w:space="0" w:color="D9D9D9"/>
                  </w:tcBorders>
                  <w:shd w:val="clear" w:color="auto" w:fill="FFFFFF" w:themeFill="background1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9C4F1D" w:rsidRPr="00834A3A" w:rsidRDefault="009C4F1D" w:rsidP="009C4F1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sq-AL"/>
                    </w:rPr>
                  </w:pPr>
                  <w:r w:rsidRPr="00834A3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sq-AL"/>
                    </w:rPr>
                    <w:t>Ky nen është shumë përgjithësues - të riformulohet duke përkufizuar saktë se cilët nxënës nga rajoni kanë të drejtë aplikojnë në GJSM dhe në çfarë gjuhe ofrohet mësimi për nxënësit e rajonit në GJSM.</w:t>
                  </w:r>
                </w:p>
                <w:p w:rsidR="009C4F1D" w:rsidRPr="00834A3A" w:rsidRDefault="009C4F1D" w:rsidP="009C4F1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sq-AL"/>
                    </w:rPr>
                  </w:pPr>
                </w:p>
              </w:tc>
            </w:tr>
            <w:tr w:rsidR="009C4F1D" w:rsidRPr="00730830" w:rsidTr="00EA7A96">
              <w:tc>
                <w:tcPr>
                  <w:tcW w:w="2170" w:type="dxa"/>
                  <w:tcBorders>
                    <w:top w:val="single" w:sz="8" w:space="0" w:color="D9D9D9"/>
                    <w:left w:val="single" w:sz="8" w:space="0" w:color="D9D9D9"/>
                    <w:bottom w:val="single" w:sz="8" w:space="0" w:color="D9D9D9"/>
                    <w:right w:val="single" w:sz="8" w:space="0" w:color="D9D9D9"/>
                  </w:tcBorders>
                  <w:shd w:val="clear" w:color="auto" w:fill="FFFFFF" w:themeFill="background1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9C4F1D" w:rsidRPr="00834A3A" w:rsidRDefault="009C4F1D" w:rsidP="009C4F1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sq-AL"/>
                    </w:rPr>
                  </w:pPr>
                  <w:r w:rsidRPr="00834A3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sq-AL"/>
                    </w:rPr>
                    <w:t>Neni 3, Pika 1.8</w:t>
                  </w:r>
                </w:p>
              </w:tc>
              <w:tc>
                <w:tcPr>
                  <w:tcW w:w="7056" w:type="dxa"/>
                  <w:tcBorders>
                    <w:top w:val="single" w:sz="8" w:space="0" w:color="D9D9D9"/>
                    <w:left w:val="single" w:sz="8" w:space="0" w:color="D9D9D9"/>
                    <w:bottom w:val="single" w:sz="8" w:space="0" w:color="D9D9D9"/>
                    <w:right w:val="single" w:sz="8" w:space="0" w:color="D9D9D9"/>
                  </w:tcBorders>
                  <w:shd w:val="clear" w:color="auto" w:fill="FFFFFF" w:themeFill="background1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9C4F1D" w:rsidRPr="00834A3A" w:rsidRDefault="009C4F1D" w:rsidP="009C4F1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sq-AL"/>
                    </w:rPr>
                  </w:pPr>
                  <w:r w:rsidRPr="00834A3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sq-AL"/>
                    </w:rPr>
                    <w:t>Përveç përgatitjes së provimit pranues, të përcaktohet se kush e miraton provimin pranues për GJSM.</w:t>
                  </w:r>
                </w:p>
              </w:tc>
            </w:tr>
            <w:tr w:rsidR="009C4F1D" w:rsidRPr="00730830" w:rsidTr="00EA7A96">
              <w:tc>
                <w:tcPr>
                  <w:tcW w:w="2170" w:type="dxa"/>
                  <w:tcBorders>
                    <w:top w:val="single" w:sz="8" w:space="0" w:color="D9D9D9"/>
                    <w:left w:val="single" w:sz="8" w:space="0" w:color="D9D9D9"/>
                    <w:bottom w:val="single" w:sz="8" w:space="0" w:color="D9D9D9"/>
                    <w:right w:val="single" w:sz="8" w:space="0" w:color="D9D9D9"/>
                  </w:tcBorders>
                  <w:shd w:val="clear" w:color="auto" w:fill="FFFFFF" w:themeFill="background1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9C4F1D" w:rsidRPr="00834A3A" w:rsidRDefault="009C4F1D" w:rsidP="009C4F1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sq-AL"/>
                    </w:rPr>
                  </w:pPr>
                  <w:r w:rsidRPr="00834A3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sq-AL"/>
                    </w:rPr>
                    <w:t>Neni 3, Pika 1.9</w:t>
                  </w:r>
                </w:p>
              </w:tc>
              <w:tc>
                <w:tcPr>
                  <w:tcW w:w="7056" w:type="dxa"/>
                  <w:tcBorders>
                    <w:top w:val="single" w:sz="8" w:space="0" w:color="D9D9D9"/>
                    <w:left w:val="single" w:sz="8" w:space="0" w:color="D9D9D9"/>
                    <w:bottom w:val="single" w:sz="8" w:space="0" w:color="D9D9D9"/>
                    <w:right w:val="single" w:sz="8" w:space="0" w:color="D9D9D9"/>
                  </w:tcBorders>
                  <w:shd w:val="clear" w:color="auto" w:fill="FFFFFF" w:themeFill="background1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9C4F1D" w:rsidRPr="00834A3A" w:rsidRDefault="009C4F1D" w:rsidP="009C4F1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sq-AL"/>
                    </w:rPr>
                  </w:pPr>
                  <w:r w:rsidRPr="00834A3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sq-AL"/>
                    </w:rPr>
                    <w:t>Mënyra e pranimit në shkollë është e nënkuptueshme dhe rregullohet nga akte të tjera. Listën e të pranuarve nuk mund ta aparovoj Këshilli Drejtues. </w:t>
                  </w:r>
                </w:p>
              </w:tc>
            </w:tr>
            <w:tr w:rsidR="009C4F1D" w:rsidRPr="00730830" w:rsidTr="00EA7A96">
              <w:tc>
                <w:tcPr>
                  <w:tcW w:w="2170" w:type="dxa"/>
                  <w:tcBorders>
                    <w:top w:val="single" w:sz="8" w:space="0" w:color="D9D9D9"/>
                    <w:left w:val="single" w:sz="8" w:space="0" w:color="D9D9D9"/>
                    <w:bottom w:val="single" w:sz="8" w:space="0" w:color="D9D9D9"/>
                    <w:right w:val="single" w:sz="8" w:space="0" w:color="D9D9D9"/>
                  </w:tcBorders>
                  <w:shd w:val="clear" w:color="auto" w:fill="FFFFFF" w:themeFill="background1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9C4F1D" w:rsidRPr="00834A3A" w:rsidRDefault="009C4F1D" w:rsidP="009C4F1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sq-AL"/>
                    </w:rPr>
                  </w:pPr>
                  <w:r w:rsidRPr="00834A3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sq-AL"/>
                    </w:rPr>
                    <w:t>Neni 3, Pika 1.14</w:t>
                  </w:r>
                </w:p>
              </w:tc>
              <w:tc>
                <w:tcPr>
                  <w:tcW w:w="7056" w:type="dxa"/>
                  <w:tcBorders>
                    <w:top w:val="single" w:sz="8" w:space="0" w:color="D9D9D9"/>
                    <w:left w:val="single" w:sz="8" w:space="0" w:color="D9D9D9"/>
                    <w:bottom w:val="single" w:sz="8" w:space="0" w:color="D9D9D9"/>
                    <w:right w:val="single" w:sz="8" w:space="0" w:color="D9D9D9"/>
                  </w:tcBorders>
                  <w:shd w:val="clear" w:color="auto" w:fill="FFFFFF" w:themeFill="background1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9C4F1D" w:rsidRPr="00834A3A" w:rsidRDefault="009C4F1D" w:rsidP="009C4F1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sq-AL"/>
                    </w:rPr>
                  </w:pPr>
                  <w:r w:rsidRPr="00834A3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sq-AL"/>
                    </w:rPr>
                    <w:t>Të rifulmutohet - UA nuk mund të kufizoj rrugëtimin akademik të nxënësve ngase ky është kriter që përcaktohet nga IAL. </w:t>
                  </w:r>
                </w:p>
              </w:tc>
            </w:tr>
            <w:tr w:rsidR="009C4F1D" w:rsidRPr="00730830" w:rsidTr="00EA7A96">
              <w:tc>
                <w:tcPr>
                  <w:tcW w:w="2170" w:type="dxa"/>
                  <w:tcBorders>
                    <w:top w:val="single" w:sz="8" w:space="0" w:color="D9D9D9"/>
                    <w:left w:val="single" w:sz="8" w:space="0" w:color="D9D9D9"/>
                    <w:bottom w:val="single" w:sz="8" w:space="0" w:color="D9D9D9"/>
                    <w:right w:val="single" w:sz="8" w:space="0" w:color="D9D9D9"/>
                  </w:tcBorders>
                  <w:shd w:val="clear" w:color="auto" w:fill="FFFFFF" w:themeFill="background1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9C4F1D" w:rsidRPr="00834A3A" w:rsidRDefault="009C4F1D" w:rsidP="009C4F1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sq-AL"/>
                    </w:rPr>
                  </w:pPr>
                  <w:r w:rsidRPr="00834A3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sq-AL"/>
                    </w:rPr>
                    <w:t>Neni 4, Pika 3</w:t>
                  </w:r>
                </w:p>
              </w:tc>
              <w:tc>
                <w:tcPr>
                  <w:tcW w:w="7056" w:type="dxa"/>
                  <w:tcBorders>
                    <w:top w:val="single" w:sz="8" w:space="0" w:color="D9D9D9"/>
                    <w:left w:val="single" w:sz="8" w:space="0" w:color="D9D9D9"/>
                    <w:bottom w:val="single" w:sz="8" w:space="0" w:color="D9D9D9"/>
                    <w:right w:val="single" w:sz="8" w:space="0" w:color="D9D9D9"/>
                  </w:tcBorders>
                  <w:shd w:val="clear" w:color="auto" w:fill="FFFFFF" w:themeFill="background1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9C4F1D" w:rsidRPr="00834A3A" w:rsidRDefault="009C4F1D" w:rsidP="009C4F1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sq-AL"/>
                    </w:rPr>
                  </w:pPr>
                  <w:r w:rsidRPr="00834A3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sq-AL"/>
                    </w:rPr>
                    <w:t xml:space="preserve">Ky nen e bën përgjegjës KP për fushën e kurrikulave dhe sigurimit të cilësisë. Ndërkaq në nenet më tutje thuhet se KP është organ këshilldhënës. Sugjerojmë të rishikohet duke përcaktuar nëse KP </w:t>
                  </w:r>
                  <w:r w:rsidRPr="00834A3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sq-AL"/>
                    </w:rPr>
                    <w:lastRenderedPageBreak/>
                    <w:t>është organ përgjegjës për hartimin e kurrikulës ose vetëm organ këshilldhënës.</w:t>
                  </w:r>
                </w:p>
              </w:tc>
            </w:tr>
            <w:tr w:rsidR="009C4F1D" w:rsidRPr="00730830" w:rsidTr="00EA7A96">
              <w:tc>
                <w:tcPr>
                  <w:tcW w:w="2170" w:type="dxa"/>
                  <w:tcBorders>
                    <w:top w:val="single" w:sz="8" w:space="0" w:color="D9D9D9"/>
                    <w:left w:val="single" w:sz="8" w:space="0" w:color="D9D9D9"/>
                    <w:bottom w:val="single" w:sz="8" w:space="0" w:color="D9D9D9"/>
                    <w:right w:val="single" w:sz="8" w:space="0" w:color="D9D9D9"/>
                  </w:tcBorders>
                  <w:shd w:val="clear" w:color="auto" w:fill="FFFFFF" w:themeFill="background1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9C4F1D" w:rsidRPr="00834A3A" w:rsidRDefault="009C4F1D" w:rsidP="009C4F1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sq-AL"/>
                    </w:rPr>
                  </w:pPr>
                  <w:r w:rsidRPr="00834A3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sq-AL"/>
                    </w:rPr>
                    <w:lastRenderedPageBreak/>
                    <w:t>Neni 5, Pika 2 </w:t>
                  </w:r>
                </w:p>
              </w:tc>
              <w:tc>
                <w:tcPr>
                  <w:tcW w:w="7056" w:type="dxa"/>
                  <w:tcBorders>
                    <w:top w:val="single" w:sz="8" w:space="0" w:color="D9D9D9"/>
                    <w:left w:val="single" w:sz="8" w:space="0" w:color="D9D9D9"/>
                    <w:bottom w:val="single" w:sz="8" w:space="0" w:color="D9D9D9"/>
                    <w:right w:val="single" w:sz="8" w:space="0" w:color="D9D9D9"/>
                  </w:tcBorders>
                  <w:shd w:val="clear" w:color="auto" w:fill="FFFFFF" w:themeFill="background1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9C4F1D" w:rsidRPr="00834A3A" w:rsidRDefault="009C4F1D" w:rsidP="009C4F1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sq-AL"/>
                    </w:rPr>
                  </w:pPr>
                  <w:r w:rsidRPr="00834A3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sq-AL"/>
                    </w:rPr>
                    <w:t>Të riformulohet, shumë sipërfaqësore - nuk specifikon qëllimin e vërtetë të KDSH sikurse të përcaktuar në  UA për KDSH.</w:t>
                  </w:r>
                </w:p>
              </w:tc>
            </w:tr>
            <w:tr w:rsidR="009C4F1D" w:rsidRPr="00730830" w:rsidTr="00EA7A96">
              <w:tc>
                <w:tcPr>
                  <w:tcW w:w="2170" w:type="dxa"/>
                  <w:tcBorders>
                    <w:top w:val="single" w:sz="8" w:space="0" w:color="D9D9D9"/>
                    <w:left w:val="single" w:sz="8" w:space="0" w:color="D9D9D9"/>
                    <w:bottom w:val="single" w:sz="8" w:space="0" w:color="D9D9D9"/>
                    <w:right w:val="single" w:sz="8" w:space="0" w:color="D9D9D9"/>
                  </w:tcBorders>
                  <w:shd w:val="clear" w:color="auto" w:fill="FFFFFF" w:themeFill="background1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9C4F1D" w:rsidRPr="00834A3A" w:rsidRDefault="009C4F1D" w:rsidP="009C4F1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sq-AL"/>
                    </w:rPr>
                  </w:pPr>
                  <w:r w:rsidRPr="00834A3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sq-AL"/>
                    </w:rPr>
                    <w:t>Neni 5, Pika 8</w:t>
                  </w:r>
                </w:p>
              </w:tc>
              <w:tc>
                <w:tcPr>
                  <w:tcW w:w="7056" w:type="dxa"/>
                  <w:tcBorders>
                    <w:top w:val="single" w:sz="8" w:space="0" w:color="D9D9D9"/>
                    <w:left w:val="single" w:sz="8" w:space="0" w:color="D9D9D9"/>
                    <w:bottom w:val="single" w:sz="8" w:space="0" w:color="D9D9D9"/>
                    <w:right w:val="single" w:sz="8" w:space="0" w:color="D9D9D9"/>
                  </w:tcBorders>
                  <w:shd w:val="clear" w:color="auto" w:fill="FFFFFF" w:themeFill="background1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9C4F1D" w:rsidRPr="00834A3A" w:rsidRDefault="009C4F1D" w:rsidP="009C4F1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sq-AL"/>
                    </w:rPr>
                  </w:pPr>
                  <w:r w:rsidRPr="00834A3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sq-AL"/>
                    </w:rPr>
                    <w:t>Të rishikohet - zgjedhja e kryetarit te KDSH-së të mos caktohet arbitrarisht nga UA.</w:t>
                  </w:r>
                </w:p>
              </w:tc>
            </w:tr>
            <w:tr w:rsidR="009C4F1D" w:rsidRPr="00730830" w:rsidTr="00EA7A96">
              <w:tc>
                <w:tcPr>
                  <w:tcW w:w="2170" w:type="dxa"/>
                  <w:tcBorders>
                    <w:top w:val="single" w:sz="8" w:space="0" w:color="D9D9D9"/>
                    <w:left w:val="single" w:sz="8" w:space="0" w:color="D9D9D9"/>
                    <w:bottom w:val="single" w:sz="8" w:space="0" w:color="D9D9D9"/>
                    <w:right w:val="single" w:sz="8" w:space="0" w:color="D9D9D9"/>
                  </w:tcBorders>
                  <w:shd w:val="clear" w:color="auto" w:fill="FFFFFF" w:themeFill="background1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9C4F1D" w:rsidRPr="00834A3A" w:rsidRDefault="009C4F1D" w:rsidP="009C4F1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sq-AL"/>
                    </w:rPr>
                  </w:pPr>
                  <w:r w:rsidRPr="00834A3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sq-AL"/>
                    </w:rPr>
                    <w:t>Neni 5, Pika 9</w:t>
                  </w:r>
                </w:p>
              </w:tc>
              <w:tc>
                <w:tcPr>
                  <w:tcW w:w="7056" w:type="dxa"/>
                  <w:tcBorders>
                    <w:top w:val="single" w:sz="8" w:space="0" w:color="D9D9D9"/>
                    <w:left w:val="single" w:sz="8" w:space="0" w:color="D9D9D9"/>
                    <w:bottom w:val="single" w:sz="8" w:space="0" w:color="D9D9D9"/>
                    <w:right w:val="single" w:sz="8" w:space="0" w:color="D9D9D9"/>
                  </w:tcBorders>
                  <w:shd w:val="clear" w:color="auto" w:fill="FFFFFF" w:themeFill="background1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9C4F1D" w:rsidRPr="00834A3A" w:rsidRDefault="009C4F1D" w:rsidP="009C4F1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sq-AL"/>
                    </w:rPr>
                  </w:pPr>
                  <w:r w:rsidRPr="00834A3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sq-AL"/>
                    </w:rPr>
                    <w:t>Të rishikohen detyrat sipas UA për KDSH.</w:t>
                  </w:r>
                </w:p>
              </w:tc>
            </w:tr>
            <w:tr w:rsidR="009C4F1D" w:rsidRPr="00730830" w:rsidTr="00EA7A96">
              <w:tc>
                <w:tcPr>
                  <w:tcW w:w="2170" w:type="dxa"/>
                  <w:tcBorders>
                    <w:top w:val="single" w:sz="8" w:space="0" w:color="D9D9D9"/>
                    <w:left w:val="single" w:sz="8" w:space="0" w:color="D9D9D9"/>
                    <w:bottom w:val="single" w:sz="8" w:space="0" w:color="D9D9D9"/>
                    <w:right w:val="single" w:sz="8" w:space="0" w:color="D9D9D9"/>
                  </w:tcBorders>
                  <w:shd w:val="clear" w:color="auto" w:fill="FFFFFF" w:themeFill="background1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9C4F1D" w:rsidRPr="00834A3A" w:rsidRDefault="009C4F1D" w:rsidP="009C4F1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sq-AL"/>
                    </w:rPr>
                  </w:pPr>
                  <w:r w:rsidRPr="00834A3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sq-AL"/>
                    </w:rPr>
                    <w:t>Neni 5, Pika 9.4</w:t>
                  </w:r>
                </w:p>
              </w:tc>
              <w:tc>
                <w:tcPr>
                  <w:tcW w:w="7056" w:type="dxa"/>
                  <w:tcBorders>
                    <w:top w:val="single" w:sz="8" w:space="0" w:color="D9D9D9"/>
                    <w:left w:val="single" w:sz="8" w:space="0" w:color="D9D9D9"/>
                    <w:bottom w:val="single" w:sz="8" w:space="0" w:color="D9D9D9"/>
                    <w:right w:val="single" w:sz="8" w:space="0" w:color="D9D9D9"/>
                  </w:tcBorders>
                  <w:shd w:val="clear" w:color="auto" w:fill="FFFFFF" w:themeFill="background1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9C4F1D" w:rsidRPr="00834A3A" w:rsidRDefault="009C4F1D" w:rsidP="009C4F1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sq-AL"/>
                    </w:rPr>
                  </w:pPr>
                  <w:r w:rsidRPr="00834A3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sq-AL"/>
                    </w:rPr>
                    <w:t>Cili është dallimi i këtij neni me nenin 5.9.2? </w:t>
                  </w:r>
                </w:p>
              </w:tc>
            </w:tr>
            <w:tr w:rsidR="009C4F1D" w:rsidRPr="00730830" w:rsidTr="00EA7A96">
              <w:tc>
                <w:tcPr>
                  <w:tcW w:w="2170" w:type="dxa"/>
                  <w:tcBorders>
                    <w:top w:val="single" w:sz="8" w:space="0" w:color="D9D9D9"/>
                    <w:left w:val="single" w:sz="8" w:space="0" w:color="D9D9D9"/>
                    <w:bottom w:val="single" w:sz="8" w:space="0" w:color="D9D9D9"/>
                    <w:right w:val="single" w:sz="8" w:space="0" w:color="D9D9D9"/>
                  </w:tcBorders>
                  <w:shd w:val="clear" w:color="auto" w:fill="FFFFFF" w:themeFill="background1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9C4F1D" w:rsidRPr="00834A3A" w:rsidRDefault="009C4F1D" w:rsidP="009C4F1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sq-AL"/>
                    </w:rPr>
                  </w:pPr>
                  <w:r w:rsidRPr="00834A3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sq-AL"/>
                    </w:rPr>
                    <w:t>Neni 5, Pika 10</w:t>
                  </w:r>
                </w:p>
              </w:tc>
              <w:tc>
                <w:tcPr>
                  <w:tcW w:w="7056" w:type="dxa"/>
                  <w:tcBorders>
                    <w:top w:val="single" w:sz="8" w:space="0" w:color="D9D9D9"/>
                    <w:left w:val="single" w:sz="8" w:space="0" w:color="D9D9D9"/>
                    <w:bottom w:val="single" w:sz="8" w:space="0" w:color="D9D9D9"/>
                    <w:right w:val="single" w:sz="8" w:space="0" w:color="D9D9D9"/>
                  </w:tcBorders>
                  <w:shd w:val="clear" w:color="auto" w:fill="FFFFFF" w:themeFill="background1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9C4F1D" w:rsidRPr="00834A3A" w:rsidRDefault="009C4F1D" w:rsidP="009C4F1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sq-AL"/>
                    </w:rPr>
                  </w:pPr>
                  <w:r w:rsidRPr="00834A3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sq-AL"/>
                    </w:rPr>
                    <w:t>Te specifokohet kush, nga kush inicohet, në çfarë cilësie dhe si miratohet ardhja e “perosnave të tjerë në KDSH”.</w:t>
                  </w:r>
                </w:p>
              </w:tc>
            </w:tr>
            <w:tr w:rsidR="009C4F1D" w:rsidRPr="00730830" w:rsidTr="00EA7A96">
              <w:tc>
                <w:tcPr>
                  <w:tcW w:w="2170" w:type="dxa"/>
                  <w:tcBorders>
                    <w:top w:val="single" w:sz="8" w:space="0" w:color="D9D9D9"/>
                    <w:left w:val="single" w:sz="8" w:space="0" w:color="D9D9D9"/>
                    <w:bottom w:val="single" w:sz="8" w:space="0" w:color="D9D9D9"/>
                    <w:right w:val="single" w:sz="8" w:space="0" w:color="D9D9D9"/>
                  </w:tcBorders>
                  <w:shd w:val="clear" w:color="auto" w:fill="FFFFFF" w:themeFill="background1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9C4F1D" w:rsidRPr="00834A3A" w:rsidRDefault="009C4F1D" w:rsidP="009C4F1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sq-AL"/>
                    </w:rPr>
                  </w:pPr>
                  <w:r w:rsidRPr="00834A3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sq-AL"/>
                    </w:rPr>
                    <w:t>Neni 5, Pika 11</w:t>
                  </w:r>
                </w:p>
              </w:tc>
              <w:tc>
                <w:tcPr>
                  <w:tcW w:w="7056" w:type="dxa"/>
                  <w:tcBorders>
                    <w:top w:val="single" w:sz="8" w:space="0" w:color="D9D9D9"/>
                    <w:left w:val="single" w:sz="8" w:space="0" w:color="D9D9D9"/>
                    <w:bottom w:val="single" w:sz="8" w:space="0" w:color="D9D9D9"/>
                    <w:right w:val="single" w:sz="8" w:space="0" w:color="D9D9D9"/>
                  </w:tcBorders>
                  <w:shd w:val="clear" w:color="auto" w:fill="FFFFFF" w:themeFill="background1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9C4F1D" w:rsidRPr="00834A3A" w:rsidRDefault="009C4F1D" w:rsidP="009C4F1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sq-AL"/>
                    </w:rPr>
                  </w:pPr>
                  <w:r w:rsidRPr="00834A3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sq-AL"/>
                    </w:rPr>
                    <w:t>Të përcaktohet periudha dhe mënyra e raportimit.</w:t>
                  </w:r>
                </w:p>
              </w:tc>
            </w:tr>
            <w:tr w:rsidR="009C4F1D" w:rsidRPr="00730830" w:rsidTr="00EA7A96">
              <w:tc>
                <w:tcPr>
                  <w:tcW w:w="2170" w:type="dxa"/>
                  <w:tcBorders>
                    <w:top w:val="single" w:sz="8" w:space="0" w:color="D9D9D9"/>
                    <w:left w:val="single" w:sz="8" w:space="0" w:color="D9D9D9"/>
                    <w:bottom w:val="single" w:sz="8" w:space="0" w:color="D9D9D9"/>
                    <w:right w:val="single" w:sz="8" w:space="0" w:color="D9D9D9"/>
                  </w:tcBorders>
                  <w:shd w:val="clear" w:color="auto" w:fill="FFFFFF" w:themeFill="background1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9C4F1D" w:rsidRPr="00834A3A" w:rsidRDefault="009C4F1D" w:rsidP="009C4F1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sq-AL"/>
                    </w:rPr>
                  </w:pPr>
                  <w:r w:rsidRPr="00834A3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sq-AL"/>
                    </w:rPr>
                    <w:t>Neni 5, Pika 19</w:t>
                  </w:r>
                </w:p>
              </w:tc>
              <w:tc>
                <w:tcPr>
                  <w:tcW w:w="7056" w:type="dxa"/>
                  <w:tcBorders>
                    <w:top w:val="single" w:sz="8" w:space="0" w:color="D9D9D9"/>
                    <w:left w:val="single" w:sz="8" w:space="0" w:color="D9D9D9"/>
                    <w:bottom w:val="single" w:sz="8" w:space="0" w:color="D9D9D9"/>
                    <w:right w:val="single" w:sz="8" w:space="0" w:color="D9D9D9"/>
                  </w:tcBorders>
                  <w:shd w:val="clear" w:color="auto" w:fill="FFFFFF" w:themeFill="background1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9C4F1D" w:rsidRPr="00834A3A" w:rsidRDefault="009C4F1D" w:rsidP="009C4F1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sq-AL"/>
                    </w:rPr>
                  </w:pPr>
                  <w:r w:rsidRPr="00834A3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sq-AL"/>
                    </w:rPr>
                    <w:t>Të rishikohen përgjegjësia ligjore për miratimin e kurrikulave me bazë në shkollë.</w:t>
                  </w:r>
                </w:p>
              </w:tc>
            </w:tr>
            <w:tr w:rsidR="009C4F1D" w:rsidRPr="00730830" w:rsidTr="00EA7A96">
              <w:tc>
                <w:tcPr>
                  <w:tcW w:w="2170" w:type="dxa"/>
                  <w:tcBorders>
                    <w:top w:val="single" w:sz="8" w:space="0" w:color="D9D9D9"/>
                    <w:left w:val="single" w:sz="8" w:space="0" w:color="D9D9D9"/>
                    <w:bottom w:val="single" w:sz="8" w:space="0" w:color="D9D9D9"/>
                    <w:right w:val="single" w:sz="8" w:space="0" w:color="D9D9D9"/>
                  </w:tcBorders>
                  <w:shd w:val="clear" w:color="auto" w:fill="FFFFFF" w:themeFill="background1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9C4F1D" w:rsidRPr="00834A3A" w:rsidRDefault="009C4F1D" w:rsidP="009C4F1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sq-AL"/>
                    </w:rPr>
                  </w:pPr>
                  <w:r w:rsidRPr="00834A3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sq-AL"/>
                    </w:rPr>
                    <w:t>Neni 6</w:t>
                  </w:r>
                </w:p>
              </w:tc>
              <w:tc>
                <w:tcPr>
                  <w:tcW w:w="7056" w:type="dxa"/>
                  <w:tcBorders>
                    <w:top w:val="single" w:sz="8" w:space="0" w:color="D9D9D9"/>
                    <w:left w:val="single" w:sz="8" w:space="0" w:color="D9D9D9"/>
                    <w:bottom w:val="single" w:sz="8" w:space="0" w:color="D9D9D9"/>
                    <w:right w:val="single" w:sz="8" w:space="0" w:color="D9D9D9"/>
                  </w:tcBorders>
                  <w:shd w:val="clear" w:color="auto" w:fill="FFFFFF" w:themeFill="background1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9C4F1D" w:rsidRPr="00834A3A" w:rsidRDefault="009C4F1D" w:rsidP="009C4F1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sq-AL"/>
                    </w:rPr>
                  </w:pPr>
                  <w:r w:rsidRPr="00834A3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sq-AL"/>
                    </w:rPr>
                    <w:t xml:space="preserve">Të rishikohet nëse përgjegjësitë e </w:t>
                  </w:r>
                  <w:r w:rsidRPr="00834A3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sq-AL"/>
                    </w:rPr>
                    <w:lastRenderedPageBreak/>
                    <w:t>drejtorit të GJSM janë në përputhje me legjislacionin në fuqi që rregullon pozitën e drejtorit në shkollë. Gjithashtu të përkufizohet se çfarë profili duhet të jetë drejtori i GJSM.</w:t>
                  </w:r>
                </w:p>
              </w:tc>
            </w:tr>
            <w:tr w:rsidR="009C4F1D" w:rsidRPr="00730830" w:rsidTr="00EA7A96">
              <w:tc>
                <w:tcPr>
                  <w:tcW w:w="2170" w:type="dxa"/>
                  <w:tcBorders>
                    <w:top w:val="single" w:sz="8" w:space="0" w:color="D9D9D9"/>
                    <w:left w:val="single" w:sz="8" w:space="0" w:color="D9D9D9"/>
                    <w:bottom w:val="single" w:sz="8" w:space="0" w:color="D9D9D9"/>
                    <w:right w:val="single" w:sz="8" w:space="0" w:color="D9D9D9"/>
                  </w:tcBorders>
                  <w:shd w:val="clear" w:color="auto" w:fill="FFFFFF" w:themeFill="background1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9C4F1D" w:rsidRPr="00834A3A" w:rsidRDefault="009C4F1D" w:rsidP="009C4F1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sq-AL"/>
                    </w:rPr>
                  </w:pPr>
                  <w:r w:rsidRPr="00834A3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sq-AL"/>
                    </w:rPr>
                    <w:lastRenderedPageBreak/>
                    <w:t>Neni 7</w:t>
                  </w:r>
                </w:p>
              </w:tc>
              <w:tc>
                <w:tcPr>
                  <w:tcW w:w="7056" w:type="dxa"/>
                  <w:tcBorders>
                    <w:top w:val="single" w:sz="8" w:space="0" w:color="D9D9D9"/>
                    <w:left w:val="single" w:sz="8" w:space="0" w:color="D9D9D9"/>
                    <w:bottom w:val="single" w:sz="8" w:space="0" w:color="D9D9D9"/>
                    <w:right w:val="single" w:sz="8" w:space="0" w:color="D9D9D9"/>
                  </w:tcBorders>
                  <w:shd w:val="clear" w:color="auto" w:fill="FFFFFF" w:themeFill="background1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9C4F1D" w:rsidRPr="00834A3A" w:rsidRDefault="009C4F1D" w:rsidP="009C4F1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sq-AL"/>
                    </w:rPr>
                  </w:pPr>
                  <w:r w:rsidRPr="00834A3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sq-AL"/>
                    </w:rPr>
                    <w:t>Pikat e këtij neni nuk përkojnë me emërtimin e nenit, shih pikat 2 e tutje. </w:t>
                  </w:r>
                </w:p>
              </w:tc>
            </w:tr>
            <w:tr w:rsidR="009C4F1D" w:rsidRPr="00730830" w:rsidTr="00EA7A96">
              <w:tc>
                <w:tcPr>
                  <w:tcW w:w="2170" w:type="dxa"/>
                  <w:tcBorders>
                    <w:top w:val="single" w:sz="8" w:space="0" w:color="D9D9D9"/>
                    <w:left w:val="single" w:sz="8" w:space="0" w:color="D9D9D9"/>
                    <w:bottom w:val="single" w:sz="8" w:space="0" w:color="D9D9D9"/>
                    <w:right w:val="single" w:sz="8" w:space="0" w:color="D9D9D9"/>
                  </w:tcBorders>
                  <w:shd w:val="clear" w:color="auto" w:fill="FFFFFF" w:themeFill="background1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9C4F1D" w:rsidRPr="00834A3A" w:rsidRDefault="009C4F1D" w:rsidP="009C4F1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sq-AL"/>
                    </w:rPr>
                  </w:pPr>
                  <w:r w:rsidRPr="00834A3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sq-AL"/>
                    </w:rPr>
                    <w:t>Neni 8, Pika 2 </w:t>
                  </w:r>
                </w:p>
              </w:tc>
              <w:tc>
                <w:tcPr>
                  <w:tcW w:w="7056" w:type="dxa"/>
                  <w:tcBorders>
                    <w:top w:val="single" w:sz="8" w:space="0" w:color="D9D9D9"/>
                    <w:left w:val="single" w:sz="8" w:space="0" w:color="D9D9D9"/>
                    <w:bottom w:val="single" w:sz="8" w:space="0" w:color="D9D9D9"/>
                    <w:right w:val="single" w:sz="8" w:space="0" w:color="D9D9D9"/>
                  </w:tcBorders>
                  <w:shd w:val="clear" w:color="auto" w:fill="FFFFFF" w:themeFill="background1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9C4F1D" w:rsidRPr="00834A3A" w:rsidRDefault="009C4F1D" w:rsidP="009C4F1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sq-AL"/>
                    </w:rPr>
                  </w:pPr>
                  <w:r w:rsidRPr="00834A3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sq-AL"/>
                    </w:rPr>
                    <w:t>Të përcaktohet struktura, mënyra dhe frekuenca e këshilimit.</w:t>
                  </w:r>
                </w:p>
              </w:tc>
            </w:tr>
            <w:tr w:rsidR="009C4F1D" w:rsidRPr="00730830" w:rsidTr="00EA7A96">
              <w:tc>
                <w:tcPr>
                  <w:tcW w:w="2170" w:type="dxa"/>
                  <w:tcBorders>
                    <w:top w:val="single" w:sz="8" w:space="0" w:color="D9D9D9"/>
                    <w:left w:val="single" w:sz="8" w:space="0" w:color="D9D9D9"/>
                    <w:bottom w:val="single" w:sz="8" w:space="0" w:color="D9D9D9"/>
                    <w:right w:val="single" w:sz="8" w:space="0" w:color="D9D9D9"/>
                  </w:tcBorders>
                  <w:shd w:val="clear" w:color="auto" w:fill="FFFFFF" w:themeFill="background1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9C4F1D" w:rsidRPr="00834A3A" w:rsidRDefault="009C4F1D" w:rsidP="009C4F1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sq-AL"/>
                    </w:rPr>
                  </w:pPr>
                  <w:r w:rsidRPr="00834A3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sq-AL"/>
                    </w:rPr>
                    <w:t>Neni 8, Pika 5</w:t>
                  </w:r>
                </w:p>
              </w:tc>
              <w:tc>
                <w:tcPr>
                  <w:tcW w:w="7056" w:type="dxa"/>
                  <w:tcBorders>
                    <w:top w:val="single" w:sz="8" w:space="0" w:color="D9D9D9"/>
                    <w:left w:val="single" w:sz="8" w:space="0" w:color="D9D9D9"/>
                    <w:bottom w:val="single" w:sz="8" w:space="0" w:color="D9D9D9"/>
                    <w:right w:val="single" w:sz="8" w:space="0" w:color="D9D9D9"/>
                  </w:tcBorders>
                  <w:shd w:val="clear" w:color="auto" w:fill="FFFFFF" w:themeFill="background1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9C4F1D" w:rsidRPr="00834A3A" w:rsidRDefault="009C4F1D" w:rsidP="009C4F1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sq-AL"/>
                    </w:rPr>
                  </w:pPr>
                  <w:r w:rsidRPr="00834A3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sq-AL"/>
                    </w:rPr>
                    <w:t>Të përkufizohet në çfarë menyra do të rregullohet emërimi i KP të GJSM.</w:t>
                  </w:r>
                </w:p>
              </w:tc>
            </w:tr>
            <w:tr w:rsidR="009C4F1D" w:rsidRPr="00730830" w:rsidTr="00EA7A96">
              <w:tc>
                <w:tcPr>
                  <w:tcW w:w="2170" w:type="dxa"/>
                  <w:tcBorders>
                    <w:top w:val="single" w:sz="8" w:space="0" w:color="D9D9D9"/>
                    <w:left w:val="single" w:sz="8" w:space="0" w:color="D9D9D9"/>
                    <w:bottom w:val="single" w:sz="8" w:space="0" w:color="D9D9D9"/>
                    <w:right w:val="single" w:sz="8" w:space="0" w:color="D9D9D9"/>
                  </w:tcBorders>
                  <w:shd w:val="clear" w:color="auto" w:fill="FFFFFF" w:themeFill="background1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9C4F1D" w:rsidRPr="00834A3A" w:rsidRDefault="009C4F1D" w:rsidP="009C4F1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sq-AL"/>
                    </w:rPr>
                  </w:pPr>
                  <w:r w:rsidRPr="00834A3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sq-AL"/>
                    </w:rPr>
                    <w:t>Neni 8, Pika 6</w:t>
                  </w:r>
                </w:p>
              </w:tc>
              <w:tc>
                <w:tcPr>
                  <w:tcW w:w="7056" w:type="dxa"/>
                  <w:tcBorders>
                    <w:top w:val="single" w:sz="8" w:space="0" w:color="D9D9D9"/>
                    <w:left w:val="single" w:sz="8" w:space="0" w:color="D9D9D9"/>
                    <w:bottom w:val="single" w:sz="8" w:space="0" w:color="D9D9D9"/>
                    <w:right w:val="single" w:sz="8" w:space="0" w:color="D9D9D9"/>
                  </w:tcBorders>
                  <w:shd w:val="clear" w:color="auto" w:fill="FFFFFF" w:themeFill="background1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9C4F1D" w:rsidRPr="00834A3A" w:rsidRDefault="009C4F1D" w:rsidP="009C4F1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sq-AL"/>
                    </w:rPr>
                  </w:pPr>
                  <w:r w:rsidRPr="00834A3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sq-AL"/>
                    </w:rPr>
                    <w:t>Të sqarohet tutje se kush është përgjegjës për zhvillimin e rregullores së veçantë, kur dhe çka do të rregullojë kjo rregullore.</w:t>
                  </w:r>
                </w:p>
              </w:tc>
            </w:tr>
            <w:tr w:rsidR="009C4F1D" w:rsidRPr="00730830" w:rsidTr="00EA7A96">
              <w:tc>
                <w:tcPr>
                  <w:tcW w:w="2170" w:type="dxa"/>
                  <w:tcBorders>
                    <w:top w:val="single" w:sz="8" w:space="0" w:color="D9D9D9"/>
                    <w:left w:val="single" w:sz="8" w:space="0" w:color="D9D9D9"/>
                    <w:bottom w:val="single" w:sz="8" w:space="0" w:color="D9D9D9"/>
                    <w:right w:val="single" w:sz="8" w:space="0" w:color="D9D9D9"/>
                  </w:tcBorders>
                  <w:shd w:val="clear" w:color="auto" w:fill="FFFFFF" w:themeFill="background1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9C4F1D" w:rsidRPr="00834A3A" w:rsidRDefault="009C4F1D" w:rsidP="009C4F1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sq-AL"/>
                    </w:rPr>
                  </w:pPr>
                  <w:r w:rsidRPr="00834A3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sq-AL"/>
                    </w:rPr>
                    <w:t>Neni 9</w:t>
                  </w:r>
                </w:p>
              </w:tc>
              <w:tc>
                <w:tcPr>
                  <w:tcW w:w="7056" w:type="dxa"/>
                  <w:tcBorders>
                    <w:top w:val="single" w:sz="8" w:space="0" w:color="D9D9D9"/>
                    <w:left w:val="single" w:sz="8" w:space="0" w:color="D9D9D9"/>
                    <w:bottom w:val="single" w:sz="8" w:space="0" w:color="D9D9D9"/>
                    <w:right w:val="single" w:sz="8" w:space="0" w:color="D9D9D9"/>
                  </w:tcBorders>
                  <w:shd w:val="clear" w:color="auto" w:fill="FFFFFF" w:themeFill="background1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9C4F1D" w:rsidRPr="00834A3A" w:rsidRDefault="009C4F1D" w:rsidP="009C4F1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sq-AL"/>
                    </w:rPr>
                  </w:pPr>
                  <w:r w:rsidRPr="00834A3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sq-AL"/>
                    </w:rPr>
                    <w:t>Të rishikohet nëse neni është në përputhje me legjislacionin në fuqi që rregullon punën e Koordinatorit të Cilësisë.</w:t>
                  </w:r>
                </w:p>
              </w:tc>
            </w:tr>
            <w:tr w:rsidR="009C4F1D" w:rsidRPr="00730830" w:rsidTr="00EA7A96">
              <w:tc>
                <w:tcPr>
                  <w:tcW w:w="2170" w:type="dxa"/>
                  <w:tcBorders>
                    <w:top w:val="single" w:sz="8" w:space="0" w:color="D9D9D9"/>
                    <w:left w:val="single" w:sz="8" w:space="0" w:color="D9D9D9"/>
                    <w:bottom w:val="single" w:sz="8" w:space="0" w:color="D9D9D9"/>
                    <w:right w:val="single" w:sz="8" w:space="0" w:color="D9D9D9"/>
                  </w:tcBorders>
                  <w:shd w:val="clear" w:color="auto" w:fill="FFFFFF" w:themeFill="background1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9C4F1D" w:rsidRPr="00834A3A" w:rsidRDefault="009C4F1D" w:rsidP="009C4F1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sq-AL"/>
                    </w:rPr>
                  </w:pPr>
                  <w:r w:rsidRPr="00834A3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sq-AL"/>
                    </w:rPr>
                    <w:t>Neni 10</w:t>
                  </w:r>
                </w:p>
              </w:tc>
              <w:tc>
                <w:tcPr>
                  <w:tcW w:w="7056" w:type="dxa"/>
                  <w:tcBorders>
                    <w:top w:val="single" w:sz="8" w:space="0" w:color="D9D9D9"/>
                    <w:left w:val="single" w:sz="8" w:space="0" w:color="D9D9D9"/>
                    <w:bottom w:val="single" w:sz="8" w:space="0" w:color="D9D9D9"/>
                    <w:right w:val="single" w:sz="8" w:space="0" w:color="D9D9D9"/>
                  </w:tcBorders>
                  <w:shd w:val="clear" w:color="auto" w:fill="FFFFFF" w:themeFill="background1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9C4F1D" w:rsidRPr="00834A3A" w:rsidRDefault="009C4F1D" w:rsidP="009C4F1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sq-AL"/>
                    </w:rPr>
                  </w:pPr>
                  <w:r w:rsidRPr="00834A3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sq-AL"/>
                    </w:rPr>
                    <w:t>Të rishikohet nëse neni është në përputhje me legjislacionin në fuqi që rregullon Aktivat Profesionale.</w:t>
                  </w:r>
                </w:p>
              </w:tc>
            </w:tr>
            <w:tr w:rsidR="009C4F1D" w:rsidRPr="00730830" w:rsidTr="00EA7A96">
              <w:tc>
                <w:tcPr>
                  <w:tcW w:w="2170" w:type="dxa"/>
                  <w:tcBorders>
                    <w:top w:val="single" w:sz="8" w:space="0" w:color="D9D9D9"/>
                    <w:left w:val="single" w:sz="8" w:space="0" w:color="D9D9D9"/>
                    <w:bottom w:val="single" w:sz="8" w:space="0" w:color="D9D9D9"/>
                    <w:right w:val="single" w:sz="8" w:space="0" w:color="D9D9D9"/>
                  </w:tcBorders>
                  <w:shd w:val="clear" w:color="auto" w:fill="FFFFFF" w:themeFill="background1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9C4F1D" w:rsidRPr="00834A3A" w:rsidRDefault="009C4F1D" w:rsidP="009C4F1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sq-AL"/>
                    </w:rPr>
                  </w:pPr>
                  <w:r w:rsidRPr="00834A3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sq-AL"/>
                    </w:rPr>
                    <w:t>Neni 12 </w:t>
                  </w:r>
                </w:p>
              </w:tc>
              <w:tc>
                <w:tcPr>
                  <w:tcW w:w="7056" w:type="dxa"/>
                  <w:tcBorders>
                    <w:top w:val="single" w:sz="8" w:space="0" w:color="D9D9D9"/>
                    <w:left w:val="single" w:sz="8" w:space="0" w:color="D9D9D9"/>
                    <w:bottom w:val="single" w:sz="8" w:space="0" w:color="D9D9D9"/>
                    <w:right w:val="single" w:sz="8" w:space="0" w:color="D9D9D9"/>
                  </w:tcBorders>
                  <w:shd w:val="clear" w:color="auto" w:fill="FFFFFF" w:themeFill="background1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9C4F1D" w:rsidRPr="00834A3A" w:rsidRDefault="009C4F1D" w:rsidP="009C4F1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sq-AL"/>
                    </w:rPr>
                  </w:pPr>
                  <w:r w:rsidRPr="00834A3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sq-AL"/>
                    </w:rPr>
                    <w:t>Të mos kufizohet në numra, por të rregullohet me formule si perqindje. </w:t>
                  </w:r>
                </w:p>
              </w:tc>
            </w:tr>
            <w:tr w:rsidR="009C4F1D" w:rsidRPr="00730830" w:rsidTr="00EA7A96">
              <w:tc>
                <w:tcPr>
                  <w:tcW w:w="2170" w:type="dxa"/>
                  <w:tcBorders>
                    <w:top w:val="single" w:sz="8" w:space="0" w:color="D9D9D9"/>
                    <w:left w:val="single" w:sz="8" w:space="0" w:color="D9D9D9"/>
                    <w:bottom w:val="single" w:sz="8" w:space="0" w:color="D9D9D9"/>
                    <w:right w:val="single" w:sz="8" w:space="0" w:color="D9D9D9"/>
                  </w:tcBorders>
                  <w:shd w:val="clear" w:color="auto" w:fill="FFFFFF" w:themeFill="background1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9C4F1D" w:rsidRPr="00834A3A" w:rsidRDefault="009C4F1D" w:rsidP="009C4F1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sq-AL"/>
                    </w:rPr>
                  </w:pPr>
                  <w:r w:rsidRPr="00834A3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sq-AL"/>
                    </w:rPr>
                    <w:lastRenderedPageBreak/>
                    <w:t>Neni 13, Pika 1.3</w:t>
                  </w:r>
                </w:p>
              </w:tc>
              <w:tc>
                <w:tcPr>
                  <w:tcW w:w="7056" w:type="dxa"/>
                  <w:tcBorders>
                    <w:top w:val="single" w:sz="8" w:space="0" w:color="D9D9D9"/>
                    <w:left w:val="single" w:sz="8" w:space="0" w:color="D9D9D9"/>
                    <w:bottom w:val="single" w:sz="8" w:space="0" w:color="D9D9D9"/>
                    <w:right w:val="single" w:sz="8" w:space="0" w:color="D9D9D9"/>
                  </w:tcBorders>
                  <w:shd w:val="clear" w:color="auto" w:fill="FFFFFF" w:themeFill="background1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9C4F1D" w:rsidRPr="00834A3A" w:rsidRDefault="009C4F1D" w:rsidP="009C4F1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sq-AL"/>
                    </w:rPr>
                  </w:pPr>
                  <w:r w:rsidRPr="00834A3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sq-AL"/>
                    </w:rPr>
                    <w:t>Te rishikohet - Çfarë nënkupton “bashkërënditja”? Çfarë aktivitete bashkërëditen? </w:t>
                  </w:r>
                </w:p>
              </w:tc>
            </w:tr>
            <w:tr w:rsidR="009C4F1D" w:rsidRPr="00730830" w:rsidTr="00EA7A96">
              <w:tc>
                <w:tcPr>
                  <w:tcW w:w="2170" w:type="dxa"/>
                  <w:tcBorders>
                    <w:top w:val="single" w:sz="8" w:space="0" w:color="D9D9D9"/>
                    <w:left w:val="single" w:sz="8" w:space="0" w:color="D9D9D9"/>
                    <w:bottom w:val="single" w:sz="8" w:space="0" w:color="D9D9D9"/>
                    <w:right w:val="single" w:sz="8" w:space="0" w:color="D9D9D9"/>
                  </w:tcBorders>
                  <w:shd w:val="clear" w:color="auto" w:fill="FFFFFF" w:themeFill="background1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9C4F1D" w:rsidRPr="00834A3A" w:rsidRDefault="009C4F1D" w:rsidP="009C4F1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sq-AL"/>
                    </w:rPr>
                  </w:pPr>
                  <w:r w:rsidRPr="00834A3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sq-AL"/>
                    </w:rPr>
                    <w:t>Neni 13, Pika 1.4</w:t>
                  </w:r>
                </w:p>
              </w:tc>
              <w:tc>
                <w:tcPr>
                  <w:tcW w:w="7056" w:type="dxa"/>
                  <w:tcBorders>
                    <w:top w:val="single" w:sz="8" w:space="0" w:color="D9D9D9"/>
                    <w:left w:val="single" w:sz="8" w:space="0" w:color="D9D9D9"/>
                    <w:bottom w:val="single" w:sz="8" w:space="0" w:color="D9D9D9"/>
                    <w:right w:val="single" w:sz="8" w:space="0" w:color="D9D9D9"/>
                  </w:tcBorders>
                  <w:shd w:val="clear" w:color="auto" w:fill="FFFFFF" w:themeFill="background1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9C4F1D" w:rsidRPr="00834A3A" w:rsidRDefault="009C4F1D" w:rsidP="009C4F1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sq-AL"/>
                    </w:rPr>
                  </w:pPr>
                  <w:r w:rsidRPr="00834A3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sq-AL"/>
                    </w:rPr>
                    <w:t>Zyra për Bashkëpunim dhe Projekte të përcaktohet si pergjegjesi e KDSH-se ose KP-se, duke detajuar tutje detyrat, rolet, përgjegjësitë, strukturën, raportimin etj. </w:t>
                  </w:r>
                </w:p>
              </w:tc>
            </w:tr>
            <w:tr w:rsidR="009C4F1D" w:rsidRPr="00730830" w:rsidTr="00EA7A96">
              <w:tc>
                <w:tcPr>
                  <w:tcW w:w="2170" w:type="dxa"/>
                  <w:tcBorders>
                    <w:top w:val="single" w:sz="8" w:space="0" w:color="D9D9D9"/>
                    <w:left w:val="single" w:sz="8" w:space="0" w:color="D9D9D9"/>
                    <w:bottom w:val="single" w:sz="8" w:space="0" w:color="D9D9D9"/>
                    <w:right w:val="single" w:sz="8" w:space="0" w:color="D9D9D9"/>
                  </w:tcBorders>
                  <w:shd w:val="clear" w:color="auto" w:fill="FFFFFF" w:themeFill="background1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9C4F1D" w:rsidRPr="00834A3A" w:rsidRDefault="009C4F1D" w:rsidP="009C4F1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sq-AL"/>
                    </w:rPr>
                  </w:pPr>
                  <w:r w:rsidRPr="00834A3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sq-AL"/>
                    </w:rPr>
                    <w:t>Neni 13, Pika 1.5</w:t>
                  </w:r>
                </w:p>
              </w:tc>
              <w:tc>
                <w:tcPr>
                  <w:tcW w:w="7056" w:type="dxa"/>
                  <w:tcBorders>
                    <w:top w:val="single" w:sz="8" w:space="0" w:color="D9D9D9"/>
                    <w:left w:val="single" w:sz="8" w:space="0" w:color="D9D9D9"/>
                    <w:bottom w:val="single" w:sz="8" w:space="0" w:color="D9D9D9"/>
                    <w:right w:val="single" w:sz="8" w:space="0" w:color="D9D9D9"/>
                  </w:tcBorders>
                  <w:shd w:val="clear" w:color="auto" w:fill="FFFFFF" w:themeFill="background1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9C4F1D" w:rsidRPr="00834A3A" w:rsidRDefault="009C4F1D" w:rsidP="009C4F1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sq-AL"/>
                    </w:rPr>
                  </w:pPr>
                  <w:r w:rsidRPr="00834A3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sq-AL"/>
                    </w:rPr>
                    <w:t>Këto përgjegjësi i takojnë KDSH-së.</w:t>
                  </w:r>
                </w:p>
              </w:tc>
            </w:tr>
            <w:tr w:rsidR="009C4F1D" w:rsidRPr="00730830" w:rsidTr="00EA7A96">
              <w:tc>
                <w:tcPr>
                  <w:tcW w:w="2170" w:type="dxa"/>
                  <w:tcBorders>
                    <w:top w:val="single" w:sz="8" w:space="0" w:color="D9D9D9"/>
                    <w:left w:val="single" w:sz="8" w:space="0" w:color="D9D9D9"/>
                    <w:bottom w:val="single" w:sz="8" w:space="0" w:color="D9D9D9"/>
                    <w:right w:val="single" w:sz="8" w:space="0" w:color="D9D9D9"/>
                  </w:tcBorders>
                  <w:shd w:val="clear" w:color="auto" w:fill="FFFFFF" w:themeFill="background1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9C4F1D" w:rsidRPr="00834A3A" w:rsidRDefault="009C4F1D" w:rsidP="009C4F1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sq-AL"/>
                    </w:rPr>
                  </w:pPr>
                  <w:r w:rsidRPr="00834A3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sq-AL"/>
                    </w:rPr>
                    <w:t>Neni 14, Pika 1</w:t>
                  </w:r>
                </w:p>
              </w:tc>
              <w:tc>
                <w:tcPr>
                  <w:tcW w:w="7056" w:type="dxa"/>
                  <w:tcBorders>
                    <w:top w:val="single" w:sz="8" w:space="0" w:color="D9D9D9"/>
                    <w:left w:val="single" w:sz="8" w:space="0" w:color="D9D9D9"/>
                    <w:bottom w:val="single" w:sz="8" w:space="0" w:color="D9D9D9"/>
                    <w:right w:val="single" w:sz="8" w:space="0" w:color="D9D9D9"/>
                  </w:tcBorders>
                  <w:shd w:val="clear" w:color="auto" w:fill="FFFFFF" w:themeFill="background1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9C4F1D" w:rsidRPr="00834A3A" w:rsidRDefault="009C4F1D" w:rsidP="009C4F1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sq-AL"/>
                    </w:rPr>
                  </w:pPr>
                  <w:r w:rsidRPr="00834A3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sq-AL"/>
                    </w:rPr>
                    <w:t>Të rishikohet nëse është në përputhje me legjislacionin në fuqi.</w:t>
                  </w:r>
                </w:p>
              </w:tc>
            </w:tr>
            <w:tr w:rsidR="009C4F1D" w:rsidRPr="00730830" w:rsidTr="00EA7A96">
              <w:tc>
                <w:tcPr>
                  <w:tcW w:w="2170" w:type="dxa"/>
                  <w:tcBorders>
                    <w:top w:val="single" w:sz="8" w:space="0" w:color="D9D9D9"/>
                    <w:left w:val="single" w:sz="8" w:space="0" w:color="D9D9D9"/>
                    <w:bottom w:val="single" w:sz="8" w:space="0" w:color="D9D9D9"/>
                    <w:right w:val="single" w:sz="8" w:space="0" w:color="D9D9D9"/>
                  </w:tcBorders>
                  <w:shd w:val="clear" w:color="auto" w:fill="FFFFFF" w:themeFill="background1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9C4F1D" w:rsidRPr="00834A3A" w:rsidRDefault="009C4F1D" w:rsidP="009C4F1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sq-AL"/>
                    </w:rPr>
                  </w:pPr>
                  <w:r w:rsidRPr="00834A3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sq-AL"/>
                    </w:rPr>
                    <w:t>Neni 14, Pika 3</w:t>
                  </w:r>
                </w:p>
              </w:tc>
              <w:tc>
                <w:tcPr>
                  <w:tcW w:w="7056" w:type="dxa"/>
                  <w:tcBorders>
                    <w:top w:val="single" w:sz="8" w:space="0" w:color="D9D9D9"/>
                    <w:left w:val="single" w:sz="8" w:space="0" w:color="D9D9D9"/>
                    <w:bottom w:val="single" w:sz="8" w:space="0" w:color="D9D9D9"/>
                    <w:right w:val="single" w:sz="8" w:space="0" w:color="D9D9D9"/>
                  </w:tcBorders>
                  <w:shd w:val="clear" w:color="auto" w:fill="FFFFFF" w:themeFill="background1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9C4F1D" w:rsidRPr="00834A3A" w:rsidRDefault="009C4F1D" w:rsidP="009C4F1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sq-AL"/>
                    </w:rPr>
                  </w:pPr>
                  <w:r w:rsidRPr="00834A3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sq-AL"/>
                    </w:rPr>
                    <w:t>Të sqarohet tutje se kur ndodh angazhimi i mësimdhënësve, kriteri i përzgjedhjes së mësimdhënësve dhe kohëzgjatja e angazhimit.</w:t>
                  </w:r>
                </w:p>
              </w:tc>
            </w:tr>
            <w:tr w:rsidR="009C4F1D" w:rsidRPr="00730830" w:rsidTr="00EA7A96">
              <w:tc>
                <w:tcPr>
                  <w:tcW w:w="2170" w:type="dxa"/>
                  <w:tcBorders>
                    <w:top w:val="single" w:sz="8" w:space="0" w:color="D9D9D9"/>
                    <w:left w:val="single" w:sz="8" w:space="0" w:color="D9D9D9"/>
                    <w:bottom w:val="single" w:sz="8" w:space="0" w:color="D9D9D9"/>
                    <w:right w:val="single" w:sz="8" w:space="0" w:color="D9D9D9"/>
                  </w:tcBorders>
                  <w:shd w:val="clear" w:color="auto" w:fill="FFFFFF" w:themeFill="background1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9C4F1D" w:rsidRPr="00834A3A" w:rsidRDefault="009C4F1D" w:rsidP="009C4F1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sq-AL"/>
                    </w:rPr>
                  </w:pPr>
                  <w:r w:rsidRPr="00834A3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sq-AL"/>
                    </w:rPr>
                    <w:t>Neni 14, Pika 4</w:t>
                  </w:r>
                </w:p>
              </w:tc>
              <w:tc>
                <w:tcPr>
                  <w:tcW w:w="7056" w:type="dxa"/>
                  <w:tcBorders>
                    <w:top w:val="single" w:sz="8" w:space="0" w:color="D9D9D9"/>
                    <w:left w:val="single" w:sz="8" w:space="0" w:color="D9D9D9"/>
                    <w:bottom w:val="single" w:sz="8" w:space="0" w:color="D9D9D9"/>
                    <w:right w:val="single" w:sz="8" w:space="0" w:color="D9D9D9"/>
                  </w:tcBorders>
                  <w:shd w:val="clear" w:color="auto" w:fill="FFFFFF" w:themeFill="background1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9C4F1D" w:rsidRPr="00834A3A" w:rsidRDefault="009C4F1D" w:rsidP="009C4F1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sq-AL"/>
                    </w:rPr>
                  </w:pPr>
                  <w:r w:rsidRPr="00834A3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sq-AL"/>
                    </w:rPr>
                    <w:t>Të rishikohet baza ligjore e pagës së paraparë me këtë UA për mësimdhënësit e GJSM.</w:t>
                  </w:r>
                </w:p>
              </w:tc>
            </w:tr>
            <w:tr w:rsidR="009C4F1D" w:rsidRPr="00730830" w:rsidTr="00EA7A96">
              <w:tc>
                <w:tcPr>
                  <w:tcW w:w="2170" w:type="dxa"/>
                  <w:tcBorders>
                    <w:top w:val="single" w:sz="8" w:space="0" w:color="D9D9D9"/>
                    <w:left w:val="single" w:sz="8" w:space="0" w:color="D9D9D9"/>
                    <w:bottom w:val="single" w:sz="8" w:space="0" w:color="D9D9D9"/>
                    <w:right w:val="single" w:sz="8" w:space="0" w:color="D9D9D9"/>
                  </w:tcBorders>
                  <w:shd w:val="clear" w:color="auto" w:fill="FFFFFF" w:themeFill="background1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9C4F1D" w:rsidRPr="00834A3A" w:rsidRDefault="009C4F1D" w:rsidP="009C4F1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sq-AL"/>
                    </w:rPr>
                  </w:pPr>
                  <w:r w:rsidRPr="00834A3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sq-AL"/>
                    </w:rPr>
                    <w:t>Neni 15</w:t>
                  </w:r>
                </w:p>
              </w:tc>
              <w:tc>
                <w:tcPr>
                  <w:tcW w:w="7056" w:type="dxa"/>
                  <w:tcBorders>
                    <w:top w:val="single" w:sz="8" w:space="0" w:color="D9D9D9"/>
                    <w:left w:val="single" w:sz="8" w:space="0" w:color="D9D9D9"/>
                    <w:bottom w:val="single" w:sz="8" w:space="0" w:color="D9D9D9"/>
                    <w:right w:val="single" w:sz="8" w:space="0" w:color="D9D9D9"/>
                  </w:tcBorders>
                  <w:shd w:val="clear" w:color="auto" w:fill="FFFFFF" w:themeFill="background1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9C4F1D" w:rsidRPr="00834A3A" w:rsidRDefault="009C4F1D" w:rsidP="009C4F1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sq-AL"/>
                    </w:rPr>
                  </w:pPr>
                  <w:r w:rsidRPr="00834A3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sq-AL"/>
                    </w:rPr>
                    <w:t>Të përcaktohet kriteri, kohëzgjatja e angazhimit dhe kur parashikohet angazhimi i bashkëpunëtorëve të jashtëm.</w:t>
                  </w:r>
                </w:p>
              </w:tc>
            </w:tr>
            <w:tr w:rsidR="009C4F1D" w:rsidRPr="00730830" w:rsidTr="00EA7A96">
              <w:tc>
                <w:tcPr>
                  <w:tcW w:w="2170" w:type="dxa"/>
                  <w:tcBorders>
                    <w:top w:val="single" w:sz="8" w:space="0" w:color="D9D9D9"/>
                    <w:left w:val="single" w:sz="8" w:space="0" w:color="D9D9D9"/>
                    <w:bottom w:val="single" w:sz="8" w:space="0" w:color="D9D9D9"/>
                    <w:right w:val="single" w:sz="8" w:space="0" w:color="D9D9D9"/>
                  </w:tcBorders>
                  <w:shd w:val="clear" w:color="auto" w:fill="FFFFFF" w:themeFill="background1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9C4F1D" w:rsidRPr="00834A3A" w:rsidRDefault="009C4F1D" w:rsidP="009C4F1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sq-AL"/>
                    </w:rPr>
                  </w:pPr>
                  <w:r w:rsidRPr="00834A3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sq-AL"/>
                    </w:rPr>
                    <w:t xml:space="preserve">Neni 15, </w:t>
                  </w:r>
                  <w:r w:rsidRPr="00834A3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sq-AL"/>
                    </w:rPr>
                    <w:lastRenderedPageBreak/>
                    <w:t>Pika 3</w:t>
                  </w:r>
                </w:p>
              </w:tc>
              <w:tc>
                <w:tcPr>
                  <w:tcW w:w="7056" w:type="dxa"/>
                  <w:tcBorders>
                    <w:top w:val="single" w:sz="8" w:space="0" w:color="D9D9D9"/>
                    <w:left w:val="single" w:sz="8" w:space="0" w:color="D9D9D9"/>
                    <w:bottom w:val="single" w:sz="8" w:space="0" w:color="D9D9D9"/>
                    <w:right w:val="single" w:sz="8" w:space="0" w:color="D9D9D9"/>
                  </w:tcBorders>
                  <w:shd w:val="clear" w:color="auto" w:fill="FFFFFF" w:themeFill="background1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9C4F1D" w:rsidRPr="00834A3A" w:rsidRDefault="009C4F1D" w:rsidP="009C4F1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sq-AL"/>
                    </w:rPr>
                  </w:pPr>
                  <w:r w:rsidRPr="00834A3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sq-AL"/>
                    </w:rPr>
                    <w:lastRenderedPageBreak/>
                    <w:t xml:space="preserve">Të sqarohet tutje kur hartohen lëndë </w:t>
                  </w:r>
                  <w:r w:rsidRPr="00834A3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sq-AL"/>
                    </w:rPr>
                    <w:lastRenderedPageBreak/>
                    <w:t>speciale, çfarë nënkuptohet me lënë speciale, kush e harton dhe kush e miraton lëndët speciale. Po ashtu, a do të jetë lënda speciale lëndë zgjedhor etj. Njëkohësisht të përkufizohet qartë se kur angazhon personel nga institucionet e arsimit të lartë, mënyra e angazhimit, kompenzimi dhe kohëzgjatja e këtij angazhimi.</w:t>
                  </w:r>
                </w:p>
              </w:tc>
            </w:tr>
            <w:tr w:rsidR="009C4F1D" w:rsidRPr="00730830" w:rsidTr="00EA7A96">
              <w:tc>
                <w:tcPr>
                  <w:tcW w:w="2170" w:type="dxa"/>
                  <w:tcBorders>
                    <w:top w:val="single" w:sz="8" w:space="0" w:color="D9D9D9"/>
                    <w:left w:val="single" w:sz="8" w:space="0" w:color="D9D9D9"/>
                    <w:bottom w:val="single" w:sz="8" w:space="0" w:color="D9D9D9"/>
                    <w:right w:val="single" w:sz="8" w:space="0" w:color="D9D9D9"/>
                  </w:tcBorders>
                  <w:shd w:val="clear" w:color="auto" w:fill="FFFFFF" w:themeFill="background1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9C4F1D" w:rsidRPr="00834A3A" w:rsidRDefault="009C4F1D" w:rsidP="009C4F1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sq-AL"/>
                    </w:rPr>
                  </w:pPr>
                  <w:r w:rsidRPr="00834A3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sq-AL"/>
                    </w:rPr>
                    <w:lastRenderedPageBreak/>
                    <w:t>Neni 16</w:t>
                  </w:r>
                </w:p>
              </w:tc>
              <w:tc>
                <w:tcPr>
                  <w:tcW w:w="7056" w:type="dxa"/>
                  <w:tcBorders>
                    <w:top w:val="single" w:sz="8" w:space="0" w:color="D9D9D9"/>
                    <w:left w:val="single" w:sz="8" w:space="0" w:color="D9D9D9"/>
                    <w:bottom w:val="single" w:sz="8" w:space="0" w:color="D9D9D9"/>
                    <w:right w:val="single" w:sz="8" w:space="0" w:color="D9D9D9"/>
                  </w:tcBorders>
                  <w:shd w:val="clear" w:color="auto" w:fill="FFFFFF" w:themeFill="background1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9C4F1D" w:rsidRPr="00834A3A" w:rsidRDefault="009C4F1D" w:rsidP="009C4F1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sq-AL"/>
                    </w:rPr>
                  </w:pPr>
                  <w:r w:rsidRPr="00834A3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sq-AL"/>
                    </w:rPr>
                    <w:t>Të përcaktohen përgjegjësit, raportimi dhe mënuyra e monitorimit të burimeve financiare.</w:t>
                  </w:r>
                </w:p>
              </w:tc>
            </w:tr>
            <w:tr w:rsidR="009C4F1D" w:rsidRPr="00730830" w:rsidTr="00EA7A96">
              <w:tc>
                <w:tcPr>
                  <w:tcW w:w="2170" w:type="dxa"/>
                  <w:tcBorders>
                    <w:top w:val="single" w:sz="8" w:space="0" w:color="D9D9D9"/>
                    <w:left w:val="single" w:sz="8" w:space="0" w:color="D9D9D9"/>
                    <w:bottom w:val="single" w:sz="8" w:space="0" w:color="D9D9D9"/>
                    <w:right w:val="single" w:sz="8" w:space="0" w:color="D9D9D9"/>
                  </w:tcBorders>
                  <w:shd w:val="clear" w:color="auto" w:fill="FFFFFF" w:themeFill="background1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9C4F1D" w:rsidRPr="00834A3A" w:rsidRDefault="009C4F1D" w:rsidP="009C4F1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sq-AL"/>
                    </w:rPr>
                  </w:pPr>
                  <w:r w:rsidRPr="00834A3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sq-AL"/>
                    </w:rPr>
                    <w:t>Neni 16, Pika 3</w:t>
                  </w:r>
                </w:p>
              </w:tc>
              <w:tc>
                <w:tcPr>
                  <w:tcW w:w="7056" w:type="dxa"/>
                  <w:tcBorders>
                    <w:top w:val="single" w:sz="8" w:space="0" w:color="D9D9D9"/>
                    <w:left w:val="single" w:sz="8" w:space="0" w:color="D9D9D9"/>
                    <w:bottom w:val="single" w:sz="8" w:space="0" w:color="D9D9D9"/>
                    <w:right w:val="single" w:sz="8" w:space="0" w:color="D9D9D9"/>
                  </w:tcBorders>
                  <w:shd w:val="clear" w:color="auto" w:fill="FFFFFF" w:themeFill="background1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9C4F1D" w:rsidRPr="00834A3A" w:rsidRDefault="009C4F1D" w:rsidP="009C4F1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sq-AL"/>
                    </w:rPr>
                  </w:pPr>
                  <w:r w:rsidRPr="00834A3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sq-AL"/>
                    </w:rPr>
                    <w:t>UA nuk mund të kufizojë në mënyrë eksplicite përbërjen e formulës së financimit.</w:t>
                  </w:r>
                </w:p>
              </w:tc>
            </w:tr>
            <w:tr w:rsidR="009C4F1D" w:rsidRPr="00730830" w:rsidTr="00EA7A96">
              <w:tc>
                <w:tcPr>
                  <w:tcW w:w="2170" w:type="dxa"/>
                  <w:tcBorders>
                    <w:top w:val="single" w:sz="8" w:space="0" w:color="D9D9D9"/>
                    <w:left w:val="single" w:sz="8" w:space="0" w:color="D9D9D9"/>
                    <w:bottom w:val="single" w:sz="8" w:space="0" w:color="D9D9D9"/>
                    <w:right w:val="single" w:sz="8" w:space="0" w:color="D9D9D9"/>
                  </w:tcBorders>
                  <w:shd w:val="clear" w:color="auto" w:fill="FFFFFF" w:themeFill="background1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9C4F1D" w:rsidRPr="00834A3A" w:rsidRDefault="009C4F1D" w:rsidP="009C4F1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sq-AL"/>
                    </w:rPr>
                  </w:pPr>
                  <w:r w:rsidRPr="00834A3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sq-AL"/>
                    </w:rPr>
                    <w:t>Neni 16, Pika 4</w:t>
                  </w:r>
                </w:p>
              </w:tc>
              <w:tc>
                <w:tcPr>
                  <w:tcW w:w="7056" w:type="dxa"/>
                  <w:tcBorders>
                    <w:top w:val="single" w:sz="8" w:space="0" w:color="D9D9D9"/>
                    <w:left w:val="single" w:sz="8" w:space="0" w:color="D9D9D9"/>
                    <w:bottom w:val="single" w:sz="8" w:space="0" w:color="D9D9D9"/>
                    <w:right w:val="single" w:sz="8" w:space="0" w:color="D9D9D9"/>
                  </w:tcBorders>
                  <w:shd w:val="clear" w:color="auto" w:fill="FFFFFF" w:themeFill="background1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9C4F1D" w:rsidRPr="00834A3A" w:rsidRDefault="009C4F1D" w:rsidP="009C4F1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sq-AL"/>
                    </w:rPr>
                  </w:pPr>
                  <w:r w:rsidRPr="00834A3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sq-AL"/>
                    </w:rPr>
                    <w:t>E pakuptimtë se çfarë nënkuptohet me lehtësimin e administrimit të mjeteve. Të riformulohet.</w:t>
                  </w:r>
                </w:p>
              </w:tc>
            </w:tr>
            <w:tr w:rsidR="009C4F1D" w:rsidRPr="00730830" w:rsidTr="00EA7A96">
              <w:tc>
                <w:tcPr>
                  <w:tcW w:w="2170" w:type="dxa"/>
                  <w:tcBorders>
                    <w:top w:val="single" w:sz="8" w:space="0" w:color="D9D9D9"/>
                    <w:left w:val="single" w:sz="8" w:space="0" w:color="D9D9D9"/>
                    <w:bottom w:val="single" w:sz="8" w:space="0" w:color="D9D9D9"/>
                    <w:right w:val="single" w:sz="8" w:space="0" w:color="D9D9D9"/>
                  </w:tcBorders>
                  <w:shd w:val="clear" w:color="auto" w:fill="FFFFFF" w:themeFill="background1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9C4F1D" w:rsidRPr="00834A3A" w:rsidRDefault="009C4F1D" w:rsidP="009C4F1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sq-AL"/>
                    </w:rPr>
                  </w:pPr>
                  <w:r w:rsidRPr="00834A3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sq-AL"/>
                    </w:rPr>
                    <w:t>Neni 16, Pika 5</w:t>
                  </w:r>
                </w:p>
              </w:tc>
              <w:tc>
                <w:tcPr>
                  <w:tcW w:w="7056" w:type="dxa"/>
                  <w:tcBorders>
                    <w:top w:val="single" w:sz="8" w:space="0" w:color="D9D9D9"/>
                    <w:left w:val="single" w:sz="8" w:space="0" w:color="D9D9D9"/>
                    <w:bottom w:val="single" w:sz="8" w:space="0" w:color="D9D9D9"/>
                    <w:right w:val="single" w:sz="8" w:space="0" w:color="D9D9D9"/>
                  </w:tcBorders>
                  <w:shd w:val="clear" w:color="auto" w:fill="FFFFFF" w:themeFill="background1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9C4F1D" w:rsidRPr="00834A3A" w:rsidRDefault="009C4F1D" w:rsidP="009C4F1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sq-AL"/>
                    </w:rPr>
                  </w:pPr>
                  <w:r w:rsidRPr="00834A3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sq-AL"/>
                    </w:rPr>
                    <w:t>Gjatë të tekstit të UA për GJSM nuk ka referim tek ndonje ligj apo udhëzim tjetër administrativ. Pse i referohet Ligjit për Arsimin Parauniversitar në këtë nen?</w:t>
                  </w:r>
                </w:p>
              </w:tc>
            </w:tr>
            <w:tr w:rsidR="009C4F1D" w:rsidRPr="00730830" w:rsidTr="00EA7A96">
              <w:tc>
                <w:tcPr>
                  <w:tcW w:w="2170" w:type="dxa"/>
                  <w:tcBorders>
                    <w:top w:val="single" w:sz="8" w:space="0" w:color="D9D9D9"/>
                    <w:left w:val="single" w:sz="8" w:space="0" w:color="D9D9D9"/>
                    <w:bottom w:val="single" w:sz="8" w:space="0" w:color="D9D9D9"/>
                    <w:right w:val="single" w:sz="8" w:space="0" w:color="D9D9D9"/>
                  </w:tcBorders>
                  <w:shd w:val="clear" w:color="auto" w:fill="FFFFFF" w:themeFill="background1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9C4F1D" w:rsidRPr="00834A3A" w:rsidRDefault="009C4F1D" w:rsidP="009C4F1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sq-AL"/>
                    </w:rPr>
                  </w:pPr>
                  <w:r w:rsidRPr="00834A3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sq-AL"/>
                    </w:rPr>
                    <w:t>Neni 17</w:t>
                  </w:r>
                </w:p>
              </w:tc>
              <w:tc>
                <w:tcPr>
                  <w:tcW w:w="7056" w:type="dxa"/>
                  <w:tcBorders>
                    <w:top w:val="single" w:sz="8" w:space="0" w:color="D9D9D9"/>
                    <w:left w:val="single" w:sz="8" w:space="0" w:color="D9D9D9"/>
                    <w:bottom w:val="single" w:sz="8" w:space="0" w:color="D9D9D9"/>
                    <w:right w:val="single" w:sz="8" w:space="0" w:color="D9D9D9"/>
                  </w:tcBorders>
                  <w:shd w:val="clear" w:color="auto" w:fill="FFFFFF" w:themeFill="background1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9C4F1D" w:rsidRPr="00834A3A" w:rsidRDefault="009C4F1D" w:rsidP="009C4F1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sq-AL"/>
                    </w:rPr>
                  </w:pPr>
                  <w:r w:rsidRPr="00834A3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sq-AL"/>
                    </w:rPr>
                    <w:t xml:space="preserve">Të sqarohet se kush i harton bilancet e parashikuara dhe ndryshimet në to dhe nga kush inicohen ato dhe kush dhe </w:t>
                  </w:r>
                  <w:r w:rsidRPr="00834A3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sq-AL"/>
                    </w:rPr>
                    <w:lastRenderedPageBreak/>
                    <w:t>kujt i dorëzohen për miratim në MASHTI.</w:t>
                  </w:r>
                </w:p>
              </w:tc>
            </w:tr>
            <w:tr w:rsidR="009C4F1D" w:rsidRPr="00730830" w:rsidTr="00EA7A96">
              <w:tc>
                <w:tcPr>
                  <w:tcW w:w="2170" w:type="dxa"/>
                  <w:tcBorders>
                    <w:top w:val="single" w:sz="8" w:space="0" w:color="D9D9D9"/>
                    <w:left w:val="single" w:sz="8" w:space="0" w:color="D9D9D9"/>
                    <w:bottom w:val="single" w:sz="8" w:space="0" w:color="D9D9D9"/>
                    <w:right w:val="single" w:sz="8" w:space="0" w:color="D9D9D9"/>
                  </w:tcBorders>
                  <w:shd w:val="clear" w:color="auto" w:fill="FFFFFF" w:themeFill="background1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9C4F1D" w:rsidRPr="00834A3A" w:rsidRDefault="009C4F1D" w:rsidP="009C4F1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sq-AL"/>
                    </w:rPr>
                  </w:pPr>
                  <w:r w:rsidRPr="00834A3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sq-AL"/>
                    </w:rPr>
                    <w:lastRenderedPageBreak/>
                    <w:t>Neni 18</w:t>
                  </w:r>
                </w:p>
              </w:tc>
              <w:tc>
                <w:tcPr>
                  <w:tcW w:w="7056" w:type="dxa"/>
                  <w:tcBorders>
                    <w:top w:val="single" w:sz="8" w:space="0" w:color="D9D9D9"/>
                    <w:left w:val="single" w:sz="8" w:space="0" w:color="D9D9D9"/>
                    <w:bottom w:val="single" w:sz="8" w:space="0" w:color="D9D9D9"/>
                    <w:right w:val="single" w:sz="8" w:space="0" w:color="D9D9D9"/>
                  </w:tcBorders>
                  <w:shd w:val="clear" w:color="auto" w:fill="FFFFFF" w:themeFill="background1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9C4F1D" w:rsidRPr="00834A3A" w:rsidRDefault="009C4F1D" w:rsidP="009C4F1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sq-AL"/>
                    </w:rPr>
                  </w:pPr>
                  <w:r w:rsidRPr="00834A3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sq-AL"/>
                    </w:rPr>
                    <w:t>Në kontradiktë me nenet e tjera. Të përshtatet dhe unifikohet terminologjia. Pra çfarë kurrikule do të ketë GJSM: kurrikulë, kurrikulë speciale, kurrikulë me bazë në shkollë etj.?</w:t>
                  </w:r>
                </w:p>
              </w:tc>
            </w:tr>
            <w:tr w:rsidR="009C4F1D" w:rsidRPr="00730830" w:rsidTr="00EA7A96">
              <w:tc>
                <w:tcPr>
                  <w:tcW w:w="2170" w:type="dxa"/>
                  <w:tcBorders>
                    <w:top w:val="single" w:sz="8" w:space="0" w:color="D9D9D9"/>
                    <w:left w:val="single" w:sz="8" w:space="0" w:color="D9D9D9"/>
                    <w:bottom w:val="single" w:sz="8" w:space="0" w:color="D9D9D9"/>
                    <w:right w:val="single" w:sz="8" w:space="0" w:color="D9D9D9"/>
                  </w:tcBorders>
                  <w:shd w:val="clear" w:color="auto" w:fill="FFFFFF" w:themeFill="background1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9C4F1D" w:rsidRPr="00834A3A" w:rsidRDefault="009C4F1D" w:rsidP="009C4F1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sq-AL"/>
                    </w:rPr>
                  </w:pPr>
                  <w:r w:rsidRPr="00834A3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sq-AL"/>
                    </w:rPr>
                    <w:t>Neni 19</w:t>
                  </w:r>
                </w:p>
              </w:tc>
              <w:tc>
                <w:tcPr>
                  <w:tcW w:w="7056" w:type="dxa"/>
                  <w:tcBorders>
                    <w:top w:val="single" w:sz="8" w:space="0" w:color="D9D9D9"/>
                    <w:left w:val="single" w:sz="8" w:space="0" w:color="D9D9D9"/>
                    <w:bottom w:val="single" w:sz="8" w:space="0" w:color="D9D9D9"/>
                    <w:right w:val="single" w:sz="8" w:space="0" w:color="D9D9D9"/>
                  </w:tcBorders>
                  <w:shd w:val="clear" w:color="auto" w:fill="FFFFFF" w:themeFill="background1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9C4F1D" w:rsidRPr="00834A3A" w:rsidRDefault="009C4F1D" w:rsidP="009C4F1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sq-AL"/>
                    </w:rPr>
                  </w:pPr>
                  <w:r w:rsidRPr="00834A3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sq-AL"/>
                    </w:rPr>
                    <w:t>Është kufizim i panevojshëm qe mund te kete implikime operacionale ne te ardhmen. Çfarë konsiderohen “paisje më të avancuara”?</w:t>
                  </w:r>
                </w:p>
              </w:tc>
            </w:tr>
            <w:tr w:rsidR="009C4F1D" w:rsidRPr="00730830" w:rsidTr="00EA7A96">
              <w:tc>
                <w:tcPr>
                  <w:tcW w:w="2170" w:type="dxa"/>
                  <w:tcBorders>
                    <w:top w:val="single" w:sz="8" w:space="0" w:color="D9D9D9"/>
                    <w:left w:val="single" w:sz="8" w:space="0" w:color="D9D9D9"/>
                    <w:bottom w:val="single" w:sz="8" w:space="0" w:color="D9D9D9"/>
                    <w:right w:val="single" w:sz="8" w:space="0" w:color="D9D9D9"/>
                  </w:tcBorders>
                  <w:shd w:val="clear" w:color="auto" w:fill="FFFFFF" w:themeFill="background1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9C4F1D" w:rsidRPr="00834A3A" w:rsidRDefault="009C4F1D" w:rsidP="009C4F1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sq-AL"/>
                    </w:rPr>
                  </w:pPr>
                  <w:r w:rsidRPr="00834A3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sq-AL"/>
                    </w:rPr>
                    <w:t>Neni 20</w:t>
                  </w:r>
                </w:p>
              </w:tc>
              <w:tc>
                <w:tcPr>
                  <w:tcW w:w="7056" w:type="dxa"/>
                  <w:tcBorders>
                    <w:top w:val="single" w:sz="8" w:space="0" w:color="D9D9D9"/>
                    <w:left w:val="single" w:sz="8" w:space="0" w:color="D9D9D9"/>
                    <w:bottom w:val="single" w:sz="8" w:space="0" w:color="D9D9D9"/>
                    <w:right w:val="single" w:sz="8" w:space="0" w:color="D9D9D9"/>
                  </w:tcBorders>
                  <w:shd w:val="clear" w:color="auto" w:fill="FFFFFF" w:themeFill="background1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9C4F1D" w:rsidRPr="00834A3A" w:rsidRDefault="009C4F1D" w:rsidP="009C4F1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sq-AL"/>
                    </w:rPr>
                  </w:pPr>
                  <w:r w:rsidRPr="00834A3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sq-AL"/>
                    </w:rPr>
                    <w:t>Të përshtatet titulli i nenit me terminologjinë e caktuar nga legjislacioni në fuqi që rregullon tekste shkollore dhe mjetet mësimore. Pra të rishkruhet si “tekstet shkollore dhe mjeteve mësimore”.</w:t>
                  </w:r>
                </w:p>
              </w:tc>
            </w:tr>
            <w:tr w:rsidR="009C4F1D" w:rsidRPr="00730830" w:rsidTr="00EA7A96">
              <w:tc>
                <w:tcPr>
                  <w:tcW w:w="2170" w:type="dxa"/>
                  <w:tcBorders>
                    <w:top w:val="single" w:sz="8" w:space="0" w:color="D9D9D9"/>
                    <w:left w:val="single" w:sz="8" w:space="0" w:color="D9D9D9"/>
                    <w:bottom w:val="single" w:sz="8" w:space="0" w:color="D9D9D9"/>
                    <w:right w:val="single" w:sz="8" w:space="0" w:color="D9D9D9"/>
                  </w:tcBorders>
                  <w:shd w:val="clear" w:color="auto" w:fill="FFFFFF" w:themeFill="background1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9C4F1D" w:rsidRPr="00834A3A" w:rsidRDefault="009C4F1D" w:rsidP="009C4F1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sq-AL"/>
                    </w:rPr>
                  </w:pPr>
                  <w:r w:rsidRPr="00834A3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sq-AL"/>
                    </w:rPr>
                    <w:t>Neni 20, Pika 1</w:t>
                  </w:r>
                </w:p>
              </w:tc>
              <w:tc>
                <w:tcPr>
                  <w:tcW w:w="7056" w:type="dxa"/>
                  <w:tcBorders>
                    <w:top w:val="single" w:sz="8" w:space="0" w:color="D9D9D9"/>
                    <w:left w:val="single" w:sz="8" w:space="0" w:color="D9D9D9"/>
                    <w:bottom w:val="single" w:sz="8" w:space="0" w:color="D9D9D9"/>
                    <w:right w:val="single" w:sz="8" w:space="0" w:color="D9D9D9"/>
                  </w:tcBorders>
                  <w:shd w:val="clear" w:color="auto" w:fill="FFFFFF" w:themeFill="background1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9C4F1D" w:rsidRPr="00834A3A" w:rsidRDefault="009C4F1D" w:rsidP="009C4F1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sq-AL"/>
                    </w:rPr>
                  </w:pPr>
                  <w:r w:rsidRPr="00834A3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sq-AL"/>
                    </w:rPr>
                    <w:t>Për çfarë tekste bëhet fjalë: alternative, të aprovuara nga MASHTI etj.? Vlresojme se ky nen është në kunderthënie me Ligjin për botimin e teksteve shkollore.</w:t>
                  </w:r>
                </w:p>
              </w:tc>
            </w:tr>
            <w:tr w:rsidR="009C4F1D" w:rsidRPr="00730830" w:rsidTr="00EA7A96">
              <w:tc>
                <w:tcPr>
                  <w:tcW w:w="2170" w:type="dxa"/>
                  <w:tcBorders>
                    <w:top w:val="single" w:sz="8" w:space="0" w:color="D9D9D9"/>
                    <w:left w:val="single" w:sz="8" w:space="0" w:color="D9D9D9"/>
                    <w:bottom w:val="single" w:sz="8" w:space="0" w:color="D9D9D9"/>
                    <w:right w:val="single" w:sz="8" w:space="0" w:color="D9D9D9"/>
                  </w:tcBorders>
                  <w:shd w:val="clear" w:color="auto" w:fill="FFFFFF" w:themeFill="background1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9C4F1D" w:rsidRPr="00834A3A" w:rsidRDefault="009C4F1D" w:rsidP="009C4F1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sq-AL"/>
                    </w:rPr>
                  </w:pPr>
                  <w:r w:rsidRPr="00834A3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sq-AL"/>
                    </w:rPr>
                    <w:t>Neni 20, Pika 2</w:t>
                  </w:r>
                </w:p>
              </w:tc>
              <w:tc>
                <w:tcPr>
                  <w:tcW w:w="7056" w:type="dxa"/>
                  <w:tcBorders>
                    <w:top w:val="single" w:sz="8" w:space="0" w:color="D9D9D9"/>
                    <w:left w:val="single" w:sz="8" w:space="0" w:color="D9D9D9"/>
                    <w:bottom w:val="single" w:sz="8" w:space="0" w:color="D9D9D9"/>
                    <w:right w:val="single" w:sz="8" w:space="0" w:color="D9D9D9"/>
                  </w:tcBorders>
                  <w:shd w:val="clear" w:color="auto" w:fill="FFFFFF" w:themeFill="background1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9C4F1D" w:rsidRPr="00834A3A" w:rsidRDefault="009C4F1D" w:rsidP="009C4F1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sq-AL"/>
                    </w:rPr>
                  </w:pPr>
                  <w:r w:rsidRPr="00834A3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sq-AL"/>
                    </w:rPr>
                    <w:t>Nen në kundështi me Ligjin për Botimin e Teksteve Shkollore, i cili nen përcakton se si përzgjidhen dhe botohen tekstet shkollore.</w:t>
                  </w:r>
                </w:p>
              </w:tc>
            </w:tr>
            <w:tr w:rsidR="009C4F1D" w:rsidRPr="00730830" w:rsidTr="00EA7A96">
              <w:tc>
                <w:tcPr>
                  <w:tcW w:w="2170" w:type="dxa"/>
                  <w:tcBorders>
                    <w:top w:val="single" w:sz="8" w:space="0" w:color="D9D9D9"/>
                    <w:left w:val="single" w:sz="8" w:space="0" w:color="D9D9D9"/>
                    <w:bottom w:val="single" w:sz="8" w:space="0" w:color="D9D9D9"/>
                    <w:right w:val="single" w:sz="8" w:space="0" w:color="D9D9D9"/>
                  </w:tcBorders>
                  <w:shd w:val="clear" w:color="auto" w:fill="FFFFFF" w:themeFill="background1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9C4F1D" w:rsidRPr="00834A3A" w:rsidRDefault="009C4F1D" w:rsidP="009C4F1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sq-AL"/>
                    </w:rPr>
                  </w:pPr>
                  <w:r w:rsidRPr="00834A3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sq-AL"/>
                    </w:rPr>
                    <w:lastRenderedPageBreak/>
                    <w:t>Neni 21, Pika 1</w:t>
                  </w:r>
                </w:p>
              </w:tc>
              <w:tc>
                <w:tcPr>
                  <w:tcW w:w="7056" w:type="dxa"/>
                  <w:tcBorders>
                    <w:top w:val="single" w:sz="8" w:space="0" w:color="D9D9D9"/>
                    <w:left w:val="single" w:sz="8" w:space="0" w:color="D9D9D9"/>
                    <w:bottom w:val="single" w:sz="8" w:space="0" w:color="D9D9D9"/>
                    <w:right w:val="single" w:sz="8" w:space="0" w:color="D9D9D9"/>
                  </w:tcBorders>
                  <w:shd w:val="clear" w:color="auto" w:fill="FFFFFF" w:themeFill="background1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9C4F1D" w:rsidRPr="00834A3A" w:rsidRDefault="009C4F1D" w:rsidP="009C4F1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sq-AL"/>
                    </w:rPr>
                  </w:pPr>
                  <w:r w:rsidRPr="00834A3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sq-AL"/>
                    </w:rPr>
                    <w:t>Implikime operacionale - të rishkiohet dhe parashikohet kostoja financiare e pajisjes me titujë të rinj çdo vit.</w:t>
                  </w:r>
                </w:p>
              </w:tc>
            </w:tr>
            <w:tr w:rsidR="009C4F1D" w:rsidRPr="00730830" w:rsidTr="00EA7A96">
              <w:tc>
                <w:tcPr>
                  <w:tcW w:w="2170" w:type="dxa"/>
                  <w:tcBorders>
                    <w:top w:val="single" w:sz="8" w:space="0" w:color="D9D9D9"/>
                    <w:left w:val="single" w:sz="8" w:space="0" w:color="D9D9D9"/>
                    <w:bottom w:val="single" w:sz="8" w:space="0" w:color="D9D9D9"/>
                    <w:right w:val="single" w:sz="8" w:space="0" w:color="D9D9D9"/>
                  </w:tcBorders>
                  <w:shd w:val="clear" w:color="auto" w:fill="FFFFFF" w:themeFill="background1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9C4F1D" w:rsidRPr="00834A3A" w:rsidRDefault="009C4F1D" w:rsidP="009C4F1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sq-AL"/>
                    </w:rPr>
                  </w:pPr>
                  <w:r w:rsidRPr="00834A3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sq-AL"/>
                    </w:rPr>
                    <w:t>Neni 22, Pika 1</w:t>
                  </w:r>
                </w:p>
              </w:tc>
              <w:tc>
                <w:tcPr>
                  <w:tcW w:w="7056" w:type="dxa"/>
                  <w:tcBorders>
                    <w:top w:val="single" w:sz="8" w:space="0" w:color="D9D9D9"/>
                    <w:left w:val="single" w:sz="8" w:space="0" w:color="D9D9D9"/>
                    <w:bottom w:val="single" w:sz="8" w:space="0" w:color="D9D9D9"/>
                    <w:right w:val="single" w:sz="8" w:space="0" w:color="D9D9D9"/>
                  </w:tcBorders>
                  <w:shd w:val="clear" w:color="auto" w:fill="FFFFFF" w:themeFill="background1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9C4F1D" w:rsidRPr="00834A3A" w:rsidRDefault="009C4F1D" w:rsidP="009C4F1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sq-AL"/>
                    </w:rPr>
                  </w:pPr>
                  <w:r w:rsidRPr="00834A3A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sq-AL"/>
                    </w:rPr>
                    <w:t>Të përcaktohen rolet dhe përgjegjësitë, të përkufizhen kriteret dhe entiteti që udhëheq me shperndarjen e bursave.</w:t>
                  </w:r>
                </w:p>
              </w:tc>
            </w:tr>
            <w:tr w:rsidR="009C4F1D" w:rsidRPr="00730830" w:rsidTr="00EA7A96">
              <w:tc>
                <w:tcPr>
                  <w:tcW w:w="2170" w:type="dxa"/>
                  <w:tcBorders>
                    <w:top w:val="single" w:sz="8" w:space="0" w:color="D9D9D9"/>
                    <w:left w:val="single" w:sz="8" w:space="0" w:color="D9D9D9"/>
                    <w:bottom w:val="single" w:sz="8" w:space="0" w:color="D9D9D9"/>
                    <w:right w:val="single" w:sz="8" w:space="0" w:color="D9D9D9"/>
                  </w:tcBorders>
                  <w:shd w:val="clear" w:color="auto" w:fill="FFFFFF" w:themeFill="background1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9C4F1D" w:rsidRPr="00730830" w:rsidRDefault="009C4F1D" w:rsidP="009C4F1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sq-AL"/>
                    </w:rPr>
                  </w:pPr>
                </w:p>
              </w:tc>
              <w:tc>
                <w:tcPr>
                  <w:tcW w:w="7056" w:type="dxa"/>
                  <w:tcBorders>
                    <w:top w:val="single" w:sz="8" w:space="0" w:color="D9D9D9"/>
                    <w:left w:val="single" w:sz="8" w:space="0" w:color="D9D9D9"/>
                    <w:bottom w:val="single" w:sz="8" w:space="0" w:color="D9D9D9"/>
                    <w:right w:val="single" w:sz="8" w:space="0" w:color="D9D9D9"/>
                  </w:tcBorders>
                  <w:shd w:val="clear" w:color="auto" w:fill="FFFFFF" w:themeFill="background1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9C4F1D" w:rsidRPr="00730830" w:rsidRDefault="009C4F1D" w:rsidP="009C4F1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sq-AL"/>
                    </w:rPr>
                  </w:pPr>
                </w:p>
              </w:tc>
            </w:tr>
          </w:tbl>
          <w:p w:rsidR="00676283" w:rsidRPr="00BA1D37" w:rsidRDefault="00676283" w:rsidP="00676283">
            <w:pPr>
              <w:spacing w:line="36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B53F59" w:rsidRPr="00BA1D37" w:rsidRDefault="00B53F59" w:rsidP="00B53F59">
            <w:pPr>
              <w:spacing w:after="0" w:line="240" w:lineRule="auto"/>
              <w:rPr>
                <w:rFonts w:ascii="Times New Roman" w:eastAsia="MS Mincho" w:hAnsi="Times New Roman"/>
                <w:noProof/>
                <w:sz w:val="23"/>
                <w:szCs w:val="23"/>
              </w:rPr>
            </w:pPr>
          </w:p>
        </w:tc>
        <w:tc>
          <w:tcPr>
            <w:tcW w:w="1843" w:type="dxa"/>
          </w:tcPr>
          <w:p w:rsidR="00B53F59" w:rsidRPr="00BA1D37" w:rsidRDefault="001C67A9" w:rsidP="00676283">
            <w:pPr>
              <w:spacing w:after="0" w:line="240" w:lineRule="auto"/>
              <w:jc w:val="both"/>
              <w:rPr>
                <w:rFonts w:ascii="Times New Roman" w:eastAsia="MS Mincho" w:hAnsi="Times New Roman"/>
                <w:noProof/>
                <w:sz w:val="23"/>
                <w:szCs w:val="23"/>
              </w:rPr>
            </w:pPr>
            <w:r>
              <w:rPr>
                <w:rFonts w:ascii="Times New Roman" w:eastAsia="MS Mincho" w:hAnsi="Times New Roman"/>
                <w:noProof/>
                <w:sz w:val="23"/>
                <w:szCs w:val="23"/>
              </w:rPr>
              <w:lastRenderedPageBreak/>
              <w:t>Nuk ka përgjigjie</w:t>
            </w:r>
          </w:p>
        </w:tc>
        <w:tc>
          <w:tcPr>
            <w:tcW w:w="3969" w:type="dxa"/>
          </w:tcPr>
          <w:p w:rsidR="00B53F59" w:rsidRPr="009C4F1D" w:rsidRDefault="009C4F1D" w:rsidP="009C4F1D">
            <w:pPr>
              <w:rPr>
                <w:rFonts w:ascii="Times New Roman" w:eastAsia="MS Mincho" w:hAnsi="Times New Roman"/>
                <w:noProof/>
                <w:sz w:val="23"/>
                <w:szCs w:val="23"/>
              </w:rPr>
            </w:pPr>
            <w:r w:rsidRPr="009C4F1D">
              <w:rPr>
                <w:rFonts w:ascii="Times New Roman" w:eastAsia="MS Mincho" w:hAnsi="Times New Roman"/>
                <w:noProof/>
                <w:sz w:val="23"/>
                <w:szCs w:val="23"/>
              </w:rPr>
              <w:t>Grupi punues nuk ka kthyer përgjigjie te parashtruesi i komenteve</w:t>
            </w:r>
            <w:r w:rsidR="0041528B">
              <w:rPr>
                <w:rFonts w:ascii="Times New Roman" w:eastAsia="MS Mincho" w:hAnsi="Times New Roman"/>
                <w:noProof/>
                <w:sz w:val="23"/>
                <w:szCs w:val="23"/>
              </w:rPr>
              <w:t xml:space="preserve"> dhe ky UA nuk është nënshkruar.</w:t>
            </w:r>
          </w:p>
        </w:tc>
      </w:tr>
    </w:tbl>
    <w:p w:rsidR="009C4F1D" w:rsidRPr="009C4F1D" w:rsidRDefault="009C4F1D" w:rsidP="007F569C">
      <w:pPr>
        <w:pStyle w:val="CommentText"/>
        <w:tabs>
          <w:tab w:val="left" w:pos="0"/>
        </w:tabs>
        <w:jc w:val="both"/>
        <w:rPr>
          <w:rFonts w:ascii="Times New Roman" w:eastAsia="Calibri" w:hAnsi="Times New Roman"/>
          <w:noProof/>
          <w:color w:val="FF0000"/>
          <w:sz w:val="24"/>
          <w:szCs w:val="24"/>
        </w:rPr>
      </w:pPr>
    </w:p>
    <w:sectPr w:rsidR="009C4F1D" w:rsidRPr="009C4F1D" w:rsidSect="00A678A7">
      <w:headerReference w:type="default" r:id="rId10"/>
      <w:footerReference w:type="default" r:id="rId11"/>
      <w:pgSz w:w="16839" w:h="11907" w:orient="landscape" w:code="9"/>
      <w:pgMar w:top="1440" w:right="127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C34" w:rsidRDefault="00C91C34" w:rsidP="00531727">
      <w:pPr>
        <w:spacing w:after="0" w:line="240" w:lineRule="auto"/>
      </w:pPr>
      <w:r>
        <w:separator/>
      </w:r>
    </w:p>
    <w:p w:rsidR="00C91C34" w:rsidRDefault="00C91C34"/>
  </w:endnote>
  <w:endnote w:type="continuationSeparator" w:id="0">
    <w:p w:rsidR="00C91C34" w:rsidRDefault="00C91C34" w:rsidP="00531727">
      <w:pPr>
        <w:spacing w:after="0" w:line="240" w:lineRule="auto"/>
      </w:pPr>
      <w:r>
        <w:continuationSeparator/>
      </w:r>
    </w:p>
    <w:p w:rsidR="00C91C34" w:rsidRDefault="00C91C34"/>
  </w:endnote>
  <w:endnote w:type="continuationNotice" w:id="1">
    <w:p w:rsidR="00C91C34" w:rsidRDefault="00C91C34">
      <w:pPr>
        <w:spacing w:after="0" w:line="240" w:lineRule="auto"/>
      </w:pPr>
    </w:p>
    <w:p w:rsidR="00C91C34" w:rsidRDefault="00C91C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ngkok YU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CDD" w:rsidRDefault="007B4CDD">
    <w:pPr>
      <w:pStyle w:val="Footer"/>
    </w:pPr>
  </w:p>
  <w:p w:rsidR="007B4CDD" w:rsidRDefault="007B4CD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C34" w:rsidRDefault="00C91C34" w:rsidP="00531727">
      <w:pPr>
        <w:spacing w:after="0" w:line="240" w:lineRule="auto"/>
      </w:pPr>
      <w:r>
        <w:separator/>
      </w:r>
    </w:p>
    <w:p w:rsidR="00C91C34" w:rsidRDefault="00C91C34"/>
  </w:footnote>
  <w:footnote w:type="continuationSeparator" w:id="0">
    <w:p w:rsidR="00C91C34" w:rsidRDefault="00C91C34" w:rsidP="00531727">
      <w:pPr>
        <w:spacing w:after="0" w:line="240" w:lineRule="auto"/>
      </w:pPr>
      <w:r>
        <w:continuationSeparator/>
      </w:r>
    </w:p>
    <w:p w:rsidR="00C91C34" w:rsidRDefault="00C91C34"/>
  </w:footnote>
  <w:footnote w:type="continuationNotice" w:id="1">
    <w:p w:rsidR="00C91C34" w:rsidRDefault="00C91C34">
      <w:pPr>
        <w:spacing w:after="0" w:line="240" w:lineRule="auto"/>
      </w:pPr>
    </w:p>
    <w:p w:rsidR="00C91C34" w:rsidRDefault="00C91C3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CDD" w:rsidRDefault="007B4CDD">
    <w:pPr>
      <w:pStyle w:val="Header"/>
    </w:pPr>
  </w:p>
  <w:p w:rsidR="007B4CDD" w:rsidRDefault="007B4CD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0838"/>
    <w:multiLevelType w:val="hybridMultilevel"/>
    <w:tmpl w:val="12C2E760"/>
    <w:lvl w:ilvl="0" w:tplc="650ABE42">
      <w:start w:val="1"/>
      <w:numFmt w:val="decimal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F41E30"/>
    <w:multiLevelType w:val="hybridMultilevel"/>
    <w:tmpl w:val="0F7E9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50401"/>
    <w:multiLevelType w:val="hybridMultilevel"/>
    <w:tmpl w:val="847291A2"/>
    <w:lvl w:ilvl="0" w:tplc="650ABE42">
      <w:start w:val="1"/>
      <w:numFmt w:val="decimal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060B9D"/>
    <w:multiLevelType w:val="hybridMultilevel"/>
    <w:tmpl w:val="6AC2078A"/>
    <w:lvl w:ilvl="0" w:tplc="650ABE42">
      <w:start w:val="1"/>
      <w:numFmt w:val="decimal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33508A"/>
    <w:multiLevelType w:val="hybridMultilevel"/>
    <w:tmpl w:val="D12C4522"/>
    <w:lvl w:ilvl="0" w:tplc="76D668F0">
      <w:start w:val="1"/>
      <w:numFmt w:val="decimal"/>
      <w:lvlText w:val="(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54190F"/>
    <w:multiLevelType w:val="hybridMultilevel"/>
    <w:tmpl w:val="3CF27D6C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21846"/>
    <w:multiLevelType w:val="hybridMultilevel"/>
    <w:tmpl w:val="C406D6FA"/>
    <w:lvl w:ilvl="0" w:tplc="650ABE42">
      <w:start w:val="1"/>
      <w:numFmt w:val="decimal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7508B2"/>
    <w:multiLevelType w:val="hybridMultilevel"/>
    <w:tmpl w:val="49B4FBAC"/>
    <w:lvl w:ilvl="0" w:tplc="62524F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67591C"/>
    <w:multiLevelType w:val="hybridMultilevel"/>
    <w:tmpl w:val="88F45B74"/>
    <w:lvl w:ilvl="0" w:tplc="650ABE42">
      <w:start w:val="1"/>
      <w:numFmt w:val="decimal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642AEB"/>
    <w:multiLevelType w:val="hybridMultilevel"/>
    <w:tmpl w:val="7428A130"/>
    <w:lvl w:ilvl="0" w:tplc="650ABE42">
      <w:start w:val="1"/>
      <w:numFmt w:val="decimal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A3412AC"/>
    <w:multiLevelType w:val="hybridMultilevel"/>
    <w:tmpl w:val="49B4FBAC"/>
    <w:lvl w:ilvl="0" w:tplc="62524F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D575D5"/>
    <w:multiLevelType w:val="hybridMultilevel"/>
    <w:tmpl w:val="FA8C8B46"/>
    <w:lvl w:ilvl="0" w:tplc="2E5E2848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04124E1"/>
    <w:multiLevelType w:val="hybridMultilevel"/>
    <w:tmpl w:val="7BC6C058"/>
    <w:lvl w:ilvl="0" w:tplc="FB6CECC2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color w:val="auto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9B203B"/>
    <w:multiLevelType w:val="hybridMultilevel"/>
    <w:tmpl w:val="EE68C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845B60"/>
    <w:multiLevelType w:val="hybridMultilevel"/>
    <w:tmpl w:val="76D0A952"/>
    <w:lvl w:ilvl="0" w:tplc="593486C0">
      <w:start w:val="1"/>
      <w:numFmt w:val="decimal"/>
      <w:lvlText w:val="(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08E6461"/>
    <w:multiLevelType w:val="hybridMultilevel"/>
    <w:tmpl w:val="76D0A952"/>
    <w:lvl w:ilvl="0" w:tplc="593486C0">
      <w:start w:val="1"/>
      <w:numFmt w:val="decimal"/>
      <w:lvlText w:val="(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6063F18"/>
    <w:multiLevelType w:val="hybridMultilevel"/>
    <w:tmpl w:val="8CAC2D22"/>
    <w:lvl w:ilvl="0" w:tplc="650ABE42">
      <w:start w:val="1"/>
      <w:numFmt w:val="decimal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69175A7"/>
    <w:multiLevelType w:val="hybridMultilevel"/>
    <w:tmpl w:val="C7F0E5EC"/>
    <w:lvl w:ilvl="0" w:tplc="650ABE42">
      <w:start w:val="1"/>
      <w:numFmt w:val="decimal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4"/>
  </w:num>
  <w:num w:numId="3">
    <w:abstractNumId w:val="15"/>
  </w:num>
  <w:num w:numId="4">
    <w:abstractNumId w:val="2"/>
  </w:num>
  <w:num w:numId="5">
    <w:abstractNumId w:val="0"/>
  </w:num>
  <w:num w:numId="6">
    <w:abstractNumId w:val="6"/>
  </w:num>
  <w:num w:numId="7">
    <w:abstractNumId w:val="17"/>
  </w:num>
  <w:num w:numId="8">
    <w:abstractNumId w:val="16"/>
  </w:num>
  <w:num w:numId="9">
    <w:abstractNumId w:val="9"/>
  </w:num>
  <w:num w:numId="10">
    <w:abstractNumId w:val="8"/>
  </w:num>
  <w:num w:numId="11">
    <w:abstractNumId w:val="3"/>
  </w:num>
  <w:num w:numId="12">
    <w:abstractNumId w:val="13"/>
  </w:num>
  <w:num w:numId="13">
    <w:abstractNumId w:val="10"/>
  </w:num>
  <w:num w:numId="14">
    <w:abstractNumId w:val="7"/>
  </w:num>
  <w:num w:numId="15">
    <w:abstractNumId w:val="11"/>
  </w:num>
  <w:num w:numId="16">
    <w:abstractNumId w:val="12"/>
  </w:num>
  <w:num w:numId="17">
    <w:abstractNumId w:val="1"/>
  </w:num>
  <w:num w:numId="18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A1F"/>
    <w:rsid w:val="000002BA"/>
    <w:rsid w:val="000106EA"/>
    <w:rsid w:val="00014885"/>
    <w:rsid w:val="0001646A"/>
    <w:rsid w:val="0002002A"/>
    <w:rsid w:val="00022AA2"/>
    <w:rsid w:val="0002485A"/>
    <w:rsid w:val="00027E2E"/>
    <w:rsid w:val="0003006D"/>
    <w:rsid w:val="00031562"/>
    <w:rsid w:val="00034125"/>
    <w:rsid w:val="000350F2"/>
    <w:rsid w:val="0003681C"/>
    <w:rsid w:val="00050A9D"/>
    <w:rsid w:val="000526DE"/>
    <w:rsid w:val="0005360D"/>
    <w:rsid w:val="00053A7F"/>
    <w:rsid w:val="000558AB"/>
    <w:rsid w:val="000573FF"/>
    <w:rsid w:val="0007261D"/>
    <w:rsid w:val="0007483E"/>
    <w:rsid w:val="00074E2D"/>
    <w:rsid w:val="000767C1"/>
    <w:rsid w:val="0008080F"/>
    <w:rsid w:val="0008167D"/>
    <w:rsid w:val="00082643"/>
    <w:rsid w:val="00087733"/>
    <w:rsid w:val="00090D74"/>
    <w:rsid w:val="00091370"/>
    <w:rsid w:val="0009330B"/>
    <w:rsid w:val="000968B6"/>
    <w:rsid w:val="000A1893"/>
    <w:rsid w:val="000A1F00"/>
    <w:rsid w:val="000A36DE"/>
    <w:rsid w:val="000A5970"/>
    <w:rsid w:val="000B3D30"/>
    <w:rsid w:val="000C1DE2"/>
    <w:rsid w:val="000C2261"/>
    <w:rsid w:val="000C69D4"/>
    <w:rsid w:val="000D0C0D"/>
    <w:rsid w:val="000D3526"/>
    <w:rsid w:val="000E37ED"/>
    <w:rsid w:val="000E4FD6"/>
    <w:rsid w:val="000F326F"/>
    <w:rsid w:val="000F44AD"/>
    <w:rsid w:val="000F70DA"/>
    <w:rsid w:val="001026DC"/>
    <w:rsid w:val="00107484"/>
    <w:rsid w:val="00107AB2"/>
    <w:rsid w:val="00110A4D"/>
    <w:rsid w:val="00110D4E"/>
    <w:rsid w:val="00111D88"/>
    <w:rsid w:val="00112E81"/>
    <w:rsid w:val="00112ECD"/>
    <w:rsid w:val="001132C9"/>
    <w:rsid w:val="00117F66"/>
    <w:rsid w:val="001215C8"/>
    <w:rsid w:val="00121823"/>
    <w:rsid w:val="0012296F"/>
    <w:rsid w:val="00123D7A"/>
    <w:rsid w:val="001311BF"/>
    <w:rsid w:val="00132B5C"/>
    <w:rsid w:val="001339FD"/>
    <w:rsid w:val="00134487"/>
    <w:rsid w:val="0014171F"/>
    <w:rsid w:val="0015128F"/>
    <w:rsid w:val="00152190"/>
    <w:rsid w:val="001560AD"/>
    <w:rsid w:val="001569EA"/>
    <w:rsid w:val="001622CE"/>
    <w:rsid w:val="00165453"/>
    <w:rsid w:val="001655FC"/>
    <w:rsid w:val="00167F84"/>
    <w:rsid w:val="0017234D"/>
    <w:rsid w:val="00181DE9"/>
    <w:rsid w:val="0018389B"/>
    <w:rsid w:val="00183DCB"/>
    <w:rsid w:val="00190A2A"/>
    <w:rsid w:val="00191689"/>
    <w:rsid w:val="00191BEB"/>
    <w:rsid w:val="001A02BA"/>
    <w:rsid w:val="001A1D18"/>
    <w:rsid w:val="001A4474"/>
    <w:rsid w:val="001B49C5"/>
    <w:rsid w:val="001C0221"/>
    <w:rsid w:val="001C15B5"/>
    <w:rsid w:val="001C2CDC"/>
    <w:rsid w:val="001C572B"/>
    <w:rsid w:val="001C67A9"/>
    <w:rsid w:val="001D087A"/>
    <w:rsid w:val="001D12D3"/>
    <w:rsid w:val="001D6E37"/>
    <w:rsid w:val="001D74D7"/>
    <w:rsid w:val="001E3563"/>
    <w:rsid w:val="001F12A5"/>
    <w:rsid w:val="001F383E"/>
    <w:rsid w:val="002003D6"/>
    <w:rsid w:val="002040B0"/>
    <w:rsid w:val="00205115"/>
    <w:rsid w:val="00205461"/>
    <w:rsid w:val="00205558"/>
    <w:rsid w:val="00205C80"/>
    <w:rsid w:val="0020692F"/>
    <w:rsid w:val="002100E7"/>
    <w:rsid w:val="0021675B"/>
    <w:rsid w:val="00217CE5"/>
    <w:rsid w:val="00220AD7"/>
    <w:rsid w:val="00221561"/>
    <w:rsid w:val="002228CD"/>
    <w:rsid w:val="00223B7A"/>
    <w:rsid w:val="0023136A"/>
    <w:rsid w:val="00233911"/>
    <w:rsid w:val="00233CC7"/>
    <w:rsid w:val="00237C91"/>
    <w:rsid w:val="00240512"/>
    <w:rsid w:val="00241AA9"/>
    <w:rsid w:val="00243D3E"/>
    <w:rsid w:val="00246642"/>
    <w:rsid w:val="002503F5"/>
    <w:rsid w:val="00252B54"/>
    <w:rsid w:val="00261983"/>
    <w:rsid w:val="00264EB0"/>
    <w:rsid w:val="0026542E"/>
    <w:rsid w:val="002672EF"/>
    <w:rsid w:val="00267DFD"/>
    <w:rsid w:val="002724A3"/>
    <w:rsid w:val="00274437"/>
    <w:rsid w:val="00276821"/>
    <w:rsid w:val="002A0328"/>
    <w:rsid w:val="002A29E2"/>
    <w:rsid w:val="002A2B35"/>
    <w:rsid w:val="002A5E1F"/>
    <w:rsid w:val="002A5F1E"/>
    <w:rsid w:val="002A6153"/>
    <w:rsid w:val="002A72AC"/>
    <w:rsid w:val="002A79C7"/>
    <w:rsid w:val="002B0686"/>
    <w:rsid w:val="002B1F82"/>
    <w:rsid w:val="002B23B9"/>
    <w:rsid w:val="002B45C2"/>
    <w:rsid w:val="002B5D5A"/>
    <w:rsid w:val="002B6CE7"/>
    <w:rsid w:val="002B79D3"/>
    <w:rsid w:val="002D1FD1"/>
    <w:rsid w:val="002D7FD5"/>
    <w:rsid w:val="002E025A"/>
    <w:rsid w:val="002E2952"/>
    <w:rsid w:val="002E4269"/>
    <w:rsid w:val="002E4347"/>
    <w:rsid w:val="002E550E"/>
    <w:rsid w:val="002E6A97"/>
    <w:rsid w:val="002E6C75"/>
    <w:rsid w:val="002E7821"/>
    <w:rsid w:val="002F36C0"/>
    <w:rsid w:val="002F5CF9"/>
    <w:rsid w:val="00300B69"/>
    <w:rsid w:val="00300F8D"/>
    <w:rsid w:val="00301A65"/>
    <w:rsid w:val="003028BB"/>
    <w:rsid w:val="00304DC8"/>
    <w:rsid w:val="00304DFD"/>
    <w:rsid w:val="003062A6"/>
    <w:rsid w:val="003068FC"/>
    <w:rsid w:val="00313A06"/>
    <w:rsid w:val="00316CD8"/>
    <w:rsid w:val="00317436"/>
    <w:rsid w:val="00320C4E"/>
    <w:rsid w:val="003241EB"/>
    <w:rsid w:val="00325337"/>
    <w:rsid w:val="00325D02"/>
    <w:rsid w:val="00326E16"/>
    <w:rsid w:val="00327B64"/>
    <w:rsid w:val="003350B6"/>
    <w:rsid w:val="0033725B"/>
    <w:rsid w:val="003421C0"/>
    <w:rsid w:val="003431DB"/>
    <w:rsid w:val="0034456D"/>
    <w:rsid w:val="0035090D"/>
    <w:rsid w:val="00355563"/>
    <w:rsid w:val="00356095"/>
    <w:rsid w:val="00356B13"/>
    <w:rsid w:val="00365825"/>
    <w:rsid w:val="00365E88"/>
    <w:rsid w:val="003702BC"/>
    <w:rsid w:val="003727D5"/>
    <w:rsid w:val="00375EB7"/>
    <w:rsid w:val="003761DC"/>
    <w:rsid w:val="00382043"/>
    <w:rsid w:val="00385E32"/>
    <w:rsid w:val="003861FE"/>
    <w:rsid w:val="00386BF1"/>
    <w:rsid w:val="00394E6D"/>
    <w:rsid w:val="00395ACA"/>
    <w:rsid w:val="003A5916"/>
    <w:rsid w:val="003A67AC"/>
    <w:rsid w:val="003A69B4"/>
    <w:rsid w:val="003B0477"/>
    <w:rsid w:val="003B30DC"/>
    <w:rsid w:val="003B5962"/>
    <w:rsid w:val="003C2D73"/>
    <w:rsid w:val="003C4939"/>
    <w:rsid w:val="003C4CC4"/>
    <w:rsid w:val="003C5386"/>
    <w:rsid w:val="003E1F3A"/>
    <w:rsid w:val="003E4DCF"/>
    <w:rsid w:val="00401674"/>
    <w:rsid w:val="00402AC3"/>
    <w:rsid w:val="0040358F"/>
    <w:rsid w:val="00407A62"/>
    <w:rsid w:val="00411DBD"/>
    <w:rsid w:val="0041528B"/>
    <w:rsid w:val="004166B1"/>
    <w:rsid w:val="0041684C"/>
    <w:rsid w:val="00422C37"/>
    <w:rsid w:val="00423E39"/>
    <w:rsid w:val="00426DBA"/>
    <w:rsid w:val="004273D2"/>
    <w:rsid w:val="00432809"/>
    <w:rsid w:val="00434CFD"/>
    <w:rsid w:val="00437BA5"/>
    <w:rsid w:val="00443C66"/>
    <w:rsid w:val="0044695E"/>
    <w:rsid w:val="00456CBB"/>
    <w:rsid w:val="00457C84"/>
    <w:rsid w:val="00460402"/>
    <w:rsid w:val="00461838"/>
    <w:rsid w:val="004636D4"/>
    <w:rsid w:val="00463C58"/>
    <w:rsid w:val="00466D06"/>
    <w:rsid w:val="00466DA3"/>
    <w:rsid w:val="004673B0"/>
    <w:rsid w:val="00474FDE"/>
    <w:rsid w:val="00477E3C"/>
    <w:rsid w:val="00484ED9"/>
    <w:rsid w:val="00490384"/>
    <w:rsid w:val="00491E43"/>
    <w:rsid w:val="004944CD"/>
    <w:rsid w:val="00497A0D"/>
    <w:rsid w:val="004A5301"/>
    <w:rsid w:val="004A5B27"/>
    <w:rsid w:val="004B4AEE"/>
    <w:rsid w:val="004C0B45"/>
    <w:rsid w:val="004C2613"/>
    <w:rsid w:val="004C3C99"/>
    <w:rsid w:val="004D1D81"/>
    <w:rsid w:val="004E502A"/>
    <w:rsid w:val="004F65CA"/>
    <w:rsid w:val="00503CA6"/>
    <w:rsid w:val="005069B3"/>
    <w:rsid w:val="005118D5"/>
    <w:rsid w:val="00512BED"/>
    <w:rsid w:val="00514A43"/>
    <w:rsid w:val="00514A5B"/>
    <w:rsid w:val="00516580"/>
    <w:rsid w:val="005178EC"/>
    <w:rsid w:val="00522C4E"/>
    <w:rsid w:val="00523249"/>
    <w:rsid w:val="00524BB6"/>
    <w:rsid w:val="00527D3B"/>
    <w:rsid w:val="00531727"/>
    <w:rsid w:val="00543BB9"/>
    <w:rsid w:val="00545843"/>
    <w:rsid w:val="00546102"/>
    <w:rsid w:val="00546E05"/>
    <w:rsid w:val="005473E1"/>
    <w:rsid w:val="00547EDA"/>
    <w:rsid w:val="00551753"/>
    <w:rsid w:val="005602A3"/>
    <w:rsid w:val="00563DF6"/>
    <w:rsid w:val="00573DF9"/>
    <w:rsid w:val="0057660D"/>
    <w:rsid w:val="00577FE3"/>
    <w:rsid w:val="00583C33"/>
    <w:rsid w:val="00590C9E"/>
    <w:rsid w:val="00591C8C"/>
    <w:rsid w:val="00592F21"/>
    <w:rsid w:val="005B0080"/>
    <w:rsid w:val="005B2724"/>
    <w:rsid w:val="005B5446"/>
    <w:rsid w:val="005C2CEB"/>
    <w:rsid w:val="005C7F6C"/>
    <w:rsid w:val="005D1305"/>
    <w:rsid w:val="005D3C18"/>
    <w:rsid w:val="005D3CF7"/>
    <w:rsid w:val="005D65F8"/>
    <w:rsid w:val="005E0183"/>
    <w:rsid w:val="005E0423"/>
    <w:rsid w:val="005E1B23"/>
    <w:rsid w:val="005E6DDE"/>
    <w:rsid w:val="005E7E0D"/>
    <w:rsid w:val="005F6CDA"/>
    <w:rsid w:val="005F718E"/>
    <w:rsid w:val="005F7715"/>
    <w:rsid w:val="00602711"/>
    <w:rsid w:val="00603A43"/>
    <w:rsid w:val="00603D49"/>
    <w:rsid w:val="00614586"/>
    <w:rsid w:val="00614C5A"/>
    <w:rsid w:val="00615CB0"/>
    <w:rsid w:val="0062176B"/>
    <w:rsid w:val="00622382"/>
    <w:rsid w:val="00623B05"/>
    <w:rsid w:val="00624C44"/>
    <w:rsid w:val="00625766"/>
    <w:rsid w:val="00630F27"/>
    <w:rsid w:val="00631043"/>
    <w:rsid w:val="00635934"/>
    <w:rsid w:val="006364B0"/>
    <w:rsid w:val="00645122"/>
    <w:rsid w:val="00645408"/>
    <w:rsid w:val="006504FA"/>
    <w:rsid w:val="006555C8"/>
    <w:rsid w:val="0065582C"/>
    <w:rsid w:val="00655F34"/>
    <w:rsid w:val="00656C8A"/>
    <w:rsid w:val="006618DC"/>
    <w:rsid w:val="00662C0B"/>
    <w:rsid w:val="006631DE"/>
    <w:rsid w:val="00663C63"/>
    <w:rsid w:val="006704B6"/>
    <w:rsid w:val="00676283"/>
    <w:rsid w:val="00680219"/>
    <w:rsid w:val="00681D89"/>
    <w:rsid w:val="00682395"/>
    <w:rsid w:val="00682527"/>
    <w:rsid w:val="00683190"/>
    <w:rsid w:val="0068520F"/>
    <w:rsid w:val="00692F7C"/>
    <w:rsid w:val="0069590D"/>
    <w:rsid w:val="006A14E5"/>
    <w:rsid w:val="006B2EAD"/>
    <w:rsid w:val="006B3B67"/>
    <w:rsid w:val="006C4846"/>
    <w:rsid w:val="006D1CEB"/>
    <w:rsid w:val="006E016B"/>
    <w:rsid w:val="006E16D7"/>
    <w:rsid w:val="006E3036"/>
    <w:rsid w:val="006E6DC0"/>
    <w:rsid w:val="006F1A0C"/>
    <w:rsid w:val="006F3329"/>
    <w:rsid w:val="00702E1B"/>
    <w:rsid w:val="00705207"/>
    <w:rsid w:val="007103F5"/>
    <w:rsid w:val="00712B7A"/>
    <w:rsid w:val="00714336"/>
    <w:rsid w:val="00717A99"/>
    <w:rsid w:val="00717CB0"/>
    <w:rsid w:val="00724054"/>
    <w:rsid w:val="00730830"/>
    <w:rsid w:val="0073085C"/>
    <w:rsid w:val="00732EA3"/>
    <w:rsid w:val="0073470C"/>
    <w:rsid w:val="0073523B"/>
    <w:rsid w:val="0073533C"/>
    <w:rsid w:val="00741BAB"/>
    <w:rsid w:val="00743FB7"/>
    <w:rsid w:val="007504C3"/>
    <w:rsid w:val="00750CCA"/>
    <w:rsid w:val="007513B1"/>
    <w:rsid w:val="0075412D"/>
    <w:rsid w:val="00754D03"/>
    <w:rsid w:val="00757C11"/>
    <w:rsid w:val="007653AB"/>
    <w:rsid w:val="00770452"/>
    <w:rsid w:val="00771DFF"/>
    <w:rsid w:val="00772F37"/>
    <w:rsid w:val="0077627A"/>
    <w:rsid w:val="0078325F"/>
    <w:rsid w:val="00784117"/>
    <w:rsid w:val="007857CA"/>
    <w:rsid w:val="00790C9E"/>
    <w:rsid w:val="0079131E"/>
    <w:rsid w:val="00791B1E"/>
    <w:rsid w:val="00793148"/>
    <w:rsid w:val="0079705B"/>
    <w:rsid w:val="007B4CDD"/>
    <w:rsid w:val="007C283F"/>
    <w:rsid w:val="007C4FE1"/>
    <w:rsid w:val="007D344D"/>
    <w:rsid w:val="007D3E3F"/>
    <w:rsid w:val="007D7110"/>
    <w:rsid w:val="007E2C60"/>
    <w:rsid w:val="007E49C5"/>
    <w:rsid w:val="007E537D"/>
    <w:rsid w:val="007E5DBF"/>
    <w:rsid w:val="007F33D7"/>
    <w:rsid w:val="007F569C"/>
    <w:rsid w:val="00803D0D"/>
    <w:rsid w:val="0081214D"/>
    <w:rsid w:val="008126C7"/>
    <w:rsid w:val="0081308A"/>
    <w:rsid w:val="008144DC"/>
    <w:rsid w:val="00820504"/>
    <w:rsid w:val="0082364F"/>
    <w:rsid w:val="00824F08"/>
    <w:rsid w:val="00825ED7"/>
    <w:rsid w:val="00826DD2"/>
    <w:rsid w:val="0082710E"/>
    <w:rsid w:val="008310BB"/>
    <w:rsid w:val="0083111D"/>
    <w:rsid w:val="00834A3A"/>
    <w:rsid w:val="0084092C"/>
    <w:rsid w:val="00841AFB"/>
    <w:rsid w:val="0084657D"/>
    <w:rsid w:val="008534D1"/>
    <w:rsid w:val="008539CC"/>
    <w:rsid w:val="0085794B"/>
    <w:rsid w:val="00862028"/>
    <w:rsid w:val="00862AEE"/>
    <w:rsid w:val="00863F76"/>
    <w:rsid w:val="008658BA"/>
    <w:rsid w:val="00874640"/>
    <w:rsid w:val="008763E3"/>
    <w:rsid w:val="008860B9"/>
    <w:rsid w:val="008879E6"/>
    <w:rsid w:val="00887F7F"/>
    <w:rsid w:val="00890A64"/>
    <w:rsid w:val="008A3594"/>
    <w:rsid w:val="008B16C4"/>
    <w:rsid w:val="008B2EBF"/>
    <w:rsid w:val="008C2B5B"/>
    <w:rsid w:val="008C7601"/>
    <w:rsid w:val="008D0A92"/>
    <w:rsid w:val="008D12CB"/>
    <w:rsid w:val="008D1E24"/>
    <w:rsid w:val="008D2652"/>
    <w:rsid w:val="008D3B15"/>
    <w:rsid w:val="008D4350"/>
    <w:rsid w:val="008D5E75"/>
    <w:rsid w:val="008E0698"/>
    <w:rsid w:val="008F06D1"/>
    <w:rsid w:val="008F298F"/>
    <w:rsid w:val="008F6AB3"/>
    <w:rsid w:val="008F7D72"/>
    <w:rsid w:val="00914566"/>
    <w:rsid w:val="00916332"/>
    <w:rsid w:val="00930930"/>
    <w:rsid w:val="00932650"/>
    <w:rsid w:val="00932C82"/>
    <w:rsid w:val="00933C7C"/>
    <w:rsid w:val="0093543C"/>
    <w:rsid w:val="0093746B"/>
    <w:rsid w:val="00942AFF"/>
    <w:rsid w:val="00946198"/>
    <w:rsid w:val="00952690"/>
    <w:rsid w:val="00954A75"/>
    <w:rsid w:val="00954E1F"/>
    <w:rsid w:val="00956B6C"/>
    <w:rsid w:val="009643C9"/>
    <w:rsid w:val="00965D67"/>
    <w:rsid w:val="0096674D"/>
    <w:rsid w:val="00970A1E"/>
    <w:rsid w:val="00974C1F"/>
    <w:rsid w:val="0097746B"/>
    <w:rsid w:val="00977F68"/>
    <w:rsid w:val="009805DA"/>
    <w:rsid w:val="00982615"/>
    <w:rsid w:val="00982FC8"/>
    <w:rsid w:val="00983DEE"/>
    <w:rsid w:val="009841AC"/>
    <w:rsid w:val="00984656"/>
    <w:rsid w:val="0098559E"/>
    <w:rsid w:val="00990FA0"/>
    <w:rsid w:val="00992015"/>
    <w:rsid w:val="00994FDF"/>
    <w:rsid w:val="0099518A"/>
    <w:rsid w:val="0099556C"/>
    <w:rsid w:val="0099722E"/>
    <w:rsid w:val="009A0E8B"/>
    <w:rsid w:val="009A2235"/>
    <w:rsid w:val="009A5C4C"/>
    <w:rsid w:val="009A7D87"/>
    <w:rsid w:val="009C2C73"/>
    <w:rsid w:val="009C4F1D"/>
    <w:rsid w:val="009D5B61"/>
    <w:rsid w:val="009E166F"/>
    <w:rsid w:val="009E238C"/>
    <w:rsid w:val="009E4FE0"/>
    <w:rsid w:val="009E6373"/>
    <w:rsid w:val="009F0EE7"/>
    <w:rsid w:val="009F30C1"/>
    <w:rsid w:val="009F328D"/>
    <w:rsid w:val="00A04BCD"/>
    <w:rsid w:val="00A07209"/>
    <w:rsid w:val="00A13644"/>
    <w:rsid w:val="00A15291"/>
    <w:rsid w:val="00A26352"/>
    <w:rsid w:val="00A3082F"/>
    <w:rsid w:val="00A37BA1"/>
    <w:rsid w:val="00A45767"/>
    <w:rsid w:val="00A47EB4"/>
    <w:rsid w:val="00A51B1A"/>
    <w:rsid w:val="00A51C40"/>
    <w:rsid w:val="00A52FAB"/>
    <w:rsid w:val="00A55583"/>
    <w:rsid w:val="00A573EA"/>
    <w:rsid w:val="00A607C9"/>
    <w:rsid w:val="00A60AF2"/>
    <w:rsid w:val="00A60B59"/>
    <w:rsid w:val="00A616D1"/>
    <w:rsid w:val="00A6194F"/>
    <w:rsid w:val="00A61F6E"/>
    <w:rsid w:val="00A62A18"/>
    <w:rsid w:val="00A678A7"/>
    <w:rsid w:val="00A67CAE"/>
    <w:rsid w:val="00A67D8B"/>
    <w:rsid w:val="00A70285"/>
    <w:rsid w:val="00A72E6A"/>
    <w:rsid w:val="00A7467C"/>
    <w:rsid w:val="00A8384D"/>
    <w:rsid w:val="00A8417B"/>
    <w:rsid w:val="00A86446"/>
    <w:rsid w:val="00A87099"/>
    <w:rsid w:val="00A918E8"/>
    <w:rsid w:val="00AA25BA"/>
    <w:rsid w:val="00AA279A"/>
    <w:rsid w:val="00AA30CB"/>
    <w:rsid w:val="00AA38E6"/>
    <w:rsid w:val="00AA602C"/>
    <w:rsid w:val="00AB0D52"/>
    <w:rsid w:val="00AB3FB7"/>
    <w:rsid w:val="00AB74F7"/>
    <w:rsid w:val="00AC16D8"/>
    <w:rsid w:val="00AC39D0"/>
    <w:rsid w:val="00AC4341"/>
    <w:rsid w:val="00AC7626"/>
    <w:rsid w:val="00AD14D5"/>
    <w:rsid w:val="00AE01CF"/>
    <w:rsid w:val="00AE0F5D"/>
    <w:rsid w:val="00AE303F"/>
    <w:rsid w:val="00AE3768"/>
    <w:rsid w:val="00AE606C"/>
    <w:rsid w:val="00AF63FB"/>
    <w:rsid w:val="00B03A7E"/>
    <w:rsid w:val="00B07B3B"/>
    <w:rsid w:val="00B10307"/>
    <w:rsid w:val="00B10674"/>
    <w:rsid w:val="00B14117"/>
    <w:rsid w:val="00B16876"/>
    <w:rsid w:val="00B22B53"/>
    <w:rsid w:val="00B23CCD"/>
    <w:rsid w:val="00B2520E"/>
    <w:rsid w:val="00B26D63"/>
    <w:rsid w:val="00B3027D"/>
    <w:rsid w:val="00B37E69"/>
    <w:rsid w:val="00B37FD8"/>
    <w:rsid w:val="00B40807"/>
    <w:rsid w:val="00B533E6"/>
    <w:rsid w:val="00B53F59"/>
    <w:rsid w:val="00B5569C"/>
    <w:rsid w:val="00B557D0"/>
    <w:rsid w:val="00B56BEC"/>
    <w:rsid w:val="00B572E5"/>
    <w:rsid w:val="00B57789"/>
    <w:rsid w:val="00B60191"/>
    <w:rsid w:val="00B6105F"/>
    <w:rsid w:val="00B61176"/>
    <w:rsid w:val="00B621B8"/>
    <w:rsid w:val="00B62FD2"/>
    <w:rsid w:val="00B645F8"/>
    <w:rsid w:val="00B64D96"/>
    <w:rsid w:val="00B72E65"/>
    <w:rsid w:val="00B74CC4"/>
    <w:rsid w:val="00B751D9"/>
    <w:rsid w:val="00B75FBA"/>
    <w:rsid w:val="00B80CAD"/>
    <w:rsid w:val="00B83AB2"/>
    <w:rsid w:val="00B8709F"/>
    <w:rsid w:val="00B909D0"/>
    <w:rsid w:val="00B96730"/>
    <w:rsid w:val="00BA0F4B"/>
    <w:rsid w:val="00BA1BCC"/>
    <w:rsid w:val="00BA1D37"/>
    <w:rsid w:val="00BA383F"/>
    <w:rsid w:val="00BA4F7E"/>
    <w:rsid w:val="00BA7645"/>
    <w:rsid w:val="00BB2265"/>
    <w:rsid w:val="00BB6A9E"/>
    <w:rsid w:val="00BC0174"/>
    <w:rsid w:val="00BC0F9C"/>
    <w:rsid w:val="00BC4366"/>
    <w:rsid w:val="00BC4817"/>
    <w:rsid w:val="00BD7595"/>
    <w:rsid w:val="00BE1FE5"/>
    <w:rsid w:val="00BE3DCF"/>
    <w:rsid w:val="00BE542B"/>
    <w:rsid w:val="00BE6C40"/>
    <w:rsid w:val="00BE797F"/>
    <w:rsid w:val="00BF10A6"/>
    <w:rsid w:val="00BF7A91"/>
    <w:rsid w:val="00C04397"/>
    <w:rsid w:val="00C0656D"/>
    <w:rsid w:val="00C0726C"/>
    <w:rsid w:val="00C1608A"/>
    <w:rsid w:val="00C333C2"/>
    <w:rsid w:val="00C34211"/>
    <w:rsid w:val="00C36271"/>
    <w:rsid w:val="00C366CE"/>
    <w:rsid w:val="00C37090"/>
    <w:rsid w:val="00C4397C"/>
    <w:rsid w:val="00C448B3"/>
    <w:rsid w:val="00C45248"/>
    <w:rsid w:val="00C45942"/>
    <w:rsid w:val="00C52B5A"/>
    <w:rsid w:val="00C56D24"/>
    <w:rsid w:val="00C60200"/>
    <w:rsid w:val="00C62E10"/>
    <w:rsid w:val="00C65CD9"/>
    <w:rsid w:val="00C66E4B"/>
    <w:rsid w:val="00C74823"/>
    <w:rsid w:val="00C822F1"/>
    <w:rsid w:val="00C8257A"/>
    <w:rsid w:val="00C8288C"/>
    <w:rsid w:val="00C83AD8"/>
    <w:rsid w:val="00C855D2"/>
    <w:rsid w:val="00C85E8B"/>
    <w:rsid w:val="00C86E3B"/>
    <w:rsid w:val="00C91C34"/>
    <w:rsid w:val="00C96B59"/>
    <w:rsid w:val="00CA0221"/>
    <w:rsid w:val="00CA273E"/>
    <w:rsid w:val="00CA28F1"/>
    <w:rsid w:val="00CA372F"/>
    <w:rsid w:val="00CA49FF"/>
    <w:rsid w:val="00CA4D4E"/>
    <w:rsid w:val="00CA68A6"/>
    <w:rsid w:val="00CB1841"/>
    <w:rsid w:val="00CB4638"/>
    <w:rsid w:val="00CB5A77"/>
    <w:rsid w:val="00CC1455"/>
    <w:rsid w:val="00CC20FD"/>
    <w:rsid w:val="00CC47C7"/>
    <w:rsid w:val="00CD2D39"/>
    <w:rsid w:val="00CD4CB5"/>
    <w:rsid w:val="00CE0DD5"/>
    <w:rsid w:val="00CE1099"/>
    <w:rsid w:val="00CE1F2B"/>
    <w:rsid w:val="00CE6A48"/>
    <w:rsid w:val="00CF33FC"/>
    <w:rsid w:val="00CF3D07"/>
    <w:rsid w:val="00CF5084"/>
    <w:rsid w:val="00CF5A43"/>
    <w:rsid w:val="00D03232"/>
    <w:rsid w:val="00D0361B"/>
    <w:rsid w:val="00D13253"/>
    <w:rsid w:val="00D1533C"/>
    <w:rsid w:val="00D24163"/>
    <w:rsid w:val="00D25A77"/>
    <w:rsid w:val="00D27642"/>
    <w:rsid w:val="00D3124B"/>
    <w:rsid w:val="00D3595E"/>
    <w:rsid w:val="00D46D83"/>
    <w:rsid w:val="00D54057"/>
    <w:rsid w:val="00D55D10"/>
    <w:rsid w:val="00D56B8D"/>
    <w:rsid w:val="00D576D7"/>
    <w:rsid w:val="00D613E7"/>
    <w:rsid w:val="00D736F2"/>
    <w:rsid w:val="00D76883"/>
    <w:rsid w:val="00D77D8F"/>
    <w:rsid w:val="00D83975"/>
    <w:rsid w:val="00D95986"/>
    <w:rsid w:val="00DA0DDE"/>
    <w:rsid w:val="00DA16E7"/>
    <w:rsid w:val="00DA4C7E"/>
    <w:rsid w:val="00DB1502"/>
    <w:rsid w:val="00DC275D"/>
    <w:rsid w:val="00DC3A48"/>
    <w:rsid w:val="00DC3A69"/>
    <w:rsid w:val="00DC40E8"/>
    <w:rsid w:val="00DC4A9B"/>
    <w:rsid w:val="00DE71A1"/>
    <w:rsid w:val="00DE7E2D"/>
    <w:rsid w:val="00DF12C0"/>
    <w:rsid w:val="00DF1547"/>
    <w:rsid w:val="00E00EC5"/>
    <w:rsid w:val="00E01C8C"/>
    <w:rsid w:val="00E02C01"/>
    <w:rsid w:val="00E06F6D"/>
    <w:rsid w:val="00E10A9F"/>
    <w:rsid w:val="00E1152B"/>
    <w:rsid w:val="00E14D84"/>
    <w:rsid w:val="00E26CE2"/>
    <w:rsid w:val="00E3042A"/>
    <w:rsid w:val="00E30C53"/>
    <w:rsid w:val="00E36106"/>
    <w:rsid w:val="00E37BFE"/>
    <w:rsid w:val="00E42371"/>
    <w:rsid w:val="00E43826"/>
    <w:rsid w:val="00E43D5C"/>
    <w:rsid w:val="00E4472D"/>
    <w:rsid w:val="00E4581A"/>
    <w:rsid w:val="00E502FD"/>
    <w:rsid w:val="00E5102D"/>
    <w:rsid w:val="00E554E0"/>
    <w:rsid w:val="00E55BEF"/>
    <w:rsid w:val="00E60199"/>
    <w:rsid w:val="00E61A33"/>
    <w:rsid w:val="00E61FD3"/>
    <w:rsid w:val="00E63A18"/>
    <w:rsid w:val="00E6413A"/>
    <w:rsid w:val="00E648E0"/>
    <w:rsid w:val="00E65A95"/>
    <w:rsid w:val="00E6694E"/>
    <w:rsid w:val="00E66AF1"/>
    <w:rsid w:val="00E673B1"/>
    <w:rsid w:val="00E6752E"/>
    <w:rsid w:val="00E720BB"/>
    <w:rsid w:val="00E7336E"/>
    <w:rsid w:val="00E7342F"/>
    <w:rsid w:val="00E81061"/>
    <w:rsid w:val="00E84B78"/>
    <w:rsid w:val="00E92E1F"/>
    <w:rsid w:val="00E9312E"/>
    <w:rsid w:val="00E93673"/>
    <w:rsid w:val="00E94A8D"/>
    <w:rsid w:val="00E97B53"/>
    <w:rsid w:val="00EA6C73"/>
    <w:rsid w:val="00EA7041"/>
    <w:rsid w:val="00EA7230"/>
    <w:rsid w:val="00EA7A96"/>
    <w:rsid w:val="00EB1A1F"/>
    <w:rsid w:val="00EB28A6"/>
    <w:rsid w:val="00EB6F44"/>
    <w:rsid w:val="00EC0E4B"/>
    <w:rsid w:val="00EC455C"/>
    <w:rsid w:val="00EC5BCE"/>
    <w:rsid w:val="00EC6095"/>
    <w:rsid w:val="00EC6BCA"/>
    <w:rsid w:val="00EC7E58"/>
    <w:rsid w:val="00ED1E01"/>
    <w:rsid w:val="00ED1F6D"/>
    <w:rsid w:val="00EE472E"/>
    <w:rsid w:val="00EF10A1"/>
    <w:rsid w:val="00F002EC"/>
    <w:rsid w:val="00F01171"/>
    <w:rsid w:val="00F05304"/>
    <w:rsid w:val="00F05B75"/>
    <w:rsid w:val="00F07EB0"/>
    <w:rsid w:val="00F201D4"/>
    <w:rsid w:val="00F23837"/>
    <w:rsid w:val="00F24A97"/>
    <w:rsid w:val="00F25BA6"/>
    <w:rsid w:val="00F26795"/>
    <w:rsid w:val="00F27979"/>
    <w:rsid w:val="00F27DF0"/>
    <w:rsid w:val="00F321B4"/>
    <w:rsid w:val="00F3362D"/>
    <w:rsid w:val="00F43D8F"/>
    <w:rsid w:val="00F454C5"/>
    <w:rsid w:val="00F457EC"/>
    <w:rsid w:val="00F53FD2"/>
    <w:rsid w:val="00F616CA"/>
    <w:rsid w:val="00F646E8"/>
    <w:rsid w:val="00F654D8"/>
    <w:rsid w:val="00F65CC7"/>
    <w:rsid w:val="00F66125"/>
    <w:rsid w:val="00F70A66"/>
    <w:rsid w:val="00F70EC2"/>
    <w:rsid w:val="00F714AD"/>
    <w:rsid w:val="00F75020"/>
    <w:rsid w:val="00F75DDC"/>
    <w:rsid w:val="00F810BE"/>
    <w:rsid w:val="00F82567"/>
    <w:rsid w:val="00F83DD3"/>
    <w:rsid w:val="00F97B91"/>
    <w:rsid w:val="00FB6859"/>
    <w:rsid w:val="00FC18F6"/>
    <w:rsid w:val="00FC7ACC"/>
    <w:rsid w:val="00FD3AFC"/>
    <w:rsid w:val="00FE454A"/>
    <w:rsid w:val="00FE492A"/>
    <w:rsid w:val="00FF174E"/>
    <w:rsid w:val="00FF2E76"/>
    <w:rsid w:val="00FF50F8"/>
    <w:rsid w:val="00FF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A1F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25A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F3D0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4166B1"/>
    <w:pPr>
      <w:keepNext/>
      <w:spacing w:after="0" w:line="240" w:lineRule="auto"/>
      <w:jc w:val="center"/>
      <w:outlineLvl w:val="3"/>
    </w:pPr>
    <w:rPr>
      <w:rFonts w:ascii="Bangkok YU" w:hAnsi="Bangkok YU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uiPriority w:val="99"/>
    <w:locked/>
    <w:rsid w:val="00EB1A1F"/>
    <w:rPr>
      <w:rFonts w:ascii="Calibri" w:hAnsi="Calibri"/>
      <w:sz w:val="22"/>
      <w:szCs w:val="22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EB1A1F"/>
    <w:pPr>
      <w:tabs>
        <w:tab w:val="center" w:pos="4536"/>
        <w:tab w:val="right" w:pos="9072"/>
      </w:tabs>
      <w:spacing w:after="0" w:line="240" w:lineRule="auto"/>
    </w:pPr>
  </w:style>
  <w:style w:type="paragraph" w:styleId="BodyText">
    <w:name w:val="Body Text"/>
    <w:basedOn w:val="Normal"/>
    <w:rsid w:val="005E0423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semiHidden/>
    <w:rsid w:val="005E0423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110D4E"/>
  </w:style>
  <w:style w:type="character" w:styleId="Hyperlink">
    <w:name w:val="Hyperlink"/>
    <w:uiPriority w:val="99"/>
    <w:unhideWhenUsed/>
    <w:rsid w:val="00304DC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04DC8"/>
    <w:pPr>
      <w:spacing w:after="0" w:line="240" w:lineRule="auto"/>
    </w:pPr>
    <w:rPr>
      <w:rFonts w:eastAsia="Calibri"/>
      <w:szCs w:val="21"/>
    </w:rPr>
  </w:style>
  <w:style w:type="character" w:customStyle="1" w:styleId="PlainTextChar">
    <w:name w:val="Plain Text Char"/>
    <w:link w:val="PlainText"/>
    <w:uiPriority w:val="99"/>
    <w:rsid w:val="00304DC8"/>
    <w:rPr>
      <w:rFonts w:ascii="Calibri" w:eastAsia="Calibri" w:hAnsi="Calibri"/>
      <w:sz w:val="22"/>
      <w:szCs w:val="21"/>
      <w:lang w:eastAsia="en-US"/>
    </w:rPr>
  </w:style>
  <w:style w:type="character" w:customStyle="1" w:styleId="Heading4Char">
    <w:name w:val="Heading 4 Char"/>
    <w:link w:val="Heading4"/>
    <w:rsid w:val="004166B1"/>
    <w:rPr>
      <w:rFonts w:ascii="Bangkok YU" w:hAnsi="Bangkok YU" w:cs="Courier New"/>
      <w:b/>
      <w:bCs/>
      <w:sz w:val="24"/>
      <w:szCs w:val="24"/>
      <w:lang w:val="en-US" w:eastAsia="en-US"/>
    </w:rPr>
  </w:style>
  <w:style w:type="character" w:customStyle="1" w:styleId="apple-converted-space">
    <w:name w:val="apple-converted-space"/>
    <w:rsid w:val="00CF33FC"/>
  </w:style>
  <w:style w:type="paragraph" w:styleId="ListParagraph">
    <w:name w:val="List Paragraph"/>
    <w:basedOn w:val="Normal"/>
    <w:uiPriority w:val="34"/>
    <w:qFormat/>
    <w:rsid w:val="0097746B"/>
    <w:pPr>
      <w:spacing w:after="0" w:line="240" w:lineRule="auto"/>
      <w:ind w:left="720"/>
      <w:jc w:val="both"/>
    </w:pPr>
    <w:rPr>
      <w:rFonts w:ascii="Times New Roman" w:hAnsi="Times New Roman"/>
      <w:sz w:val="24"/>
      <w:lang w:val="sr-Latn-CS"/>
    </w:rPr>
  </w:style>
  <w:style w:type="paragraph" w:styleId="NormalWeb">
    <w:name w:val="Normal (Web)"/>
    <w:basedOn w:val="Normal"/>
    <w:uiPriority w:val="99"/>
    <w:unhideWhenUsed/>
    <w:rsid w:val="005E0183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styleId="Strong">
    <w:name w:val="Strong"/>
    <w:uiPriority w:val="22"/>
    <w:qFormat/>
    <w:rsid w:val="005E0183"/>
    <w:rPr>
      <w:b/>
      <w:bCs/>
    </w:rPr>
  </w:style>
  <w:style w:type="paragraph" w:styleId="NoSpacing">
    <w:name w:val="No Spacing"/>
    <w:uiPriority w:val="1"/>
    <w:qFormat/>
    <w:rsid w:val="00356095"/>
    <w:rPr>
      <w:rFonts w:ascii="Calibri" w:eastAsia="Calibri" w:hAnsi="Calibri"/>
      <w:sz w:val="22"/>
      <w:szCs w:val="22"/>
    </w:rPr>
  </w:style>
  <w:style w:type="paragraph" w:customStyle="1" w:styleId="aktuelno">
    <w:name w:val="aktuelno"/>
    <w:basedOn w:val="Normal"/>
    <w:rsid w:val="009A2235"/>
    <w:pPr>
      <w:spacing w:before="100" w:beforeAutospacing="1" w:after="100" w:afterAutospacing="1" w:line="240" w:lineRule="auto"/>
      <w:ind w:left="150" w:right="300"/>
      <w:jc w:val="both"/>
    </w:pPr>
    <w:rPr>
      <w:rFonts w:ascii="Verdana" w:hAnsi="Verdana"/>
      <w:color w:val="000000"/>
      <w:sz w:val="17"/>
      <w:szCs w:val="17"/>
    </w:rPr>
  </w:style>
  <w:style w:type="character" w:customStyle="1" w:styleId="Heading2Char">
    <w:name w:val="Heading 2 Char"/>
    <w:link w:val="Heading2"/>
    <w:semiHidden/>
    <w:rsid w:val="00CF3D0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le">
    <w:name w:val="Title"/>
    <w:basedOn w:val="Normal"/>
    <w:next w:val="Subtitle"/>
    <w:link w:val="TitleChar"/>
    <w:qFormat/>
    <w:rsid w:val="00E502FD"/>
    <w:pPr>
      <w:suppressAutoHyphens/>
      <w:spacing w:after="0" w:line="240" w:lineRule="auto"/>
      <w:jc w:val="center"/>
    </w:pPr>
    <w:rPr>
      <w:rFonts w:ascii="Arial" w:hAnsi="Arial"/>
      <w:b/>
      <w:sz w:val="24"/>
      <w:szCs w:val="24"/>
      <w:lang w:eastAsia="ar-SA"/>
    </w:rPr>
  </w:style>
  <w:style w:type="character" w:customStyle="1" w:styleId="TitleChar">
    <w:name w:val="Title Char"/>
    <w:link w:val="Title"/>
    <w:rsid w:val="00E502FD"/>
    <w:rPr>
      <w:rFonts w:ascii="Arial" w:hAnsi="Arial"/>
      <w:b/>
      <w:sz w:val="24"/>
      <w:szCs w:val="24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E502FD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rsid w:val="00E502FD"/>
    <w:rPr>
      <w:rFonts w:ascii="Cambria" w:eastAsia="Times New Roman" w:hAnsi="Cambria" w:cs="Times New Roman"/>
      <w:sz w:val="24"/>
      <w:szCs w:val="24"/>
    </w:rPr>
  </w:style>
  <w:style w:type="paragraph" w:styleId="Footer">
    <w:name w:val="footer"/>
    <w:basedOn w:val="Normal"/>
    <w:link w:val="FooterChar"/>
    <w:rsid w:val="005317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31727"/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rsid w:val="0078325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832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8325F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7832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8325F"/>
    <w:rPr>
      <w:rFonts w:ascii="Calibri" w:hAnsi="Calibri"/>
      <w:b/>
      <w:bCs/>
    </w:rPr>
  </w:style>
  <w:style w:type="paragraph" w:styleId="Revision">
    <w:name w:val="Revision"/>
    <w:hidden/>
    <w:uiPriority w:val="99"/>
    <w:semiHidden/>
    <w:rsid w:val="0078325F"/>
    <w:rPr>
      <w:rFonts w:ascii="Calibri" w:hAnsi="Calibri"/>
      <w:sz w:val="22"/>
      <w:szCs w:val="22"/>
    </w:rPr>
  </w:style>
  <w:style w:type="paragraph" w:styleId="HTMLPreformatted">
    <w:name w:val="HTML Preformatted"/>
    <w:basedOn w:val="Normal"/>
    <w:link w:val="HTMLPreformattedChar"/>
    <w:semiHidden/>
    <w:unhideWhenUsed/>
    <w:rsid w:val="006364B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364B0"/>
    <w:rPr>
      <w:rFonts w:ascii="Consolas" w:hAnsi="Consolas" w:cs="Consolas"/>
    </w:rPr>
  </w:style>
  <w:style w:type="character" w:customStyle="1" w:styleId="mediumtext1">
    <w:name w:val="medium_text1"/>
    <w:rsid w:val="002A6153"/>
    <w:rPr>
      <w:sz w:val="24"/>
      <w:szCs w:val="24"/>
    </w:rPr>
  </w:style>
  <w:style w:type="table" w:customStyle="1" w:styleId="GridTable1Light-Accent51">
    <w:name w:val="Grid Table 1 Light - Accent 51"/>
    <w:basedOn w:val="TableNormal"/>
    <w:uiPriority w:val="46"/>
    <w:rsid w:val="00DC4A9B"/>
    <w:rPr>
      <w:rFonts w:ascii="Calibri" w:eastAsia="Calibri" w:hAnsi="Calibri"/>
      <w:sz w:val="24"/>
      <w:szCs w:val="24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rsid w:val="00D25A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harCharChar">
    <w:name w:val="Char Char Char"/>
    <w:basedOn w:val="Normal"/>
    <w:rsid w:val="003761DC"/>
    <w:pPr>
      <w:spacing w:after="160" w:line="240" w:lineRule="exact"/>
    </w:pPr>
    <w:rPr>
      <w:rFonts w:ascii="Tahoma" w:hAnsi="Tahoma"/>
      <w:noProof/>
      <w:sz w:val="20"/>
      <w:szCs w:val="20"/>
      <w:lang w:val="sq-AL"/>
    </w:rPr>
  </w:style>
  <w:style w:type="paragraph" w:styleId="BodyText2">
    <w:name w:val="Body Text 2"/>
    <w:basedOn w:val="Normal"/>
    <w:link w:val="BodyText2Char"/>
    <w:unhideWhenUsed/>
    <w:rsid w:val="000D352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D3526"/>
    <w:rPr>
      <w:rFonts w:ascii="Calibri" w:hAnsi="Calibri"/>
      <w:sz w:val="22"/>
      <w:szCs w:val="22"/>
    </w:rPr>
  </w:style>
  <w:style w:type="paragraph" w:customStyle="1" w:styleId="CharCharCharCharCharChar">
    <w:name w:val="Char Char Char Char Char Char"/>
    <w:basedOn w:val="Normal"/>
    <w:rsid w:val="000D3526"/>
    <w:pPr>
      <w:spacing w:after="160" w:line="240" w:lineRule="exact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A1F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25A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F3D0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4166B1"/>
    <w:pPr>
      <w:keepNext/>
      <w:spacing w:after="0" w:line="240" w:lineRule="auto"/>
      <w:jc w:val="center"/>
      <w:outlineLvl w:val="3"/>
    </w:pPr>
    <w:rPr>
      <w:rFonts w:ascii="Bangkok YU" w:hAnsi="Bangkok YU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uiPriority w:val="99"/>
    <w:locked/>
    <w:rsid w:val="00EB1A1F"/>
    <w:rPr>
      <w:rFonts w:ascii="Calibri" w:hAnsi="Calibri"/>
      <w:sz w:val="22"/>
      <w:szCs w:val="22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EB1A1F"/>
    <w:pPr>
      <w:tabs>
        <w:tab w:val="center" w:pos="4536"/>
        <w:tab w:val="right" w:pos="9072"/>
      </w:tabs>
      <w:spacing w:after="0" w:line="240" w:lineRule="auto"/>
    </w:pPr>
  </w:style>
  <w:style w:type="paragraph" w:styleId="BodyText">
    <w:name w:val="Body Text"/>
    <w:basedOn w:val="Normal"/>
    <w:rsid w:val="005E0423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semiHidden/>
    <w:rsid w:val="005E0423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110D4E"/>
  </w:style>
  <w:style w:type="character" w:styleId="Hyperlink">
    <w:name w:val="Hyperlink"/>
    <w:uiPriority w:val="99"/>
    <w:unhideWhenUsed/>
    <w:rsid w:val="00304DC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04DC8"/>
    <w:pPr>
      <w:spacing w:after="0" w:line="240" w:lineRule="auto"/>
    </w:pPr>
    <w:rPr>
      <w:rFonts w:eastAsia="Calibri"/>
      <w:szCs w:val="21"/>
    </w:rPr>
  </w:style>
  <w:style w:type="character" w:customStyle="1" w:styleId="PlainTextChar">
    <w:name w:val="Plain Text Char"/>
    <w:link w:val="PlainText"/>
    <w:uiPriority w:val="99"/>
    <w:rsid w:val="00304DC8"/>
    <w:rPr>
      <w:rFonts w:ascii="Calibri" w:eastAsia="Calibri" w:hAnsi="Calibri"/>
      <w:sz w:val="22"/>
      <w:szCs w:val="21"/>
      <w:lang w:eastAsia="en-US"/>
    </w:rPr>
  </w:style>
  <w:style w:type="character" w:customStyle="1" w:styleId="Heading4Char">
    <w:name w:val="Heading 4 Char"/>
    <w:link w:val="Heading4"/>
    <w:rsid w:val="004166B1"/>
    <w:rPr>
      <w:rFonts w:ascii="Bangkok YU" w:hAnsi="Bangkok YU" w:cs="Courier New"/>
      <w:b/>
      <w:bCs/>
      <w:sz w:val="24"/>
      <w:szCs w:val="24"/>
      <w:lang w:val="en-US" w:eastAsia="en-US"/>
    </w:rPr>
  </w:style>
  <w:style w:type="character" w:customStyle="1" w:styleId="apple-converted-space">
    <w:name w:val="apple-converted-space"/>
    <w:rsid w:val="00CF33FC"/>
  </w:style>
  <w:style w:type="paragraph" w:styleId="ListParagraph">
    <w:name w:val="List Paragraph"/>
    <w:basedOn w:val="Normal"/>
    <w:uiPriority w:val="34"/>
    <w:qFormat/>
    <w:rsid w:val="0097746B"/>
    <w:pPr>
      <w:spacing w:after="0" w:line="240" w:lineRule="auto"/>
      <w:ind w:left="720"/>
      <w:jc w:val="both"/>
    </w:pPr>
    <w:rPr>
      <w:rFonts w:ascii="Times New Roman" w:hAnsi="Times New Roman"/>
      <w:sz w:val="24"/>
      <w:lang w:val="sr-Latn-CS"/>
    </w:rPr>
  </w:style>
  <w:style w:type="paragraph" w:styleId="NormalWeb">
    <w:name w:val="Normal (Web)"/>
    <w:basedOn w:val="Normal"/>
    <w:uiPriority w:val="99"/>
    <w:unhideWhenUsed/>
    <w:rsid w:val="005E0183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styleId="Strong">
    <w:name w:val="Strong"/>
    <w:uiPriority w:val="22"/>
    <w:qFormat/>
    <w:rsid w:val="005E0183"/>
    <w:rPr>
      <w:b/>
      <w:bCs/>
    </w:rPr>
  </w:style>
  <w:style w:type="paragraph" w:styleId="NoSpacing">
    <w:name w:val="No Spacing"/>
    <w:uiPriority w:val="1"/>
    <w:qFormat/>
    <w:rsid w:val="00356095"/>
    <w:rPr>
      <w:rFonts w:ascii="Calibri" w:eastAsia="Calibri" w:hAnsi="Calibri"/>
      <w:sz w:val="22"/>
      <w:szCs w:val="22"/>
    </w:rPr>
  </w:style>
  <w:style w:type="paragraph" w:customStyle="1" w:styleId="aktuelno">
    <w:name w:val="aktuelno"/>
    <w:basedOn w:val="Normal"/>
    <w:rsid w:val="009A2235"/>
    <w:pPr>
      <w:spacing w:before="100" w:beforeAutospacing="1" w:after="100" w:afterAutospacing="1" w:line="240" w:lineRule="auto"/>
      <w:ind w:left="150" w:right="300"/>
      <w:jc w:val="both"/>
    </w:pPr>
    <w:rPr>
      <w:rFonts w:ascii="Verdana" w:hAnsi="Verdana"/>
      <w:color w:val="000000"/>
      <w:sz w:val="17"/>
      <w:szCs w:val="17"/>
    </w:rPr>
  </w:style>
  <w:style w:type="character" w:customStyle="1" w:styleId="Heading2Char">
    <w:name w:val="Heading 2 Char"/>
    <w:link w:val="Heading2"/>
    <w:semiHidden/>
    <w:rsid w:val="00CF3D0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le">
    <w:name w:val="Title"/>
    <w:basedOn w:val="Normal"/>
    <w:next w:val="Subtitle"/>
    <w:link w:val="TitleChar"/>
    <w:qFormat/>
    <w:rsid w:val="00E502FD"/>
    <w:pPr>
      <w:suppressAutoHyphens/>
      <w:spacing w:after="0" w:line="240" w:lineRule="auto"/>
      <w:jc w:val="center"/>
    </w:pPr>
    <w:rPr>
      <w:rFonts w:ascii="Arial" w:hAnsi="Arial"/>
      <w:b/>
      <w:sz w:val="24"/>
      <w:szCs w:val="24"/>
      <w:lang w:eastAsia="ar-SA"/>
    </w:rPr>
  </w:style>
  <w:style w:type="character" w:customStyle="1" w:styleId="TitleChar">
    <w:name w:val="Title Char"/>
    <w:link w:val="Title"/>
    <w:rsid w:val="00E502FD"/>
    <w:rPr>
      <w:rFonts w:ascii="Arial" w:hAnsi="Arial"/>
      <w:b/>
      <w:sz w:val="24"/>
      <w:szCs w:val="24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E502FD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rsid w:val="00E502FD"/>
    <w:rPr>
      <w:rFonts w:ascii="Cambria" w:eastAsia="Times New Roman" w:hAnsi="Cambria" w:cs="Times New Roman"/>
      <w:sz w:val="24"/>
      <w:szCs w:val="24"/>
    </w:rPr>
  </w:style>
  <w:style w:type="paragraph" w:styleId="Footer">
    <w:name w:val="footer"/>
    <w:basedOn w:val="Normal"/>
    <w:link w:val="FooterChar"/>
    <w:rsid w:val="005317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31727"/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rsid w:val="0078325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832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8325F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7832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8325F"/>
    <w:rPr>
      <w:rFonts w:ascii="Calibri" w:hAnsi="Calibri"/>
      <w:b/>
      <w:bCs/>
    </w:rPr>
  </w:style>
  <w:style w:type="paragraph" w:styleId="Revision">
    <w:name w:val="Revision"/>
    <w:hidden/>
    <w:uiPriority w:val="99"/>
    <w:semiHidden/>
    <w:rsid w:val="0078325F"/>
    <w:rPr>
      <w:rFonts w:ascii="Calibri" w:hAnsi="Calibri"/>
      <w:sz w:val="22"/>
      <w:szCs w:val="22"/>
    </w:rPr>
  </w:style>
  <w:style w:type="paragraph" w:styleId="HTMLPreformatted">
    <w:name w:val="HTML Preformatted"/>
    <w:basedOn w:val="Normal"/>
    <w:link w:val="HTMLPreformattedChar"/>
    <w:semiHidden/>
    <w:unhideWhenUsed/>
    <w:rsid w:val="006364B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364B0"/>
    <w:rPr>
      <w:rFonts w:ascii="Consolas" w:hAnsi="Consolas" w:cs="Consolas"/>
    </w:rPr>
  </w:style>
  <w:style w:type="character" w:customStyle="1" w:styleId="mediumtext1">
    <w:name w:val="medium_text1"/>
    <w:rsid w:val="002A6153"/>
    <w:rPr>
      <w:sz w:val="24"/>
      <w:szCs w:val="24"/>
    </w:rPr>
  </w:style>
  <w:style w:type="table" w:customStyle="1" w:styleId="GridTable1Light-Accent51">
    <w:name w:val="Grid Table 1 Light - Accent 51"/>
    <w:basedOn w:val="TableNormal"/>
    <w:uiPriority w:val="46"/>
    <w:rsid w:val="00DC4A9B"/>
    <w:rPr>
      <w:rFonts w:ascii="Calibri" w:eastAsia="Calibri" w:hAnsi="Calibri"/>
      <w:sz w:val="24"/>
      <w:szCs w:val="24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rsid w:val="00D25A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harCharChar">
    <w:name w:val="Char Char Char"/>
    <w:basedOn w:val="Normal"/>
    <w:rsid w:val="003761DC"/>
    <w:pPr>
      <w:spacing w:after="160" w:line="240" w:lineRule="exact"/>
    </w:pPr>
    <w:rPr>
      <w:rFonts w:ascii="Tahoma" w:hAnsi="Tahoma"/>
      <w:noProof/>
      <w:sz w:val="20"/>
      <w:szCs w:val="20"/>
      <w:lang w:val="sq-AL"/>
    </w:rPr>
  </w:style>
  <w:style w:type="paragraph" w:styleId="BodyText2">
    <w:name w:val="Body Text 2"/>
    <w:basedOn w:val="Normal"/>
    <w:link w:val="BodyText2Char"/>
    <w:unhideWhenUsed/>
    <w:rsid w:val="000D352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D3526"/>
    <w:rPr>
      <w:rFonts w:ascii="Calibri" w:hAnsi="Calibri"/>
      <w:sz w:val="22"/>
      <w:szCs w:val="22"/>
    </w:rPr>
  </w:style>
  <w:style w:type="paragraph" w:customStyle="1" w:styleId="CharCharCharCharCharChar">
    <w:name w:val="Char Char Char Char Char Char"/>
    <w:basedOn w:val="Normal"/>
    <w:rsid w:val="000D3526"/>
    <w:pPr>
      <w:spacing w:after="160" w:line="240" w:lineRule="exact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5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2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33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1F15F-888A-46BF-A1AC-2A8933B29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1682</Words>
  <Characters>9591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nita.dermaku</cp:lastModifiedBy>
  <cp:revision>2</cp:revision>
  <cp:lastPrinted>2019-10-07T13:27:00Z</cp:lastPrinted>
  <dcterms:created xsi:type="dcterms:W3CDTF">2022-03-04T10:41:00Z</dcterms:created>
  <dcterms:modified xsi:type="dcterms:W3CDTF">2022-03-04T10:41:00Z</dcterms:modified>
</cp:coreProperties>
</file>