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C231C05" w14:textId="467B3BBF" w:rsidR="00880E82" w:rsidRPr="007F3C37" w:rsidRDefault="00880E82" w:rsidP="00880E82">
      <w:pPr>
        <w:ind w:left="-90"/>
        <w:jc w:val="center"/>
        <w:rPr>
          <w:rFonts w:ascii="TimesNewRoman" w:hAnsi="TimesNewRoman" w:cs="Book Antiqua"/>
          <w:lang w:val="sq-AL"/>
        </w:rPr>
      </w:pPr>
      <w:r w:rsidRPr="007F3C37">
        <w:rPr>
          <w:rFonts w:ascii="TimesNewRoman" w:hAnsi="TimesNewRoman" w:cs="Book Antiqua"/>
          <w:noProof/>
          <w:lang w:val="sq-AL" w:eastAsia="sq-AL"/>
        </w:rPr>
        <w:drawing>
          <wp:inline distT="0" distB="0" distL="0" distR="0" wp14:anchorId="43DF6499" wp14:editId="4D15556E">
            <wp:extent cx="872490" cy="928370"/>
            <wp:effectExtent l="0" t="0" r="0" b="1143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2490" cy="928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F6CEE0" w14:textId="77777777" w:rsidR="00880E82" w:rsidRPr="007F3C37" w:rsidRDefault="00880E82" w:rsidP="00880E82">
      <w:pPr>
        <w:pStyle w:val="Title"/>
        <w:rPr>
          <w:rFonts w:ascii="TimesNewRoman" w:hAnsi="TimesNewRoman"/>
          <w:iCs/>
          <w:sz w:val="32"/>
          <w:szCs w:val="32"/>
        </w:rPr>
      </w:pPr>
      <w:r w:rsidRPr="007F3C37">
        <w:rPr>
          <w:rFonts w:ascii="TimesNewRoman" w:hAnsi="TimesNewRoman"/>
          <w:iCs/>
          <w:sz w:val="32"/>
          <w:szCs w:val="32"/>
        </w:rPr>
        <w:t>Republika e Kosovës</w:t>
      </w:r>
    </w:p>
    <w:p w14:paraId="2C6B1FF3" w14:textId="77777777" w:rsidR="00880E82" w:rsidRPr="007F3C37" w:rsidRDefault="00880E82" w:rsidP="00880E82">
      <w:pPr>
        <w:pStyle w:val="Title"/>
        <w:rPr>
          <w:rFonts w:ascii="TimesNewRoman" w:hAnsi="TimesNewRoman"/>
          <w:iCs/>
          <w:sz w:val="26"/>
          <w:szCs w:val="26"/>
        </w:rPr>
      </w:pPr>
      <w:r w:rsidRPr="007F3C37">
        <w:rPr>
          <w:rFonts w:ascii="TimesNewRoman" w:hAnsi="TimesNewRoman"/>
          <w:iCs/>
          <w:sz w:val="26"/>
          <w:szCs w:val="26"/>
        </w:rPr>
        <w:t>Republika Kosova - Republic of Kosovo</w:t>
      </w:r>
    </w:p>
    <w:p w14:paraId="24B56613" w14:textId="77777777" w:rsidR="00880E82" w:rsidRPr="007F3C37" w:rsidRDefault="00880E82" w:rsidP="00880E82">
      <w:pPr>
        <w:pStyle w:val="Title"/>
        <w:rPr>
          <w:rFonts w:ascii="TimesNewRoman" w:hAnsi="TimesNewRoman"/>
          <w:i/>
          <w:iCs/>
        </w:rPr>
      </w:pPr>
      <w:r w:rsidRPr="007F3C37">
        <w:rPr>
          <w:rFonts w:ascii="TimesNewRoman" w:hAnsi="TimesNewRoman"/>
          <w:i/>
          <w:iCs/>
        </w:rPr>
        <w:t>Qeveria - Vlada - Government</w:t>
      </w:r>
    </w:p>
    <w:p w14:paraId="5E19B49A" w14:textId="77777777" w:rsidR="00880E82" w:rsidRPr="007F3C37" w:rsidRDefault="00880E82" w:rsidP="00880E82">
      <w:pPr>
        <w:jc w:val="center"/>
        <w:rPr>
          <w:rFonts w:ascii="TimesNewRoman" w:hAnsi="TimesNewRoman" w:cs="Calibri"/>
          <w:b/>
          <w:sz w:val="20"/>
          <w:szCs w:val="18"/>
          <w:lang w:val="sq-AL"/>
        </w:rPr>
      </w:pPr>
    </w:p>
    <w:p w14:paraId="1B325FA6" w14:textId="6A0240DC" w:rsidR="00880E82" w:rsidRPr="007F3C37" w:rsidRDefault="00880E82" w:rsidP="00880E82">
      <w:pPr>
        <w:jc w:val="center"/>
        <w:rPr>
          <w:rFonts w:ascii="TimesNewRoman" w:hAnsi="TimesNewRoman" w:cs="Calibri"/>
          <w:b/>
          <w:lang w:val="sq-AL"/>
        </w:rPr>
      </w:pPr>
      <w:r w:rsidRPr="007F3C37">
        <w:rPr>
          <w:rFonts w:ascii="TimesNewRoman" w:hAnsi="TimesNewRoman" w:cs="Calibri"/>
          <w:b/>
          <w:lang w:val="sq-AL"/>
        </w:rPr>
        <w:t>M</w:t>
      </w:r>
      <w:r w:rsidR="001B5F56">
        <w:rPr>
          <w:rFonts w:ascii="TimesNewRoman" w:hAnsi="TimesNewRoman" w:cs="Calibri"/>
          <w:b/>
          <w:lang w:val="sq-AL"/>
        </w:rPr>
        <w:t xml:space="preserve">INISTRIA </w:t>
      </w:r>
      <w:r w:rsidR="00F245F6" w:rsidRPr="007F3C37">
        <w:rPr>
          <w:rFonts w:ascii="TimesNewRoman" w:hAnsi="TimesNewRoman" w:cs="Calibri"/>
          <w:b/>
          <w:lang w:val="sq-AL"/>
        </w:rPr>
        <w:t>E PUSHTETIT LOKAL</w:t>
      </w:r>
    </w:p>
    <w:p w14:paraId="0C9EDA7D" w14:textId="61E5BFB0" w:rsidR="0041365D" w:rsidRPr="007F3C37" w:rsidRDefault="001B5F56" w:rsidP="0041365D">
      <w:pPr>
        <w:jc w:val="center"/>
        <w:rPr>
          <w:rFonts w:ascii="Times New Roman" w:hAnsi="Times New Roman" w:cs="Times New Roman"/>
          <w:b/>
          <w:sz w:val="18"/>
          <w:szCs w:val="18"/>
          <w:lang w:val="sq-AL"/>
        </w:rPr>
      </w:pPr>
      <w:r>
        <w:rPr>
          <w:rFonts w:ascii="Times New Roman" w:hAnsi="Times New Roman" w:cs="Times New Roman"/>
          <w:b/>
          <w:sz w:val="18"/>
          <w:szCs w:val="18"/>
          <w:lang w:val="sq-AL"/>
        </w:rPr>
        <w:t xml:space="preserve">MINISTARSTVO </w:t>
      </w:r>
      <w:r w:rsidR="0041365D" w:rsidRPr="007F3C37">
        <w:rPr>
          <w:rFonts w:ascii="Times New Roman" w:hAnsi="Times New Roman" w:cs="Times New Roman"/>
          <w:b/>
          <w:sz w:val="18"/>
          <w:szCs w:val="18"/>
          <w:lang w:val="sq-AL"/>
        </w:rPr>
        <w:t xml:space="preserve"> LOKALNE SAMOUPRAVE</w:t>
      </w:r>
      <w:r w:rsidR="00AF0DF5" w:rsidRPr="007F3C37">
        <w:rPr>
          <w:rFonts w:ascii="Times New Roman" w:hAnsi="Times New Roman" w:cs="Times New Roman"/>
          <w:b/>
          <w:sz w:val="18"/>
          <w:szCs w:val="18"/>
          <w:lang w:val="sq-AL"/>
        </w:rPr>
        <w:t>/</w:t>
      </w:r>
      <w:r w:rsidR="00AF0DF5" w:rsidRPr="007F3C37">
        <w:rPr>
          <w:lang w:val="sq-AL"/>
        </w:rPr>
        <w:t xml:space="preserve"> </w:t>
      </w:r>
      <w:r w:rsidR="00AF0DF5" w:rsidRPr="007F3C37">
        <w:rPr>
          <w:rFonts w:ascii="Times New Roman" w:hAnsi="Times New Roman" w:cs="Times New Roman"/>
          <w:b/>
          <w:sz w:val="18"/>
          <w:szCs w:val="18"/>
          <w:lang w:val="sq-AL"/>
        </w:rPr>
        <w:t>MINISTRY OF</w:t>
      </w:r>
      <w:r>
        <w:rPr>
          <w:rFonts w:ascii="Times New Roman" w:hAnsi="Times New Roman" w:cs="Times New Roman"/>
          <w:b/>
          <w:sz w:val="18"/>
          <w:szCs w:val="18"/>
          <w:lang w:val="sq-AL"/>
        </w:rPr>
        <w:t xml:space="preserve"> LOCAL GOVERNMENT </w:t>
      </w:r>
    </w:p>
    <w:p w14:paraId="7A84ABD0" w14:textId="77777777" w:rsidR="00F73351" w:rsidRPr="007F3C37" w:rsidRDefault="00F73351" w:rsidP="00353331">
      <w:pPr>
        <w:jc w:val="center"/>
        <w:rPr>
          <w:b/>
          <w:bCs/>
          <w:smallCaps/>
          <w:sz w:val="32"/>
          <w:lang w:val="sq-AL"/>
        </w:rPr>
      </w:pPr>
    </w:p>
    <w:p w14:paraId="4EC03902" w14:textId="77777777" w:rsidR="00F73351" w:rsidRPr="007F3C37" w:rsidRDefault="00F73351" w:rsidP="00353331">
      <w:pPr>
        <w:jc w:val="center"/>
        <w:rPr>
          <w:b/>
          <w:bCs/>
          <w:smallCaps/>
          <w:sz w:val="32"/>
          <w:lang w:val="sq-AL"/>
        </w:rPr>
      </w:pPr>
    </w:p>
    <w:p w14:paraId="3F57D1AD" w14:textId="77777777" w:rsidR="00F73351" w:rsidRPr="007F3C37" w:rsidRDefault="00F73351" w:rsidP="00353331">
      <w:pPr>
        <w:jc w:val="center"/>
        <w:rPr>
          <w:b/>
          <w:bCs/>
          <w:smallCaps/>
          <w:sz w:val="32"/>
          <w:lang w:val="sq-AL"/>
        </w:rPr>
      </w:pPr>
    </w:p>
    <w:p w14:paraId="00367B18" w14:textId="77777777" w:rsidR="00F73351" w:rsidRPr="007F3C37" w:rsidRDefault="00F73351" w:rsidP="00353331">
      <w:pPr>
        <w:jc w:val="center"/>
        <w:rPr>
          <w:b/>
          <w:bCs/>
          <w:smallCaps/>
          <w:sz w:val="32"/>
          <w:lang w:val="sq-AL"/>
        </w:rPr>
      </w:pPr>
    </w:p>
    <w:p w14:paraId="451CF2CD" w14:textId="77777777" w:rsidR="00F73351" w:rsidRPr="007F3C37" w:rsidRDefault="00F73351" w:rsidP="00353331">
      <w:pPr>
        <w:jc w:val="center"/>
        <w:rPr>
          <w:b/>
          <w:bCs/>
          <w:smallCaps/>
          <w:sz w:val="32"/>
          <w:lang w:val="sq-AL"/>
        </w:rPr>
      </w:pPr>
    </w:p>
    <w:p w14:paraId="029B8D53" w14:textId="77777777" w:rsidR="00F73351" w:rsidRPr="007F3C37" w:rsidRDefault="00F73351" w:rsidP="00353331">
      <w:pPr>
        <w:jc w:val="center"/>
        <w:rPr>
          <w:b/>
          <w:bCs/>
          <w:smallCaps/>
          <w:sz w:val="32"/>
          <w:lang w:val="sq-AL"/>
        </w:rPr>
      </w:pPr>
    </w:p>
    <w:p w14:paraId="24896BC4" w14:textId="77777777" w:rsidR="00F73351" w:rsidRPr="007F3C37" w:rsidRDefault="00F73351" w:rsidP="00353331">
      <w:pPr>
        <w:jc w:val="center"/>
        <w:rPr>
          <w:b/>
          <w:bCs/>
          <w:smallCaps/>
          <w:sz w:val="32"/>
          <w:lang w:val="sq-AL"/>
        </w:rPr>
      </w:pPr>
    </w:p>
    <w:p w14:paraId="2603B782" w14:textId="77777777" w:rsidR="00F73351" w:rsidRPr="007F3C37" w:rsidRDefault="00F73351" w:rsidP="007E790E">
      <w:pPr>
        <w:rPr>
          <w:b/>
          <w:bCs/>
          <w:smallCaps/>
          <w:sz w:val="32"/>
          <w:lang w:val="sq-AL"/>
        </w:rPr>
      </w:pPr>
    </w:p>
    <w:p w14:paraId="2EB8A21C" w14:textId="77777777" w:rsidR="00F73351" w:rsidRPr="0059500D" w:rsidRDefault="00F73351" w:rsidP="00FC56AC">
      <w:pPr>
        <w:jc w:val="center"/>
        <w:rPr>
          <w:b/>
          <w:lang w:val="sq-AL"/>
        </w:rPr>
      </w:pPr>
    </w:p>
    <w:p w14:paraId="443CB7D2" w14:textId="13111B10" w:rsidR="00353331" w:rsidRPr="00B90723" w:rsidRDefault="00353331" w:rsidP="00722812">
      <w:pPr>
        <w:spacing w:line="276" w:lineRule="auto"/>
        <w:jc w:val="center"/>
        <w:rPr>
          <w:rFonts w:ascii="Book Antiqua" w:hAnsi="Book Antiqua"/>
          <w:b/>
          <w:sz w:val="22"/>
          <w:szCs w:val="22"/>
          <w:lang w:val="sq-AL"/>
        </w:rPr>
      </w:pPr>
      <w:r w:rsidRPr="00B90723">
        <w:rPr>
          <w:rFonts w:ascii="Book Antiqua" w:hAnsi="Book Antiqua"/>
          <w:b/>
          <w:sz w:val="22"/>
          <w:szCs w:val="22"/>
          <w:lang w:val="sq-AL"/>
        </w:rPr>
        <w:t>Raporti nga procesi</w:t>
      </w:r>
      <w:r w:rsidR="00C63D1C" w:rsidRPr="00B90723">
        <w:rPr>
          <w:rFonts w:ascii="Book Antiqua" w:hAnsi="Book Antiqua"/>
          <w:b/>
          <w:sz w:val="22"/>
          <w:szCs w:val="22"/>
          <w:lang w:val="sq-AL"/>
        </w:rPr>
        <w:t xml:space="preserve"> i </w:t>
      </w:r>
      <w:r w:rsidRPr="00B90723">
        <w:rPr>
          <w:rFonts w:ascii="Book Antiqua" w:hAnsi="Book Antiqua"/>
          <w:b/>
          <w:sz w:val="22"/>
          <w:szCs w:val="22"/>
          <w:lang w:val="sq-AL"/>
        </w:rPr>
        <w:t>konsultimit</w:t>
      </w:r>
      <w:r w:rsidR="00F73351" w:rsidRPr="00B90723">
        <w:rPr>
          <w:rFonts w:ascii="Book Antiqua" w:hAnsi="Book Antiqua"/>
          <w:b/>
          <w:sz w:val="22"/>
          <w:szCs w:val="22"/>
          <w:lang w:val="sq-AL"/>
        </w:rPr>
        <w:t xml:space="preserve"> </w:t>
      </w:r>
      <w:r w:rsidR="00FC56AC" w:rsidRPr="00B90723">
        <w:rPr>
          <w:rFonts w:ascii="Book Antiqua" w:hAnsi="Book Antiqua"/>
          <w:b/>
          <w:sz w:val="22"/>
          <w:szCs w:val="22"/>
          <w:lang w:val="sq-AL"/>
        </w:rPr>
        <w:t>publik</w:t>
      </w:r>
      <w:r w:rsidR="00452A7F" w:rsidRPr="00B90723">
        <w:rPr>
          <w:rFonts w:ascii="Book Antiqua" w:hAnsi="Book Antiqua"/>
          <w:b/>
          <w:sz w:val="22"/>
          <w:szCs w:val="22"/>
          <w:lang w:val="sq-AL"/>
        </w:rPr>
        <w:t xml:space="preserve"> </w:t>
      </w:r>
      <w:r w:rsidR="00F73351" w:rsidRPr="00B90723">
        <w:rPr>
          <w:rFonts w:ascii="Book Antiqua" w:hAnsi="Book Antiqua"/>
          <w:b/>
          <w:sz w:val="22"/>
          <w:szCs w:val="22"/>
          <w:lang w:val="sq-AL"/>
        </w:rPr>
        <w:t>p</w:t>
      </w:r>
      <w:r w:rsidR="00711CF2" w:rsidRPr="00B90723">
        <w:rPr>
          <w:rFonts w:ascii="Book Antiqua" w:hAnsi="Book Antiqua"/>
          <w:b/>
          <w:sz w:val="22"/>
          <w:szCs w:val="22"/>
          <w:lang w:val="sq-AL"/>
        </w:rPr>
        <w:t>ë</w:t>
      </w:r>
      <w:r w:rsidR="00F73351" w:rsidRPr="00B90723">
        <w:rPr>
          <w:rFonts w:ascii="Book Antiqua" w:hAnsi="Book Antiqua"/>
          <w:b/>
          <w:sz w:val="22"/>
          <w:szCs w:val="22"/>
          <w:lang w:val="sq-AL"/>
        </w:rPr>
        <w:t xml:space="preserve">r </w:t>
      </w:r>
      <w:r w:rsidR="00F245F6" w:rsidRPr="00B90723">
        <w:rPr>
          <w:rFonts w:ascii="Book Antiqua" w:hAnsi="Book Antiqua"/>
          <w:b/>
          <w:sz w:val="22"/>
          <w:szCs w:val="22"/>
          <w:lang w:val="sq-AL"/>
        </w:rPr>
        <w:t>Projekt</w:t>
      </w:r>
      <w:r w:rsidR="00F35CE9" w:rsidRPr="00B90723">
        <w:rPr>
          <w:rFonts w:ascii="Book Antiqua" w:hAnsi="Book Antiqua"/>
          <w:b/>
          <w:sz w:val="22"/>
          <w:szCs w:val="22"/>
          <w:lang w:val="sq-AL"/>
        </w:rPr>
        <w:t>-Udhëzimit</w:t>
      </w:r>
      <w:r w:rsidR="0072226D" w:rsidRPr="00B90723">
        <w:rPr>
          <w:rFonts w:ascii="Book Antiqua" w:hAnsi="Book Antiqua"/>
          <w:b/>
          <w:sz w:val="22"/>
          <w:szCs w:val="22"/>
          <w:lang w:val="sq-AL"/>
        </w:rPr>
        <w:t xml:space="preserve"> </w:t>
      </w:r>
      <w:r w:rsidR="00D65471" w:rsidRPr="00B90723">
        <w:rPr>
          <w:rFonts w:ascii="Book Antiqua" w:hAnsi="Book Antiqua"/>
          <w:b/>
          <w:sz w:val="22"/>
          <w:szCs w:val="22"/>
          <w:lang w:val="sq-AL"/>
        </w:rPr>
        <w:t xml:space="preserve">Administrativ </w:t>
      </w:r>
      <w:r w:rsidR="00D731E8" w:rsidRPr="00B90723">
        <w:rPr>
          <w:rFonts w:ascii="Book Antiqua" w:hAnsi="Book Antiqua"/>
          <w:b/>
          <w:sz w:val="22"/>
          <w:szCs w:val="22"/>
          <w:lang w:val="sq-AL"/>
        </w:rPr>
        <w:t xml:space="preserve">Nr.00/2020 </w:t>
      </w:r>
      <w:r w:rsidR="00D65471" w:rsidRPr="00B90723">
        <w:rPr>
          <w:rFonts w:ascii="Book Antiqua" w:hAnsi="Book Antiqua"/>
          <w:b/>
          <w:sz w:val="22"/>
          <w:szCs w:val="22"/>
          <w:lang w:val="sq-AL"/>
        </w:rPr>
        <w:t xml:space="preserve">për </w:t>
      </w:r>
      <w:r w:rsidR="001B5F56" w:rsidRPr="00B90723">
        <w:rPr>
          <w:rFonts w:ascii="Book Antiqua" w:hAnsi="Book Antiqua"/>
          <w:b/>
          <w:sz w:val="22"/>
          <w:szCs w:val="22"/>
          <w:lang w:val="sq-AL"/>
        </w:rPr>
        <w:t xml:space="preserve"> transparencën e komunave </w:t>
      </w:r>
    </w:p>
    <w:p w14:paraId="6864CF99" w14:textId="77777777" w:rsidR="00353331" w:rsidRPr="00B90723" w:rsidRDefault="00353331" w:rsidP="00722812">
      <w:pPr>
        <w:spacing w:line="276" w:lineRule="auto"/>
        <w:jc w:val="center"/>
        <w:rPr>
          <w:rFonts w:ascii="Book Antiqua" w:hAnsi="Book Antiqua"/>
          <w:b/>
          <w:bCs/>
          <w:smallCaps/>
          <w:sz w:val="22"/>
          <w:szCs w:val="22"/>
          <w:lang w:val="sq-AL"/>
        </w:rPr>
      </w:pPr>
    </w:p>
    <w:p w14:paraId="7E7D1864" w14:textId="77777777" w:rsidR="00353331" w:rsidRPr="00B90723" w:rsidRDefault="00353331" w:rsidP="00353331">
      <w:pPr>
        <w:rPr>
          <w:rFonts w:ascii="Book Antiqua" w:hAnsi="Book Antiqua"/>
          <w:sz w:val="22"/>
          <w:szCs w:val="22"/>
          <w:lang w:val="sq-AL"/>
        </w:rPr>
      </w:pPr>
    </w:p>
    <w:p w14:paraId="2713AC6C" w14:textId="77777777" w:rsidR="00F73351" w:rsidRPr="00B90723" w:rsidRDefault="00F73351" w:rsidP="00353331">
      <w:pPr>
        <w:rPr>
          <w:rFonts w:ascii="Book Antiqua" w:hAnsi="Book Antiqua"/>
          <w:sz w:val="22"/>
          <w:szCs w:val="22"/>
          <w:lang w:val="sq-AL"/>
        </w:rPr>
      </w:pPr>
    </w:p>
    <w:p w14:paraId="38CA6528" w14:textId="77777777" w:rsidR="00F73351" w:rsidRPr="00B90723" w:rsidRDefault="00F73351" w:rsidP="00353331">
      <w:pPr>
        <w:rPr>
          <w:rFonts w:ascii="Book Antiqua" w:hAnsi="Book Antiqua"/>
          <w:sz w:val="22"/>
          <w:szCs w:val="22"/>
          <w:lang w:val="sq-AL"/>
        </w:rPr>
      </w:pPr>
    </w:p>
    <w:p w14:paraId="479772AB" w14:textId="77777777" w:rsidR="00F73351" w:rsidRPr="00B90723" w:rsidRDefault="00F73351" w:rsidP="00353331">
      <w:pPr>
        <w:rPr>
          <w:rFonts w:ascii="Book Antiqua" w:hAnsi="Book Antiqua"/>
          <w:sz w:val="22"/>
          <w:szCs w:val="22"/>
          <w:lang w:val="sq-AL"/>
        </w:rPr>
      </w:pPr>
    </w:p>
    <w:p w14:paraId="1816DA5F" w14:textId="77777777" w:rsidR="00F73351" w:rsidRPr="00B90723" w:rsidRDefault="00F73351" w:rsidP="00353331">
      <w:pPr>
        <w:rPr>
          <w:rFonts w:ascii="Book Antiqua" w:hAnsi="Book Antiqua"/>
          <w:sz w:val="22"/>
          <w:szCs w:val="22"/>
          <w:lang w:val="sq-AL"/>
        </w:rPr>
      </w:pPr>
    </w:p>
    <w:p w14:paraId="3FC43698" w14:textId="77777777" w:rsidR="00F73351" w:rsidRPr="00B90723" w:rsidRDefault="00F73351" w:rsidP="00353331">
      <w:pPr>
        <w:rPr>
          <w:rFonts w:ascii="Book Antiqua" w:hAnsi="Book Antiqua"/>
          <w:sz w:val="22"/>
          <w:szCs w:val="22"/>
          <w:lang w:val="sq-AL"/>
        </w:rPr>
      </w:pPr>
    </w:p>
    <w:p w14:paraId="656F3504" w14:textId="77777777" w:rsidR="00F73351" w:rsidRPr="00B90723" w:rsidRDefault="00F73351" w:rsidP="00353331">
      <w:pPr>
        <w:rPr>
          <w:rFonts w:ascii="Book Antiqua" w:hAnsi="Book Antiqua"/>
          <w:sz w:val="22"/>
          <w:szCs w:val="22"/>
          <w:lang w:val="sq-AL"/>
        </w:rPr>
      </w:pPr>
    </w:p>
    <w:p w14:paraId="7EFCD53B" w14:textId="77777777" w:rsidR="0072226D" w:rsidRPr="00B90723" w:rsidRDefault="0072226D" w:rsidP="00353331">
      <w:pPr>
        <w:rPr>
          <w:rFonts w:ascii="Book Antiqua" w:hAnsi="Book Antiqua"/>
          <w:sz w:val="22"/>
          <w:szCs w:val="22"/>
          <w:lang w:val="sq-AL"/>
        </w:rPr>
      </w:pPr>
    </w:p>
    <w:p w14:paraId="448D31F8" w14:textId="77777777" w:rsidR="0072226D" w:rsidRPr="00B90723" w:rsidRDefault="0072226D" w:rsidP="00353331">
      <w:pPr>
        <w:rPr>
          <w:rFonts w:ascii="Book Antiqua" w:hAnsi="Book Antiqua"/>
          <w:sz w:val="22"/>
          <w:szCs w:val="22"/>
          <w:lang w:val="sq-AL"/>
        </w:rPr>
      </w:pPr>
    </w:p>
    <w:p w14:paraId="77C2C28B" w14:textId="77777777" w:rsidR="0072226D" w:rsidRPr="00B90723" w:rsidRDefault="0072226D" w:rsidP="00353331">
      <w:pPr>
        <w:rPr>
          <w:rFonts w:ascii="Book Antiqua" w:hAnsi="Book Antiqua"/>
          <w:sz w:val="22"/>
          <w:szCs w:val="22"/>
          <w:lang w:val="sq-AL"/>
        </w:rPr>
      </w:pPr>
    </w:p>
    <w:p w14:paraId="05AE4B55" w14:textId="77777777" w:rsidR="0072226D" w:rsidRPr="00B90723" w:rsidRDefault="0072226D" w:rsidP="00353331">
      <w:pPr>
        <w:rPr>
          <w:rFonts w:ascii="Book Antiqua" w:hAnsi="Book Antiqua"/>
          <w:sz w:val="22"/>
          <w:szCs w:val="22"/>
          <w:lang w:val="sq-AL"/>
        </w:rPr>
      </w:pPr>
    </w:p>
    <w:p w14:paraId="0A8CA0AC" w14:textId="77777777" w:rsidR="0072226D" w:rsidRPr="00B90723" w:rsidRDefault="0072226D" w:rsidP="00353331">
      <w:pPr>
        <w:rPr>
          <w:rFonts w:ascii="Book Antiqua" w:hAnsi="Book Antiqua"/>
          <w:sz w:val="22"/>
          <w:szCs w:val="22"/>
          <w:lang w:val="sq-AL"/>
        </w:rPr>
      </w:pPr>
    </w:p>
    <w:p w14:paraId="4FFCA114" w14:textId="77777777" w:rsidR="0072226D" w:rsidRPr="00B90723" w:rsidRDefault="0072226D" w:rsidP="00353331">
      <w:pPr>
        <w:rPr>
          <w:rFonts w:ascii="Book Antiqua" w:hAnsi="Book Antiqua"/>
          <w:sz w:val="22"/>
          <w:szCs w:val="22"/>
          <w:lang w:val="sq-AL"/>
        </w:rPr>
      </w:pPr>
    </w:p>
    <w:p w14:paraId="1694F5F0" w14:textId="77777777" w:rsidR="00F73351" w:rsidRPr="00B90723" w:rsidRDefault="00F73351" w:rsidP="00353331">
      <w:pPr>
        <w:rPr>
          <w:rFonts w:ascii="Book Antiqua" w:hAnsi="Book Antiqua"/>
          <w:sz w:val="22"/>
          <w:szCs w:val="22"/>
          <w:lang w:val="sq-AL"/>
        </w:rPr>
      </w:pPr>
    </w:p>
    <w:p w14:paraId="6BABB241" w14:textId="74383DB6" w:rsidR="00F73351" w:rsidRPr="00B90723" w:rsidRDefault="001B5F56" w:rsidP="00061561">
      <w:pPr>
        <w:jc w:val="center"/>
        <w:rPr>
          <w:rFonts w:ascii="Book Antiqua" w:hAnsi="Book Antiqua"/>
          <w:color w:val="000000" w:themeColor="text1"/>
          <w:sz w:val="22"/>
          <w:szCs w:val="22"/>
          <w:lang w:val="sq-AL"/>
        </w:rPr>
      </w:pPr>
      <w:r w:rsidRPr="00B90723">
        <w:rPr>
          <w:rFonts w:ascii="Book Antiqua" w:hAnsi="Book Antiqua"/>
          <w:color w:val="000000" w:themeColor="text1"/>
          <w:sz w:val="22"/>
          <w:szCs w:val="22"/>
          <w:lang w:val="sq-AL"/>
        </w:rPr>
        <w:t xml:space="preserve">Qershor </w:t>
      </w:r>
      <w:r w:rsidR="0072226D" w:rsidRPr="00B90723">
        <w:rPr>
          <w:rFonts w:ascii="Book Antiqua" w:hAnsi="Book Antiqua"/>
          <w:color w:val="000000" w:themeColor="text1"/>
          <w:sz w:val="22"/>
          <w:szCs w:val="22"/>
          <w:lang w:val="sq-AL"/>
        </w:rPr>
        <w:t xml:space="preserve"> </w:t>
      </w:r>
      <w:r w:rsidRPr="00B90723">
        <w:rPr>
          <w:rFonts w:ascii="Book Antiqua" w:hAnsi="Book Antiqua"/>
          <w:color w:val="000000" w:themeColor="text1"/>
          <w:sz w:val="22"/>
          <w:szCs w:val="22"/>
          <w:lang w:val="sq-AL"/>
        </w:rPr>
        <w:t>2020</w:t>
      </w:r>
    </w:p>
    <w:p w14:paraId="6D0190B5" w14:textId="77777777" w:rsidR="007E790E" w:rsidRPr="00B90723" w:rsidRDefault="007E790E" w:rsidP="00061561">
      <w:pPr>
        <w:jc w:val="center"/>
        <w:rPr>
          <w:rFonts w:ascii="Book Antiqua" w:hAnsi="Book Antiqua"/>
          <w:color w:val="000000" w:themeColor="text1"/>
          <w:sz w:val="22"/>
          <w:szCs w:val="22"/>
          <w:lang w:val="sq-AL"/>
        </w:rPr>
      </w:pPr>
    </w:p>
    <w:p w14:paraId="2C06D5E3" w14:textId="77777777" w:rsidR="00A8147D" w:rsidRPr="00B90723" w:rsidRDefault="00A8147D" w:rsidP="00061561">
      <w:pPr>
        <w:jc w:val="center"/>
        <w:rPr>
          <w:rFonts w:ascii="Book Antiqua" w:hAnsi="Book Antiqua"/>
          <w:color w:val="000000" w:themeColor="text1"/>
          <w:sz w:val="22"/>
          <w:szCs w:val="22"/>
          <w:lang w:val="sq-AL"/>
        </w:rPr>
      </w:pPr>
    </w:p>
    <w:p w14:paraId="0BD45CED" w14:textId="77777777" w:rsidR="00A46D8C" w:rsidRPr="00B90723" w:rsidRDefault="00A46D8C" w:rsidP="00061561">
      <w:pPr>
        <w:jc w:val="center"/>
        <w:rPr>
          <w:rFonts w:ascii="Book Antiqua" w:hAnsi="Book Antiqua"/>
          <w:color w:val="000000" w:themeColor="text1"/>
          <w:sz w:val="22"/>
          <w:szCs w:val="22"/>
          <w:lang w:val="sq-AL"/>
        </w:rPr>
      </w:pPr>
    </w:p>
    <w:p w14:paraId="1248018B" w14:textId="77777777" w:rsidR="00D731E8" w:rsidRPr="00B90723" w:rsidRDefault="00D731E8" w:rsidP="00061561">
      <w:pPr>
        <w:jc w:val="center"/>
        <w:rPr>
          <w:rFonts w:ascii="Book Antiqua" w:hAnsi="Book Antiqua"/>
          <w:color w:val="000000" w:themeColor="text1"/>
          <w:sz w:val="22"/>
          <w:szCs w:val="22"/>
          <w:lang w:val="sq-AL"/>
        </w:rPr>
      </w:pPr>
    </w:p>
    <w:p w14:paraId="6F6FE4F8" w14:textId="77777777" w:rsidR="00D731E8" w:rsidRPr="00B90723" w:rsidRDefault="00D731E8" w:rsidP="00061561">
      <w:pPr>
        <w:jc w:val="center"/>
        <w:rPr>
          <w:rFonts w:ascii="Book Antiqua" w:hAnsi="Book Antiqua"/>
          <w:color w:val="000000" w:themeColor="text1"/>
          <w:sz w:val="22"/>
          <w:szCs w:val="22"/>
          <w:lang w:val="sq-AL"/>
        </w:rPr>
      </w:pPr>
    </w:p>
    <w:p w14:paraId="2B705C16" w14:textId="310DC842" w:rsidR="00353331" w:rsidRPr="00B90723" w:rsidRDefault="000149C9" w:rsidP="00353331">
      <w:pPr>
        <w:jc w:val="center"/>
        <w:rPr>
          <w:rFonts w:ascii="Book Antiqua" w:hAnsi="Book Antiqua" w:cs="Times New Roman"/>
          <w:b/>
          <w:sz w:val="22"/>
          <w:szCs w:val="22"/>
          <w:lang w:val="sq-AL"/>
        </w:rPr>
      </w:pPr>
      <w:r w:rsidRPr="00B90723">
        <w:rPr>
          <w:rFonts w:ascii="Book Antiqua" w:hAnsi="Book Antiqua" w:cs="Times New Roman"/>
          <w:b/>
          <w:sz w:val="22"/>
          <w:szCs w:val="22"/>
          <w:lang w:val="sq-AL"/>
        </w:rPr>
        <w:lastRenderedPageBreak/>
        <w:t>Hyrje</w:t>
      </w:r>
    </w:p>
    <w:p w14:paraId="10899090" w14:textId="77777777" w:rsidR="00353331" w:rsidRPr="00B90723" w:rsidRDefault="00353331" w:rsidP="00353331">
      <w:pPr>
        <w:jc w:val="center"/>
        <w:rPr>
          <w:rFonts w:ascii="Book Antiqua" w:hAnsi="Book Antiqua" w:cs="Times New Roman"/>
          <w:b/>
          <w:sz w:val="22"/>
          <w:szCs w:val="22"/>
          <w:lang w:val="sq-AL"/>
        </w:rPr>
      </w:pPr>
    </w:p>
    <w:p w14:paraId="4C225476" w14:textId="47CAF658" w:rsidR="00A148DC" w:rsidRPr="00B90723" w:rsidRDefault="001B5F56" w:rsidP="001B5F56">
      <w:pPr>
        <w:jc w:val="both"/>
        <w:rPr>
          <w:rFonts w:ascii="Book Antiqua" w:eastAsia="MS Mincho" w:hAnsi="Book Antiqua" w:cs="Times New Roman"/>
          <w:sz w:val="22"/>
          <w:szCs w:val="22"/>
          <w:lang w:val="sq-AL" w:eastAsia="x-none"/>
        </w:rPr>
      </w:pPr>
      <w:r w:rsidRPr="00B90723">
        <w:rPr>
          <w:rFonts w:ascii="Book Antiqua" w:hAnsi="Book Antiqua"/>
          <w:sz w:val="22"/>
          <w:szCs w:val="22"/>
        </w:rPr>
        <w:t>Aktualisht është në fuqi</w:t>
      </w:r>
      <w:r w:rsidR="00F853E7" w:rsidRPr="00B90723">
        <w:rPr>
          <w:rFonts w:ascii="Book Antiqua" w:hAnsi="Book Antiqua"/>
          <w:bCs/>
          <w:iCs/>
          <w:color w:val="000000"/>
          <w:sz w:val="22"/>
          <w:szCs w:val="22"/>
          <w:lang w:eastAsia="sl-SI"/>
        </w:rPr>
        <w:t xml:space="preserve"> Udhëzimi </w:t>
      </w:r>
      <w:r w:rsidRPr="00B90723">
        <w:rPr>
          <w:rFonts w:ascii="Book Antiqua" w:hAnsi="Book Antiqua"/>
          <w:bCs/>
          <w:iCs/>
          <w:color w:val="000000"/>
          <w:sz w:val="22"/>
          <w:szCs w:val="22"/>
          <w:lang w:eastAsia="sl-SI"/>
        </w:rPr>
        <w:t>Administrativ (MAPL) Nr.04/2018 për transparencë në  komuna</w:t>
      </w:r>
      <w:r w:rsidRPr="00B90723">
        <w:rPr>
          <w:rFonts w:ascii="Book Antiqua" w:hAnsi="Book Antiqua"/>
          <w:sz w:val="22"/>
          <w:szCs w:val="22"/>
        </w:rPr>
        <w:t xml:space="preserve">, </w:t>
      </w:r>
      <w:r w:rsidRPr="00B90723">
        <w:rPr>
          <w:rFonts w:ascii="Book Antiqua" w:eastAsia="MS Mincho" w:hAnsi="Book Antiqua"/>
          <w:sz w:val="22"/>
          <w:szCs w:val="22"/>
          <w:lang w:eastAsia="sl-SI"/>
        </w:rPr>
        <w:t xml:space="preserve">i cili ka </w:t>
      </w:r>
      <w:r w:rsidRPr="00B90723">
        <w:rPr>
          <w:rFonts w:ascii="Book Antiqua" w:eastAsia="MS Mincho" w:hAnsi="Book Antiqua"/>
          <w:sz w:val="22"/>
          <w:szCs w:val="22"/>
        </w:rPr>
        <w:t xml:space="preserve"> rregulluar </w:t>
      </w:r>
      <w:r w:rsidRPr="00B90723">
        <w:rPr>
          <w:rFonts w:ascii="Book Antiqua" w:eastAsia="MS Mincho" w:hAnsi="Book Antiqua"/>
          <w:sz w:val="22"/>
          <w:szCs w:val="22"/>
          <w:lang w:eastAsia="en-GB"/>
        </w:rPr>
        <w:t>pjesëmarrjen e publikut në mbledhjet e kuvendit të komunës dhe të organeve të saj, detyrimin për njoftim publik, konsultimin e publikut mbi politikat komunale,</w:t>
      </w:r>
      <w:r w:rsidRPr="00B90723">
        <w:rPr>
          <w:rFonts w:ascii="Book Antiqua" w:eastAsia="MS Mincho" w:hAnsi="Book Antiqua"/>
          <w:sz w:val="22"/>
          <w:szCs w:val="22"/>
        </w:rPr>
        <w:t xml:space="preserve"> informimin e  qytetarëve dhe grupeve tjera të interesit, si dhe  qasjen  në  dokumente publike.</w:t>
      </w:r>
      <w:r w:rsidRPr="00B90723">
        <w:rPr>
          <w:rFonts w:ascii="Book Antiqua" w:eastAsia="MS Mincho" w:hAnsi="Book Antiqua" w:cs="Times New Roman"/>
          <w:sz w:val="22"/>
          <w:szCs w:val="22"/>
          <w:lang w:val="sq-AL" w:eastAsia="x-none"/>
        </w:rPr>
        <w:t xml:space="preserve"> </w:t>
      </w:r>
    </w:p>
    <w:p w14:paraId="6552163F" w14:textId="411C6E7B" w:rsidR="001B5F56" w:rsidRPr="00B90723" w:rsidRDefault="001B5F56" w:rsidP="001B5F56">
      <w:pPr>
        <w:jc w:val="both"/>
        <w:rPr>
          <w:rFonts w:ascii="Book Antiqua" w:eastAsia="MS Mincho" w:hAnsi="Book Antiqua"/>
          <w:sz w:val="22"/>
          <w:szCs w:val="22"/>
        </w:rPr>
      </w:pPr>
      <w:r w:rsidRPr="00B90723">
        <w:rPr>
          <w:rFonts w:ascii="Book Antiqua" w:eastAsia="MS Mincho" w:hAnsi="Book Antiqua" w:cs="Times New Roman"/>
          <w:sz w:val="22"/>
          <w:szCs w:val="22"/>
          <w:lang w:val="sq-AL" w:eastAsia="x-none"/>
        </w:rPr>
        <w:t xml:space="preserve">Ministria e </w:t>
      </w:r>
      <w:r w:rsidR="002E5B13" w:rsidRPr="00B90723">
        <w:rPr>
          <w:rFonts w:ascii="Book Antiqua" w:eastAsia="MS Mincho" w:hAnsi="Book Antiqua" w:cs="Times New Roman"/>
          <w:sz w:val="22"/>
          <w:szCs w:val="22"/>
          <w:lang w:val="sq-AL" w:eastAsia="x-none"/>
        </w:rPr>
        <w:t xml:space="preserve"> Pushtetit Lokal, </w:t>
      </w:r>
      <w:r w:rsidRPr="00B90723">
        <w:rPr>
          <w:rFonts w:ascii="Book Antiqua" w:eastAsia="MS Mincho" w:hAnsi="Book Antiqua" w:cs="Times New Roman"/>
          <w:sz w:val="22"/>
          <w:szCs w:val="22"/>
          <w:lang w:val="sq-AL" w:eastAsia="x-none"/>
        </w:rPr>
        <w:t xml:space="preserve">në Planin Legjislativ për vitin 2020, </w:t>
      </w:r>
      <w:r w:rsidR="002E5B13" w:rsidRPr="00B90723">
        <w:rPr>
          <w:rFonts w:ascii="Book Antiqua" w:eastAsia="MS Mincho" w:hAnsi="Book Antiqua" w:cs="Times New Roman"/>
          <w:sz w:val="22"/>
          <w:szCs w:val="22"/>
          <w:lang w:val="sq-AL" w:eastAsia="x-none"/>
        </w:rPr>
        <w:t xml:space="preserve"> ka  paraparë  plotësim-ndryshimin e </w:t>
      </w:r>
      <w:r w:rsidRPr="00B90723">
        <w:rPr>
          <w:rFonts w:ascii="Book Antiqua" w:eastAsia="MS Mincho" w:hAnsi="Book Antiqua" w:cs="Times New Roman"/>
          <w:sz w:val="22"/>
          <w:szCs w:val="22"/>
          <w:lang w:val="sq-AL" w:eastAsia="x-none"/>
        </w:rPr>
        <w:t xml:space="preserve"> Udhëzimi</w:t>
      </w:r>
      <w:r w:rsidR="002E5B13" w:rsidRPr="00B90723">
        <w:rPr>
          <w:rFonts w:ascii="Book Antiqua" w:eastAsia="MS Mincho" w:hAnsi="Book Antiqua" w:cs="Times New Roman"/>
          <w:sz w:val="22"/>
          <w:szCs w:val="22"/>
          <w:lang w:val="sq-AL" w:eastAsia="x-none"/>
        </w:rPr>
        <w:t>t</w:t>
      </w:r>
      <w:r w:rsidRPr="00B90723">
        <w:rPr>
          <w:rFonts w:ascii="Book Antiqua" w:eastAsia="MS Mincho" w:hAnsi="Book Antiqua" w:cs="Times New Roman"/>
          <w:sz w:val="22"/>
          <w:szCs w:val="22"/>
          <w:lang w:val="sq-AL" w:eastAsia="x-none"/>
        </w:rPr>
        <w:t xml:space="preserve"> Administrativ</w:t>
      </w:r>
      <w:r w:rsidR="002E5B13" w:rsidRPr="00B90723">
        <w:rPr>
          <w:rFonts w:ascii="Book Antiqua" w:eastAsia="MS Mincho" w:hAnsi="Book Antiqua" w:cs="Times New Roman"/>
          <w:sz w:val="22"/>
          <w:szCs w:val="22"/>
          <w:lang w:val="sq-AL" w:eastAsia="x-none"/>
        </w:rPr>
        <w:t xml:space="preserve"> për transparecë në komuna</w:t>
      </w:r>
      <w:r w:rsidR="00C31975" w:rsidRPr="00B90723">
        <w:rPr>
          <w:rFonts w:ascii="Book Antiqua" w:eastAsia="MS Mincho" w:hAnsi="Book Antiqua" w:cs="Times New Roman"/>
          <w:sz w:val="22"/>
          <w:szCs w:val="22"/>
          <w:lang w:val="sq-AL" w:eastAsia="x-none"/>
        </w:rPr>
        <w:t>.</w:t>
      </w:r>
      <w:r w:rsidR="002E5B13" w:rsidRPr="00B90723">
        <w:rPr>
          <w:rFonts w:ascii="Book Antiqua" w:eastAsia="MS Mincho" w:hAnsi="Book Antiqua" w:cs="Times New Roman"/>
          <w:sz w:val="22"/>
          <w:szCs w:val="22"/>
          <w:lang w:val="sq-AL" w:eastAsia="x-none"/>
        </w:rPr>
        <w:t xml:space="preserve"> </w:t>
      </w:r>
    </w:p>
    <w:p w14:paraId="192C5504" w14:textId="4B34C5B1" w:rsidR="001B5F56" w:rsidRPr="00B90723" w:rsidRDefault="001B5F56" w:rsidP="001B5F56">
      <w:pPr>
        <w:jc w:val="both"/>
        <w:rPr>
          <w:rFonts w:ascii="Book Antiqua" w:eastAsia="MS Mincho" w:hAnsi="Book Antiqua"/>
          <w:sz w:val="22"/>
          <w:szCs w:val="22"/>
          <w:lang w:eastAsia="en-GB"/>
        </w:rPr>
      </w:pPr>
      <w:r w:rsidRPr="00B90723">
        <w:rPr>
          <w:rFonts w:ascii="Book Antiqua" w:eastAsia="MS Mincho" w:hAnsi="Book Antiqua"/>
          <w:sz w:val="22"/>
          <w:szCs w:val="22"/>
          <w:lang w:eastAsia="en-GB"/>
        </w:rPr>
        <w:t>Udhëzim</w:t>
      </w:r>
      <w:r w:rsidR="00C31975" w:rsidRPr="00B90723">
        <w:rPr>
          <w:rFonts w:ascii="Book Antiqua" w:eastAsia="MS Mincho" w:hAnsi="Book Antiqua"/>
          <w:sz w:val="22"/>
          <w:szCs w:val="22"/>
          <w:lang w:eastAsia="en-GB"/>
        </w:rPr>
        <w:t>i Administrativ Nr.04/2018 për transparencë në k</w:t>
      </w:r>
      <w:r w:rsidRPr="00B90723">
        <w:rPr>
          <w:rFonts w:ascii="Book Antiqua" w:eastAsia="MS Mincho" w:hAnsi="Book Antiqua"/>
          <w:sz w:val="22"/>
          <w:szCs w:val="22"/>
          <w:lang w:eastAsia="en-GB"/>
        </w:rPr>
        <w:t>omuna, ka për  q</w:t>
      </w:r>
      <w:r w:rsidRPr="00B90723">
        <w:rPr>
          <w:rFonts w:ascii="Book Antiqua" w:eastAsia="MS Mincho" w:hAnsi="Book Antiqua"/>
          <w:sz w:val="22"/>
          <w:szCs w:val="22"/>
        </w:rPr>
        <w:t>ë</w:t>
      </w:r>
      <w:r w:rsidRPr="00B90723">
        <w:rPr>
          <w:rFonts w:ascii="Book Antiqua" w:eastAsia="MS Mincho" w:hAnsi="Book Antiqua"/>
          <w:sz w:val="22"/>
          <w:szCs w:val="22"/>
          <w:lang w:eastAsia="en-GB"/>
        </w:rPr>
        <w:t xml:space="preserve">llim </w:t>
      </w:r>
      <w:r w:rsidRPr="00B90723">
        <w:rPr>
          <w:rFonts w:ascii="Book Antiqua" w:eastAsia="MS Mincho" w:hAnsi="Book Antiqua"/>
          <w:sz w:val="22"/>
          <w:szCs w:val="22"/>
        </w:rPr>
        <w:t xml:space="preserve"> avancimin dhe funksionimin e transparencës në komuna,  pjesëmarrjen e qytetarëve  në vendimmarrje, informimin e  qytetarëve dhe grupeve tjera të interesit, </w:t>
      </w:r>
      <w:r w:rsidRPr="00B90723">
        <w:rPr>
          <w:rFonts w:ascii="Book Antiqua" w:eastAsia="MS Mincho" w:hAnsi="Book Antiqua"/>
          <w:sz w:val="22"/>
          <w:szCs w:val="22"/>
          <w:lang w:eastAsia="en-GB"/>
        </w:rPr>
        <w:t>adresimin e  përgjegjësisë për ndërmarrjen e veprimeve  si dhe   procesin e qasjes n</w:t>
      </w:r>
      <w:r w:rsidRPr="00B90723">
        <w:rPr>
          <w:rFonts w:ascii="Book Antiqua" w:eastAsia="MS Mincho" w:hAnsi="Book Antiqua"/>
          <w:sz w:val="22"/>
          <w:szCs w:val="22"/>
        </w:rPr>
        <w:t>ë</w:t>
      </w:r>
      <w:r w:rsidRPr="00B90723">
        <w:rPr>
          <w:rFonts w:ascii="Book Antiqua" w:eastAsia="MS Mincho" w:hAnsi="Book Antiqua"/>
          <w:sz w:val="22"/>
          <w:szCs w:val="22"/>
          <w:lang w:eastAsia="en-GB"/>
        </w:rPr>
        <w:t xml:space="preserve"> doumente publike  </w:t>
      </w:r>
      <w:r w:rsidR="002E5B13" w:rsidRPr="00B90723">
        <w:rPr>
          <w:rFonts w:ascii="Book Antiqua" w:eastAsia="MS Mincho" w:hAnsi="Book Antiqua"/>
          <w:sz w:val="22"/>
          <w:szCs w:val="22"/>
        </w:rPr>
        <w:t xml:space="preserve"> sipas dispozitave </w:t>
      </w:r>
      <w:r w:rsidRPr="00B90723">
        <w:rPr>
          <w:rFonts w:ascii="Book Antiqua" w:eastAsia="MS Mincho" w:hAnsi="Book Antiqua"/>
          <w:sz w:val="22"/>
          <w:szCs w:val="22"/>
        </w:rPr>
        <w:t xml:space="preserve"> të  ligjit për qasje në dokumente publike Nr -06/-081 .</w:t>
      </w:r>
      <w:r w:rsidRPr="00B90723">
        <w:rPr>
          <w:rFonts w:ascii="Book Antiqua" w:eastAsia="MS Mincho" w:hAnsi="Book Antiqua"/>
          <w:sz w:val="22"/>
          <w:szCs w:val="22"/>
          <w:lang w:eastAsia="en-GB"/>
        </w:rPr>
        <w:t xml:space="preserve"> </w:t>
      </w:r>
    </w:p>
    <w:p w14:paraId="5B2C8A60" w14:textId="77777777" w:rsidR="00125F85" w:rsidRPr="00B90723" w:rsidRDefault="00125F85" w:rsidP="001B5F56">
      <w:pPr>
        <w:jc w:val="both"/>
        <w:rPr>
          <w:rFonts w:ascii="Book Antiqua" w:eastAsia="MS Mincho" w:hAnsi="Book Antiqua"/>
          <w:sz w:val="22"/>
          <w:szCs w:val="22"/>
          <w:lang w:eastAsia="en-GB"/>
        </w:rPr>
      </w:pPr>
    </w:p>
    <w:p w14:paraId="56C55965" w14:textId="77777777" w:rsidR="00125F85" w:rsidRPr="00614FBE" w:rsidRDefault="00125F85" w:rsidP="001B5F56">
      <w:pPr>
        <w:jc w:val="both"/>
        <w:rPr>
          <w:rFonts w:ascii="Book Antiqua" w:eastAsia="MS Mincho" w:hAnsi="Book Antiqua"/>
          <w:sz w:val="22"/>
          <w:szCs w:val="22"/>
          <w:lang w:eastAsia="en-GB"/>
        </w:rPr>
      </w:pPr>
    </w:p>
    <w:p w14:paraId="6C034D55" w14:textId="7CF76DC4" w:rsidR="00125F85" w:rsidRPr="00614FBE" w:rsidRDefault="00125F85" w:rsidP="00125F85">
      <w:pPr>
        <w:jc w:val="both"/>
        <w:rPr>
          <w:rFonts w:ascii="Book Antiqua" w:eastAsia="MS Mincho" w:hAnsi="Book Antiqua"/>
          <w:sz w:val="22"/>
          <w:szCs w:val="22"/>
        </w:rPr>
      </w:pPr>
      <w:r w:rsidRPr="00614FBE">
        <w:rPr>
          <w:rFonts w:ascii="Book Antiqua" w:eastAsia="MS Mincho" w:hAnsi="Book Antiqua" w:cs="Times New Roman"/>
          <w:sz w:val="22"/>
          <w:szCs w:val="22"/>
          <w:lang w:val="sq-AL" w:eastAsia="x-none"/>
        </w:rPr>
        <w:t xml:space="preserve">Ministria e  Pushtetit Lokal, në Planin Legjislativ për vitin 2020,  ka  paraparë  plotësim-ndryshimin e  Udhëzimit Administrativ për </w:t>
      </w:r>
      <w:r w:rsidR="00B76169" w:rsidRPr="00614FBE">
        <w:rPr>
          <w:rFonts w:ascii="Book Antiqua" w:eastAsia="MS Mincho" w:hAnsi="Book Antiqua" w:cs="Times New Roman"/>
          <w:sz w:val="22"/>
          <w:szCs w:val="22"/>
          <w:lang w:val="sq-AL" w:eastAsia="x-none"/>
        </w:rPr>
        <w:t>transparencë</w:t>
      </w:r>
      <w:r w:rsidRPr="00614FBE">
        <w:rPr>
          <w:rFonts w:ascii="Book Antiqua" w:eastAsia="MS Mincho" w:hAnsi="Book Antiqua" w:cs="Times New Roman"/>
          <w:sz w:val="22"/>
          <w:szCs w:val="22"/>
          <w:lang w:val="sq-AL" w:eastAsia="x-none"/>
        </w:rPr>
        <w:t xml:space="preserve"> në komuna </w:t>
      </w:r>
    </w:p>
    <w:p w14:paraId="560A8258" w14:textId="06C11CEB" w:rsidR="001C34DE" w:rsidRPr="00B90723" w:rsidRDefault="001C34DE" w:rsidP="001C34DE">
      <w:pPr>
        <w:tabs>
          <w:tab w:val="left" w:pos="252"/>
        </w:tabs>
        <w:spacing w:line="276" w:lineRule="auto"/>
        <w:jc w:val="both"/>
        <w:rPr>
          <w:rFonts w:ascii="Book Antiqua" w:eastAsia="MS Mincho" w:hAnsi="Book Antiqua" w:cs="Times New Roman"/>
          <w:color w:val="FF0000"/>
          <w:sz w:val="22"/>
          <w:szCs w:val="22"/>
          <w:lang w:val="sq-AL" w:eastAsia="x-none"/>
        </w:rPr>
      </w:pPr>
      <w:r w:rsidRPr="00B90723">
        <w:rPr>
          <w:rFonts w:ascii="Book Antiqua" w:eastAsia="MS Mincho" w:hAnsi="Book Antiqua" w:cs="Times New Roman"/>
          <w:color w:val="FF0000"/>
          <w:sz w:val="22"/>
          <w:szCs w:val="22"/>
          <w:lang w:val="sq-AL" w:eastAsia="x-none"/>
        </w:rPr>
        <w:t xml:space="preserve"> </w:t>
      </w:r>
    </w:p>
    <w:p w14:paraId="6C375D6E" w14:textId="77777777" w:rsidR="001C34DE" w:rsidRPr="00B90723" w:rsidRDefault="001C34DE" w:rsidP="001C34DE">
      <w:pPr>
        <w:tabs>
          <w:tab w:val="left" w:pos="252"/>
        </w:tabs>
        <w:spacing w:line="276" w:lineRule="auto"/>
        <w:jc w:val="both"/>
        <w:rPr>
          <w:rFonts w:ascii="Book Antiqua" w:eastAsia="MS Mincho" w:hAnsi="Book Antiqua" w:cs="Times New Roman"/>
          <w:sz w:val="22"/>
          <w:szCs w:val="22"/>
          <w:lang w:val="sq-AL" w:eastAsia="x-none"/>
        </w:rPr>
      </w:pPr>
    </w:p>
    <w:p w14:paraId="16938B44" w14:textId="6204801C" w:rsidR="007F3C37" w:rsidRPr="00B90723" w:rsidRDefault="00E45CB9" w:rsidP="00A21F8F">
      <w:pPr>
        <w:tabs>
          <w:tab w:val="left" w:pos="252"/>
        </w:tabs>
        <w:spacing w:line="276" w:lineRule="auto"/>
        <w:jc w:val="both"/>
        <w:rPr>
          <w:rFonts w:ascii="Book Antiqua" w:eastAsia="MS Mincho" w:hAnsi="Book Antiqua" w:cs="Times New Roman"/>
          <w:sz w:val="22"/>
          <w:szCs w:val="22"/>
          <w:lang w:val="sq-AL" w:eastAsia="x-none"/>
        </w:rPr>
      </w:pPr>
      <w:r w:rsidRPr="00B90723">
        <w:rPr>
          <w:rFonts w:ascii="Book Antiqua" w:hAnsi="Book Antiqua" w:cs="Times New Roman"/>
          <w:sz w:val="22"/>
          <w:szCs w:val="22"/>
          <w:lang w:val="sq-AL"/>
        </w:rPr>
        <w:t>Hartimi i Projekt-</w:t>
      </w:r>
      <w:r w:rsidR="007F3C37" w:rsidRPr="00B90723">
        <w:rPr>
          <w:rFonts w:ascii="Book Antiqua" w:hAnsi="Book Antiqua" w:cs="Times New Roman"/>
          <w:sz w:val="22"/>
          <w:szCs w:val="22"/>
          <w:lang w:val="sq-AL"/>
        </w:rPr>
        <w:t>Udhëzimit</w:t>
      </w:r>
      <w:r w:rsidR="00C359EC" w:rsidRPr="00B90723">
        <w:rPr>
          <w:rFonts w:ascii="Book Antiqua" w:hAnsi="Book Antiqua" w:cs="Times New Roman"/>
          <w:sz w:val="22"/>
          <w:szCs w:val="22"/>
          <w:lang w:val="sq-AL"/>
        </w:rPr>
        <w:t xml:space="preserve"> Administrativ</w:t>
      </w:r>
      <w:r w:rsidR="00446BC8" w:rsidRPr="00B90723">
        <w:rPr>
          <w:rFonts w:ascii="Book Antiqua" w:hAnsi="Book Antiqua" w:cs="Times New Roman"/>
          <w:sz w:val="22"/>
          <w:szCs w:val="22"/>
          <w:lang w:val="sq-AL"/>
        </w:rPr>
        <w:t xml:space="preserve"> për transparencë  në komuna </w:t>
      </w:r>
      <w:r w:rsidR="007F3C37" w:rsidRPr="00B90723">
        <w:rPr>
          <w:rFonts w:ascii="Book Antiqua" w:hAnsi="Book Antiqua" w:cs="Times New Roman"/>
          <w:sz w:val="22"/>
          <w:szCs w:val="22"/>
          <w:lang w:val="sq-AL"/>
        </w:rPr>
        <w:t xml:space="preserve"> </w:t>
      </w:r>
      <w:r w:rsidRPr="00B90723">
        <w:rPr>
          <w:rFonts w:ascii="Book Antiqua" w:hAnsi="Book Antiqua" w:cs="Times New Roman"/>
          <w:sz w:val="22"/>
          <w:szCs w:val="22"/>
          <w:lang w:val="sq-AL"/>
        </w:rPr>
        <w:t>është bërë nga Grupi Punues i u</w:t>
      </w:r>
      <w:r w:rsidR="001B5F56" w:rsidRPr="00B90723">
        <w:rPr>
          <w:rFonts w:ascii="Book Antiqua" w:hAnsi="Book Antiqua" w:cs="Times New Roman"/>
          <w:sz w:val="22"/>
          <w:szCs w:val="22"/>
          <w:lang w:val="sq-AL"/>
        </w:rPr>
        <w:t>dhëhequr nga Departamenti për Perfomancë</w:t>
      </w:r>
      <w:r w:rsidR="00B61615" w:rsidRPr="00B90723">
        <w:rPr>
          <w:rFonts w:ascii="Book Antiqua" w:hAnsi="Book Antiqua" w:cs="Times New Roman"/>
          <w:sz w:val="22"/>
          <w:szCs w:val="22"/>
          <w:lang w:val="sq-AL"/>
        </w:rPr>
        <w:t xml:space="preserve"> dhe </w:t>
      </w:r>
      <w:r w:rsidR="000B050E" w:rsidRPr="00B90723">
        <w:rPr>
          <w:rFonts w:ascii="Book Antiqua" w:hAnsi="Book Antiqua" w:cs="Times New Roman"/>
          <w:sz w:val="22"/>
          <w:szCs w:val="22"/>
          <w:lang w:val="sq-AL"/>
        </w:rPr>
        <w:t xml:space="preserve"> transparencë </w:t>
      </w:r>
      <w:r w:rsidR="00724455" w:rsidRPr="00B90723">
        <w:rPr>
          <w:rFonts w:ascii="Book Antiqua" w:hAnsi="Book Antiqua" w:cs="Times New Roman"/>
          <w:sz w:val="22"/>
          <w:szCs w:val="22"/>
          <w:lang w:val="sq-AL"/>
        </w:rPr>
        <w:t xml:space="preserve"> të Komunave në</w:t>
      </w:r>
      <w:r w:rsidRPr="00B90723">
        <w:rPr>
          <w:rFonts w:ascii="Book Antiqua" w:hAnsi="Book Antiqua" w:cs="Times New Roman"/>
          <w:sz w:val="22"/>
          <w:szCs w:val="22"/>
          <w:lang w:val="sq-AL"/>
        </w:rPr>
        <w:t xml:space="preserve"> </w:t>
      </w:r>
      <w:r w:rsidR="00724455" w:rsidRPr="00B90723">
        <w:rPr>
          <w:rFonts w:ascii="Book Antiqua" w:hAnsi="Book Antiqua" w:cs="Times New Roman"/>
          <w:sz w:val="22"/>
          <w:szCs w:val="22"/>
          <w:lang w:val="sq-AL"/>
        </w:rPr>
        <w:t>Ministrinë e</w:t>
      </w:r>
      <w:r w:rsidR="00A148DC" w:rsidRPr="00B90723">
        <w:rPr>
          <w:rFonts w:ascii="Book Antiqua" w:hAnsi="Book Antiqua" w:cs="Times New Roman"/>
          <w:sz w:val="22"/>
          <w:szCs w:val="22"/>
          <w:lang w:val="sq-AL"/>
        </w:rPr>
        <w:t xml:space="preserve">  </w:t>
      </w:r>
      <w:r w:rsidR="00724455" w:rsidRPr="00B90723">
        <w:rPr>
          <w:rFonts w:ascii="Book Antiqua" w:hAnsi="Book Antiqua" w:cs="Times New Roman"/>
          <w:sz w:val="22"/>
          <w:szCs w:val="22"/>
          <w:lang w:val="sq-AL"/>
        </w:rPr>
        <w:t>Pushtetit Lokal</w:t>
      </w:r>
      <w:r w:rsidR="00B531D5" w:rsidRPr="00B90723">
        <w:rPr>
          <w:rFonts w:ascii="Book Antiqua" w:hAnsi="Book Antiqua" w:cs="Times New Roman"/>
          <w:sz w:val="22"/>
          <w:szCs w:val="22"/>
          <w:lang w:val="sq-AL"/>
        </w:rPr>
        <w:t>,</w:t>
      </w:r>
      <w:r w:rsidR="000B050E" w:rsidRPr="00B90723">
        <w:rPr>
          <w:rFonts w:ascii="Book Antiqua" w:hAnsi="Book Antiqua" w:cs="Times New Roman"/>
          <w:sz w:val="22"/>
          <w:szCs w:val="22"/>
          <w:lang w:val="sq-AL"/>
        </w:rPr>
        <w:t xml:space="preserve"> ku anëtarë kanë qenë edhe nga njësit </w:t>
      </w:r>
      <w:r w:rsidR="00C86819" w:rsidRPr="00B90723">
        <w:rPr>
          <w:rFonts w:ascii="Book Antiqua" w:hAnsi="Book Antiqua" w:cs="Times New Roman"/>
          <w:sz w:val="22"/>
          <w:szCs w:val="22"/>
          <w:lang w:val="sq-AL"/>
        </w:rPr>
        <w:t xml:space="preserve">e tjera të MPL përfaqësuesit  nga  Agjencia e Informimit dhe Privatësisë,  </w:t>
      </w:r>
      <w:r w:rsidR="00AF4229" w:rsidRPr="00B90723">
        <w:rPr>
          <w:rFonts w:ascii="Book Antiqua" w:hAnsi="Book Antiqua" w:cs="Times New Roman"/>
          <w:sz w:val="22"/>
          <w:szCs w:val="22"/>
          <w:lang w:val="sq-AL"/>
        </w:rPr>
        <w:t xml:space="preserve"> A</w:t>
      </w:r>
      <w:r w:rsidR="00AA6D7F" w:rsidRPr="00B90723">
        <w:rPr>
          <w:rFonts w:ascii="Book Antiqua" w:hAnsi="Book Antiqua" w:cs="Times New Roman"/>
          <w:sz w:val="22"/>
          <w:szCs w:val="22"/>
          <w:lang w:val="sq-AL"/>
        </w:rPr>
        <w:t xml:space="preserve">sociacioni i </w:t>
      </w:r>
      <w:r w:rsidR="00AF4229" w:rsidRPr="00B90723">
        <w:rPr>
          <w:rFonts w:ascii="Book Antiqua" w:hAnsi="Book Antiqua" w:cs="Times New Roman"/>
          <w:sz w:val="22"/>
          <w:szCs w:val="22"/>
          <w:lang w:val="sq-AL"/>
        </w:rPr>
        <w:t>K</w:t>
      </w:r>
      <w:r w:rsidR="00AA6D7F" w:rsidRPr="00B90723">
        <w:rPr>
          <w:rFonts w:ascii="Book Antiqua" w:hAnsi="Book Antiqua" w:cs="Times New Roman"/>
          <w:sz w:val="22"/>
          <w:szCs w:val="22"/>
          <w:lang w:val="sq-AL"/>
        </w:rPr>
        <w:t xml:space="preserve">omunave të </w:t>
      </w:r>
      <w:r w:rsidR="00AF4229" w:rsidRPr="00B90723">
        <w:rPr>
          <w:rFonts w:ascii="Book Antiqua" w:hAnsi="Book Antiqua" w:cs="Times New Roman"/>
          <w:sz w:val="22"/>
          <w:szCs w:val="22"/>
          <w:lang w:val="sq-AL"/>
        </w:rPr>
        <w:t>K</w:t>
      </w:r>
      <w:r w:rsidR="00AA6D7F" w:rsidRPr="00B90723">
        <w:rPr>
          <w:rFonts w:ascii="Book Antiqua" w:hAnsi="Book Antiqua" w:cs="Times New Roman"/>
          <w:sz w:val="22"/>
          <w:szCs w:val="22"/>
          <w:lang w:val="sq-AL"/>
        </w:rPr>
        <w:t>osovës</w:t>
      </w:r>
      <w:r w:rsidR="00C86819" w:rsidRPr="00B90723">
        <w:rPr>
          <w:rFonts w:ascii="Book Antiqua" w:hAnsi="Book Antiqua" w:cs="Times New Roman"/>
          <w:sz w:val="22"/>
          <w:szCs w:val="22"/>
          <w:lang w:val="sq-AL"/>
        </w:rPr>
        <w:t xml:space="preserve"> dhe përfaqësuesit </w:t>
      </w:r>
      <w:r w:rsidR="00C31975" w:rsidRPr="00B90723">
        <w:rPr>
          <w:rFonts w:ascii="Book Antiqua" w:hAnsi="Book Antiqua" w:cs="Times New Roman"/>
          <w:sz w:val="22"/>
          <w:szCs w:val="22"/>
          <w:lang w:val="sq-AL"/>
        </w:rPr>
        <w:t xml:space="preserve">e </w:t>
      </w:r>
      <w:r w:rsidR="00C86819" w:rsidRPr="00B90723">
        <w:rPr>
          <w:rFonts w:ascii="Book Antiqua" w:hAnsi="Book Antiqua" w:cs="Times New Roman"/>
          <w:sz w:val="22"/>
          <w:szCs w:val="22"/>
          <w:lang w:val="sq-AL"/>
        </w:rPr>
        <w:t>OSBE-s.</w:t>
      </w:r>
      <w:r w:rsidR="00C359EC" w:rsidRPr="00B90723">
        <w:rPr>
          <w:rFonts w:ascii="Book Antiqua" w:eastAsia="MS Mincho" w:hAnsi="Book Antiqua" w:cs="Times New Roman"/>
          <w:sz w:val="22"/>
          <w:szCs w:val="22"/>
          <w:lang w:val="sq-AL" w:eastAsia="x-none"/>
        </w:rPr>
        <w:t xml:space="preserve"> Pas hartimit të draftit fillestar</w:t>
      </w:r>
      <w:r w:rsidR="00446BC8" w:rsidRPr="00B90723">
        <w:rPr>
          <w:rFonts w:ascii="Book Antiqua" w:eastAsia="MS Mincho" w:hAnsi="Book Antiqua" w:cs="Times New Roman"/>
          <w:sz w:val="22"/>
          <w:szCs w:val="22"/>
          <w:lang w:val="sq-AL" w:eastAsia="x-none"/>
        </w:rPr>
        <w:t>, grupi p</w:t>
      </w:r>
      <w:r w:rsidR="00C86819" w:rsidRPr="00B90723">
        <w:rPr>
          <w:rFonts w:ascii="Book Antiqua" w:eastAsia="MS Mincho" w:hAnsi="Book Antiqua" w:cs="Times New Roman"/>
          <w:sz w:val="22"/>
          <w:szCs w:val="22"/>
          <w:lang w:val="sq-AL" w:eastAsia="x-none"/>
        </w:rPr>
        <w:t xml:space="preserve">unues pas </w:t>
      </w:r>
      <w:r w:rsidR="00C359EC" w:rsidRPr="00B90723">
        <w:rPr>
          <w:rFonts w:ascii="Book Antiqua" w:eastAsia="MS Mincho" w:hAnsi="Book Antiqua" w:cs="Times New Roman"/>
          <w:sz w:val="22"/>
          <w:szCs w:val="22"/>
          <w:lang w:val="sq-AL" w:eastAsia="x-none"/>
        </w:rPr>
        <w:t xml:space="preserve"> takimeve të mbajtura, ka finalizuar Projekt-Udhëzimin Administrativ</w:t>
      </w:r>
      <w:r w:rsidR="00C359EC" w:rsidRPr="00B90723">
        <w:rPr>
          <w:rFonts w:ascii="Book Antiqua" w:hAnsi="Book Antiqua"/>
          <w:sz w:val="22"/>
          <w:szCs w:val="22"/>
        </w:rPr>
        <w:t xml:space="preserve"> </w:t>
      </w:r>
      <w:r w:rsidR="00C359EC" w:rsidRPr="00B90723">
        <w:rPr>
          <w:rFonts w:ascii="Book Antiqua" w:eastAsia="MS Mincho" w:hAnsi="Book Antiqua" w:cs="Times New Roman"/>
          <w:sz w:val="22"/>
          <w:szCs w:val="22"/>
          <w:lang w:val="sq-AL" w:eastAsia="x-none"/>
        </w:rPr>
        <w:t>për</w:t>
      </w:r>
      <w:r w:rsidR="00C86819" w:rsidRPr="00B90723">
        <w:rPr>
          <w:rFonts w:ascii="Book Antiqua" w:eastAsia="MS Mincho" w:hAnsi="Book Antiqua" w:cs="Times New Roman"/>
          <w:sz w:val="22"/>
          <w:szCs w:val="22"/>
          <w:lang w:val="sq-AL" w:eastAsia="x-none"/>
        </w:rPr>
        <w:t xml:space="preserve"> </w:t>
      </w:r>
      <w:r w:rsidR="00C31975" w:rsidRPr="00B90723">
        <w:rPr>
          <w:rFonts w:ascii="Book Antiqua" w:eastAsia="MS Mincho" w:hAnsi="Book Antiqua"/>
          <w:sz w:val="22"/>
          <w:szCs w:val="22"/>
          <w:lang w:eastAsia="en-GB"/>
        </w:rPr>
        <w:t xml:space="preserve"> transparencë në k</w:t>
      </w:r>
      <w:r w:rsidR="00C86819" w:rsidRPr="00B90723">
        <w:rPr>
          <w:rFonts w:ascii="Book Antiqua" w:eastAsia="MS Mincho" w:hAnsi="Book Antiqua"/>
          <w:sz w:val="22"/>
          <w:szCs w:val="22"/>
          <w:lang w:eastAsia="en-GB"/>
        </w:rPr>
        <w:t>omuna.</w:t>
      </w:r>
    </w:p>
    <w:p w14:paraId="35C1E13A" w14:textId="77777777" w:rsidR="007F3C37" w:rsidRPr="00B90723" w:rsidRDefault="007F3C37" w:rsidP="000B0C7D">
      <w:pPr>
        <w:spacing w:line="276" w:lineRule="auto"/>
        <w:jc w:val="both"/>
        <w:rPr>
          <w:rFonts w:ascii="Book Antiqua" w:hAnsi="Book Antiqua" w:cs="Times New Roman"/>
          <w:sz w:val="22"/>
          <w:szCs w:val="22"/>
          <w:lang w:val="sq-AL"/>
        </w:rPr>
      </w:pPr>
    </w:p>
    <w:p w14:paraId="65525444" w14:textId="1BA7A3B5" w:rsidR="00E45CB9" w:rsidRPr="00B90723" w:rsidRDefault="00E45CB9" w:rsidP="000B0C7D">
      <w:pPr>
        <w:spacing w:line="276" w:lineRule="auto"/>
        <w:jc w:val="both"/>
        <w:rPr>
          <w:rFonts w:ascii="Book Antiqua" w:hAnsi="Book Antiqua" w:cs="Times New Roman"/>
          <w:sz w:val="22"/>
          <w:szCs w:val="22"/>
          <w:lang w:val="sq-AL"/>
        </w:rPr>
      </w:pPr>
      <w:r w:rsidRPr="00B90723">
        <w:rPr>
          <w:rFonts w:ascii="Book Antiqua" w:hAnsi="Book Antiqua" w:cs="Times New Roman"/>
          <w:sz w:val="22"/>
          <w:szCs w:val="22"/>
          <w:lang w:val="sq-AL"/>
        </w:rPr>
        <w:t xml:space="preserve">Finalizimi i </w:t>
      </w:r>
      <w:r w:rsidR="007F3C37" w:rsidRPr="00B90723">
        <w:rPr>
          <w:rFonts w:ascii="Book Antiqua" w:hAnsi="Book Antiqua" w:cs="Times New Roman"/>
          <w:sz w:val="22"/>
          <w:szCs w:val="22"/>
          <w:lang w:val="sq-AL"/>
        </w:rPr>
        <w:t xml:space="preserve">Projekt-Udhëzimit Administrativ </w:t>
      </w:r>
      <w:r w:rsidR="00446BC8" w:rsidRPr="00B90723">
        <w:rPr>
          <w:rFonts w:ascii="Book Antiqua" w:hAnsi="Book Antiqua" w:cs="Times New Roman"/>
          <w:sz w:val="22"/>
          <w:szCs w:val="22"/>
          <w:lang w:val="sq-AL"/>
        </w:rPr>
        <w:t xml:space="preserve"> për transparencë </w:t>
      </w:r>
      <w:r w:rsidRPr="00B90723">
        <w:rPr>
          <w:rFonts w:ascii="Book Antiqua" w:hAnsi="Book Antiqua" w:cs="Times New Roman"/>
          <w:sz w:val="22"/>
          <w:szCs w:val="22"/>
          <w:lang w:val="sq-AL"/>
        </w:rPr>
        <w:t xml:space="preserve">është pasuar nga procesi i konsultimit i cili është bërë në formë elektronike. Por mundësinë për të dhënë komente e kanë pasur të gjithë qytetarët e Republikës së Kosovës dhe ekspertë të ndryshëm </w:t>
      </w:r>
      <w:r w:rsidR="005E5083" w:rsidRPr="00B90723">
        <w:rPr>
          <w:rFonts w:ascii="Book Antiqua" w:hAnsi="Book Antiqua" w:cs="Times New Roman"/>
          <w:sz w:val="22"/>
          <w:szCs w:val="22"/>
          <w:lang w:val="sq-AL"/>
        </w:rPr>
        <w:t>përmes platformës elektronike të</w:t>
      </w:r>
      <w:r w:rsidRPr="00B90723">
        <w:rPr>
          <w:rFonts w:ascii="Book Antiqua" w:hAnsi="Book Antiqua" w:cs="Times New Roman"/>
          <w:sz w:val="22"/>
          <w:szCs w:val="22"/>
          <w:lang w:val="sq-AL"/>
        </w:rPr>
        <w:t xml:space="preserve"> publikuar n</w:t>
      </w:r>
      <w:r w:rsidR="005E5083" w:rsidRPr="00B90723">
        <w:rPr>
          <w:rFonts w:ascii="Book Antiqua" w:hAnsi="Book Antiqua" w:cs="Times New Roman"/>
          <w:sz w:val="22"/>
          <w:szCs w:val="22"/>
          <w:lang w:val="sq-AL"/>
        </w:rPr>
        <w:t xml:space="preserve">ë </w:t>
      </w:r>
      <w:r w:rsidR="00525FC8" w:rsidRPr="00B90723">
        <w:rPr>
          <w:rFonts w:ascii="Book Antiqua" w:hAnsi="Book Antiqua" w:cs="Times New Roman"/>
          <w:sz w:val="22"/>
          <w:szCs w:val="22"/>
          <w:lang w:val="sq-AL"/>
        </w:rPr>
        <w:t>w</w:t>
      </w:r>
      <w:r w:rsidR="005E5083" w:rsidRPr="00B90723">
        <w:rPr>
          <w:rFonts w:ascii="Book Antiqua" w:hAnsi="Book Antiqua" w:cs="Times New Roman"/>
          <w:sz w:val="22"/>
          <w:szCs w:val="22"/>
          <w:lang w:val="sq-AL"/>
        </w:rPr>
        <w:t>eb faqen e MAPL-së</w:t>
      </w:r>
      <w:r w:rsidRPr="00B90723">
        <w:rPr>
          <w:rFonts w:ascii="Book Antiqua" w:hAnsi="Book Antiqua" w:cs="Times New Roman"/>
          <w:sz w:val="22"/>
          <w:szCs w:val="22"/>
          <w:lang w:val="sq-AL"/>
        </w:rPr>
        <w:t>. Konsultimi i k</w:t>
      </w:r>
      <w:r w:rsidR="00AE466A" w:rsidRPr="00B90723">
        <w:rPr>
          <w:rFonts w:ascii="Book Antiqua" w:hAnsi="Book Antiqua" w:cs="Times New Roman"/>
          <w:sz w:val="22"/>
          <w:szCs w:val="22"/>
          <w:lang w:val="sq-AL"/>
        </w:rPr>
        <w:t>ë</w:t>
      </w:r>
      <w:r w:rsidRPr="00B90723">
        <w:rPr>
          <w:rFonts w:ascii="Book Antiqua" w:hAnsi="Book Antiqua" w:cs="Times New Roman"/>
          <w:sz w:val="22"/>
          <w:szCs w:val="22"/>
          <w:lang w:val="sq-AL"/>
        </w:rPr>
        <w:t>tij</w:t>
      </w:r>
      <w:r w:rsidR="006E4905" w:rsidRPr="00B90723">
        <w:rPr>
          <w:rFonts w:ascii="Book Antiqua" w:hAnsi="Book Antiqua" w:cs="Times New Roman"/>
          <w:sz w:val="22"/>
          <w:szCs w:val="22"/>
          <w:lang w:val="sq-AL"/>
        </w:rPr>
        <w:t xml:space="preserve"> Projekt-</w:t>
      </w:r>
      <w:r w:rsidR="007F3C37" w:rsidRPr="00B90723">
        <w:rPr>
          <w:rFonts w:ascii="Book Antiqua" w:hAnsi="Book Antiqua" w:cs="Times New Roman"/>
          <w:sz w:val="22"/>
          <w:szCs w:val="22"/>
          <w:lang w:val="sq-AL"/>
        </w:rPr>
        <w:t xml:space="preserve">Udhëzimi Administrativ </w:t>
      </w:r>
      <w:r w:rsidR="006E4905" w:rsidRPr="00B90723">
        <w:rPr>
          <w:rFonts w:ascii="Book Antiqua" w:hAnsi="Book Antiqua" w:cs="Times New Roman"/>
          <w:sz w:val="22"/>
          <w:szCs w:val="22"/>
          <w:lang w:val="sq-AL"/>
        </w:rPr>
        <w:t>është bërë në</w:t>
      </w:r>
      <w:r w:rsidRPr="00B90723">
        <w:rPr>
          <w:rFonts w:ascii="Book Antiqua" w:hAnsi="Book Antiqua" w:cs="Times New Roman"/>
          <w:sz w:val="22"/>
          <w:szCs w:val="22"/>
          <w:lang w:val="sq-AL"/>
        </w:rPr>
        <w:t xml:space="preserve"> pajtim të plotë me Rregulloren Nr.05/2016 për standardet minimale për procesin e konsultimit publik. </w:t>
      </w:r>
    </w:p>
    <w:p w14:paraId="14CB0ED7" w14:textId="77777777" w:rsidR="000B0C7D" w:rsidRPr="00B90723" w:rsidRDefault="000B0C7D" w:rsidP="00E45CB9">
      <w:pPr>
        <w:jc w:val="both"/>
        <w:rPr>
          <w:rFonts w:ascii="Book Antiqua" w:hAnsi="Book Antiqua" w:cs="Times New Roman"/>
          <w:sz w:val="22"/>
          <w:szCs w:val="22"/>
          <w:lang w:val="sq-AL"/>
        </w:rPr>
      </w:pPr>
    </w:p>
    <w:p w14:paraId="6AA6F9A2" w14:textId="77777777" w:rsidR="00E45CB9" w:rsidRPr="00B90723" w:rsidRDefault="00E45CB9" w:rsidP="00353331">
      <w:pPr>
        <w:jc w:val="both"/>
        <w:rPr>
          <w:rFonts w:ascii="Book Antiqua" w:hAnsi="Book Antiqua" w:cs="Times New Roman"/>
          <w:sz w:val="22"/>
          <w:szCs w:val="22"/>
          <w:lang w:val="sq-AL"/>
        </w:rPr>
      </w:pPr>
    </w:p>
    <w:p w14:paraId="26C2C352" w14:textId="3CA52047" w:rsidR="00353331" w:rsidRPr="00B90723" w:rsidRDefault="00353331" w:rsidP="00353331">
      <w:pPr>
        <w:jc w:val="center"/>
        <w:rPr>
          <w:rFonts w:ascii="Book Antiqua" w:hAnsi="Book Antiqua" w:cs="Times New Roman"/>
          <w:b/>
          <w:sz w:val="22"/>
          <w:szCs w:val="22"/>
          <w:lang w:val="sq-AL"/>
        </w:rPr>
      </w:pPr>
      <w:r w:rsidRPr="00B90723">
        <w:rPr>
          <w:rFonts w:ascii="Book Antiqua" w:hAnsi="Book Antiqua" w:cs="Times New Roman"/>
          <w:b/>
          <w:sz w:val="22"/>
          <w:szCs w:val="22"/>
          <w:lang w:val="sq-AL"/>
        </w:rPr>
        <w:t xml:space="preserve">Ecuria </w:t>
      </w:r>
      <w:r w:rsidR="00452A7F" w:rsidRPr="00B90723">
        <w:rPr>
          <w:rFonts w:ascii="Book Antiqua" w:hAnsi="Book Antiqua" w:cs="Times New Roman"/>
          <w:b/>
          <w:sz w:val="22"/>
          <w:szCs w:val="22"/>
          <w:lang w:val="sq-AL"/>
        </w:rPr>
        <w:t xml:space="preserve">e </w:t>
      </w:r>
      <w:r w:rsidRPr="00B90723">
        <w:rPr>
          <w:rFonts w:ascii="Book Antiqua" w:hAnsi="Book Antiqua" w:cs="Times New Roman"/>
          <w:b/>
          <w:sz w:val="22"/>
          <w:szCs w:val="22"/>
          <w:lang w:val="sq-AL"/>
        </w:rPr>
        <w:t>procesit të konsultimit</w:t>
      </w:r>
    </w:p>
    <w:p w14:paraId="18CBF1CA" w14:textId="77777777" w:rsidR="00353331" w:rsidRPr="00B90723" w:rsidRDefault="00353331" w:rsidP="00353331">
      <w:pPr>
        <w:jc w:val="center"/>
        <w:rPr>
          <w:rFonts w:ascii="Book Antiqua" w:hAnsi="Book Antiqua" w:cs="Times New Roman"/>
          <w:b/>
          <w:sz w:val="22"/>
          <w:szCs w:val="22"/>
          <w:lang w:val="sq-AL"/>
        </w:rPr>
      </w:pPr>
    </w:p>
    <w:p w14:paraId="3BE78671" w14:textId="77777777" w:rsidR="000928A0" w:rsidRPr="00B90723" w:rsidRDefault="00436BE3" w:rsidP="00B438E9">
      <w:pPr>
        <w:rPr>
          <w:rFonts w:ascii="Book Antiqua" w:hAnsi="Book Antiqua" w:cs="Times New Roman"/>
          <w:color w:val="000000" w:themeColor="text1"/>
          <w:sz w:val="22"/>
          <w:szCs w:val="22"/>
          <w:lang w:val="sq-AL"/>
        </w:rPr>
      </w:pPr>
      <w:r w:rsidRPr="00B90723">
        <w:rPr>
          <w:rFonts w:ascii="Book Antiqua" w:hAnsi="Book Antiqua" w:cs="Times New Roman"/>
          <w:color w:val="000000" w:themeColor="text1"/>
          <w:sz w:val="22"/>
          <w:szCs w:val="22"/>
          <w:lang w:val="sq-AL"/>
        </w:rPr>
        <w:t>Projekt-</w:t>
      </w:r>
      <w:r w:rsidR="00525FC8" w:rsidRPr="00B90723">
        <w:rPr>
          <w:rFonts w:ascii="Book Antiqua" w:eastAsia="MS Mincho" w:hAnsi="Book Antiqua" w:cs="Times New Roman"/>
          <w:sz w:val="22"/>
          <w:szCs w:val="22"/>
          <w:lang w:val="sq-AL" w:eastAsia="x-none"/>
        </w:rPr>
        <w:t xml:space="preserve">Udhëzimi Administrativ </w:t>
      </w:r>
      <w:r w:rsidR="00C86819" w:rsidRPr="00B90723">
        <w:rPr>
          <w:rFonts w:ascii="Book Antiqua" w:eastAsia="MS Mincho" w:hAnsi="Book Antiqua" w:cs="Times New Roman"/>
          <w:sz w:val="22"/>
          <w:szCs w:val="22"/>
          <w:lang w:val="sq-AL" w:eastAsia="x-none"/>
        </w:rPr>
        <w:t xml:space="preserve"> </w:t>
      </w:r>
      <w:r w:rsidR="000928A0" w:rsidRPr="00B90723">
        <w:rPr>
          <w:rFonts w:ascii="Book Antiqua" w:eastAsia="MS Mincho" w:hAnsi="Book Antiqua"/>
          <w:sz w:val="22"/>
          <w:szCs w:val="22"/>
          <w:lang w:eastAsia="en-GB"/>
        </w:rPr>
        <w:t>për transparencë në k</w:t>
      </w:r>
      <w:r w:rsidR="00C86819" w:rsidRPr="00B90723">
        <w:rPr>
          <w:rFonts w:ascii="Book Antiqua" w:eastAsia="MS Mincho" w:hAnsi="Book Antiqua"/>
          <w:sz w:val="22"/>
          <w:szCs w:val="22"/>
          <w:lang w:eastAsia="en-GB"/>
        </w:rPr>
        <w:t xml:space="preserve">omuna, </w:t>
      </w:r>
      <w:r w:rsidR="00055165" w:rsidRPr="00B90723">
        <w:rPr>
          <w:rFonts w:ascii="Book Antiqua" w:hAnsi="Book Antiqua" w:cs="Times New Roman"/>
          <w:color w:val="000000" w:themeColor="text1"/>
          <w:sz w:val="22"/>
          <w:szCs w:val="22"/>
          <w:lang w:val="sq-AL"/>
        </w:rPr>
        <w:t>ë</w:t>
      </w:r>
      <w:r w:rsidR="00513795" w:rsidRPr="00B90723">
        <w:rPr>
          <w:rFonts w:ascii="Book Antiqua" w:hAnsi="Book Antiqua" w:cs="Times New Roman"/>
          <w:color w:val="000000" w:themeColor="text1"/>
          <w:sz w:val="22"/>
          <w:szCs w:val="22"/>
          <w:lang w:val="sq-AL"/>
        </w:rPr>
        <w:t>sht</w:t>
      </w:r>
      <w:r w:rsidR="00055165" w:rsidRPr="00B90723">
        <w:rPr>
          <w:rFonts w:ascii="Book Antiqua" w:hAnsi="Book Antiqua" w:cs="Times New Roman"/>
          <w:color w:val="000000" w:themeColor="text1"/>
          <w:sz w:val="22"/>
          <w:szCs w:val="22"/>
          <w:lang w:val="sq-AL"/>
        </w:rPr>
        <w:t>ë</w:t>
      </w:r>
      <w:r w:rsidR="00513795" w:rsidRPr="00B90723">
        <w:rPr>
          <w:rFonts w:ascii="Book Antiqua" w:hAnsi="Book Antiqua" w:cs="Times New Roman"/>
          <w:color w:val="000000" w:themeColor="text1"/>
          <w:sz w:val="22"/>
          <w:szCs w:val="22"/>
          <w:lang w:val="sq-AL"/>
        </w:rPr>
        <w:t xml:space="preserve"> publikuar p</w:t>
      </w:r>
      <w:r w:rsidR="00055165" w:rsidRPr="00B90723">
        <w:rPr>
          <w:rFonts w:ascii="Book Antiqua" w:hAnsi="Book Antiqua" w:cs="Times New Roman"/>
          <w:color w:val="000000" w:themeColor="text1"/>
          <w:sz w:val="22"/>
          <w:szCs w:val="22"/>
          <w:lang w:val="sq-AL"/>
        </w:rPr>
        <w:t>ë</w:t>
      </w:r>
      <w:r w:rsidR="00513795" w:rsidRPr="00B90723">
        <w:rPr>
          <w:rFonts w:ascii="Book Antiqua" w:hAnsi="Book Antiqua" w:cs="Times New Roman"/>
          <w:color w:val="000000" w:themeColor="text1"/>
          <w:sz w:val="22"/>
          <w:szCs w:val="22"/>
          <w:lang w:val="sq-AL"/>
        </w:rPr>
        <w:t>r konsultim me publikun n</w:t>
      </w:r>
      <w:r w:rsidR="00055165" w:rsidRPr="00B90723">
        <w:rPr>
          <w:rFonts w:ascii="Book Antiqua" w:hAnsi="Book Antiqua" w:cs="Times New Roman"/>
          <w:color w:val="000000" w:themeColor="text1"/>
          <w:sz w:val="22"/>
          <w:szCs w:val="22"/>
          <w:lang w:val="sq-AL"/>
        </w:rPr>
        <w:t>ë</w:t>
      </w:r>
      <w:r w:rsidR="00513795" w:rsidRPr="00B90723">
        <w:rPr>
          <w:rFonts w:ascii="Book Antiqua" w:hAnsi="Book Antiqua" w:cs="Times New Roman"/>
          <w:color w:val="000000" w:themeColor="text1"/>
          <w:sz w:val="22"/>
          <w:szCs w:val="22"/>
          <w:lang w:val="sq-AL"/>
        </w:rPr>
        <w:t xml:space="preserve"> platform</w:t>
      </w:r>
      <w:r w:rsidR="00055165" w:rsidRPr="00B90723">
        <w:rPr>
          <w:rFonts w:ascii="Book Antiqua" w:hAnsi="Book Antiqua" w:cs="Times New Roman"/>
          <w:color w:val="000000" w:themeColor="text1"/>
          <w:sz w:val="22"/>
          <w:szCs w:val="22"/>
          <w:lang w:val="sq-AL"/>
        </w:rPr>
        <w:t>ë</w:t>
      </w:r>
      <w:r w:rsidR="00513795" w:rsidRPr="00B90723">
        <w:rPr>
          <w:rFonts w:ascii="Book Antiqua" w:hAnsi="Book Antiqua" w:cs="Times New Roman"/>
          <w:color w:val="000000" w:themeColor="text1"/>
          <w:sz w:val="22"/>
          <w:szCs w:val="22"/>
          <w:lang w:val="sq-AL"/>
        </w:rPr>
        <w:t>n elektronike p</w:t>
      </w:r>
      <w:r w:rsidR="00055165" w:rsidRPr="00B90723">
        <w:rPr>
          <w:rFonts w:ascii="Book Antiqua" w:hAnsi="Book Antiqua" w:cs="Times New Roman"/>
          <w:color w:val="000000" w:themeColor="text1"/>
          <w:sz w:val="22"/>
          <w:szCs w:val="22"/>
          <w:lang w:val="sq-AL"/>
        </w:rPr>
        <w:t>ë</w:t>
      </w:r>
      <w:r w:rsidR="00F745CD" w:rsidRPr="00B90723">
        <w:rPr>
          <w:rFonts w:ascii="Book Antiqua" w:hAnsi="Book Antiqua" w:cs="Times New Roman"/>
          <w:color w:val="000000" w:themeColor="text1"/>
          <w:sz w:val="22"/>
          <w:szCs w:val="22"/>
          <w:lang w:val="sq-AL"/>
        </w:rPr>
        <w:t xml:space="preserve">r konsultimet me </w:t>
      </w:r>
      <w:r w:rsidR="00513795" w:rsidRPr="00B90723">
        <w:rPr>
          <w:rFonts w:ascii="Book Antiqua" w:hAnsi="Book Antiqua" w:cs="Times New Roman"/>
          <w:sz w:val="22"/>
          <w:szCs w:val="22"/>
          <w:lang w:val="sq-AL"/>
        </w:rPr>
        <w:t>dat</w:t>
      </w:r>
      <w:r w:rsidR="00055165" w:rsidRPr="00B90723">
        <w:rPr>
          <w:rFonts w:ascii="Book Antiqua" w:hAnsi="Book Antiqua" w:cs="Times New Roman"/>
          <w:sz w:val="22"/>
          <w:szCs w:val="22"/>
          <w:lang w:val="sq-AL"/>
        </w:rPr>
        <w:t>ë</w:t>
      </w:r>
      <w:r w:rsidR="0046071C" w:rsidRPr="00B90723">
        <w:rPr>
          <w:rFonts w:ascii="Book Antiqua" w:hAnsi="Book Antiqua" w:cs="Times New Roman"/>
          <w:sz w:val="22"/>
          <w:szCs w:val="22"/>
          <w:lang w:val="sq-AL"/>
        </w:rPr>
        <w:t xml:space="preserve"> </w:t>
      </w:r>
      <w:r w:rsidR="000928A0" w:rsidRPr="00B90723">
        <w:rPr>
          <w:rFonts w:ascii="Book Antiqua" w:hAnsi="Book Antiqua" w:cs="Times New Roman"/>
          <w:color w:val="000000" w:themeColor="text1"/>
          <w:sz w:val="22"/>
          <w:szCs w:val="22"/>
          <w:lang w:val="sq-AL"/>
        </w:rPr>
        <w:t xml:space="preserve">27 maj  </w:t>
      </w:r>
      <w:r w:rsidR="00C03BF3" w:rsidRPr="00B90723">
        <w:rPr>
          <w:rFonts w:ascii="Book Antiqua" w:hAnsi="Book Antiqua" w:cs="Times New Roman"/>
          <w:color w:val="000000" w:themeColor="text1"/>
          <w:sz w:val="22"/>
          <w:szCs w:val="22"/>
          <w:lang w:val="sq-AL"/>
        </w:rPr>
        <w:t xml:space="preserve"> dhe ka qenë i h</w:t>
      </w:r>
      <w:r w:rsidR="00C86819" w:rsidRPr="00B90723">
        <w:rPr>
          <w:rFonts w:ascii="Book Antiqua" w:hAnsi="Book Antiqua" w:cs="Times New Roman"/>
          <w:color w:val="000000" w:themeColor="text1"/>
          <w:sz w:val="22"/>
          <w:szCs w:val="22"/>
          <w:lang w:val="sq-AL"/>
        </w:rPr>
        <w:t xml:space="preserve">apur për komente deri me datë 16 qershor </w:t>
      </w:r>
      <w:r w:rsidR="00C03BF3" w:rsidRPr="00B90723">
        <w:rPr>
          <w:rFonts w:ascii="Book Antiqua" w:hAnsi="Book Antiqua" w:cs="Times New Roman"/>
          <w:color w:val="000000" w:themeColor="text1"/>
          <w:sz w:val="22"/>
          <w:szCs w:val="22"/>
          <w:lang w:val="sq-AL"/>
        </w:rPr>
        <w:t xml:space="preserve"> </w:t>
      </w:r>
      <w:r w:rsidR="00C86819" w:rsidRPr="00B90723">
        <w:rPr>
          <w:rFonts w:ascii="Book Antiqua" w:hAnsi="Book Antiqua" w:cs="Times New Roman"/>
          <w:color w:val="000000" w:themeColor="text1"/>
          <w:sz w:val="22"/>
          <w:szCs w:val="22"/>
          <w:lang w:val="sq-AL"/>
        </w:rPr>
        <w:t>2020</w:t>
      </w:r>
      <w:r w:rsidR="00C03BF3" w:rsidRPr="00B90723">
        <w:rPr>
          <w:rFonts w:ascii="Book Antiqua" w:hAnsi="Book Antiqua" w:cs="Times New Roman"/>
          <w:color w:val="000000" w:themeColor="text1"/>
          <w:sz w:val="22"/>
          <w:szCs w:val="22"/>
          <w:lang w:val="sq-AL"/>
        </w:rPr>
        <w:t xml:space="preserve">. </w:t>
      </w:r>
      <w:r w:rsidR="00F745CD" w:rsidRPr="00B90723">
        <w:rPr>
          <w:rFonts w:ascii="Book Antiqua" w:hAnsi="Book Antiqua" w:cs="Times New Roman"/>
          <w:color w:val="000000" w:themeColor="text1"/>
          <w:sz w:val="22"/>
          <w:szCs w:val="22"/>
          <w:lang w:val="sq-AL"/>
        </w:rPr>
        <w:t xml:space="preserve">Sipas </w:t>
      </w:r>
      <w:r w:rsidR="00995424" w:rsidRPr="00B90723">
        <w:rPr>
          <w:rFonts w:ascii="Book Antiqua" w:hAnsi="Book Antiqua" w:cs="Times New Roman"/>
          <w:color w:val="000000" w:themeColor="text1"/>
          <w:sz w:val="22"/>
          <w:szCs w:val="22"/>
          <w:lang w:val="sq-AL"/>
        </w:rPr>
        <w:t>Rregullores</w:t>
      </w:r>
      <w:r w:rsidR="00A148DC" w:rsidRPr="00B90723">
        <w:rPr>
          <w:rFonts w:ascii="Book Antiqua" w:hAnsi="Book Antiqua" w:cs="Times New Roman"/>
          <w:sz w:val="22"/>
          <w:szCs w:val="22"/>
          <w:lang w:val="sq-AL"/>
        </w:rPr>
        <w:t xml:space="preserve"> Nr.05/2016 </w:t>
      </w:r>
      <w:r w:rsidR="000002E6" w:rsidRPr="00B90723">
        <w:rPr>
          <w:rFonts w:ascii="Book Antiqua" w:hAnsi="Book Antiqua" w:cs="Times New Roman"/>
          <w:color w:val="000000" w:themeColor="text1"/>
          <w:sz w:val="22"/>
          <w:szCs w:val="22"/>
          <w:lang w:val="sq-AL"/>
        </w:rPr>
        <w:t xml:space="preserve"> p</w:t>
      </w:r>
      <w:r w:rsidR="00711CF2" w:rsidRPr="00B90723">
        <w:rPr>
          <w:rFonts w:ascii="Book Antiqua" w:hAnsi="Book Antiqua" w:cs="Times New Roman"/>
          <w:color w:val="000000" w:themeColor="text1"/>
          <w:sz w:val="22"/>
          <w:szCs w:val="22"/>
          <w:lang w:val="sq-AL"/>
        </w:rPr>
        <w:t>ë</w:t>
      </w:r>
      <w:r w:rsidR="000002E6" w:rsidRPr="00B90723">
        <w:rPr>
          <w:rFonts w:ascii="Book Antiqua" w:hAnsi="Book Antiqua" w:cs="Times New Roman"/>
          <w:color w:val="000000" w:themeColor="text1"/>
          <w:sz w:val="22"/>
          <w:szCs w:val="22"/>
          <w:lang w:val="sq-AL"/>
        </w:rPr>
        <w:t>r standardet minimale t</w:t>
      </w:r>
      <w:r w:rsidR="00711CF2" w:rsidRPr="00B90723">
        <w:rPr>
          <w:rFonts w:ascii="Book Antiqua" w:hAnsi="Book Antiqua" w:cs="Times New Roman"/>
          <w:color w:val="000000" w:themeColor="text1"/>
          <w:sz w:val="22"/>
          <w:szCs w:val="22"/>
          <w:lang w:val="sq-AL"/>
        </w:rPr>
        <w:t>ë</w:t>
      </w:r>
      <w:r w:rsidR="000002E6" w:rsidRPr="00B90723">
        <w:rPr>
          <w:rFonts w:ascii="Book Antiqua" w:hAnsi="Book Antiqua" w:cs="Times New Roman"/>
          <w:color w:val="000000" w:themeColor="text1"/>
          <w:sz w:val="22"/>
          <w:szCs w:val="22"/>
          <w:lang w:val="sq-AL"/>
        </w:rPr>
        <w:t xml:space="preserve"> konsultimit publik</w:t>
      </w:r>
      <w:r w:rsidR="00F3220B" w:rsidRPr="00B90723">
        <w:rPr>
          <w:rFonts w:ascii="Book Antiqua" w:hAnsi="Book Antiqua" w:cs="Times New Roman"/>
          <w:color w:val="000000" w:themeColor="text1"/>
          <w:sz w:val="22"/>
          <w:szCs w:val="22"/>
          <w:lang w:val="sq-AL"/>
        </w:rPr>
        <w:t>,</w:t>
      </w:r>
      <w:r w:rsidR="00513795" w:rsidRPr="00B90723">
        <w:rPr>
          <w:rFonts w:ascii="Book Antiqua" w:hAnsi="Book Antiqua" w:cs="Times New Roman"/>
          <w:color w:val="000000" w:themeColor="text1"/>
          <w:sz w:val="22"/>
          <w:szCs w:val="22"/>
          <w:lang w:val="sq-AL"/>
        </w:rPr>
        <w:t xml:space="preserve"> </w:t>
      </w:r>
      <w:r w:rsidR="00A16177" w:rsidRPr="00B90723">
        <w:rPr>
          <w:rFonts w:ascii="Book Antiqua" w:hAnsi="Book Antiqua" w:cs="Times New Roman"/>
          <w:color w:val="000000" w:themeColor="text1"/>
          <w:sz w:val="22"/>
          <w:szCs w:val="22"/>
          <w:lang w:val="sq-AL"/>
        </w:rPr>
        <w:t>Projekt-</w:t>
      </w:r>
      <w:r w:rsidR="00525FC8" w:rsidRPr="00B90723">
        <w:rPr>
          <w:rFonts w:ascii="Book Antiqua" w:hAnsi="Book Antiqua" w:cs="Times New Roman"/>
          <w:color w:val="000000" w:themeColor="text1"/>
          <w:sz w:val="22"/>
          <w:szCs w:val="22"/>
          <w:lang w:val="sq-AL"/>
        </w:rPr>
        <w:t>Udhëzimi</w:t>
      </w:r>
    </w:p>
    <w:p w14:paraId="7F2C0AD9" w14:textId="4F7590DF" w:rsidR="00B438E9" w:rsidRPr="00B90723" w:rsidRDefault="00A16177" w:rsidP="00B438E9">
      <w:pPr>
        <w:rPr>
          <w:rFonts w:ascii="Book Antiqua" w:hAnsi="Book Antiqua" w:cs="Times New Roman"/>
          <w:color w:val="000000" w:themeColor="text1"/>
          <w:sz w:val="22"/>
          <w:szCs w:val="22"/>
          <w:lang w:val="sq-AL"/>
        </w:rPr>
      </w:pPr>
      <w:r w:rsidRPr="00B90723">
        <w:rPr>
          <w:rFonts w:ascii="Book Antiqua" w:hAnsi="Book Antiqua" w:cs="Times New Roman"/>
          <w:color w:val="000000" w:themeColor="text1"/>
          <w:sz w:val="22"/>
          <w:szCs w:val="22"/>
          <w:lang w:val="sq-AL"/>
        </w:rPr>
        <w:t xml:space="preserve"> </w:t>
      </w:r>
      <w:r w:rsidR="00711CF2" w:rsidRPr="00B90723">
        <w:rPr>
          <w:rFonts w:ascii="Book Antiqua" w:hAnsi="Book Antiqua" w:cs="Times New Roman"/>
          <w:color w:val="000000" w:themeColor="text1"/>
          <w:sz w:val="22"/>
          <w:szCs w:val="22"/>
          <w:lang w:val="sq-AL"/>
        </w:rPr>
        <w:t>ë</w:t>
      </w:r>
      <w:r w:rsidR="000002E6" w:rsidRPr="00B90723">
        <w:rPr>
          <w:rFonts w:ascii="Book Antiqua" w:hAnsi="Book Antiqua" w:cs="Times New Roman"/>
          <w:color w:val="000000" w:themeColor="text1"/>
          <w:sz w:val="22"/>
          <w:szCs w:val="22"/>
          <w:lang w:val="sq-AL"/>
        </w:rPr>
        <w:t>sh</w:t>
      </w:r>
      <w:r w:rsidR="00F3220B" w:rsidRPr="00B90723">
        <w:rPr>
          <w:rFonts w:ascii="Book Antiqua" w:hAnsi="Book Antiqua" w:cs="Times New Roman"/>
          <w:color w:val="000000" w:themeColor="text1"/>
          <w:sz w:val="22"/>
          <w:szCs w:val="22"/>
          <w:lang w:val="sq-AL"/>
        </w:rPr>
        <w:t>t</w:t>
      </w:r>
      <w:r w:rsidR="00711CF2" w:rsidRPr="00B90723">
        <w:rPr>
          <w:rFonts w:ascii="Book Antiqua" w:hAnsi="Book Antiqua" w:cs="Times New Roman"/>
          <w:color w:val="000000" w:themeColor="text1"/>
          <w:sz w:val="22"/>
          <w:szCs w:val="22"/>
          <w:lang w:val="sq-AL"/>
        </w:rPr>
        <w:t>ë</w:t>
      </w:r>
      <w:r w:rsidR="000002E6" w:rsidRPr="00B90723">
        <w:rPr>
          <w:rFonts w:ascii="Book Antiqua" w:hAnsi="Book Antiqua" w:cs="Times New Roman"/>
          <w:color w:val="000000" w:themeColor="text1"/>
          <w:sz w:val="22"/>
          <w:szCs w:val="22"/>
          <w:lang w:val="sq-AL"/>
        </w:rPr>
        <w:t xml:space="preserve"> publikuar s</w:t>
      </w:r>
      <w:r w:rsidR="00055165" w:rsidRPr="00B90723">
        <w:rPr>
          <w:rFonts w:ascii="Book Antiqua" w:hAnsi="Book Antiqua" w:cs="Times New Roman"/>
          <w:color w:val="000000" w:themeColor="text1"/>
          <w:sz w:val="22"/>
          <w:szCs w:val="22"/>
          <w:lang w:val="sq-AL"/>
        </w:rPr>
        <w:t>ë</w:t>
      </w:r>
      <w:r w:rsidR="00513795" w:rsidRPr="00B90723">
        <w:rPr>
          <w:rFonts w:ascii="Book Antiqua" w:hAnsi="Book Antiqua" w:cs="Times New Roman"/>
          <w:color w:val="000000" w:themeColor="text1"/>
          <w:sz w:val="22"/>
          <w:szCs w:val="22"/>
          <w:lang w:val="sq-AL"/>
        </w:rPr>
        <w:t xml:space="preserve"> bashku me Dokumentin e Konsultimit</w:t>
      </w:r>
      <w:r w:rsidR="000002E6" w:rsidRPr="00B90723">
        <w:rPr>
          <w:rFonts w:ascii="Book Antiqua" w:hAnsi="Book Antiqua" w:cs="Times New Roman"/>
          <w:color w:val="000000" w:themeColor="text1"/>
          <w:sz w:val="22"/>
          <w:szCs w:val="22"/>
          <w:lang w:val="sq-AL"/>
        </w:rPr>
        <w:t xml:space="preserve"> p</w:t>
      </w:r>
      <w:r w:rsidR="00711CF2" w:rsidRPr="00B90723">
        <w:rPr>
          <w:rFonts w:ascii="Book Antiqua" w:hAnsi="Book Antiqua" w:cs="Times New Roman"/>
          <w:color w:val="000000" w:themeColor="text1"/>
          <w:sz w:val="22"/>
          <w:szCs w:val="22"/>
          <w:lang w:val="sq-AL"/>
        </w:rPr>
        <w:t>ë</w:t>
      </w:r>
      <w:r w:rsidR="000002E6" w:rsidRPr="00B90723">
        <w:rPr>
          <w:rFonts w:ascii="Book Antiqua" w:hAnsi="Book Antiqua" w:cs="Times New Roman"/>
          <w:color w:val="000000" w:themeColor="text1"/>
          <w:sz w:val="22"/>
          <w:szCs w:val="22"/>
          <w:lang w:val="sq-AL"/>
        </w:rPr>
        <w:t>r</w:t>
      </w:r>
      <w:r w:rsidRPr="00B90723">
        <w:rPr>
          <w:rFonts w:ascii="Book Antiqua" w:hAnsi="Book Antiqua" w:cs="Times New Roman"/>
          <w:color w:val="000000" w:themeColor="text1"/>
          <w:sz w:val="22"/>
          <w:szCs w:val="22"/>
          <w:lang w:val="sq-AL"/>
        </w:rPr>
        <w:t xml:space="preserve"> </w:t>
      </w:r>
      <w:r w:rsidR="00525FC8" w:rsidRPr="00B90723">
        <w:rPr>
          <w:rFonts w:ascii="Book Antiqua" w:hAnsi="Book Antiqua" w:cs="Times New Roman"/>
          <w:color w:val="000000" w:themeColor="text1"/>
          <w:sz w:val="22"/>
          <w:szCs w:val="22"/>
          <w:lang w:val="sq-AL"/>
        </w:rPr>
        <w:t xml:space="preserve">Projekt-Udhëzim </w:t>
      </w:r>
      <w:r w:rsidR="00C63D1C" w:rsidRPr="00B90723">
        <w:rPr>
          <w:rFonts w:ascii="Book Antiqua" w:hAnsi="Book Antiqua" w:cs="Times New Roman"/>
          <w:color w:val="000000" w:themeColor="text1"/>
          <w:sz w:val="22"/>
          <w:szCs w:val="22"/>
          <w:lang w:val="sq-AL"/>
        </w:rPr>
        <w:t xml:space="preserve">i </w:t>
      </w:r>
      <w:r w:rsidR="00513795" w:rsidRPr="00B90723">
        <w:rPr>
          <w:rFonts w:ascii="Book Antiqua" w:hAnsi="Book Antiqua" w:cs="Times New Roman"/>
          <w:color w:val="000000" w:themeColor="text1"/>
          <w:sz w:val="22"/>
          <w:szCs w:val="22"/>
          <w:lang w:val="sq-AL"/>
        </w:rPr>
        <w:t>cili n</w:t>
      </w:r>
      <w:r w:rsidR="00055165" w:rsidRPr="00B90723">
        <w:rPr>
          <w:rFonts w:ascii="Book Antiqua" w:hAnsi="Book Antiqua" w:cs="Times New Roman"/>
          <w:color w:val="000000" w:themeColor="text1"/>
          <w:sz w:val="22"/>
          <w:szCs w:val="22"/>
          <w:lang w:val="sq-AL"/>
        </w:rPr>
        <w:t>ë</w:t>
      </w:r>
      <w:r w:rsidR="00513795" w:rsidRPr="00B90723">
        <w:rPr>
          <w:rFonts w:ascii="Book Antiqua" w:hAnsi="Book Antiqua" w:cs="Times New Roman"/>
          <w:color w:val="000000" w:themeColor="text1"/>
          <w:sz w:val="22"/>
          <w:szCs w:val="22"/>
          <w:lang w:val="sq-AL"/>
        </w:rPr>
        <w:t xml:space="preserve"> form</w:t>
      </w:r>
      <w:r w:rsidR="00055165" w:rsidRPr="00B90723">
        <w:rPr>
          <w:rFonts w:ascii="Book Antiqua" w:hAnsi="Book Antiqua" w:cs="Times New Roman"/>
          <w:color w:val="000000" w:themeColor="text1"/>
          <w:sz w:val="22"/>
          <w:szCs w:val="22"/>
          <w:lang w:val="sq-AL"/>
        </w:rPr>
        <w:t>ë</w:t>
      </w:r>
      <w:r w:rsidR="00513795" w:rsidRPr="00B90723">
        <w:rPr>
          <w:rFonts w:ascii="Book Antiqua" w:hAnsi="Book Antiqua" w:cs="Times New Roman"/>
          <w:color w:val="000000" w:themeColor="text1"/>
          <w:sz w:val="22"/>
          <w:szCs w:val="22"/>
          <w:lang w:val="sq-AL"/>
        </w:rPr>
        <w:t xml:space="preserve"> t</w:t>
      </w:r>
      <w:r w:rsidR="00055165" w:rsidRPr="00B90723">
        <w:rPr>
          <w:rFonts w:ascii="Book Antiqua" w:hAnsi="Book Antiqua" w:cs="Times New Roman"/>
          <w:color w:val="000000" w:themeColor="text1"/>
          <w:sz w:val="22"/>
          <w:szCs w:val="22"/>
          <w:lang w:val="sq-AL"/>
        </w:rPr>
        <w:t>ë</w:t>
      </w:r>
      <w:r w:rsidR="00513795" w:rsidRPr="00B90723">
        <w:rPr>
          <w:rFonts w:ascii="Book Antiqua" w:hAnsi="Book Antiqua" w:cs="Times New Roman"/>
          <w:color w:val="000000" w:themeColor="text1"/>
          <w:sz w:val="22"/>
          <w:szCs w:val="22"/>
          <w:lang w:val="sq-AL"/>
        </w:rPr>
        <w:t xml:space="preserve"> shkurt</w:t>
      </w:r>
      <w:r w:rsidR="00055165" w:rsidRPr="00B90723">
        <w:rPr>
          <w:rFonts w:ascii="Book Antiqua" w:hAnsi="Book Antiqua" w:cs="Times New Roman"/>
          <w:color w:val="000000" w:themeColor="text1"/>
          <w:sz w:val="22"/>
          <w:szCs w:val="22"/>
          <w:lang w:val="sq-AL"/>
        </w:rPr>
        <w:t>ë</w:t>
      </w:r>
      <w:r w:rsidR="00513795" w:rsidRPr="00B90723">
        <w:rPr>
          <w:rFonts w:ascii="Book Antiqua" w:hAnsi="Book Antiqua" w:cs="Times New Roman"/>
          <w:color w:val="000000" w:themeColor="text1"/>
          <w:sz w:val="22"/>
          <w:szCs w:val="22"/>
          <w:lang w:val="sq-AL"/>
        </w:rPr>
        <w:t>r ka paraqitur informatat e p</w:t>
      </w:r>
      <w:r w:rsidR="00055165" w:rsidRPr="00B90723">
        <w:rPr>
          <w:rFonts w:ascii="Book Antiqua" w:hAnsi="Book Antiqua" w:cs="Times New Roman"/>
          <w:color w:val="000000" w:themeColor="text1"/>
          <w:sz w:val="22"/>
          <w:szCs w:val="22"/>
          <w:lang w:val="sq-AL"/>
        </w:rPr>
        <w:t>ë</w:t>
      </w:r>
      <w:r w:rsidR="000002E6" w:rsidRPr="00B90723">
        <w:rPr>
          <w:rFonts w:ascii="Book Antiqua" w:hAnsi="Book Antiqua" w:cs="Times New Roman"/>
          <w:color w:val="000000" w:themeColor="text1"/>
          <w:sz w:val="22"/>
          <w:szCs w:val="22"/>
          <w:lang w:val="sq-AL"/>
        </w:rPr>
        <w:t>r</w:t>
      </w:r>
      <w:r w:rsidR="00513795" w:rsidRPr="00B90723">
        <w:rPr>
          <w:rFonts w:ascii="Book Antiqua" w:hAnsi="Book Antiqua" w:cs="Times New Roman"/>
          <w:color w:val="000000" w:themeColor="text1"/>
          <w:sz w:val="22"/>
          <w:szCs w:val="22"/>
          <w:lang w:val="sq-AL"/>
        </w:rPr>
        <w:t>mbledhura p</w:t>
      </w:r>
      <w:r w:rsidR="00055165" w:rsidRPr="00B90723">
        <w:rPr>
          <w:rFonts w:ascii="Book Antiqua" w:hAnsi="Book Antiqua" w:cs="Times New Roman"/>
          <w:color w:val="000000" w:themeColor="text1"/>
          <w:sz w:val="22"/>
          <w:szCs w:val="22"/>
          <w:lang w:val="sq-AL"/>
        </w:rPr>
        <w:t>ë</w:t>
      </w:r>
      <w:r w:rsidR="00513795" w:rsidRPr="00B90723">
        <w:rPr>
          <w:rFonts w:ascii="Book Antiqua" w:hAnsi="Book Antiqua" w:cs="Times New Roman"/>
          <w:color w:val="000000" w:themeColor="text1"/>
          <w:sz w:val="22"/>
          <w:szCs w:val="22"/>
          <w:lang w:val="sq-AL"/>
        </w:rPr>
        <w:t>r</w:t>
      </w:r>
      <w:r w:rsidR="00110391" w:rsidRPr="00B90723">
        <w:rPr>
          <w:rFonts w:ascii="Book Antiqua" w:hAnsi="Book Antiqua" w:cs="Times New Roman"/>
          <w:color w:val="000000" w:themeColor="text1"/>
          <w:sz w:val="22"/>
          <w:szCs w:val="22"/>
          <w:lang w:val="sq-AL"/>
        </w:rPr>
        <w:t xml:space="preserve"> </w:t>
      </w:r>
      <w:r w:rsidR="00525FC8" w:rsidRPr="00B90723">
        <w:rPr>
          <w:rFonts w:ascii="Book Antiqua" w:hAnsi="Book Antiqua" w:cs="Times New Roman"/>
          <w:color w:val="000000" w:themeColor="text1"/>
          <w:sz w:val="22"/>
          <w:szCs w:val="22"/>
          <w:lang w:val="sq-AL"/>
        </w:rPr>
        <w:t>P</w:t>
      </w:r>
      <w:r w:rsidRPr="00B90723">
        <w:rPr>
          <w:rFonts w:ascii="Book Antiqua" w:hAnsi="Book Antiqua" w:cs="Times New Roman"/>
          <w:color w:val="000000" w:themeColor="text1"/>
          <w:sz w:val="22"/>
          <w:szCs w:val="22"/>
          <w:lang w:val="sq-AL"/>
        </w:rPr>
        <w:t>rojekt-</w:t>
      </w:r>
      <w:r w:rsidR="00525FC8" w:rsidRPr="00B90723">
        <w:rPr>
          <w:rFonts w:ascii="Book Antiqua" w:hAnsi="Book Antiqua" w:cs="Times New Roman"/>
          <w:color w:val="000000" w:themeColor="text1"/>
          <w:sz w:val="22"/>
          <w:szCs w:val="22"/>
          <w:lang w:val="sq-AL"/>
        </w:rPr>
        <w:t xml:space="preserve">Udhëzimin </w:t>
      </w:r>
      <w:r w:rsidR="00513795" w:rsidRPr="00B90723">
        <w:rPr>
          <w:rFonts w:ascii="Book Antiqua" w:hAnsi="Book Antiqua" w:cs="Times New Roman"/>
          <w:color w:val="000000" w:themeColor="text1"/>
          <w:sz w:val="22"/>
          <w:szCs w:val="22"/>
          <w:lang w:val="sq-AL"/>
        </w:rPr>
        <w:t>dhe hap</w:t>
      </w:r>
      <w:r w:rsidR="00055165" w:rsidRPr="00B90723">
        <w:rPr>
          <w:rFonts w:ascii="Book Antiqua" w:hAnsi="Book Antiqua" w:cs="Times New Roman"/>
          <w:color w:val="000000" w:themeColor="text1"/>
          <w:sz w:val="22"/>
          <w:szCs w:val="22"/>
          <w:lang w:val="sq-AL"/>
        </w:rPr>
        <w:t>ë</w:t>
      </w:r>
      <w:r w:rsidR="00513795" w:rsidRPr="00B90723">
        <w:rPr>
          <w:rFonts w:ascii="Book Antiqua" w:hAnsi="Book Antiqua" w:cs="Times New Roman"/>
          <w:color w:val="000000" w:themeColor="text1"/>
          <w:sz w:val="22"/>
          <w:szCs w:val="22"/>
          <w:lang w:val="sq-AL"/>
        </w:rPr>
        <w:t>sir</w:t>
      </w:r>
      <w:r w:rsidR="00055165" w:rsidRPr="00B90723">
        <w:rPr>
          <w:rFonts w:ascii="Book Antiqua" w:hAnsi="Book Antiqua" w:cs="Times New Roman"/>
          <w:color w:val="000000" w:themeColor="text1"/>
          <w:sz w:val="22"/>
          <w:szCs w:val="22"/>
          <w:lang w:val="sq-AL"/>
        </w:rPr>
        <w:t>ë</w:t>
      </w:r>
      <w:r w:rsidR="00513795" w:rsidRPr="00B90723">
        <w:rPr>
          <w:rFonts w:ascii="Book Antiqua" w:hAnsi="Book Antiqua" w:cs="Times New Roman"/>
          <w:color w:val="000000" w:themeColor="text1"/>
          <w:sz w:val="22"/>
          <w:szCs w:val="22"/>
          <w:lang w:val="sq-AL"/>
        </w:rPr>
        <w:t>n p</w:t>
      </w:r>
      <w:r w:rsidR="00055165" w:rsidRPr="00B90723">
        <w:rPr>
          <w:rFonts w:ascii="Book Antiqua" w:hAnsi="Book Antiqua" w:cs="Times New Roman"/>
          <w:color w:val="000000" w:themeColor="text1"/>
          <w:sz w:val="22"/>
          <w:szCs w:val="22"/>
          <w:lang w:val="sq-AL"/>
        </w:rPr>
        <w:t>ë</w:t>
      </w:r>
      <w:r w:rsidR="00513795" w:rsidRPr="00B90723">
        <w:rPr>
          <w:rFonts w:ascii="Book Antiqua" w:hAnsi="Book Antiqua" w:cs="Times New Roman"/>
          <w:color w:val="000000" w:themeColor="text1"/>
          <w:sz w:val="22"/>
          <w:szCs w:val="22"/>
          <w:lang w:val="sq-AL"/>
        </w:rPr>
        <w:t>r kons</w:t>
      </w:r>
      <w:r w:rsidR="007E5ADE" w:rsidRPr="00B90723">
        <w:rPr>
          <w:rFonts w:ascii="Book Antiqua" w:hAnsi="Book Antiqua" w:cs="Times New Roman"/>
          <w:color w:val="000000" w:themeColor="text1"/>
          <w:sz w:val="22"/>
          <w:szCs w:val="22"/>
          <w:lang w:val="sq-AL"/>
        </w:rPr>
        <w:t>ultim, informatat p</w:t>
      </w:r>
      <w:r w:rsidR="00055165" w:rsidRPr="00B90723">
        <w:rPr>
          <w:rFonts w:ascii="Book Antiqua" w:hAnsi="Book Antiqua" w:cs="Times New Roman"/>
          <w:color w:val="000000" w:themeColor="text1"/>
          <w:sz w:val="22"/>
          <w:szCs w:val="22"/>
          <w:lang w:val="sq-AL"/>
        </w:rPr>
        <w:t>ë</w:t>
      </w:r>
      <w:r w:rsidR="007E5ADE" w:rsidRPr="00B90723">
        <w:rPr>
          <w:rFonts w:ascii="Book Antiqua" w:hAnsi="Book Antiqua" w:cs="Times New Roman"/>
          <w:color w:val="000000" w:themeColor="text1"/>
          <w:sz w:val="22"/>
          <w:szCs w:val="22"/>
          <w:lang w:val="sq-AL"/>
        </w:rPr>
        <w:t>r hapat pas p</w:t>
      </w:r>
      <w:r w:rsidR="00055165" w:rsidRPr="00B90723">
        <w:rPr>
          <w:rFonts w:ascii="Book Antiqua" w:hAnsi="Book Antiqua" w:cs="Times New Roman"/>
          <w:color w:val="000000" w:themeColor="text1"/>
          <w:sz w:val="22"/>
          <w:szCs w:val="22"/>
          <w:lang w:val="sq-AL"/>
        </w:rPr>
        <w:t>ë</w:t>
      </w:r>
      <w:r w:rsidR="007E5ADE" w:rsidRPr="00B90723">
        <w:rPr>
          <w:rFonts w:ascii="Book Antiqua" w:hAnsi="Book Antiqua" w:cs="Times New Roman"/>
          <w:color w:val="000000" w:themeColor="text1"/>
          <w:sz w:val="22"/>
          <w:szCs w:val="22"/>
          <w:lang w:val="sq-AL"/>
        </w:rPr>
        <w:t>rfundimit t</w:t>
      </w:r>
      <w:r w:rsidR="00055165" w:rsidRPr="00B90723">
        <w:rPr>
          <w:rFonts w:ascii="Book Antiqua" w:hAnsi="Book Antiqua" w:cs="Times New Roman"/>
          <w:color w:val="000000" w:themeColor="text1"/>
          <w:sz w:val="22"/>
          <w:szCs w:val="22"/>
          <w:lang w:val="sq-AL"/>
        </w:rPr>
        <w:t>ë</w:t>
      </w:r>
      <w:r w:rsidR="007E5ADE" w:rsidRPr="00B90723">
        <w:rPr>
          <w:rFonts w:ascii="Book Antiqua" w:hAnsi="Book Antiqua" w:cs="Times New Roman"/>
          <w:color w:val="000000" w:themeColor="text1"/>
          <w:sz w:val="22"/>
          <w:szCs w:val="22"/>
          <w:lang w:val="sq-AL"/>
        </w:rPr>
        <w:t xml:space="preserve"> procesit t</w:t>
      </w:r>
      <w:r w:rsidR="00055165" w:rsidRPr="00B90723">
        <w:rPr>
          <w:rFonts w:ascii="Book Antiqua" w:hAnsi="Book Antiqua" w:cs="Times New Roman"/>
          <w:color w:val="000000" w:themeColor="text1"/>
          <w:sz w:val="22"/>
          <w:szCs w:val="22"/>
          <w:lang w:val="sq-AL"/>
        </w:rPr>
        <w:t>ë</w:t>
      </w:r>
      <w:r w:rsidR="003B4269" w:rsidRPr="00B90723">
        <w:rPr>
          <w:rFonts w:ascii="Book Antiqua" w:hAnsi="Book Antiqua" w:cs="Times New Roman"/>
          <w:color w:val="000000" w:themeColor="text1"/>
          <w:sz w:val="22"/>
          <w:szCs w:val="22"/>
          <w:lang w:val="sq-AL"/>
        </w:rPr>
        <w:t xml:space="preserve"> konsultimit</w:t>
      </w:r>
      <w:r w:rsidR="007E5ADE" w:rsidRPr="00B90723">
        <w:rPr>
          <w:rFonts w:ascii="Book Antiqua" w:hAnsi="Book Antiqua" w:cs="Times New Roman"/>
          <w:color w:val="000000" w:themeColor="text1"/>
          <w:sz w:val="22"/>
          <w:szCs w:val="22"/>
          <w:lang w:val="sq-AL"/>
        </w:rPr>
        <w:t>.</w:t>
      </w:r>
    </w:p>
    <w:p w14:paraId="3074E031" w14:textId="7AD7875B" w:rsidR="001D4C62" w:rsidRPr="00B90723" w:rsidRDefault="00B438E9" w:rsidP="005A292C">
      <w:pPr>
        <w:jc w:val="both"/>
        <w:rPr>
          <w:rFonts w:ascii="Book Antiqua" w:hAnsi="Book Antiqua"/>
          <w:color w:val="212121"/>
          <w:sz w:val="22"/>
          <w:szCs w:val="22"/>
          <w:lang w:val="sq-AL"/>
        </w:rPr>
      </w:pPr>
      <w:r w:rsidRPr="00B90723">
        <w:rPr>
          <w:rFonts w:ascii="Book Antiqua" w:hAnsi="Book Antiqua" w:cs="Times New Roman"/>
          <w:color w:val="000000" w:themeColor="text1"/>
          <w:sz w:val="22"/>
          <w:szCs w:val="22"/>
          <w:lang w:val="sq-AL"/>
        </w:rPr>
        <w:t xml:space="preserve">Po ashtu  </w:t>
      </w:r>
      <w:r w:rsidRPr="00B90723">
        <w:rPr>
          <w:rFonts w:ascii="Book Antiqua" w:hAnsi="Book Antiqua"/>
          <w:color w:val="212121"/>
          <w:sz w:val="22"/>
          <w:szCs w:val="22"/>
        </w:rPr>
        <w:t>mbështetur në nenin 7 të Rregullores Nr. 09/2011 të Punës së Qeverisë së Republikës së Kosovës, “</w:t>
      </w:r>
      <w:r w:rsidRPr="00B90723">
        <w:rPr>
          <w:rFonts w:ascii="Book Antiqua" w:hAnsi="Book Antiqua" w:cs="Times New Roman"/>
          <w:color w:val="000000" w:themeColor="text1"/>
          <w:sz w:val="22"/>
          <w:szCs w:val="22"/>
          <w:lang w:val="sq-AL"/>
        </w:rPr>
        <w:t>Projekt-</w:t>
      </w:r>
      <w:r w:rsidRPr="00B90723">
        <w:rPr>
          <w:rFonts w:ascii="Book Antiqua" w:eastAsia="MS Mincho" w:hAnsi="Book Antiqua" w:cs="Times New Roman"/>
          <w:sz w:val="22"/>
          <w:szCs w:val="22"/>
          <w:lang w:val="sq-AL" w:eastAsia="x-none"/>
        </w:rPr>
        <w:t xml:space="preserve">Udhëzimi Administrativ  </w:t>
      </w:r>
      <w:r w:rsidR="000928A0" w:rsidRPr="00B90723">
        <w:rPr>
          <w:rFonts w:ascii="Book Antiqua" w:eastAsia="MS Mincho" w:hAnsi="Book Antiqua"/>
          <w:sz w:val="22"/>
          <w:szCs w:val="22"/>
          <w:lang w:eastAsia="en-GB"/>
        </w:rPr>
        <w:t xml:space="preserve">për </w:t>
      </w:r>
      <w:r w:rsidRPr="00B90723">
        <w:rPr>
          <w:rFonts w:ascii="Book Antiqua" w:eastAsia="MS Mincho" w:hAnsi="Book Antiqua"/>
          <w:sz w:val="22"/>
          <w:szCs w:val="22"/>
          <w:lang w:eastAsia="en-GB"/>
        </w:rPr>
        <w:t>Transparencë në Komuna</w:t>
      </w:r>
      <w:r w:rsidRPr="00B90723">
        <w:rPr>
          <w:rFonts w:ascii="Book Antiqua" w:hAnsi="Book Antiqua"/>
          <w:color w:val="212121"/>
          <w:sz w:val="22"/>
          <w:szCs w:val="22"/>
        </w:rPr>
        <w:t>”</w:t>
      </w:r>
      <w:r w:rsidRPr="00B90723">
        <w:rPr>
          <w:rFonts w:ascii="Book Antiqua" w:hAnsi="Book Antiqua" w:cs="Times New Roman"/>
          <w:color w:val="000000" w:themeColor="text1"/>
          <w:sz w:val="22"/>
          <w:szCs w:val="22"/>
          <w:lang w:val="sq-AL"/>
        </w:rPr>
        <w:t xml:space="preserve"> ë</w:t>
      </w:r>
      <w:r w:rsidRPr="00B90723">
        <w:rPr>
          <w:rFonts w:ascii="Book Antiqua" w:hAnsi="Book Antiqua"/>
          <w:color w:val="212121"/>
          <w:sz w:val="22"/>
          <w:szCs w:val="22"/>
        </w:rPr>
        <w:t>sht</w:t>
      </w:r>
      <w:r w:rsidRPr="00B90723">
        <w:rPr>
          <w:rFonts w:ascii="Book Antiqua" w:hAnsi="Book Antiqua" w:cs="Times New Roman"/>
          <w:color w:val="000000" w:themeColor="text1"/>
          <w:sz w:val="22"/>
          <w:szCs w:val="22"/>
          <w:lang w:val="sq-AL"/>
        </w:rPr>
        <w:t xml:space="preserve">ë  </w:t>
      </w:r>
      <w:r w:rsidR="000928A0" w:rsidRPr="00B90723">
        <w:rPr>
          <w:rFonts w:ascii="Book Antiqua" w:hAnsi="Book Antiqua"/>
          <w:color w:val="212121"/>
          <w:sz w:val="22"/>
          <w:szCs w:val="22"/>
        </w:rPr>
        <w:t xml:space="preserve"> adresuar </w:t>
      </w:r>
      <w:r w:rsidRPr="00B90723">
        <w:rPr>
          <w:rFonts w:ascii="Book Antiqua" w:hAnsi="Book Antiqua"/>
          <w:color w:val="212121"/>
          <w:sz w:val="22"/>
          <w:szCs w:val="22"/>
        </w:rPr>
        <w:t xml:space="preserve"> n</w:t>
      </w:r>
      <w:r w:rsidRPr="00B90723">
        <w:rPr>
          <w:rFonts w:ascii="Book Antiqua" w:hAnsi="Book Antiqua" w:cs="Times New Roman"/>
          <w:color w:val="000000" w:themeColor="text1"/>
          <w:sz w:val="22"/>
          <w:szCs w:val="22"/>
          <w:lang w:val="sq-AL"/>
        </w:rPr>
        <w:t xml:space="preserve">ë </w:t>
      </w:r>
      <w:r w:rsidR="000928A0" w:rsidRPr="00B90723">
        <w:rPr>
          <w:rFonts w:ascii="Book Antiqua" w:hAnsi="Book Antiqua" w:cs="Times New Roman"/>
          <w:color w:val="000000" w:themeColor="text1"/>
          <w:sz w:val="22"/>
          <w:szCs w:val="22"/>
          <w:lang w:val="sq-AL"/>
        </w:rPr>
        <w:t xml:space="preserve">të </w:t>
      </w:r>
      <w:r w:rsidR="000928A0" w:rsidRPr="00B90723">
        <w:rPr>
          <w:rFonts w:ascii="Book Antiqua" w:hAnsi="Book Antiqua"/>
          <w:color w:val="212121"/>
          <w:sz w:val="22"/>
          <w:szCs w:val="22"/>
        </w:rPr>
        <w:t xml:space="preserve"> gjitha zyrat ligjore të</w:t>
      </w:r>
      <w:r w:rsidRPr="00B90723">
        <w:rPr>
          <w:rFonts w:ascii="Book Antiqua" w:hAnsi="Book Antiqua"/>
          <w:color w:val="212121"/>
          <w:sz w:val="22"/>
          <w:szCs w:val="22"/>
        </w:rPr>
        <w:t xml:space="preserve"> Qeveri</w:t>
      </w:r>
      <w:r w:rsidR="005A292C" w:rsidRPr="00B90723">
        <w:rPr>
          <w:rFonts w:ascii="Book Antiqua" w:hAnsi="Book Antiqua"/>
          <w:color w:val="212121"/>
          <w:sz w:val="22"/>
          <w:szCs w:val="22"/>
        </w:rPr>
        <w:t>ë</w:t>
      </w:r>
      <w:r w:rsidRPr="00B90723">
        <w:rPr>
          <w:rFonts w:ascii="Book Antiqua" w:hAnsi="Book Antiqua"/>
          <w:color w:val="212121"/>
          <w:sz w:val="22"/>
          <w:szCs w:val="22"/>
        </w:rPr>
        <w:t>s s</w:t>
      </w:r>
      <w:r w:rsidR="005A292C" w:rsidRPr="00B90723">
        <w:rPr>
          <w:rFonts w:ascii="Book Antiqua" w:hAnsi="Book Antiqua"/>
          <w:color w:val="212121"/>
          <w:sz w:val="22"/>
          <w:szCs w:val="22"/>
        </w:rPr>
        <w:t>ë</w:t>
      </w:r>
      <w:r w:rsidRPr="00B90723">
        <w:rPr>
          <w:rFonts w:ascii="Book Antiqua" w:hAnsi="Book Antiqua"/>
          <w:color w:val="212121"/>
          <w:sz w:val="22"/>
          <w:szCs w:val="22"/>
        </w:rPr>
        <w:t xml:space="preserve"> Republik</w:t>
      </w:r>
      <w:r w:rsidR="005A292C" w:rsidRPr="00B90723">
        <w:rPr>
          <w:rFonts w:ascii="Book Antiqua" w:hAnsi="Book Antiqua"/>
          <w:color w:val="212121"/>
          <w:sz w:val="22"/>
          <w:szCs w:val="22"/>
        </w:rPr>
        <w:t>ë</w:t>
      </w:r>
      <w:r w:rsidRPr="00B90723">
        <w:rPr>
          <w:rFonts w:ascii="Book Antiqua" w:hAnsi="Book Antiqua"/>
          <w:color w:val="212121"/>
          <w:sz w:val="22"/>
          <w:szCs w:val="22"/>
        </w:rPr>
        <w:t>s s</w:t>
      </w:r>
      <w:r w:rsidR="005A292C" w:rsidRPr="00B90723">
        <w:rPr>
          <w:rFonts w:ascii="Book Antiqua" w:hAnsi="Book Antiqua"/>
          <w:color w:val="212121"/>
          <w:sz w:val="22"/>
          <w:szCs w:val="22"/>
        </w:rPr>
        <w:t>ë</w:t>
      </w:r>
      <w:r w:rsidRPr="00B90723">
        <w:rPr>
          <w:rFonts w:ascii="Book Antiqua" w:hAnsi="Book Antiqua"/>
          <w:color w:val="212121"/>
          <w:sz w:val="22"/>
          <w:szCs w:val="22"/>
        </w:rPr>
        <w:t xml:space="preserve"> Kosov</w:t>
      </w:r>
      <w:r w:rsidR="005A292C" w:rsidRPr="00B90723">
        <w:rPr>
          <w:rFonts w:ascii="Book Antiqua" w:hAnsi="Book Antiqua"/>
          <w:color w:val="212121"/>
          <w:sz w:val="22"/>
          <w:szCs w:val="22"/>
        </w:rPr>
        <w:t>ë</w:t>
      </w:r>
      <w:r w:rsidRPr="00B90723">
        <w:rPr>
          <w:rFonts w:ascii="Book Antiqua" w:hAnsi="Book Antiqua"/>
          <w:color w:val="212121"/>
          <w:sz w:val="22"/>
          <w:szCs w:val="22"/>
        </w:rPr>
        <w:t>s  p</w:t>
      </w:r>
      <w:r w:rsidR="005A292C" w:rsidRPr="00B90723">
        <w:rPr>
          <w:rFonts w:ascii="Book Antiqua" w:hAnsi="Book Antiqua"/>
          <w:color w:val="212121"/>
          <w:sz w:val="22"/>
          <w:szCs w:val="22"/>
        </w:rPr>
        <w:t>ë</w:t>
      </w:r>
      <w:r w:rsidR="000928A0" w:rsidRPr="00B90723">
        <w:rPr>
          <w:rFonts w:ascii="Book Antiqua" w:hAnsi="Book Antiqua"/>
          <w:color w:val="212121"/>
          <w:sz w:val="22"/>
          <w:szCs w:val="22"/>
        </w:rPr>
        <w:t>r  komente,  vërejtje</w:t>
      </w:r>
      <w:r w:rsidR="005E3CCD" w:rsidRPr="00B90723">
        <w:rPr>
          <w:rFonts w:ascii="Book Antiqua" w:hAnsi="Book Antiqua"/>
          <w:color w:val="212121"/>
          <w:sz w:val="22"/>
          <w:szCs w:val="22"/>
        </w:rPr>
        <w:t xml:space="preserve"> dhe sugjerime  në a</w:t>
      </w:r>
      <w:r w:rsidR="000928A0" w:rsidRPr="00B90723">
        <w:rPr>
          <w:rFonts w:ascii="Book Antiqua" w:hAnsi="Book Antiqua"/>
          <w:color w:val="212121"/>
          <w:sz w:val="22"/>
          <w:szCs w:val="22"/>
        </w:rPr>
        <w:t>fat prej  15 ditë</w:t>
      </w:r>
      <w:r w:rsidRPr="00B90723">
        <w:rPr>
          <w:rFonts w:ascii="Book Antiqua" w:hAnsi="Book Antiqua"/>
          <w:color w:val="212121"/>
          <w:sz w:val="22"/>
          <w:szCs w:val="22"/>
        </w:rPr>
        <w:t xml:space="preserve"> p</w:t>
      </w:r>
      <w:r w:rsidR="000928A0" w:rsidRPr="00B90723">
        <w:rPr>
          <w:rFonts w:ascii="Book Antiqua" w:hAnsi="Book Antiqua"/>
          <w:color w:val="212121"/>
          <w:sz w:val="22"/>
          <w:szCs w:val="22"/>
        </w:rPr>
        <w:t>une, nga data 10.07.2020 deri më datë  31.07.2020.</w:t>
      </w:r>
    </w:p>
    <w:p w14:paraId="652A3AA7" w14:textId="77777777" w:rsidR="001D4C62" w:rsidRPr="00B90723" w:rsidRDefault="001D4C62" w:rsidP="000B0C7D">
      <w:pPr>
        <w:spacing w:line="276" w:lineRule="auto"/>
        <w:jc w:val="both"/>
        <w:rPr>
          <w:rFonts w:ascii="Book Antiqua" w:hAnsi="Book Antiqua" w:cs="Times New Roman"/>
          <w:color w:val="000000" w:themeColor="text1"/>
          <w:sz w:val="22"/>
          <w:szCs w:val="22"/>
          <w:lang w:val="sq-AL"/>
        </w:rPr>
      </w:pPr>
    </w:p>
    <w:p w14:paraId="24C0491E" w14:textId="50596243" w:rsidR="007E5ADE" w:rsidRPr="00B90723" w:rsidRDefault="00770DE4" w:rsidP="000B0C7D">
      <w:pPr>
        <w:spacing w:line="276" w:lineRule="auto"/>
        <w:jc w:val="both"/>
        <w:rPr>
          <w:rFonts w:ascii="Book Antiqua" w:hAnsi="Book Antiqua" w:cs="Times New Roman"/>
          <w:color w:val="000000" w:themeColor="text1"/>
          <w:sz w:val="22"/>
          <w:szCs w:val="22"/>
          <w:lang w:val="sq-AL"/>
        </w:rPr>
      </w:pPr>
      <w:r w:rsidRPr="00B90723">
        <w:rPr>
          <w:rFonts w:ascii="Book Antiqua" w:hAnsi="Book Antiqua" w:cs="Times New Roman"/>
          <w:color w:val="000000" w:themeColor="text1"/>
          <w:sz w:val="22"/>
          <w:szCs w:val="22"/>
          <w:lang w:val="sq-AL"/>
        </w:rPr>
        <w:t>K</w:t>
      </w:r>
      <w:r w:rsidR="00446BC8" w:rsidRPr="00B90723">
        <w:rPr>
          <w:rFonts w:ascii="Book Antiqua" w:hAnsi="Book Antiqua" w:cs="Times New Roman"/>
          <w:color w:val="000000" w:themeColor="text1"/>
          <w:sz w:val="22"/>
          <w:szCs w:val="22"/>
          <w:lang w:val="sq-AL"/>
        </w:rPr>
        <w:t xml:space="preserve">onsultimi me shkrim </w:t>
      </w:r>
      <w:r w:rsidR="00A518A6" w:rsidRPr="00B90723">
        <w:rPr>
          <w:rFonts w:ascii="Book Antiqua" w:hAnsi="Book Antiqua" w:cs="Times New Roman"/>
          <w:color w:val="000000" w:themeColor="text1"/>
          <w:sz w:val="22"/>
          <w:szCs w:val="22"/>
          <w:lang w:val="sq-AL"/>
        </w:rPr>
        <w:t xml:space="preserve">në mënyrë </w:t>
      </w:r>
      <w:r w:rsidR="008A686E" w:rsidRPr="00B90723">
        <w:rPr>
          <w:rFonts w:ascii="Book Antiqua" w:hAnsi="Book Antiqua" w:cs="Times New Roman"/>
          <w:color w:val="000000" w:themeColor="text1"/>
          <w:sz w:val="22"/>
          <w:szCs w:val="22"/>
          <w:lang w:val="sq-AL"/>
        </w:rPr>
        <w:t xml:space="preserve"> elektronike</w:t>
      </w:r>
      <w:r w:rsidR="007C4683" w:rsidRPr="00B90723">
        <w:rPr>
          <w:rFonts w:ascii="Book Antiqua" w:hAnsi="Book Antiqua" w:cs="Times New Roman"/>
          <w:color w:val="000000" w:themeColor="text1"/>
          <w:sz w:val="22"/>
          <w:szCs w:val="22"/>
          <w:lang w:val="sq-AL"/>
        </w:rPr>
        <w:t>,</w:t>
      </w:r>
      <w:r w:rsidR="00900816" w:rsidRPr="00B90723">
        <w:rPr>
          <w:rFonts w:ascii="Book Antiqua" w:hAnsi="Book Antiqua" w:cs="Times New Roman"/>
          <w:color w:val="000000" w:themeColor="text1"/>
          <w:sz w:val="22"/>
          <w:szCs w:val="22"/>
          <w:lang w:val="sq-AL"/>
        </w:rPr>
        <w:t xml:space="preserve"> ka </w:t>
      </w:r>
      <w:r w:rsidR="008A686E" w:rsidRPr="00B90723">
        <w:rPr>
          <w:rFonts w:ascii="Book Antiqua" w:hAnsi="Book Antiqua" w:cs="Times New Roman"/>
          <w:color w:val="000000" w:themeColor="text1"/>
          <w:sz w:val="22"/>
          <w:szCs w:val="22"/>
          <w:lang w:val="sq-AL"/>
        </w:rPr>
        <w:t>qen</w:t>
      </w:r>
      <w:r w:rsidR="00055165" w:rsidRPr="00B90723">
        <w:rPr>
          <w:rFonts w:ascii="Book Antiqua" w:hAnsi="Book Antiqua" w:cs="Times New Roman"/>
          <w:color w:val="000000" w:themeColor="text1"/>
          <w:sz w:val="22"/>
          <w:szCs w:val="22"/>
          <w:lang w:val="sq-AL"/>
        </w:rPr>
        <w:t>ë</w:t>
      </w:r>
      <w:r w:rsidR="00900816" w:rsidRPr="00B90723">
        <w:rPr>
          <w:rFonts w:ascii="Book Antiqua" w:hAnsi="Book Antiqua" w:cs="Times New Roman"/>
          <w:color w:val="000000" w:themeColor="text1"/>
          <w:sz w:val="22"/>
          <w:szCs w:val="22"/>
          <w:lang w:val="sq-AL"/>
        </w:rPr>
        <w:t xml:space="preserve"> mjet</w:t>
      </w:r>
      <w:r w:rsidR="008A686E" w:rsidRPr="00B90723">
        <w:rPr>
          <w:rFonts w:ascii="Book Antiqua" w:hAnsi="Book Antiqua" w:cs="Times New Roman"/>
          <w:color w:val="000000" w:themeColor="text1"/>
          <w:sz w:val="22"/>
          <w:szCs w:val="22"/>
          <w:lang w:val="sq-AL"/>
        </w:rPr>
        <w:t xml:space="preserve"> </w:t>
      </w:r>
      <w:r w:rsidR="00900816" w:rsidRPr="00B90723">
        <w:rPr>
          <w:rFonts w:ascii="Book Antiqua" w:hAnsi="Book Antiqua" w:cs="Times New Roman"/>
          <w:color w:val="000000" w:themeColor="text1"/>
          <w:sz w:val="22"/>
          <w:szCs w:val="22"/>
          <w:lang w:val="sq-AL"/>
        </w:rPr>
        <w:t xml:space="preserve">i </w:t>
      </w:r>
      <w:r w:rsidRPr="00B90723">
        <w:rPr>
          <w:rFonts w:ascii="Book Antiqua" w:hAnsi="Book Antiqua" w:cs="Times New Roman"/>
          <w:color w:val="000000" w:themeColor="text1"/>
          <w:sz w:val="22"/>
          <w:szCs w:val="22"/>
          <w:lang w:val="sq-AL"/>
        </w:rPr>
        <w:t>mjaftueshëm</w:t>
      </w:r>
      <w:r w:rsidR="008A686E" w:rsidRPr="00B90723">
        <w:rPr>
          <w:rFonts w:ascii="Book Antiqua" w:hAnsi="Book Antiqua" w:cs="Times New Roman"/>
          <w:color w:val="000000" w:themeColor="text1"/>
          <w:sz w:val="22"/>
          <w:szCs w:val="22"/>
          <w:lang w:val="sq-AL"/>
        </w:rPr>
        <w:t xml:space="preserve"> p</w:t>
      </w:r>
      <w:r w:rsidR="00055165" w:rsidRPr="00B90723">
        <w:rPr>
          <w:rFonts w:ascii="Book Antiqua" w:hAnsi="Book Antiqua" w:cs="Times New Roman"/>
          <w:color w:val="000000" w:themeColor="text1"/>
          <w:sz w:val="22"/>
          <w:szCs w:val="22"/>
          <w:lang w:val="sq-AL"/>
        </w:rPr>
        <w:t>ë</w:t>
      </w:r>
      <w:r w:rsidR="008A686E" w:rsidRPr="00B90723">
        <w:rPr>
          <w:rFonts w:ascii="Book Antiqua" w:hAnsi="Book Antiqua" w:cs="Times New Roman"/>
          <w:color w:val="000000" w:themeColor="text1"/>
          <w:sz w:val="22"/>
          <w:szCs w:val="22"/>
          <w:lang w:val="sq-AL"/>
        </w:rPr>
        <w:t>r t</w:t>
      </w:r>
      <w:r w:rsidR="00055165" w:rsidRPr="00B90723">
        <w:rPr>
          <w:rFonts w:ascii="Book Antiqua" w:hAnsi="Book Antiqua" w:cs="Times New Roman"/>
          <w:color w:val="000000" w:themeColor="text1"/>
          <w:sz w:val="22"/>
          <w:szCs w:val="22"/>
          <w:lang w:val="sq-AL"/>
        </w:rPr>
        <w:t>ë</w:t>
      </w:r>
      <w:r w:rsidR="008A686E" w:rsidRPr="00B90723">
        <w:rPr>
          <w:rFonts w:ascii="Book Antiqua" w:hAnsi="Book Antiqua" w:cs="Times New Roman"/>
          <w:color w:val="000000" w:themeColor="text1"/>
          <w:sz w:val="22"/>
          <w:szCs w:val="22"/>
          <w:lang w:val="sq-AL"/>
        </w:rPr>
        <w:t xml:space="preserve"> marr</w:t>
      </w:r>
      <w:r w:rsidR="00055165" w:rsidRPr="00B90723">
        <w:rPr>
          <w:rFonts w:ascii="Book Antiqua" w:hAnsi="Book Antiqua" w:cs="Times New Roman"/>
          <w:color w:val="000000" w:themeColor="text1"/>
          <w:sz w:val="22"/>
          <w:szCs w:val="22"/>
          <w:lang w:val="sq-AL"/>
        </w:rPr>
        <w:t>ë</w:t>
      </w:r>
      <w:r w:rsidR="008A686E" w:rsidRPr="00B90723">
        <w:rPr>
          <w:rFonts w:ascii="Book Antiqua" w:hAnsi="Book Antiqua" w:cs="Times New Roman"/>
          <w:color w:val="000000" w:themeColor="text1"/>
          <w:sz w:val="22"/>
          <w:szCs w:val="22"/>
          <w:lang w:val="sq-AL"/>
        </w:rPr>
        <w:t xml:space="preserve"> t</w:t>
      </w:r>
      <w:r w:rsidR="00055165" w:rsidRPr="00B90723">
        <w:rPr>
          <w:rFonts w:ascii="Book Antiqua" w:hAnsi="Book Antiqua" w:cs="Times New Roman"/>
          <w:color w:val="000000" w:themeColor="text1"/>
          <w:sz w:val="22"/>
          <w:szCs w:val="22"/>
          <w:lang w:val="sq-AL"/>
        </w:rPr>
        <w:t>ë</w:t>
      </w:r>
      <w:r w:rsidR="008A686E" w:rsidRPr="00B90723">
        <w:rPr>
          <w:rFonts w:ascii="Book Antiqua" w:hAnsi="Book Antiqua" w:cs="Times New Roman"/>
          <w:color w:val="000000" w:themeColor="text1"/>
          <w:sz w:val="22"/>
          <w:szCs w:val="22"/>
          <w:lang w:val="sq-AL"/>
        </w:rPr>
        <w:t xml:space="preserve"> gjitha kontributet nga ana e pal</w:t>
      </w:r>
      <w:r w:rsidR="00055165" w:rsidRPr="00B90723">
        <w:rPr>
          <w:rFonts w:ascii="Book Antiqua" w:hAnsi="Book Antiqua" w:cs="Times New Roman"/>
          <w:color w:val="000000" w:themeColor="text1"/>
          <w:sz w:val="22"/>
          <w:szCs w:val="22"/>
          <w:lang w:val="sq-AL"/>
        </w:rPr>
        <w:t>ë</w:t>
      </w:r>
      <w:r w:rsidR="008A686E" w:rsidRPr="00B90723">
        <w:rPr>
          <w:rFonts w:ascii="Book Antiqua" w:hAnsi="Book Antiqua" w:cs="Times New Roman"/>
          <w:color w:val="000000" w:themeColor="text1"/>
          <w:sz w:val="22"/>
          <w:szCs w:val="22"/>
          <w:lang w:val="sq-AL"/>
        </w:rPr>
        <w:t>ve t</w:t>
      </w:r>
      <w:r w:rsidR="00055165" w:rsidRPr="00B90723">
        <w:rPr>
          <w:rFonts w:ascii="Book Antiqua" w:hAnsi="Book Antiqua" w:cs="Times New Roman"/>
          <w:color w:val="000000" w:themeColor="text1"/>
          <w:sz w:val="22"/>
          <w:szCs w:val="22"/>
          <w:lang w:val="sq-AL"/>
        </w:rPr>
        <w:t>ë</w:t>
      </w:r>
      <w:r w:rsidR="008A686E" w:rsidRPr="00B90723">
        <w:rPr>
          <w:rFonts w:ascii="Book Antiqua" w:hAnsi="Book Antiqua" w:cs="Times New Roman"/>
          <w:color w:val="000000" w:themeColor="text1"/>
          <w:sz w:val="22"/>
          <w:szCs w:val="22"/>
          <w:lang w:val="sq-AL"/>
        </w:rPr>
        <w:t xml:space="preserve"> interesit, duke marr</w:t>
      </w:r>
      <w:r w:rsidR="00055165" w:rsidRPr="00B90723">
        <w:rPr>
          <w:rFonts w:ascii="Book Antiqua" w:hAnsi="Book Antiqua" w:cs="Times New Roman"/>
          <w:color w:val="000000" w:themeColor="text1"/>
          <w:sz w:val="22"/>
          <w:szCs w:val="22"/>
          <w:lang w:val="sq-AL"/>
        </w:rPr>
        <w:t>ë</w:t>
      </w:r>
      <w:r w:rsidR="008A686E" w:rsidRPr="00B90723">
        <w:rPr>
          <w:rFonts w:ascii="Book Antiqua" w:hAnsi="Book Antiqua" w:cs="Times New Roman"/>
          <w:color w:val="000000" w:themeColor="text1"/>
          <w:sz w:val="22"/>
          <w:szCs w:val="22"/>
          <w:lang w:val="sq-AL"/>
        </w:rPr>
        <w:t xml:space="preserve"> gjithashtu parasysh edhe natyr</w:t>
      </w:r>
      <w:r w:rsidR="00055165" w:rsidRPr="00B90723">
        <w:rPr>
          <w:rFonts w:ascii="Book Antiqua" w:hAnsi="Book Antiqua" w:cs="Times New Roman"/>
          <w:color w:val="000000" w:themeColor="text1"/>
          <w:sz w:val="22"/>
          <w:szCs w:val="22"/>
          <w:lang w:val="sq-AL"/>
        </w:rPr>
        <w:t>ë</w:t>
      </w:r>
      <w:r w:rsidR="008A686E" w:rsidRPr="00B90723">
        <w:rPr>
          <w:rFonts w:ascii="Book Antiqua" w:hAnsi="Book Antiqua" w:cs="Times New Roman"/>
          <w:color w:val="000000" w:themeColor="text1"/>
          <w:sz w:val="22"/>
          <w:szCs w:val="22"/>
          <w:lang w:val="sq-AL"/>
        </w:rPr>
        <w:t>n e tyr</w:t>
      </w:r>
      <w:r w:rsidR="007C4683" w:rsidRPr="00B90723">
        <w:rPr>
          <w:rFonts w:ascii="Book Antiqua" w:hAnsi="Book Antiqua" w:cs="Times New Roman"/>
          <w:color w:val="000000" w:themeColor="text1"/>
          <w:sz w:val="22"/>
          <w:szCs w:val="22"/>
          <w:lang w:val="sq-AL"/>
        </w:rPr>
        <w:t xml:space="preserve">e </w:t>
      </w:r>
      <w:r w:rsidR="008A686E" w:rsidRPr="00B90723">
        <w:rPr>
          <w:rFonts w:ascii="Book Antiqua" w:hAnsi="Book Antiqua" w:cs="Times New Roman"/>
          <w:color w:val="000000" w:themeColor="text1"/>
          <w:sz w:val="22"/>
          <w:szCs w:val="22"/>
          <w:lang w:val="sq-AL"/>
        </w:rPr>
        <w:t xml:space="preserve"> dhe interesat q</w:t>
      </w:r>
      <w:r w:rsidR="00055165" w:rsidRPr="00B90723">
        <w:rPr>
          <w:rFonts w:ascii="Book Antiqua" w:hAnsi="Book Antiqua" w:cs="Times New Roman"/>
          <w:color w:val="000000" w:themeColor="text1"/>
          <w:sz w:val="22"/>
          <w:szCs w:val="22"/>
          <w:lang w:val="sq-AL"/>
        </w:rPr>
        <w:t>ë</w:t>
      </w:r>
      <w:r w:rsidR="008A686E" w:rsidRPr="00B90723">
        <w:rPr>
          <w:rFonts w:ascii="Book Antiqua" w:hAnsi="Book Antiqua" w:cs="Times New Roman"/>
          <w:color w:val="000000" w:themeColor="text1"/>
          <w:sz w:val="22"/>
          <w:szCs w:val="22"/>
          <w:lang w:val="sq-AL"/>
        </w:rPr>
        <w:t xml:space="preserve"> prek</w:t>
      </w:r>
      <w:r w:rsidR="0012308E" w:rsidRPr="00B90723">
        <w:rPr>
          <w:rFonts w:ascii="Book Antiqua" w:hAnsi="Book Antiqua" w:cs="Times New Roman"/>
          <w:color w:val="000000" w:themeColor="text1"/>
          <w:sz w:val="22"/>
          <w:szCs w:val="22"/>
          <w:lang w:val="sq-AL"/>
        </w:rPr>
        <w:t xml:space="preserve"> Projekt-</w:t>
      </w:r>
      <w:r w:rsidR="0089406A" w:rsidRPr="00B90723">
        <w:rPr>
          <w:rFonts w:ascii="Book Antiqua" w:hAnsi="Book Antiqua" w:cs="Times New Roman"/>
          <w:color w:val="000000" w:themeColor="text1"/>
          <w:sz w:val="22"/>
          <w:szCs w:val="22"/>
          <w:lang w:val="sq-AL"/>
        </w:rPr>
        <w:t>Udhëzimi</w:t>
      </w:r>
      <w:r w:rsidR="000137D4" w:rsidRPr="00B90723">
        <w:rPr>
          <w:rFonts w:ascii="Book Antiqua" w:hAnsi="Book Antiqua" w:cs="Times New Roman"/>
          <w:color w:val="000000" w:themeColor="text1"/>
          <w:sz w:val="22"/>
          <w:szCs w:val="22"/>
          <w:lang w:val="sq-AL"/>
        </w:rPr>
        <w:t>.</w:t>
      </w:r>
    </w:p>
    <w:p w14:paraId="1975BFBF" w14:textId="77777777" w:rsidR="00353331" w:rsidRPr="00B90723" w:rsidRDefault="00353331" w:rsidP="00353331">
      <w:pPr>
        <w:jc w:val="both"/>
        <w:rPr>
          <w:rFonts w:ascii="Book Antiqua" w:hAnsi="Book Antiqua" w:cs="Times New Roman"/>
          <w:i/>
          <w:color w:val="000000" w:themeColor="text1"/>
          <w:sz w:val="22"/>
          <w:szCs w:val="22"/>
          <w:lang w:val="sq-AL"/>
        </w:rPr>
      </w:pPr>
    </w:p>
    <w:tbl>
      <w:tblPr>
        <w:tblStyle w:val="GridTable1Light-Accent51"/>
        <w:tblW w:w="0" w:type="auto"/>
        <w:tblInd w:w="18" w:type="dxa"/>
        <w:tblLook w:val="04A0" w:firstRow="1" w:lastRow="0" w:firstColumn="1" w:lastColumn="0" w:noHBand="0" w:noVBand="1"/>
      </w:tblPr>
      <w:tblGrid>
        <w:gridCol w:w="3173"/>
        <w:gridCol w:w="2249"/>
        <w:gridCol w:w="3190"/>
      </w:tblGrid>
      <w:tr w:rsidR="00636A21" w:rsidRPr="00B90723" w14:paraId="7F6D3359" w14:textId="77777777" w:rsidTr="009E05C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01" w:type="dxa"/>
            <w:shd w:val="clear" w:color="auto" w:fill="F2F2F2" w:themeFill="background1" w:themeFillShade="F2"/>
          </w:tcPr>
          <w:p w14:paraId="5549B6C3" w14:textId="77777777" w:rsidR="00353331" w:rsidRPr="00B90723" w:rsidRDefault="00353331" w:rsidP="007E5ADE">
            <w:pPr>
              <w:pStyle w:val="Default"/>
              <w:rPr>
                <w:rFonts w:ascii="Book Antiqua" w:hAnsi="Book Antiqua"/>
                <w:color w:val="000000" w:themeColor="text1"/>
                <w:sz w:val="22"/>
                <w:szCs w:val="22"/>
                <w:lang w:val="sq-AL"/>
              </w:rPr>
            </w:pPr>
            <w:r w:rsidRPr="00B90723">
              <w:rPr>
                <w:rFonts w:ascii="Book Antiqua" w:hAnsi="Book Antiqua"/>
                <w:color w:val="000000" w:themeColor="text1"/>
                <w:sz w:val="22"/>
                <w:szCs w:val="22"/>
                <w:lang w:val="sq-AL"/>
              </w:rPr>
              <w:t>Metodat e Konsultimit</w:t>
            </w:r>
          </w:p>
        </w:tc>
        <w:tc>
          <w:tcPr>
            <w:tcW w:w="2281" w:type="dxa"/>
            <w:shd w:val="clear" w:color="auto" w:fill="F2F2F2" w:themeFill="background1" w:themeFillShade="F2"/>
          </w:tcPr>
          <w:p w14:paraId="07F52F69" w14:textId="77777777" w:rsidR="00353331" w:rsidRPr="00B90723" w:rsidRDefault="00353331" w:rsidP="007E5ADE">
            <w:pPr>
              <w:pStyle w:val="Defaul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color w:val="000000" w:themeColor="text1"/>
                <w:sz w:val="22"/>
                <w:szCs w:val="22"/>
                <w:lang w:val="sq-AL"/>
              </w:rPr>
            </w:pPr>
            <w:r w:rsidRPr="00B90723">
              <w:rPr>
                <w:rFonts w:ascii="Book Antiqua" w:hAnsi="Book Antiqua"/>
                <w:color w:val="000000" w:themeColor="text1"/>
                <w:sz w:val="22"/>
                <w:szCs w:val="22"/>
                <w:lang w:val="sq-AL"/>
              </w:rPr>
              <w:t>Datat/kohëzgjatja</w:t>
            </w:r>
          </w:p>
        </w:tc>
        <w:tc>
          <w:tcPr>
            <w:tcW w:w="3030" w:type="dxa"/>
            <w:shd w:val="clear" w:color="auto" w:fill="F2F2F2" w:themeFill="background1" w:themeFillShade="F2"/>
          </w:tcPr>
          <w:p w14:paraId="64287714" w14:textId="5156CCE9" w:rsidR="00353331" w:rsidRPr="00B90723" w:rsidRDefault="00353331" w:rsidP="007E5ADE">
            <w:pPr>
              <w:pStyle w:val="Defaul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color w:val="000000" w:themeColor="text1"/>
                <w:sz w:val="22"/>
                <w:szCs w:val="22"/>
                <w:lang w:val="sq-AL"/>
              </w:rPr>
            </w:pPr>
            <w:r w:rsidRPr="00B90723">
              <w:rPr>
                <w:rFonts w:ascii="Book Antiqua" w:hAnsi="Book Antiqua"/>
                <w:color w:val="000000" w:themeColor="text1"/>
                <w:sz w:val="22"/>
                <w:szCs w:val="22"/>
                <w:lang w:val="sq-AL"/>
              </w:rPr>
              <w:t>Numri</w:t>
            </w:r>
            <w:r w:rsidR="00C63D1C" w:rsidRPr="00B90723">
              <w:rPr>
                <w:rFonts w:ascii="Book Antiqua" w:hAnsi="Book Antiqua"/>
                <w:color w:val="000000" w:themeColor="text1"/>
                <w:sz w:val="22"/>
                <w:szCs w:val="22"/>
                <w:lang w:val="sq-AL"/>
              </w:rPr>
              <w:t xml:space="preserve"> i </w:t>
            </w:r>
            <w:r w:rsidRPr="00B90723">
              <w:rPr>
                <w:rFonts w:ascii="Book Antiqua" w:hAnsi="Book Antiqua"/>
                <w:color w:val="000000" w:themeColor="text1"/>
                <w:sz w:val="22"/>
                <w:szCs w:val="22"/>
                <w:lang w:val="sq-AL"/>
              </w:rPr>
              <w:t>pjes</w:t>
            </w:r>
            <w:r w:rsidR="009713FA" w:rsidRPr="00B90723">
              <w:rPr>
                <w:rFonts w:ascii="Book Antiqua" w:hAnsi="Book Antiqua"/>
                <w:color w:val="000000" w:themeColor="text1"/>
                <w:sz w:val="22"/>
                <w:szCs w:val="22"/>
                <w:lang w:val="sq-AL"/>
              </w:rPr>
              <w:t>ë</w:t>
            </w:r>
            <w:r w:rsidRPr="00B90723">
              <w:rPr>
                <w:rFonts w:ascii="Book Antiqua" w:hAnsi="Book Antiqua"/>
                <w:color w:val="000000" w:themeColor="text1"/>
                <w:sz w:val="22"/>
                <w:szCs w:val="22"/>
                <w:lang w:val="sq-AL"/>
              </w:rPr>
              <w:t>marrësve/</w:t>
            </w:r>
            <w:r w:rsidR="000B5C80" w:rsidRPr="00B90723">
              <w:rPr>
                <w:rFonts w:ascii="Book Antiqua" w:hAnsi="Book Antiqua"/>
                <w:color w:val="000000" w:themeColor="text1"/>
                <w:sz w:val="22"/>
                <w:szCs w:val="22"/>
                <w:lang w:val="sq-AL"/>
              </w:rPr>
              <w:t>kontribuuesve</w:t>
            </w:r>
          </w:p>
        </w:tc>
      </w:tr>
      <w:tr w:rsidR="00636A21" w:rsidRPr="00B90723" w14:paraId="5E9DD080" w14:textId="77777777" w:rsidTr="009E05C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01" w:type="dxa"/>
            <w:shd w:val="clear" w:color="auto" w:fill="F2F2F2" w:themeFill="background1" w:themeFillShade="F2"/>
          </w:tcPr>
          <w:p w14:paraId="1B57CB8E" w14:textId="48D09FA9" w:rsidR="00353331" w:rsidRPr="00B90723" w:rsidRDefault="00353331" w:rsidP="0089406A">
            <w:pPr>
              <w:pStyle w:val="Default"/>
              <w:numPr>
                <w:ilvl w:val="0"/>
                <w:numId w:val="1"/>
              </w:numPr>
              <w:ind w:left="454"/>
              <w:rPr>
                <w:rFonts w:ascii="Book Antiqua" w:hAnsi="Book Antiqua"/>
                <w:b w:val="0"/>
                <w:color w:val="000000" w:themeColor="text1"/>
                <w:sz w:val="22"/>
                <w:szCs w:val="22"/>
                <w:lang w:val="sq-AL"/>
              </w:rPr>
            </w:pPr>
            <w:r w:rsidRPr="00B90723">
              <w:rPr>
                <w:rFonts w:ascii="Book Antiqua" w:hAnsi="Book Antiqua"/>
                <w:b w:val="0"/>
                <w:color w:val="000000" w:themeColor="text1"/>
                <w:sz w:val="22"/>
                <w:szCs w:val="22"/>
                <w:lang w:val="sq-AL"/>
              </w:rPr>
              <w:t>Konsultimet me</w:t>
            </w:r>
            <w:r w:rsidR="00A2138F" w:rsidRPr="00B90723">
              <w:rPr>
                <w:rFonts w:ascii="Book Antiqua" w:hAnsi="Book Antiqua"/>
                <w:b w:val="0"/>
                <w:color w:val="000000" w:themeColor="text1"/>
                <w:sz w:val="22"/>
                <w:szCs w:val="22"/>
                <w:lang w:val="sq-AL"/>
              </w:rPr>
              <w:t xml:space="preserve"> shkrim/në mënyrë elektronike</w:t>
            </w:r>
          </w:p>
        </w:tc>
        <w:tc>
          <w:tcPr>
            <w:tcW w:w="2281" w:type="dxa"/>
            <w:shd w:val="clear" w:color="auto" w:fill="F2F2F2" w:themeFill="background1" w:themeFillShade="F2"/>
          </w:tcPr>
          <w:p w14:paraId="1228C18F" w14:textId="729B2AF4" w:rsidR="00353331" w:rsidRPr="00B90723" w:rsidRDefault="008A686E" w:rsidP="007E5ADE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color w:val="000000" w:themeColor="text1"/>
                <w:sz w:val="22"/>
                <w:szCs w:val="22"/>
                <w:lang w:val="sq-AL"/>
              </w:rPr>
            </w:pPr>
            <w:r w:rsidRPr="00B90723">
              <w:rPr>
                <w:rFonts w:ascii="Book Antiqua" w:hAnsi="Book Antiqua"/>
                <w:color w:val="000000" w:themeColor="text1"/>
                <w:sz w:val="22"/>
                <w:szCs w:val="22"/>
                <w:lang w:val="sq-AL"/>
              </w:rPr>
              <w:t>15 dit</w:t>
            </w:r>
            <w:r w:rsidR="00055165" w:rsidRPr="00B90723">
              <w:rPr>
                <w:rFonts w:ascii="Book Antiqua" w:hAnsi="Book Antiqua"/>
                <w:color w:val="000000" w:themeColor="text1"/>
                <w:sz w:val="22"/>
                <w:szCs w:val="22"/>
                <w:lang w:val="sq-AL"/>
              </w:rPr>
              <w:t>ë</w:t>
            </w:r>
            <w:r w:rsidRPr="00B90723">
              <w:rPr>
                <w:rFonts w:ascii="Book Antiqua" w:hAnsi="Book Antiqua"/>
                <w:color w:val="000000" w:themeColor="text1"/>
                <w:sz w:val="22"/>
                <w:szCs w:val="22"/>
                <w:lang w:val="sq-AL"/>
              </w:rPr>
              <w:t xml:space="preserve"> pune </w:t>
            </w:r>
          </w:p>
        </w:tc>
        <w:tc>
          <w:tcPr>
            <w:tcW w:w="3030" w:type="dxa"/>
            <w:shd w:val="clear" w:color="auto" w:fill="F2F2F2" w:themeFill="background1" w:themeFillShade="F2"/>
          </w:tcPr>
          <w:p w14:paraId="40963C8D" w14:textId="0CF9F735" w:rsidR="00353331" w:rsidRPr="00B90723" w:rsidRDefault="00696DCC" w:rsidP="00A55C82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color w:val="000000" w:themeColor="text1"/>
                <w:sz w:val="22"/>
                <w:szCs w:val="22"/>
                <w:lang w:val="sq-AL"/>
              </w:rPr>
            </w:pPr>
            <w:r w:rsidRPr="00B90723">
              <w:rPr>
                <w:rFonts w:ascii="Book Antiqua" w:hAnsi="Book Antiqua"/>
                <w:color w:val="000000" w:themeColor="text1"/>
                <w:sz w:val="22"/>
                <w:szCs w:val="22"/>
                <w:lang w:val="sq-AL"/>
              </w:rPr>
              <w:t xml:space="preserve"> </w:t>
            </w:r>
            <w:r w:rsidR="00723DFB">
              <w:rPr>
                <w:rFonts w:ascii="Book Antiqua" w:hAnsi="Book Antiqua"/>
                <w:color w:val="000000" w:themeColor="text1"/>
                <w:sz w:val="22"/>
                <w:szCs w:val="22"/>
                <w:lang w:val="sq-AL"/>
              </w:rPr>
              <w:t>0</w:t>
            </w:r>
            <w:r w:rsidR="00B53FC6" w:rsidRPr="00B90723">
              <w:rPr>
                <w:rFonts w:ascii="Book Antiqua" w:hAnsi="Book Antiqua"/>
                <w:color w:val="000000" w:themeColor="text1"/>
                <w:sz w:val="22"/>
                <w:szCs w:val="22"/>
                <w:lang w:val="sq-AL"/>
              </w:rPr>
              <w:t xml:space="preserve"> </w:t>
            </w:r>
            <w:r w:rsidR="008A686E" w:rsidRPr="00B90723">
              <w:rPr>
                <w:rFonts w:ascii="Book Antiqua" w:hAnsi="Book Antiqua"/>
                <w:color w:val="000000" w:themeColor="text1"/>
                <w:sz w:val="22"/>
                <w:szCs w:val="22"/>
                <w:lang w:val="sq-AL"/>
              </w:rPr>
              <w:t>Kontribu</w:t>
            </w:r>
            <w:r w:rsidR="005E3CCD" w:rsidRPr="00B90723">
              <w:rPr>
                <w:rFonts w:ascii="Book Antiqua" w:hAnsi="Book Antiqua"/>
                <w:color w:val="000000" w:themeColor="text1"/>
                <w:sz w:val="22"/>
                <w:szCs w:val="22"/>
                <w:lang w:val="sq-AL"/>
              </w:rPr>
              <w:t>u</w:t>
            </w:r>
            <w:r w:rsidR="008A686E" w:rsidRPr="00B90723">
              <w:rPr>
                <w:rFonts w:ascii="Book Antiqua" w:hAnsi="Book Antiqua"/>
                <w:color w:val="000000" w:themeColor="text1"/>
                <w:sz w:val="22"/>
                <w:szCs w:val="22"/>
                <w:lang w:val="sq-AL"/>
              </w:rPr>
              <w:t xml:space="preserve">es </w:t>
            </w:r>
          </w:p>
        </w:tc>
      </w:tr>
      <w:tr w:rsidR="00636A21" w:rsidRPr="00B90723" w14:paraId="07654342" w14:textId="77777777" w:rsidTr="009E05C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01" w:type="dxa"/>
            <w:shd w:val="clear" w:color="auto" w:fill="F2F2F2" w:themeFill="background1" w:themeFillShade="F2"/>
          </w:tcPr>
          <w:p w14:paraId="6754B230" w14:textId="50E8455E" w:rsidR="00353331" w:rsidRPr="00B90723" w:rsidRDefault="00614FBE" w:rsidP="00353331">
            <w:pPr>
              <w:pStyle w:val="Default"/>
              <w:numPr>
                <w:ilvl w:val="0"/>
                <w:numId w:val="1"/>
              </w:numPr>
              <w:ind w:left="454"/>
              <w:rPr>
                <w:rFonts w:ascii="Book Antiqua" w:hAnsi="Book Antiqua"/>
                <w:b w:val="0"/>
                <w:color w:val="000000" w:themeColor="text1"/>
                <w:sz w:val="22"/>
                <w:szCs w:val="22"/>
                <w:lang w:val="sq-AL"/>
              </w:rPr>
            </w:pPr>
            <w:r>
              <w:rPr>
                <w:rFonts w:ascii="Book Antiqua" w:hAnsi="Book Antiqua"/>
                <w:b w:val="0"/>
                <w:color w:val="000000" w:themeColor="text1"/>
                <w:sz w:val="22"/>
                <w:szCs w:val="22"/>
                <w:lang w:val="sq-AL"/>
              </w:rPr>
              <w:t>Publikimi në u</w:t>
            </w:r>
            <w:r w:rsidR="00353331" w:rsidRPr="00B90723">
              <w:rPr>
                <w:rFonts w:ascii="Book Antiqua" w:hAnsi="Book Antiqua"/>
                <w:b w:val="0"/>
                <w:color w:val="000000" w:themeColor="text1"/>
                <w:sz w:val="22"/>
                <w:szCs w:val="22"/>
                <w:lang w:val="sq-AL"/>
              </w:rPr>
              <w:t>eb faqe/Platforma elektronike</w:t>
            </w:r>
          </w:p>
        </w:tc>
        <w:tc>
          <w:tcPr>
            <w:tcW w:w="2281" w:type="dxa"/>
            <w:shd w:val="clear" w:color="auto" w:fill="F2F2F2" w:themeFill="background1" w:themeFillShade="F2"/>
          </w:tcPr>
          <w:p w14:paraId="3744C6A9" w14:textId="7BFF2CDD" w:rsidR="00353331" w:rsidRPr="00B90723" w:rsidRDefault="00723DFB" w:rsidP="007E5ADE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color w:val="000000" w:themeColor="text1"/>
                <w:sz w:val="22"/>
                <w:szCs w:val="22"/>
                <w:lang w:val="sq-AL"/>
              </w:rPr>
            </w:pPr>
            <w:r>
              <w:rPr>
                <w:rFonts w:ascii="Book Antiqua" w:hAnsi="Book Antiqua"/>
                <w:color w:val="000000" w:themeColor="text1"/>
                <w:sz w:val="22"/>
                <w:szCs w:val="22"/>
                <w:lang w:val="sq-AL"/>
              </w:rPr>
              <w:t>15 ditë pune</w:t>
            </w:r>
          </w:p>
        </w:tc>
        <w:tc>
          <w:tcPr>
            <w:tcW w:w="3030" w:type="dxa"/>
            <w:shd w:val="clear" w:color="auto" w:fill="F2F2F2" w:themeFill="background1" w:themeFillShade="F2"/>
          </w:tcPr>
          <w:p w14:paraId="64861876" w14:textId="6674BBCB" w:rsidR="00353331" w:rsidRPr="00B90723" w:rsidRDefault="00CC1FB0" w:rsidP="00A55C82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color w:val="000000" w:themeColor="text1"/>
                <w:sz w:val="22"/>
                <w:szCs w:val="22"/>
                <w:lang w:val="sq-AL"/>
              </w:rPr>
            </w:pPr>
            <w:r w:rsidRPr="00B90723">
              <w:rPr>
                <w:rFonts w:ascii="Book Antiqua" w:hAnsi="Book Antiqua"/>
                <w:color w:val="000000" w:themeColor="text1"/>
                <w:sz w:val="22"/>
                <w:szCs w:val="22"/>
                <w:lang w:val="sq-AL"/>
              </w:rPr>
              <w:t xml:space="preserve"> </w:t>
            </w:r>
            <w:r w:rsidR="00723DFB">
              <w:rPr>
                <w:rFonts w:ascii="Book Antiqua" w:hAnsi="Book Antiqua"/>
                <w:color w:val="000000" w:themeColor="text1"/>
                <w:sz w:val="22"/>
                <w:szCs w:val="22"/>
                <w:lang w:val="sq-AL"/>
              </w:rPr>
              <w:t>5</w:t>
            </w:r>
            <w:r w:rsidR="00FA3CF5" w:rsidRPr="00B90723">
              <w:rPr>
                <w:rFonts w:ascii="Book Antiqua" w:hAnsi="Book Antiqua"/>
                <w:color w:val="000000" w:themeColor="text1"/>
                <w:sz w:val="22"/>
                <w:szCs w:val="22"/>
                <w:lang w:val="sq-AL"/>
              </w:rPr>
              <w:t xml:space="preserve"> </w:t>
            </w:r>
            <w:r w:rsidR="00A2138F" w:rsidRPr="00B90723">
              <w:rPr>
                <w:rFonts w:ascii="Book Antiqua" w:hAnsi="Book Antiqua"/>
                <w:color w:val="000000" w:themeColor="text1"/>
                <w:sz w:val="22"/>
                <w:szCs w:val="22"/>
                <w:lang w:val="sq-AL"/>
              </w:rPr>
              <w:t>Kon</w:t>
            </w:r>
            <w:r w:rsidR="008A686E" w:rsidRPr="00B90723">
              <w:rPr>
                <w:rFonts w:ascii="Book Antiqua" w:hAnsi="Book Antiqua"/>
                <w:color w:val="000000" w:themeColor="text1"/>
                <w:sz w:val="22"/>
                <w:szCs w:val="22"/>
                <w:lang w:val="sq-AL"/>
              </w:rPr>
              <w:t>tribu</w:t>
            </w:r>
            <w:r w:rsidR="005E3CCD" w:rsidRPr="00B90723">
              <w:rPr>
                <w:rFonts w:ascii="Book Antiqua" w:hAnsi="Book Antiqua"/>
                <w:color w:val="000000" w:themeColor="text1"/>
                <w:sz w:val="22"/>
                <w:szCs w:val="22"/>
                <w:lang w:val="sq-AL"/>
              </w:rPr>
              <w:t>u</w:t>
            </w:r>
            <w:r w:rsidR="008A686E" w:rsidRPr="00B90723">
              <w:rPr>
                <w:rFonts w:ascii="Book Antiqua" w:hAnsi="Book Antiqua"/>
                <w:color w:val="000000" w:themeColor="text1"/>
                <w:sz w:val="22"/>
                <w:szCs w:val="22"/>
                <w:lang w:val="sq-AL"/>
              </w:rPr>
              <w:t xml:space="preserve">es </w:t>
            </w:r>
          </w:p>
        </w:tc>
      </w:tr>
      <w:tr w:rsidR="009E05C2" w:rsidRPr="00B90723" w14:paraId="4093CEEA" w14:textId="77777777" w:rsidTr="009E05C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01" w:type="dxa"/>
            <w:shd w:val="clear" w:color="auto" w:fill="F2F2F2" w:themeFill="background1" w:themeFillShade="F2"/>
          </w:tcPr>
          <w:p w14:paraId="75FA9308" w14:textId="35E5D942" w:rsidR="009E05C2" w:rsidRPr="00B90723" w:rsidRDefault="009E05C2" w:rsidP="009E05C2">
            <w:pPr>
              <w:pStyle w:val="Default"/>
              <w:numPr>
                <w:ilvl w:val="0"/>
                <w:numId w:val="1"/>
              </w:numPr>
              <w:ind w:left="454"/>
              <w:rPr>
                <w:rFonts w:ascii="Book Antiqua" w:hAnsi="Book Antiqua"/>
                <w:color w:val="000000" w:themeColor="text1"/>
                <w:sz w:val="22"/>
                <w:szCs w:val="22"/>
                <w:lang w:val="sq-AL"/>
              </w:rPr>
            </w:pPr>
            <w:r w:rsidRPr="00B90723">
              <w:rPr>
                <w:rFonts w:ascii="Book Antiqua" w:hAnsi="Book Antiqua"/>
                <w:b w:val="0"/>
                <w:sz w:val="22"/>
                <w:szCs w:val="22"/>
                <w:lang w:val="sq-AL"/>
              </w:rPr>
              <w:t>Takimet</w:t>
            </w:r>
            <w:r w:rsidR="00C86819" w:rsidRPr="00B90723">
              <w:rPr>
                <w:rFonts w:ascii="Book Antiqua" w:hAnsi="Book Antiqua"/>
                <w:b w:val="0"/>
                <w:sz w:val="22"/>
                <w:szCs w:val="22"/>
                <w:lang w:val="sq-AL"/>
              </w:rPr>
              <w:t xml:space="preserve"> virtual  me komuna </w:t>
            </w:r>
          </w:p>
        </w:tc>
        <w:tc>
          <w:tcPr>
            <w:tcW w:w="2281" w:type="dxa"/>
            <w:shd w:val="clear" w:color="auto" w:fill="F2F2F2" w:themeFill="background1" w:themeFillShade="F2"/>
          </w:tcPr>
          <w:p w14:paraId="00B980ED" w14:textId="416EAB6F" w:rsidR="009E05C2" w:rsidRPr="00B90723" w:rsidRDefault="00485398" w:rsidP="009E05C2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color w:val="auto"/>
                <w:sz w:val="22"/>
                <w:szCs w:val="22"/>
                <w:lang w:val="sq-AL"/>
              </w:rPr>
            </w:pPr>
            <w:r>
              <w:rPr>
                <w:rFonts w:ascii="Book Antiqua" w:hAnsi="Book Antiqua"/>
                <w:color w:val="auto"/>
                <w:sz w:val="22"/>
                <w:szCs w:val="22"/>
                <w:lang w:val="sq-AL"/>
              </w:rPr>
              <w:t>Janë realizuar  tri takimet me komunat</w:t>
            </w:r>
          </w:p>
          <w:p w14:paraId="28E78176" w14:textId="77777777" w:rsidR="009E05C2" w:rsidRPr="00B90723" w:rsidRDefault="009E05C2" w:rsidP="009E05C2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color w:val="000000" w:themeColor="text1"/>
                <w:sz w:val="22"/>
                <w:szCs w:val="22"/>
                <w:lang w:val="sq-AL"/>
              </w:rPr>
            </w:pPr>
          </w:p>
        </w:tc>
        <w:tc>
          <w:tcPr>
            <w:tcW w:w="3030" w:type="dxa"/>
            <w:shd w:val="clear" w:color="auto" w:fill="F2F2F2" w:themeFill="background1" w:themeFillShade="F2"/>
          </w:tcPr>
          <w:p w14:paraId="6793BFE3" w14:textId="14F06BEF" w:rsidR="009E05C2" w:rsidRPr="00B90723" w:rsidRDefault="00D731E8" w:rsidP="009E05C2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color w:val="auto"/>
                <w:sz w:val="22"/>
                <w:szCs w:val="22"/>
                <w:lang w:val="sq-AL"/>
              </w:rPr>
            </w:pPr>
            <w:r w:rsidRPr="00B90723">
              <w:rPr>
                <w:rFonts w:ascii="Book Antiqua" w:hAnsi="Book Antiqua"/>
                <w:color w:val="auto"/>
                <w:sz w:val="22"/>
                <w:szCs w:val="22"/>
                <w:lang w:val="sq-AL"/>
              </w:rPr>
              <w:t xml:space="preserve">11 </w:t>
            </w:r>
            <w:r w:rsidR="009E05C2" w:rsidRPr="00B90723">
              <w:rPr>
                <w:rFonts w:ascii="Book Antiqua" w:hAnsi="Book Antiqua"/>
                <w:color w:val="auto"/>
                <w:sz w:val="22"/>
                <w:szCs w:val="22"/>
                <w:lang w:val="sq-AL"/>
              </w:rPr>
              <w:t xml:space="preserve"> pjesëmarrës </w:t>
            </w:r>
          </w:p>
          <w:p w14:paraId="545E4BEE" w14:textId="2A3565B9" w:rsidR="009E05C2" w:rsidRPr="00B90723" w:rsidRDefault="009E05C2" w:rsidP="009E05C2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color w:val="000000" w:themeColor="text1"/>
                <w:sz w:val="22"/>
                <w:szCs w:val="22"/>
                <w:lang w:val="sq-AL"/>
              </w:rPr>
            </w:pPr>
            <w:r w:rsidRPr="00B90723">
              <w:rPr>
                <w:rFonts w:ascii="Book Antiqua" w:hAnsi="Book Antiqua"/>
                <w:color w:val="auto"/>
                <w:sz w:val="22"/>
                <w:szCs w:val="22"/>
                <w:lang w:val="sq-AL"/>
              </w:rPr>
              <w:t xml:space="preserve"> </w:t>
            </w:r>
          </w:p>
        </w:tc>
      </w:tr>
    </w:tbl>
    <w:p w14:paraId="333D49B0" w14:textId="77777777" w:rsidR="00353331" w:rsidRPr="00B90723" w:rsidRDefault="00353331" w:rsidP="00353331">
      <w:pPr>
        <w:jc w:val="both"/>
        <w:rPr>
          <w:rFonts w:ascii="Book Antiqua" w:hAnsi="Book Antiqua" w:cs="Times New Roman"/>
          <w:color w:val="000000" w:themeColor="text1"/>
          <w:sz w:val="22"/>
          <w:szCs w:val="22"/>
          <w:lang w:val="sq-AL"/>
        </w:rPr>
      </w:pPr>
    </w:p>
    <w:p w14:paraId="2F245EED" w14:textId="77777777" w:rsidR="00353331" w:rsidRPr="00B90723" w:rsidRDefault="00353331" w:rsidP="00353331">
      <w:pPr>
        <w:jc w:val="both"/>
        <w:rPr>
          <w:rFonts w:ascii="Book Antiqua" w:hAnsi="Book Antiqua" w:cs="Times New Roman"/>
          <w:color w:val="000000" w:themeColor="text1"/>
          <w:sz w:val="22"/>
          <w:szCs w:val="22"/>
          <w:lang w:val="sq-AL"/>
        </w:rPr>
      </w:pPr>
    </w:p>
    <w:p w14:paraId="215A79E6" w14:textId="24EBA7CD" w:rsidR="00353331" w:rsidRPr="00B90723" w:rsidRDefault="00353331" w:rsidP="00353331">
      <w:pPr>
        <w:jc w:val="center"/>
        <w:rPr>
          <w:rFonts w:ascii="Book Antiqua" w:hAnsi="Book Antiqua" w:cs="Times New Roman"/>
          <w:b/>
          <w:color w:val="000000" w:themeColor="text1"/>
          <w:sz w:val="22"/>
          <w:szCs w:val="22"/>
          <w:lang w:val="sq-AL"/>
        </w:rPr>
      </w:pPr>
      <w:r w:rsidRPr="00B90723">
        <w:rPr>
          <w:rFonts w:ascii="Book Antiqua" w:hAnsi="Book Antiqua" w:cs="Times New Roman"/>
          <w:b/>
          <w:color w:val="000000" w:themeColor="text1"/>
          <w:sz w:val="22"/>
          <w:szCs w:val="22"/>
          <w:lang w:val="sq-AL"/>
        </w:rPr>
        <w:t>Pë</w:t>
      </w:r>
      <w:r w:rsidR="00A07576" w:rsidRPr="00B90723">
        <w:rPr>
          <w:rFonts w:ascii="Book Antiqua" w:hAnsi="Book Antiqua" w:cs="Times New Roman"/>
          <w:b/>
          <w:color w:val="000000" w:themeColor="text1"/>
          <w:sz w:val="22"/>
          <w:szCs w:val="22"/>
          <w:lang w:val="sq-AL"/>
        </w:rPr>
        <w:t xml:space="preserve">rmbledhje e </w:t>
      </w:r>
      <w:r w:rsidRPr="00B90723">
        <w:rPr>
          <w:rFonts w:ascii="Book Antiqua" w:hAnsi="Book Antiqua" w:cs="Times New Roman"/>
          <w:b/>
          <w:color w:val="000000" w:themeColor="text1"/>
          <w:sz w:val="22"/>
          <w:szCs w:val="22"/>
          <w:lang w:val="sq-AL"/>
        </w:rPr>
        <w:t xml:space="preserve"> </w:t>
      </w:r>
      <w:r w:rsidR="00427CD1" w:rsidRPr="00B90723">
        <w:rPr>
          <w:rFonts w:ascii="Book Antiqua" w:hAnsi="Book Antiqua" w:cs="Times New Roman"/>
          <w:b/>
          <w:color w:val="000000" w:themeColor="text1"/>
          <w:sz w:val="22"/>
          <w:szCs w:val="22"/>
          <w:lang w:val="sq-AL"/>
        </w:rPr>
        <w:t>k</w:t>
      </w:r>
      <w:r w:rsidR="00A07576" w:rsidRPr="00B90723">
        <w:rPr>
          <w:rFonts w:ascii="Book Antiqua" w:hAnsi="Book Antiqua" w:cs="Times New Roman"/>
          <w:b/>
          <w:color w:val="000000" w:themeColor="text1"/>
          <w:sz w:val="22"/>
          <w:szCs w:val="22"/>
          <w:lang w:val="sq-AL"/>
        </w:rPr>
        <w:t>ontributeve t</w:t>
      </w:r>
      <w:r w:rsidR="003C2AAB" w:rsidRPr="00B90723">
        <w:rPr>
          <w:rFonts w:ascii="Book Antiqua" w:hAnsi="Book Antiqua" w:cs="Times New Roman"/>
          <w:b/>
          <w:color w:val="000000" w:themeColor="text1"/>
          <w:sz w:val="22"/>
          <w:szCs w:val="22"/>
          <w:lang w:val="sq-AL"/>
        </w:rPr>
        <w:t>ë</w:t>
      </w:r>
      <w:r w:rsidR="00A07576" w:rsidRPr="00B90723">
        <w:rPr>
          <w:rFonts w:ascii="Book Antiqua" w:hAnsi="Book Antiqua" w:cs="Times New Roman"/>
          <w:b/>
          <w:color w:val="000000" w:themeColor="text1"/>
          <w:sz w:val="22"/>
          <w:szCs w:val="22"/>
          <w:lang w:val="sq-AL"/>
        </w:rPr>
        <w:t xml:space="preserve"> pranuara gjat</w:t>
      </w:r>
      <w:r w:rsidR="003C2AAB" w:rsidRPr="00B90723">
        <w:rPr>
          <w:rFonts w:ascii="Book Antiqua" w:hAnsi="Book Antiqua" w:cs="Times New Roman"/>
          <w:b/>
          <w:color w:val="000000" w:themeColor="text1"/>
          <w:sz w:val="22"/>
          <w:szCs w:val="22"/>
          <w:lang w:val="sq-AL"/>
        </w:rPr>
        <w:t>ë</w:t>
      </w:r>
      <w:r w:rsidR="00A07576" w:rsidRPr="00B90723">
        <w:rPr>
          <w:rFonts w:ascii="Book Antiqua" w:hAnsi="Book Antiqua" w:cs="Times New Roman"/>
          <w:b/>
          <w:color w:val="000000" w:themeColor="text1"/>
          <w:sz w:val="22"/>
          <w:szCs w:val="22"/>
          <w:lang w:val="sq-AL"/>
        </w:rPr>
        <w:t xml:space="preserve"> </w:t>
      </w:r>
      <w:r w:rsidRPr="00B90723">
        <w:rPr>
          <w:rFonts w:ascii="Book Antiqua" w:hAnsi="Book Antiqua" w:cs="Times New Roman"/>
          <w:b/>
          <w:color w:val="000000" w:themeColor="text1"/>
          <w:sz w:val="22"/>
          <w:szCs w:val="22"/>
          <w:lang w:val="sq-AL"/>
        </w:rPr>
        <w:t>procesit të konsultimit</w:t>
      </w:r>
    </w:p>
    <w:p w14:paraId="27033131" w14:textId="77777777" w:rsidR="00353331" w:rsidRPr="00B90723" w:rsidRDefault="00353331" w:rsidP="00353331">
      <w:pPr>
        <w:jc w:val="both"/>
        <w:rPr>
          <w:rFonts w:ascii="Book Antiqua" w:hAnsi="Book Antiqua" w:cs="Times New Roman"/>
          <w:color w:val="000000" w:themeColor="text1"/>
          <w:sz w:val="22"/>
          <w:szCs w:val="22"/>
          <w:lang w:val="sq-AL"/>
        </w:rPr>
      </w:pPr>
    </w:p>
    <w:p w14:paraId="3CA2B219" w14:textId="32EE292C" w:rsidR="005A292C" w:rsidRPr="00B90723" w:rsidRDefault="00B47C17" w:rsidP="00AF1553">
      <w:pPr>
        <w:spacing w:line="276" w:lineRule="auto"/>
        <w:jc w:val="both"/>
        <w:rPr>
          <w:rFonts w:ascii="Book Antiqua" w:hAnsi="Book Antiqua"/>
          <w:sz w:val="22"/>
          <w:szCs w:val="22"/>
        </w:rPr>
      </w:pPr>
      <w:r w:rsidRPr="00B90723">
        <w:rPr>
          <w:rFonts w:ascii="Book Antiqua" w:hAnsi="Book Antiqua" w:cs="Times New Roman"/>
          <w:color w:val="000000" w:themeColor="text1"/>
          <w:sz w:val="22"/>
          <w:szCs w:val="22"/>
          <w:lang w:val="sq-AL"/>
        </w:rPr>
        <w:t>Kontr</w:t>
      </w:r>
      <w:r w:rsidR="007C4683" w:rsidRPr="00B90723">
        <w:rPr>
          <w:rFonts w:ascii="Book Antiqua" w:hAnsi="Book Antiqua" w:cs="Times New Roman"/>
          <w:color w:val="000000" w:themeColor="text1"/>
          <w:sz w:val="22"/>
          <w:szCs w:val="22"/>
          <w:lang w:val="sq-AL"/>
        </w:rPr>
        <w:t>i</w:t>
      </w:r>
      <w:r w:rsidRPr="00B90723">
        <w:rPr>
          <w:rFonts w:ascii="Book Antiqua" w:hAnsi="Book Antiqua" w:cs="Times New Roman"/>
          <w:color w:val="000000" w:themeColor="text1"/>
          <w:sz w:val="22"/>
          <w:szCs w:val="22"/>
          <w:lang w:val="sq-AL"/>
        </w:rPr>
        <w:t>butet p</w:t>
      </w:r>
      <w:r w:rsidR="00055165" w:rsidRPr="00B90723">
        <w:rPr>
          <w:rFonts w:ascii="Book Antiqua" w:hAnsi="Book Antiqua" w:cs="Times New Roman"/>
          <w:color w:val="000000" w:themeColor="text1"/>
          <w:sz w:val="22"/>
          <w:szCs w:val="22"/>
          <w:lang w:val="sq-AL"/>
        </w:rPr>
        <w:t>ë</w:t>
      </w:r>
      <w:r w:rsidRPr="00B90723">
        <w:rPr>
          <w:rFonts w:ascii="Book Antiqua" w:hAnsi="Book Antiqua" w:cs="Times New Roman"/>
          <w:color w:val="000000" w:themeColor="text1"/>
          <w:sz w:val="22"/>
          <w:szCs w:val="22"/>
          <w:lang w:val="sq-AL"/>
        </w:rPr>
        <w:t>r</w:t>
      </w:r>
      <w:r w:rsidR="007F27C4" w:rsidRPr="00B90723">
        <w:rPr>
          <w:rFonts w:ascii="Book Antiqua" w:hAnsi="Book Antiqua" w:cs="Times New Roman"/>
          <w:color w:val="000000" w:themeColor="text1"/>
          <w:sz w:val="22"/>
          <w:szCs w:val="22"/>
          <w:lang w:val="sq-AL"/>
        </w:rPr>
        <w:t xml:space="preserve"> Projekt-</w:t>
      </w:r>
      <w:r w:rsidR="003E3F61" w:rsidRPr="00B90723">
        <w:rPr>
          <w:rFonts w:ascii="Book Antiqua" w:eastAsia="MS Mincho" w:hAnsi="Book Antiqua" w:cs="Times New Roman"/>
          <w:sz w:val="22"/>
          <w:szCs w:val="22"/>
          <w:lang w:val="sq-AL" w:eastAsia="x-none"/>
        </w:rPr>
        <w:t xml:space="preserve">Udhëzimin Administrativ </w:t>
      </w:r>
      <w:r w:rsidR="00700172" w:rsidRPr="00B90723">
        <w:rPr>
          <w:rFonts w:ascii="Book Antiqua" w:eastAsia="MS Mincho" w:hAnsi="Book Antiqua" w:cs="Times New Roman"/>
          <w:sz w:val="22"/>
          <w:szCs w:val="22"/>
          <w:lang w:val="sq-AL" w:eastAsia="x-none"/>
        </w:rPr>
        <w:t xml:space="preserve">për </w:t>
      </w:r>
      <w:r w:rsidR="003B737A" w:rsidRPr="00B90723">
        <w:rPr>
          <w:rFonts w:ascii="Book Antiqua" w:eastAsia="MS Mincho" w:hAnsi="Book Antiqua" w:cs="Times New Roman"/>
          <w:sz w:val="22"/>
          <w:szCs w:val="22"/>
          <w:lang w:val="sq-AL" w:eastAsia="x-none"/>
        </w:rPr>
        <w:t xml:space="preserve"> transparencë në komuna</w:t>
      </w:r>
      <w:r w:rsidR="00A05D3A" w:rsidRPr="00B90723">
        <w:rPr>
          <w:rFonts w:ascii="Book Antiqua" w:eastAsia="MS Mincho" w:hAnsi="Book Antiqua" w:cs="Times New Roman"/>
          <w:sz w:val="22"/>
          <w:szCs w:val="22"/>
          <w:lang w:val="sq-AL" w:eastAsia="x-none"/>
        </w:rPr>
        <w:t xml:space="preserve"> </w:t>
      </w:r>
      <w:r w:rsidRPr="00B90723">
        <w:rPr>
          <w:rFonts w:ascii="Book Antiqua" w:hAnsi="Book Antiqua" w:cs="Times New Roman"/>
          <w:color w:val="000000" w:themeColor="text1"/>
          <w:sz w:val="22"/>
          <w:szCs w:val="22"/>
          <w:lang w:val="sq-AL"/>
        </w:rPr>
        <w:t>nga pal</w:t>
      </w:r>
      <w:r w:rsidR="00055165" w:rsidRPr="00B90723">
        <w:rPr>
          <w:rFonts w:ascii="Book Antiqua" w:hAnsi="Book Antiqua" w:cs="Times New Roman"/>
          <w:color w:val="000000" w:themeColor="text1"/>
          <w:sz w:val="22"/>
          <w:szCs w:val="22"/>
          <w:lang w:val="sq-AL"/>
        </w:rPr>
        <w:t>ë</w:t>
      </w:r>
      <w:r w:rsidRPr="00B90723">
        <w:rPr>
          <w:rFonts w:ascii="Book Antiqua" w:hAnsi="Book Antiqua" w:cs="Times New Roman"/>
          <w:color w:val="000000" w:themeColor="text1"/>
          <w:sz w:val="22"/>
          <w:szCs w:val="22"/>
          <w:lang w:val="sq-AL"/>
        </w:rPr>
        <w:t>t e interesit jan</w:t>
      </w:r>
      <w:r w:rsidR="00055165" w:rsidRPr="00B90723">
        <w:rPr>
          <w:rFonts w:ascii="Book Antiqua" w:hAnsi="Book Antiqua" w:cs="Times New Roman"/>
          <w:color w:val="000000" w:themeColor="text1"/>
          <w:sz w:val="22"/>
          <w:szCs w:val="22"/>
          <w:lang w:val="sq-AL"/>
        </w:rPr>
        <w:t>ë</w:t>
      </w:r>
      <w:r w:rsidRPr="00B90723">
        <w:rPr>
          <w:rFonts w:ascii="Book Antiqua" w:hAnsi="Book Antiqua" w:cs="Times New Roman"/>
          <w:color w:val="000000" w:themeColor="text1"/>
          <w:sz w:val="22"/>
          <w:szCs w:val="22"/>
          <w:lang w:val="sq-AL"/>
        </w:rPr>
        <w:t xml:space="preserve"> dh</w:t>
      </w:r>
      <w:r w:rsidR="00055165" w:rsidRPr="00B90723">
        <w:rPr>
          <w:rFonts w:ascii="Book Antiqua" w:hAnsi="Book Antiqua" w:cs="Times New Roman"/>
          <w:color w:val="000000" w:themeColor="text1"/>
          <w:sz w:val="22"/>
          <w:szCs w:val="22"/>
          <w:lang w:val="sq-AL"/>
        </w:rPr>
        <w:t>ë</w:t>
      </w:r>
      <w:r w:rsidRPr="00B90723">
        <w:rPr>
          <w:rFonts w:ascii="Book Antiqua" w:hAnsi="Book Antiqua" w:cs="Times New Roman"/>
          <w:color w:val="000000" w:themeColor="text1"/>
          <w:sz w:val="22"/>
          <w:szCs w:val="22"/>
          <w:lang w:val="sq-AL"/>
        </w:rPr>
        <w:t>n</w:t>
      </w:r>
      <w:r w:rsidR="00055165" w:rsidRPr="00B90723">
        <w:rPr>
          <w:rFonts w:ascii="Book Antiqua" w:hAnsi="Book Antiqua" w:cs="Times New Roman"/>
          <w:color w:val="000000" w:themeColor="text1"/>
          <w:sz w:val="22"/>
          <w:szCs w:val="22"/>
          <w:lang w:val="sq-AL"/>
        </w:rPr>
        <w:t>ë</w:t>
      </w:r>
      <w:r w:rsidRPr="00B90723">
        <w:rPr>
          <w:rFonts w:ascii="Book Antiqua" w:hAnsi="Book Antiqua" w:cs="Times New Roman"/>
          <w:color w:val="000000" w:themeColor="text1"/>
          <w:sz w:val="22"/>
          <w:szCs w:val="22"/>
          <w:lang w:val="sq-AL"/>
        </w:rPr>
        <w:t xml:space="preserve"> kryesisht gjat</w:t>
      </w:r>
      <w:r w:rsidR="00055165" w:rsidRPr="00B90723">
        <w:rPr>
          <w:rFonts w:ascii="Book Antiqua" w:hAnsi="Book Antiqua" w:cs="Times New Roman"/>
          <w:color w:val="000000" w:themeColor="text1"/>
          <w:sz w:val="22"/>
          <w:szCs w:val="22"/>
          <w:lang w:val="sq-AL"/>
        </w:rPr>
        <w:t>ë</w:t>
      </w:r>
      <w:r w:rsidRPr="00B90723">
        <w:rPr>
          <w:rFonts w:ascii="Book Antiqua" w:hAnsi="Book Antiqua" w:cs="Times New Roman"/>
          <w:color w:val="000000" w:themeColor="text1"/>
          <w:sz w:val="22"/>
          <w:szCs w:val="22"/>
          <w:lang w:val="sq-AL"/>
        </w:rPr>
        <w:t xml:space="preserve"> </w:t>
      </w:r>
      <w:r w:rsidR="003E3F61" w:rsidRPr="00B90723">
        <w:rPr>
          <w:rFonts w:ascii="Book Antiqua" w:hAnsi="Book Antiqua" w:cs="Times New Roman"/>
          <w:color w:val="000000" w:themeColor="text1"/>
          <w:sz w:val="22"/>
          <w:szCs w:val="22"/>
          <w:lang w:val="sq-AL"/>
        </w:rPr>
        <w:t>konsultimit me shkrim në mënyrë e</w:t>
      </w:r>
      <w:r w:rsidR="00B040F3" w:rsidRPr="00B90723">
        <w:rPr>
          <w:rFonts w:ascii="Book Antiqua" w:hAnsi="Book Antiqua" w:cs="Times New Roman"/>
          <w:color w:val="000000" w:themeColor="text1"/>
          <w:sz w:val="22"/>
          <w:szCs w:val="22"/>
          <w:lang w:val="sq-AL"/>
        </w:rPr>
        <w:t>lektronike</w:t>
      </w:r>
      <w:r w:rsidR="003E3F61" w:rsidRPr="00B90723">
        <w:rPr>
          <w:rFonts w:ascii="Book Antiqua" w:hAnsi="Book Antiqua" w:cs="Times New Roman"/>
          <w:color w:val="000000" w:themeColor="text1"/>
          <w:sz w:val="22"/>
          <w:szCs w:val="22"/>
          <w:lang w:val="sq-AL"/>
        </w:rPr>
        <w:t xml:space="preserve">, </w:t>
      </w:r>
      <w:r w:rsidR="0089109E" w:rsidRPr="00B90723">
        <w:rPr>
          <w:rFonts w:ascii="Book Antiqua" w:hAnsi="Book Antiqua" w:cs="Times New Roman"/>
          <w:color w:val="000000" w:themeColor="text1"/>
          <w:sz w:val="22"/>
          <w:szCs w:val="22"/>
          <w:lang w:val="sq-AL"/>
        </w:rPr>
        <w:t>d.m.th përmes e-mailit</w:t>
      </w:r>
      <w:r w:rsidR="00700172" w:rsidRPr="00B90723">
        <w:rPr>
          <w:rFonts w:ascii="Book Antiqua" w:hAnsi="Book Antiqua" w:cs="Times New Roman"/>
          <w:color w:val="000000" w:themeColor="text1"/>
          <w:sz w:val="22"/>
          <w:szCs w:val="22"/>
          <w:lang w:val="sq-AL"/>
        </w:rPr>
        <w:t xml:space="preserve">. </w:t>
      </w:r>
      <w:r w:rsidR="0089109E" w:rsidRPr="00B90723">
        <w:rPr>
          <w:rFonts w:ascii="Book Antiqua" w:hAnsi="Book Antiqua" w:cs="Times New Roman"/>
          <w:color w:val="000000" w:themeColor="text1"/>
          <w:sz w:val="22"/>
          <w:szCs w:val="22"/>
          <w:lang w:val="sq-AL"/>
        </w:rPr>
        <w:t xml:space="preserve">Kontribute të cilat janë marrë gjatë fazës së konsultimit </w:t>
      </w:r>
      <w:r w:rsidR="005E3CCD" w:rsidRPr="00B90723">
        <w:rPr>
          <w:rFonts w:ascii="Book Antiqua" w:hAnsi="Book Antiqua" w:cs="Times New Roman"/>
          <w:color w:val="000000" w:themeColor="text1"/>
          <w:sz w:val="22"/>
          <w:szCs w:val="22"/>
          <w:lang w:val="sq-AL"/>
        </w:rPr>
        <w:t xml:space="preserve">paraprak, </w:t>
      </w:r>
      <w:r w:rsidR="0089109E" w:rsidRPr="00B90723">
        <w:rPr>
          <w:rFonts w:ascii="Book Antiqua" w:hAnsi="Book Antiqua" w:cs="Times New Roman"/>
          <w:color w:val="000000" w:themeColor="text1"/>
          <w:sz w:val="22"/>
          <w:szCs w:val="22"/>
          <w:lang w:val="sq-AL"/>
        </w:rPr>
        <w:t>gjithsejtë</w:t>
      </w:r>
      <w:r w:rsidR="00F853E7" w:rsidRPr="00B90723">
        <w:rPr>
          <w:rFonts w:ascii="Book Antiqua" w:hAnsi="Book Antiqua" w:cs="Times New Roman"/>
          <w:color w:val="000000" w:themeColor="text1"/>
          <w:sz w:val="22"/>
          <w:szCs w:val="22"/>
          <w:lang w:val="sq-AL"/>
        </w:rPr>
        <w:t xml:space="preserve"> pesë </w:t>
      </w:r>
      <w:r w:rsidR="00C86819" w:rsidRPr="00B90723">
        <w:rPr>
          <w:rFonts w:ascii="Book Antiqua" w:hAnsi="Book Antiqua" w:cs="Times New Roman"/>
          <w:color w:val="000000" w:themeColor="text1"/>
          <w:sz w:val="22"/>
          <w:szCs w:val="22"/>
          <w:lang w:val="sq-AL"/>
        </w:rPr>
        <w:t xml:space="preserve"> </w:t>
      </w:r>
      <w:r w:rsidR="005A292C" w:rsidRPr="00B90723">
        <w:rPr>
          <w:rFonts w:ascii="Book Antiqua" w:hAnsi="Book Antiqua" w:cs="Times New Roman"/>
          <w:sz w:val="22"/>
          <w:szCs w:val="22"/>
          <w:lang w:val="sq-AL"/>
        </w:rPr>
        <w:t>(5</w:t>
      </w:r>
      <w:r w:rsidR="00071E82" w:rsidRPr="00B90723">
        <w:rPr>
          <w:rFonts w:ascii="Book Antiqua" w:hAnsi="Book Antiqua" w:cs="Times New Roman"/>
          <w:sz w:val="22"/>
          <w:szCs w:val="22"/>
          <w:lang w:val="sq-AL"/>
        </w:rPr>
        <w:t xml:space="preserve">) </w:t>
      </w:r>
      <w:r w:rsidR="00700172" w:rsidRPr="00B90723">
        <w:rPr>
          <w:rFonts w:ascii="Book Antiqua" w:hAnsi="Book Antiqua" w:cs="Times New Roman"/>
          <w:sz w:val="22"/>
          <w:szCs w:val="22"/>
          <w:lang w:val="sq-AL"/>
        </w:rPr>
        <w:t>propozim</w:t>
      </w:r>
      <w:r w:rsidR="000E516D" w:rsidRPr="00B90723">
        <w:rPr>
          <w:rFonts w:ascii="Book Antiqua" w:hAnsi="Book Antiqua" w:cs="Times New Roman"/>
          <w:sz w:val="22"/>
          <w:szCs w:val="22"/>
          <w:lang w:val="sq-AL"/>
        </w:rPr>
        <w:t>e</w:t>
      </w:r>
      <w:r w:rsidR="00700172" w:rsidRPr="00B90723">
        <w:rPr>
          <w:rFonts w:ascii="Book Antiqua" w:hAnsi="Book Antiqua" w:cs="Times New Roman"/>
          <w:color w:val="000000" w:themeColor="text1"/>
          <w:sz w:val="22"/>
          <w:szCs w:val="22"/>
          <w:lang w:val="sq-AL"/>
        </w:rPr>
        <w:t>.</w:t>
      </w:r>
      <w:r w:rsidR="000921F6" w:rsidRPr="00B90723">
        <w:rPr>
          <w:rFonts w:ascii="Book Antiqua" w:hAnsi="Book Antiqua"/>
          <w:sz w:val="22"/>
          <w:szCs w:val="22"/>
        </w:rPr>
        <w:t xml:space="preserve"> </w:t>
      </w:r>
    </w:p>
    <w:p w14:paraId="6C513C07" w14:textId="77777777" w:rsidR="005A292C" w:rsidRPr="00B90723" w:rsidRDefault="005A292C" w:rsidP="00AF1553">
      <w:pPr>
        <w:spacing w:line="276" w:lineRule="auto"/>
        <w:jc w:val="both"/>
        <w:rPr>
          <w:rFonts w:ascii="Book Antiqua" w:hAnsi="Book Antiqua"/>
          <w:sz w:val="22"/>
          <w:szCs w:val="22"/>
        </w:rPr>
      </w:pPr>
    </w:p>
    <w:p w14:paraId="3347BEAE" w14:textId="48973822" w:rsidR="0089109E" w:rsidRPr="00B90723" w:rsidRDefault="000921F6" w:rsidP="00AF1553">
      <w:pPr>
        <w:spacing w:line="276" w:lineRule="auto"/>
        <w:jc w:val="both"/>
        <w:rPr>
          <w:rFonts w:ascii="Book Antiqua" w:hAnsi="Book Antiqua" w:cs="Times New Roman"/>
          <w:color w:val="000000" w:themeColor="text1"/>
          <w:sz w:val="22"/>
          <w:szCs w:val="22"/>
          <w:lang w:val="sq-AL"/>
        </w:rPr>
      </w:pPr>
      <w:r w:rsidRPr="00B90723">
        <w:rPr>
          <w:rFonts w:ascii="Book Antiqua" w:hAnsi="Book Antiqua" w:cs="Times New Roman"/>
          <w:color w:val="000000" w:themeColor="text1"/>
          <w:sz w:val="22"/>
          <w:szCs w:val="22"/>
          <w:lang w:val="sq-AL"/>
        </w:rPr>
        <w:t>Vlen të theksohet se nuk ka pasur kontribute përmes platformës on-line të konsultimeve publike.</w:t>
      </w:r>
    </w:p>
    <w:p w14:paraId="28A377C2" w14:textId="77777777" w:rsidR="008033BD" w:rsidRPr="00B90723" w:rsidRDefault="008033BD" w:rsidP="00AF1553">
      <w:pPr>
        <w:spacing w:line="276" w:lineRule="auto"/>
        <w:jc w:val="both"/>
        <w:rPr>
          <w:rFonts w:ascii="Book Antiqua" w:hAnsi="Book Antiqua" w:cs="Times New Roman"/>
          <w:sz w:val="22"/>
          <w:szCs w:val="22"/>
          <w:lang w:val="sq-AL"/>
        </w:rPr>
      </w:pPr>
    </w:p>
    <w:p w14:paraId="3CFBE744" w14:textId="2E75C2DF" w:rsidR="00353331" w:rsidRPr="00B90723" w:rsidRDefault="00B47C17" w:rsidP="00353331">
      <w:pPr>
        <w:jc w:val="center"/>
        <w:rPr>
          <w:rFonts w:ascii="Book Antiqua" w:hAnsi="Book Antiqua" w:cs="Times New Roman"/>
          <w:b/>
          <w:sz w:val="22"/>
          <w:szCs w:val="22"/>
          <w:lang w:val="sq-AL"/>
        </w:rPr>
      </w:pPr>
      <w:r w:rsidRPr="00B90723">
        <w:rPr>
          <w:rFonts w:ascii="Book Antiqua" w:hAnsi="Book Antiqua" w:cs="Times New Roman"/>
          <w:b/>
          <w:sz w:val="22"/>
          <w:szCs w:val="22"/>
          <w:lang w:val="sq-AL"/>
        </w:rPr>
        <w:t>Ç</w:t>
      </w:r>
      <w:r w:rsidR="00353331" w:rsidRPr="00B90723">
        <w:rPr>
          <w:rFonts w:ascii="Book Antiqua" w:hAnsi="Book Antiqua" w:cs="Times New Roman"/>
          <w:b/>
          <w:sz w:val="22"/>
          <w:szCs w:val="22"/>
          <w:lang w:val="sq-AL"/>
        </w:rPr>
        <w:t>ështje tjera</w:t>
      </w:r>
    </w:p>
    <w:p w14:paraId="26E3E3B6" w14:textId="77777777" w:rsidR="00353331" w:rsidRPr="00B90723" w:rsidRDefault="00353331" w:rsidP="00A21D3C">
      <w:pPr>
        <w:spacing w:line="276" w:lineRule="auto"/>
        <w:jc w:val="both"/>
        <w:rPr>
          <w:rFonts w:ascii="Book Antiqua" w:hAnsi="Book Antiqua" w:cs="Times New Roman"/>
          <w:i/>
          <w:sz w:val="22"/>
          <w:szCs w:val="22"/>
          <w:lang w:val="sq-AL"/>
        </w:rPr>
      </w:pPr>
    </w:p>
    <w:p w14:paraId="4882CD2C" w14:textId="03E91031" w:rsidR="00F962BC" w:rsidRPr="00B90723" w:rsidRDefault="00B47C17" w:rsidP="0074678F">
      <w:pPr>
        <w:spacing w:line="276" w:lineRule="auto"/>
        <w:jc w:val="both"/>
        <w:rPr>
          <w:rFonts w:ascii="Book Antiqua" w:hAnsi="Book Antiqua" w:cs="Times New Roman"/>
          <w:sz w:val="22"/>
          <w:szCs w:val="22"/>
          <w:lang w:val="sq-AL"/>
        </w:rPr>
      </w:pPr>
      <w:r w:rsidRPr="00B90723">
        <w:rPr>
          <w:rFonts w:ascii="Book Antiqua" w:hAnsi="Book Antiqua" w:cs="Times New Roman"/>
          <w:sz w:val="22"/>
          <w:szCs w:val="22"/>
          <w:lang w:val="sq-AL"/>
        </w:rPr>
        <w:t>Me q</w:t>
      </w:r>
      <w:r w:rsidR="00055165" w:rsidRPr="00B90723">
        <w:rPr>
          <w:rFonts w:ascii="Book Antiqua" w:hAnsi="Book Antiqua" w:cs="Times New Roman"/>
          <w:sz w:val="22"/>
          <w:szCs w:val="22"/>
          <w:lang w:val="sq-AL"/>
        </w:rPr>
        <w:t>ë</w:t>
      </w:r>
      <w:r w:rsidRPr="00B90723">
        <w:rPr>
          <w:rFonts w:ascii="Book Antiqua" w:hAnsi="Book Antiqua" w:cs="Times New Roman"/>
          <w:sz w:val="22"/>
          <w:szCs w:val="22"/>
          <w:lang w:val="sq-AL"/>
        </w:rPr>
        <w:t>llim t</w:t>
      </w:r>
      <w:r w:rsidR="00055165" w:rsidRPr="00B90723">
        <w:rPr>
          <w:rFonts w:ascii="Book Antiqua" w:hAnsi="Book Antiqua" w:cs="Times New Roman"/>
          <w:sz w:val="22"/>
          <w:szCs w:val="22"/>
          <w:lang w:val="sq-AL"/>
        </w:rPr>
        <w:t>ë</w:t>
      </w:r>
      <w:r w:rsidRPr="00B90723">
        <w:rPr>
          <w:rFonts w:ascii="Book Antiqua" w:hAnsi="Book Antiqua" w:cs="Times New Roman"/>
          <w:sz w:val="22"/>
          <w:szCs w:val="22"/>
          <w:lang w:val="sq-AL"/>
        </w:rPr>
        <w:t xml:space="preserve"> finalizimit t</w:t>
      </w:r>
      <w:r w:rsidR="00055165" w:rsidRPr="00B90723">
        <w:rPr>
          <w:rFonts w:ascii="Book Antiqua" w:hAnsi="Book Antiqua" w:cs="Times New Roman"/>
          <w:sz w:val="22"/>
          <w:szCs w:val="22"/>
          <w:lang w:val="sq-AL"/>
        </w:rPr>
        <w:t>ë</w:t>
      </w:r>
      <w:r w:rsidRPr="00B90723">
        <w:rPr>
          <w:rFonts w:ascii="Book Antiqua" w:hAnsi="Book Antiqua" w:cs="Times New Roman"/>
          <w:sz w:val="22"/>
          <w:szCs w:val="22"/>
          <w:lang w:val="sq-AL"/>
        </w:rPr>
        <w:t xml:space="preserve"> </w:t>
      </w:r>
      <w:r w:rsidR="00DB6716" w:rsidRPr="00B90723">
        <w:rPr>
          <w:rFonts w:ascii="Book Antiqua" w:hAnsi="Book Antiqua" w:cs="Times New Roman"/>
          <w:sz w:val="22"/>
          <w:szCs w:val="22"/>
          <w:lang w:val="sq-AL"/>
        </w:rPr>
        <w:t>Projekt-</w:t>
      </w:r>
      <w:r w:rsidR="007577E1" w:rsidRPr="00B90723">
        <w:rPr>
          <w:rFonts w:ascii="Book Antiqua" w:hAnsi="Book Antiqua" w:cs="Times New Roman"/>
          <w:sz w:val="22"/>
          <w:szCs w:val="22"/>
          <w:lang w:val="sq-AL"/>
        </w:rPr>
        <w:t xml:space="preserve">Udhëzimit </w:t>
      </w:r>
      <w:r w:rsidR="007577E1" w:rsidRPr="00B90723">
        <w:rPr>
          <w:rFonts w:ascii="Book Antiqua" w:eastAsia="MS Mincho" w:hAnsi="Book Antiqua" w:cs="Times New Roman"/>
          <w:sz w:val="22"/>
          <w:szCs w:val="22"/>
          <w:lang w:val="sq-AL" w:eastAsia="x-none"/>
        </w:rPr>
        <w:t xml:space="preserve">Administrativ </w:t>
      </w:r>
      <w:r w:rsidR="003136DB" w:rsidRPr="00B90723">
        <w:rPr>
          <w:rFonts w:ascii="Book Antiqua" w:hAnsi="Book Antiqua"/>
          <w:sz w:val="22"/>
          <w:szCs w:val="22"/>
        </w:rPr>
        <w:t xml:space="preserve"> </w:t>
      </w:r>
      <w:r w:rsidR="005E3CCD" w:rsidRPr="00B90723">
        <w:rPr>
          <w:rFonts w:ascii="Book Antiqua" w:eastAsia="MS Mincho" w:hAnsi="Book Antiqua"/>
          <w:sz w:val="22"/>
          <w:szCs w:val="22"/>
          <w:lang w:eastAsia="en-GB"/>
        </w:rPr>
        <w:t>për transparencë në k</w:t>
      </w:r>
      <w:r w:rsidR="00C86819" w:rsidRPr="00B90723">
        <w:rPr>
          <w:rFonts w:ascii="Book Antiqua" w:eastAsia="MS Mincho" w:hAnsi="Book Antiqua"/>
          <w:sz w:val="22"/>
          <w:szCs w:val="22"/>
          <w:lang w:eastAsia="en-GB"/>
        </w:rPr>
        <w:t xml:space="preserve">omuna, </w:t>
      </w:r>
      <w:r w:rsidRPr="00B90723">
        <w:rPr>
          <w:rFonts w:ascii="Book Antiqua" w:hAnsi="Book Antiqua" w:cs="Times New Roman"/>
          <w:color w:val="000000" w:themeColor="text1"/>
          <w:sz w:val="22"/>
          <w:szCs w:val="22"/>
          <w:lang w:val="sq-AL"/>
        </w:rPr>
        <w:t>dhe shqyrtimit t</w:t>
      </w:r>
      <w:r w:rsidR="00055165" w:rsidRPr="00B90723">
        <w:rPr>
          <w:rFonts w:ascii="Book Antiqua" w:hAnsi="Book Antiqua" w:cs="Times New Roman"/>
          <w:color w:val="000000" w:themeColor="text1"/>
          <w:sz w:val="22"/>
          <w:szCs w:val="22"/>
          <w:lang w:val="sq-AL"/>
        </w:rPr>
        <w:t>ë</w:t>
      </w:r>
      <w:r w:rsidRPr="00B90723">
        <w:rPr>
          <w:rFonts w:ascii="Book Antiqua" w:hAnsi="Book Antiqua" w:cs="Times New Roman"/>
          <w:color w:val="000000" w:themeColor="text1"/>
          <w:sz w:val="22"/>
          <w:szCs w:val="22"/>
          <w:lang w:val="sq-AL"/>
        </w:rPr>
        <w:t xml:space="preserve"> komenteve t</w:t>
      </w:r>
      <w:r w:rsidR="00055165" w:rsidRPr="00B90723">
        <w:rPr>
          <w:rFonts w:ascii="Book Antiqua" w:hAnsi="Book Antiqua" w:cs="Times New Roman"/>
          <w:color w:val="000000" w:themeColor="text1"/>
          <w:sz w:val="22"/>
          <w:szCs w:val="22"/>
          <w:lang w:val="sq-AL"/>
        </w:rPr>
        <w:t>ë</w:t>
      </w:r>
      <w:r w:rsidRPr="00B90723">
        <w:rPr>
          <w:rFonts w:ascii="Book Antiqua" w:hAnsi="Book Antiqua" w:cs="Times New Roman"/>
          <w:color w:val="000000" w:themeColor="text1"/>
          <w:sz w:val="22"/>
          <w:szCs w:val="22"/>
          <w:lang w:val="sq-AL"/>
        </w:rPr>
        <w:t xml:space="preserve"> pranuara</w:t>
      </w:r>
      <w:r w:rsidR="00EB3058" w:rsidRPr="00B90723">
        <w:rPr>
          <w:rFonts w:ascii="Book Antiqua" w:hAnsi="Book Antiqua" w:cs="Times New Roman"/>
          <w:color w:val="000000" w:themeColor="text1"/>
          <w:sz w:val="22"/>
          <w:szCs w:val="22"/>
          <w:lang w:val="sq-AL"/>
        </w:rPr>
        <w:t>,</w:t>
      </w:r>
      <w:r w:rsidRPr="00B90723">
        <w:rPr>
          <w:rFonts w:ascii="Book Antiqua" w:hAnsi="Book Antiqua" w:cs="Times New Roman"/>
          <w:color w:val="000000" w:themeColor="text1"/>
          <w:sz w:val="22"/>
          <w:szCs w:val="22"/>
          <w:lang w:val="sq-AL"/>
        </w:rPr>
        <w:t xml:space="preserve"> </w:t>
      </w:r>
      <w:r w:rsidR="007577E1" w:rsidRPr="00B90723">
        <w:rPr>
          <w:rFonts w:ascii="Book Antiqua" w:hAnsi="Book Antiqua" w:cs="Times New Roman"/>
          <w:color w:val="000000" w:themeColor="text1"/>
          <w:sz w:val="22"/>
          <w:szCs w:val="22"/>
          <w:lang w:val="sq-AL"/>
        </w:rPr>
        <w:t xml:space="preserve">është mbajtur edhe një takim i Grupit-Punues, </w:t>
      </w:r>
      <w:r w:rsidR="00836AEC" w:rsidRPr="00B90723">
        <w:rPr>
          <w:rFonts w:ascii="Book Antiqua" w:hAnsi="Book Antiqua" w:cs="Times New Roman"/>
          <w:color w:val="000000" w:themeColor="text1"/>
          <w:sz w:val="22"/>
          <w:szCs w:val="22"/>
          <w:lang w:val="sq-AL"/>
        </w:rPr>
        <w:t>për finalizimin e Projekt</w:t>
      </w:r>
      <w:r w:rsidR="007577E1" w:rsidRPr="00B90723">
        <w:rPr>
          <w:rFonts w:ascii="Book Antiqua" w:hAnsi="Book Antiqua" w:cs="Times New Roman"/>
          <w:color w:val="000000" w:themeColor="text1"/>
          <w:sz w:val="22"/>
          <w:szCs w:val="22"/>
          <w:lang w:val="sq-AL"/>
        </w:rPr>
        <w:t xml:space="preserve">-Udhëzimit. </w:t>
      </w:r>
      <w:r w:rsidR="00836AEC" w:rsidRPr="00B90723">
        <w:rPr>
          <w:rFonts w:ascii="Book Antiqua" w:hAnsi="Book Antiqua" w:cs="Times New Roman"/>
          <w:color w:val="000000" w:themeColor="text1"/>
          <w:sz w:val="22"/>
          <w:szCs w:val="22"/>
          <w:lang w:val="sq-AL"/>
        </w:rPr>
        <w:t xml:space="preserve">Të gjitha </w:t>
      </w:r>
      <w:r w:rsidR="005A5D5E" w:rsidRPr="00B90723">
        <w:rPr>
          <w:rFonts w:ascii="Book Antiqua" w:hAnsi="Book Antiqua" w:cs="Times New Roman"/>
          <w:color w:val="000000" w:themeColor="text1"/>
          <w:sz w:val="22"/>
          <w:szCs w:val="22"/>
          <w:lang w:val="sq-AL"/>
        </w:rPr>
        <w:t xml:space="preserve">komentet </w:t>
      </w:r>
      <w:r w:rsidRPr="00B90723">
        <w:rPr>
          <w:rFonts w:ascii="Book Antiqua" w:hAnsi="Book Antiqua" w:cs="Times New Roman"/>
          <w:color w:val="000000" w:themeColor="text1"/>
          <w:sz w:val="22"/>
          <w:szCs w:val="22"/>
          <w:lang w:val="sq-AL"/>
        </w:rPr>
        <w:t xml:space="preserve"> </w:t>
      </w:r>
      <w:r w:rsidRPr="00B90723">
        <w:rPr>
          <w:rFonts w:ascii="Book Antiqua" w:hAnsi="Book Antiqua" w:cs="Times New Roman"/>
          <w:sz w:val="22"/>
          <w:szCs w:val="22"/>
          <w:lang w:val="sq-AL"/>
        </w:rPr>
        <w:t>e pranuara jan</w:t>
      </w:r>
      <w:r w:rsidR="00055165" w:rsidRPr="00B90723">
        <w:rPr>
          <w:rFonts w:ascii="Book Antiqua" w:hAnsi="Book Antiqua" w:cs="Times New Roman"/>
          <w:sz w:val="22"/>
          <w:szCs w:val="22"/>
          <w:lang w:val="sq-AL"/>
        </w:rPr>
        <w:t>ë</w:t>
      </w:r>
      <w:r w:rsidRPr="00B90723">
        <w:rPr>
          <w:rFonts w:ascii="Book Antiqua" w:hAnsi="Book Antiqua" w:cs="Times New Roman"/>
          <w:sz w:val="22"/>
          <w:szCs w:val="22"/>
          <w:lang w:val="sq-AL"/>
        </w:rPr>
        <w:t xml:space="preserve"> shqyrtuar </w:t>
      </w:r>
      <w:r w:rsidR="00EB3058" w:rsidRPr="00B90723">
        <w:rPr>
          <w:rFonts w:ascii="Book Antiqua" w:hAnsi="Book Antiqua" w:cs="Times New Roman"/>
          <w:sz w:val="22"/>
          <w:szCs w:val="22"/>
          <w:lang w:val="sq-AL"/>
        </w:rPr>
        <w:t xml:space="preserve">veç </w:t>
      </w:r>
      <w:r w:rsidRPr="00B90723">
        <w:rPr>
          <w:rFonts w:ascii="Book Antiqua" w:hAnsi="Book Antiqua" w:cs="Times New Roman"/>
          <w:sz w:val="22"/>
          <w:szCs w:val="22"/>
          <w:lang w:val="sq-AL"/>
        </w:rPr>
        <w:t xml:space="preserve">e </w:t>
      </w:r>
      <w:r w:rsidR="00EB3058" w:rsidRPr="00B90723">
        <w:rPr>
          <w:rFonts w:ascii="Book Antiqua" w:hAnsi="Book Antiqua" w:cs="Times New Roman"/>
          <w:sz w:val="22"/>
          <w:szCs w:val="22"/>
          <w:lang w:val="sq-AL"/>
        </w:rPr>
        <w:t>veç, ndërsa</w:t>
      </w:r>
      <w:r w:rsidRPr="00B90723">
        <w:rPr>
          <w:rFonts w:ascii="Book Antiqua" w:hAnsi="Book Antiqua" w:cs="Times New Roman"/>
          <w:sz w:val="22"/>
          <w:szCs w:val="22"/>
          <w:lang w:val="sq-AL"/>
        </w:rPr>
        <w:t xml:space="preserve"> raporti</w:t>
      </w:r>
      <w:r w:rsidR="00C63D1C" w:rsidRPr="00B90723">
        <w:rPr>
          <w:rFonts w:ascii="Book Antiqua" w:hAnsi="Book Antiqua" w:cs="Times New Roman"/>
          <w:sz w:val="22"/>
          <w:szCs w:val="22"/>
          <w:lang w:val="sq-AL"/>
        </w:rPr>
        <w:t xml:space="preserve"> i </w:t>
      </w:r>
      <w:r w:rsidRPr="00B90723">
        <w:rPr>
          <w:rFonts w:ascii="Book Antiqua" w:hAnsi="Book Antiqua" w:cs="Times New Roman"/>
          <w:sz w:val="22"/>
          <w:szCs w:val="22"/>
          <w:lang w:val="sq-AL"/>
        </w:rPr>
        <w:t>detajuar</w:t>
      </w:r>
      <w:r w:rsidR="00055165" w:rsidRPr="00B90723">
        <w:rPr>
          <w:rFonts w:ascii="Book Antiqua" w:hAnsi="Book Antiqua" w:cs="Times New Roman"/>
          <w:sz w:val="22"/>
          <w:szCs w:val="22"/>
          <w:lang w:val="sq-AL"/>
        </w:rPr>
        <w:t xml:space="preserve"> </w:t>
      </w:r>
      <w:r w:rsidR="000C223E" w:rsidRPr="00B90723">
        <w:rPr>
          <w:rFonts w:ascii="Book Antiqua" w:hAnsi="Book Antiqua" w:cs="Times New Roman"/>
          <w:sz w:val="22"/>
          <w:szCs w:val="22"/>
          <w:lang w:val="sq-AL"/>
        </w:rPr>
        <w:t>p</w:t>
      </w:r>
      <w:r w:rsidR="003C2AAB" w:rsidRPr="00B90723">
        <w:rPr>
          <w:rFonts w:ascii="Book Antiqua" w:hAnsi="Book Antiqua" w:cs="Times New Roman"/>
          <w:sz w:val="22"/>
          <w:szCs w:val="22"/>
          <w:lang w:val="sq-AL"/>
        </w:rPr>
        <w:t>ë</w:t>
      </w:r>
      <w:r w:rsidR="000C223E" w:rsidRPr="00B90723">
        <w:rPr>
          <w:rFonts w:ascii="Book Antiqua" w:hAnsi="Book Antiqua" w:cs="Times New Roman"/>
          <w:sz w:val="22"/>
          <w:szCs w:val="22"/>
          <w:lang w:val="sq-AL"/>
        </w:rPr>
        <w:t>r komentet e pranuara, kontribu</w:t>
      </w:r>
      <w:r w:rsidR="00B41359" w:rsidRPr="00B90723">
        <w:rPr>
          <w:rFonts w:ascii="Book Antiqua" w:hAnsi="Book Antiqua" w:cs="Times New Roman"/>
          <w:sz w:val="22"/>
          <w:szCs w:val="22"/>
          <w:lang w:val="sq-AL"/>
        </w:rPr>
        <w:t>u</w:t>
      </w:r>
      <w:r w:rsidR="000C223E" w:rsidRPr="00B90723">
        <w:rPr>
          <w:rFonts w:ascii="Book Antiqua" w:hAnsi="Book Antiqua" w:cs="Times New Roman"/>
          <w:sz w:val="22"/>
          <w:szCs w:val="22"/>
          <w:lang w:val="sq-AL"/>
        </w:rPr>
        <w:t>esit dhe</w:t>
      </w:r>
      <w:r w:rsidR="00055165" w:rsidRPr="00B90723">
        <w:rPr>
          <w:rFonts w:ascii="Book Antiqua" w:hAnsi="Book Antiqua" w:cs="Times New Roman"/>
          <w:sz w:val="22"/>
          <w:szCs w:val="22"/>
          <w:lang w:val="sq-AL"/>
        </w:rPr>
        <w:t xml:space="preserve"> </w:t>
      </w:r>
      <w:r w:rsidR="000C223E" w:rsidRPr="00B90723">
        <w:rPr>
          <w:rFonts w:ascii="Book Antiqua" w:hAnsi="Book Antiqua" w:cs="Times New Roman"/>
          <w:sz w:val="22"/>
          <w:szCs w:val="22"/>
          <w:lang w:val="sq-AL"/>
        </w:rPr>
        <w:t>statusin e</w:t>
      </w:r>
      <w:r w:rsidRPr="00B90723">
        <w:rPr>
          <w:rFonts w:ascii="Book Antiqua" w:hAnsi="Book Antiqua" w:cs="Times New Roman"/>
          <w:sz w:val="22"/>
          <w:szCs w:val="22"/>
          <w:lang w:val="sq-AL"/>
        </w:rPr>
        <w:t xml:space="preserve"> </w:t>
      </w:r>
      <w:r w:rsidR="000C223E" w:rsidRPr="00B90723">
        <w:rPr>
          <w:rFonts w:ascii="Book Antiqua" w:hAnsi="Book Antiqua" w:cs="Times New Roman"/>
          <w:sz w:val="22"/>
          <w:szCs w:val="22"/>
          <w:lang w:val="sq-AL"/>
        </w:rPr>
        <w:t>kontributeve jan</w:t>
      </w:r>
      <w:r w:rsidR="003C2AAB" w:rsidRPr="00B90723">
        <w:rPr>
          <w:rFonts w:ascii="Book Antiqua" w:hAnsi="Book Antiqua" w:cs="Times New Roman"/>
          <w:sz w:val="22"/>
          <w:szCs w:val="22"/>
          <w:lang w:val="sq-AL"/>
        </w:rPr>
        <w:t>ë</w:t>
      </w:r>
      <w:r w:rsidR="000C223E" w:rsidRPr="00B90723">
        <w:rPr>
          <w:rFonts w:ascii="Book Antiqua" w:hAnsi="Book Antiqua" w:cs="Times New Roman"/>
          <w:sz w:val="22"/>
          <w:szCs w:val="22"/>
          <w:lang w:val="sq-AL"/>
        </w:rPr>
        <w:t xml:space="preserve"> paraqitur n</w:t>
      </w:r>
      <w:r w:rsidR="003C2AAB" w:rsidRPr="00B90723">
        <w:rPr>
          <w:rFonts w:ascii="Book Antiqua" w:hAnsi="Book Antiqua" w:cs="Times New Roman"/>
          <w:sz w:val="22"/>
          <w:szCs w:val="22"/>
          <w:lang w:val="sq-AL"/>
        </w:rPr>
        <w:t>ë</w:t>
      </w:r>
      <w:r w:rsidR="000C223E" w:rsidRPr="00B90723">
        <w:rPr>
          <w:rFonts w:ascii="Book Antiqua" w:hAnsi="Book Antiqua" w:cs="Times New Roman"/>
          <w:sz w:val="22"/>
          <w:szCs w:val="22"/>
          <w:lang w:val="sq-AL"/>
        </w:rPr>
        <w:t xml:space="preserve"> form</w:t>
      </w:r>
      <w:r w:rsidR="003C2AAB" w:rsidRPr="00B90723">
        <w:rPr>
          <w:rFonts w:ascii="Book Antiqua" w:hAnsi="Book Antiqua" w:cs="Times New Roman"/>
          <w:sz w:val="22"/>
          <w:szCs w:val="22"/>
          <w:lang w:val="sq-AL"/>
        </w:rPr>
        <w:t>ë</w:t>
      </w:r>
      <w:r w:rsidR="000C223E" w:rsidRPr="00B90723">
        <w:rPr>
          <w:rFonts w:ascii="Book Antiqua" w:hAnsi="Book Antiqua" w:cs="Times New Roman"/>
          <w:sz w:val="22"/>
          <w:szCs w:val="22"/>
          <w:lang w:val="sq-AL"/>
        </w:rPr>
        <w:t xml:space="preserve"> t</w:t>
      </w:r>
      <w:r w:rsidR="003C2AAB" w:rsidRPr="00B90723">
        <w:rPr>
          <w:rFonts w:ascii="Book Antiqua" w:hAnsi="Book Antiqua" w:cs="Times New Roman"/>
          <w:sz w:val="22"/>
          <w:szCs w:val="22"/>
          <w:lang w:val="sq-AL"/>
        </w:rPr>
        <w:t>ë</w:t>
      </w:r>
      <w:r w:rsidR="000C223E" w:rsidRPr="00B90723">
        <w:rPr>
          <w:rFonts w:ascii="Book Antiqua" w:hAnsi="Book Antiqua" w:cs="Times New Roman"/>
          <w:sz w:val="22"/>
          <w:szCs w:val="22"/>
          <w:lang w:val="sq-AL"/>
        </w:rPr>
        <w:t xml:space="preserve"> plot</w:t>
      </w:r>
      <w:r w:rsidR="003C2AAB" w:rsidRPr="00B90723">
        <w:rPr>
          <w:rFonts w:ascii="Book Antiqua" w:hAnsi="Book Antiqua" w:cs="Times New Roman"/>
          <w:sz w:val="22"/>
          <w:szCs w:val="22"/>
          <w:lang w:val="sq-AL"/>
        </w:rPr>
        <w:t>ë</w:t>
      </w:r>
      <w:r w:rsidR="00DB6716" w:rsidRPr="00B90723">
        <w:rPr>
          <w:rFonts w:ascii="Book Antiqua" w:hAnsi="Book Antiqua" w:cs="Times New Roman"/>
          <w:sz w:val="22"/>
          <w:szCs w:val="22"/>
          <w:lang w:val="sq-AL"/>
        </w:rPr>
        <w:t xml:space="preserve"> në</w:t>
      </w:r>
      <w:r w:rsidR="000C223E" w:rsidRPr="00B90723">
        <w:rPr>
          <w:rFonts w:ascii="Book Antiqua" w:hAnsi="Book Antiqua" w:cs="Times New Roman"/>
          <w:sz w:val="22"/>
          <w:szCs w:val="22"/>
          <w:lang w:val="sq-AL"/>
        </w:rPr>
        <w:t xml:space="preserve"> sht</w:t>
      </w:r>
      <w:r w:rsidRPr="00B90723">
        <w:rPr>
          <w:rFonts w:ascii="Book Antiqua" w:hAnsi="Book Antiqua" w:cs="Times New Roman"/>
          <w:sz w:val="22"/>
          <w:szCs w:val="22"/>
          <w:lang w:val="sq-AL"/>
        </w:rPr>
        <w:t>ojc</w:t>
      </w:r>
      <w:r w:rsidR="00055165" w:rsidRPr="00B90723">
        <w:rPr>
          <w:rFonts w:ascii="Book Antiqua" w:hAnsi="Book Antiqua" w:cs="Times New Roman"/>
          <w:sz w:val="22"/>
          <w:szCs w:val="22"/>
          <w:lang w:val="sq-AL"/>
        </w:rPr>
        <w:t>ë</w:t>
      </w:r>
      <w:r w:rsidRPr="00B90723">
        <w:rPr>
          <w:rFonts w:ascii="Book Antiqua" w:hAnsi="Book Antiqua" w:cs="Times New Roman"/>
          <w:sz w:val="22"/>
          <w:szCs w:val="22"/>
          <w:lang w:val="sq-AL"/>
        </w:rPr>
        <w:t>n nr. 1 t</w:t>
      </w:r>
      <w:r w:rsidR="00055165" w:rsidRPr="00B90723">
        <w:rPr>
          <w:rFonts w:ascii="Book Antiqua" w:hAnsi="Book Antiqua" w:cs="Times New Roman"/>
          <w:sz w:val="22"/>
          <w:szCs w:val="22"/>
          <w:lang w:val="sq-AL"/>
        </w:rPr>
        <w:t>ë</w:t>
      </w:r>
      <w:r w:rsidRPr="00B90723">
        <w:rPr>
          <w:rFonts w:ascii="Book Antiqua" w:hAnsi="Book Antiqua" w:cs="Times New Roman"/>
          <w:sz w:val="22"/>
          <w:szCs w:val="22"/>
          <w:lang w:val="sq-AL"/>
        </w:rPr>
        <w:t xml:space="preserve"> k</w:t>
      </w:r>
      <w:r w:rsidR="00055165" w:rsidRPr="00B90723">
        <w:rPr>
          <w:rFonts w:ascii="Book Antiqua" w:hAnsi="Book Antiqua" w:cs="Times New Roman"/>
          <w:sz w:val="22"/>
          <w:szCs w:val="22"/>
          <w:lang w:val="sq-AL"/>
        </w:rPr>
        <w:t>ë</w:t>
      </w:r>
      <w:r w:rsidRPr="00B90723">
        <w:rPr>
          <w:rFonts w:ascii="Book Antiqua" w:hAnsi="Book Antiqua" w:cs="Times New Roman"/>
          <w:sz w:val="22"/>
          <w:szCs w:val="22"/>
          <w:lang w:val="sq-AL"/>
        </w:rPr>
        <w:t xml:space="preserve">tij raporti. </w:t>
      </w:r>
      <w:r w:rsidR="00353331" w:rsidRPr="00B90723">
        <w:rPr>
          <w:rFonts w:ascii="Book Antiqua" w:hAnsi="Book Antiqua" w:cs="Times New Roman"/>
          <w:sz w:val="22"/>
          <w:szCs w:val="22"/>
          <w:lang w:val="sq-AL"/>
        </w:rPr>
        <w:t xml:space="preserve">  </w:t>
      </w:r>
    </w:p>
    <w:p w14:paraId="5D05E26E" w14:textId="77777777" w:rsidR="00F962BC" w:rsidRPr="00B90723" w:rsidRDefault="00F962BC" w:rsidP="00353331">
      <w:pPr>
        <w:jc w:val="both"/>
        <w:rPr>
          <w:rFonts w:ascii="Book Antiqua" w:hAnsi="Book Antiqua" w:cs="Times New Roman"/>
          <w:sz w:val="22"/>
          <w:szCs w:val="22"/>
          <w:lang w:val="sq-AL"/>
        </w:rPr>
      </w:pPr>
    </w:p>
    <w:p w14:paraId="1F419C2F" w14:textId="77777777" w:rsidR="00CB0D0B" w:rsidRPr="00B90723" w:rsidRDefault="00CB0D0B" w:rsidP="00353331">
      <w:pPr>
        <w:jc w:val="both"/>
        <w:rPr>
          <w:rFonts w:ascii="Book Antiqua" w:hAnsi="Book Antiqua" w:cs="Times New Roman"/>
          <w:sz w:val="22"/>
          <w:szCs w:val="22"/>
          <w:lang w:val="sq-AL"/>
        </w:rPr>
      </w:pPr>
    </w:p>
    <w:p w14:paraId="3FAA03F4" w14:textId="77777777" w:rsidR="00CB0D0B" w:rsidRPr="00B90723" w:rsidRDefault="00CB0D0B" w:rsidP="00353331">
      <w:pPr>
        <w:jc w:val="both"/>
        <w:rPr>
          <w:rFonts w:ascii="Book Antiqua" w:hAnsi="Book Antiqua" w:cs="Times New Roman"/>
          <w:sz w:val="22"/>
          <w:szCs w:val="22"/>
          <w:lang w:val="sq-AL"/>
        </w:rPr>
      </w:pPr>
    </w:p>
    <w:p w14:paraId="28EEC29C" w14:textId="77777777" w:rsidR="006D394B" w:rsidRPr="00B90723" w:rsidRDefault="006D394B" w:rsidP="00353331">
      <w:pPr>
        <w:jc w:val="both"/>
        <w:rPr>
          <w:rFonts w:ascii="Book Antiqua" w:hAnsi="Book Antiqua" w:cs="Times New Roman"/>
          <w:sz w:val="22"/>
          <w:szCs w:val="22"/>
          <w:lang w:val="sq-AL"/>
        </w:rPr>
      </w:pPr>
    </w:p>
    <w:p w14:paraId="05140F0F" w14:textId="77777777" w:rsidR="00353331" w:rsidRPr="00B90723" w:rsidRDefault="00353331" w:rsidP="00353331">
      <w:pPr>
        <w:jc w:val="center"/>
        <w:rPr>
          <w:rFonts w:ascii="Book Antiqua" w:hAnsi="Book Antiqua" w:cs="Times New Roman"/>
          <w:b/>
          <w:sz w:val="22"/>
          <w:szCs w:val="22"/>
          <w:lang w:val="sq-AL"/>
        </w:rPr>
      </w:pPr>
      <w:r w:rsidRPr="00B90723">
        <w:rPr>
          <w:rFonts w:ascii="Book Antiqua" w:hAnsi="Book Antiqua" w:cs="Times New Roman"/>
          <w:b/>
          <w:sz w:val="22"/>
          <w:szCs w:val="22"/>
          <w:lang w:val="sq-AL"/>
        </w:rPr>
        <w:t>Hapat e ardhshëm</w:t>
      </w:r>
    </w:p>
    <w:p w14:paraId="6D92785B" w14:textId="77777777" w:rsidR="00353331" w:rsidRPr="00B90723" w:rsidRDefault="00353331" w:rsidP="00353331">
      <w:pPr>
        <w:jc w:val="both"/>
        <w:rPr>
          <w:rFonts w:ascii="Book Antiqua" w:hAnsi="Book Antiqua" w:cs="Times New Roman"/>
          <w:sz w:val="22"/>
          <w:szCs w:val="22"/>
          <w:lang w:val="sq-AL"/>
        </w:rPr>
      </w:pPr>
    </w:p>
    <w:p w14:paraId="097A73E5" w14:textId="652AE085" w:rsidR="00FE01A5" w:rsidRPr="00B90723" w:rsidRDefault="00DB6716" w:rsidP="00A21D3C">
      <w:pPr>
        <w:spacing w:line="276" w:lineRule="auto"/>
        <w:jc w:val="both"/>
        <w:rPr>
          <w:rFonts w:ascii="Book Antiqua" w:hAnsi="Book Antiqua" w:cs="Times New Roman"/>
          <w:sz w:val="22"/>
          <w:szCs w:val="22"/>
          <w:lang w:val="sq-AL"/>
        </w:rPr>
        <w:sectPr w:rsidR="00FE01A5" w:rsidRPr="00B90723" w:rsidSect="00A3310D">
          <w:footerReference w:type="even" r:id="rId9"/>
          <w:footerReference w:type="default" r:id="rId10"/>
          <w:pgSz w:w="12240" w:h="15840"/>
          <w:pgMar w:top="1440" w:right="1800" w:bottom="1440" w:left="1800" w:header="720" w:footer="720" w:gutter="0"/>
          <w:cols w:space="720"/>
          <w:docGrid w:linePitch="360"/>
        </w:sectPr>
      </w:pPr>
      <w:r w:rsidRPr="00B90723">
        <w:rPr>
          <w:rFonts w:ascii="Book Antiqua" w:hAnsi="Book Antiqua" w:cs="Times New Roman"/>
          <w:sz w:val="22"/>
          <w:szCs w:val="22"/>
          <w:lang w:val="sq-AL"/>
        </w:rPr>
        <w:t>Projekt-</w:t>
      </w:r>
      <w:r w:rsidR="007577E1" w:rsidRPr="00B90723">
        <w:rPr>
          <w:rFonts w:ascii="Book Antiqua" w:hAnsi="Book Antiqua" w:cs="Times New Roman"/>
          <w:sz w:val="22"/>
          <w:szCs w:val="22"/>
          <w:lang w:val="sq-AL"/>
        </w:rPr>
        <w:t xml:space="preserve">Udhëzimi </w:t>
      </w:r>
      <w:r w:rsidR="007577E1" w:rsidRPr="00B90723">
        <w:rPr>
          <w:rFonts w:ascii="Book Antiqua" w:eastAsia="MS Mincho" w:hAnsi="Book Antiqua" w:cs="Times New Roman"/>
          <w:sz w:val="22"/>
          <w:szCs w:val="22"/>
          <w:lang w:val="sq-AL" w:eastAsia="x-none"/>
        </w:rPr>
        <w:t>Administrativ</w:t>
      </w:r>
      <w:r w:rsidR="00700172" w:rsidRPr="00B90723">
        <w:rPr>
          <w:rFonts w:ascii="Book Antiqua" w:eastAsia="MS Mincho" w:hAnsi="Book Antiqua" w:cs="Times New Roman"/>
          <w:sz w:val="22"/>
          <w:szCs w:val="22"/>
          <w:lang w:val="sq-AL" w:eastAsia="x-none"/>
        </w:rPr>
        <w:t xml:space="preserve"> për</w:t>
      </w:r>
      <w:r w:rsidR="00B41359" w:rsidRPr="00B90723">
        <w:rPr>
          <w:rFonts w:ascii="Book Antiqua" w:eastAsia="MS Mincho" w:hAnsi="Book Antiqua"/>
          <w:sz w:val="22"/>
          <w:szCs w:val="22"/>
          <w:lang w:eastAsia="en-GB"/>
        </w:rPr>
        <w:t xml:space="preserve">  transparencë në k</w:t>
      </w:r>
      <w:r w:rsidR="00C86819" w:rsidRPr="00B90723">
        <w:rPr>
          <w:rFonts w:ascii="Book Antiqua" w:eastAsia="MS Mincho" w:hAnsi="Book Antiqua"/>
          <w:sz w:val="22"/>
          <w:szCs w:val="22"/>
          <w:lang w:eastAsia="en-GB"/>
        </w:rPr>
        <w:t xml:space="preserve">omuna, </w:t>
      </w:r>
      <w:r w:rsidR="00700172" w:rsidRPr="00B90723">
        <w:rPr>
          <w:rFonts w:ascii="Book Antiqua" w:eastAsia="MS Mincho" w:hAnsi="Book Antiqua" w:cs="Times New Roman"/>
          <w:sz w:val="22"/>
          <w:szCs w:val="22"/>
          <w:lang w:val="sq-AL" w:eastAsia="x-none"/>
        </w:rPr>
        <w:t xml:space="preserve"> </w:t>
      </w:r>
      <w:r w:rsidR="009D5FA7" w:rsidRPr="00B90723">
        <w:rPr>
          <w:rFonts w:ascii="Book Antiqua" w:eastAsia="MS Mincho" w:hAnsi="Book Antiqua" w:cs="Times New Roman"/>
          <w:sz w:val="22"/>
          <w:szCs w:val="22"/>
          <w:lang w:val="sq-AL" w:eastAsia="x-none"/>
        </w:rPr>
        <w:t xml:space="preserve"> </w:t>
      </w:r>
      <w:r w:rsidR="00411D7F" w:rsidRPr="00B90723">
        <w:rPr>
          <w:rFonts w:ascii="Book Antiqua" w:hAnsi="Book Antiqua" w:cs="Times New Roman"/>
          <w:color w:val="000000" w:themeColor="text1"/>
          <w:sz w:val="22"/>
          <w:szCs w:val="22"/>
          <w:lang w:val="sq-AL"/>
        </w:rPr>
        <w:t xml:space="preserve">është finalizuar dhe </w:t>
      </w:r>
      <w:r w:rsidR="00A2138F" w:rsidRPr="00B90723">
        <w:rPr>
          <w:rFonts w:ascii="Book Antiqua" w:hAnsi="Book Antiqua" w:cs="Times New Roman"/>
          <w:sz w:val="22"/>
          <w:szCs w:val="22"/>
          <w:lang w:val="sq-AL"/>
        </w:rPr>
        <w:t>do të</w:t>
      </w:r>
      <w:r w:rsidR="00896F88" w:rsidRPr="00B90723">
        <w:rPr>
          <w:rFonts w:ascii="Book Antiqua" w:hAnsi="Book Antiqua" w:cs="Times New Roman"/>
          <w:sz w:val="22"/>
          <w:szCs w:val="22"/>
          <w:lang w:val="sq-AL"/>
        </w:rPr>
        <w:t xml:space="preserve"> procedohet p</w:t>
      </w:r>
      <w:r w:rsidR="00055165" w:rsidRPr="00B90723">
        <w:rPr>
          <w:rFonts w:ascii="Book Antiqua" w:hAnsi="Book Antiqua" w:cs="Times New Roman"/>
          <w:sz w:val="22"/>
          <w:szCs w:val="22"/>
          <w:lang w:val="sq-AL"/>
        </w:rPr>
        <w:t>ë</w:t>
      </w:r>
      <w:r w:rsidR="00D26485" w:rsidRPr="00B90723">
        <w:rPr>
          <w:rFonts w:ascii="Book Antiqua" w:hAnsi="Book Antiqua" w:cs="Times New Roman"/>
          <w:sz w:val="22"/>
          <w:szCs w:val="22"/>
          <w:lang w:val="sq-AL"/>
        </w:rPr>
        <w:t>r miratim te</w:t>
      </w:r>
      <w:r w:rsidR="007577E1" w:rsidRPr="00B90723">
        <w:rPr>
          <w:rFonts w:ascii="Book Antiqua" w:hAnsi="Book Antiqua" w:cs="Times New Roman"/>
          <w:sz w:val="22"/>
          <w:szCs w:val="22"/>
          <w:lang w:val="sq-AL"/>
        </w:rPr>
        <w:t xml:space="preserve"> Ministri</w:t>
      </w:r>
      <w:r w:rsidR="00C86819" w:rsidRPr="00B90723">
        <w:rPr>
          <w:rFonts w:ascii="Book Antiqua" w:hAnsi="Book Antiqua" w:cs="Times New Roman"/>
          <w:sz w:val="22"/>
          <w:szCs w:val="22"/>
          <w:lang w:val="sq-AL"/>
        </w:rPr>
        <w:t xml:space="preserve"> i Ministrisë e </w:t>
      </w:r>
      <w:r w:rsidR="007577E1" w:rsidRPr="00B90723">
        <w:rPr>
          <w:rFonts w:ascii="Book Antiqua" w:hAnsi="Book Antiqua" w:cs="Times New Roman"/>
          <w:sz w:val="22"/>
          <w:szCs w:val="22"/>
          <w:lang w:val="sq-AL"/>
        </w:rPr>
        <w:t xml:space="preserve"> Pushtetit Lokal. </w:t>
      </w:r>
    </w:p>
    <w:p w14:paraId="468AD4F5" w14:textId="38F446A7" w:rsidR="00353331" w:rsidRPr="00B90723" w:rsidRDefault="00353331" w:rsidP="00353331">
      <w:pPr>
        <w:rPr>
          <w:rFonts w:ascii="Book Antiqua" w:hAnsi="Book Antiqua" w:cs="Times New Roman"/>
          <w:sz w:val="22"/>
          <w:szCs w:val="22"/>
          <w:lang w:val="sq-AL"/>
        </w:rPr>
      </w:pPr>
      <w:r w:rsidRPr="00B90723">
        <w:rPr>
          <w:rFonts w:ascii="Book Antiqua" w:hAnsi="Book Antiqua" w:cs="Times New Roman"/>
          <w:sz w:val="22"/>
          <w:szCs w:val="22"/>
          <w:lang w:val="sq-AL"/>
        </w:rPr>
        <w:t xml:space="preserve">Shtojca – tabela e detajuar me informatat </w:t>
      </w:r>
      <w:r w:rsidR="009A1224" w:rsidRPr="00B90723">
        <w:rPr>
          <w:rFonts w:ascii="Book Antiqua" w:hAnsi="Book Antiqua" w:cs="Times New Roman"/>
          <w:sz w:val="22"/>
          <w:szCs w:val="22"/>
          <w:lang w:val="sq-AL"/>
        </w:rPr>
        <w:t>për</w:t>
      </w:r>
      <w:r w:rsidRPr="00B90723">
        <w:rPr>
          <w:rFonts w:ascii="Book Antiqua" w:hAnsi="Book Antiqua" w:cs="Times New Roman"/>
          <w:sz w:val="22"/>
          <w:szCs w:val="22"/>
          <w:lang w:val="sq-AL"/>
        </w:rPr>
        <w:t xml:space="preserve"> kontribu</w:t>
      </w:r>
      <w:r w:rsidR="00B41359" w:rsidRPr="00B90723">
        <w:rPr>
          <w:rFonts w:ascii="Book Antiqua" w:hAnsi="Book Antiqua" w:cs="Times New Roman"/>
          <w:sz w:val="22"/>
          <w:szCs w:val="22"/>
          <w:lang w:val="sq-AL"/>
        </w:rPr>
        <w:t>u</w:t>
      </w:r>
      <w:r w:rsidRPr="00B90723">
        <w:rPr>
          <w:rFonts w:ascii="Book Antiqua" w:hAnsi="Book Antiqua" w:cs="Times New Roman"/>
          <w:sz w:val="22"/>
          <w:szCs w:val="22"/>
          <w:lang w:val="sq-AL"/>
        </w:rPr>
        <w:t xml:space="preserve">esit, arsyetimet për përgjigjet e pranuara dhe të refuzuara.  </w:t>
      </w:r>
    </w:p>
    <w:p w14:paraId="7482E4C8" w14:textId="77777777" w:rsidR="00CE26FB" w:rsidRPr="00B90723" w:rsidRDefault="00CE26FB" w:rsidP="00353331">
      <w:pPr>
        <w:rPr>
          <w:rFonts w:ascii="Book Antiqua" w:hAnsi="Book Antiqua" w:cs="Times New Roman"/>
          <w:sz w:val="22"/>
          <w:szCs w:val="22"/>
          <w:lang w:val="sq-AL"/>
        </w:rPr>
      </w:pPr>
    </w:p>
    <w:tbl>
      <w:tblPr>
        <w:tblpPr w:leftFromText="180" w:rightFromText="180" w:vertAnchor="text" w:tblpX="-807" w:tblpY="1"/>
        <w:tblOverlap w:val="never"/>
        <w:tblW w:w="14669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shd w:val="pct10" w:color="auto" w:fill="auto"/>
        <w:tblLayout w:type="fixed"/>
        <w:tblLook w:val="04A0" w:firstRow="1" w:lastRow="0" w:firstColumn="1" w:lastColumn="0" w:noHBand="0" w:noVBand="1"/>
      </w:tblPr>
      <w:tblGrid>
        <w:gridCol w:w="2023"/>
        <w:gridCol w:w="4297"/>
        <w:gridCol w:w="1570"/>
        <w:gridCol w:w="1530"/>
        <w:gridCol w:w="5249"/>
      </w:tblGrid>
      <w:tr w:rsidR="008555D7" w:rsidRPr="009A18CF" w14:paraId="0873D987" w14:textId="77777777" w:rsidTr="003B192F">
        <w:trPr>
          <w:trHeight w:val="620"/>
        </w:trPr>
        <w:tc>
          <w:tcPr>
            <w:tcW w:w="2023" w:type="dxa"/>
            <w:tcBorders>
              <w:top w:val="thinThickSmallGap" w:sz="12" w:space="0" w:color="auto"/>
              <w:left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  <w:shd w:val="pct10" w:color="auto" w:fill="auto"/>
          </w:tcPr>
          <w:p w14:paraId="619DD06C" w14:textId="77777777" w:rsidR="0074794C" w:rsidRPr="0012307F" w:rsidRDefault="0074794C" w:rsidP="005B727B">
            <w:pPr>
              <w:rPr>
                <w:rFonts w:cs="Times New Roman"/>
                <w:b/>
                <w:sz w:val="22"/>
                <w:szCs w:val="22"/>
                <w:lang w:val="sq-AL"/>
              </w:rPr>
            </w:pPr>
            <w:r w:rsidRPr="0012307F">
              <w:rPr>
                <w:rFonts w:cs="Times New Roman"/>
                <w:b/>
                <w:sz w:val="22"/>
                <w:szCs w:val="22"/>
                <w:lang w:val="sq-AL"/>
              </w:rPr>
              <w:t>Temat e konsultimit</w:t>
            </w:r>
          </w:p>
        </w:tc>
        <w:tc>
          <w:tcPr>
            <w:tcW w:w="4297" w:type="dxa"/>
            <w:tcBorders>
              <w:top w:val="thinThickSmallGap" w:sz="12" w:space="0" w:color="auto"/>
              <w:left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  <w:shd w:val="pct10" w:color="auto" w:fill="auto"/>
          </w:tcPr>
          <w:p w14:paraId="7E5198EC" w14:textId="77777777" w:rsidR="0074794C" w:rsidRPr="0012307F" w:rsidRDefault="0074794C" w:rsidP="005B727B">
            <w:pPr>
              <w:jc w:val="both"/>
              <w:rPr>
                <w:rFonts w:cs="Times New Roman"/>
                <w:b/>
                <w:sz w:val="22"/>
                <w:szCs w:val="22"/>
                <w:lang w:val="sq-AL"/>
              </w:rPr>
            </w:pPr>
            <w:r w:rsidRPr="0012307F">
              <w:rPr>
                <w:rFonts w:cs="Times New Roman"/>
                <w:b/>
                <w:sz w:val="22"/>
                <w:szCs w:val="22"/>
                <w:lang w:val="sq-AL"/>
              </w:rPr>
              <w:t>Komentet</w:t>
            </w:r>
          </w:p>
        </w:tc>
        <w:tc>
          <w:tcPr>
            <w:tcW w:w="1570" w:type="dxa"/>
            <w:tcBorders>
              <w:top w:val="thinThickSmallGap" w:sz="12" w:space="0" w:color="auto"/>
              <w:left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  <w:shd w:val="pct10" w:color="auto" w:fill="auto"/>
          </w:tcPr>
          <w:p w14:paraId="1B647FD6" w14:textId="77777777" w:rsidR="0074794C" w:rsidRPr="0012307F" w:rsidRDefault="0074794C" w:rsidP="005B727B">
            <w:pPr>
              <w:rPr>
                <w:rFonts w:cs="Times New Roman"/>
                <w:b/>
                <w:sz w:val="22"/>
                <w:szCs w:val="22"/>
                <w:lang w:val="sq-AL"/>
              </w:rPr>
            </w:pPr>
            <w:r w:rsidRPr="0012307F">
              <w:rPr>
                <w:rFonts w:cs="Times New Roman"/>
                <w:b/>
                <w:sz w:val="22"/>
                <w:szCs w:val="22"/>
                <w:lang w:val="sq-AL"/>
              </w:rPr>
              <w:t>Kush ka komentuar</w:t>
            </w:r>
          </w:p>
        </w:tc>
        <w:tc>
          <w:tcPr>
            <w:tcW w:w="1530" w:type="dxa"/>
            <w:tcBorders>
              <w:top w:val="thinThickSmallGap" w:sz="12" w:space="0" w:color="auto"/>
              <w:left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  <w:shd w:val="pct10" w:color="auto" w:fill="auto"/>
          </w:tcPr>
          <w:p w14:paraId="7988F002" w14:textId="77777777" w:rsidR="0074794C" w:rsidRPr="0012307F" w:rsidRDefault="0074794C" w:rsidP="005B727B">
            <w:pPr>
              <w:rPr>
                <w:rFonts w:cs="Times New Roman"/>
                <w:b/>
                <w:sz w:val="22"/>
                <w:szCs w:val="22"/>
                <w:lang w:val="sq-AL"/>
              </w:rPr>
            </w:pPr>
            <w:r w:rsidRPr="0012307F">
              <w:rPr>
                <w:rFonts w:cs="Times New Roman"/>
                <w:b/>
                <w:sz w:val="22"/>
                <w:szCs w:val="22"/>
                <w:lang w:val="sq-AL"/>
              </w:rPr>
              <w:t>Statusi i Komenteve</w:t>
            </w:r>
          </w:p>
          <w:p w14:paraId="156C7092" w14:textId="77777777" w:rsidR="0074794C" w:rsidRPr="0012307F" w:rsidRDefault="0074794C" w:rsidP="005B727B">
            <w:pPr>
              <w:rPr>
                <w:rFonts w:cs="Times New Roman"/>
                <w:b/>
                <w:sz w:val="22"/>
                <w:szCs w:val="22"/>
                <w:lang w:val="sq-AL"/>
              </w:rPr>
            </w:pPr>
            <w:r w:rsidRPr="0012307F">
              <w:rPr>
                <w:rFonts w:cs="Times New Roman"/>
                <w:b/>
                <w:sz w:val="22"/>
                <w:szCs w:val="22"/>
                <w:lang w:val="sq-AL"/>
              </w:rPr>
              <w:t xml:space="preserve">- pranuar, pjesërisht pranuar, nuk është pranuar </w:t>
            </w:r>
          </w:p>
        </w:tc>
        <w:tc>
          <w:tcPr>
            <w:tcW w:w="5249" w:type="dxa"/>
            <w:tcBorders>
              <w:top w:val="thinThickSmallGap" w:sz="12" w:space="0" w:color="auto"/>
              <w:left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  <w:shd w:val="pct10" w:color="auto" w:fill="auto"/>
          </w:tcPr>
          <w:p w14:paraId="7C273D9E" w14:textId="77777777" w:rsidR="0074794C" w:rsidRPr="0012307F" w:rsidRDefault="0074794C" w:rsidP="005B727B">
            <w:pPr>
              <w:rPr>
                <w:rFonts w:cs="Times New Roman"/>
                <w:b/>
                <w:sz w:val="22"/>
                <w:szCs w:val="22"/>
                <w:lang w:val="sq-AL"/>
              </w:rPr>
            </w:pPr>
            <w:r w:rsidRPr="0012307F">
              <w:rPr>
                <w:rFonts w:cs="Times New Roman"/>
                <w:b/>
                <w:sz w:val="22"/>
                <w:szCs w:val="22"/>
                <w:lang w:val="sq-AL"/>
              </w:rPr>
              <w:t>Komente (komentimi për  pranimin pjesërisht dhe mos pranimit te komenteve është i detyrueshëm)</w:t>
            </w:r>
          </w:p>
        </w:tc>
      </w:tr>
      <w:tr w:rsidR="00890D52" w:rsidRPr="009A18CF" w14:paraId="70362BFB" w14:textId="77777777" w:rsidTr="003B192F">
        <w:trPr>
          <w:trHeight w:val="3990"/>
        </w:trPr>
        <w:tc>
          <w:tcPr>
            <w:tcW w:w="2023" w:type="dxa"/>
            <w:vMerge w:val="restart"/>
            <w:tcBorders>
              <w:top w:val="thinThickSmallGap" w:sz="12" w:space="0" w:color="auto"/>
              <w:left w:val="thinThickSmallGap" w:sz="12" w:space="0" w:color="auto"/>
              <w:right w:val="thinThickSmallGap" w:sz="12" w:space="0" w:color="auto"/>
            </w:tcBorders>
            <w:shd w:val="pct10" w:color="auto" w:fill="auto"/>
          </w:tcPr>
          <w:p w14:paraId="3686488C" w14:textId="0A70EC31" w:rsidR="00890D52" w:rsidRPr="0012307F" w:rsidRDefault="00890D52" w:rsidP="005B727B">
            <w:pPr>
              <w:rPr>
                <w:rFonts w:cs="Times New Roman"/>
                <w:b/>
                <w:sz w:val="22"/>
                <w:szCs w:val="22"/>
                <w:lang w:val="sq-AL"/>
              </w:rPr>
            </w:pPr>
            <w:r w:rsidRPr="0012307F">
              <w:rPr>
                <w:rFonts w:cs="Times New Roman"/>
                <w:b/>
                <w:sz w:val="22"/>
                <w:szCs w:val="22"/>
                <w:lang w:val="sq-AL"/>
              </w:rPr>
              <w:t xml:space="preserve">TEMA 1: </w:t>
            </w:r>
          </w:p>
          <w:p w14:paraId="6138CFDD" w14:textId="77777777" w:rsidR="00BF0C2C" w:rsidRPr="0012307F" w:rsidRDefault="00BF0C2C" w:rsidP="005B727B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12307F">
              <w:rPr>
                <w:b/>
                <w:sz w:val="22"/>
                <w:szCs w:val="22"/>
              </w:rPr>
              <w:t>Neni 9</w:t>
            </w:r>
          </w:p>
          <w:p w14:paraId="5B8B3144" w14:textId="77777777" w:rsidR="00BF0C2C" w:rsidRPr="0012307F" w:rsidRDefault="00BF0C2C" w:rsidP="005B727B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12307F">
              <w:rPr>
                <w:b/>
                <w:sz w:val="22"/>
                <w:szCs w:val="22"/>
              </w:rPr>
              <w:t>Kërkesat për informim, iniciativat qytetare dhe peticionet</w:t>
            </w:r>
          </w:p>
          <w:p w14:paraId="145DF409" w14:textId="77777777" w:rsidR="00890D52" w:rsidRPr="0012307F" w:rsidRDefault="00890D52" w:rsidP="005B727B">
            <w:pPr>
              <w:rPr>
                <w:rFonts w:cs="Times New Roman"/>
                <w:b/>
                <w:sz w:val="22"/>
                <w:szCs w:val="22"/>
                <w:lang w:val="sq-AL"/>
              </w:rPr>
            </w:pPr>
          </w:p>
          <w:p w14:paraId="7367C3D9" w14:textId="77777777" w:rsidR="00BF0C2C" w:rsidRPr="0012307F" w:rsidRDefault="00BF0C2C" w:rsidP="005B727B">
            <w:pPr>
              <w:rPr>
                <w:rFonts w:cs="Times New Roman"/>
                <w:b/>
                <w:sz w:val="22"/>
                <w:szCs w:val="22"/>
                <w:lang w:val="sq-AL"/>
              </w:rPr>
            </w:pPr>
          </w:p>
          <w:p w14:paraId="6ED16014" w14:textId="77777777" w:rsidR="00BF0C2C" w:rsidRPr="0012307F" w:rsidRDefault="00BF0C2C" w:rsidP="005B727B">
            <w:pPr>
              <w:rPr>
                <w:rFonts w:cs="Times New Roman"/>
                <w:b/>
                <w:sz w:val="22"/>
                <w:szCs w:val="22"/>
                <w:lang w:val="sq-AL"/>
              </w:rPr>
            </w:pPr>
          </w:p>
          <w:p w14:paraId="715FD008" w14:textId="77777777" w:rsidR="00BF0C2C" w:rsidRPr="0012307F" w:rsidRDefault="00BF0C2C" w:rsidP="005B727B">
            <w:pPr>
              <w:rPr>
                <w:rFonts w:cs="Times New Roman"/>
                <w:b/>
                <w:sz w:val="22"/>
                <w:szCs w:val="22"/>
                <w:lang w:val="sq-AL"/>
              </w:rPr>
            </w:pPr>
          </w:p>
          <w:p w14:paraId="03BCAAFC" w14:textId="77777777" w:rsidR="00BF0C2C" w:rsidRPr="0012307F" w:rsidRDefault="00BF0C2C" w:rsidP="005B727B">
            <w:pPr>
              <w:rPr>
                <w:rFonts w:cs="Times New Roman"/>
                <w:b/>
                <w:sz w:val="22"/>
                <w:szCs w:val="22"/>
                <w:lang w:val="sq-AL"/>
              </w:rPr>
            </w:pPr>
          </w:p>
          <w:p w14:paraId="77F8448F" w14:textId="77777777" w:rsidR="00BF0C2C" w:rsidRPr="0012307F" w:rsidRDefault="00BF0C2C" w:rsidP="005B727B">
            <w:pPr>
              <w:rPr>
                <w:rFonts w:cs="Times New Roman"/>
                <w:b/>
                <w:sz w:val="22"/>
                <w:szCs w:val="22"/>
                <w:lang w:val="sq-AL"/>
              </w:rPr>
            </w:pPr>
          </w:p>
          <w:p w14:paraId="0A6B18F0" w14:textId="77777777" w:rsidR="00BF0C2C" w:rsidRPr="0012307F" w:rsidRDefault="00BF0C2C" w:rsidP="005B727B">
            <w:pPr>
              <w:rPr>
                <w:rFonts w:cs="Times New Roman"/>
                <w:b/>
                <w:sz w:val="22"/>
                <w:szCs w:val="22"/>
                <w:lang w:val="sq-AL"/>
              </w:rPr>
            </w:pPr>
          </w:p>
          <w:p w14:paraId="49A873BF" w14:textId="77777777" w:rsidR="00BF0C2C" w:rsidRPr="0012307F" w:rsidRDefault="00BF0C2C" w:rsidP="005B727B">
            <w:pPr>
              <w:rPr>
                <w:rFonts w:cs="Times New Roman"/>
                <w:b/>
                <w:sz w:val="22"/>
                <w:szCs w:val="22"/>
                <w:lang w:val="sq-AL"/>
              </w:rPr>
            </w:pPr>
          </w:p>
          <w:p w14:paraId="5E6D47F1" w14:textId="77777777" w:rsidR="00BF0C2C" w:rsidRPr="0012307F" w:rsidRDefault="00BF0C2C" w:rsidP="005B727B">
            <w:pPr>
              <w:rPr>
                <w:rFonts w:cs="Times New Roman"/>
                <w:b/>
                <w:sz w:val="22"/>
                <w:szCs w:val="22"/>
                <w:lang w:val="sq-AL"/>
              </w:rPr>
            </w:pPr>
          </w:p>
          <w:p w14:paraId="216DD56C" w14:textId="77777777" w:rsidR="00BF0C2C" w:rsidRPr="0012307F" w:rsidRDefault="00BF0C2C" w:rsidP="005B727B">
            <w:pPr>
              <w:rPr>
                <w:rFonts w:cs="Times New Roman"/>
                <w:b/>
                <w:sz w:val="22"/>
                <w:szCs w:val="22"/>
                <w:lang w:val="sq-AL"/>
              </w:rPr>
            </w:pPr>
          </w:p>
          <w:p w14:paraId="0DA16728" w14:textId="77777777" w:rsidR="00BF0C2C" w:rsidRPr="0012307F" w:rsidRDefault="00BF0C2C" w:rsidP="005B727B">
            <w:pPr>
              <w:rPr>
                <w:rFonts w:cs="Times New Roman"/>
                <w:b/>
                <w:sz w:val="22"/>
                <w:szCs w:val="22"/>
                <w:lang w:val="sq-AL"/>
              </w:rPr>
            </w:pPr>
          </w:p>
          <w:p w14:paraId="03FF119F" w14:textId="77777777" w:rsidR="00BF0C2C" w:rsidRPr="0012307F" w:rsidRDefault="00BF0C2C" w:rsidP="005B727B">
            <w:pPr>
              <w:rPr>
                <w:rFonts w:cs="Times New Roman"/>
                <w:b/>
                <w:sz w:val="22"/>
                <w:szCs w:val="22"/>
                <w:lang w:val="sq-AL"/>
              </w:rPr>
            </w:pPr>
          </w:p>
          <w:p w14:paraId="6B53BB0E" w14:textId="77777777" w:rsidR="00BF0C2C" w:rsidRPr="0012307F" w:rsidRDefault="00BF0C2C" w:rsidP="005B727B">
            <w:pPr>
              <w:rPr>
                <w:rFonts w:cs="Times New Roman"/>
                <w:b/>
                <w:sz w:val="22"/>
                <w:szCs w:val="22"/>
                <w:lang w:val="sq-AL"/>
              </w:rPr>
            </w:pPr>
          </w:p>
          <w:p w14:paraId="063BEE11" w14:textId="77777777" w:rsidR="00BF0C2C" w:rsidRPr="0012307F" w:rsidRDefault="00BF0C2C" w:rsidP="005B727B">
            <w:pPr>
              <w:rPr>
                <w:rFonts w:cs="Times New Roman"/>
                <w:b/>
                <w:sz w:val="22"/>
                <w:szCs w:val="22"/>
                <w:lang w:val="sq-AL"/>
              </w:rPr>
            </w:pPr>
          </w:p>
          <w:p w14:paraId="4428BDE5" w14:textId="77777777" w:rsidR="00BF0C2C" w:rsidRPr="0012307F" w:rsidRDefault="00BF0C2C" w:rsidP="005B727B">
            <w:pPr>
              <w:rPr>
                <w:rFonts w:cs="Times New Roman"/>
                <w:b/>
                <w:sz w:val="22"/>
                <w:szCs w:val="22"/>
                <w:lang w:val="sq-AL"/>
              </w:rPr>
            </w:pPr>
          </w:p>
          <w:p w14:paraId="6A09CB1D" w14:textId="77777777" w:rsidR="00BF0C2C" w:rsidRPr="0012307F" w:rsidRDefault="00BF0C2C" w:rsidP="005B727B">
            <w:pPr>
              <w:rPr>
                <w:rFonts w:cs="Times New Roman"/>
                <w:b/>
                <w:sz w:val="22"/>
                <w:szCs w:val="22"/>
                <w:lang w:val="sq-AL"/>
              </w:rPr>
            </w:pPr>
          </w:p>
          <w:p w14:paraId="14C1F7F9" w14:textId="77777777" w:rsidR="00BF0C2C" w:rsidRPr="0012307F" w:rsidRDefault="00BF0C2C" w:rsidP="005B727B">
            <w:pPr>
              <w:rPr>
                <w:rFonts w:cs="Times New Roman"/>
                <w:b/>
                <w:sz w:val="22"/>
                <w:szCs w:val="22"/>
                <w:lang w:val="sq-AL"/>
              </w:rPr>
            </w:pPr>
          </w:p>
          <w:p w14:paraId="7052B62A" w14:textId="77777777" w:rsidR="00BF0C2C" w:rsidRPr="0012307F" w:rsidRDefault="00BF0C2C" w:rsidP="005B727B">
            <w:pPr>
              <w:rPr>
                <w:rFonts w:cs="Times New Roman"/>
                <w:b/>
                <w:sz w:val="22"/>
                <w:szCs w:val="22"/>
                <w:lang w:val="sq-AL"/>
              </w:rPr>
            </w:pPr>
          </w:p>
          <w:p w14:paraId="302357A1" w14:textId="77777777" w:rsidR="00BF0C2C" w:rsidRPr="0012307F" w:rsidRDefault="00BF0C2C" w:rsidP="005B727B">
            <w:pPr>
              <w:rPr>
                <w:rFonts w:cs="Times New Roman"/>
                <w:b/>
                <w:sz w:val="22"/>
                <w:szCs w:val="22"/>
                <w:lang w:val="sq-AL"/>
              </w:rPr>
            </w:pPr>
          </w:p>
          <w:p w14:paraId="56E58464" w14:textId="77777777" w:rsidR="00BF0C2C" w:rsidRPr="0012307F" w:rsidRDefault="00BF0C2C" w:rsidP="005B727B">
            <w:pPr>
              <w:rPr>
                <w:rFonts w:cs="Times New Roman"/>
                <w:b/>
                <w:sz w:val="22"/>
                <w:szCs w:val="22"/>
                <w:lang w:val="sq-AL"/>
              </w:rPr>
            </w:pPr>
          </w:p>
          <w:p w14:paraId="3E14E66A" w14:textId="77777777" w:rsidR="00BF0C2C" w:rsidRPr="0012307F" w:rsidRDefault="00BF0C2C" w:rsidP="005B727B">
            <w:pPr>
              <w:rPr>
                <w:rFonts w:cs="Times New Roman"/>
                <w:b/>
                <w:sz w:val="22"/>
                <w:szCs w:val="22"/>
                <w:lang w:val="sq-AL"/>
              </w:rPr>
            </w:pPr>
          </w:p>
          <w:p w14:paraId="42D8548A" w14:textId="77777777" w:rsidR="00BF0C2C" w:rsidRPr="0012307F" w:rsidRDefault="00BF0C2C" w:rsidP="005B727B">
            <w:pPr>
              <w:rPr>
                <w:rFonts w:cs="Times New Roman"/>
                <w:b/>
                <w:sz w:val="22"/>
                <w:szCs w:val="22"/>
                <w:lang w:val="sq-AL"/>
              </w:rPr>
            </w:pPr>
          </w:p>
          <w:p w14:paraId="002FF86B" w14:textId="77777777" w:rsidR="00BF0C2C" w:rsidRPr="0012307F" w:rsidRDefault="00BF0C2C" w:rsidP="005B727B">
            <w:pPr>
              <w:rPr>
                <w:rFonts w:cs="Times New Roman"/>
                <w:b/>
                <w:sz w:val="22"/>
                <w:szCs w:val="22"/>
                <w:lang w:val="sq-AL"/>
              </w:rPr>
            </w:pPr>
          </w:p>
          <w:p w14:paraId="4B59E2E2" w14:textId="77777777" w:rsidR="00BF0C2C" w:rsidRPr="0012307F" w:rsidRDefault="00BF0C2C" w:rsidP="005B727B">
            <w:pPr>
              <w:rPr>
                <w:rFonts w:cs="Times New Roman"/>
                <w:b/>
                <w:sz w:val="22"/>
                <w:szCs w:val="22"/>
                <w:lang w:val="sq-AL"/>
              </w:rPr>
            </w:pPr>
          </w:p>
          <w:p w14:paraId="5261D2EA" w14:textId="77777777" w:rsidR="00BF0C2C" w:rsidRPr="0012307F" w:rsidRDefault="00BF0C2C" w:rsidP="005B727B">
            <w:pPr>
              <w:rPr>
                <w:rFonts w:cs="Times New Roman"/>
                <w:b/>
                <w:sz w:val="22"/>
                <w:szCs w:val="22"/>
                <w:lang w:val="sq-AL"/>
              </w:rPr>
            </w:pPr>
          </w:p>
          <w:p w14:paraId="0DE548EE" w14:textId="77777777" w:rsidR="00BF0C2C" w:rsidRPr="0012307F" w:rsidRDefault="00BF0C2C" w:rsidP="005B727B">
            <w:pPr>
              <w:rPr>
                <w:rFonts w:cs="Times New Roman"/>
                <w:b/>
                <w:sz w:val="22"/>
                <w:szCs w:val="22"/>
                <w:lang w:val="sq-AL"/>
              </w:rPr>
            </w:pPr>
          </w:p>
          <w:p w14:paraId="302B97D9" w14:textId="77777777" w:rsidR="00BF0C2C" w:rsidRPr="0012307F" w:rsidRDefault="00BF0C2C" w:rsidP="005B727B">
            <w:pPr>
              <w:rPr>
                <w:rFonts w:cs="Times New Roman"/>
                <w:b/>
                <w:sz w:val="22"/>
                <w:szCs w:val="22"/>
                <w:lang w:val="sq-AL"/>
              </w:rPr>
            </w:pPr>
          </w:p>
          <w:p w14:paraId="136D1AF4" w14:textId="77777777" w:rsidR="00BF0C2C" w:rsidRPr="0012307F" w:rsidRDefault="00BF0C2C" w:rsidP="005B727B">
            <w:pPr>
              <w:rPr>
                <w:rFonts w:cs="Times New Roman"/>
                <w:b/>
                <w:sz w:val="22"/>
                <w:szCs w:val="22"/>
                <w:lang w:val="sq-AL"/>
              </w:rPr>
            </w:pPr>
          </w:p>
          <w:p w14:paraId="5BAFC22E" w14:textId="77777777" w:rsidR="00BF0C2C" w:rsidRPr="0012307F" w:rsidRDefault="00BF0C2C" w:rsidP="005B727B">
            <w:pPr>
              <w:rPr>
                <w:rFonts w:cs="Times New Roman"/>
                <w:b/>
                <w:sz w:val="22"/>
                <w:szCs w:val="22"/>
                <w:lang w:val="sq-AL"/>
              </w:rPr>
            </w:pPr>
          </w:p>
          <w:p w14:paraId="00B939C1" w14:textId="77777777" w:rsidR="00BF0C2C" w:rsidRPr="0012307F" w:rsidRDefault="00BF0C2C" w:rsidP="005B727B">
            <w:pPr>
              <w:rPr>
                <w:rFonts w:cs="Times New Roman"/>
                <w:b/>
                <w:sz w:val="22"/>
                <w:szCs w:val="22"/>
                <w:lang w:val="sq-AL"/>
              </w:rPr>
            </w:pPr>
          </w:p>
          <w:p w14:paraId="5CE948D3" w14:textId="77777777" w:rsidR="00BF0C2C" w:rsidRPr="0012307F" w:rsidRDefault="00BF0C2C" w:rsidP="005B727B">
            <w:pPr>
              <w:rPr>
                <w:rFonts w:cs="Times New Roman"/>
                <w:b/>
                <w:sz w:val="22"/>
                <w:szCs w:val="22"/>
                <w:lang w:val="sq-AL"/>
              </w:rPr>
            </w:pPr>
          </w:p>
          <w:p w14:paraId="7C9BAAD4" w14:textId="77777777" w:rsidR="00BF0C2C" w:rsidRPr="0012307F" w:rsidRDefault="00BF0C2C" w:rsidP="005B727B">
            <w:pPr>
              <w:rPr>
                <w:rFonts w:cs="Times New Roman"/>
                <w:b/>
                <w:sz w:val="22"/>
                <w:szCs w:val="22"/>
                <w:lang w:val="sq-AL"/>
              </w:rPr>
            </w:pPr>
          </w:p>
          <w:p w14:paraId="7AF58D0F" w14:textId="77777777" w:rsidR="00BF0C2C" w:rsidRPr="0012307F" w:rsidRDefault="00BF0C2C" w:rsidP="005B727B">
            <w:pPr>
              <w:rPr>
                <w:rFonts w:cs="Times New Roman"/>
                <w:b/>
                <w:sz w:val="22"/>
                <w:szCs w:val="22"/>
                <w:lang w:val="sq-AL"/>
              </w:rPr>
            </w:pPr>
          </w:p>
          <w:p w14:paraId="39317701" w14:textId="77777777" w:rsidR="00BF0C2C" w:rsidRPr="0012307F" w:rsidRDefault="00BF0C2C" w:rsidP="005B727B">
            <w:pPr>
              <w:rPr>
                <w:rFonts w:cs="Times New Roman"/>
                <w:b/>
                <w:sz w:val="22"/>
                <w:szCs w:val="22"/>
                <w:lang w:val="sq-AL"/>
              </w:rPr>
            </w:pPr>
          </w:p>
          <w:p w14:paraId="39AF3343" w14:textId="77777777" w:rsidR="00BF0C2C" w:rsidRPr="0012307F" w:rsidRDefault="00BF0C2C" w:rsidP="005B727B">
            <w:pPr>
              <w:rPr>
                <w:rFonts w:cs="Times New Roman"/>
                <w:b/>
                <w:sz w:val="22"/>
                <w:szCs w:val="22"/>
                <w:lang w:val="sq-AL"/>
              </w:rPr>
            </w:pPr>
          </w:p>
          <w:p w14:paraId="114E5946" w14:textId="77777777" w:rsidR="00BF0C2C" w:rsidRPr="0012307F" w:rsidRDefault="00BF0C2C" w:rsidP="005B727B">
            <w:pPr>
              <w:rPr>
                <w:rFonts w:cs="Times New Roman"/>
                <w:b/>
                <w:sz w:val="22"/>
                <w:szCs w:val="22"/>
                <w:lang w:val="sq-AL"/>
              </w:rPr>
            </w:pPr>
          </w:p>
          <w:p w14:paraId="759E7BB7" w14:textId="77777777" w:rsidR="00BF0C2C" w:rsidRPr="0012307F" w:rsidRDefault="00BF0C2C" w:rsidP="005B727B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12307F">
              <w:rPr>
                <w:b/>
                <w:sz w:val="22"/>
                <w:szCs w:val="22"/>
              </w:rPr>
              <w:t>Kërkesat për informim, iniciativat qytetare dhe peticionet</w:t>
            </w:r>
          </w:p>
          <w:p w14:paraId="05C3944C" w14:textId="77777777" w:rsidR="00BF0C2C" w:rsidRPr="0012307F" w:rsidRDefault="00BF0C2C" w:rsidP="005B727B">
            <w:pPr>
              <w:rPr>
                <w:rFonts w:cs="Times New Roman"/>
                <w:b/>
                <w:sz w:val="22"/>
                <w:szCs w:val="22"/>
                <w:lang w:val="sq-AL"/>
              </w:rPr>
            </w:pPr>
          </w:p>
          <w:p w14:paraId="7F54DC90" w14:textId="77777777" w:rsidR="00BF0C2C" w:rsidRPr="0012307F" w:rsidRDefault="00BF0C2C" w:rsidP="005B727B">
            <w:pPr>
              <w:rPr>
                <w:rFonts w:cs="Times New Roman"/>
                <w:b/>
                <w:sz w:val="22"/>
                <w:szCs w:val="22"/>
                <w:lang w:val="sq-AL"/>
              </w:rPr>
            </w:pPr>
          </w:p>
          <w:p w14:paraId="3B1CCE20" w14:textId="77777777" w:rsidR="00BF0C2C" w:rsidRPr="0012307F" w:rsidRDefault="00BF0C2C" w:rsidP="005B727B">
            <w:pPr>
              <w:rPr>
                <w:rFonts w:cs="Times New Roman"/>
                <w:b/>
                <w:sz w:val="22"/>
                <w:szCs w:val="22"/>
                <w:lang w:val="sq-AL"/>
              </w:rPr>
            </w:pPr>
          </w:p>
          <w:p w14:paraId="5B1C6309" w14:textId="77777777" w:rsidR="00BF0C2C" w:rsidRPr="0012307F" w:rsidRDefault="00BF0C2C" w:rsidP="005B727B">
            <w:pPr>
              <w:rPr>
                <w:rFonts w:cs="Times New Roman"/>
                <w:b/>
                <w:sz w:val="22"/>
                <w:szCs w:val="22"/>
                <w:lang w:val="sq-AL"/>
              </w:rPr>
            </w:pPr>
          </w:p>
          <w:p w14:paraId="132A4CFC" w14:textId="77777777" w:rsidR="006E01E4" w:rsidRPr="0012307F" w:rsidRDefault="006E01E4" w:rsidP="005B727B">
            <w:pPr>
              <w:rPr>
                <w:rFonts w:cs="Times New Roman"/>
                <w:b/>
                <w:sz w:val="22"/>
                <w:szCs w:val="22"/>
                <w:lang w:val="sq-AL"/>
              </w:rPr>
            </w:pPr>
          </w:p>
          <w:p w14:paraId="58D81DE3" w14:textId="77777777" w:rsidR="006E01E4" w:rsidRPr="0012307F" w:rsidRDefault="006E01E4" w:rsidP="005B727B">
            <w:pPr>
              <w:rPr>
                <w:rFonts w:cs="Times New Roman"/>
                <w:b/>
                <w:sz w:val="22"/>
                <w:szCs w:val="22"/>
                <w:lang w:val="sq-AL"/>
              </w:rPr>
            </w:pPr>
          </w:p>
          <w:p w14:paraId="75FF6C19" w14:textId="77777777" w:rsidR="006E01E4" w:rsidRPr="0012307F" w:rsidRDefault="006E01E4" w:rsidP="005B727B">
            <w:pPr>
              <w:pStyle w:val="ListParagraph"/>
              <w:ind w:left="-90"/>
              <w:jc w:val="center"/>
              <w:rPr>
                <w:b/>
                <w:sz w:val="22"/>
                <w:szCs w:val="22"/>
              </w:rPr>
            </w:pPr>
          </w:p>
          <w:p w14:paraId="62E2E4BB" w14:textId="77777777" w:rsidR="006E01E4" w:rsidRPr="0012307F" w:rsidRDefault="006E01E4" w:rsidP="005B727B">
            <w:pPr>
              <w:pStyle w:val="ListParagraph"/>
              <w:ind w:left="-90"/>
              <w:jc w:val="center"/>
              <w:rPr>
                <w:b/>
                <w:sz w:val="22"/>
                <w:szCs w:val="22"/>
              </w:rPr>
            </w:pPr>
          </w:p>
          <w:p w14:paraId="356DB845" w14:textId="77777777" w:rsidR="006E01E4" w:rsidRPr="0012307F" w:rsidRDefault="006E01E4" w:rsidP="005B727B">
            <w:pPr>
              <w:pStyle w:val="ListParagraph"/>
              <w:ind w:left="-90"/>
              <w:jc w:val="center"/>
              <w:rPr>
                <w:b/>
                <w:sz w:val="22"/>
                <w:szCs w:val="22"/>
              </w:rPr>
            </w:pPr>
          </w:p>
          <w:p w14:paraId="02177AE7" w14:textId="77777777" w:rsidR="00BF0C2C" w:rsidRPr="0012307F" w:rsidRDefault="00BF0C2C" w:rsidP="005B727B">
            <w:pPr>
              <w:pStyle w:val="ListParagraph"/>
              <w:ind w:left="-90"/>
              <w:jc w:val="center"/>
              <w:rPr>
                <w:b/>
                <w:sz w:val="22"/>
                <w:szCs w:val="22"/>
              </w:rPr>
            </w:pPr>
            <w:r w:rsidRPr="0012307F">
              <w:rPr>
                <w:b/>
                <w:sz w:val="22"/>
                <w:szCs w:val="22"/>
              </w:rPr>
              <w:t>Format e përfshirjes së qytetarëve në vendimmarrje</w:t>
            </w:r>
          </w:p>
          <w:p w14:paraId="6B10400F" w14:textId="77777777" w:rsidR="00BF0C2C" w:rsidRPr="0012307F" w:rsidRDefault="00BF0C2C" w:rsidP="005B727B">
            <w:pPr>
              <w:rPr>
                <w:rFonts w:cs="Times New Roman"/>
                <w:b/>
                <w:sz w:val="22"/>
                <w:szCs w:val="22"/>
                <w:lang w:val="sq-AL"/>
              </w:rPr>
            </w:pPr>
          </w:p>
          <w:p w14:paraId="190D4F76" w14:textId="77777777" w:rsidR="00BF0C2C" w:rsidRPr="0012307F" w:rsidRDefault="00BF0C2C" w:rsidP="005B727B">
            <w:pPr>
              <w:rPr>
                <w:rFonts w:cs="Times New Roman"/>
                <w:b/>
                <w:sz w:val="22"/>
                <w:szCs w:val="22"/>
                <w:lang w:val="sq-AL"/>
              </w:rPr>
            </w:pPr>
          </w:p>
          <w:p w14:paraId="2EAE1AF7" w14:textId="77777777" w:rsidR="00BF0C2C" w:rsidRPr="0012307F" w:rsidRDefault="00BF0C2C" w:rsidP="005B727B">
            <w:pPr>
              <w:rPr>
                <w:rFonts w:cs="Times New Roman"/>
                <w:b/>
                <w:sz w:val="22"/>
                <w:szCs w:val="22"/>
                <w:lang w:val="sq-AL"/>
              </w:rPr>
            </w:pPr>
          </w:p>
          <w:p w14:paraId="684D38F0" w14:textId="77777777" w:rsidR="00BF0C2C" w:rsidRPr="0012307F" w:rsidRDefault="00BF0C2C" w:rsidP="005B727B">
            <w:pPr>
              <w:rPr>
                <w:rFonts w:cs="Times New Roman"/>
                <w:b/>
                <w:sz w:val="22"/>
                <w:szCs w:val="22"/>
                <w:lang w:val="sq-AL"/>
              </w:rPr>
            </w:pPr>
          </w:p>
          <w:p w14:paraId="758E4CC4" w14:textId="77777777" w:rsidR="00BF0C2C" w:rsidRPr="0012307F" w:rsidRDefault="00BF0C2C" w:rsidP="005B727B">
            <w:pPr>
              <w:rPr>
                <w:rFonts w:cs="Times New Roman"/>
                <w:b/>
                <w:sz w:val="22"/>
                <w:szCs w:val="22"/>
                <w:lang w:val="sq-AL"/>
              </w:rPr>
            </w:pPr>
          </w:p>
          <w:p w14:paraId="6F23E586" w14:textId="77777777" w:rsidR="00BF0C2C" w:rsidRPr="0012307F" w:rsidRDefault="00BF0C2C" w:rsidP="005B727B">
            <w:pPr>
              <w:rPr>
                <w:rFonts w:cs="Times New Roman"/>
                <w:b/>
                <w:sz w:val="22"/>
                <w:szCs w:val="22"/>
                <w:lang w:val="sq-AL"/>
              </w:rPr>
            </w:pPr>
          </w:p>
          <w:p w14:paraId="4F293C4A" w14:textId="77777777" w:rsidR="00BF0C2C" w:rsidRPr="0012307F" w:rsidRDefault="00BF0C2C" w:rsidP="005B727B">
            <w:pPr>
              <w:rPr>
                <w:rFonts w:cs="Times New Roman"/>
                <w:b/>
                <w:sz w:val="22"/>
                <w:szCs w:val="22"/>
                <w:lang w:val="sq-AL"/>
              </w:rPr>
            </w:pPr>
          </w:p>
          <w:p w14:paraId="7BFAD166" w14:textId="77777777" w:rsidR="00BF0C2C" w:rsidRPr="0012307F" w:rsidRDefault="00BF0C2C" w:rsidP="005B727B">
            <w:pPr>
              <w:rPr>
                <w:rFonts w:cs="Times New Roman"/>
                <w:b/>
                <w:sz w:val="22"/>
                <w:szCs w:val="22"/>
                <w:lang w:val="sq-AL"/>
              </w:rPr>
            </w:pPr>
          </w:p>
          <w:p w14:paraId="6040332F" w14:textId="77777777" w:rsidR="00BF0C2C" w:rsidRPr="0012307F" w:rsidRDefault="00BF0C2C" w:rsidP="005B727B">
            <w:pPr>
              <w:rPr>
                <w:rFonts w:cs="Times New Roman"/>
                <w:b/>
                <w:sz w:val="22"/>
                <w:szCs w:val="22"/>
                <w:lang w:val="sq-AL"/>
              </w:rPr>
            </w:pPr>
          </w:p>
          <w:p w14:paraId="19F8791A" w14:textId="77777777" w:rsidR="00BF0C2C" w:rsidRPr="0012307F" w:rsidRDefault="00BF0C2C" w:rsidP="005B727B">
            <w:pPr>
              <w:rPr>
                <w:rFonts w:cs="Times New Roman"/>
                <w:b/>
                <w:sz w:val="22"/>
                <w:szCs w:val="22"/>
                <w:lang w:val="sq-AL"/>
              </w:rPr>
            </w:pPr>
          </w:p>
          <w:p w14:paraId="6C4AAAEA" w14:textId="77777777" w:rsidR="00BF0C2C" w:rsidRPr="0012307F" w:rsidRDefault="00BF0C2C" w:rsidP="005B727B">
            <w:pPr>
              <w:rPr>
                <w:rFonts w:cs="Times New Roman"/>
                <w:b/>
                <w:sz w:val="22"/>
                <w:szCs w:val="22"/>
                <w:lang w:val="sq-AL"/>
              </w:rPr>
            </w:pPr>
          </w:p>
          <w:p w14:paraId="078BD65C" w14:textId="77777777" w:rsidR="00BF0C2C" w:rsidRPr="0012307F" w:rsidRDefault="00BF0C2C" w:rsidP="005B727B">
            <w:pPr>
              <w:rPr>
                <w:rFonts w:cs="Times New Roman"/>
                <w:b/>
                <w:sz w:val="22"/>
                <w:szCs w:val="22"/>
                <w:lang w:val="sq-AL"/>
              </w:rPr>
            </w:pPr>
          </w:p>
          <w:p w14:paraId="1AAB4AEF" w14:textId="77777777" w:rsidR="00BF0C2C" w:rsidRPr="0012307F" w:rsidRDefault="00BF0C2C" w:rsidP="005B727B">
            <w:pPr>
              <w:rPr>
                <w:rFonts w:cs="Times New Roman"/>
                <w:b/>
                <w:sz w:val="22"/>
                <w:szCs w:val="22"/>
                <w:lang w:val="sq-AL"/>
              </w:rPr>
            </w:pPr>
          </w:p>
          <w:p w14:paraId="38667F8D" w14:textId="77777777" w:rsidR="00BF0C2C" w:rsidRPr="0012307F" w:rsidRDefault="00BF0C2C" w:rsidP="005B727B">
            <w:pPr>
              <w:rPr>
                <w:rFonts w:cs="Times New Roman"/>
                <w:b/>
                <w:sz w:val="22"/>
                <w:szCs w:val="22"/>
                <w:lang w:val="sq-AL"/>
              </w:rPr>
            </w:pPr>
          </w:p>
          <w:p w14:paraId="4F381E10" w14:textId="77777777" w:rsidR="00BF0C2C" w:rsidRPr="0012307F" w:rsidRDefault="00BF0C2C" w:rsidP="005B727B">
            <w:pPr>
              <w:rPr>
                <w:rFonts w:cs="Times New Roman"/>
                <w:b/>
                <w:sz w:val="22"/>
                <w:szCs w:val="22"/>
                <w:lang w:val="sq-AL"/>
              </w:rPr>
            </w:pPr>
          </w:p>
          <w:p w14:paraId="36E61D7C" w14:textId="77777777" w:rsidR="00BF0C2C" w:rsidRPr="0012307F" w:rsidRDefault="00BF0C2C" w:rsidP="005B727B">
            <w:pPr>
              <w:rPr>
                <w:rFonts w:cs="Times New Roman"/>
                <w:b/>
                <w:sz w:val="22"/>
                <w:szCs w:val="22"/>
                <w:lang w:val="sq-AL"/>
              </w:rPr>
            </w:pPr>
          </w:p>
          <w:p w14:paraId="3505F770" w14:textId="77777777" w:rsidR="00BF0C2C" w:rsidRPr="0012307F" w:rsidRDefault="00BF0C2C" w:rsidP="005B727B">
            <w:pPr>
              <w:rPr>
                <w:rFonts w:cs="Times New Roman"/>
                <w:b/>
                <w:sz w:val="22"/>
                <w:szCs w:val="22"/>
                <w:lang w:val="sq-AL"/>
              </w:rPr>
            </w:pPr>
          </w:p>
          <w:p w14:paraId="40F251EA" w14:textId="77777777" w:rsidR="00BF0C2C" w:rsidRPr="0012307F" w:rsidRDefault="00BF0C2C" w:rsidP="005B727B">
            <w:pPr>
              <w:rPr>
                <w:rFonts w:cs="Times New Roman"/>
                <w:b/>
                <w:sz w:val="22"/>
                <w:szCs w:val="22"/>
                <w:lang w:val="sq-AL"/>
              </w:rPr>
            </w:pPr>
          </w:p>
          <w:p w14:paraId="2B3D49C3" w14:textId="5F0AF7CE" w:rsidR="00BF0C2C" w:rsidRPr="0012307F" w:rsidRDefault="00BF0C2C" w:rsidP="005B727B">
            <w:pPr>
              <w:rPr>
                <w:rFonts w:cs="Times New Roman"/>
                <w:b/>
                <w:sz w:val="22"/>
                <w:szCs w:val="22"/>
                <w:lang w:val="sq-AL"/>
              </w:rPr>
            </w:pPr>
            <w:r w:rsidRPr="0012307F">
              <w:rPr>
                <w:rFonts w:cs="Times New Roman"/>
                <w:b/>
                <w:sz w:val="22"/>
                <w:szCs w:val="22"/>
                <w:lang w:val="sq-AL"/>
              </w:rPr>
              <w:t>Qasja e drejtpërdrejtë në dokumente publike</w:t>
            </w:r>
          </w:p>
          <w:p w14:paraId="694389D1" w14:textId="77777777" w:rsidR="00BF0C2C" w:rsidRPr="0012307F" w:rsidRDefault="00BF0C2C" w:rsidP="005B727B">
            <w:pPr>
              <w:rPr>
                <w:rFonts w:cs="Times New Roman"/>
                <w:b/>
                <w:sz w:val="22"/>
                <w:szCs w:val="22"/>
                <w:lang w:val="sq-AL"/>
              </w:rPr>
            </w:pPr>
          </w:p>
          <w:p w14:paraId="69767FF3" w14:textId="77777777" w:rsidR="00BF0C2C" w:rsidRPr="0012307F" w:rsidRDefault="00BF0C2C" w:rsidP="005B727B">
            <w:pPr>
              <w:rPr>
                <w:rFonts w:cs="Times New Roman"/>
                <w:b/>
                <w:sz w:val="22"/>
                <w:szCs w:val="22"/>
                <w:lang w:val="sq-AL"/>
              </w:rPr>
            </w:pPr>
          </w:p>
          <w:p w14:paraId="24678984" w14:textId="501B43C8" w:rsidR="00BF0C2C" w:rsidRPr="0012307F" w:rsidRDefault="00BF0C2C" w:rsidP="005B727B">
            <w:pPr>
              <w:rPr>
                <w:rFonts w:cs="Times New Roman"/>
                <w:b/>
                <w:sz w:val="22"/>
                <w:szCs w:val="22"/>
                <w:lang w:val="sq-AL"/>
              </w:rPr>
            </w:pPr>
          </w:p>
        </w:tc>
        <w:tc>
          <w:tcPr>
            <w:tcW w:w="4297" w:type="dxa"/>
            <w:tcBorders>
              <w:top w:val="thinThickSmallGap" w:sz="12" w:space="0" w:color="auto"/>
              <w:left w:val="thinThickSmallGap" w:sz="12" w:space="0" w:color="auto"/>
              <w:bottom w:val="single" w:sz="4" w:space="0" w:color="auto"/>
              <w:right w:val="thinThickSmallGap" w:sz="12" w:space="0" w:color="auto"/>
            </w:tcBorders>
            <w:shd w:val="pct10" w:color="auto" w:fill="auto"/>
          </w:tcPr>
          <w:p w14:paraId="33135CC1" w14:textId="6C9F8E3F" w:rsidR="00890D52" w:rsidRPr="0012307F" w:rsidRDefault="002C51FE" w:rsidP="005B727B">
            <w:pPr>
              <w:spacing w:after="150" w:line="225" w:lineRule="atLeast"/>
              <w:jc w:val="both"/>
              <w:rPr>
                <w:rFonts w:cs="Times New Roman"/>
                <w:sz w:val="22"/>
                <w:szCs w:val="22"/>
                <w:lang w:val="sq-AL"/>
              </w:rPr>
            </w:pPr>
            <w:r w:rsidRPr="0012307F">
              <w:rPr>
                <w:rFonts w:eastAsia="Times New Roman" w:cs="Times New Roman"/>
                <w:color w:val="666666"/>
                <w:sz w:val="22"/>
                <w:szCs w:val="22"/>
                <w:lang w:val="en-US"/>
              </w:rPr>
              <w:t>Në disa raste (neni 9 pargarfi 4 dhe 5, neni 14 dhe 17) drafti i udhëzimit administrativ referohet në ligje bazike, duke mos ofruar më shumë detaje se ajo që është e thëne në ligj. Nëse nuk ka detaje të tjera që mund të rregul</w:t>
            </w:r>
            <w:r w:rsidR="005B727B" w:rsidRPr="0012307F">
              <w:rPr>
                <w:rFonts w:eastAsia="Times New Roman" w:cs="Times New Roman"/>
                <w:color w:val="666666"/>
                <w:sz w:val="22"/>
                <w:szCs w:val="22"/>
                <w:lang w:val="en-US"/>
              </w:rPr>
              <w:t>l</w:t>
            </w:r>
            <w:r w:rsidRPr="0012307F">
              <w:rPr>
                <w:rFonts w:eastAsia="Times New Roman" w:cs="Times New Roman"/>
                <w:color w:val="666666"/>
                <w:sz w:val="22"/>
                <w:szCs w:val="22"/>
                <w:lang w:val="en-US"/>
              </w:rPr>
              <w:t>ohen sipas atij neni të përcaktuar me ligj, rekomandohet që të largohet nga udhëzimi admnistrativ sepse edhe ashtu komunat janë të njoftura me atë nen dhe është e paarsyeshme që të përsëriten çështjet e njëjta me një akt i cili në hiearkinë e akteve juridike është më i ulët se ligji bazik.</w:t>
            </w:r>
          </w:p>
        </w:tc>
        <w:tc>
          <w:tcPr>
            <w:tcW w:w="1570" w:type="dxa"/>
            <w:tcBorders>
              <w:top w:val="thinThickSmallGap" w:sz="12" w:space="0" w:color="auto"/>
              <w:left w:val="thinThickSmallGap" w:sz="12" w:space="0" w:color="auto"/>
              <w:bottom w:val="single" w:sz="4" w:space="0" w:color="auto"/>
              <w:right w:val="thinThickSmallGap" w:sz="12" w:space="0" w:color="auto"/>
            </w:tcBorders>
            <w:shd w:val="pct10" w:color="auto" w:fill="auto"/>
          </w:tcPr>
          <w:p w14:paraId="22877C3D" w14:textId="77777777" w:rsidR="00C05B5D" w:rsidRPr="00485398" w:rsidRDefault="00C05B5D" w:rsidP="005B727B">
            <w:pPr>
              <w:spacing w:after="45" w:line="225" w:lineRule="atLeast"/>
              <w:jc w:val="both"/>
              <w:rPr>
                <w:rFonts w:eastAsia="Times New Roman" w:cs="Times New Roman"/>
                <w:b/>
                <w:bCs/>
                <w:sz w:val="22"/>
                <w:szCs w:val="22"/>
                <w:lang w:val="en-US"/>
              </w:rPr>
            </w:pPr>
            <w:r w:rsidRPr="00485398">
              <w:rPr>
                <w:rFonts w:eastAsia="Times New Roman" w:cs="Times New Roman"/>
                <w:b/>
                <w:bCs/>
                <w:sz w:val="22"/>
                <w:szCs w:val="22"/>
                <w:lang w:val="en-US"/>
              </w:rPr>
              <w:t>Helvetas | Agjenci ndërkombëtare</w:t>
            </w:r>
          </w:p>
          <w:p w14:paraId="08DA1CC0" w14:textId="16CBFFE2" w:rsidR="00890D52" w:rsidRPr="0012307F" w:rsidRDefault="00890D52" w:rsidP="006E01E4">
            <w:pPr>
              <w:spacing w:after="150" w:line="225" w:lineRule="atLeast"/>
              <w:jc w:val="both"/>
              <w:rPr>
                <w:rFonts w:cs="Times New Roman"/>
                <w:sz w:val="22"/>
                <w:szCs w:val="22"/>
                <w:lang w:val="sq-AL"/>
              </w:rPr>
            </w:pPr>
          </w:p>
        </w:tc>
        <w:tc>
          <w:tcPr>
            <w:tcW w:w="1530" w:type="dxa"/>
            <w:tcBorders>
              <w:top w:val="thinThickSmallGap" w:sz="12" w:space="0" w:color="auto"/>
              <w:left w:val="thinThickSmallGap" w:sz="12" w:space="0" w:color="auto"/>
              <w:bottom w:val="single" w:sz="4" w:space="0" w:color="auto"/>
              <w:right w:val="thinThickSmallGap" w:sz="12" w:space="0" w:color="auto"/>
            </w:tcBorders>
            <w:shd w:val="pct10" w:color="auto" w:fill="auto"/>
          </w:tcPr>
          <w:p w14:paraId="50CF6A30" w14:textId="77777777" w:rsidR="00723DFB" w:rsidRDefault="00723DFB" w:rsidP="005B727B">
            <w:pPr>
              <w:rPr>
                <w:rFonts w:cs="Times New Roman"/>
                <w:sz w:val="22"/>
                <w:szCs w:val="22"/>
                <w:lang w:val="sq-AL"/>
              </w:rPr>
            </w:pPr>
          </w:p>
          <w:p w14:paraId="5D46AB44" w14:textId="77777777" w:rsidR="00890D52" w:rsidRPr="0012307F" w:rsidRDefault="00566F20" w:rsidP="005B727B">
            <w:pPr>
              <w:rPr>
                <w:rFonts w:cs="Times New Roman"/>
                <w:sz w:val="22"/>
                <w:szCs w:val="22"/>
                <w:lang w:val="sq-AL"/>
              </w:rPr>
            </w:pPr>
            <w:bookmarkStart w:id="0" w:name="_GoBack"/>
            <w:bookmarkEnd w:id="0"/>
            <w:r w:rsidRPr="0012307F">
              <w:rPr>
                <w:rFonts w:cs="Times New Roman"/>
                <w:sz w:val="22"/>
                <w:szCs w:val="22"/>
                <w:lang w:val="sq-AL"/>
              </w:rPr>
              <w:t xml:space="preserve">Pranohet </w:t>
            </w:r>
          </w:p>
          <w:p w14:paraId="7B2527E4" w14:textId="77777777" w:rsidR="005B727B" w:rsidRPr="0012307F" w:rsidRDefault="005B727B" w:rsidP="005B727B">
            <w:pPr>
              <w:rPr>
                <w:rFonts w:cs="Times New Roman"/>
                <w:sz w:val="22"/>
                <w:szCs w:val="22"/>
                <w:lang w:val="sq-AL"/>
              </w:rPr>
            </w:pPr>
          </w:p>
          <w:p w14:paraId="5B784E03" w14:textId="77777777" w:rsidR="005B727B" w:rsidRPr="0012307F" w:rsidRDefault="005B727B" w:rsidP="005B727B">
            <w:pPr>
              <w:rPr>
                <w:rFonts w:cs="Times New Roman"/>
                <w:sz w:val="22"/>
                <w:szCs w:val="22"/>
                <w:lang w:val="sq-AL"/>
              </w:rPr>
            </w:pPr>
          </w:p>
          <w:p w14:paraId="3155B06B" w14:textId="77777777" w:rsidR="005B727B" w:rsidRPr="0012307F" w:rsidRDefault="005B727B" w:rsidP="005B727B">
            <w:pPr>
              <w:rPr>
                <w:rFonts w:cs="Times New Roman"/>
                <w:sz w:val="22"/>
                <w:szCs w:val="22"/>
                <w:lang w:val="sq-AL"/>
              </w:rPr>
            </w:pPr>
          </w:p>
          <w:p w14:paraId="3F5DBEDB" w14:textId="77777777" w:rsidR="005B727B" w:rsidRPr="0012307F" w:rsidRDefault="005B727B" w:rsidP="005B727B">
            <w:pPr>
              <w:rPr>
                <w:rFonts w:cs="Times New Roman"/>
                <w:sz w:val="22"/>
                <w:szCs w:val="22"/>
                <w:lang w:val="sq-AL"/>
              </w:rPr>
            </w:pPr>
          </w:p>
          <w:p w14:paraId="0A6FA410" w14:textId="77777777" w:rsidR="005B727B" w:rsidRPr="0012307F" w:rsidRDefault="005B727B" w:rsidP="005B727B">
            <w:pPr>
              <w:rPr>
                <w:rFonts w:cs="Times New Roman"/>
                <w:sz w:val="22"/>
                <w:szCs w:val="22"/>
                <w:lang w:val="sq-AL"/>
              </w:rPr>
            </w:pPr>
          </w:p>
          <w:p w14:paraId="77F5BEBE" w14:textId="77777777" w:rsidR="005B727B" w:rsidRPr="0012307F" w:rsidRDefault="005B727B" w:rsidP="005B727B">
            <w:pPr>
              <w:rPr>
                <w:rFonts w:cs="Times New Roman"/>
                <w:sz w:val="22"/>
                <w:szCs w:val="22"/>
                <w:lang w:val="sq-AL"/>
              </w:rPr>
            </w:pPr>
          </w:p>
          <w:p w14:paraId="29A3836C" w14:textId="77777777" w:rsidR="005B727B" w:rsidRPr="0012307F" w:rsidRDefault="005B727B" w:rsidP="005B727B">
            <w:pPr>
              <w:rPr>
                <w:rFonts w:cs="Times New Roman"/>
                <w:sz w:val="22"/>
                <w:szCs w:val="22"/>
                <w:lang w:val="sq-AL"/>
              </w:rPr>
            </w:pPr>
          </w:p>
          <w:p w14:paraId="00F59E94" w14:textId="77777777" w:rsidR="005B727B" w:rsidRPr="0012307F" w:rsidRDefault="005B727B" w:rsidP="005B727B">
            <w:pPr>
              <w:rPr>
                <w:rFonts w:cs="Times New Roman"/>
                <w:sz w:val="22"/>
                <w:szCs w:val="22"/>
                <w:lang w:val="sq-AL"/>
              </w:rPr>
            </w:pPr>
          </w:p>
          <w:p w14:paraId="69D14D29" w14:textId="77777777" w:rsidR="005B727B" w:rsidRPr="0012307F" w:rsidRDefault="005B727B" w:rsidP="005B727B">
            <w:pPr>
              <w:rPr>
                <w:rFonts w:cs="Times New Roman"/>
                <w:sz w:val="22"/>
                <w:szCs w:val="22"/>
                <w:lang w:val="sq-AL"/>
              </w:rPr>
            </w:pPr>
          </w:p>
          <w:p w14:paraId="1D89FCFB" w14:textId="77777777" w:rsidR="005B727B" w:rsidRPr="0012307F" w:rsidRDefault="005B727B" w:rsidP="005B727B">
            <w:pPr>
              <w:rPr>
                <w:rFonts w:cs="Times New Roman"/>
                <w:sz w:val="22"/>
                <w:szCs w:val="22"/>
                <w:lang w:val="sq-AL"/>
              </w:rPr>
            </w:pPr>
          </w:p>
          <w:p w14:paraId="51BAFB61" w14:textId="77777777" w:rsidR="005B727B" w:rsidRPr="0012307F" w:rsidRDefault="005B727B" w:rsidP="005B727B">
            <w:pPr>
              <w:rPr>
                <w:rFonts w:cs="Times New Roman"/>
                <w:sz w:val="22"/>
                <w:szCs w:val="22"/>
                <w:lang w:val="sq-AL"/>
              </w:rPr>
            </w:pPr>
          </w:p>
          <w:p w14:paraId="0D4A9C0C" w14:textId="77777777" w:rsidR="005B727B" w:rsidRPr="0012307F" w:rsidRDefault="005B727B" w:rsidP="005B727B">
            <w:pPr>
              <w:rPr>
                <w:rFonts w:cs="Times New Roman"/>
                <w:sz w:val="22"/>
                <w:szCs w:val="22"/>
                <w:lang w:val="sq-AL"/>
              </w:rPr>
            </w:pPr>
          </w:p>
          <w:p w14:paraId="025129BE" w14:textId="77777777" w:rsidR="005B727B" w:rsidRPr="0012307F" w:rsidRDefault="005B727B" w:rsidP="005B727B">
            <w:pPr>
              <w:rPr>
                <w:rFonts w:cs="Times New Roman"/>
                <w:sz w:val="22"/>
                <w:szCs w:val="22"/>
                <w:lang w:val="sq-AL"/>
              </w:rPr>
            </w:pPr>
          </w:p>
          <w:p w14:paraId="328DB3EA" w14:textId="40C5A58B" w:rsidR="005B727B" w:rsidRPr="0012307F" w:rsidRDefault="005B727B" w:rsidP="005B727B">
            <w:pPr>
              <w:rPr>
                <w:rFonts w:cs="Times New Roman"/>
                <w:sz w:val="22"/>
                <w:szCs w:val="22"/>
                <w:lang w:val="sq-AL"/>
              </w:rPr>
            </w:pPr>
          </w:p>
        </w:tc>
        <w:tc>
          <w:tcPr>
            <w:tcW w:w="5249" w:type="dxa"/>
            <w:tcBorders>
              <w:top w:val="thinThickSmallGap" w:sz="12" w:space="0" w:color="auto"/>
              <w:left w:val="thinThickSmallGap" w:sz="12" w:space="0" w:color="auto"/>
              <w:bottom w:val="single" w:sz="4" w:space="0" w:color="auto"/>
              <w:right w:val="thinThickSmallGap" w:sz="12" w:space="0" w:color="auto"/>
            </w:tcBorders>
            <w:shd w:val="pct10" w:color="auto" w:fill="auto"/>
          </w:tcPr>
          <w:p w14:paraId="42F233D7" w14:textId="77777777" w:rsidR="005B727B" w:rsidRPr="0012307F" w:rsidRDefault="005B727B" w:rsidP="005B727B">
            <w:pPr>
              <w:spacing w:after="150" w:line="225" w:lineRule="atLeast"/>
              <w:jc w:val="both"/>
              <w:rPr>
                <w:rFonts w:cs="Times New Roman"/>
                <w:sz w:val="22"/>
                <w:szCs w:val="22"/>
                <w:lang w:val="sq-AL"/>
              </w:rPr>
            </w:pPr>
          </w:p>
          <w:p w14:paraId="50A7C599" w14:textId="5B5B18B3" w:rsidR="00566F20" w:rsidRPr="0012307F" w:rsidRDefault="005B727B" w:rsidP="005B727B">
            <w:pPr>
              <w:spacing w:after="150" w:line="225" w:lineRule="atLeast"/>
              <w:jc w:val="both"/>
              <w:rPr>
                <w:rFonts w:cs="Times New Roman"/>
                <w:b/>
                <w:sz w:val="22"/>
                <w:szCs w:val="22"/>
                <w:lang w:val="sq-AL"/>
              </w:rPr>
            </w:pPr>
            <w:r w:rsidRPr="0012307F">
              <w:rPr>
                <w:rFonts w:cs="Times New Roman"/>
                <w:sz w:val="22"/>
                <w:szCs w:val="22"/>
                <w:lang w:val="sq-AL"/>
              </w:rPr>
              <w:t>Është inkorporuar komenti pjesërisht sipas propozuesit</w:t>
            </w:r>
            <w:r w:rsidR="00723DFB">
              <w:rPr>
                <w:rFonts w:cs="Times New Roman"/>
                <w:sz w:val="22"/>
                <w:szCs w:val="22"/>
                <w:lang w:val="sq-AL"/>
              </w:rPr>
              <w:t>.</w:t>
            </w:r>
          </w:p>
          <w:p w14:paraId="16302BC3" w14:textId="77777777" w:rsidR="005B727B" w:rsidRPr="0012307F" w:rsidRDefault="005B727B" w:rsidP="005B727B">
            <w:pPr>
              <w:spacing w:after="150" w:line="225" w:lineRule="atLeast"/>
              <w:jc w:val="both"/>
              <w:rPr>
                <w:rFonts w:cs="Times New Roman"/>
                <w:b/>
                <w:sz w:val="22"/>
                <w:szCs w:val="22"/>
                <w:lang w:val="sq-AL"/>
              </w:rPr>
            </w:pPr>
          </w:p>
          <w:p w14:paraId="477FF3E5" w14:textId="77777777" w:rsidR="005B727B" w:rsidRPr="0012307F" w:rsidRDefault="005B727B" w:rsidP="005B727B">
            <w:pPr>
              <w:spacing w:after="150" w:line="225" w:lineRule="atLeast"/>
              <w:jc w:val="both"/>
              <w:rPr>
                <w:rFonts w:cs="Times New Roman"/>
                <w:b/>
                <w:sz w:val="22"/>
                <w:szCs w:val="22"/>
                <w:lang w:val="sq-AL"/>
              </w:rPr>
            </w:pPr>
          </w:p>
          <w:p w14:paraId="12BC85F7" w14:textId="77777777" w:rsidR="005B727B" w:rsidRPr="0012307F" w:rsidRDefault="005B727B" w:rsidP="005B727B">
            <w:pPr>
              <w:spacing w:after="150" w:line="225" w:lineRule="atLeast"/>
              <w:jc w:val="both"/>
              <w:rPr>
                <w:rFonts w:cs="Times New Roman"/>
                <w:b/>
                <w:sz w:val="22"/>
                <w:szCs w:val="22"/>
                <w:lang w:val="sq-AL"/>
              </w:rPr>
            </w:pPr>
          </w:p>
          <w:p w14:paraId="013BDA66" w14:textId="1D7A86D4" w:rsidR="00890D52" w:rsidRPr="0012307F" w:rsidRDefault="00890D52" w:rsidP="005B727B">
            <w:pPr>
              <w:spacing w:after="150" w:line="225" w:lineRule="atLeast"/>
              <w:jc w:val="both"/>
              <w:rPr>
                <w:rFonts w:cs="Times New Roman"/>
                <w:b/>
                <w:sz w:val="22"/>
                <w:szCs w:val="22"/>
                <w:lang w:val="sq-AL"/>
              </w:rPr>
            </w:pPr>
          </w:p>
        </w:tc>
      </w:tr>
      <w:tr w:rsidR="005B727B" w:rsidRPr="009A18CF" w14:paraId="720BF698" w14:textId="77777777" w:rsidTr="003B192F">
        <w:trPr>
          <w:trHeight w:val="1922"/>
        </w:trPr>
        <w:tc>
          <w:tcPr>
            <w:tcW w:w="2023" w:type="dxa"/>
            <w:vMerge/>
            <w:tcBorders>
              <w:top w:val="thinThickSmallGap" w:sz="12" w:space="0" w:color="auto"/>
              <w:left w:val="thinThickSmallGap" w:sz="12" w:space="0" w:color="auto"/>
              <w:right w:val="thinThickSmallGap" w:sz="12" w:space="0" w:color="auto"/>
            </w:tcBorders>
            <w:shd w:val="pct10" w:color="auto" w:fill="auto"/>
          </w:tcPr>
          <w:p w14:paraId="72905D74" w14:textId="77777777" w:rsidR="005B727B" w:rsidRPr="0012307F" w:rsidRDefault="005B727B" w:rsidP="005B727B">
            <w:pPr>
              <w:rPr>
                <w:rFonts w:cs="Times New Roman"/>
                <w:b/>
                <w:sz w:val="22"/>
                <w:szCs w:val="22"/>
                <w:lang w:val="sq-AL"/>
              </w:rPr>
            </w:pPr>
          </w:p>
        </w:tc>
        <w:tc>
          <w:tcPr>
            <w:tcW w:w="4297" w:type="dxa"/>
            <w:tcBorders>
              <w:top w:val="single" w:sz="4" w:space="0" w:color="auto"/>
              <w:left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  <w:shd w:val="pct10" w:color="auto" w:fill="auto"/>
          </w:tcPr>
          <w:p w14:paraId="2CBD1371" w14:textId="16BB205D" w:rsidR="005B727B" w:rsidRPr="0012307F" w:rsidRDefault="005B727B" w:rsidP="005B727B">
            <w:pPr>
              <w:spacing w:after="150" w:line="225" w:lineRule="atLeast"/>
              <w:jc w:val="both"/>
              <w:rPr>
                <w:rFonts w:eastAsia="Times New Roman" w:cs="Times New Roman"/>
                <w:color w:val="666666"/>
                <w:sz w:val="22"/>
                <w:szCs w:val="22"/>
                <w:lang w:val="en-US"/>
              </w:rPr>
            </w:pPr>
            <w:r w:rsidRPr="0012307F">
              <w:rPr>
                <w:rFonts w:eastAsia="Times New Roman" w:cs="Times New Roman"/>
                <w:color w:val="666666"/>
                <w:sz w:val="22"/>
                <w:szCs w:val="22"/>
                <w:lang w:val="en-US"/>
              </w:rPr>
              <w:t>Poashtu, vëmendje duket t’i kushtohet renditje</w:t>
            </w:r>
            <w:r w:rsidR="00B41359">
              <w:rPr>
                <w:rFonts w:eastAsia="Times New Roman" w:cs="Times New Roman"/>
                <w:color w:val="666666"/>
                <w:sz w:val="22"/>
                <w:szCs w:val="22"/>
                <w:lang w:val="en-US"/>
              </w:rPr>
              <w:t>s</w:t>
            </w:r>
            <w:r w:rsidR="00E64F45">
              <w:rPr>
                <w:rFonts w:eastAsia="Times New Roman" w:cs="Times New Roman"/>
                <w:color w:val="666666"/>
                <w:sz w:val="22"/>
                <w:szCs w:val="22"/>
                <w:lang w:val="en-US"/>
              </w:rPr>
              <w:t xml:space="preserve">n </w:t>
            </w:r>
            <w:r w:rsidRPr="0012307F">
              <w:rPr>
                <w:rFonts w:eastAsia="Times New Roman" w:cs="Times New Roman"/>
                <w:color w:val="666666"/>
                <w:sz w:val="22"/>
                <w:szCs w:val="22"/>
                <w:lang w:val="en-US"/>
              </w:rPr>
              <w:t xml:space="preserve"> së pargarfëve (aspekteve teknike), sepse kjo mund të shkatoj konfuzion në interpretim dhe referim të atyre neneve.</w:t>
            </w:r>
          </w:p>
          <w:p w14:paraId="275E111F" w14:textId="77777777" w:rsidR="005B727B" w:rsidRPr="0012307F" w:rsidRDefault="005B727B" w:rsidP="005B727B">
            <w:pPr>
              <w:jc w:val="both"/>
              <w:rPr>
                <w:rFonts w:eastAsia="Times New Roman" w:cs="Times New Roman"/>
                <w:color w:val="666666"/>
                <w:sz w:val="22"/>
                <w:szCs w:val="22"/>
                <w:lang w:val="en-US"/>
              </w:rPr>
            </w:pPr>
          </w:p>
        </w:tc>
        <w:tc>
          <w:tcPr>
            <w:tcW w:w="1570" w:type="dxa"/>
            <w:tcBorders>
              <w:top w:val="single" w:sz="4" w:space="0" w:color="auto"/>
              <w:left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  <w:shd w:val="pct10" w:color="auto" w:fill="auto"/>
          </w:tcPr>
          <w:p w14:paraId="2CEF9A5F" w14:textId="77777777" w:rsidR="005B727B" w:rsidRPr="00485398" w:rsidRDefault="005B727B" w:rsidP="005B727B">
            <w:pPr>
              <w:spacing w:after="45" w:line="225" w:lineRule="atLeast"/>
              <w:jc w:val="both"/>
              <w:rPr>
                <w:rFonts w:eastAsia="Times New Roman" w:cs="Times New Roman"/>
                <w:b/>
                <w:bCs/>
                <w:sz w:val="22"/>
                <w:szCs w:val="22"/>
                <w:lang w:val="en-US"/>
              </w:rPr>
            </w:pPr>
            <w:r w:rsidRPr="00485398">
              <w:rPr>
                <w:rFonts w:eastAsia="Times New Roman" w:cs="Times New Roman"/>
                <w:b/>
                <w:bCs/>
                <w:sz w:val="22"/>
                <w:szCs w:val="22"/>
                <w:lang w:val="en-US"/>
              </w:rPr>
              <w:t>Helvetas | Agjenci ndërkombëtare</w:t>
            </w:r>
          </w:p>
          <w:p w14:paraId="49AD420E" w14:textId="7EAD12BD" w:rsidR="005B727B" w:rsidRPr="0012307F" w:rsidRDefault="005B727B" w:rsidP="005B727B">
            <w:pPr>
              <w:spacing w:after="150" w:line="225" w:lineRule="atLeast"/>
              <w:jc w:val="both"/>
              <w:rPr>
                <w:rFonts w:eastAsia="Times New Roman" w:cs="Times New Roman"/>
                <w:color w:val="666666"/>
                <w:sz w:val="22"/>
                <w:szCs w:val="22"/>
                <w:lang w:val="en-US"/>
              </w:rPr>
            </w:pPr>
          </w:p>
          <w:p w14:paraId="5EC38DFA" w14:textId="77777777" w:rsidR="005B727B" w:rsidRPr="0012307F" w:rsidRDefault="005B727B" w:rsidP="005B727B">
            <w:pPr>
              <w:rPr>
                <w:rFonts w:eastAsia="Times New Roman" w:cs="Times New Roman"/>
                <w:b/>
                <w:bCs/>
                <w:color w:val="08448A"/>
                <w:sz w:val="22"/>
                <w:szCs w:val="22"/>
                <w:lang w:val="en-US"/>
              </w:rPr>
            </w:pPr>
          </w:p>
        </w:tc>
        <w:tc>
          <w:tcPr>
            <w:tcW w:w="1530" w:type="dxa"/>
            <w:tcBorders>
              <w:top w:val="single" w:sz="4" w:space="0" w:color="auto"/>
              <w:left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  <w:shd w:val="pct10" w:color="auto" w:fill="auto"/>
          </w:tcPr>
          <w:p w14:paraId="7D4A77BE" w14:textId="77777777" w:rsidR="005B727B" w:rsidRPr="0012307F" w:rsidRDefault="005B727B" w:rsidP="005B727B">
            <w:pPr>
              <w:rPr>
                <w:rFonts w:cs="Times New Roman"/>
                <w:sz w:val="22"/>
                <w:szCs w:val="22"/>
                <w:lang w:val="sq-AL"/>
              </w:rPr>
            </w:pPr>
          </w:p>
          <w:p w14:paraId="335E6C1E" w14:textId="77777777" w:rsidR="005B727B" w:rsidRPr="0012307F" w:rsidRDefault="005B727B" w:rsidP="005B727B">
            <w:pPr>
              <w:rPr>
                <w:rFonts w:cs="Times New Roman"/>
                <w:sz w:val="22"/>
                <w:szCs w:val="22"/>
                <w:lang w:val="sq-AL"/>
              </w:rPr>
            </w:pPr>
          </w:p>
          <w:p w14:paraId="0F2AA71C" w14:textId="2CE0A278" w:rsidR="005B727B" w:rsidRPr="0012307F" w:rsidRDefault="005B727B" w:rsidP="005B727B">
            <w:pPr>
              <w:rPr>
                <w:rFonts w:cs="Times New Roman"/>
                <w:sz w:val="22"/>
                <w:szCs w:val="22"/>
                <w:lang w:val="sq-AL"/>
              </w:rPr>
            </w:pPr>
            <w:r w:rsidRPr="0012307F">
              <w:rPr>
                <w:rFonts w:cs="Times New Roman"/>
                <w:sz w:val="22"/>
                <w:szCs w:val="22"/>
                <w:lang w:val="sq-AL"/>
              </w:rPr>
              <w:t>Pranohet</w:t>
            </w:r>
          </w:p>
        </w:tc>
        <w:tc>
          <w:tcPr>
            <w:tcW w:w="5249" w:type="dxa"/>
            <w:tcBorders>
              <w:top w:val="single" w:sz="4" w:space="0" w:color="auto"/>
              <w:left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  <w:shd w:val="pct10" w:color="auto" w:fill="auto"/>
          </w:tcPr>
          <w:p w14:paraId="42EF95E6" w14:textId="77777777" w:rsidR="005B727B" w:rsidRPr="0012307F" w:rsidRDefault="005B727B" w:rsidP="005B727B">
            <w:pPr>
              <w:spacing w:after="150" w:line="225" w:lineRule="atLeast"/>
              <w:jc w:val="both"/>
              <w:rPr>
                <w:rFonts w:cs="Times New Roman"/>
                <w:b/>
                <w:sz w:val="22"/>
                <w:szCs w:val="22"/>
                <w:lang w:val="sq-AL"/>
              </w:rPr>
            </w:pPr>
          </w:p>
          <w:p w14:paraId="7259973D" w14:textId="13F183EA" w:rsidR="005B727B" w:rsidRPr="0012307F" w:rsidRDefault="005B727B" w:rsidP="005B727B">
            <w:pPr>
              <w:spacing w:after="150" w:line="225" w:lineRule="atLeast"/>
              <w:jc w:val="both"/>
              <w:rPr>
                <w:rFonts w:cs="Times New Roman"/>
                <w:sz w:val="22"/>
                <w:szCs w:val="22"/>
                <w:lang w:val="sq-AL"/>
              </w:rPr>
            </w:pPr>
            <w:r w:rsidRPr="0012307F">
              <w:rPr>
                <w:rFonts w:cs="Times New Roman"/>
                <w:b/>
                <w:sz w:val="22"/>
                <w:szCs w:val="22"/>
                <w:lang w:val="sq-AL"/>
              </w:rPr>
              <w:t xml:space="preserve"> </w:t>
            </w:r>
            <w:r w:rsidRPr="0012307F">
              <w:rPr>
                <w:rFonts w:cs="Times New Roman"/>
                <w:sz w:val="22"/>
                <w:szCs w:val="22"/>
                <w:lang w:val="sq-AL"/>
              </w:rPr>
              <w:t>Është inkorporuar komenti sipas propozuesit</w:t>
            </w:r>
          </w:p>
        </w:tc>
      </w:tr>
      <w:tr w:rsidR="00890D52" w:rsidRPr="009A18CF" w14:paraId="2136D96F" w14:textId="77777777" w:rsidTr="003B192F">
        <w:trPr>
          <w:trHeight w:val="620"/>
        </w:trPr>
        <w:tc>
          <w:tcPr>
            <w:tcW w:w="2023" w:type="dxa"/>
            <w:vMerge/>
            <w:tcBorders>
              <w:left w:val="thinThickSmallGap" w:sz="12" w:space="0" w:color="auto"/>
              <w:right w:val="thinThickSmallGap" w:sz="12" w:space="0" w:color="auto"/>
            </w:tcBorders>
            <w:shd w:val="pct10" w:color="auto" w:fill="auto"/>
          </w:tcPr>
          <w:p w14:paraId="57941D19" w14:textId="77777777" w:rsidR="00890D52" w:rsidRPr="0012307F" w:rsidRDefault="00890D52" w:rsidP="005B727B">
            <w:pPr>
              <w:rPr>
                <w:rFonts w:cs="Times New Roman"/>
                <w:b/>
                <w:sz w:val="22"/>
                <w:szCs w:val="22"/>
                <w:lang w:val="sq-AL"/>
              </w:rPr>
            </w:pPr>
          </w:p>
        </w:tc>
        <w:tc>
          <w:tcPr>
            <w:tcW w:w="4297" w:type="dxa"/>
            <w:tcBorders>
              <w:top w:val="thinThickSmallGap" w:sz="12" w:space="0" w:color="auto"/>
              <w:left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  <w:shd w:val="pct10" w:color="auto" w:fill="auto"/>
          </w:tcPr>
          <w:p w14:paraId="1F5DF1F5" w14:textId="77777777" w:rsidR="002C51FE" w:rsidRPr="0012307F" w:rsidRDefault="002C51FE" w:rsidP="005B727B">
            <w:pPr>
              <w:numPr>
                <w:ilvl w:val="0"/>
                <w:numId w:val="18"/>
              </w:numPr>
              <w:spacing w:before="100" w:beforeAutospacing="1" w:after="100" w:afterAutospacing="1"/>
              <w:rPr>
                <w:rFonts w:eastAsia="Times New Roman" w:cs="Times New Roman"/>
                <w:color w:val="666666"/>
                <w:sz w:val="22"/>
                <w:szCs w:val="22"/>
                <w:lang w:val="en-US"/>
              </w:rPr>
            </w:pPr>
            <w:r w:rsidRPr="0012307F">
              <w:rPr>
                <w:rFonts w:eastAsia="Times New Roman" w:cs="Times New Roman"/>
                <w:color w:val="666666"/>
                <w:sz w:val="22"/>
                <w:szCs w:val="22"/>
                <w:lang w:val="en-US"/>
              </w:rPr>
              <w:t>Ky U.A. duhet të jetë ose të krijoj mundësi për më shume kreativitet në fushën e transparencës sepse duket sikur i mungon kjo frymë.</w:t>
            </w:r>
          </w:p>
          <w:p w14:paraId="72180830" w14:textId="72A6E0F4" w:rsidR="002C51FE" w:rsidRPr="0012307F" w:rsidRDefault="00B41359" w:rsidP="005B727B">
            <w:pPr>
              <w:numPr>
                <w:ilvl w:val="0"/>
                <w:numId w:val="18"/>
              </w:numPr>
              <w:spacing w:before="100" w:beforeAutospacing="1" w:after="100" w:afterAutospacing="1"/>
              <w:rPr>
                <w:rFonts w:eastAsia="Times New Roman" w:cs="Times New Roman"/>
                <w:color w:val="666666"/>
                <w:sz w:val="22"/>
                <w:szCs w:val="22"/>
                <w:lang w:val="en-US"/>
              </w:rPr>
            </w:pPr>
            <w:r>
              <w:rPr>
                <w:rFonts w:eastAsia="Times New Roman" w:cs="Times New Roman"/>
                <w:color w:val="666666"/>
                <w:sz w:val="22"/>
                <w:szCs w:val="22"/>
                <w:lang w:val="en-US"/>
              </w:rPr>
              <w:t>Situata e tashmë</w:t>
            </w:r>
            <w:r w:rsidR="002C51FE" w:rsidRPr="0012307F">
              <w:rPr>
                <w:rFonts w:eastAsia="Times New Roman" w:cs="Times New Roman"/>
                <w:color w:val="666666"/>
                <w:sz w:val="22"/>
                <w:szCs w:val="22"/>
                <w:lang w:val="en-US"/>
              </w:rPr>
              <w:t xml:space="preserve"> (pandemia Covid 19) na obligo</w:t>
            </w:r>
            <w:r>
              <w:rPr>
                <w:rFonts w:eastAsia="Times New Roman" w:cs="Times New Roman"/>
                <w:color w:val="666666"/>
                <w:sz w:val="22"/>
                <w:szCs w:val="22"/>
                <w:lang w:val="en-US"/>
              </w:rPr>
              <w:t>n të mendojmë për transparencë dhe</w:t>
            </w:r>
            <w:r w:rsidR="002C51FE" w:rsidRPr="0012307F">
              <w:rPr>
                <w:rFonts w:eastAsia="Times New Roman" w:cs="Times New Roman"/>
                <w:color w:val="666666"/>
                <w:sz w:val="22"/>
                <w:szCs w:val="22"/>
                <w:lang w:val="en-US"/>
              </w:rPr>
              <w:t xml:space="preserve"> veprime edhe në këso situata.</w:t>
            </w:r>
          </w:p>
          <w:p w14:paraId="1EFEFE85" w14:textId="77777777" w:rsidR="002C51FE" w:rsidRPr="0012307F" w:rsidRDefault="002C51FE" w:rsidP="005B727B">
            <w:pPr>
              <w:numPr>
                <w:ilvl w:val="0"/>
                <w:numId w:val="18"/>
              </w:numPr>
              <w:spacing w:before="100" w:beforeAutospacing="1" w:after="100" w:afterAutospacing="1"/>
              <w:rPr>
                <w:rFonts w:eastAsia="Times New Roman" w:cs="Times New Roman"/>
                <w:color w:val="666666"/>
                <w:sz w:val="22"/>
                <w:szCs w:val="22"/>
                <w:lang w:val="en-US"/>
              </w:rPr>
            </w:pPr>
            <w:r w:rsidRPr="0012307F">
              <w:rPr>
                <w:rFonts w:eastAsia="Times New Roman" w:cs="Times New Roman"/>
                <w:color w:val="666666"/>
                <w:sz w:val="22"/>
                <w:szCs w:val="22"/>
                <w:lang w:val="en-US"/>
              </w:rPr>
              <w:t>A mund të ndahet konsultimi me publikun nga ky dokument meqë kemi dokumentin tjetër për Standardet Minimale të Konsultimit me Publikun?</w:t>
            </w:r>
          </w:p>
          <w:p w14:paraId="682D3EC4" w14:textId="33EEE93E" w:rsidR="00890D52" w:rsidRPr="0012307F" w:rsidRDefault="00890D52" w:rsidP="005B727B">
            <w:pPr>
              <w:jc w:val="both"/>
              <w:rPr>
                <w:rFonts w:cs="Times New Roman"/>
                <w:sz w:val="22"/>
                <w:szCs w:val="22"/>
                <w:lang w:val="sq-AL"/>
              </w:rPr>
            </w:pPr>
          </w:p>
        </w:tc>
        <w:tc>
          <w:tcPr>
            <w:tcW w:w="1570" w:type="dxa"/>
            <w:tcBorders>
              <w:top w:val="thinThickSmallGap" w:sz="12" w:space="0" w:color="auto"/>
              <w:left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  <w:shd w:val="pct10" w:color="auto" w:fill="auto"/>
          </w:tcPr>
          <w:p w14:paraId="72FF673D" w14:textId="77777777" w:rsidR="00833912" w:rsidRPr="0012307F" w:rsidRDefault="00833912" w:rsidP="005B727B">
            <w:pPr>
              <w:pStyle w:val="comment-user"/>
              <w:spacing w:before="0" w:beforeAutospacing="0" w:after="45" w:afterAutospacing="0" w:line="225" w:lineRule="atLeast"/>
              <w:jc w:val="both"/>
              <w:rPr>
                <w:rFonts w:asciiTheme="minorHAnsi" w:hAnsiTheme="minorHAnsi"/>
                <w:b/>
                <w:bCs/>
                <w:color w:val="08448A"/>
                <w:sz w:val="22"/>
                <w:szCs w:val="22"/>
              </w:rPr>
            </w:pPr>
          </w:p>
          <w:p w14:paraId="288BDEBA" w14:textId="251136F6" w:rsidR="00C05B5D" w:rsidRPr="00485398" w:rsidRDefault="006E01E4" w:rsidP="005B727B">
            <w:pPr>
              <w:pStyle w:val="comment-user"/>
              <w:spacing w:before="0" w:beforeAutospacing="0" w:after="45" w:afterAutospacing="0" w:line="225" w:lineRule="atLeast"/>
              <w:jc w:val="both"/>
              <w:rPr>
                <w:rFonts w:asciiTheme="minorHAnsi" w:hAnsiTheme="minorHAnsi"/>
                <w:b/>
                <w:bCs/>
                <w:sz w:val="22"/>
                <w:szCs w:val="22"/>
              </w:rPr>
            </w:pPr>
            <w:r w:rsidRPr="00485398">
              <w:rPr>
                <w:rFonts w:asciiTheme="minorHAnsi" w:hAnsiTheme="minorHAnsi"/>
                <w:b/>
                <w:bCs/>
                <w:sz w:val="22"/>
                <w:szCs w:val="22"/>
              </w:rPr>
              <w:t>Asociacion</w:t>
            </w:r>
            <w:r w:rsidR="00485398">
              <w:rPr>
                <w:rFonts w:asciiTheme="minorHAnsi" w:hAnsiTheme="minorHAnsi"/>
                <w:b/>
                <w:bCs/>
                <w:sz w:val="22"/>
                <w:szCs w:val="22"/>
              </w:rPr>
              <w:t xml:space="preserve"> i Komunave të   Kosoves </w:t>
            </w:r>
            <w:r w:rsidR="00C05B5D" w:rsidRPr="00485398">
              <w:rPr>
                <w:rFonts w:asciiTheme="minorHAnsi" w:hAnsiTheme="minorHAnsi"/>
                <w:b/>
                <w:bCs/>
                <w:sz w:val="22"/>
                <w:szCs w:val="22"/>
              </w:rPr>
              <w:t xml:space="preserve"> OJQ</w:t>
            </w:r>
          </w:p>
          <w:p w14:paraId="2ACDDA9E" w14:textId="7FAF7B04" w:rsidR="00890D52" w:rsidRPr="0012307F" w:rsidRDefault="00890D52" w:rsidP="006E01E4">
            <w:pPr>
              <w:pStyle w:val="comment-date"/>
              <w:spacing w:before="0" w:beforeAutospacing="0" w:after="150" w:afterAutospacing="0" w:line="225" w:lineRule="atLeast"/>
              <w:jc w:val="both"/>
              <w:rPr>
                <w:rFonts w:asciiTheme="minorHAnsi" w:hAnsiTheme="minorHAnsi"/>
                <w:sz w:val="22"/>
                <w:szCs w:val="22"/>
                <w:lang w:val="sq-AL"/>
              </w:rPr>
            </w:pPr>
          </w:p>
        </w:tc>
        <w:tc>
          <w:tcPr>
            <w:tcW w:w="1530" w:type="dxa"/>
            <w:tcBorders>
              <w:top w:val="thinThickSmallGap" w:sz="12" w:space="0" w:color="auto"/>
              <w:left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  <w:shd w:val="pct10" w:color="auto" w:fill="auto"/>
          </w:tcPr>
          <w:p w14:paraId="2CFA0DDB" w14:textId="77777777" w:rsidR="005B727B" w:rsidRPr="0012307F" w:rsidRDefault="005B727B" w:rsidP="005B727B">
            <w:pPr>
              <w:rPr>
                <w:rFonts w:cs="Times New Roman"/>
                <w:sz w:val="22"/>
                <w:szCs w:val="22"/>
                <w:lang w:val="sq-AL"/>
              </w:rPr>
            </w:pPr>
          </w:p>
          <w:p w14:paraId="0FF26261" w14:textId="77777777" w:rsidR="005B727B" w:rsidRPr="0012307F" w:rsidRDefault="005B727B" w:rsidP="005B727B">
            <w:pPr>
              <w:rPr>
                <w:rFonts w:cs="Times New Roman"/>
                <w:sz w:val="22"/>
                <w:szCs w:val="22"/>
                <w:lang w:val="sq-AL"/>
              </w:rPr>
            </w:pPr>
          </w:p>
          <w:p w14:paraId="3648AB14" w14:textId="34DD6860" w:rsidR="00890D52" w:rsidRPr="0012307F" w:rsidRDefault="005B727B" w:rsidP="005B727B">
            <w:pPr>
              <w:rPr>
                <w:rFonts w:cs="Times New Roman"/>
                <w:sz w:val="22"/>
                <w:szCs w:val="22"/>
                <w:lang w:val="sq-AL"/>
              </w:rPr>
            </w:pPr>
            <w:r w:rsidRPr="0012307F">
              <w:rPr>
                <w:rFonts w:cs="Times New Roman"/>
                <w:sz w:val="22"/>
                <w:szCs w:val="22"/>
                <w:lang w:val="sq-AL"/>
              </w:rPr>
              <w:t>Nuk pranohet</w:t>
            </w:r>
          </w:p>
        </w:tc>
        <w:tc>
          <w:tcPr>
            <w:tcW w:w="5249" w:type="dxa"/>
            <w:tcBorders>
              <w:top w:val="thinThickSmallGap" w:sz="12" w:space="0" w:color="auto"/>
              <w:left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  <w:shd w:val="pct10" w:color="auto" w:fill="auto"/>
          </w:tcPr>
          <w:p w14:paraId="4D5FFC0A" w14:textId="0BC7F937" w:rsidR="00C05B5D" w:rsidRPr="0012307F" w:rsidRDefault="00C05B5D" w:rsidP="005B727B">
            <w:pPr>
              <w:spacing w:after="150" w:line="225" w:lineRule="atLeast"/>
              <w:jc w:val="both"/>
              <w:rPr>
                <w:rFonts w:eastAsia="Times New Roman" w:cs="Times New Roman"/>
                <w:color w:val="666666"/>
                <w:sz w:val="22"/>
                <w:szCs w:val="22"/>
                <w:lang w:val="en-US"/>
              </w:rPr>
            </w:pPr>
          </w:p>
          <w:p w14:paraId="7654E89E" w14:textId="2F0BB3AE" w:rsidR="00C05B5D" w:rsidRPr="0012307F" w:rsidRDefault="00C05B5D" w:rsidP="005B727B">
            <w:pPr>
              <w:spacing w:after="150" w:line="225" w:lineRule="atLeast"/>
              <w:rPr>
                <w:rFonts w:eastAsia="Times New Roman" w:cs="Times New Roman"/>
                <w:color w:val="666666"/>
                <w:sz w:val="22"/>
                <w:szCs w:val="22"/>
                <w:lang w:val="en-US"/>
              </w:rPr>
            </w:pPr>
            <w:r w:rsidRPr="0012307F">
              <w:rPr>
                <w:rFonts w:eastAsia="Times New Roman" w:cs="Times New Roman"/>
                <w:color w:val="666666"/>
                <w:sz w:val="22"/>
                <w:szCs w:val="22"/>
                <w:lang w:val="en-US"/>
              </w:rPr>
              <w:t> </w:t>
            </w:r>
            <w:r w:rsidR="00485398">
              <w:rPr>
                <w:rFonts w:cs="Times New Roman"/>
                <w:sz w:val="22"/>
                <w:szCs w:val="22"/>
                <w:lang w:val="sq-AL"/>
              </w:rPr>
              <w:t xml:space="preserve">Arsyetim se duhet të </w:t>
            </w:r>
            <w:r w:rsidR="005B727B" w:rsidRPr="0012307F">
              <w:rPr>
                <w:rFonts w:cs="Times New Roman"/>
                <w:sz w:val="22"/>
                <w:szCs w:val="22"/>
                <w:lang w:val="sq-AL"/>
              </w:rPr>
              <w:t xml:space="preserve"> specifikohet qartë   komentet  në cilin  nen apo paragraf </w:t>
            </w:r>
            <w:r w:rsidR="006E01E4" w:rsidRPr="0012307F">
              <w:rPr>
                <w:rFonts w:cs="Times New Roman"/>
                <w:sz w:val="22"/>
                <w:szCs w:val="22"/>
                <w:lang w:val="sq-AL"/>
              </w:rPr>
              <w:t xml:space="preserve"> duhet të ketë ndryshime </w:t>
            </w:r>
          </w:p>
          <w:p w14:paraId="1CD7E347" w14:textId="53B9DC4B" w:rsidR="00890D52" w:rsidRPr="0012307F" w:rsidRDefault="00890D52" w:rsidP="005B727B">
            <w:pPr>
              <w:spacing w:before="100" w:beforeAutospacing="1" w:after="100" w:afterAutospacing="1"/>
              <w:rPr>
                <w:rFonts w:cs="Times New Roman"/>
                <w:b/>
                <w:sz w:val="22"/>
                <w:szCs w:val="22"/>
                <w:lang w:val="sq-AL"/>
              </w:rPr>
            </w:pPr>
          </w:p>
        </w:tc>
      </w:tr>
      <w:tr w:rsidR="00890D52" w:rsidRPr="009A18CF" w14:paraId="5C553AB9" w14:textId="77777777" w:rsidTr="003B192F">
        <w:trPr>
          <w:trHeight w:val="620"/>
        </w:trPr>
        <w:tc>
          <w:tcPr>
            <w:tcW w:w="2023" w:type="dxa"/>
            <w:vMerge/>
            <w:tcBorders>
              <w:left w:val="thinThickSmallGap" w:sz="12" w:space="0" w:color="auto"/>
              <w:right w:val="thinThickSmallGap" w:sz="12" w:space="0" w:color="auto"/>
            </w:tcBorders>
            <w:shd w:val="pct10" w:color="auto" w:fill="auto"/>
          </w:tcPr>
          <w:p w14:paraId="2C58ADA6" w14:textId="77777777" w:rsidR="00890D52" w:rsidRPr="0012307F" w:rsidRDefault="00890D52" w:rsidP="005B727B">
            <w:pPr>
              <w:rPr>
                <w:rFonts w:cs="Times New Roman"/>
                <w:b/>
                <w:sz w:val="22"/>
                <w:szCs w:val="22"/>
                <w:lang w:val="sq-AL"/>
              </w:rPr>
            </w:pPr>
          </w:p>
        </w:tc>
        <w:tc>
          <w:tcPr>
            <w:tcW w:w="4297" w:type="dxa"/>
            <w:tcBorders>
              <w:top w:val="thinThickSmallGap" w:sz="12" w:space="0" w:color="auto"/>
              <w:left w:val="thinThickSmallGap" w:sz="12" w:space="0" w:color="auto"/>
              <w:bottom w:val="thinThickSmallGap" w:sz="12" w:space="0" w:color="auto"/>
              <w:right w:val="single" w:sz="4" w:space="0" w:color="auto"/>
            </w:tcBorders>
            <w:shd w:val="pct10" w:color="auto" w:fill="auto"/>
          </w:tcPr>
          <w:p w14:paraId="1C712F34" w14:textId="77777777" w:rsidR="00833912" w:rsidRPr="0012307F" w:rsidRDefault="00833912" w:rsidP="005B727B">
            <w:pPr>
              <w:jc w:val="both"/>
              <w:rPr>
                <w:rFonts w:cs="Times New Roman"/>
                <w:sz w:val="22"/>
                <w:szCs w:val="22"/>
                <w:lang w:val="sq-AL"/>
              </w:rPr>
            </w:pPr>
          </w:p>
          <w:p w14:paraId="424FD8A4" w14:textId="582D3803" w:rsidR="00833912" w:rsidRPr="0012307F" w:rsidRDefault="00D731E8" w:rsidP="005B727B">
            <w:pPr>
              <w:jc w:val="both"/>
              <w:rPr>
                <w:rFonts w:cs="Times New Roman"/>
                <w:sz w:val="22"/>
                <w:szCs w:val="22"/>
                <w:lang w:val="sq-AL"/>
              </w:rPr>
            </w:pPr>
            <w:r w:rsidRPr="0012307F">
              <w:rPr>
                <w:rFonts w:cs="Times New Roman"/>
                <w:sz w:val="22"/>
                <w:szCs w:val="22"/>
                <w:lang w:val="sq-AL"/>
              </w:rPr>
              <w:t>Të sqarohet se cilin Udhëzi</w:t>
            </w:r>
            <w:r w:rsidR="00485398">
              <w:rPr>
                <w:rFonts w:cs="Times New Roman"/>
                <w:sz w:val="22"/>
                <w:szCs w:val="22"/>
                <w:lang w:val="sq-AL"/>
              </w:rPr>
              <w:t xml:space="preserve">m Administrativ  e shfuqizon ky </w:t>
            </w:r>
            <w:r w:rsidRPr="0012307F">
              <w:rPr>
                <w:rFonts w:cs="Times New Roman"/>
                <w:sz w:val="22"/>
                <w:szCs w:val="22"/>
                <w:lang w:val="sq-AL"/>
              </w:rPr>
              <w:t xml:space="preserve">projekt Udhëzim Administrativ; </w:t>
            </w:r>
            <w:r w:rsidRPr="0012307F">
              <w:rPr>
                <w:rFonts w:cs="Times New Roman"/>
                <w:sz w:val="22"/>
                <w:szCs w:val="22"/>
                <w:lang w:val="sq-AL"/>
              </w:rPr>
              <w:t xml:space="preserve"> </w:t>
            </w:r>
          </w:p>
          <w:p w14:paraId="2C56F52D" w14:textId="77777777" w:rsidR="006E01E4" w:rsidRPr="0012307F" w:rsidRDefault="006E01E4" w:rsidP="005B727B">
            <w:pPr>
              <w:jc w:val="both"/>
              <w:rPr>
                <w:rFonts w:cs="Times New Roman"/>
                <w:sz w:val="22"/>
                <w:szCs w:val="22"/>
                <w:lang w:val="sq-AL"/>
              </w:rPr>
            </w:pPr>
          </w:p>
          <w:p w14:paraId="1F087752" w14:textId="77777777" w:rsidR="006E01E4" w:rsidRPr="0012307F" w:rsidRDefault="006E01E4" w:rsidP="005B727B">
            <w:pPr>
              <w:jc w:val="both"/>
              <w:rPr>
                <w:rFonts w:cs="Times New Roman"/>
                <w:sz w:val="22"/>
                <w:szCs w:val="22"/>
                <w:lang w:val="sq-AL"/>
              </w:rPr>
            </w:pPr>
          </w:p>
          <w:p w14:paraId="22D65291" w14:textId="77777777" w:rsidR="006E01E4" w:rsidRPr="0012307F" w:rsidRDefault="006E01E4" w:rsidP="005B727B">
            <w:pPr>
              <w:jc w:val="both"/>
              <w:rPr>
                <w:rFonts w:cs="Times New Roman"/>
                <w:sz w:val="22"/>
                <w:szCs w:val="22"/>
                <w:lang w:val="sq-AL"/>
              </w:rPr>
            </w:pPr>
          </w:p>
          <w:p w14:paraId="31A184D2" w14:textId="77777777" w:rsidR="00833912" w:rsidRPr="0012307F" w:rsidRDefault="00833912" w:rsidP="005B727B">
            <w:pPr>
              <w:jc w:val="both"/>
              <w:rPr>
                <w:rFonts w:cs="Times New Roman"/>
                <w:sz w:val="22"/>
                <w:szCs w:val="22"/>
                <w:lang w:val="sq-AL"/>
              </w:rPr>
            </w:pPr>
          </w:p>
          <w:p w14:paraId="08FE4EB7" w14:textId="77777777" w:rsidR="006E01E4" w:rsidRPr="0012307F" w:rsidRDefault="00D731E8" w:rsidP="005B727B">
            <w:pPr>
              <w:jc w:val="both"/>
              <w:rPr>
                <w:rFonts w:cs="Times New Roman"/>
                <w:sz w:val="22"/>
                <w:szCs w:val="22"/>
                <w:lang w:val="sq-AL"/>
              </w:rPr>
            </w:pPr>
            <w:r w:rsidRPr="0012307F">
              <w:rPr>
                <w:rFonts w:cs="Times New Roman"/>
                <w:sz w:val="22"/>
                <w:szCs w:val="22"/>
                <w:lang w:val="sq-AL"/>
              </w:rPr>
              <w:t xml:space="preserve">Të shqyrtohet rishikimi i titullit të Udhëzimit Administrativ për të siguruar se dispozitat e përcaktuara në nenet 9 dhe 12 janë të përfshira aty; </w:t>
            </w:r>
            <w:r w:rsidRPr="0012307F">
              <w:rPr>
                <w:rFonts w:cs="Times New Roman"/>
                <w:sz w:val="22"/>
                <w:szCs w:val="22"/>
                <w:lang w:val="sq-AL"/>
              </w:rPr>
              <w:t xml:space="preserve"> </w:t>
            </w:r>
          </w:p>
          <w:p w14:paraId="6F078504" w14:textId="77777777" w:rsidR="006E01E4" w:rsidRPr="0012307F" w:rsidRDefault="006E01E4" w:rsidP="005B727B">
            <w:pPr>
              <w:jc w:val="both"/>
              <w:rPr>
                <w:rFonts w:cs="Times New Roman"/>
                <w:sz w:val="22"/>
                <w:szCs w:val="22"/>
                <w:lang w:val="sq-AL"/>
              </w:rPr>
            </w:pPr>
          </w:p>
          <w:p w14:paraId="0E86EF4E" w14:textId="77777777" w:rsidR="006E01E4" w:rsidRPr="0012307F" w:rsidRDefault="006E01E4" w:rsidP="005B727B">
            <w:pPr>
              <w:jc w:val="both"/>
              <w:rPr>
                <w:rFonts w:cs="Times New Roman"/>
                <w:sz w:val="22"/>
                <w:szCs w:val="22"/>
                <w:lang w:val="sq-AL"/>
              </w:rPr>
            </w:pPr>
          </w:p>
          <w:p w14:paraId="6BC5E39C" w14:textId="1F1E78A8" w:rsidR="00890D52" w:rsidRPr="0012307F" w:rsidRDefault="00D731E8" w:rsidP="005B727B">
            <w:pPr>
              <w:jc w:val="both"/>
              <w:rPr>
                <w:rFonts w:cs="Times New Roman"/>
                <w:sz w:val="22"/>
                <w:szCs w:val="22"/>
                <w:lang w:val="sq-AL"/>
              </w:rPr>
            </w:pPr>
            <w:r w:rsidRPr="0012307F">
              <w:rPr>
                <w:rFonts w:cs="Times New Roman"/>
                <w:sz w:val="22"/>
                <w:szCs w:val="22"/>
                <w:lang w:val="sq-AL"/>
              </w:rPr>
              <w:t>Të rishikohet i tërë projekt Udhëzimi Administrativ për të siguruar gjuhë neutrale gjinore.</w:t>
            </w:r>
          </w:p>
          <w:p w14:paraId="21B9B7CF" w14:textId="77777777" w:rsidR="00D731E8" w:rsidRPr="0012307F" w:rsidRDefault="00D731E8" w:rsidP="005B727B">
            <w:pPr>
              <w:jc w:val="both"/>
              <w:rPr>
                <w:rFonts w:cs="Times New Roman"/>
                <w:sz w:val="22"/>
                <w:szCs w:val="22"/>
                <w:lang w:val="sq-AL"/>
              </w:rPr>
            </w:pPr>
          </w:p>
          <w:p w14:paraId="132F45CC" w14:textId="77777777" w:rsidR="00D731E8" w:rsidRPr="0012307F" w:rsidRDefault="00D731E8" w:rsidP="005B727B">
            <w:pPr>
              <w:jc w:val="both"/>
              <w:rPr>
                <w:rFonts w:cs="Times New Roman"/>
                <w:sz w:val="22"/>
                <w:szCs w:val="22"/>
                <w:lang w:val="sq-AL"/>
              </w:rPr>
            </w:pPr>
            <w:r w:rsidRPr="0012307F">
              <w:rPr>
                <w:rFonts w:cs="Times New Roman"/>
                <w:sz w:val="22"/>
                <w:szCs w:val="22"/>
                <w:lang w:val="sq-AL"/>
              </w:rPr>
              <w:t xml:space="preserve">Neni 4 – Mbledhjet e Kuvendit të Komunës dhe Komiteteve  </w:t>
            </w:r>
          </w:p>
          <w:p w14:paraId="1795504B" w14:textId="77777777" w:rsidR="00D731E8" w:rsidRPr="0012307F" w:rsidRDefault="00D731E8" w:rsidP="005B727B">
            <w:pPr>
              <w:jc w:val="both"/>
              <w:rPr>
                <w:rFonts w:cs="Times New Roman"/>
                <w:sz w:val="22"/>
                <w:szCs w:val="22"/>
                <w:lang w:val="sq-AL"/>
              </w:rPr>
            </w:pPr>
            <w:r w:rsidRPr="0012307F">
              <w:rPr>
                <w:rFonts w:cs="Times New Roman"/>
                <w:sz w:val="22"/>
                <w:szCs w:val="22"/>
                <w:lang w:val="sq-AL"/>
              </w:rPr>
              <w:t xml:space="preserve"> </w:t>
            </w:r>
          </w:p>
          <w:p w14:paraId="56361507" w14:textId="77777777" w:rsidR="00D731E8" w:rsidRPr="0012307F" w:rsidRDefault="00D731E8" w:rsidP="005B727B">
            <w:pPr>
              <w:jc w:val="both"/>
              <w:rPr>
                <w:rFonts w:cs="Times New Roman"/>
                <w:sz w:val="22"/>
                <w:szCs w:val="22"/>
                <w:lang w:val="sq-AL"/>
              </w:rPr>
            </w:pPr>
            <w:r w:rsidRPr="0012307F">
              <w:rPr>
                <w:rFonts w:cs="Times New Roman"/>
                <w:sz w:val="22"/>
                <w:szCs w:val="22"/>
                <w:lang w:val="sq-AL"/>
              </w:rPr>
              <w:t xml:space="preserve"> Të sigurohet numërimi i saktë i nënparagrafëve në nenin 4(3) në gjuhën angleze.  </w:t>
            </w:r>
          </w:p>
          <w:p w14:paraId="73D187D4" w14:textId="77777777" w:rsidR="00D731E8" w:rsidRPr="0012307F" w:rsidRDefault="00D731E8" w:rsidP="005B727B">
            <w:pPr>
              <w:jc w:val="both"/>
              <w:rPr>
                <w:rFonts w:cs="Times New Roman"/>
                <w:sz w:val="22"/>
                <w:szCs w:val="22"/>
                <w:lang w:val="sq-AL"/>
              </w:rPr>
            </w:pPr>
            <w:r w:rsidRPr="0012307F">
              <w:rPr>
                <w:rFonts w:cs="Times New Roman"/>
                <w:sz w:val="22"/>
                <w:szCs w:val="22"/>
                <w:lang w:val="sq-AL"/>
              </w:rPr>
              <w:t xml:space="preserve"> </w:t>
            </w:r>
          </w:p>
          <w:p w14:paraId="780FAE29" w14:textId="73E3C725" w:rsidR="00D731E8" w:rsidRPr="0012307F" w:rsidRDefault="00D731E8" w:rsidP="005B727B">
            <w:pPr>
              <w:pStyle w:val="ListParagraph"/>
              <w:numPr>
                <w:ilvl w:val="0"/>
                <w:numId w:val="18"/>
              </w:numPr>
              <w:jc w:val="both"/>
              <w:rPr>
                <w:rFonts w:cs="Times New Roman"/>
                <w:sz w:val="22"/>
                <w:szCs w:val="22"/>
                <w:lang w:val="sq-AL"/>
              </w:rPr>
            </w:pPr>
            <w:r w:rsidRPr="0012307F">
              <w:rPr>
                <w:rFonts w:cs="Times New Roman"/>
                <w:sz w:val="22"/>
                <w:szCs w:val="22"/>
                <w:lang w:val="sq-AL"/>
              </w:rPr>
              <w:t>Neni 4(3) në versionin e gjuhës angleze përmban numërimin e pasaktë të nën</w:t>
            </w:r>
            <w:r w:rsidR="00A20BD4">
              <w:rPr>
                <w:rFonts w:cs="Times New Roman"/>
                <w:sz w:val="22"/>
                <w:szCs w:val="22"/>
                <w:lang w:val="sq-AL"/>
              </w:rPr>
              <w:t xml:space="preserve"> </w:t>
            </w:r>
            <w:r w:rsidRPr="0012307F">
              <w:rPr>
                <w:rFonts w:cs="Times New Roman"/>
                <w:sz w:val="22"/>
                <w:szCs w:val="22"/>
                <w:lang w:val="sq-AL"/>
              </w:rPr>
              <w:t>paragrafëve 3.1, 3.2 dhe 3.3. Në vend të kësaj, ato ceken si “3.6, 3.7 dhe 3.8”. Për hir të sigurisë ligjore, sugjerojmë që numërimi i saktë i nën</w:t>
            </w:r>
            <w:r w:rsidR="00B41359">
              <w:rPr>
                <w:rFonts w:cs="Times New Roman"/>
                <w:sz w:val="22"/>
                <w:szCs w:val="22"/>
                <w:lang w:val="sq-AL"/>
              </w:rPr>
              <w:t xml:space="preserve"> </w:t>
            </w:r>
            <w:r w:rsidRPr="0012307F">
              <w:rPr>
                <w:rFonts w:cs="Times New Roman"/>
                <w:sz w:val="22"/>
                <w:szCs w:val="22"/>
                <w:lang w:val="sq-AL"/>
              </w:rPr>
              <w:t>paragrafëve, që është i njëjtë në gjuhën shqipe dhe atë serbe, të sigurohet në nenin 4(3) në versionin në gjuhën angleze.</w:t>
            </w:r>
          </w:p>
          <w:p w14:paraId="456F17C7" w14:textId="77777777" w:rsidR="00D731E8" w:rsidRPr="0012307F" w:rsidRDefault="00D731E8" w:rsidP="005B727B">
            <w:pPr>
              <w:jc w:val="both"/>
              <w:rPr>
                <w:rFonts w:cs="Times New Roman"/>
                <w:sz w:val="22"/>
                <w:szCs w:val="22"/>
                <w:lang w:val="sq-AL"/>
              </w:rPr>
            </w:pPr>
          </w:p>
          <w:p w14:paraId="51F00927" w14:textId="77777777" w:rsidR="00D731E8" w:rsidRPr="0012307F" w:rsidRDefault="00D731E8" w:rsidP="005B727B">
            <w:pPr>
              <w:jc w:val="both"/>
              <w:rPr>
                <w:rFonts w:cs="Times New Roman"/>
                <w:b/>
                <w:sz w:val="22"/>
                <w:szCs w:val="22"/>
                <w:lang w:val="sq-AL"/>
              </w:rPr>
            </w:pPr>
            <w:r w:rsidRPr="0012307F">
              <w:rPr>
                <w:rFonts w:cs="Times New Roman"/>
                <w:sz w:val="22"/>
                <w:szCs w:val="22"/>
                <w:lang w:val="sq-AL"/>
              </w:rPr>
              <w:t xml:space="preserve"> </w:t>
            </w:r>
          </w:p>
          <w:p w14:paraId="009C1189" w14:textId="77777777" w:rsidR="00D731E8" w:rsidRPr="0012307F" w:rsidRDefault="00D731E8" w:rsidP="005B727B">
            <w:pPr>
              <w:jc w:val="both"/>
              <w:rPr>
                <w:rFonts w:cs="Times New Roman"/>
                <w:b/>
                <w:sz w:val="22"/>
                <w:szCs w:val="22"/>
                <w:lang w:val="sq-AL"/>
              </w:rPr>
            </w:pPr>
            <w:r w:rsidRPr="0012307F">
              <w:rPr>
                <w:rFonts w:cs="Times New Roman"/>
                <w:b/>
                <w:sz w:val="22"/>
                <w:szCs w:val="22"/>
                <w:lang w:val="sq-AL"/>
              </w:rPr>
              <w:t xml:space="preserve">Neni 8 – Qasja e drejtpërdrejtë në dokumente publike </w:t>
            </w:r>
          </w:p>
          <w:p w14:paraId="7E596B9D" w14:textId="77777777" w:rsidR="00D731E8" w:rsidRPr="0012307F" w:rsidRDefault="00D731E8" w:rsidP="005B727B">
            <w:pPr>
              <w:jc w:val="both"/>
              <w:rPr>
                <w:rFonts w:cs="Times New Roman"/>
                <w:sz w:val="22"/>
                <w:szCs w:val="22"/>
                <w:lang w:val="sq-AL"/>
              </w:rPr>
            </w:pPr>
            <w:r w:rsidRPr="0012307F">
              <w:rPr>
                <w:rFonts w:cs="Times New Roman"/>
                <w:sz w:val="22"/>
                <w:szCs w:val="22"/>
                <w:lang w:val="sq-AL"/>
              </w:rPr>
              <w:t xml:space="preserve"> </w:t>
            </w:r>
          </w:p>
          <w:p w14:paraId="610A96F7" w14:textId="045BD719" w:rsidR="00D731E8" w:rsidRPr="0012307F" w:rsidRDefault="00D731E8" w:rsidP="005B727B">
            <w:pPr>
              <w:jc w:val="both"/>
              <w:rPr>
                <w:rFonts w:cs="Times New Roman"/>
                <w:sz w:val="22"/>
                <w:szCs w:val="22"/>
                <w:lang w:val="sq-AL"/>
              </w:rPr>
            </w:pPr>
            <w:r w:rsidRPr="0012307F">
              <w:rPr>
                <w:rFonts w:cs="Times New Roman"/>
                <w:sz w:val="22"/>
                <w:szCs w:val="22"/>
                <w:lang w:val="sq-AL"/>
              </w:rPr>
              <w:t> Të konsiderohet shtimi i një nën</w:t>
            </w:r>
            <w:r w:rsidR="00A20BD4">
              <w:rPr>
                <w:rFonts w:cs="Times New Roman"/>
                <w:sz w:val="22"/>
                <w:szCs w:val="22"/>
                <w:lang w:val="sq-AL"/>
              </w:rPr>
              <w:t xml:space="preserve"> </w:t>
            </w:r>
            <w:r w:rsidRPr="0012307F">
              <w:rPr>
                <w:rFonts w:cs="Times New Roman"/>
                <w:sz w:val="22"/>
                <w:szCs w:val="22"/>
                <w:lang w:val="sq-AL"/>
              </w:rPr>
              <w:t>paragrafi në nenin 8 për të përcaktuar se sigurohet edhe qasja në dokumentet lidhur me shpenzimet gjegjëse publike dhe financiare që bëhen nga kryetari i komunës dhe personeli tjetër i komunës.</w:t>
            </w:r>
          </w:p>
        </w:tc>
        <w:tc>
          <w:tcPr>
            <w:tcW w:w="1570" w:type="dxa"/>
            <w:tcBorders>
              <w:top w:val="thinThickSmallGap" w:sz="12" w:space="0" w:color="auto"/>
              <w:left w:val="single" w:sz="4" w:space="0" w:color="auto"/>
              <w:bottom w:val="thinThickSmallGap" w:sz="12" w:space="0" w:color="auto"/>
              <w:right w:val="thinThickSmallGap" w:sz="12" w:space="0" w:color="auto"/>
            </w:tcBorders>
            <w:shd w:val="pct10" w:color="auto" w:fill="auto"/>
          </w:tcPr>
          <w:p w14:paraId="3B19C6C2" w14:textId="77777777" w:rsidR="00D731E8" w:rsidRPr="0012307F" w:rsidRDefault="00D731E8" w:rsidP="005B727B">
            <w:pPr>
              <w:rPr>
                <w:sz w:val="22"/>
                <w:szCs w:val="22"/>
              </w:rPr>
            </w:pPr>
          </w:p>
          <w:p w14:paraId="4D42FCD7" w14:textId="5B2294A8" w:rsidR="006E01E4" w:rsidRPr="0012307F" w:rsidRDefault="006E01E4" w:rsidP="005B727B">
            <w:pPr>
              <w:rPr>
                <w:sz w:val="22"/>
                <w:szCs w:val="22"/>
              </w:rPr>
            </w:pPr>
            <w:r w:rsidRPr="0012307F">
              <w:rPr>
                <w:sz w:val="22"/>
                <w:szCs w:val="22"/>
              </w:rPr>
              <w:t xml:space="preserve">OSBE </w:t>
            </w:r>
          </w:p>
          <w:p w14:paraId="1DEAB2C7" w14:textId="77777777" w:rsidR="006E01E4" w:rsidRPr="0012307F" w:rsidRDefault="006E01E4" w:rsidP="005B727B">
            <w:pPr>
              <w:rPr>
                <w:sz w:val="22"/>
                <w:szCs w:val="22"/>
              </w:rPr>
            </w:pPr>
          </w:p>
          <w:p w14:paraId="6D93912B" w14:textId="77777777" w:rsidR="006E01E4" w:rsidRPr="0012307F" w:rsidRDefault="006E01E4" w:rsidP="005B727B">
            <w:pPr>
              <w:rPr>
                <w:sz w:val="22"/>
                <w:szCs w:val="22"/>
              </w:rPr>
            </w:pPr>
          </w:p>
          <w:p w14:paraId="51351F33" w14:textId="77777777" w:rsidR="006E01E4" w:rsidRPr="0012307F" w:rsidRDefault="006E01E4" w:rsidP="005B727B">
            <w:pPr>
              <w:rPr>
                <w:sz w:val="22"/>
                <w:szCs w:val="22"/>
              </w:rPr>
            </w:pPr>
          </w:p>
          <w:p w14:paraId="7DFAB5AD" w14:textId="77777777" w:rsidR="006E01E4" w:rsidRPr="0012307F" w:rsidRDefault="006E01E4" w:rsidP="005B727B">
            <w:pPr>
              <w:rPr>
                <w:sz w:val="22"/>
                <w:szCs w:val="22"/>
              </w:rPr>
            </w:pPr>
          </w:p>
          <w:p w14:paraId="58ADDC1A" w14:textId="77777777" w:rsidR="006E01E4" w:rsidRPr="0012307F" w:rsidRDefault="006E01E4" w:rsidP="006E01E4">
            <w:pPr>
              <w:rPr>
                <w:sz w:val="22"/>
                <w:szCs w:val="22"/>
              </w:rPr>
            </w:pPr>
          </w:p>
          <w:p w14:paraId="20E1C0F1" w14:textId="77777777" w:rsidR="006E01E4" w:rsidRPr="0012307F" w:rsidRDefault="006E01E4" w:rsidP="006E01E4">
            <w:pPr>
              <w:rPr>
                <w:sz w:val="22"/>
                <w:szCs w:val="22"/>
              </w:rPr>
            </w:pPr>
          </w:p>
          <w:p w14:paraId="0FB39BD2" w14:textId="77777777" w:rsidR="006E01E4" w:rsidRPr="0012307F" w:rsidRDefault="006E01E4" w:rsidP="006E01E4">
            <w:pPr>
              <w:rPr>
                <w:sz w:val="22"/>
                <w:szCs w:val="22"/>
              </w:rPr>
            </w:pPr>
          </w:p>
          <w:p w14:paraId="786D7897" w14:textId="77777777" w:rsidR="006E01E4" w:rsidRPr="0012307F" w:rsidRDefault="006E01E4" w:rsidP="006E01E4">
            <w:pPr>
              <w:rPr>
                <w:sz w:val="22"/>
                <w:szCs w:val="22"/>
              </w:rPr>
            </w:pPr>
          </w:p>
          <w:p w14:paraId="1D44B436" w14:textId="77777777" w:rsidR="00890D52" w:rsidRPr="0012307F" w:rsidRDefault="006E01E4" w:rsidP="006E01E4">
            <w:pPr>
              <w:rPr>
                <w:sz w:val="22"/>
                <w:szCs w:val="22"/>
              </w:rPr>
            </w:pPr>
            <w:r w:rsidRPr="0012307F">
              <w:rPr>
                <w:sz w:val="22"/>
                <w:szCs w:val="22"/>
              </w:rPr>
              <w:t xml:space="preserve">OSBE </w:t>
            </w:r>
          </w:p>
          <w:p w14:paraId="6FC22AD2" w14:textId="77777777" w:rsidR="006E01E4" w:rsidRPr="0012307F" w:rsidRDefault="006E01E4" w:rsidP="006E01E4">
            <w:pPr>
              <w:rPr>
                <w:sz w:val="22"/>
                <w:szCs w:val="22"/>
              </w:rPr>
            </w:pPr>
          </w:p>
          <w:p w14:paraId="06F1A4C4" w14:textId="77777777" w:rsidR="006E01E4" w:rsidRPr="0012307F" w:rsidRDefault="006E01E4" w:rsidP="006E01E4">
            <w:pPr>
              <w:rPr>
                <w:sz w:val="22"/>
                <w:szCs w:val="22"/>
              </w:rPr>
            </w:pPr>
          </w:p>
          <w:p w14:paraId="7F4AAB05" w14:textId="77777777" w:rsidR="006E01E4" w:rsidRPr="0012307F" w:rsidRDefault="006E01E4" w:rsidP="006E01E4">
            <w:pPr>
              <w:rPr>
                <w:sz w:val="22"/>
                <w:szCs w:val="22"/>
              </w:rPr>
            </w:pPr>
          </w:p>
          <w:p w14:paraId="6E8FEB61" w14:textId="77777777" w:rsidR="006E01E4" w:rsidRPr="0012307F" w:rsidRDefault="006E01E4" w:rsidP="006E01E4">
            <w:pPr>
              <w:rPr>
                <w:sz w:val="22"/>
                <w:szCs w:val="22"/>
              </w:rPr>
            </w:pPr>
          </w:p>
          <w:p w14:paraId="0AE82C4D" w14:textId="77777777" w:rsidR="006E01E4" w:rsidRPr="0012307F" w:rsidRDefault="006E01E4" w:rsidP="006E01E4">
            <w:pPr>
              <w:rPr>
                <w:sz w:val="22"/>
                <w:szCs w:val="22"/>
              </w:rPr>
            </w:pPr>
            <w:r w:rsidRPr="0012307F">
              <w:rPr>
                <w:sz w:val="22"/>
                <w:szCs w:val="22"/>
              </w:rPr>
              <w:t>OSBE</w:t>
            </w:r>
          </w:p>
          <w:p w14:paraId="07F84118" w14:textId="77777777" w:rsidR="006E01E4" w:rsidRPr="0012307F" w:rsidRDefault="006E01E4" w:rsidP="006E01E4">
            <w:pPr>
              <w:rPr>
                <w:sz w:val="22"/>
                <w:szCs w:val="22"/>
              </w:rPr>
            </w:pPr>
          </w:p>
          <w:p w14:paraId="59E5F542" w14:textId="77777777" w:rsidR="006E01E4" w:rsidRPr="0012307F" w:rsidRDefault="006E01E4" w:rsidP="006E01E4">
            <w:pPr>
              <w:rPr>
                <w:sz w:val="22"/>
                <w:szCs w:val="22"/>
              </w:rPr>
            </w:pPr>
          </w:p>
          <w:p w14:paraId="65FEC003" w14:textId="77777777" w:rsidR="006E01E4" w:rsidRPr="0012307F" w:rsidRDefault="006E01E4" w:rsidP="006E01E4">
            <w:pPr>
              <w:rPr>
                <w:sz w:val="22"/>
                <w:szCs w:val="22"/>
              </w:rPr>
            </w:pPr>
          </w:p>
          <w:p w14:paraId="79192786" w14:textId="77777777" w:rsidR="006E01E4" w:rsidRPr="0012307F" w:rsidRDefault="006E01E4" w:rsidP="006E01E4">
            <w:pPr>
              <w:rPr>
                <w:sz w:val="22"/>
                <w:szCs w:val="22"/>
              </w:rPr>
            </w:pPr>
          </w:p>
          <w:p w14:paraId="1E86860F" w14:textId="77777777" w:rsidR="003B192F" w:rsidRDefault="003B192F" w:rsidP="006E01E4">
            <w:pPr>
              <w:rPr>
                <w:sz w:val="22"/>
                <w:szCs w:val="22"/>
              </w:rPr>
            </w:pPr>
          </w:p>
          <w:p w14:paraId="550E4A39" w14:textId="20424101" w:rsidR="006E01E4" w:rsidRPr="0012307F" w:rsidRDefault="006E01E4" w:rsidP="006E01E4">
            <w:pPr>
              <w:rPr>
                <w:sz w:val="22"/>
                <w:szCs w:val="22"/>
              </w:rPr>
            </w:pPr>
            <w:r w:rsidRPr="0012307F">
              <w:rPr>
                <w:sz w:val="22"/>
                <w:szCs w:val="22"/>
              </w:rPr>
              <w:t>OSBE</w:t>
            </w:r>
          </w:p>
          <w:p w14:paraId="761BC1E8" w14:textId="77777777" w:rsidR="006E01E4" w:rsidRPr="0012307F" w:rsidRDefault="006E01E4" w:rsidP="006E01E4">
            <w:pPr>
              <w:rPr>
                <w:rFonts w:cs="Times New Roman"/>
                <w:sz w:val="22"/>
                <w:szCs w:val="22"/>
                <w:lang w:val="sq-AL"/>
              </w:rPr>
            </w:pPr>
          </w:p>
          <w:p w14:paraId="21EAD952" w14:textId="77777777" w:rsidR="006E01E4" w:rsidRPr="0012307F" w:rsidRDefault="006E01E4" w:rsidP="006E01E4">
            <w:pPr>
              <w:rPr>
                <w:rFonts w:cs="Times New Roman"/>
                <w:sz w:val="22"/>
                <w:szCs w:val="22"/>
                <w:lang w:val="sq-AL"/>
              </w:rPr>
            </w:pPr>
          </w:p>
          <w:p w14:paraId="499FD1F7" w14:textId="77777777" w:rsidR="006E01E4" w:rsidRPr="0012307F" w:rsidRDefault="006E01E4" w:rsidP="006E01E4">
            <w:pPr>
              <w:rPr>
                <w:rFonts w:cs="Times New Roman"/>
                <w:sz w:val="22"/>
                <w:szCs w:val="22"/>
                <w:lang w:val="sq-AL"/>
              </w:rPr>
            </w:pPr>
          </w:p>
          <w:p w14:paraId="1346CCE5" w14:textId="77777777" w:rsidR="006E01E4" w:rsidRPr="0012307F" w:rsidRDefault="006E01E4" w:rsidP="006E01E4">
            <w:pPr>
              <w:rPr>
                <w:rFonts w:cs="Times New Roman"/>
                <w:sz w:val="22"/>
                <w:szCs w:val="22"/>
                <w:lang w:val="sq-AL"/>
              </w:rPr>
            </w:pPr>
          </w:p>
          <w:p w14:paraId="4CC4314E" w14:textId="77777777" w:rsidR="00EB7668" w:rsidRPr="0012307F" w:rsidRDefault="00EB7668" w:rsidP="006E01E4">
            <w:pPr>
              <w:rPr>
                <w:sz w:val="22"/>
                <w:szCs w:val="22"/>
              </w:rPr>
            </w:pPr>
          </w:p>
          <w:p w14:paraId="4DDEBD16" w14:textId="77777777" w:rsidR="0012307F" w:rsidRDefault="0012307F" w:rsidP="006E01E4">
            <w:pPr>
              <w:rPr>
                <w:sz w:val="22"/>
                <w:szCs w:val="22"/>
              </w:rPr>
            </w:pPr>
          </w:p>
          <w:p w14:paraId="7508DAE4" w14:textId="77777777" w:rsidR="0012307F" w:rsidRDefault="0012307F" w:rsidP="006E01E4">
            <w:pPr>
              <w:rPr>
                <w:sz w:val="22"/>
                <w:szCs w:val="22"/>
              </w:rPr>
            </w:pPr>
          </w:p>
          <w:p w14:paraId="1E2F30B4" w14:textId="77777777" w:rsidR="006E01E4" w:rsidRPr="0012307F" w:rsidRDefault="006E01E4" w:rsidP="006E01E4">
            <w:pPr>
              <w:rPr>
                <w:sz w:val="22"/>
                <w:szCs w:val="22"/>
              </w:rPr>
            </w:pPr>
            <w:r w:rsidRPr="0012307F">
              <w:rPr>
                <w:sz w:val="22"/>
                <w:szCs w:val="22"/>
              </w:rPr>
              <w:t>OSBE</w:t>
            </w:r>
          </w:p>
          <w:p w14:paraId="5EDEC71D" w14:textId="77777777" w:rsidR="006E01E4" w:rsidRPr="0012307F" w:rsidRDefault="006E01E4" w:rsidP="006E01E4">
            <w:pPr>
              <w:rPr>
                <w:rFonts w:cs="Times New Roman"/>
                <w:sz w:val="22"/>
                <w:szCs w:val="22"/>
                <w:lang w:val="sq-AL"/>
              </w:rPr>
            </w:pPr>
          </w:p>
          <w:p w14:paraId="23899248" w14:textId="77777777" w:rsidR="006E01E4" w:rsidRPr="0012307F" w:rsidRDefault="006E01E4" w:rsidP="006E01E4">
            <w:pPr>
              <w:rPr>
                <w:rFonts w:cs="Times New Roman"/>
                <w:sz w:val="22"/>
                <w:szCs w:val="22"/>
                <w:lang w:val="sq-AL"/>
              </w:rPr>
            </w:pPr>
          </w:p>
          <w:p w14:paraId="6FBD9976" w14:textId="77777777" w:rsidR="006E01E4" w:rsidRPr="0012307F" w:rsidRDefault="006E01E4" w:rsidP="006E01E4">
            <w:pPr>
              <w:rPr>
                <w:rFonts w:cs="Times New Roman"/>
                <w:sz w:val="22"/>
                <w:szCs w:val="22"/>
                <w:lang w:val="sq-AL"/>
              </w:rPr>
            </w:pPr>
          </w:p>
          <w:p w14:paraId="57B544BE" w14:textId="77777777" w:rsidR="006E01E4" w:rsidRPr="0012307F" w:rsidRDefault="006E01E4" w:rsidP="006E01E4">
            <w:pPr>
              <w:rPr>
                <w:rFonts w:cs="Times New Roman"/>
                <w:sz w:val="22"/>
                <w:szCs w:val="22"/>
                <w:lang w:val="sq-AL"/>
              </w:rPr>
            </w:pPr>
          </w:p>
          <w:p w14:paraId="601B170C" w14:textId="77777777" w:rsidR="006E01E4" w:rsidRPr="0012307F" w:rsidRDefault="006E01E4" w:rsidP="006E01E4">
            <w:pPr>
              <w:rPr>
                <w:rFonts w:cs="Times New Roman"/>
                <w:sz w:val="22"/>
                <w:szCs w:val="22"/>
                <w:lang w:val="sq-AL"/>
              </w:rPr>
            </w:pPr>
          </w:p>
          <w:p w14:paraId="0A500207" w14:textId="77777777" w:rsidR="006E01E4" w:rsidRPr="0012307F" w:rsidRDefault="006E01E4" w:rsidP="006E01E4">
            <w:pPr>
              <w:rPr>
                <w:rFonts w:cs="Times New Roman"/>
                <w:sz w:val="22"/>
                <w:szCs w:val="22"/>
                <w:lang w:val="sq-AL"/>
              </w:rPr>
            </w:pPr>
          </w:p>
          <w:p w14:paraId="3A6A71C7" w14:textId="77777777" w:rsidR="006E01E4" w:rsidRPr="0012307F" w:rsidRDefault="006E01E4" w:rsidP="006E01E4">
            <w:pPr>
              <w:rPr>
                <w:rFonts w:cs="Times New Roman"/>
                <w:sz w:val="22"/>
                <w:szCs w:val="22"/>
                <w:lang w:val="sq-AL"/>
              </w:rPr>
            </w:pPr>
          </w:p>
          <w:p w14:paraId="209BB1B7" w14:textId="77777777" w:rsidR="006E01E4" w:rsidRPr="0012307F" w:rsidRDefault="006E01E4" w:rsidP="006E01E4">
            <w:pPr>
              <w:rPr>
                <w:rFonts w:cs="Times New Roman"/>
                <w:sz w:val="22"/>
                <w:szCs w:val="22"/>
                <w:lang w:val="sq-AL"/>
              </w:rPr>
            </w:pPr>
          </w:p>
          <w:p w14:paraId="0FFD8BD4" w14:textId="77777777" w:rsidR="006E01E4" w:rsidRPr="0012307F" w:rsidRDefault="006E01E4" w:rsidP="006E01E4">
            <w:pPr>
              <w:rPr>
                <w:rFonts w:cs="Times New Roman"/>
                <w:sz w:val="22"/>
                <w:szCs w:val="22"/>
                <w:lang w:val="sq-AL"/>
              </w:rPr>
            </w:pPr>
          </w:p>
          <w:p w14:paraId="0CEA0F66" w14:textId="77777777" w:rsidR="006E01E4" w:rsidRPr="0012307F" w:rsidRDefault="006E01E4" w:rsidP="006E01E4">
            <w:pPr>
              <w:rPr>
                <w:rFonts w:cs="Times New Roman"/>
                <w:sz w:val="22"/>
                <w:szCs w:val="22"/>
                <w:lang w:val="sq-AL"/>
              </w:rPr>
            </w:pPr>
          </w:p>
          <w:p w14:paraId="0A5D6532" w14:textId="77777777" w:rsidR="006E01E4" w:rsidRPr="0012307F" w:rsidRDefault="006E01E4" w:rsidP="006E01E4">
            <w:pPr>
              <w:rPr>
                <w:rFonts w:cs="Times New Roman"/>
                <w:sz w:val="22"/>
                <w:szCs w:val="22"/>
                <w:lang w:val="sq-AL"/>
              </w:rPr>
            </w:pPr>
          </w:p>
          <w:p w14:paraId="651CC8DA" w14:textId="77777777" w:rsidR="006E01E4" w:rsidRPr="0012307F" w:rsidRDefault="006E01E4" w:rsidP="006E01E4">
            <w:pPr>
              <w:rPr>
                <w:sz w:val="22"/>
                <w:szCs w:val="22"/>
              </w:rPr>
            </w:pPr>
            <w:r w:rsidRPr="0012307F">
              <w:rPr>
                <w:sz w:val="22"/>
                <w:szCs w:val="22"/>
              </w:rPr>
              <w:t>OSBE</w:t>
            </w:r>
          </w:p>
          <w:p w14:paraId="6E4E5D84" w14:textId="2245DF27" w:rsidR="006E01E4" w:rsidRPr="0012307F" w:rsidRDefault="006E01E4" w:rsidP="006E01E4">
            <w:pPr>
              <w:rPr>
                <w:rFonts w:cs="Times New Roman"/>
                <w:sz w:val="22"/>
                <w:szCs w:val="22"/>
                <w:lang w:val="sq-AL"/>
              </w:rPr>
            </w:pPr>
          </w:p>
        </w:tc>
        <w:tc>
          <w:tcPr>
            <w:tcW w:w="1530" w:type="dxa"/>
            <w:tcBorders>
              <w:top w:val="thinThickSmallGap" w:sz="12" w:space="0" w:color="auto"/>
              <w:left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  <w:shd w:val="pct10" w:color="auto" w:fill="auto"/>
          </w:tcPr>
          <w:p w14:paraId="671D4179" w14:textId="77777777" w:rsidR="003B192F" w:rsidRDefault="003B192F" w:rsidP="005B727B">
            <w:pPr>
              <w:rPr>
                <w:rFonts w:cs="Times New Roman"/>
                <w:sz w:val="22"/>
                <w:szCs w:val="22"/>
                <w:lang w:val="sq-AL"/>
              </w:rPr>
            </w:pPr>
          </w:p>
          <w:p w14:paraId="2D2D11B5" w14:textId="77777777" w:rsidR="00890D52" w:rsidRPr="0012307F" w:rsidRDefault="00FD277E" w:rsidP="005B727B">
            <w:pPr>
              <w:rPr>
                <w:rFonts w:cs="Times New Roman"/>
                <w:sz w:val="22"/>
                <w:szCs w:val="22"/>
                <w:lang w:val="sq-AL"/>
              </w:rPr>
            </w:pPr>
            <w:r w:rsidRPr="0012307F">
              <w:rPr>
                <w:rFonts w:cs="Times New Roman"/>
                <w:sz w:val="22"/>
                <w:szCs w:val="22"/>
                <w:lang w:val="sq-AL"/>
              </w:rPr>
              <w:t xml:space="preserve">Nuk pranohet </w:t>
            </w:r>
          </w:p>
          <w:p w14:paraId="350D2984" w14:textId="77777777" w:rsidR="006E01E4" w:rsidRPr="0012307F" w:rsidRDefault="006E01E4" w:rsidP="005B727B">
            <w:pPr>
              <w:rPr>
                <w:rFonts w:cs="Times New Roman"/>
                <w:sz w:val="22"/>
                <w:szCs w:val="22"/>
                <w:lang w:val="sq-AL"/>
              </w:rPr>
            </w:pPr>
          </w:p>
          <w:p w14:paraId="54FE81D9" w14:textId="77777777" w:rsidR="006E01E4" w:rsidRPr="0012307F" w:rsidRDefault="006E01E4" w:rsidP="005B727B">
            <w:pPr>
              <w:rPr>
                <w:rFonts w:cs="Times New Roman"/>
                <w:sz w:val="22"/>
                <w:szCs w:val="22"/>
                <w:lang w:val="sq-AL"/>
              </w:rPr>
            </w:pPr>
          </w:p>
          <w:p w14:paraId="42C833F4" w14:textId="77777777" w:rsidR="006E01E4" w:rsidRPr="0012307F" w:rsidRDefault="006E01E4" w:rsidP="005B727B">
            <w:pPr>
              <w:rPr>
                <w:rFonts w:cs="Times New Roman"/>
                <w:sz w:val="22"/>
                <w:szCs w:val="22"/>
                <w:lang w:val="sq-AL"/>
              </w:rPr>
            </w:pPr>
          </w:p>
          <w:p w14:paraId="157DF47B" w14:textId="77777777" w:rsidR="006E01E4" w:rsidRPr="0012307F" w:rsidRDefault="006E01E4" w:rsidP="005B727B">
            <w:pPr>
              <w:rPr>
                <w:rFonts w:cs="Times New Roman"/>
                <w:sz w:val="22"/>
                <w:szCs w:val="22"/>
                <w:lang w:val="sq-AL"/>
              </w:rPr>
            </w:pPr>
          </w:p>
          <w:p w14:paraId="1C18C82F" w14:textId="77777777" w:rsidR="006E01E4" w:rsidRPr="0012307F" w:rsidRDefault="006E01E4" w:rsidP="005B727B">
            <w:pPr>
              <w:rPr>
                <w:rFonts w:cs="Times New Roman"/>
                <w:sz w:val="22"/>
                <w:szCs w:val="22"/>
                <w:lang w:val="sq-AL"/>
              </w:rPr>
            </w:pPr>
          </w:p>
          <w:p w14:paraId="7DC48112" w14:textId="77777777" w:rsidR="006E01E4" w:rsidRPr="0012307F" w:rsidRDefault="006E01E4" w:rsidP="005B727B">
            <w:pPr>
              <w:rPr>
                <w:rFonts w:cs="Times New Roman"/>
                <w:sz w:val="22"/>
                <w:szCs w:val="22"/>
                <w:lang w:val="sq-AL"/>
              </w:rPr>
            </w:pPr>
          </w:p>
          <w:p w14:paraId="7698931C" w14:textId="77777777" w:rsidR="006E01E4" w:rsidRPr="0012307F" w:rsidRDefault="006E01E4" w:rsidP="005B727B">
            <w:pPr>
              <w:rPr>
                <w:rFonts w:cs="Times New Roman"/>
                <w:sz w:val="22"/>
                <w:szCs w:val="22"/>
                <w:lang w:val="sq-AL"/>
              </w:rPr>
            </w:pPr>
          </w:p>
          <w:p w14:paraId="6D8E98D5" w14:textId="77777777" w:rsidR="006E01E4" w:rsidRPr="0012307F" w:rsidRDefault="006E01E4" w:rsidP="005B727B">
            <w:pPr>
              <w:rPr>
                <w:rFonts w:cs="Times New Roman"/>
                <w:sz w:val="22"/>
                <w:szCs w:val="22"/>
                <w:lang w:val="sq-AL"/>
              </w:rPr>
            </w:pPr>
            <w:r w:rsidRPr="0012307F">
              <w:rPr>
                <w:rFonts w:cs="Times New Roman"/>
                <w:sz w:val="22"/>
                <w:szCs w:val="22"/>
                <w:lang w:val="sq-AL"/>
              </w:rPr>
              <w:t>Nuk pranohet</w:t>
            </w:r>
          </w:p>
          <w:p w14:paraId="55959EB4" w14:textId="77777777" w:rsidR="006E01E4" w:rsidRPr="0012307F" w:rsidRDefault="006E01E4" w:rsidP="005B727B">
            <w:pPr>
              <w:rPr>
                <w:rFonts w:cs="Times New Roman"/>
                <w:sz w:val="22"/>
                <w:szCs w:val="22"/>
                <w:lang w:val="sq-AL"/>
              </w:rPr>
            </w:pPr>
          </w:p>
          <w:p w14:paraId="67F64823" w14:textId="77777777" w:rsidR="006E01E4" w:rsidRPr="0012307F" w:rsidRDefault="006E01E4" w:rsidP="005B727B">
            <w:pPr>
              <w:rPr>
                <w:rFonts w:cs="Times New Roman"/>
                <w:sz w:val="22"/>
                <w:szCs w:val="22"/>
                <w:lang w:val="sq-AL"/>
              </w:rPr>
            </w:pPr>
          </w:p>
          <w:p w14:paraId="6E3A645E" w14:textId="77777777" w:rsidR="006E01E4" w:rsidRPr="0012307F" w:rsidRDefault="006E01E4" w:rsidP="005B727B">
            <w:pPr>
              <w:rPr>
                <w:rFonts w:cs="Times New Roman"/>
                <w:sz w:val="22"/>
                <w:szCs w:val="22"/>
                <w:lang w:val="sq-AL"/>
              </w:rPr>
            </w:pPr>
          </w:p>
          <w:p w14:paraId="51295B70" w14:textId="77777777" w:rsidR="006E01E4" w:rsidRPr="0012307F" w:rsidRDefault="006E01E4" w:rsidP="005B727B">
            <w:pPr>
              <w:rPr>
                <w:rFonts w:cs="Times New Roman"/>
                <w:sz w:val="22"/>
                <w:szCs w:val="22"/>
                <w:lang w:val="sq-AL"/>
              </w:rPr>
            </w:pPr>
          </w:p>
          <w:p w14:paraId="6865A562" w14:textId="77777777" w:rsidR="003B192F" w:rsidRDefault="003B192F" w:rsidP="005B727B">
            <w:pPr>
              <w:rPr>
                <w:rFonts w:cs="Times New Roman"/>
                <w:sz w:val="22"/>
                <w:szCs w:val="22"/>
                <w:lang w:val="sq-AL"/>
              </w:rPr>
            </w:pPr>
          </w:p>
          <w:p w14:paraId="7FEACD54" w14:textId="77777777" w:rsidR="006E01E4" w:rsidRPr="0012307F" w:rsidRDefault="006E01E4" w:rsidP="005B727B">
            <w:pPr>
              <w:rPr>
                <w:rFonts w:cs="Times New Roman"/>
                <w:sz w:val="22"/>
                <w:szCs w:val="22"/>
                <w:lang w:val="sq-AL"/>
              </w:rPr>
            </w:pPr>
            <w:r w:rsidRPr="0012307F">
              <w:rPr>
                <w:rFonts w:cs="Times New Roman"/>
                <w:sz w:val="22"/>
                <w:szCs w:val="22"/>
                <w:lang w:val="sq-AL"/>
              </w:rPr>
              <w:t xml:space="preserve">Pranohet  </w:t>
            </w:r>
          </w:p>
          <w:p w14:paraId="6DD3F9B0" w14:textId="77777777" w:rsidR="006E01E4" w:rsidRPr="0012307F" w:rsidRDefault="006E01E4" w:rsidP="005B727B">
            <w:pPr>
              <w:rPr>
                <w:rFonts w:cs="Times New Roman"/>
                <w:sz w:val="22"/>
                <w:szCs w:val="22"/>
                <w:lang w:val="sq-AL"/>
              </w:rPr>
            </w:pPr>
          </w:p>
          <w:p w14:paraId="781EBD9C" w14:textId="77777777" w:rsidR="006E01E4" w:rsidRPr="0012307F" w:rsidRDefault="006E01E4" w:rsidP="005B727B">
            <w:pPr>
              <w:rPr>
                <w:rFonts w:cs="Times New Roman"/>
                <w:sz w:val="22"/>
                <w:szCs w:val="22"/>
                <w:lang w:val="sq-AL"/>
              </w:rPr>
            </w:pPr>
          </w:p>
          <w:p w14:paraId="4E5D006F" w14:textId="77777777" w:rsidR="006E01E4" w:rsidRPr="0012307F" w:rsidRDefault="006E01E4" w:rsidP="005B727B">
            <w:pPr>
              <w:rPr>
                <w:rFonts w:cs="Times New Roman"/>
                <w:sz w:val="22"/>
                <w:szCs w:val="22"/>
                <w:lang w:val="sq-AL"/>
              </w:rPr>
            </w:pPr>
          </w:p>
          <w:p w14:paraId="60E6786A" w14:textId="77777777" w:rsidR="006E01E4" w:rsidRPr="0012307F" w:rsidRDefault="006E01E4" w:rsidP="005B727B">
            <w:pPr>
              <w:rPr>
                <w:rFonts w:cs="Times New Roman"/>
                <w:sz w:val="22"/>
                <w:szCs w:val="22"/>
                <w:lang w:val="sq-AL"/>
              </w:rPr>
            </w:pPr>
          </w:p>
          <w:p w14:paraId="29D19EAE" w14:textId="77777777" w:rsidR="003B192F" w:rsidRDefault="003B192F" w:rsidP="005B727B">
            <w:pPr>
              <w:rPr>
                <w:rFonts w:cs="Times New Roman"/>
                <w:sz w:val="22"/>
                <w:szCs w:val="22"/>
                <w:lang w:val="sq-AL"/>
              </w:rPr>
            </w:pPr>
          </w:p>
          <w:p w14:paraId="63BBE9F0" w14:textId="77777777" w:rsidR="006E01E4" w:rsidRPr="0012307F" w:rsidRDefault="006E01E4" w:rsidP="005B727B">
            <w:pPr>
              <w:rPr>
                <w:rFonts w:cs="Times New Roman"/>
                <w:sz w:val="22"/>
                <w:szCs w:val="22"/>
                <w:lang w:val="sq-AL"/>
              </w:rPr>
            </w:pPr>
            <w:r w:rsidRPr="0012307F">
              <w:rPr>
                <w:rFonts w:cs="Times New Roman"/>
                <w:sz w:val="22"/>
                <w:szCs w:val="22"/>
                <w:lang w:val="sq-AL"/>
              </w:rPr>
              <w:t xml:space="preserve">Pranohet  </w:t>
            </w:r>
          </w:p>
          <w:p w14:paraId="3B0A87A3" w14:textId="77777777" w:rsidR="006E01E4" w:rsidRPr="0012307F" w:rsidRDefault="006E01E4" w:rsidP="005B727B">
            <w:pPr>
              <w:rPr>
                <w:rFonts w:cs="Times New Roman"/>
                <w:sz w:val="22"/>
                <w:szCs w:val="22"/>
                <w:lang w:val="sq-AL"/>
              </w:rPr>
            </w:pPr>
          </w:p>
          <w:p w14:paraId="1E023DD3" w14:textId="77777777" w:rsidR="006E01E4" w:rsidRPr="0012307F" w:rsidRDefault="006E01E4" w:rsidP="005B727B">
            <w:pPr>
              <w:rPr>
                <w:rFonts w:cs="Times New Roman"/>
                <w:sz w:val="22"/>
                <w:szCs w:val="22"/>
                <w:lang w:val="sq-AL"/>
              </w:rPr>
            </w:pPr>
          </w:p>
          <w:p w14:paraId="570A97AD" w14:textId="77777777" w:rsidR="006E01E4" w:rsidRPr="0012307F" w:rsidRDefault="006E01E4" w:rsidP="005B727B">
            <w:pPr>
              <w:rPr>
                <w:rFonts w:cs="Times New Roman"/>
                <w:sz w:val="22"/>
                <w:szCs w:val="22"/>
                <w:lang w:val="sq-AL"/>
              </w:rPr>
            </w:pPr>
          </w:p>
          <w:p w14:paraId="4C69A163" w14:textId="77777777" w:rsidR="006E01E4" w:rsidRPr="0012307F" w:rsidRDefault="006E01E4" w:rsidP="005B727B">
            <w:pPr>
              <w:rPr>
                <w:rFonts w:cs="Times New Roman"/>
                <w:sz w:val="22"/>
                <w:szCs w:val="22"/>
                <w:lang w:val="sq-AL"/>
              </w:rPr>
            </w:pPr>
          </w:p>
          <w:p w14:paraId="6783F7BE" w14:textId="77777777" w:rsidR="00EB7668" w:rsidRPr="0012307F" w:rsidRDefault="00EB7668" w:rsidP="005B727B">
            <w:pPr>
              <w:rPr>
                <w:rFonts w:cs="Times New Roman"/>
                <w:sz w:val="22"/>
                <w:szCs w:val="22"/>
                <w:lang w:val="sq-AL"/>
              </w:rPr>
            </w:pPr>
          </w:p>
          <w:p w14:paraId="7287BF89" w14:textId="77777777" w:rsidR="003B192F" w:rsidRDefault="003B192F" w:rsidP="005B727B">
            <w:pPr>
              <w:rPr>
                <w:rFonts w:cs="Times New Roman"/>
                <w:sz w:val="22"/>
                <w:szCs w:val="22"/>
                <w:lang w:val="sq-AL"/>
              </w:rPr>
            </w:pPr>
          </w:p>
          <w:p w14:paraId="5CCBE760" w14:textId="77777777" w:rsidR="003B192F" w:rsidRDefault="003B192F" w:rsidP="005B727B">
            <w:pPr>
              <w:rPr>
                <w:rFonts w:cs="Times New Roman"/>
                <w:sz w:val="22"/>
                <w:szCs w:val="22"/>
                <w:lang w:val="sq-AL"/>
              </w:rPr>
            </w:pPr>
          </w:p>
          <w:p w14:paraId="277F2167" w14:textId="1D3AC441" w:rsidR="00EB7668" w:rsidRPr="0012307F" w:rsidRDefault="00EB7668" w:rsidP="005B727B">
            <w:pPr>
              <w:rPr>
                <w:rFonts w:cs="Times New Roman"/>
                <w:sz w:val="22"/>
                <w:szCs w:val="22"/>
                <w:lang w:val="sq-AL"/>
              </w:rPr>
            </w:pPr>
            <w:r w:rsidRPr="0012307F">
              <w:rPr>
                <w:rFonts w:cs="Times New Roman"/>
                <w:sz w:val="22"/>
                <w:szCs w:val="22"/>
                <w:lang w:val="sq-AL"/>
              </w:rPr>
              <w:t>Pranohet</w:t>
            </w:r>
          </w:p>
          <w:p w14:paraId="533130FA" w14:textId="77777777" w:rsidR="00EB7668" w:rsidRPr="0012307F" w:rsidRDefault="00EB7668" w:rsidP="005B727B">
            <w:pPr>
              <w:rPr>
                <w:rFonts w:cs="Times New Roman"/>
                <w:sz w:val="22"/>
                <w:szCs w:val="22"/>
                <w:lang w:val="sq-AL"/>
              </w:rPr>
            </w:pPr>
          </w:p>
          <w:p w14:paraId="446A3439" w14:textId="77777777" w:rsidR="006E01E4" w:rsidRPr="0012307F" w:rsidRDefault="006E01E4" w:rsidP="005B727B">
            <w:pPr>
              <w:rPr>
                <w:rFonts w:cs="Times New Roman"/>
                <w:sz w:val="22"/>
                <w:szCs w:val="22"/>
                <w:lang w:val="sq-AL"/>
              </w:rPr>
            </w:pPr>
          </w:p>
          <w:p w14:paraId="396254AF" w14:textId="77777777" w:rsidR="006E01E4" w:rsidRPr="0012307F" w:rsidRDefault="006E01E4" w:rsidP="005B727B">
            <w:pPr>
              <w:rPr>
                <w:rFonts w:cs="Times New Roman"/>
                <w:sz w:val="22"/>
                <w:szCs w:val="22"/>
                <w:lang w:val="sq-AL"/>
              </w:rPr>
            </w:pPr>
          </w:p>
          <w:p w14:paraId="0C579F95" w14:textId="77777777" w:rsidR="006E01E4" w:rsidRPr="0012307F" w:rsidRDefault="006E01E4" w:rsidP="005B727B">
            <w:pPr>
              <w:rPr>
                <w:rFonts w:cs="Times New Roman"/>
                <w:sz w:val="22"/>
                <w:szCs w:val="22"/>
                <w:lang w:val="sq-AL"/>
              </w:rPr>
            </w:pPr>
          </w:p>
          <w:p w14:paraId="1891E116" w14:textId="77777777" w:rsidR="006E01E4" w:rsidRPr="0012307F" w:rsidRDefault="006E01E4" w:rsidP="005B727B">
            <w:pPr>
              <w:rPr>
                <w:rFonts w:cs="Times New Roman"/>
                <w:sz w:val="22"/>
                <w:szCs w:val="22"/>
                <w:lang w:val="sq-AL"/>
              </w:rPr>
            </w:pPr>
          </w:p>
          <w:p w14:paraId="2F74C72F" w14:textId="77777777" w:rsidR="006E01E4" w:rsidRPr="0012307F" w:rsidRDefault="006E01E4" w:rsidP="005B727B">
            <w:pPr>
              <w:rPr>
                <w:rFonts w:cs="Times New Roman"/>
                <w:sz w:val="22"/>
                <w:szCs w:val="22"/>
                <w:lang w:val="sq-AL"/>
              </w:rPr>
            </w:pPr>
          </w:p>
          <w:p w14:paraId="2E0A26C6" w14:textId="77777777" w:rsidR="006E01E4" w:rsidRPr="0012307F" w:rsidRDefault="006E01E4" w:rsidP="005B727B">
            <w:pPr>
              <w:rPr>
                <w:rFonts w:cs="Times New Roman"/>
                <w:sz w:val="22"/>
                <w:szCs w:val="22"/>
                <w:lang w:val="sq-AL"/>
              </w:rPr>
            </w:pPr>
          </w:p>
          <w:p w14:paraId="567E4575" w14:textId="77777777" w:rsidR="006E01E4" w:rsidRPr="0012307F" w:rsidRDefault="006E01E4" w:rsidP="005B727B">
            <w:pPr>
              <w:rPr>
                <w:rFonts w:cs="Times New Roman"/>
                <w:sz w:val="22"/>
                <w:szCs w:val="22"/>
                <w:lang w:val="sq-AL"/>
              </w:rPr>
            </w:pPr>
          </w:p>
          <w:p w14:paraId="453B76F1" w14:textId="77777777" w:rsidR="006E01E4" w:rsidRPr="0012307F" w:rsidRDefault="006E01E4" w:rsidP="005B727B">
            <w:pPr>
              <w:rPr>
                <w:rFonts w:cs="Times New Roman"/>
                <w:sz w:val="22"/>
                <w:szCs w:val="22"/>
                <w:lang w:val="sq-AL"/>
              </w:rPr>
            </w:pPr>
          </w:p>
          <w:p w14:paraId="154EC270" w14:textId="77777777" w:rsidR="006E01E4" w:rsidRPr="0012307F" w:rsidRDefault="006E01E4" w:rsidP="005B727B">
            <w:pPr>
              <w:rPr>
                <w:rFonts w:cs="Times New Roman"/>
                <w:sz w:val="22"/>
                <w:szCs w:val="22"/>
                <w:lang w:val="sq-AL"/>
              </w:rPr>
            </w:pPr>
          </w:p>
          <w:p w14:paraId="0985EFB9" w14:textId="77777777" w:rsidR="006E01E4" w:rsidRPr="0012307F" w:rsidRDefault="006E01E4" w:rsidP="005B727B">
            <w:pPr>
              <w:rPr>
                <w:rFonts w:cs="Times New Roman"/>
                <w:sz w:val="22"/>
                <w:szCs w:val="22"/>
                <w:lang w:val="sq-AL"/>
              </w:rPr>
            </w:pPr>
          </w:p>
          <w:p w14:paraId="7EB4D1C3" w14:textId="77777777" w:rsidR="00EB7668" w:rsidRPr="0012307F" w:rsidRDefault="00EB7668" w:rsidP="00EB7668">
            <w:pPr>
              <w:rPr>
                <w:rFonts w:cs="Times New Roman"/>
                <w:sz w:val="22"/>
                <w:szCs w:val="22"/>
                <w:lang w:val="sq-AL"/>
              </w:rPr>
            </w:pPr>
            <w:r w:rsidRPr="0012307F">
              <w:rPr>
                <w:rFonts w:cs="Times New Roman"/>
                <w:sz w:val="22"/>
                <w:szCs w:val="22"/>
                <w:lang w:val="sq-AL"/>
              </w:rPr>
              <w:t>Nuk pranohet</w:t>
            </w:r>
          </w:p>
          <w:p w14:paraId="4F667E59" w14:textId="74F07F12" w:rsidR="006E01E4" w:rsidRPr="0012307F" w:rsidRDefault="006E01E4" w:rsidP="005B727B">
            <w:pPr>
              <w:rPr>
                <w:rFonts w:cs="Times New Roman"/>
                <w:sz w:val="22"/>
                <w:szCs w:val="22"/>
                <w:lang w:val="sq-AL"/>
              </w:rPr>
            </w:pPr>
          </w:p>
        </w:tc>
        <w:tc>
          <w:tcPr>
            <w:tcW w:w="5249" w:type="dxa"/>
            <w:tcBorders>
              <w:top w:val="thinThickSmallGap" w:sz="12" w:space="0" w:color="auto"/>
              <w:left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  <w:shd w:val="pct10" w:color="auto" w:fill="auto"/>
          </w:tcPr>
          <w:p w14:paraId="36C21586" w14:textId="77777777" w:rsidR="00FD277E" w:rsidRPr="0012307F" w:rsidRDefault="00FD277E" w:rsidP="005B727B">
            <w:pPr>
              <w:jc w:val="both"/>
              <w:rPr>
                <w:rFonts w:cs="Times New Roman"/>
                <w:bCs/>
                <w:sz w:val="22"/>
                <w:szCs w:val="22"/>
                <w:lang w:val="sq-AL"/>
              </w:rPr>
            </w:pPr>
          </w:p>
          <w:p w14:paraId="51E900FE" w14:textId="6638E1DE" w:rsidR="00FD277E" w:rsidRPr="0012307F" w:rsidRDefault="00FD277E" w:rsidP="00FD277E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12307F">
              <w:rPr>
                <w:rFonts w:cs="Times New Roman"/>
                <w:bCs/>
                <w:sz w:val="22"/>
                <w:szCs w:val="22"/>
                <w:lang w:val="sq-AL"/>
              </w:rPr>
              <w:t xml:space="preserve"> </w:t>
            </w:r>
            <w:r w:rsidRPr="0012307F">
              <w:rPr>
                <w:rFonts w:cs="Times New Roman"/>
                <w:sz w:val="22"/>
                <w:szCs w:val="22"/>
                <w:lang w:val="sq-AL"/>
              </w:rPr>
              <w:t>Arsyetim te neni 22</w:t>
            </w:r>
            <w:r w:rsidR="00485398">
              <w:rPr>
                <w:rFonts w:cs="Times New Roman"/>
                <w:sz w:val="22"/>
                <w:szCs w:val="22"/>
                <w:lang w:val="sq-AL"/>
              </w:rPr>
              <w:t xml:space="preserve">  të</w:t>
            </w:r>
            <w:r w:rsidRPr="0012307F">
              <w:rPr>
                <w:rFonts w:cs="Times New Roman"/>
                <w:sz w:val="22"/>
                <w:szCs w:val="22"/>
                <w:lang w:val="sq-AL"/>
              </w:rPr>
              <w:t xml:space="preserve">  specifikohet qartë ;</w:t>
            </w:r>
            <w:r w:rsidRPr="0012307F">
              <w:rPr>
                <w:sz w:val="22"/>
                <w:szCs w:val="22"/>
              </w:rPr>
              <w:t>Me hyrjen në fuqi të këtij Udhëzimi Administrativ, shfuqizohet Udhëzimi Administrativ Nr. 04/2018 për Transparencë në Komuna.</w:t>
            </w:r>
          </w:p>
          <w:p w14:paraId="72D7F772" w14:textId="77777777" w:rsidR="00FD277E" w:rsidRPr="0012307F" w:rsidRDefault="00FD277E" w:rsidP="00FD277E">
            <w:pPr>
              <w:autoSpaceDE w:val="0"/>
              <w:autoSpaceDN w:val="0"/>
              <w:adjustRightInd w:val="0"/>
              <w:jc w:val="both"/>
              <w:rPr>
                <w:b/>
                <w:sz w:val="22"/>
                <w:szCs w:val="22"/>
              </w:rPr>
            </w:pPr>
          </w:p>
          <w:p w14:paraId="4EC0767E" w14:textId="08CA3F3F" w:rsidR="00FD277E" w:rsidRPr="0012307F" w:rsidRDefault="00FD277E" w:rsidP="005B727B">
            <w:pPr>
              <w:jc w:val="both"/>
              <w:rPr>
                <w:rFonts w:cs="Times New Roman"/>
                <w:bCs/>
                <w:sz w:val="22"/>
                <w:szCs w:val="22"/>
                <w:lang w:val="sq-AL"/>
              </w:rPr>
            </w:pPr>
          </w:p>
          <w:p w14:paraId="431D2A39" w14:textId="77777777" w:rsidR="006E01E4" w:rsidRPr="0012307F" w:rsidRDefault="006E01E4" w:rsidP="005B727B">
            <w:pPr>
              <w:jc w:val="both"/>
              <w:rPr>
                <w:rFonts w:cs="Times New Roman"/>
                <w:bCs/>
                <w:sz w:val="22"/>
                <w:szCs w:val="22"/>
                <w:lang w:val="sq-AL"/>
              </w:rPr>
            </w:pPr>
          </w:p>
          <w:p w14:paraId="50E9971C" w14:textId="77777777" w:rsidR="006E01E4" w:rsidRPr="0012307F" w:rsidRDefault="006E01E4" w:rsidP="005B727B">
            <w:pPr>
              <w:jc w:val="both"/>
              <w:rPr>
                <w:rFonts w:cs="Times New Roman"/>
                <w:bCs/>
                <w:sz w:val="22"/>
                <w:szCs w:val="22"/>
                <w:lang w:val="sq-AL"/>
              </w:rPr>
            </w:pPr>
          </w:p>
          <w:p w14:paraId="091E4D7A" w14:textId="02058148" w:rsidR="00FD277E" w:rsidRPr="0012307F" w:rsidRDefault="006E01E4" w:rsidP="005B727B">
            <w:pPr>
              <w:jc w:val="both"/>
              <w:rPr>
                <w:rFonts w:cs="Times New Roman"/>
                <w:bCs/>
                <w:sz w:val="22"/>
                <w:szCs w:val="22"/>
                <w:lang w:val="sq-AL"/>
              </w:rPr>
            </w:pPr>
            <w:r w:rsidRPr="0012307F">
              <w:rPr>
                <w:rFonts w:cs="Times New Roman"/>
                <w:bCs/>
                <w:sz w:val="22"/>
                <w:szCs w:val="22"/>
                <w:lang w:val="sq-AL"/>
              </w:rPr>
              <w:t xml:space="preserve">Arsyetim se nenin 9 dhe 12  përfshin transparencën iniciativa dhe përfshirjen e qytetarëve në vendimmarrje </w:t>
            </w:r>
          </w:p>
          <w:p w14:paraId="699738C2" w14:textId="77777777" w:rsidR="006E01E4" w:rsidRPr="0012307F" w:rsidRDefault="006E01E4" w:rsidP="005B727B">
            <w:pPr>
              <w:rPr>
                <w:rFonts w:eastAsia="Times New Roman" w:cs="Times New Roman"/>
                <w:color w:val="666666"/>
                <w:sz w:val="22"/>
                <w:szCs w:val="22"/>
                <w:lang w:val="en-US"/>
              </w:rPr>
            </w:pPr>
          </w:p>
          <w:p w14:paraId="696957DF" w14:textId="77777777" w:rsidR="006E01E4" w:rsidRPr="0012307F" w:rsidRDefault="006E01E4" w:rsidP="005B727B">
            <w:pPr>
              <w:rPr>
                <w:rFonts w:eastAsia="Times New Roman" w:cs="Times New Roman"/>
                <w:color w:val="666666"/>
                <w:sz w:val="22"/>
                <w:szCs w:val="22"/>
                <w:lang w:val="en-US"/>
              </w:rPr>
            </w:pPr>
          </w:p>
          <w:p w14:paraId="16EE4703" w14:textId="77777777" w:rsidR="006E01E4" w:rsidRPr="0012307F" w:rsidRDefault="006E01E4" w:rsidP="005B727B">
            <w:pPr>
              <w:rPr>
                <w:rFonts w:cs="Times New Roman"/>
                <w:sz w:val="22"/>
                <w:szCs w:val="22"/>
                <w:lang w:val="sq-AL"/>
              </w:rPr>
            </w:pPr>
          </w:p>
          <w:p w14:paraId="728E5394" w14:textId="6ECA9593" w:rsidR="00550558" w:rsidRPr="0012307F" w:rsidRDefault="006E01E4" w:rsidP="005B727B">
            <w:pPr>
              <w:rPr>
                <w:rFonts w:cs="Times New Roman"/>
                <w:bCs/>
                <w:sz w:val="22"/>
                <w:szCs w:val="22"/>
                <w:lang w:val="sq-AL"/>
              </w:rPr>
            </w:pPr>
            <w:r w:rsidRPr="0012307F">
              <w:rPr>
                <w:rFonts w:cs="Times New Roman"/>
                <w:sz w:val="22"/>
                <w:szCs w:val="22"/>
                <w:lang w:val="sq-AL"/>
              </w:rPr>
              <w:t>Është inkorporuar komenti sipas propozuesit</w:t>
            </w:r>
          </w:p>
          <w:p w14:paraId="59294EBF" w14:textId="77777777" w:rsidR="00550558" w:rsidRPr="0012307F" w:rsidRDefault="00550558" w:rsidP="005B727B">
            <w:pPr>
              <w:rPr>
                <w:rFonts w:cs="Times New Roman"/>
                <w:bCs/>
                <w:sz w:val="22"/>
                <w:szCs w:val="22"/>
                <w:lang w:val="sq-AL"/>
              </w:rPr>
            </w:pPr>
          </w:p>
          <w:p w14:paraId="20BEEA80" w14:textId="77777777" w:rsidR="00550558" w:rsidRPr="0012307F" w:rsidRDefault="00550558" w:rsidP="005B727B">
            <w:pPr>
              <w:rPr>
                <w:rFonts w:cs="Times New Roman"/>
                <w:bCs/>
                <w:sz w:val="22"/>
                <w:szCs w:val="22"/>
                <w:lang w:val="sq-AL"/>
              </w:rPr>
            </w:pPr>
          </w:p>
          <w:p w14:paraId="573706AB" w14:textId="77777777" w:rsidR="00550558" w:rsidRPr="0012307F" w:rsidRDefault="00550558" w:rsidP="005B727B">
            <w:pPr>
              <w:rPr>
                <w:rFonts w:cs="Times New Roman"/>
                <w:bCs/>
                <w:sz w:val="22"/>
                <w:szCs w:val="22"/>
                <w:lang w:val="sq-AL"/>
              </w:rPr>
            </w:pPr>
          </w:p>
          <w:p w14:paraId="7507A39D" w14:textId="77777777" w:rsidR="00550558" w:rsidRPr="0012307F" w:rsidRDefault="00550558" w:rsidP="005B727B">
            <w:pPr>
              <w:rPr>
                <w:rFonts w:cs="Times New Roman"/>
                <w:bCs/>
                <w:sz w:val="22"/>
                <w:szCs w:val="22"/>
                <w:lang w:val="sq-AL"/>
              </w:rPr>
            </w:pPr>
          </w:p>
          <w:p w14:paraId="5909C8F5" w14:textId="77777777" w:rsidR="006E01E4" w:rsidRPr="0012307F" w:rsidRDefault="006E01E4" w:rsidP="006E01E4">
            <w:pPr>
              <w:rPr>
                <w:rFonts w:cs="Times New Roman"/>
                <w:sz w:val="22"/>
                <w:szCs w:val="22"/>
                <w:lang w:val="sq-AL"/>
              </w:rPr>
            </w:pPr>
          </w:p>
          <w:p w14:paraId="676F3EAF" w14:textId="77777777" w:rsidR="006E01E4" w:rsidRPr="0012307F" w:rsidRDefault="006E01E4" w:rsidP="006E01E4">
            <w:pPr>
              <w:rPr>
                <w:rFonts w:cs="Times New Roman"/>
                <w:bCs/>
                <w:sz w:val="22"/>
                <w:szCs w:val="22"/>
                <w:lang w:val="sq-AL"/>
              </w:rPr>
            </w:pPr>
            <w:r w:rsidRPr="0012307F">
              <w:rPr>
                <w:rFonts w:cs="Times New Roman"/>
                <w:sz w:val="22"/>
                <w:szCs w:val="22"/>
                <w:lang w:val="sq-AL"/>
              </w:rPr>
              <w:t>Është inkorporuar komenti sipas propozuesit</w:t>
            </w:r>
          </w:p>
          <w:p w14:paraId="411CA18A" w14:textId="77777777" w:rsidR="00550558" w:rsidRPr="0012307F" w:rsidRDefault="00550558" w:rsidP="005B727B">
            <w:pPr>
              <w:rPr>
                <w:rFonts w:cs="Times New Roman"/>
                <w:bCs/>
                <w:sz w:val="22"/>
                <w:szCs w:val="22"/>
                <w:lang w:val="sq-AL"/>
              </w:rPr>
            </w:pPr>
          </w:p>
          <w:p w14:paraId="026E0D5E" w14:textId="77777777" w:rsidR="00550558" w:rsidRPr="0012307F" w:rsidRDefault="00550558" w:rsidP="005B727B">
            <w:pPr>
              <w:rPr>
                <w:rFonts w:cs="Times New Roman"/>
                <w:bCs/>
                <w:sz w:val="22"/>
                <w:szCs w:val="22"/>
                <w:lang w:val="sq-AL"/>
              </w:rPr>
            </w:pPr>
          </w:p>
          <w:p w14:paraId="530387A5" w14:textId="77777777" w:rsidR="00550558" w:rsidRPr="0012307F" w:rsidRDefault="00550558" w:rsidP="005B727B">
            <w:pPr>
              <w:rPr>
                <w:rFonts w:cs="Times New Roman"/>
                <w:bCs/>
                <w:sz w:val="22"/>
                <w:szCs w:val="22"/>
                <w:lang w:val="sq-AL"/>
              </w:rPr>
            </w:pPr>
          </w:p>
          <w:p w14:paraId="49779D22" w14:textId="77777777" w:rsidR="00550558" w:rsidRPr="0012307F" w:rsidRDefault="00550558" w:rsidP="005B727B">
            <w:pPr>
              <w:rPr>
                <w:rFonts w:cs="Times New Roman"/>
                <w:bCs/>
                <w:sz w:val="22"/>
                <w:szCs w:val="22"/>
                <w:lang w:val="sq-AL"/>
              </w:rPr>
            </w:pPr>
          </w:p>
          <w:p w14:paraId="3846D045" w14:textId="77777777" w:rsidR="006E01E4" w:rsidRPr="0012307F" w:rsidRDefault="006E01E4" w:rsidP="006E01E4">
            <w:pPr>
              <w:rPr>
                <w:rFonts w:cs="Times New Roman"/>
                <w:sz w:val="22"/>
                <w:szCs w:val="22"/>
                <w:lang w:val="sq-AL"/>
              </w:rPr>
            </w:pPr>
          </w:p>
          <w:p w14:paraId="0FB0B55F" w14:textId="617D9547" w:rsidR="006E01E4" w:rsidRPr="0012307F" w:rsidRDefault="006E01E4" w:rsidP="006E01E4">
            <w:pPr>
              <w:rPr>
                <w:rFonts w:cs="Times New Roman"/>
                <w:bCs/>
                <w:sz w:val="22"/>
                <w:szCs w:val="22"/>
                <w:lang w:val="sq-AL"/>
              </w:rPr>
            </w:pPr>
            <w:r w:rsidRPr="0012307F">
              <w:rPr>
                <w:rFonts w:cs="Times New Roman"/>
                <w:sz w:val="22"/>
                <w:szCs w:val="22"/>
                <w:lang w:val="sq-AL"/>
              </w:rPr>
              <w:t>Është inkorporuar komenti  pjesërisht sipas propozuesit</w:t>
            </w:r>
          </w:p>
          <w:p w14:paraId="715A8254" w14:textId="77777777" w:rsidR="006E01E4" w:rsidRPr="0012307F" w:rsidRDefault="006E01E4" w:rsidP="005B727B">
            <w:pPr>
              <w:rPr>
                <w:rFonts w:cs="Times New Roman"/>
                <w:bCs/>
                <w:sz w:val="22"/>
                <w:szCs w:val="22"/>
                <w:lang w:val="sq-AL"/>
              </w:rPr>
            </w:pPr>
          </w:p>
          <w:p w14:paraId="0CD40A2E" w14:textId="77777777" w:rsidR="00550558" w:rsidRPr="0012307F" w:rsidRDefault="00550558" w:rsidP="005B727B">
            <w:pPr>
              <w:rPr>
                <w:rFonts w:cs="Times New Roman"/>
                <w:bCs/>
                <w:sz w:val="22"/>
                <w:szCs w:val="22"/>
                <w:lang w:val="sq-AL"/>
              </w:rPr>
            </w:pPr>
          </w:p>
          <w:p w14:paraId="3D973E9C" w14:textId="77777777" w:rsidR="00550558" w:rsidRPr="0012307F" w:rsidRDefault="00550558" w:rsidP="005B727B">
            <w:pPr>
              <w:rPr>
                <w:rFonts w:cs="Times New Roman"/>
                <w:bCs/>
                <w:sz w:val="22"/>
                <w:szCs w:val="22"/>
                <w:lang w:val="sq-AL"/>
              </w:rPr>
            </w:pPr>
          </w:p>
          <w:p w14:paraId="6E49AD7A" w14:textId="77777777" w:rsidR="00550558" w:rsidRPr="0012307F" w:rsidRDefault="00550558" w:rsidP="005B727B">
            <w:pPr>
              <w:rPr>
                <w:rFonts w:cs="Times New Roman"/>
                <w:bCs/>
                <w:sz w:val="22"/>
                <w:szCs w:val="22"/>
                <w:lang w:val="sq-AL"/>
              </w:rPr>
            </w:pPr>
          </w:p>
          <w:p w14:paraId="1B91141D" w14:textId="77777777" w:rsidR="00550558" w:rsidRPr="0012307F" w:rsidRDefault="00550558" w:rsidP="005B727B">
            <w:pPr>
              <w:rPr>
                <w:rFonts w:cs="Times New Roman"/>
                <w:bCs/>
                <w:sz w:val="22"/>
                <w:szCs w:val="22"/>
                <w:lang w:val="sq-AL"/>
              </w:rPr>
            </w:pPr>
          </w:p>
          <w:p w14:paraId="27BD5A81" w14:textId="77777777" w:rsidR="00550558" w:rsidRPr="0012307F" w:rsidRDefault="00550558" w:rsidP="005B727B">
            <w:pPr>
              <w:rPr>
                <w:rFonts w:cs="Times New Roman"/>
                <w:bCs/>
                <w:sz w:val="22"/>
                <w:szCs w:val="22"/>
                <w:lang w:val="sq-AL"/>
              </w:rPr>
            </w:pPr>
          </w:p>
          <w:p w14:paraId="2645C2A8" w14:textId="77777777" w:rsidR="00550558" w:rsidRPr="0012307F" w:rsidRDefault="00550558" w:rsidP="005B727B">
            <w:pPr>
              <w:rPr>
                <w:rFonts w:cs="Times New Roman"/>
                <w:bCs/>
                <w:sz w:val="22"/>
                <w:szCs w:val="22"/>
                <w:lang w:val="sq-AL"/>
              </w:rPr>
            </w:pPr>
          </w:p>
          <w:p w14:paraId="5D497EEC" w14:textId="77777777" w:rsidR="00550558" w:rsidRPr="0012307F" w:rsidRDefault="00550558" w:rsidP="005B727B">
            <w:pPr>
              <w:rPr>
                <w:rFonts w:cs="Times New Roman"/>
                <w:bCs/>
                <w:sz w:val="22"/>
                <w:szCs w:val="22"/>
                <w:lang w:val="sq-AL"/>
              </w:rPr>
            </w:pPr>
          </w:p>
          <w:p w14:paraId="6797000B" w14:textId="77777777" w:rsidR="00550558" w:rsidRPr="0012307F" w:rsidRDefault="00550558" w:rsidP="005B727B">
            <w:pPr>
              <w:rPr>
                <w:rFonts w:cs="Times New Roman"/>
                <w:bCs/>
                <w:sz w:val="22"/>
                <w:szCs w:val="22"/>
                <w:lang w:val="sq-AL"/>
              </w:rPr>
            </w:pPr>
          </w:p>
          <w:p w14:paraId="26E99DCF" w14:textId="77777777" w:rsidR="00550558" w:rsidRPr="0012307F" w:rsidRDefault="00550558" w:rsidP="005B727B">
            <w:pPr>
              <w:rPr>
                <w:rFonts w:cs="Times New Roman"/>
                <w:bCs/>
                <w:sz w:val="22"/>
                <w:szCs w:val="22"/>
                <w:lang w:val="sq-AL"/>
              </w:rPr>
            </w:pPr>
          </w:p>
          <w:p w14:paraId="6B57D2AE" w14:textId="77777777" w:rsidR="00550558" w:rsidRPr="0012307F" w:rsidRDefault="00550558" w:rsidP="005B727B">
            <w:pPr>
              <w:rPr>
                <w:rFonts w:cs="Times New Roman"/>
                <w:bCs/>
                <w:sz w:val="22"/>
                <w:szCs w:val="22"/>
                <w:lang w:val="sq-AL"/>
              </w:rPr>
            </w:pPr>
          </w:p>
          <w:p w14:paraId="2F63FBE3" w14:textId="1D1C5F15" w:rsidR="00EB7668" w:rsidRPr="0012307F" w:rsidRDefault="00EB7668" w:rsidP="00EB7668">
            <w:pPr>
              <w:jc w:val="both"/>
              <w:rPr>
                <w:rFonts w:cs="Times New Roman"/>
                <w:bCs/>
                <w:sz w:val="22"/>
                <w:szCs w:val="22"/>
                <w:lang w:val="sq-AL"/>
              </w:rPr>
            </w:pPr>
            <w:r w:rsidRPr="0012307F">
              <w:rPr>
                <w:rFonts w:cs="Times New Roman"/>
                <w:bCs/>
                <w:sz w:val="22"/>
                <w:szCs w:val="22"/>
                <w:lang w:val="sq-AL"/>
              </w:rPr>
              <w:t xml:space="preserve">Arsyetim se nenin 8 e specifikon legjislacioni për qasje në dokumentet publike duke i përfshirë të institucionet publike  </w:t>
            </w:r>
          </w:p>
          <w:p w14:paraId="29C3042A" w14:textId="77777777" w:rsidR="00EB7668" w:rsidRPr="0012307F" w:rsidRDefault="00EB7668" w:rsidP="00EB7668">
            <w:pPr>
              <w:rPr>
                <w:rFonts w:eastAsia="Times New Roman" w:cs="Times New Roman"/>
                <w:color w:val="666666"/>
                <w:sz w:val="22"/>
                <w:szCs w:val="22"/>
                <w:lang w:val="en-US"/>
              </w:rPr>
            </w:pPr>
          </w:p>
          <w:p w14:paraId="4F4578A8" w14:textId="77777777" w:rsidR="00EB7668" w:rsidRPr="0012307F" w:rsidRDefault="00EB7668" w:rsidP="005B727B">
            <w:pPr>
              <w:rPr>
                <w:rFonts w:eastAsia="Times New Roman" w:cs="Times New Roman"/>
                <w:color w:val="666666"/>
                <w:sz w:val="22"/>
                <w:szCs w:val="22"/>
                <w:lang w:val="en-US"/>
              </w:rPr>
            </w:pPr>
          </w:p>
          <w:p w14:paraId="3732B55A" w14:textId="77777777" w:rsidR="00EB7668" w:rsidRPr="0012307F" w:rsidRDefault="00EB7668" w:rsidP="005B727B">
            <w:pPr>
              <w:rPr>
                <w:rFonts w:eastAsia="Times New Roman" w:cs="Times New Roman"/>
                <w:color w:val="666666"/>
                <w:sz w:val="22"/>
                <w:szCs w:val="22"/>
                <w:lang w:val="en-US"/>
              </w:rPr>
            </w:pPr>
          </w:p>
          <w:p w14:paraId="2A09FDAA" w14:textId="5655E2D1" w:rsidR="00225280" w:rsidRPr="0012307F" w:rsidRDefault="00225280" w:rsidP="00EB7668">
            <w:pPr>
              <w:rPr>
                <w:rFonts w:eastAsia="Times New Roman" w:cs="Times New Roman"/>
                <w:color w:val="666666"/>
                <w:sz w:val="22"/>
                <w:szCs w:val="22"/>
                <w:lang w:val="en-US"/>
              </w:rPr>
            </w:pPr>
          </w:p>
        </w:tc>
      </w:tr>
      <w:tr w:rsidR="00890D52" w:rsidRPr="009A18CF" w14:paraId="1AF72C6C" w14:textId="77777777" w:rsidTr="003B192F">
        <w:trPr>
          <w:trHeight w:val="620"/>
        </w:trPr>
        <w:tc>
          <w:tcPr>
            <w:tcW w:w="2023" w:type="dxa"/>
            <w:vMerge/>
            <w:tcBorders>
              <w:left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  <w:shd w:val="pct10" w:color="auto" w:fill="auto"/>
          </w:tcPr>
          <w:p w14:paraId="00D50F60" w14:textId="1F043877" w:rsidR="00890D52" w:rsidRPr="0012307F" w:rsidRDefault="00890D52" w:rsidP="005B727B">
            <w:pPr>
              <w:rPr>
                <w:rFonts w:cs="Times New Roman"/>
                <w:b/>
                <w:sz w:val="22"/>
                <w:szCs w:val="22"/>
                <w:lang w:val="sq-AL"/>
              </w:rPr>
            </w:pPr>
          </w:p>
        </w:tc>
        <w:tc>
          <w:tcPr>
            <w:tcW w:w="4297" w:type="dxa"/>
            <w:tcBorders>
              <w:top w:val="thinThickSmallGap" w:sz="12" w:space="0" w:color="auto"/>
              <w:left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  <w:shd w:val="pct10" w:color="auto" w:fill="auto"/>
          </w:tcPr>
          <w:p w14:paraId="6FA2597C" w14:textId="77777777" w:rsidR="00833912" w:rsidRPr="0012307F" w:rsidRDefault="00833912" w:rsidP="005B727B">
            <w:pPr>
              <w:jc w:val="both"/>
              <w:rPr>
                <w:sz w:val="22"/>
                <w:szCs w:val="22"/>
              </w:rPr>
            </w:pPr>
          </w:p>
          <w:p w14:paraId="34CD773D" w14:textId="77777777" w:rsidR="003B192F" w:rsidRDefault="003B192F" w:rsidP="005B727B">
            <w:pPr>
              <w:jc w:val="both"/>
              <w:rPr>
                <w:sz w:val="22"/>
                <w:szCs w:val="22"/>
              </w:rPr>
            </w:pPr>
          </w:p>
          <w:p w14:paraId="49642225" w14:textId="77777777" w:rsidR="003B192F" w:rsidRDefault="003B192F" w:rsidP="005B727B">
            <w:pPr>
              <w:jc w:val="both"/>
              <w:rPr>
                <w:sz w:val="22"/>
                <w:szCs w:val="22"/>
              </w:rPr>
            </w:pPr>
          </w:p>
          <w:p w14:paraId="4CFA4CD5" w14:textId="22B7ED36" w:rsidR="00890D52" w:rsidRPr="0012307F" w:rsidRDefault="00497617" w:rsidP="005B727B">
            <w:pPr>
              <w:jc w:val="both"/>
              <w:rPr>
                <w:sz w:val="22"/>
                <w:szCs w:val="22"/>
              </w:rPr>
            </w:pPr>
            <w:r w:rsidRPr="0012307F">
              <w:rPr>
                <w:sz w:val="22"/>
                <w:szCs w:val="22"/>
              </w:rPr>
              <w:t>Të pë</w:t>
            </w:r>
            <w:r w:rsidR="00833912" w:rsidRPr="0012307F">
              <w:rPr>
                <w:sz w:val="22"/>
                <w:szCs w:val="22"/>
              </w:rPr>
              <w:t>rdor</w:t>
            </w:r>
            <w:r w:rsidRPr="0012307F">
              <w:rPr>
                <w:sz w:val="22"/>
                <w:szCs w:val="22"/>
              </w:rPr>
              <w:t>et gjuha senzitive gjinore ne pë</w:t>
            </w:r>
            <w:r w:rsidR="00833912" w:rsidRPr="0012307F">
              <w:rPr>
                <w:sz w:val="22"/>
                <w:szCs w:val="22"/>
              </w:rPr>
              <w:t>rputhje me Ligjin per Barazi Gjinore</w:t>
            </w:r>
          </w:p>
          <w:p w14:paraId="183C94F2" w14:textId="77777777" w:rsidR="00833912" w:rsidRPr="0012307F" w:rsidRDefault="00833912" w:rsidP="005B727B">
            <w:pPr>
              <w:jc w:val="both"/>
              <w:rPr>
                <w:sz w:val="22"/>
                <w:szCs w:val="22"/>
              </w:rPr>
            </w:pPr>
          </w:p>
          <w:p w14:paraId="672AC20E" w14:textId="77777777" w:rsidR="00833912" w:rsidRPr="0012307F" w:rsidRDefault="00833912" w:rsidP="005B727B">
            <w:pPr>
              <w:jc w:val="both"/>
              <w:rPr>
                <w:sz w:val="22"/>
                <w:szCs w:val="22"/>
              </w:rPr>
            </w:pPr>
          </w:p>
          <w:p w14:paraId="2569024A" w14:textId="77777777" w:rsidR="00EB7668" w:rsidRPr="0012307F" w:rsidRDefault="00EB7668" w:rsidP="005B727B">
            <w:pPr>
              <w:pStyle w:val="CommentText"/>
              <w:jc w:val="both"/>
              <w:rPr>
                <w:sz w:val="22"/>
                <w:szCs w:val="22"/>
              </w:rPr>
            </w:pPr>
          </w:p>
          <w:p w14:paraId="414A6D0E" w14:textId="1F45F887" w:rsidR="00833912" w:rsidRPr="0012307F" w:rsidRDefault="00BF0C2C" w:rsidP="005B727B">
            <w:pPr>
              <w:pStyle w:val="CommentText"/>
              <w:jc w:val="both"/>
              <w:rPr>
                <w:sz w:val="22"/>
                <w:szCs w:val="22"/>
              </w:rPr>
            </w:pPr>
            <w:r w:rsidRPr="0012307F">
              <w:rPr>
                <w:sz w:val="22"/>
                <w:szCs w:val="22"/>
              </w:rPr>
              <w:t>D</w:t>
            </w:r>
            <w:r w:rsidR="00A20BD4">
              <w:rPr>
                <w:sz w:val="22"/>
                <w:szCs w:val="22"/>
              </w:rPr>
              <w:t>uhet te shtohet një paragraf që ka të bëjë</w:t>
            </w:r>
            <w:r w:rsidR="00833912" w:rsidRPr="0012307F">
              <w:rPr>
                <w:sz w:val="22"/>
                <w:szCs w:val="22"/>
              </w:rPr>
              <w:t xml:space="preserve"> me diskutimin</w:t>
            </w:r>
            <w:r w:rsidR="00B771E6" w:rsidRPr="0012307F">
              <w:rPr>
                <w:sz w:val="22"/>
                <w:szCs w:val="22"/>
              </w:rPr>
              <w:t xml:space="preserve"> e akteve të komunës në përmbajtje para se të njëjtat të miratohen që</w:t>
            </w:r>
            <w:r w:rsidR="00833912" w:rsidRPr="0012307F">
              <w:rPr>
                <w:sz w:val="22"/>
                <w:szCs w:val="22"/>
              </w:rPr>
              <w:t xml:space="preserve"> dmth</w:t>
            </w:r>
            <w:r w:rsidR="00B771E6" w:rsidRPr="0012307F">
              <w:rPr>
                <w:sz w:val="22"/>
                <w:szCs w:val="22"/>
              </w:rPr>
              <w:t>. jo vetëm të njoftohen qytetarët por duhet edhe të</w:t>
            </w:r>
            <w:r w:rsidR="00833912" w:rsidRPr="0012307F">
              <w:rPr>
                <w:sz w:val="22"/>
                <w:szCs w:val="22"/>
              </w:rPr>
              <w:t xml:space="preserve"> ju ipet mundesia q</w:t>
            </w:r>
            <w:r w:rsidR="00B771E6" w:rsidRPr="0012307F">
              <w:rPr>
                <w:sz w:val="22"/>
                <w:szCs w:val="22"/>
              </w:rPr>
              <w:t>ë të njëjtit të</w:t>
            </w:r>
            <w:r w:rsidR="00833912" w:rsidRPr="0012307F">
              <w:rPr>
                <w:sz w:val="22"/>
                <w:szCs w:val="22"/>
              </w:rPr>
              <w:t xml:space="preserve"> ken</w:t>
            </w:r>
            <w:r w:rsidR="00B771E6" w:rsidRPr="0012307F">
              <w:rPr>
                <w:sz w:val="22"/>
                <w:szCs w:val="22"/>
              </w:rPr>
              <w:t>ë mundësi që</w:t>
            </w:r>
            <w:r w:rsidRPr="0012307F">
              <w:rPr>
                <w:sz w:val="22"/>
                <w:szCs w:val="22"/>
              </w:rPr>
              <w:t xml:space="preserve">  </w:t>
            </w:r>
            <w:r w:rsidR="00B771E6" w:rsidRPr="0012307F">
              <w:rPr>
                <w:sz w:val="22"/>
                <w:szCs w:val="22"/>
              </w:rPr>
              <w:t>të diskutojnë dhe të</w:t>
            </w:r>
            <w:r w:rsidR="00833912" w:rsidRPr="0012307F">
              <w:rPr>
                <w:sz w:val="22"/>
                <w:szCs w:val="22"/>
              </w:rPr>
              <w:t xml:space="preserve"> komentojne aktet komunale para se t</w:t>
            </w:r>
            <w:r w:rsidR="00B771E6" w:rsidRPr="0012307F">
              <w:rPr>
                <w:sz w:val="22"/>
                <w:szCs w:val="22"/>
              </w:rPr>
              <w:t>ë njëjtat të dal</w:t>
            </w:r>
            <w:r w:rsidR="00A20BD4">
              <w:rPr>
                <w:sz w:val="22"/>
                <w:szCs w:val="22"/>
              </w:rPr>
              <w:t>in</w:t>
            </w:r>
            <w:r w:rsidR="00B771E6" w:rsidRPr="0012307F">
              <w:rPr>
                <w:sz w:val="22"/>
                <w:szCs w:val="22"/>
              </w:rPr>
              <w:t xml:space="preserve"> në</w:t>
            </w:r>
            <w:r w:rsidR="00833912" w:rsidRPr="0012307F">
              <w:rPr>
                <w:sz w:val="22"/>
                <w:szCs w:val="22"/>
              </w:rPr>
              <w:t xml:space="preserve"> </w:t>
            </w:r>
            <w:r w:rsidR="00B771E6" w:rsidRPr="0012307F">
              <w:rPr>
                <w:sz w:val="22"/>
                <w:szCs w:val="22"/>
              </w:rPr>
              <w:t>publik si të</w:t>
            </w:r>
            <w:r w:rsidR="00833912" w:rsidRPr="0012307F">
              <w:rPr>
                <w:sz w:val="22"/>
                <w:szCs w:val="22"/>
              </w:rPr>
              <w:t xml:space="preserve"> miratuara </w:t>
            </w:r>
          </w:p>
          <w:p w14:paraId="6E63917D" w14:textId="5A5C23BD" w:rsidR="00833912" w:rsidRPr="0012307F" w:rsidRDefault="00B771E6" w:rsidP="005B727B">
            <w:pPr>
              <w:jc w:val="both"/>
              <w:rPr>
                <w:sz w:val="22"/>
                <w:szCs w:val="22"/>
              </w:rPr>
            </w:pPr>
            <w:r w:rsidRPr="0012307F">
              <w:rPr>
                <w:sz w:val="22"/>
                <w:szCs w:val="22"/>
              </w:rPr>
              <w:t>pjesëmarrja qytetare është obligim l</w:t>
            </w:r>
            <w:r w:rsidR="00833912" w:rsidRPr="0012307F">
              <w:rPr>
                <w:sz w:val="22"/>
                <w:szCs w:val="22"/>
              </w:rPr>
              <w:t>igjor</w:t>
            </w:r>
            <w:r w:rsidR="00A20BD4">
              <w:rPr>
                <w:sz w:val="22"/>
                <w:szCs w:val="22"/>
              </w:rPr>
              <w:t>.</w:t>
            </w:r>
          </w:p>
          <w:p w14:paraId="396273BA" w14:textId="77777777" w:rsidR="00833912" w:rsidRPr="0012307F" w:rsidRDefault="00833912" w:rsidP="005B727B">
            <w:pPr>
              <w:jc w:val="both"/>
              <w:rPr>
                <w:sz w:val="22"/>
                <w:szCs w:val="22"/>
              </w:rPr>
            </w:pPr>
          </w:p>
          <w:p w14:paraId="4FCCE430" w14:textId="77777777" w:rsidR="00833912" w:rsidRPr="0012307F" w:rsidRDefault="00833912" w:rsidP="005B727B">
            <w:pPr>
              <w:jc w:val="both"/>
              <w:rPr>
                <w:sz w:val="22"/>
                <w:szCs w:val="22"/>
              </w:rPr>
            </w:pPr>
          </w:p>
          <w:p w14:paraId="737C553B" w14:textId="642E2B38" w:rsidR="00833912" w:rsidRPr="0012307F" w:rsidRDefault="00B771E6" w:rsidP="005B727B">
            <w:pPr>
              <w:pStyle w:val="CommentText"/>
              <w:rPr>
                <w:sz w:val="22"/>
                <w:szCs w:val="22"/>
              </w:rPr>
            </w:pPr>
            <w:r w:rsidRPr="0012307F">
              <w:rPr>
                <w:sz w:val="22"/>
                <w:szCs w:val="22"/>
              </w:rPr>
              <w:t>Gjithashtu duh</w:t>
            </w:r>
            <w:r w:rsidR="00A20BD4">
              <w:rPr>
                <w:sz w:val="22"/>
                <w:szCs w:val="22"/>
              </w:rPr>
              <w:t>et të ketë edhe mundësin e dhenies së</w:t>
            </w:r>
            <w:r w:rsidR="00833912" w:rsidRPr="0012307F">
              <w:rPr>
                <w:sz w:val="22"/>
                <w:szCs w:val="22"/>
              </w:rPr>
              <w:t xml:space="preserve"> komenteve </w:t>
            </w:r>
            <w:r w:rsidRPr="0012307F">
              <w:rPr>
                <w:sz w:val="22"/>
                <w:szCs w:val="22"/>
              </w:rPr>
              <w:t>e sugjerimeve nga ana e qytetarë</w:t>
            </w:r>
            <w:r w:rsidR="00A20BD4">
              <w:rPr>
                <w:sz w:val="22"/>
                <w:szCs w:val="22"/>
              </w:rPr>
              <w:t>ve.</w:t>
            </w:r>
          </w:p>
          <w:p w14:paraId="03DE9DE5" w14:textId="77777777" w:rsidR="00833912" w:rsidRPr="0012307F" w:rsidRDefault="00833912" w:rsidP="005B727B">
            <w:pPr>
              <w:pStyle w:val="CommentText"/>
              <w:rPr>
                <w:sz w:val="22"/>
                <w:szCs w:val="22"/>
              </w:rPr>
            </w:pPr>
          </w:p>
          <w:p w14:paraId="76A9586B" w14:textId="77777777" w:rsidR="003B192F" w:rsidRDefault="003B192F" w:rsidP="005B727B">
            <w:pPr>
              <w:jc w:val="both"/>
              <w:rPr>
                <w:sz w:val="22"/>
                <w:szCs w:val="22"/>
              </w:rPr>
            </w:pPr>
          </w:p>
          <w:p w14:paraId="59B1ED97" w14:textId="77777777" w:rsidR="003B192F" w:rsidRDefault="003B192F" w:rsidP="005B727B">
            <w:pPr>
              <w:jc w:val="both"/>
              <w:rPr>
                <w:sz w:val="22"/>
                <w:szCs w:val="22"/>
              </w:rPr>
            </w:pPr>
          </w:p>
          <w:p w14:paraId="025AE127" w14:textId="22E0B54F" w:rsidR="00833912" w:rsidRPr="0012307F" w:rsidRDefault="00A20BD4" w:rsidP="005B727B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Të dhënat që publikohen duhet të</w:t>
            </w:r>
            <w:r w:rsidR="00B771E6" w:rsidRPr="0012307F">
              <w:rPr>
                <w:sz w:val="22"/>
                <w:szCs w:val="22"/>
              </w:rPr>
              <w:t xml:space="preserve"> jenë</w:t>
            </w:r>
            <w:r w:rsidR="00833912" w:rsidRPr="0012307F">
              <w:rPr>
                <w:sz w:val="22"/>
                <w:szCs w:val="22"/>
              </w:rPr>
              <w:t xml:space="preserve"> t</w:t>
            </w:r>
            <w:r w:rsidR="00B771E6" w:rsidRPr="0012307F">
              <w:rPr>
                <w:sz w:val="22"/>
                <w:szCs w:val="22"/>
              </w:rPr>
              <w:t>ë ndara sipas gjinisë sepse është obligim që</w:t>
            </w:r>
            <w:r w:rsidR="00833912" w:rsidRPr="0012307F">
              <w:rPr>
                <w:sz w:val="22"/>
                <w:szCs w:val="22"/>
              </w:rPr>
              <w:t xml:space="preserve"> del </w:t>
            </w:r>
            <w:r w:rsidR="00B771E6" w:rsidRPr="0012307F">
              <w:rPr>
                <w:sz w:val="22"/>
                <w:szCs w:val="22"/>
              </w:rPr>
              <w:t>nga Ligji pë</w:t>
            </w:r>
            <w:r w:rsidR="00833912" w:rsidRPr="0012307F">
              <w:rPr>
                <w:sz w:val="22"/>
                <w:szCs w:val="22"/>
              </w:rPr>
              <w:t>r Barazi Gjinore</w:t>
            </w:r>
            <w:r>
              <w:rPr>
                <w:sz w:val="22"/>
                <w:szCs w:val="22"/>
              </w:rPr>
              <w:t>.</w:t>
            </w:r>
          </w:p>
          <w:p w14:paraId="38A57219" w14:textId="77777777" w:rsidR="00833912" w:rsidRPr="0012307F" w:rsidRDefault="00833912" w:rsidP="005B727B">
            <w:pPr>
              <w:jc w:val="both"/>
              <w:rPr>
                <w:sz w:val="22"/>
                <w:szCs w:val="22"/>
              </w:rPr>
            </w:pPr>
          </w:p>
          <w:p w14:paraId="3E16FA01" w14:textId="77777777" w:rsidR="00833912" w:rsidRPr="0012307F" w:rsidRDefault="00833912" w:rsidP="005B727B">
            <w:pPr>
              <w:jc w:val="both"/>
              <w:rPr>
                <w:sz w:val="22"/>
                <w:szCs w:val="22"/>
              </w:rPr>
            </w:pPr>
          </w:p>
          <w:p w14:paraId="1281D8CD" w14:textId="77777777" w:rsidR="00833912" w:rsidRPr="0012307F" w:rsidRDefault="00833912" w:rsidP="005B727B">
            <w:pPr>
              <w:jc w:val="both"/>
              <w:rPr>
                <w:sz w:val="22"/>
                <w:szCs w:val="22"/>
              </w:rPr>
            </w:pPr>
          </w:p>
          <w:p w14:paraId="182132AB" w14:textId="2D2CDCD8" w:rsidR="00833912" w:rsidRPr="0012307F" w:rsidRDefault="00F12BCC" w:rsidP="005B727B">
            <w:pPr>
              <w:jc w:val="both"/>
              <w:rPr>
                <w:sz w:val="22"/>
                <w:szCs w:val="22"/>
              </w:rPr>
            </w:pPr>
            <w:r w:rsidRPr="0012307F">
              <w:rPr>
                <w:sz w:val="22"/>
                <w:szCs w:val="22"/>
              </w:rPr>
              <w:t>Përseritja e pikëpamjeve në rastet kur e një</w:t>
            </w:r>
            <w:r w:rsidR="00833912" w:rsidRPr="0012307F">
              <w:rPr>
                <w:sz w:val="22"/>
                <w:szCs w:val="22"/>
              </w:rPr>
              <w:t xml:space="preserve">jta nuk </w:t>
            </w:r>
            <w:r w:rsidR="00A20BD4">
              <w:rPr>
                <w:sz w:val="22"/>
                <w:szCs w:val="22"/>
              </w:rPr>
              <w:t>merret parasysh nuk mund të</w:t>
            </w:r>
            <w:r w:rsidRPr="0012307F">
              <w:rPr>
                <w:sz w:val="22"/>
                <w:szCs w:val="22"/>
              </w:rPr>
              <w:t xml:space="preserve"> jetë shkas për ndë</w:t>
            </w:r>
            <w:r w:rsidR="00833912" w:rsidRPr="0012307F">
              <w:rPr>
                <w:sz w:val="22"/>
                <w:szCs w:val="22"/>
              </w:rPr>
              <w:t xml:space="preserve">rprerjen e diskutimit dhe </w:t>
            </w:r>
            <w:r w:rsidR="00A20BD4">
              <w:rPr>
                <w:sz w:val="22"/>
                <w:szCs w:val="22"/>
              </w:rPr>
              <w:t>konsiderohet shkelje e të drejtave mund të</w:t>
            </w:r>
            <w:r w:rsidR="00833912" w:rsidRPr="0012307F">
              <w:rPr>
                <w:sz w:val="22"/>
                <w:szCs w:val="22"/>
              </w:rPr>
              <w:t xml:space="preserve"> ref</w:t>
            </w:r>
            <w:r w:rsidR="00A20BD4">
              <w:rPr>
                <w:sz w:val="22"/>
                <w:szCs w:val="22"/>
              </w:rPr>
              <w:t>uzojë të ndëgjojë</w:t>
            </w:r>
            <w:r w:rsidRPr="0012307F">
              <w:rPr>
                <w:sz w:val="22"/>
                <w:szCs w:val="22"/>
              </w:rPr>
              <w:t xml:space="preserve"> v</w:t>
            </w:r>
            <w:r w:rsidR="00A20BD4">
              <w:rPr>
                <w:sz w:val="22"/>
                <w:szCs w:val="22"/>
              </w:rPr>
              <w:t>etëm për pikëpamjet që nuk janë</w:t>
            </w:r>
            <w:r w:rsidRPr="0012307F">
              <w:rPr>
                <w:sz w:val="22"/>
                <w:szCs w:val="22"/>
              </w:rPr>
              <w:t xml:space="preserve"> në</w:t>
            </w:r>
            <w:r w:rsidR="00833912" w:rsidRPr="0012307F">
              <w:rPr>
                <w:sz w:val="22"/>
                <w:szCs w:val="22"/>
              </w:rPr>
              <w:t xml:space="preserve"> </w:t>
            </w:r>
            <w:r w:rsidRPr="0012307F">
              <w:rPr>
                <w:sz w:val="22"/>
                <w:szCs w:val="22"/>
              </w:rPr>
              <w:t>kompetencën e komunës në</w:t>
            </w:r>
            <w:r w:rsidR="00A20BD4">
              <w:rPr>
                <w:sz w:val="22"/>
                <w:szCs w:val="22"/>
              </w:rPr>
              <w:t xml:space="preserve"> të kundërt qytetarët mund të përserisin disa herë kërkesat e veta deri sa për të njejtat nuk marrin përgjigje.</w:t>
            </w:r>
          </w:p>
          <w:p w14:paraId="4CA18F6E" w14:textId="77777777" w:rsidR="00833912" w:rsidRPr="0012307F" w:rsidRDefault="00833912" w:rsidP="005B727B">
            <w:pPr>
              <w:jc w:val="both"/>
              <w:rPr>
                <w:sz w:val="22"/>
                <w:szCs w:val="22"/>
              </w:rPr>
            </w:pPr>
          </w:p>
          <w:p w14:paraId="6D084979" w14:textId="77777777" w:rsidR="00833912" w:rsidRPr="0012307F" w:rsidRDefault="00833912" w:rsidP="005B727B">
            <w:pPr>
              <w:jc w:val="both"/>
              <w:rPr>
                <w:sz w:val="22"/>
                <w:szCs w:val="22"/>
              </w:rPr>
            </w:pPr>
          </w:p>
          <w:p w14:paraId="2ADF8160" w14:textId="046A1159" w:rsidR="00833912" w:rsidRPr="0012307F" w:rsidRDefault="00B771E6" w:rsidP="005B727B">
            <w:pPr>
              <w:pStyle w:val="CommentText"/>
              <w:rPr>
                <w:sz w:val="22"/>
                <w:szCs w:val="22"/>
              </w:rPr>
            </w:pPr>
            <w:r w:rsidRPr="0012307F">
              <w:rPr>
                <w:sz w:val="22"/>
                <w:szCs w:val="22"/>
              </w:rPr>
              <w:t>Komunat duhet të sigurohen që</w:t>
            </w:r>
            <w:r w:rsidR="00833912" w:rsidRPr="0012307F">
              <w:rPr>
                <w:sz w:val="22"/>
                <w:szCs w:val="22"/>
              </w:rPr>
              <w:t xml:space="preserve"> n</w:t>
            </w:r>
            <w:r w:rsidRPr="0012307F">
              <w:rPr>
                <w:sz w:val="22"/>
                <w:szCs w:val="22"/>
              </w:rPr>
              <w:t>ë diskutimet e qytetarëve duhet të k</w:t>
            </w:r>
            <w:r w:rsidR="00497617" w:rsidRPr="0012307F">
              <w:rPr>
                <w:sz w:val="22"/>
                <w:szCs w:val="22"/>
              </w:rPr>
              <w:t>etë edhe gra në mënyrë që të</w:t>
            </w:r>
            <w:r w:rsidR="00833912" w:rsidRPr="0012307F">
              <w:rPr>
                <w:sz w:val="22"/>
                <w:szCs w:val="22"/>
              </w:rPr>
              <w:t xml:space="preserve"> marrin edhe nga </w:t>
            </w:r>
            <w:r w:rsidR="00A20BD4">
              <w:rPr>
                <w:sz w:val="22"/>
                <w:szCs w:val="22"/>
              </w:rPr>
              <w:t>ato sugjerime</w:t>
            </w:r>
            <w:r w:rsidR="00B90723">
              <w:rPr>
                <w:sz w:val="22"/>
                <w:szCs w:val="22"/>
              </w:rPr>
              <w:t xml:space="preserve"> dhe rekomandime</w:t>
            </w:r>
            <w:r w:rsidR="00833912" w:rsidRPr="0012307F">
              <w:rPr>
                <w:sz w:val="22"/>
                <w:szCs w:val="22"/>
              </w:rPr>
              <w:t xml:space="preserve"> </w:t>
            </w:r>
          </w:p>
          <w:p w14:paraId="71F790FA" w14:textId="4957E5AB" w:rsidR="00833912" w:rsidRPr="0012307F" w:rsidRDefault="00B90723" w:rsidP="005B727B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nëse në ç</w:t>
            </w:r>
            <w:r w:rsidR="00497617" w:rsidRPr="0012307F">
              <w:rPr>
                <w:sz w:val="22"/>
                <w:szCs w:val="22"/>
              </w:rPr>
              <w:t>do takim të</w:t>
            </w:r>
            <w:r w:rsidR="00833912" w:rsidRPr="0012307F">
              <w:rPr>
                <w:sz w:val="22"/>
                <w:szCs w:val="22"/>
              </w:rPr>
              <w:t xml:space="preserve"> </w:t>
            </w:r>
            <w:r w:rsidR="00497617" w:rsidRPr="0012307F">
              <w:rPr>
                <w:sz w:val="22"/>
                <w:szCs w:val="22"/>
              </w:rPr>
              <w:t>organizuar nga komuna pjesëmarrëse është vetëm një</w:t>
            </w:r>
            <w:r w:rsidR="00833912" w:rsidRPr="0012307F">
              <w:rPr>
                <w:sz w:val="22"/>
                <w:szCs w:val="22"/>
              </w:rPr>
              <w:t>ra gjini nuk mund t</w:t>
            </w:r>
            <w:r w:rsidR="00497617" w:rsidRPr="0012307F">
              <w:rPr>
                <w:sz w:val="22"/>
                <w:szCs w:val="22"/>
              </w:rPr>
              <w:t>ë sigurohemi që janë</w:t>
            </w:r>
            <w:r w:rsidR="00833912" w:rsidRPr="0012307F">
              <w:rPr>
                <w:sz w:val="22"/>
                <w:szCs w:val="22"/>
              </w:rPr>
              <w:t xml:space="preserve"> realizuar dhe ja</w:t>
            </w:r>
            <w:r w:rsidR="00497617" w:rsidRPr="0012307F">
              <w:rPr>
                <w:sz w:val="22"/>
                <w:szCs w:val="22"/>
              </w:rPr>
              <w:t>ne marre parasysh interes</w:t>
            </w:r>
            <w:r>
              <w:rPr>
                <w:sz w:val="22"/>
                <w:szCs w:val="22"/>
              </w:rPr>
              <w:t>at e të dy gjinive prandaj me që</w:t>
            </w:r>
            <w:r w:rsidR="00497617" w:rsidRPr="0012307F">
              <w:rPr>
                <w:sz w:val="22"/>
                <w:szCs w:val="22"/>
              </w:rPr>
              <w:t>llim të transparencës dhe garantimit të</w:t>
            </w:r>
            <w:r w:rsidR="00833912" w:rsidRPr="0012307F">
              <w:rPr>
                <w:sz w:val="22"/>
                <w:szCs w:val="22"/>
              </w:rPr>
              <w:t xml:space="preserve"> baraz</w:t>
            </w:r>
            <w:r w:rsidR="00497617" w:rsidRPr="0012307F">
              <w:rPr>
                <w:sz w:val="22"/>
                <w:szCs w:val="22"/>
              </w:rPr>
              <w:t>isë gjinore komuna duhet të ketë parasysh apo të ndërmerr iniciativa që e sigurojnë ketë pjesë</w:t>
            </w:r>
            <w:r w:rsidR="00833912" w:rsidRPr="0012307F">
              <w:rPr>
                <w:sz w:val="22"/>
                <w:szCs w:val="22"/>
              </w:rPr>
              <w:t>marrje</w:t>
            </w:r>
            <w:r>
              <w:rPr>
                <w:sz w:val="22"/>
                <w:szCs w:val="22"/>
              </w:rPr>
              <w:t>.</w:t>
            </w:r>
          </w:p>
          <w:p w14:paraId="3ED13621" w14:textId="767686C6" w:rsidR="00833912" w:rsidRPr="0012307F" w:rsidRDefault="00B90723" w:rsidP="005B727B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Këtu mund të shtoni në bashkëpunim </w:t>
            </w:r>
            <w:r w:rsidR="00833912" w:rsidRPr="0012307F">
              <w:rPr>
                <w:sz w:val="22"/>
                <w:szCs w:val="22"/>
              </w:rPr>
              <w:t xml:space="preserve"> zyrtaren për barazi gjinore</w:t>
            </w:r>
            <w:r>
              <w:rPr>
                <w:sz w:val="22"/>
                <w:szCs w:val="22"/>
              </w:rPr>
              <w:t>.</w:t>
            </w:r>
          </w:p>
          <w:p w14:paraId="08BB73A0" w14:textId="72068875" w:rsidR="00833912" w:rsidRPr="0012307F" w:rsidRDefault="00833912" w:rsidP="005B727B">
            <w:pPr>
              <w:jc w:val="both"/>
              <w:rPr>
                <w:rFonts w:cs="Times New Roman"/>
                <w:sz w:val="22"/>
                <w:szCs w:val="22"/>
                <w:lang w:val="sq-AL"/>
              </w:rPr>
            </w:pPr>
          </w:p>
        </w:tc>
        <w:tc>
          <w:tcPr>
            <w:tcW w:w="1570" w:type="dxa"/>
            <w:tcBorders>
              <w:top w:val="thinThickSmallGap" w:sz="12" w:space="0" w:color="auto"/>
              <w:left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  <w:shd w:val="pct10" w:color="auto" w:fill="auto"/>
          </w:tcPr>
          <w:p w14:paraId="2381F64B" w14:textId="77777777" w:rsidR="00744718" w:rsidRPr="0012307F" w:rsidRDefault="00744718" w:rsidP="005B727B">
            <w:pPr>
              <w:rPr>
                <w:b/>
                <w:bCs/>
                <w:sz w:val="22"/>
                <w:szCs w:val="22"/>
                <w:lang w:val="sq-AL"/>
              </w:rPr>
            </w:pPr>
          </w:p>
          <w:p w14:paraId="69C139A6" w14:textId="77777777" w:rsidR="003B192F" w:rsidRDefault="003B192F" w:rsidP="005B727B">
            <w:pPr>
              <w:rPr>
                <w:sz w:val="22"/>
                <w:szCs w:val="22"/>
                <w:lang w:val="sq-AL"/>
              </w:rPr>
            </w:pPr>
          </w:p>
          <w:p w14:paraId="4490F6B4" w14:textId="78D7E71D" w:rsidR="00833912" w:rsidRPr="0012307F" w:rsidRDefault="00EB7668" w:rsidP="005B727B">
            <w:pPr>
              <w:rPr>
                <w:sz w:val="22"/>
                <w:szCs w:val="22"/>
                <w:lang w:val="sq-AL"/>
              </w:rPr>
            </w:pPr>
            <w:r w:rsidRPr="0012307F">
              <w:rPr>
                <w:sz w:val="22"/>
                <w:szCs w:val="22"/>
                <w:lang w:val="sq-AL"/>
              </w:rPr>
              <w:t>ABGj</w:t>
            </w:r>
            <w:r w:rsidR="00833912" w:rsidRPr="0012307F">
              <w:rPr>
                <w:sz w:val="22"/>
                <w:szCs w:val="22"/>
                <w:lang w:val="sq-AL"/>
              </w:rPr>
              <w:t xml:space="preserve"> / </w:t>
            </w:r>
          </w:p>
          <w:p w14:paraId="085529AA" w14:textId="0DCA3282" w:rsidR="00833912" w:rsidRPr="0012307F" w:rsidRDefault="00833912" w:rsidP="005B727B">
            <w:pPr>
              <w:rPr>
                <w:sz w:val="22"/>
                <w:szCs w:val="22"/>
                <w:lang w:val="sq-AL"/>
              </w:rPr>
            </w:pPr>
            <w:r w:rsidRPr="0012307F">
              <w:rPr>
                <w:sz w:val="22"/>
                <w:szCs w:val="22"/>
                <w:lang w:val="sq-AL"/>
              </w:rPr>
              <w:t xml:space="preserve">Zyra e Kryeministrit </w:t>
            </w:r>
          </w:p>
          <w:p w14:paraId="462C232B" w14:textId="77777777" w:rsidR="00833912" w:rsidRPr="0012307F" w:rsidRDefault="00833912" w:rsidP="005B727B">
            <w:pPr>
              <w:rPr>
                <w:sz w:val="22"/>
                <w:szCs w:val="22"/>
                <w:lang w:val="sq-AL"/>
              </w:rPr>
            </w:pPr>
            <w:r w:rsidRPr="0012307F">
              <w:rPr>
                <w:sz w:val="22"/>
                <w:szCs w:val="22"/>
                <w:lang w:val="sq-AL"/>
              </w:rPr>
              <w:t> </w:t>
            </w:r>
          </w:p>
          <w:p w14:paraId="1AB50DB6" w14:textId="77777777" w:rsidR="00890D52" w:rsidRPr="0012307F" w:rsidRDefault="00890D52" w:rsidP="005B727B">
            <w:pPr>
              <w:rPr>
                <w:rFonts w:cs="Times New Roman"/>
                <w:sz w:val="22"/>
                <w:szCs w:val="22"/>
                <w:lang w:val="sq-AL"/>
              </w:rPr>
            </w:pPr>
          </w:p>
          <w:p w14:paraId="60F77B40" w14:textId="77777777" w:rsidR="00497617" w:rsidRPr="0012307F" w:rsidRDefault="00497617" w:rsidP="00EB7668">
            <w:pPr>
              <w:rPr>
                <w:sz w:val="22"/>
                <w:szCs w:val="22"/>
                <w:lang w:val="sq-AL"/>
              </w:rPr>
            </w:pPr>
          </w:p>
          <w:p w14:paraId="11402231" w14:textId="77777777" w:rsidR="00497617" w:rsidRPr="0012307F" w:rsidRDefault="00497617" w:rsidP="00EB7668">
            <w:pPr>
              <w:rPr>
                <w:sz w:val="22"/>
                <w:szCs w:val="22"/>
                <w:lang w:val="sq-AL"/>
              </w:rPr>
            </w:pPr>
          </w:p>
          <w:p w14:paraId="2EDBD06A" w14:textId="77777777" w:rsidR="00EB7668" w:rsidRPr="0012307F" w:rsidRDefault="00EB7668" w:rsidP="00EB7668">
            <w:pPr>
              <w:rPr>
                <w:sz w:val="22"/>
                <w:szCs w:val="22"/>
                <w:lang w:val="sq-AL"/>
              </w:rPr>
            </w:pPr>
            <w:r w:rsidRPr="0012307F">
              <w:rPr>
                <w:sz w:val="22"/>
                <w:szCs w:val="22"/>
                <w:lang w:val="sq-AL"/>
              </w:rPr>
              <w:t xml:space="preserve">ABGj / </w:t>
            </w:r>
          </w:p>
          <w:p w14:paraId="41D74F6B" w14:textId="77777777" w:rsidR="00EB7668" w:rsidRPr="0012307F" w:rsidRDefault="00EB7668" w:rsidP="00EB7668">
            <w:pPr>
              <w:rPr>
                <w:sz w:val="22"/>
                <w:szCs w:val="22"/>
                <w:lang w:val="sq-AL"/>
              </w:rPr>
            </w:pPr>
            <w:r w:rsidRPr="0012307F">
              <w:rPr>
                <w:sz w:val="22"/>
                <w:szCs w:val="22"/>
                <w:lang w:val="sq-AL"/>
              </w:rPr>
              <w:t xml:space="preserve">Zyra e Kryeministrit </w:t>
            </w:r>
          </w:p>
          <w:p w14:paraId="7C0E9EB3" w14:textId="77777777" w:rsidR="00EB7668" w:rsidRPr="0012307F" w:rsidRDefault="00EB7668" w:rsidP="005B727B">
            <w:pPr>
              <w:rPr>
                <w:rFonts w:cs="Times New Roman"/>
                <w:sz w:val="22"/>
                <w:szCs w:val="22"/>
                <w:lang w:val="sq-AL"/>
              </w:rPr>
            </w:pPr>
          </w:p>
          <w:p w14:paraId="57EB2945" w14:textId="77777777" w:rsidR="00EB7668" w:rsidRPr="0012307F" w:rsidRDefault="00EB7668" w:rsidP="005B727B">
            <w:pPr>
              <w:rPr>
                <w:rFonts w:cs="Times New Roman"/>
                <w:sz w:val="22"/>
                <w:szCs w:val="22"/>
                <w:lang w:val="sq-AL"/>
              </w:rPr>
            </w:pPr>
          </w:p>
          <w:p w14:paraId="739B19CD" w14:textId="77777777" w:rsidR="00EB7668" w:rsidRPr="0012307F" w:rsidRDefault="00EB7668" w:rsidP="005B727B">
            <w:pPr>
              <w:rPr>
                <w:rFonts w:cs="Times New Roman"/>
                <w:sz w:val="22"/>
                <w:szCs w:val="22"/>
                <w:lang w:val="sq-AL"/>
              </w:rPr>
            </w:pPr>
          </w:p>
          <w:p w14:paraId="2039B03B" w14:textId="77777777" w:rsidR="00EB7668" w:rsidRPr="0012307F" w:rsidRDefault="00EB7668" w:rsidP="005B727B">
            <w:pPr>
              <w:rPr>
                <w:rFonts w:cs="Times New Roman"/>
                <w:sz w:val="22"/>
                <w:szCs w:val="22"/>
                <w:lang w:val="sq-AL"/>
              </w:rPr>
            </w:pPr>
          </w:p>
          <w:p w14:paraId="602A8A7E" w14:textId="77777777" w:rsidR="00EB7668" w:rsidRPr="0012307F" w:rsidRDefault="00EB7668" w:rsidP="005B727B">
            <w:pPr>
              <w:rPr>
                <w:rFonts w:cs="Times New Roman"/>
                <w:sz w:val="22"/>
                <w:szCs w:val="22"/>
                <w:lang w:val="sq-AL"/>
              </w:rPr>
            </w:pPr>
          </w:p>
          <w:p w14:paraId="5B0FF36A" w14:textId="77777777" w:rsidR="00EB7668" w:rsidRPr="0012307F" w:rsidRDefault="00EB7668" w:rsidP="005B727B">
            <w:pPr>
              <w:rPr>
                <w:rFonts w:cs="Times New Roman"/>
                <w:sz w:val="22"/>
                <w:szCs w:val="22"/>
                <w:lang w:val="sq-AL"/>
              </w:rPr>
            </w:pPr>
          </w:p>
          <w:p w14:paraId="740EC147" w14:textId="77777777" w:rsidR="003B192F" w:rsidRPr="0012307F" w:rsidRDefault="003B192F" w:rsidP="003B192F">
            <w:pPr>
              <w:rPr>
                <w:sz w:val="22"/>
                <w:szCs w:val="22"/>
                <w:lang w:val="sq-AL"/>
              </w:rPr>
            </w:pPr>
            <w:r w:rsidRPr="0012307F">
              <w:rPr>
                <w:sz w:val="22"/>
                <w:szCs w:val="22"/>
                <w:lang w:val="sq-AL"/>
              </w:rPr>
              <w:t xml:space="preserve">ABGj / </w:t>
            </w:r>
          </w:p>
          <w:p w14:paraId="02EC0E26" w14:textId="77777777" w:rsidR="003B192F" w:rsidRDefault="003B192F" w:rsidP="003B192F">
            <w:pPr>
              <w:rPr>
                <w:sz w:val="22"/>
                <w:szCs w:val="22"/>
                <w:lang w:val="sq-AL"/>
              </w:rPr>
            </w:pPr>
            <w:r w:rsidRPr="0012307F">
              <w:rPr>
                <w:sz w:val="22"/>
                <w:szCs w:val="22"/>
                <w:lang w:val="sq-AL"/>
              </w:rPr>
              <w:t>Zyra e Kryeministrit</w:t>
            </w:r>
          </w:p>
          <w:p w14:paraId="2C9FCB4B" w14:textId="77777777" w:rsidR="003B192F" w:rsidRDefault="003B192F" w:rsidP="003B192F">
            <w:pPr>
              <w:rPr>
                <w:sz w:val="22"/>
                <w:szCs w:val="22"/>
                <w:lang w:val="sq-AL"/>
              </w:rPr>
            </w:pPr>
          </w:p>
          <w:p w14:paraId="0946C4DB" w14:textId="77777777" w:rsidR="003B192F" w:rsidRDefault="003B192F" w:rsidP="003B192F">
            <w:pPr>
              <w:rPr>
                <w:sz w:val="22"/>
                <w:szCs w:val="22"/>
                <w:lang w:val="sq-AL"/>
              </w:rPr>
            </w:pPr>
          </w:p>
          <w:p w14:paraId="7AFAB968" w14:textId="77777777" w:rsidR="003B192F" w:rsidRDefault="003B192F" w:rsidP="003B192F">
            <w:pPr>
              <w:rPr>
                <w:sz w:val="22"/>
                <w:szCs w:val="22"/>
                <w:lang w:val="sq-AL"/>
              </w:rPr>
            </w:pPr>
          </w:p>
          <w:p w14:paraId="7FA7BF4B" w14:textId="77777777" w:rsidR="003B192F" w:rsidRDefault="003B192F" w:rsidP="003B192F">
            <w:pPr>
              <w:rPr>
                <w:sz w:val="22"/>
                <w:szCs w:val="22"/>
                <w:lang w:val="sq-AL"/>
              </w:rPr>
            </w:pPr>
          </w:p>
          <w:p w14:paraId="61628B77" w14:textId="77777777" w:rsidR="003B192F" w:rsidRPr="0012307F" w:rsidRDefault="003B192F" w:rsidP="003B192F">
            <w:pPr>
              <w:rPr>
                <w:sz w:val="22"/>
                <w:szCs w:val="22"/>
                <w:lang w:val="sq-AL"/>
              </w:rPr>
            </w:pPr>
            <w:r w:rsidRPr="0012307F">
              <w:rPr>
                <w:sz w:val="22"/>
                <w:szCs w:val="22"/>
                <w:lang w:val="sq-AL"/>
              </w:rPr>
              <w:t xml:space="preserve"> ABGj / </w:t>
            </w:r>
          </w:p>
          <w:p w14:paraId="1C8D51BD" w14:textId="77777777" w:rsidR="003B192F" w:rsidRPr="0012307F" w:rsidRDefault="003B192F" w:rsidP="003B192F">
            <w:pPr>
              <w:rPr>
                <w:sz w:val="22"/>
                <w:szCs w:val="22"/>
                <w:lang w:val="sq-AL"/>
              </w:rPr>
            </w:pPr>
            <w:r w:rsidRPr="0012307F">
              <w:rPr>
                <w:sz w:val="22"/>
                <w:szCs w:val="22"/>
                <w:lang w:val="sq-AL"/>
              </w:rPr>
              <w:t xml:space="preserve">Zyra e Kryeministrit </w:t>
            </w:r>
          </w:p>
          <w:p w14:paraId="7519B7B4" w14:textId="34E76879" w:rsidR="003B192F" w:rsidRPr="0012307F" w:rsidRDefault="003B192F" w:rsidP="003B192F">
            <w:pPr>
              <w:rPr>
                <w:sz w:val="22"/>
                <w:szCs w:val="22"/>
                <w:lang w:val="sq-AL"/>
              </w:rPr>
            </w:pPr>
          </w:p>
          <w:p w14:paraId="0DFA1C14" w14:textId="77777777" w:rsidR="00EB7668" w:rsidRPr="0012307F" w:rsidRDefault="00EB7668" w:rsidP="005B727B">
            <w:pPr>
              <w:rPr>
                <w:rFonts w:cs="Times New Roman"/>
                <w:sz w:val="22"/>
                <w:szCs w:val="22"/>
                <w:lang w:val="sq-AL"/>
              </w:rPr>
            </w:pPr>
          </w:p>
          <w:p w14:paraId="4F13D453" w14:textId="77777777" w:rsidR="00EB7668" w:rsidRPr="0012307F" w:rsidRDefault="00EB7668" w:rsidP="005B727B">
            <w:pPr>
              <w:rPr>
                <w:rFonts w:cs="Times New Roman"/>
                <w:sz w:val="22"/>
                <w:szCs w:val="22"/>
                <w:lang w:val="sq-AL"/>
              </w:rPr>
            </w:pPr>
          </w:p>
          <w:p w14:paraId="28CD99BB" w14:textId="77777777" w:rsidR="00497617" w:rsidRPr="0012307F" w:rsidRDefault="00497617" w:rsidP="00EB7668">
            <w:pPr>
              <w:rPr>
                <w:sz w:val="22"/>
                <w:szCs w:val="22"/>
                <w:lang w:val="sq-AL"/>
              </w:rPr>
            </w:pPr>
          </w:p>
          <w:p w14:paraId="46C562AC" w14:textId="77777777" w:rsidR="00EB7668" w:rsidRPr="0012307F" w:rsidRDefault="00EB7668" w:rsidP="00EB7668">
            <w:pPr>
              <w:rPr>
                <w:sz w:val="22"/>
                <w:szCs w:val="22"/>
                <w:lang w:val="sq-AL"/>
              </w:rPr>
            </w:pPr>
            <w:r w:rsidRPr="0012307F">
              <w:rPr>
                <w:sz w:val="22"/>
                <w:szCs w:val="22"/>
                <w:lang w:val="sq-AL"/>
              </w:rPr>
              <w:t xml:space="preserve">ABGj / </w:t>
            </w:r>
          </w:p>
          <w:p w14:paraId="1D673741" w14:textId="77777777" w:rsidR="00EB7668" w:rsidRPr="0012307F" w:rsidRDefault="00EB7668" w:rsidP="00EB7668">
            <w:pPr>
              <w:rPr>
                <w:sz w:val="22"/>
                <w:szCs w:val="22"/>
                <w:lang w:val="sq-AL"/>
              </w:rPr>
            </w:pPr>
            <w:r w:rsidRPr="0012307F">
              <w:rPr>
                <w:sz w:val="22"/>
                <w:szCs w:val="22"/>
                <w:lang w:val="sq-AL"/>
              </w:rPr>
              <w:t xml:space="preserve">Zyra e Kryeministrit </w:t>
            </w:r>
          </w:p>
          <w:p w14:paraId="1B96A987" w14:textId="77777777" w:rsidR="00EB7668" w:rsidRPr="0012307F" w:rsidRDefault="00EB7668" w:rsidP="005B727B">
            <w:pPr>
              <w:rPr>
                <w:rFonts w:cs="Times New Roman"/>
                <w:sz w:val="22"/>
                <w:szCs w:val="22"/>
                <w:lang w:val="sq-AL"/>
              </w:rPr>
            </w:pPr>
          </w:p>
          <w:p w14:paraId="7B0E45CC" w14:textId="77777777" w:rsidR="00F12BCC" w:rsidRPr="0012307F" w:rsidRDefault="00F12BCC" w:rsidP="00EB7668">
            <w:pPr>
              <w:rPr>
                <w:sz w:val="22"/>
                <w:szCs w:val="22"/>
                <w:lang w:val="sq-AL"/>
              </w:rPr>
            </w:pPr>
          </w:p>
          <w:p w14:paraId="6D98A88E" w14:textId="77777777" w:rsidR="00F12BCC" w:rsidRPr="0012307F" w:rsidRDefault="00F12BCC" w:rsidP="00EB7668">
            <w:pPr>
              <w:rPr>
                <w:sz w:val="22"/>
                <w:szCs w:val="22"/>
                <w:lang w:val="sq-AL"/>
              </w:rPr>
            </w:pPr>
          </w:p>
          <w:p w14:paraId="03CB30D6" w14:textId="17A4E83B" w:rsidR="00EB7668" w:rsidRPr="0012307F" w:rsidRDefault="00EB7668" w:rsidP="00EB7668">
            <w:pPr>
              <w:rPr>
                <w:sz w:val="22"/>
                <w:szCs w:val="22"/>
                <w:lang w:val="sq-AL"/>
              </w:rPr>
            </w:pPr>
          </w:p>
          <w:p w14:paraId="7DF25EE8" w14:textId="77777777" w:rsidR="00EB7668" w:rsidRPr="0012307F" w:rsidRDefault="00EB7668" w:rsidP="005B727B">
            <w:pPr>
              <w:rPr>
                <w:rFonts w:cs="Times New Roman"/>
                <w:sz w:val="22"/>
                <w:szCs w:val="22"/>
                <w:lang w:val="sq-AL"/>
              </w:rPr>
            </w:pPr>
          </w:p>
          <w:p w14:paraId="251D23C3" w14:textId="77777777" w:rsidR="00EB7668" w:rsidRPr="0012307F" w:rsidRDefault="00EB7668" w:rsidP="005B727B">
            <w:pPr>
              <w:rPr>
                <w:rFonts w:cs="Times New Roman"/>
                <w:sz w:val="22"/>
                <w:szCs w:val="22"/>
                <w:lang w:val="sq-AL"/>
              </w:rPr>
            </w:pPr>
          </w:p>
          <w:p w14:paraId="69F1B525" w14:textId="77777777" w:rsidR="00EB7668" w:rsidRPr="0012307F" w:rsidRDefault="00EB7668" w:rsidP="005B727B">
            <w:pPr>
              <w:rPr>
                <w:rFonts w:cs="Times New Roman"/>
                <w:sz w:val="22"/>
                <w:szCs w:val="22"/>
                <w:lang w:val="sq-AL"/>
              </w:rPr>
            </w:pPr>
          </w:p>
          <w:p w14:paraId="5E060673" w14:textId="77777777" w:rsidR="00EB7668" w:rsidRPr="0012307F" w:rsidRDefault="00EB7668" w:rsidP="00EB7668">
            <w:pPr>
              <w:rPr>
                <w:sz w:val="22"/>
                <w:szCs w:val="22"/>
                <w:lang w:val="sq-AL"/>
              </w:rPr>
            </w:pPr>
            <w:r w:rsidRPr="0012307F">
              <w:rPr>
                <w:sz w:val="22"/>
                <w:szCs w:val="22"/>
                <w:lang w:val="sq-AL"/>
              </w:rPr>
              <w:t xml:space="preserve">ABGj / </w:t>
            </w:r>
          </w:p>
          <w:p w14:paraId="28324484" w14:textId="77777777" w:rsidR="00EB7668" w:rsidRPr="0012307F" w:rsidRDefault="00EB7668" w:rsidP="00EB7668">
            <w:pPr>
              <w:rPr>
                <w:sz w:val="22"/>
                <w:szCs w:val="22"/>
                <w:lang w:val="sq-AL"/>
              </w:rPr>
            </w:pPr>
            <w:r w:rsidRPr="0012307F">
              <w:rPr>
                <w:sz w:val="22"/>
                <w:szCs w:val="22"/>
                <w:lang w:val="sq-AL"/>
              </w:rPr>
              <w:t xml:space="preserve">Zyra e Kryeministrit </w:t>
            </w:r>
          </w:p>
          <w:p w14:paraId="2B7B5485" w14:textId="77777777" w:rsidR="00EB7668" w:rsidRPr="0012307F" w:rsidRDefault="00EB7668" w:rsidP="005B727B">
            <w:pPr>
              <w:rPr>
                <w:rFonts w:cs="Times New Roman"/>
                <w:sz w:val="22"/>
                <w:szCs w:val="22"/>
                <w:lang w:val="sq-AL"/>
              </w:rPr>
            </w:pPr>
          </w:p>
          <w:p w14:paraId="3566409E" w14:textId="77777777" w:rsidR="00EB7668" w:rsidRPr="0012307F" w:rsidRDefault="00EB7668" w:rsidP="005B727B">
            <w:pPr>
              <w:rPr>
                <w:rFonts w:cs="Times New Roman"/>
                <w:sz w:val="22"/>
                <w:szCs w:val="22"/>
                <w:lang w:val="sq-AL"/>
              </w:rPr>
            </w:pPr>
          </w:p>
          <w:p w14:paraId="2EC9C01F" w14:textId="77777777" w:rsidR="00EB7668" w:rsidRPr="0012307F" w:rsidRDefault="00EB7668" w:rsidP="005B727B">
            <w:pPr>
              <w:rPr>
                <w:rFonts w:cs="Times New Roman"/>
                <w:sz w:val="22"/>
                <w:szCs w:val="22"/>
                <w:lang w:val="sq-AL"/>
              </w:rPr>
            </w:pPr>
          </w:p>
          <w:p w14:paraId="0CDC2D1F" w14:textId="77777777" w:rsidR="00EB7668" w:rsidRPr="0012307F" w:rsidRDefault="00EB7668" w:rsidP="005B727B">
            <w:pPr>
              <w:rPr>
                <w:rFonts w:cs="Times New Roman"/>
                <w:sz w:val="22"/>
                <w:szCs w:val="22"/>
                <w:lang w:val="sq-AL"/>
              </w:rPr>
            </w:pPr>
          </w:p>
          <w:p w14:paraId="75BBB927" w14:textId="77777777" w:rsidR="00EB7668" w:rsidRPr="0012307F" w:rsidRDefault="00EB7668" w:rsidP="005B727B">
            <w:pPr>
              <w:rPr>
                <w:rFonts w:cs="Times New Roman"/>
                <w:sz w:val="22"/>
                <w:szCs w:val="22"/>
                <w:lang w:val="sq-AL"/>
              </w:rPr>
            </w:pPr>
          </w:p>
          <w:p w14:paraId="3DBB0487" w14:textId="77777777" w:rsidR="00EB7668" w:rsidRPr="0012307F" w:rsidRDefault="00EB7668" w:rsidP="005B727B">
            <w:pPr>
              <w:rPr>
                <w:rFonts w:cs="Times New Roman"/>
                <w:sz w:val="22"/>
                <w:szCs w:val="22"/>
                <w:lang w:val="sq-AL"/>
              </w:rPr>
            </w:pPr>
          </w:p>
          <w:p w14:paraId="4AA99685" w14:textId="77777777" w:rsidR="00EB7668" w:rsidRPr="0012307F" w:rsidRDefault="00EB7668" w:rsidP="005B727B">
            <w:pPr>
              <w:rPr>
                <w:rFonts w:cs="Times New Roman"/>
                <w:sz w:val="22"/>
                <w:szCs w:val="22"/>
                <w:lang w:val="sq-AL"/>
              </w:rPr>
            </w:pPr>
          </w:p>
          <w:p w14:paraId="54940EBD" w14:textId="77777777" w:rsidR="00F12BCC" w:rsidRPr="0012307F" w:rsidRDefault="00F12BCC" w:rsidP="00EB7668">
            <w:pPr>
              <w:rPr>
                <w:sz w:val="22"/>
                <w:szCs w:val="22"/>
                <w:lang w:val="sq-AL"/>
              </w:rPr>
            </w:pPr>
          </w:p>
          <w:p w14:paraId="4F063F5A" w14:textId="77777777" w:rsidR="00F12BCC" w:rsidRPr="0012307F" w:rsidRDefault="00F12BCC" w:rsidP="00EB7668">
            <w:pPr>
              <w:rPr>
                <w:sz w:val="22"/>
                <w:szCs w:val="22"/>
                <w:lang w:val="sq-AL"/>
              </w:rPr>
            </w:pPr>
          </w:p>
          <w:p w14:paraId="3DB93F9B" w14:textId="77777777" w:rsidR="00F12BCC" w:rsidRPr="0012307F" w:rsidRDefault="00F12BCC" w:rsidP="00EB7668">
            <w:pPr>
              <w:rPr>
                <w:sz w:val="22"/>
                <w:szCs w:val="22"/>
                <w:lang w:val="sq-AL"/>
              </w:rPr>
            </w:pPr>
          </w:p>
          <w:p w14:paraId="06C9E3F8" w14:textId="77777777" w:rsidR="00F12BCC" w:rsidRPr="0012307F" w:rsidRDefault="00F12BCC" w:rsidP="00EB7668">
            <w:pPr>
              <w:rPr>
                <w:sz w:val="22"/>
                <w:szCs w:val="22"/>
                <w:lang w:val="sq-AL"/>
              </w:rPr>
            </w:pPr>
          </w:p>
          <w:p w14:paraId="0A3B5F96" w14:textId="77777777" w:rsidR="00F12BCC" w:rsidRPr="0012307F" w:rsidRDefault="00F12BCC" w:rsidP="00EB7668">
            <w:pPr>
              <w:rPr>
                <w:sz w:val="22"/>
                <w:szCs w:val="22"/>
                <w:lang w:val="sq-AL"/>
              </w:rPr>
            </w:pPr>
          </w:p>
          <w:p w14:paraId="00F47CEC" w14:textId="4917786B" w:rsidR="00EB7668" w:rsidRPr="0012307F" w:rsidRDefault="00EB7668" w:rsidP="00EB7668">
            <w:pPr>
              <w:rPr>
                <w:sz w:val="22"/>
                <w:szCs w:val="22"/>
                <w:lang w:val="sq-AL"/>
              </w:rPr>
            </w:pPr>
            <w:r w:rsidRPr="0012307F">
              <w:rPr>
                <w:sz w:val="22"/>
                <w:szCs w:val="22"/>
                <w:lang w:val="sq-AL"/>
              </w:rPr>
              <w:t xml:space="preserve"> </w:t>
            </w:r>
          </w:p>
          <w:p w14:paraId="6700403C" w14:textId="77777777" w:rsidR="00EB7668" w:rsidRPr="0012307F" w:rsidRDefault="00EB7668" w:rsidP="005B727B">
            <w:pPr>
              <w:rPr>
                <w:rFonts w:cs="Times New Roman"/>
                <w:sz w:val="22"/>
                <w:szCs w:val="22"/>
                <w:lang w:val="sq-AL"/>
              </w:rPr>
            </w:pPr>
          </w:p>
          <w:p w14:paraId="1A4F78E0" w14:textId="29A94970" w:rsidR="00EB7668" w:rsidRPr="0012307F" w:rsidRDefault="00EB7668" w:rsidP="005B727B">
            <w:pPr>
              <w:rPr>
                <w:rFonts w:cs="Times New Roman"/>
                <w:sz w:val="22"/>
                <w:szCs w:val="22"/>
                <w:lang w:val="sq-AL"/>
              </w:rPr>
            </w:pPr>
          </w:p>
        </w:tc>
        <w:tc>
          <w:tcPr>
            <w:tcW w:w="1530" w:type="dxa"/>
            <w:tcBorders>
              <w:top w:val="thinThickSmallGap" w:sz="12" w:space="0" w:color="auto"/>
              <w:left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  <w:shd w:val="pct10" w:color="auto" w:fill="auto"/>
          </w:tcPr>
          <w:p w14:paraId="54BDDB0E" w14:textId="77777777" w:rsidR="00890D52" w:rsidRPr="0012307F" w:rsidRDefault="00890D52" w:rsidP="005B727B">
            <w:pPr>
              <w:rPr>
                <w:rFonts w:cs="Times New Roman"/>
                <w:sz w:val="22"/>
                <w:szCs w:val="22"/>
                <w:lang w:val="sq-AL"/>
              </w:rPr>
            </w:pPr>
          </w:p>
          <w:p w14:paraId="06859E9B" w14:textId="77777777" w:rsidR="00497617" w:rsidRPr="0012307F" w:rsidRDefault="00497617" w:rsidP="005B727B">
            <w:pPr>
              <w:rPr>
                <w:rFonts w:cs="Times New Roman"/>
                <w:sz w:val="22"/>
                <w:szCs w:val="22"/>
                <w:lang w:val="sq-AL"/>
              </w:rPr>
            </w:pPr>
          </w:p>
          <w:p w14:paraId="6FFEEF7E" w14:textId="77777777" w:rsidR="00497617" w:rsidRPr="0012307F" w:rsidRDefault="00497617" w:rsidP="005B727B">
            <w:pPr>
              <w:rPr>
                <w:rFonts w:cs="Times New Roman"/>
                <w:sz w:val="22"/>
                <w:szCs w:val="22"/>
                <w:lang w:val="sq-AL"/>
              </w:rPr>
            </w:pPr>
            <w:r w:rsidRPr="0012307F">
              <w:rPr>
                <w:rFonts w:cs="Times New Roman"/>
                <w:sz w:val="22"/>
                <w:szCs w:val="22"/>
                <w:lang w:val="sq-AL"/>
              </w:rPr>
              <w:t>Pranohet</w:t>
            </w:r>
          </w:p>
          <w:p w14:paraId="2236BAAC" w14:textId="77777777" w:rsidR="00497617" w:rsidRPr="0012307F" w:rsidRDefault="00497617" w:rsidP="005B727B">
            <w:pPr>
              <w:rPr>
                <w:rFonts w:cs="Times New Roman"/>
                <w:sz w:val="22"/>
                <w:szCs w:val="22"/>
                <w:lang w:val="sq-AL"/>
              </w:rPr>
            </w:pPr>
          </w:p>
          <w:p w14:paraId="28A422BD" w14:textId="77777777" w:rsidR="00497617" w:rsidRPr="0012307F" w:rsidRDefault="00497617" w:rsidP="005B727B">
            <w:pPr>
              <w:rPr>
                <w:rFonts w:cs="Times New Roman"/>
                <w:sz w:val="22"/>
                <w:szCs w:val="22"/>
                <w:lang w:val="sq-AL"/>
              </w:rPr>
            </w:pPr>
          </w:p>
          <w:p w14:paraId="3BD586B9" w14:textId="77777777" w:rsidR="00497617" w:rsidRPr="0012307F" w:rsidRDefault="00497617" w:rsidP="005B727B">
            <w:pPr>
              <w:rPr>
                <w:rFonts w:cs="Times New Roman"/>
                <w:sz w:val="22"/>
                <w:szCs w:val="22"/>
                <w:lang w:val="sq-AL"/>
              </w:rPr>
            </w:pPr>
          </w:p>
          <w:p w14:paraId="099E4DCA" w14:textId="77777777" w:rsidR="00497617" w:rsidRPr="0012307F" w:rsidRDefault="00497617" w:rsidP="005B727B">
            <w:pPr>
              <w:rPr>
                <w:rFonts w:cs="Times New Roman"/>
                <w:sz w:val="22"/>
                <w:szCs w:val="22"/>
                <w:lang w:val="sq-AL"/>
              </w:rPr>
            </w:pPr>
          </w:p>
          <w:p w14:paraId="191AE50C" w14:textId="77777777" w:rsidR="00497617" w:rsidRPr="0012307F" w:rsidRDefault="00497617" w:rsidP="005B727B">
            <w:pPr>
              <w:rPr>
                <w:rFonts w:cs="Times New Roman"/>
                <w:sz w:val="22"/>
                <w:szCs w:val="22"/>
                <w:lang w:val="sq-AL"/>
              </w:rPr>
            </w:pPr>
          </w:p>
          <w:p w14:paraId="646C6067" w14:textId="77777777" w:rsidR="00497617" w:rsidRPr="0012307F" w:rsidRDefault="00497617" w:rsidP="005B727B">
            <w:pPr>
              <w:rPr>
                <w:rFonts w:cs="Times New Roman"/>
                <w:sz w:val="22"/>
                <w:szCs w:val="22"/>
                <w:lang w:val="sq-AL"/>
              </w:rPr>
            </w:pPr>
          </w:p>
          <w:p w14:paraId="2CBB4EDF" w14:textId="77777777" w:rsidR="00497617" w:rsidRPr="0012307F" w:rsidRDefault="00497617" w:rsidP="005B727B">
            <w:pPr>
              <w:rPr>
                <w:rFonts w:cs="Times New Roman"/>
                <w:sz w:val="22"/>
                <w:szCs w:val="22"/>
                <w:lang w:val="sq-AL"/>
              </w:rPr>
            </w:pPr>
          </w:p>
          <w:p w14:paraId="5A2A30F4" w14:textId="77777777" w:rsidR="00497617" w:rsidRPr="0012307F" w:rsidRDefault="00497617" w:rsidP="005B727B">
            <w:pPr>
              <w:rPr>
                <w:rFonts w:cs="Times New Roman"/>
                <w:sz w:val="22"/>
                <w:szCs w:val="22"/>
                <w:lang w:val="sq-AL"/>
              </w:rPr>
            </w:pPr>
            <w:r w:rsidRPr="0012307F">
              <w:rPr>
                <w:rFonts w:cs="Times New Roman"/>
                <w:sz w:val="22"/>
                <w:szCs w:val="22"/>
                <w:lang w:val="sq-AL"/>
              </w:rPr>
              <w:t>Nuk pranohet</w:t>
            </w:r>
          </w:p>
          <w:p w14:paraId="15834E26" w14:textId="77777777" w:rsidR="00497617" w:rsidRPr="0012307F" w:rsidRDefault="00497617" w:rsidP="005B727B">
            <w:pPr>
              <w:rPr>
                <w:rFonts w:cs="Times New Roman"/>
                <w:sz w:val="22"/>
                <w:szCs w:val="22"/>
                <w:lang w:val="sq-AL"/>
              </w:rPr>
            </w:pPr>
          </w:p>
          <w:p w14:paraId="6959B7D5" w14:textId="77777777" w:rsidR="00497617" w:rsidRDefault="00497617" w:rsidP="005B727B">
            <w:pPr>
              <w:rPr>
                <w:rFonts w:cs="Times New Roman"/>
                <w:sz w:val="22"/>
                <w:szCs w:val="22"/>
                <w:lang w:val="sq-AL"/>
              </w:rPr>
            </w:pPr>
          </w:p>
          <w:p w14:paraId="58A15162" w14:textId="77777777" w:rsidR="003B192F" w:rsidRDefault="003B192F" w:rsidP="005B727B">
            <w:pPr>
              <w:rPr>
                <w:rFonts w:cs="Times New Roman"/>
                <w:sz w:val="22"/>
                <w:szCs w:val="22"/>
                <w:lang w:val="sq-AL"/>
              </w:rPr>
            </w:pPr>
          </w:p>
          <w:p w14:paraId="3FBC049A" w14:textId="77777777" w:rsidR="003B192F" w:rsidRDefault="003B192F" w:rsidP="005B727B">
            <w:pPr>
              <w:rPr>
                <w:rFonts w:cs="Times New Roman"/>
                <w:sz w:val="22"/>
                <w:szCs w:val="22"/>
                <w:lang w:val="sq-AL"/>
              </w:rPr>
            </w:pPr>
          </w:p>
          <w:p w14:paraId="2B096648" w14:textId="77777777" w:rsidR="003B192F" w:rsidRDefault="003B192F" w:rsidP="005B727B">
            <w:pPr>
              <w:rPr>
                <w:rFonts w:cs="Times New Roman"/>
                <w:sz w:val="22"/>
                <w:szCs w:val="22"/>
                <w:lang w:val="sq-AL"/>
              </w:rPr>
            </w:pPr>
          </w:p>
          <w:p w14:paraId="22A5A5EF" w14:textId="77777777" w:rsidR="003B192F" w:rsidRDefault="003B192F" w:rsidP="005B727B">
            <w:pPr>
              <w:rPr>
                <w:rFonts w:cs="Times New Roman"/>
                <w:sz w:val="22"/>
                <w:szCs w:val="22"/>
                <w:lang w:val="sq-AL"/>
              </w:rPr>
            </w:pPr>
          </w:p>
          <w:p w14:paraId="4C4EF8B1" w14:textId="77777777" w:rsidR="003B192F" w:rsidRPr="0012307F" w:rsidRDefault="003B192F" w:rsidP="005B727B">
            <w:pPr>
              <w:rPr>
                <w:rFonts w:cs="Times New Roman"/>
                <w:sz w:val="22"/>
                <w:szCs w:val="22"/>
                <w:lang w:val="sq-AL"/>
              </w:rPr>
            </w:pPr>
          </w:p>
          <w:p w14:paraId="0CA77CF0" w14:textId="77777777" w:rsidR="003B192F" w:rsidRPr="0012307F" w:rsidRDefault="003B192F" w:rsidP="003B192F">
            <w:pPr>
              <w:rPr>
                <w:rFonts w:cs="Times New Roman"/>
                <w:sz w:val="22"/>
                <w:szCs w:val="22"/>
                <w:lang w:val="sq-AL"/>
              </w:rPr>
            </w:pPr>
            <w:r w:rsidRPr="0012307F">
              <w:rPr>
                <w:rFonts w:cs="Times New Roman"/>
                <w:sz w:val="22"/>
                <w:szCs w:val="22"/>
                <w:lang w:val="sq-AL"/>
              </w:rPr>
              <w:t>Nuk pranohet</w:t>
            </w:r>
          </w:p>
          <w:p w14:paraId="31EE50C7" w14:textId="77777777" w:rsidR="00497617" w:rsidRPr="0012307F" w:rsidRDefault="00497617" w:rsidP="005B727B">
            <w:pPr>
              <w:rPr>
                <w:rFonts w:cs="Times New Roman"/>
                <w:sz w:val="22"/>
                <w:szCs w:val="22"/>
                <w:lang w:val="sq-AL"/>
              </w:rPr>
            </w:pPr>
          </w:p>
          <w:p w14:paraId="1E9DB970" w14:textId="77777777" w:rsidR="00497617" w:rsidRPr="0012307F" w:rsidRDefault="00497617" w:rsidP="005B727B">
            <w:pPr>
              <w:rPr>
                <w:rFonts w:cs="Times New Roman"/>
                <w:sz w:val="22"/>
                <w:szCs w:val="22"/>
                <w:lang w:val="sq-AL"/>
              </w:rPr>
            </w:pPr>
          </w:p>
          <w:p w14:paraId="23DFBAAE" w14:textId="77777777" w:rsidR="00497617" w:rsidRPr="0012307F" w:rsidRDefault="00497617" w:rsidP="005B727B">
            <w:pPr>
              <w:rPr>
                <w:rFonts w:cs="Times New Roman"/>
                <w:sz w:val="22"/>
                <w:szCs w:val="22"/>
                <w:lang w:val="sq-AL"/>
              </w:rPr>
            </w:pPr>
          </w:p>
          <w:p w14:paraId="59097981" w14:textId="77777777" w:rsidR="00497617" w:rsidRPr="0012307F" w:rsidRDefault="00497617" w:rsidP="005B727B">
            <w:pPr>
              <w:rPr>
                <w:rFonts w:cs="Times New Roman"/>
                <w:sz w:val="22"/>
                <w:szCs w:val="22"/>
                <w:lang w:val="sq-AL"/>
              </w:rPr>
            </w:pPr>
          </w:p>
          <w:p w14:paraId="5B8730F7" w14:textId="77777777" w:rsidR="00497617" w:rsidRPr="0012307F" w:rsidRDefault="00497617" w:rsidP="005B727B">
            <w:pPr>
              <w:rPr>
                <w:rFonts w:cs="Times New Roman"/>
                <w:sz w:val="22"/>
                <w:szCs w:val="22"/>
                <w:lang w:val="sq-AL"/>
              </w:rPr>
            </w:pPr>
          </w:p>
          <w:p w14:paraId="6C6E4B2B" w14:textId="77777777" w:rsidR="00497617" w:rsidRPr="0012307F" w:rsidRDefault="00497617" w:rsidP="005B727B">
            <w:pPr>
              <w:rPr>
                <w:rFonts w:cs="Times New Roman"/>
                <w:sz w:val="22"/>
                <w:szCs w:val="22"/>
                <w:lang w:val="sq-AL"/>
              </w:rPr>
            </w:pPr>
          </w:p>
          <w:p w14:paraId="3CACA10A" w14:textId="77777777" w:rsidR="003B192F" w:rsidRDefault="003B192F" w:rsidP="003B192F">
            <w:pPr>
              <w:rPr>
                <w:rFonts w:cs="Times New Roman"/>
                <w:sz w:val="22"/>
                <w:szCs w:val="22"/>
                <w:lang w:val="sq-AL"/>
              </w:rPr>
            </w:pPr>
          </w:p>
          <w:p w14:paraId="400BE6F6" w14:textId="77777777" w:rsidR="003B192F" w:rsidRPr="0012307F" w:rsidRDefault="003B192F" w:rsidP="003B192F">
            <w:pPr>
              <w:rPr>
                <w:rFonts w:cs="Times New Roman"/>
                <w:sz w:val="22"/>
                <w:szCs w:val="22"/>
                <w:lang w:val="sq-AL"/>
              </w:rPr>
            </w:pPr>
            <w:r w:rsidRPr="0012307F">
              <w:rPr>
                <w:rFonts w:cs="Times New Roman"/>
                <w:sz w:val="22"/>
                <w:szCs w:val="22"/>
                <w:lang w:val="sq-AL"/>
              </w:rPr>
              <w:t>Pranohet</w:t>
            </w:r>
          </w:p>
          <w:p w14:paraId="5E46AFD9" w14:textId="77777777" w:rsidR="00497617" w:rsidRPr="0012307F" w:rsidRDefault="00497617" w:rsidP="005B727B">
            <w:pPr>
              <w:rPr>
                <w:rFonts w:cs="Times New Roman"/>
                <w:sz w:val="22"/>
                <w:szCs w:val="22"/>
                <w:lang w:val="sq-AL"/>
              </w:rPr>
            </w:pPr>
          </w:p>
          <w:p w14:paraId="58D50227" w14:textId="77777777" w:rsidR="00497617" w:rsidRPr="0012307F" w:rsidRDefault="00497617" w:rsidP="005B727B">
            <w:pPr>
              <w:rPr>
                <w:rFonts w:cs="Times New Roman"/>
                <w:sz w:val="22"/>
                <w:szCs w:val="22"/>
                <w:lang w:val="sq-AL"/>
              </w:rPr>
            </w:pPr>
          </w:p>
          <w:p w14:paraId="0E5EC2C3" w14:textId="77777777" w:rsidR="00C10EA5" w:rsidRDefault="00C10EA5" w:rsidP="005B727B">
            <w:pPr>
              <w:rPr>
                <w:rFonts w:cs="Times New Roman"/>
                <w:sz w:val="22"/>
                <w:szCs w:val="22"/>
                <w:lang w:val="sq-AL"/>
              </w:rPr>
            </w:pPr>
          </w:p>
          <w:p w14:paraId="6462723A" w14:textId="77777777" w:rsidR="00C10EA5" w:rsidRDefault="00C10EA5" w:rsidP="005B727B">
            <w:pPr>
              <w:rPr>
                <w:rFonts w:cs="Times New Roman"/>
                <w:sz w:val="22"/>
                <w:szCs w:val="22"/>
                <w:lang w:val="sq-AL"/>
              </w:rPr>
            </w:pPr>
          </w:p>
          <w:p w14:paraId="14873CC2" w14:textId="77777777" w:rsidR="00F12BCC" w:rsidRPr="0012307F" w:rsidRDefault="00497617" w:rsidP="005B727B">
            <w:pPr>
              <w:rPr>
                <w:rFonts w:cs="Times New Roman"/>
                <w:sz w:val="22"/>
                <w:szCs w:val="22"/>
                <w:lang w:val="sq-AL"/>
              </w:rPr>
            </w:pPr>
            <w:r w:rsidRPr="0012307F">
              <w:rPr>
                <w:rFonts w:cs="Times New Roman"/>
                <w:sz w:val="22"/>
                <w:szCs w:val="22"/>
                <w:lang w:val="sq-AL"/>
              </w:rPr>
              <w:t xml:space="preserve">Nuk pranohet </w:t>
            </w:r>
          </w:p>
          <w:p w14:paraId="69D6241E" w14:textId="77777777" w:rsidR="00F12BCC" w:rsidRPr="0012307F" w:rsidRDefault="00F12BCC" w:rsidP="005B727B">
            <w:pPr>
              <w:rPr>
                <w:rFonts w:cs="Times New Roman"/>
                <w:sz w:val="22"/>
                <w:szCs w:val="22"/>
                <w:lang w:val="sq-AL"/>
              </w:rPr>
            </w:pPr>
          </w:p>
          <w:p w14:paraId="573470EF" w14:textId="77777777" w:rsidR="00F12BCC" w:rsidRPr="0012307F" w:rsidRDefault="00F12BCC" w:rsidP="005B727B">
            <w:pPr>
              <w:rPr>
                <w:rFonts w:cs="Times New Roman"/>
                <w:sz w:val="22"/>
                <w:szCs w:val="22"/>
                <w:lang w:val="sq-AL"/>
              </w:rPr>
            </w:pPr>
          </w:p>
          <w:p w14:paraId="11DD5918" w14:textId="77777777" w:rsidR="00F12BCC" w:rsidRPr="0012307F" w:rsidRDefault="00F12BCC" w:rsidP="005B727B">
            <w:pPr>
              <w:rPr>
                <w:rFonts w:cs="Times New Roman"/>
                <w:sz w:val="22"/>
                <w:szCs w:val="22"/>
                <w:lang w:val="sq-AL"/>
              </w:rPr>
            </w:pPr>
          </w:p>
          <w:p w14:paraId="73AFA025" w14:textId="77777777" w:rsidR="00F12BCC" w:rsidRPr="0012307F" w:rsidRDefault="00F12BCC" w:rsidP="005B727B">
            <w:pPr>
              <w:rPr>
                <w:rFonts w:cs="Times New Roman"/>
                <w:sz w:val="22"/>
                <w:szCs w:val="22"/>
                <w:lang w:val="sq-AL"/>
              </w:rPr>
            </w:pPr>
          </w:p>
          <w:p w14:paraId="17D2B6C8" w14:textId="77777777" w:rsidR="00F12BCC" w:rsidRPr="0012307F" w:rsidRDefault="00F12BCC" w:rsidP="005B727B">
            <w:pPr>
              <w:rPr>
                <w:rFonts w:cs="Times New Roman"/>
                <w:sz w:val="22"/>
                <w:szCs w:val="22"/>
                <w:lang w:val="sq-AL"/>
              </w:rPr>
            </w:pPr>
          </w:p>
          <w:p w14:paraId="09BAC231" w14:textId="77777777" w:rsidR="00F12BCC" w:rsidRPr="0012307F" w:rsidRDefault="00F12BCC" w:rsidP="005B727B">
            <w:pPr>
              <w:rPr>
                <w:rFonts w:cs="Times New Roman"/>
                <w:sz w:val="22"/>
                <w:szCs w:val="22"/>
                <w:lang w:val="sq-AL"/>
              </w:rPr>
            </w:pPr>
          </w:p>
          <w:p w14:paraId="5CB899BB" w14:textId="77777777" w:rsidR="00F12BCC" w:rsidRPr="0012307F" w:rsidRDefault="00F12BCC" w:rsidP="005B727B">
            <w:pPr>
              <w:rPr>
                <w:rFonts w:cs="Times New Roman"/>
                <w:sz w:val="22"/>
                <w:szCs w:val="22"/>
                <w:lang w:val="sq-AL"/>
              </w:rPr>
            </w:pPr>
          </w:p>
          <w:p w14:paraId="30EE8329" w14:textId="77777777" w:rsidR="00F12BCC" w:rsidRPr="0012307F" w:rsidRDefault="00F12BCC" w:rsidP="005B727B">
            <w:pPr>
              <w:rPr>
                <w:rFonts w:cs="Times New Roman"/>
                <w:sz w:val="22"/>
                <w:szCs w:val="22"/>
                <w:lang w:val="sq-AL"/>
              </w:rPr>
            </w:pPr>
          </w:p>
          <w:p w14:paraId="44BF2D1B" w14:textId="77777777" w:rsidR="003B192F" w:rsidRDefault="003B192F" w:rsidP="005B727B">
            <w:pPr>
              <w:rPr>
                <w:rFonts w:cs="Times New Roman"/>
                <w:sz w:val="22"/>
                <w:szCs w:val="22"/>
                <w:lang w:val="sq-AL"/>
              </w:rPr>
            </w:pPr>
          </w:p>
          <w:p w14:paraId="75322D09" w14:textId="77777777" w:rsidR="003B192F" w:rsidRDefault="003B192F" w:rsidP="005B727B">
            <w:pPr>
              <w:rPr>
                <w:rFonts w:cs="Times New Roman"/>
                <w:sz w:val="22"/>
                <w:szCs w:val="22"/>
                <w:lang w:val="sq-AL"/>
              </w:rPr>
            </w:pPr>
          </w:p>
          <w:p w14:paraId="20F6B65F" w14:textId="77777777" w:rsidR="003B192F" w:rsidRDefault="003B192F" w:rsidP="005B727B">
            <w:pPr>
              <w:rPr>
                <w:rFonts w:cs="Times New Roman"/>
                <w:sz w:val="22"/>
                <w:szCs w:val="22"/>
                <w:lang w:val="sq-AL"/>
              </w:rPr>
            </w:pPr>
          </w:p>
          <w:p w14:paraId="2C4C7610" w14:textId="77777777" w:rsidR="00F12BCC" w:rsidRPr="0012307F" w:rsidRDefault="00F12BCC" w:rsidP="005B727B">
            <w:pPr>
              <w:rPr>
                <w:rFonts w:cs="Times New Roman"/>
                <w:sz w:val="22"/>
                <w:szCs w:val="22"/>
                <w:lang w:val="sq-AL"/>
              </w:rPr>
            </w:pPr>
            <w:r w:rsidRPr="0012307F">
              <w:rPr>
                <w:rFonts w:cs="Times New Roman"/>
                <w:sz w:val="22"/>
                <w:szCs w:val="22"/>
                <w:lang w:val="sq-AL"/>
              </w:rPr>
              <w:t xml:space="preserve">Nuk pranohet </w:t>
            </w:r>
          </w:p>
          <w:p w14:paraId="0C5A1E7B" w14:textId="77777777" w:rsidR="0012307F" w:rsidRPr="0012307F" w:rsidRDefault="0012307F" w:rsidP="005B727B">
            <w:pPr>
              <w:rPr>
                <w:rFonts w:cs="Times New Roman"/>
                <w:sz w:val="22"/>
                <w:szCs w:val="22"/>
                <w:lang w:val="sq-AL"/>
              </w:rPr>
            </w:pPr>
          </w:p>
          <w:p w14:paraId="784FFFEA" w14:textId="77777777" w:rsidR="0012307F" w:rsidRPr="0012307F" w:rsidRDefault="0012307F" w:rsidP="005B727B">
            <w:pPr>
              <w:rPr>
                <w:rFonts w:cs="Times New Roman"/>
                <w:sz w:val="22"/>
                <w:szCs w:val="22"/>
                <w:lang w:val="sq-AL"/>
              </w:rPr>
            </w:pPr>
          </w:p>
          <w:p w14:paraId="3019ACCB" w14:textId="77777777" w:rsidR="0012307F" w:rsidRPr="0012307F" w:rsidRDefault="0012307F" w:rsidP="005B727B">
            <w:pPr>
              <w:rPr>
                <w:rFonts w:cs="Times New Roman"/>
                <w:sz w:val="22"/>
                <w:szCs w:val="22"/>
                <w:lang w:val="sq-AL"/>
              </w:rPr>
            </w:pPr>
          </w:p>
          <w:p w14:paraId="6406BA17" w14:textId="77777777" w:rsidR="0012307F" w:rsidRPr="0012307F" w:rsidRDefault="0012307F" w:rsidP="005B727B">
            <w:pPr>
              <w:rPr>
                <w:rFonts w:cs="Times New Roman"/>
                <w:sz w:val="22"/>
                <w:szCs w:val="22"/>
                <w:lang w:val="sq-AL"/>
              </w:rPr>
            </w:pPr>
          </w:p>
          <w:p w14:paraId="711DF618" w14:textId="77777777" w:rsidR="0012307F" w:rsidRPr="0012307F" w:rsidRDefault="0012307F" w:rsidP="005B727B">
            <w:pPr>
              <w:rPr>
                <w:rFonts w:cs="Times New Roman"/>
                <w:sz w:val="22"/>
                <w:szCs w:val="22"/>
                <w:lang w:val="sq-AL"/>
              </w:rPr>
            </w:pPr>
          </w:p>
          <w:p w14:paraId="2576EC95" w14:textId="77777777" w:rsidR="0012307F" w:rsidRPr="0012307F" w:rsidRDefault="0012307F" w:rsidP="005B727B">
            <w:pPr>
              <w:rPr>
                <w:rFonts w:cs="Times New Roman"/>
                <w:sz w:val="22"/>
                <w:szCs w:val="22"/>
                <w:lang w:val="sq-AL"/>
              </w:rPr>
            </w:pPr>
          </w:p>
          <w:p w14:paraId="5E5EDF54" w14:textId="77777777" w:rsidR="0012307F" w:rsidRPr="0012307F" w:rsidRDefault="0012307F" w:rsidP="005B727B">
            <w:pPr>
              <w:rPr>
                <w:rFonts w:cs="Times New Roman"/>
                <w:sz w:val="22"/>
                <w:szCs w:val="22"/>
                <w:lang w:val="sq-AL"/>
              </w:rPr>
            </w:pPr>
          </w:p>
          <w:p w14:paraId="78AA7320" w14:textId="77777777" w:rsidR="0012307F" w:rsidRPr="0012307F" w:rsidRDefault="0012307F" w:rsidP="005B727B">
            <w:pPr>
              <w:rPr>
                <w:rFonts w:cs="Times New Roman"/>
                <w:sz w:val="22"/>
                <w:szCs w:val="22"/>
                <w:lang w:val="sq-AL"/>
              </w:rPr>
            </w:pPr>
          </w:p>
          <w:p w14:paraId="3E0F9C1E" w14:textId="77777777" w:rsidR="0012307F" w:rsidRPr="0012307F" w:rsidRDefault="0012307F" w:rsidP="005B727B">
            <w:pPr>
              <w:rPr>
                <w:rFonts w:cs="Times New Roman"/>
                <w:sz w:val="22"/>
                <w:szCs w:val="22"/>
                <w:lang w:val="sq-AL"/>
              </w:rPr>
            </w:pPr>
          </w:p>
          <w:p w14:paraId="77E510B9" w14:textId="77777777" w:rsidR="0012307F" w:rsidRPr="0012307F" w:rsidRDefault="0012307F" w:rsidP="005B727B">
            <w:pPr>
              <w:rPr>
                <w:rFonts w:cs="Times New Roman"/>
                <w:sz w:val="22"/>
                <w:szCs w:val="22"/>
                <w:lang w:val="sq-AL"/>
              </w:rPr>
            </w:pPr>
          </w:p>
          <w:p w14:paraId="29BF83A4" w14:textId="77777777" w:rsidR="0012307F" w:rsidRPr="0012307F" w:rsidRDefault="0012307F" w:rsidP="005B727B">
            <w:pPr>
              <w:rPr>
                <w:rFonts w:cs="Times New Roman"/>
                <w:sz w:val="22"/>
                <w:szCs w:val="22"/>
                <w:lang w:val="sq-AL"/>
              </w:rPr>
            </w:pPr>
          </w:p>
          <w:p w14:paraId="3329FCED" w14:textId="77777777" w:rsidR="0012307F" w:rsidRPr="0012307F" w:rsidRDefault="0012307F" w:rsidP="005B727B">
            <w:pPr>
              <w:rPr>
                <w:rFonts w:cs="Times New Roman"/>
                <w:sz w:val="22"/>
                <w:szCs w:val="22"/>
                <w:lang w:val="sq-AL"/>
              </w:rPr>
            </w:pPr>
          </w:p>
          <w:p w14:paraId="6CD8DB79" w14:textId="77777777" w:rsidR="0012307F" w:rsidRPr="0012307F" w:rsidRDefault="0012307F" w:rsidP="005B727B">
            <w:pPr>
              <w:rPr>
                <w:rFonts w:cs="Times New Roman"/>
                <w:sz w:val="22"/>
                <w:szCs w:val="22"/>
                <w:lang w:val="sq-AL"/>
              </w:rPr>
            </w:pPr>
          </w:p>
          <w:p w14:paraId="5668A6D1" w14:textId="77777777" w:rsidR="0012307F" w:rsidRPr="0012307F" w:rsidRDefault="0012307F" w:rsidP="005B727B">
            <w:pPr>
              <w:rPr>
                <w:rFonts w:cs="Times New Roman"/>
                <w:sz w:val="22"/>
                <w:szCs w:val="22"/>
                <w:lang w:val="sq-AL"/>
              </w:rPr>
            </w:pPr>
          </w:p>
          <w:p w14:paraId="4325E9C8" w14:textId="77777777" w:rsidR="003B192F" w:rsidRDefault="003B192F" w:rsidP="005B727B">
            <w:pPr>
              <w:rPr>
                <w:rFonts w:cs="Times New Roman"/>
                <w:sz w:val="22"/>
                <w:szCs w:val="22"/>
                <w:lang w:val="sq-AL"/>
              </w:rPr>
            </w:pPr>
          </w:p>
          <w:p w14:paraId="20866870" w14:textId="77777777" w:rsidR="003B192F" w:rsidRDefault="003B192F" w:rsidP="005B727B">
            <w:pPr>
              <w:rPr>
                <w:rFonts w:cs="Times New Roman"/>
                <w:sz w:val="22"/>
                <w:szCs w:val="22"/>
                <w:lang w:val="sq-AL"/>
              </w:rPr>
            </w:pPr>
          </w:p>
          <w:p w14:paraId="5F614ECD" w14:textId="77777777" w:rsidR="003B192F" w:rsidRDefault="003B192F" w:rsidP="005B727B">
            <w:pPr>
              <w:rPr>
                <w:rFonts w:cs="Times New Roman"/>
                <w:sz w:val="22"/>
                <w:szCs w:val="22"/>
                <w:lang w:val="sq-AL"/>
              </w:rPr>
            </w:pPr>
          </w:p>
          <w:p w14:paraId="75DCEDBE" w14:textId="247375EB" w:rsidR="0012307F" w:rsidRPr="0012307F" w:rsidRDefault="0012307F" w:rsidP="005B727B">
            <w:pPr>
              <w:rPr>
                <w:rFonts w:cs="Times New Roman"/>
                <w:sz w:val="22"/>
                <w:szCs w:val="22"/>
                <w:lang w:val="sq-AL"/>
              </w:rPr>
            </w:pPr>
            <w:r w:rsidRPr="0012307F">
              <w:rPr>
                <w:rFonts w:cs="Times New Roman"/>
                <w:sz w:val="22"/>
                <w:szCs w:val="22"/>
                <w:lang w:val="sq-AL"/>
              </w:rPr>
              <w:t xml:space="preserve"> </w:t>
            </w:r>
          </w:p>
        </w:tc>
        <w:tc>
          <w:tcPr>
            <w:tcW w:w="5249" w:type="dxa"/>
            <w:tcBorders>
              <w:top w:val="thinThickSmallGap" w:sz="12" w:space="0" w:color="auto"/>
              <w:left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  <w:shd w:val="pct10" w:color="auto" w:fill="auto"/>
          </w:tcPr>
          <w:p w14:paraId="59A235C2" w14:textId="4889918C" w:rsidR="007D4188" w:rsidRPr="0012307F" w:rsidRDefault="007D4188" w:rsidP="005B727B">
            <w:pPr>
              <w:rPr>
                <w:rFonts w:cs="Times New Roman"/>
                <w:sz w:val="22"/>
                <w:szCs w:val="22"/>
                <w:lang w:val="sq-AL"/>
              </w:rPr>
            </w:pPr>
          </w:p>
          <w:p w14:paraId="7579D3F8" w14:textId="77777777" w:rsidR="00497617" w:rsidRPr="0012307F" w:rsidRDefault="00497617" w:rsidP="00497617">
            <w:pPr>
              <w:rPr>
                <w:rFonts w:cs="Times New Roman"/>
                <w:sz w:val="22"/>
                <w:szCs w:val="22"/>
                <w:lang w:val="sq-AL"/>
              </w:rPr>
            </w:pPr>
          </w:p>
          <w:p w14:paraId="5DC5C0E3" w14:textId="77777777" w:rsidR="00497617" w:rsidRPr="0012307F" w:rsidRDefault="00497617" w:rsidP="00497617">
            <w:pPr>
              <w:rPr>
                <w:rFonts w:cs="Times New Roman"/>
                <w:bCs/>
                <w:sz w:val="22"/>
                <w:szCs w:val="22"/>
                <w:lang w:val="sq-AL"/>
              </w:rPr>
            </w:pPr>
            <w:r w:rsidRPr="0012307F">
              <w:rPr>
                <w:rFonts w:cs="Times New Roman"/>
                <w:sz w:val="22"/>
                <w:szCs w:val="22"/>
                <w:lang w:val="sq-AL"/>
              </w:rPr>
              <w:t>Është inkorporuar komenti sipas propozuesit</w:t>
            </w:r>
          </w:p>
          <w:p w14:paraId="52B36B35" w14:textId="77777777" w:rsidR="004E068A" w:rsidRPr="0012307F" w:rsidRDefault="004E068A" w:rsidP="005B727B">
            <w:pPr>
              <w:rPr>
                <w:rFonts w:cs="Times New Roman"/>
                <w:sz w:val="22"/>
                <w:szCs w:val="22"/>
                <w:lang w:val="sq-AL"/>
              </w:rPr>
            </w:pPr>
          </w:p>
          <w:p w14:paraId="4824BCAD" w14:textId="77777777" w:rsidR="00497617" w:rsidRPr="0012307F" w:rsidRDefault="00497617" w:rsidP="005B727B">
            <w:pPr>
              <w:rPr>
                <w:rFonts w:cs="Times New Roman"/>
                <w:sz w:val="22"/>
                <w:szCs w:val="22"/>
                <w:lang w:val="sq-AL"/>
              </w:rPr>
            </w:pPr>
          </w:p>
          <w:p w14:paraId="44670C51" w14:textId="77777777" w:rsidR="00497617" w:rsidRPr="0012307F" w:rsidRDefault="00497617" w:rsidP="005B727B">
            <w:pPr>
              <w:rPr>
                <w:rFonts w:cs="Times New Roman"/>
                <w:sz w:val="22"/>
                <w:szCs w:val="22"/>
                <w:lang w:val="sq-AL"/>
              </w:rPr>
            </w:pPr>
          </w:p>
          <w:p w14:paraId="4050669A" w14:textId="77777777" w:rsidR="00497617" w:rsidRPr="0012307F" w:rsidRDefault="00497617" w:rsidP="005B727B">
            <w:pPr>
              <w:rPr>
                <w:rFonts w:cs="Times New Roman"/>
                <w:sz w:val="22"/>
                <w:szCs w:val="22"/>
                <w:lang w:val="sq-AL"/>
              </w:rPr>
            </w:pPr>
          </w:p>
          <w:p w14:paraId="160CFDE6" w14:textId="77777777" w:rsidR="0012307F" w:rsidRDefault="0012307F" w:rsidP="005B727B">
            <w:pPr>
              <w:rPr>
                <w:rFonts w:cs="Times New Roman"/>
                <w:sz w:val="22"/>
                <w:szCs w:val="22"/>
                <w:lang w:val="sq-AL"/>
              </w:rPr>
            </w:pPr>
          </w:p>
          <w:p w14:paraId="0B752E55" w14:textId="77777777" w:rsidR="0012307F" w:rsidRDefault="0012307F" w:rsidP="005B727B">
            <w:pPr>
              <w:rPr>
                <w:rFonts w:cs="Times New Roman"/>
                <w:sz w:val="22"/>
                <w:szCs w:val="22"/>
                <w:lang w:val="sq-AL"/>
              </w:rPr>
            </w:pPr>
          </w:p>
          <w:p w14:paraId="297F3B30" w14:textId="77777777" w:rsidR="0012307F" w:rsidRDefault="0012307F" w:rsidP="005B727B">
            <w:pPr>
              <w:rPr>
                <w:rFonts w:cs="Times New Roman"/>
                <w:sz w:val="22"/>
                <w:szCs w:val="22"/>
                <w:lang w:val="sq-AL"/>
              </w:rPr>
            </w:pPr>
          </w:p>
          <w:p w14:paraId="652B038A" w14:textId="707CD515" w:rsidR="003B192F" w:rsidRPr="0012307F" w:rsidRDefault="003B192F" w:rsidP="003B192F">
            <w:pPr>
              <w:pStyle w:val="ListParagraph"/>
              <w:ind w:left="0"/>
              <w:rPr>
                <w:sz w:val="22"/>
                <w:szCs w:val="22"/>
              </w:rPr>
            </w:pPr>
            <w:r w:rsidRPr="0012307F">
              <w:rPr>
                <w:sz w:val="22"/>
                <w:szCs w:val="22"/>
              </w:rPr>
              <w:t xml:space="preserve"> Asyetim se neni 13 ka percaktuar Konsultimi i Publikut Para Miratimit të Akteve</w:t>
            </w:r>
          </w:p>
          <w:p w14:paraId="3E33AA23" w14:textId="77777777" w:rsidR="003B192F" w:rsidRPr="0012307F" w:rsidRDefault="003B192F" w:rsidP="003B192F">
            <w:pPr>
              <w:rPr>
                <w:rFonts w:cs="Times New Roman"/>
                <w:sz w:val="22"/>
                <w:szCs w:val="22"/>
                <w:lang w:val="sq-AL"/>
              </w:rPr>
            </w:pPr>
          </w:p>
          <w:p w14:paraId="441586F8" w14:textId="18B62539" w:rsidR="00497617" w:rsidRPr="0012307F" w:rsidRDefault="00497617" w:rsidP="005B727B">
            <w:pPr>
              <w:rPr>
                <w:rFonts w:cs="Times New Roman"/>
                <w:sz w:val="22"/>
                <w:szCs w:val="22"/>
                <w:lang w:val="sq-AL"/>
              </w:rPr>
            </w:pPr>
          </w:p>
          <w:p w14:paraId="08E7A007" w14:textId="77777777" w:rsidR="00497617" w:rsidRPr="0012307F" w:rsidRDefault="00497617" w:rsidP="005B727B">
            <w:pPr>
              <w:rPr>
                <w:rFonts w:cs="Times New Roman"/>
                <w:sz w:val="22"/>
                <w:szCs w:val="22"/>
                <w:lang w:val="sq-AL"/>
              </w:rPr>
            </w:pPr>
          </w:p>
          <w:p w14:paraId="38F2EE68" w14:textId="77777777" w:rsidR="00497617" w:rsidRPr="0012307F" w:rsidRDefault="00497617" w:rsidP="005B727B">
            <w:pPr>
              <w:rPr>
                <w:rFonts w:cs="Times New Roman"/>
                <w:sz w:val="22"/>
                <w:szCs w:val="22"/>
                <w:lang w:val="sq-AL"/>
              </w:rPr>
            </w:pPr>
          </w:p>
          <w:p w14:paraId="5AB0D8A8" w14:textId="77777777" w:rsidR="00497617" w:rsidRPr="0012307F" w:rsidRDefault="00497617" w:rsidP="005B727B">
            <w:pPr>
              <w:rPr>
                <w:rFonts w:cs="Times New Roman"/>
                <w:sz w:val="22"/>
                <w:szCs w:val="22"/>
                <w:lang w:val="sq-AL"/>
              </w:rPr>
            </w:pPr>
          </w:p>
          <w:p w14:paraId="4D748CCE" w14:textId="77777777" w:rsidR="00497617" w:rsidRPr="0012307F" w:rsidRDefault="00497617" w:rsidP="005B727B">
            <w:pPr>
              <w:rPr>
                <w:rFonts w:cs="Times New Roman"/>
                <w:sz w:val="22"/>
                <w:szCs w:val="22"/>
                <w:lang w:val="sq-AL"/>
              </w:rPr>
            </w:pPr>
          </w:p>
          <w:p w14:paraId="3F60AD37" w14:textId="1F6FFC13" w:rsidR="00497617" w:rsidRPr="0012307F" w:rsidRDefault="00497617" w:rsidP="003B192F">
            <w:pPr>
              <w:pStyle w:val="ListParagraph"/>
              <w:ind w:left="0"/>
              <w:rPr>
                <w:sz w:val="22"/>
                <w:szCs w:val="22"/>
              </w:rPr>
            </w:pPr>
            <w:r w:rsidRPr="0012307F">
              <w:rPr>
                <w:sz w:val="22"/>
                <w:szCs w:val="22"/>
              </w:rPr>
              <w:t>Asyetim se neni 13 ka percaktuar Konsultimi i Publikut Para Miratimit të Akteve</w:t>
            </w:r>
          </w:p>
          <w:p w14:paraId="4833C748" w14:textId="77777777" w:rsidR="00497617" w:rsidRPr="0012307F" w:rsidRDefault="00497617" w:rsidP="005B727B">
            <w:pPr>
              <w:rPr>
                <w:rFonts w:cs="Times New Roman"/>
                <w:sz w:val="22"/>
                <w:szCs w:val="22"/>
                <w:lang w:val="sq-AL"/>
              </w:rPr>
            </w:pPr>
          </w:p>
          <w:p w14:paraId="0570EFE6" w14:textId="77777777" w:rsidR="00F12BCC" w:rsidRPr="0012307F" w:rsidRDefault="00F12BCC" w:rsidP="005B727B">
            <w:pPr>
              <w:rPr>
                <w:rFonts w:cs="Times New Roman"/>
                <w:sz w:val="22"/>
                <w:szCs w:val="22"/>
                <w:lang w:val="sq-AL"/>
              </w:rPr>
            </w:pPr>
          </w:p>
          <w:p w14:paraId="58AFFCC1" w14:textId="77777777" w:rsidR="00F12BCC" w:rsidRPr="0012307F" w:rsidRDefault="00F12BCC" w:rsidP="005B727B">
            <w:pPr>
              <w:rPr>
                <w:rFonts w:cs="Times New Roman"/>
                <w:sz w:val="22"/>
                <w:szCs w:val="22"/>
                <w:lang w:val="sq-AL"/>
              </w:rPr>
            </w:pPr>
          </w:p>
          <w:p w14:paraId="23A8528C" w14:textId="77777777" w:rsidR="003B192F" w:rsidRDefault="003B192F" w:rsidP="005B727B">
            <w:pPr>
              <w:rPr>
                <w:rFonts w:cs="Times New Roman"/>
                <w:sz w:val="22"/>
                <w:szCs w:val="22"/>
                <w:lang w:val="sq-AL"/>
              </w:rPr>
            </w:pPr>
          </w:p>
          <w:p w14:paraId="0B737CE9" w14:textId="77777777" w:rsidR="003B192F" w:rsidRDefault="003B192F" w:rsidP="005B727B">
            <w:pPr>
              <w:rPr>
                <w:rFonts w:cs="Times New Roman"/>
                <w:sz w:val="22"/>
                <w:szCs w:val="22"/>
                <w:lang w:val="sq-AL"/>
              </w:rPr>
            </w:pPr>
          </w:p>
          <w:p w14:paraId="45AACE75" w14:textId="77777777" w:rsidR="003B192F" w:rsidRDefault="003B192F" w:rsidP="005B727B">
            <w:pPr>
              <w:rPr>
                <w:rFonts w:cs="Times New Roman"/>
                <w:sz w:val="22"/>
                <w:szCs w:val="22"/>
                <w:lang w:val="sq-AL"/>
              </w:rPr>
            </w:pPr>
          </w:p>
          <w:p w14:paraId="3349F28B" w14:textId="77777777" w:rsidR="00F12BCC" w:rsidRPr="0012307F" w:rsidRDefault="00F12BCC" w:rsidP="005B727B">
            <w:pPr>
              <w:rPr>
                <w:rFonts w:cs="Times New Roman"/>
                <w:sz w:val="22"/>
                <w:szCs w:val="22"/>
                <w:lang w:val="sq-AL"/>
              </w:rPr>
            </w:pPr>
            <w:r w:rsidRPr="0012307F">
              <w:rPr>
                <w:rFonts w:cs="Times New Roman"/>
                <w:sz w:val="22"/>
                <w:szCs w:val="22"/>
                <w:lang w:val="sq-AL"/>
              </w:rPr>
              <w:t>Është inkorporuar komenti sipas propozuesit</w:t>
            </w:r>
          </w:p>
          <w:p w14:paraId="36EA7F76" w14:textId="77777777" w:rsidR="00F12BCC" w:rsidRPr="0012307F" w:rsidRDefault="00F12BCC" w:rsidP="005B727B">
            <w:pPr>
              <w:rPr>
                <w:rFonts w:cs="Times New Roman"/>
                <w:sz w:val="22"/>
                <w:szCs w:val="22"/>
                <w:lang w:val="sq-AL"/>
              </w:rPr>
            </w:pPr>
          </w:p>
          <w:p w14:paraId="5D2897D9" w14:textId="77777777" w:rsidR="00F12BCC" w:rsidRPr="0012307F" w:rsidRDefault="00F12BCC" w:rsidP="005B727B">
            <w:pPr>
              <w:rPr>
                <w:rFonts w:cs="Times New Roman"/>
                <w:sz w:val="22"/>
                <w:szCs w:val="22"/>
                <w:lang w:val="sq-AL"/>
              </w:rPr>
            </w:pPr>
          </w:p>
          <w:p w14:paraId="795652B2" w14:textId="77777777" w:rsidR="00F12BCC" w:rsidRPr="0012307F" w:rsidRDefault="00F12BCC" w:rsidP="005B727B">
            <w:pPr>
              <w:rPr>
                <w:rFonts w:cs="Times New Roman"/>
                <w:sz w:val="22"/>
                <w:szCs w:val="22"/>
                <w:lang w:val="sq-AL"/>
              </w:rPr>
            </w:pPr>
          </w:p>
          <w:p w14:paraId="33D1F7D3" w14:textId="77777777" w:rsidR="00C10EA5" w:rsidRDefault="00C10EA5" w:rsidP="005B727B">
            <w:pPr>
              <w:rPr>
                <w:rFonts w:cs="Times New Roman"/>
                <w:sz w:val="22"/>
                <w:szCs w:val="22"/>
                <w:lang w:val="sq-AL"/>
              </w:rPr>
            </w:pPr>
          </w:p>
          <w:p w14:paraId="4D4CA774" w14:textId="65D3169B" w:rsidR="00F12BCC" w:rsidRPr="0012307F" w:rsidRDefault="00C10EA5" w:rsidP="005B727B">
            <w:pPr>
              <w:rPr>
                <w:rFonts w:cs="Times New Roman"/>
                <w:sz w:val="22"/>
                <w:szCs w:val="22"/>
                <w:lang w:val="sq-AL"/>
              </w:rPr>
            </w:pPr>
            <w:r>
              <w:rPr>
                <w:rFonts w:cs="Times New Roman"/>
                <w:sz w:val="22"/>
                <w:szCs w:val="22"/>
                <w:lang w:val="sq-AL"/>
              </w:rPr>
              <w:t>A</w:t>
            </w:r>
            <w:r w:rsidRPr="0012307F">
              <w:rPr>
                <w:rFonts w:cs="Times New Roman"/>
                <w:sz w:val="22"/>
                <w:szCs w:val="22"/>
                <w:lang w:val="sq-AL"/>
              </w:rPr>
              <w:t>rsyetim</w:t>
            </w:r>
            <w:r w:rsidR="00F12BCC" w:rsidRPr="0012307F">
              <w:rPr>
                <w:rFonts w:cs="Times New Roman"/>
                <w:sz w:val="22"/>
                <w:szCs w:val="22"/>
                <w:lang w:val="sq-AL"/>
              </w:rPr>
              <w:t xml:space="preserve"> se komentit duhet të specifikohet për te cili nen apo paragraf </w:t>
            </w:r>
          </w:p>
          <w:p w14:paraId="10C0E5B6" w14:textId="77777777" w:rsidR="0012307F" w:rsidRPr="0012307F" w:rsidRDefault="0012307F" w:rsidP="005B727B">
            <w:pPr>
              <w:rPr>
                <w:rFonts w:cs="Times New Roman"/>
                <w:sz w:val="22"/>
                <w:szCs w:val="22"/>
                <w:lang w:val="sq-AL"/>
              </w:rPr>
            </w:pPr>
          </w:p>
          <w:p w14:paraId="53391F0E" w14:textId="77777777" w:rsidR="0012307F" w:rsidRPr="0012307F" w:rsidRDefault="0012307F" w:rsidP="005B727B">
            <w:pPr>
              <w:rPr>
                <w:rFonts w:cs="Times New Roman"/>
                <w:sz w:val="22"/>
                <w:szCs w:val="22"/>
                <w:lang w:val="sq-AL"/>
              </w:rPr>
            </w:pPr>
          </w:p>
          <w:p w14:paraId="51692ECE" w14:textId="77777777" w:rsidR="0012307F" w:rsidRPr="0012307F" w:rsidRDefault="0012307F" w:rsidP="005B727B">
            <w:pPr>
              <w:rPr>
                <w:rFonts w:cs="Times New Roman"/>
                <w:sz w:val="22"/>
                <w:szCs w:val="22"/>
                <w:lang w:val="sq-AL"/>
              </w:rPr>
            </w:pPr>
          </w:p>
          <w:p w14:paraId="4B35830E" w14:textId="77777777" w:rsidR="0012307F" w:rsidRPr="0012307F" w:rsidRDefault="0012307F" w:rsidP="005B727B">
            <w:pPr>
              <w:rPr>
                <w:rFonts w:cs="Times New Roman"/>
                <w:sz w:val="22"/>
                <w:szCs w:val="22"/>
                <w:lang w:val="sq-AL"/>
              </w:rPr>
            </w:pPr>
          </w:p>
          <w:p w14:paraId="4CDFBE87" w14:textId="77777777" w:rsidR="003B192F" w:rsidRDefault="003B192F" w:rsidP="005B727B">
            <w:pPr>
              <w:rPr>
                <w:rFonts w:cs="Times New Roman"/>
                <w:sz w:val="22"/>
                <w:szCs w:val="22"/>
                <w:lang w:val="sq-AL"/>
              </w:rPr>
            </w:pPr>
          </w:p>
          <w:p w14:paraId="3E9D27C5" w14:textId="77777777" w:rsidR="003B192F" w:rsidRDefault="003B192F" w:rsidP="005B727B">
            <w:pPr>
              <w:rPr>
                <w:rFonts w:cs="Times New Roman"/>
                <w:sz w:val="22"/>
                <w:szCs w:val="22"/>
                <w:lang w:val="sq-AL"/>
              </w:rPr>
            </w:pPr>
          </w:p>
          <w:p w14:paraId="2E0B8B88" w14:textId="77777777" w:rsidR="003B192F" w:rsidRDefault="003B192F" w:rsidP="005B727B">
            <w:pPr>
              <w:rPr>
                <w:rFonts w:cs="Times New Roman"/>
                <w:sz w:val="22"/>
                <w:szCs w:val="22"/>
                <w:lang w:val="sq-AL"/>
              </w:rPr>
            </w:pPr>
          </w:p>
          <w:p w14:paraId="0BF4A784" w14:textId="77777777" w:rsidR="003B192F" w:rsidRDefault="003B192F" w:rsidP="005B727B">
            <w:pPr>
              <w:rPr>
                <w:rFonts w:cs="Times New Roman"/>
                <w:sz w:val="22"/>
                <w:szCs w:val="22"/>
                <w:lang w:val="sq-AL"/>
              </w:rPr>
            </w:pPr>
          </w:p>
          <w:p w14:paraId="43CB34E4" w14:textId="77777777" w:rsidR="003B192F" w:rsidRDefault="003B192F" w:rsidP="005B727B">
            <w:pPr>
              <w:rPr>
                <w:rFonts w:cs="Times New Roman"/>
                <w:sz w:val="22"/>
                <w:szCs w:val="22"/>
                <w:lang w:val="sq-AL"/>
              </w:rPr>
            </w:pPr>
          </w:p>
          <w:p w14:paraId="65B8E2AC" w14:textId="77777777" w:rsidR="003B192F" w:rsidRDefault="003B192F" w:rsidP="005B727B">
            <w:pPr>
              <w:rPr>
                <w:rFonts w:cs="Times New Roman"/>
                <w:sz w:val="22"/>
                <w:szCs w:val="22"/>
                <w:lang w:val="sq-AL"/>
              </w:rPr>
            </w:pPr>
          </w:p>
          <w:p w14:paraId="37999BB4" w14:textId="0D0ECD3A" w:rsidR="0012307F" w:rsidRPr="0012307F" w:rsidRDefault="0012307F" w:rsidP="005B727B">
            <w:pPr>
              <w:rPr>
                <w:rFonts w:cs="Times New Roman"/>
                <w:sz w:val="22"/>
                <w:szCs w:val="22"/>
                <w:lang w:val="sq-AL"/>
              </w:rPr>
            </w:pPr>
            <w:r w:rsidRPr="0012307F">
              <w:rPr>
                <w:rFonts w:cs="Times New Roman"/>
                <w:sz w:val="22"/>
                <w:szCs w:val="22"/>
                <w:lang w:val="sq-AL"/>
              </w:rPr>
              <w:t xml:space="preserve">Arsyetim se ftesat  bëhen për të  gjithë  qytetarët pa dallime. </w:t>
            </w:r>
          </w:p>
        </w:tc>
      </w:tr>
      <w:tr w:rsidR="009714D1" w:rsidRPr="009A18CF" w14:paraId="32B7E907" w14:textId="77777777" w:rsidTr="003B192F">
        <w:trPr>
          <w:trHeight w:val="620"/>
        </w:trPr>
        <w:tc>
          <w:tcPr>
            <w:tcW w:w="2023" w:type="dxa"/>
            <w:tcBorders>
              <w:left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  <w:shd w:val="pct10" w:color="auto" w:fill="auto"/>
          </w:tcPr>
          <w:p w14:paraId="600D71AE" w14:textId="732FDF54" w:rsidR="009714D1" w:rsidRPr="0012307F" w:rsidRDefault="009714D1" w:rsidP="005B727B">
            <w:pPr>
              <w:rPr>
                <w:rFonts w:cs="Times New Roman"/>
                <w:b/>
                <w:sz w:val="22"/>
                <w:szCs w:val="22"/>
                <w:lang w:val="sq-AL"/>
              </w:rPr>
            </w:pPr>
          </w:p>
        </w:tc>
        <w:tc>
          <w:tcPr>
            <w:tcW w:w="4297" w:type="dxa"/>
            <w:tcBorders>
              <w:top w:val="thinThickSmallGap" w:sz="12" w:space="0" w:color="auto"/>
              <w:left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  <w:shd w:val="pct10" w:color="auto" w:fill="auto"/>
          </w:tcPr>
          <w:p w14:paraId="725EA403" w14:textId="2B2C374F" w:rsidR="00BF0C2C" w:rsidRPr="0012307F" w:rsidRDefault="00B90723" w:rsidP="005B727B">
            <w:pPr>
              <w:rPr>
                <w:sz w:val="22"/>
                <w:szCs w:val="22"/>
                <w:lang w:val="sq-AL"/>
              </w:rPr>
            </w:pPr>
            <w:r>
              <w:rPr>
                <w:sz w:val="22"/>
                <w:szCs w:val="22"/>
                <w:lang w:val="sq-AL"/>
              </w:rPr>
              <w:t>Te</w:t>
            </w:r>
            <w:r w:rsidR="00BF0C2C" w:rsidRPr="0012307F">
              <w:rPr>
                <w:sz w:val="22"/>
                <w:szCs w:val="22"/>
                <w:lang w:val="sq-AL"/>
              </w:rPr>
              <w:t xml:space="preserve"> neni 13 nuk ka nevoje të figuroj fraza “në pajtueshmëri me Rregulloren Nr.01/2017 për procedurën e hartimit dhe publikimit te akteve komunale”. Kjo rregullore nuk </w:t>
            </w:r>
            <w:r w:rsidR="009A18CF" w:rsidRPr="0012307F">
              <w:rPr>
                <w:sz w:val="22"/>
                <w:szCs w:val="22"/>
                <w:lang w:val="sq-AL"/>
              </w:rPr>
              <w:t>është</w:t>
            </w:r>
            <w:r w:rsidR="00BF0C2C" w:rsidRPr="0012307F">
              <w:rPr>
                <w:sz w:val="22"/>
                <w:szCs w:val="22"/>
                <w:lang w:val="sq-AL"/>
              </w:rPr>
              <w:t xml:space="preserve"> specifike </w:t>
            </w:r>
            <w:r w:rsidR="009A18CF" w:rsidRPr="0012307F">
              <w:rPr>
                <w:sz w:val="22"/>
                <w:szCs w:val="22"/>
                <w:lang w:val="sq-AL"/>
              </w:rPr>
              <w:t>për</w:t>
            </w:r>
            <w:r>
              <w:rPr>
                <w:sz w:val="22"/>
                <w:szCs w:val="22"/>
                <w:lang w:val="sq-AL"/>
              </w:rPr>
              <w:t xml:space="preserve"> konsultimin para miratimit të</w:t>
            </w:r>
            <w:r w:rsidR="00BF0C2C" w:rsidRPr="0012307F">
              <w:rPr>
                <w:sz w:val="22"/>
                <w:szCs w:val="22"/>
                <w:lang w:val="sq-AL"/>
              </w:rPr>
              <w:t xml:space="preserve"> akteve. Gjithashtu, nuk rekomandohet që referenca të jetë me numër të udhëzimit administrativ.</w:t>
            </w:r>
          </w:p>
          <w:p w14:paraId="33C6F563" w14:textId="77777777" w:rsidR="00BF0C2C" w:rsidRPr="0012307F" w:rsidRDefault="00BF0C2C" w:rsidP="005B727B">
            <w:pPr>
              <w:rPr>
                <w:color w:val="1F497D"/>
                <w:sz w:val="22"/>
                <w:szCs w:val="22"/>
                <w:lang w:val="sq-AL"/>
              </w:rPr>
            </w:pPr>
          </w:p>
          <w:p w14:paraId="7ECF13D2" w14:textId="55D2B642" w:rsidR="009714D1" w:rsidRPr="0012307F" w:rsidRDefault="009714D1" w:rsidP="005B727B">
            <w:pPr>
              <w:jc w:val="center"/>
              <w:rPr>
                <w:sz w:val="22"/>
                <w:szCs w:val="22"/>
                <w:lang w:val="sq-AL"/>
              </w:rPr>
            </w:pPr>
          </w:p>
        </w:tc>
        <w:tc>
          <w:tcPr>
            <w:tcW w:w="1570" w:type="dxa"/>
            <w:tcBorders>
              <w:top w:val="thinThickSmallGap" w:sz="12" w:space="0" w:color="auto"/>
              <w:left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  <w:shd w:val="pct10" w:color="auto" w:fill="auto"/>
          </w:tcPr>
          <w:p w14:paraId="1A1006FC" w14:textId="77777777" w:rsidR="009714D1" w:rsidRPr="0012307F" w:rsidRDefault="00BF0C2C" w:rsidP="005B727B">
            <w:pPr>
              <w:rPr>
                <w:rFonts w:cs="Times New Roman"/>
                <w:bCs/>
                <w:sz w:val="22"/>
                <w:szCs w:val="22"/>
                <w:lang w:val="sq-AL"/>
              </w:rPr>
            </w:pPr>
            <w:r w:rsidRPr="0012307F">
              <w:rPr>
                <w:rFonts w:cs="Times New Roman"/>
                <w:bCs/>
                <w:sz w:val="22"/>
                <w:szCs w:val="22"/>
                <w:lang w:val="sq-AL"/>
              </w:rPr>
              <w:t xml:space="preserve">Diellor Gashi </w:t>
            </w:r>
          </w:p>
          <w:p w14:paraId="693869E7" w14:textId="2B3C01BA" w:rsidR="00BF0C2C" w:rsidRPr="0012307F" w:rsidRDefault="00BF0C2C" w:rsidP="005B727B">
            <w:pPr>
              <w:rPr>
                <w:rFonts w:cs="Times New Roman"/>
                <w:bCs/>
                <w:sz w:val="22"/>
                <w:szCs w:val="22"/>
                <w:lang w:val="sq-AL"/>
              </w:rPr>
            </w:pPr>
            <w:r w:rsidRPr="0012307F">
              <w:rPr>
                <w:rFonts w:cs="Times New Roman"/>
                <w:bCs/>
                <w:sz w:val="22"/>
                <w:szCs w:val="22"/>
                <w:lang w:val="sq-AL"/>
              </w:rPr>
              <w:t xml:space="preserve">Udhëheqës i Departamenti për  Perfomancë dhe Transparencë në komuna / MAPL </w:t>
            </w:r>
          </w:p>
        </w:tc>
        <w:tc>
          <w:tcPr>
            <w:tcW w:w="1530" w:type="dxa"/>
            <w:tcBorders>
              <w:top w:val="thinThickSmallGap" w:sz="12" w:space="0" w:color="auto"/>
              <w:left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  <w:shd w:val="pct10" w:color="auto" w:fill="auto"/>
          </w:tcPr>
          <w:p w14:paraId="3443C49F" w14:textId="328315F5" w:rsidR="009714D1" w:rsidRPr="0012307F" w:rsidRDefault="0012307F" w:rsidP="005B727B">
            <w:pPr>
              <w:rPr>
                <w:rFonts w:cs="Times New Roman"/>
                <w:sz w:val="22"/>
                <w:szCs w:val="22"/>
                <w:lang w:val="sq-AL"/>
              </w:rPr>
            </w:pPr>
            <w:r w:rsidRPr="0012307F">
              <w:rPr>
                <w:rFonts w:cs="Times New Roman"/>
                <w:sz w:val="22"/>
                <w:szCs w:val="22"/>
                <w:lang w:val="sq-AL"/>
              </w:rPr>
              <w:t xml:space="preserve"> Pranohet </w:t>
            </w:r>
          </w:p>
        </w:tc>
        <w:tc>
          <w:tcPr>
            <w:tcW w:w="5249" w:type="dxa"/>
            <w:tcBorders>
              <w:top w:val="thinThickSmallGap" w:sz="12" w:space="0" w:color="auto"/>
              <w:left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  <w:shd w:val="pct10" w:color="auto" w:fill="auto"/>
          </w:tcPr>
          <w:p w14:paraId="26DACB59" w14:textId="3A8258F8" w:rsidR="009714D1" w:rsidRPr="0012307F" w:rsidRDefault="004E068A" w:rsidP="005B727B">
            <w:pPr>
              <w:rPr>
                <w:rFonts w:cs="Times New Roman"/>
                <w:bCs/>
                <w:sz w:val="22"/>
                <w:szCs w:val="22"/>
                <w:lang w:val="sq-AL"/>
              </w:rPr>
            </w:pPr>
            <w:r w:rsidRPr="0012307F">
              <w:rPr>
                <w:rFonts w:cs="Times New Roman"/>
                <w:bCs/>
                <w:sz w:val="22"/>
                <w:szCs w:val="22"/>
                <w:lang w:val="sq-AL"/>
              </w:rPr>
              <w:t xml:space="preserve"> </w:t>
            </w:r>
            <w:r w:rsidR="0012307F" w:rsidRPr="0012307F">
              <w:rPr>
                <w:rFonts w:cs="Times New Roman"/>
                <w:sz w:val="22"/>
                <w:szCs w:val="22"/>
                <w:lang w:val="sq-AL"/>
              </w:rPr>
              <w:t xml:space="preserve"> Është inkorporuar komenti sipas propozuesit</w:t>
            </w:r>
          </w:p>
        </w:tc>
      </w:tr>
      <w:tr w:rsidR="009714D1" w:rsidRPr="009A18CF" w14:paraId="2737265A" w14:textId="77777777" w:rsidTr="003B192F">
        <w:trPr>
          <w:trHeight w:val="620"/>
        </w:trPr>
        <w:tc>
          <w:tcPr>
            <w:tcW w:w="2023" w:type="dxa"/>
            <w:tcBorders>
              <w:top w:val="thinThickSmallGap" w:sz="12" w:space="0" w:color="auto"/>
              <w:left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  <w:shd w:val="pct10" w:color="auto" w:fill="auto"/>
          </w:tcPr>
          <w:p w14:paraId="69DD9F43" w14:textId="645F4B7C" w:rsidR="009714D1" w:rsidRPr="0012307F" w:rsidRDefault="009714D1" w:rsidP="005B727B">
            <w:pPr>
              <w:rPr>
                <w:rFonts w:cs="Times New Roman"/>
                <w:bCs/>
                <w:sz w:val="22"/>
                <w:szCs w:val="22"/>
                <w:lang w:val="sq-AL"/>
              </w:rPr>
            </w:pPr>
          </w:p>
        </w:tc>
        <w:tc>
          <w:tcPr>
            <w:tcW w:w="4297" w:type="dxa"/>
            <w:tcBorders>
              <w:top w:val="thinThickSmallGap" w:sz="12" w:space="0" w:color="auto"/>
              <w:left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  <w:shd w:val="pct10" w:color="auto" w:fill="auto"/>
          </w:tcPr>
          <w:p w14:paraId="31ED2E86" w14:textId="7198BD1B" w:rsidR="009714D1" w:rsidRPr="00C10EA5" w:rsidRDefault="00C10EA5" w:rsidP="005B727B">
            <w:pPr>
              <w:jc w:val="both"/>
              <w:rPr>
                <w:rFonts w:cs="Times New Roman"/>
                <w:sz w:val="22"/>
                <w:szCs w:val="22"/>
                <w:lang w:val="sq-AL"/>
              </w:rPr>
            </w:pPr>
            <w:r w:rsidRPr="00C10EA5">
              <w:rPr>
                <w:rFonts w:cs="Times New Roman"/>
                <w:sz w:val="22"/>
                <w:szCs w:val="22"/>
                <w:lang w:val="sq-AL"/>
              </w:rPr>
              <w:t xml:space="preserve">Heshtja ose </w:t>
            </w:r>
            <w:r w:rsidR="006E50A7" w:rsidRPr="00C10EA5">
              <w:rPr>
                <w:rFonts w:cs="Times New Roman"/>
                <w:sz w:val="22"/>
                <w:szCs w:val="22"/>
                <w:lang w:val="sq-AL"/>
              </w:rPr>
              <w:t>mos përgjigja</w:t>
            </w:r>
            <w:r w:rsidRPr="00C10EA5">
              <w:rPr>
                <w:rFonts w:cs="Times New Roman"/>
                <w:sz w:val="22"/>
                <w:szCs w:val="22"/>
                <w:lang w:val="sq-AL"/>
              </w:rPr>
              <w:t xml:space="preserve"> e institucionit publik</w:t>
            </w:r>
            <w:r w:rsidR="003B192F">
              <w:rPr>
                <w:rFonts w:cs="Times New Roman"/>
                <w:sz w:val="22"/>
                <w:szCs w:val="22"/>
                <w:lang w:val="sq-AL"/>
              </w:rPr>
              <w:t>.</w:t>
            </w:r>
          </w:p>
          <w:p w14:paraId="7633C84B" w14:textId="701CEE95" w:rsidR="00C10EA5" w:rsidRPr="0012307F" w:rsidRDefault="00C10EA5" w:rsidP="005B727B">
            <w:pPr>
              <w:jc w:val="both"/>
              <w:rPr>
                <w:rFonts w:cs="Times New Roman"/>
                <w:b/>
                <w:sz w:val="22"/>
                <w:szCs w:val="22"/>
                <w:lang w:val="sq-AL"/>
              </w:rPr>
            </w:pPr>
            <w:r w:rsidRPr="00C10EA5">
              <w:rPr>
                <w:rFonts w:cs="Times New Roman"/>
                <w:sz w:val="22"/>
                <w:szCs w:val="22"/>
                <w:lang w:val="sq-AL"/>
              </w:rPr>
              <w:t xml:space="preserve">Heshtja ose </w:t>
            </w:r>
            <w:r w:rsidR="006E50A7" w:rsidRPr="00C10EA5">
              <w:rPr>
                <w:rFonts w:cs="Times New Roman"/>
                <w:sz w:val="22"/>
                <w:szCs w:val="22"/>
                <w:lang w:val="sq-AL"/>
              </w:rPr>
              <w:t>mos përgjigja</w:t>
            </w:r>
            <w:r w:rsidRPr="00C10EA5">
              <w:rPr>
                <w:rFonts w:cs="Times New Roman"/>
                <w:sz w:val="22"/>
                <w:szCs w:val="22"/>
                <w:lang w:val="sq-AL"/>
              </w:rPr>
              <w:t xml:space="preserve"> e institucionit publik brenda afatit të caktuar me këtë ligj, konsiderohet si përgjigje negative dhe i jep të drejtë kërkuesit që të ndjekë procedurat mbi ankimin administrativ dhe procedurën gjyqësore në përputhje me Kapitullin VII të këtij ligji.</w:t>
            </w:r>
          </w:p>
        </w:tc>
        <w:tc>
          <w:tcPr>
            <w:tcW w:w="1570" w:type="dxa"/>
            <w:tcBorders>
              <w:top w:val="thinThickSmallGap" w:sz="12" w:space="0" w:color="auto"/>
              <w:left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  <w:shd w:val="pct10" w:color="auto" w:fill="auto"/>
          </w:tcPr>
          <w:p w14:paraId="6B96C19D" w14:textId="77777777" w:rsidR="009714D1" w:rsidRDefault="009714D1" w:rsidP="005B727B">
            <w:pPr>
              <w:rPr>
                <w:rFonts w:cs="Times New Roman"/>
                <w:sz w:val="22"/>
                <w:szCs w:val="22"/>
                <w:lang w:val="sq-AL"/>
              </w:rPr>
            </w:pPr>
          </w:p>
          <w:p w14:paraId="3B97E839" w14:textId="118E8931" w:rsidR="00C10EA5" w:rsidRPr="0012307F" w:rsidRDefault="00C10EA5" w:rsidP="005B727B">
            <w:pPr>
              <w:rPr>
                <w:rFonts w:cs="Times New Roman"/>
                <w:sz w:val="22"/>
                <w:szCs w:val="22"/>
                <w:lang w:val="sq-AL"/>
              </w:rPr>
            </w:pPr>
            <w:r>
              <w:rPr>
                <w:rFonts w:cs="Times New Roman"/>
                <w:sz w:val="22"/>
                <w:szCs w:val="22"/>
                <w:lang w:val="sq-AL"/>
              </w:rPr>
              <w:t>OSBE</w:t>
            </w:r>
          </w:p>
        </w:tc>
        <w:tc>
          <w:tcPr>
            <w:tcW w:w="1530" w:type="dxa"/>
            <w:tcBorders>
              <w:top w:val="thinThickSmallGap" w:sz="12" w:space="0" w:color="auto"/>
              <w:left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  <w:shd w:val="pct10" w:color="auto" w:fill="auto"/>
          </w:tcPr>
          <w:p w14:paraId="4DB499AA" w14:textId="2751F6FB" w:rsidR="009714D1" w:rsidRPr="0012307F" w:rsidRDefault="00C10EA5" w:rsidP="005B727B">
            <w:pPr>
              <w:rPr>
                <w:rFonts w:cs="Times New Roman"/>
                <w:b/>
                <w:sz w:val="22"/>
                <w:szCs w:val="22"/>
                <w:lang w:val="sq-AL"/>
              </w:rPr>
            </w:pPr>
            <w:r>
              <w:rPr>
                <w:rFonts w:cs="Times New Roman"/>
                <w:b/>
                <w:sz w:val="22"/>
                <w:szCs w:val="22"/>
                <w:lang w:val="sq-AL"/>
              </w:rPr>
              <w:t xml:space="preserve">Nuk pranohet </w:t>
            </w:r>
          </w:p>
        </w:tc>
        <w:tc>
          <w:tcPr>
            <w:tcW w:w="5249" w:type="dxa"/>
            <w:tcBorders>
              <w:top w:val="thinThickSmallGap" w:sz="12" w:space="0" w:color="auto"/>
              <w:left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  <w:shd w:val="pct10" w:color="auto" w:fill="auto"/>
          </w:tcPr>
          <w:p w14:paraId="2477E920" w14:textId="261BF073" w:rsidR="009714D1" w:rsidRPr="0012307F" w:rsidRDefault="00C10EA5" w:rsidP="005B727B">
            <w:pPr>
              <w:jc w:val="both"/>
              <w:rPr>
                <w:rFonts w:cs="Times New Roman"/>
                <w:sz w:val="22"/>
                <w:szCs w:val="22"/>
                <w:lang w:val="sq-AL"/>
              </w:rPr>
            </w:pPr>
            <w:r>
              <w:rPr>
                <w:rFonts w:cs="Times New Roman"/>
                <w:sz w:val="22"/>
                <w:szCs w:val="22"/>
                <w:lang w:val="sq-AL"/>
              </w:rPr>
              <w:t xml:space="preserve">Arsyetim ,se neni 19 i ligjit për qasje në dokumente publike e ka specifikuar  për gjitha institucionet publike duke përfshirë edhe komunat </w:t>
            </w:r>
          </w:p>
        </w:tc>
      </w:tr>
      <w:tr w:rsidR="009714D1" w:rsidRPr="009A18CF" w14:paraId="0E26692D" w14:textId="77777777" w:rsidTr="003B192F">
        <w:trPr>
          <w:trHeight w:val="620"/>
        </w:trPr>
        <w:tc>
          <w:tcPr>
            <w:tcW w:w="2023" w:type="dxa"/>
            <w:tcBorders>
              <w:top w:val="thinThickSmallGap" w:sz="12" w:space="0" w:color="auto"/>
              <w:left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  <w:shd w:val="pct10" w:color="auto" w:fill="auto"/>
          </w:tcPr>
          <w:p w14:paraId="4FBE9FF3" w14:textId="5210AA3A" w:rsidR="009714D1" w:rsidRPr="0012307F" w:rsidRDefault="00C10EA5" w:rsidP="005B727B">
            <w:pPr>
              <w:rPr>
                <w:rFonts w:cs="Times New Roman"/>
                <w:b/>
                <w:bCs/>
                <w:sz w:val="22"/>
                <w:szCs w:val="22"/>
                <w:lang w:val="sq-AL"/>
              </w:rPr>
            </w:pPr>
            <w:r w:rsidRPr="0012307F">
              <w:rPr>
                <w:rFonts w:cs="Times New Roman"/>
                <w:b/>
                <w:bCs/>
                <w:sz w:val="22"/>
                <w:szCs w:val="22"/>
                <w:lang w:val="sq-AL"/>
              </w:rPr>
              <w:t>TEMA 2: Përgatitja e materialeve informative</w:t>
            </w:r>
          </w:p>
        </w:tc>
        <w:tc>
          <w:tcPr>
            <w:tcW w:w="4297" w:type="dxa"/>
            <w:tcBorders>
              <w:top w:val="thinThickSmallGap" w:sz="12" w:space="0" w:color="auto"/>
              <w:left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  <w:shd w:val="pct10" w:color="auto" w:fill="auto"/>
          </w:tcPr>
          <w:p w14:paraId="5F0B0611" w14:textId="5180D04C" w:rsidR="009714D1" w:rsidRPr="0012307F" w:rsidRDefault="009714D1" w:rsidP="005B727B">
            <w:pPr>
              <w:jc w:val="both"/>
              <w:rPr>
                <w:rFonts w:cs="Times New Roman"/>
                <w:bCs/>
                <w:sz w:val="22"/>
                <w:szCs w:val="22"/>
                <w:lang w:val="sq-AL"/>
              </w:rPr>
            </w:pPr>
          </w:p>
        </w:tc>
        <w:tc>
          <w:tcPr>
            <w:tcW w:w="1570" w:type="dxa"/>
            <w:tcBorders>
              <w:top w:val="thinThickSmallGap" w:sz="12" w:space="0" w:color="auto"/>
              <w:left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  <w:shd w:val="pct10" w:color="auto" w:fill="auto"/>
          </w:tcPr>
          <w:p w14:paraId="44F49D62" w14:textId="7D40622C" w:rsidR="009714D1" w:rsidRPr="0012307F" w:rsidRDefault="009714D1" w:rsidP="005B727B">
            <w:pPr>
              <w:rPr>
                <w:rFonts w:cs="Times New Roman"/>
                <w:sz w:val="22"/>
                <w:szCs w:val="22"/>
                <w:lang w:val="sq-AL"/>
              </w:rPr>
            </w:pPr>
          </w:p>
        </w:tc>
        <w:tc>
          <w:tcPr>
            <w:tcW w:w="1530" w:type="dxa"/>
            <w:tcBorders>
              <w:top w:val="thinThickSmallGap" w:sz="12" w:space="0" w:color="auto"/>
              <w:left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  <w:shd w:val="pct10" w:color="auto" w:fill="auto"/>
          </w:tcPr>
          <w:p w14:paraId="77467EF5" w14:textId="36DFBAC6" w:rsidR="009714D1" w:rsidRPr="0012307F" w:rsidRDefault="009714D1" w:rsidP="005B727B">
            <w:pPr>
              <w:rPr>
                <w:rFonts w:cs="Times New Roman"/>
                <w:sz w:val="22"/>
                <w:szCs w:val="22"/>
                <w:lang w:val="sq-AL"/>
              </w:rPr>
            </w:pPr>
          </w:p>
        </w:tc>
        <w:tc>
          <w:tcPr>
            <w:tcW w:w="5249" w:type="dxa"/>
            <w:tcBorders>
              <w:top w:val="thinThickSmallGap" w:sz="12" w:space="0" w:color="auto"/>
              <w:left w:val="thinThickSmallGap" w:sz="12" w:space="0" w:color="auto"/>
              <w:bottom w:val="thinThickSmallGap" w:sz="12" w:space="0" w:color="auto"/>
              <w:right w:val="thinThickSmallGap" w:sz="12" w:space="0" w:color="auto"/>
            </w:tcBorders>
            <w:shd w:val="pct10" w:color="auto" w:fill="auto"/>
          </w:tcPr>
          <w:p w14:paraId="66816C58" w14:textId="400D18E5" w:rsidR="009714D1" w:rsidRPr="0012307F" w:rsidRDefault="009714D1" w:rsidP="005B727B">
            <w:pPr>
              <w:jc w:val="both"/>
              <w:rPr>
                <w:rFonts w:cs="Times New Roman"/>
                <w:sz w:val="22"/>
                <w:szCs w:val="22"/>
                <w:lang w:val="sq-AL"/>
              </w:rPr>
            </w:pPr>
          </w:p>
        </w:tc>
      </w:tr>
    </w:tbl>
    <w:p w14:paraId="19B659A3" w14:textId="78AF3FDB" w:rsidR="005212A0" w:rsidRPr="0059500D" w:rsidRDefault="00CF4C83" w:rsidP="005212A0">
      <w:pPr>
        <w:rPr>
          <w:rFonts w:cs="Times New Roman"/>
          <w:lang w:val="sq-AL"/>
        </w:rPr>
      </w:pPr>
      <w:r w:rsidRPr="0059500D">
        <w:rPr>
          <w:rFonts w:cs="Times New Roman"/>
          <w:lang w:val="sq-AL"/>
        </w:rPr>
        <w:tab/>
      </w:r>
      <w:r w:rsidRPr="0059500D">
        <w:rPr>
          <w:rFonts w:cs="Times New Roman"/>
          <w:lang w:val="sq-AL"/>
        </w:rPr>
        <w:tab/>
      </w:r>
    </w:p>
    <w:p w14:paraId="007631C0" w14:textId="77777777" w:rsidR="00690E04" w:rsidRPr="0059500D" w:rsidRDefault="00690E04" w:rsidP="005212A0">
      <w:pPr>
        <w:rPr>
          <w:rFonts w:cs="Times New Roman"/>
          <w:lang w:val="sq-AL"/>
        </w:rPr>
      </w:pPr>
    </w:p>
    <w:sectPr w:rsidR="00690E04" w:rsidRPr="0059500D" w:rsidSect="000149C9">
      <w:pgSz w:w="15840" w:h="12240" w:orient="landscape"/>
      <w:pgMar w:top="1797" w:right="1440" w:bottom="1797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121DCF9" w14:textId="77777777" w:rsidR="007F7374" w:rsidRDefault="007F7374" w:rsidP="00F73351">
      <w:r>
        <w:separator/>
      </w:r>
    </w:p>
  </w:endnote>
  <w:endnote w:type="continuationSeparator" w:id="0">
    <w:p w14:paraId="6C4EC58E" w14:textId="77777777" w:rsidR="007F7374" w:rsidRDefault="007F7374" w:rsidP="00F733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NewRoman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05F341D" w14:textId="77777777" w:rsidR="0012307F" w:rsidRDefault="0012307F" w:rsidP="00B8768D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4D84F2B0" w14:textId="77777777" w:rsidR="0012307F" w:rsidRDefault="0012307F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BFDC113" w14:textId="07FA10C5" w:rsidR="0012307F" w:rsidRDefault="0012307F" w:rsidP="00B8768D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7F7374">
      <w:rPr>
        <w:rStyle w:val="PageNumber"/>
        <w:noProof/>
      </w:rPr>
      <w:t>1</w:t>
    </w:r>
    <w:r>
      <w:rPr>
        <w:rStyle w:val="PageNumber"/>
      </w:rPr>
      <w:fldChar w:fldCharType="end"/>
    </w:r>
  </w:p>
  <w:p w14:paraId="5A60BB49" w14:textId="77777777" w:rsidR="0012307F" w:rsidRDefault="0012307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192881A" w14:textId="77777777" w:rsidR="007F7374" w:rsidRDefault="007F7374" w:rsidP="00F73351">
      <w:r>
        <w:separator/>
      </w:r>
    </w:p>
  </w:footnote>
  <w:footnote w:type="continuationSeparator" w:id="0">
    <w:p w14:paraId="44E9A8FB" w14:textId="77777777" w:rsidR="007F7374" w:rsidRDefault="007F7374" w:rsidP="00F7335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1D"/>
    <w:multiLevelType w:val="multilevel"/>
    <w:tmpl w:val="CE80C0D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480524D"/>
    <w:multiLevelType w:val="hybridMultilevel"/>
    <w:tmpl w:val="D700B76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F77C53"/>
    <w:multiLevelType w:val="hybridMultilevel"/>
    <w:tmpl w:val="908CF2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5021A6A"/>
    <w:multiLevelType w:val="multilevel"/>
    <w:tmpl w:val="F10849B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61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9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52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4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08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04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64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608" w:hanging="1800"/>
      </w:pPr>
      <w:rPr>
        <w:rFonts w:hint="default"/>
      </w:rPr>
    </w:lvl>
  </w:abstractNum>
  <w:abstractNum w:abstractNumId="4">
    <w:nsid w:val="181F041E"/>
    <w:multiLevelType w:val="multilevel"/>
    <w:tmpl w:val="57E2F6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0256EE2"/>
    <w:multiLevelType w:val="hybridMultilevel"/>
    <w:tmpl w:val="FBFE06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53A5B0E"/>
    <w:multiLevelType w:val="hybridMultilevel"/>
    <w:tmpl w:val="C9F099C8"/>
    <w:lvl w:ilvl="0" w:tplc="DF4ABCF2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</w:lvl>
    <w:lvl w:ilvl="1" w:tplc="08090001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2" w:tplc="08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">
    <w:nsid w:val="27E11957"/>
    <w:multiLevelType w:val="multilevel"/>
    <w:tmpl w:val="D168367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1E01711"/>
    <w:multiLevelType w:val="hybridMultilevel"/>
    <w:tmpl w:val="0AE659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7DF580B"/>
    <w:multiLevelType w:val="hybridMultilevel"/>
    <w:tmpl w:val="D700B76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0BC6913"/>
    <w:multiLevelType w:val="hybridMultilevel"/>
    <w:tmpl w:val="B5B2265E"/>
    <w:lvl w:ilvl="0" w:tplc="2C5657E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9A0604B"/>
    <w:multiLevelType w:val="hybridMultilevel"/>
    <w:tmpl w:val="7772DCA2"/>
    <w:lvl w:ilvl="0" w:tplc="46964268">
      <w:start w:val="26"/>
      <w:numFmt w:val="bullet"/>
      <w:lvlText w:val="-"/>
      <w:lvlJc w:val="left"/>
      <w:pPr>
        <w:ind w:left="720" w:hanging="360"/>
      </w:pPr>
      <w:rPr>
        <w:rFonts w:ascii="TimesNewRoman" w:eastAsia="Calibri" w:hAnsi="TimesNewRoman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ED127AB"/>
    <w:multiLevelType w:val="hybridMultilevel"/>
    <w:tmpl w:val="AE52F4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7D86A9C"/>
    <w:multiLevelType w:val="hybridMultilevel"/>
    <w:tmpl w:val="4CD26BEE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B0009DF"/>
    <w:multiLevelType w:val="hybridMultilevel"/>
    <w:tmpl w:val="A844C6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BC74744"/>
    <w:multiLevelType w:val="hybridMultilevel"/>
    <w:tmpl w:val="73BEAA4A"/>
    <w:lvl w:ilvl="0" w:tplc="5358A84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D851CDE"/>
    <w:multiLevelType w:val="hybridMultilevel"/>
    <w:tmpl w:val="5B1E1B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E195FDA"/>
    <w:multiLevelType w:val="hybridMultilevel"/>
    <w:tmpl w:val="F042AF34"/>
    <w:lvl w:ilvl="0" w:tplc="457294A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7"/>
  </w:num>
  <w:num w:numId="3">
    <w:abstractNumId w:val="9"/>
  </w:num>
  <w:num w:numId="4">
    <w:abstractNumId w:val="0"/>
  </w:num>
  <w:num w:numId="5">
    <w:abstractNumId w:val="1"/>
  </w:num>
  <w:num w:numId="6">
    <w:abstractNumId w:val="2"/>
  </w:num>
  <w:num w:numId="7">
    <w:abstractNumId w:val="16"/>
  </w:num>
  <w:num w:numId="8">
    <w:abstractNumId w:val="14"/>
  </w:num>
  <w:num w:numId="9">
    <w:abstractNumId w:val="11"/>
  </w:num>
  <w:num w:numId="10">
    <w:abstractNumId w:val="5"/>
  </w:num>
  <w:num w:numId="11">
    <w:abstractNumId w:val="15"/>
  </w:num>
  <w:num w:numId="12">
    <w:abstractNumId w:val="6"/>
  </w:num>
  <w:num w:numId="13">
    <w:abstractNumId w:val="17"/>
  </w:num>
  <w:num w:numId="14">
    <w:abstractNumId w:val="3"/>
  </w:num>
  <w:num w:numId="15">
    <w:abstractNumId w:val="12"/>
  </w:num>
  <w:num w:numId="16">
    <w:abstractNumId w:val="8"/>
  </w:num>
  <w:num w:numId="17">
    <w:abstractNumId w:val="13"/>
  </w:num>
  <w:num w:numId="1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3331"/>
    <w:rsid w:val="000002E6"/>
    <w:rsid w:val="00000759"/>
    <w:rsid w:val="00000909"/>
    <w:rsid w:val="00000B4E"/>
    <w:rsid w:val="00002B21"/>
    <w:rsid w:val="00003891"/>
    <w:rsid w:val="00003D5A"/>
    <w:rsid w:val="00004091"/>
    <w:rsid w:val="00004C7C"/>
    <w:rsid w:val="00005799"/>
    <w:rsid w:val="0001056F"/>
    <w:rsid w:val="00012DA9"/>
    <w:rsid w:val="000134D2"/>
    <w:rsid w:val="000137D4"/>
    <w:rsid w:val="00013DE0"/>
    <w:rsid w:val="000149C9"/>
    <w:rsid w:val="00016066"/>
    <w:rsid w:val="0002249D"/>
    <w:rsid w:val="0002266A"/>
    <w:rsid w:val="00023EFE"/>
    <w:rsid w:val="00025B62"/>
    <w:rsid w:val="00026547"/>
    <w:rsid w:val="00034F35"/>
    <w:rsid w:val="0003652B"/>
    <w:rsid w:val="00037E9C"/>
    <w:rsid w:val="000402E9"/>
    <w:rsid w:val="000404C0"/>
    <w:rsid w:val="00041F99"/>
    <w:rsid w:val="00044A2D"/>
    <w:rsid w:val="00047C90"/>
    <w:rsid w:val="000508A5"/>
    <w:rsid w:val="000516B8"/>
    <w:rsid w:val="00055165"/>
    <w:rsid w:val="00056D1D"/>
    <w:rsid w:val="00061561"/>
    <w:rsid w:val="000636C6"/>
    <w:rsid w:val="00063957"/>
    <w:rsid w:val="00063D21"/>
    <w:rsid w:val="0006417C"/>
    <w:rsid w:val="00064295"/>
    <w:rsid w:val="000662AA"/>
    <w:rsid w:val="00067011"/>
    <w:rsid w:val="000714FB"/>
    <w:rsid w:val="00071E82"/>
    <w:rsid w:val="00071EF0"/>
    <w:rsid w:val="000737B4"/>
    <w:rsid w:val="00074B76"/>
    <w:rsid w:val="00075C62"/>
    <w:rsid w:val="00076B73"/>
    <w:rsid w:val="00080DB2"/>
    <w:rsid w:val="00081F5E"/>
    <w:rsid w:val="00082CEB"/>
    <w:rsid w:val="00082E64"/>
    <w:rsid w:val="00083B03"/>
    <w:rsid w:val="00083C5C"/>
    <w:rsid w:val="00083DBF"/>
    <w:rsid w:val="00084ADF"/>
    <w:rsid w:val="00086A36"/>
    <w:rsid w:val="00086B8F"/>
    <w:rsid w:val="00086BF6"/>
    <w:rsid w:val="000921F6"/>
    <w:rsid w:val="000928A0"/>
    <w:rsid w:val="000935BC"/>
    <w:rsid w:val="00093BCE"/>
    <w:rsid w:val="000945A0"/>
    <w:rsid w:val="00096345"/>
    <w:rsid w:val="0009659D"/>
    <w:rsid w:val="00096E4C"/>
    <w:rsid w:val="000A20C0"/>
    <w:rsid w:val="000A28E5"/>
    <w:rsid w:val="000A7885"/>
    <w:rsid w:val="000B0158"/>
    <w:rsid w:val="000B050E"/>
    <w:rsid w:val="000B0C7D"/>
    <w:rsid w:val="000B1A65"/>
    <w:rsid w:val="000B1DE1"/>
    <w:rsid w:val="000B3453"/>
    <w:rsid w:val="000B3E22"/>
    <w:rsid w:val="000B49D5"/>
    <w:rsid w:val="000B5930"/>
    <w:rsid w:val="000B5C80"/>
    <w:rsid w:val="000B6AD9"/>
    <w:rsid w:val="000B75D6"/>
    <w:rsid w:val="000C223E"/>
    <w:rsid w:val="000C22C2"/>
    <w:rsid w:val="000C2667"/>
    <w:rsid w:val="000C2DA1"/>
    <w:rsid w:val="000C5CD6"/>
    <w:rsid w:val="000C6EA7"/>
    <w:rsid w:val="000D3B69"/>
    <w:rsid w:val="000E39AD"/>
    <w:rsid w:val="000E406E"/>
    <w:rsid w:val="000E44A9"/>
    <w:rsid w:val="000E4862"/>
    <w:rsid w:val="000E4954"/>
    <w:rsid w:val="000E516D"/>
    <w:rsid w:val="000E68FE"/>
    <w:rsid w:val="000E6A58"/>
    <w:rsid w:val="000E7F72"/>
    <w:rsid w:val="000F06B5"/>
    <w:rsid w:val="000F2B95"/>
    <w:rsid w:val="000F5F82"/>
    <w:rsid w:val="00100334"/>
    <w:rsid w:val="00101078"/>
    <w:rsid w:val="001012BB"/>
    <w:rsid w:val="00101742"/>
    <w:rsid w:val="0010231A"/>
    <w:rsid w:val="0010382A"/>
    <w:rsid w:val="001041E3"/>
    <w:rsid w:val="00106858"/>
    <w:rsid w:val="00106A19"/>
    <w:rsid w:val="00110391"/>
    <w:rsid w:val="00110617"/>
    <w:rsid w:val="001112FD"/>
    <w:rsid w:val="00114601"/>
    <w:rsid w:val="00115B27"/>
    <w:rsid w:val="00115F39"/>
    <w:rsid w:val="00116CF4"/>
    <w:rsid w:val="001201FA"/>
    <w:rsid w:val="0012071F"/>
    <w:rsid w:val="00122822"/>
    <w:rsid w:val="00122E1B"/>
    <w:rsid w:val="0012307F"/>
    <w:rsid w:val="0012308E"/>
    <w:rsid w:val="00124BD5"/>
    <w:rsid w:val="00125173"/>
    <w:rsid w:val="00125F85"/>
    <w:rsid w:val="00126E58"/>
    <w:rsid w:val="00127397"/>
    <w:rsid w:val="00127F31"/>
    <w:rsid w:val="001311F8"/>
    <w:rsid w:val="00131EC3"/>
    <w:rsid w:val="0013517B"/>
    <w:rsid w:val="001376B3"/>
    <w:rsid w:val="00140CEF"/>
    <w:rsid w:val="00141C12"/>
    <w:rsid w:val="00143FDE"/>
    <w:rsid w:val="00144933"/>
    <w:rsid w:val="0014526E"/>
    <w:rsid w:val="00146624"/>
    <w:rsid w:val="0014734F"/>
    <w:rsid w:val="001520E5"/>
    <w:rsid w:val="00152D30"/>
    <w:rsid w:val="001539FD"/>
    <w:rsid w:val="00155ECB"/>
    <w:rsid w:val="00156DB0"/>
    <w:rsid w:val="0015762B"/>
    <w:rsid w:val="0016341A"/>
    <w:rsid w:val="00165F68"/>
    <w:rsid w:val="0017018A"/>
    <w:rsid w:val="001731C8"/>
    <w:rsid w:val="00173231"/>
    <w:rsid w:val="00173EC2"/>
    <w:rsid w:val="00175339"/>
    <w:rsid w:val="00175415"/>
    <w:rsid w:val="0018072D"/>
    <w:rsid w:val="00183E7B"/>
    <w:rsid w:val="0018508F"/>
    <w:rsid w:val="00186475"/>
    <w:rsid w:val="00186ACD"/>
    <w:rsid w:val="00187BF0"/>
    <w:rsid w:val="001946C7"/>
    <w:rsid w:val="001947E2"/>
    <w:rsid w:val="001965AC"/>
    <w:rsid w:val="00196BC6"/>
    <w:rsid w:val="00196C75"/>
    <w:rsid w:val="00197A69"/>
    <w:rsid w:val="00197BD6"/>
    <w:rsid w:val="001A22A7"/>
    <w:rsid w:val="001A2529"/>
    <w:rsid w:val="001A2DEA"/>
    <w:rsid w:val="001A4930"/>
    <w:rsid w:val="001A57C4"/>
    <w:rsid w:val="001A585A"/>
    <w:rsid w:val="001A62BA"/>
    <w:rsid w:val="001A7D46"/>
    <w:rsid w:val="001B1603"/>
    <w:rsid w:val="001B5E54"/>
    <w:rsid w:val="001B5F56"/>
    <w:rsid w:val="001B6EC0"/>
    <w:rsid w:val="001B73DC"/>
    <w:rsid w:val="001C29B8"/>
    <w:rsid w:val="001C34DE"/>
    <w:rsid w:val="001C3AAD"/>
    <w:rsid w:val="001C3FA0"/>
    <w:rsid w:val="001C4F8A"/>
    <w:rsid w:val="001C53CB"/>
    <w:rsid w:val="001D1A74"/>
    <w:rsid w:val="001D1C1F"/>
    <w:rsid w:val="001D1D65"/>
    <w:rsid w:val="001D3C1E"/>
    <w:rsid w:val="001D4C62"/>
    <w:rsid w:val="001D6AF4"/>
    <w:rsid w:val="001E2034"/>
    <w:rsid w:val="001E43D3"/>
    <w:rsid w:val="001E50AA"/>
    <w:rsid w:val="001F1406"/>
    <w:rsid w:val="001F2AFD"/>
    <w:rsid w:val="001F37E3"/>
    <w:rsid w:val="001F3F3C"/>
    <w:rsid w:val="001F4E49"/>
    <w:rsid w:val="001F7145"/>
    <w:rsid w:val="0020212E"/>
    <w:rsid w:val="002054FB"/>
    <w:rsid w:val="00205F68"/>
    <w:rsid w:val="00206783"/>
    <w:rsid w:val="00206912"/>
    <w:rsid w:val="00207609"/>
    <w:rsid w:val="00210D3E"/>
    <w:rsid w:val="002135D7"/>
    <w:rsid w:val="002155F6"/>
    <w:rsid w:val="002156BB"/>
    <w:rsid w:val="0021583E"/>
    <w:rsid w:val="002158FC"/>
    <w:rsid w:val="00220E9B"/>
    <w:rsid w:val="00221E43"/>
    <w:rsid w:val="00224065"/>
    <w:rsid w:val="00225280"/>
    <w:rsid w:val="00227AFD"/>
    <w:rsid w:val="00227CB6"/>
    <w:rsid w:val="00231540"/>
    <w:rsid w:val="0023171A"/>
    <w:rsid w:val="00232290"/>
    <w:rsid w:val="0023335C"/>
    <w:rsid w:val="00234138"/>
    <w:rsid w:val="002353CD"/>
    <w:rsid w:val="00235C97"/>
    <w:rsid w:val="00235E3F"/>
    <w:rsid w:val="00236949"/>
    <w:rsid w:val="002375F1"/>
    <w:rsid w:val="00237F7B"/>
    <w:rsid w:val="0024010F"/>
    <w:rsid w:val="002414E7"/>
    <w:rsid w:val="00241B3E"/>
    <w:rsid w:val="00242A78"/>
    <w:rsid w:val="00242AFB"/>
    <w:rsid w:val="00242D93"/>
    <w:rsid w:val="0024352B"/>
    <w:rsid w:val="00243C7E"/>
    <w:rsid w:val="00243DB1"/>
    <w:rsid w:val="00250628"/>
    <w:rsid w:val="00251EA2"/>
    <w:rsid w:val="00252E38"/>
    <w:rsid w:val="00254A20"/>
    <w:rsid w:val="00254BAD"/>
    <w:rsid w:val="002565E7"/>
    <w:rsid w:val="002569CD"/>
    <w:rsid w:val="002620FE"/>
    <w:rsid w:val="002627C2"/>
    <w:rsid w:val="0026403A"/>
    <w:rsid w:val="00266060"/>
    <w:rsid w:val="00266C5D"/>
    <w:rsid w:val="00272D48"/>
    <w:rsid w:val="00273EAD"/>
    <w:rsid w:val="0027732C"/>
    <w:rsid w:val="002817A2"/>
    <w:rsid w:val="00285AD2"/>
    <w:rsid w:val="00285EB8"/>
    <w:rsid w:val="0028616E"/>
    <w:rsid w:val="00286DC7"/>
    <w:rsid w:val="00287898"/>
    <w:rsid w:val="00290CFE"/>
    <w:rsid w:val="0029276A"/>
    <w:rsid w:val="00295402"/>
    <w:rsid w:val="002971F8"/>
    <w:rsid w:val="0029756E"/>
    <w:rsid w:val="00297B68"/>
    <w:rsid w:val="002A24C8"/>
    <w:rsid w:val="002A38AB"/>
    <w:rsid w:val="002A521D"/>
    <w:rsid w:val="002A5B50"/>
    <w:rsid w:val="002A5C53"/>
    <w:rsid w:val="002A6640"/>
    <w:rsid w:val="002A712A"/>
    <w:rsid w:val="002B0DA8"/>
    <w:rsid w:val="002B1DDD"/>
    <w:rsid w:val="002B2C07"/>
    <w:rsid w:val="002B3B94"/>
    <w:rsid w:val="002B3E9C"/>
    <w:rsid w:val="002B418B"/>
    <w:rsid w:val="002B787F"/>
    <w:rsid w:val="002C0706"/>
    <w:rsid w:val="002C0D69"/>
    <w:rsid w:val="002C15C6"/>
    <w:rsid w:val="002C2552"/>
    <w:rsid w:val="002C3F74"/>
    <w:rsid w:val="002C51FE"/>
    <w:rsid w:val="002D138E"/>
    <w:rsid w:val="002D2159"/>
    <w:rsid w:val="002D3508"/>
    <w:rsid w:val="002D3ABC"/>
    <w:rsid w:val="002D6E85"/>
    <w:rsid w:val="002D6F45"/>
    <w:rsid w:val="002E3B07"/>
    <w:rsid w:val="002E4CA6"/>
    <w:rsid w:val="002E5B13"/>
    <w:rsid w:val="002F4A63"/>
    <w:rsid w:val="002F4E35"/>
    <w:rsid w:val="002F6551"/>
    <w:rsid w:val="002F72A4"/>
    <w:rsid w:val="00300523"/>
    <w:rsid w:val="003010E3"/>
    <w:rsid w:val="00301659"/>
    <w:rsid w:val="00303E53"/>
    <w:rsid w:val="003047DB"/>
    <w:rsid w:val="00304C0B"/>
    <w:rsid w:val="00311956"/>
    <w:rsid w:val="003136DB"/>
    <w:rsid w:val="00313DB4"/>
    <w:rsid w:val="00315E5D"/>
    <w:rsid w:val="00317EAF"/>
    <w:rsid w:val="00320383"/>
    <w:rsid w:val="00323ABB"/>
    <w:rsid w:val="00324416"/>
    <w:rsid w:val="00324F9A"/>
    <w:rsid w:val="00325863"/>
    <w:rsid w:val="00326059"/>
    <w:rsid w:val="00326134"/>
    <w:rsid w:val="00326BA3"/>
    <w:rsid w:val="003305C6"/>
    <w:rsid w:val="00330E04"/>
    <w:rsid w:val="003311FB"/>
    <w:rsid w:val="003315F4"/>
    <w:rsid w:val="00335167"/>
    <w:rsid w:val="00337F07"/>
    <w:rsid w:val="00340BD1"/>
    <w:rsid w:val="00341435"/>
    <w:rsid w:val="00342CD1"/>
    <w:rsid w:val="0034323D"/>
    <w:rsid w:val="00344A8B"/>
    <w:rsid w:val="0034503B"/>
    <w:rsid w:val="003471F8"/>
    <w:rsid w:val="0034748A"/>
    <w:rsid w:val="00353331"/>
    <w:rsid w:val="003602A6"/>
    <w:rsid w:val="003629E3"/>
    <w:rsid w:val="003652CF"/>
    <w:rsid w:val="003676F6"/>
    <w:rsid w:val="00367B8F"/>
    <w:rsid w:val="00367FD4"/>
    <w:rsid w:val="0037799E"/>
    <w:rsid w:val="00377C16"/>
    <w:rsid w:val="00382083"/>
    <w:rsid w:val="00382B59"/>
    <w:rsid w:val="0038325E"/>
    <w:rsid w:val="00383C90"/>
    <w:rsid w:val="0038735A"/>
    <w:rsid w:val="00387814"/>
    <w:rsid w:val="00387A99"/>
    <w:rsid w:val="003911CC"/>
    <w:rsid w:val="00393326"/>
    <w:rsid w:val="00396C87"/>
    <w:rsid w:val="00397484"/>
    <w:rsid w:val="003A15F3"/>
    <w:rsid w:val="003A401A"/>
    <w:rsid w:val="003A4963"/>
    <w:rsid w:val="003A52FB"/>
    <w:rsid w:val="003A5FFF"/>
    <w:rsid w:val="003A600E"/>
    <w:rsid w:val="003A7735"/>
    <w:rsid w:val="003B070B"/>
    <w:rsid w:val="003B0B1F"/>
    <w:rsid w:val="003B192F"/>
    <w:rsid w:val="003B1DAE"/>
    <w:rsid w:val="003B22B2"/>
    <w:rsid w:val="003B4269"/>
    <w:rsid w:val="003B5D6E"/>
    <w:rsid w:val="003B737A"/>
    <w:rsid w:val="003B741D"/>
    <w:rsid w:val="003C157F"/>
    <w:rsid w:val="003C16D0"/>
    <w:rsid w:val="003C2AAB"/>
    <w:rsid w:val="003C4CD3"/>
    <w:rsid w:val="003C5B66"/>
    <w:rsid w:val="003C6932"/>
    <w:rsid w:val="003D1135"/>
    <w:rsid w:val="003D2C12"/>
    <w:rsid w:val="003D3210"/>
    <w:rsid w:val="003D34DB"/>
    <w:rsid w:val="003D4223"/>
    <w:rsid w:val="003D60BB"/>
    <w:rsid w:val="003D67C5"/>
    <w:rsid w:val="003E0538"/>
    <w:rsid w:val="003E1DD8"/>
    <w:rsid w:val="003E1E42"/>
    <w:rsid w:val="003E3F61"/>
    <w:rsid w:val="003E4EE4"/>
    <w:rsid w:val="003E55BE"/>
    <w:rsid w:val="003E6F7E"/>
    <w:rsid w:val="003F06F6"/>
    <w:rsid w:val="003F1CA3"/>
    <w:rsid w:val="003F2540"/>
    <w:rsid w:val="003F4F96"/>
    <w:rsid w:val="003F56EE"/>
    <w:rsid w:val="003F7416"/>
    <w:rsid w:val="004007B7"/>
    <w:rsid w:val="00401AA2"/>
    <w:rsid w:val="00403C88"/>
    <w:rsid w:val="0040413F"/>
    <w:rsid w:val="0040498E"/>
    <w:rsid w:val="00405AA7"/>
    <w:rsid w:val="00406458"/>
    <w:rsid w:val="00411D7F"/>
    <w:rsid w:val="0041365D"/>
    <w:rsid w:val="004169D2"/>
    <w:rsid w:val="00417023"/>
    <w:rsid w:val="0042020F"/>
    <w:rsid w:val="004235D7"/>
    <w:rsid w:val="00423A48"/>
    <w:rsid w:val="0042496A"/>
    <w:rsid w:val="0042780F"/>
    <w:rsid w:val="00427CD1"/>
    <w:rsid w:val="00433686"/>
    <w:rsid w:val="00434097"/>
    <w:rsid w:val="00434FAB"/>
    <w:rsid w:val="0043556B"/>
    <w:rsid w:val="0043578B"/>
    <w:rsid w:val="00435C89"/>
    <w:rsid w:val="00436748"/>
    <w:rsid w:val="00436BE3"/>
    <w:rsid w:val="00440971"/>
    <w:rsid w:val="00442E71"/>
    <w:rsid w:val="004443FC"/>
    <w:rsid w:val="00445289"/>
    <w:rsid w:val="00446BC8"/>
    <w:rsid w:val="00450079"/>
    <w:rsid w:val="00451203"/>
    <w:rsid w:val="00451DE0"/>
    <w:rsid w:val="00452A7F"/>
    <w:rsid w:val="00452DE1"/>
    <w:rsid w:val="0045356A"/>
    <w:rsid w:val="00454473"/>
    <w:rsid w:val="0045485F"/>
    <w:rsid w:val="00455CCF"/>
    <w:rsid w:val="0046071C"/>
    <w:rsid w:val="0046227F"/>
    <w:rsid w:val="00462AA5"/>
    <w:rsid w:val="00464D80"/>
    <w:rsid w:val="00466867"/>
    <w:rsid w:val="00466FDE"/>
    <w:rsid w:val="00467DAA"/>
    <w:rsid w:val="00477651"/>
    <w:rsid w:val="004778AB"/>
    <w:rsid w:val="004815F7"/>
    <w:rsid w:val="00481A39"/>
    <w:rsid w:val="00481DC3"/>
    <w:rsid w:val="004825E6"/>
    <w:rsid w:val="00482601"/>
    <w:rsid w:val="00485398"/>
    <w:rsid w:val="00485FB9"/>
    <w:rsid w:val="004900E6"/>
    <w:rsid w:val="0049195D"/>
    <w:rsid w:val="004919D2"/>
    <w:rsid w:val="00494BB7"/>
    <w:rsid w:val="00495F6E"/>
    <w:rsid w:val="0049682F"/>
    <w:rsid w:val="004968E7"/>
    <w:rsid w:val="00497617"/>
    <w:rsid w:val="004A2108"/>
    <w:rsid w:val="004A57DA"/>
    <w:rsid w:val="004A5DCF"/>
    <w:rsid w:val="004A7741"/>
    <w:rsid w:val="004A7C5F"/>
    <w:rsid w:val="004B1C84"/>
    <w:rsid w:val="004B1FA5"/>
    <w:rsid w:val="004B2251"/>
    <w:rsid w:val="004B2531"/>
    <w:rsid w:val="004B41D3"/>
    <w:rsid w:val="004B7390"/>
    <w:rsid w:val="004B7D82"/>
    <w:rsid w:val="004C03A4"/>
    <w:rsid w:val="004C1902"/>
    <w:rsid w:val="004C463A"/>
    <w:rsid w:val="004C5061"/>
    <w:rsid w:val="004C5755"/>
    <w:rsid w:val="004C7A14"/>
    <w:rsid w:val="004D2341"/>
    <w:rsid w:val="004D3362"/>
    <w:rsid w:val="004D40DE"/>
    <w:rsid w:val="004D6215"/>
    <w:rsid w:val="004E068A"/>
    <w:rsid w:val="004E12CB"/>
    <w:rsid w:val="004E1C05"/>
    <w:rsid w:val="004E2F49"/>
    <w:rsid w:val="004E33F3"/>
    <w:rsid w:val="004E4308"/>
    <w:rsid w:val="004E5806"/>
    <w:rsid w:val="004E5A82"/>
    <w:rsid w:val="004E791F"/>
    <w:rsid w:val="004F1746"/>
    <w:rsid w:val="004F358B"/>
    <w:rsid w:val="004F6868"/>
    <w:rsid w:val="004F761D"/>
    <w:rsid w:val="005047DB"/>
    <w:rsid w:val="00504810"/>
    <w:rsid w:val="00510412"/>
    <w:rsid w:val="00511026"/>
    <w:rsid w:val="00512658"/>
    <w:rsid w:val="005132E7"/>
    <w:rsid w:val="00513795"/>
    <w:rsid w:val="00515162"/>
    <w:rsid w:val="00515F0B"/>
    <w:rsid w:val="005202B9"/>
    <w:rsid w:val="005212A0"/>
    <w:rsid w:val="00521B7D"/>
    <w:rsid w:val="00522ED2"/>
    <w:rsid w:val="00523515"/>
    <w:rsid w:val="00525E71"/>
    <w:rsid w:val="00525FC8"/>
    <w:rsid w:val="00527809"/>
    <w:rsid w:val="005306E1"/>
    <w:rsid w:val="00530E14"/>
    <w:rsid w:val="00531EF4"/>
    <w:rsid w:val="00535BDE"/>
    <w:rsid w:val="00536E27"/>
    <w:rsid w:val="00542723"/>
    <w:rsid w:val="00545560"/>
    <w:rsid w:val="00545AC6"/>
    <w:rsid w:val="00545F08"/>
    <w:rsid w:val="00546963"/>
    <w:rsid w:val="00546D60"/>
    <w:rsid w:val="00547157"/>
    <w:rsid w:val="00550558"/>
    <w:rsid w:val="005538BA"/>
    <w:rsid w:val="005542F1"/>
    <w:rsid w:val="005549D8"/>
    <w:rsid w:val="00555104"/>
    <w:rsid w:val="0055557D"/>
    <w:rsid w:val="00556D4D"/>
    <w:rsid w:val="0056069B"/>
    <w:rsid w:val="005608B7"/>
    <w:rsid w:val="00561112"/>
    <w:rsid w:val="005619F9"/>
    <w:rsid w:val="00562F33"/>
    <w:rsid w:val="00563991"/>
    <w:rsid w:val="00566AA8"/>
    <w:rsid w:val="00566F20"/>
    <w:rsid w:val="005676A3"/>
    <w:rsid w:val="00567AC1"/>
    <w:rsid w:val="00570565"/>
    <w:rsid w:val="005757E3"/>
    <w:rsid w:val="005772E1"/>
    <w:rsid w:val="00584274"/>
    <w:rsid w:val="005860FD"/>
    <w:rsid w:val="00586508"/>
    <w:rsid w:val="00587D93"/>
    <w:rsid w:val="00587FE6"/>
    <w:rsid w:val="005903D0"/>
    <w:rsid w:val="00591118"/>
    <w:rsid w:val="00591CCC"/>
    <w:rsid w:val="00593E50"/>
    <w:rsid w:val="0059500D"/>
    <w:rsid w:val="00595D4D"/>
    <w:rsid w:val="0059617C"/>
    <w:rsid w:val="005A04BA"/>
    <w:rsid w:val="005A1BD9"/>
    <w:rsid w:val="005A236E"/>
    <w:rsid w:val="005A2506"/>
    <w:rsid w:val="005A292C"/>
    <w:rsid w:val="005A35E9"/>
    <w:rsid w:val="005A508C"/>
    <w:rsid w:val="005A535C"/>
    <w:rsid w:val="005A5619"/>
    <w:rsid w:val="005A5D5E"/>
    <w:rsid w:val="005B066F"/>
    <w:rsid w:val="005B162D"/>
    <w:rsid w:val="005B5993"/>
    <w:rsid w:val="005B5F1E"/>
    <w:rsid w:val="005B62FC"/>
    <w:rsid w:val="005B6A7A"/>
    <w:rsid w:val="005B727B"/>
    <w:rsid w:val="005C0318"/>
    <w:rsid w:val="005C1AED"/>
    <w:rsid w:val="005C2B47"/>
    <w:rsid w:val="005C336C"/>
    <w:rsid w:val="005C56EF"/>
    <w:rsid w:val="005C6A33"/>
    <w:rsid w:val="005C740C"/>
    <w:rsid w:val="005C7A86"/>
    <w:rsid w:val="005D03C9"/>
    <w:rsid w:val="005D14DB"/>
    <w:rsid w:val="005D1F71"/>
    <w:rsid w:val="005D41DE"/>
    <w:rsid w:val="005D506B"/>
    <w:rsid w:val="005D748D"/>
    <w:rsid w:val="005D7E02"/>
    <w:rsid w:val="005E01C1"/>
    <w:rsid w:val="005E0618"/>
    <w:rsid w:val="005E3CCD"/>
    <w:rsid w:val="005E4050"/>
    <w:rsid w:val="005E5083"/>
    <w:rsid w:val="005F017E"/>
    <w:rsid w:val="005F264E"/>
    <w:rsid w:val="005F2AD3"/>
    <w:rsid w:val="005F30C2"/>
    <w:rsid w:val="005F44B1"/>
    <w:rsid w:val="005F4FF2"/>
    <w:rsid w:val="005F5BCE"/>
    <w:rsid w:val="005F6439"/>
    <w:rsid w:val="005F6D3F"/>
    <w:rsid w:val="00601FB2"/>
    <w:rsid w:val="006028E8"/>
    <w:rsid w:val="006043DB"/>
    <w:rsid w:val="00605489"/>
    <w:rsid w:val="00605622"/>
    <w:rsid w:val="00605CF0"/>
    <w:rsid w:val="00606626"/>
    <w:rsid w:val="006106A8"/>
    <w:rsid w:val="00611077"/>
    <w:rsid w:val="00611451"/>
    <w:rsid w:val="00612250"/>
    <w:rsid w:val="00612422"/>
    <w:rsid w:val="00613DDD"/>
    <w:rsid w:val="00614DA5"/>
    <w:rsid w:val="00614FBE"/>
    <w:rsid w:val="00615C2A"/>
    <w:rsid w:val="00615CC8"/>
    <w:rsid w:val="00620279"/>
    <w:rsid w:val="00621DE2"/>
    <w:rsid w:val="006222B1"/>
    <w:rsid w:val="00623DA4"/>
    <w:rsid w:val="00630C6F"/>
    <w:rsid w:val="00631E6F"/>
    <w:rsid w:val="00634E29"/>
    <w:rsid w:val="00635935"/>
    <w:rsid w:val="0063616C"/>
    <w:rsid w:val="00636A21"/>
    <w:rsid w:val="00636B50"/>
    <w:rsid w:val="006458D8"/>
    <w:rsid w:val="00645B95"/>
    <w:rsid w:val="0064698C"/>
    <w:rsid w:val="00647AD2"/>
    <w:rsid w:val="00653394"/>
    <w:rsid w:val="00657DEE"/>
    <w:rsid w:val="00660646"/>
    <w:rsid w:val="00660966"/>
    <w:rsid w:val="00660ADB"/>
    <w:rsid w:val="00660BAE"/>
    <w:rsid w:val="00661CE0"/>
    <w:rsid w:val="00662648"/>
    <w:rsid w:val="006650A9"/>
    <w:rsid w:val="0066586E"/>
    <w:rsid w:val="00666462"/>
    <w:rsid w:val="00667892"/>
    <w:rsid w:val="00670B79"/>
    <w:rsid w:val="00670FC7"/>
    <w:rsid w:val="006748E4"/>
    <w:rsid w:val="00677558"/>
    <w:rsid w:val="00677C9D"/>
    <w:rsid w:val="00681148"/>
    <w:rsid w:val="006837BC"/>
    <w:rsid w:val="00683EFD"/>
    <w:rsid w:val="00684578"/>
    <w:rsid w:val="00684B51"/>
    <w:rsid w:val="00684CA6"/>
    <w:rsid w:val="006851BA"/>
    <w:rsid w:val="00685AD4"/>
    <w:rsid w:val="00686DAD"/>
    <w:rsid w:val="00687EC8"/>
    <w:rsid w:val="00690108"/>
    <w:rsid w:val="00690E04"/>
    <w:rsid w:val="00691B4A"/>
    <w:rsid w:val="00694C41"/>
    <w:rsid w:val="00694E45"/>
    <w:rsid w:val="00696DCC"/>
    <w:rsid w:val="00697BAA"/>
    <w:rsid w:val="006A0E0F"/>
    <w:rsid w:val="006A11FA"/>
    <w:rsid w:val="006A2191"/>
    <w:rsid w:val="006A24D4"/>
    <w:rsid w:val="006A3389"/>
    <w:rsid w:val="006A5BFB"/>
    <w:rsid w:val="006A75A9"/>
    <w:rsid w:val="006B1558"/>
    <w:rsid w:val="006B2E67"/>
    <w:rsid w:val="006B4646"/>
    <w:rsid w:val="006B5FC0"/>
    <w:rsid w:val="006B73A3"/>
    <w:rsid w:val="006C04CF"/>
    <w:rsid w:val="006C71E1"/>
    <w:rsid w:val="006D394B"/>
    <w:rsid w:val="006D3ACE"/>
    <w:rsid w:val="006D4465"/>
    <w:rsid w:val="006D5DCB"/>
    <w:rsid w:val="006E01E4"/>
    <w:rsid w:val="006E0ED2"/>
    <w:rsid w:val="006E2C03"/>
    <w:rsid w:val="006E34D4"/>
    <w:rsid w:val="006E3FDF"/>
    <w:rsid w:val="006E4905"/>
    <w:rsid w:val="006E50A7"/>
    <w:rsid w:val="006E7353"/>
    <w:rsid w:val="006E76E9"/>
    <w:rsid w:val="006F08D0"/>
    <w:rsid w:val="006F3880"/>
    <w:rsid w:val="006F4C6B"/>
    <w:rsid w:val="00700172"/>
    <w:rsid w:val="007006D0"/>
    <w:rsid w:val="00700FB8"/>
    <w:rsid w:val="00701818"/>
    <w:rsid w:val="00702C97"/>
    <w:rsid w:val="00702FE4"/>
    <w:rsid w:val="007037EF"/>
    <w:rsid w:val="007052FB"/>
    <w:rsid w:val="007112F9"/>
    <w:rsid w:val="00711523"/>
    <w:rsid w:val="00711CF2"/>
    <w:rsid w:val="007128A1"/>
    <w:rsid w:val="00720B56"/>
    <w:rsid w:val="007211E0"/>
    <w:rsid w:val="0072226D"/>
    <w:rsid w:val="00722812"/>
    <w:rsid w:val="00723DFB"/>
    <w:rsid w:val="0072415D"/>
    <w:rsid w:val="00724455"/>
    <w:rsid w:val="007251D2"/>
    <w:rsid w:val="007251E2"/>
    <w:rsid w:val="00726E0E"/>
    <w:rsid w:val="00727CB3"/>
    <w:rsid w:val="0073150F"/>
    <w:rsid w:val="00744708"/>
    <w:rsid w:val="00744718"/>
    <w:rsid w:val="0074678F"/>
    <w:rsid w:val="007472AB"/>
    <w:rsid w:val="0074794C"/>
    <w:rsid w:val="007509AB"/>
    <w:rsid w:val="00751A7E"/>
    <w:rsid w:val="0075379D"/>
    <w:rsid w:val="007540DA"/>
    <w:rsid w:val="007545C8"/>
    <w:rsid w:val="00754E18"/>
    <w:rsid w:val="007550A9"/>
    <w:rsid w:val="007577E1"/>
    <w:rsid w:val="00757A7F"/>
    <w:rsid w:val="007625CD"/>
    <w:rsid w:val="00763C08"/>
    <w:rsid w:val="0076455B"/>
    <w:rsid w:val="0076485A"/>
    <w:rsid w:val="00764C56"/>
    <w:rsid w:val="007658DF"/>
    <w:rsid w:val="0076688E"/>
    <w:rsid w:val="00770DE4"/>
    <w:rsid w:val="007728B7"/>
    <w:rsid w:val="007756BB"/>
    <w:rsid w:val="00780ADD"/>
    <w:rsid w:val="00782004"/>
    <w:rsid w:val="00782B72"/>
    <w:rsid w:val="00782EAE"/>
    <w:rsid w:val="00783146"/>
    <w:rsid w:val="007858DE"/>
    <w:rsid w:val="00787E52"/>
    <w:rsid w:val="00794258"/>
    <w:rsid w:val="00794FA8"/>
    <w:rsid w:val="007952EF"/>
    <w:rsid w:val="00795FC4"/>
    <w:rsid w:val="007964A4"/>
    <w:rsid w:val="00797707"/>
    <w:rsid w:val="007A0DB1"/>
    <w:rsid w:val="007A295C"/>
    <w:rsid w:val="007A55D9"/>
    <w:rsid w:val="007A6ED1"/>
    <w:rsid w:val="007B01E1"/>
    <w:rsid w:val="007B4174"/>
    <w:rsid w:val="007B42D2"/>
    <w:rsid w:val="007B4872"/>
    <w:rsid w:val="007B5C9D"/>
    <w:rsid w:val="007B6542"/>
    <w:rsid w:val="007B661C"/>
    <w:rsid w:val="007B7B66"/>
    <w:rsid w:val="007C2DC9"/>
    <w:rsid w:val="007C3D2E"/>
    <w:rsid w:val="007C44F9"/>
    <w:rsid w:val="007C4683"/>
    <w:rsid w:val="007C529A"/>
    <w:rsid w:val="007C5819"/>
    <w:rsid w:val="007C5A05"/>
    <w:rsid w:val="007C6729"/>
    <w:rsid w:val="007C6CF4"/>
    <w:rsid w:val="007D023A"/>
    <w:rsid w:val="007D344C"/>
    <w:rsid w:val="007D388C"/>
    <w:rsid w:val="007D4188"/>
    <w:rsid w:val="007D4CEC"/>
    <w:rsid w:val="007E177D"/>
    <w:rsid w:val="007E21FC"/>
    <w:rsid w:val="007E2F1D"/>
    <w:rsid w:val="007E2F94"/>
    <w:rsid w:val="007E3511"/>
    <w:rsid w:val="007E5ADE"/>
    <w:rsid w:val="007E637C"/>
    <w:rsid w:val="007E6904"/>
    <w:rsid w:val="007E790E"/>
    <w:rsid w:val="007E7C8D"/>
    <w:rsid w:val="007F04D9"/>
    <w:rsid w:val="007F27C4"/>
    <w:rsid w:val="007F32C3"/>
    <w:rsid w:val="007F37E3"/>
    <w:rsid w:val="007F3C37"/>
    <w:rsid w:val="007F4ECA"/>
    <w:rsid w:val="007F66B8"/>
    <w:rsid w:val="007F7374"/>
    <w:rsid w:val="008000F8"/>
    <w:rsid w:val="008033BD"/>
    <w:rsid w:val="008036D7"/>
    <w:rsid w:val="00805F0F"/>
    <w:rsid w:val="0080634F"/>
    <w:rsid w:val="00807EFD"/>
    <w:rsid w:val="00810D6A"/>
    <w:rsid w:val="00812503"/>
    <w:rsid w:val="00812E39"/>
    <w:rsid w:val="00817EE3"/>
    <w:rsid w:val="00822491"/>
    <w:rsid w:val="008241A4"/>
    <w:rsid w:val="00826F76"/>
    <w:rsid w:val="0082724A"/>
    <w:rsid w:val="00827847"/>
    <w:rsid w:val="0083134D"/>
    <w:rsid w:val="00833912"/>
    <w:rsid w:val="00836AEC"/>
    <w:rsid w:val="00837C17"/>
    <w:rsid w:val="008400DB"/>
    <w:rsid w:val="00840C81"/>
    <w:rsid w:val="0084179C"/>
    <w:rsid w:val="0084274B"/>
    <w:rsid w:val="00842EFB"/>
    <w:rsid w:val="00844088"/>
    <w:rsid w:val="008448FD"/>
    <w:rsid w:val="00844B66"/>
    <w:rsid w:val="00845C9A"/>
    <w:rsid w:val="00845FB4"/>
    <w:rsid w:val="00846E91"/>
    <w:rsid w:val="00846F85"/>
    <w:rsid w:val="0085079D"/>
    <w:rsid w:val="008514B9"/>
    <w:rsid w:val="0085178E"/>
    <w:rsid w:val="00851EDD"/>
    <w:rsid w:val="00854E09"/>
    <w:rsid w:val="00854E71"/>
    <w:rsid w:val="008555D7"/>
    <w:rsid w:val="00856651"/>
    <w:rsid w:val="00857780"/>
    <w:rsid w:val="00862460"/>
    <w:rsid w:val="00865E05"/>
    <w:rsid w:val="008661B2"/>
    <w:rsid w:val="008705F6"/>
    <w:rsid w:val="0087061B"/>
    <w:rsid w:val="0087162B"/>
    <w:rsid w:val="00872B15"/>
    <w:rsid w:val="00872E9B"/>
    <w:rsid w:val="008752D8"/>
    <w:rsid w:val="008753F3"/>
    <w:rsid w:val="008768AE"/>
    <w:rsid w:val="00877A2F"/>
    <w:rsid w:val="00877E5B"/>
    <w:rsid w:val="00880E82"/>
    <w:rsid w:val="00881D91"/>
    <w:rsid w:val="00881FC6"/>
    <w:rsid w:val="008821C5"/>
    <w:rsid w:val="00883581"/>
    <w:rsid w:val="008837A4"/>
    <w:rsid w:val="008853CC"/>
    <w:rsid w:val="00886314"/>
    <w:rsid w:val="00886BB5"/>
    <w:rsid w:val="0088710F"/>
    <w:rsid w:val="00890D52"/>
    <w:rsid w:val="0089109E"/>
    <w:rsid w:val="00891A9F"/>
    <w:rsid w:val="00891BD0"/>
    <w:rsid w:val="00892B01"/>
    <w:rsid w:val="008931F6"/>
    <w:rsid w:val="008938FD"/>
    <w:rsid w:val="0089406A"/>
    <w:rsid w:val="00895F8C"/>
    <w:rsid w:val="0089677C"/>
    <w:rsid w:val="00896F88"/>
    <w:rsid w:val="00897798"/>
    <w:rsid w:val="008A1F05"/>
    <w:rsid w:val="008A686E"/>
    <w:rsid w:val="008A7BDE"/>
    <w:rsid w:val="008B1186"/>
    <w:rsid w:val="008B2DBA"/>
    <w:rsid w:val="008B3983"/>
    <w:rsid w:val="008B426C"/>
    <w:rsid w:val="008B59B8"/>
    <w:rsid w:val="008B5AA6"/>
    <w:rsid w:val="008B60C2"/>
    <w:rsid w:val="008B69FB"/>
    <w:rsid w:val="008B6A7A"/>
    <w:rsid w:val="008C09E8"/>
    <w:rsid w:val="008C0DCC"/>
    <w:rsid w:val="008C2C66"/>
    <w:rsid w:val="008C5A57"/>
    <w:rsid w:val="008C7B38"/>
    <w:rsid w:val="008D17F4"/>
    <w:rsid w:val="008D5AB5"/>
    <w:rsid w:val="008D72DE"/>
    <w:rsid w:val="008D7C16"/>
    <w:rsid w:val="008E12C3"/>
    <w:rsid w:val="008E1A80"/>
    <w:rsid w:val="008E2F2F"/>
    <w:rsid w:val="008E68EC"/>
    <w:rsid w:val="008E734C"/>
    <w:rsid w:val="008F3AEE"/>
    <w:rsid w:val="008F46DB"/>
    <w:rsid w:val="008F5284"/>
    <w:rsid w:val="008F533D"/>
    <w:rsid w:val="008F61AA"/>
    <w:rsid w:val="008F794F"/>
    <w:rsid w:val="00900816"/>
    <w:rsid w:val="009011E7"/>
    <w:rsid w:val="00901381"/>
    <w:rsid w:val="00902305"/>
    <w:rsid w:val="009075B4"/>
    <w:rsid w:val="00911C45"/>
    <w:rsid w:val="00912773"/>
    <w:rsid w:val="0091451C"/>
    <w:rsid w:val="00914645"/>
    <w:rsid w:val="009178A1"/>
    <w:rsid w:val="00917BF9"/>
    <w:rsid w:val="00922FEB"/>
    <w:rsid w:val="00925421"/>
    <w:rsid w:val="00925ED1"/>
    <w:rsid w:val="00926057"/>
    <w:rsid w:val="00927089"/>
    <w:rsid w:val="009343BA"/>
    <w:rsid w:val="009408E4"/>
    <w:rsid w:val="00941645"/>
    <w:rsid w:val="0094169E"/>
    <w:rsid w:val="00944C95"/>
    <w:rsid w:val="0094557E"/>
    <w:rsid w:val="0094716C"/>
    <w:rsid w:val="00947D03"/>
    <w:rsid w:val="00950188"/>
    <w:rsid w:val="00951C1D"/>
    <w:rsid w:val="00952928"/>
    <w:rsid w:val="00954593"/>
    <w:rsid w:val="00954612"/>
    <w:rsid w:val="00954C50"/>
    <w:rsid w:val="00954E7A"/>
    <w:rsid w:val="00957608"/>
    <w:rsid w:val="00960157"/>
    <w:rsid w:val="009623C8"/>
    <w:rsid w:val="00962CF3"/>
    <w:rsid w:val="009675E8"/>
    <w:rsid w:val="009713FA"/>
    <w:rsid w:val="009714D1"/>
    <w:rsid w:val="00972494"/>
    <w:rsid w:val="009744E2"/>
    <w:rsid w:val="00976515"/>
    <w:rsid w:val="009825C7"/>
    <w:rsid w:val="00982B34"/>
    <w:rsid w:val="00982C71"/>
    <w:rsid w:val="00982CCE"/>
    <w:rsid w:val="009836C7"/>
    <w:rsid w:val="00983A58"/>
    <w:rsid w:val="00984234"/>
    <w:rsid w:val="009860E3"/>
    <w:rsid w:val="00986715"/>
    <w:rsid w:val="009871EF"/>
    <w:rsid w:val="00987E26"/>
    <w:rsid w:val="00990482"/>
    <w:rsid w:val="00990FF1"/>
    <w:rsid w:val="00995014"/>
    <w:rsid w:val="00995424"/>
    <w:rsid w:val="009A1224"/>
    <w:rsid w:val="009A175C"/>
    <w:rsid w:val="009A18CF"/>
    <w:rsid w:val="009A22C3"/>
    <w:rsid w:val="009A2A72"/>
    <w:rsid w:val="009A7E2D"/>
    <w:rsid w:val="009B0785"/>
    <w:rsid w:val="009B1891"/>
    <w:rsid w:val="009B2896"/>
    <w:rsid w:val="009B3849"/>
    <w:rsid w:val="009B4D7A"/>
    <w:rsid w:val="009B5974"/>
    <w:rsid w:val="009B7C8D"/>
    <w:rsid w:val="009C03D1"/>
    <w:rsid w:val="009C6519"/>
    <w:rsid w:val="009C7487"/>
    <w:rsid w:val="009D0D32"/>
    <w:rsid w:val="009D38F5"/>
    <w:rsid w:val="009D49A0"/>
    <w:rsid w:val="009D5FA7"/>
    <w:rsid w:val="009E0421"/>
    <w:rsid w:val="009E05C2"/>
    <w:rsid w:val="009E2849"/>
    <w:rsid w:val="009E2D76"/>
    <w:rsid w:val="009E6288"/>
    <w:rsid w:val="009E6897"/>
    <w:rsid w:val="009E692C"/>
    <w:rsid w:val="009E71C1"/>
    <w:rsid w:val="009E75B6"/>
    <w:rsid w:val="009F1AAA"/>
    <w:rsid w:val="009F36BE"/>
    <w:rsid w:val="009F50F8"/>
    <w:rsid w:val="009F5C84"/>
    <w:rsid w:val="009F7DF4"/>
    <w:rsid w:val="00A03DE6"/>
    <w:rsid w:val="00A05D3A"/>
    <w:rsid w:val="00A06867"/>
    <w:rsid w:val="00A07576"/>
    <w:rsid w:val="00A07B61"/>
    <w:rsid w:val="00A12780"/>
    <w:rsid w:val="00A12D3E"/>
    <w:rsid w:val="00A148DC"/>
    <w:rsid w:val="00A14A5A"/>
    <w:rsid w:val="00A15F93"/>
    <w:rsid w:val="00A16177"/>
    <w:rsid w:val="00A17224"/>
    <w:rsid w:val="00A202B7"/>
    <w:rsid w:val="00A20BD4"/>
    <w:rsid w:val="00A2138F"/>
    <w:rsid w:val="00A21499"/>
    <w:rsid w:val="00A21D3C"/>
    <w:rsid w:val="00A21F8F"/>
    <w:rsid w:val="00A23AD7"/>
    <w:rsid w:val="00A240BD"/>
    <w:rsid w:val="00A25080"/>
    <w:rsid w:val="00A271F8"/>
    <w:rsid w:val="00A27C00"/>
    <w:rsid w:val="00A30322"/>
    <w:rsid w:val="00A32119"/>
    <w:rsid w:val="00A3304A"/>
    <w:rsid w:val="00A3310D"/>
    <w:rsid w:val="00A34C1B"/>
    <w:rsid w:val="00A35AF7"/>
    <w:rsid w:val="00A44612"/>
    <w:rsid w:val="00A4521C"/>
    <w:rsid w:val="00A464E2"/>
    <w:rsid w:val="00A46D8C"/>
    <w:rsid w:val="00A50B81"/>
    <w:rsid w:val="00A518A6"/>
    <w:rsid w:val="00A5289D"/>
    <w:rsid w:val="00A54437"/>
    <w:rsid w:val="00A547A1"/>
    <w:rsid w:val="00A55C82"/>
    <w:rsid w:val="00A610D4"/>
    <w:rsid w:val="00A61161"/>
    <w:rsid w:val="00A61654"/>
    <w:rsid w:val="00A6350F"/>
    <w:rsid w:val="00A6367C"/>
    <w:rsid w:val="00A6404C"/>
    <w:rsid w:val="00A64522"/>
    <w:rsid w:val="00A65D06"/>
    <w:rsid w:val="00A65E80"/>
    <w:rsid w:val="00A669BB"/>
    <w:rsid w:val="00A66A5A"/>
    <w:rsid w:val="00A67D1C"/>
    <w:rsid w:val="00A70B0E"/>
    <w:rsid w:val="00A71DD4"/>
    <w:rsid w:val="00A73B30"/>
    <w:rsid w:val="00A73B66"/>
    <w:rsid w:val="00A74D40"/>
    <w:rsid w:val="00A80D19"/>
    <w:rsid w:val="00A8147D"/>
    <w:rsid w:val="00A8356B"/>
    <w:rsid w:val="00A84AAC"/>
    <w:rsid w:val="00A9060E"/>
    <w:rsid w:val="00A910FA"/>
    <w:rsid w:val="00A93F1A"/>
    <w:rsid w:val="00A942F7"/>
    <w:rsid w:val="00A9540F"/>
    <w:rsid w:val="00A9577E"/>
    <w:rsid w:val="00A96149"/>
    <w:rsid w:val="00A96662"/>
    <w:rsid w:val="00AA0188"/>
    <w:rsid w:val="00AA03D8"/>
    <w:rsid w:val="00AA0F78"/>
    <w:rsid w:val="00AA5E1E"/>
    <w:rsid w:val="00AA6D7F"/>
    <w:rsid w:val="00AB019B"/>
    <w:rsid w:val="00AB10CF"/>
    <w:rsid w:val="00AB2C52"/>
    <w:rsid w:val="00AB30E3"/>
    <w:rsid w:val="00AB336D"/>
    <w:rsid w:val="00AB3590"/>
    <w:rsid w:val="00AB3C6F"/>
    <w:rsid w:val="00AB6598"/>
    <w:rsid w:val="00AB74B9"/>
    <w:rsid w:val="00AC2616"/>
    <w:rsid w:val="00AC2AD7"/>
    <w:rsid w:val="00AC3585"/>
    <w:rsid w:val="00AC5510"/>
    <w:rsid w:val="00AC6093"/>
    <w:rsid w:val="00AD0206"/>
    <w:rsid w:val="00AD2E4D"/>
    <w:rsid w:val="00AD37BF"/>
    <w:rsid w:val="00AD50F3"/>
    <w:rsid w:val="00AD5AF7"/>
    <w:rsid w:val="00AD64EA"/>
    <w:rsid w:val="00AE019C"/>
    <w:rsid w:val="00AE466A"/>
    <w:rsid w:val="00AE49FE"/>
    <w:rsid w:val="00AE7061"/>
    <w:rsid w:val="00AF0CED"/>
    <w:rsid w:val="00AF0DF5"/>
    <w:rsid w:val="00AF1553"/>
    <w:rsid w:val="00AF1562"/>
    <w:rsid w:val="00AF26D5"/>
    <w:rsid w:val="00AF396D"/>
    <w:rsid w:val="00AF4203"/>
    <w:rsid w:val="00AF4229"/>
    <w:rsid w:val="00B0033C"/>
    <w:rsid w:val="00B01471"/>
    <w:rsid w:val="00B040F3"/>
    <w:rsid w:val="00B05B90"/>
    <w:rsid w:val="00B14356"/>
    <w:rsid w:val="00B14455"/>
    <w:rsid w:val="00B14667"/>
    <w:rsid w:val="00B153F1"/>
    <w:rsid w:val="00B158D6"/>
    <w:rsid w:val="00B20BFB"/>
    <w:rsid w:val="00B217DA"/>
    <w:rsid w:val="00B2267D"/>
    <w:rsid w:val="00B244B0"/>
    <w:rsid w:val="00B25103"/>
    <w:rsid w:val="00B26231"/>
    <w:rsid w:val="00B30585"/>
    <w:rsid w:val="00B30C7C"/>
    <w:rsid w:val="00B32E3C"/>
    <w:rsid w:val="00B353FF"/>
    <w:rsid w:val="00B372BF"/>
    <w:rsid w:val="00B41359"/>
    <w:rsid w:val="00B4230E"/>
    <w:rsid w:val="00B438E9"/>
    <w:rsid w:val="00B43A12"/>
    <w:rsid w:val="00B47758"/>
    <w:rsid w:val="00B47C17"/>
    <w:rsid w:val="00B506FA"/>
    <w:rsid w:val="00B50F05"/>
    <w:rsid w:val="00B51B18"/>
    <w:rsid w:val="00B52BD6"/>
    <w:rsid w:val="00B531D5"/>
    <w:rsid w:val="00B53FC6"/>
    <w:rsid w:val="00B543BC"/>
    <w:rsid w:val="00B552E0"/>
    <w:rsid w:val="00B55635"/>
    <w:rsid w:val="00B55896"/>
    <w:rsid w:val="00B55938"/>
    <w:rsid w:val="00B579FA"/>
    <w:rsid w:val="00B60070"/>
    <w:rsid w:val="00B61615"/>
    <w:rsid w:val="00B62477"/>
    <w:rsid w:val="00B634B5"/>
    <w:rsid w:val="00B648F0"/>
    <w:rsid w:val="00B65873"/>
    <w:rsid w:val="00B6744B"/>
    <w:rsid w:val="00B72721"/>
    <w:rsid w:val="00B7275F"/>
    <w:rsid w:val="00B76169"/>
    <w:rsid w:val="00B771E6"/>
    <w:rsid w:val="00B80F32"/>
    <w:rsid w:val="00B82006"/>
    <w:rsid w:val="00B8371A"/>
    <w:rsid w:val="00B84ED4"/>
    <w:rsid w:val="00B856C4"/>
    <w:rsid w:val="00B85A93"/>
    <w:rsid w:val="00B865BA"/>
    <w:rsid w:val="00B8768D"/>
    <w:rsid w:val="00B87AFE"/>
    <w:rsid w:val="00B90723"/>
    <w:rsid w:val="00B932AF"/>
    <w:rsid w:val="00B94FC5"/>
    <w:rsid w:val="00B9634B"/>
    <w:rsid w:val="00B97162"/>
    <w:rsid w:val="00B97F70"/>
    <w:rsid w:val="00BA0144"/>
    <w:rsid w:val="00BA175B"/>
    <w:rsid w:val="00BA6E6D"/>
    <w:rsid w:val="00BB0A2A"/>
    <w:rsid w:val="00BB16F0"/>
    <w:rsid w:val="00BB327C"/>
    <w:rsid w:val="00BB54D7"/>
    <w:rsid w:val="00BB5D54"/>
    <w:rsid w:val="00BB782A"/>
    <w:rsid w:val="00BB7EA4"/>
    <w:rsid w:val="00BC4FC4"/>
    <w:rsid w:val="00BC6121"/>
    <w:rsid w:val="00BC7298"/>
    <w:rsid w:val="00BC736B"/>
    <w:rsid w:val="00BC73A7"/>
    <w:rsid w:val="00BD01F8"/>
    <w:rsid w:val="00BD0686"/>
    <w:rsid w:val="00BD2E03"/>
    <w:rsid w:val="00BD36CE"/>
    <w:rsid w:val="00BD381B"/>
    <w:rsid w:val="00BD3AA4"/>
    <w:rsid w:val="00BD5504"/>
    <w:rsid w:val="00BD661F"/>
    <w:rsid w:val="00BD688D"/>
    <w:rsid w:val="00BD7077"/>
    <w:rsid w:val="00BE0223"/>
    <w:rsid w:val="00BE02FA"/>
    <w:rsid w:val="00BE0EFD"/>
    <w:rsid w:val="00BE0F76"/>
    <w:rsid w:val="00BE1586"/>
    <w:rsid w:val="00BE1CB3"/>
    <w:rsid w:val="00BE545A"/>
    <w:rsid w:val="00BE69E9"/>
    <w:rsid w:val="00BE7647"/>
    <w:rsid w:val="00BF0C2C"/>
    <w:rsid w:val="00BF2F95"/>
    <w:rsid w:val="00BF3F8A"/>
    <w:rsid w:val="00BF4ADA"/>
    <w:rsid w:val="00BF67B7"/>
    <w:rsid w:val="00C01A10"/>
    <w:rsid w:val="00C03BF3"/>
    <w:rsid w:val="00C04A92"/>
    <w:rsid w:val="00C0589A"/>
    <w:rsid w:val="00C05B5D"/>
    <w:rsid w:val="00C06481"/>
    <w:rsid w:val="00C10EA5"/>
    <w:rsid w:val="00C11176"/>
    <w:rsid w:val="00C12FFC"/>
    <w:rsid w:val="00C13BBE"/>
    <w:rsid w:val="00C176A0"/>
    <w:rsid w:val="00C17826"/>
    <w:rsid w:val="00C2077E"/>
    <w:rsid w:val="00C209D4"/>
    <w:rsid w:val="00C24DC3"/>
    <w:rsid w:val="00C269CD"/>
    <w:rsid w:val="00C26E30"/>
    <w:rsid w:val="00C305F5"/>
    <w:rsid w:val="00C31975"/>
    <w:rsid w:val="00C31E62"/>
    <w:rsid w:val="00C3292D"/>
    <w:rsid w:val="00C359EC"/>
    <w:rsid w:val="00C3732F"/>
    <w:rsid w:val="00C40D4D"/>
    <w:rsid w:val="00C43627"/>
    <w:rsid w:val="00C46E3B"/>
    <w:rsid w:val="00C47484"/>
    <w:rsid w:val="00C50C01"/>
    <w:rsid w:val="00C557BE"/>
    <w:rsid w:val="00C57BE4"/>
    <w:rsid w:val="00C6084F"/>
    <w:rsid w:val="00C6116B"/>
    <w:rsid w:val="00C616A3"/>
    <w:rsid w:val="00C63364"/>
    <w:rsid w:val="00C63660"/>
    <w:rsid w:val="00C63D1C"/>
    <w:rsid w:val="00C6561E"/>
    <w:rsid w:val="00C67190"/>
    <w:rsid w:val="00C6738F"/>
    <w:rsid w:val="00C714FA"/>
    <w:rsid w:val="00C72563"/>
    <w:rsid w:val="00C72C27"/>
    <w:rsid w:val="00C73FE7"/>
    <w:rsid w:val="00C74700"/>
    <w:rsid w:val="00C7501B"/>
    <w:rsid w:val="00C76390"/>
    <w:rsid w:val="00C776DF"/>
    <w:rsid w:val="00C86819"/>
    <w:rsid w:val="00C904FE"/>
    <w:rsid w:val="00C910AE"/>
    <w:rsid w:val="00C92AA9"/>
    <w:rsid w:val="00C93FC8"/>
    <w:rsid w:val="00CA0377"/>
    <w:rsid w:val="00CA14FC"/>
    <w:rsid w:val="00CA2C47"/>
    <w:rsid w:val="00CA2F0F"/>
    <w:rsid w:val="00CA308E"/>
    <w:rsid w:val="00CA35DF"/>
    <w:rsid w:val="00CA3810"/>
    <w:rsid w:val="00CA6D7D"/>
    <w:rsid w:val="00CB022C"/>
    <w:rsid w:val="00CB0D0B"/>
    <w:rsid w:val="00CB281C"/>
    <w:rsid w:val="00CB6EC6"/>
    <w:rsid w:val="00CB6FFC"/>
    <w:rsid w:val="00CB7344"/>
    <w:rsid w:val="00CC0C65"/>
    <w:rsid w:val="00CC0F06"/>
    <w:rsid w:val="00CC1FB0"/>
    <w:rsid w:val="00CC254A"/>
    <w:rsid w:val="00CC3C02"/>
    <w:rsid w:val="00CC7001"/>
    <w:rsid w:val="00CC7F0C"/>
    <w:rsid w:val="00CD235F"/>
    <w:rsid w:val="00CD28A3"/>
    <w:rsid w:val="00CD3976"/>
    <w:rsid w:val="00CD57FF"/>
    <w:rsid w:val="00CD662A"/>
    <w:rsid w:val="00CD69C7"/>
    <w:rsid w:val="00CE0226"/>
    <w:rsid w:val="00CE0837"/>
    <w:rsid w:val="00CE0920"/>
    <w:rsid w:val="00CE1D6D"/>
    <w:rsid w:val="00CE26FB"/>
    <w:rsid w:val="00CE400E"/>
    <w:rsid w:val="00CE4E65"/>
    <w:rsid w:val="00CE5C24"/>
    <w:rsid w:val="00CE690F"/>
    <w:rsid w:val="00CE7AF8"/>
    <w:rsid w:val="00CF05EF"/>
    <w:rsid w:val="00CF0872"/>
    <w:rsid w:val="00CF18B8"/>
    <w:rsid w:val="00CF2F7F"/>
    <w:rsid w:val="00CF3DB0"/>
    <w:rsid w:val="00CF49D2"/>
    <w:rsid w:val="00CF4C83"/>
    <w:rsid w:val="00CF7F5F"/>
    <w:rsid w:val="00D03B6C"/>
    <w:rsid w:val="00D1187B"/>
    <w:rsid w:val="00D1296C"/>
    <w:rsid w:val="00D13CD5"/>
    <w:rsid w:val="00D14B71"/>
    <w:rsid w:val="00D166E9"/>
    <w:rsid w:val="00D17107"/>
    <w:rsid w:val="00D20480"/>
    <w:rsid w:val="00D213EE"/>
    <w:rsid w:val="00D220B3"/>
    <w:rsid w:val="00D23899"/>
    <w:rsid w:val="00D23902"/>
    <w:rsid w:val="00D251E0"/>
    <w:rsid w:val="00D25F4F"/>
    <w:rsid w:val="00D26485"/>
    <w:rsid w:val="00D2648C"/>
    <w:rsid w:val="00D275DC"/>
    <w:rsid w:val="00D32D3D"/>
    <w:rsid w:val="00D34054"/>
    <w:rsid w:val="00D374C7"/>
    <w:rsid w:val="00D37BF9"/>
    <w:rsid w:val="00D410CA"/>
    <w:rsid w:val="00D418AD"/>
    <w:rsid w:val="00D41C28"/>
    <w:rsid w:val="00D42046"/>
    <w:rsid w:val="00D42C78"/>
    <w:rsid w:val="00D435B1"/>
    <w:rsid w:val="00D43E06"/>
    <w:rsid w:val="00D4436B"/>
    <w:rsid w:val="00D44735"/>
    <w:rsid w:val="00D478CE"/>
    <w:rsid w:val="00D51A27"/>
    <w:rsid w:val="00D529C1"/>
    <w:rsid w:val="00D53A61"/>
    <w:rsid w:val="00D5417F"/>
    <w:rsid w:val="00D5604C"/>
    <w:rsid w:val="00D57101"/>
    <w:rsid w:val="00D60186"/>
    <w:rsid w:val="00D64500"/>
    <w:rsid w:val="00D6474F"/>
    <w:rsid w:val="00D65471"/>
    <w:rsid w:val="00D671C9"/>
    <w:rsid w:val="00D701EE"/>
    <w:rsid w:val="00D70682"/>
    <w:rsid w:val="00D709AF"/>
    <w:rsid w:val="00D71628"/>
    <w:rsid w:val="00D724BC"/>
    <w:rsid w:val="00D731E8"/>
    <w:rsid w:val="00D73511"/>
    <w:rsid w:val="00D748EA"/>
    <w:rsid w:val="00D751C0"/>
    <w:rsid w:val="00D75B68"/>
    <w:rsid w:val="00D77541"/>
    <w:rsid w:val="00D802DB"/>
    <w:rsid w:val="00D80513"/>
    <w:rsid w:val="00D83028"/>
    <w:rsid w:val="00D835D6"/>
    <w:rsid w:val="00D85193"/>
    <w:rsid w:val="00D856D6"/>
    <w:rsid w:val="00D86487"/>
    <w:rsid w:val="00D91675"/>
    <w:rsid w:val="00D91E61"/>
    <w:rsid w:val="00D92C06"/>
    <w:rsid w:val="00D93809"/>
    <w:rsid w:val="00D93E06"/>
    <w:rsid w:val="00D94E54"/>
    <w:rsid w:val="00D95507"/>
    <w:rsid w:val="00D9673E"/>
    <w:rsid w:val="00D96E86"/>
    <w:rsid w:val="00D97A5C"/>
    <w:rsid w:val="00DA0613"/>
    <w:rsid w:val="00DA11A8"/>
    <w:rsid w:val="00DA2DB3"/>
    <w:rsid w:val="00DA3602"/>
    <w:rsid w:val="00DA3629"/>
    <w:rsid w:val="00DA51C0"/>
    <w:rsid w:val="00DA65EC"/>
    <w:rsid w:val="00DA6E83"/>
    <w:rsid w:val="00DA717E"/>
    <w:rsid w:val="00DA7D52"/>
    <w:rsid w:val="00DB37C9"/>
    <w:rsid w:val="00DB44CB"/>
    <w:rsid w:val="00DB6716"/>
    <w:rsid w:val="00DC00FC"/>
    <w:rsid w:val="00DC055C"/>
    <w:rsid w:val="00DC10BD"/>
    <w:rsid w:val="00DC25FE"/>
    <w:rsid w:val="00DC2A95"/>
    <w:rsid w:val="00DC333F"/>
    <w:rsid w:val="00DC3D06"/>
    <w:rsid w:val="00DC6E80"/>
    <w:rsid w:val="00DC7FBD"/>
    <w:rsid w:val="00DD251D"/>
    <w:rsid w:val="00DD2FEB"/>
    <w:rsid w:val="00DD3541"/>
    <w:rsid w:val="00DD49D9"/>
    <w:rsid w:val="00DD5F4E"/>
    <w:rsid w:val="00DD6678"/>
    <w:rsid w:val="00DD671A"/>
    <w:rsid w:val="00DD7E9E"/>
    <w:rsid w:val="00DE0E92"/>
    <w:rsid w:val="00DE25A1"/>
    <w:rsid w:val="00DE661B"/>
    <w:rsid w:val="00DE6F7A"/>
    <w:rsid w:val="00DE728C"/>
    <w:rsid w:val="00DE7CBB"/>
    <w:rsid w:val="00DF4794"/>
    <w:rsid w:val="00DF5A38"/>
    <w:rsid w:val="00DF5F95"/>
    <w:rsid w:val="00DF70FB"/>
    <w:rsid w:val="00DF764E"/>
    <w:rsid w:val="00DF7A26"/>
    <w:rsid w:val="00E008FA"/>
    <w:rsid w:val="00E00C15"/>
    <w:rsid w:val="00E015EA"/>
    <w:rsid w:val="00E01856"/>
    <w:rsid w:val="00E03A5B"/>
    <w:rsid w:val="00E049D6"/>
    <w:rsid w:val="00E07C4D"/>
    <w:rsid w:val="00E1042C"/>
    <w:rsid w:val="00E1095D"/>
    <w:rsid w:val="00E143E7"/>
    <w:rsid w:val="00E149DC"/>
    <w:rsid w:val="00E14BB7"/>
    <w:rsid w:val="00E1547B"/>
    <w:rsid w:val="00E16E1B"/>
    <w:rsid w:val="00E202CA"/>
    <w:rsid w:val="00E20F68"/>
    <w:rsid w:val="00E2159B"/>
    <w:rsid w:val="00E232FA"/>
    <w:rsid w:val="00E24B15"/>
    <w:rsid w:val="00E2547F"/>
    <w:rsid w:val="00E25B45"/>
    <w:rsid w:val="00E2682B"/>
    <w:rsid w:val="00E27155"/>
    <w:rsid w:val="00E2730A"/>
    <w:rsid w:val="00E301BF"/>
    <w:rsid w:val="00E34D4A"/>
    <w:rsid w:val="00E37D2F"/>
    <w:rsid w:val="00E40212"/>
    <w:rsid w:val="00E4323D"/>
    <w:rsid w:val="00E4367C"/>
    <w:rsid w:val="00E45567"/>
    <w:rsid w:val="00E45A89"/>
    <w:rsid w:val="00E45CB9"/>
    <w:rsid w:val="00E46673"/>
    <w:rsid w:val="00E47F1C"/>
    <w:rsid w:val="00E52D88"/>
    <w:rsid w:val="00E61226"/>
    <w:rsid w:val="00E634B1"/>
    <w:rsid w:val="00E64F45"/>
    <w:rsid w:val="00E66972"/>
    <w:rsid w:val="00E70DF3"/>
    <w:rsid w:val="00E732F5"/>
    <w:rsid w:val="00E7546C"/>
    <w:rsid w:val="00E75496"/>
    <w:rsid w:val="00E75F09"/>
    <w:rsid w:val="00E75F94"/>
    <w:rsid w:val="00E81160"/>
    <w:rsid w:val="00E833D3"/>
    <w:rsid w:val="00E874D8"/>
    <w:rsid w:val="00E914A0"/>
    <w:rsid w:val="00E91806"/>
    <w:rsid w:val="00E94871"/>
    <w:rsid w:val="00E95535"/>
    <w:rsid w:val="00E97191"/>
    <w:rsid w:val="00E97202"/>
    <w:rsid w:val="00E97D9C"/>
    <w:rsid w:val="00EA00A2"/>
    <w:rsid w:val="00EA0B29"/>
    <w:rsid w:val="00EA1A12"/>
    <w:rsid w:val="00EA3507"/>
    <w:rsid w:val="00EA4526"/>
    <w:rsid w:val="00EA6387"/>
    <w:rsid w:val="00EA6C95"/>
    <w:rsid w:val="00EA6FDF"/>
    <w:rsid w:val="00EA7270"/>
    <w:rsid w:val="00EA7672"/>
    <w:rsid w:val="00EA7C3C"/>
    <w:rsid w:val="00EB1B83"/>
    <w:rsid w:val="00EB3058"/>
    <w:rsid w:val="00EB455E"/>
    <w:rsid w:val="00EB5EC7"/>
    <w:rsid w:val="00EB68D9"/>
    <w:rsid w:val="00EB7668"/>
    <w:rsid w:val="00EC03AA"/>
    <w:rsid w:val="00EC07AE"/>
    <w:rsid w:val="00EC0897"/>
    <w:rsid w:val="00EC0CA1"/>
    <w:rsid w:val="00EC2C62"/>
    <w:rsid w:val="00EC3CF5"/>
    <w:rsid w:val="00EC4187"/>
    <w:rsid w:val="00EC43E2"/>
    <w:rsid w:val="00EC6E63"/>
    <w:rsid w:val="00ED02C8"/>
    <w:rsid w:val="00ED07FF"/>
    <w:rsid w:val="00ED2729"/>
    <w:rsid w:val="00ED4300"/>
    <w:rsid w:val="00ED5C09"/>
    <w:rsid w:val="00EE087B"/>
    <w:rsid w:val="00EE09A1"/>
    <w:rsid w:val="00EE1155"/>
    <w:rsid w:val="00EE1577"/>
    <w:rsid w:val="00EE1673"/>
    <w:rsid w:val="00EE3B81"/>
    <w:rsid w:val="00EE6012"/>
    <w:rsid w:val="00EE7959"/>
    <w:rsid w:val="00EF122B"/>
    <w:rsid w:val="00EF232E"/>
    <w:rsid w:val="00EF3782"/>
    <w:rsid w:val="00EF4170"/>
    <w:rsid w:val="00EF5DEE"/>
    <w:rsid w:val="00EF6E5C"/>
    <w:rsid w:val="00EF74EF"/>
    <w:rsid w:val="00EF7A8E"/>
    <w:rsid w:val="00EF7E20"/>
    <w:rsid w:val="00F00457"/>
    <w:rsid w:val="00F0197D"/>
    <w:rsid w:val="00F02928"/>
    <w:rsid w:val="00F0590E"/>
    <w:rsid w:val="00F0647C"/>
    <w:rsid w:val="00F1008D"/>
    <w:rsid w:val="00F119D7"/>
    <w:rsid w:val="00F1282E"/>
    <w:rsid w:val="00F12BCC"/>
    <w:rsid w:val="00F12E29"/>
    <w:rsid w:val="00F1335B"/>
    <w:rsid w:val="00F16677"/>
    <w:rsid w:val="00F16FD1"/>
    <w:rsid w:val="00F20639"/>
    <w:rsid w:val="00F20C6F"/>
    <w:rsid w:val="00F21301"/>
    <w:rsid w:val="00F21390"/>
    <w:rsid w:val="00F214A1"/>
    <w:rsid w:val="00F229F7"/>
    <w:rsid w:val="00F22BC1"/>
    <w:rsid w:val="00F245F6"/>
    <w:rsid w:val="00F246E4"/>
    <w:rsid w:val="00F24EB8"/>
    <w:rsid w:val="00F251F8"/>
    <w:rsid w:val="00F257FC"/>
    <w:rsid w:val="00F262A0"/>
    <w:rsid w:val="00F269BD"/>
    <w:rsid w:val="00F26F7C"/>
    <w:rsid w:val="00F27591"/>
    <w:rsid w:val="00F279A9"/>
    <w:rsid w:val="00F31358"/>
    <w:rsid w:val="00F3220B"/>
    <w:rsid w:val="00F34537"/>
    <w:rsid w:val="00F34647"/>
    <w:rsid w:val="00F347B9"/>
    <w:rsid w:val="00F35CE9"/>
    <w:rsid w:val="00F37732"/>
    <w:rsid w:val="00F37CA7"/>
    <w:rsid w:val="00F42D31"/>
    <w:rsid w:val="00F44176"/>
    <w:rsid w:val="00F44893"/>
    <w:rsid w:val="00F51BFB"/>
    <w:rsid w:val="00F52126"/>
    <w:rsid w:val="00F5776B"/>
    <w:rsid w:val="00F61D42"/>
    <w:rsid w:val="00F66A3F"/>
    <w:rsid w:val="00F675C5"/>
    <w:rsid w:val="00F71FB0"/>
    <w:rsid w:val="00F73351"/>
    <w:rsid w:val="00F745CD"/>
    <w:rsid w:val="00F77A44"/>
    <w:rsid w:val="00F81509"/>
    <w:rsid w:val="00F8175E"/>
    <w:rsid w:val="00F81B32"/>
    <w:rsid w:val="00F83946"/>
    <w:rsid w:val="00F853E7"/>
    <w:rsid w:val="00F90A50"/>
    <w:rsid w:val="00F91F62"/>
    <w:rsid w:val="00F92465"/>
    <w:rsid w:val="00F962BC"/>
    <w:rsid w:val="00F968DC"/>
    <w:rsid w:val="00F97262"/>
    <w:rsid w:val="00FA188C"/>
    <w:rsid w:val="00FA28CD"/>
    <w:rsid w:val="00FA3BC4"/>
    <w:rsid w:val="00FA3CF5"/>
    <w:rsid w:val="00FA5A5F"/>
    <w:rsid w:val="00FA5BBE"/>
    <w:rsid w:val="00FB1522"/>
    <w:rsid w:val="00FB2CFD"/>
    <w:rsid w:val="00FB2EE5"/>
    <w:rsid w:val="00FB31B1"/>
    <w:rsid w:val="00FB3D80"/>
    <w:rsid w:val="00FB484F"/>
    <w:rsid w:val="00FB4BF5"/>
    <w:rsid w:val="00FB6844"/>
    <w:rsid w:val="00FB730C"/>
    <w:rsid w:val="00FB7946"/>
    <w:rsid w:val="00FC15B3"/>
    <w:rsid w:val="00FC38CD"/>
    <w:rsid w:val="00FC3E5F"/>
    <w:rsid w:val="00FC4DDB"/>
    <w:rsid w:val="00FC50A2"/>
    <w:rsid w:val="00FC512B"/>
    <w:rsid w:val="00FC56AC"/>
    <w:rsid w:val="00FC5C4C"/>
    <w:rsid w:val="00FC5D59"/>
    <w:rsid w:val="00FD277E"/>
    <w:rsid w:val="00FD295A"/>
    <w:rsid w:val="00FD3CB2"/>
    <w:rsid w:val="00FD53E3"/>
    <w:rsid w:val="00FD5B3C"/>
    <w:rsid w:val="00FD7E22"/>
    <w:rsid w:val="00FE01A5"/>
    <w:rsid w:val="00FE1999"/>
    <w:rsid w:val="00FE1D00"/>
    <w:rsid w:val="00FE28C1"/>
    <w:rsid w:val="00FE3269"/>
    <w:rsid w:val="00FE3F23"/>
    <w:rsid w:val="00FE4C2F"/>
    <w:rsid w:val="00FE64FB"/>
    <w:rsid w:val="00FE6FA0"/>
    <w:rsid w:val="00FE7106"/>
    <w:rsid w:val="00FE779F"/>
    <w:rsid w:val="00FF101F"/>
    <w:rsid w:val="00FF1494"/>
    <w:rsid w:val="00FF2C18"/>
    <w:rsid w:val="00FF3461"/>
    <w:rsid w:val="00FF47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AAC3A75"/>
  <w14:defaultImageDpi w14:val="300"/>
  <w15:docId w15:val="{B899EE0F-8F54-4102-8611-E732294E71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53331"/>
    <w:rPr>
      <w:rFonts w:eastAsiaTheme="minorHAnsi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53331"/>
    <w:rPr>
      <w:rFonts w:eastAsiaTheme="minorHAns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353331"/>
    <w:pPr>
      <w:widowControl w:val="0"/>
      <w:autoSpaceDE w:val="0"/>
      <w:autoSpaceDN w:val="0"/>
      <w:adjustRightInd w:val="0"/>
    </w:pPr>
    <w:rPr>
      <w:rFonts w:ascii="Times New Roman" w:eastAsiaTheme="minorHAnsi" w:hAnsi="Times New Roman" w:cs="Times New Roman"/>
      <w:color w:val="000000"/>
    </w:rPr>
  </w:style>
  <w:style w:type="table" w:customStyle="1" w:styleId="GridTable1Light-Accent51">
    <w:name w:val="Grid Table 1 Light - Accent 51"/>
    <w:basedOn w:val="TableNormal"/>
    <w:uiPriority w:val="46"/>
    <w:rsid w:val="00353331"/>
    <w:rPr>
      <w:rFonts w:eastAsiaTheme="minorHAnsi"/>
    </w:rPr>
    <w:tblPr>
      <w:tblStyleRowBandSize w:val="1"/>
      <w:tblStyleColBandSize w:val="1"/>
      <w:tblInd w:w="0" w:type="dxa"/>
      <w:tblBorders>
        <w:top w:val="single" w:sz="4" w:space="0" w:color="B6DDE8" w:themeColor="accent5" w:themeTint="66"/>
        <w:left w:val="single" w:sz="4" w:space="0" w:color="B6DDE8" w:themeColor="accent5" w:themeTint="66"/>
        <w:bottom w:val="single" w:sz="4" w:space="0" w:color="B6DDE8" w:themeColor="accent5" w:themeTint="66"/>
        <w:right w:val="single" w:sz="4" w:space="0" w:color="B6DDE8" w:themeColor="accent5" w:themeTint="66"/>
        <w:insideH w:val="single" w:sz="4" w:space="0" w:color="B6DDE8" w:themeColor="accent5" w:themeTint="66"/>
        <w:insideV w:val="single" w:sz="4" w:space="0" w:color="B6DDE8" w:themeColor="accent5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ListParagraph">
    <w:name w:val="List Paragraph"/>
    <w:basedOn w:val="Normal"/>
    <w:uiPriority w:val="99"/>
    <w:qFormat/>
    <w:rsid w:val="00711523"/>
    <w:pPr>
      <w:ind w:left="720"/>
      <w:contextualSpacing/>
    </w:pPr>
  </w:style>
  <w:style w:type="character" w:styleId="PageNumber">
    <w:name w:val="page number"/>
    <w:rsid w:val="00466867"/>
  </w:style>
  <w:style w:type="paragraph" w:styleId="Footer">
    <w:name w:val="footer"/>
    <w:basedOn w:val="Normal"/>
    <w:link w:val="FooterChar"/>
    <w:uiPriority w:val="99"/>
    <w:unhideWhenUsed/>
    <w:rsid w:val="00F7335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73351"/>
    <w:rPr>
      <w:rFonts w:eastAsiaTheme="minorHAnsi"/>
      <w:lang w:val="en-GB"/>
    </w:rPr>
  </w:style>
  <w:style w:type="paragraph" w:styleId="Title">
    <w:name w:val="Title"/>
    <w:basedOn w:val="Normal"/>
    <w:link w:val="TitleChar"/>
    <w:qFormat/>
    <w:rsid w:val="00880E82"/>
    <w:pPr>
      <w:jc w:val="center"/>
    </w:pPr>
    <w:rPr>
      <w:rFonts w:ascii="Times New Roman" w:eastAsia="MS Mincho" w:hAnsi="Times New Roman" w:cs="Times New Roman"/>
      <w:b/>
      <w:bCs/>
      <w:lang w:val="sq-AL" w:eastAsia="x-none"/>
    </w:rPr>
  </w:style>
  <w:style w:type="character" w:customStyle="1" w:styleId="TitleChar">
    <w:name w:val="Title Char"/>
    <w:basedOn w:val="DefaultParagraphFont"/>
    <w:link w:val="Title"/>
    <w:rsid w:val="00880E82"/>
    <w:rPr>
      <w:rFonts w:ascii="Times New Roman" w:eastAsia="MS Mincho" w:hAnsi="Times New Roman" w:cs="Times New Roman"/>
      <w:b/>
      <w:bCs/>
      <w:lang w:val="sq-AL" w:eastAsia="x-non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80E8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0E82"/>
    <w:rPr>
      <w:rFonts w:ascii="Lucida Grande" w:eastAsiaTheme="minorHAnsi" w:hAnsi="Lucida Grande" w:cs="Lucida Grande"/>
      <w:sz w:val="18"/>
      <w:szCs w:val="18"/>
      <w:lang w:val="en-GB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2155F6"/>
    <w:rPr>
      <w:rFonts w:ascii="Calibri" w:eastAsia="Times New Roman" w:hAnsi="Calibri" w:cs="Times New Roman"/>
      <w:sz w:val="20"/>
      <w:szCs w:val="20"/>
      <w:lang w:val="en-US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2155F6"/>
    <w:rPr>
      <w:rFonts w:ascii="Calibri" w:eastAsia="Times New Roman" w:hAnsi="Calibri"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2155F6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2155F6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4825E6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4825E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4825E6"/>
    <w:rPr>
      <w:rFonts w:eastAsiaTheme="minorHAnsi"/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825E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825E6"/>
    <w:rPr>
      <w:rFonts w:eastAsiaTheme="minorHAnsi"/>
      <w:b/>
      <w:bCs/>
      <w:sz w:val="20"/>
      <w:szCs w:val="20"/>
      <w:lang w:val="en-GB"/>
    </w:rPr>
  </w:style>
  <w:style w:type="paragraph" w:styleId="NormalWeb">
    <w:name w:val="Normal (Web)"/>
    <w:basedOn w:val="Normal"/>
    <w:uiPriority w:val="99"/>
    <w:unhideWhenUsed/>
    <w:rsid w:val="008B6A7A"/>
    <w:rPr>
      <w:rFonts w:ascii="Times New Roman" w:hAnsi="Times New Roman" w:cs="Times New Roman"/>
      <w:lang w:val="en-US"/>
    </w:rPr>
  </w:style>
  <w:style w:type="character" w:styleId="Strong">
    <w:name w:val="Strong"/>
    <w:basedOn w:val="DefaultParagraphFont"/>
    <w:uiPriority w:val="22"/>
    <w:qFormat/>
    <w:rsid w:val="008B6A7A"/>
    <w:rPr>
      <w:b/>
      <w:bCs/>
    </w:rPr>
  </w:style>
  <w:style w:type="character" w:styleId="Emphasis">
    <w:name w:val="Emphasis"/>
    <w:basedOn w:val="DefaultParagraphFont"/>
    <w:uiPriority w:val="20"/>
    <w:qFormat/>
    <w:rsid w:val="008B6A7A"/>
    <w:rPr>
      <w:i/>
      <w:iCs/>
    </w:rPr>
  </w:style>
  <w:style w:type="paragraph" w:customStyle="1" w:styleId="comment-user">
    <w:name w:val="comment-user"/>
    <w:basedOn w:val="Normal"/>
    <w:rsid w:val="00C05B5D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/>
    </w:rPr>
  </w:style>
  <w:style w:type="paragraph" w:customStyle="1" w:styleId="comment-date">
    <w:name w:val="comment-date"/>
    <w:basedOn w:val="Normal"/>
    <w:rsid w:val="00C05B5D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490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91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15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88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1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9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1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56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68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09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74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817A24-4416-4F78-B537-CE7153E4EC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1855</Words>
  <Characters>10576</Characters>
  <Application>Microsoft Office Word</Application>
  <DocSecurity>0</DocSecurity>
  <Lines>88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R_Halili</dc:creator>
  <cp:lastModifiedBy>Nazmije G.Krasniqi</cp:lastModifiedBy>
  <cp:revision>2</cp:revision>
  <cp:lastPrinted>2017-03-17T08:03:00Z</cp:lastPrinted>
  <dcterms:created xsi:type="dcterms:W3CDTF">2020-08-14T22:24:00Z</dcterms:created>
  <dcterms:modified xsi:type="dcterms:W3CDTF">2020-08-14T22:24:00Z</dcterms:modified>
</cp:coreProperties>
</file>