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12" w:rsidRPr="00F3170B" w:rsidRDefault="00A95412" w:rsidP="00A95412">
      <w:pPr>
        <w:rPr>
          <w:rFonts w:ascii="Book Antiqua" w:hAnsi="Book Antiqua"/>
          <w:b/>
          <w:i/>
          <w:sz w:val="22"/>
          <w:szCs w:val="22"/>
        </w:rPr>
      </w:pPr>
      <w:r>
        <w:rPr>
          <w:noProof/>
          <w:lang w:val="sq-AL" w:eastAsia="sq-AL"/>
        </w:rPr>
        <w:drawing>
          <wp:anchor distT="0" distB="0" distL="114300" distR="114300" simplePos="0" relativeHeight="251661312" behindDoc="1" locked="0" layoutInCell="1" allowOverlap="1" wp14:anchorId="702FAFE2" wp14:editId="707B520E">
            <wp:simplePos x="0" y="0"/>
            <wp:positionH relativeFrom="column">
              <wp:posOffset>3648075</wp:posOffset>
            </wp:positionH>
            <wp:positionV relativeFrom="paragraph">
              <wp:posOffset>-400050</wp:posOffset>
            </wp:positionV>
            <wp:extent cx="990600" cy="962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412" w:rsidRPr="00A95412" w:rsidRDefault="00EC32A0" w:rsidP="00A95412">
      <w:pPr>
        <w:spacing w:before="3"/>
        <w:ind w:left="5048" w:right="4969"/>
        <w:jc w:val="center"/>
      </w:pPr>
      <w:r w:rsidRPr="00A95412"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DF87B4" wp14:editId="5865F71B">
                <wp:simplePos x="0" y="0"/>
                <wp:positionH relativeFrom="margin">
                  <wp:align>right</wp:align>
                </wp:positionH>
                <wp:positionV relativeFrom="page">
                  <wp:posOffset>3013710</wp:posOffset>
                </wp:positionV>
                <wp:extent cx="8267700" cy="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0"/>
                          <a:chOff x="1410" y="4067"/>
                          <a:chExt cx="13020" cy="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10" y="4067"/>
                            <a:ext cx="13020" cy="0"/>
                          </a:xfrm>
                          <a:custGeom>
                            <a:avLst/>
                            <a:gdLst>
                              <a:gd name="T0" fmla="+- 0 14430 1410"/>
                              <a:gd name="T1" fmla="*/ T0 w 13020"/>
                              <a:gd name="T2" fmla="+- 0 1410 1410"/>
                              <a:gd name="T3" fmla="*/ T2 w 13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20">
                                <a:moveTo>
                                  <a:pt x="130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F1204" id="Group 4" o:spid="_x0000_s1026" style="position:absolute;margin-left:599.8pt;margin-top:237.3pt;width:651pt;height:0;z-index:-251657216;mso-position-horizontal:right;mso-position-horizontal-relative:margin;mso-position-vertical-relative:page" coordorigin="1410,4067" coordsize="13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gnWAMAAOcHAAAOAAAAZHJzL2Uyb0RvYy54bWykVW1v0zAQ/o7Ef7D8EdQlabO2i9Yh1JcJ&#10;acCklR/gOs6LSOxgu00H4r9zPidb1g2BoB/cc+5899xz5/Plu2NdkYPQplRyQaOzkBIhuUpLmS/o&#10;l+1mNKfEWCZTVikpFvReGPru6vWry7ZJxFgVqkqFJuBEmqRtFrSwtkmCwPBC1MycqUZIUGZK18zC&#10;VudBqlkL3usqGIfhNGiVThutuDAGvq68kl6h/ywT3H7OMiMsqRYUsFlcNa47twZXlyzJNWuKkncw&#10;2D+gqFkpIeiDqxWzjOx1+cxVXXKtjMrsGVd1oLKs5AJzgGyi8CSba632DeaSJ23ePNAE1J7w9M9u&#10;+afDrSZluqAxJZLVUCKMSmJHTdvkCVhc6+auudU+PxBvFP9qQB2c6t0+98Zk135UKbhje6uQmmOm&#10;a+cCkiZHrMD9QwXE0RIOH+fj6WwWQqH4o44XUEJ3Iooj0IAiDqczXzlerLuT0SQcD88FLPEBEWQH&#10;ymUEfWYeqTT/R+VdwRqBFTKOqI7K857KjRbC9S6ZeDbRqKfSDHkcaBxEA3T/kcEX+Oh5/C0bLOF7&#10;Y6+FwlKww42x/gqkIGGB064NtsBmVldwG96OSEiiOJ64FUrQHejtot7uTUC2IWmJD35iNe6tOm/R&#10;y84mvZlzNh46g4LmPUhW9Lj5UXbAQSLMTZ0Qu61RxvXMFtD1rQQewMgl+RtbCH5q6890ITSMk9NB&#10;oimBQbLzpDTMOmQuhBNJC02Lfem+1Oogtgp1FtvZd+wg4qNFJYeWvuuReMDjdSC4EHAJvYBhHdpB&#10;eaXalFWFhaikAzMOJ3BJHASjqjJ1WtzofLesNDkwNyXx5/IBb0/MYBrJFL0VgqXrTrasrLwM9hXS&#10;C13YseD6Ecfgj4vwYj1fz+NRPJ6uR3G4Wo3eb5bxaLqJZueryWq5XEU/HbQoTooyTYV06PqRHMV/&#10;d0+7x8EP04eh/CQLM0x2g7/nyQZPYSAXkEv/78nuL6qfKjuV3sOl1cq/MfAmglAo/Z2SFt6XBTXf&#10;9kwLSqoPEqbOBVwoqKvFTXw+c8NLDzW7oYZJDq4W1FLocScurX/E9o0u8wIiRVhWqd7DuM1Kd6lh&#10;8JnEo+o2MPhQwtcEc+lePvdcDfdo9fg+X/0CAAD//wMAUEsDBBQABgAIAAAAIQB+Xbvy3gAAAAkB&#10;AAAPAAAAZHJzL2Rvd25yZXYueG1sTI9Pa8JAEMXvBb/DMoXe6iZqbUmzERHbkxT8A6W3MTsmwexs&#10;yK5J/PZdoVCP897jze+li8HUoqPWVZYVxOMIBHFudcWFgsP+4/kNhPPIGmvLpOBKDhbZ6CHFRNue&#10;t9TtfCFCCbsEFZTeN4mULi/JoBvbhjh4J9sa9OFsC6lb7EO5qeUkiubSYMXhQ4kNrUrKz7uLUfDZ&#10;Y7+cxutucz6trj/7l6/vTUxKPT0Oy3cQngb/H4YbfkCHLDAd7YW1E7WCMMQrmL3O5iBu9jSaBOn4&#10;J8kslfcLsl8AAAD//wMAUEsBAi0AFAAGAAgAAAAhALaDOJL+AAAA4QEAABMAAAAAAAAAAAAAAAAA&#10;AAAAAFtDb250ZW50X1R5cGVzXS54bWxQSwECLQAUAAYACAAAACEAOP0h/9YAAACUAQAACwAAAAAA&#10;AAAAAAAAAAAvAQAAX3JlbHMvLnJlbHNQSwECLQAUAAYACAAAACEATncIJ1gDAADnBwAADgAAAAAA&#10;AAAAAAAAAAAuAgAAZHJzL2Uyb0RvYy54bWxQSwECLQAUAAYACAAAACEAfl278t4AAAAJAQAADwAA&#10;AAAAAAAAAAAAAACyBQAAZHJzL2Rvd25yZXYueG1sUEsFBgAAAAAEAAQA8wAAAL0GAAAAAA==&#10;">
                <v:shape id="Freeform 3" o:spid="_x0000_s1027" style="position:absolute;left:1410;top:4067;width:13020;height:0;visibility:visible;mso-wrap-style:square;v-text-anchor:top" coordsize="130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MHMIA&#10;AADaAAAADwAAAGRycy9kb3ducmV2LnhtbESPQWvCQBSE74X+h+UJvYhuFGwlukoRlOrNtId4e2Rf&#10;k9Ts25Dd6PrvXUHocZiZb5jlOphGXKhztWUFk3ECgriwuuZSwc/3djQH4TyyxsYyKbiRg/Xq9WWJ&#10;qbZXPtIl86WIEHYpKqi8b1MpXVGRQTe2LXH0fm1n0EfZlVJ3eI1w08hpkrxLgzXHhQpb2lRUnLPe&#10;KMj2w3DIe87k7mRCP/2gP5cPlXobhM8FCE/B/4ef7S+tYAaPK/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EwcwgAAANoAAAAPAAAAAAAAAAAAAAAAAJgCAABkcnMvZG93&#10;bnJldi54bWxQSwUGAAAAAAQABAD1AAAAhwMAAAAA&#10;" path="m13020,l,e" filled="f" strokeweight="1.6pt">
                  <v:path arrowok="t" o:connecttype="custom" o:connectlocs="13020,0;0,0" o:connectangles="0,0"/>
                </v:shape>
                <w10:wrap anchorx="margin" anchory="page"/>
              </v:group>
            </w:pict>
          </mc:Fallback>
        </mc:AlternateContent>
      </w:r>
    </w:p>
    <w:p w:rsidR="00A95412" w:rsidRPr="00741C9F" w:rsidRDefault="00A95412" w:rsidP="00A95412">
      <w:pPr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A95412" w:rsidRPr="00A95412" w:rsidRDefault="00A95412" w:rsidP="00A95412">
      <w:pPr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r w:rsidRPr="00A95412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A95412" w:rsidRPr="00A95412" w:rsidRDefault="00A95412" w:rsidP="00A95412">
      <w:pPr>
        <w:ind w:right="-90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A95412">
        <w:rPr>
          <w:rFonts w:ascii="Book Antiqua" w:eastAsia="Batang" w:hAnsi="Book Antiqua"/>
          <w:b/>
          <w:bCs/>
          <w:sz w:val="26"/>
          <w:szCs w:val="26"/>
          <w:lang w:val="sv-SE"/>
        </w:rPr>
        <w:t>Republika Kosova-</w:t>
      </w:r>
      <w:r w:rsidRPr="00A95412">
        <w:rPr>
          <w:rFonts w:ascii="Book Antiqua" w:hAnsi="Book Antiqua"/>
          <w:b/>
          <w:bCs/>
          <w:sz w:val="26"/>
          <w:szCs w:val="26"/>
          <w:lang w:val="sv-SE"/>
        </w:rPr>
        <w:t xml:space="preserve">Republic of </w:t>
      </w:r>
      <w:r w:rsidRPr="00A95412">
        <w:rPr>
          <w:rFonts w:ascii="Book Antiqua" w:hAnsi="Book Antiqua"/>
          <w:b/>
          <w:bCs/>
          <w:sz w:val="26"/>
          <w:szCs w:val="26"/>
        </w:rPr>
        <w:t>Kosovo</w:t>
      </w:r>
    </w:p>
    <w:p w:rsidR="00A95412" w:rsidRPr="00A95412" w:rsidRDefault="00A95412" w:rsidP="00A95412">
      <w:pPr>
        <w:jc w:val="center"/>
        <w:rPr>
          <w:rFonts w:ascii="Book Antiqua" w:hAnsi="Book Antiqua" w:cs="Book Antiqua"/>
          <w:b/>
          <w:iCs/>
          <w:lang w:val="sv-SE"/>
        </w:rPr>
      </w:pPr>
      <w:r w:rsidRPr="00A95412">
        <w:rPr>
          <w:rFonts w:ascii="Book Antiqua" w:hAnsi="Book Antiqua" w:cs="Book Antiqua"/>
          <w:b/>
          <w:iCs/>
          <w:lang w:val="sv-SE"/>
        </w:rPr>
        <w:t>Qeveria - Vlada – Government</w:t>
      </w:r>
    </w:p>
    <w:p w:rsidR="00A95412" w:rsidRPr="00F3170B" w:rsidRDefault="00A95412" w:rsidP="00A95412">
      <w:pPr>
        <w:jc w:val="center"/>
        <w:rPr>
          <w:rFonts w:ascii="Book Antiqua" w:hAnsi="Book Antiqua"/>
          <w:b/>
          <w:i/>
          <w:sz w:val="22"/>
          <w:szCs w:val="22"/>
        </w:rPr>
      </w:pPr>
      <w:r w:rsidRPr="00F3170B">
        <w:rPr>
          <w:rFonts w:ascii="Book Antiqua" w:hAnsi="Book Antiqua"/>
          <w:i/>
          <w:sz w:val="22"/>
          <w:szCs w:val="22"/>
        </w:rPr>
        <w:t>Ministria e Zhvillimit Rajonal</w:t>
      </w:r>
    </w:p>
    <w:p w:rsidR="00A95412" w:rsidRPr="00F3170B" w:rsidRDefault="00A95412" w:rsidP="00A95412">
      <w:pPr>
        <w:jc w:val="center"/>
        <w:rPr>
          <w:rFonts w:ascii="Book Antiqua" w:hAnsi="Book Antiqua"/>
          <w:b/>
          <w:i/>
          <w:sz w:val="22"/>
          <w:szCs w:val="22"/>
        </w:rPr>
      </w:pPr>
      <w:r w:rsidRPr="00F3170B">
        <w:rPr>
          <w:rFonts w:ascii="Book Antiqua" w:hAnsi="Book Antiqua"/>
          <w:i/>
          <w:sz w:val="22"/>
          <w:szCs w:val="22"/>
        </w:rPr>
        <w:t>Ministarstvo za Regionalni Razvoj</w:t>
      </w:r>
    </w:p>
    <w:p w:rsidR="00A95412" w:rsidRPr="00F3170B" w:rsidRDefault="00A95412" w:rsidP="00A95412">
      <w:pPr>
        <w:jc w:val="center"/>
        <w:rPr>
          <w:rFonts w:ascii="Book Antiqua" w:hAnsi="Book Antiqua"/>
          <w:b/>
          <w:i/>
          <w:sz w:val="22"/>
          <w:szCs w:val="22"/>
        </w:rPr>
      </w:pPr>
      <w:r w:rsidRPr="00F3170B">
        <w:rPr>
          <w:rFonts w:ascii="Book Antiqua" w:hAnsi="Book Antiqua"/>
          <w:i/>
          <w:sz w:val="22"/>
          <w:szCs w:val="22"/>
        </w:rPr>
        <w:t>Ministry of Regional Development</w:t>
      </w:r>
    </w:p>
    <w:p w:rsidR="00EC32A0" w:rsidRPr="00A95412" w:rsidRDefault="00EC32A0" w:rsidP="00EC32A0">
      <w:pPr>
        <w:spacing w:line="200" w:lineRule="exact"/>
      </w:pPr>
    </w:p>
    <w:p w:rsidR="00EC32A0" w:rsidRPr="00A95412" w:rsidRDefault="00EC32A0" w:rsidP="00EC32A0">
      <w:pPr>
        <w:spacing w:line="200" w:lineRule="exact"/>
      </w:pPr>
    </w:p>
    <w:p w:rsidR="00EC32A0" w:rsidRPr="00A95412" w:rsidRDefault="00EC32A0" w:rsidP="00EC32A0">
      <w:pPr>
        <w:spacing w:line="200" w:lineRule="exact"/>
      </w:pPr>
    </w:p>
    <w:p w:rsidR="00EC32A0" w:rsidRPr="00A95412" w:rsidRDefault="00EC32A0" w:rsidP="00EC32A0">
      <w:pPr>
        <w:spacing w:before="3" w:line="280" w:lineRule="exact"/>
      </w:pPr>
    </w:p>
    <w:p w:rsidR="00EC32A0" w:rsidRPr="00A95412" w:rsidRDefault="00EC32A0" w:rsidP="00EC32A0">
      <w:pPr>
        <w:spacing w:line="200" w:lineRule="exact"/>
      </w:pPr>
    </w:p>
    <w:p w:rsidR="004C69E8" w:rsidRPr="00A95412" w:rsidRDefault="003704BE" w:rsidP="004C69E8">
      <w:pPr>
        <w:tabs>
          <w:tab w:val="left" w:pos="360"/>
        </w:tabs>
        <w:spacing w:line="276" w:lineRule="auto"/>
        <w:ind w:right="180"/>
        <w:jc w:val="center"/>
        <w:rPr>
          <w:b/>
        </w:rPr>
      </w:pPr>
      <w:r>
        <w:rPr>
          <w:b/>
        </w:rPr>
        <w:t xml:space="preserve">DRAFT - </w:t>
      </w:r>
      <w:r w:rsidR="004C69E8" w:rsidRPr="00A95412">
        <w:rPr>
          <w:b/>
        </w:rPr>
        <w:t>UDHË</w:t>
      </w:r>
      <w:r w:rsidR="00BC114F">
        <w:rPr>
          <w:b/>
        </w:rPr>
        <w:t>ZIM ADMINISTRATIV (MZHR) - NR.__</w:t>
      </w:r>
      <w:r w:rsidR="004C69E8" w:rsidRPr="00A95412">
        <w:rPr>
          <w:b/>
        </w:rPr>
        <w:t>/2018</w:t>
      </w:r>
    </w:p>
    <w:p w:rsidR="00602063" w:rsidRPr="00A95412" w:rsidRDefault="004C69E8" w:rsidP="00602063">
      <w:pPr>
        <w:tabs>
          <w:tab w:val="left" w:pos="360"/>
        </w:tabs>
        <w:spacing w:line="276" w:lineRule="auto"/>
        <w:ind w:right="180"/>
        <w:jc w:val="center"/>
        <w:rPr>
          <w:b/>
        </w:rPr>
      </w:pPr>
      <w:r w:rsidRPr="00A95412">
        <w:rPr>
          <w:b/>
        </w:rPr>
        <w:t xml:space="preserve">PËR </w:t>
      </w:r>
      <w:r w:rsidR="00602063">
        <w:rPr>
          <w:b/>
        </w:rPr>
        <w:t xml:space="preserve">NDRYSHIMIN DHE PLOËSIMIN E UDHËZIMIT ADMINISTRATIV (MZHR) – NR. 01/2018 PËR KUSHTET DHE KRITERET E </w:t>
      </w:r>
      <w:r w:rsidR="00602063" w:rsidRPr="00A95412">
        <w:rPr>
          <w:b/>
        </w:rPr>
        <w:t xml:space="preserve">PËRKRAHJES SË BIZNESEVE/NDËRMARRËSVE TË RINJ NGA PROGRAMI PËR ZHVILLIM RAJONAL I BALANSUAR </w:t>
      </w:r>
    </w:p>
    <w:p w:rsidR="004C69E8" w:rsidRPr="00A95412" w:rsidRDefault="004C69E8" w:rsidP="004C69E8">
      <w:pPr>
        <w:tabs>
          <w:tab w:val="left" w:pos="360"/>
        </w:tabs>
        <w:spacing w:line="276" w:lineRule="auto"/>
        <w:ind w:right="180"/>
        <w:jc w:val="center"/>
        <w:rPr>
          <w:b/>
        </w:rPr>
      </w:pPr>
    </w:p>
    <w:p w:rsidR="004C69E8" w:rsidRPr="00A95412" w:rsidRDefault="004C69E8" w:rsidP="004C69E8">
      <w:pPr>
        <w:tabs>
          <w:tab w:val="left" w:pos="360"/>
        </w:tabs>
        <w:spacing w:line="276" w:lineRule="auto"/>
        <w:ind w:right="180"/>
        <w:jc w:val="center"/>
        <w:rPr>
          <w:b/>
        </w:rPr>
      </w:pPr>
    </w:p>
    <w:p w:rsidR="004C69E8" w:rsidRPr="00A95412" w:rsidRDefault="004C69E8" w:rsidP="004C69E8">
      <w:pPr>
        <w:tabs>
          <w:tab w:val="left" w:pos="360"/>
        </w:tabs>
        <w:spacing w:line="276" w:lineRule="auto"/>
        <w:ind w:right="180"/>
        <w:jc w:val="center"/>
        <w:rPr>
          <w:b/>
        </w:rPr>
      </w:pPr>
    </w:p>
    <w:p w:rsidR="005E3DAA" w:rsidRPr="00A95412" w:rsidRDefault="005E3DAA" w:rsidP="00602063">
      <w:pPr>
        <w:rPr>
          <w:b/>
        </w:rPr>
      </w:pPr>
    </w:p>
    <w:p w:rsidR="005E3DAA" w:rsidRPr="00A95412" w:rsidRDefault="005E3DAA" w:rsidP="00EC32A0"/>
    <w:p w:rsidR="005E3DAA" w:rsidRPr="00A95412" w:rsidRDefault="005E3DAA" w:rsidP="00EC32A0"/>
    <w:p w:rsidR="005E3DAA" w:rsidRPr="00A95412" w:rsidRDefault="005E3DAA" w:rsidP="00EC32A0"/>
    <w:p w:rsidR="005E3DAA" w:rsidRPr="00A95412" w:rsidRDefault="005E3DAA" w:rsidP="00EC32A0"/>
    <w:p w:rsidR="005E3DAA" w:rsidRPr="00A95412" w:rsidRDefault="005E3DAA" w:rsidP="00EC32A0"/>
    <w:tbl>
      <w:tblPr>
        <w:tblStyle w:val="TableGrid"/>
        <w:tblpPr w:leftFromText="180" w:rightFromText="180" w:vertAnchor="text" w:tblpY="1"/>
        <w:tblOverlap w:val="never"/>
        <w:tblW w:w="13716" w:type="dxa"/>
        <w:tblLayout w:type="fixed"/>
        <w:tblLook w:val="04A0" w:firstRow="1" w:lastRow="0" w:firstColumn="1" w:lastColumn="0" w:noHBand="0" w:noVBand="1"/>
      </w:tblPr>
      <w:tblGrid>
        <w:gridCol w:w="4675"/>
        <w:gridCol w:w="4590"/>
        <w:gridCol w:w="4451"/>
      </w:tblGrid>
      <w:tr w:rsidR="002E7D7C" w:rsidRPr="00A95412" w:rsidTr="00ED1921">
        <w:trPr>
          <w:trHeight w:val="8000"/>
        </w:trPr>
        <w:tc>
          <w:tcPr>
            <w:tcW w:w="4675" w:type="dxa"/>
          </w:tcPr>
          <w:p w:rsidR="009D15A2" w:rsidRPr="00532D65" w:rsidRDefault="009D15A2" w:rsidP="009D15A2">
            <w:pPr>
              <w:tabs>
                <w:tab w:val="left" w:pos="741"/>
                <w:tab w:val="left" w:pos="9162"/>
              </w:tabs>
              <w:ind w:right="180"/>
              <w:jc w:val="both"/>
              <w:rPr>
                <w:b/>
              </w:rPr>
            </w:pPr>
            <w:r w:rsidRPr="00532D65">
              <w:rPr>
                <w:b/>
              </w:rPr>
              <w:lastRenderedPageBreak/>
              <w:t>Ministri i Zhvillimit Rajonal</w:t>
            </w:r>
          </w:p>
          <w:p w:rsidR="009D15A2" w:rsidRPr="00A95412" w:rsidRDefault="009D15A2" w:rsidP="009D15A2">
            <w:pPr>
              <w:tabs>
                <w:tab w:val="left" w:pos="741"/>
                <w:tab w:val="left" w:pos="9162"/>
              </w:tabs>
              <w:ind w:right="180"/>
              <w:jc w:val="both"/>
            </w:pPr>
          </w:p>
          <w:p w:rsidR="009D15A2" w:rsidRPr="002E3AEC" w:rsidRDefault="002E3AEC" w:rsidP="009D15A2">
            <w:pPr>
              <w:tabs>
                <w:tab w:val="left" w:pos="741"/>
                <w:tab w:val="left" w:pos="9162"/>
              </w:tabs>
              <w:ind w:right="180"/>
              <w:jc w:val="both"/>
            </w:pPr>
            <w:r w:rsidRPr="00A95412">
              <w:t xml:space="preserve">Në bazë të </w:t>
            </w:r>
            <w:r>
              <w:t>nenit 53 të Ligjit r. 03/L – 048 p</w:t>
            </w:r>
            <w:r w:rsidRPr="00A95412">
              <w:t xml:space="preserve">ër Menaxhimin e Financave Publike dhe Përgjegjësitë, duke u bazuar </w:t>
            </w:r>
            <w:r>
              <w:t xml:space="preserve">në nenin 8 (paragrafi </w:t>
            </w:r>
            <w:r w:rsidRPr="00896551">
              <w:t>1.4)</w:t>
            </w:r>
            <w:r>
              <w:t xml:space="preserve"> </w:t>
            </w:r>
            <w:r w:rsidRPr="00A95412">
              <w:t>Rregullores Nr. 0</w:t>
            </w:r>
            <w:r>
              <w:t xml:space="preserve">2/2011 </w:t>
            </w:r>
            <w:r w:rsidRPr="00896551">
              <w:t>dhe</w:t>
            </w:r>
            <w:r>
              <w:t xml:space="preserve"> Shtojcën 21 të Rregullores (QRK) </w:t>
            </w:r>
            <w:r w:rsidRPr="00A95412">
              <w:t xml:space="preserve">16/2017 për </w:t>
            </w:r>
            <w:r w:rsidRPr="00D11837">
              <w:t>n</w:t>
            </w:r>
            <w:r w:rsidRPr="00A95412">
              <w:t xml:space="preserve">dryshimin dhe </w:t>
            </w:r>
            <w:r w:rsidRPr="00D11837">
              <w:t>p</w:t>
            </w:r>
            <w:r w:rsidRPr="00A95412">
              <w:t>lotësimin e Rregullores Nr. 0</w:t>
            </w:r>
            <w:r>
              <w:t xml:space="preserve">2/2011 për Fushat </w:t>
            </w:r>
            <w:r w:rsidRPr="00A95412">
              <w:t xml:space="preserve">e Përgjegjësisë Administrative të Zyrës së Kryeministrit dhe Ministrive, e ndryshuar dhe plotësuar me Rregulloren </w:t>
            </w:r>
            <w:r>
              <w:t>n</w:t>
            </w:r>
            <w:r w:rsidRPr="00A95412">
              <w:t xml:space="preserve">r. 07/2011, Rregulloren </w:t>
            </w:r>
            <w:r>
              <w:t>n</w:t>
            </w:r>
            <w:r w:rsidRPr="00A95412">
              <w:t xml:space="preserve">r. 14/2017 dhe Rregulloren </w:t>
            </w:r>
            <w:r>
              <w:t>n</w:t>
            </w:r>
            <w:r w:rsidRPr="00A95412">
              <w:t xml:space="preserve">r. 15/2017, </w:t>
            </w:r>
            <w:r w:rsidRPr="00A95412">
              <w:rPr>
                <w:lang w:eastAsia="ja-JP"/>
              </w:rPr>
              <w:t xml:space="preserve">si dhe </w:t>
            </w:r>
            <w:r w:rsidRPr="00A95412">
              <w:t>nenin 38, paragrafi 6 të Rregullores së Punës së Qeverisë, Nr</w:t>
            </w:r>
            <w:r>
              <w:t>. 09/2011</w:t>
            </w:r>
            <w:r>
              <w:t xml:space="preserve">, </w:t>
            </w:r>
            <w:r w:rsidR="009D15A2">
              <w:t>nxjerr</w:t>
            </w:r>
            <w:r w:rsidR="009D15A2" w:rsidRPr="00A95412">
              <w:t>:</w:t>
            </w:r>
          </w:p>
          <w:p w:rsidR="009D15A2" w:rsidRDefault="009D15A2" w:rsidP="009D15A2">
            <w:pPr>
              <w:ind w:right="180"/>
              <w:jc w:val="both"/>
              <w:rPr>
                <w:b/>
              </w:rPr>
            </w:pPr>
          </w:p>
          <w:p w:rsidR="009D15A2" w:rsidRDefault="009D15A2" w:rsidP="009D15A2">
            <w:pPr>
              <w:ind w:right="180"/>
              <w:jc w:val="both"/>
              <w:rPr>
                <w:b/>
              </w:rPr>
            </w:pPr>
          </w:p>
          <w:p w:rsidR="009D15A2" w:rsidRPr="00A95412" w:rsidRDefault="003704BE" w:rsidP="009D15A2">
            <w:pPr>
              <w:tabs>
                <w:tab w:val="left" w:pos="360"/>
              </w:tabs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DRAFT - </w:t>
            </w:r>
            <w:r w:rsidR="009D15A2">
              <w:rPr>
                <w:b/>
              </w:rPr>
              <w:t>UDHËZIM ADMINISTRATIV (MZHR)</w:t>
            </w:r>
            <w:r w:rsidR="00CF62D1">
              <w:rPr>
                <w:b/>
              </w:rPr>
              <w:t>-NR.___</w:t>
            </w:r>
            <w:r w:rsidR="009D15A2" w:rsidRPr="00A95412">
              <w:rPr>
                <w:b/>
              </w:rPr>
              <w:t>2018</w:t>
            </w:r>
          </w:p>
          <w:p w:rsidR="00687526" w:rsidRDefault="00CF62D1" w:rsidP="00CF62D1">
            <w:pPr>
              <w:tabs>
                <w:tab w:val="left" w:pos="360"/>
              </w:tabs>
              <w:spacing w:line="276" w:lineRule="auto"/>
              <w:ind w:right="180"/>
              <w:jc w:val="center"/>
              <w:rPr>
                <w:b/>
              </w:rPr>
            </w:pPr>
            <w:r w:rsidRPr="00A95412">
              <w:rPr>
                <w:b/>
              </w:rPr>
              <w:t xml:space="preserve">PËR </w:t>
            </w:r>
            <w:r>
              <w:rPr>
                <w:b/>
              </w:rPr>
              <w:t xml:space="preserve">NDRYSHIMIN DHE PLOËSIMIN E UDHËZIMIT ADMINISTRATIV (MZHR) – NR. 01/2018 PËR KUSHTET DHE KRITERET E </w:t>
            </w:r>
            <w:r w:rsidRPr="00A95412">
              <w:rPr>
                <w:b/>
              </w:rPr>
              <w:t xml:space="preserve">PËRKRAHJES SË BIZNESEVE/NDËRMARRËSVE TË RINJ NGA PROGRAMI PËR ZHVILLIM RAJONAL I BALANSUAR </w:t>
            </w:r>
          </w:p>
          <w:p w:rsidR="00432B28" w:rsidRDefault="00432B28" w:rsidP="009D15A2">
            <w:pPr>
              <w:ind w:right="180"/>
              <w:jc w:val="center"/>
              <w:rPr>
                <w:b/>
              </w:rPr>
            </w:pPr>
          </w:p>
          <w:p w:rsidR="009D15A2" w:rsidRPr="00A95412" w:rsidRDefault="009D15A2" w:rsidP="009D15A2">
            <w:pPr>
              <w:ind w:right="180"/>
              <w:jc w:val="center"/>
              <w:rPr>
                <w:b/>
              </w:rPr>
            </w:pPr>
            <w:r w:rsidRPr="00A95412">
              <w:rPr>
                <w:b/>
              </w:rPr>
              <w:t>Neni 1</w:t>
            </w:r>
          </w:p>
          <w:p w:rsidR="009D15A2" w:rsidRPr="00A95412" w:rsidRDefault="009D15A2" w:rsidP="009D15A2">
            <w:pPr>
              <w:ind w:right="180"/>
              <w:jc w:val="center"/>
              <w:rPr>
                <w:b/>
              </w:rPr>
            </w:pPr>
            <w:r w:rsidRPr="00A95412">
              <w:rPr>
                <w:b/>
              </w:rPr>
              <w:t>Qëllimi</w:t>
            </w:r>
          </w:p>
          <w:p w:rsidR="009D15A2" w:rsidRDefault="009D15A2" w:rsidP="009D15A2">
            <w:pPr>
              <w:ind w:right="180"/>
              <w:jc w:val="both"/>
            </w:pPr>
          </w:p>
          <w:p w:rsidR="00CF62D1" w:rsidRDefault="00CF62D1" w:rsidP="009D15A2">
            <w:pPr>
              <w:ind w:right="180"/>
              <w:jc w:val="both"/>
            </w:pPr>
            <w:r>
              <w:t xml:space="preserve">Ky </w:t>
            </w:r>
            <w:r w:rsidR="009D15A2" w:rsidRPr="00A95412">
              <w:t>Udhëzim Administrativ</w:t>
            </w:r>
            <w:r>
              <w:t xml:space="preserve"> ka për qëllim ndryshimin dhe plotësimin e Udhëzimit </w:t>
            </w:r>
            <w:r>
              <w:lastRenderedPageBreak/>
              <w:t>Administrativ (MZHR) Nr. 01/2018 për Kushtet dhe Kriteret e Përkrahjes së Bizneseve/ndërmarrësve të rinj nga Programi për Zhvillim Rajonal të Balancuar.</w:t>
            </w:r>
          </w:p>
          <w:p w:rsidR="009D15A2" w:rsidRPr="00A95412" w:rsidRDefault="009D15A2" w:rsidP="009D15A2">
            <w:pPr>
              <w:ind w:right="180"/>
              <w:jc w:val="both"/>
              <w:rPr>
                <w:b/>
              </w:rPr>
            </w:pPr>
          </w:p>
          <w:p w:rsidR="009D15A2" w:rsidRDefault="009D15A2" w:rsidP="009D15A2">
            <w:pPr>
              <w:ind w:right="180"/>
              <w:jc w:val="center"/>
              <w:rPr>
                <w:b/>
              </w:rPr>
            </w:pPr>
            <w:r w:rsidRPr="00A95412">
              <w:rPr>
                <w:b/>
              </w:rPr>
              <w:t>Neni 2</w:t>
            </w:r>
          </w:p>
          <w:p w:rsidR="00432B28" w:rsidRPr="00A95412" w:rsidRDefault="00432B28" w:rsidP="009D15A2">
            <w:pPr>
              <w:ind w:right="180"/>
              <w:jc w:val="center"/>
              <w:rPr>
                <w:b/>
              </w:rPr>
            </w:pPr>
          </w:p>
          <w:p w:rsidR="009D15A2" w:rsidRDefault="00432B28" w:rsidP="009D15A2">
            <w:pPr>
              <w:pStyle w:val="ListParagraph"/>
              <w:tabs>
                <w:tab w:val="left" w:pos="0"/>
                <w:tab w:val="left" w:pos="360"/>
              </w:tabs>
              <w:ind w:left="0" w:right="180"/>
              <w:jc w:val="both"/>
            </w:pPr>
            <w:r>
              <w:t xml:space="preserve">Neni 1. i Udhëzimit Administrativ </w:t>
            </w:r>
            <w:r>
              <w:t xml:space="preserve">(MZHR) Nr. 01/2018 </w:t>
            </w:r>
            <w:r>
              <w:t xml:space="preserve"> fshihet dhe dhe zavendësohet me tekstin sin ë vijim:</w:t>
            </w:r>
          </w:p>
          <w:p w:rsidR="00432B28" w:rsidRDefault="00432B28" w:rsidP="009D15A2">
            <w:pPr>
              <w:pStyle w:val="ListParagraph"/>
              <w:tabs>
                <w:tab w:val="left" w:pos="0"/>
                <w:tab w:val="left" w:pos="360"/>
              </w:tabs>
              <w:ind w:left="0" w:right="180"/>
              <w:jc w:val="both"/>
            </w:pPr>
          </w:p>
          <w:p w:rsidR="00432B28" w:rsidRPr="00432B28" w:rsidRDefault="00432B28" w:rsidP="009D15A2">
            <w:pPr>
              <w:pStyle w:val="ListParagraph"/>
              <w:tabs>
                <w:tab w:val="left" w:pos="0"/>
                <w:tab w:val="left" w:pos="360"/>
              </w:tabs>
              <w:ind w:left="0" w:right="180"/>
              <w:jc w:val="both"/>
            </w:pPr>
            <w:r w:rsidRPr="00A95412">
              <w:t>Me këtë Udhëzim Administrativ përcaktohen kushtet, kriteret, si dhe procedurat e përzgjedhjes së bizneseve/ndërmarrë</w:t>
            </w:r>
            <w:r>
              <w:t xml:space="preserve">sve për përkrahje nga Programi </w:t>
            </w:r>
            <w:r w:rsidRPr="00A95412">
              <w:t>për Zhvillim Rajonal të Balansuar</w:t>
            </w:r>
          </w:p>
          <w:p w:rsidR="009D15A2" w:rsidRPr="00A95412" w:rsidRDefault="009D15A2" w:rsidP="009D15A2">
            <w:pPr>
              <w:pStyle w:val="ListParagraph"/>
              <w:tabs>
                <w:tab w:val="left" w:pos="0"/>
                <w:tab w:val="left" w:pos="360"/>
              </w:tabs>
              <w:ind w:left="0" w:right="180"/>
              <w:jc w:val="both"/>
              <w:rPr>
                <w:b/>
                <w:strike/>
              </w:rPr>
            </w:pPr>
          </w:p>
          <w:p w:rsidR="009D15A2" w:rsidRPr="00A95412" w:rsidRDefault="009D15A2" w:rsidP="009D15A2">
            <w:pPr>
              <w:pStyle w:val="ListParagraph"/>
              <w:tabs>
                <w:tab w:val="left" w:pos="0"/>
                <w:tab w:val="left" w:pos="360"/>
              </w:tabs>
              <w:ind w:left="0" w:right="180"/>
              <w:jc w:val="center"/>
              <w:rPr>
                <w:b/>
              </w:rPr>
            </w:pPr>
            <w:r w:rsidRPr="00A95412">
              <w:rPr>
                <w:b/>
              </w:rPr>
              <w:t>Neni 3</w:t>
            </w:r>
          </w:p>
          <w:p w:rsidR="009D15A2" w:rsidRDefault="009D15A2" w:rsidP="009D15A2">
            <w:pPr>
              <w:pStyle w:val="ListParagraph"/>
              <w:tabs>
                <w:tab w:val="left" w:pos="-113"/>
                <w:tab w:val="left" w:pos="247"/>
              </w:tabs>
              <w:ind w:left="-23" w:right="180"/>
              <w:jc w:val="both"/>
            </w:pPr>
          </w:p>
          <w:p w:rsidR="00432B28" w:rsidRDefault="00432B28" w:rsidP="00432B28">
            <w:pPr>
              <w:pStyle w:val="ListParagraph"/>
              <w:tabs>
                <w:tab w:val="left" w:pos="-113"/>
                <w:tab w:val="left" w:pos="247"/>
              </w:tabs>
              <w:ind w:left="-23" w:right="180"/>
              <w:jc w:val="both"/>
            </w:pPr>
            <w:r>
              <w:t xml:space="preserve">Në nenin 2. </w:t>
            </w:r>
            <w:proofErr w:type="gramStart"/>
            <w:r>
              <w:t>të</w:t>
            </w:r>
            <w:proofErr w:type="gramEnd"/>
            <w:r>
              <w:t xml:space="preserve"> Udhëzimit Administrativ </w:t>
            </w:r>
            <w:r>
              <w:t>(MZHR) Nr. 01/2018</w:t>
            </w:r>
            <w:r>
              <w:t>, fshihen numrat</w:t>
            </w:r>
            <w:r w:rsidR="0090154C">
              <w:t>:</w:t>
            </w:r>
            <w:r>
              <w:t xml:space="preserve"> 2018-2020.</w:t>
            </w:r>
          </w:p>
          <w:p w:rsidR="00432B28" w:rsidRDefault="00432B28" w:rsidP="00432B28">
            <w:pPr>
              <w:pStyle w:val="ListParagraph"/>
              <w:tabs>
                <w:tab w:val="left" w:pos="-113"/>
                <w:tab w:val="left" w:pos="247"/>
              </w:tabs>
              <w:ind w:left="-23" w:right="180"/>
              <w:jc w:val="both"/>
            </w:pPr>
          </w:p>
          <w:p w:rsidR="00432B28" w:rsidRDefault="00432B28" w:rsidP="00432B28">
            <w:pPr>
              <w:pStyle w:val="ListParagraph"/>
              <w:tabs>
                <w:tab w:val="left" w:pos="-113"/>
                <w:tab w:val="left" w:pos="247"/>
              </w:tabs>
              <w:ind w:left="-23" w:right="180"/>
              <w:jc w:val="center"/>
              <w:rPr>
                <w:b/>
              </w:rPr>
            </w:pPr>
            <w:r w:rsidRPr="00432B28">
              <w:rPr>
                <w:b/>
              </w:rPr>
              <w:t>Neni 4</w:t>
            </w:r>
          </w:p>
          <w:p w:rsidR="00432B28" w:rsidRPr="00432B28" w:rsidRDefault="00432B28" w:rsidP="00432B28">
            <w:pPr>
              <w:pStyle w:val="ListParagraph"/>
              <w:tabs>
                <w:tab w:val="left" w:pos="-113"/>
                <w:tab w:val="left" w:pos="247"/>
              </w:tabs>
              <w:ind w:left="-23" w:right="180"/>
              <w:rPr>
                <w:b/>
              </w:rPr>
            </w:pPr>
          </w:p>
          <w:p w:rsidR="00432B28" w:rsidRDefault="00432B28" w:rsidP="00432B28">
            <w:pPr>
              <w:pStyle w:val="ListParagraph"/>
              <w:tabs>
                <w:tab w:val="left" w:pos="-113"/>
                <w:tab w:val="left" w:pos="247"/>
              </w:tabs>
              <w:ind w:left="-23" w:right="180"/>
              <w:jc w:val="both"/>
            </w:pPr>
            <w:r>
              <w:t>Në nenin 3</w:t>
            </w:r>
            <w:r>
              <w:t xml:space="preserve">. </w:t>
            </w:r>
            <w:proofErr w:type="gramStart"/>
            <w:r>
              <w:t>të</w:t>
            </w:r>
            <w:proofErr w:type="gramEnd"/>
            <w:r>
              <w:t xml:space="preserve"> Udhëzimit Administrativ (MZHR) Nr. 01/2018, fshihen numrat</w:t>
            </w:r>
            <w:r w:rsidR="0090154C">
              <w:t>:</w:t>
            </w:r>
            <w:r>
              <w:t xml:space="preserve"> 2018-2020.</w:t>
            </w:r>
          </w:p>
          <w:p w:rsidR="00432B28" w:rsidRDefault="00432B28" w:rsidP="00432B28">
            <w:pPr>
              <w:tabs>
                <w:tab w:val="left" w:pos="-113"/>
                <w:tab w:val="left" w:pos="247"/>
              </w:tabs>
              <w:ind w:right="180"/>
              <w:jc w:val="both"/>
            </w:pPr>
          </w:p>
          <w:p w:rsidR="00432B28" w:rsidRDefault="00432B28" w:rsidP="00432B28">
            <w:pPr>
              <w:pStyle w:val="ListParagraph"/>
              <w:tabs>
                <w:tab w:val="left" w:pos="-113"/>
                <w:tab w:val="left" w:pos="247"/>
              </w:tabs>
              <w:ind w:left="-23" w:right="180"/>
              <w:jc w:val="center"/>
              <w:rPr>
                <w:b/>
              </w:rPr>
            </w:pPr>
          </w:p>
          <w:p w:rsidR="00432B28" w:rsidRDefault="00432B28" w:rsidP="00432B28">
            <w:pPr>
              <w:pStyle w:val="ListParagraph"/>
              <w:tabs>
                <w:tab w:val="left" w:pos="-113"/>
                <w:tab w:val="left" w:pos="247"/>
              </w:tabs>
              <w:ind w:left="-23" w:right="180"/>
              <w:jc w:val="center"/>
              <w:rPr>
                <w:b/>
              </w:rPr>
            </w:pPr>
          </w:p>
          <w:p w:rsidR="00432B28" w:rsidRDefault="00432B28" w:rsidP="00432B28">
            <w:pPr>
              <w:pStyle w:val="ListParagraph"/>
              <w:tabs>
                <w:tab w:val="left" w:pos="-113"/>
                <w:tab w:val="left" w:pos="247"/>
              </w:tabs>
              <w:ind w:left="-23" w:right="180"/>
              <w:jc w:val="center"/>
              <w:rPr>
                <w:b/>
              </w:rPr>
            </w:pPr>
          </w:p>
          <w:p w:rsidR="00432B28" w:rsidRDefault="00432B28" w:rsidP="00432B28">
            <w:pPr>
              <w:pStyle w:val="ListParagraph"/>
              <w:tabs>
                <w:tab w:val="left" w:pos="-113"/>
                <w:tab w:val="left" w:pos="247"/>
              </w:tabs>
              <w:ind w:left="-23" w:right="180"/>
              <w:jc w:val="center"/>
              <w:rPr>
                <w:b/>
              </w:rPr>
            </w:pPr>
          </w:p>
          <w:p w:rsidR="00432B28" w:rsidRDefault="00432B28" w:rsidP="00432B28">
            <w:pPr>
              <w:pStyle w:val="ListParagraph"/>
              <w:tabs>
                <w:tab w:val="left" w:pos="-113"/>
                <w:tab w:val="left" w:pos="247"/>
              </w:tabs>
              <w:ind w:left="-23" w:right="180"/>
              <w:jc w:val="center"/>
              <w:rPr>
                <w:b/>
              </w:rPr>
            </w:pPr>
            <w:r w:rsidRPr="00432B28">
              <w:rPr>
                <w:b/>
              </w:rPr>
              <w:lastRenderedPageBreak/>
              <w:t>Neni 5</w:t>
            </w:r>
          </w:p>
          <w:p w:rsidR="00432B28" w:rsidRDefault="00432B28" w:rsidP="00432B28">
            <w:pPr>
              <w:pStyle w:val="ListParagraph"/>
              <w:tabs>
                <w:tab w:val="left" w:pos="-113"/>
                <w:tab w:val="left" w:pos="247"/>
              </w:tabs>
              <w:ind w:left="-23" w:right="180"/>
              <w:rPr>
                <w:b/>
              </w:rPr>
            </w:pPr>
          </w:p>
          <w:p w:rsidR="00432B28" w:rsidRDefault="00432B28" w:rsidP="00432B28">
            <w:pPr>
              <w:pStyle w:val="ListParagraph"/>
              <w:numPr>
                <w:ilvl w:val="0"/>
                <w:numId w:val="53"/>
              </w:numPr>
              <w:tabs>
                <w:tab w:val="left" w:pos="-113"/>
                <w:tab w:val="left" w:pos="247"/>
              </w:tabs>
              <w:ind w:left="0" w:right="180" w:firstLine="0"/>
              <w:jc w:val="both"/>
            </w:pPr>
            <w:r w:rsidRPr="00432B28">
              <w:t xml:space="preserve">Në </w:t>
            </w:r>
            <w:r w:rsidR="0060725D">
              <w:t>nën</w:t>
            </w:r>
            <w:r w:rsidR="00750E82">
              <w:t>-</w:t>
            </w:r>
            <w:r>
              <w:t xml:space="preserve">pragrafët 1.2 dhe 1.6 të </w:t>
            </w:r>
            <w:r w:rsidR="0060725D">
              <w:t xml:space="preserve">paragrafit 1 të </w:t>
            </w:r>
            <w:r>
              <w:t xml:space="preserve">nenit 4. </w:t>
            </w:r>
            <w:proofErr w:type="gramStart"/>
            <w:r>
              <w:t>të</w:t>
            </w:r>
            <w:proofErr w:type="gramEnd"/>
            <w:r>
              <w:t xml:space="preserve"> Udhëzimit Administrativ (MZHR) Nr. 01/2018</w:t>
            </w:r>
            <w:r>
              <w:t>, fshih numrat</w:t>
            </w:r>
            <w:r w:rsidR="0090154C">
              <w:t>:</w:t>
            </w:r>
            <w:r>
              <w:t xml:space="preserve"> 2018 – 2020.</w:t>
            </w:r>
          </w:p>
          <w:p w:rsidR="00432B28" w:rsidRDefault="00432B28" w:rsidP="00432B28">
            <w:pPr>
              <w:pStyle w:val="ListParagraph"/>
              <w:tabs>
                <w:tab w:val="left" w:pos="-113"/>
                <w:tab w:val="left" w:pos="247"/>
              </w:tabs>
              <w:ind w:left="0" w:right="180"/>
              <w:jc w:val="both"/>
            </w:pPr>
          </w:p>
          <w:p w:rsidR="00432B28" w:rsidRDefault="00432B28" w:rsidP="00432B28">
            <w:pPr>
              <w:pStyle w:val="ListParagraph"/>
              <w:numPr>
                <w:ilvl w:val="0"/>
                <w:numId w:val="53"/>
              </w:numPr>
              <w:tabs>
                <w:tab w:val="left" w:pos="-113"/>
                <w:tab w:val="left" w:pos="247"/>
              </w:tabs>
              <w:ind w:left="0" w:right="180" w:firstLine="0"/>
              <w:jc w:val="both"/>
            </w:pPr>
            <w:r>
              <w:t xml:space="preserve">Në nenin 4 të </w:t>
            </w:r>
            <w:r>
              <w:t>Udhëzimit Administrativ (MZHR) Nr. 01/2018</w:t>
            </w:r>
            <w:r>
              <w:t>, shtohet paragrafi 1.18 me tekstin si vijon:</w:t>
            </w:r>
          </w:p>
          <w:p w:rsidR="00432B28" w:rsidRDefault="00432B28" w:rsidP="00432B28">
            <w:pPr>
              <w:pStyle w:val="ListParagraph"/>
              <w:tabs>
                <w:tab w:val="left" w:pos="-113"/>
                <w:tab w:val="left" w:pos="247"/>
              </w:tabs>
              <w:ind w:left="0" w:right="180"/>
              <w:jc w:val="both"/>
            </w:pPr>
          </w:p>
          <w:p w:rsidR="00432B28" w:rsidRPr="0060725D" w:rsidRDefault="00432B28" w:rsidP="00432B28">
            <w:pPr>
              <w:pStyle w:val="ListParagraph"/>
              <w:numPr>
                <w:ilvl w:val="1"/>
                <w:numId w:val="53"/>
              </w:numPr>
              <w:tabs>
                <w:tab w:val="left" w:pos="-113"/>
                <w:tab w:val="left" w:pos="247"/>
              </w:tabs>
              <w:ind w:left="607" w:right="180"/>
              <w:jc w:val="both"/>
            </w:pPr>
            <w:r w:rsidRPr="00432B28">
              <w:t xml:space="preserve">Grante – nënkupton shumën e caktuar të parave të cilat transferohen një personi fizik dhe juridik për realizimin e një qëllimi të caktuar, ku specifikohet paraprakisht në detaje </w:t>
            </w:r>
            <w:r w:rsidRPr="0060725D">
              <w:t>mënyra e shpenzimit të parave.</w:t>
            </w:r>
          </w:p>
          <w:p w:rsidR="00432B28" w:rsidRPr="0060725D" w:rsidRDefault="00432B28" w:rsidP="00432B28"/>
          <w:p w:rsidR="00432B28" w:rsidRPr="0060725D" w:rsidRDefault="00432B28" w:rsidP="0060725D">
            <w:pPr>
              <w:jc w:val="both"/>
            </w:pPr>
            <w:r w:rsidRPr="0060725D">
              <w:t>3. Në nenin 4 të Udhëzimit Administrativ (MZHR) Nr. 01/2018, shtohet paragrafi 1.19 me tekstin si vijon:</w:t>
            </w:r>
          </w:p>
          <w:p w:rsidR="00432B28" w:rsidRPr="0060725D" w:rsidRDefault="00432B28" w:rsidP="00432B28">
            <w:pPr>
              <w:tabs>
                <w:tab w:val="left" w:pos="-113"/>
                <w:tab w:val="left" w:pos="247"/>
              </w:tabs>
              <w:ind w:right="180"/>
              <w:jc w:val="both"/>
            </w:pPr>
          </w:p>
          <w:p w:rsidR="00432B28" w:rsidRDefault="00432B28" w:rsidP="00432B28">
            <w:pPr>
              <w:pStyle w:val="ListParagraph"/>
              <w:tabs>
                <w:tab w:val="left" w:pos="337"/>
                <w:tab w:val="left" w:pos="427"/>
              </w:tabs>
              <w:ind w:left="607" w:right="180" w:hanging="360"/>
              <w:jc w:val="both"/>
            </w:pPr>
            <w:r w:rsidRPr="0060725D">
              <w:t xml:space="preserve">3.1 </w:t>
            </w:r>
            <w:r w:rsidRPr="0060725D">
              <w:t>Star</w:t>
            </w:r>
            <w:r w:rsidR="0090154C">
              <w:t xml:space="preserve"> </w:t>
            </w:r>
            <w:r w:rsidRPr="0060725D">
              <w:t>-</w:t>
            </w:r>
            <w:r w:rsidR="0090154C">
              <w:t xml:space="preserve"> </w:t>
            </w:r>
            <w:r w:rsidRPr="0060725D">
              <w:t>upe (bizese fillestare) – nënkupton ide biznesore që kalojnë nga faza e para-inkubimit deri në aprovim si ide me potencial për efekte ekonomike;</w:t>
            </w:r>
          </w:p>
          <w:p w:rsidR="00B13735" w:rsidRDefault="00B13735" w:rsidP="0060725D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:rsidR="00B13735" w:rsidRDefault="0060725D" w:rsidP="00B13735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  <w:r w:rsidRPr="0060725D">
              <w:rPr>
                <w:b/>
              </w:rPr>
              <w:t>Neni 6</w:t>
            </w:r>
          </w:p>
          <w:p w:rsidR="0090154C" w:rsidRDefault="0090154C" w:rsidP="00B13735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</w:p>
          <w:p w:rsidR="00B13735" w:rsidRDefault="0090154C" w:rsidP="00B13735">
            <w:pPr>
              <w:tabs>
                <w:tab w:val="left" w:pos="337"/>
                <w:tab w:val="left" w:pos="427"/>
              </w:tabs>
              <w:ind w:right="180"/>
            </w:pPr>
            <w:r>
              <w:t>Në</w:t>
            </w:r>
            <w:r w:rsidR="00B13735">
              <w:t xml:space="preserve"> nën</w:t>
            </w:r>
            <w:r>
              <w:t>-</w:t>
            </w:r>
            <w:r w:rsidR="00B13735">
              <w:t>paragrafin 1.2 të paragrafit 1 të nenit 5 të Udhëzimit Administrativ (MZHR) Nr. 01/2018, shtohet fjala</w:t>
            </w:r>
            <w:r w:rsidR="00B13735">
              <w:t>:</w:t>
            </w:r>
            <w:r w:rsidR="00B13735">
              <w:t xml:space="preserve"> “</w:t>
            </w:r>
            <w:r w:rsidR="00B13735">
              <w:t>ak</w:t>
            </w:r>
            <w:r w:rsidR="00B13735">
              <w:t>tive”.</w:t>
            </w:r>
          </w:p>
          <w:p w:rsidR="00B13735" w:rsidRDefault="00B13735" w:rsidP="00B13735">
            <w:pPr>
              <w:tabs>
                <w:tab w:val="left" w:pos="337"/>
                <w:tab w:val="left" w:pos="427"/>
              </w:tabs>
              <w:ind w:right="180"/>
              <w:jc w:val="center"/>
            </w:pPr>
          </w:p>
          <w:p w:rsidR="00B13735" w:rsidRDefault="00B13735" w:rsidP="00B13735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  <w:r w:rsidRPr="00B13735">
              <w:rPr>
                <w:b/>
              </w:rPr>
              <w:t xml:space="preserve">Neni 7 </w:t>
            </w:r>
          </w:p>
          <w:p w:rsidR="00B13735" w:rsidRDefault="00B13735" w:rsidP="00B13735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</w:p>
          <w:p w:rsidR="00B13735" w:rsidRDefault="00B13735" w:rsidP="00B13735">
            <w:pPr>
              <w:pStyle w:val="ListParagraph"/>
              <w:numPr>
                <w:ilvl w:val="0"/>
                <w:numId w:val="54"/>
              </w:numPr>
              <w:tabs>
                <w:tab w:val="left" w:pos="337"/>
                <w:tab w:val="left" w:pos="427"/>
              </w:tabs>
              <w:ind w:left="0" w:right="180" w:firstLine="0"/>
              <w:jc w:val="both"/>
            </w:pPr>
            <w:r>
              <w:t>Në nën</w:t>
            </w:r>
            <w:r w:rsidR="00750E82">
              <w:t>-</w:t>
            </w:r>
            <w:r>
              <w:t xml:space="preserve">paragrafin 1.3 të paragrafit 1 të nenit 6 të </w:t>
            </w:r>
            <w:r>
              <w:t>Udhëzimit Administrativ (MZHR) Nr. 01/2018</w:t>
            </w:r>
            <w:r>
              <w:t>, fshihet fjala: sipas definicionit të Kosovës.</w:t>
            </w:r>
          </w:p>
          <w:p w:rsidR="00B13735" w:rsidRDefault="00B13735" w:rsidP="00B13735">
            <w:pPr>
              <w:pStyle w:val="ListParagraph"/>
              <w:tabs>
                <w:tab w:val="left" w:pos="337"/>
                <w:tab w:val="left" w:pos="427"/>
              </w:tabs>
              <w:ind w:left="0" w:right="180"/>
              <w:jc w:val="both"/>
            </w:pPr>
          </w:p>
          <w:p w:rsidR="00B13735" w:rsidRDefault="00743829" w:rsidP="00B13735">
            <w:pPr>
              <w:pStyle w:val="ListParagraph"/>
              <w:numPr>
                <w:ilvl w:val="0"/>
                <w:numId w:val="54"/>
              </w:numPr>
              <w:tabs>
                <w:tab w:val="left" w:pos="337"/>
                <w:tab w:val="left" w:pos="427"/>
              </w:tabs>
              <w:ind w:left="0" w:right="180" w:firstLine="0"/>
              <w:jc w:val="both"/>
            </w:pPr>
            <w:r>
              <w:t xml:space="preserve">Në nenin </w:t>
            </w:r>
            <w:r>
              <w:t>6 të Udhëzimit Administrativ (MZHR) Nr. 01/2018,</w:t>
            </w:r>
            <w:r>
              <w:t xml:space="preserve"> fshihen paragrafët: 1.8 dhe 1.9</w:t>
            </w:r>
            <w:r w:rsidR="006E2304">
              <w:t>.</w:t>
            </w:r>
          </w:p>
          <w:p w:rsidR="006E2304" w:rsidRDefault="006E2304" w:rsidP="006E2304">
            <w:pPr>
              <w:pStyle w:val="ListParagraph"/>
              <w:tabs>
                <w:tab w:val="left" w:pos="337"/>
                <w:tab w:val="left" w:pos="427"/>
              </w:tabs>
              <w:ind w:left="0" w:right="180"/>
              <w:jc w:val="both"/>
            </w:pPr>
          </w:p>
          <w:p w:rsidR="006E2304" w:rsidRDefault="006E2304" w:rsidP="006E2304">
            <w:pPr>
              <w:pStyle w:val="ListParagraph"/>
              <w:tabs>
                <w:tab w:val="left" w:pos="337"/>
                <w:tab w:val="left" w:pos="427"/>
              </w:tabs>
              <w:ind w:left="0" w:right="180"/>
              <w:jc w:val="center"/>
              <w:rPr>
                <w:b/>
              </w:rPr>
            </w:pPr>
            <w:r w:rsidRPr="006E2304">
              <w:rPr>
                <w:b/>
              </w:rPr>
              <w:t>Neni 8</w:t>
            </w:r>
          </w:p>
          <w:p w:rsidR="006E2304" w:rsidRDefault="006E2304" w:rsidP="006E2304">
            <w:pPr>
              <w:pStyle w:val="ListParagraph"/>
              <w:tabs>
                <w:tab w:val="left" w:pos="337"/>
                <w:tab w:val="left" w:pos="427"/>
              </w:tabs>
              <w:ind w:left="0" w:right="180"/>
              <w:rPr>
                <w:b/>
              </w:rPr>
            </w:pPr>
          </w:p>
          <w:p w:rsidR="006E2304" w:rsidRDefault="006E2304" w:rsidP="00C31684">
            <w:pPr>
              <w:pStyle w:val="ListParagraph"/>
              <w:tabs>
                <w:tab w:val="left" w:pos="337"/>
                <w:tab w:val="left" w:pos="427"/>
              </w:tabs>
              <w:ind w:left="0" w:right="180"/>
              <w:jc w:val="both"/>
            </w:pPr>
            <w:r>
              <w:t xml:space="preserve">Paragrafi 4 i nenit 7 të </w:t>
            </w:r>
            <w:r>
              <w:t>Udhëzimit Administrativ (MZHR) Nr. 01/2018</w:t>
            </w:r>
            <w:r>
              <w:t xml:space="preserve">, riformulohet si </w:t>
            </w:r>
            <w:r w:rsidR="00C31684">
              <w:t>vijon:</w:t>
            </w:r>
          </w:p>
          <w:p w:rsidR="00C31684" w:rsidRDefault="00C31684" w:rsidP="00C31684">
            <w:pPr>
              <w:pStyle w:val="ListParagraph"/>
              <w:tabs>
                <w:tab w:val="left" w:pos="337"/>
                <w:tab w:val="left" w:pos="427"/>
              </w:tabs>
              <w:ind w:left="0" w:right="180"/>
              <w:jc w:val="both"/>
            </w:pPr>
          </w:p>
          <w:p w:rsidR="00C31684" w:rsidRDefault="00C31684" w:rsidP="00C31684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 xml:space="preserve">MZHR  bazuar në vlerësime paraprake, me udhëzuesin për thirrje për aplikim  mund të përcaktojë sektorët dhe kriteret tjera për subvencionim. </w:t>
            </w:r>
          </w:p>
          <w:p w:rsidR="00C31684" w:rsidRDefault="00C31684" w:rsidP="00C31684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  <w:lang w:val="sq-AL"/>
              </w:rPr>
            </w:pPr>
          </w:p>
          <w:p w:rsidR="00C31684" w:rsidRPr="00C31684" w:rsidRDefault="00C31684" w:rsidP="00C31684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jc w:val="center"/>
              <w:rPr>
                <w:rFonts w:ascii="Times New Roman" w:hAnsi="Times New Roman"/>
                <w:b/>
                <w:lang w:val="sq-AL"/>
              </w:rPr>
            </w:pPr>
            <w:r w:rsidRPr="00C31684">
              <w:rPr>
                <w:rFonts w:ascii="Times New Roman" w:hAnsi="Times New Roman"/>
                <w:b/>
                <w:lang w:val="sq-AL"/>
              </w:rPr>
              <w:t>Neni 9</w:t>
            </w:r>
          </w:p>
          <w:p w:rsidR="00C31684" w:rsidRDefault="00C31684" w:rsidP="00C31684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  <w:lang w:val="sq-AL"/>
              </w:rPr>
            </w:pPr>
          </w:p>
          <w:p w:rsidR="00C31684" w:rsidRDefault="00C31684" w:rsidP="00C31684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</w:rPr>
            </w:pPr>
            <w:r w:rsidRPr="00C31684">
              <w:rPr>
                <w:rFonts w:ascii="Times New Roman" w:hAnsi="Times New Roman"/>
                <w:lang w:val="sq-AL"/>
              </w:rPr>
              <w:t xml:space="preserve">Neni 10 i </w:t>
            </w:r>
            <w:r w:rsidRPr="00C31684">
              <w:rPr>
                <w:rFonts w:ascii="Times New Roman" w:hAnsi="Times New Roman"/>
              </w:rPr>
              <w:t>Udhëzimit Administrativ (MZHR) Nr. 01/2018</w:t>
            </w:r>
            <w:r w:rsidRPr="00C31684">
              <w:rPr>
                <w:rFonts w:ascii="Times New Roman" w:hAnsi="Times New Roman"/>
              </w:rPr>
              <w:t>, fshihet dhe zëvendësohet me tekstin si vijon:</w:t>
            </w:r>
          </w:p>
          <w:p w:rsidR="00C31684" w:rsidRDefault="00C31684" w:rsidP="00C31684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</w:rPr>
            </w:pPr>
          </w:p>
          <w:p w:rsidR="00C31684" w:rsidRPr="00B05C7C" w:rsidRDefault="00C31684" w:rsidP="00C31684">
            <w:pPr>
              <w:jc w:val="both"/>
              <w:rPr>
                <w:b/>
                <w:lang w:val="hr-HR"/>
              </w:rPr>
            </w:pPr>
            <w:r w:rsidRPr="00A95412">
              <w:rPr>
                <w:rFonts w:eastAsia="Tahoma"/>
                <w:lang w:val="hr-HR"/>
              </w:rPr>
              <w:t xml:space="preserve">1. </w:t>
            </w:r>
            <w:r>
              <w:rPr>
                <w:rFonts w:eastAsia="Tahoma"/>
                <w:lang w:val="hr-HR"/>
              </w:rPr>
              <w:t xml:space="preserve">Shumat minimale dhe maksimale e </w:t>
            </w:r>
            <w:r>
              <w:rPr>
                <w:rFonts w:eastAsia="Tahoma"/>
                <w:lang w:val="hr-HR"/>
              </w:rPr>
              <w:t xml:space="preserve"> financimit për secilën kategori do të përcaktohen me Thirrjen për propozime bazuar në buxhetin vjetor të MZHR-së.</w:t>
            </w:r>
            <w:r w:rsidRPr="00164CC5">
              <w:rPr>
                <w:lang w:val="hr-HR"/>
              </w:rPr>
              <w:t xml:space="preserve"> </w:t>
            </w:r>
          </w:p>
          <w:p w:rsidR="00C31684" w:rsidRPr="00B05C7C" w:rsidRDefault="00C31684" w:rsidP="00C31684">
            <w:pPr>
              <w:rPr>
                <w:b/>
                <w:lang w:val="hr-HR"/>
              </w:rPr>
            </w:pPr>
          </w:p>
          <w:p w:rsidR="00C31684" w:rsidRDefault="00C31684" w:rsidP="00C31684">
            <w:pPr>
              <w:jc w:val="both"/>
              <w:rPr>
                <w:rFonts w:eastAsia="Tahoma"/>
                <w:b/>
                <w:lang w:val="hr-HR"/>
              </w:rPr>
            </w:pPr>
            <w:r w:rsidRPr="00B05C7C">
              <w:rPr>
                <w:rFonts w:eastAsia="Tahoma"/>
                <w:lang w:val="hr-HR"/>
              </w:rPr>
              <w:t>2. Përcaktimi i aplikantëve p</w:t>
            </w:r>
            <w:r>
              <w:rPr>
                <w:rFonts w:eastAsia="Tahoma"/>
                <w:lang w:val="hr-HR"/>
              </w:rPr>
              <w:t>ë</w:t>
            </w:r>
            <w:r w:rsidRPr="00B05C7C">
              <w:rPr>
                <w:rFonts w:eastAsia="Tahoma"/>
                <w:lang w:val="hr-HR"/>
              </w:rPr>
              <w:t>r financim sipas</w:t>
            </w:r>
            <w:r>
              <w:rPr>
                <w:rFonts w:eastAsia="Tahoma"/>
                <w:lang w:val="hr-HR"/>
              </w:rPr>
              <w:t xml:space="preserve"> kategorive</w:t>
            </w:r>
            <w:r w:rsidRPr="00B05C7C">
              <w:rPr>
                <w:rFonts w:eastAsia="Tahoma"/>
                <w:lang w:val="hr-HR"/>
              </w:rPr>
              <w:t>, paragrafit 1 të këtij neni bëhet me udhëzuesin e thirrjes për aplikim.</w:t>
            </w:r>
            <w:r>
              <w:rPr>
                <w:rFonts w:eastAsia="Tahoma"/>
                <w:b/>
                <w:lang w:val="hr-HR"/>
              </w:rPr>
              <w:t xml:space="preserve">  </w:t>
            </w:r>
          </w:p>
          <w:p w:rsidR="00C31684" w:rsidRPr="00B05C7C" w:rsidRDefault="00C31684" w:rsidP="00C31684">
            <w:pPr>
              <w:jc w:val="both"/>
              <w:rPr>
                <w:rFonts w:eastAsia="Tahoma"/>
                <w:b/>
                <w:lang w:val="hr-HR"/>
              </w:rPr>
            </w:pPr>
          </w:p>
          <w:p w:rsidR="00C31684" w:rsidRPr="00DD6C2B" w:rsidRDefault="00C31684" w:rsidP="00DD6C2B">
            <w:pPr>
              <w:tabs>
                <w:tab w:val="left" w:pos="270"/>
              </w:tabs>
              <w:jc w:val="both"/>
              <w:rPr>
                <w:rFonts w:eastAsia="Tahoma"/>
                <w:b/>
                <w:lang w:val="hr-HR"/>
              </w:rPr>
            </w:pPr>
            <w:r>
              <w:rPr>
                <w:rFonts w:eastAsia="Tahoma"/>
                <w:lang w:val="hr-HR"/>
              </w:rPr>
              <w:t xml:space="preserve">3. </w:t>
            </w:r>
            <w:r w:rsidRPr="00B05C7C">
              <w:rPr>
                <w:rFonts w:eastAsia="Tahoma"/>
                <w:lang w:val="hr-HR"/>
              </w:rPr>
              <w:t xml:space="preserve">Secili grant i kërkuar sipas Thirrjes për Propozime, duhet të jetë brenda përqindjeve minimale dhe maksimale të kostos totale të kualifikueshme </w:t>
            </w:r>
            <w:r w:rsidRPr="00B05C7C">
              <w:rPr>
                <w:rFonts w:eastAsia="Tahoma"/>
                <w:spacing w:val="2"/>
                <w:lang w:val="hr-HR"/>
              </w:rPr>
              <w:t>për veprim</w:t>
            </w:r>
            <w:r w:rsidRPr="00B05C7C">
              <w:rPr>
                <w:rFonts w:eastAsia="Tahoma"/>
                <w:lang w:val="hr-HR"/>
              </w:rPr>
              <w:t xml:space="preserve">: Për të gjitha </w:t>
            </w:r>
            <w:r>
              <w:rPr>
                <w:rFonts w:eastAsia="Tahoma"/>
                <w:lang w:val="hr-HR"/>
              </w:rPr>
              <w:t>kategoritë</w:t>
            </w:r>
            <w:r w:rsidRPr="00B05C7C">
              <w:rPr>
                <w:rFonts w:eastAsia="Tahoma"/>
                <w:lang w:val="hr-HR"/>
              </w:rPr>
              <w:t xml:space="preserve">, përqindja e bashkëfinancimit nga aplikantët duhet të jetë nga 10% deri në 40%, gjithashtu kontributi në natyrë nuk konsiderohet bashkëfinacim. </w:t>
            </w:r>
            <w:r w:rsidRPr="00B05C7C">
              <w:rPr>
                <w:rFonts w:eastAsia="Tahoma"/>
                <w:spacing w:val="-1"/>
                <w:lang w:val="hr-HR"/>
              </w:rPr>
              <w:t>Shuma</w:t>
            </w:r>
            <w:r w:rsidRPr="00B05C7C">
              <w:rPr>
                <w:rFonts w:eastAsia="Tahoma"/>
                <w:lang w:val="hr-HR"/>
              </w:rPr>
              <w:t xml:space="preserve"> që kërkohet nga Autoriteti Kontraktues nuk mund të jetë nën 60% e kostos totale të projekt propozimit.</w:t>
            </w:r>
          </w:p>
          <w:p w:rsidR="00C31684" w:rsidRDefault="00C31684" w:rsidP="00C31684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jc w:val="center"/>
              <w:rPr>
                <w:rFonts w:ascii="Times New Roman" w:hAnsi="Times New Roman"/>
                <w:b/>
                <w:lang w:val="sq-AL"/>
              </w:rPr>
            </w:pPr>
            <w:r w:rsidRPr="00C31684">
              <w:rPr>
                <w:rFonts w:ascii="Times New Roman" w:hAnsi="Times New Roman"/>
                <w:b/>
                <w:lang w:val="sq-AL"/>
              </w:rPr>
              <w:t>Neni 10</w:t>
            </w:r>
          </w:p>
          <w:p w:rsidR="00C31684" w:rsidRDefault="00C31684" w:rsidP="00C31684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  <w:b/>
                <w:lang w:val="sq-AL"/>
              </w:rPr>
            </w:pPr>
          </w:p>
          <w:p w:rsidR="00C31684" w:rsidRDefault="00C31684" w:rsidP="00C31684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Nën</w:t>
            </w:r>
            <w:r w:rsidR="00750E82">
              <w:rPr>
                <w:rFonts w:ascii="Times New Roman" w:hAnsi="Times New Roman"/>
                <w:lang w:val="sq-AL"/>
              </w:rPr>
              <w:t>-</w:t>
            </w:r>
            <w:r>
              <w:rPr>
                <w:rFonts w:ascii="Times New Roman" w:hAnsi="Times New Roman"/>
                <w:lang w:val="sq-AL"/>
              </w:rPr>
              <w:t>paragrafi 3.15 i paragrafit 3</w:t>
            </w:r>
            <w:r w:rsidR="00750E82">
              <w:rPr>
                <w:rFonts w:ascii="Times New Roman" w:hAnsi="Times New Roman"/>
                <w:lang w:val="sq-AL"/>
              </w:rPr>
              <w:t>.</w:t>
            </w:r>
            <w:r>
              <w:rPr>
                <w:rFonts w:ascii="Times New Roman" w:hAnsi="Times New Roman"/>
                <w:lang w:val="sq-AL"/>
              </w:rPr>
              <w:t xml:space="preserve"> të nenit 13</w:t>
            </w:r>
            <w:r w:rsidR="003277C7">
              <w:rPr>
                <w:rFonts w:ascii="Times New Roman" w:hAnsi="Times New Roman"/>
              </w:rPr>
              <w:t xml:space="preserve">. </w:t>
            </w:r>
            <w:r w:rsidR="00CA1683">
              <w:rPr>
                <w:rFonts w:ascii="Times New Roman" w:hAnsi="Times New Roman"/>
              </w:rPr>
              <w:t xml:space="preserve">të </w:t>
            </w:r>
            <w:r w:rsidR="00CA1683" w:rsidRPr="00C31684">
              <w:rPr>
                <w:rFonts w:ascii="Times New Roman" w:hAnsi="Times New Roman"/>
              </w:rPr>
              <w:t>Udhëzimit Administrativ (MZHR) Nr. 01/2018</w:t>
            </w:r>
            <w:r>
              <w:rPr>
                <w:rFonts w:ascii="Times New Roman" w:hAnsi="Times New Roman"/>
                <w:lang w:val="sq-AL"/>
              </w:rPr>
              <w:t>, fshihet dhe riformulohet si vijon:</w:t>
            </w:r>
          </w:p>
          <w:p w:rsidR="00C31684" w:rsidRDefault="00C31684" w:rsidP="00C31684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  <w:lang w:val="sq-AL"/>
              </w:rPr>
            </w:pPr>
          </w:p>
          <w:p w:rsidR="00C31684" w:rsidRDefault="00C31684" w:rsidP="00C31684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eastAsia="Tahoma" w:hAnsi="Times New Roman"/>
                <w:position w:val="-1"/>
                <w:sz w:val="22"/>
                <w:szCs w:val="22"/>
                <w:lang w:val="hr-HR"/>
              </w:rPr>
            </w:pPr>
            <w:r w:rsidRPr="00C31684">
              <w:rPr>
                <w:rFonts w:ascii="Times New Roman" w:eastAsia="Tahoma" w:hAnsi="Times New Roman"/>
                <w:position w:val="-1"/>
                <w:sz w:val="22"/>
                <w:szCs w:val="22"/>
                <w:lang w:val="hr-HR"/>
              </w:rPr>
              <w:t>Shpenzimet e lëndës</w:t>
            </w:r>
            <w:r>
              <w:rPr>
                <w:rFonts w:ascii="Times New Roman" w:eastAsia="Tahoma" w:hAnsi="Times New Roman"/>
                <w:position w:val="-1"/>
                <w:sz w:val="22"/>
                <w:szCs w:val="22"/>
                <w:lang w:val="hr-HR"/>
              </w:rPr>
              <w:t>.</w:t>
            </w:r>
          </w:p>
          <w:p w:rsidR="00CA1683" w:rsidRDefault="00CA1683" w:rsidP="00C31684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eastAsia="Tahoma" w:hAnsi="Times New Roman"/>
                <w:position w:val="-1"/>
                <w:sz w:val="22"/>
                <w:szCs w:val="22"/>
                <w:lang w:val="hr-HR"/>
              </w:rPr>
            </w:pPr>
          </w:p>
          <w:p w:rsidR="00CA1683" w:rsidRDefault="00CA1683" w:rsidP="00CA1683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jc w:val="center"/>
              <w:rPr>
                <w:rFonts w:ascii="Times New Roman" w:eastAsia="Tahoma" w:hAnsi="Times New Roman"/>
                <w:b/>
                <w:position w:val="-1"/>
                <w:sz w:val="22"/>
                <w:szCs w:val="22"/>
                <w:lang w:val="hr-HR"/>
              </w:rPr>
            </w:pPr>
            <w:r w:rsidRPr="00CA1683">
              <w:rPr>
                <w:rFonts w:ascii="Times New Roman" w:eastAsia="Tahoma" w:hAnsi="Times New Roman"/>
                <w:b/>
                <w:position w:val="-1"/>
                <w:sz w:val="22"/>
                <w:szCs w:val="22"/>
                <w:lang w:val="hr-HR"/>
              </w:rPr>
              <w:t>Neni 11</w:t>
            </w:r>
            <w:bookmarkStart w:id="0" w:name="_GoBack"/>
            <w:bookmarkEnd w:id="0"/>
          </w:p>
          <w:p w:rsidR="00CA1683" w:rsidRDefault="00CA1683" w:rsidP="00CA1683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eastAsia="Tahoma" w:hAnsi="Times New Roman"/>
                <w:b/>
                <w:position w:val="-1"/>
                <w:sz w:val="22"/>
                <w:szCs w:val="22"/>
                <w:lang w:val="hr-HR"/>
              </w:rPr>
            </w:pPr>
          </w:p>
          <w:p w:rsidR="00CA1683" w:rsidRDefault="003277C7" w:rsidP="00CA1683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</w:rPr>
            </w:pPr>
            <w:r>
              <w:rPr>
                <w:rFonts w:ascii="Times New Roman" w:eastAsia="Tahoma" w:hAnsi="Times New Roman"/>
                <w:position w:val="-1"/>
                <w:sz w:val="22"/>
                <w:szCs w:val="22"/>
                <w:lang w:val="hr-HR"/>
              </w:rPr>
              <w:t xml:space="preserve">Neni </w:t>
            </w:r>
            <w:r>
              <w:rPr>
                <w:rFonts w:ascii="Times New Roman" w:eastAsia="Tahoma" w:hAnsi="Times New Roman"/>
                <w:position w:val="-1"/>
                <w:lang w:val="hr-HR"/>
              </w:rPr>
              <w:t>14. i</w:t>
            </w:r>
            <w:r w:rsidR="00CA1683" w:rsidRPr="00CA1683">
              <w:rPr>
                <w:rFonts w:ascii="Times New Roman" w:eastAsia="Tahoma" w:hAnsi="Times New Roman"/>
                <w:position w:val="-1"/>
                <w:lang w:val="hr-HR"/>
              </w:rPr>
              <w:t xml:space="preserve"> </w:t>
            </w:r>
            <w:r w:rsidR="00CA1683" w:rsidRPr="00CA1683">
              <w:rPr>
                <w:rFonts w:ascii="Times New Roman" w:hAnsi="Times New Roman"/>
              </w:rPr>
              <w:t>Udhëzimit Administrativ (MZHR) Nr. 01/2018</w:t>
            </w:r>
            <w:r w:rsidR="00CA1683">
              <w:rPr>
                <w:rFonts w:ascii="Times New Roman" w:hAnsi="Times New Roman"/>
              </w:rPr>
              <w:t>, fshihet dhe riformulohet si vijon:</w:t>
            </w:r>
          </w:p>
          <w:p w:rsidR="00CA1683" w:rsidRDefault="00CA1683" w:rsidP="00CA1683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</w:rPr>
            </w:pPr>
          </w:p>
          <w:p w:rsidR="00CA1683" w:rsidRDefault="00CA1683" w:rsidP="003277C7">
            <w:pPr>
              <w:pStyle w:val="StandardTW"/>
              <w:numPr>
                <w:ilvl w:val="0"/>
                <w:numId w:val="55"/>
              </w:numPr>
              <w:tabs>
                <w:tab w:val="clear" w:pos="720"/>
                <w:tab w:val="left" w:pos="337"/>
                <w:tab w:val="left" w:pos="427"/>
                <w:tab w:val="left" w:pos="1170"/>
              </w:tabs>
              <w:spacing w:after="0" w:line="240" w:lineRule="auto"/>
              <w:ind w:left="247" w:right="180" w:hanging="247"/>
              <w:rPr>
                <w:rFonts w:ascii="Times New Roman" w:hAnsi="Times New Roman"/>
                <w:lang w:val="hr-HR"/>
              </w:rPr>
            </w:pPr>
            <w:r w:rsidRPr="00CA1683">
              <w:rPr>
                <w:rFonts w:ascii="Times New Roman" w:hAnsi="Times New Roman"/>
                <w:lang w:val="hr-HR"/>
              </w:rPr>
              <w:t>Për çdo thirrje për propozime MZHR zhvillon kriteret e vlerësimit</w:t>
            </w:r>
            <w:r w:rsidRPr="00CA1683">
              <w:rPr>
                <w:rFonts w:ascii="Times New Roman" w:hAnsi="Times New Roman"/>
                <w:lang w:val="hr-HR"/>
              </w:rPr>
              <w:t>.</w:t>
            </w:r>
          </w:p>
          <w:p w:rsidR="00CA1683" w:rsidRDefault="00CA1683" w:rsidP="00CA1683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  <w:lang w:val="hr-HR"/>
              </w:rPr>
            </w:pPr>
          </w:p>
          <w:p w:rsidR="00CA1683" w:rsidRPr="00CA1683" w:rsidRDefault="00CA1683" w:rsidP="00CA1683">
            <w:pPr>
              <w:pStyle w:val="StandardTW"/>
              <w:tabs>
                <w:tab w:val="left" w:pos="427"/>
                <w:tab w:val="left" w:pos="1170"/>
              </w:tabs>
              <w:spacing w:after="0" w:line="240" w:lineRule="auto"/>
              <w:ind w:right="180"/>
              <w:rPr>
                <w:rFonts w:ascii="Times New Roman" w:hAnsi="Times New Roman"/>
                <w:lang w:val="sq-AL"/>
              </w:rPr>
            </w:pPr>
          </w:p>
          <w:p w:rsidR="003277C7" w:rsidRDefault="003277C7" w:rsidP="003277C7">
            <w:pPr>
              <w:tabs>
                <w:tab w:val="left" w:pos="247"/>
              </w:tabs>
              <w:jc w:val="both"/>
              <w:rPr>
                <w:rFonts w:eastAsia="Tahoma"/>
                <w:lang w:val="hr-HR"/>
              </w:rPr>
            </w:pPr>
            <w:r>
              <w:rPr>
                <w:rFonts w:eastAsia="Tahoma"/>
                <w:lang w:val="hr-HR"/>
              </w:rPr>
              <w:lastRenderedPageBreak/>
              <w:t xml:space="preserve">2. </w:t>
            </w:r>
            <w:r w:rsidRPr="003277C7">
              <w:rPr>
                <w:rFonts w:eastAsia="Tahoma"/>
                <w:lang w:val="hr-HR"/>
              </w:rPr>
              <w:t xml:space="preserve">Për t'u para-selektuar, duhet të keni së paku 50% </w:t>
            </w:r>
            <w:r>
              <w:rPr>
                <w:rFonts w:eastAsia="Tahoma"/>
                <w:lang w:val="hr-HR"/>
              </w:rPr>
              <w:t>pikëve të pë</w:t>
            </w:r>
            <w:r w:rsidRPr="003277C7">
              <w:rPr>
                <w:rFonts w:eastAsia="Tahoma"/>
                <w:lang w:val="hr-HR"/>
              </w:rPr>
              <w:t>rcakt</w:t>
            </w:r>
            <w:r>
              <w:rPr>
                <w:rFonts w:eastAsia="Tahoma"/>
                <w:lang w:val="hr-HR"/>
              </w:rPr>
              <w:t>uara nga MZHR sipas kritereve të thirrjes pë</w:t>
            </w:r>
            <w:r w:rsidRPr="003277C7">
              <w:rPr>
                <w:rFonts w:eastAsia="Tahoma"/>
                <w:lang w:val="hr-HR"/>
              </w:rPr>
              <w:t xml:space="preserve">r propozime. Pas vlerësimit, aplikantët do të renditen sipas pikeve të tyre. </w:t>
            </w:r>
          </w:p>
          <w:p w:rsidR="003277C7" w:rsidRDefault="003277C7" w:rsidP="003277C7">
            <w:pPr>
              <w:tabs>
                <w:tab w:val="left" w:pos="247"/>
              </w:tabs>
              <w:jc w:val="center"/>
              <w:rPr>
                <w:rFonts w:eastAsia="Tahoma"/>
                <w:b/>
                <w:lang w:val="hr-HR"/>
              </w:rPr>
            </w:pPr>
            <w:r w:rsidRPr="003277C7">
              <w:rPr>
                <w:rFonts w:eastAsia="Tahoma"/>
                <w:b/>
                <w:lang w:val="hr-HR"/>
              </w:rPr>
              <w:t>Neni 12</w:t>
            </w:r>
          </w:p>
          <w:p w:rsidR="003277C7" w:rsidRDefault="003277C7" w:rsidP="003277C7">
            <w:pPr>
              <w:tabs>
                <w:tab w:val="left" w:pos="247"/>
              </w:tabs>
              <w:rPr>
                <w:rFonts w:eastAsia="Tahoma"/>
                <w:b/>
                <w:lang w:val="hr-HR"/>
              </w:rPr>
            </w:pPr>
          </w:p>
          <w:p w:rsidR="003277C7" w:rsidRDefault="003277C7" w:rsidP="003277C7">
            <w:pPr>
              <w:tabs>
                <w:tab w:val="left" w:pos="247"/>
              </w:tabs>
              <w:rPr>
                <w:rFonts w:eastAsia="Tahoma"/>
                <w:lang w:val="hr-HR"/>
              </w:rPr>
            </w:pPr>
            <w:r w:rsidRPr="003277C7">
              <w:rPr>
                <w:rFonts w:eastAsia="Tahoma"/>
                <w:lang w:val="hr-HR"/>
              </w:rPr>
              <w:t xml:space="preserve">Në </w:t>
            </w:r>
            <w:r>
              <w:rPr>
                <w:rFonts w:eastAsia="Tahoma"/>
                <w:lang w:val="hr-HR"/>
              </w:rPr>
              <w:t>paragrafin 1 të nenit 16. fshihen numrat: 2018 – 2020.</w:t>
            </w:r>
          </w:p>
          <w:p w:rsidR="003277C7" w:rsidRDefault="003277C7" w:rsidP="003277C7">
            <w:pPr>
              <w:tabs>
                <w:tab w:val="left" w:pos="247"/>
              </w:tabs>
              <w:rPr>
                <w:rFonts w:eastAsia="Tahoma"/>
                <w:lang w:val="hr-HR"/>
              </w:rPr>
            </w:pPr>
          </w:p>
          <w:p w:rsidR="003277C7" w:rsidRPr="003277C7" w:rsidRDefault="003277C7" w:rsidP="003277C7">
            <w:pPr>
              <w:tabs>
                <w:tab w:val="left" w:pos="247"/>
              </w:tabs>
              <w:jc w:val="center"/>
              <w:rPr>
                <w:rFonts w:eastAsia="Tahoma"/>
                <w:b/>
                <w:lang w:val="hr-HR"/>
              </w:rPr>
            </w:pPr>
            <w:r w:rsidRPr="003277C7">
              <w:rPr>
                <w:rFonts w:eastAsia="Tahoma"/>
                <w:b/>
                <w:lang w:val="hr-HR"/>
              </w:rPr>
              <w:t>Neni 13</w:t>
            </w:r>
          </w:p>
          <w:p w:rsidR="003277C7" w:rsidRDefault="003277C7" w:rsidP="003277C7">
            <w:pPr>
              <w:tabs>
                <w:tab w:val="left" w:pos="247"/>
              </w:tabs>
              <w:rPr>
                <w:rFonts w:eastAsia="Tahoma"/>
                <w:lang w:val="hr-HR"/>
              </w:rPr>
            </w:pPr>
          </w:p>
          <w:p w:rsidR="003277C7" w:rsidRDefault="003277C7" w:rsidP="003277C7">
            <w:pPr>
              <w:tabs>
                <w:tab w:val="left" w:pos="247"/>
              </w:tabs>
            </w:pPr>
            <w:r>
              <w:rPr>
                <w:rFonts w:eastAsia="Tahoma"/>
                <w:lang w:val="hr-HR"/>
              </w:rPr>
              <w:t>Neni 21. i</w:t>
            </w:r>
            <w:r w:rsidRPr="00CA1683">
              <w:t xml:space="preserve"> </w:t>
            </w:r>
            <w:r w:rsidRPr="00CA1683">
              <w:t>Udhëzimit Administrativ (MZHR) Nr. 01/2018</w:t>
            </w:r>
            <w:r>
              <w:t>, fshihet dhe zëvendësohet me tekstin si vijon:</w:t>
            </w:r>
          </w:p>
          <w:p w:rsidR="003277C7" w:rsidRDefault="003277C7" w:rsidP="003277C7">
            <w:pPr>
              <w:tabs>
                <w:tab w:val="left" w:pos="247"/>
              </w:tabs>
            </w:pPr>
          </w:p>
          <w:p w:rsidR="009D15A2" w:rsidRPr="003277C7" w:rsidRDefault="003277C7" w:rsidP="003277C7">
            <w:pPr>
              <w:pStyle w:val="Odstavekseznama"/>
              <w:spacing w:after="0" w:line="240" w:lineRule="auto"/>
              <w:ind w:left="0" w:right="18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95412">
              <w:rPr>
                <w:rFonts w:ascii="Times New Roman" w:hAnsi="Times New Roman"/>
                <w:sz w:val="24"/>
                <w:szCs w:val="24"/>
                <w:lang w:val="sq-AL"/>
              </w:rPr>
              <w:t>Për kontrollën e dytë në terren, MZHR mund të angazhojë ekspertë të fushave përkatëse për të dhënë vlerësim profesional.</w:t>
            </w:r>
          </w:p>
          <w:p w:rsidR="008E4694" w:rsidRPr="00A95412" w:rsidRDefault="008E4694" w:rsidP="009D15A2">
            <w:pPr>
              <w:pStyle w:val="Odstavekseznama"/>
              <w:spacing w:line="240" w:lineRule="auto"/>
              <w:ind w:left="0" w:right="180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9D15A2" w:rsidRPr="00A95412" w:rsidRDefault="009D15A2" w:rsidP="009D15A2">
            <w:pPr>
              <w:pStyle w:val="Odstavekseznama"/>
              <w:spacing w:before="120" w:after="120" w:line="240" w:lineRule="auto"/>
              <w:ind w:left="0" w:right="180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A9541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Neni </w:t>
            </w:r>
            <w:r w:rsidR="00DD6C2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14</w:t>
            </w:r>
          </w:p>
          <w:p w:rsidR="009D15A2" w:rsidRPr="00A95412" w:rsidRDefault="009D15A2" w:rsidP="009D15A2">
            <w:pPr>
              <w:pStyle w:val="Odstavekseznama"/>
              <w:spacing w:line="240" w:lineRule="auto"/>
              <w:ind w:left="0" w:right="180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A9541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Hyrja në fuqi</w:t>
            </w:r>
          </w:p>
          <w:p w:rsidR="009D15A2" w:rsidRPr="00A95412" w:rsidRDefault="009D15A2" w:rsidP="009D15A2">
            <w:pPr>
              <w:autoSpaceDE w:val="0"/>
              <w:autoSpaceDN w:val="0"/>
              <w:adjustRightInd w:val="0"/>
              <w:ind w:right="180"/>
              <w:jc w:val="both"/>
              <w:rPr>
                <w:b/>
                <w:bCs/>
              </w:rPr>
            </w:pPr>
            <w:r w:rsidRPr="00A95412">
              <w:rPr>
                <w:bCs/>
              </w:rPr>
              <w:t xml:space="preserve">Ky Udhëzim Administrativ hyn në fuqi </w:t>
            </w:r>
            <w:r w:rsidR="00DD6C2B">
              <w:rPr>
                <w:bCs/>
              </w:rPr>
              <w:t>shtatë (7) ditë pas nënshkrimit nga Ministri.</w:t>
            </w:r>
            <w:r w:rsidRPr="00A95412">
              <w:rPr>
                <w:bCs/>
              </w:rPr>
              <w:t xml:space="preserve"> </w:t>
            </w:r>
          </w:p>
          <w:p w:rsidR="008E4694" w:rsidRPr="00A95412" w:rsidRDefault="008E4694" w:rsidP="009D15A2">
            <w:pPr>
              <w:autoSpaceDE w:val="0"/>
              <w:autoSpaceDN w:val="0"/>
              <w:adjustRightInd w:val="0"/>
              <w:ind w:right="180"/>
              <w:jc w:val="both"/>
              <w:rPr>
                <w:b/>
                <w:bCs/>
              </w:rPr>
            </w:pPr>
          </w:p>
          <w:p w:rsidR="009D15A2" w:rsidRPr="00411816" w:rsidRDefault="009D15A2" w:rsidP="008E4694">
            <w:pPr>
              <w:ind w:right="180"/>
              <w:rPr>
                <w:b/>
              </w:rPr>
            </w:pPr>
            <w:r w:rsidRPr="00411816">
              <w:rPr>
                <w:b/>
              </w:rPr>
              <w:t>Rasim Demiri</w:t>
            </w:r>
          </w:p>
          <w:p w:rsidR="009D15A2" w:rsidRPr="00411816" w:rsidRDefault="009D15A2" w:rsidP="008E4694">
            <w:pPr>
              <w:ind w:right="180"/>
              <w:rPr>
                <w:b/>
              </w:rPr>
            </w:pPr>
            <w:r w:rsidRPr="00411816">
              <w:rPr>
                <w:b/>
              </w:rPr>
              <w:t>_______________</w:t>
            </w:r>
          </w:p>
          <w:p w:rsidR="009D15A2" w:rsidRPr="00A95412" w:rsidRDefault="009D15A2" w:rsidP="009D15A2">
            <w:pPr>
              <w:ind w:right="180"/>
              <w:jc w:val="center"/>
              <w:rPr>
                <w:b/>
              </w:rPr>
            </w:pPr>
          </w:p>
          <w:p w:rsidR="009D15A2" w:rsidRPr="00411816" w:rsidRDefault="009D15A2" w:rsidP="008E4694">
            <w:pPr>
              <w:ind w:right="180"/>
              <w:rPr>
                <w:b/>
              </w:rPr>
            </w:pPr>
            <w:r w:rsidRPr="00411816">
              <w:rPr>
                <w:b/>
              </w:rPr>
              <w:t>Ministër i Zhvillimit Rajonal</w:t>
            </w:r>
          </w:p>
          <w:p w:rsidR="009D15A2" w:rsidRPr="00411816" w:rsidRDefault="009D15A2" w:rsidP="009D15A2">
            <w:pPr>
              <w:ind w:right="180"/>
              <w:jc w:val="center"/>
              <w:rPr>
                <w:b/>
              </w:rPr>
            </w:pPr>
          </w:p>
          <w:p w:rsidR="002E7D7C" w:rsidRPr="00DD6C2B" w:rsidRDefault="009D15A2" w:rsidP="00DD6C2B">
            <w:pPr>
              <w:ind w:right="180"/>
              <w:rPr>
                <w:b/>
                <w:bCs/>
              </w:rPr>
            </w:pPr>
            <w:r w:rsidRPr="00411816">
              <w:rPr>
                <w:b/>
              </w:rPr>
              <w:t xml:space="preserve">Data : </w:t>
            </w:r>
            <w:r w:rsidR="003704BE">
              <w:rPr>
                <w:b/>
              </w:rPr>
              <w:t>__/___</w:t>
            </w:r>
            <w:r w:rsidRPr="00A96E9B">
              <w:rPr>
                <w:b/>
              </w:rPr>
              <w:t>/2018</w:t>
            </w:r>
          </w:p>
        </w:tc>
        <w:tc>
          <w:tcPr>
            <w:tcW w:w="4590" w:type="dxa"/>
          </w:tcPr>
          <w:p w:rsidR="006C75B6" w:rsidRPr="008E4694" w:rsidRDefault="006C75B6" w:rsidP="003704BE">
            <w:pPr>
              <w:spacing w:before="29"/>
              <w:ind w:right="-41"/>
              <w:rPr>
                <w:b/>
              </w:rPr>
            </w:pPr>
          </w:p>
        </w:tc>
        <w:tc>
          <w:tcPr>
            <w:tcW w:w="4451" w:type="dxa"/>
          </w:tcPr>
          <w:p w:rsidR="00FA680B" w:rsidRPr="00A46FD9" w:rsidRDefault="00FA680B" w:rsidP="003704BE">
            <w:pPr>
              <w:tabs>
                <w:tab w:val="left" w:pos="1260"/>
              </w:tabs>
              <w:jc w:val="both"/>
            </w:pPr>
          </w:p>
        </w:tc>
      </w:tr>
    </w:tbl>
    <w:p w:rsidR="00EC32A0" w:rsidRPr="00A95412" w:rsidRDefault="00EC32A0" w:rsidP="00EC32A0"/>
    <w:sectPr w:rsidR="00EC32A0" w:rsidRPr="00A95412" w:rsidSect="00EC32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3E9"/>
    <w:multiLevelType w:val="hybridMultilevel"/>
    <w:tmpl w:val="3A48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7CDA"/>
    <w:multiLevelType w:val="multilevel"/>
    <w:tmpl w:val="A1C80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MS Mincho" w:cs="Times New Roman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MS Mincho" w:cs="Times New Roman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eastAsia="MS Mincho" w:cs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MS Mincho" w:cs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eastAsia="MS Mincho" w:cs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="MS Mincho" w:cs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eastAsia="MS Mincho" w:cs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eastAsia="MS Mincho" w:cs="Times New Roman" w:hint="default"/>
        <w:b/>
        <w:color w:val="000000"/>
      </w:rPr>
    </w:lvl>
  </w:abstractNum>
  <w:abstractNum w:abstractNumId="2" w15:restartNumberingAfterBreak="0">
    <w:nsid w:val="05B50E87"/>
    <w:multiLevelType w:val="multilevel"/>
    <w:tmpl w:val="28E4F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EE32BB"/>
    <w:multiLevelType w:val="multilevel"/>
    <w:tmpl w:val="7E2AA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="Tahoma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ahoma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Tahoma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Tahoma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="Tahoma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="Tahoma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="Tahoma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="Tahoma" w:hint="default"/>
      </w:rPr>
    </w:lvl>
  </w:abstractNum>
  <w:abstractNum w:abstractNumId="4" w15:restartNumberingAfterBreak="0">
    <w:nsid w:val="05F65D36"/>
    <w:multiLevelType w:val="multilevel"/>
    <w:tmpl w:val="4AAAAE3E"/>
    <w:lvl w:ilvl="0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3A11A4"/>
    <w:multiLevelType w:val="multilevel"/>
    <w:tmpl w:val="2A6E4B2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 w15:restartNumberingAfterBreak="0">
    <w:nsid w:val="0F196C8C"/>
    <w:multiLevelType w:val="multilevel"/>
    <w:tmpl w:val="E0BE8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0437AAB"/>
    <w:multiLevelType w:val="multilevel"/>
    <w:tmpl w:val="12BE8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B2205A"/>
    <w:multiLevelType w:val="multilevel"/>
    <w:tmpl w:val="25C44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4C57F85"/>
    <w:multiLevelType w:val="hybridMultilevel"/>
    <w:tmpl w:val="024A102C"/>
    <w:lvl w:ilvl="0" w:tplc="BFD87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CB4DAB"/>
    <w:multiLevelType w:val="hybridMultilevel"/>
    <w:tmpl w:val="298672E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D72E8"/>
    <w:multiLevelType w:val="hybridMultilevel"/>
    <w:tmpl w:val="A6E42A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CA0CB7"/>
    <w:multiLevelType w:val="hybridMultilevel"/>
    <w:tmpl w:val="3E28159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F4CE4"/>
    <w:multiLevelType w:val="multilevel"/>
    <w:tmpl w:val="8ED88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ahoma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BA95F86"/>
    <w:multiLevelType w:val="hybridMultilevel"/>
    <w:tmpl w:val="5C42B87A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082E85"/>
    <w:multiLevelType w:val="hybridMultilevel"/>
    <w:tmpl w:val="D0F4DE52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B7464C"/>
    <w:multiLevelType w:val="hybridMultilevel"/>
    <w:tmpl w:val="29109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75193"/>
    <w:multiLevelType w:val="multilevel"/>
    <w:tmpl w:val="E716E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1415A80"/>
    <w:multiLevelType w:val="multilevel"/>
    <w:tmpl w:val="DF0C4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2605D0B"/>
    <w:multiLevelType w:val="multilevel"/>
    <w:tmpl w:val="C570DA5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ascii="Book Antiqua" w:eastAsia="Tahoma" w:hAnsi="Book Antiqua" w:cs="Segoe U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Book Antiqua" w:eastAsia="Tahoma" w:hAnsi="Book Antiqua" w:cs="Segoe U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Book Antiqua" w:eastAsia="Tahoma" w:hAnsi="Book Antiqua" w:cs="Segoe U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Book Antiqua" w:eastAsia="Tahoma" w:hAnsi="Book Antiqua" w:cs="Segoe U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Book Antiqua" w:eastAsia="Tahoma" w:hAnsi="Book Antiqua" w:cs="Segoe U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Book Antiqua" w:eastAsia="Tahoma" w:hAnsi="Book Antiqua" w:cs="Segoe U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Book Antiqua" w:eastAsia="Tahoma" w:hAnsi="Book Antiqua" w:cs="Segoe U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Book Antiqua" w:eastAsia="Tahoma" w:hAnsi="Book Antiqua" w:cs="Segoe UI" w:hint="default"/>
        <w:color w:val="auto"/>
      </w:rPr>
    </w:lvl>
  </w:abstractNum>
  <w:abstractNum w:abstractNumId="20" w15:restartNumberingAfterBreak="0">
    <w:nsid w:val="33FC03E6"/>
    <w:multiLevelType w:val="multilevel"/>
    <w:tmpl w:val="AA0E688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3529154F"/>
    <w:multiLevelType w:val="multilevel"/>
    <w:tmpl w:val="6D68B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6565133"/>
    <w:multiLevelType w:val="multilevel"/>
    <w:tmpl w:val="568A689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0" w:hanging="1800"/>
      </w:pPr>
      <w:rPr>
        <w:rFonts w:hint="default"/>
      </w:rPr>
    </w:lvl>
  </w:abstractNum>
  <w:abstractNum w:abstractNumId="23" w15:restartNumberingAfterBreak="0">
    <w:nsid w:val="3AE639C2"/>
    <w:multiLevelType w:val="multilevel"/>
    <w:tmpl w:val="ADA2A6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pStyle w:val="ARDPH2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ARDPH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F347DD7"/>
    <w:multiLevelType w:val="multilevel"/>
    <w:tmpl w:val="302A1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5B74A24"/>
    <w:multiLevelType w:val="multilevel"/>
    <w:tmpl w:val="E46CB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5DF368E"/>
    <w:multiLevelType w:val="multilevel"/>
    <w:tmpl w:val="97307780"/>
    <w:lvl w:ilvl="0">
      <w:start w:val="2"/>
      <w:numFmt w:val="decimal"/>
      <w:lvlText w:val="%1"/>
      <w:lvlJc w:val="left"/>
      <w:pPr>
        <w:ind w:left="360" w:hanging="360"/>
      </w:pPr>
      <w:rPr>
        <w:rFonts w:ascii="Book Antiqua" w:eastAsia="Tahoma" w:hAnsi="Book Antiqua" w:cs="Segoe UI" w:hint="default"/>
        <w:color w:val="auto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Book Antiqua" w:eastAsia="Tahoma" w:hAnsi="Book Antiqua" w:cs="Segoe UI"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Book Antiqua" w:eastAsia="Tahoma" w:hAnsi="Book Antiqua" w:cs="Segoe UI"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Book Antiqua" w:eastAsia="Tahoma" w:hAnsi="Book Antiqua" w:cs="Segoe UI" w:hint="default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Book Antiqua" w:eastAsia="Tahoma" w:hAnsi="Book Antiqua" w:cs="Segoe UI" w:hint="default"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Book Antiqua" w:eastAsia="Tahoma" w:hAnsi="Book Antiqua" w:cs="Segoe UI" w:hint="default"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Book Antiqua" w:eastAsia="Tahoma" w:hAnsi="Book Antiqua" w:cs="Segoe UI" w:hint="default"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Book Antiqua" w:eastAsia="Tahoma" w:hAnsi="Book Antiqua" w:cs="Segoe UI" w:hint="default"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Book Antiqua" w:eastAsia="Tahoma" w:hAnsi="Book Antiqua" w:cs="Segoe UI" w:hint="default"/>
        <w:color w:val="auto"/>
        <w:u w:val="single"/>
      </w:rPr>
    </w:lvl>
  </w:abstractNum>
  <w:abstractNum w:abstractNumId="28" w15:restartNumberingAfterBreak="0">
    <w:nsid w:val="460D1BE4"/>
    <w:multiLevelType w:val="hybridMultilevel"/>
    <w:tmpl w:val="84AA0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09351D6"/>
    <w:multiLevelType w:val="multilevel"/>
    <w:tmpl w:val="A1C20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2B64CEB"/>
    <w:multiLevelType w:val="multilevel"/>
    <w:tmpl w:val="FC2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2FC64CA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4A45DE7"/>
    <w:multiLevelType w:val="hybridMultilevel"/>
    <w:tmpl w:val="FDC0614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BC7140"/>
    <w:multiLevelType w:val="multilevel"/>
    <w:tmpl w:val="7EC25F58"/>
    <w:lvl w:ilvl="0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1" w:hanging="1800"/>
      </w:pPr>
      <w:rPr>
        <w:rFonts w:hint="default"/>
      </w:rPr>
    </w:lvl>
  </w:abstractNum>
  <w:abstractNum w:abstractNumId="35" w15:restartNumberingAfterBreak="0">
    <w:nsid w:val="591542A3"/>
    <w:multiLevelType w:val="hybridMultilevel"/>
    <w:tmpl w:val="EB04AD30"/>
    <w:lvl w:ilvl="0" w:tplc="E172755C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36" w15:restartNumberingAfterBreak="0">
    <w:nsid w:val="5D5249DC"/>
    <w:multiLevelType w:val="multilevel"/>
    <w:tmpl w:val="EE54B4E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7" w15:restartNumberingAfterBreak="0">
    <w:nsid w:val="637843A6"/>
    <w:multiLevelType w:val="multilevel"/>
    <w:tmpl w:val="65BC4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44458BE"/>
    <w:multiLevelType w:val="multilevel"/>
    <w:tmpl w:val="09242052"/>
    <w:lvl w:ilvl="0">
      <w:start w:val="1"/>
      <w:numFmt w:val="decimal"/>
      <w:lvlText w:val="%1"/>
      <w:lvlJc w:val="left"/>
      <w:pPr>
        <w:ind w:left="360" w:hanging="360"/>
      </w:pPr>
      <w:rPr>
        <w:rFonts w:eastAsia="Tahoma" w:cs="Segoe UI"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ahoma" w:cs="Segoe U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cs="Segoe UI"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ahoma" w:cs="Segoe UI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cs="Segoe UI"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ahoma" w:cs="Segoe UI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cs="Segoe UI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ahoma" w:cs="Segoe UI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ahoma" w:cs="Segoe UI" w:hint="default"/>
        <w:u w:val="single"/>
      </w:rPr>
    </w:lvl>
  </w:abstractNum>
  <w:abstractNum w:abstractNumId="39" w15:restartNumberingAfterBreak="0">
    <w:nsid w:val="66650D39"/>
    <w:multiLevelType w:val="multilevel"/>
    <w:tmpl w:val="C422E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6E51C9E"/>
    <w:multiLevelType w:val="hybridMultilevel"/>
    <w:tmpl w:val="AD2A980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E5E06"/>
    <w:multiLevelType w:val="multilevel"/>
    <w:tmpl w:val="A1D61D1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 w:hint="default"/>
      </w:rPr>
    </w:lvl>
  </w:abstractNum>
  <w:abstractNum w:abstractNumId="42" w15:restartNumberingAfterBreak="0">
    <w:nsid w:val="6B13109C"/>
    <w:multiLevelType w:val="multilevel"/>
    <w:tmpl w:val="3C90E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C5011B3"/>
    <w:multiLevelType w:val="multilevel"/>
    <w:tmpl w:val="0F08E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CDE45BA"/>
    <w:multiLevelType w:val="multilevel"/>
    <w:tmpl w:val="716A6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45" w15:restartNumberingAfterBreak="0">
    <w:nsid w:val="6D3C60DE"/>
    <w:multiLevelType w:val="multilevel"/>
    <w:tmpl w:val="D8C0F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6" w15:restartNumberingAfterBreak="0">
    <w:nsid w:val="71F76821"/>
    <w:multiLevelType w:val="multilevel"/>
    <w:tmpl w:val="2312C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7" w15:restartNumberingAfterBreak="0">
    <w:nsid w:val="737A5FEE"/>
    <w:multiLevelType w:val="multilevel"/>
    <w:tmpl w:val="86585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8" w15:restartNumberingAfterBreak="0">
    <w:nsid w:val="74373377"/>
    <w:multiLevelType w:val="hybridMultilevel"/>
    <w:tmpl w:val="2BAE2A4A"/>
    <w:lvl w:ilvl="0" w:tplc="D9AE901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75E441C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0B80E" w:tentative="1">
      <w:start w:val="1"/>
      <w:numFmt w:val="lowerRoman"/>
      <w:pStyle w:val="ARDPHeading3"/>
      <w:lvlText w:val="%3."/>
      <w:lvlJc w:val="right"/>
      <w:pPr>
        <w:ind w:left="2160" w:hanging="180"/>
      </w:pPr>
      <w:rPr>
        <w:rFonts w:cs="Times New Roman"/>
      </w:rPr>
    </w:lvl>
    <w:lvl w:ilvl="3" w:tplc="8DD8335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9EE471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C44C1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FCBB2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8648D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06003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4790D08"/>
    <w:multiLevelType w:val="multilevel"/>
    <w:tmpl w:val="D6306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5395FBE"/>
    <w:multiLevelType w:val="multilevel"/>
    <w:tmpl w:val="E6B64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5FD2B42"/>
    <w:multiLevelType w:val="multilevel"/>
    <w:tmpl w:val="616849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2" w15:restartNumberingAfterBreak="0">
    <w:nsid w:val="75FE588D"/>
    <w:multiLevelType w:val="multilevel"/>
    <w:tmpl w:val="1EF88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3" w15:restartNumberingAfterBreak="0">
    <w:nsid w:val="79381AF6"/>
    <w:multiLevelType w:val="multilevel"/>
    <w:tmpl w:val="03485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4" w15:restartNumberingAfterBreak="0">
    <w:nsid w:val="7C744506"/>
    <w:multiLevelType w:val="multilevel"/>
    <w:tmpl w:val="5D2A9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2"/>
  </w:num>
  <w:num w:numId="5">
    <w:abstractNumId w:val="48"/>
  </w:num>
  <w:num w:numId="6">
    <w:abstractNumId w:val="2"/>
  </w:num>
  <w:num w:numId="7">
    <w:abstractNumId w:val="4"/>
  </w:num>
  <w:num w:numId="8">
    <w:abstractNumId w:val="20"/>
  </w:num>
  <w:num w:numId="9">
    <w:abstractNumId w:val="50"/>
  </w:num>
  <w:num w:numId="10">
    <w:abstractNumId w:val="36"/>
  </w:num>
  <w:num w:numId="11">
    <w:abstractNumId w:val="1"/>
  </w:num>
  <w:num w:numId="12">
    <w:abstractNumId w:val="53"/>
  </w:num>
  <w:num w:numId="13">
    <w:abstractNumId w:val="45"/>
  </w:num>
  <w:num w:numId="14">
    <w:abstractNumId w:val="19"/>
  </w:num>
  <w:num w:numId="15">
    <w:abstractNumId w:val="41"/>
  </w:num>
  <w:num w:numId="16">
    <w:abstractNumId w:val="27"/>
  </w:num>
  <w:num w:numId="17">
    <w:abstractNumId w:val="38"/>
  </w:num>
  <w:num w:numId="18">
    <w:abstractNumId w:val="47"/>
  </w:num>
  <w:num w:numId="19">
    <w:abstractNumId w:val="18"/>
  </w:num>
  <w:num w:numId="20">
    <w:abstractNumId w:val="13"/>
  </w:num>
  <w:num w:numId="21">
    <w:abstractNumId w:val="0"/>
  </w:num>
  <w:num w:numId="22">
    <w:abstractNumId w:val="7"/>
  </w:num>
  <w:num w:numId="23">
    <w:abstractNumId w:val="40"/>
  </w:num>
  <w:num w:numId="24">
    <w:abstractNumId w:val="22"/>
  </w:num>
  <w:num w:numId="25">
    <w:abstractNumId w:val="5"/>
  </w:num>
  <w:num w:numId="26">
    <w:abstractNumId w:val="49"/>
  </w:num>
  <w:num w:numId="27">
    <w:abstractNumId w:val="54"/>
  </w:num>
  <w:num w:numId="28">
    <w:abstractNumId w:val="43"/>
  </w:num>
  <w:num w:numId="29">
    <w:abstractNumId w:val="37"/>
  </w:num>
  <w:num w:numId="30">
    <w:abstractNumId w:val="15"/>
  </w:num>
  <w:num w:numId="31">
    <w:abstractNumId w:val="31"/>
  </w:num>
  <w:num w:numId="32">
    <w:abstractNumId w:val="14"/>
  </w:num>
  <w:num w:numId="33">
    <w:abstractNumId w:val="8"/>
  </w:num>
  <w:num w:numId="34">
    <w:abstractNumId w:val="30"/>
  </w:num>
  <w:num w:numId="35">
    <w:abstractNumId w:val="42"/>
  </w:num>
  <w:num w:numId="36">
    <w:abstractNumId w:val="9"/>
  </w:num>
  <w:num w:numId="37">
    <w:abstractNumId w:val="6"/>
  </w:num>
  <w:num w:numId="38">
    <w:abstractNumId w:val="33"/>
  </w:num>
  <w:num w:numId="39">
    <w:abstractNumId w:val="26"/>
  </w:num>
  <w:num w:numId="40">
    <w:abstractNumId w:val="39"/>
  </w:num>
  <w:num w:numId="41">
    <w:abstractNumId w:val="24"/>
  </w:num>
  <w:num w:numId="42">
    <w:abstractNumId w:val="11"/>
  </w:num>
  <w:num w:numId="43">
    <w:abstractNumId w:val="3"/>
  </w:num>
  <w:num w:numId="44">
    <w:abstractNumId w:val="44"/>
  </w:num>
  <w:num w:numId="45">
    <w:abstractNumId w:val="17"/>
  </w:num>
  <w:num w:numId="46">
    <w:abstractNumId w:val="21"/>
  </w:num>
  <w:num w:numId="47">
    <w:abstractNumId w:val="52"/>
  </w:num>
  <w:num w:numId="48">
    <w:abstractNumId w:val="16"/>
  </w:num>
  <w:num w:numId="49">
    <w:abstractNumId w:val="28"/>
  </w:num>
  <w:num w:numId="50">
    <w:abstractNumId w:val="35"/>
  </w:num>
  <w:num w:numId="51">
    <w:abstractNumId w:val="46"/>
  </w:num>
  <w:num w:numId="52">
    <w:abstractNumId w:val="51"/>
  </w:num>
  <w:num w:numId="53">
    <w:abstractNumId w:val="34"/>
  </w:num>
  <w:num w:numId="54">
    <w:abstractNumId w:val="10"/>
  </w:num>
  <w:num w:numId="55">
    <w:abstractNumId w:val="1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6"/>
    <w:rsid w:val="00000A34"/>
    <w:rsid w:val="00006DEE"/>
    <w:rsid w:val="00025E69"/>
    <w:rsid w:val="00034DDA"/>
    <w:rsid w:val="00064145"/>
    <w:rsid w:val="00066738"/>
    <w:rsid w:val="000668AB"/>
    <w:rsid w:val="00067B41"/>
    <w:rsid w:val="00070CCA"/>
    <w:rsid w:val="00084190"/>
    <w:rsid w:val="000A0C38"/>
    <w:rsid w:val="000C7764"/>
    <w:rsid w:val="000D447F"/>
    <w:rsid w:val="000D48EE"/>
    <w:rsid w:val="000E56D0"/>
    <w:rsid w:val="00101C2A"/>
    <w:rsid w:val="001069AA"/>
    <w:rsid w:val="00117721"/>
    <w:rsid w:val="00133CDE"/>
    <w:rsid w:val="00143D50"/>
    <w:rsid w:val="00164CC5"/>
    <w:rsid w:val="001662E9"/>
    <w:rsid w:val="00177909"/>
    <w:rsid w:val="00184D56"/>
    <w:rsid w:val="0018596E"/>
    <w:rsid w:val="00186A6C"/>
    <w:rsid w:val="001A55C0"/>
    <w:rsid w:val="001C266C"/>
    <w:rsid w:val="001C2896"/>
    <w:rsid w:val="001C53E2"/>
    <w:rsid w:val="001C5B5B"/>
    <w:rsid w:val="001C5EC3"/>
    <w:rsid w:val="001C6845"/>
    <w:rsid w:val="001D34BC"/>
    <w:rsid w:val="001D3F23"/>
    <w:rsid w:val="001D7932"/>
    <w:rsid w:val="001E27C1"/>
    <w:rsid w:val="002057C2"/>
    <w:rsid w:val="00212A8D"/>
    <w:rsid w:val="002569EF"/>
    <w:rsid w:val="00260CA6"/>
    <w:rsid w:val="002718BF"/>
    <w:rsid w:val="002A4DFE"/>
    <w:rsid w:val="002A5EDA"/>
    <w:rsid w:val="002B44AF"/>
    <w:rsid w:val="002B63B7"/>
    <w:rsid w:val="002C74C7"/>
    <w:rsid w:val="002D6F7B"/>
    <w:rsid w:val="002D7A55"/>
    <w:rsid w:val="002E3AEC"/>
    <w:rsid w:val="002E505B"/>
    <w:rsid w:val="002E7D7C"/>
    <w:rsid w:val="002F1251"/>
    <w:rsid w:val="002F7A52"/>
    <w:rsid w:val="00302321"/>
    <w:rsid w:val="00314EA6"/>
    <w:rsid w:val="00323EE8"/>
    <w:rsid w:val="003277C7"/>
    <w:rsid w:val="003309E5"/>
    <w:rsid w:val="00335C75"/>
    <w:rsid w:val="0034436F"/>
    <w:rsid w:val="00345366"/>
    <w:rsid w:val="003704BE"/>
    <w:rsid w:val="003706E9"/>
    <w:rsid w:val="00371F69"/>
    <w:rsid w:val="00380F87"/>
    <w:rsid w:val="003829B8"/>
    <w:rsid w:val="00385D96"/>
    <w:rsid w:val="00395EE7"/>
    <w:rsid w:val="00395F5D"/>
    <w:rsid w:val="00397F97"/>
    <w:rsid w:val="003A4BC8"/>
    <w:rsid w:val="003B06AD"/>
    <w:rsid w:val="003B0E26"/>
    <w:rsid w:val="003B7658"/>
    <w:rsid w:val="003C37E1"/>
    <w:rsid w:val="003C7792"/>
    <w:rsid w:val="003C7846"/>
    <w:rsid w:val="003D0748"/>
    <w:rsid w:val="003E1612"/>
    <w:rsid w:val="003E4F8A"/>
    <w:rsid w:val="003E5D19"/>
    <w:rsid w:val="003F354C"/>
    <w:rsid w:val="003F7968"/>
    <w:rsid w:val="00411816"/>
    <w:rsid w:val="004121E7"/>
    <w:rsid w:val="00412D35"/>
    <w:rsid w:val="00432B28"/>
    <w:rsid w:val="00444E1B"/>
    <w:rsid w:val="004500B0"/>
    <w:rsid w:val="0047268C"/>
    <w:rsid w:val="004753F4"/>
    <w:rsid w:val="00480A53"/>
    <w:rsid w:val="00496314"/>
    <w:rsid w:val="004A343F"/>
    <w:rsid w:val="004A7F38"/>
    <w:rsid w:val="004C69E8"/>
    <w:rsid w:val="004D4942"/>
    <w:rsid w:val="004D5BC6"/>
    <w:rsid w:val="004D6CEB"/>
    <w:rsid w:val="004E1EC8"/>
    <w:rsid w:val="004E5544"/>
    <w:rsid w:val="004F0B23"/>
    <w:rsid w:val="00500DAB"/>
    <w:rsid w:val="00501318"/>
    <w:rsid w:val="00501A41"/>
    <w:rsid w:val="005024B0"/>
    <w:rsid w:val="005154E4"/>
    <w:rsid w:val="00515973"/>
    <w:rsid w:val="0051793A"/>
    <w:rsid w:val="005202B0"/>
    <w:rsid w:val="00527170"/>
    <w:rsid w:val="00532425"/>
    <w:rsid w:val="00532D65"/>
    <w:rsid w:val="00540538"/>
    <w:rsid w:val="0054273A"/>
    <w:rsid w:val="00543F0E"/>
    <w:rsid w:val="0056329E"/>
    <w:rsid w:val="00596018"/>
    <w:rsid w:val="005A087E"/>
    <w:rsid w:val="005A1021"/>
    <w:rsid w:val="005D0F86"/>
    <w:rsid w:val="005D25B7"/>
    <w:rsid w:val="005E05E9"/>
    <w:rsid w:val="005E3DAA"/>
    <w:rsid w:val="00602063"/>
    <w:rsid w:val="006057D2"/>
    <w:rsid w:val="0060725D"/>
    <w:rsid w:val="00616749"/>
    <w:rsid w:val="00630F5C"/>
    <w:rsid w:val="00632E1E"/>
    <w:rsid w:val="0064072E"/>
    <w:rsid w:val="00652C99"/>
    <w:rsid w:val="00660E9C"/>
    <w:rsid w:val="00662146"/>
    <w:rsid w:val="00663CD6"/>
    <w:rsid w:val="006730E2"/>
    <w:rsid w:val="00682C16"/>
    <w:rsid w:val="00687526"/>
    <w:rsid w:val="006A047A"/>
    <w:rsid w:val="006A2F6B"/>
    <w:rsid w:val="006A3216"/>
    <w:rsid w:val="006B060D"/>
    <w:rsid w:val="006B34AD"/>
    <w:rsid w:val="006C2262"/>
    <w:rsid w:val="006C75B6"/>
    <w:rsid w:val="006D1D3F"/>
    <w:rsid w:val="006D43E0"/>
    <w:rsid w:val="006E2304"/>
    <w:rsid w:val="006F3614"/>
    <w:rsid w:val="00711437"/>
    <w:rsid w:val="00723D93"/>
    <w:rsid w:val="00733CE0"/>
    <w:rsid w:val="00743829"/>
    <w:rsid w:val="00750E82"/>
    <w:rsid w:val="007540F8"/>
    <w:rsid w:val="00754228"/>
    <w:rsid w:val="00774C22"/>
    <w:rsid w:val="0078102E"/>
    <w:rsid w:val="0078720F"/>
    <w:rsid w:val="007C523C"/>
    <w:rsid w:val="007C5914"/>
    <w:rsid w:val="007C6A8A"/>
    <w:rsid w:val="007D27C0"/>
    <w:rsid w:val="007D699B"/>
    <w:rsid w:val="007E4A52"/>
    <w:rsid w:val="007F11A0"/>
    <w:rsid w:val="007F4FB0"/>
    <w:rsid w:val="007F68F2"/>
    <w:rsid w:val="00821F57"/>
    <w:rsid w:val="00830186"/>
    <w:rsid w:val="0083647A"/>
    <w:rsid w:val="008402D3"/>
    <w:rsid w:val="00852E84"/>
    <w:rsid w:val="00865B89"/>
    <w:rsid w:val="00875CE4"/>
    <w:rsid w:val="0088037D"/>
    <w:rsid w:val="008852BA"/>
    <w:rsid w:val="008854BE"/>
    <w:rsid w:val="00891780"/>
    <w:rsid w:val="00895B17"/>
    <w:rsid w:val="00896551"/>
    <w:rsid w:val="00896B95"/>
    <w:rsid w:val="008B38F8"/>
    <w:rsid w:val="008B6BCA"/>
    <w:rsid w:val="008D486D"/>
    <w:rsid w:val="008D51E7"/>
    <w:rsid w:val="008D52BA"/>
    <w:rsid w:val="008E0592"/>
    <w:rsid w:val="008E28D2"/>
    <w:rsid w:val="008E32FA"/>
    <w:rsid w:val="008E4694"/>
    <w:rsid w:val="008E4D7E"/>
    <w:rsid w:val="008F40DF"/>
    <w:rsid w:val="0090154C"/>
    <w:rsid w:val="009112AE"/>
    <w:rsid w:val="009261A8"/>
    <w:rsid w:val="00934331"/>
    <w:rsid w:val="00945831"/>
    <w:rsid w:val="00952632"/>
    <w:rsid w:val="00953E63"/>
    <w:rsid w:val="00955BED"/>
    <w:rsid w:val="00960198"/>
    <w:rsid w:val="00965CDC"/>
    <w:rsid w:val="00972CBF"/>
    <w:rsid w:val="00977BD7"/>
    <w:rsid w:val="009C4872"/>
    <w:rsid w:val="009D15A2"/>
    <w:rsid w:val="009D249E"/>
    <w:rsid w:val="009D5F0F"/>
    <w:rsid w:val="009D76FE"/>
    <w:rsid w:val="009F0959"/>
    <w:rsid w:val="009F1DA4"/>
    <w:rsid w:val="00A00981"/>
    <w:rsid w:val="00A02D72"/>
    <w:rsid w:val="00A06376"/>
    <w:rsid w:val="00A06F13"/>
    <w:rsid w:val="00A20C4C"/>
    <w:rsid w:val="00A450A1"/>
    <w:rsid w:val="00A46FD9"/>
    <w:rsid w:val="00A67373"/>
    <w:rsid w:val="00A677EC"/>
    <w:rsid w:val="00A71C2B"/>
    <w:rsid w:val="00A8040A"/>
    <w:rsid w:val="00A95412"/>
    <w:rsid w:val="00A96E9B"/>
    <w:rsid w:val="00AA7269"/>
    <w:rsid w:val="00AC2A24"/>
    <w:rsid w:val="00AD274F"/>
    <w:rsid w:val="00AD67FE"/>
    <w:rsid w:val="00AD683E"/>
    <w:rsid w:val="00AF4B21"/>
    <w:rsid w:val="00B13735"/>
    <w:rsid w:val="00B1660E"/>
    <w:rsid w:val="00B208AA"/>
    <w:rsid w:val="00B32E1F"/>
    <w:rsid w:val="00B403D0"/>
    <w:rsid w:val="00B51E27"/>
    <w:rsid w:val="00B54653"/>
    <w:rsid w:val="00B611A6"/>
    <w:rsid w:val="00B709A9"/>
    <w:rsid w:val="00B72D76"/>
    <w:rsid w:val="00B737D1"/>
    <w:rsid w:val="00BA3407"/>
    <w:rsid w:val="00BA7718"/>
    <w:rsid w:val="00BA7ED6"/>
    <w:rsid w:val="00BB225D"/>
    <w:rsid w:val="00BB3135"/>
    <w:rsid w:val="00BB3472"/>
    <w:rsid w:val="00BB5175"/>
    <w:rsid w:val="00BC0E26"/>
    <w:rsid w:val="00BC114F"/>
    <w:rsid w:val="00BD6ED0"/>
    <w:rsid w:val="00BE05DF"/>
    <w:rsid w:val="00BE6153"/>
    <w:rsid w:val="00BF5D14"/>
    <w:rsid w:val="00C03E9B"/>
    <w:rsid w:val="00C27363"/>
    <w:rsid w:val="00C31684"/>
    <w:rsid w:val="00C45C9E"/>
    <w:rsid w:val="00C545F0"/>
    <w:rsid w:val="00C57841"/>
    <w:rsid w:val="00C61948"/>
    <w:rsid w:val="00C653C4"/>
    <w:rsid w:val="00C66D28"/>
    <w:rsid w:val="00C70018"/>
    <w:rsid w:val="00C86FAF"/>
    <w:rsid w:val="00C93346"/>
    <w:rsid w:val="00C94C1B"/>
    <w:rsid w:val="00CA1683"/>
    <w:rsid w:val="00CA263C"/>
    <w:rsid w:val="00CB2B21"/>
    <w:rsid w:val="00CB3D3A"/>
    <w:rsid w:val="00CC4A12"/>
    <w:rsid w:val="00CD10FE"/>
    <w:rsid w:val="00CF042A"/>
    <w:rsid w:val="00CF2054"/>
    <w:rsid w:val="00CF62D1"/>
    <w:rsid w:val="00D42350"/>
    <w:rsid w:val="00D52821"/>
    <w:rsid w:val="00D5423A"/>
    <w:rsid w:val="00D75122"/>
    <w:rsid w:val="00D753DD"/>
    <w:rsid w:val="00DB35FC"/>
    <w:rsid w:val="00DC294B"/>
    <w:rsid w:val="00DD6C2B"/>
    <w:rsid w:val="00DD6DD9"/>
    <w:rsid w:val="00DE50C4"/>
    <w:rsid w:val="00DF53FB"/>
    <w:rsid w:val="00E113A0"/>
    <w:rsid w:val="00E1265D"/>
    <w:rsid w:val="00E13182"/>
    <w:rsid w:val="00E45BBB"/>
    <w:rsid w:val="00E47D60"/>
    <w:rsid w:val="00E7011B"/>
    <w:rsid w:val="00E74B5F"/>
    <w:rsid w:val="00E84D8B"/>
    <w:rsid w:val="00E8505F"/>
    <w:rsid w:val="00E85848"/>
    <w:rsid w:val="00E92BC2"/>
    <w:rsid w:val="00EA045C"/>
    <w:rsid w:val="00EA4E47"/>
    <w:rsid w:val="00EC32A0"/>
    <w:rsid w:val="00ED1921"/>
    <w:rsid w:val="00ED356E"/>
    <w:rsid w:val="00ED557E"/>
    <w:rsid w:val="00F268BC"/>
    <w:rsid w:val="00F3212E"/>
    <w:rsid w:val="00F46AA2"/>
    <w:rsid w:val="00F52E4F"/>
    <w:rsid w:val="00F57D13"/>
    <w:rsid w:val="00F63A22"/>
    <w:rsid w:val="00F77BD6"/>
    <w:rsid w:val="00F86141"/>
    <w:rsid w:val="00F91C70"/>
    <w:rsid w:val="00F94582"/>
    <w:rsid w:val="00FA680B"/>
    <w:rsid w:val="00FB42D4"/>
    <w:rsid w:val="00FE1F00"/>
    <w:rsid w:val="00FE5582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429AA-9182-4068-97AA-C7F740FB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/>
    <w:lsdException w:name="Light Grid Accent 3"/>
    <w:lsdException w:name="Medium Shading 1 Accent 3" w:uiPriority="63"/>
    <w:lsdException w:name="Medium Shading 2 Accent 3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0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64"/>
    <w:lsdException w:name="Light Shading Accent 4" w:uiPriority="60"/>
    <w:lsdException w:name="Light List Accent 4" w:uiPriority="61"/>
    <w:lsdException w:name="Light Grid Accent 4"/>
    <w:lsdException w:name="Medium Shading 1 Accent 4" w:uiPriority="63"/>
    <w:lsdException w:name="Medium Shading 2 Accent 4"/>
    <w:lsdException w:name="Medium List 1 Accent 4" w:uiPriority="65"/>
    <w:lsdException w:name="Medium List 2 Accent 4" w:uiPriority="66"/>
    <w:lsdException w:name="Medium Grid 1 Accent 4" w:uiPriority="67"/>
    <w:lsdException w:name="Medium Grid 2 Accent 4"/>
    <w:lsdException w:name="Medium Grid 3 Accent 4" w:uiPriority="60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64"/>
    <w:lsdException w:name="Light Shading Accent 5" w:uiPriority="60"/>
    <w:lsdException w:name="Light List Accent 5"/>
    <w:lsdException w:name="Light Grid Accent 5" w:uiPriority="62"/>
    <w:lsdException w:name="Medium Shading 1 Accent 5" w:uiPriority="63"/>
    <w:lsdException w:name="Medium Shading 2 Accent 5"/>
    <w:lsdException w:name="Medium List 1 Accent 5" w:uiPriority="65"/>
    <w:lsdException w:name="Medium List 2 Accent 5" w:uiPriority="66"/>
    <w:lsdException w:name="Medium Grid 1 Accent 5" w:uiPriority="67"/>
    <w:lsdException w:name="Medium Grid 2 Accent 5"/>
    <w:lsdException w:name="Medium Grid 3 Accent 5" w:uiPriority="69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/>
    <w:lsdException w:name="Medium List 2 Accent 6"/>
    <w:lsdException w:name="Medium Grid 1 Accent 6"/>
    <w:lsdException w:name="Medium Grid 2 Accent 6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0,ch0"/>
    <w:basedOn w:val="Normal"/>
    <w:next w:val="Normal"/>
    <w:link w:val="Heading1Char"/>
    <w:qFormat/>
    <w:rsid w:val="004C69E8"/>
    <w:pPr>
      <w:keepNext/>
      <w:spacing w:before="240" w:after="60"/>
      <w:outlineLvl w:val="0"/>
    </w:pPr>
    <w:rPr>
      <w:rFonts w:ascii="Cambria" w:hAnsi="Cambria"/>
      <w:b/>
      <w:bCs/>
      <w:noProof/>
      <w:kern w:val="32"/>
      <w:sz w:val="32"/>
      <w:szCs w:val="32"/>
      <w:lang w:val="sq-AL"/>
    </w:rPr>
  </w:style>
  <w:style w:type="paragraph" w:styleId="Heading2">
    <w:name w:val="heading 2"/>
    <w:basedOn w:val="Normal"/>
    <w:next w:val="Normal"/>
    <w:link w:val="Heading2Char"/>
    <w:qFormat/>
    <w:rsid w:val="004C69E8"/>
    <w:pPr>
      <w:keepNext/>
      <w:spacing w:before="240" w:after="60"/>
      <w:outlineLvl w:val="1"/>
    </w:pPr>
    <w:rPr>
      <w:rFonts w:ascii="Arial" w:eastAsia="MS Mincho" w:hAnsi="Arial"/>
      <w:b/>
      <w:bCs/>
      <w:i/>
      <w:iCs/>
      <w:noProof/>
      <w:sz w:val="28"/>
      <w:szCs w:val="28"/>
      <w:lang w:val="sq-AL"/>
    </w:rPr>
  </w:style>
  <w:style w:type="paragraph" w:styleId="Heading3">
    <w:name w:val="heading 3"/>
    <w:aliases w:val="(1.1.1.)"/>
    <w:basedOn w:val="Normal"/>
    <w:next w:val="Normal"/>
    <w:link w:val="Heading3Char"/>
    <w:qFormat/>
    <w:rsid w:val="004C69E8"/>
    <w:pPr>
      <w:keepNext/>
      <w:widowControl w:val="0"/>
      <w:tabs>
        <w:tab w:val="num" w:pos="720"/>
      </w:tabs>
      <w:spacing w:before="240" w:after="120" w:line="360" w:lineRule="auto"/>
      <w:ind w:left="720" w:hanging="720"/>
      <w:jc w:val="both"/>
      <w:outlineLvl w:val="2"/>
    </w:pPr>
    <w:rPr>
      <w:rFonts w:eastAsia="MS Mincho"/>
      <w:b/>
      <w:noProof/>
      <w:lang w:val="sq-AL"/>
    </w:rPr>
  </w:style>
  <w:style w:type="paragraph" w:styleId="Heading4">
    <w:name w:val="heading 4"/>
    <w:basedOn w:val="Normal"/>
    <w:next w:val="Normal"/>
    <w:link w:val="Heading4Char"/>
    <w:qFormat/>
    <w:rsid w:val="004C69E8"/>
    <w:pPr>
      <w:keepNext/>
      <w:tabs>
        <w:tab w:val="num" w:pos="864"/>
      </w:tabs>
      <w:spacing w:before="120"/>
      <w:ind w:left="864" w:hanging="864"/>
      <w:jc w:val="both"/>
      <w:outlineLvl w:val="3"/>
    </w:pPr>
    <w:rPr>
      <w:rFonts w:eastAsia="MS Mincho"/>
      <w:b/>
      <w:i/>
      <w:noProof/>
      <w:lang w:val="sq-AL"/>
    </w:rPr>
  </w:style>
  <w:style w:type="paragraph" w:styleId="Heading5">
    <w:name w:val="heading 5"/>
    <w:basedOn w:val="Normal"/>
    <w:next w:val="Normal"/>
    <w:link w:val="Heading5Char"/>
    <w:qFormat/>
    <w:rsid w:val="004C69E8"/>
    <w:pPr>
      <w:keepNext/>
      <w:tabs>
        <w:tab w:val="num" w:pos="1008"/>
      </w:tabs>
      <w:spacing w:before="120"/>
      <w:ind w:left="1008" w:hanging="1008"/>
      <w:outlineLvl w:val="4"/>
    </w:pPr>
    <w:rPr>
      <w:rFonts w:eastAsia="MS Mincho"/>
      <w:b/>
      <w:i/>
      <w:noProof/>
      <w:sz w:val="22"/>
    </w:rPr>
  </w:style>
  <w:style w:type="paragraph" w:styleId="Heading6">
    <w:name w:val="heading 6"/>
    <w:basedOn w:val="Normal"/>
    <w:next w:val="Normal"/>
    <w:link w:val="Heading6Char"/>
    <w:qFormat/>
    <w:rsid w:val="004C69E8"/>
    <w:pPr>
      <w:keepNext/>
      <w:tabs>
        <w:tab w:val="num" w:pos="1152"/>
      </w:tabs>
      <w:ind w:left="1152" w:hanging="1152"/>
      <w:jc w:val="both"/>
      <w:outlineLvl w:val="5"/>
    </w:pPr>
    <w:rPr>
      <w:rFonts w:eastAsia="MS Mincho"/>
      <w:b/>
      <w:noProof/>
      <w:lang w:val="bg-BG"/>
    </w:rPr>
  </w:style>
  <w:style w:type="paragraph" w:styleId="Heading7">
    <w:name w:val="heading 7"/>
    <w:basedOn w:val="Normal"/>
    <w:next w:val="Normal"/>
    <w:link w:val="Heading7Char"/>
    <w:qFormat/>
    <w:rsid w:val="004C69E8"/>
    <w:pPr>
      <w:keepNext/>
      <w:tabs>
        <w:tab w:val="num" w:pos="1296"/>
      </w:tabs>
      <w:spacing w:before="120"/>
      <w:ind w:left="1296" w:hanging="1296"/>
      <w:outlineLvl w:val="6"/>
    </w:pPr>
    <w:rPr>
      <w:rFonts w:eastAsia="MS Mincho"/>
      <w:noProof/>
      <w:lang w:val="bg-BG"/>
    </w:rPr>
  </w:style>
  <w:style w:type="paragraph" w:styleId="Heading8">
    <w:name w:val="heading 8"/>
    <w:basedOn w:val="Normal"/>
    <w:next w:val="Normal"/>
    <w:link w:val="Heading8Char"/>
    <w:qFormat/>
    <w:rsid w:val="004C69E8"/>
    <w:pPr>
      <w:keepNext/>
      <w:tabs>
        <w:tab w:val="num" w:pos="1440"/>
      </w:tabs>
      <w:spacing w:before="120"/>
      <w:ind w:left="1440" w:hanging="1440"/>
      <w:jc w:val="both"/>
      <w:outlineLvl w:val="7"/>
    </w:pPr>
    <w:rPr>
      <w:rFonts w:eastAsia="MS Mincho"/>
      <w:b/>
      <w:noProof/>
      <w:lang w:val="bg-BG"/>
    </w:rPr>
  </w:style>
  <w:style w:type="paragraph" w:styleId="Heading9">
    <w:name w:val="heading 9"/>
    <w:basedOn w:val="Normal"/>
    <w:next w:val="Normal"/>
    <w:link w:val="Heading9Char"/>
    <w:qFormat/>
    <w:rsid w:val="004C69E8"/>
    <w:pPr>
      <w:keepNext/>
      <w:tabs>
        <w:tab w:val="num" w:pos="1584"/>
      </w:tabs>
      <w:ind w:left="1584" w:hanging="1584"/>
      <w:outlineLvl w:val="8"/>
    </w:pPr>
    <w:rPr>
      <w:rFonts w:eastAsia="MS Mincho"/>
      <w:b/>
      <w:i/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C4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A20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20C4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link w:val="DefaultChar"/>
    <w:rsid w:val="008E0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character" w:customStyle="1" w:styleId="Heading1Char">
    <w:name w:val="Heading 1 Char"/>
    <w:aliases w:val="0 Char,ch0 Char"/>
    <w:basedOn w:val="DefaultParagraphFont"/>
    <w:link w:val="Heading1"/>
    <w:rsid w:val="004C69E8"/>
    <w:rPr>
      <w:rFonts w:ascii="Cambria" w:eastAsia="Times New Roman" w:hAnsi="Cambria" w:cs="Times New Roman"/>
      <w:b/>
      <w:bCs/>
      <w:noProof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rsid w:val="004C69E8"/>
    <w:rPr>
      <w:rFonts w:ascii="Arial" w:eastAsia="MS Mincho" w:hAnsi="Arial" w:cs="Times New Roman"/>
      <w:b/>
      <w:bCs/>
      <w:i/>
      <w:iCs/>
      <w:noProof/>
      <w:sz w:val="28"/>
      <w:szCs w:val="28"/>
      <w:lang w:val="sq-AL"/>
    </w:rPr>
  </w:style>
  <w:style w:type="character" w:customStyle="1" w:styleId="Heading3Char">
    <w:name w:val="Heading 3 Char"/>
    <w:aliases w:val="(1.1.1.) Char"/>
    <w:basedOn w:val="DefaultParagraphFont"/>
    <w:link w:val="Heading3"/>
    <w:rsid w:val="004C69E8"/>
    <w:rPr>
      <w:rFonts w:ascii="Times New Roman" w:eastAsia="MS Mincho" w:hAnsi="Times New Roman" w:cs="Times New Roman"/>
      <w:b/>
      <w:noProof/>
      <w:sz w:val="24"/>
      <w:szCs w:val="20"/>
      <w:lang w:val="sq-AL"/>
    </w:rPr>
  </w:style>
  <w:style w:type="character" w:customStyle="1" w:styleId="Heading4Char">
    <w:name w:val="Heading 4 Char"/>
    <w:basedOn w:val="DefaultParagraphFont"/>
    <w:link w:val="Heading4"/>
    <w:rsid w:val="004C69E8"/>
    <w:rPr>
      <w:rFonts w:ascii="Times New Roman" w:eastAsia="MS Mincho" w:hAnsi="Times New Roman" w:cs="Times New Roman"/>
      <w:b/>
      <w:i/>
      <w:noProof/>
      <w:sz w:val="24"/>
      <w:szCs w:val="20"/>
      <w:lang w:val="sq-AL"/>
    </w:rPr>
  </w:style>
  <w:style w:type="character" w:customStyle="1" w:styleId="Heading5Char">
    <w:name w:val="Heading 5 Char"/>
    <w:basedOn w:val="DefaultParagraphFont"/>
    <w:link w:val="Heading5"/>
    <w:rsid w:val="004C69E8"/>
    <w:rPr>
      <w:rFonts w:ascii="Times New Roman" w:eastAsia="MS Mincho" w:hAnsi="Times New Roman" w:cs="Times New Roman"/>
      <w:b/>
      <w:i/>
      <w:noProof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4C69E8"/>
    <w:rPr>
      <w:rFonts w:ascii="Times New Roman" w:eastAsia="MS Mincho" w:hAnsi="Times New Roman" w:cs="Times New Roman"/>
      <w:b/>
      <w:noProof/>
      <w:sz w:val="24"/>
      <w:szCs w:val="20"/>
      <w:lang w:val="bg-BG"/>
    </w:rPr>
  </w:style>
  <w:style w:type="character" w:customStyle="1" w:styleId="Heading7Char">
    <w:name w:val="Heading 7 Char"/>
    <w:basedOn w:val="DefaultParagraphFont"/>
    <w:link w:val="Heading7"/>
    <w:rsid w:val="004C69E8"/>
    <w:rPr>
      <w:rFonts w:ascii="Times New Roman" w:eastAsia="MS Mincho" w:hAnsi="Times New Roman" w:cs="Times New Roman"/>
      <w:noProof/>
      <w:sz w:val="24"/>
      <w:szCs w:val="20"/>
      <w:lang w:val="bg-BG"/>
    </w:rPr>
  </w:style>
  <w:style w:type="character" w:customStyle="1" w:styleId="Heading8Char">
    <w:name w:val="Heading 8 Char"/>
    <w:basedOn w:val="DefaultParagraphFont"/>
    <w:link w:val="Heading8"/>
    <w:rsid w:val="004C69E8"/>
    <w:rPr>
      <w:rFonts w:ascii="Times New Roman" w:eastAsia="MS Mincho" w:hAnsi="Times New Roman" w:cs="Times New Roman"/>
      <w:b/>
      <w:noProof/>
      <w:sz w:val="24"/>
      <w:szCs w:val="20"/>
      <w:lang w:val="bg-BG"/>
    </w:rPr>
  </w:style>
  <w:style w:type="character" w:customStyle="1" w:styleId="Heading9Char">
    <w:name w:val="Heading 9 Char"/>
    <w:basedOn w:val="DefaultParagraphFont"/>
    <w:link w:val="Heading9"/>
    <w:rsid w:val="004C69E8"/>
    <w:rPr>
      <w:rFonts w:ascii="Times New Roman" w:eastAsia="MS Mincho" w:hAnsi="Times New Roman" w:cs="Times New Roman"/>
      <w:b/>
      <w:i/>
      <w:noProof/>
      <w:sz w:val="24"/>
      <w:szCs w:val="20"/>
      <w:lang w:val="sq-AL"/>
    </w:rPr>
  </w:style>
  <w:style w:type="paragraph" w:styleId="BodyText2">
    <w:name w:val="Body Text 2"/>
    <w:basedOn w:val="Normal"/>
    <w:link w:val="BodyText2Char"/>
    <w:uiPriority w:val="99"/>
    <w:rsid w:val="004C69E8"/>
    <w:pPr>
      <w:spacing w:after="120" w:line="480" w:lineRule="auto"/>
    </w:pPr>
    <w:rPr>
      <w:rFonts w:ascii="Arial" w:eastAsia="MS Mincho" w:hAnsi="Arial" w:cs="Arial"/>
      <w:b/>
      <w:sz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4C69E8"/>
    <w:rPr>
      <w:rFonts w:ascii="Arial" w:eastAsia="MS Mincho" w:hAnsi="Arial" w:cs="Arial"/>
      <w:b/>
      <w:sz w:val="28"/>
      <w:szCs w:val="24"/>
      <w:lang w:val="sq-AL"/>
    </w:rPr>
  </w:style>
  <w:style w:type="character" w:customStyle="1" w:styleId="CharChar">
    <w:name w:val="Char Char"/>
    <w:rsid w:val="004C69E8"/>
    <w:rPr>
      <w:rFonts w:ascii="Arial" w:eastAsia="MS Mincho" w:hAnsi="Arial" w:cs="Arial"/>
      <w:b/>
      <w:sz w:val="28"/>
      <w:szCs w:val="24"/>
      <w:lang w:val="sq-AL" w:eastAsia="en-US" w:bidi="ar-SA"/>
    </w:rPr>
  </w:style>
  <w:style w:type="paragraph" w:styleId="BodyText">
    <w:name w:val="Body Text"/>
    <w:aliases w:val="block style"/>
    <w:basedOn w:val="Normal"/>
    <w:link w:val="BodyTextChar"/>
    <w:uiPriority w:val="99"/>
    <w:rsid w:val="004C69E8"/>
    <w:pPr>
      <w:spacing w:after="120"/>
    </w:pPr>
    <w:rPr>
      <w:rFonts w:ascii="Arial" w:eastAsia="MS Mincho" w:hAnsi="Arial"/>
      <w:b/>
      <w:sz w:val="28"/>
      <w:lang w:val="sq-AL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4C69E8"/>
    <w:rPr>
      <w:rFonts w:ascii="Arial" w:eastAsia="MS Mincho" w:hAnsi="Arial" w:cs="Times New Roman"/>
      <w:b/>
      <w:sz w:val="28"/>
      <w:szCs w:val="24"/>
      <w:lang w:val="sq-AL"/>
    </w:rPr>
  </w:style>
  <w:style w:type="paragraph" w:customStyle="1" w:styleId="Char">
    <w:name w:val="Char"/>
    <w:basedOn w:val="Normal"/>
    <w:rsid w:val="004C69E8"/>
    <w:pPr>
      <w:spacing w:after="160" w:line="240" w:lineRule="exact"/>
    </w:pPr>
    <w:rPr>
      <w:rFonts w:ascii="Tahoma" w:hAnsi="Tahoma"/>
      <w:kern w:val="16"/>
    </w:rPr>
  </w:style>
  <w:style w:type="paragraph" w:styleId="Title">
    <w:name w:val="Title"/>
    <w:basedOn w:val="Normal"/>
    <w:link w:val="TitleChar"/>
    <w:uiPriority w:val="10"/>
    <w:qFormat/>
    <w:rsid w:val="004C69E8"/>
    <w:pPr>
      <w:jc w:val="center"/>
    </w:pPr>
    <w:rPr>
      <w:rFonts w:eastAsia="MS Mincho"/>
      <w:b/>
      <w:bCs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4C69E8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longtext">
    <w:name w:val="long_text"/>
    <w:rsid w:val="004C69E8"/>
  </w:style>
  <w:style w:type="paragraph" w:customStyle="1" w:styleId="Text2">
    <w:name w:val="Text 2"/>
    <w:basedOn w:val="Normal"/>
    <w:uiPriority w:val="99"/>
    <w:rsid w:val="004C69E8"/>
    <w:pPr>
      <w:tabs>
        <w:tab w:val="left" w:pos="2161"/>
      </w:tabs>
      <w:spacing w:after="240"/>
      <w:ind w:left="1202"/>
      <w:jc w:val="both"/>
    </w:pPr>
    <w:rPr>
      <w:rFonts w:eastAsia="MS Mincho"/>
      <w:noProof/>
      <w:snapToGrid w:val="0"/>
    </w:rPr>
  </w:style>
  <w:style w:type="paragraph" w:customStyle="1" w:styleId="NumPar2">
    <w:name w:val="NumPar 2"/>
    <w:basedOn w:val="Heading2"/>
    <w:next w:val="Text2"/>
    <w:uiPriority w:val="99"/>
    <w:rsid w:val="004C69E8"/>
    <w:pPr>
      <w:keepNext w:val="0"/>
      <w:tabs>
        <w:tab w:val="num" w:pos="360"/>
        <w:tab w:val="num" w:pos="1080"/>
      </w:tabs>
      <w:spacing w:before="0" w:after="240"/>
      <w:ind w:left="360" w:hanging="283"/>
      <w:jc w:val="both"/>
      <w:outlineLvl w:val="9"/>
    </w:pPr>
    <w:rPr>
      <w:rFonts w:ascii="Times New Roman" w:hAnsi="Times New Roman"/>
      <w:b w:val="0"/>
      <w:bCs w:val="0"/>
      <w:i w:val="0"/>
      <w:iCs w:val="0"/>
      <w:snapToGrid w:val="0"/>
      <w:sz w:val="24"/>
      <w:szCs w:val="20"/>
      <w:lang w:val="fr-FR"/>
    </w:rPr>
  </w:style>
  <w:style w:type="character" w:styleId="CommentReference">
    <w:name w:val="annotation reference"/>
    <w:rsid w:val="004C69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69E8"/>
    <w:rPr>
      <w:rFonts w:eastAsia="MS Mincho"/>
      <w:noProof/>
      <w:lang w:val="sq-AL"/>
    </w:rPr>
  </w:style>
  <w:style w:type="character" w:customStyle="1" w:styleId="CommentTextChar">
    <w:name w:val="Comment Text Char"/>
    <w:basedOn w:val="DefaultParagraphFont"/>
    <w:link w:val="CommentText"/>
    <w:rsid w:val="004C69E8"/>
    <w:rPr>
      <w:rFonts w:ascii="Times New Roman" w:eastAsia="MS Mincho" w:hAnsi="Times New Roman" w:cs="Times New Roman"/>
      <w:noProof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C6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C69E8"/>
    <w:rPr>
      <w:rFonts w:ascii="Times New Roman" w:eastAsia="MS Mincho" w:hAnsi="Times New Roman" w:cs="Times New Roman"/>
      <w:b/>
      <w:bCs/>
      <w:noProof/>
      <w:sz w:val="20"/>
      <w:szCs w:val="20"/>
      <w:lang w:val="sq-AL"/>
    </w:rPr>
  </w:style>
  <w:style w:type="character" w:styleId="FootnoteReference">
    <w:name w:val="footnote reference"/>
    <w:aliases w:val="Footnote,Footnote symbol,Fussnota,ftref,BVI fnr,16 Point,Superscript 6 Point,Fußnotenzeichen DISS,Char1 Char Char Char Char, Char1 Char Char Char Char"/>
    <w:uiPriority w:val="99"/>
    <w:rsid w:val="004C69E8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4C69E8"/>
    <w:pPr>
      <w:spacing w:after="240"/>
      <w:ind w:left="357" w:hanging="357"/>
      <w:jc w:val="both"/>
    </w:pPr>
    <w:rPr>
      <w:rFonts w:eastAsia="MS Mincho"/>
      <w:noProof/>
      <w:snapToGrid w:val="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4C69E8"/>
    <w:rPr>
      <w:rFonts w:ascii="Times New Roman" w:eastAsia="MS Mincho" w:hAnsi="Times New Roman" w:cs="Times New Roman"/>
      <w:noProof/>
      <w:snapToGrid w:val="0"/>
      <w:sz w:val="20"/>
      <w:szCs w:val="20"/>
      <w:lang w:val="en-GB"/>
    </w:rPr>
  </w:style>
  <w:style w:type="paragraph" w:styleId="ListBullet">
    <w:name w:val="List Bullet"/>
    <w:basedOn w:val="Normal"/>
    <w:link w:val="ListBulletChar"/>
    <w:uiPriority w:val="99"/>
    <w:rsid w:val="004C69E8"/>
    <w:pPr>
      <w:tabs>
        <w:tab w:val="num" w:pos="283"/>
      </w:tabs>
      <w:spacing w:after="240"/>
      <w:ind w:left="283" w:hanging="283"/>
      <w:jc w:val="both"/>
    </w:pPr>
    <w:rPr>
      <w:rFonts w:eastAsia="MS Mincho"/>
      <w:noProof/>
    </w:rPr>
  </w:style>
  <w:style w:type="character" w:customStyle="1" w:styleId="ListBulletChar">
    <w:name w:val="List Bullet Char"/>
    <w:link w:val="ListBullet"/>
    <w:uiPriority w:val="99"/>
    <w:rsid w:val="004C69E8"/>
    <w:rPr>
      <w:rFonts w:ascii="Times New Roman" w:eastAsia="MS Mincho" w:hAnsi="Times New Roman" w:cs="Times New Roman"/>
      <w:noProof/>
      <w:sz w:val="24"/>
      <w:szCs w:val="20"/>
      <w:lang w:val="en-GB" w:eastAsia="en-GB"/>
    </w:rPr>
  </w:style>
  <w:style w:type="paragraph" w:customStyle="1" w:styleId="Text1">
    <w:name w:val="Text 1"/>
    <w:basedOn w:val="Normal"/>
    <w:link w:val="Text1Char"/>
    <w:uiPriority w:val="99"/>
    <w:rsid w:val="004C69E8"/>
    <w:pPr>
      <w:spacing w:after="240"/>
      <w:ind w:left="482"/>
      <w:jc w:val="both"/>
    </w:pPr>
    <w:rPr>
      <w:rFonts w:eastAsia="MS Mincho"/>
      <w:noProof/>
      <w:snapToGrid w:val="0"/>
    </w:rPr>
  </w:style>
  <w:style w:type="character" w:customStyle="1" w:styleId="Text1Char">
    <w:name w:val="Text 1 Char"/>
    <w:link w:val="Text1"/>
    <w:uiPriority w:val="99"/>
    <w:locked/>
    <w:rsid w:val="004C69E8"/>
    <w:rPr>
      <w:rFonts w:ascii="Times New Roman" w:eastAsia="MS Mincho" w:hAnsi="Times New Roman" w:cs="Times New Roman"/>
      <w:noProof/>
      <w:snapToGrid w:val="0"/>
      <w:sz w:val="24"/>
      <w:szCs w:val="20"/>
      <w:lang w:val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4C69E8"/>
    <w:pPr>
      <w:spacing w:after="160" w:line="240" w:lineRule="exact"/>
    </w:pPr>
    <w:rPr>
      <w:rFonts w:ascii="Tahoma" w:eastAsia="MS Mincho" w:hAnsi="Tahoma"/>
      <w:noProof/>
      <w:lang w:val="sq-AL"/>
    </w:rPr>
  </w:style>
  <w:style w:type="paragraph" w:customStyle="1" w:styleId="CharCharCharCharCharCharChar">
    <w:name w:val="Char Char Char Char Char Char Char"/>
    <w:basedOn w:val="Normal"/>
    <w:rsid w:val="004C69E8"/>
    <w:pPr>
      <w:tabs>
        <w:tab w:val="left" w:pos="709"/>
      </w:tabs>
    </w:pPr>
    <w:rPr>
      <w:rFonts w:ascii="Tahoma" w:eastAsia="MS Mincho" w:hAnsi="Tahoma"/>
      <w:noProof/>
      <w:lang w:val="pl-PL" w:eastAsia="pl-PL"/>
    </w:rPr>
  </w:style>
  <w:style w:type="paragraph" w:styleId="Header">
    <w:name w:val="header"/>
    <w:basedOn w:val="Normal"/>
    <w:link w:val="HeaderChar"/>
    <w:rsid w:val="004C69E8"/>
    <w:pPr>
      <w:tabs>
        <w:tab w:val="center" w:pos="4536"/>
        <w:tab w:val="right" w:pos="9072"/>
      </w:tabs>
    </w:pPr>
    <w:rPr>
      <w:rFonts w:eastAsia="MS Mincho"/>
      <w:noProof/>
      <w:lang w:val="sq-AL"/>
    </w:rPr>
  </w:style>
  <w:style w:type="character" w:customStyle="1" w:styleId="HeaderChar">
    <w:name w:val="Header Char"/>
    <w:basedOn w:val="DefaultParagraphFont"/>
    <w:link w:val="Header"/>
    <w:rsid w:val="004C69E8"/>
    <w:rPr>
      <w:rFonts w:ascii="Times New Roman" w:eastAsia="MS Mincho" w:hAnsi="Times New Roman" w:cs="Times New Roman"/>
      <w:noProof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rsid w:val="004C69E8"/>
    <w:pPr>
      <w:tabs>
        <w:tab w:val="center" w:pos="4536"/>
        <w:tab w:val="right" w:pos="9072"/>
      </w:tabs>
    </w:pPr>
    <w:rPr>
      <w:rFonts w:eastAsia="MS Mincho"/>
      <w:noProof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4C69E8"/>
    <w:rPr>
      <w:rFonts w:ascii="Times New Roman" w:eastAsia="MS Mincho" w:hAnsi="Times New Roman" w:cs="Times New Roman"/>
      <w:noProof/>
      <w:sz w:val="24"/>
      <w:szCs w:val="24"/>
      <w:lang w:val="sq-AL"/>
    </w:rPr>
  </w:style>
  <w:style w:type="character" w:customStyle="1" w:styleId="longtext1">
    <w:name w:val="long_text1"/>
    <w:rsid w:val="004C69E8"/>
    <w:rPr>
      <w:rFonts w:cs="Times New Roman"/>
      <w:sz w:val="14"/>
      <w:szCs w:val="14"/>
    </w:rPr>
  </w:style>
  <w:style w:type="character" w:customStyle="1" w:styleId="hps">
    <w:name w:val="hps"/>
    <w:rsid w:val="004C69E8"/>
  </w:style>
  <w:style w:type="character" w:styleId="Hyperlink">
    <w:name w:val="Hyperlink"/>
    <w:uiPriority w:val="99"/>
    <w:unhideWhenUsed/>
    <w:rsid w:val="004C69E8"/>
    <w:rPr>
      <w:color w:val="0000FF"/>
      <w:u w:val="single"/>
    </w:rPr>
  </w:style>
  <w:style w:type="character" w:styleId="Strong">
    <w:name w:val="Strong"/>
    <w:uiPriority w:val="99"/>
    <w:qFormat/>
    <w:rsid w:val="004C69E8"/>
    <w:rPr>
      <w:b/>
      <w:bCs/>
    </w:rPr>
  </w:style>
  <w:style w:type="paragraph" w:styleId="TOCHeading">
    <w:name w:val="TOC Heading"/>
    <w:basedOn w:val="Heading1"/>
    <w:next w:val="Normal"/>
    <w:uiPriority w:val="39"/>
    <w:qFormat/>
    <w:rsid w:val="004C69E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4C69E8"/>
    <w:pPr>
      <w:tabs>
        <w:tab w:val="left" w:pos="1080"/>
        <w:tab w:val="right" w:leader="dot" w:pos="8550"/>
      </w:tabs>
      <w:ind w:right="-90"/>
    </w:pPr>
    <w:rPr>
      <w:rFonts w:ascii="Book Antiqua" w:eastAsia="MS Mincho" w:hAnsi="Book Antiqua"/>
      <w:noProof/>
      <w:lang w:val="sq-AL"/>
    </w:rPr>
  </w:style>
  <w:style w:type="character" w:styleId="Emphasis">
    <w:name w:val="Emphasis"/>
    <w:uiPriority w:val="20"/>
    <w:qFormat/>
    <w:rsid w:val="004C69E8"/>
    <w:rPr>
      <w:i/>
      <w:iCs/>
    </w:rPr>
  </w:style>
  <w:style w:type="paragraph" w:styleId="TOC2">
    <w:name w:val="toc 2"/>
    <w:basedOn w:val="Normal"/>
    <w:next w:val="Normal"/>
    <w:autoRedefine/>
    <w:uiPriority w:val="39"/>
    <w:qFormat/>
    <w:rsid w:val="004C69E8"/>
    <w:pPr>
      <w:tabs>
        <w:tab w:val="left" w:pos="1080"/>
        <w:tab w:val="right" w:leader="dot" w:pos="8550"/>
      </w:tabs>
      <w:ind w:right="-90"/>
    </w:pPr>
    <w:rPr>
      <w:rFonts w:ascii="Book Antiqua" w:eastAsia="MS Mincho" w:hAnsi="Book Antiqua"/>
      <w:noProof/>
      <w:lang w:val="sq-AL"/>
    </w:rPr>
  </w:style>
  <w:style w:type="character" w:customStyle="1" w:styleId="atn">
    <w:name w:val="atn"/>
    <w:rsid w:val="004C69E8"/>
  </w:style>
  <w:style w:type="character" w:customStyle="1" w:styleId="shorttext">
    <w:name w:val="short_text"/>
    <w:rsid w:val="004C69E8"/>
  </w:style>
  <w:style w:type="paragraph" w:customStyle="1" w:styleId="Bullet">
    <w:name w:val="Bullet"/>
    <w:basedOn w:val="Normal"/>
    <w:uiPriority w:val="99"/>
    <w:rsid w:val="004C69E8"/>
    <w:pPr>
      <w:tabs>
        <w:tab w:val="num" w:pos="360"/>
      </w:tabs>
      <w:ind w:left="360" w:hanging="360"/>
      <w:jc w:val="both"/>
    </w:pPr>
    <w:rPr>
      <w:rFonts w:ascii="Arial" w:eastAsia="MS Mincho" w:hAnsi="Arial"/>
      <w:noProof/>
      <w:lang w:val="sq-AL"/>
    </w:rPr>
  </w:style>
  <w:style w:type="paragraph" w:styleId="TOC3">
    <w:name w:val="toc 3"/>
    <w:basedOn w:val="Normal"/>
    <w:next w:val="Normal"/>
    <w:autoRedefine/>
    <w:uiPriority w:val="39"/>
    <w:qFormat/>
    <w:rsid w:val="004C69E8"/>
    <w:pPr>
      <w:tabs>
        <w:tab w:val="left" w:pos="1100"/>
        <w:tab w:val="right" w:leader="dot" w:pos="8550"/>
      </w:tabs>
    </w:pPr>
    <w:rPr>
      <w:rFonts w:eastAsia="MS Mincho"/>
      <w:noProof/>
      <w:lang w:val="sq-AL"/>
    </w:rPr>
  </w:style>
  <w:style w:type="paragraph" w:styleId="NormalWeb">
    <w:name w:val="Normal (Web)"/>
    <w:basedOn w:val="Normal"/>
    <w:uiPriority w:val="99"/>
    <w:rsid w:val="004C69E8"/>
    <w:pPr>
      <w:tabs>
        <w:tab w:val="right" w:leader="dot" w:pos="9014"/>
      </w:tabs>
      <w:spacing w:before="100" w:beforeAutospacing="1" w:after="100" w:afterAutospacing="1"/>
    </w:pPr>
    <w:rPr>
      <w:rFonts w:ascii="Arial Unicode MS" w:cs="Arial Unicode MS"/>
      <w:noProof/>
      <w:lang w:val="de-DE" w:eastAsia="de-DE"/>
    </w:rPr>
  </w:style>
  <w:style w:type="paragraph" w:styleId="TOC4">
    <w:name w:val="toc 4"/>
    <w:basedOn w:val="Normal"/>
    <w:next w:val="Normal"/>
    <w:autoRedefine/>
    <w:uiPriority w:val="39"/>
    <w:unhideWhenUsed/>
    <w:rsid w:val="004C69E8"/>
    <w:pPr>
      <w:spacing w:after="100" w:line="276" w:lineRule="auto"/>
      <w:ind w:left="660"/>
    </w:pPr>
    <w:rPr>
      <w:rFonts w:ascii="Calibri" w:hAnsi="Calibri"/>
      <w:noProof/>
      <w:sz w:val="22"/>
      <w:szCs w:val="22"/>
      <w:lang w:val="sq-AL"/>
    </w:rPr>
  </w:style>
  <w:style w:type="paragraph" w:styleId="TOC5">
    <w:name w:val="toc 5"/>
    <w:basedOn w:val="Normal"/>
    <w:next w:val="Normal"/>
    <w:autoRedefine/>
    <w:uiPriority w:val="39"/>
    <w:unhideWhenUsed/>
    <w:rsid w:val="004C69E8"/>
    <w:pPr>
      <w:spacing w:after="100" w:line="276" w:lineRule="auto"/>
      <w:ind w:left="880"/>
    </w:pPr>
    <w:rPr>
      <w:rFonts w:ascii="Calibri" w:hAnsi="Calibri"/>
      <w:noProof/>
      <w:sz w:val="22"/>
      <w:szCs w:val="22"/>
      <w:lang w:val="sq-AL"/>
    </w:rPr>
  </w:style>
  <w:style w:type="paragraph" w:styleId="TOC6">
    <w:name w:val="toc 6"/>
    <w:basedOn w:val="Normal"/>
    <w:next w:val="Normal"/>
    <w:autoRedefine/>
    <w:uiPriority w:val="39"/>
    <w:unhideWhenUsed/>
    <w:rsid w:val="004C69E8"/>
    <w:pPr>
      <w:spacing w:after="100" w:line="276" w:lineRule="auto"/>
      <w:ind w:left="1100"/>
    </w:pPr>
    <w:rPr>
      <w:rFonts w:ascii="Calibri" w:hAnsi="Calibri"/>
      <w:noProof/>
      <w:sz w:val="22"/>
      <w:szCs w:val="22"/>
      <w:lang w:val="sq-AL"/>
    </w:rPr>
  </w:style>
  <w:style w:type="paragraph" w:styleId="TOC7">
    <w:name w:val="toc 7"/>
    <w:basedOn w:val="Normal"/>
    <w:next w:val="Normal"/>
    <w:autoRedefine/>
    <w:uiPriority w:val="39"/>
    <w:unhideWhenUsed/>
    <w:rsid w:val="004C69E8"/>
    <w:pPr>
      <w:spacing w:after="100" w:line="276" w:lineRule="auto"/>
      <w:ind w:left="1320"/>
    </w:pPr>
    <w:rPr>
      <w:rFonts w:ascii="Calibri" w:hAnsi="Calibri"/>
      <w:noProof/>
      <w:sz w:val="22"/>
      <w:szCs w:val="22"/>
      <w:lang w:val="sq-AL"/>
    </w:rPr>
  </w:style>
  <w:style w:type="paragraph" w:styleId="TOC8">
    <w:name w:val="toc 8"/>
    <w:basedOn w:val="Normal"/>
    <w:next w:val="Normal"/>
    <w:autoRedefine/>
    <w:uiPriority w:val="39"/>
    <w:unhideWhenUsed/>
    <w:rsid w:val="004C69E8"/>
    <w:pPr>
      <w:spacing w:after="100" w:line="276" w:lineRule="auto"/>
      <w:ind w:left="1540"/>
    </w:pPr>
    <w:rPr>
      <w:rFonts w:ascii="Calibri" w:hAnsi="Calibri"/>
      <w:noProof/>
      <w:sz w:val="22"/>
      <w:szCs w:val="22"/>
      <w:lang w:val="sq-AL"/>
    </w:rPr>
  </w:style>
  <w:style w:type="paragraph" w:styleId="TOC9">
    <w:name w:val="toc 9"/>
    <w:basedOn w:val="Normal"/>
    <w:next w:val="Normal"/>
    <w:autoRedefine/>
    <w:uiPriority w:val="39"/>
    <w:unhideWhenUsed/>
    <w:rsid w:val="004C69E8"/>
    <w:pPr>
      <w:spacing w:after="100" w:line="276" w:lineRule="auto"/>
      <w:ind w:left="1760"/>
    </w:pPr>
    <w:rPr>
      <w:rFonts w:ascii="Calibri" w:hAnsi="Calibri"/>
      <w:noProof/>
      <w:sz w:val="22"/>
      <w:szCs w:val="22"/>
      <w:lang w:val="sq-AL"/>
    </w:rPr>
  </w:style>
  <w:style w:type="character" w:styleId="FollowedHyperlink">
    <w:name w:val="FollowedHyperlink"/>
    <w:uiPriority w:val="99"/>
    <w:rsid w:val="004C69E8"/>
    <w:rPr>
      <w:color w:val="800080"/>
      <w:u w:val="single"/>
    </w:rPr>
  </w:style>
  <w:style w:type="paragraph" w:customStyle="1" w:styleId="Odstavekseznama">
    <w:name w:val="Odstavek seznama"/>
    <w:basedOn w:val="Normal"/>
    <w:qFormat/>
    <w:rsid w:val="004C69E8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sl-SI"/>
    </w:rPr>
  </w:style>
  <w:style w:type="paragraph" w:customStyle="1" w:styleId="CharCharCharCharCharChar">
    <w:name w:val="Char Char Char Char Char Char"/>
    <w:basedOn w:val="Normal"/>
    <w:uiPriority w:val="99"/>
    <w:rsid w:val="004C69E8"/>
    <w:pPr>
      <w:spacing w:after="160" w:line="240" w:lineRule="exact"/>
    </w:pPr>
    <w:rPr>
      <w:rFonts w:ascii="Tahoma" w:eastAsia="MS Mincho" w:hAnsi="Tahoma" w:cs="Tahoma"/>
      <w:noProof/>
      <w:lang w:val="sq-AL"/>
    </w:rPr>
  </w:style>
  <w:style w:type="character" w:styleId="PageNumber">
    <w:name w:val="page number"/>
    <w:rsid w:val="004C69E8"/>
  </w:style>
  <w:style w:type="character" w:styleId="SubtleReference">
    <w:name w:val="Subtle Reference"/>
    <w:uiPriority w:val="99"/>
    <w:qFormat/>
    <w:rsid w:val="004C69E8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4C69E8"/>
    <w:rPr>
      <w:b/>
      <w:bCs/>
      <w:smallCaps/>
      <w:color w:val="C0504D"/>
      <w:spacing w:val="5"/>
      <w:u w:val="single"/>
    </w:rPr>
  </w:style>
  <w:style w:type="paragraph" w:styleId="NoSpacing">
    <w:name w:val="No Spacing"/>
    <w:link w:val="NoSpacingChar"/>
    <w:uiPriority w:val="1"/>
    <w:qFormat/>
    <w:rsid w:val="004C69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C69E8"/>
    <w:rPr>
      <w:rFonts w:ascii="Calibri" w:eastAsia="Times New Roman" w:hAnsi="Calibri" w:cs="Times New Roman"/>
    </w:rPr>
  </w:style>
  <w:style w:type="table" w:customStyle="1" w:styleId="LightShading1">
    <w:name w:val="Light Shading1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-Accent3">
    <w:name w:val="Light List Accent 3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Shading-Accent3">
    <w:name w:val="Light Shading Accent 3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Grid-Accent4">
    <w:name w:val="Light Grid Accent 4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1">
    <w:name w:val="Light Grid1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5">
    <w:name w:val="Light List Accent 5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odyTextFirstIndent">
    <w:name w:val="Body Text First Indent"/>
    <w:basedOn w:val="BodyText"/>
    <w:link w:val="BodyTextFirstIndentChar"/>
    <w:unhideWhenUsed/>
    <w:rsid w:val="004C69E8"/>
    <w:pPr>
      <w:ind w:firstLine="210"/>
    </w:pPr>
    <w:rPr>
      <w:b w:val="0"/>
      <w:noProof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4C69E8"/>
    <w:rPr>
      <w:rFonts w:ascii="Arial" w:eastAsia="MS Mincho" w:hAnsi="Arial" w:cs="Times New Roman"/>
      <w:b w:val="0"/>
      <w:noProof/>
      <w:sz w:val="24"/>
      <w:szCs w:val="24"/>
      <w:lang w:val="sq-AL"/>
    </w:rPr>
  </w:style>
  <w:style w:type="paragraph" w:customStyle="1" w:styleId="SubTitle2">
    <w:name w:val="SubTitle 2"/>
    <w:basedOn w:val="Normal"/>
    <w:rsid w:val="004C69E8"/>
    <w:pPr>
      <w:spacing w:after="240"/>
      <w:jc w:val="center"/>
    </w:pPr>
    <w:rPr>
      <w:b/>
      <w:noProof/>
      <w:color w:val="000000"/>
      <w:sz w:val="32"/>
      <w:lang w:val="ro-RO" w:eastAsia="fr-FR"/>
    </w:rPr>
  </w:style>
  <w:style w:type="character" w:customStyle="1" w:styleId="tpa1">
    <w:name w:val="tpa1"/>
    <w:rsid w:val="004C69E8"/>
  </w:style>
  <w:style w:type="paragraph" w:customStyle="1" w:styleId="NormalWeb2">
    <w:name w:val="Normal (Web)2"/>
    <w:basedOn w:val="Normal"/>
    <w:rsid w:val="004C69E8"/>
    <w:pPr>
      <w:spacing w:before="105" w:after="105"/>
      <w:ind w:left="105" w:right="105"/>
    </w:pPr>
    <w:rPr>
      <w:noProof/>
      <w:lang w:val="ro-RO"/>
    </w:rPr>
  </w:style>
  <w:style w:type="paragraph" w:customStyle="1" w:styleId="Style156">
    <w:name w:val="Style156"/>
    <w:basedOn w:val="Normal"/>
    <w:rsid w:val="004C69E8"/>
    <w:pPr>
      <w:widowControl w:val="0"/>
      <w:autoSpaceDE w:val="0"/>
      <w:autoSpaceDN w:val="0"/>
      <w:adjustRightInd w:val="0"/>
      <w:spacing w:line="230" w:lineRule="exact"/>
    </w:pPr>
    <w:rPr>
      <w:noProof/>
      <w:lang w:val="sq-AL"/>
    </w:rPr>
  </w:style>
  <w:style w:type="character" w:customStyle="1" w:styleId="FontStyle505">
    <w:name w:val="Font Style505"/>
    <w:rsid w:val="004C69E8"/>
    <w:rPr>
      <w:rFonts w:ascii="Times New Roman" w:hAnsi="Times New Roman" w:cs="Times New Roman"/>
      <w:sz w:val="20"/>
      <w:szCs w:val="20"/>
    </w:rPr>
  </w:style>
  <w:style w:type="paragraph" w:styleId="ListNumber">
    <w:name w:val="List Number"/>
    <w:basedOn w:val="Normal"/>
    <w:rsid w:val="004C69E8"/>
    <w:pPr>
      <w:numPr>
        <w:numId w:val="1"/>
      </w:numPr>
      <w:spacing w:after="240"/>
      <w:jc w:val="both"/>
    </w:pPr>
    <w:rPr>
      <w:noProof/>
      <w:lang w:val="fr-FR"/>
    </w:rPr>
  </w:style>
  <w:style w:type="paragraph" w:customStyle="1" w:styleId="ListNumberLevel2">
    <w:name w:val="List Number (Level 2)"/>
    <w:basedOn w:val="Normal"/>
    <w:rsid w:val="004C69E8"/>
    <w:pPr>
      <w:numPr>
        <w:ilvl w:val="1"/>
        <w:numId w:val="1"/>
      </w:numPr>
      <w:spacing w:after="240"/>
      <w:jc w:val="both"/>
    </w:pPr>
    <w:rPr>
      <w:noProof/>
      <w:lang w:val="fr-FR"/>
    </w:rPr>
  </w:style>
  <w:style w:type="paragraph" w:customStyle="1" w:styleId="ListNumberLevel3">
    <w:name w:val="List Number (Level 3)"/>
    <w:basedOn w:val="Normal"/>
    <w:rsid w:val="004C69E8"/>
    <w:pPr>
      <w:numPr>
        <w:ilvl w:val="2"/>
        <w:numId w:val="1"/>
      </w:numPr>
      <w:spacing w:after="240"/>
      <w:jc w:val="both"/>
    </w:pPr>
    <w:rPr>
      <w:noProof/>
      <w:lang w:val="fr-FR"/>
    </w:rPr>
  </w:style>
  <w:style w:type="paragraph" w:customStyle="1" w:styleId="ListNumberLevel4">
    <w:name w:val="List Number (Level 4)"/>
    <w:basedOn w:val="Normal"/>
    <w:rsid w:val="004C69E8"/>
    <w:pPr>
      <w:numPr>
        <w:ilvl w:val="3"/>
        <w:numId w:val="1"/>
      </w:numPr>
      <w:spacing w:after="240"/>
      <w:jc w:val="both"/>
    </w:pPr>
    <w:rPr>
      <w:noProof/>
      <w:lang w:val="fr-FR"/>
    </w:rPr>
  </w:style>
  <w:style w:type="paragraph" w:customStyle="1" w:styleId="ARDPH7">
    <w:name w:val="ARDP H7"/>
    <w:basedOn w:val="Normal"/>
    <w:link w:val="ARDPH7Char"/>
    <w:qFormat/>
    <w:rsid w:val="004C69E8"/>
    <w:pPr>
      <w:pBdr>
        <w:bottom w:val="single" w:sz="4" w:space="1" w:color="auto"/>
      </w:pBdr>
      <w:autoSpaceDE w:val="0"/>
      <w:autoSpaceDN w:val="0"/>
      <w:adjustRightInd w:val="0"/>
      <w:spacing w:before="120" w:after="60"/>
      <w:jc w:val="both"/>
    </w:pPr>
    <w:rPr>
      <w:rFonts w:eastAsia="Calibri"/>
      <w:bCs/>
      <w:i/>
      <w:noProof/>
      <w:color w:val="000000"/>
      <w:sz w:val="22"/>
      <w:szCs w:val="22"/>
      <w:lang w:val="sq-AL"/>
    </w:rPr>
  </w:style>
  <w:style w:type="paragraph" w:styleId="DocumentMap">
    <w:name w:val="Document Map"/>
    <w:basedOn w:val="Normal"/>
    <w:link w:val="DocumentMapChar"/>
    <w:uiPriority w:val="99"/>
    <w:rsid w:val="004C69E8"/>
    <w:pPr>
      <w:shd w:val="clear" w:color="auto" w:fill="000080"/>
      <w:spacing w:after="200" w:line="276" w:lineRule="auto"/>
    </w:pPr>
    <w:rPr>
      <w:rFonts w:eastAsia="Calibri"/>
      <w:noProof/>
      <w:sz w:val="2"/>
      <w:lang w:val="sq-AL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C69E8"/>
    <w:rPr>
      <w:rFonts w:ascii="Times New Roman" w:eastAsia="Calibri" w:hAnsi="Times New Roman" w:cs="Times New Roman"/>
      <w:noProof/>
      <w:sz w:val="2"/>
      <w:szCs w:val="20"/>
      <w:shd w:val="clear" w:color="auto" w:fill="000080"/>
      <w:lang w:val="sq-AL"/>
    </w:rPr>
  </w:style>
  <w:style w:type="paragraph" w:customStyle="1" w:styleId="CharCharZchnZchnChar">
    <w:name w:val="Знак Знак Char Char Zchn Zchn Знак Знак Char"/>
    <w:basedOn w:val="Normal"/>
    <w:uiPriority w:val="99"/>
    <w:rsid w:val="004C69E8"/>
    <w:pPr>
      <w:suppressAutoHyphens/>
      <w:spacing w:after="160" w:line="240" w:lineRule="exact"/>
    </w:pPr>
    <w:rPr>
      <w:rFonts w:ascii="Tahoma" w:hAnsi="Tahoma"/>
      <w:noProof/>
      <w:lang w:val="sq-AL" w:eastAsia="ar-SA"/>
    </w:rPr>
  </w:style>
  <w:style w:type="paragraph" w:customStyle="1" w:styleId="CharCharCharCharChar">
    <w:name w:val="Char Char Char Char Char Знак"/>
    <w:basedOn w:val="Normal"/>
    <w:uiPriority w:val="99"/>
    <w:rsid w:val="004C69E8"/>
    <w:pPr>
      <w:tabs>
        <w:tab w:val="left" w:pos="709"/>
      </w:tabs>
      <w:suppressAutoHyphens/>
    </w:pPr>
    <w:rPr>
      <w:rFonts w:ascii="Tahoma" w:hAnsi="Tahoma"/>
      <w:noProof/>
      <w:lang w:val="pl-PL" w:eastAsia="ar-SA"/>
    </w:rPr>
  </w:style>
  <w:style w:type="paragraph" w:styleId="Revision">
    <w:name w:val="Revision"/>
    <w:hidden/>
    <w:uiPriority w:val="99"/>
    <w:semiHidden/>
    <w:rsid w:val="004C69E8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uiPriority w:val="99"/>
    <w:unhideWhenUsed/>
    <w:rsid w:val="004C69E8"/>
  </w:style>
  <w:style w:type="paragraph" w:customStyle="1" w:styleId="ListNumber1">
    <w:name w:val="List Number 1"/>
    <w:basedOn w:val="Text1"/>
    <w:uiPriority w:val="99"/>
    <w:rsid w:val="004C69E8"/>
    <w:pPr>
      <w:numPr>
        <w:numId w:val="2"/>
      </w:numPr>
      <w:tabs>
        <w:tab w:val="clear" w:pos="1191"/>
        <w:tab w:val="num" w:pos="360"/>
        <w:tab w:val="num" w:pos="720"/>
      </w:tabs>
      <w:ind w:left="482" w:firstLine="0"/>
    </w:pPr>
    <w:rPr>
      <w:rFonts w:eastAsia="Times New Roman"/>
      <w:snapToGrid/>
    </w:rPr>
  </w:style>
  <w:style w:type="paragraph" w:customStyle="1" w:styleId="ListNumber1Level2">
    <w:name w:val="List Number 1 (Level 2)"/>
    <w:basedOn w:val="Text1"/>
    <w:uiPriority w:val="99"/>
    <w:rsid w:val="004C69E8"/>
    <w:pPr>
      <w:numPr>
        <w:ilvl w:val="1"/>
        <w:numId w:val="2"/>
      </w:numPr>
      <w:tabs>
        <w:tab w:val="clear" w:pos="1899"/>
        <w:tab w:val="num" w:pos="360"/>
        <w:tab w:val="num" w:pos="1080"/>
        <w:tab w:val="num" w:pos="1440"/>
      </w:tabs>
      <w:ind w:left="482" w:firstLine="0"/>
    </w:pPr>
    <w:rPr>
      <w:rFonts w:eastAsia="Times New Roman"/>
      <w:snapToGrid/>
    </w:rPr>
  </w:style>
  <w:style w:type="paragraph" w:customStyle="1" w:styleId="ListNumber1Level3">
    <w:name w:val="List Number 1 (Level 3)"/>
    <w:basedOn w:val="Text1"/>
    <w:uiPriority w:val="99"/>
    <w:rsid w:val="004C69E8"/>
    <w:pPr>
      <w:numPr>
        <w:ilvl w:val="2"/>
        <w:numId w:val="2"/>
      </w:numPr>
      <w:tabs>
        <w:tab w:val="clear" w:pos="2608"/>
        <w:tab w:val="num" w:pos="360"/>
        <w:tab w:val="num" w:pos="1800"/>
        <w:tab w:val="num" w:pos="2160"/>
      </w:tabs>
      <w:ind w:left="482" w:firstLine="0"/>
    </w:pPr>
    <w:rPr>
      <w:rFonts w:eastAsia="Times New Roman"/>
      <w:snapToGrid/>
    </w:rPr>
  </w:style>
  <w:style w:type="paragraph" w:customStyle="1" w:styleId="ListNumber1Level4">
    <w:name w:val="List Number 1 (Level 4)"/>
    <w:basedOn w:val="Text1"/>
    <w:rsid w:val="004C69E8"/>
    <w:pPr>
      <w:numPr>
        <w:ilvl w:val="3"/>
        <w:numId w:val="2"/>
      </w:numPr>
      <w:tabs>
        <w:tab w:val="clear" w:pos="3317"/>
        <w:tab w:val="num" w:pos="360"/>
        <w:tab w:val="num" w:pos="2520"/>
        <w:tab w:val="num" w:pos="2880"/>
      </w:tabs>
      <w:ind w:left="482" w:firstLine="0"/>
    </w:pPr>
    <w:rPr>
      <w:rFonts w:eastAsia="Times New Roman"/>
      <w:snapToGrid/>
    </w:rPr>
  </w:style>
  <w:style w:type="table" w:styleId="LightShading-Accent2">
    <w:name w:val="Light Shading Accent 2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ARDPStandard">
    <w:name w:val="ARDP Standard"/>
    <w:basedOn w:val="Normal"/>
    <w:qFormat/>
    <w:rsid w:val="004C69E8"/>
    <w:pPr>
      <w:spacing w:after="200" w:line="276" w:lineRule="auto"/>
      <w:jc w:val="both"/>
    </w:pPr>
    <w:rPr>
      <w:rFonts w:ascii="Arial" w:eastAsia="Calibri" w:hAnsi="Arial"/>
      <w:noProof/>
      <w:sz w:val="22"/>
      <w:szCs w:val="22"/>
    </w:rPr>
  </w:style>
  <w:style w:type="paragraph" w:customStyle="1" w:styleId="StandardTW">
    <w:name w:val="Standard TW"/>
    <w:basedOn w:val="Normal"/>
    <w:link w:val="StandardTWZchn"/>
    <w:uiPriority w:val="99"/>
    <w:rsid w:val="004C69E8"/>
    <w:pPr>
      <w:shd w:val="clear" w:color="auto" w:fill="FFFFFF"/>
      <w:tabs>
        <w:tab w:val="left" w:pos="720"/>
      </w:tabs>
      <w:spacing w:after="200" w:line="276" w:lineRule="auto"/>
      <w:jc w:val="both"/>
    </w:pPr>
    <w:rPr>
      <w:rFonts w:ascii="Arial" w:eastAsia="Calibri" w:hAnsi="Arial"/>
      <w:noProof/>
    </w:rPr>
  </w:style>
  <w:style w:type="character" w:customStyle="1" w:styleId="StandardTWZchn">
    <w:name w:val="Standard TW Zchn"/>
    <w:link w:val="StandardTW"/>
    <w:uiPriority w:val="99"/>
    <w:locked/>
    <w:rsid w:val="004C69E8"/>
    <w:rPr>
      <w:rFonts w:ascii="Arial" w:eastAsia="Calibri" w:hAnsi="Arial" w:cs="Times New Roman"/>
      <w:noProof/>
      <w:sz w:val="20"/>
      <w:szCs w:val="20"/>
      <w:shd w:val="clear" w:color="auto" w:fill="FFFFFF"/>
      <w:lang w:val="en-GB"/>
    </w:rPr>
  </w:style>
  <w:style w:type="character" w:customStyle="1" w:styleId="ARDPH7Char">
    <w:name w:val="ARDP H7 Char"/>
    <w:link w:val="ARDPH7"/>
    <w:rsid w:val="004C69E8"/>
    <w:rPr>
      <w:rFonts w:ascii="Times New Roman" w:eastAsia="Calibri" w:hAnsi="Times New Roman" w:cs="Times New Roman"/>
      <w:bCs/>
      <w:i/>
      <w:noProof/>
      <w:color w:val="000000"/>
      <w:lang w:val="sq-AL"/>
    </w:rPr>
  </w:style>
  <w:style w:type="character" w:customStyle="1" w:styleId="DefaultChar">
    <w:name w:val="Default Char"/>
    <w:link w:val="Default"/>
    <w:rsid w:val="004C69E8"/>
    <w:rPr>
      <w:rFonts w:ascii="Times New Roman" w:hAnsi="Times New Roman" w:cs="Times New Roman"/>
      <w:color w:val="000000"/>
      <w:sz w:val="24"/>
      <w:szCs w:val="24"/>
      <w:lang w:val="sq-AL"/>
    </w:rPr>
  </w:style>
  <w:style w:type="paragraph" w:customStyle="1" w:styleId="Stlus1">
    <w:name w:val="Stílus1"/>
    <w:basedOn w:val="Normal"/>
    <w:uiPriority w:val="99"/>
    <w:rsid w:val="004C69E8"/>
    <w:pPr>
      <w:tabs>
        <w:tab w:val="left" w:pos="397"/>
      </w:tabs>
      <w:spacing w:after="120" w:line="280" w:lineRule="atLeast"/>
      <w:jc w:val="both"/>
    </w:pPr>
    <w:rPr>
      <w:rFonts w:ascii="Arial" w:hAnsi="Arial" w:cs="Arial"/>
      <w:noProof/>
      <w:sz w:val="22"/>
      <w:lang w:eastAsia="sk-SK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C69E8"/>
    <w:pPr>
      <w:spacing w:after="120" w:line="276" w:lineRule="auto"/>
      <w:ind w:left="283"/>
    </w:pPr>
    <w:rPr>
      <w:rFonts w:ascii="Calibri" w:eastAsia="Calibri" w:hAnsi="Calibri"/>
      <w:noProof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9E8"/>
    <w:rPr>
      <w:rFonts w:ascii="Calibri" w:eastAsia="Calibri" w:hAnsi="Calibri" w:cs="Times New Roman"/>
      <w:noProof/>
      <w:sz w:val="16"/>
      <w:szCs w:val="16"/>
      <w:lang w:val="en-GB"/>
    </w:rPr>
  </w:style>
  <w:style w:type="paragraph" w:customStyle="1" w:styleId="CharCharCharCharCharCharCharChar">
    <w:name w:val="Знак Знак Знак Char Char Char Char Char Знак Char Знак Char Char"/>
    <w:basedOn w:val="Normal"/>
    <w:uiPriority w:val="99"/>
    <w:rsid w:val="004C69E8"/>
    <w:pPr>
      <w:tabs>
        <w:tab w:val="left" w:pos="709"/>
      </w:tabs>
      <w:suppressAutoHyphens/>
    </w:pPr>
    <w:rPr>
      <w:rFonts w:ascii="Tahoma" w:hAnsi="Tahoma"/>
      <w:noProof/>
      <w:lang w:val="pl-PL" w:eastAsia="ar-SA"/>
    </w:rPr>
  </w:style>
  <w:style w:type="paragraph" w:customStyle="1" w:styleId="Listenabsatz2">
    <w:name w:val="Listenabsatz2"/>
    <w:basedOn w:val="Normal"/>
    <w:uiPriority w:val="99"/>
    <w:qFormat/>
    <w:rsid w:val="004C69E8"/>
    <w:pPr>
      <w:spacing w:after="200" w:line="276" w:lineRule="auto"/>
      <w:ind w:left="720"/>
      <w:contextualSpacing/>
    </w:pPr>
    <w:rPr>
      <w:rFonts w:ascii="Arial" w:eastAsia="Calibri" w:hAnsi="Arial"/>
      <w:noProof/>
      <w:sz w:val="22"/>
      <w:szCs w:val="22"/>
      <w:lang w:val="de-AT" w:eastAsia="de-AT"/>
    </w:rPr>
  </w:style>
  <w:style w:type="character" w:customStyle="1" w:styleId="st1">
    <w:name w:val="st1"/>
    <w:uiPriority w:val="99"/>
    <w:rsid w:val="004C69E8"/>
  </w:style>
  <w:style w:type="paragraph" w:customStyle="1" w:styleId="ARDPH4">
    <w:name w:val="ARDP H4"/>
    <w:basedOn w:val="Normal"/>
    <w:next w:val="Normal"/>
    <w:autoRedefine/>
    <w:qFormat/>
    <w:rsid w:val="004C69E8"/>
    <w:pPr>
      <w:keepNext/>
      <w:keepLines/>
      <w:numPr>
        <w:ilvl w:val="3"/>
        <w:numId w:val="3"/>
      </w:numPr>
      <w:tabs>
        <w:tab w:val="left" w:pos="990"/>
      </w:tabs>
      <w:spacing w:before="120" w:after="120" w:line="276" w:lineRule="auto"/>
      <w:ind w:left="630"/>
      <w:jc w:val="both"/>
      <w:outlineLvl w:val="0"/>
    </w:pPr>
    <w:rPr>
      <w:rFonts w:ascii="Arial" w:hAnsi="Arial" w:cs="Arial"/>
      <w:b/>
      <w:bCs/>
      <w:noProof/>
      <w:color w:val="000000"/>
    </w:rPr>
  </w:style>
  <w:style w:type="paragraph" w:customStyle="1" w:styleId="ARDPH2">
    <w:name w:val="ARDP H2"/>
    <w:basedOn w:val="Normal"/>
    <w:next w:val="Normal"/>
    <w:autoRedefine/>
    <w:qFormat/>
    <w:rsid w:val="004C69E8"/>
    <w:pPr>
      <w:keepNext/>
      <w:keepLines/>
      <w:numPr>
        <w:ilvl w:val="1"/>
        <w:numId w:val="3"/>
      </w:numPr>
      <w:spacing w:after="240" w:line="276" w:lineRule="auto"/>
      <w:jc w:val="both"/>
      <w:outlineLvl w:val="0"/>
    </w:pPr>
    <w:rPr>
      <w:rFonts w:ascii="Arial" w:hAnsi="Arial"/>
      <w:b/>
      <w:bCs/>
      <w:caps/>
      <w:noProof/>
      <w:color w:val="000000"/>
      <w:sz w:val="28"/>
      <w:szCs w:val="28"/>
    </w:rPr>
  </w:style>
  <w:style w:type="paragraph" w:customStyle="1" w:styleId="ARDPH3">
    <w:name w:val="ARDP H3"/>
    <w:basedOn w:val="ARDPH2"/>
    <w:next w:val="Normal"/>
    <w:autoRedefine/>
    <w:qFormat/>
    <w:rsid w:val="00164CC5"/>
    <w:pPr>
      <w:numPr>
        <w:ilvl w:val="0"/>
        <w:numId w:val="0"/>
      </w:numPr>
      <w:tabs>
        <w:tab w:val="left" w:pos="0"/>
        <w:tab w:val="left" w:pos="1080"/>
      </w:tabs>
      <w:spacing w:after="0" w:line="240" w:lineRule="auto"/>
      <w:ind w:right="180" w:hanging="270"/>
      <w:outlineLvl w:val="1"/>
    </w:pPr>
    <w:rPr>
      <w:rFonts w:ascii="Times New Roman" w:hAnsi="Times New Roman"/>
      <w:b w:val="0"/>
      <w:caps w:val="0"/>
      <w:sz w:val="24"/>
      <w:szCs w:val="24"/>
      <w:lang w:val="en-US"/>
    </w:rPr>
  </w:style>
  <w:style w:type="numbering" w:customStyle="1" w:styleId="Style1">
    <w:name w:val="Style1"/>
    <w:rsid w:val="004C69E8"/>
    <w:pPr>
      <w:numPr>
        <w:numId w:val="4"/>
      </w:numPr>
    </w:pPr>
  </w:style>
  <w:style w:type="paragraph" w:customStyle="1" w:styleId="ColorfulList-Accent11">
    <w:name w:val="Colorful List - Accent 11"/>
    <w:basedOn w:val="Normal"/>
    <w:uiPriority w:val="34"/>
    <w:qFormat/>
    <w:rsid w:val="004C69E8"/>
    <w:pPr>
      <w:spacing w:after="200" w:line="276" w:lineRule="auto"/>
      <w:ind w:left="720"/>
    </w:pPr>
    <w:rPr>
      <w:rFonts w:ascii="Calibri" w:eastAsia="Calibri" w:hAnsi="Calibri" w:cs="Calibri"/>
      <w:noProof/>
      <w:sz w:val="22"/>
      <w:szCs w:val="22"/>
      <w:lang w:val="de-DE"/>
    </w:rPr>
  </w:style>
  <w:style w:type="paragraph" w:customStyle="1" w:styleId="SubTitle1">
    <w:name w:val="SubTitle 1"/>
    <w:basedOn w:val="Normal"/>
    <w:next w:val="SubTitle2"/>
    <w:rsid w:val="004C69E8"/>
    <w:pPr>
      <w:spacing w:after="240"/>
      <w:jc w:val="center"/>
    </w:pPr>
    <w:rPr>
      <w:b/>
      <w:bCs/>
      <w:noProof/>
      <w:sz w:val="40"/>
      <w:szCs w:val="40"/>
    </w:rPr>
  </w:style>
  <w:style w:type="character" w:customStyle="1" w:styleId="Bodytext0">
    <w:name w:val="Body text_"/>
    <w:link w:val="BodyText5"/>
    <w:uiPriority w:val="99"/>
    <w:locked/>
    <w:rsid w:val="004C69E8"/>
    <w:rPr>
      <w:rFonts w:ascii="Arial" w:hAnsi="Arial"/>
      <w:shd w:val="clear" w:color="auto" w:fill="FFFFFF"/>
    </w:rPr>
  </w:style>
  <w:style w:type="paragraph" w:customStyle="1" w:styleId="BodyText5">
    <w:name w:val="Body Text5"/>
    <w:basedOn w:val="Normal"/>
    <w:link w:val="Bodytext0"/>
    <w:uiPriority w:val="99"/>
    <w:rsid w:val="004C69E8"/>
    <w:pPr>
      <w:shd w:val="clear" w:color="auto" w:fill="FFFFFF"/>
      <w:spacing w:before="360" w:after="180" w:line="288" w:lineRule="exact"/>
      <w:ind w:hanging="780"/>
      <w:jc w:val="both"/>
    </w:pPr>
    <w:rPr>
      <w:rFonts w:ascii="Arial" w:eastAsiaTheme="minorHAnsi" w:hAnsi="Arial" w:cstheme="minorBidi"/>
      <w:sz w:val="22"/>
      <w:szCs w:val="22"/>
    </w:rPr>
  </w:style>
  <w:style w:type="character" w:customStyle="1" w:styleId="Bodytext7">
    <w:name w:val="Body text (7)_"/>
    <w:link w:val="Bodytext70"/>
    <w:uiPriority w:val="99"/>
    <w:locked/>
    <w:rsid w:val="004C69E8"/>
    <w:rPr>
      <w:rFonts w:ascii="Arial" w:hAnsi="Arial"/>
      <w:sz w:val="16"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4C69E8"/>
    <w:rPr>
      <w:rFonts w:ascii="Arial" w:hAnsi="Arial"/>
      <w:sz w:val="15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4C69E8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22"/>
    </w:rPr>
  </w:style>
  <w:style w:type="paragraph" w:customStyle="1" w:styleId="Bodytext60">
    <w:name w:val="Body text (6)"/>
    <w:basedOn w:val="Normal"/>
    <w:link w:val="Bodytext6"/>
    <w:uiPriority w:val="99"/>
    <w:rsid w:val="004C69E8"/>
    <w:pPr>
      <w:shd w:val="clear" w:color="auto" w:fill="FFFFFF"/>
      <w:spacing w:line="240" w:lineRule="atLeast"/>
    </w:pPr>
    <w:rPr>
      <w:rFonts w:ascii="Arial" w:eastAsiaTheme="minorHAnsi" w:hAnsi="Arial" w:cstheme="minorBidi"/>
      <w:sz w:val="15"/>
      <w:szCs w:val="22"/>
    </w:rPr>
  </w:style>
  <w:style w:type="character" w:customStyle="1" w:styleId="BodytextItalic">
    <w:name w:val="Body text + Italic"/>
    <w:uiPriority w:val="99"/>
    <w:rsid w:val="004C69E8"/>
    <w:rPr>
      <w:rFonts w:ascii="Arial" w:hAnsi="Arial"/>
      <w:i/>
      <w:spacing w:val="0"/>
      <w:sz w:val="20"/>
    </w:rPr>
  </w:style>
  <w:style w:type="character" w:customStyle="1" w:styleId="Headerorfooter">
    <w:name w:val="Header or footer_"/>
    <w:link w:val="Headerorfooter0"/>
    <w:uiPriority w:val="99"/>
    <w:locked/>
    <w:rsid w:val="004C69E8"/>
    <w:rPr>
      <w:rFonts w:ascii="Calibri" w:hAnsi="Calibri"/>
      <w:noProof/>
      <w:shd w:val="clear" w:color="auto" w:fill="FFFFFF"/>
    </w:rPr>
  </w:style>
  <w:style w:type="character" w:customStyle="1" w:styleId="HeaderorfooterArial">
    <w:name w:val="Header or footer + Arial"/>
    <w:aliases w:val="8.5 pt,Spacing 2 pt"/>
    <w:uiPriority w:val="99"/>
    <w:rsid w:val="004C69E8"/>
    <w:rPr>
      <w:rFonts w:ascii="Arial" w:hAnsi="Arial"/>
      <w:spacing w:val="40"/>
      <w:sz w:val="17"/>
    </w:rPr>
  </w:style>
  <w:style w:type="character" w:customStyle="1" w:styleId="HeaderorfooterArial3">
    <w:name w:val="Header or footer + Arial3"/>
    <w:aliases w:val="9 pt"/>
    <w:uiPriority w:val="99"/>
    <w:rsid w:val="004C69E8"/>
    <w:rPr>
      <w:rFonts w:ascii="Arial" w:hAnsi="Arial"/>
      <w:spacing w:val="0"/>
      <w:sz w:val="18"/>
    </w:rPr>
  </w:style>
  <w:style w:type="character" w:customStyle="1" w:styleId="HeaderorfooterArial2">
    <w:name w:val="Header or footer + Arial2"/>
    <w:aliases w:val="9 pt1,Bold"/>
    <w:uiPriority w:val="99"/>
    <w:rsid w:val="004C69E8"/>
    <w:rPr>
      <w:rFonts w:ascii="Arial" w:hAnsi="Arial"/>
      <w:b/>
      <w:spacing w:val="0"/>
      <w:sz w:val="18"/>
    </w:rPr>
  </w:style>
  <w:style w:type="character" w:customStyle="1" w:styleId="HeaderorfooterArial1">
    <w:name w:val="Header or footer + Arial1"/>
    <w:aliases w:val="10.5 pt"/>
    <w:uiPriority w:val="99"/>
    <w:rsid w:val="004C69E8"/>
    <w:rPr>
      <w:rFonts w:ascii="Arial" w:hAnsi="Arial"/>
      <w:spacing w:val="0"/>
      <w:sz w:val="21"/>
    </w:rPr>
  </w:style>
  <w:style w:type="character" w:customStyle="1" w:styleId="Heading30">
    <w:name w:val="Heading #3_"/>
    <w:link w:val="Heading31"/>
    <w:uiPriority w:val="99"/>
    <w:locked/>
    <w:rsid w:val="004C69E8"/>
    <w:rPr>
      <w:rFonts w:ascii="Arial" w:hAnsi="Arial"/>
      <w:shd w:val="clear" w:color="auto" w:fill="FFFFFF"/>
    </w:rPr>
  </w:style>
  <w:style w:type="character" w:customStyle="1" w:styleId="Bodytext75pt">
    <w:name w:val="Body text + 7.5 pt"/>
    <w:aliases w:val="Spacing 2 pt1"/>
    <w:uiPriority w:val="99"/>
    <w:rsid w:val="004C69E8"/>
    <w:rPr>
      <w:rFonts w:ascii="Arial" w:hAnsi="Arial"/>
      <w:spacing w:val="40"/>
      <w:sz w:val="15"/>
    </w:rPr>
  </w:style>
  <w:style w:type="paragraph" w:customStyle="1" w:styleId="Headerorfooter0">
    <w:name w:val="Header or footer"/>
    <w:basedOn w:val="Normal"/>
    <w:link w:val="Headerorfooter"/>
    <w:uiPriority w:val="99"/>
    <w:rsid w:val="004C69E8"/>
    <w:pPr>
      <w:shd w:val="clear" w:color="auto" w:fill="FFFFFF"/>
    </w:pPr>
    <w:rPr>
      <w:rFonts w:ascii="Calibri" w:eastAsiaTheme="minorHAnsi" w:hAnsi="Calibri" w:cstheme="minorBidi"/>
      <w:noProof/>
      <w:sz w:val="22"/>
      <w:szCs w:val="22"/>
    </w:rPr>
  </w:style>
  <w:style w:type="paragraph" w:customStyle="1" w:styleId="Heading31">
    <w:name w:val="Heading #3"/>
    <w:basedOn w:val="Normal"/>
    <w:link w:val="Heading30"/>
    <w:uiPriority w:val="99"/>
    <w:rsid w:val="004C69E8"/>
    <w:pPr>
      <w:shd w:val="clear" w:color="auto" w:fill="FFFFFF"/>
      <w:spacing w:after="240" w:line="240" w:lineRule="atLeast"/>
      <w:ind w:hanging="860"/>
      <w:outlineLvl w:val="2"/>
    </w:pPr>
    <w:rPr>
      <w:rFonts w:ascii="Arial" w:eastAsiaTheme="minorHAnsi" w:hAnsi="Arial" w:cstheme="minorBidi"/>
      <w:sz w:val="22"/>
      <w:szCs w:val="22"/>
    </w:rPr>
  </w:style>
  <w:style w:type="character" w:customStyle="1" w:styleId="Bodytext3">
    <w:name w:val="Body text (3)_"/>
    <w:link w:val="Bodytext31"/>
    <w:uiPriority w:val="99"/>
    <w:locked/>
    <w:rsid w:val="004C69E8"/>
    <w:rPr>
      <w:rFonts w:ascii="Arial" w:hAnsi="Arial"/>
      <w:shd w:val="clear" w:color="auto" w:fill="FFFFFF"/>
    </w:rPr>
  </w:style>
  <w:style w:type="character" w:customStyle="1" w:styleId="Bodytext316">
    <w:name w:val="Body text (3)16"/>
    <w:uiPriority w:val="99"/>
    <w:rsid w:val="004C69E8"/>
    <w:rPr>
      <w:rFonts w:ascii="Arial" w:hAnsi="Arial"/>
      <w:u w:val="single"/>
    </w:rPr>
  </w:style>
  <w:style w:type="character" w:customStyle="1" w:styleId="Bodytext315">
    <w:name w:val="Body text (3)15"/>
    <w:uiPriority w:val="99"/>
    <w:rsid w:val="004C69E8"/>
    <w:rPr>
      <w:rFonts w:ascii="Arial" w:hAnsi="Arial"/>
      <w:u w:val="single"/>
    </w:rPr>
  </w:style>
  <w:style w:type="paragraph" w:customStyle="1" w:styleId="Bodytext31">
    <w:name w:val="Body text (3)1"/>
    <w:basedOn w:val="Normal"/>
    <w:link w:val="Bodytext3"/>
    <w:uiPriority w:val="99"/>
    <w:rsid w:val="004C69E8"/>
    <w:pPr>
      <w:shd w:val="clear" w:color="auto" w:fill="FFFFFF"/>
      <w:spacing w:before="180" w:after="180" w:line="240" w:lineRule="atLeast"/>
      <w:ind w:hanging="360"/>
      <w:jc w:val="both"/>
    </w:pPr>
    <w:rPr>
      <w:rFonts w:ascii="Arial" w:eastAsiaTheme="minorHAnsi" w:hAnsi="Arial" w:cstheme="minorBidi"/>
      <w:sz w:val="22"/>
      <w:szCs w:val="22"/>
    </w:rPr>
  </w:style>
  <w:style w:type="character" w:customStyle="1" w:styleId="Bodytext4">
    <w:name w:val="Body text (4)_"/>
    <w:link w:val="Bodytext41"/>
    <w:uiPriority w:val="99"/>
    <w:locked/>
    <w:rsid w:val="004C69E8"/>
    <w:rPr>
      <w:rFonts w:ascii="Arial" w:hAnsi="Arial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4C69E8"/>
    <w:rPr>
      <w:rFonts w:ascii="Arial" w:hAnsi="Arial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4C69E8"/>
    <w:pPr>
      <w:shd w:val="clear" w:color="auto" w:fill="FFFFFF"/>
      <w:spacing w:after="120" w:line="240" w:lineRule="atLeast"/>
      <w:ind w:hanging="400"/>
      <w:jc w:val="both"/>
    </w:pPr>
    <w:rPr>
      <w:rFonts w:ascii="Arial" w:eastAsiaTheme="minorHAnsi" w:hAnsi="Arial" w:cstheme="minorBidi"/>
      <w:sz w:val="22"/>
      <w:szCs w:val="22"/>
    </w:rPr>
  </w:style>
  <w:style w:type="paragraph" w:customStyle="1" w:styleId="Tablecaption0">
    <w:name w:val="Table caption"/>
    <w:basedOn w:val="Normal"/>
    <w:link w:val="Tablecaption"/>
    <w:uiPriority w:val="99"/>
    <w:rsid w:val="004C69E8"/>
    <w:pPr>
      <w:shd w:val="clear" w:color="auto" w:fill="FFFFFF"/>
      <w:spacing w:line="240" w:lineRule="atLeast"/>
    </w:pPr>
    <w:rPr>
      <w:rFonts w:ascii="Arial" w:eastAsiaTheme="minorHAnsi" w:hAnsi="Arial" w:cstheme="minorBidi"/>
      <w:sz w:val="22"/>
      <w:szCs w:val="22"/>
    </w:rPr>
  </w:style>
  <w:style w:type="character" w:customStyle="1" w:styleId="Bodytext314">
    <w:name w:val="Body text (3)14"/>
    <w:uiPriority w:val="99"/>
    <w:rsid w:val="004C69E8"/>
    <w:rPr>
      <w:rFonts w:ascii="Arial" w:hAnsi="Arial"/>
      <w:spacing w:val="0"/>
      <w:sz w:val="20"/>
      <w:u w:val="single"/>
    </w:rPr>
  </w:style>
  <w:style w:type="character" w:customStyle="1" w:styleId="Bodytext313">
    <w:name w:val="Body text (3)13"/>
    <w:uiPriority w:val="99"/>
    <w:rsid w:val="004C69E8"/>
    <w:rPr>
      <w:rFonts w:ascii="Arial" w:hAnsi="Arial"/>
      <w:spacing w:val="0"/>
      <w:sz w:val="20"/>
      <w:u w:val="single"/>
    </w:rPr>
  </w:style>
  <w:style w:type="character" w:customStyle="1" w:styleId="Bodytext312">
    <w:name w:val="Body text (3)12"/>
    <w:uiPriority w:val="99"/>
    <w:rsid w:val="004C69E8"/>
    <w:rPr>
      <w:rFonts w:ascii="Arial" w:hAnsi="Arial"/>
      <w:spacing w:val="0"/>
      <w:sz w:val="20"/>
      <w:u w:val="single"/>
    </w:rPr>
  </w:style>
  <w:style w:type="paragraph" w:customStyle="1" w:styleId="NoSpacing1">
    <w:name w:val="No Spacing1"/>
    <w:uiPriority w:val="99"/>
    <w:rsid w:val="004C69E8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customStyle="1" w:styleId="TOCHeading1">
    <w:name w:val="TOC Heading1"/>
    <w:basedOn w:val="Heading1"/>
    <w:next w:val="Normal"/>
    <w:uiPriority w:val="99"/>
    <w:rsid w:val="004C69E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shd w:val="clear" w:color="auto" w:fill="D9D9D9"/>
    </w:rPr>
  </w:style>
  <w:style w:type="paragraph" w:customStyle="1" w:styleId="ColorfulShading-Accent11">
    <w:name w:val="Colorful Shading - Accent 11"/>
    <w:hidden/>
    <w:uiPriority w:val="99"/>
    <w:semiHidden/>
    <w:rsid w:val="004C69E8"/>
    <w:pPr>
      <w:spacing w:after="0" w:line="240" w:lineRule="auto"/>
    </w:pPr>
    <w:rPr>
      <w:rFonts w:ascii="Calibri" w:eastAsia="Calibri" w:hAnsi="Calibri" w:cs="Calibri"/>
      <w:lang w:val="de-DE"/>
    </w:rPr>
  </w:style>
  <w:style w:type="table" w:customStyle="1" w:styleId="LightList1">
    <w:name w:val="Light List1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List1-Accent6">
    <w:name w:val="Medium List 1 Accent 6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List2-Accent6">
    <w:name w:val="Medium List 2 Accent 6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Symbol" w:eastAsia="Batang" w:hAnsi="Symbo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Symbol" w:eastAsia="Batang" w:hAnsi="Symbo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Symbol" w:eastAsia="Batang" w:hAnsi="Symbol" w:cs="Times New Roman"/>
        <w:b/>
        <w:bCs/>
      </w:rPr>
    </w:tblStylePr>
    <w:tblStylePr w:type="lastCol">
      <w:rPr>
        <w:rFonts w:ascii="Symbol" w:eastAsia="Batang" w:hAnsi="Symbo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Grid1-Accent6">
    <w:name w:val="Medium Grid 1 Accent 6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Grid2-Accent6">
    <w:name w:val="Medium Grid 2 Accent 6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4">
    <w:name w:val="Medium Grid 2 Accent 4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-Accent61">
    <w:name w:val="Colorful Grid - Accent 61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uiPriority w:val="99"/>
    <w:rsid w:val="004C69E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ntenseQuote1">
    <w:name w:val="Intense Quote1"/>
    <w:uiPriority w:val="60"/>
    <w:qFormat/>
    <w:rsid w:val="004C69E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2-Accent4">
    <w:name w:val="Medium Shading 2 Accent 4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2-Accent5">
    <w:name w:val="Medium Shading 2 Accent 5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ColorfulList-Accent12">
    <w:name w:val="Colorful List - Accent 12"/>
    <w:basedOn w:val="Normal"/>
    <w:uiPriority w:val="99"/>
    <w:qFormat/>
    <w:rsid w:val="004C69E8"/>
    <w:pPr>
      <w:spacing w:after="200" w:line="276" w:lineRule="auto"/>
      <w:ind w:left="720"/>
    </w:pPr>
    <w:rPr>
      <w:rFonts w:ascii="Calibri" w:eastAsia="Calibri" w:hAnsi="Calibri" w:cs="Calibri"/>
      <w:noProof/>
      <w:sz w:val="22"/>
      <w:szCs w:val="22"/>
      <w:lang w:val="de-DE"/>
    </w:rPr>
  </w:style>
  <w:style w:type="paragraph" w:styleId="BodyText30">
    <w:name w:val="Body Text 3"/>
    <w:basedOn w:val="Normal"/>
    <w:link w:val="BodyText3Char"/>
    <w:rsid w:val="004C69E8"/>
    <w:pPr>
      <w:spacing w:after="120"/>
    </w:pPr>
    <w:rPr>
      <w:noProof/>
      <w:sz w:val="16"/>
      <w:szCs w:val="16"/>
      <w:lang w:val="ro-RO" w:eastAsia="ro-RO"/>
    </w:rPr>
  </w:style>
  <w:style w:type="character" w:customStyle="1" w:styleId="BodyText3Char">
    <w:name w:val="Body Text 3 Char"/>
    <w:basedOn w:val="DefaultParagraphFont"/>
    <w:link w:val="BodyText30"/>
    <w:rsid w:val="004C69E8"/>
    <w:rPr>
      <w:rFonts w:ascii="Times New Roman" w:eastAsia="Times New Roman" w:hAnsi="Times New Roman" w:cs="Times New Roman"/>
      <w:noProof/>
      <w:sz w:val="16"/>
      <w:szCs w:val="16"/>
      <w:lang w:val="ro-RO" w:eastAsia="ro-RO"/>
    </w:rPr>
  </w:style>
  <w:style w:type="paragraph" w:customStyle="1" w:styleId="ARDPHeading3">
    <w:name w:val="ARDP Heading 3"/>
    <w:basedOn w:val="Normal"/>
    <w:link w:val="ARDPHeading3Char"/>
    <w:autoRedefine/>
    <w:uiPriority w:val="99"/>
    <w:rsid w:val="004C69E8"/>
    <w:pPr>
      <w:keepNext/>
      <w:keepLines/>
      <w:numPr>
        <w:ilvl w:val="2"/>
        <w:numId w:val="5"/>
      </w:numPr>
      <w:tabs>
        <w:tab w:val="num" w:pos="360"/>
      </w:tabs>
      <w:spacing w:before="200" w:after="120" w:line="276" w:lineRule="auto"/>
      <w:ind w:left="680" w:firstLine="0"/>
      <w:outlineLvl w:val="2"/>
    </w:pPr>
    <w:rPr>
      <w:rFonts w:ascii="Arial" w:hAnsi="Arial"/>
      <w:b/>
      <w:bCs/>
      <w:noProof/>
      <w:color w:val="000000"/>
      <w:lang w:val="de-AT" w:eastAsia="de-AT"/>
    </w:rPr>
  </w:style>
  <w:style w:type="character" w:customStyle="1" w:styleId="ARDPHeading3Char">
    <w:name w:val="ARDP Heading 3 Char"/>
    <w:link w:val="ARDPHeading3"/>
    <w:uiPriority w:val="99"/>
    <w:locked/>
    <w:rsid w:val="004C69E8"/>
    <w:rPr>
      <w:rFonts w:ascii="Arial" w:eastAsia="Times New Roman" w:hAnsi="Arial" w:cs="Times New Roman"/>
      <w:b/>
      <w:bCs/>
      <w:noProof/>
      <w:color w:val="000000"/>
      <w:sz w:val="24"/>
      <w:szCs w:val="24"/>
      <w:lang w:val="de-AT" w:eastAsia="de-AT"/>
    </w:rPr>
  </w:style>
  <w:style w:type="paragraph" w:customStyle="1" w:styleId="ARDPAnnex">
    <w:name w:val="ARDP Annex"/>
    <w:basedOn w:val="Normal"/>
    <w:qFormat/>
    <w:rsid w:val="004C69E8"/>
    <w:pPr>
      <w:keepNext/>
      <w:keepLines/>
      <w:spacing w:after="240" w:line="276" w:lineRule="auto"/>
      <w:jc w:val="both"/>
      <w:outlineLvl w:val="0"/>
    </w:pPr>
    <w:rPr>
      <w:rFonts w:ascii="Arial" w:hAnsi="Arial"/>
      <w:b/>
      <w:bCs/>
      <w:noProof/>
      <w:color w:val="000000"/>
      <w:sz w:val="28"/>
      <w:szCs w:val="28"/>
    </w:rPr>
  </w:style>
  <w:style w:type="paragraph" w:customStyle="1" w:styleId="ARDPFN">
    <w:name w:val="ARDP FN"/>
    <w:basedOn w:val="FootnoteText"/>
    <w:qFormat/>
    <w:rsid w:val="004C69E8"/>
    <w:pPr>
      <w:spacing w:after="0"/>
      <w:ind w:left="0" w:firstLine="0"/>
    </w:pPr>
    <w:rPr>
      <w:rFonts w:ascii="Arial" w:eastAsia="Calibri" w:hAnsi="Arial" w:cs="Arial"/>
      <w:snapToGrid/>
      <w:sz w:val="18"/>
      <w:szCs w:val="18"/>
    </w:rPr>
  </w:style>
  <w:style w:type="paragraph" w:customStyle="1" w:styleId="ARDPSource">
    <w:name w:val="ARDP Source"/>
    <w:basedOn w:val="Normal"/>
    <w:link w:val="ARDPSourceZchn"/>
    <w:uiPriority w:val="99"/>
    <w:rsid w:val="004C69E8"/>
    <w:pPr>
      <w:spacing w:before="60" w:after="120"/>
    </w:pPr>
    <w:rPr>
      <w:rFonts w:ascii="Arial" w:eastAsia="Calibri" w:hAnsi="Arial"/>
      <w:i/>
      <w:noProof/>
      <w:lang w:val="de-DE"/>
    </w:rPr>
  </w:style>
  <w:style w:type="character" w:customStyle="1" w:styleId="ARDPSourceZchn">
    <w:name w:val="ARDP Source Zchn"/>
    <w:link w:val="ARDPSource"/>
    <w:uiPriority w:val="99"/>
    <w:locked/>
    <w:rsid w:val="004C69E8"/>
    <w:rPr>
      <w:rFonts w:ascii="Arial" w:eastAsia="Calibri" w:hAnsi="Arial" w:cs="Times New Roman"/>
      <w:i/>
      <w:noProof/>
      <w:sz w:val="20"/>
      <w:szCs w:val="20"/>
      <w:lang w:val="de-DE"/>
    </w:rPr>
  </w:style>
  <w:style w:type="paragraph" w:customStyle="1" w:styleId="ARDPH1">
    <w:name w:val="ARDP H1"/>
    <w:basedOn w:val="Heading1"/>
    <w:autoRedefine/>
    <w:qFormat/>
    <w:rsid w:val="004C69E8"/>
    <w:pPr>
      <w:keepLines/>
      <w:spacing w:before="0" w:after="240" w:line="276" w:lineRule="auto"/>
      <w:ind w:left="360" w:hanging="360"/>
      <w:jc w:val="both"/>
    </w:pPr>
    <w:rPr>
      <w:rFonts w:ascii="Arial" w:hAnsi="Arial"/>
      <w:color w:val="000000"/>
      <w:kern w:val="0"/>
      <w:sz w:val="28"/>
      <w:szCs w:val="28"/>
      <w:shd w:val="clear" w:color="auto" w:fill="D9D9D9"/>
      <w:lang w:val="de-DE"/>
    </w:rPr>
  </w:style>
  <w:style w:type="table" w:customStyle="1" w:styleId="LightList2">
    <w:name w:val="Light List2"/>
    <w:basedOn w:val="TableNormal"/>
    <w:uiPriority w:val="61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1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DarkList-Accent5">
    <w:name w:val="Dark List Accent 5"/>
    <w:basedOn w:val="TableNormal"/>
    <w:uiPriority w:val="61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Shading-Accent5">
    <w:name w:val="Colorful Shading Accent 5"/>
    <w:basedOn w:val="TableNormal"/>
    <w:uiPriority w:val="62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Courier New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Courier New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Courier New" w:hAnsi="Cambria" w:cs="Times New Roman"/>
        <w:b/>
        <w:bCs/>
      </w:rPr>
    </w:tblStylePr>
    <w:tblStylePr w:type="lastCol">
      <w:rPr>
        <w:rFonts w:ascii="Cambria" w:eastAsia="Courier New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olorfulList-Accent5">
    <w:name w:val="Colorful List Accent 5"/>
    <w:basedOn w:val="TableNormal"/>
    <w:uiPriority w:val="63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64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64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64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64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2">
    <w:name w:val="Medium List 12"/>
    <w:basedOn w:val="TableNormal"/>
    <w:uiPriority w:val="65"/>
    <w:rsid w:val="004C69E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 w:eastAsia="sq-A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Courier New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4C69E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 w:eastAsia="sq-A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2">
    <w:name w:val="Medium Grid 3 Accent 2"/>
    <w:basedOn w:val="TableNormal"/>
    <w:uiPriority w:val="60"/>
    <w:rsid w:val="004C69E8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val="en-GB" w:eastAsia="sq-A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0"/>
    <w:rsid w:val="004C69E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val="en-GB" w:eastAsia="sq-A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0"/>
    <w:rsid w:val="004C69E8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val="en-GB" w:eastAsia="sq-AL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Dokument">
    <w:name w:val="Dokument"/>
    <w:basedOn w:val="Normal"/>
    <w:next w:val="Normal"/>
    <w:rsid w:val="004C69E8"/>
    <w:pPr>
      <w:spacing w:before="60" w:after="60"/>
      <w:ind w:left="1773" w:hanging="1773"/>
    </w:pPr>
    <w:rPr>
      <w:b/>
      <w:noProof/>
      <w:sz w:val="22"/>
      <w:lang w:val="de-AT" w:eastAsia="de-DE"/>
    </w:rPr>
  </w:style>
  <w:style w:type="paragraph" w:styleId="PlainText">
    <w:name w:val="Plain Text"/>
    <w:basedOn w:val="Normal"/>
    <w:link w:val="PlainTextChar"/>
    <w:uiPriority w:val="99"/>
    <w:unhideWhenUsed/>
    <w:rsid w:val="004C69E8"/>
    <w:rPr>
      <w:rFonts w:ascii="Courier" w:hAnsi="Courier"/>
      <w:noProof/>
      <w:sz w:val="21"/>
      <w:szCs w:val="21"/>
      <w:lang w:val="sq-AL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4C69E8"/>
    <w:rPr>
      <w:rFonts w:ascii="Courier" w:eastAsia="Times New Roman" w:hAnsi="Courier" w:cs="Times New Roman"/>
      <w:noProof/>
      <w:sz w:val="21"/>
      <w:szCs w:val="21"/>
      <w:lang w:val="sq-AL" w:eastAsia="ja-JP"/>
    </w:rPr>
  </w:style>
  <w:style w:type="character" w:customStyle="1" w:styleId="FootnoteTextChar1">
    <w:name w:val="Footnote Text Char1"/>
    <w:uiPriority w:val="99"/>
    <w:semiHidden/>
    <w:rsid w:val="004C69E8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xl63">
    <w:name w:val="xl63"/>
    <w:basedOn w:val="Normal"/>
    <w:rsid w:val="004C69E8"/>
    <w:pPr>
      <w:spacing w:before="100" w:beforeAutospacing="1" w:after="100" w:afterAutospacing="1"/>
    </w:pPr>
    <w:rPr>
      <w:rFonts w:ascii="Times" w:eastAsia="Calibri" w:hAnsi="Times"/>
      <w:b/>
      <w:bCs/>
      <w:noProof/>
      <w:color w:val="000000"/>
    </w:rPr>
  </w:style>
  <w:style w:type="paragraph" w:customStyle="1" w:styleId="xl64">
    <w:name w:val="xl64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65">
    <w:name w:val="xl65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66">
    <w:name w:val="xl66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67">
    <w:name w:val="xl67"/>
    <w:basedOn w:val="Normal"/>
    <w:rsid w:val="004C69E8"/>
    <w:pPr>
      <w:shd w:val="clear" w:color="000000" w:fill="D8E4BC"/>
      <w:spacing w:before="100" w:beforeAutospacing="1" w:after="100" w:afterAutospacing="1"/>
    </w:pPr>
    <w:rPr>
      <w:rFonts w:ascii="Times" w:eastAsia="Calibri" w:hAnsi="Times"/>
      <w:b/>
      <w:bCs/>
      <w:noProof/>
      <w:color w:val="000000"/>
    </w:rPr>
  </w:style>
  <w:style w:type="paragraph" w:customStyle="1" w:styleId="xl68">
    <w:name w:val="xl68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69">
    <w:name w:val="xl69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Times" w:eastAsia="Calibri" w:hAnsi="Times"/>
      <w:b/>
      <w:bCs/>
      <w:noProof/>
      <w:color w:val="000000"/>
    </w:rPr>
  </w:style>
  <w:style w:type="paragraph" w:customStyle="1" w:styleId="xl70">
    <w:name w:val="xl70"/>
    <w:basedOn w:val="Normal"/>
    <w:rsid w:val="004C69E8"/>
    <w:pPr>
      <w:shd w:val="clear" w:color="000000" w:fill="D8E4BC"/>
      <w:spacing w:before="100" w:beforeAutospacing="1" w:after="100" w:afterAutospacing="1"/>
    </w:pPr>
    <w:rPr>
      <w:rFonts w:ascii="Times" w:eastAsia="Calibri" w:hAnsi="Times"/>
      <w:b/>
      <w:bCs/>
      <w:noProof/>
      <w:color w:val="000000"/>
    </w:rPr>
  </w:style>
  <w:style w:type="paragraph" w:customStyle="1" w:styleId="xl71">
    <w:name w:val="xl71"/>
    <w:basedOn w:val="Normal"/>
    <w:rsid w:val="004C69E8"/>
    <w:pPr>
      <w:shd w:val="clear" w:color="000000" w:fill="D8E4BC"/>
      <w:spacing w:before="100" w:beforeAutospacing="1" w:after="100" w:afterAutospacing="1"/>
    </w:pPr>
    <w:rPr>
      <w:rFonts w:ascii="Times" w:eastAsia="Calibri" w:hAnsi="Times"/>
      <w:b/>
      <w:bCs/>
      <w:noProof/>
      <w:color w:val="000000"/>
    </w:rPr>
  </w:style>
  <w:style w:type="paragraph" w:customStyle="1" w:styleId="xl72">
    <w:name w:val="xl72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73">
    <w:name w:val="xl73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74">
    <w:name w:val="xl74"/>
    <w:basedOn w:val="Normal"/>
    <w:rsid w:val="004C69E8"/>
    <w:pPr>
      <w:shd w:val="clear" w:color="000000" w:fill="DCE6F1"/>
      <w:spacing w:before="100" w:beforeAutospacing="1" w:after="100" w:afterAutospacing="1"/>
    </w:pPr>
    <w:rPr>
      <w:rFonts w:ascii="Times" w:eastAsia="Calibri" w:hAnsi="Times"/>
      <w:b/>
      <w:bCs/>
      <w:noProof/>
      <w:color w:val="000000"/>
    </w:rPr>
  </w:style>
  <w:style w:type="paragraph" w:customStyle="1" w:styleId="xl75">
    <w:name w:val="xl75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76">
    <w:name w:val="xl76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77">
    <w:name w:val="xl77"/>
    <w:basedOn w:val="Normal"/>
    <w:rsid w:val="004C69E8"/>
    <w:pPr>
      <w:shd w:val="clear" w:color="000000" w:fill="E4DFEC"/>
      <w:spacing w:before="100" w:beforeAutospacing="1" w:after="100" w:afterAutospacing="1"/>
    </w:pPr>
    <w:rPr>
      <w:rFonts w:ascii="Times" w:eastAsia="Calibri" w:hAnsi="Times"/>
      <w:b/>
      <w:bCs/>
      <w:noProof/>
      <w:color w:val="000000"/>
    </w:rPr>
  </w:style>
  <w:style w:type="paragraph" w:customStyle="1" w:styleId="xl78">
    <w:name w:val="xl78"/>
    <w:basedOn w:val="Normal"/>
    <w:rsid w:val="004C6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79">
    <w:name w:val="xl79"/>
    <w:basedOn w:val="Normal"/>
    <w:rsid w:val="004C69E8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80">
    <w:name w:val="xl80"/>
    <w:basedOn w:val="Normal"/>
    <w:rsid w:val="004C69E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</w:pPr>
    <w:rPr>
      <w:rFonts w:ascii="Times" w:eastAsia="Calibri" w:hAnsi="Times"/>
      <w:b/>
      <w:bCs/>
      <w:noProof/>
      <w:color w:val="000000"/>
    </w:rPr>
  </w:style>
  <w:style w:type="paragraph" w:customStyle="1" w:styleId="xl81">
    <w:name w:val="xl81"/>
    <w:basedOn w:val="Normal"/>
    <w:rsid w:val="004C69E8"/>
    <w:pPr>
      <w:pBdr>
        <w:bottom w:val="single" w:sz="8" w:space="0" w:color="auto"/>
      </w:pBdr>
      <w:spacing w:before="100" w:beforeAutospacing="1" w:after="100" w:afterAutospacing="1"/>
    </w:pPr>
    <w:rPr>
      <w:rFonts w:ascii="Times" w:eastAsia="Calibri" w:hAnsi="Times"/>
      <w:noProof/>
    </w:rPr>
  </w:style>
  <w:style w:type="paragraph" w:customStyle="1" w:styleId="xl82">
    <w:name w:val="xl82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83">
    <w:name w:val="xl83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Arial" w:eastAsia="Calibri" w:hAnsi="Arial" w:cs="Arial"/>
      <w:noProof/>
    </w:rPr>
  </w:style>
  <w:style w:type="paragraph" w:customStyle="1" w:styleId="xl84">
    <w:name w:val="xl84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85">
    <w:name w:val="xl85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Calibri" w:hAnsi="Arial" w:cs="Arial"/>
      <w:noProof/>
    </w:rPr>
  </w:style>
  <w:style w:type="paragraph" w:customStyle="1" w:styleId="xl86">
    <w:name w:val="xl86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87">
    <w:name w:val="xl87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Arial" w:eastAsia="Calibri" w:hAnsi="Arial" w:cs="Arial"/>
      <w:noProof/>
    </w:rPr>
  </w:style>
  <w:style w:type="paragraph" w:customStyle="1" w:styleId="xl88">
    <w:name w:val="xl88"/>
    <w:basedOn w:val="Normal"/>
    <w:rsid w:val="004C6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89">
    <w:name w:val="xl89"/>
    <w:basedOn w:val="Normal"/>
    <w:rsid w:val="004C6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90">
    <w:name w:val="xl90"/>
    <w:basedOn w:val="Normal"/>
    <w:rsid w:val="004C6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91">
    <w:name w:val="xl91"/>
    <w:basedOn w:val="Normal"/>
    <w:rsid w:val="004C6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" w:eastAsia="Calibri" w:hAnsi="Times"/>
      <w:noProof/>
    </w:rPr>
  </w:style>
  <w:style w:type="paragraph" w:customStyle="1" w:styleId="xl92">
    <w:name w:val="xl92"/>
    <w:basedOn w:val="Normal"/>
    <w:rsid w:val="004C6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" w:eastAsia="Calibri" w:hAnsi="Times"/>
      <w:noProof/>
    </w:rPr>
  </w:style>
  <w:style w:type="paragraph" w:customStyle="1" w:styleId="xl93">
    <w:name w:val="xl93"/>
    <w:basedOn w:val="Normal"/>
    <w:rsid w:val="004C6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/>
      <w:noProof/>
      <w:color w:val="000000"/>
      <w:sz w:val="18"/>
      <w:szCs w:val="18"/>
    </w:rPr>
  </w:style>
  <w:style w:type="paragraph" w:customStyle="1" w:styleId="xl94">
    <w:name w:val="xl94"/>
    <w:basedOn w:val="Normal"/>
    <w:rsid w:val="004C6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/>
      <w:noProof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69E8"/>
    <w:pPr>
      <w:numPr>
        <w:ilvl w:val="1"/>
      </w:numPr>
      <w:spacing w:after="160" w:line="259" w:lineRule="auto"/>
    </w:pPr>
    <w:rPr>
      <w:rFonts w:ascii="Calibri" w:eastAsia="MS Mincho" w:hAnsi="Calibri"/>
      <w:noProof/>
      <w:color w:val="5A5A5A"/>
      <w:spacing w:val="15"/>
      <w:lang w:val="de-DE"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4C69E8"/>
    <w:rPr>
      <w:rFonts w:ascii="Calibri" w:eastAsia="MS Mincho" w:hAnsi="Calibri" w:cs="Times New Roman"/>
      <w:noProof/>
      <w:color w:val="5A5A5A"/>
      <w:spacing w:val="15"/>
      <w:sz w:val="20"/>
      <w:szCs w:val="20"/>
      <w:lang w:val="de-DE" w:eastAsia="de-DE"/>
    </w:rPr>
  </w:style>
  <w:style w:type="character" w:customStyle="1" w:styleId="EndnoteTextChar">
    <w:name w:val="Endnote Text Char"/>
    <w:link w:val="EndnoteText"/>
    <w:uiPriority w:val="99"/>
    <w:rsid w:val="004C69E8"/>
    <w:rPr>
      <w:lang w:val="de-DE"/>
    </w:rPr>
  </w:style>
  <w:style w:type="character" w:styleId="EndnoteReference">
    <w:name w:val="endnote reference"/>
    <w:uiPriority w:val="99"/>
    <w:unhideWhenUsed/>
    <w:rsid w:val="004C69E8"/>
    <w:rPr>
      <w:vertAlign w:val="superscript"/>
    </w:rPr>
  </w:style>
  <w:style w:type="paragraph" w:customStyle="1" w:styleId="standardtwcxspmittel">
    <w:name w:val="standardtwcxspmittel"/>
    <w:basedOn w:val="Normal"/>
    <w:uiPriority w:val="99"/>
    <w:locked/>
    <w:rsid w:val="004C69E8"/>
    <w:pPr>
      <w:spacing w:before="100" w:beforeAutospacing="1" w:after="100" w:afterAutospacing="1"/>
    </w:pPr>
    <w:rPr>
      <w:noProof/>
      <w:lang w:val="de-AT" w:eastAsia="bg-BG"/>
    </w:rPr>
  </w:style>
  <w:style w:type="paragraph" w:customStyle="1" w:styleId="ARDPH5n">
    <w:name w:val="ARDP H5n"/>
    <w:basedOn w:val="ARDPH4"/>
    <w:autoRedefine/>
    <w:qFormat/>
    <w:locked/>
    <w:rsid w:val="004C69E8"/>
    <w:pPr>
      <w:numPr>
        <w:ilvl w:val="0"/>
        <w:numId w:val="0"/>
      </w:numPr>
      <w:tabs>
        <w:tab w:val="clear" w:pos="990"/>
        <w:tab w:val="left" w:pos="360"/>
        <w:tab w:val="left" w:pos="900"/>
      </w:tabs>
      <w:spacing w:before="0" w:after="0" w:line="240" w:lineRule="auto"/>
      <w:ind w:left="851" w:hanging="792"/>
    </w:pPr>
    <w:rPr>
      <w:rFonts w:ascii="Times New Roman" w:hAnsi="Times New Roman" w:cs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4C69E8"/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EndnoteTextChar1">
    <w:name w:val="Endnote Text Char1"/>
    <w:basedOn w:val="DefaultParagraphFont"/>
    <w:uiPriority w:val="99"/>
    <w:rsid w:val="004C69E8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ntextZchn1">
    <w:name w:val="Endnotentext Zchn1"/>
    <w:uiPriority w:val="99"/>
    <w:semiHidden/>
    <w:rsid w:val="004C69E8"/>
    <w:rPr>
      <w:sz w:val="20"/>
      <w:szCs w:val="20"/>
    </w:rPr>
  </w:style>
  <w:style w:type="character" w:styleId="BookTitle">
    <w:name w:val="Book Title"/>
    <w:uiPriority w:val="33"/>
    <w:qFormat/>
    <w:rsid w:val="004C69E8"/>
    <w:rPr>
      <w:b/>
      <w:bCs/>
      <w:smallCaps/>
      <w:spacing w:val="5"/>
    </w:rPr>
  </w:style>
  <w:style w:type="character" w:customStyle="1" w:styleId="apple-converted-space">
    <w:name w:val="apple-converted-space"/>
    <w:rsid w:val="004C69E8"/>
  </w:style>
  <w:style w:type="character" w:customStyle="1" w:styleId="ListParagraphChar">
    <w:name w:val="List Paragraph Char"/>
    <w:link w:val="ListParagraph"/>
    <w:uiPriority w:val="34"/>
    <w:locked/>
    <w:rsid w:val="004C69E8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"/>
    <w:rsid w:val="004C69E8"/>
    <w:pPr>
      <w:spacing w:before="100" w:beforeAutospacing="1" w:after="100" w:afterAutospacing="1"/>
    </w:pPr>
    <w:rPr>
      <w:rFonts w:eastAsia="MS Mincho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1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sq-AL"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1F57"/>
    <w:rPr>
      <w:rFonts w:ascii="Courier New" w:eastAsia="Times New Roman" w:hAnsi="Courier New" w:cs="Courier New"/>
      <w:sz w:val="20"/>
      <w:szCs w:val="20"/>
      <w:lang w:val="sq-AL" w:eastAsia="sq-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42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1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3374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057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20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4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52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32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470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13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96344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65341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1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5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053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60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5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1198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0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6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608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0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9348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63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0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25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4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79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437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6D950-CE9D-4CA8-AF76-1E0FC1B2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</dc:creator>
  <cp:keywords/>
  <dc:description/>
  <cp:lastModifiedBy>Blerim Hasani</cp:lastModifiedBy>
  <cp:revision>18</cp:revision>
  <cp:lastPrinted>2018-01-25T17:54:00Z</cp:lastPrinted>
  <dcterms:created xsi:type="dcterms:W3CDTF">2018-01-25T17:20:00Z</dcterms:created>
  <dcterms:modified xsi:type="dcterms:W3CDTF">2018-10-15T13:11:00Z</dcterms:modified>
</cp:coreProperties>
</file>