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D" w:rsidRPr="00DF2CBD" w:rsidRDefault="00DF2CBD" w:rsidP="00DF2CBD">
      <w:pPr>
        <w:rPr>
          <w:sz w:val="28"/>
          <w:szCs w:val="28"/>
        </w:rPr>
      </w:pPr>
      <w:bookmarkStart w:id="0" w:name="_GoBack"/>
    </w:p>
    <w:p w:rsidR="00DF2CBD" w:rsidRPr="00DF2CBD" w:rsidRDefault="00DF2CBD" w:rsidP="00DF2CBD">
      <w:pPr>
        <w:jc w:val="center"/>
        <w:rPr>
          <w:sz w:val="28"/>
          <w:szCs w:val="28"/>
        </w:rPr>
      </w:pPr>
      <w:r w:rsidRPr="00DF2CBD">
        <w:rPr>
          <w:sz w:val="28"/>
          <w:szCs w:val="28"/>
        </w:rPr>
        <w:t>Takim</w:t>
      </w:r>
      <w:r w:rsidR="005526A0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publik me qytetaret</w:t>
      </w:r>
    </w:p>
    <w:p w:rsidR="00DF2CBD" w:rsidRPr="00DF2CBD" w:rsidRDefault="00DF2CBD" w:rsidP="00DF2CBD">
      <w:pPr>
        <w:rPr>
          <w:sz w:val="28"/>
          <w:szCs w:val="28"/>
        </w:rPr>
      </w:pPr>
    </w:p>
    <w:p w:rsidR="00DF2CBD" w:rsidRPr="00DF2CBD" w:rsidRDefault="00DF2CBD" w:rsidP="00DF2CBD">
      <w:pPr>
        <w:rPr>
          <w:sz w:val="28"/>
          <w:szCs w:val="28"/>
        </w:rPr>
      </w:pPr>
    </w:p>
    <w:p w:rsidR="00DF2CBD" w:rsidRPr="00DF2CBD" w:rsidRDefault="00DF2CBD" w:rsidP="00DF2CBD">
      <w:pPr>
        <w:rPr>
          <w:sz w:val="28"/>
          <w:szCs w:val="28"/>
        </w:rPr>
      </w:pPr>
      <w:r w:rsidRPr="00DF2CBD">
        <w:rPr>
          <w:sz w:val="28"/>
          <w:szCs w:val="28"/>
        </w:rPr>
        <w:t>Njoftohen të gjithë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qytetarët e Ferizajt, grupet e interesit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dhe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palët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tjera të interesuara se Kryetari i Komunës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së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Ferizajt Agim Aliu, mban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 xml:space="preserve">takimin e </w:t>
      </w:r>
      <w:r w:rsidR="00063A91">
        <w:rPr>
          <w:sz w:val="28"/>
          <w:szCs w:val="28"/>
        </w:rPr>
        <w:t xml:space="preserve">pare </w:t>
      </w:r>
      <w:r w:rsidRPr="00DF2CBD">
        <w:rPr>
          <w:sz w:val="28"/>
          <w:szCs w:val="28"/>
        </w:rPr>
        <w:t>publik me qytetaret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për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punën e tij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 xml:space="preserve">gjashtëmujore. </w:t>
      </w:r>
    </w:p>
    <w:p w:rsidR="00DF2CBD" w:rsidRPr="00DF2CBD" w:rsidRDefault="00DF2CBD" w:rsidP="00DF2CBD">
      <w:pPr>
        <w:rPr>
          <w:sz w:val="28"/>
          <w:szCs w:val="28"/>
        </w:rPr>
      </w:pPr>
    </w:p>
    <w:p w:rsidR="00DF2CBD" w:rsidRPr="00DF2CBD" w:rsidRDefault="00DF2CBD" w:rsidP="00DF2CBD">
      <w:pPr>
        <w:rPr>
          <w:sz w:val="28"/>
          <w:szCs w:val="28"/>
        </w:rPr>
      </w:pPr>
      <w:r w:rsidRPr="00DF2CBD">
        <w:rPr>
          <w:sz w:val="28"/>
          <w:szCs w:val="28"/>
        </w:rPr>
        <w:t>Takimi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publik do të mbahet me datën 17 qershor (e premte) duke filluar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nga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ora 10:00 në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sallën e Kuvendit të Komunës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së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Ferizajt.</w:t>
      </w:r>
    </w:p>
    <w:p w:rsidR="00DF2CBD" w:rsidRPr="00DF2CBD" w:rsidRDefault="00DF2CBD" w:rsidP="00DF2CBD">
      <w:pPr>
        <w:rPr>
          <w:sz w:val="28"/>
          <w:szCs w:val="28"/>
        </w:rPr>
      </w:pPr>
      <w:r w:rsidRPr="00DF2CBD">
        <w:rPr>
          <w:sz w:val="28"/>
          <w:szCs w:val="28"/>
        </w:rPr>
        <w:t>Në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këtë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takim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qytetarët do të kenimundësi të njoftohen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nga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afër me punën e gjashtëmujorit të parë të këtij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viti (Janar-Qershor 2022), zhvillimet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aktuale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në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Komunë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si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dhe planet për të ardhmen.</w:t>
      </w:r>
    </w:p>
    <w:p w:rsidR="00DF2CBD" w:rsidRPr="00DF2CBD" w:rsidRDefault="00DF2CBD" w:rsidP="00DF2CBD">
      <w:pPr>
        <w:rPr>
          <w:sz w:val="28"/>
          <w:szCs w:val="28"/>
        </w:rPr>
      </w:pPr>
      <w:r w:rsidRPr="00DF2CBD">
        <w:rPr>
          <w:sz w:val="28"/>
          <w:szCs w:val="28"/>
        </w:rPr>
        <w:t>Poashtu do të diskutohetedhepër “KornizënAfatmesmeBuxhetore (KAB) 2023-2025”</w:t>
      </w:r>
    </w:p>
    <w:p w:rsidR="00DF2CBD" w:rsidRPr="00DF2CBD" w:rsidRDefault="00DF2CBD" w:rsidP="00DF2CBD">
      <w:pPr>
        <w:rPr>
          <w:sz w:val="28"/>
          <w:szCs w:val="28"/>
        </w:rPr>
      </w:pPr>
    </w:p>
    <w:p w:rsidR="00DF2CBD" w:rsidRPr="00DF2CBD" w:rsidRDefault="00DF2CBD" w:rsidP="00DF2CBD">
      <w:pPr>
        <w:rPr>
          <w:sz w:val="28"/>
          <w:szCs w:val="28"/>
        </w:rPr>
      </w:pPr>
      <w:r w:rsidRPr="00DF2CBD">
        <w:rPr>
          <w:sz w:val="28"/>
          <w:szCs w:val="28"/>
        </w:rPr>
        <w:t>Pas paraqitjes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së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Kryetarit të Komunës, qytetaret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mund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t’</w:t>
      </w:r>
      <w:r w:rsidR="00063A91">
        <w:rPr>
          <w:sz w:val="28"/>
          <w:szCs w:val="28"/>
        </w:rPr>
        <w:t xml:space="preserve">I </w:t>
      </w:r>
      <w:r w:rsidRPr="00DF2CBD">
        <w:rPr>
          <w:sz w:val="28"/>
          <w:szCs w:val="28"/>
        </w:rPr>
        <w:t>paraqesin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edhe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pyetjet e tyre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drejtuar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Kryetarit, por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edhe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drejtorëve të Drejtorive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komunale.</w:t>
      </w:r>
    </w:p>
    <w:p w:rsidR="00DF2CBD" w:rsidRPr="00DF2CBD" w:rsidRDefault="00DF2CBD" w:rsidP="00DF2CBD">
      <w:pPr>
        <w:rPr>
          <w:sz w:val="28"/>
          <w:szCs w:val="28"/>
        </w:rPr>
      </w:pPr>
    </w:p>
    <w:p w:rsidR="00DF2CBD" w:rsidRPr="00DF2CBD" w:rsidRDefault="00DF2CBD" w:rsidP="00DF2CBD">
      <w:pPr>
        <w:rPr>
          <w:sz w:val="28"/>
          <w:szCs w:val="28"/>
        </w:rPr>
      </w:pPr>
      <w:r w:rsidRPr="00DF2CBD">
        <w:rPr>
          <w:sz w:val="28"/>
          <w:szCs w:val="28"/>
        </w:rPr>
        <w:t>Bëhuni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pjesë e vendimmarrjes!</w:t>
      </w:r>
    </w:p>
    <w:p w:rsidR="00DF2CBD" w:rsidRPr="00DF2CBD" w:rsidRDefault="00DF2CBD" w:rsidP="00DF2CBD">
      <w:pPr>
        <w:rPr>
          <w:sz w:val="28"/>
          <w:szCs w:val="28"/>
        </w:rPr>
      </w:pPr>
    </w:p>
    <w:p w:rsidR="00DF2CBD" w:rsidRPr="00DF2CBD" w:rsidRDefault="00DF2CBD" w:rsidP="00DF2CBD">
      <w:pPr>
        <w:rPr>
          <w:sz w:val="28"/>
          <w:szCs w:val="28"/>
        </w:rPr>
      </w:pPr>
      <w:r w:rsidRPr="00DF2CBD">
        <w:rPr>
          <w:sz w:val="28"/>
          <w:szCs w:val="28"/>
        </w:rPr>
        <w:t xml:space="preserve">Me respekt, Agim Aliu, </w:t>
      </w:r>
    </w:p>
    <w:p w:rsidR="00DF2CBD" w:rsidRPr="00DF2CBD" w:rsidRDefault="00DF2CBD" w:rsidP="00DF2CBD">
      <w:pPr>
        <w:rPr>
          <w:sz w:val="28"/>
          <w:szCs w:val="28"/>
        </w:rPr>
      </w:pPr>
      <w:r w:rsidRPr="00DF2CBD">
        <w:rPr>
          <w:sz w:val="28"/>
          <w:szCs w:val="28"/>
        </w:rPr>
        <w:t>Kryetari i Komunës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së</w:t>
      </w:r>
      <w:r w:rsidR="00063A91">
        <w:rPr>
          <w:sz w:val="28"/>
          <w:szCs w:val="28"/>
        </w:rPr>
        <w:t xml:space="preserve"> </w:t>
      </w:r>
      <w:r w:rsidRPr="00DF2CBD">
        <w:rPr>
          <w:sz w:val="28"/>
          <w:szCs w:val="28"/>
        </w:rPr>
        <w:t>Ferizajt</w:t>
      </w:r>
    </w:p>
    <w:bookmarkEnd w:id="0"/>
    <w:p w:rsidR="00411667" w:rsidRPr="00DF2CBD" w:rsidRDefault="00411667">
      <w:pPr>
        <w:rPr>
          <w:sz w:val="28"/>
          <w:szCs w:val="28"/>
        </w:rPr>
      </w:pPr>
    </w:p>
    <w:sectPr w:rsidR="00411667" w:rsidRPr="00DF2CBD" w:rsidSect="008918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FD0" w:rsidRDefault="00B00FD0" w:rsidP="00202C4C">
      <w:pPr>
        <w:spacing w:after="0" w:line="240" w:lineRule="auto"/>
      </w:pPr>
      <w:r>
        <w:separator/>
      </w:r>
    </w:p>
  </w:endnote>
  <w:endnote w:type="continuationSeparator" w:id="1">
    <w:p w:rsidR="00B00FD0" w:rsidRDefault="00B00FD0" w:rsidP="0020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FD0" w:rsidRDefault="00B00FD0" w:rsidP="00202C4C">
      <w:pPr>
        <w:spacing w:after="0" w:line="240" w:lineRule="auto"/>
      </w:pPr>
      <w:r>
        <w:separator/>
      </w:r>
    </w:p>
  </w:footnote>
  <w:footnote w:type="continuationSeparator" w:id="1">
    <w:p w:rsidR="00B00FD0" w:rsidRDefault="00B00FD0" w:rsidP="0020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4C" w:rsidRDefault="00451E3D">
    <w:pPr>
      <w:pStyle w:val="Header"/>
    </w:pPr>
    <w:r>
      <w:rPr>
        <w:noProof/>
        <w:lang w:val="sq-AL" w:eastAsia="sq-AL"/>
      </w:rPr>
      <w:drawing>
        <wp:inline distT="0" distB="0" distL="0" distR="0">
          <wp:extent cx="5934075" cy="1752600"/>
          <wp:effectExtent l="0" t="0" r="9525" b="0"/>
          <wp:docPr id="1" name="Picture 1" descr="ZYRA-KABINETI I KRYETARI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YRA-KABINETI I KRYETARI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02C4C"/>
    <w:rsid w:val="00063A91"/>
    <w:rsid w:val="00202C4C"/>
    <w:rsid w:val="00235E67"/>
    <w:rsid w:val="00411667"/>
    <w:rsid w:val="00451E3D"/>
    <w:rsid w:val="005526A0"/>
    <w:rsid w:val="0069156A"/>
    <w:rsid w:val="007B7EB5"/>
    <w:rsid w:val="0089182B"/>
    <w:rsid w:val="00955FEA"/>
    <w:rsid w:val="00B00FD0"/>
    <w:rsid w:val="00DF2CBD"/>
    <w:rsid w:val="00DF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C4C"/>
  </w:style>
  <w:style w:type="paragraph" w:styleId="Footer">
    <w:name w:val="footer"/>
    <w:basedOn w:val="Normal"/>
    <w:link w:val="FooterChar"/>
    <w:uiPriority w:val="99"/>
    <w:unhideWhenUsed/>
    <w:rsid w:val="0020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C4C"/>
  </w:style>
  <w:style w:type="paragraph" w:styleId="BalloonText">
    <w:name w:val="Balloon Text"/>
    <w:basedOn w:val="Normal"/>
    <w:link w:val="BalloonTextChar"/>
    <w:uiPriority w:val="99"/>
    <w:semiHidden/>
    <w:unhideWhenUsed/>
    <w:rsid w:val="0055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7</cp:lastModifiedBy>
  <cp:revision>3</cp:revision>
  <dcterms:created xsi:type="dcterms:W3CDTF">2022-05-26T21:00:00Z</dcterms:created>
  <dcterms:modified xsi:type="dcterms:W3CDTF">2022-05-26T21:05:00Z</dcterms:modified>
</cp:coreProperties>
</file>