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1BCDD" w14:textId="2CCB15BC" w:rsidR="00F1543B" w:rsidRPr="00153F22" w:rsidRDefault="00F1543B" w:rsidP="0054198A">
      <w:pPr>
        <w:pStyle w:val="CommentText"/>
        <w:jc w:val="center"/>
        <w:rPr>
          <w:lang w:val="en-US"/>
        </w:rPr>
      </w:pPr>
      <w:r w:rsidRPr="00153F22">
        <w:rPr>
          <w:rFonts w:ascii="Sylfaen" w:hAnsi="Sylfaen"/>
          <w:noProof/>
          <w:lang w:val="en-US"/>
        </w:rPr>
        <w:drawing>
          <wp:inline distT="0" distB="0" distL="0" distR="0" wp14:anchorId="054109CE" wp14:editId="2B21C628">
            <wp:extent cx="819150" cy="944195"/>
            <wp:effectExtent l="0" t="0" r="0" b="889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198" cy="959235"/>
                    </a:xfrm>
                    <a:prstGeom prst="rect">
                      <a:avLst/>
                    </a:prstGeom>
                    <a:noFill/>
                    <a:ln>
                      <a:noFill/>
                    </a:ln>
                  </pic:spPr>
                </pic:pic>
              </a:graphicData>
            </a:graphic>
          </wp:inline>
        </w:drawing>
      </w:r>
    </w:p>
    <w:p w14:paraId="02A469A9" w14:textId="77777777" w:rsidR="00EB3C73" w:rsidRPr="00B30048" w:rsidRDefault="00EB3C73" w:rsidP="00EB3C73">
      <w:pPr>
        <w:spacing w:line="252" w:lineRule="auto"/>
        <w:jc w:val="center"/>
        <w:rPr>
          <w:rFonts w:ascii="Book Antiqua" w:eastAsia="Batang" w:hAnsi="Book Antiqua"/>
          <w:b/>
          <w:bCs/>
          <w:sz w:val="32"/>
          <w:szCs w:val="30"/>
        </w:rPr>
      </w:pPr>
      <w:r w:rsidRPr="00B30048">
        <w:rPr>
          <w:rFonts w:ascii="Book Antiqua" w:hAnsi="Book Antiqua" w:cs="Book Antiqua"/>
          <w:b/>
          <w:bCs/>
          <w:sz w:val="32"/>
          <w:szCs w:val="30"/>
        </w:rPr>
        <w:t>Republika e Kosovës</w:t>
      </w:r>
    </w:p>
    <w:p w14:paraId="78762E91" w14:textId="77777777" w:rsidR="00EB3C73" w:rsidRPr="00802C60" w:rsidRDefault="00EB3C73" w:rsidP="00EB3C73">
      <w:pPr>
        <w:spacing w:line="252" w:lineRule="auto"/>
        <w:jc w:val="center"/>
        <w:rPr>
          <w:rFonts w:ascii="Book Antiqua" w:hAnsi="Book Antiqua" w:cs="Book Antiqua"/>
          <w:b/>
          <w:bCs/>
          <w:sz w:val="28"/>
          <w:szCs w:val="28"/>
        </w:rPr>
      </w:pPr>
      <w:r w:rsidRPr="00802C60">
        <w:rPr>
          <w:rFonts w:ascii="Book Antiqua" w:eastAsia="Batang" w:hAnsi="Book Antiqua" w:cs="Book Antiqua"/>
          <w:b/>
          <w:bCs/>
          <w:sz w:val="28"/>
          <w:szCs w:val="28"/>
        </w:rPr>
        <w:t xml:space="preserve">Republika Kosova - </w:t>
      </w:r>
      <w:r w:rsidRPr="00802C60">
        <w:rPr>
          <w:rFonts w:ascii="Book Antiqua" w:hAnsi="Book Antiqua" w:cs="Book Antiqua"/>
          <w:b/>
          <w:bCs/>
          <w:sz w:val="28"/>
          <w:szCs w:val="28"/>
        </w:rPr>
        <w:t>Republic of Kosovo</w:t>
      </w:r>
    </w:p>
    <w:p w14:paraId="68E55707" w14:textId="77777777" w:rsidR="00EB3C73" w:rsidRPr="009834CA" w:rsidRDefault="00EB3C73" w:rsidP="00EB3C73">
      <w:pPr>
        <w:spacing w:line="252" w:lineRule="auto"/>
        <w:jc w:val="center"/>
        <w:rPr>
          <w:rFonts w:ascii="Book Antiqua" w:hAnsi="Book Antiqua" w:cs="Book Antiqua"/>
          <w:b/>
          <w:bCs/>
          <w:i/>
          <w:iCs/>
          <w:sz w:val="26"/>
          <w:szCs w:val="26"/>
        </w:rPr>
      </w:pPr>
      <w:r w:rsidRPr="009834CA">
        <w:rPr>
          <w:rFonts w:ascii="Book Antiqua" w:hAnsi="Book Antiqua" w:cs="Book Antiqua"/>
          <w:b/>
          <w:bCs/>
          <w:i/>
          <w:iCs/>
          <w:sz w:val="26"/>
          <w:szCs w:val="26"/>
        </w:rPr>
        <w:t>Qeveria - Vlada – Government</w:t>
      </w:r>
    </w:p>
    <w:p w14:paraId="41489D1B" w14:textId="77777777" w:rsidR="00EB3C73" w:rsidRPr="009834CA" w:rsidRDefault="00EB3C73" w:rsidP="00EB3C73">
      <w:pPr>
        <w:spacing w:line="252" w:lineRule="auto"/>
        <w:jc w:val="center"/>
        <w:rPr>
          <w:rFonts w:ascii="Book Antiqua" w:hAnsi="Book Antiqua" w:cs="Book Antiqua"/>
          <w:b/>
          <w:bCs/>
          <w:i/>
          <w:iCs/>
          <w:sz w:val="10"/>
        </w:rPr>
      </w:pPr>
    </w:p>
    <w:p w14:paraId="19BFEE6D" w14:textId="77777777" w:rsidR="00EB3C73" w:rsidRPr="00EB3C73" w:rsidRDefault="00EB3C73" w:rsidP="00EB3C73">
      <w:pPr>
        <w:spacing w:line="252" w:lineRule="auto"/>
        <w:ind w:left="1440" w:right="1440"/>
        <w:jc w:val="center"/>
        <w:rPr>
          <w:rFonts w:ascii="Book Antiqua" w:hAnsi="Book Antiqua" w:cs="Book Antiqua"/>
          <w:bCs/>
          <w:i/>
          <w:iCs/>
          <w:sz w:val="24"/>
        </w:rPr>
      </w:pPr>
      <w:r w:rsidRPr="00EB3C73">
        <w:rPr>
          <w:rFonts w:ascii="Book Antiqua" w:hAnsi="Book Antiqua" w:cs="Book Antiqua"/>
          <w:bCs/>
          <w:i/>
          <w:iCs/>
          <w:sz w:val="24"/>
        </w:rPr>
        <w:t>Ministria e Financave, Punës dhe Transfereve - Ministarstvo Finansija, Rada i Transfera - Ministry of Finance, Labour and Transfers</w:t>
      </w:r>
    </w:p>
    <w:p w14:paraId="732A885D" w14:textId="77777777" w:rsidR="00EB3C73" w:rsidRPr="009834CA" w:rsidRDefault="00EB3C73" w:rsidP="00EB3C73">
      <w:pPr>
        <w:pBdr>
          <w:bottom w:val="single" w:sz="12" w:space="1" w:color="auto"/>
        </w:pBdr>
        <w:ind w:left="0" w:firstLine="0"/>
        <w:rPr>
          <w:rFonts w:eastAsia="Times New Roman"/>
          <w:bCs/>
          <w:i/>
          <w:iCs/>
        </w:rPr>
      </w:pPr>
    </w:p>
    <w:p w14:paraId="42FEDA59" w14:textId="77777777" w:rsidR="00ED2AD6" w:rsidRPr="00153F22" w:rsidRDefault="00ED2AD6" w:rsidP="005F0DF9">
      <w:pPr>
        <w:pStyle w:val="BodyText"/>
        <w:spacing w:before="75"/>
        <w:ind w:left="136" w:right="44"/>
        <w:rPr>
          <w:b/>
        </w:rPr>
      </w:pPr>
    </w:p>
    <w:p w14:paraId="1179EBA2" w14:textId="77777777" w:rsidR="005F0DF9" w:rsidRPr="00153F22" w:rsidRDefault="005F0DF9" w:rsidP="005F0DF9">
      <w:pPr>
        <w:pStyle w:val="BodyText"/>
        <w:spacing w:before="75"/>
        <w:ind w:left="136" w:right="44"/>
        <w:rPr>
          <w:b/>
        </w:rPr>
      </w:pPr>
    </w:p>
    <w:p w14:paraId="0D516A44" w14:textId="77777777" w:rsidR="00141D7F" w:rsidRPr="00153F22" w:rsidRDefault="00141D7F" w:rsidP="005F0DF9">
      <w:pPr>
        <w:pStyle w:val="BodyText"/>
        <w:spacing w:before="75"/>
        <w:ind w:left="136" w:right="44"/>
        <w:rPr>
          <w:b/>
        </w:rPr>
      </w:pPr>
    </w:p>
    <w:p w14:paraId="07665FF7" w14:textId="77777777" w:rsidR="00141D7F" w:rsidRPr="00153F22" w:rsidRDefault="00141D7F" w:rsidP="005F0DF9">
      <w:pPr>
        <w:pStyle w:val="BodyText"/>
        <w:spacing w:before="75"/>
        <w:ind w:left="136" w:right="44"/>
        <w:rPr>
          <w:b/>
        </w:rPr>
      </w:pPr>
    </w:p>
    <w:p w14:paraId="7D7C2F1D" w14:textId="77777777" w:rsidR="005F0DF9" w:rsidRPr="00EB3C73" w:rsidRDefault="005F0DF9" w:rsidP="005F0DF9">
      <w:pPr>
        <w:pStyle w:val="BodyText"/>
        <w:spacing w:before="75"/>
        <w:ind w:left="136" w:right="44"/>
        <w:rPr>
          <w:b/>
          <w:sz w:val="24"/>
        </w:rPr>
      </w:pPr>
    </w:p>
    <w:p w14:paraId="20286811" w14:textId="77777777" w:rsidR="00D51107" w:rsidRPr="00EB3C73" w:rsidRDefault="00D51107" w:rsidP="00D51107">
      <w:pPr>
        <w:autoSpaceDE w:val="0"/>
        <w:autoSpaceDN w:val="0"/>
        <w:adjustRightInd w:val="0"/>
        <w:jc w:val="center"/>
        <w:rPr>
          <w:rFonts w:ascii="TimesNewRomanPS-BoldMT" w:eastAsiaTheme="minorEastAsia" w:hAnsi="TimesNewRomanPS-BoldMT" w:cs="TimesNewRomanPS-BoldMT"/>
          <w:b/>
          <w:bCs/>
          <w:sz w:val="30"/>
          <w:szCs w:val="28"/>
          <w:lang w:val="en-US"/>
        </w:rPr>
      </w:pPr>
      <w:r w:rsidRPr="00EB3C73">
        <w:rPr>
          <w:rFonts w:ascii="TimesNewRomanPS-BoldMT" w:eastAsiaTheme="minorEastAsia" w:hAnsi="TimesNewRomanPS-BoldMT" w:cs="TimesNewRomanPS-BoldMT"/>
          <w:b/>
          <w:bCs/>
          <w:sz w:val="30"/>
          <w:szCs w:val="28"/>
          <w:lang w:val="en-US"/>
        </w:rPr>
        <w:t>PROJEKTLIGJ PËR REGJISTRIMIN E POPULLSISË, EKONOMIVE FAMILJARE DHE BANESAVE</w:t>
      </w:r>
    </w:p>
    <w:p w14:paraId="492D29D2" w14:textId="77777777" w:rsidR="005F0DF9" w:rsidRPr="00EB3C73" w:rsidRDefault="005F0DF9" w:rsidP="00141D7F">
      <w:pPr>
        <w:pStyle w:val="BodyText"/>
        <w:spacing w:before="75"/>
        <w:ind w:left="136" w:right="44"/>
        <w:rPr>
          <w:rFonts w:ascii="Times New Roman" w:hAnsi="Times New Roman" w:cs="Times New Roman"/>
          <w:b/>
          <w:sz w:val="32"/>
          <w:szCs w:val="28"/>
        </w:rPr>
      </w:pPr>
    </w:p>
    <w:p w14:paraId="64AA285E" w14:textId="77777777" w:rsidR="00F13B59" w:rsidRPr="00EB3C73" w:rsidRDefault="00F13B59" w:rsidP="00F13B59">
      <w:pPr>
        <w:autoSpaceDE w:val="0"/>
        <w:autoSpaceDN w:val="0"/>
        <w:adjustRightInd w:val="0"/>
        <w:jc w:val="center"/>
        <w:rPr>
          <w:rFonts w:ascii="TimesNewRomanPS-BoldMT" w:eastAsiaTheme="minorEastAsia" w:hAnsi="TimesNewRomanPS-BoldMT" w:cs="TimesNewRomanPS-BoldMT"/>
          <w:b/>
          <w:bCs/>
          <w:sz w:val="30"/>
          <w:szCs w:val="28"/>
          <w:lang w:val="en-US"/>
        </w:rPr>
      </w:pPr>
      <w:r w:rsidRPr="00EB3C73">
        <w:rPr>
          <w:rFonts w:ascii="TimesNewRomanPS-BoldMT" w:eastAsiaTheme="minorEastAsia" w:hAnsi="TimesNewRomanPS-BoldMT" w:cs="TimesNewRomanPS-BoldMT"/>
          <w:b/>
          <w:bCs/>
          <w:sz w:val="30"/>
          <w:szCs w:val="28"/>
          <w:lang w:val="en-US"/>
        </w:rPr>
        <w:t>NACRT ZAKONA O POPISU STANOVNIŠTVA, DOMAĆINSTAVA I STANOVA</w:t>
      </w:r>
    </w:p>
    <w:p w14:paraId="6EDB7823" w14:textId="77777777" w:rsidR="00F13B59" w:rsidRPr="00EB3C73" w:rsidRDefault="00F13B59" w:rsidP="00F13B59">
      <w:pPr>
        <w:ind w:left="144"/>
        <w:jc w:val="center"/>
        <w:rPr>
          <w:rFonts w:ascii="Arial" w:eastAsiaTheme="minorEastAsia" w:hAnsi="Arial" w:cs="Arial"/>
          <w:b/>
          <w:bCs/>
          <w:sz w:val="32"/>
          <w:szCs w:val="28"/>
          <w:lang w:val="en-US"/>
        </w:rPr>
      </w:pPr>
    </w:p>
    <w:p w14:paraId="749CB652" w14:textId="5F4A765B" w:rsidR="00216823" w:rsidRPr="00EB3C73" w:rsidRDefault="00216823" w:rsidP="00216823">
      <w:pPr>
        <w:autoSpaceDE w:val="0"/>
        <w:autoSpaceDN w:val="0"/>
        <w:adjustRightInd w:val="0"/>
        <w:jc w:val="center"/>
        <w:rPr>
          <w:rFonts w:ascii="TimesNewRomanPS-BoldMT" w:eastAsiaTheme="minorEastAsia" w:hAnsi="TimesNewRomanPS-BoldMT" w:cs="TimesNewRomanPS-BoldMT"/>
          <w:b/>
          <w:bCs/>
          <w:sz w:val="30"/>
          <w:szCs w:val="28"/>
          <w:lang w:val="en-US"/>
        </w:rPr>
      </w:pPr>
      <w:r w:rsidRPr="00EB3C73">
        <w:rPr>
          <w:rFonts w:ascii="TimesNewRomanPS-BoldMT" w:eastAsiaTheme="minorEastAsia" w:hAnsi="TimesNewRomanPS-BoldMT" w:cs="TimesNewRomanPS-BoldMT"/>
          <w:b/>
          <w:bCs/>
          <w:sz w:val="30"/>
          <w:szCs w:val="28"/>
          <w:lang w:val="en-US"/>
        </w:rPr>
        <w:t>DRAFT LA</w:t>
      </w:r>
      <w:r w:rsidR="00AB0FE6" w:rsidRPr="00EB3C73">
        <w:rPr>
          <w:rFonts w:ascii="TimesNewRomanPS-BoldMT" w:eastAsiaTheme="minorEastAsia" w:hAnsi="TimesNewRomanPS-BoldMT" w:cs="TimesNewRomanPS-BoldMT"/>
          <w:b/>
          <w:bCs/>
          <w:sz w:val="30"/>
          <w:szCs w:val="28"/>
          <w:lang w:val="en-US"/>
        </w:rPr>
        <w:t>W</w:t>
      </w:r>
      <w:r w:rsidRPr="00EB3C73">
        <w:rPr>
          <w:rFonts w:ascii="TimesNewRomanPS-BoldMT" w:eastAsiaTheme="minorEastAsia" w:hAnsi="TimesNewRomanPS-BoldMT" w:cs="TimesNewRomanPS-BoldMT"/>
          <w:b/>
          <w:bCs/>
          <w:sz w:val="30"/>
          <w:szCs w:val="28"/>
          <w:lang w:val="en-US"/>
        </w:rPr>
        <w:t xml:space="preserve"> ON POPULATION AND HOUSING CENSUS</w:t>
      </w:r>
    </w:p>
    <w:p w14:paraId="3B0B5F4D" w14:textId="77777777" w:rsidR="005F0DF9" w:rsidRPr="00153F22" w:rsidRDefault="005F0DF9" w:rsidP="00141D7F">
      <w:pPr>
        <w:pStyle w:val="BodyText"/>
        <w:spacing w:before="75"/>
        <w:ind w:left="136" w:right="44"/>
        <w:rPr>
          <w:rFonts w:ascii="Times New Roman" w:hAnsi="Times New Roman" w:cs="Times New Roman"/>
          <w:b/>
          <w:sz w:val="28"/>
          <w:szCs w:val="28"/>
        </w:rPr>
      </w:pPr>
    </w:p>
    <w:p w14:paraId="3E53DC06" w14:textId="77777777" w:rsidR="005F0DF9" w:rsidRPr="00153F22" w:rsidRDefault="005F0DF9" w:rsidP="005F0DF9">
      <w:pPr>
        <w:rPr>
          <w:sz w:val="28"/>
          <w:szCs w:val="28"/>
          <w:lang w:val="en-US"/>
        </w:rPr>
      </w:pPr>
    </w:p>
    <w:p w14:paraId="79907E7D" w14:textId="77777777" w:rsidR="00B56BAA" w:rsidRPr="00153F22" w:rsidRDefault="00B56BAA" w:rsidP="005F0DF9">
      <w:pPr>
        <w:rPr>
          <w:sz w:val="28"/>
          <w:szCs w:val="28"/>
          <w:lang w:val="en-US"/>
        </w:rPr>
      </w:pPr>
    </w:p>
    <w:p w14:paraId="3CA62077" w14:textId="77777777" w:rsidR="005F0DF9" w:rsidRPr="00153F22" w:rsidRDefault="005F0DF9" w:rsidP="00EB3C73">
      <w:pPr>
        <w:ind w:left="0" w:firstLine="0"/>
        <w:rPr>
          <w:lang w:val="en-US"/>
        </w:rPr>
      </w:pPr>
    </w:p>
    <w:tbl>
      <w:tblPr>
        <w:tblStyle w:val="TableGrid"/>
        <w:tblW w:w="14962" w:type="dxa"/>
        <w:tblInd w:w="-275" w:type="dxa"/>
        <w:tblLayout w:type="fixed"/>
        <w:tblLook w:val="04A0" w:firstRow="1" w:lastRow="0" w:firstColumn="1" w:lastColumn="0" w:noHBand="0" w:noVBand="1"/>
      </w:tblPr>
      <w:tblGrid>
        <w:gridCol w:w="5040"/>
        <w:gridCol w:w="4961"/>
        <w:gridCol w:w="4961"/>
      </w:tblGrid>
      <w:tr w:rsidR="006443F6" w:rsidRPr="00153F22" w14:paraId="5B460BE8" w14:textId="77777777" w:rsidTr="00BE6575">
        <w:trPr>
          <w:trHeight w:val="8360"/>
        </w:trPr>
        <w:tc>
          <w:tcPr>
            <w:tcW w:w="5040" w:type="dxa"/>
          </w:tcPr>
          <w:p w14:paraId="2663C10B" w14:textId="5CD8212F" w:rsidR="006443F6" w:rsidRPr="00343679" w:rsidRDefault="006443F6" w:rsidP="00EB3C73">
            <w:pPr>
              <w:pStyle w:val="Heading1"/>
              <w:ind w:left="0" w:right="5" w:firstLine="0"/>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lastRenderedPageBreak/>
              <w:t>Kuvendi i Republikës</w:t>
            </w:r>
            <w:r w:rsidR="00EB3C73">
              <w:rPr>
                <w:rFonts w:ascii="Times New Roman" w:eastAsiaTheme="minorHAnsi" w:hAnsi="Times New Roman" w:cs="Times New Roman"/>
                <w:bCs w:val="0"/>
                <w:lang w:bidi="ar-SA"/>
              </w:rPr>
              <w:t xml:space="preserve"> së Kosovës,</w:t>
            </w:r>
          </w:p>
          <w:p w14:paraId="5BF17C51" w14:textId="77777777" w:rsidR="006443F6" w:rsidRPr="00343679" w:rsidRDefault="006443F6" w:rsidP="00EB3C73">
            <w:pPr>
              <w:pStyle w:val="Heading1"/>
              <w:ind w:left="547" w:right="5"/>
              <w:jc w:val="center"/>
              <w:rPr>
                <w:rFonts w:ascii="Times New Roman" w:eastAsiaTheme="minorHAnsi" w:hAnsi="Times New Roman" w:cs="Times New Roman"/>
                <w:b w:val="0"/>
                <w:bCs w:val="0"/>
                <w:lang w:bidi="ar-SA"/>
              </w:rPr>
            </w:pPr>
          </w:p>
          <w:p w14:paraId="5A3B078A" w14:textId="77777777" w:rsidR="006443F6" w:rsidRPr="00343679" w:rsidRDefault="006443F6" w:rsidP="00EB3C73">
            <w:pPr>
              <w:pStyle w:val="Heading1"/>
              <w:ind w:left="0" w:right="5" w:firstLine="0"/>
              <w:rPr>
                <w:rFonts w:ascii="Times New Roman" w:eastAsiaTheme="minorHAnsi" w:hAnsi="Times New Roman" w:cs="Times New Roman"/>
                <w:b w:val="0"/>
                <w:bCs w:val="0"/>
                <w:lang w:bidi="ar-SA"/>
              </w:rPr>
            </w:pPr>
            <w:r w:rsidRPr="00343679">
              <w:rPr>
                <w:rFonts w:ascii="Times New Roman" w:eastAsiaTheme="minorHAnsi" w:hAnsi="Times New Roman" w:cs="Times New Roman"/>
                <w:b w:val="0"/>
                <w:bCs w:val="0"/>
                <w:lang w:bidi="ar-SA"/>
              </w:rPr>
              <w:t>Në mbështetje të nenit 65 (1) të Kushtetutës së Republikës së Kosovës,</w:t>
            </w:r>
          </w:p>
          <w:p w14:paraId="259D2A5A" w14:textId="77777777" w:rsidR="006443F6" w:rsidRPr="00343679" w:rsidRDefault="006443F6" w:rsidP="00EB3C73">
            <w:pPr>
              <w:pStyle w:val="Heading1"/>
              <w:ind w:left="547" w:right="5"/>
              <w:jc w:val="center"/>
              <w:rPr>
                <w:rFonts w:ascii="Times New Roman" w:eastAsiaTheme="minorHAnsi" w:hAnsi="Times New Roman" w:cs="Times New Roman"/>
                <w:b w:val="0"/>
                <w:bCs w:val="0"/>
                <w:lang w:bidi="ar-SA"/>
              </w:rPr>
            </w:pPr>
          </w:p>
          <w:p w14:paraId="196E83C8" w14:textId="77777777" w:rsidR="006443F6" w:rsidRDefault="006443F6" w:rsidP="00EB3C73">
            <w:pPr>
              <w:pStyle w:val="Heading1"/>
              <w:ind w:left="547" w:right="5"/>
              <w:rPr>
                <w:rFonts w:ascii="Times New Roman" w:eastAsiaTheme="minorHAnsi" w:hAnsi="Times New Roman" w:cs="Times New Roman"/>
                <w:b w:val="0"/>
                <w:bCs w:val="0"/>
                <w:lang w:bidi="ar-SA"/>
              </w:rPr>
            </w:pPr>
            <w:r w:rsidRPr="00EB3C73">
              <w:rPr>
                <w:rFonts w:ascii="Times New Roman" w:eastAsiaTheme="minorHAnsi" w:hAnsi="Times New Roman" w:cs="Times New Roman"/>
                <w:b w:val="0"/>
                <w:bCs w:val="0"/>
                <w:lang w:bidi="ar-SA"/>
              </w:rPr>
              <w:t>Miraton:</w:t>
            </w:r>
          </w:p>
          <w:p w14:paraId="6AFF8F8C" w14:textId="77777777" w:rsidR="00EB3C73" w:rsidRDefault="00EB3C73" w:rsidP="00EB3C73">
            <w:pPr>
              <w:pStyle w:val="Heading1"/>
              <w:ind w:left="547" w:right="5"/>
              <w:rPr>
                <w:rFonts w:ascii="Times New Roman" w:eastAsiaTheme="minorHAnsi" w:hAnsi="Times New Roman" w:cs="Times New Roman"/>
                <w:b w:val="0"/>
                <w:bCs w:val="0"/>
                <w:lang w:bidi="ar-SA"/>
              </w:rPr>
            </w:pPr>
          </w:p>
          <w:p w14:paraId="6932E225" w14:textId="77777777" w:rsidR="00EB3C73" w:rsidRDefault="00EB3C73" w:rsidP="00EB3C73">
            <w:pPr>
              <w:pStyle w:val="Heading1"/>
              <w:ind w:left="547" w:right="5"/>
              <w:rPr>
                <w:rFonts w:ascii="Times New Roman" w:eastAsiaTheme="minorHAnsi" w:hAnsi="Times New Roman" w:cs="Times New Roman"/>
                <w:b w:val="0"/>
                <w:bCs w:val="0"/>
                <w:lang w:bidi="ar-SA"/>
              </w:rPr>
            </w:pPr>
          </w:p>
          <w:p w14:paraId="601AA20C" w14:textId="77777777" w:rsidR="00EB3C73" w:rsidRPr="00EB3C73" w:rsidRDefault="00EB3C73" w:rsidP="00EB3C73">
            <w:pPr>
              <w:pStyle w:val="Heading1"/>
              <w:ind w:left="547" w:right="5"/>
              <w:rPr>
                <w:rFonts w:ascii="Times New Roman" w:eastAsiaTheme="minorHAnsi" w:hAnsi="Times New Roman" w:cs="Times New Roman"/>
                <w:b w:val="0"/>
                <w:bCs w:val="0"/>
                <w:lang w:bidi="ar-SA"/>
              </w:rPr>
            </w:pPr>
          </w:p>
          <w:p w14:paraId="1D4DE1BB" w14:textId="77777777" w:rsidR="006443F6" w:rsidRPr="00343679" w:rsidRDefault="006443F6" w:rsidP="00EB3C73">
            <w:pPr>
              <w:pStyle w:val="Heading1"/>
              <w:ind w:left="547" w:right="5"/>
              <w:rPr>
                <w:rFonts w:ascii="Times New Roman" w:eastAsiaTheme="minorHAnsi" w:hAnsi="Times New Roman" w:cs="Times New Roman"/>
                <w:bCs w:val="0"/>
                <w:lang w:bidi="ar-SA"/>
              </w:rPr>
            </w:pPr>
          </w:p>
          <w:p w14:paraId="4FD9761C" w14:textId="2BD5D9A6" w:rsidR="006443F6" w:rsidRPr="00343679" w:rsidRDefault="003B57FD" w:rsidP="00EB3C73">
            <w:pPr>
              <w:pStyle w:val="Heading1"/>
              <w:ind w:left="547"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LIGJ PËR</w:t>
            </w:r>
            <w:r w:rsidR="006443F6" w:rsidRPr="00343679">
              <w:rPr>
                <w:rFonts w:ascii="Times New Roman" w:eastAsiaTheme="minorHAnsi" w:hAnsi="Times New Roman" w:cs="Times New Roman"/>
                <w:bCs w:val="0"/>
                <w:lang w:bidi="ar-SA"/>
              </w:rPr>
              <w:t xml:space="preserve"> REGJISTRIMIN E POPULLSISË, EKONOMIVE FAMILJARE DHE BANESAVE</w:t>
            </w:r>
          </w:p>
          <w:p w14:paraId="6494EC55" w14:textId="77777777" w:rsidR="006443F6" w:rsidRDefault="006443F6" w:rsidP="00EB3C73">
            <w:pPr>
              <w:pStyle w:val="Heading1"/>
              <w:ind w:left="0" w:right="5"/>
              <w:jc w:val="center"/>
              <w:rPr>
                <w:rFonts w:ascii="Times New Roman" w:eastAsiaTheme="minorHAnsi" w:hAnsi="Times New Roman" w:cs="Times New Roman"/>
                <w:bCs w:val="0"/>
                <w:lang w:bidi="ar-SA"/>
              </w:rPr>
            </w:pPr>
          </w:p>
          <w:p w14:paraId="3ED5504B" w14:textId="77777777" w:rsidR="00EB3C73" w:rsidRDefault="00EB3C73" w:rsidP="00EB3C73">
            <w:pPr>
              <w:pStyle w:val="Heading1"/>
              <w:ind w:left="0" w:right="5"/>
              <w:jc w:val="center"/>
              <w:rPr>
                <w:rFonts w:ascii="Times New Roman" w:eastAsiaTheme="minorHAnsi" w:hAnsi="Times New Roman" w:cs="Times New Roman"/>
                <w:bCs w:val="0"/>
                <w:lang w:bidi="ar-SA"/>
              </w:rPr>
            </w:pPr>
          </w:p>
          <w:p w14:paraId="18761268" w14:textId="77777777" w:rsidR="00EB3C73" w:rsidRDefault="00EB3C73" w:rsidP="00EB3C73">
            <w:pPr>
              <w:pStyle w:val="Heading1"/>
              <w:ind w:left="0" w:right="5"/>
              <w:jc w:val="center"/>
              <w:rPr>
                <w:rFonts w:ascii="Times New Roman" w:eastAsiaTheme="minorHAnsi" w:hAnsi="Times New Roman" w:cs="Times New Roman"/>
                <w:bCs w:val="0"/>
                <w:lang w:bidi="ar-SA"/>
              </w:rPr>
            </w:pPr>
          </w:p>
          <w:p w14:paraId="04ACEC5D" w14:textId="77777777" w:rsidR="00EB3C73" w:rsidRDefault="00EB3C73" w:rsidP="00EB3C73">
            <w:pPr>
              <w:pStyle w:val="Heading1"/>
              <w:ind w:left="0" w:right="5"/>
              <w:jc w:val="center"/>
              <w:rPr>
                <w:rFonts w:ascii="Times New Roman" w:eastAsiaTheme="minorHAnsi" w:hAnsi="Times New Roman" w:cs="Times New Roman"/>
                <w:bCs w:val="0"/>
                <w:lang w:bidi="ar-SA"/>
              </w:rPr>
            </w:pPr>
          </w:p>
          <w:p w14:paraId="78F45152" w14:textId="77777777" w:rsidR="00EB3C73" w:rsidRDefault="00EB3C73" w:rsidP="00EB3C73">
            <w:pPr>
              <w:pStyle w:val="Heading1"/>
              <w:ind w:left="0" w:right="5"/>
              <w:jc w:val="center"/>
              <w:rPr>
                <w:rFonts w:ascii="Times New Roman" w:eastAsiaTheme="minorHAnsi" w:hAnsi="Times New Roman" w:cs="Times New Roman"/>
                <w:bCs w:val="0"/>
                <w:lang w:bidi="ar-SA"/>
              </w:rPr>
            </w:pPr>
          </w:p>
          <w:p w14:paraId="4FE0B711" w14:textId="77777777" w:rsidR="00EB3C73" w:rsidRDefault="00EB3C73" w:rsidP="00EB3C73">
            <w:pPr>
              <w:pStyle w:val="Heading1"/>
              <w:ind w:left="0" w:right="5"/>
              <w:jc w:val="center"/>
              <w:rPr>
                <w:rFonts w:ascii="Times New Roman" w:eastAsiaTheme="minorHAnsi" w:hAnsi="Times New Roman" w:cs="Times New Roman"/>
                <w:bCs w:val="0"/>
                <w:lang w:bidi="ar-SA"/>
              </w:rPr>
            </w:pPr>
          </w:p>
          <w:p w14:paraId="7ADBDFD0" w14:textId="77777777" w:rsidR="00EB3C73" w:rsidRDefault="00EB3C73" w:rsidP="00EB3C73">
            <w:pPr>
              <w:pStyle w:val="Heading1"/>
              <w:ind w:left="0" w:right="5"/>
              <w:jc w:val="center"/>
              <w:rPr>
                <w:rFonts w:ascii="Times New Roman" w:eastAsiaTheme="minorHAnsi" w:hAnsi="Times New Roman" w:cs="Times New Roman"/>
                <w:bCs w:val="0"/>
                <w:lang w:bidi="ar-SA"/>
              </w:rPr>
            </w:pPr>
          </w:p>
          <w:p w14:paraId="60262A31" w14:textId="77777777" w:rsidR="00EB3C73" w:rsidRDefault="00EB3C73" w:rsidP="00EB3C73">
            <w:pPr>
              <w:pStyle w:val="Heading1"/>
              <w:ind w:left="0" w:right="5"/>
              <w:jc w:val="center"/>
              <w:rPr>
                <w:rFonts w:ascii="Times New Roman" w:eastAsiaTheme="minorHAnsi" w:hAnsi="Times New Roman" w:cs="Times New Roman"/>
                <w:bCs w:val="0"/>
                <w:lang w:bidi="ar-SA"/>
              </w:rPr>
            </w:pPr>
          </w:p>
          <w:p w14:paraId="332D8EEA" w14:textId="77777777" w:rsidR="00EB3C73" w:rsidRDefault="00EB3C73" w:rsidP="00EB3C73">
            <w:pPr>
              <w:pStyle w:val="Heading1"/>
              <w:ind w:left="0" w:right="5"/>
              <w:jc w:val="center"/>
              <w:rPr>
                <w:rFonts w:ascii="Times New Roman" w:eastAsiaTheme="minorHAnsi" w:hAnsi="Times New Roman" w:cs="Times New Roman"/>
                <w:bCs w:val="0"/>
                <w:lang w:bidi="ar-SA"/>
              </w:rPr>
            </w:pPr>
          </w:p>
          <w:p w14:paraId="75D07D2C" w14:textId="77777777" w:rsidR="00EB3C73" w:rsidRDefault="00EB3C73" w:rsidP="00EB3C73">
            <w:pPr>
              <w:pStyle w:val="Heading1"/>
              <w:ind w:left="0" w:right="5"/>
              <w:jc w:val="center"/>
              <w:rPr>
                <w:rFonts w:ascii="Times New Roman" w:eastAsiaTheme="minorHAnsi" w:hAnsi="Times New Roman" w:cs="Times New Roman"/>
                <w:bCs w:val="0"/>
                <w:lang w:bidi="ar-SA"/>
              </w:rPr>
            </w:pPr>
          </w:p>
          <w:p w14:paraId="5A5EFCD7" w14:textId="77777777" w:rsidR="00EB3C73" w:rsidRDefault="00EB3C73" w:rsidP="00EB3C73">
            <w:pPr>
              <w:pStyle w:val="Heading1"/>
              <w:ind w:left="0" w:right="5"/>
              <w:jc w:val="center"/>
              <w:rPr>
                <w:rFonts w:ascii="Times New Roman" w:eastAsiaTheme="minorHAnsi" w:hAnsi="Times New Roman" w:cs="Times New Roman"/>
                <w:bCs w:val="0"/>
                <w:lang w:bidi="ar-SA"/>
              </w:rPr>
            </w:pPr>
          </w:p>
          <w:p w14:paraId="0916A7B0" w14:textId="77777777" w:rsidR="00EB3C73" w:rsidRDefault="00EB3C73" w:rsidP="00EB3C73">
            <w:pPr>
              <w:pStyle w:val="Heading1"/>
              <w:ind w:left="0" w:right="5"/>
              <w:jc w:val="center"/>
              <w:rPr>
                <w:rFonts w:ascii="Times New Roman" w:eastAsiaTheme="minorHAnsi" w:hAnsi="Times New Roman" w:cs="Times New Roman"/>
                <w:bCs w:val="0"/>
                <w:lang w:bidi="ar-SA"/>
              </w:rPr>
            </w:pPr>
          </w:p>
          <w:p w14:paraId="452BCDC6" w14:textId="77777777" w:rsidR="00EB3C73" w:rsidRDefault="00EB3C73" w:rsidP="00EB3C73">
            <w:pPr>
              <w:pStyle w:val="Heading1"/>
              <w:ind w:left="0" w:right="5"/>
              <w:jc w:val="center"/>
              <w:rPr>
                <w:rFonts w:ascii="Times New Roman" w:eastAsiaTheme="minorHAnsi" w:hAnsi="Times New Roman" w:cs="Times New Roman"/>
                <w:bCs w:val="0"/>
                <w:lang w:bidi="ar-SA"/>
              </w:rPr>
            </w:pPr>
          </w:p>
          <w:p w14:paraId="3C81FFAB" w14:textId="77777777" w:rsidR="00EB3C73" w:rsidRDefault="00EB3C73" w:rsidP="00EB3C73">
            <w:pPr>
              <w:pStyle w:val="Heading1"/>
              <w:ind w:left="0" w:right="5"/>
              <w:jc w:val="center"/>
              <w:rPr>
                <w:rFonts w:ascii="Times New Roman" w:eastAsiaTheme="minorHAnsi" w:hAnsi="Times New Roman" w:cs="Times New Roman"/>
                <w:bCs w:val="0"/>
                <w:lang w:bidi="ar-SA"/>
              </w:rPr>
            </w:pPr>
          </w:p>
          <w:p w14:paraId="623A1BAF" w14:textId="77777777" w:rsidR="00EB3C73" w:rsidRDefault="00EB3C73" w:rsidP="00EB3C73">
            <w:pPr>
              <w:pStyle w:val="Heading1"/>
              <w:ind w:left="0" w:right="5"/>
              <w:jc w:val="center"/>
              <w:rPr>
                <w:rFonts w:ascii="Times New Roman" w:eastAsiaTheme="minorHAnsi" w:hAnsi="Times New Roman" w:cs="Times New Roman"/>
                <w:bCs w:val="0"/>
                <w:lang w:bidi="ar-SA"/>
              </w:rPr>
            </w:pPr>
          </w:p>
          <w:p w14:paraId="6A44FD3C" w14:textId="77777777" w:rsidR="00EB3C73" w:rsidRDefault="00EB3C73" w:rsidP="00EB3C73">
            <w:pPr>
              <w:pStyle w:val="Heading1"/>
              <w:ind w:left="0" w:right="5"/>
              <w:jc w:val="center"/>
              <w:rPr>
                <w:rFonts w:ascii="Times New Roman" w:eastAsiaTheme="minorHAnsi" w:hAnsi="Times New Roman" w:cs="Times New Roman"/>
                <w:bCs w:val="0"/>
                <w:lang w:bidi="ar-SA"/>
              </w:rPr>
            </w:pPr>
          </w:p>
          <w:p w14:paraId="73B3DFE1" w14:textId="77777777" w:rsidR="00EB3C73" w:rsidRDefault="00EB3C73" w:rsidP="00EB3C73">
            <w:pPr>
              <w:pStyle w:val="Heading1"/>
              <w:ind w:left="0" w:right="5"/>
              <w:jc w:val="center"/>
              <w:rPr>
                <w:rFonts w:ascii="Times New Roman" w:eastAsiaTheme="minorHAnsi" w:hAnsi="Times New Roman" w:cs="Times New Roman"/>
                <w:bCs w:val="0"/>
                <w:lang w:bidi="ar-SA"/>
              </w:rPr>
            </w:pPr>
          </w:p>
          <w:p w14:paraId="50BB63AF" w14:textId="77777777" w:rsidR="00EB3C73" w:rsidRDefault="00EB3C73" w:rsidP="00EB3C73">
            <w:pPr>
              <w:pStyle w:val="Heading1"/>
              <w:ind w:left="0" w:right="5" w:firstLine="0"/>
              <w:rPr>
                <w:rFonts w:ascii="Times New Roman" w:eastAsiaTheme="minorHAnsi" w:hAnsi="Times New Roman" w:cs="Times New Roman"/>
                <w:bCs w:val="0"/>
                <w:lang w:bidi="ar-SA"/>
              </w:rPr>
            </w:pPr>
          </w:p>
          <w:p w14:paraId="0FD7AD7D" w14:textId="77777777" w:rsidR="00EB3C73" w:rsidRPr="00343679" w:rsidRDefault="00EB3C73" w:rsidP="00EB3C73">
            <w:pPr>
              <w:pStyle w:val="Heading1"/>
              <w:ind w:left="0" w:right="5" w:firstLine="0"/>
              <w:rPr>
                <w:rFonts w:ascii="Times New Roman" w:eastAsiaTheme="minorHAnsi" w:hAnsi="Times New Roman" w:cs="Times New Roman"/>
                <w:bCs w:val="0"/>
                <w:lang w:bidi="ar-SA"/>
              </w:rPr>
            </w:pPr>
          </w:p>
          <w:p w14:paraId="403B62C1"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lastRenderedPageBreak/>
              <w:t>KAPITULLI I</w:t>
            </w:r>
          </w:p>
          <w:p w14:paraId="414852D7"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DISPOZITAT E PËRGJITHSHME</w:t>
            </w:r>
          </w:p>
          <w:p w14:paraId="0E9EDBF3"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p>
          <w:p w14:paraId="7F68A495"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Neni 1</w:t>
            </w:r>
          </w:p>
          <w:p w14:paraId="6C7EE7E1"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Qëllimi</w:t>
            </w:r>
          </w:p>
          <w:p w14:paraId="5B929766" w14:textId="77777777" w:rsidR="006443F6" w:rsidRPr="00343679" w:rsidRDefault="006443F6" w:rsidP="00EB3C73">
            <w:pPr>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21C71D37" w14:textId="11751777" w:rsidR="006443F6" w:rsidRPr="00343679" w:rsidRDefault="00B32073" w:rsidP="00EB3C73">
            <w:pPr>
              <w:ind w:left="345" w:hanging="345"/>
              <w:rPr>
                <w:rFonts w:ascii="Times New Roman" w:hAnsi="Times New Roman" w:cs="Times New Roman"/>
                <w:sz w:val="24"/>
                <w:szCs w:val="24"/>
                <w:lang w:val="en-US"/>
              </w:rPr>
            </w:pPr>
            <w:r w:rsidRPr="00343679">
              <w:rPr>
                <w:rFonts w:ascii="Times New Roman" w:hAnsi="Times New Roman" w:cs="Times New Roman"/>
                <w:sz w:val="24"/>
                <w:szCs w:val="24"/>
                <w:lang w:val="en-US"/>
              </w:rPr>
              <w:t>1.</w:t>
            </w:r>
            <w:r w:rsidR="0048090C" w:rsidRPr="00343679">
              <w:rPr>
                <w:rFonts w:ascii="Times New Roman" w:hAnsi="Times New Roman" w:cs="Times New Roman"/>
                <w:sz w:val="24"/>
                <w:szCs w:val="24"/>
                <w:lang w:val="en-US"/>
              </w:rPr>
              <w:t xml:space="preserve">  </w:t>
            </w:r>
            <w:r w:rsidR="003B57FD" w:rsidRPr="00343679">
              <w:rPr>
                <w:rFonts w:ascii="Times New Roman" w:hAnsi="Times New Roman" w:cs="Times New Roman"/>
                <w:sz w:val="24"/>
                <w:szCs w:val="24"/>
                <w:lang w:val="en-US"/>
              </w:rPr>
              <w:t>Ky ligj</w:t>
            </w:r>
            <w:r w:rsidRPr="00343679">
              <w:rPr>
                <w:rFonts w:ascii="Times New Roman" w:hAnsi="Times New Roman" w:cs="Times New Roman"/>
                <w:sz w:val="24"/>
                <w:szCs w:val="24"/>
                <w:lang w:val="en-US"/>
              </w:rPr>
              <w:t xml:space="preserve"> </w:t>
            </w:r>
            <w:r w:rsidR="00181E86" w:rsidRPr="00343679">
              <w:rPr>
                <w:rFonts w:ascii="Times New Roman" w:hAnsi="Times New Roman" w:cs="Times New Roman"/>
                <w:sz w:val="24"/>
                <w:szCs w:val="24"/>
                <w:lang w:val="en-US"/>
              </w:rPr>
              <w:t>rregullon</w:t>
            </w:r>
            <w:r w:rsidR="006443F6" w:rsidRPr="00343679">
              <w:rPr>
                <w:rFonts w:ascii="Times New Roman" w:hAnsi="Times New Roman" w:cs="Times New Roman"/>
                <w:sz w:val="24"/>
                <w:szCs w:val="24"/>
                <w:lang w:val="en-US"/>
              </w:rPr>
              <w:t xml:space="preserve"> mënyrën e organizimit </w:t>
            </w:r>
            <w:r w:rsidR="003B57FD" w:rsidRPr="00343679">
              <w:rPr>
                <w:rFonts w:ascii="Times New Roman" w:hAnsi="Times New Roman" w:cs="Times New Roman"/>
                <w:sz w:val="24"/>
                <w:szCs w:val="24"/>
                <w:lang w:val="en-US"/>
              </w:rPr>
              <w:t>dhe zhvillimit</w:t>
            </w:r>
            <w:r w:rsidR="006443F6" w:rsidRPr="00343679">
              <w:rPr>
                <w:rFonts w:ascii="Times New Roman" w:hAnsi="Times New Roman" w:cs="Times New Roman"/>
                <w:sz w:val="24"/>
                <w:szCs w:val="24"/>
                <w:lang w:val="en-US"/>
              </w:rPr>
              <w:t xml:space="preserve"> të procesit të Regjistrimit të Popullsisë, Ekonomive Familjare dhe Banesave në Kosovë (tutje</w:t>
            </w:r>
            <w:r w:rsidR="00EB3C73">
              <w:rPr>
                <w:rFonts w:ascii="Times New Roman" w:hAnsi="Times New Roman" w:cs="Times New Roman"/>
                <w:sz w:val="24"/>
                <w:szCs w:val="24"/>
                <w:lang w:val="en-US"/>
              </w:rPr>
              <w:t>:</w:t>
            </w:r>
            <w:r w:rsidR="006443F6" w:rsidRPr="00343679">
              <w:rPr>
                <w:rFonts w:ascii="Times New Roman" w:hAnsi="Times New Roman" w:cs="Times New Roman"/>
                <w:sz w:val="24"/>
                <w:szCs w:val="24"/>
                <w:lang w:val="en-US"/>
              </w:rPr>
              <w:t xml:space="preserve"> </w:t>
            </w:r>
            <w:r w:rsidR="00EB3C73">
              <w:rPr>
                <w:rFonts w:ascii="Times New Roman" w:hAnsi="Times New Roman" w:cs="Times New Roman"/>
                <w:sz w:val="24"/>
                <w:szCs w:val="24"/>
                <w:lang w:val="en-US"/>
              </w:rPr>
              <w:t>“</w:t>
            </w:r>
            <w:r w:rsidR="006443F6" w:rsidRPr="00343679">
              <w:rPr>
                <w:rFonts w:ascii="Times New Roman" w:hAnsi="Times New Roman" w:cs="Times New Roman"/>
                <w:sz w:val="24"/>
                <w:szCs w:val="24"/>
                <w:lang w:val="en-US"/>
              </w:rPr>
              <w:t>Regjistrimi</w:t>
            </w:r>
            <w:r w:rsidR="00EB3C73">
              <w:rPr>
                <w:rFonts w:ascii="Times New Roman" w:hAnsi="Times New Roman" w:cs="Times New Roman"/>
                <w:sz w:val="24"/>
                <w:szCs w:val="24"/>
                <w:lang w:val="en-US"/>
              </w:rPr>
              <w:t>”</w:t>
            </w:r>
            <w:r w:rsidR="006443F6" w:rsidRPr="00343679">
              <w:rPr>
                <w:rFonts w:ascii="Times New Roman" w:hAnsi="Times New Roman" w:cs="Times New Roman"/>
                <w:sz w:val="24"/>
                <w:szCs w:val="24"/>
                <w:lang w:val="en-US"/>
              </w:rPr>
              <w:t xml:space="preserve">). </w:t>
            </w:r>
          </w:p>
          <w:p w14:paraId="6EB895CD" w14:textId="77777777" w:rsidR="006443F6" w:rsidRPr="00343679" w:rsidRDefault="006443F6" w:rsidP="00EB3C73">
            <w:pPr>
              <w:spacing w:line="259" w:lineRule="auto"/>
              <w:ind w:left="880"/>
              <w:rPr>
                <w:rFonts w:ascii="Times New Roman" w:hAnsi="Times New Roman" w:cs="Times New Roman"/>
                <w:sz w:val="24"/>
                <w:szCs w:val="24"/>
                <w:lang w:val="en-US"/>
              </w:rPr>
            </w:pPr>
          </w:p>
          <w:p w14:paraId="7515D706" w14:textId="2AAC30BF" w:rsidR="004226FA" w:rsidRPr="00343679" w:rsidRDefault="006443F6" w:rsidP="00EB3C73">
            <w:pPr>
              <w:ind w:left="255" w:hanging="277"/>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2. </w:t>
            </w:r>
            <w:r w:rsidR="0048090C"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 xml:space="preserve">Kompetencat dhe përgjegjësitë e organeve, </w:t>
            </w:r>
            <w:r w:rsidR="003B57FD" w:rsidRPr="00343679">
              <w:rPr>
                <w:rFonts w:ascii="Times New Roman" w:hAnsi="Times New Roman" w:cs="Times New Roman"/>
                <w:sz w:val="24"/>
                <w:szCs w:val="24"/>
                <w:lang w:val="en-US"/>
              </w:rPr>
              <w:t>që organizojnë</w:t>
            </w:r>
            <w:r w:rsidRPr="00343679">
              <w:rPr>
                <w:rFonts w:ascii="Times New Roman" w:hAnsi="Times New Roman" w:cs="Times New Roman"/>
                <w:sz w:val="24"/>
                <w:szCs w:val="24"/>
                <w:lang w:val="en-US"/>
              </w:rPr>
              <w:t xml:space="preserve">, e ndihmojnë dhe e </w:t>
            </w:r>
            <w:r w:rsidR="003B57FD" w:rsidRPr="00343679">
              <w:rPr>
                <w:rFonts w:ascii="Times New Roman" w:hAnsi="Times New Roman" w:cs="Times New Roman"/>
                <w:sz w:val="24"/>
                <w:szCs w:val="24"/>
                <w:lang w:val="en-US"/>
              </w:rPr>
              <w:t>zbatojnë Regjistrimin</w:t>
            </w:r>
            <w:r w:rsidR="006C7A01"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dokum</w:t>
            </w:r>
            <w:r w:rsidR="0055787F" w:rsidRPr="00343679">
              <w:rPr>
                <w:rFonts w:ascii="Times New Roman" w:hAnsi="Times New Roman" w:cs="Times New Roman"/>
                <w:sz w:val="24"/>
                <w:szCs w:val="24"/>
                <w:lang w:val="en-US"/>
              </w:rPr>
              <w:t>en</w:t>
            </w:r>
            <w:r w:rsidRPr="00343679">
              <w:rPr>
                <w:rFonts w:ascii="Times New Roman" w:hAnsi="Times New Roman" w:cs="Times New Roman"/>
                <w:sz w:val="24"/>
                <w:szCs w:val="24"/>
                <w:lang w:val="en-US"/>
              </w:rPr>
              <w:t>t</w:t>
            </w:r>
            <w:r w:rsidR="00181E86" w:rsidRPr="00343679">
              <w:rPr>
                <w:rFonts w:ascii="Times New Roman" w:hAnsi="Times New Roman" w:cs="Times New Roman"/>
                <w:sz w:val="24"/>
                <w:szCs w:val="24"/>
                <w:lang w:val="en-US"/>
              </w:rPr>
              <w:t>imin</w:t>
            </w:r>
            <w:r w:rsidRPr="00343679">
              <w:rPr>
                <w:rFonts w:ascii="Times New Roman" w:hAnsi="Times New Roman" w:cs="Times New Roman"/>
                <w:sz w:val="24"/>
                <w:szCs w:val="24"/>
                <w:lang w:val="en-US"/>
              </w:rPr>
              <w:t>, përpunimi</w:t>
            </w:r>
            <w:r w:rsidR="00181E86" w:rsidRPr="00343679">
              <w:rPr>
                <w:rFonts w:ascii="Times New Roman" w:hAnsi="Times New Roman" w:cs="Times New Roman"/>
                <w:sz w:val="24"/>
                <w:szCs w:val="24"/>
                <w:lang w:val="en-US"/>
              </w:rPr>
              <w:t>min</w:t>
            </w:r>
            <w:r w:rsidRPr="00343679">
              <w:rPr>
                <w:rFonts w:ascii="Times New Roman" w:hAnsi="Times New Roman" w:cs="Times New Roman"/>
                <w:sz w:val="24"/>
                <w:szCs w:val="24"/>
                <w:lang w:val="en-US"/>
              </w:rPr>
              <w:t>, ruajt</w:t>
            </w:r>
            <w:r w:rsidR="00181E86" w:rsidRPr="00343679">
              <w:rPr>
                <w:rFonts w:ascii="Times New Roman" w:hAnsi="Times New Roman" w:cs="Times New Roman"/>
                <w:sz w:val="24"/>
                <w:szCs w:val="24"/>
                <w:lang w:val="en-US"/>
              </w:rPr>
              <w:t>jen</w:t>
            </w:r>
            <w:r w:rsidRPr="00343679">
              <w:rPr>
                <w:rFonts w:ascii="Times New Roman" w:hAnsi="Times New Roman" w:cs="Times New Roman"/>
                <w:sz w:val="24"/>
                <w:szCs w:val="24"/>
                <w:lang w:val="en-US"/>
              </w:rPr>
              <w:t>, publikimi</w:t>
            </w:r>
            <w:r w:rsidR="00181E86" w:rsidRPr="00343679">
              <w:rPr>
                <w:rFonts w:ascii="Times New Roman" w:hAnsi="Times New Roman" w:cs="Times New Roman"/>
                <w:sz w:val="24"/>
                <w:szCs w:val="24"/>
                <w:lang w:val="en-US"/>
              </w:rPr>
              <w:t>n</w:t>
            </w:r>
            <w:r w:rsidRPr="00343679">
              <w:rPr>
                <w:rFonts w:ascii="Times New Roman" w:hAnsi="Times New Roman" w:cs="Times New Roman"/>
                <w:sz w:val="24"/>
                <w:szCs w:val="24"/>
                <w:lang w:val="en-US"/>
              </w:rPr>
              <w:t xml:space="preserve"> </w:t>
            </w:r>
            <w:r w:rsidR="00181E86" w:rsidRPr="00343679">
              <w:rPr>
                <w:rFonts w:ascii="Times New Roman" w:hAnsi="Times New Roman" w:cs="Times New Roman"/>
                <w:sz w:val="24"/>
                <w:szCs w:val="24"/>
                <w:lang w:val="en-US"/>
              </w:rPr>
              <w:t>e t</w:t>
            </w:r>
            <w:r w:rsidR="00ED2AD6" w:rsidRPr="00343679">
              <w:rPr>
                <w:rFonts w:ascii="Times New Roman" w:hAnsi="Times New Roman" w:cs="Times New Roman"/>
                <w:sz w:val="24"/>
                <w:szCs w:val="24"/>
                <w:lang w:val="en-US"/>
              </w:rPr>
              <w:t>ë</w:t>
            </w:r>
            <w:r w:rsidRPr="00343679">
              <w:rPr>
                <w:rFonts w:ascii="Times New Roman" w:hAnsi="Times New Roman" w:cs="Times New Roman"/>
                <w:sz w:val="24"/>
                <w:szCs w:val="24"/>
                <w:lang w:val="en-US"/>
              </w:rPr>
              <w:t xml:space="preserve"> dhënave dhe masat adminsitrative. </w:t>
            </w:r>
          </w:p>
          <w:p w14:paraId="2CF8B896" w14:textId="77777777" w:rsidR="004226FA" w:rsidRPr="00343679" w:rsidRDefault="004226FA" w:rsidP="00EB3C73">
            <w:pPr>
              <w:rPr>
                <w:rFonts w:ascii="Times New Roman" w:hAnsi="Times New Roman" w:cs="Times New Roman"/>
                <w:sz w:val="24"/>
                <w:szCs w:val="24"/>
                <w:lang w:val="en-US"/>
              </w:rPr>
            </w:pPr>
          </w:p>
          <w:p w14:paraId="77325C9A" w14:textId="50ABD481" w:rsidR="006443F6" w:rsidRDefault="006443F6" w:rsidP="00EB3C73">
            <w:pPr>
              <w:jc w:val="left"/>
              <w:rPr>
                <w:rFonts w:ascii="Times New Roman" w:hAnsi="Times New Roman" w:cs="Times New Roman"/>
                <w:sz w:val="24"/>
                <w:szCs w:val="24"/>
                <w:lang w:val="en-US"/>
              </w:rPr>
            </w:pPr>
          </w:p>
          <w:p w14:paraId="6B04420F" w14:textId="77777777" w:rsidR="00997AC2" w:rsidRPr="00343679" w:rsidRDefault="00997AC2" w:rsidP="00EB3C73">
            <w:pPr>
              <w:jc w:val="left"/>
              <w:rPr>
                <w:rFonts w:ascii="Times New Roman" w:hAnsi="Times New Roman" w:cs="Times New Roman"/>
                <w:sz w:val="24"/>
                <w:szCs w:val="24"/>
                <w:lang w:val="en-US"/>
              </w:rPr>
            </w:pPr>
          </w:p>
          <w:p w14:paraId="0BB49F28" w14:textId="182F4B5F" w:rsidR="00ED2AD6" w:rsidRPr="00343679" w:rsidRDefault="00ED2AD6" w:rsidP="00EB3C73">
            <w:pPr>
              <w:jc w:val="left"/>
              <w:rPr>
                <w:rFonts w:ascii="Times New Roman" w:hAnsi="Times New Roman" w:cs="Times New Roman"/>
                <w:sz w:val="24"/>
                <w:szCs w:val="24"/>
                <w:lang w:val="en-US"/>
              </w:rPr>
            </w:pPr>
          </w:p>
          <w:p w14:paraId="18505036"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Neni 2</w:t>
            </w:r>
          </w:p>
          <w:p w14:paraId="5C21EF3F"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Fushëveprimi</w:t>
            </w:r>
          </w:p>
          <w:p w14:paraId="1CE4369B" w14:textId="77777777" w:rsidR="006443F6" w:rsidRPr="00343679" w:rsidRDefault="006443F6" w:rsidP="00EB3C73">
            <w:pPr>
              <w:spacing w:line="25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41F9899D" w14:textId="2E94FD9F" w:rsidR="006443F6" w:rsidRPr="00343679" w:rsidRDefault="006443F6" w:rsidP="00EB3C73">
            <w:pPr>
              <w:spacing w:line="249" w:lineRule="auto"/>
              <w:ind w:left="255" w:hanging="255"/>
              <w:rPr>
                <w:rFonts w:ascii="Times New Roman" w:hAnsi="Times New Roman" w:cs="Times New Roman"/>
                <w:sz w:val="24"/>
                <w:szCs w:val="24"/>
                <w:lang w:val="en-US"/>
              </w:rPr>
            </w:pPr>
            <w:r w:rsidRPr="00343679">
              <w:rPr>
                <w:rFonts w:ascii="Times New Roman" w:hAnsi="Times New Roman" w:cs="Times New Roman"/>
                <w:sz w:val="24"/>
                <w:szCs w:val="24"/>
                <w:lang w:val="en-US"/>
              </w:rPr>
              <w:t>1. Me Regjistrim përfshihen</w:t>
            </w:r>
            <w:r w:rsidR="001C0A0B" w:rsidRPr="00343679">
              <w:rPr>
                <w:rFonts w:ascii="Times New Roman" w:hAnsi="Times New Roman" w:cs="Times New Roman"/>
                <w:sz w:val="24"/>
                <w:szCs w:val="24"/>
                <w:lang w:val="en-US"/>
              </w:rPr>
              <w:t xml:space="preserve"> t</w:t>
            </w:r>
            <w:r w:rsidR="002A3374" w:rsidRPr="00343679">
              <w:rPr>
                <w:rFonts w:ascii="Times New Roman" w:hAnsi="Times New Roman" w:cs="Times New Roman"/>
                <w:sz w:val="24"/>
                <w:szCs w:val="24"/>
                <w:lang w:val="en-US"/>
              </w:rPr>
              <w:t>ë</w:t>
            </w:r>
            <w:r w:rsidR="001C0A0B" w:rsidRPr="00343679">
              <w:rPr>
                <w:rFonts w:ascii="Times New Roman" w:hAnsi="Times New Roman" w:cs="Times New Roman"/>
                <w:sz w:val="24"/>
                <w:szCs w:val="24"/>
                <w:lang w:val="en-US"/>
              </w:rPr>
              <w:t xml:space="preserve"> gjitha aktivitet</w:t>
            </w:r>
            <w:r w:rsidR="0055787F" w:rsidRPr="00343679">
              <w:rPr>
                <w:rFonts w:ascii="Times New Roman" w:hAnsi="Times New Roman" w:cs="Times New Roman"/>
                <w:sz w:val="24"/>
                <w:szCs w:val="24"/>
                <w:lang w:val="en-US"/>
              </w:rPr>
              <w:t>et</w:t>
            </w:r>
            <w:r w:rsidR="001C0A0B" w:rsidRPr="00343679">
              <w:rPr>
                <w:rFonts w:ascii="Times New Roman" w:hAnsi="Times New Roman" w:cs="Times New Roman"/>
                <w:sz w:val="24"/>
                <w:szCs w:val="24"/>
                <w:lang w:val="en-US"/>
              </w:rPr>
              <w:t xml:space="preserve"> e nevojshme p</w:t>
            </w:r>
            <w:r w:rsidR="002A3374" w:rsidRPr="00343679">
              <w:rPr>
                <w:rFonts w:ascii="Times New Roman" w:hAnsi="Times New Roman" w:cs="Times New Roman"/>
                <w:sz w:val="24"/>
                <w:szCs w:val="24"/>
                <w:lang w:val="en-US"/>
              </w:rPr>
              <w:t>ë</w:t>
            </w:r>
            <w:r w:rsidR="001C0A0B" w:rsidRPr="00343679">
              <w:rPr>
                <w:rFonts w:ascii="Times New Roman" w:hAnsi="Times New Roman" w:cs="Times New Roman"/>
                <w:sz w:val="24"/>
                <w:szCs w:val="24"/>
                <w:lang w:val="en-US"/>
              </w:rPr>
              <w:t>r</w:t>
            </w:r>
            <w:r w:rsidRPr="00343679">
              <w:rPr>
                <w:rFonts w:ascii="Times New Roman" w:hAnsi="Times New Roman" w:cs="Times New Roman"/>
                <w:sz w:val="24"/>
                <w:szCs w:val="24"/>
                <w:lang w:val="en-US"/>
              </w:rPr>
              <w:t>: grumbullimi</w:t>
            </w:r>
            <w:r w:rsidR="001C0A0B" w:rsidRPr="00343679">
              <w:rPr>
                <w:rFonts w:ascii="Times New Roman" w:hAnsi="Times New Roman" w:cs="Times New Roman"/>
                <w:sz w:val="24"/>
                <w:szCs w:val="24"/>
                <w:lang w:val="en-US"/>
              </w:rPr>
              <w:t>n</w:t>
            </w:r>
            <w:r w:rsidRPr="00343679">
              <w:rPr>
                <w:rFonts w:ascii="Times New Roman" w:hAnsi="Times New Roman" w:cs="Times New Roman"/>
                <w:sz w:val="24"/>
                <w:szCs w:val="24"/>
                <w:lang w:val="en-US"/>
              </w:rPr>
              <w:t>, përpunim</w:t>
            </w:r>
            <w:r w:rsidR="001C0A0B" w:rsidRPr="00343679">
              <w:rPr>
                <w:rFonts w:ascii="Times New Roman" w:hAnsi="Times New Roman" w:cs="Times New Roman"/>
                <w:sz w:val="24"/>
                <w:szCs w:val="24"/>
                <w:lang w:val="en-US"/>
              </w:rPr>
              <w:t>in</w:t>
            </w:r>
            <w:r w:rsidR="002A3374"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dhe publikimi</w:t>
            </w:r>
            <w:r w:rsidR="001C0A0B" w:rsidRPr="00343679">
              <w:rPr>
                <w:rFonts w:ascii="Times New Roman" w:hAnsi="Times New Roman" w:cs="Times New Roman"/>
                <w:sz w:val="24"/>
                <w:szCs w:val="24"/>
                <w:lang w:val="en-US"/>
              </w:rPr>
              <w:t xml:space="preserve">n e </w:t>
            </w:r>
            <w:r w:rsidR="003B57FD" w:rsidRPr="00343679">
              <w:rPr>
                <w:rFonts w:ascii="Times New Roman" w:hAnsi="Times New Roman" w:cs="Times New Roman"/>
                <w:sz w:val="24"/>
                <w:szCs w:val="24"/>
                <w:lang w:val="en-US"/>
              </w:rPr>
              <w:t>të dhënave</w:t>
            </w:r>
            <w:r w:rsidRPr="00343679">
              <w:rPr>
                <w:rFonts w:ascii="Times New Roman" w:hAnsi="Times New Roman" w:cs="Times New Roman"/>
                <w:sz w:val="24"/>
                <w:szCs w:val="24"/>
                <w:lang w:val="en-US"/>
              </w:rPr>
              <w:t xml:space="preserve"> për popullsinë, ekonomitë familjare dhe banesat në Kosovë, sipas standardeve ndërkombëtare.  </w:t>
            </w:r>
          </w:p>
          <w:p w14:paraId="009718E2" w14:textId="77777777" w:rsidR="006443F6" w:rsidRPr="00343679" w:rsidRDefault="006443F6" w:rsidP="00EB3C73">
            <w:pPr>
              <w:spacing w:line="259" w:lineRule="auto"/>
              <w:rPr>
                <w:rFonts w:ascii="Times New Roman" w:hAnsi="Times New Roman" w:cs="Times New Roman"/>
                <w:sz w:val="24"/>
                <w:szCs w:val="24"/>
                <w:lang w:val="en-US"/>
              </w:rPr>
            </w:pPr>
          </w:p>
          <w:p w14:paraId="1B6097EE" w14:textId="3905C416" w:rsidR="006443F6" w:rsidRPr="00343679" w:rsidRDefault="006443F6" w:rsidP="00EB3C73">
            <w:pPr>
              <w:ind w:left="255" w:hanging="255"/>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2. Të dhënat e siguruara nga Regjistrimi janë të nevojshme për institucionet shtetërore të Kosovës, për organizatat ekonomike, për </w:t>
            </w:r>
            <w:r w:rsidRPr="00343679">
              <w:rPr>
                <w:rFonts w:ascii="Times New Roman" w:hAnsi="Times New Roman" w:cs="Times New Roman"/>
                <w:sz w:val="24"/>
                <w:szCs w:val="24"/>
                <w:lang w:val="en-US"/>
              </w:rPr>
              <w:lastRenderedPageBreak/>
              <w:t>institucionet akademike, për shoqërinë civile dhe për të interesuar</w:t>
            </w:r>
            <w:r w:rsidR="00B94D55" w:rsidRPr="00343679">
              <w:rPr>
                <w:rFonts w:ascii="Times New Roman" w:hAnsi="Times New Roman" w:cs="Times New Roman"/>
                <w:sz w:val="24"/>
                <w:szCs w:val="24"/>
                <w:lang w:val="en-US"/>
              </w:rPr>
              <w:t>it e</w:t>
            </w:r>
            <w:r w:rsidRPr="00343679">
              <w:rPr>
                <w:rFonts w:ascii="Times New Roman" w:hAnsi="Times New Roman" w:cs="Times New Roman"/>
                <w:sz w:val="24"/>
                <w:szCs w:val="24"/>
                <w:lang w:val="en-US"/>
              </w:rPr>
              <w:t xml:space="preserve"> tjerë, me qëllim të planifikimit dhe zbatimit të politikave të përgjithshme zhvillimore, për hulumtime shkencore dhe analiza të tjera, të nevojshme për fusha të ndryshme të shoqërisë. </w:t>
            </w:r>
          </w:p>
          <w:p w14:paraId="63B14107" w14:textId="77777777" w:rsidR="006443F6" w:rsidRPr="00343679" w:rsidRDefault="006443F6" w:rsidP="00EB3C73">
            <w:pPr>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221892E5" w14:textId="7E727344" w:rsidR="006443F6" w:rsidRPr="00343679" w:rsidRDefault="006443F6" w:rsidP="00EB3C73">
            <w:pPr>
              <w:rPr>
                <w:rFonts w:ascii="Times New Roman" w:hAnsi="Times New Roman" w:cs="Times New Roman"/>
                <w:sz w:val="24"/>
                <w:szCs w:val="24"/>
                <w:lang w:val="en-US"/>
              </w:rPr>
            </w:pPr>
            <w:r w:rsidRPr="00343679">
              <w:rPr>
                <w:rFonts w:ascii="Times New Roman" w:hAnsi="Times New Roman" w:cs="Times New Roman"/>
                <w:sz w:val="24"/>
                <w:szCs w:val="24"/>
                <w:lang w:val="en-US"/>
              </w:rPr>
              <w:t>3.</w:t>
            </w:r>
            <w:r w:rsidR="0048090C"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 xml:space="preserve">Regjistrimi siguron të dhëna për:  </w:t>
            </w:r>
          </w:p>
          <w:p w14:paraId="23C81D81" w14:textId="77777777" w:rsidR="006443F6" w:rsidRPr="00343679" w:rsidRDefault="006443F6" w:rsidP="00EB3C73">
            <w:pPr>
              <w:ind w:left="60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3AC64F19" w14:textId="3465D255" w:rsidR="006443F6" w:rsidRPr="00343679" w:rsidRDefault="006443F6" w:rsidP="00EB3C73">
            <w:pPr>
              <w:ind w:left="885" w:hanging="540"/>
              <w:rPr>
                <w:rFonts w:ascii="Times New Roman" w:hAnsi="Times New Roman" w:cs="Times New Roman"/>
                <w:sz w:val="24"/>
                <w:szCs w:val="24"/>
                <w:lang w:val="en-US"/>
              </w:rPr>
            </w:pPr>
            <w:r w:rsidRPr="00343679">
              <w:rPr>
                <w:rFonts w:ascii="Times New Roman" w:hAnsi="Times New Roman" w:cs="Times New Roman"/>
                <w:sz w:val="24"/>
                <w:szCs w:val="24"/>
                <w:lang w:val="en-US"/>
              </w:rPr>
              <w:t>3.1.</w:t>
            </w:r>
            <w:r w:rsidR="00F87E1F" w:rsidRPr="00343679">
              <w:rPr>
                <w:rFonts w:ascii="Times New Roman" w:hAnsi="Times New Roman" w:cs="Times New Roman"/>
                <w:sz w:val="24"/>
                <w:szCs w:val="24"/>
                <w:lang w:val="en-US"/>
              </w:rPr>
              <w:t xml:space="preserve"> Numrin dhe shtrirjen gjeografike të popullsisë në tërë vendin, strukturën demografike dhe karakteristikat e tjera socio-ekonomike të popullsisë, </w:t>
            </w:r>
            <w:r w:rsidR="00F95B64" w:rsidRPr="00343679">
              <w:rPr>
                <w:rFonts w:ascii="Times New Roman" w:hAnsi="Times New Roman" w:cs="Times New Roman"/>
                <w:sz w:val="24"/>
                <w:szCs w:val="24"/>
                <w:lang w:val="en-US"/>
              </w:rPr>
              <w:t xml:space="preserve">numrin dhe shtrirjen e </w:t>
            </w:r>
            <w:r w:rsidR="003B57FD" w:rsidRPr="00343679">
              <w:rPr>
                <w:rFonts w:ascii="Times New Roman" w:hAnsi="Times New Roman" w:cs="Times New Roman"/>
                <w:sz w:val="24"/>
                <w:szCs w:val="24"/>
                <w:lang w:val="en-US"/>
              </w:rPr>
              <w:t>vendbanimeve, objekteve</w:t>
            </w:r>
            <w:r w:rsidR="00F95B64" w:rsidRPr="00343679">
              <w:rPr>
                <w:rFonts w:ascii="Times New Roman" w:hAnsi="Times New Roman" w:cs="Times New Roman"/>
                <w:sz w:val="24"/>
                <w:szCs w:val="24"/>
                <w:lang w:val="en-US"/>
              </w:rPr>
              <w:t xml:space="preserve"> </w:t>
            </w:r>
            <w:r w:rsidR="002A3374" w:rsidRPr="00343679">
              <w:rPr>
                <w:rFonts w:ascii="Times New Roman" w:hAnsi="Times New Roman" w:cs="Times New Roman"/>
                <w:sz w:val="24"/>
                <w:szCs w:val="24"/>
                <w:lang w:val="en-US"/>
              </w:rPr>
              <w:t>t</w:t>
            </w:r>
            <w:r w:rsidR="00ED2AD6" w:rsidRPr="00343679">
              <w:rPr>
                <w:rFonts w:ascii="Times New Roman" w:hAnsi="Times New Roman" w:cs="Times New Roman"/>
                <w:sz w:val="24"/>
                <w:szCs w:val="24"/>
                <w:lang w:val="en-US"/>
              </w:rPr>
              <w:t>ë</w:t>
            </w:r>
            <w:r w:rsidR="002A3374" w:rsidRPr="00343679">
              <w:rPr>
                <w:rFonts w:ascii="Times New Roman" w:hAnsi="Times New Roman" w:cs="Times New Roman"/>
                <w:sz w:val="24"/>
                <w:szCs w:val="24"/>
                <w:lang w:val="en-US"/>
              </w:rPr>
              <w:t xml:space="preserve"> </w:t>
            </w:r>
            <w:r w:rsidR="003B57FD" w:rsidRPr="00343679">
              <w:rPr>
                <w:rFonts w:ascii="Times New Roman" w:hAnsi="Times New Roman" w:cs="Times New Roman"/>
                <w:sz w:val="24"/>
                <w:szCs w:val="24"/>
                <w:lang w:val="en-US"/>
              </w:rPr>
              <w:t>banimit, ndërtesave</w:t>
            </w:r>
            <w:r w:rsidRPr="00343679">
              <w:rPr>
                <w:rFonts w:ascii="Times New Roman" w:hAnsi="Times New Roman" w:cs="Times New Roman"/>
                <w:sz w:val="24"/>
                <w:szCs w:val="24"/>
                <w:lang w:val="en-US"/>
              </w:rPr>
              <w:t xml:space="preserve"> që shfrytëzoh</w:t>
            </w:r>
            <w:r w:rsidR="002439C2" w:rsidRPr="00343679">
              <w:rPr>
                <w:rFonts w:ascii="Times New Roman" w:hAnsi="Times New Roman" w:cs="Times New Roman"/>
                <w:sz w:val="24"/>
                <w:szCs w:val="24"/>
                <w:lang w:val="en-US"/>
              </w:rPr>
              <w:t>e</w:t>
            </w:r>
            <w:r w:rsidR="00F95B64" w:rsidRPr="00343679">
              <w:rPr>
                <w:rFonts w:ascii="Times New Roman" w:hAnsi="Times New Roman" w:cs="Times New Roman"/>
                <w:sz w:val="24"/>
                <w:szCs w:val="24"/>
                <w:lang w:val="en-US"/>
              </w:rPr>
              <w:t>n</w:t>
            </w:r>
            <w:r w:rsidR="002A3374"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për qëllime banimi ose destinim tjetër, vlerësimin e kushteve të jetesës së popullsisë, numrin e ekonomive familjare</w:t>
            </w:r>
            <w:r w:rsidR="00A605D1" w:rsidRPr="00343679">
              <w:rPr>
                <w:rFonts w:ascii="Times New Roman" w:hAnsi="Times New Roman" w:cs="Times New Roman"/>
                <w:sz w:val="24"/>
                <w:szCs w:val="24"/>
                <w:lang w:val="en-US"/>
              </w:rPr>
              <w:t xml:space="preserve"> dhe karakteristikat tjera për individët.</w:t>
            </w:r>
            <w:r w:rsidRPr="00343679">
              <w:rPr>
                <w:rFonts w:ascii="Times New Roman" w:hAnsi="Times New Roman" w:cs="Times New Roman"/>
                <w:sz w:val="24"/>
                <w:szCs w:val="24"/>
                <w:lang w:val="en-US"/>
              </w:rPr>
              <w:t>;</w:t>
            </w:r>
          </w:p>
          <w:p w14:paraId="64D55223" w14:textId="77777777" w:rsidR="006443F6" w:rsidRPr="00343679" w:rsidRDefault="006443F6" w:rsidP="00EB3C73">
            <w:pPr>
              <w:pStyle w:val="ListParagraph"/>
              <w:ind w:left="288" w:firstLine="0"/>
              <w:rPr>
                <w:rFonts w:ascii="Times New Roman" w:eastAsiaTheme="minorHAnsi" w:hAnsi="Times New Roman" w:cs="Times New Roman"/>
                <w:sz w:val="24"/>
                <w:szCs w:val="24"/>
                <w:lang w:bidi="ar-SA"/>
              </w:rPr>
            </w:pPr>
          </w:p>
          <w:p w14:paraId="39ABD8B0" w14:textId="27FAEC87" w:rsidR="00E868C6" w:rsidRPr="00343679" w:rsidRDefault="006443F6" w:rsidP="00EB3C73">
            <w:pPr>
              <w:ind w:left="345" w:hanging="345"/>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4. </w:t>
            </w:r>
            <w:r w:rsidR="0048090C" w:rsidRPr="00343679">
              <w:rPr>
                <w:rFonts w:ascii="Times New Roman" w:hAnsi="Times New Roman" w:cs="Times New Roman"/>
                <w:sz w:val="24"/>
                <w:szCs w:val="24"/>
                <w:lang w:val="en-US"/>
              </w:rPr>
              <w:t xml:space="preserve"> </w:t>
            </w:r>
            <w:r w:rsidR="00A973E2" w:rsidRPr="00343679">
              <w:rPr>
                <w:rFonts w:ascii="Times New Roman" w:hAnsi="Times New Roman" w:cs="Times New Roman"/>
                <w:sz w:val="24"/>
                <w:szCs w:val="24"/>
                <w:lang w:val="en-US"/>
              </w:rPr>
              <w:t>Personat e huaj q</w:t>
            </w:r>
            <w:r w:rsidR="002A3374" w:rsidRPr="00343679">
              <w:rPr>
                <w:rFonts w:ascii="Times New Roman" w:hAnsi="Times New Roman" w:cs="Times New Roman"/>
                <w:sz w:val="24"/>
                <w:szCs w:val="24"/>
                <w:lang w:val="en-US"/>
              </w:rPr>
              <w:t>ë</w:t>
            </w:r>
            <w:r w:rsidR="00A973E2" w:rsidRPr="00343679">
              <w:rPr>
                <w:rFonts w:ascii="Times New Roman" w:hAnsi="Times New Roman" w:cs="Times New Roman"/>
                <w:sz w:val="24"/>
                <w:szCs w:val="24"/>
                <w:lang w:val="en-US"/>
              </w:rPr>
              <w:t xml:space="preserve"> punojn</w:t>
            </w:r>
            <w:r w:rsidR="002A3374" w:rsidRPr="00343679">
              <w:rPr>
                <w:rFonts w:ascii="Times New Roman" w:hAnsi="Times New Roman" w:cs="Times New Roman"/>
                <w:sz w:val="24"/>
                <w:szCs w:val="24"/>
                <w:lang w:val="en-US"/>
              </w:rPr>
              <w:t>ë</w:t>
            </w:r>
            <w:r w:rsidR="00A973E2" w:rsidRPr="00343679">
              <w:rPr>
                <w:rFonts w:ascii="Times New Roman" w:hAnsi="Times New Roman" w:cs="Times New Roman"/>
                <w:sz w:val="24"/>
                <w:szCs w:val="24"/>
                <w:lang w:val="en-US"/>
              </w:rPr>
              <w:t xml:space="preserve"> brenda vendit p</w:t>
            </w:r>
            <w:r w:rsidR="002A3374" w:rsidRPr="00343679">
              <w:rPr>
                <w:rFonts w:ascii="Times New Roman" w:hAnsi="Times New Roman" w:cs="Times New Roman"/>
                <w:sz w:val="24"/>
                <w:szCs w:val="24"/>
                <w:lang w:val="en-US"/>
              </w:rPr>
              <w:t>ë</w:t>
            </w:r>
            <w:r w:rsidR="00A973E2" w:rsidRPr="00343679">
              <w:rPr>
                <w:rFonts w:ascii="Times New Roman" w:hAnsi="Times New Roman" w:cs="Times New Roman"/>
                <w:sz w:val="24"/>
                <w:szCs w:val="24"/>
                <w:lang w:val="en-US"/>
              </w:rPr>
              <w:t>r biznese ose organizata nd</w:t>
            </w:r>
            <w:r w:rsidR="002A3374" w:rsidRPr="00343679">
              <w:rPr>
                <w:rFonts w:ascii="Times New Roman" w:hAnsi="Times New Roman" w:cs="Times New Roman"/>
                <w:sz w:val="24"/>
                <w:szCs w:val="24"/>
                <w:lang w:val="en-US"/>
              </w:rPr>
              <w:t>ë</w:t>
            </w:r>
            <w:r w:rsidR="00A973E2" w:rsidRPr="00343679">
              <w:rPr>
                <w:rFonts w:ascii="Times New Roman" w:hAnsi="Times New Roman" w:cs="Times New Roman"/>
                <w:sz w:val="24"/>
                <w:szCs w:val="24"/>
                <w:lang w:val="en-US"/>
              </w:rPr>
              <w:t>rkomb</w:t>
            </w:r>
            <w:r w:rsidR="002A3374" w:rsidRPr="00343679">
              <w:rPr>
                <w:rFonts w:ascii="Times New Roman" w:hAnsi="Times New Roman" w:cs="Times New Roman"/>
                <w:sz w:val="24"/>
                <w:szCs w:val="24"/>
                <w:lang w:val="en-US"/>
              </w:rPr>
              <w:t>ë</w:t>
            </w:r>
            <w:r w:rsidR="00A973E2" w:rsidRPr="00343679">
              <w:rPr>
                <w:rFonts w:ascii="Times New Roman" w:hAnsi="Times New Roman" w:cs="Times New Roman"/>
                <w:sz w:val="24"/>
                <w:szCs w:val="24"/>
                <w:lang w:val="en-US"/>
              </w:rPr>
              <w:t>tare, dhe familjet e tyre, me kusht q</w:t>
            </w:r>
            <w:r w:rsidR="002A3374" w:rsidRPr="00343679">
              <w:rPr>
                <w:rFonts w:ascii="Times New Roman" w:hAnsi="Times New Roman" w:cs="Times New Roman"/>
                <w:sz w:val="24"/>
                <w:szCs w:val="24"/>
                <w:lang w:val="en-US"/>
              </w:rPr>
              <w:t>ë</w:t>
            </w:r>
            <w:r w:rsidR="00A973E2" w:rsidRPr="00343679">
              <w:rPr>
                <w:rFonts w:ascii="Times New Roman" w:hAnsi="Times New Roman" w:cs="Times New Roman"/>
                <w:sz w:val="24"/>
                <w:szCs w:val="24"/>
                <w:lang w:val="en-US"/>
              </w:rPr>
              <w:t xml:space="preserve"> ata plot</w:t>
            </w:r>
            <w:r w:rsidR="002A3374" w:rsidRPr="00343679">
              <w:rPr>
                <w:rFonts w:ascii="Times New Roman" w:hAnsi="Times New Roman" w:cs="Times New Roman"/>
                <w:sz w:val="24"/>
                <w:szCs w:val="24"/>
                <w:lang w:val="en-US"/>
              </w:rPr>
              <w:t>ë</w:t>
            </w:r>
            <w:r w:rsidR="00A973E2" w:rsidRPr="00343679">
              <w:rPr>
                <w:rFonts w:ascii="Times New Roman" w:hAnsi="Times New Roman" w:cs="Times New Roman"/>
                <w:sz w:val="24"/>
                <w:szCs w:val="24"/>
                <w:lang w:val="en-US"/>
              </w:rPr>
              <w:t>sojn</w:t>
            </w:r>
            <w:r w:rsidR="002A3374" w:rsidRPr="00343679">
              <w:rPr>
                <w:rFonts w:ascii="Times New Roman" w:hAnsi="Times New Roman" w:cs="Times New Roman"/>
                <w:sz w:val="24"/>
                <w:szCs w:val="24"/>
                <w:lang w:val="en-US"/>
              </w:rPr>
              <w:t>ë</w:t>
            </w:r>
            <w:r w:rsidR="00A973E2" w:rsidRPr="00343679">
              <w:rPr>
                <w:rFonts w:ascii="Times New Roman" w:hAnsi="Times New Roman" w:cs="Times New Roman"/>
                <w:sz w:val="24"/>
                <w:szCs w:val="24"/>
                <w:lang w:val="en-US"/>
              </w:rPr>
              <w:t xml:space="preserve"> kriteret p</w:t>
            </w:r>
            <w:r w:rsidR="002A3374" w:rsidRPr="00343679">
              <w:rPr>
                <w:rFonts w:ascii="Times New Roman" w:hAnsi="Times New Roman" w:cs="Times New Roman"/>
                <w:sz w:val="24"/>
                <w:szCs w:val="24"/>
                <w:lang w:val="en-US"/>
              </w:rPr>
              <w:t>ë</w:t>
            </w:r>
            <w:r w:rsidR="00A973E2" w:rsidRPr="00343679">
              <w:rPr>
                <w:rFonts w:ascii="Times New Roman" w:hAnsi="Times New Roman" w:cs="Times New Roman"/>
                <w:sz w:val="24"/>
                <w:szCs w:val="24"/>
                <w:lang w:val="en-US"/>
              </w:rPr>
              <w:t>r vendbanim t</w:t>
            </w:r>
            <w:r w:rsidR="002A3374" w:rsidRPr="00343679">
              <w:rPr>
                <w:rFonts w:ascii="Times New Roman" w:hAnsi="Times New Roman" w:cs="Times New Roman"/>
                <w:sz w:val="24"/>
                <w:szCs w:val="24"/>
                <w:lang w:val="en-US"/>
              </w:rPr>
              <w:t>ë</w:t>
            </w:r>
            <w:r w:rsidR="00A973E2" w:rsidRPr="00343679">
              <w:rPr>
                <w:rFonts w:ascii="Times New Roman" w:hAnsi="Times New Roman" w:cs="Times New Roman"/>
                <w:sz w:val="24"/>
                <w:szCs w:val="24"/>
                <w:lang w:val="en-US"/>
              </w:rPr>
              <w:t xml:space="preserve"> zakonsh</w:t>
            </w:r>
            <w:r w:rsidR="002A3374" w:rsidRPr="00343679">
              <w:rPr>
                <w:rFonts w:ascii="Times New Roman" w:hAnsi="Times New Roman" w:cs="Times New Roman"/>
                <w:sz w:val="24"/>
                <w:szCs w:val="24"/>
                <w:lang w:val="en-US"/>
              </w:rPr>
              <w:t>ë</w:t>
            </w:r>
            <w:r w:rsidR="00A973E2" w:rsidRPr="00343679">
              <w:rPr>
                <w:rFonts w:ascii="Times New Roman" w:hAnsi="Times New Roman" w:cs="Times New Roman"/>
                <w:sz w:val="24"/>
                <w:szCs w:val="24"/>
                <w:lang w:val="en-US"/>
              </w:rPr>
              <w:t>m n</w:t>
            </w:r>
            <w:r w:rsidR="002A3374" w:rsidRPr="00343679">
              <w:rPr>
                <w:rFonts w:ascii="Times New Roman" w:hAnsi="Times New Roman" w:cs="Times New Roman"/>
                <w:sz w:val="24"/>
                <w:szCs w:val="24"/>
                <w:lang w:val="en-US"/>
              </w:rPr>
              <w:t>ë</w:t>
            </w:r>
            <w:r w:rsidR="00A973E2" w:rsidRPr="00343679">
              <w:rPr>
                <w:rFonts w:ascii="Times New Roman" w:hAnsi="Times New Roman" w:cs="Times New Roman"/>
                <w:sz w:val="24"/>
                <w:szCs w:val="24"/>
                <w:lang w:val="en-US"/>
              </w:rPr>
              <w:t xml:space="preserve"> vend.</w:t>
            </w:r>
          </w:p>
          <w:p w14:paraId="26651C1D" w14:textId="36E805C7" w:rsidR="00A973E2" w:rsidRDefault="00A973E2" w:rsidP="00EB3C73">
            <w:pPr>
              <w:rPr>
                <w:rFonts w:ascii="Times New Roman" w:hAnsi="Times New Roman" w:cs="Times New Roman"/>
                <w:sz w:val="24"/>
                <w:szCs w:val="24"/>
                <w:lang w:val="en-US"/>
              </w:rPr>
            </w:pPr>
          </w:p>
          <w:p w14:paraId="7E718A23" w14:textId="77777777" w:rsidR="003618B7" w:rsidRPr="00343679" w:rsidRDefault="003618B7" w:rsidP="00EB3C73">
            <w:pPr>
              <w:rPr>
                <w:rFonts w:ascii="Times New Roman" w:hAnsi="Times New Roman" w:cs="Times New Roman"/>
                <w:sz w:val="24"/>
                <w:szCs w:val="24"/>
                <w:lang w:val="en-US"/>
              </w:rPr>
            </w:pPr>
          </w:p>
          <w:p w14:paraId="7E326C0B" w14:textId="6050BBC0" w:rsidR="00015815" w:rsidRPr="00343679" w:rsidRDefault="00015815" w:rsidP="00EB3C73">
            <w:pPr>
              <w:ind w:left="255" w:hanging="255"/>
              <w:rPr>
                <w:rFonts w:ascii="Times New Roman" w:hAnsi="Times New Roman" w:cs="Times New Roman"/>
                <w:sz w:val="24"/>
                <w:szCs w:val="24"/>
                <w:lang w:val="en-US"/>
              </w:rPr>
            </w:pPr>
            <w:r w:rsidRPr="00343679">
              <w:rPr>
                <w:rFonts w:ascii="Times New Roman" w:hAnsi="Times New Roman" w:cs="Times New Roman"/>
                <w:sz w:val="24"/>
                <w:szCs w:val="24"/>
                <w:lang w:val="en-US"/>
              </w:rPr>
              <w:t>5. Personeli</w:t>
            </w:r>
            <w:r w:rsidR="002A3374"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 xml:space="preserve">diplomatik dhe ushtarak </w:t>
            </w:r>
            <w:r w:rsidR="002A3374" w:rsidRPr="00343679">
              <w:rPr>
                <w:rFonts w:ascii="Times New Roman" w:hAnsi="Times New Roman" w:cs="Times New Roman"/>
                <w:sz w:val="24"/>
                <w:szCs w:val="24"/>
                <w:lang w:val="en-US"/>
              </w:rPr>
              <w:t>i Kosov</w:t>
            </w:r>
            <w:r w:rsidR="00A605D1" w:rsidRPr="00343679">
              <w:rPr>
                <w:rFonts w:ascii="Times New Roman" w:hAnsi="Times New Roman" w:cs="Times New Roman"/>
                <w:sz w:val="24"/>
                <w:szCs w:val="24"/>
                <w:lang w:val="en-US"/>
              </w:rPr>
              <w:t>ë</w:t>
            </w:r>
            <w:r w:rsidR="002A3374" w:rsidRPr="00343679">
              <w:rPr>
                <w:rFonts w:ascii="Times New Roman" w:hAnsi="Times New Roman" w:cs="Times New Roman"/>
                <w:sz w:val="24"/>
                <w:szCs w:val="24"/>
                <w:lang w:val="en-US"/>
              </w:rPr>
              <w:t xml:space="preserve">s </w:t>
            </w:r>
            <w:r w:rsidRPr="00343679">
              <w:rPr>
                <w:rFonts w:ascii="Times New Roman" w:hAnsi="Times New Roman" w:cs="Times New Roman"/>
                <w:sz w:val="24"/>
                <w:szCs w:val="24"/>
                <w:lang w:val="en-US"/>
              </w:rPr>
              <w:t>regjistrohen si popullsi rezidente</w:t>
            </w:r>
            <w:r w:rsidR="00774328" w:rsidRPr="00343679">
              <w:rPr>
                <w:rFonts w:ascii="Times New Roman" w:hAnsi="Times New Roman" w:cs="Times New Roman"/>
                <w:sz w:val="24"/>
                <w:szCs w:val="24"/>
                <w:lang w:val="en-US"/>
              </w:rPr>
              <w:t>.</w:t>
            </w:r>
          </w:p>
          <w:p w14:paraId="523C22AB" w14:textId="77777777" w:rsidR="00015815" w:rsidRPr="00343679" w:rsidRDefault="00015815" w:rsidP="00EB3C73">
            <w:pPr>
              <w:rPr>
                <w:rFonts w:ascii="Times New Roman" w:hAnsi="Times New Roman" w:cs="Times New Roman"/>
                <w:sz w:val="24"/>
                <w:szCs w:val="24"/>
                <w:lang w:val="en-US"/>
              </w:rPr>
            </w:pPr>
          </w:p>
          <w:p w14:paraId="7F97376E" w14:textId="63D6EF57" w:rsidR="006443F6" w:rsidRPr="00343679" w:rsidRDefault="00015815" w:rsidP="00EB3C73">
            <w:pPr>
              <w:ind w:left="255" w:hanging="255"/>
              <w:rPr>
                <w:rFonts w:ascii="Times New Roman" w:hAnsi="Times New Roman" w:cs="Times New Roman"/>
                <w:sz w:val="24"/>
                <w:szCs w:val="24"/>
                <w:lang w:val="en-US"/>
              </w:rPr>
            </w:pPr>
            <w:r w:rsidRPr="00343679">
              <w:rPr>
                <w:rFonts w:ascii="Times New Roman" w:hAnsi="Times New Roman" w:cs="Times New Roman"/>
                <w:sz w:val="24"/>
                <w:szCs w:val="24"/>
                <w:lang w:val="en-US"/>
              </w:rPr>
              <w:lastRenderedPageBreak/>
              <w:t>6</w:t>
            </w:r>
            <w:r w:rsidR="00A973E2" w:rsidRPr="00343679">
              <w:rPr>
                <w:rFonts w:ascii="Times New Roman" w:hAnsi="Times New Roman" w:cs="Times New Roman"/>
                <w:sz w:val="24"/>
                <w:szCs w:val="24"/>
                <w:lang w:val="en-US"/>
              </w:rPr>
              <w:t>.</w:t>
            </w:r>
            <w:r w:rsidR="0048090C" w:rsidRPr="00343679">
              <w:rPr>
                <w:rFonts w:ascii="Times New Roman" w:hAnsi="Times New Roman" w:cs="Times New Roman"/>
                <w:sz w:val="24"/>
                <w:szCs w:val="24"/>
                <w:lang w:val="en-US"/>
              </w:rPr>
              <w:t xml:space="preserve"> </w:t>
            </w:r>
            <w:r w:rsidR="00A973E2"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P</w:t>
            </w:r>
            <w:r w:rsidR="00774328" w:rsidRPr="00343679">
              <w:rPr>
                <w:rFonts w:ascii="Times New Roman" w:hAnsi="Times New Roman" w:cs="Times New Roman"/>
                <w:sz w:val="24"/>
                <w:szCs w:val="24"/>
                <w:lang w:val="en-US"/>
              </w:rPr>
              <w:t>ersoneli</w:t>
            </w:r>
            <w:r w:rsidR="006443F6" w:rsidRPr="00343679">
              <w:rPr>
                <w:rFonts w:ascii="Times New Roman" w:hAnsi="Times New Roman" w:cs="Times New Roman"/>
                <w:sz w:val="24"/>
                <w:szCs w:val="24"/>
                <w:lang w:val="en-US"/>
              </w:rPr>
              <w:t xml:space="preserve"> </w:t>
            </w:r>
            <w:r w:rsidR="00774328" w:rsidRPr="00343679">
              <w:rPr>
                <w:rFonts w:ascii="Times New Roman" w:hAnsi="Times New Roman" w:cs="Times New Roman"/>
                <w:sz w:val="24"/>
                <w:szCs w:val="24"/>
                <w:lang w:val="en-US"/>
              </w:rPr>
              <w:t xml:space="preserve">ndërkombëtar </w:t>
            </w:r>
            <w:r w:rsidR="006443F6" w:rsidRPr="00343679">
              <w:rPr>
                <w:rFonts w:ascii="Times New Roman" w:hAnsi="Times New Roman" w:cs="Times New Roman"/>
                <w:sz w:val="24"/>
                <w:szCs w:val="24"/>
                <w:lang w:val="en-US"/>
              </w:rPr>
              <w:t>diploma</w:t>
            </w:r>
            <w:r w:rsidR="001D7842" w:rsidRPr="00343679">
              <w:rPr>
                <w:rFonts w:ascii="Times New Roman" w:hAnsi="Times New Roman" w:cs="Times New Roman"/>
                <w:sz w:val="24"/>
                <w:szCs w:val="24"/>
                <w:lang w:val="en-US"/>
              </w:rPr>
              <w:t>ti</w:t>
            </w:r>
            <w:r w:rsidRPr="00343679">
              <w:rPr>
                <w:rFonts w:ascii="Times New Roman" w:hAnsi="Times New Roman" w:cs="Times New Roman"/>
                <w:sz w:val="24"/>
                <w:szCs w:val="24"/>
                <w:lang w:val="en-US"/>
              </w:rPr>
              <w:t>k</w:t>
            </w:r>
            <w:r w:rsidR="00774328" w:rsidRPr="00343679">
              <w:rPr>
                <w:rFonts w:ascii="Times New Roman" w:hAnsi="Times New Roman" w:cs="Times New Roman"/>
                <w:sz w:val="24"/>
                <w:szCs w:val="24"/>
                <w:lang w:val="en-US"/>
              </w:rPr>
              <w:t>, i zyrave të tjera ndërlidhëse dhe stafi ushtarak i KFOR-it nuk përfshihen</w:t>
            </w:r>
            <w:r w:rsidRPr="00343679">
              <w:rPr>
                <w:rFonts w:ascii="Times New Roman" w:hAnsi="Times New Roman" w:cs="Times New Roman"/>
                <w:sz w:val="24"/>
                <w:szCs w:val="24"/>
                <w:lang w:val="en-US"/>
              </w:rPr>
              <w:t xml:space="preserve"> në Regjistrim</w:t>
            </w:r>
            <w:r w:rsidR="00774328" w:rsidRPr="00343679">
              <w:rPr>
                <w:rFonts w:ascii="Times New Roman" w:hAnsi="Times New Roman" w:cs="Times New Roman"/>
                <w:sz w:val="24"/>
                <w:szCs w:val="24"/>
                <w:lang w:val="en-US"/>
              </w:rPr>
              <w:t>.</w:t>
            </w:r>
          </w:p>
          <w:p w14:paraId="106B02BE" w14:textId="4933CE65" w:rsidR="00FC31A4" w:rsidRPr="00343679" w:rsidRDefault="00FC31A4" w:rsidP="00EB3C73">
            <w:pPr>
              <w:pStyle w:val="Heading1"/>
              <w:ind w:left="255" w:right="5" w:hanging="255"/>
              <w:rPr>
                <w:rFonts w:ascii="Times New Roman" w:eastAsiaTheme="minorHAnsi" w:hAnsi="Times New Roman" w:cs="Times New Roman"/>
                <w:bCs w:val="0"/>
                <w:lang w:bidi="ar-SA"/>
              </w:rPr>
            </w:pPr>
          </w:p>
          <w:p w14:paraId="7ADDFF1A" w14:textId="42F67D52" w:rsidR="00A3392E" w:rsidRPr="00343679" w:rsidRDefault="00A3392E" w:rsidP="00EB3C73">
            <w:pPr>
              <w:pStyle w:val="Heading1"/>
              <w:ind w:left="10" w:right="5"/>
              <w:jc w:val="center"/>
              <w:rPr>
                <w:rFonts w:ascii="Times New Roman" w:eastAsiaTheme="minorHAnsi" w:hAnsi="Times New Roman" w:cs="Times New Roman"/>
                <w:bCs w:val="0"/>
                <w:lang w:bidi="ar-SA"/>
              </w:rPr>
            </w:pPr>
          </w:p>
          <w:p w14:paraId="05327D0C" w14:textId="77777777" w:rsidR="00BA6DB1" w:rsidRPr="00343679" w:rsidRDefault="00BA6DB1" w:rsidP="00EB3C73">
            <w:pPr>
              <w:pStyle w:val="Heading1"/>
              <w:ind w:left="10" w:right="5"/>
              <w:jc w:val="center"/>
              <w:rPr>
                <w:rFonts w:ascii="Times New Roman" w:eastAsiaTheme="minorHAnsi" w:hAnsi="Times New Roman" w:cs="Times New Roman"/>
                <w:bCs w:val="0"/>
                <w:lang w:bidi="ar-SA"/>
              </w:rPr>
            </w:pPr>
          </w:p>
          <w:p w14:paraId="7DA91211" w14:textId="3CEA12BF"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Neni 3</w:t>
            </w:r>
          </w:p>
          <w:p w14:paraId="5A271F98"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Përkufizimet</w:t>
            </w:r>
          </w:p>
          <w:p w14:paraId="079FA027" w14:textId="11CFAFB1" w:rsidR="003618B7" w:rsidRPr="00343679" w:rsidRDefault="006443F6" w:rsidP="003618B7">
            <w:pPr>
              <w:spacing w:before="24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0D445C55" w14:textId="6501E78E" w:rsidR="006443F6" w:rsidRPr="00343679" w:rsidRDefault="0048090C" w:rsidP="00EB3C73">
            <w:pPr>
              <w:numPr>
                <w:ilvl w:val="0"/>
                <w:numId w:val="1"/>
              </w:numPr>
              <w:ind w:hanging="24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r w:rsidR="006443F6" w:rsidRPr="00343679">
              <w:rPr>
                <w:rFonts w:ascii="Times New Roman" w:hAnsi="Times New Roman" w:cs="Times New Roman"/>
                <w:sz w:val="24"/>
                <w:szCs w:val="24"/>
                <w:lang w:val="en-US"/>
              </w:rPr>
              <w:t xml:space="preserve">Shprehjet e përdorura në këtë Ligj kanë këto kuptime: </w:t>
            </w:r>
          </w:p>
          <w:p w14:paraId="1296D038" w14:textId="77777777" w:rsidR="006443F6" w:rsidRPr="00343679" w:rsidRDefault="006443F6" w:rsidP="00EB3C73">
            <w:pPr>
              <w:spacing w:line="259" w:lineRule="auto"/>
              <w:ind w:left="288"/>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2AE37E25" w14:textId="64BD4D87" w:rsidR="00FC31A4" w:rsidRPr="00343679" w:rsidRDefault="00486D19" w:rsidP="003618B7">
            <w:pPr>
              <w:tabs>
                <w:tab w:val="left" w:pos="429"/>
              </w:tabs>
              <w:spacing w:line="249" w:lineRule="auto"/>
              <w:ind w:left="615" w:hanging="442"/>
              <w:rPr>
                <w:rFonts w:ascii="Times New Roman" w:hAnsi="Times New Roman" w:cs="Times New Roman"/>
                <w:sz w:val="24"/>
                <w:szCs w:val="24"/>
                <w:lang w:val="en-US"/>
              </w:rPr>
            </w:pPr>
            <w:r w:rsidRPr="00343679">
              <w:rPr>
                <w:rFonts w:ascii="Times New Roman" w:hAnsi="Times New Roman" w:cs="Times New Roman"/>
                <w:sz w:val="24"/>
                <w:szCs w:val="24"/>
                <w:lang w:val="en-US"/>
              </w:rPr>
              <w:t>1.1</w:t>
            </w:r>
            <w:r w:rsidR="0048090C" w:rsidRPr="00343679">
              <w:rPr>
                <w:rFonts w:ascii="Times New Roman" w:hAnsi="Times New Roman" w:cs="Times New Roman"/>
                <w:b/>
                <w:sz w:val="24"/>
                <w:szCs w:val="24"/>
                <w:lang w:val="en-US"/>
              </w:rPr>
              <w:t xml:space="preserve"> </w:t>
            </w:r>
            <w:r w:rsidR="006443F6" w:rsidRPr="00343679">
              <w:rPr>
                <w:rFonts w:ascii="Times New Roman" w:hAnsi="Times New Roman" w:cs="Times New Roman"/>
                <w:b/>
                <w:sz w:val="24"/>
                <w:szCs w:val="24"/>
                <w:lang w:val="en-US"/>
              </w:rPr>
              <w:t>Popullsi rezidente</w:t>
            </w:r>
            <w:r w:rsidR="00BA6DB1" w:rsidRPr="00343679">
              <w:rPr>
                <w:rFonts w:ascii="Times New Roman" w:hAnsi="Times New Roman" w:cs="Times New Roman"/>
                <w:b/>
                <w:sz w:val="24"/>
                <w:szCs w:val="24"/>
                <w:lang w:val="en-US"/>
              </w:rPr>
              <w:t xml:space="preserve"> -</w:t>
            </w:r>
            <w:r w:rsidR="006443F6" w:rsidRPr="00343679">
              <w:rPr>
                <w:rFonts w:ascii="Times New Roman" w:hAnsi="Times New Roman" w:cs="Times New Roman"/>
                <w:sz w:val="24"/>
                <w:szCs w:val="24"/>
                <w:lang w:val="en-US"/>
              </w:rPr>
              <w:t xml:space="preserve"> nënkupton individin që ka jetuar, për një periudhë kohore të vazhdueshme, në vendbanimin e tij/</w:t>
            </w:r>
            <w:r w:rsidR="003B57FD" w:rsidRPr="00343679">
              <w:rPr>
                <w:rFonts w:ascii="Times New Roman" w:hAnsi="Times New Roman" w:cs="Times New Roman"/>
                <w:sz w:val="24"/>
                <w:szCs w:val="24"/>
                <w:lang w:val="en-US"/>
              </w:rPr>
              <w:t>saj më</w:t>
            </w:r>
            <w:r w:rsidR="006443F6" w:rsidRPr="00343679">
              <w:rPr>
                <w:rFonts w:ascii="Times New Roman" w:hAnsi="Times New Roman" w:cs="Times New Roman"/>
                <w:sz w:val="24"/>
                <w:szCs w:val="24"/>
                <w:lang w:val="en-US"/>
              </w:rPr>
              <w:t xml:space="preserve"> shumë se dymbëdhjetë (12) muaj para ditës së Regjistrimit, ose ka ardhur në atë vendbanim brenda dymbëdhjetë (12) muajve të fundit, me qëllim që të qëndrojë aty më gjatë se dymbëdhjetë (12) muaj. Personi, i cili përkohësisht mungon për një periudhë më të shkurtër se dymbëdhjetë (12) muaj prej vendit të tij/saj rezident për arsye të ndryshme si: punësim, studime, udhëtim, shërim a</w:t>
            </w:r>
            <w:r w:rsidR="00B94D55" w:rsidRPr="00343679">
              <w:rPr>
                <w:rFonts w:ascii="Times New Roman" w:hAnsi="Times New Roman" w:cs="Times New Roman"/>
                <w:sz w:val="24"/>
                <w:szCs w:val="24"/>
                <w:lang w:val="en-US"/>
              </w:rPr>
              <w:t>po</w:t>
            </w:r>
            <w:r w:rsidR="006443F6" w:rsidRPr="00343679">
              <w:rPr>
                <w:rFonts w:ascii="Times New Roman" w:hAnsi="Times New Roman" w:cs="Times New Roman"/>
                <w:sz w:val="24"/>
                <w:szCs w:val="24"/>
                <w:lang w:val="en-US"/>
              </w:rPr>
              <w:t xml:space="preserve"> ndonjë arsye tjetër, me synim që të kthehet do të përfshihen në Regjistrim, respektivisht në popullsinë rezidente; secili person duhet te regjistrohet vetëm n</w:t>
            </w:r>
            <w:r w:rsidR="000E319A" w:rsidRPr="00343679">
              <w:rPr>
                <w:rFonts w:ascii="Times New Roman" w:hAnsi="Times New Roman" w:cs="Times New Roman"/>
                <w:sz w:val="24"/>
                <w:szCs w:val="24"/>
                <w:lang w:val="en-US"/>
              </w:rPr>
              <w:t>j</w:t>
            </w:r>
            <w:r w:rsidR="002A3374" w:rsidRPr="00343679">
              <w:rPr>
                <w:rFonts w:ascii="Times New Roman" w:hAnsi="Times New Roman" w:cs="Times New Roman"/>
                <w:sz w:val="24"/>
                <w:szCs w:val="24"/>
                <w:lang w:val="en-US"/>
              </w:rPr>
              <w:t>ë</w:t>
            </w:r>
            <w:r w:rsidR="00B94D55" w:rsidRPr="00343679">
              <w:rPr>
                <w:rFonts w:ascii="Times New Roman" w:hAnsi="Times New Roman" w:cs="Times New Roman"/>
                <w:sz w:val="24"/>
                <w:szCs w:val="24"/>
                <w:lang w:val="en-US"/>
              </w:rPr>
              <w:t xml:space="preserve"> herë</w:t>
            </w:r>
            <w:r w:rsidR="006443F6" w:rsidRPr="00343679">
              <w:rPr>
                <w:rFonts w:ascii="Times New Roman" w:hAnsi="Times New Roman" w:cs="Times New Roman"/>
                <w:sz w:val="24"/>
                <w:szCs w:val="24"/>
                <w:lang w:val="en-US"/>
              </w:rPr>
              <w:t xml:space="preserve"> t</w:t>
            </w:r>
            <w:r w:rsidR="00B94D55" w:rsidRPr="00343679">
              <w:rPr>
                <w:rFonts w:ascii="Times New Roman" w:hAnsi="Times New Roman" w:cs="Times New Roman"/>
                <w:sz w:val="24"/>
                <w:szCs w:val="24"/>
                <w:lang w:val="en-US"/>
              </w:rPr>
              <w:t>ë</w:t>
            </w:r>
            <w:r w:rsidR="006443F6" w:rsidRPr="00343679">
              <w:rPr>
                <w:rFonts w:ascii="Times New Roman" w:hAnsi="Times New Roman" w:cs="Times New Roman"/>
                <w:sz w:val="24"/>
                <w:szCs w:val="24"/>
                <w:lang w:val="en-US"/>
              </w:rPr>
              <w:t xml:space="preserve"> vetme dhe vetëm n</w:t>
            </w:r>
            <w:r w:rsidR="00B94D55" w:rsidRPr="00343679">
              <w:rPr>
                <w:rFonts w:ascii="Times New Roman" w:hAnsi="Times New Roman" w:cs="Times New Roman"/>
                <w:sz w:val="24"/>
                <w:szCs w:val="24"/>
                <w:lang w:val="en-US"/>
              </w:rPr>
              <w:t>ë</w:t>
            </w:r>
            <w:r w:rsidR="006443F6" w:rsidRPr="00343679">
              <w:rPr>
                <w:rFonts w:ascii="Times New Roman" w:hAnsi="Times New Roman" w:cs="Times New Roman"/>
                <w:sz w:val="24"/>
                <w:szCs w:val="24"/>
                <w:lang w:val="en-US"/>
              </w:rPr>
              <w:t xml:space="preserve"> vendbanimin rezident;</w:t>
            </w:r>
          </w:p>
          <w:p w14:paraId="5BFCE087" w14:textId="14C361E7" w:rsidR="006443F6" w:rsidRPr="00343679" w:rsidRDefault="006443F6" w:rsidP="00EB3C73">
            <w:pPr>
              <w:tabs>
                <w:tab w:val="left" w:pos="600"/>
              </w:tabs>
              <w:ind w:left="720"/>
              <w:rPr>
                <w:rFonts w:ascii="Times New Roman" w:hAnsi="Times New Roman" w:cs="Times New Roman"/>
                <w:sz w:val="24"/>
                <w:szCs w:val="24"/>
                <w:lang w:val="en-US"/>
              </w:rPr>
            </w:pPr>
            <w:r w:rsidRPr="00343679">
              <w:rPr>
                <w:rFonts w:ascii="Times New Roman" w:hAnsi="Times New Roman" w:cs="Times New Roman"/>
                <w:sz w:val="24"/>
                <w:szCs w:val="24"/>
                <w:lang w:val="en-US"/>
              </w:rPr>
              <w:lastRenderedPageBreak/>
              <w:t>1.2.</w:t>
            </w:r>
            <w:r w:rsidR="002A3374" w:rsidRPr="00343679">
              <w:rPr>
                <w:rFonts w:ascii="Times New Roman" w:hAnsi="Times New Roman" w:cs="Times New Roman"/>
                <w:sz w:val="24"/>
                <w:szCs w:val="24"/>
                <w:lang w:val="en-US"/>
              </w:rPr>
              <w:t xml:space="preserve"> </w:t>
            </w:r>
            <w:r w:rsidR="00E72387" w:rsidRPr="00343679">
              <w:rPr>
                <w:rFonts w:ascii="Times New Roman" w:hAnsi="Times New Roman" w:cs="Times New Roman"/>
                <w:b/>
                <w:sz w:val="24"/>
                <w:szCs w:val="24"/>
                <w:lang w:val="en-US"/>
              </w:rPr>
              <w:t>P</w:t>
            </w:r>
            <w:r w:rsidR="00043133" w:rsidRPr="00343679">
              <w:rPr>
                <w:rFonts w:ascii="Times New Roman" w:hAnsi="Times New Roman" w:cs="Times New Roman"/>
                <w:b/>
                <w:sz w:val="24"/>
                <w:szCs w:val="24"/>
                <w:lang w:val="en-US"/>
              </w:rPr>
              <w:t xml:space="preserve">opullsi </w:t>
            </w:r>
            <w:r w:rsidR="00E72387" w:rsidRPr="00343679">
              <w:rPr>
                <w:rFonts w:ascii="Times New Roman" w:hAnsi="Times New Roman" w:cs="Times New Roman"/>
                <w:b/>
                <w:sz w:val="24"/>
                <w:szCs w:val="24"/>
                <w:lang w:val="en-US"/>
              </w:rPr>
              <w:t xml:space="preserve">jorezidente </w:t>
            </w:r>
            <w:r w:rsidR="00BA6DB1" w:rsidRPr="00343679">
              <w:rPr>
                <w:rFonts w:ascii="Times New Roman" w:hAnsi="Times New Roman" w:cs="Times New Roman"/>
                <w:b/>
                <w:sz w:val="24"/>
                <w:szCs w:val="24"/>
                <w:lang w:val="en-US"/>
              </w:rPr>
              <w:t>-</w:t>
            </w:r>
            <w:r w:rsidR="002A3374"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 xml:space="preserve">nënkupton </w:t>
            </w:r>
            <w:r w:rsidR="00343BC4" w:rsidRPr="00343679">
              <w:rPr>
                <w:rFonts w:ascii="Times New Roman" w:hAnsi="Times New Roman" w:cs="Times New Roman"/>
                <w:sz w:val="24"/>
                <w:szCs w:val="24"/>
                <w:lang w:val="en-US"/>
              </w:rPr>
              <w:t>personin q</w:t>
            </w:r>
            <w:r w:rsidR="002A3374" w:rsidRPr="00343679">
              <w:rPr>
                <w:rFonts w:ascii="Times New Roman" w:hAnsi="Times New Roman" w:cs="Times New Roman"/>
                <w:sz w:val="24"/>
                <w:szCs w:val="24"/>
                <w:lang w:val="en-US"/>
              </w:rPr>
              <w:t>ë</w:t>
            </w:r>
            <w:r w:rsidR="00343BC4" w:rsidRPr="00343679">
              <w:rPr>
                <w:rFonts w:ascii="Times New Roman" w:hAnsi="Times New Roman" w:cs="Times New Roman"/>
                <w:sz w:val="24"/>
                <w:szCs w:val="24"/>
                <w:lang w:val="en-US"/>
              </w:rPr>
              <w:t xml:space="preserve"> jeton jasht</w:t>
            </w:r>
            <w:r w:rsidR="002A3374" w:rsidRPr="00343679">
              <w:rPr>
                <w:rFonts w:ascii="Times New Roman" w:hAnsi="Times New Roman" w:cs="Times New Roman"/>
                <w:sz w:val="24"/>
                <w:szCs w:val="24"/>
                <w:lang w:val="en-US"/>
              </w:rPr>
              <w:t>ë</w:t>
            </w:r>
            <w:r w:rsidR="00343BC4" w:rsidRPr="00343679">
              <w:rPr>
                <w:rFonts w:ascii="Times New Roman" w:hAnsi="Times New Roman" w:cs="Times New Roman"/>
                <w:sz w:val="24"/>
                <w:szCs w:val="24"/>
                <w:lang w:val="en-US"/>
              </w:rPr>
              <w:t xml:space="preserve"> Kosov</w:t>
            </w:r>
            <w:r w:rsidR="002A3374" w:rsidRPr="00343679">
              <w:rPr>
                <w:rFonts w:ascii="Times New Roman" w:hAnsi="Times New Roman" w:cs="Times New Roman"/>
                <w:sz w:val="24"/>
                <w:szCs w:val="24"/>
                <w:lang w:val="en-US"/>
              </w:rPr>
              <w:t>ë</w:t>
            </w:r>
            <w:r w:rsidR="00343BC4" w:rsidRPr="00343679">
              <w:rPr>
                <w:rFonts w:ascii="Times New Roman" w:hAnsi="Times New Roman" w:cs="Times New Roman"/>
                <w:sz w:val="24"/>
                <w:szCs w:val="24"/>
                <w:lang w:val="en-US"/>
              </w:rPr>
              <w:t>s m</w:t>
            </w:r>
            <w:r w:rsidR="002A3374" w:rsidRPr="00343679">
              <w:rPr>
                <w:rFonts w:ascii="Times New Roman" w:hAnsi="Times New Roman" w:cs="Times New Roman"/>
                <w:sz w:val="24"/>
                <w:szCs w:val="24"/>
                <w:lang w:val="en-US"/>
              </w:rPr>
              <w:t>ë</w:t>
            </w:r>
            <w:r w:rsidR="00343BC4" w:rsidRPr="00343679">
              <w:rPr>
                <w:rFonts w:ascii="Times New Roman" w:hAnsi="Times New Roman" w:cs="Times New Roman"/>
                <w:sz w:val="24"/>
                <w:szCs w:val="24"/>
                <w:lang w:val="en-US"/>
              </w:rPr>
              <w:t xml:space="preserve"> shum</w:t>
            </w:r>
            <w:r w:rsidR="002A3374" w:rsidRPr="00343679">
              <w:rPr>
                <w:rFonts w:ascii="Times New Roman" w:hAnsi="Times New Roman" w:cs="Times New Roman"/>
                <w:sz w:val="24"/>
                <w:szCs w:val="24"/>
                <w:lang w:val="en-US"/>
              </w:rPr>
              <w:t>ë</w:t>
            </w:r>
            <w:r w:rsidR="00343BC4" w:rsidRPr="00343679">
              <w:rPr>
                <w:rFonts w:ascii="Times New Roman" w:hAnsi="Times New Roman" w:cs="Times New Roman"/>
                <w:sz w:val="24"/>
                <w:szCs w:val="24"/>
                <w:lang w:val="en-US"/>
              </w:rPr>
              <w:t xml:space="preserve"> se 12 muaj, </w:t>
            </w:r>
            <w:r w:rsidRPr="00343679">
              <w:rPr>
                <w:rFonts w:ascii="Times New Roman" w:hAnsi="Times New Roman" w:cs="Times New Roman"/>
                <w:sz w:val="24"/>
                <w:szCs w:val="24"/>
                <w:lang w:val="en-US"/>
              </w:rPr>
              <w:t>për të cilët, vetë personi ose familjari, jep të dhëna me rastin e Regjistrimit;</w:t>
            </w:r>
            <w:r w:rsidR="002A3374" w:rsidRPr="00343679">
              <w:rPr>
                <w:rFonts w:ascii="Times New Roman" w:hAnsi="Times New Roman" w:cs="Times New Roman"/>
                <w:sz w:val="24"/>
                <w:szCs w:val="24"/>
                <w:lang w:val="en-US"/>
              </w:rPr>
              <w:t xml:space="preserve"> </w:t>
            </w:r>
          </w:p>
          <w:p w14:paraId="0F3E8837" w14:textId="77777777" w:rsidR="006443F6" w:rsidRPr="00343679" w:rsidRDefault="006443F6" w:rsidP="00EB3C73">
            <w:pPr>
              <w:tabs>
                <w:tab w:val="left" w:pos="600"/>
              </w:tabs>
              <w:spacing w:line="259" w:lineRule="auto"/>
              <w:ind w:left="720" w:hanging="36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6CFC7268" w14:textId="5D8D8932" w:rsidR="006443F6" w:rsidRPr="00343679" w:rsidRDefault="006443F6" w:rsidP="00EB3C73">
            <w:pPr>
              <w:tabs>
                <w:tab w:val="left" w:pos="600"/>
              </w:tabs>
              <w:ind w:left="720"/>
              <w:rPr>
                <w:rFonts w:ascii="Times New Roman" w:hAnsi="Times New Roman" w:cs="Times New Roman"/>
                <w:sz w:val="24"/>
                <w:szCs w:val="24"/>
                <w:lang w:val="en-US"/>
              </w:rPr>
            </w:pPr>
            <w:r w:rsidRPr="00343679">
              <w:rPr>
                <w:rFonts w:ascii="Times New Roman" w:hAnsi="Times New Roman" w:cs="Times New Roman"/>
                <w:sz w:val="24"/>
                <w:szCs w:val="24"/>
                <w:lang w:val="en-US"/>
              </w:rPr>
              <w:t>1.3.</w:t>
            </w:r>
            <w:r w:rsidRPr="00343679">
              <w:rPr>
                <w:rFonts w:ascii="Times New Roman" w:hAnsi="Times New Roman" w:cs="Times New Roman"/>
                <w:b/>
                <w:sz w:val="24"/>
                <w:szCs w:val="24"/>
                <w:lang w:val="en-US"/>
              </w:rPr>
              <w:t xml:space="preserve"> Ekonomi familjare</w:t>
            </w:r>
            <w:r w:rsidR="00BA6DB1" w:rsidRPr="00343679">
              <w:rPr>
                <w:rFonts w:ascii="Times New Roman" w:hAnsi="Times New Roman" w:cs="Times New Roman"/>
                <w:b/>
                <w:sz w:val="24"/>
                <w:szCs w:val="24"/>
                <w:lang w:val="en-US"/>
              </w:rPr>
              <w:t xml:space="preserve"> - </w:t>
            </w:r>
            <w:r w:rsidR="00927294" w:rsidRPr="00343679">
              <w:rPr>
                <w:rFonts w:ascii="Times New Roman" w:hAnsi="Times New Roman" w:cs="Times New Roman"/>
                <w:sz w:val="24"/>
                <w:szCs w:val="24"/>
                <w:lang w:val="en-US"/>
              </w:rPr>
              <w:t>n</w:t>
            </w:r>
            <w:r w:rsidR="002A3374" w:rsidRPr="00343679">
              <w:rPr>
                <w:rFonts w:ascii="Times New Roman" w:hAnsi="Times New Roman" w:cs="Times New Roman"/>
                <w:sz w:val="24"/>
                <w:szCs w:val="24"/>
                <w:lang w:val="en-US"/>
              </w:rPr>
              <w:t>ë</w:t>
            </w:r>
            <w:r w:rsidR="00927294" w:rsidRPr="00343679">
              <w:rPr>
                <w:rFonts w:ascii="Times New Roman" w:hAnsi="Times New Roman" w:cs="Times New Roman"/>
                <w:sz w:val="24"/>
                <w:szCs w:val="24"/>
                <w:lang w:val="en-US"/>
              </w:rPr>
              <w:t xml:space="preserve">nkupton secilin </w:t>
            </w:r>
            <w:r w:rsidR="003B57FD" w:rsidRPr="00343679">
              <w:rPr>
                <w:rFonts w:ascii="Times New Roman" w:hAnsi="Times New Roman" w:cs="Times New Roman"/>
                <w:sz w:val="24"/>
                <w:szCs w:val="24"/>
                <w:lang w:val="en-US"/>
              </w:rPr>
              <w:t>person, secilën bashkësi</w:t>
            </w:r>
            <w:r w:rsidRPr="00343679">
              <w:rPr>
                <w:rFonts w:ascii="Times New Roman" w:hAnsi="Times New Roman" w:cs="Times New Roman"/>
                <w:sz w:val="24"/>
                <w:szCs w:val="24"/>
                <w:lang w:val="en-US"/>
              </w:rPr>
              <w:t xml:space="preserve"> familjare</w:t>
            </w:r>
            <w:r w:rsidR="002A3374"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 xml:space="preserve">ose bashkësi tjetër </w:t>
            </w:r>
            <w:r w:rsidR="00927294" w:rsidRPr="00343679">
              <w:rPr>
                <w:rFonts w:ascii="Times New Roman" w:hAnsi="Times New Roman" w:cs="Times New Roman"/>
                <w:sz w:val="24"/>
                <w:szCs w:val="24"/>
                <w:lang w:val="en-US"/>
              </w:rPr>
              <w:t>t</w:t>
            </w:r>
            <w:r w:rsidR="002A3374" w:rsidRPr="00343679">
              <w:rPr>
                <w:rFonts w:ascii="Times New Roman" w:hAnsi="Times New Roman" w:cs="Times New Roman"/>
                <w:sz w:val="24"/>
                <w:szCs w:val="24"/>
                <w:lang w:val="en-US"/>
              </w:rPr>
              <w:t>ë</w:t>
            </w:r>
            <w:r w:rsidR="00927294"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 xml:space="preserve">personave, të cilët deklarojnë se jetojnë së bashku dhe i </w:t>
            </w:r>
            <w:r w:rsidR="003B57FD" w:rsidRPr="00343679">
              <w:rPr>
                <w:rFonts w:ascii="Times New Roman" w:hAnsi="Times New Roman" w:cs="Times New Roman"/>
                <w:sz w:val="24"/>
                <w:szCs w:val="24"/>
                <w:lang w:val="en-US"/>
              </w:rPr>
              <w:t>ndajnë të</w:t>
            </w:r>
            <w:r w:rsidRPr="00343679">
              <w:rPr>
                <w:rFonts w:ascii="Times New Roman" w:hAnsi="Times New Roman" w:cs="Times New Roman"/>
                <w:sz w:val="24"/>
                <w:szCs w:val="24"/>
                <w:lang w:val="en-US"/>
              </w:rPr>
              <w:t xml:space="preserve"> ardhurat e veta për plotësimin e nevojave themelore jetësore;</w:t>
            </w:r>
          </w:p>
          <w:p w14:paraId="2BBDE41D" w14:textId="77777777" w:rsidR="006443F6" w:rsidRPr="00343679" w:rsidRDefault="006443F6" w:rsidP="00EB3C73">
            <w:pPr>
              <w:tabs>
                <w:tab w:val="left" w:pos="600"/>
              </w:tabs>
              <w:ind w:left="720" w:hanging="36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2EE4E867" w14:textId="5D12BF4A" w:rsidR="006443F6" w:rsidRPr="00343679" w:rsidRDefault="006443F6" w:rsidP="00EB3C73">
            <w:pPr>
              <w:tabs>
                <w:tab w:val="left" w:pos="600"/>
              </w:tabs>
              <w:ind w:left="720"/>
              <w:rPr>
                <w:rFonts w:ascii="Times New Roman" w:hAnsi="Times New Roman" w:cs="Times New Roman"/>
                <w:sz w:val="24"/>
                <w:szCs w:val="24"/>
                <w:lang w:val="en-US"/>
              </w:rPr>
            </w:pPr>
            <w:r w:rsidRPr="00343679">
              <w:rPr>
                <w:rFonts w:ascii="Times New Roman" w:hAnsi="Times New Roman" w:cs="Times New Roman"/>
                <w:sz w:val="24"/>
                <w:szCs w:val="24"/>
                <w:lang w:val="en-US"/>
              </w:rPr>
              <w:t>1.4.</w:t>
            </w:r>
            <w:r w:rsidRPr="00343679">
              <w:rPr>
                <w:rFonts w:ascii="Times New Roman" w:hAnsi="Times New Roman" w:cs="Times New Roman"/>
                <w:b/>
                <w:sz w:val="24"/>
                <w:szCs w:val="24"/>
                <w:lang w:val="en-US"/>
              </w:rPr>
              <w:t xml:space="preserve"> Banesë</w:t>
            </w:r>
            <w:r w:rsidR="00BA6DB1" w:rsidRPr="00343679">
              <w:rPr>
                <w:rFonts w:ascii="Times New Roman" w:hAnsi="Times New Roman" w:cs="Times New Roman"/>
                <w:b/>
                <w:sz w:val="24"/>
                <w:szCs w:val="24"/>
                <w:lang w:val="en-US"/>
              </w:rPr>
              <w:t xml:space="preserve"> -</w:t>
            </w:r>
            <w:r w:rsidRPr="00343679">
              <w:rPr>
                <w:rFonts w:ascii="Times New Roman" w:hAnsi="Times New Roman" w:cs="Times New Roman"/>
                <w:sz w:val="24"/>
                <w:szCs w:val="24"/>
                <w:lang w:val="en-US"/>
              </w:rPr>
              <w:t xml:space="preserve"> </w:t>
            </w:r>
            <w:r w:rsidR="003B57FD" w:rsidRPr="00343679">
              <w:rPr>
                <w:rFonts w:ascii="Times New Roman" w:hAnsi="Times New Roman" w:cs="Times New Roman"/>
                <w:sz w:val="24"/>
                <w:szCs w:val="24"/>
                <w:lang w:val="en-US"/>
              </w:rPr>
              <w:t>nënkupton një</w:t>
            </w:r>
            <w:r w:rsidRPr="00343679">
              <w:rPr>
                <w:rFonts w:ascii="Times New Roman" w:hAnsi="Times New Roman" w:cs="Times New Roman"/>
                <w:sz w:val="24"/>
                <w:szCs w:val="24"/>
                <w:lang w:val="en-US"/>
              </w:rPr>
              <w:t xml:space="preserve"> ose më shumë hapësira, të destinuara për banim, që kanë një dalje të pavarur dhe që në momentin e Regjistrimit është e banuar, ose është e destinuar për banim të një </w:t>
            </w:r>
            <w:r w:rsidR="003B57FD" w:rsidRPr="00343679">
              <w:rPr>
                <w:rFonts w:ascii="Times New Roman" w:hAnsi="Times New Roman" w:cs="Times New Roman"/>
                <w:sz w:val="24"/>
                <w:szCs w:val="24"/>
                <w:lang w:val="en-US"/>
              </w:rPr>
              <w:t>personi ose</w:t>
            </w:r>
            <w:r w:rsidRPr="00343679">
              <w:rPr>
                <w:rFonts w:ascii="Times New Roman" w:hAnsi="Times New Roman" w:cs="Times New Roman"/>
                <w:sz w:val="24"/>
                <w:szCs w:val="24"/>
                <w:lang w:val="en-US"/>
              </w:rPr>
              <w:t xml:space="preserve"> të një grup </w:t>
            </w:r>
            <w:r w:rsidR="006E58AA" w:rsidRPr="00343679">
              <w:rPr>
                <w:rFonts w:ascii="Times New Roman" w:hAnsi="Times New Roman" w:cs="Times New Roman"/>
                <w:sz w:val="24"/>
                <w:szCs w:val="24"/>
                <w:lang w:val="en-US"/>
              </w:rPr>
              <w:t>personash</w:t>
            </w:r>
            <w:r w:rsidRPr="00343679">
              <w:rPr>
                <w:rFonts w:ascii="Times New Roman" w:hAnsi="Times New Roman" w:cs="Times New Roman"/>
                <w:sz w:val="24"/>
                <w:szCs w:val="24"/>
                <w:lang w:val="en-US"/>
              </w:rPr>
              <w:t>;</w:t>
            </w:r>
          </w:p>
          <w:p w14:paraId="739C33B8" w14:textId="1EE24FF1" w:rsidR="00A3392E" w:rsidRDefault="003618B7" w:rsidP="003618B7">
            <w:pPr>
              <w:tabs>
                <w:tab w:val="left" w:pos="427"/>
                <w:tab w:val="left" w:pos="600"/>
              </w:tabs>
              <w:spacing w:line="259"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638DC203" w14:textId="77777777" w:rsidR="00997AC2" w:rsidRPr="00343679" w:rsidRDefault="00997AC2" w:rsidP="00EB3C73">
            <w:pPr>
              <w:tabs>
                <w:tab w:val="left" w:pos="427"/>
                <w:tab w:val="left" w:pos="600"/>
              </w:tabs>
              <w:spacing w:line="259" w:lineRule="auto"/>
              <w:ind w:left="720"/>
              <w:rPr>
                <w:rFonts w:ascii="Times New Roman" w:hAnsi="Times New Roman" w:cs="Times New Roman"/>
                <w:sz w:val="24"/>
                <w:szCs w:val="24"/>
                <w:lang w:val="en-US"/>
              </w:rPr>
            </w:pPr>
          </w:p>
          <w:p w14:paraId="47840A5E" w14:textId="0A844BB3" w:rsidR="006443F6" w:rsidRPr="00343679" w:rsidRDefault="00486D19" w:rsidP="00EB3C73">
            <w:pPr>
              <w:tabs>
                <w:tab w:val="left" w:pos="427"/>
                <w:tab w:val="left" w:pos="600"/>
              </w:tabs>
              <w:spacing w:line="249" w:lineRule="auto"/>
              <w:ind w:left="720"/>
              <w:rPr>
                <w:rFonts w:ascii="Times New Roman" w:hAnsi="Times New Roman" w:cs="Times New Roman"/>
                <w:sz w:val="24"/>
                <w:szCs w:val="24"/>
                <w:lang w:val="en-US"/>
              </w:rPr>
            </w:pPr>
            <w:r w:rsidRPr="00343679">
              <w:rPr>
                <w:rFonts w:ascii="Times New Roman" w:hAnsi="Times New Roman" w:cs="Times New Roman"/>
                <w:sz w:val="24"/>
                <w:szCs w:val="24"/>
                <w:lang w:val="en-US"/>
              </w:rPr>
              <w:t>1.5</w:t>
            </w:r>
            <w:r w:rsidR="006443F6" w:rsidRPr="00343679">
              <w:rPr>
                <w:rFonts w:ascii="Times New Roman" w:hAnsi="Times New Roman" w:cs="Times New Roman"/>
                <w:b/>
                <w:sz w:val="24"/>
                <w:szCs w:val="24"/>
                <w:lang w:val="en-US"/>
              </w:rPr>
              <w:t xml:space="preserve"> </w:t>
            </w:r>
            <w:r w:rsidR="00C44689" w:rsidRPr="00343679">
              <w:rPr>
                <w:rFonts w:ascii="Times New Roman" w:hAnsi="Times New Roman" w:cs="Times New Roman"/>
                <w:b/>
                <w:sz w:val="24"/>
                <w:szCs w:val="24"/>
                <w:lang w:val="en-US"/>
              </w:rPr>
              <w:t>Agjencia e Statistikave t</w:t>
            </w:r>
            <w:r w:rsidR="002A3374" w:rsidRPr="00343679">
              <w:rPr>
                <w:rFonts w:ascii="Times New Roman" w:hAnsi="Times New Roman" w:cs="Times New Roman"/>
                <w:b/>
                <w:sz w:val="24"/>
                <w:szCs w:val="24"/>
                <w:lang w:val="en-US"/>
              </w:rPr>
              <w:t>ë</w:t>
            </w:r>
            <w:r w:rsidR="00C44689" w:rsidRPr="00343679">
              <w:rPr>
                <w:rFonts w:ascii="Times New Roman" w:hAnsi="Times New Roman" w:cs="Times New Roman"/>
                <w:b/>
                <w:sz w:val="24"/>
                <w:szCs w:val="24"/>
                <w:lang w:val="en-US"/>
              </w:rPr>
              <w:t xml:space="preserve"> Kosov</w:t>
            </w:r>
            <w:r w:rsidR="002A3374" w:rsidRPr="00343679">
              <w:rPr>
                <w:rFonts w:ascii="Times New Roman" w:hAnsi="Times New Roman" w:cs="Times New Roman"/>
                <w:b/>
                <w:sz w:val="24"/>
                <w:szCs w:val="24"/>
                <w:lang w:val="en-US"/>
              </w:rPr>
              <w:t>ë</w:t>
            </w:r>
            <w:r w:rsidR="00C44689" w:rsidRPr="00343679">
              <w:rPr>
                <w:rFonts w:ascii="Times New Roman" w:hAnsi="Times New Roman" w:cs="Times New Roman"/>
                <w:b/>
                <w:sz w:val="24"/>
                <w:szCs w:val="24"/>
                <w:lang w:val="en-US"/>
              </w:rPr>
              <w:t xml:space="preserve">s </w:t>
            </w:r>
            <w:r w:rsidR="006443F6" w:rsidRPr="00343679">
              <w:rPr>
                <w:rFonts w:ascii="Times New Roman" w:hAnsi="Times New Roman" w:cs="Times New Roman"/>
                <w:sz w:val="24"/>
                <w:szCs w:val="24"/>
                <w:lang w:val="en-US"/>
              </w:rPr>
              <w:t>- nënkupton institucionin kompetent për statistika zyrtare, i përcaktuar me Ligjin përkatës për Statistika Zyrtare të Republikës së Kosovës</w:t>
            </w:r>
            <w:r w:rsidR="00BA6DB1" w:rsidRPr="00343679">
              <w:rPr>
                <w:rFonts w:ascii="Times New Roman" w:hAnsi="Times New Roman" w:cs="Times New Roman"/>
                <w:sz w:val="24"/>
                <w:szCs w:val="24"/>
                <w:lang w:val="en-US"/>
              </w:rPr>
              <w:t>;</w:t>
            </w:r>
            <w:r w:rsidR="00C44689" w:rsidRPr="00343679">
              <w:rPr>
                <w:rFonts w:ascii="Times New Roman" w:hAnsi="Times New Roman" w:cs="Times New Roman"/>
                <w:sz w:val="24"/>
                <w:szCs w:val="24"/>
                <w:lang w:val="en-US"/>
              </w:rPr>
              <w:t xml:space="preserve"> </w:t>
            </w:r>
          </w:p>
          <w:p w14:paraId="410D8FF9" w14:textId="77777777" w:rsidR="006443F6" w:rsidRPr="00343679" w:rsidRDefault="006443F6" w:rsidP="00EB3C73">
            <w:pPr>
              <w:tabs>
                <w:tab w:val="left" w:pos="427"/>
                <w:tab w:val="left" w:pos="600"/>
              </w:tabs>
              <w:spacing w:line="249" w:lineRule="auto"/>
              <w:ind w:left="720"/>
              <w:rPr>
                <w:rFonts w:ascii="Times New Roman" w:hAnsi="Times New Roman" w:cs="Times New Roman"/>
                <w:sz w:val="24"/>
                <w:szCs w:val="24"/>
                <w:lang w:val="en-US"/>
              </w:rPr>
            </w:pPr>
          </w:p>
          <w:p w14:paraId="4B0B01C6" w14:textId="77777777" w:rsidR="00FC31A4" w:rsidRPr="00343679" w:rsidRDefault="00FC31A4" w:rsidP="00EB3C73">
            <w:pPr>
              <w:tabs>
                <w:tab w:val="left" w:pos="600"/>
              </w:tabs>
              <w:ind w:left="720"/>
              <w:rPr>
                <w:rFonts w:ascii="Times New Roman" w:hAnsi="Times New Roman" w:cs="Times New Roman"/>
                <w:b/>
                <w:sz w:val="24"/>
                <w:szCs w:val="24"/>
                <w:lang w:val="en-US"/>
              </w:rPr>
            </w:pPr>
          </w:p>
          <w:p w14:paraId="2F8E9F7A" w14:textId="3AFF741A" w:rsidR="006443F6" w:rsidRPr="00343679" w:rsidRDefault="00486D19" w:rsidP="00EB3C73">
            <w:pPr>
              <w:tabs>
                <w:tab w:val="left" w:pos="600"/>
              </w:tabs>
              <w:ind w:left="615" w:hanging="442"/>
              <w:rPr>
                <w:rFonts w:ascii="Times New Roman" w:hAnsi="Times New Roman" w:cs="Times New Roman"/>
                <w:sz w:val="24"/>
                <w:szCs w:val="24"/>
                <w:lang w:val="en-US"/>
              </w:rPr>
            </w:pPr>
            <w:r w:rsidRPr="00343679">
              <w:rPr>
                <w:rFonts w:ascii="Times New Roman" w:hAnsi="Times New Roman" w:cs="Times New Roman"/>
                <w:sz w:val="24"/>
                <w:szCs w:val="24"/>
                <w:lang w:val="en-US"/>
              </w:rPr>
              <w:t>1.6</w:t>
            </w:r>
            <w:r w:rsidR="006443F6" w:rsidRPr="00343679">
              <w:rPr>
                <w:rFonts w:ascii="Times New Roman" w:hAnsi="Times New Roman" w:cs="Times New Roman"/>
                <w:b/>
                <w:sz w:val="24"/>
                <w:szCs w:val="24"/>
                <w:lang w:val="en-US"/>
              </w:rPr>
              <w:t xml:space="preserve"> Regjistrimi</w:t>
            </w:r>
            <w:r w:rsidR="006443F6" w:rsidRPr="00343679">
              <w:rPr>
                <w:rFonts w:ascii="Times New Roman" w:hAnsi="Times New Roman" w:cs="Times New Roman"/>
                <w:sz w:val="24"/>
                <w:szCs w:val="24"/>
                <w:lang w:val="en-US"/>
              </w:rPr>
              <w:t xml:space="preserve"> - nënkupton Regjistrimin e Popullsisë, Ekonomive Familjare dhe Banesave</w:t>
            </w:r>
            <w:r w:rsidR="00BA6DB1" w:rsidRPr="00343679">
              <w:rPr>
                <w:rFonts w:ascii="Times New Roman" w:hAnsi="Times New Roman" w:cs="Times New Roman"/>
                <w:sz w:val="24"/>
                <w:szCs w:val="24"/>
                <w:lang w:val="en-US"/>
              </w:rPr>
              <w:t>;</w:t>
            </w:r>
            <w:r w:rsidR="006443F6" w:rsidRPr="00343679">
              <w:rPr>
                <w:rFonts w:ascii="Times New Roman" w:hAnsi="Times New Roman" w:cs="Times New Roman"/>
                <w:sz w:val="24"/>
                <w:szCs w:val="24"/>
                <w:lang w:val="en-US"/>
              </w:rPr>
              <w:t xml:space="preserve"> </w:t>
            </w:r>
          </w:p>
          <w:p w14:paraId="16230419" w14:textId="5860DEB0" w:rsidR="006443F6" w:rsidRPr="00343679" w:rsidRDefault="006443F6" w:rsidP="00EB3C73">
            <w:pPr>
              <w:tabs>
                <w:tab w:val="left" w:pos="600"/>
              </w:tabs>
              <w:ind w:left="720"/>
              <w:rPr>
                <w:rFonts w:ascii="Times New Roman" w:hAnsi="Times New Roman" w:cs="Times New Roman"/>
                <w:sz w:val="24"/>
                <w:szCs w:val="24"/>
                <w:lang w:val="en-US"/>
              </w:rPr>
            </w:pPr>
          </w:p>
          <w:p w14:paraId="6835423B" w14:textId="73890A64" w:rsidR="006443F6" w:rsidRPr="00343679" w:rsidRDefault="00486D19" w:rsidP="00EB3C73">
            <w:pPr>
              <w:tabs>
                <w:tab w:val="left" w:pos="600"/>
              </w:tabs>
              <w:ind w:left="615" w:hanging="442"/>
              <w:rPr>
                <w:rFonts w:ascii="Times New Roman" w:hAnsi="Times New Roman" w:cs="Times New Roman"/>
                <w:sz w:val="24"/>
                <w:szCs w:val="24"/>
                <w:lang w:val="en-US"/>
              </w:rPr>
            </w:pPr>
            <w:r w:rsidRPr="00343679">
              <w:rPr>
                <w:rFonts w:ascii="Times New Roman" w:hAnsi="Times New Roman" w:cs="Times New Roman"/>
                <w:sz w:val="24"/>
                <w:szCs w:val="24"/>
                <w:lang w:val="en-US"/>
              </w:rPr>
              <w:lastRenderedPageBreak/>
              <w:t>1.7</w:t>
            </w:r>
            <w:r w:rsidR="006443F6" w:rsidRPr="00343679">
              <w:rPr>
                <w:rFonts w:ascii="Times New Roman" w:hAnsi="Times New Roman" w:cs="Times New Roman"/>
                <w:sz w:val="24"/>
                <w:szCs w:val="24"/>
                <w:lang w:val="en-US"/>
              </w:rPr>
              <w:t xml:space="preserve"> </w:t>
            </w:r>
            <w:r w:rsidR="004E361B" w:rsidRPr="00343679">
              <w:rPr>
                <w:rFonts w:ascii="Times New Roman" w:hAnsi="Times New Roman" w:cs="Times New Roman"/>
                <w:b/>
                <w:sz w:val="24"/>
                <w:szCs w:val="24"/>
                <w:lang w:val="en-US"/>
              </w:rPr>
              <w:t>KQR</w:t>
            </w:r>
            <w:r w:rsidR="00716585" w:rsidRPr="00343679">
              <w:rPr>
                <w:rFonts w:ascii="Times New Roman" w:hAnsi="Times New Roman" w:cs="Times New Roman"/>
                <w:sz w:val="24"/>
                <w:szCs w:val="24"/>
                <w:lang w:val="en-US"/>
              </w:rPr>
              <w:t xml:space="preserve"> </w:t>
            </w:r>
            <w:r w:rsidR="004E361B" w:rsidRPr="00343679">
              <w:rPr>
                <w:rFonts w:ascii="Times New Roman" w:hAnsi="Times New Roman" w:cs="Times New Roman"/>
                <w:sz w:val="24"/>
                <w:szCs w:val="24"/>
                <w:lang w:val="en-US"/>
              </w:rPr>
              <w:t>- n</w:t>
            </w:r>
            <w:r w:rsidR="00ED2AD6" w:rsidRPr="00343679">
              <w:rPr>
                <w:rFonts w:ascii="Times New Roman" w:hAnsi="Times New Roman" w:cs="Times New Roman"/>
                <w:sz w:val="24"/>
                <w:szCs w:val="24"/>
                <w:lang w:val="en-US"/>
              </w:rPr>
              <w:t>ë</w:t>
            </w:r>
            <w:r w:rsidR="004E361B" w:rsidRPr="00343679">
              <w:rPr>
                <w:rFonts w:ascii="Times New Roman" w:hAnsi="Times New Roman" w:cs="Times New Roman"/>
                <w:sz w:val="24"/>
                <w:szCs w:val="24"/>
                <w:lang w:val="en-US"/>
              </w:rPr>
              <w:t xml:space="preserve">nkupton </w:t>
            </w:r>
            <w:r w:rsidR="006443F6" w:rsidRPr="00343679">
              <w:rPr>
                <w:rFonts w:ascii="Times New Roman" w:hAnsi="Times New Roman" w:cs="Times New Roman"/>
                <w:sz w:val="24"/>
                <w:szCs w:val="24"/>
                <w:lang w:val="en-US"/>
              </w:rPr>
              <w:t>Komisioni Qendror i Regjistrimit</w:t>
            </w:r>
            <w:r w:rsidR="004E361B" w:rsidRPr="00343679">
              <w:rPr>
                <w:rFonts w:ascii="Times New Roman" w:hAnsi="Times New Roman" w:cs="Times New Roman"/>
                <w:sz w:val="24"/>
                <w:szCs w:val="24"/>
                <w:lang w:val="en-US"/>
              </w:rPr>
              <w:t xml:space="preserve">. </w:t>
            </w:r>
          </w:p>
          <w:p w14:paraId="5053578E" w14:textId="09276852" w:rsidR="006443F6" w:rsidRPr="00343679" w:rsidRDefault="006443F6" w:rsidP="00EB3C73">
            <w:pPr>
              <w:tabs>
                <w:tab w:val="left" w:pos="600"/>
              </w:tabs>
              <w:ind w:left="720"/>
              <w:rPr>
                <w:rFonts w:ascii="Times New Roman" w:hAnsi="Times New Roman" w:cs="Times New Roman"/>
                <w:sz w:val="24"/>
                <w:szCs w:val="24"/>
                <w:lang w:val="en-US"/>
              </w:rPr>
            </w:pPr>
          </w:p>
          <w:p w14:paraId="24728C56" w14:textId="32E3E6B7" w:rsidR="006443F6" w:rsidRPr="00343679" w:rsidRDefault="006443F6" w:rsidP="00EB3C73">
            <w:pPr>
              <w:tabs>
                <w:tab w:val="left" w:pos="600"/>
              </w:tabs>
              <w:ind w:left="615" w:hanging="442"/>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1.8 </w:t>
            </w:r>
            <w:r w:rsidR="004E361B" w:rsidRPr="00343679">
              <w:rPr>
                <w:rFonts w:ascii="Times New Roman" w:hAnsi="Times New Roman" w:cs="Times New Roman"/>
                <w:b/>
                <w:sz w:val="24"/>
                <w:szCs w:val="24"/>
                <w:lang w:val="en-US"/>
              </w:rPr>
              <w:t>KKR</w:t>
            </w:r>
            <w:r w:rsidR="00B94D55" w:rsidRPr="00343679">
              <w:rPr>
                <w:rFonts w:ascii="Times New Roman" w:hAnsi="Times New Roman" w:cs="Times New Roman"/>
                <w:b/>
                <w:sz w:val="24"/>
                <w:szCs w:val="24"/>
                <w:lang w:val="en-US"/>
              </w:rPr>
              <w:t xml:space="preserve"> </w:t>
            </w:r>
            <w:r w:rsidR="00B94D55" w:rsidRPr="00343679">
              <w:rPr>
                <w:rFonts w:ascii="Times New Roman" w:hAnsi="Times New Roman" w:cs="Times New Roman"/>
                <w:sz w:val="24"/>
                <w:szCs w:val="24"/>
                <w:lang w:val="en-US"/>
              </w:rPr>
              <w:t>-</w:t>
            </w:r>
            <w:r w:rsidR="004E361B" w:rsidRPr="00343679">
              <w:rPr>
                <w:rFonts w:ascii="Times New Roman" w:hAnsi="Times New Roman" w:cs="Times New Roman"/>
                <w:sz w:val="24"/>
                <w:szCs w:val="24"/>
                <w:lang w:val="en-US"/>
              </w:rPr>
              <w:t xml:space="preserve"> n</w:t>
            </w:r>
            <w:r w:rsidR="00ED2AD6" w:rsidRPr="00343679">
              <w:rPr>
                <w:rFonts w:ascii="Times New Roman" w:hAnsi="Times New Roman" w:cs="Times New Roman"/>
                <w:sz w:val="24"/>
                <w:szCs w:val="24"/>
                <w:lang w:val="en-US"/>
              </w:rPr>
              <w:t>ë</w:t>
            </w:r>
            <w:r w:rsidR="004E361B" w:rsidRPr="00343679">
              <w:rPr>
                <w:rFonts w:ascii="Times New Roman" w:hAnsi="Times New Roman" w:cs="Times New Roman"/>
                <w:sz w:val="24"/>
                <w:szCs w:val="24"/>
                <w:lang w:val="en-US"/>
              </w:rPr>
              <w:t xml:space="preserve">nkupton </w:t>
            </w:r>
            <w:r w:rsidRPr="00343679">
              <w:rPr>
                <w:rFonts w:ascii="Times New Roman" w:hAnsi="Times New Roman" w:cs="Times New Roman"/>
                <w:sz w:val="24"/>
                <w:szCs w:val="24"/>
                <w:lang w:val="en-US"/>
              </w:rPr>
              <w:t>Komisioni Komunal i Regjistrimit</w:t>
            </w:r>
            <w:r w:rsidR="004E361B" w:rsidRPr="00343679">
              <w:rPr>
                <w:rFonts w:ascii="Times New Roman" w:hAnsi="Times New Roman" w:cs="Times New Roman"/>
                <w:sz w:val="24"/>
                <w:szCs w:val="24"/>
                <w:lang w:val="en-US"/>
              </w:rPr>
              <w:t xml:space="preserve">. </w:t>
            </w:r>
          </w:p>
          <w:p w14:paraId="1A4B4DBB" w14:textId="7EBE9438" w:rsidR="00CF1154" w:rsidRPr="00343679" w:rsidRDefault="00CF1154" w:rsidP="00EB3C73">
            <w:pPr>
              <w:tabs>
                <w:tab w:val="left" w:pos="600"/>
              </w:tabs>
              <w:ind w:left="720"/>
              <w:rPr>
                <w:rFonts w:ascii="Times New Roman" w:hAnsi="Times New Roman" w:cs="Times New Roman"/>
                <w:b/>
                <w:bCs/>
                <w:lang w:val="en-US"/>
              </w:rPr>
            </w:pPr>
          </w:p>
          <w:p w14:paraId="049BCF6A" w14:textId="78D6FD6B" w:rsidR="00CF1154" w:rsidRPr="00343679" w:rsidRDefault="00CF1154" w:rsidP="00EB3C73">
            <w:pPr>
              <w:tabs>
                <w:tab w:val="left" w:pos="600"/>
              </w:tabs>
              <w:ind w:left="720"/>
              <w:rPr>
                <w:rFonts w:ascii="Times New Roman" w:hAnsi="Times New Roman" w:cs="Times New Roman"/>
                <w:b/>
                <w:bCs/>
                <w:lang w:val="en-US"/>
              </w:rPr>
            </w:pPr>
          </w:p>
          <w:p w14:paraId="302FC352" w14:textId="77777777" w:rsidR="00716585" w:rsidRPr="00343679" w:rsidRDefault="00716585" w:rsidP="00EB3C73">
            <w:pPr>
              <w:tabs>
                <w:tab w:val="left" w:pos="600"/>
              </w:tabs>
              <w:ind w:left="720"/>
              <w:rPr>
                <w:rFonts w:ascii="Times New Roman" w:hAnsi="Times New Roman" w:cs="Times New Roman"/>
                <w:b/>
                <w:bCs/>
                <w:lang w:val="en-US"/>
              </w:rPr>
            </w:pPr>
          </w:p>
          <w:p w14:paraId="2733220B" w14:textId="216719D8"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KAPITULLI II</w:t>
            </w:r>
          </w:p>
          <w:p w14:paraId="6FADB7AA" w14:textId="0DD2D7AA"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METODAT E REGJISTRIMIT</w:t>
            </w:r>
          </w:p>
          <w:p w14:paraId="766BF362"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p>
          <w:p w14:paraId="2664F5E8"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Neni 4</w:t>
            </w:r>
          </w:p>
          <w:p w14:paraId="0A3A9023" w14:textId="27C0CBFF" w:rsidR="006443F6" w:rsidRPr="00343679" w:rsidRDefault="003B57FD"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Obligimi qytetar</w:t>
            </w:r>
            <w:r w:rsidR="00A916F4" w:rsidRPr="00343679">
              <w:rPr>
                <w:rFonts w:ascii="Times New Roman" w:eastAsiaTheme="minorHAnsi" w:hAnsi="Times New Roman" w:cs="Times New Roman"/>
                <w:bCs w:val="0"/>
                <w:lang w:bidi="ar-SA"/>
              </w:rPr>
              <w:t xml:space="preserve"> </w:t>
            </w:r>
          </w:p>
          <w:p w14:paraId="03B853CE" w14:textId="77777777" w:rsidR="006443F6" w:rsidRPr="00343679" w:rsidRDefault="006443F6" w:rsidP="00EB3C73">
            <w:pPr>
              <w:pStyle w:val="Heading1"/>
              <w:ind w:left="10" w:right="5"/>
              <w:rPr>
                <w:rFonts w:ascii="Times New Roman" w:eastAsiaTheme="minorHAnsi" w:hAnsi="Times New Roman" w:cs="Times New Roman"/>
                <w:b w:val="0"/>
                <w:bCs w:val="0"/>
                <w:lang w:bidi="ar-SA"/>
              </w:rPr>
            </w:pPr>
          </w:p>
          <w:p w14:paraId="0106FE6C" w14:textId="3B6FB6E8" w:rsidR="00B64F73" w:rsidRDefault="006443F6" w:rsidP="00EB3C73">
            <w:pPr>
              <w:ind w:left="255" w:hanging="255"/>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1. </w:t>
            </w:r>
            <w:r w:rsidR="009532FB" w:rsidRPr="00343679">
              <w:rPr>
                <w:rFonts w:ascii="Times New Roman" w:hAnsi="Times New Roman" w:cs="Times New Roman"/>
                <w:sz w:val="24"/>
                <w:szCs w:val="24"/>
                <w:lang w:val="en-US"/>
              </w:rPr>
              <w:t>Ç</w:t>
            </w:r>
            <w:r w:rsidR="004E48D0" w:rsidRPr="00343679">
              <w:rPr>
                <w:rFonts w:ascii="Times New Roman" w:hAnsi="Times New Roman" w:cs="Times New Roman"/>
                <w:sz w:val="24"/>
                <w:szCs w:val="24"/>
                <w:lang w:val="en-US"/>
              </w:rPr>
              <w:t>do</w:t>
            </w:r>
            <w:r w:rsidRPr="00343679">
              <w:rPr>
                <w:rFonts w:ascii="Times New Roman" w:hAnsi="Times New Roman" w:cs="Times New Roman"/>
                <w:sz w:val="24"/>
                <w:szCs w:val="24"/>
                <w:lang w:val="en-US"/>
              </w:rPr>
              <w:t xml:space="preserve"> banor i Republikës së Kosovës</w:t>
            </w:r>
            <w:r w:rsidR="004E48D0" w:rsidRPr="00343679">
              <w:rPr>
                <w:rFonts w:ascii="Times New Roman" w:hAnsi="Times New Roman" w:cs="Times New Roman"/>
                <w:sz w:val="24"/>
                <w:szCs w:val="24"/>
                <w:lang w:val="en-US"/>
              </w:rPr>
              <w:t xml:space="preserve"> obligohet</w:t>
            </w:r>
            <w:r w:rsidRPr="00343679">
              <w:rPr>
                <w:rFonts w:ascii="Times New Roman" w:hAnsi="Times New Roman" w:cs="Times New Roman"/>
                <w:sz w:val="24"/>
                <w:szCs w:val="24"/>
                <w:lang w:val="en-US"/>
              </w:rPr>
              <w:t>, që gjatë Regjistrimit, zyrtarit për regjistrim t`ia ofrojë të gjitha të dhënat e sakta për vete dhe për të afërmit e tij/saj.</w:t>
            </w:r>
          </w:p>
          <w:p w14:paraId="47C8A98A" w14:textId="01332A08" w:rsidR="00997AC2" w:rsidRDefault="00997AC2" w:rsidP="00EB3C73">
            <w:pPr>
              <w:ind w:left="255" w:hanging="255"/>
              <w:rPr>
                <w:rFonts w:ascii="Times New Roman" w:hAnsi="Times New Roman" w:cs="Times New Roman"/>
                <w:sz w:val="24"/>
                <w:szCs w:val="24"/>
                <w:lang w:val="en-US"/>
              </w:rPr>
            </w:pPr>
          </w:p>
          <w:p w14:paraId="2360FB73" w14:textId="77777777" w:rsidR="00B64F73" w:rsidRPr="00343679" w:rsidRDefault="00B64F73" w:rsidP="003618B7">
            <w:pPr>
              <w:ind w:left="0" w:firstLine="0"/>
              <w:rPr>
                <w:rFonts w:ascii="Times New Roman" w:hAnsi="Times New Roman" w:cs="Times New Roman"/>
                <w:sz w:val="24"/>
                <w:szCs w:val="24"/>
                <w:lang w:val="en-US"/>
              </w:rPr>
            </w:pPr>
          </w:p>
          <w:p w14:paraId="46B66FB4" w14:textId="7B2786D5" w:rsidR="00805827" w:rsidRDefault="009532FB" w:rsidP="00EB3C73">
            <w:pPr>
              <w:pStyle w:val="ListParagraph"/>
              <w:numPr>
                <w:ilvl w:val="0"/>
                <w:numId w:val="1"/>
              </w:numPr>
              <w:rPr>
                <w:rFonts w:ascii="Times New Roman" w:hAnsi="Times New Roman" w:cs="Times New Roman"/>
                <w:sz w:val="24"/>
                <w:szCs w:val="24"/>
              </w:rPr>
            </w:pPr>
            <w:r w:rsidRPr="00343679">
              <w:rPr>
                <w:rFonts w:ascii="Times New Roman" w:hAnsi="Times New Roman" w:cs="Times New Roman"/>
                <w:sz w:val="24"/>
                <w:szCs w:val="24"/>
              </w:rPr>
              <w:t>Ç</w:t>
            </w:r>
            <w:r w:rsidR="00B64F73" w:rsidRPr="00343679">
              <w:rPr>
                <w:rFonts w:ascii="Times New Roman" w:hAnsi="Times New Roman" w:cs="Times New Roman"/>
                <w:sz w:val="24"/>
                <w:szCs w:val="24"/>
              </w:rPr>
              <w:t xml:space="preserve">do person </w:t>
            </w:r>
            <w:r w:rsidR="002A3374" w:rsidRPr="00343679">
              <w:rPr>
                <w:rFonts w:ascii="Times New Roman" w:hAnsi="Times New Roman" w:cs="Times New Roman"/>
                <w:sz w:val="24"/>
                <w:szCs w:val="24"/>
              </w:rPr>
              <w:t>ë</w:t>
            </w:r>
            <w:r w:rsidR="00B64F73" w:rsidRPr="00343679">
              <w:rPr>
                <w:rFonts w:ascii="Times New Roman" w:hAnsi="Times New Roman" w:cs="Times New Roman"/>
                <w:sz w:val="24"/>
                <w:szCs w:val="24"/>
              </w:rPr>
              <w:t>sht</w:t>
            </w:r>
            <w:r w:rsidR="002A3374" w:rsidRPr="00343679">
              <w:rPr>
                <w:rFonts w:ascii="Times New Roman" w:hAnsi="Times New Roman" w:cs="Times New Roman"/>
                <w:sz w:val="24"/>
                <w:szCs w:val="24"/>
              </w:rPr>
              <w:t>ë</w:t>
            </w:r>
            <w:r w:rsidR="00B64F73" w:rsidRPr="00343679">
              <w:rPr>
                <w:rFonts w:ascii="Times New Roman" w:hAnsi="Times New Roman" w:cs="Times New Roman"/>
                <w:sz w:val="24"/>
                <w:szCs w:val="24"/>
              </w:rPr>
              <w:t xml:space="preserve"> i lir</w:t>
            </w:r>
            <w:r w:rsidR="002A3374" w:rsidRPr="00343679">
              <w:rPr>
                <w:rFonts w:ascii="Times New Roman" w:hAnsi="Times New Roman" w:cs="Times New Roman"/>
                <w:sz w:val="24"/>
                <w:szCs w:val="24"/>
              </w:rPr>
              <w:t>ë</w:t>
            </w:r>
            <w:r w:rsidR="00B64F73" w:rsidRPr="00343679">
              <w:rPr>
                <w:rFonts w:ascii="Times New Roman" w:hAnsi="Times New Roman" w:cs="Times New Roman"/>
                <w:sz w:val="24"/>
                <w:szCs w:val="24"/>
              </w:rPr>
              <w:t xml:space="preserve"> t</w:t>
            </w:r>
            <w:r w:rsidR="002A3374" w:rsidRPr="00343679">
              <w:rPr>
                <w:rFonts w:ascii="Times New Roman" w:hAnsi="Times New Roman" w:cs="Times New Roman"/>
                <w:sz w:val="24"/>
                <w:szCs w:val="24"/>
              </w:rPr>
              <w:t>ë</w:t>
            </w:r>
            <w:r w:rsidR="00B64F73" w:rsidRPr="00343679">
              <w:rPr>
                <w:rFonts w:ascii="Times New Roman" w:hAnsi="Times New Roman" w:cs="Times New Roman"/>
                <w:sz w:val="24"/>
                <w:szCs w:val="24"/>
              </w:rPr>
              <w:t xml:space="preserve"> tregoj</w:t>
            </w:r>
            <w:r w:rsidR="002A3374" w:rsidRPr="00343679">
              <w:rPr>
                <w:rFonts w:ascii="Times New Roman" w:hAnsi="Times New Roman" w:cs="Times New Roman"/>
                <w:sz w:val="24"/>
                <w:szCs w:val="24"/>
              </w:rPr>
              <w:t>ë</w:t>
            </w:r>
            <w:r w:rsidR="00B64F73" w:rsidRPr="00343679">
              <w:rPr>
                <w:rFonts w:ascii="Times New Roman" w:hAnsi="Times New Roman" w:cs="Times New Roman"/>
                <w:sz w:val="24"/>
                <w:szCs w:val="24"/>
              </w:rPr>
              <w:t xml:space="preserve"> m</w:t>
            </w:r>
            <w:r w:rsidR="002A3374" w:rsidRPr="00343679">
              <w:rPr>
                <w:rFonts w:ascii="Times New Roman" w:hAnsi="Times New Roman" w:cs="Times New Roman"/>
                <w:sz w:val="24"/>
                <w:szCs w:val="24"/>
              </w:rPr>
              <w:t>ë</w:t>
            </w:r>
            <w:r w:rsidR="00B64F73" w:rsidRPr="00343679">
              <w:rPr>
                <w:rFonts w:ascii="Times New Roman" w:hAnsi="Times New Roman" w:cs="Times New Roman"/>
                <w:sz w:val="24"/>
                <w:szCs w:val="24"/>
              </w:rPr>
              <w:t xml:space="preserve"> shum</w:t>
            </w:r>
            <w:r w:rsidR="002A3374" w:rsidRPr="00343679">
              <w:rPr>
                <w:rFonts w:ascii="Times New Roman" w:hAnsi="Times New Roman" w:cs="Times New Roman"/>
                <w:sz w:val="24"/>
                <w:szCs w:val="24"/>
              </w:rPr>
              <w:t>ë</w:t>
            </w:r>
            <w:r w:rsidR="00B64F73" w:rsidRPr="00343679">
              <w:rPr>
                <w:rFonts w:ascii="Times New Roman" w:hAnsi="Times New Roman" w:cs="Times New Roman"/>
                <w:sz w:val="24"/>
                <w:szCs w:val="24"/>
              </w:rPr>
              <w:t xml:space="preserve"> se nj</w:t>
            </w:r>
            <w:r w:rsidR="002A3374" w:rsidRPr="00343679">
              <w:rPr>
                <w:rFonts w:ascii="Times New Roman" w:hAnsi="Times New Roman" w:cs="Times New Roman"/>
                <w:sz w:val="24"/>
                <w:szCs w:val="24"/>
              </w:rPr>
              <w:t>ë</w:t>
            </w:r>
            <w:r w:rsidR="00B64F73" w:rsidRPr="00343679">
              <w:rPr>
                <w:rFonts w:ascii="Times New Roman" w:hAnsi="Times New Roman" w:cs="Times New Roman"/>
                <w:sz w:val="24"/>
                <w:szCs w:val="24"/>
              </w:rPr>
              <w:t xml:space="preserve"> p</w:t>
            </w:r>
            <w:r w:rsidR="002A3374" w:rsidRPr="00343679">
              <w:rPr>
                <w:rFonts w:ascii="Times New Roman" w:hAnsi="Times New Roman" w:cs="Times New Roman"/>
                <w:sz w:val="24"/>
                <w:szCs w:val="24"/>
              </w:rPr>
              <w:t>ë</w:t>
            </w:r>
            <w:r w:rsidR="00B64F73" w:rsidRPr="00343679">
              <w:rPr>
                <w:rFonts w:ascii="Times New Roman" w:hAnsi="Times New Roman" w:cs="Times New Roman"/>
                <w:sz w:val="24"/>
                <w:szCs w:val="24"/>
              </w:rPr>
              <w:t>rkat</w:t>
            </w:r>
            <w:r w:rsidR="002A3374" w:rsidRPr="00343679">
              <w:rPr>
                <w:rFonts w:ascii="Times New Roman" w:hAnsi="Times New Roman" w:cs="Times New Roman"/>
                <w:sz w:val="24"/>
                <w:szCs w:val="24"/>
              </w:rPr>
              <w:t>ë</w:t>
            </w:r>
            <w:r w:rsidR="00B64F73" w:rsidRPr="00343679">
              <w:rPr>
                <w:rFonts w:ascii="Times New Roman" w:hAnsi="Times New Roman" w:cs="Times New Roman"/>
                <w:sz w:val="24"/>
                <w:szCs w:val="24"/>
              </w:rPr>
              <w:t>si etnike</w:t>
            </w:r>
            <w:r w:rsidR="001D7842" w:rsidRPr="00343679">
              <w:rPr>
                <w:rFonts w:ascii="Times New Roman" w:hAnsi="Times New Roman" w:cs="Times New Roman"/>
                <w:sz w:val="24"/>
                <w:szCs w:val="24"/>
              </w:rPr>
              <w:t xml:space="preserve"> </w:t>
            </w:r>
            <w:r w:rsidR="00B64F73" w:rsidRPr="00343679">
              <w:rPr>
                <w:rFonts w:ascii="Times New Roman" w:hAnsi="Times New Roman" w:cs="Times New Roman"/>
                <w:sz w:val="24"/>
                <w:szCs w:val="24"/>
              </w:rPr>
              <w:t>n</w:t>
            </w:r>
            <w:r w:rsidR="002A3374" w:rsidRPr="00343679">
              <w:rPr>
                <w:rFonts w:ascii="Times New Roman" w:hAnsi="Times New Roman" w:cs="Times New Roman"/>
                <w:sz w:val="24"/>
                <w:szCs w:val="24"/>
              </w:rPr>
              <w:t>ë</w:t>
            </w:r>
            <w:r w:rsidR="00B64F73" w:rsidRPr="00343679">
              <w:rPr>
                <w:rFonts w:ascii="Times New Roman" w:hAnsi="Times New Roman" w:cs="Times New Roman"/>
                <w:sz w:val="24"/>
                <w:szCs w:val="24"/>
              </w:rPr>
              <w:t xml:space="preserve"> rastet e natyralizimit</w:t>
            </w:r>
            <w:r w:rsidR="001D7842" w:rsidRPr="00343679">
              <w:rPr>
                <w:rFonts w:ascii="Times New Roman" w:hAnsi="Times New Roman" w:cs="Times New Roman"/>
                <w:sz w:val="24"/>
                <w:szCs w:val="24"/>
              </w:rPr>
              <w:t>,</w:t>
            </w:r>
            <w:r w:rsidR="00B64F73" w:rsidRPr="00343679">
              <w:rPr>
                <w:rFonts w:ascii="Times New Roman" w:hAnsi="Times New Roman" w:cs="Times New Roman"/>
                <w:sz w:val="24"/>
                <w:szCs w:val="24"/>
              </w:rPr>
              <w:t xml:space="preserve"> apo prind</w:t>
            </w:r>
            <w:r w:rsidR="002A3374" w:rsidRPr="00343679">
              <w:rPr>
                <w:rFonts w:ascii="Times New Roman" w:hAnsi="Times New Roman" w:cs="Times New Roman"/>
                <w:sz w:val="24"/>
                <w:szCs w:val="24"/>
              </w:rPr>
              <w:t>ë</w:t>
            </w:r>
            <w:r w:rsidR="00B64F73" w:rsidRPr="00343679">
              <w:rPr>
                <w:rFonts w:ascii="Times New Roman" w:hAnsi="Times New Roman" w:cs="Times New Roman"/>
                <w:sz w:val="24"/>
                <w:szCs w:val="24"/>
              </w:rPr>
              <w:t>rve t</w:t>
            </w:r>
            <w:r w:rsidR="002A3374" w:rsidRPr="00343679">
              <w:rPr>
                <w:rFonts w:ascii="Times New Roman" w:hAnsi="Times New Roman" w:cs="Times New Roman"/>
                <w:sz w:val="24"/>
                <w:szCs w:val="24"/>
              </w:rPr>
              <w:t>ë</w:t>
            </w:r>
            <w:r w:rsidR="00B64F73" w:rsidRPr="00343679">
              <w:rPr>
                <w:rFonts w:ascii="Times New Roman" w:hAnsi="Times New Roman" w:cs="Times New Roman"/>
                <w:sz w:val="24"/>
                <w:szCs w:val="24"/>
              </w:rPr>
              <w:t xml:space="preserve"> p</w:t>
            </w:r>
            <w:r w:rsidR="002A3374" w:rsidRPr="00343679">
              <w:rPr>
                <w:rFonts w:ascii="Times New Roman" w:hAnsi="Times New Roman" w:cs="Times New Roman"/>
                <w:sz w:val="24"/>
                <w:szCs w:val="24"/>
              </w:rPr>
              <w:t>ë</w:t>
            </w:r>
            <w:r w:rsidR="00B64F73" w:rsidRPr="00343679">
              <w:rPr>
                <w:rFonts w:ascii="Times New Roman" w:hAnsi="Times New Roman" w:cs="Times New Roman"/>
                <w:sz w:val="24"/>
                <w:szCs w:val="24"/>
              </w:rPr>
              <w:t>rkat</w:t>
            </w:r>
            <w:r w:rsidR="002A3374" w:rsidRPr="00343679">
              <w:rPr>
                <w:rFonts w:ascii="Times New Roman" w:hAnsi="Times New Roman" w:cs="Times New Roman"/>
                <w:sz w:val="24"/>
                <w:szCs w:val="24"/>
              </w:rPr>
              <w:t>ë</w:t>
            </w:r>
            <w:r w:rsidR="00B64F73" w:rsidRPr="00343679">
              <w:rPr>
                <w:rFonts w:ascii="Times New Roman" w:hAnsi="Times New Roman" w:cs="Times New Roman"/>
                <w:sz w:val="24"/>
                <w:szCs w:val="24"/>
              </w:rPr>
              <w:t>sive t</w:t>
            </w:r>
            <w:r w:rsidR="002A3374" w:rsidRPr="00343679">
              <w:rPr>
                <w:rFonts w:ascii="Times New Roman" w:hAnsi="Times New Roman" w:cs="Times New Roman"/>
                <w:sz w:val="24"/>
                <w:szCs w:val="24"/>
              </w:rPr>
              <w:t>ë</w:t>
            </w:r>
            <w:r w:rsidR="00B64F73" w:rsidRPr="00343679">
              <w:rPr>
                <w:rFonts w:ascii="Times New Roman" w:hAnsi="Times New Roman" w:cs="Times New Roman"/>
                <w:sz w:val="24"/>
                <w:szCs w:val="24"/>
              </w:rPr>
              <w:t xml:space="preserve"> ndryshme etnike</w:t>
            </w:r>
            <w:r w:rsidR="00805827" w:rsidRPr="00343679">
              <w:rPr>
                <w:rFonts w:ascii="Times New Roman" w:hAnsi="Times New Roman" w:cs="Times New Roman"/>
                <w:sz w:val="24"/>
                <w:szCs w:val="24"/>
              </w:rPr>
              <w:t>.</w:t>
            </w:r>
          </w:p>
          <w:p w14:paraId="02B255DF" w14:textId="77777777" w:rsidR="003618B7" w:rsidRDefault="003618B7" w:rsidP="003618B7">
            <w:pPr>
              <w:pStyle w:val="ListParagraph"/>
              <w:ind w:left="240" w:firstLine="0"/>
              <w:rPr>
                <w:rFonts w:ascii="Times New Roman" w:hAnsi="Times New Roman" w:cs="Times New Roman"/>
                <w:sz w:val="24"/>
                <w:szCs w:val="24"/>
              </w:rPr>
            </w:pPr>
          </w:p>
          <w:p w14:paraId="5994D416" w14:textId="77777777" w:rsidR="003618B7" w:rsidRPr="00343679" w:rsidRDefault="003618B7" w:rsidP="003618B7">
            <w:pPr>
              <w:pStyle w:val="ListParagraph"/>
              <w:ind w:left="240" w:firstLine="0"/>
              <w:rPr>
                <w:rFonts w:ascii="Times New Roman" w:hAnsi="Times New Roman" w:cs="Times New Roman"/>
                <w:sz w:val="24"/>
                <w:szCs w:val="24"/>
              </w:rPr>
            </w:pPr>
          </w:p>
          <w:p w14:paraId="39F518A2" w14:textId="2B955A3B" w:rsidR="00805827" w:rsidRPr="00343679" w:rsidRDefault="009532FB" w:rsidP="00EB3C73">
            <w:pPr>
              <w:pStyle w:val="ListParagraph"/>
              <w:numPr>
                <w:ilvl w:val="0"/>
                <w:numId w:val="1"/>
              </w:numPr>
              <w:rPr>
                <w:rFonts w:ascii="Times New Roman" w:hAnsi="Times New Roman" w:cs="Times New Roman"/>
                <w:sz w:val="24"/>
                <w:szCs w:val="24"/>
              </w:rPr>
            </w:pPr>
            <w:r w:rsidRPr="00343679">
              <w:rPr>
                <w:rFonts w:ascii="Times New Roman" w:hAnsi="Times New Roman" w:cs="Times New Roman"/>
                <w:sz w:val="24"/>
                <w:szCs w:val="24"/>
              </w:rPr>
              <w:t>Ç</w:t>
            </w:r>
            <w:r w:rsidR="00805827" w:rsidRPr="00343679">
              <w:rPr>
                <w:rFonts w:ascii="Times New Roman" w:hAnsi="Times New Roman" w:cs="Times New Roman"/>
                <w:sz w:val="24"/>
                <w:szCs w:val="24"/>
              </w:rPr>
              <w:t xml:space="preserve">do person </w:t>
            </w:r>
            <w:r w:rsidR="002A3374" w:rsidRPr="00343679">
              <w:rPr>
                <w:rFonts w:ascii="Times New Roman" w:hAnsi="Times New Roman" w:cs="Times New Roman"/>
                <w:sz w:val="24"/>
                <w:szCs w:val="24"/>
              </w:rPr>
              <w:t>ë</w:t>
            </w:r>
            <w:r w:rsidR="00805827" w:rsidRPr="00343679">
              <w:rPr>
                <w:rFonts w:ascii="Times New Roman" w:hAnsi="Times New Roman" w:cs="Times New Roman"/>
                <w:sz w:val="24"/>
                <w:szCs w:val="24"/>
              </w:rPr>
              <w:t>sht</w:t>
            </w:r>
            <w:r w:rsidR="002A3374" w:rsidRPr="00343679">
              <w:rPr>
                <w:rFonts w:ascii="Times New Roman" w:hAnsi="Times New Roman" w:cs="Times New Roman"/>
                <w:sz w:val="24"/>
                <w:szCs w:val="24"/>
              </w:rPr>
              <w:t>ë</w:t>
            </w:r>
            <w:r w:rsidR="00805827" w:rsidRPr="00343679">
              <w:rPr>
                <w:rFonts w:ascii="Times New Roman" w:hAnsi="Times New Roman" w:cs="Times New Roman"/>
                <w:sz w:val="24"/>
                <w:szCs w:val="24"/>
              </w:rPr>
              <w:t xml:space="preserve"> </w:t>
            </w:r>
            <w:r w:rsidRPr="00343679">
              <w:rPr>
                <w:rFonts w:ascii="Times New Roman" w:hAnsi="Times New Roman" w:cs="Times New Roman"/>
                <w:sz w:val="24"/>
                <w:szCs w:val="24"/>
              </w:rPr>
              <w:t>i</w:t>
            </w:r>
            <w:r w:rsidR="00805827" w:rsidRPr="00343679">
              <w:rPr>
                <w:rFonts w:ascii="Times New Roman" w:hAnsi="Times New Roman" w:cs="Times New Roman"/>
                <w:sz w:val="24"/>
                <w:szCs w:val="24"/>
              </w:rPr>
              <w:t xml:space="preserve"> lir</w:t>
            </w:r>
            <w:r w:rsidR="002A3374" w:rsidRPr="00343679">
              <w:rPr>
                <w:rFonts w:ascii="Times New Roman" w:hAnsi="Times New Roman" w:cs="Times New Roman"/>
                <w:sz w:val="24"/>
                <w:szCs w:val="24"/>
              </w:rPr>
              <w:t>ë</w:t>
            </w:r>
            <w:r w:rsidR="00805827" w:rsidRPr="00343679">
              <w:rPr>
                <w:rFonts w:ascii="Times New Roman" w:hAnsi="Times New Roman" w:cs="Times New Roman"/>
                <w:sz w:val="24"/>
                <w:szCs w:val="24"/>
              </w:rPr>
              <w:t xml:space="preserve"> t</w:t>
            </w:r>
            <w:r w:rsidR="002A3374" w:rsidRPr="00343679">
              <w:rPr>
                <w:rFonts w:ascii="Times New Roman" w:hAnsi="Times New Roman" w:cs="Times New Roman"/>
                <w:sz w:val="24"/>
                <w:szCs w:val="24"/>
              </w:rPr>
              <w:t>ë</w:t>
            </w:r>
            <w:r w:rsidR="00805827" w:rsidRPr="00343679">
              <w:rPr>
                <w:rFonts w:ascii="Times New Roman" w:hAnsi="Times New Roman" w:cs="Times New Roman"/>
                <w:sz w:val="24"/>
                <w:szCs w:val="24"/>
              </w:rPr>
              <w:t xml:space="preserve"> </w:t>
            </w:r>
            <w:r w:rsidR="006443F6" w:rsidRPr="00343679">
              <w:rPr>
                <w:rFonts w:ascii="Times New Roman" w:hAnsi="Times New Roman" w:cs="Times New Roman"/>
                <w:sz w:val="24"/>
                <w:szCs w:val="24"/>
              </w:rPr>
              <w:t xml:space="preserve">mos e deklarojë përkatësinë e </w:t>
            </w:r>
            <w:r w:rsidR="00B64F73" w:rsidRPr="00343679">
              <w:rPr>
                <w:rFonts w:ascii="Times New Roman" w:hAnsi="Times New Roman" w:cs="Times New Roman"/>
                <w:sz w:val="24"/>
                <w:szCs w:val="24"/>
              </w:rPr>
              <w:t>saj</w:t>
            </w:r>
            <w:r w:rsidR="006443F6" w:rsidRPr="00343679">
              <w:rPr>
                <w:rFonts w:ascii="Times New Roman" w:hAnsi="Times New Roman" w:cs="Times New Roman"/>
                <w:sz w:val="24"/>
                <w:szCs w:val="24"/>
              </w:rPr>
              <w:t>/</w:t>
            </w:r>
            <w:r w:rsidR="00B64F73" w:rsidRPr="00343679">
              <w:rPr>
                <w:rFonts w:ascii="Times New Roman" w:hAnsi="Times New Roman" w:cs="Times New Roman"/>
                <w:sz w:val="24"/>
                <w:szCs w:val="24"/>
              </w:rPr>
              <w:t>tij</w:t>
            </w:r>
            <w:r w:rsidR="006443F6" w:rsidRPr="00343679">
              <w:rPr>
                <w:rFonts w:ascii="Times New Roman" w:hAnsi="Times New Roman" w:cs="Times New Roman"/>
                <w:sz w:val="24"/>
                <w:szCs w:val="24"/>
              </w:rPr>
              <w:t xml:space="preserve"> etnike</w:t>
            </w:r>
            <w:r w:rsidR="00805827" w:rsidRPr="00343679">
              <w:rPr>
                <w:rFonts w:ascii="Times New Roman" w:hAnsi="Times New Roman" w:cs="Times New Roman"/>
                <w:sz w:val="24"/>
                <w:szCs w:val="24"/>
              </w:rPr>
              <w:t xml:space="preserve"> dhe religjioze.</w:t>
            </w:r>
          </w:p>
          <w:p w14:paraId="5A37D2E8" w14:textId="77777777" w:rsidR="00716585" w:rsidRPr="00343679" w:rsidRDefault="00716585" w:rsidP="00EB3C73">
            <w:pPr>
              <w:pStyle w:val="ListParagraph"/>
              <w:ind w:left="240" w:firstLine="0"/>
              <w:rPr>
                <w:rFonts w:ascii="Times New Roman" w:hAnsi="Times New Roman" w:cs="Times New Roman"/>
                <w:sz w:val="24"/>
                <w:szCs w:val="24"/>
              </w:rPr>
            </w:pPr>
          </w:p>
          <w:p w14:paraId="21C39B84" w14:textId="471A49E1" w:rsidR="00997AC2" w:rsidRPr="003618B7" w:rsidRDefault="00716585" w:rsidP="003618B7">
            <w:pPr>
              <w:pStyle w:val="ListParagraph"/>
              <w:numPr>
                <w:ilvl w:val="0"/>
                <w:numId w:val="1"/>
              </w:numPr>
              <w:rPr>
                <w:rFonts w:ascii="Times New Roman" w:hAnsi="Times New Roman" w:cs="Times New Roman"/>
                <w:sz w:val="24"/>
                <w:szCs w:val="24"/>
              </w:rPr>
            </w:pPr>
            <w:r w:rsidRPr="00343679">
              <w:rPr>
                <w:rFonts w:ascii="Times New Roman" w:hAnsi="Times New Roman" w:cs="Times New Roman"/>
                <w:sz w:val="24"/>
                <w:szCs w:val="24"/>
              </w:rPr>
              <w:t>Për personin nën moshën pesëmbëdhjetë (15) vjeçare, zyrtarit për regjistrim i ofron të dhënat njëri nga prindërit, person tjerë madhor, ose kujdestari.</w:t>
            </w:r>
          </w:p>
          <w:p w14:paraId="5D5E775A"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lastRenderedPageBreak/>
              <w:t>Neni 5</w:t>
            </w:r>
          </w:p>
          <w:p w14:paraId="0C15AFBC"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Autoriteti dhe metoda e Regjistrimit</w:t>
            </w:r>
          </w:p>
          <w:p w14:paraId="37037253" w14:textId="77777777" w:rsidR="006443F6" w:rsidRPr="00343679" w:rsidRDefault="006443F6" w:rsidP="00EB3C73">
            <w:pPr>
              <w:spacing w:line="25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1A45A861" w14:textId="1486B3CE" w:rsidR="006443F6" w:rsidRPr="00343679" w:rsidRDefault="006443F6" w:rsidP="00EB3C73">
            <w:pPr>
              <w:spacing w:line="249" w:lineRule="auto"/>
              <w:ind w:left="345" w:hanging="345"/>
              <w:contextualSpacing/>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1. Regjistrimin e organizon dhe e realizon </w:t>
            </w:r>
            <w:r w:rsidR="00805827" w:rsidRPr="00343679">
              <w:rPr>
                <w:rFonts w:ascii="Times New Roman" w:hAnsi="Times New Roman" w:cs="Times New Roman"/>
                <w:sz w:val="24"/>
                <w:szCs w:val="24"/>
                <w:lang w:val="en-US"/>
              </w:rPr>
              <w:t>A</w:t>
            </w:r>
            <w:r w:rsidR="00844C62" w:rsidRPr="00343679">
              <w:rPr>
                <w:rFonts w:ascii="Times New Roman" w:hAnsi="Times New Roman" w:cs="Times New Roman"/>
                <w:sz w:val="24"/>
                <w:szCs w:val="24"/>
                <w:lang w:val="en-US"/>
              </w:rPr>
              <w:t>gjencia e Statistikave t</w:t>
            </w:r>
            <w:r w:rsidR="002A3374" w:rsidRPr="00343679">
              <w:rPr>
                <w:rFonts w:ascii="Times New Roman" w:hAnsi="Times New Roman" w:cs="Times New Roman"/>
                <w:sz w:val="24"/>
                <w:szCs w:val="24"/>
                <w:lang w:val="en-US"/>
              </w:rPr>
              <w:t>ë</w:t>
            </w:r>
            <w:r w:rsidR="00844C62" w:rsidRPr="00343679">
              <w:rPr>
                <w:rFonts w:ascii="Times New Roman" w:hAnsi="Times New Roman" w:cs="Times New Roman"/>
                <w:sz w:val="24"/>
                <w:szCs w:val="24"/>
                <w:lang w:val="en-US"/>
              </w:rPr>
              <w:t xml:space="preserve"> Kosov</w:t>
            </w:r>
            <w:r w:rsidR="002A3374" w:rsidRPr="00343679">
              <w:rPr>
                <w:rFonts w:ascii="Times New Roman" w:hAnsi="Times New Roman" w:cs="Times New Roman"/>
                <w:sz w:val="24"/>
                <w:szCs w:val="24"/>
                <w:lang w:val="en-US"/>
              </w:rPr>
              <w:t>ë</w:t>
            </w:r>
            <w:r w:rsidR="00844C62" w:rsidRPr="00343679">
              <w:rPr>
                <w:rFonts w:ascii="Times New Roman" w:hAnsi="Times New Roman" w:cs="Times New Roman"/>
                <w:sz w:val="24"/>
                <w:szCs w:val="24"/>
                <w:lang w:val="en-US"/>
              </w:rPr>
              <w:t>s</w:t>
            </w:r>
            <w:r w:rsidRPr="00343679">
              <w:rPr>
                <w:rFonts w:ascii="Times New Roman" w:hAnsi="Times New Roman" w:cs="Times New Roman"/>
                <w:sz w:val="24"/>
                <w:szCs w:val="24"/>
                <w:lang w:val="en-US"/>
              </w:rPr>
              <w:t xml:space="preserve"> përmes organeve përkatëse, të përcaktuara me dispozitat e këtij ligji</w:t>
            </w:r>
            <w:r w:rsidR="00844C62" w:rsidRPr="00343679">
              <w:rPr>
                <w:rFonts w:ascii="Times New Roman" w:hAnsi="Times New Roman" w:cs="Times New Roman"/>
                <w:sz w:val="24"/>
                <w:szCs w:val="24"/>
                <w:lang w:val="en-US"/>
              </w:rPr>
              <w:t>.</w:t>
            </w:r>
            <w:r w:rsidRPr="00343679">
              <w:rPr>
                <w:rFonts w:ascii="Times New Roman" w:hAnsi="Times New Roman" w:cs="Times New Roman"/>
                <w:sz w:val="24"/>
                <w:szCs w:val="24"/>
                <w:lang w:val="en-US"/>
              </w:rPr>
              <w:t xml:space="preserve"> </w:t>
            </w:r>
          </w:p>
          <w:p w14:paraId="0510260D" w14:textId="77777777" w:rsidR="006443F6" w:rsidRPr="00343679" w:rsidRDefault="006443F6" w:rsidP="00EB3C73">
            <w:pPr>
              <w:spacing w:line="249" w:lineRule="auto"/>
              <w:ind w:left="576"/>
              <w:contextualSpacing/>
              <w:rPr>
                <w:rFonts w:ascii="Times New Roman" w:hAnsi="Times New Roman" w:cs="Times New Roman"/>
                <w:sz w:val="24"/>
                <w:szCs w:val="24"/>
                <w:lang w:val="en-US"/>
              </w:rPr>
            </w:pPr>
          </w:p>
          <w:p w14:paraId="114DA049" w14:textId="46DC1543" w:rsidR="006443F6" w:rsidRPr="00343679" w:rsidRDefault="006443F6" w:rsidP="00EB3C73">
            <w:pPr>
              <w:ind w:left="345" w:hanging="367"/>
              <w:contextualSpacing/>
              <w:rPr>
                <w:rFonts w:ascii="Times New Roman" w:hAnsi="Times New Roman" w:cs="Times New Roman"/>
                <w:sz w:val="24"/>
                <w:szCs w:val="24"/>
                <w:lang w:val="en-US"/>
              </w:rPr>
            </w:pPr>
            <w:r w:rsidRPr="00343679">
              <w:rPr>
                <w:rFonts w:ascii="Times New Roman" w:hAnsi="Times New Roman" w:cs="Times New Roman"/>
                <w:sz w:val="24"/>
                <w:szCs w:val="24"/>
                <w:lang w:val="en-US"/>
              </w:rPr>
              <w:t>2.</w:t>
            </w:r>
            <w:r w:rsidR="001A7252"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Metoda e Regjistrimit është tradicionale,</w:t>
            </w:r>
            <w:r w:rsidR="00844C62"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derë më derë, përmes pajisjeve elektronike dhe formularëve përkatës.</w:t>
            </w:r>
          </w:p>
          <w:p w14:paraId="7440D107" w14:textId="6C136DCC" w:rsidR="006443F6" w:rsidRPr="00343679" w:rsidRDefault="006443F6" w:rsidP="00EB3C73">
            <w:pPr>
              <w:spacing w:line="259" w:lineRule="auto"/>
              <w:ind w:left="576"/>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5A295615" w14:textId="77777777" w:rsidR="00F625EB" w:rsidRPr="00343679" w:rsidRDefault="00F625EB" w:rsidP="00EB3C73">
            <w:pPr>
              <w:spacing w:line="259" w:lineRule="auto"/>
              <w:ind w:left="576"/>
              <w:rPr>
                <w:rFonts w:ascii="Times New Roman" w:hAnsi="Times New Roman" w:cs="Times New Roman"/>
                <w:sz w:val="24"/>
                <w:szCs w:val="24"/>
                <w:lang w:val="en-US"/>
              </w:rPr>
            </w:pPr>
          </w:p>
          <w:p w14:paraId="6D84BA51" w14:textId="77777777" w:rsidR="006443F6" w:rsidRPr="00343679" w:rsidRDefault="006443F6" w:rsidP="00EB3C73">
            <w:pPr>
              <w:spacing w:line="259" w:lineRule="auto"/>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Neni 6</w:t>
            </w:r>
          </w:p>
          <w:p w14:paraId="17ECADEA" w14:textId="77777777" w:rsidR="006443F6" w:rsidRPr="00343679" w:rsidRDefault="006443F6" w:rsidP="00EB3C73">
            <w:pPr>
              <w:pStyle w:val="Heading1"/>
              <w:ind w:left="547" w:right="0"/>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Koha dhe afati i Regjistrimit</w:t>
            </w:r>
          </w:p>
          <w:p w14:paraId="6DD8A07A" w14:textId="77777777" w:rsidR="006443F6" w:rsidRPr="00343679" w:rsidRDefault="006443F6" w:rsidP="00EB3C73">
            <w:pPr>
              <w:spacing w:line="259" w:lineRule="auto"/>
              <w:ind w:left="576"/>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2A916A8C" w14:textId="6982508F" w:rsidR="006443F6" w:rsidRPr="00343679" w:rsidRDefault="006443F6" w:rsidP="00EB3C73">
            <w:pPr>
              <w:pStyle w:val="ListParagraph"/>
              <w:numPr>
                <w:ilvl w:val="0"/>
                <w:numId w:val="27"/>
              </w:numPr>
              <w:spacing w:line="249" w:lineRule="auto"/>
              <w:ind w:left="345" w:hanging="345"/>
              <w:contextualSpacing/>
              <w:rPr>
                <w:rFonts w:ascii="Times New Roman" w:hAnsi="Times New Roman" w:cs="Times New Roman"/>
                <w:sz w:val="24"/>
                <w:szCs w:val="24"/>
              </w:rPr>
            </w:pPr>
            <w:r w:rsidRPr="00343679">
              <w:rPr>
                <w:rFonts w:ascii="Times New Roman" w:hAnsi="Times New Roman" w:cs="Times New Roman"/>
                <w:sz w:val="24"/>
                <w:szCs w:val="24"/>
              </w:rPr>
              <w:t xml:space="preserve">Data e Regjistrimit dhe kohëzgjatja i propozohet Qeverisë nga </w:t>
            </w:r>
            <w:r w:rsidR="00844C62" w:rsidRPr="00343679">
              <w:rPr>
                <w:rFonts w:ascii="Times New Roman" w:hAnsi="Times New Roman" w:cs="Times New Roman"/>
                <w:sz w:val="24"/>
                <w:szCs w:val="24"/>
              </w:rPr>
              <w:t>ASK</w:t>
            </w:r>
            <w:r w:rsidRPr="00343679">
              <w:rPr>
                <w:rFonts w:ascii="Times New Roman" w:hAnsi="Times New Roman" w:cs="Times New Roman"/>
                <w:sz w:val="24"/>
                <w:szCs w:val="24"/>
              </w:rPr>
              <w:t xml:space="preserve"> ndërsa Vendimi për datën e Regjistrimit merret nga Qeveria, </w:t>
            </w:r>
            <w:proofErr w:type="gramStart"/>
            <w:r w:rsidRPr="00343679">
              <w:rPr>
                <w:rFonts w:ascii="Times New Roman" w:hAnsi="Times New Roman" w:cs="Times New Roman"/>
                <w:sz w:val="24"/>
                <w:szCs w:val="24"/>
              </w:rPr>
              <w:t>jo</w:t>
            </w:r>
            <w:proofErr w:type="gramEnd"/>
            <w:r w:rsidRPr="00343679">
              <w:rPr>
                <w:rFonts w:ascii="Times New Roman" w:hAnsi="Times New Roman" w:cs="Times New Roman"/>
                <w:sz w:val="24"/>
                <w:szCs w:val="24"/>
              </w:rPr>
              <w:t xml:space="preserve"> më vonë se 9 muaj para datës së Regjistrimit.</w:t>
            </w:r>
          </w:p>
          <w:p w14:paraId="27B14B03" w14:textId="77777777" w:rsidR="006443F6" w:rsidRDefault="006443F6" w:rsidP="00EB3C73">
            <w:pPr>
              <w:pStyle w:val="ListParagraph"/>
              <w:ind w:left="576" w:firstLine="0"/>
              <w:rPr>
                <w:rFonts w:ascii="Times New Roman" w:eastAsiaTheme="minorHAnsi" w:hAnsi="Times New Roman" w:cs="Times New Roman"/>
                <w:sz w:val="24"/>
                <w:szCs w:val="24"/>
                <w:lang w:bidi="ar-SA"/>
              </w:rPr>
            </w:pPr>
          </w:p>
          <w:p w14:paraId="19F61C97" w14:textId="77777777" w:rsidR="003618B7" w:rsidRPr="00343679" w:rsidRDefault="003618B7" w:rsidP="00EB3C73">
            <w:pPr>
              <w:pStyle w:val="ListParagraph"/>
              <w:ind w:left="576" w:firstLine="0"/>
              <w:rPr>
                <w:rFonts w:ascii="Times New Roman" w:eastAsiaTheme="minorHAnsi" w:hAnsi="Times New Roman" w:cs="Times New Roman"/>
                <w:sz w:val="24"/>
                <w:szCs w:val="24"/>
                <w:lang w:bidi="ar-SA"/>
              </w:rPr>
            </w:pPr>
          </w:p>
          <w:p w14:paraId="63EB2554" w14:textId="54AE3A34" w:rsidR="00EE1687" w:rsidRPr="00343679" w:rsidRDefault="006443F6" w:rsidP="00EB3C73">
            <w:pPr>
              <w:spacing w:line="249" w:lineRule="auto"/>
              <w:ind w:left="255" w:hanging="277"/>
              <w:contextualSpacing/>
              <w:rPr>
                <w:rFonts w:ascii="Times New Roman" w:hAnsi="Times New Roman" w:cs="Times New Roman"/>
                <w:sz w:val="24"/>
                <w:szCs w:val="24"/>
                <w:lang w:val="en-US"/>
              </w:rPr>
            </w:pPr>
            <w:r w:rsidRPr="00343679">
              <w:rPr>
                <w:rFonts w:ascii="Times New Roman" w:hAnsi="Times New Roman" w:cs="Times New Roman"/>
                <w:sz w:val="24"/>
                <w:szCs w:val="24"/>
                <w:lang w:val="en-US"/>
              </w:rPr>
              <w:t>2.</w:t>
            </w:r>
            <w:r w:rsidR="00EE1687" w:rsidRPr="00343679">
              <w:rPr>
                <w:rFonts w:ascii="Times New Roman" w:hAnsi="Times New Roman" w:cs="Times New Roman"/>
                <w:sz w:val="24"/>
                <w:szCs w:val="24"/>
                <w:lang w:val="en-US"/>
              </w:rPr>
              <w:t xml:space="preserve"> </w:t>
            </w:r>
            <w:r w:rsidR="00454BD7" w:rsidRPr="00343679">
              <w:rPr>
                <w:rFonts w:ascii="Times New Roman" w:hAnsi="Times New Roman" w:cs="Times New Roman"/>
                <w:sz w:val="24"/>
                <w:szCs w:val="24"/>
                <w:lang w:val="en-US"/>
              </w:rPr>
              <w:t>Anketa Pas Regjistruese (APR) realizohet jo m</w:t>
            </w:r>
            <w:r w:rsidR="002A3374" w:rsidRPr="00343679">
              <w:rPr>
                <w:rFonts w:ascii="Times New Roman" w:hAnsi="Times New Roman" w:cs="Times New Roman"/>
                <w:sz w:val="24"/>
                <w:szCs w:val="24"/>
                <w:lang w:val="en-US"/>
              </w:rPr>
              <w:t>ë</w:t>
            </w:r>
            <w:r w:rsidR="00454BD7" w:rsidRPr="00343679">
              <w:rPr>
                <w:rFonts w:ascii="Times New Roman" w:hAnsi="Times New Roman" w:cs="Times New Roman"/>
                <w:sz w:val="24"/>
                <w:szCs w:val="24"/>
                <w:lang w:val="en-US"/>
              </w:rPr>
              <w:t xml:space="preserve"> von</w:t>
            </w:r>
            <w:r w:rsidR="002A3374" w:rsidRPr="00343679">
              <w:rPr>
                <w:rFonts w:ascii="Times New Roman" w:hAnsi="Times New Roman" w:cs="Times New Roman"/>
                <w:sz w:val="24"/>
                <w:szCs w:val="24"/>
                <w:lang w:val="en-US"/>
              </w:rPr>
              <w:t>ë</w:t>
            </w:r>
            <w:r w:rsidR="00454BD7" w:rsidRPr="00343679">
              <w:rPr>
                <w:rFonts w:ascii="Times New Roman" w:hAnsi="Times New Roman" w:cs="Times New Roman"/>
                <w:sz w:val="24"/>
                <w:szCs w:val="24"/>
                <w:lang w:val="en-US"/>
              </w:rPr>
              <w:t xml:space="preserve"> se nj</w:t>
            </w:r>
            <w:r w:rsidR="002A3374" w:rsidRPr="00343679">
              <w:rPr>
                <w:rFonts w:ascii="Times New Roman" w:hAnsi="Times New Roman" w:cs="Times New Roman"/>
                <w:sz w:val="24"/>
                <w:szCs w:val="24"/>
                <w:lang w:val="en-US"/>
              </w:rPr>
              <w:t>ë</w:t>
            </w:r>
            <w:r w:rsidR="00454BD7" w:rsidRPr="00343679">
              <w:rPr>
                <w:rFonts w:ascii="Times New Roman" w:hAnsi="Times New Roman" w:cs="Times New Roman"/>
                <w:sz w:val="24"/>
                <w:szCs w:val="24"/>
                <w:lang w:val="en-US"/>
              </w:rPr>
              <w:t xml:space="preserve"> muaj</w:t>
            </w:r>
            <w:r w:rsidRPr="00343679">
              <w:rPr>
                <w:rFonts w:ascii="Times New Roman" w:hAnsi="Times New Roman" w:cs="Times New Roman"/>
                <w:sz w:val="24"/>
                <w:szCs w:val="24"/>
                <w:lang w:val="en-US"/>
              </w:rPr>
              <w:t xml:space="preserve"> pas përfundimit të Regjistrimit</w:t>
            </w:r>
            <w:r w:rsidR="00454BD7" w:rsidRPr="00343679">
              <w:rPr>
                <w:rFonts w:ascii="Times New Roman" w:hAnsi="Times New Roman" w:cs="Times New Roman"/>
                <w:sz w:val="24"/>
                <w:szCs w:val="24"/>
                <w:lang w:val="en-US"/>
              </w:rPr>
              <w:t>.</w:t>
            </w:r>
            <w:r w:rsidRPr="00343679">
              <w:rPr>
                <w:rFonts w:ascii="Times New Roman" w:hAnsi="Times New Roman" w:cs="Times New Roman"/>
                <w:sz w:val="24"/>
                <w:szCs w:val="24"/>
                <w:lang w:val="en-US"/>
              </w:rPr>
              <w:t xml:space="preserve"> </w:t>
            </w:r>
            <w:proofErr w:type="gramStart"/>
            <w:r w:rsidRPr="00343679">
              <w:rPr>
                <w:rFonts w:ascii="Times New Roman" w:hAnsi="Times New Roman" w:cs="Times New Roman"/>
                <w:sz w:val="24"/>
                <w:szCs w:val="24"/>
                <w:lang w:val="en-US"/>
              </w:rPr>
              <w:t>në</w:t>
            </w:r>
            <w:proofErr w:type="gramEnd"/>
            <w:r w:rsidRPr="00343679">
              <w:rPr>
                <w:rFonts w:ascii="Times New Roman" w:hAnsi="Times New Roman" w:cs="Times New Roman"/>
                <w:sz w:val="24"/>
                <w:szCs w:val="24"/>
                <w:lang w:val="en-US"/>
              </w:rPr>
              <w:t xml:space="preserve"> mënyrë që të vlerësohen mbulueshmëria dhe cilësia e të dhëna</w:t>
            </w:r>
            <w:r w:rsidR="00CF1154" w:rsidRPr="00343679">
              <w:rPr>
                <w:rFonts w:ascii="Times New Roman" w:hAnsi="Times New Roman" w:cs="Times New Roman"/>
                <w:sz w:val="24"/>
                <w:szCs w:val="24"/>
                <w:lang w:val="en-US"/>
              </w:rPr>
              <w:t xml:space="preserve">ve të mbledhura në Regjistrim. </w:t>
            </w:r>
          </w:p>
          <w:p w14:paraId="3AFBC3EB" w14:textId="77777777" w:rsidR="00CF1154" w:rsidRDefault="00CF1154" w:rsidP="00EB3C73">
            <w:pPr>
              <w:spacing w:line="249" w:lineRule="auto"/>
              <w:contextualSpacing/>
              <w:rPr>
                <w:rFonts w:ascii="Times New Roman" w:hAnsi="Times New Roman" w:cs="Times New Roman"/>
                <w:sz w:val="24"/>
                <w:szCs w:val="24"/>
                <w:lang w:val="en-US"/>
              </w:rPr>
            </w:pPr>
          </w:p>
          <w:p w14:paraId="3259DFFF" w14:textId="77777777" w:rsidR="003618B7" w:rsidRDefault="003618B7" w:rsidP="00EB3C73">
            <w:pPr>
              <w:spacing w:line="249" w:lineRule="auto"/>
              <w:contextualSpacing/>
              <w:rPr>
                <w:rFonts w:ascii="Times New Roman" w:hAnsi="Times New Roman" w:cs="Times New Roman"/>
                <w:sz w:val="24"/>
                <w:szCs w:val="24"/>
                <w:lang w:val="en-US"/>
              </w:rPr>
            </w:pPr>
          </w:p>
          <w:p w14:paraId="3CF2F940" w14:textId="77777777" w:rsidR="003618B7" w:rsidRDefault="003618B7" w:rsidP="00EB3C73">
            <w:pPr>
              <w:spacing w:line="249" w:lineRule="auto"/>
              <w:contextualSpacing/>
              <w:rPr>
                <w:rFonts w:ascii="Times New Roman" w:hAnsi="Times New Roman" w:cs="Times New Roman"/>
                <w:sz w:val="24"/>
                <w:szCs w:val="24"/>
                <w:lang w:val="en-US"/>
              </w:rPr>
            </w:pPr>
          </w:p>
          <w:p w14:paraId="5050EE41" w14:textId="77777777" w:rsidR="003618B7" w:rsidRPr="00343679" w:rsidRDefault="003618B7" w:rsidP="00EB3C73">
            <w:pPr>
              <w:spacing w:line="249" w:lineRule="auto"/>
              <w:contextualSpacing/>
              <w:rPr>
                <w:rFonts w:ascii="Times New Roman" w:hAnsi="Times New Roman" w:cs="Times New Roman"/>
                <w:sz w:val="24"/>
                <w:szCs w:val="24"/>
                <w:lang w:val="en-US"/>
              </w:rPr>
            </w:pPr>
          </w:p>
          <w:p w14:paraId="1A8DE764" w14:textId="77777777" w:rsidR="006443F6" w:rsidRPr="00343679" w:rsidRDefault="006443F6" w:rsidP="00EB3C73">
            <w:pPr>
              <w:pStyle w:val="Heading1"/>
              <w:ind w:left="547"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lastRenderedPageBreak/>
              <w:t>Neni 7</w:t>
            </w:r>
          </w:p>
          <w:p w14:paraId="50F2B780" w14:textId="77777777" w:rsidR="006443F6" w:rsidRPr="00343679" w:rsidRDefault="006443F6" w:rsidP="00EB3C73">
            <w:pPr>
              <w:pStyle w:val="Heading1"/>
              <w:ind w:left="547"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Objekt i Regjistrimit</w:t>
            </w:r>
          </w:p>
          <w:p w14:paraId="0A7690FB" w14:textId="77777777" w:rsidR="006443F6" w:rsidRPr="00343679" w:rsidRDefault="006443F6" w:rsidP="00EB3C73">
            <w:pPr>
              <w:spacing w:line="25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01A49ABE" w14:textId="5679C82B" w:rsidR="006443F6" w:rsidRPr="00343679" w:rsidRDefault="00CF1154" w:rsidP="00EB3C73">
            <w:pPr>
              <w:spacing w:line="250" w:lineRule="auto"/>
              <w:ind w:left="-15" w:firstLine="15"/>
              <w:contextualSpacing/>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Regjistrimi </w:t>
            </w:r>
            <w:r w:rsidR="006443F6" w:rsidRPr="00343679">
              <w:rPr>
                <w:rFonts w:ascii="Times New Roman" w:hAnsi="Times New Roman" w:cs="Times New Roman"/>
                <w:sz w:val="24"/>
                <w:szCs w:val="24"/>
                <w:lang w:val="en-US"/>
              </w:rPr>
              <w:t>përfshin</w:t>
            </w:r>
            <w:r w:rsidR="007B7E8A" w:rsidRPr="00343679">
              <w:rPr>
                <w:rFonts w:ascii="Times New Roman" w:hAnsi="Times New Roman" w:cs="Times New Roman"/>
                <w:sz w:val="24"/>
                <w:szCs w:val="24"/>
                <w:lang w:val="en-US"/>
              </w:rPr>
              <w:t>:</w:t>
            </w:r>
            <w:r w:rsidRPr="00343679">
              <w:rPr>
                <w:rFonts w:ascii="Times New Roman" w:hAnsi="Times New Roman" w:cs="Times New Roman"/>
                <w:sz w:val="24"/>
                <w:szCs w:val="24"/>
                <w:lang w:val="en-US"/>
              </w:rPr>
              <w:t xml:space="preserve"> </w:t>
            </w:r>
            <w:r w:rsidR="006443F6" w:rsidRPr="00343679">
              <w:rPr>
                <w:rFonts w:ascii="Times New Roman" w:hAnsi="Times New Roman" w:cs="Times New Roman"/>
                <w:sz w:val="24"/>
                <w:szCs w:val="24"/>
                <w:lang w:val="en-US"/>
              </w:rPr>
              <w:t>popullsinë, ekonomitë familjare dhe banesat/shtëpitë në territorin e Republikës së Kosovës.</w:t>
            </w:r>
          </w:p>
          <w:p w14:paraId="19010FDC" w14:textId="730201E1" w:rsidR="00A3392E" w:rsidRPr="00343679" w:rsidRDefault="00A3392E" w:rsidP="00EB3C73">
            <w:pPr>
              <w:spacing w:line="250" w:lineRule="auto"/>
              <w:contextualSpacing/>
              <w:jc w:val="left"/>
              <w:rPr>
                <w:rFonts w:ascii="Times New Roman" w:hAnsi="Times New Roman" w:cs="Times New Roman"/>
                <w:sz w:val="24"/>
                <w:szCs w:val="24"/>
                <w:lang w:val="en-US"/>
              </w:rPr>
            </w:pPr>
          </w:p>
          <w:p w14:paraId="4EA6B262" w14:textId="2B11B9BC" w:rsidR="006443F6" w:rsidRPr="00343679" w:rsidRDefault="006443F6" w:rsidP="00EB3C73">
            <w:pPr>
              <w:pStyle w:val="Heading1"/>
              <w:ind w:left="547"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Neni 8</w:t>
            </w:r>
          </w:p>
          <w:p w14:paraId="6C163DB4" w14:textId="661DDDB8" w:rsidR="006443F6" w:rsidRPr="00343679" w:rsidRDefault="006443F6" w:rsidP="00EB3C73">
            <w:pPr>
              <w:pStyle w:val="Heading1"/>
              <w:ind w:left="547"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Të dhënat e grumbulluara nga Regjistrimi</w:t>
            </w:r>
          </w:p>
          <w:p w14:paraId="2C4A1602" w14:textId="77777777" w:rsidR="006443F6" w:rsidRPr="00343679" w:rsidRDefault="006443F6" w:rsidP="00EB3C73">
            <w:pPr>
              <w:spacing w:line="25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313B08B2" w14:textId="0FC79AF8" w:rsidR="006443F6" w:rsidRPr="00343679" w:rsidRDefault="006443F6" w:rsidP="00EB3C73">
            <w:pPr>
              <w:pStyle w:val="ListParagraph"/>
              <w:numPr>
                <w:ilvl w:val="0"/>
                <w:numId w:val="33"/>
              </w:numPr>
              <w:spacing w:line="249" w:lineRule="auto"/>
              <w:ind w:left="255" w:hanging="255"/>
              <w:rPr>
                <w:rFonts w:ascii="Times New Roman" w:hAnsi="Times New Roman" w:cs="Times New Roman"/>
                <w:sz w:val="24"/>
                <w:szCs w:val="24"/>
              </w:rPr>
            </w:pPr>
            <w:r w:rsidRPr="00343679">
              <w:rPr>
                <w:rFonts w:ascii="Times New Roman" w:hAnsi="Times New Roman" w:cs="Times New Roman"/>
                <w:sz w:val="24"/>
                <w:szCs w:val="24"/>
              </w:rPr>
              <w:t xml:space="preserve">Të dhënat e grumbulluara nga Regjistrimi kategorizohen në:   </w:t>
            </w:r>
          </w:p>
          <w:p w14:paraId="40C95075" w14:textId="77777777" w:rsidR="006443F6" w:rsidRPr="00343679" w:rsidRDefault="006443F6" w:rsidP="00EB3C73">
            <w:pPr>
              <w:spacing w:line="25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5D3A9030" w14:textId="0669155C" w:rsidR="001A7252" w:rsidRPr="00343679" w:rsidRDefault="00171E6E" w:rsidP="00EB3C73">
            <w:pPr>
              <w:pStyle w:val="ListParagraph"/>
              <w:numPr>
                <w:ilvl w:val="1"/>
                <w:numId w:val="36"/>
              </w:numPr>
              <w:spacing w:line="249" w:lineRule="auto"/>
              <w:rPr>
                <w:rFonts w:ascii="Times New Roman" w:hAnsi="Times New Roman" w:cs="Times New Roman"/>
                <w:sz w:val="24"/>
                <w:szCs w:val="24"/>
              </w:rPr>
            </w:pPr>
            <w:r w:rsidRPr="00343679">
              <w:rPr>
                <w:rFonts w:ascii="Times New Roman" w:hAnsi="Times New Roman" w:cs="Times New Roman"/>
                <w:sz w:val="24"/>
                <w:szCs w:val="24"/>
              </w:rPr>
              <w:t>T</w:t>
            </w:r>
            <w:r w:rsidR="006443F6" w:rsidRPr="00343679">
              <w:rPr>
                <w:rFonts w:ascii="Times New Roman" w:hAnsi="Times New Roman" w:cs="Times New Roman"/>
                <w:sz w:val="24"/>
                <w:szCs w:val="24"/>
              </w:rPr>
              <w:t>ë dhënat për individ: adresa-vendbanimi rezident, të dhënat demografike, të dhënat mbi migrimin, niveli i shkollimit, punësimi, aftësitë e kufizuara, dhe çështje të tjera sociale dhe ekonomike;</w:t>
            </w:r>
          </w:p>
          <w:p w14:paraId="1175BFC8" w14:textId="77777777" w:rsidR="001A7252" w:rsidRPr="00343679" w:rsidRDefault="001A7252" w:rsidP="00EB3C73">
            <w:pPr>
              <w:pStyle w:val="ListParagraph"/>
              <w:spacing w:line="249" w:lineRule="auto"/>
              <w:ind w:left="750" w:firstLine="0"/>
              <w:rPr>
                <w:rFonts w:ascii="Times New Roman" w:hAnsi="Times New Roman" w:cs="Times New Roman"/>
                <w:sz w:val="24"/>
                <w:szCs w:val="24"/>
              </w:rPr>
            </w:pPr>
          </w:p>
          <w:p w14:paraId="273B5B33" w14:textId="7DC23D80" w:rsidR="001A7252" w:rsidRPr="00343679" w:rsidRDefault="006443F6" w:rsidP="00EB3C73">
            <w:pPr>
              <w:spacing w:line="249" w:lineRule="auto"/>
              <w:ind w:left="795" w:hanging="450"/>
              <w:rPr>
                <w:rFonts w:ascii="Times New Roman" w:hAnsi="Times New Roman" w:cs="Times New Roman"/>
                <w:sz w:val="24"/>
                <w:szCs w:val="24"/>
              </w:rPr>
            </w:pPr>
            <w:r w:rsidRPr="00343679">
              <w:rPr>
                <w:rFonts w:ascii="Times New Roman" w:hAnsi="Times New Roman" w:cs="Times New Roman"/>
                <w:sz w:val="24"/>
                <w:szCs w:val="24"/>
              </w:rPr>
              <w:t>1.</w:t>
            </w:r>
            <w:r w:rsidR="001A7252" w:rsidRPr="00343679">
              <w:rPr>
                <w:rFonts w:ascii="Times New Roman" w:hAnsi="Times New Roman" w:cs="Times New Roman"/>
                <w:sz w:val="24"/>
                <w:szCs w:val="24"/>
              </w:rPr>
              <w:t>2.</w:t>
            </w:r>
            <w:r w:rsidR="003B57FD" w:rsidRPr="00343679">
              <w:rPr>
                <w:rFonts w:ascii="Times New Roman" w:hAnsi="Times New Roman" w:cs="Times New Roman"/>
                <w:sz w:val="24"/>
                <w:szCs w:val="24"/>
              </w:rPr>
              <w:t>Të</w:t>
            </w:r>
            <w:r w:rsidRPr="00343679">
              <w:rPr>
                <w:rFonts w:ascii="Times New Roman" w:hAnsi="Times New Roman" w:cs="Times New Roman"/>
                <w:sz w:val="24"/>
                <w:szCs w:val="24"/>
              </w:rPr>
              <w:t xml:space="preserve"> dhënat për ekonomitë familjare: përbërja dhe raporti i anëtarëve në ekonominë familjare, statusi i banimit dhe modalitetet e tjera, sipas udhë</w:t>
            </w:r>
            <w:r w:rsidR="001A7252" w:rsidRPr="00343679">
              <w:rPr>
                <w:rFonts w:ascii="Times New Roman" w:hAnsi="Times New Roman" w:cs="Times New Roman"/>
                <w:sz w:val="24"/>
                <w:szCs w:val="24"/>
              </w:rPr>
              <w:t>zimeve të tjera metodologjike;</w:t>
            </w:r>
          </w:p>
          <w:p w14:paraId="1FBE45CC" w14:textId="320DCA02" w:rsidR="001A7252" w:rsidRDefault="001A7252" w:rsidP="00EB3C73">
            <w:pPr>
              <w:spacing w:line="249" w:lineRule="auto"/>
              <w:ind w:left="795" w:hanging="450"/>
              <w:rPr>
                <w:rFonts w:ascii="Times New Roman" w:hAnsi="Times New Roman" w:cs="Times New Roman"/>
                <w:sz w:val="24"/>
                <w:szCs w:val="24"/>
              </w:rPr>
            </w:pPr>
          </w:p>
          <w:p w14:paraId="560B736F" w14:textId="77777777" w:rsidR="00211CAE" w:rsidRPr="00343679" w:rsidRDefault="00211CAE" w:rsidP="00EB3C73">
            <w:pPr>
              <w:spacing w:line="249" w:lineRule="auto"/>
              <w:ind w:left="795" w:hanging="450"/>
              <w:rPr>
                <w:rFonts w:ascii="Times New Roman" w:hAnsi="Times New Roman" w:cs="Times New Roman"/>
                <w:sz w:val="24"/>
                <w:szCs w:val="24"/>
              </w:rPr>
            </w:pPr>
          </w:p>
          <w:p w14:paraId="397D3119" w14:textId="2BC56C86" w:rsidR="006443F6" w:rsidRPr="00343679" w:rsidRDefault="006443F6" w:rsidP="003618B7">
            <w:pPr>
              <w:spacing w:line="249" w:lineRule="auto"/>
              <w:ind w:left="705" w:hanging="360"/>
              <w:rPr>
                <w:rFonts w:ascii="Times New Roman" w:hAnsi="Times New Roman" w:cs="Times New Roman"/>
                <w:sz w:val="24"/>
                <w:szCs w:val="24"/>
              </w:rPr>
            </w:pPr>
            <w:r w:rsidRPr="00343679">
              <w:rPr>
                <w:rFonts w:ascii="Times New Roman" w:hAnsi="Times New Roman" w:cs="Times New Roman"/>
                <w:sz w:val="24"/>
                <w:szCs w:val="24"/>
              </w:rPr>
              <w:t>1.3.</w:t>
            </w:r>
            <w:r w:rsidR="00171E6E" w:rsidRPr="00343679">
              <w:rPr>
                <w:rFonts w:ascii="Times New Roman" w:hAnsi="Times New Roman" w:cs="Times New Roman"/>
                <w:sz w:val="24"/>
                <w:szCs w:val="24"/>
              </w:rPr>
              <w:t>T</w:t>
            </w:r>
            <w:r w:rsidRPr="00343679">
              <w:rPr>
                <w:rFonts w:ascii="Times New Roman" w:hAnsi="Times New Roman" w:cs="Times New Roman"/>
                <w:sz w:val="24"/>
                <w:szCs w:val="24"/>
              </w:rPr>
              <w:t>ë dhënat për banesë dhe ndërtesë: karakteristikat kryesore të banesës, ose ndërtesës, përfshirë statusin e banesës, pronësinë, numrin e dhomave dhe pajisjet e tjera të infrastrukturës për banesë/ndërtesë.</w:t>
            </w:r>
          </w:p>
          <w:p w14:paraId="08E3C708" w14:textId="2481B8D8" w:rsidR="006443F6" w:rsidRPr="00343679" w:rsidRDefault="006443F6" w:rsidP="00EB3C73">
            <w:pPr>
              <w:pStyle w:val="Heading1"/>
              <w:ind w:left="547"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lastRenderedPageBreak/>
              <w:t>Neni 9</w:t>
            </w:r>
          </w:p>
          <w:p w14:paraId="255745C4" w14:textId="77777777" w:rsidR="006443F6" w:rsidRPr="00343679" w:rsidRDefault="006443F6" w:rsidP="00EB3C73">
            <w:pPr>
              <w:pStyle w:val="Heading1"/>
              <w:ind w:left="547"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Mbrojtja e të dhënave dhe konfidencialiteti i tyre</w:t>
            </w:r>
          </w:p>
          <w:p w14:paraId="201C2B19" w14:textId="77777777" w:rsidR="006443F6" w:rsidRPr="00343679" w:rsidRDefault="006443F6" w:rsidP="00EB3C73">
            <w:pPr>
              <w:spacing w:line="25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73AE2F14" w14:textId="13BC3321" w:rsidR="006443F6" w:rsidRPr="00343679" w:rsidRDefault="006443F6" w:rsidP="00EB3C73">
            <w:pPr>
              <w:pStyle w:val="ListParagraph"/>
              <w:widowControl/>
              <w:autoSpaceDE/>
              <w:autoSpaceDN/>
              <w:spacing w:line="249" w:lineRule="auto"/>
              <w:ind w:left="255" w:hanging="255"/>
              <w:contextualSpacing/>
              <w:rPr>
                <w:rFonts w:ascii="Times New Roman" w:eastAsiaTheme="minorHAnsi" w:hAnsi="Times New Roman" w:cs="Times New Roman"/>
                <w:sz w:val="24"/>
                <w:szCs w:val="24"/>
                <w:lang w:bidi="ar-SA"/>
              </w:rPr>
            </w:pPr>
            <w:r w:rsidRPr="00343679">
              <w:rPr>
                <w:rFonts w:ascii="Times New Roman" w:eastAsiaTheme="minorHAnsi" w:hAnsi="Times New Roman" w:cs="Times New Roman"/>
                <w:sz w:val="24"/>
                <w:szCs w:val="24"/>
                <w:lang w:bidi="ar-SA"/>
              </w:rPr>
              <w:t>1.</w:t>
            </w:r>
            <w:r w:rsidR="00EE1687" w:rsidRPr="00343679">
              <w:rPr>
                <w:rFonts w:ascii="Times New Roman" w:eastAsiaTheme="minorHAnsi" w:hAnsi="Times New Roman" w:cs="Times New Roman"/>
                <w:sz w:val="24"/>
                <w:szCs w:val="24"/>
                <w:lang w:bidi="ar-SA"/>
              </w:rPr>
              <w:t xml:space="preserve"> </w:t>
            </w:r>
            <w:r w:rsidRPr="00343679">
              <w:rPr>
                <w:rFonts w:ascii="Times New Roman" w:eastAsiaTheme="minorHAnsi" w:hAnsi="Times New Roman" w:cs="Times New Roman"/>
                <w:sz w:val="24"/>
                <w:szCs w:val="24"/>
                <w:lang w:bidi="ar-SA"/>
              </w:rPr>
              <w:t>Organet e përcaktuara në nenet 12, 1</w:t>
            </w:r>
            <w:r w:rsidR="00D87CD7" w:rsidRPr="00343679">
              <w:rPr>
                <w:rFonts w:ascii="Times New Roman" w:eastAsiaTheme="minorHAnsi" w:hAnsi="Times New Roman" w:cs="Times New Roman"/>
                <w:sz w:val="24"/>
                <w:szCs w:val="24"/>
                <w:lang w:bidi="ar-SA"/>
              </w:rPr>
              <w:t>4</w:t>
            </w:r>
            <w:r w:rsidRPr="00343679">
              <w:rPr>
                <w:rFonts w:ascii="Times New Roman" w:eastAsiaTheme="minorHAnsi" w:hAnsi="Times New Roman" w:cs="Times New Roman"/>
                <w:sz w:val="24"/>
                <w:szCs w:val="24"/>
                <w:lang w:bidi="ar-SA"/>
              </w:rPr>
              <w:t>, 1</w:t>
            </w:r>
            <w:r w:rsidR="00D87CD7" w:rsidRPr="00343679">
              <w:rPr>
                <w:rFonts w:ascii="Times New Roman" w:eastAsiaTheme="minorHAnsi" w:hAnsi="Times New Roman" w:cs="Times New Roman"/>
                <w:sz w:val="24"/>
                <w:szCs w:val="24"/>
                <w:lang w:bidi="ar-SA"/>
              </w:rPr>
              <w:t>6 dhe 20</w:t>
            </w:r>
            <w:r w:rsidRPr="00343679">
              <w:rPr>
                <w:rFonts w:ascii="Times New Roman" w:eastAsiaTheme="minorHAnsi" w:hAnsi="Times New Roman" w:cs="Times New Roman"/>
                <w:sz w:val="24"/>
                <w:szCs w:val="24"/>
                <w:lang w:bidi="ar-SA"/>
              </w:rPr>
              <w:t xml:space="preserve"> të këtij ligji, gjatë dhe pas procesit </w:t>
            </w:r>
            <w:r w:rsidR="003B57FD" w:rsidRPr="00343679">
              <w:rPr>
                <w:rFonts w:ascii="Times New Roman" w:eastAsiaTheme="minorHAnsi" w:hAnsi="Times New Roman" w:cs="Times New Roman"/>
                <w:sz w:val="24"/>
                <w:szCs w:val="24"/>
                <w:lang w:bidi="ar-SA"/>
              </w:rPr>
              <w:t>të Regjistrimit</w:t>
            </w:r>
            <w:r w:rsidRPr="00343679">
              <w:rPr>
                <w:rFonts w:ascii="Times New Roman" w:eastAsiaTheme="minorHAnsi" w:hAnsi="Times New Roman" w:cs="Times New Roman"/>
                <w:sz w:val="24"/>
                <w:szCs w:val="24"/>
                <w:lang w:bidi="ar-SA"/>
              </w:rPr>
              <w:t xml:space="preserve">, </w:t>
            </w:r>
            <w:r w:rsidR="003B57FD" w:rsidRPr="00343679">
              <w:rPr>
                <w:rFonts w:ascii="Times New Roman" w:eastAsiaTheme="minorHAnsi" w:hAnsi="Times New Roman" w:cs="Times New Roman"/>
                <w:sz w:val="24"/>
                <w:szCs w:val="24"/>
                <w:lang w:bidi="ar-SA"/>
              </w:rPr>
              <w:t>obligohen:</w:t>
            </w:r>
          </w:p>
          <w:p w14:paraId="7C50F9AA" w14:textId="77777777" w:rsidR="006443F6" w:rsidRDefault="006443F6" w:rsidP="00EB3C73">
            <w:pPr>
              <w:pStyle w:val="ListParagraph"/>
              <w:ind w:left="432" w:firstLine="0"/>
              <w:rPr>
                <w:rFonts w:ascii="Times New Roman" w:eastAsiaTheme="minorHAnsi" w:hAnsi="Times New Roman" w:cs="Times New Roman"/>
                <w:sz w:val="24"/>
                <w:szCs w:val="24"/>
                <w:lang w:bidi="ar-SA"/>
              </w:rPr>
            </w:pPr>
          </w:p>
          <w:p w14:paraId="12D5DCB0" w14:textId="77777777" w:rsidR="003618B7" w:rsidRPr="00343679" w:rsidRDefault="003618B7" w:rsidP="00EB3C73">
            <w:pPr>
              <w:pStyle w:val="ListParagraph"/>
              <w:ind w:left="432" w:firstLine="0"/>
              <w:rPr>
                <w:rFonts w:ascii="Times New Roman" w:eastAsiaTheme="minorHAnsi" w:hAnsi="Times New Roman" w:cs="Times New Roman"/>
                <w:sz w:val="24"/>
                <w:szCs w:val="24"/>
                <w:lang w:bidi="ar-SA"/>
              </w:rPr>
            </w:pPr>
          </w:p>
          <w:p w14:paraId="5CB4440D" w14:textId="422B141C" w:rsidR="001A7252" w:rsidRPr="00343679" w:rsidRDefault="008D2DC1" w:rsidP="00EB3C73">
            <w:pPr>
              <w:pStyle w:val="ListParagraph"/>
              <w:numPr>
                <w:ilvl w:val="1"/>
                <w:numId w:val="37"/>
              </w:numPr>
              <w:spacing w:line="249" w:lineRule="auto"/>
              <w:contextualSpacing/>
              <w:rPr>
                <w:rFonts w:ascii="Times New Roman" w:hAnsi="Times New Roman" w:cs="Times New Roman"/>
                <w:sz w:val="24"/>
                <w:szCs w:val="24"/>
              </w:rPr>
            </w:pPr>
            <w:r w:rsidRPr="00343679">
              <w:rPr>
                <w:rFonts w:ascii="Times New Roman" w:hAnsi="Times New Roman" w:cs="Times New Roman"/>
                <w:sz w:val="24"/>
                <w:szCs w:val="24"/>
              </w:rPr>
              <w:t>T</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 xml:space="preserve"> </w:t>
            </w:r>
            <w:r w:rsidR="003B57FD" w:rsidRPr="00343679">
              <w:rPr>
                <w:rFonts w:ascii="Times New Roman" w:hAnsi="Times New Roman" w:cs="Times New Roman"/>
                <w:sz w:val="24"/>
                <w:szCs w:val="24"/>
              </w:rPr>
              <w:t>ruajnë fshehtësinë e</w:t>
            </w:r>
            <w:r w:rsidRPr="00343679">
              <w:rPr>
                <w:rFonts w:ascii="Times New Roman" w:hAnsi="Times New Roman" w:cs="Times New Roman"/>
                <w:sz w:val="24"/>
                <w:szCs w:val="24"/>
              </w:rPr>
              <w:t xml:space="preserve"> </w:t>
            </w:r>
            <w:r w:rsidR="006443F6" w:rsidRPr="00343679">
              <w:rPr>
                <w:rFonts w:ascii="Times New Roman" w:hAnsi="Times New Roman" w:cs="Times New Roman"/>
                <w:sz w:val="24"/>
                <w:szCs w:val="24"/>
              </w:rPr>
              <w:t>plotë të të dhënave individuale të ekonomisë familjare dhe të personit të regjistruar, në përputhje me dispozitat e këtij ligji, Ligjit përkatës për Statistikat Zyrtare, si dhe me dispozitat e Ligjit për Mbrojtjen e të Dhënave personale;</w:t>
            </w:r>
          </w:p>
          <w:p w14:paraId="737C7C6A" w14:textId="77777777" w:rsidR="001A7252" w:rsidRPr="00343679" w:rsidRDefault="001A7252" w:rsidP="00EB3C73">
            <w:pPr>
              <w:pStyle w:val="ListParagraph"/>
              <w:spacing w:line="249" w:lineRule="auto"/>
              <w:ind w:left="750" w:firstLine="0"/>
              <w:contextualSpacing/>
              <w:rPr>
                <w:rFonts w:ascii="Times New Roman" w:hAnsi="Times New Roman" w:cs="Times New Roman"/>
                <w:sz w:val="24"/>
                <w:szCs w:val="24"/>
              </w:rPr>
            </w:pPr>
          </w:p>
          <w:p w14:paraId="671D39F1" w14:textId="1FBF5088" w:rsidR="001A7252" w:rsidRPr="00343679" w:rsidRDefault="00A404DE" w:rsidP="00EB3C73">
            <w:pPr>
              <w:pStyle w:val="ListParagraph"/>
              <w:numPr>
                <w:ilvl w:val="1"/>
                <w:numId w:val="37"/>
              </w:numPr>
              <w:spacing w:line="249" w:lineRule="auto"/>
              <w:contextualSpacing/>
              <w:rPr>
                <w:rFonts w:ascii="Times New Roman" w:hAnsi="Times New Roman" w:cs="Times New Roman"/>
                <w:sz w:val="24"/>
                <w:szCs w:val="24"/>
              </w:rPr>
            </w:pPr>
            <w:r w:rsidRPr="00343679">
              <w:rPr>
                <w:rFonts w:ascii="Times New Roman" w:hAnsi="Times New Roman" w:cs="Times New Roman"/>
                <w:sz w:val="24"/>
                <w:szCs w:val="24"/>
              </w:rPr>
              <w:t xml:space="preserve">Mos lejimin e qasjes së paautorizuar në bazën dhe/ose qendrën, ku është bërë ruajtja </w:t>
            </w:r>
            <w:r w:rsidR="003B57FD" w:rsidRPr="00343679">
              <w:rPr>
                <w:rFonts w:ascii="Times New Roman" w:hAnsi="Times New Roman" w:cs="Times New Roman"/>
                <w:sz w:val="24"/>
                <w:szCs w:val="24"/>
              </w:rPr>
              <w:t>e të</w:t>
            </w:r>
            <w:r w:rsidRPr="00343679">
              <w:rPr>
                <w:rFonts w:ascii="Times New Roman" w:hAnsi="Times New Roman" w:cs="Times New Roman"/>
                <w:sz w:val="24"/>
                <w:szCs w:val="24"/>
              </w:rPr>
              <w:t xml:space="preserve"> dhënave grupore dhe individuale të Regjistrimit; </w:t>
            </w:r>
          </w:p>
          <w:p w14:paraId="30A068E3" w14:textId="77777777" w:rsidR="001A7252" w:rsidRPr="00343679" w:rsidRDefault="001A7252" w:rsidP="00EB3C73">
            <w:pPr>
              <w:pStyle w:val="ListParagraph"/>
              <w:rPr>
                <w:rFonts w:ascii="Times New Roman" w:hAnsi="Times New Roman" w:cs="Times New Roman"/>
                <w:sz w:val="24"/>
                <w:szCs w:val="24"/>
              </w:rPr>
            </w:pPr>
          </w:p>
          <w:p w14:paraId="73294932" w14:textId="77777777" w:rsidR="001E715A" w:rsidRPr="00343679" w:rsidRDefault="001E715A" w:rsidP="00EB3C73">
            <w:pPr>
              <w:pStyle w:val="ListParagraph"/>
              <w:spacing w:line="249" w:lineRule="auto"/>
              <w:ind w:left="750" w:firstLine="0"/>
              <w:contextualSpacing/>
              <w:rPr>
                <w:rFonts w:ascii="Times New Roman" w:hAnsi="Times New Roman" w:cs="Times New Roman"/>
                <w:sz w:val="24"/>
                <w:szCs w:val="24"/>
              </w:rPr>
            </w:pPr>
          </w:p>
          <w:p w14:paraId="6A9DFC44" w14:textId="1F0D9516" w:rsidR="006443F6" w:rsidRPr="00343679" w:rsidRDefault="006443F6" w:rsidP="00EB3C73">
            <w:pPr>
              <w:spacing w:line="249" w:lineRule="auto"/>
              <w:ind w:left="795" w:hanging="450"/>
              <w:contextualSpacing/>
              <w:rPr>
                <w:rFonts w:ascii="Times New Roman" w:hAnsi="Times New Roman" w:cs="Times New Roman"/>
                <w:sz w:val="24"/>
                <w:szCs w:val="24"/>
                <w:lang w:val="en-US"/>
              </w:rPr>
            </w:pPr>
            <w:r w:rsidRPr="00343679">
              <w:rPr>
                <w:rFonts w:ascii="Times New Roman" w:hAnsi="Times New Roman" w:cs="Times New Roman"/>
                <w:sz w:val="24"/>
                <w:szCs w:val="24"/>
                <w:lang w:val="en-US"/>
              </w:rPr>
              <w:t>1.3.</w:t>
            </w:r>
            <w:r w:rsidR="00CF16C2" w:rsidRPr="00343679">
              <w:rPr>
                <w:rFonts w:ascii="Times New Roman" w:hAnsi="Times New Roman" w:cs="Times New Roman"/>
                <w:sz w:val="24"/>
                <w:szCs w:val="24"/>
                <w:lang w:val="en-US"/>
              </w:rPr>
              <w:t xml:space="preserve"> T</w:t>
            </w:r>
            <w:r w:rsidR="00B51293" w:rsidRPr="00343679">
              <w:rPr>
                <w:rFonts w:ascii="Times New Roman" w:hAnsi="Times New Roman" w:cs="Times New Roman"/>
                <w:sz w:val="24"/>
                <w:szCs w:val="24"/>
                <w:lang w:val="en-US"/>
              </w:rPr>
              <w:t>’i trajtojn</w:t>
            </w:r>
            <w:r w:rsidR="002A3374" w:rsidRPr="00343679">
              <w:rPr>
                <w:rFonts w:ascii="Times New Roman" w:hAnsi="Times New Roman" w:cs="Times New Roman"/>
                <w:sz w:val="24"/>
                <w:szCs w:val="24"/>
                <w:lang w:val="en-US"/>
              </w:rPr>
              <w:t>ë</w:t>
            </w:r>
            <w:r w:rsidR="00B51293"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si të dhëna anonime të gjitha të dhëna</w:t>
            </w:r>
            <w:r w:rsidR="00916870" w:rsidRPr="00343679">
              <w:rPr>
                <w:rFonts w:ascii="Times New Roman" w:hAnsi="Times New Roman" w:cs="Times New Roman"/>
                <w:sz w:val="24"/>
                <w:szCs w:val="24"/>
                <w:lang w:val="en-US"/>
              </w:rPr>
              <w:t>t</w:t>
            </w:r>
            <w:r w:rsidRPr="00343679">
              <w:rPr>
                <w:rFonts w:ascii="Times New Roman" w:hAnsi="Times New Roman" w:cs="Times New Roman"/>
                <w:sz w:val="24"/>
                <w:szCs w:val="24"/>
                <w:lang w:val="en-US"/>
              </w:rPr>
              <w:t xml:space="preserve"> personale të </w:t>
            </w:r>
            <w:r w:rsidR="003B57FD" w:rsidRPr="00343679">
              <w:rPr>
                <w:rFonts w:ascii="Times New Roman" w:hAnsi="Times New Roman" w:cs="Times New Roman"/>
                <w:sz w:val="24"/>
                <w:szCs w:val="24"/>
                <w:lang w:val="en-US"/>
              </w:rPr>
              <w:t>të regjistruarve</w:t>
            </w:r>
            <w:r w:rsidRPr="00343679">
              <w:rPr>
                <w:rFonts w:ascii="Times New Roman" w:hAnsi="Times New Roman" w:cs="Times New Roman"/>
                <w:sz w:val="24"/>
                <w:szCs w:val="24"/>
                <w:lang w:val="en-US"/>
              </w:rPr>
              <w:t>, gjatë dhe pas Regjistrimit, kontrollit teknik dhe të vërtetimit të saktësisë së tyre.</w:t>
            </w:r>
          </w:p>
          <w:p w14:paraId="49E3BA35" w14:textId="77777777" w:rsidR="006443F6" w:rsidRDefault="006443F6" w:rsidP="00EB3C73">
            <w:pPr>
              <w:spacing w:line="259" w:lineRule="auto"/>
              <w:ind w:left="432"/>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7AD78E8E" w14:textId="77777777" w:rsidR="003618B7" w:rsidRDefault="003618B7" w:rsidP="00EB3C73">
            <w:pPr>
              <w:spacing w:line="259" w:lineRule="auto"/>
              <w:ind w:left="432"/>
              <w:rPr>
                <w:rFonts w:ascii="Times New Roman" w:hAnsi="Times New Roman" w:cs="Times New Roman"/>
                <w:sz w:val="24"/>
                <w:szCs w:val="24"/>
                <w:lang w:val="en-US"/>
              </w:rPr>
            </w:pPr>
          </w:p>
          <w:p w14:paraId="3A84C882" w14:textId="77777777" w:rsidR="003618B7" w:rsidRDefault="003618B7" w:rsidP="00EB3C73">
            <w:pPr>
              <w:spacing w:line="259" w:lineRule="auto"/>
              <w:ind w:left="432"/>
              <w:rPr>
                <w:rFonts w:ascii="Times New Roman" w:hAnsi="Times New Roman" w:cs="Times New Roman"/>
                <w:sz w:val="24"/>
                <w:szCs w:val="24"/>
                <w:lang w:val="en-US"/>
              </w:rPr>
            </w:pPr>
          </w:p>
          <w:p w14:paraId="130D04DC" w14:textId="77777777" w:rsidR="003618B7" w:rsidRPr="00343679" w:rsidRDefault="003618B7" w:rsidP="00EB3C73">
            <w:pPr>
              <w:spacing w:line="259" w:lineRule="auto"/>
              <w:ind w:left="432"/>
              <w:rPr>
                <w:rFonts w:ascii="Times New Roman" w:hAnsi="Times New Roman" w:cs="Times New Roman"/>
                <w:sz w:val="24"/>
                <w:szCs w:val="24"/>
                <w:lang w:val="en-US"/>
              </w:rPr>
            </w:pPr>
          </w:p>
          <w:p w14:paraId="683A0CDD" w14:textId="5E6ABD3C" w:rsidR="00555040" w:rsidRPr="00343679" w:rsidRDefault="00555040" w:rsidP="00EB3C73">
            <w:pPr>
              <w:pStyle w:val="ListParagraph"/>
              <w:numPr>
                <w:ilvl w:val="0"/>
                <w:numId w:val="27"/>
              </w:numPr>
              <w:ind w:left="255" w:hanging="255"/>
              <w:rPr>
                <w:rFonts w:ascii="Times New Roman" w:hAnsi="Times New Roman" w:cs="Times New Roman"/>
                <w:sz w:val="24"/>
                <w:szCs w:val="24"/>
              </w:rPr>
            </w:pPr>
            <w:r w:rsidRPr="00343679">
              <w:rPr>
                <w:rFonts w:ascii="Times New Roman" w:hAnsi="Times New Roman" w:cs="Times New Roman"/>
                <w:sz w:val="24"/>
                <w:szCs w:val="24"/>
              </w:rPr>
              <w:lastRenderedPageBreak/>
              <w:t xml:space="preserve">Të dhënat e grumbulluara, qoftë ato grupore apo individuale, janë anonime për palën e tretë dhe përdoren vetëm për qëllime statistikore të regjistrimit. Kushdo që shfrytëzon të dhënat statistikore të regjistrimit është i obliguar të ruaj fshehtësinë profesionale në bazë të legjislacionit në fuqi për mbrojtën e të dhënave personale. </w:t>
            </w:r>
          </w:p>
          <w:p w14:paraId="734C42F7" w14:textId="1DA34220" w:rsidR="006443F6" w:rsidRPr="00343679" w:rsidRDefault="006443F6" w:rsidP="00EB3C73">
            <w:pPr>
              <w:pStyle w:val="ListParagraph"/>
              <w:ind w:left="756" w:firstLine="0"/>
              <w:rPr>
                <w:rFonts w:ascii="Times New Roman" w:hAnsi="Times New Roman" w:cs="Times New Roman"/>
                <w:sz w:val="24"/>
                <w:szCs w:val="24"/>
              </w:rPr>
            </w:pPr>
          </w:p>
          <w:p w14:paraId="4FB1E4D5" w14:textId="315DCB05" w:rsidR="006443F6" w:rsidRPr="00343679" w:rsidRDefault="006443F6" w:rsidP="00EB3C73">
            <w:pPr>
              <w:pStyle w:val="ListParagraph"/>
              <w:numPr>
                <w:ilvl w:val="0"/>
                <w:numId w:val="27"/>
              </w:numPr>
              <w:ind w:left="255" w:hanging="255"/>
              <w:rPr>
                <w:rFonts w:ascii="Times New Roman" w:hAnsi="Times New Roman" w:cs="Times New Roman"/>
                <w:sz w:val="24"/>
                <w:szCs w:val="24"/>
              </w:rPr>
            </w:pPr>
            <w:r w:rsidRPr="00343679">
              <w:rPr>
                <w:rFonts w:ascii="Times New Roman" w:hAnsi="Times New Roman" w:cs="Times New Roman"/>
                <w:sz w:val="24"/>
                <w:szCs w:val="24"/>
              </w:rPr>
              <w:t xml:space="preserve">Personeli, i angazhuar në procesin e Regjistrimit është i obliguar t’i ruajë të dhënat nga Regjistrimi si informacione </w:t>
            </w:r>
            <w:r w:rsidR="00916870" w:rsidRPr="00343679">
              <w:rPr>
                <w:rFonts w:ascii="Times New Roman" w:hAnsi="Times New Roman" w:cs="Times New Roman"/>
                <w:sz w:val="24"/>
                <w:szCs w:val="24"/>
              </w:rPr>
              <w:t>t</w:t>
            </w:r>
            <w:r w:rsidR="002A3374" w:rsidRPr="00343679">
              <w:rPr>
                <w:rFonts w:ascii="Times New Roman" w:hAnsi="Times New Roman" w:cs="Times New Roman"/>
                <w:sz w:val="24"/>
                <w:szCs w:val="24"/>
              </w:rPr>
              <w:t>ë</w:t>
            </w:r>
            <w:r w:rsidR="00F625EB" w:rsidRPr="00343679">
              <w:rPr>
                <w:rFonts w:ascii="Times New Roman" w:hAnsi="Times New Roman" w:cs="Times New Roman"/>
                <w:sz w:val="24"/>
                <w:szCs w:val="24"/>
              </w:rPr>
              <w:t xml:space="preserve"> fshehta</w:t>
            </w:r>
            <w:r w:rsidRPr="00343679">
              <w:rPr>
                <w:rFonts w:ascii="Times New Roman" w:hAnsi="Times New Roman" w:cs="Times New Roman"/>
                <w:sz w:val="24"/>
                <w:szCs w:val="24"/>
              </w:rPr>
              <w:t xml:space="preserve">, të mbrojtura me legjislacionin në fuqi.    </w:t>
            </w:r>
          </w:p>
          <w:p w14:paraId="76A496D1" w14:textId="25BFD1C5" w:rsidR="006443F6" w:rsidRDefault="006443F6" w:rsidP="00EB3C73">
            <w:pPr>
              <w:pStyle w:val="BodyText"/>
              <w:spacing w:line="276" w:lineRule="auto"/>
              <w:ind w:left="432" w:right="109"/>
              <w:rPr>
                <w:rFonts w:ascii="Times New Roman" w:eastAsiaTheme="minorHAnsi" w:hAnsi="Times New Roman" w:cs="Times New Roman"/>
                <w:sz w:val="24"/>
                <w:szCs w:val="24"/>
                <w:lang w:bidi="ar-SA"/>
              </w:rPr>
            </w:pPr>
          </w:p>
          <w:p w14:paraId="7067E7A1" w14:textId="77777777" w:rsidR="003618B7" w:rsidRPr="00343679" w:rsidRDefault="003618B7" w:rsidP="00EB3C73">
            <w:pPr>
              <w:pStyle w:val="BodyText"/>
              <w:spacing w:line="276" w:lineRule="auto"/>
              <w:ind w:left="432" w:right="109"/>
              <w:rPr>
                <w:rFonts w:ascii="Times New Roman" w:eastAsiaTheme="minorHAnsi" w:hAnsi="Times New Roman" w:cs="Times New Roman"/>
                <w:sz w:val="24"/>
                <w:szCs w:val="24"/>
                <w:lang w:bidi="ar-SA"/>
              </w:rPr>
            </w:pPr>
          </w:p>
          <w:p w14:paraId="2229F57E"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Neni 10</w:t>
            </w:r>
          </w:p>
          <w:p w14:paraId="3EBBB2F2"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Rezultatet e Regjistrimit</w:t>
            </w:r>
          </w:p>
          <w:p w14:paraId="41CCD564" w14:textId="77777777" w:rsidR="006443F6" w:rsidRPr="00343679" w:rsidRDefault="006443F6" w:rsidP="00EB3C73">
            <w:pPr>
              <w:spacing w:line="25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6A23313F" w14:textId="34E40D18" w:rsidR="006443F6" w:rsidRPr="00343679" w:rsidRDefault="006443F6" w:rsidP="00EB3C73">
            <w:pPr>
              <w:spacing w:line="249" w:lineRule="auto"/>
              <w:ind w:left="240" w:hanging="24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1. </w:t>
            </w:r>
            <w:r w:rsidR="00916870" w:rsidRPr="00343679">
              <w:rPr>
                <w:rFonts w:ascii="Times New Roman" w:hAnsi="Times New Roman" w:cs="Times New Roman"/>
                <w:sz w:val="24"/>
                <w:szCs w:val="24"/>
                <w:lang w:val="en-US"/>
              </w:rPr>
              <w:t>Agjencia e Statistikave t</w:t>
            </w:r>
            <w:r w:rsidR="002A3374" w:rsidRPr="00343679">
              <w:rPr>
                <w:rFonts w:ascii="Times New Roman" w:hAnsi="Times New Roman" w:cs="Times New Roman"/>
                <w:sz w:val="24"/>
                <w:szCs w:val="24"/>
                <w:lang w:val="en-US"/>
              </w:rPr>
              <w:t>ë</w:t>
            </w:r>
            <w:r w:rsidR="00916870" w:rsidRPr="00343679">
              <w:rPr>
                <w:rFonts w:ascii="Times New Roman" w:hAnsi="Times New Roman" w:cs="Times New Roman"/>
                <w:sz w:val="24"/>
                <w:szCs w:val="24"/>
                <w:lang w:val="en-US"/>
              </w:rPr>
              <w:t xml:space="preserve"> Kosov</w:t>
            </w:r>
            <w:r w:rsidR="002A3374" w:rsidRPr="00343679">
              <w:rPr>
                <w:rFonts w:ascii="Times New Roman" w:hAnsi="Times New Roman" w:cs="Times New Roman"/>
                <w:sz w:val="24"/>
                <w:szCs w:val="24"/>
                <w:lang w:val="en-US"/>
              </w:rPr>
              <w:t>ë</w:t>
            </w:r>
            <w:r w:rsidR="00916870" w:rsidRPr="00343679">
              <w:rPr>
                <w:rFonts w:ascii="Times New Roman" w:hAnsi="Times New Roman" w:cs="Times New Roman"/>
                <w:sz w:val="24"/>
                <w:szCs w:val="24"/>
                <w:lang w:val="en-US"/>
              </w:rPr>
              <w:t xml:space="preserve">s publikon: </w:t>
            </w:r>
            <w:r w:rsidRPr="00343679">
              <w:rPr>
                <w:rFonts w:ascii="Times New Roman" w:hAnsi="Times New Roman" w:cs="Times New Roman"/>
                <w:sz w:val="24"/>
                <w:szCs w:val="24"/>
                <w:lang w:val="en-US"/>
              </w:rPr>
              <w:t xml:space="preserve"> </w:t>
            </w:r>
          </w:p>
          <w:p w14:paraId="63252882" w14:textId="77777777" w:rsidR="006443F6" w:rsidRPr="00343679" w:rsidRDefault="006443F6" w:rsidP="00EB3C73">
            <w:pPr>
              <w:spacing w:line="25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190354CD" w14:textId="619048B7" w:rsidR="00301200" w:rsidRPr="00343679" w:rsidRDefault="00023081" w:rsidP="00EB3C73">
            <w:pPr>
              <w:pStyle w:val="ListParagraph"/>
              <w:numPr>
                <w:ilvl w:val="1"/>
                <w:numId w:val="19"/>
              </w:numPr>
              <w:spacing w:line="249" w:lineRule="auto"/>
              <w:ind w:left="615" w:hanging="360"/>
              <w:rPr>
                <w:rFonts w:ascii="Times New Roman" w:hAnsi="Times New Roman" w:cs="Times New Roman"/>
                <w:sz w:val="24"/>
                <w:szCs w:val="24"/>
              </w:rPr>
            </w:pPr>
            <w:r w:rsidRPr="00343679">
              <w:rPr>
                <w:rFonts w:ascii="Times New Roman" w:hAnsi="Times New Roman" w:cs="Times New Roman"/>
                <w:sz w:val="24"/>
                <w:szCs w:val="24"/>
              </w:rPr>
              <w:t>R</w:t>
            </w:r>
            <w:r w:rsidR="006443F6" w:rsidRPr="00343679">
              <w:rPr>
                <w:rFonts w:ascii="Times New Roman" w:hAnsi="Times New Roman" w:cs="Times New Roman"/>
                <w:sz w:val="24"/>
                <w:szCs w:val="24"/>
              </w:rPr>
              <w:t xml:space="preserve">ezultatet preliminare të Regjistrimit, </w:t>
            </w:r>
            <w:proofErr w:type="gramStart"/>
            <w:r w:rsidR="006443F6" w:rsidRPr="00343679">
              <w:rPr>
                <w:rFonts w:ascii="Times New Roman" w:hAnsi="Times New Roman" w:cs="Times New Roman"/>
                <w:sz w:val="24"/>
                <w:szCs w:val="24"/>
              </w:rPr>
              <w:t>jo</w:t>
            </w:r>
            <w:proofErr w:type="gramEnd"/>
            <w:r w:rsidR="006443F6" w:rsidRPr="00343679">
              <w:rPr>
                <w:rFonts w:ascii="Times New Roman" w:hAnsi="Times New Roman" w:cs="Times New Roman"/>
                <w:sz w:val="24"/>
                <w:szCs w:val="24"/>
              </w:rPr>
              <w:t xml:space="preserve"> më </w:t>
            </w:r>
            <w:r w:rsidR="00916870" w:rsidRPr="00343679">
              <w:rPr>
                <w:rFonts w:ascii="Times New Roman" w:hAnsi="Times New Roman" w:cs="Times New Roman"/>
                <w:sz w:val="24"/>
                <w:szCs w:val="24"/>
              </w:rPr>
              <w:t>von</w:t>
            </w:r>
            <w:r w:rsidR="002A3374" w:rsidRPr="00343679">
              <w:rPr>
                <w:rFonts w:ascii="Times New Roman" w:hAnsi="Times New Roman" w:cs="Times New Roman"/>
                <w:sz w:val="24"/>
                <w:szCs w:val="24"/>
              </w:rPr>
              <w:t>ë</w:t>
            </w:r>
            <w:r w:rsidR="00916870" w:rsidRPr="00343679">
              <w:rPr>
                <w:rFonts w:ascii="Times New Roman" w:hAnsi="Times New Roman" w:cs="Times New Roman"/>
                <w:sz w:val="24"/>
                <w:szCs w:val="24"/>
              </w:rPr>
              <w:t xml:space="preserve"> </w:t>
            </w:r>
            <w:r w:rsidR="006443F6" w:rsidRPr="00343679">
              <w:rPr>
                <w:rFonts w:ascii="Times New Roman" w:hAnsi="Times New Roman" w:cs="Times New Roman"/>
                <w:sz w:val="24"/>
                <w:szCs w:val="24"/>
              </w:rPr>
              <w:t>se tre (3) muaj pas përfundimit të mbledhjes së të dhënave të Regjistrimit</w:t>
            </w:r>
            <w:r w:rsidR="00916870" w:rsidRPr="00343679">
              <w:rPr>
                <w:rFonts w:ascii="Times New Roman" w:hAnsi="Times New Roman" w:cs="Times New Roman"/>
                <w:sz w:val="24"/>
                <w:szCs w:val="24"/>
              </w:rPr>
              <w:t xml:space="preserve">. </w:t>
            </w:r>
          </w:p>
          <w:p w14:paraId="4C362641" w14:textId="3DBCF365" w:rsidR="001E715A" w:rsidRDefault="001E715A" w:rsidP="001C5769">
            <w:pPr>
              <w:spacing w:line="249" w:lineRule="auto"/>
              <w:ind w:left="0" w:firstLine="0"/>
              <w:rPr>
                <w:rFonts w:ascii="Times New Roman" w:hAnsi="Times New Roman" w:cs="Times New Roman"/>
                <w:sz w:val="24"/>
                <w:szCs w:val="24"/>
              </w:rPr>
            </w:pPr>
          </w:p>
          <w:p w14:paraId="10ABA4EB" w14:textId="77777777" w:rsidR="001E715A" w:rsidRPr="00343679" w:rsidRDefault="001E715A" w:rsidP="00EB3C73">
            <w:pPr>
              <w:spacing w:line="249" w:lineRule="auto"/>
              <w:rPr>
                <w:rFonts w:ascii="Times New Roman" w:hAnsi="Times New Roman" w:cs="Times New Roman"/>
                <w:sz w:val="24"/>
                <w:szCs w:val="24"/>
              </w:rPr>
            </w:pPr>
          </w:p>
          <w:p w14:paraId="41C6400C" w14:textId="55A406E2" w:rsidR="006443F6" w:rsidRPr="00343679" w:rsidRDefault="00916870" w:rsidP="00EB3C73">
            <w:pPr>
              <w:rPr>
                <w:rFonts w:ascii="Times New Roman" w:eastAsia="Arial" w:hAnsi="Times New Roman" w:cs="Times New Roman"/>
                <w:sz w:val="24"/>
                <w:szCs w:val="24"/>
                <w:lang w:val="en-US" w:bidi="en-US"/>
              </w:rPr>
            </w:pPr>
            <w:r w:rsidRPr="00343679">
              <w:rPr>
                <w:rFonts w:ascii="Times New Roman" w:eastAsia="Arial" w:hAnsi="Times New Roman" w:cs="Times New Roman"/>
                <w:sz w:val="24"/>
                <w:szCs w:val="24"/>
                <w:lang w:val="en-US" w:bidi="en-US"/>
              </w:rPr>
              <w:t>R</w:t>
            </w:r>
            <w:r w:rsidR="00CC75E2" w:rsidRPr="00343679">
              <w:rPr>
                <w:rFonts w:ascii="Times New Roman" w:eastAsia="Arial" w:hAnsi="Times New Roman" w:cs="Times New Roman"/>
                <w:sz w:val="24"/>
                <w:szCs w:val="24"/>
                <w:lang w:val="en-US" w:bidi="en-US"/>
              </w:rPr>
              <w:t>ezultatet</w:t>
            </w:r>
            <w:r w:rsidRPr="00343679">
              <w:rPr>
                <w:rFonts w:ascii="Times New Roman" w:eastAsia="Arial" w:hAnsi="Times New Roman" w:cs="Times New Roman"/>
                <w:sz w:val="24"/>
                <w:szCs w:val="24"/>
                <w:lang w:val="en-US" w:bidi="en-US"/>
              </w:rPr>
              <w:t xml:space="preserve"> p</w:t>
            </w:r>
            <w:r w:rsidR="002A3374" w:rsidRPr="00343679">
              <w:rPr>
                <w:rFonts w:ascii="Times New Roman" w:hAnsi="Times New Roman" w:cs="Times New Roman"/>
                <w:sz w:val="24"/>
                <w:szCs w:val="24"/>
                <w:lang w:val="en-US"/>
              </w:rPr>
              <w:t>ë</w:t>
            </w:r>
            <w:r w:rsidRPr="00343679">
              <w:rPr>
                <w:rFonts w:ascii="Times New Roman" w:eastAsia="Arial" w:hAnsi="Times New Roman" w:cs="Times New Roman"/>
                <w:sz w:val="24"/>
                <w:szCs w:val="24"/>
                <w:lang w:val="en-US" w:bidi="en-US"/>
              </w:rPr>
              <w:t>rfshijn</w:t>
            </w:r>
            <w:r w:rsidR="002A3374" w:rsidRPr="00343679">
              <w:rPr>
                <w:rFonts w:ascii="Times New Roman" w:hAnsi="Times New Roman" w:cs="Times New Roman"/>
                <w:sz w:val="24"/>
                <w:szCs w:val="24"/>
                <w:lang w:val="en-US"/>
              </w:rPr>
              <w:t>ë</w:t>
            </w:r>
            <w:r w:rsidRPr="00343679">
              <w:rPr>
                <w:rFonts w:ascii="Times New Roman" w:eastAsia="Arial" w:hAnsi="Times New Roman" w:cs="Times New Roman"/>
                <w:sz w:val="24"/>
                <w:szCs w:val="24"/>
                <w:lang w:val="en-US" w:bidi="en-US"/>
              </w:rPr>
              <w:t xml:space="preserve"> s</w:t>
            </w:r>
            <w:r w:rsidR="002A3374" w:rsidRPr="00343679">
              <w:rPr>
                <w:rFonts w:ascii="Times New Roman" w:hAnsi="Times New Roman" w:cs="Times New Roman"/>
                <w:sz w:val="24"/>
                <w:szCs w:val="24"/>
                <w:lang w:val="en-US"/>
              </w:rPr>
              <w:t>ë</w:t>
            </w:r>
            <w:r w:rsidRPr="00343679">
              <w:rPr>
                <w:rFonts w:ascii="Times New Roman" w:eastAsia="Arial" w:hAnsi="Times New Roman" w:cs="Times New Roman"/>
                <w:sz w:val="24"/>
                <w:szCs w:val="24"/>
                <w:lang w:val="en-US" w:bidi="en-US"/>
              </w:rPr>
              <w:t xml:space="preserve"> paku: </w:t>
            </w:r>
          </w:p>
          <w:p w14:paraId="10A8F993" w14:textId="77777777" w:rsidR="00F625EB" w:rsidRPr="00343679" w:rsidRDefault="00F625EB" w:rsidP="00EB3C73">
            <w:pPr>
              <w:rPr>
                <w:rFonts w:ascii="Times New Roman" w:hAnsi="Times New Roman" w:cs="Times New Roman"/>
                <w:sz w:val="24"/>
                <w:szCs w:val="24"/>
                <w:lang w:val="en-US"/>
              </w:rPr>
            </w:pPr>
          </w:p>
          <w:p w14:paraId="52E64CD8" w14:textId="4DC45DF7" w:rsidR="001E715A" w:rsidRPr="00343679" w:rsidRDefault="001E715A" w:rsidP="00EB3C73">
            <w:pPr>
              <w:pStyle w:val="ListParagraph"/>
              <w:ind w:left="1245" w:hanging="567"/>
              <w:rPr>
                <w:rFonts w:ascii="Times New Roman" w:hAnsi="Times New Roman" w:cs="Times New Roman"/>
                <w:sz w:val="24"/>
                <w:szCs w:val="24"/>
              </w:rPr>
            </w:pPr>
            <w:r w:rsidRPr="00343679">
              <w:rPr>
                <w:rFonts w:ascii="Times New Roman" w:hAnsi="Times New Roman" w:cs="Times New Roman"/>
                <w:sz w:val="24"/>
                <w:szCs w:val="24"/>
              </w:rPr>
              <w:t>1.1.</w:t>
            </w:r>
            <w:r w:rsidR="00B840E6" w:rsidRPr="00343679">
              <w:rPr>
                <w:rFonts w:ascii="Times New Roman" w:hAnsi="Times New Roman" w:cs="Times New Roman"/>
                <w:sz w:val="24"/>
                <w:szCs w:val="24"/>
              </w:rPr>
              <w:t>1. Numrin</w:t>
            </w:r>
            <w:r w:rsidR="006443F6" w:rsidRPr="00343679">
              <w:rPr>
                <w:rFonts w:ascii="Times New Roman" w:hAnsi="Times New Roman" w:cs="Times New Roman"/>
                <w:sz w:val="24"/>
                <w:szCs w:val="24"/>
              </w:rPr>
              <w:t xml:space="preserve"> </w:t>
            </w:r>
            <w:r w:rsidR="00916870" w:rsidRPr="00343679">
              <w:rPr>
                <w:rFonts w:ascii="Times New Roman" w:hAnsi="Times New Roman" w:cs="Times New Roman"/>
                <w:sz w:val="24"/>
                <w:szCs w:val="24"/>
              </w:rPr>
              <w:t>e</w:t>
            </w:r>
            <w:r w:rsidR="006443F6" w:rsidRPr="00343679">
              <w:rPr>
                <w:rFonts w:ascii="Times New Roman" w:hAnsi="Times New Roman" w:cs="Times New Roman"/>
                <w:sz w:val="24"/>
                <w:szCs w:val="24"/>
              </w:rPr>
              <w:t xml:space="preserve"> popullsisë rezidente</w:t>
            </w:r>
            <w:r w:rsidR="009F4282" w:rsidRPr="00343679">
              <w:rPr>
                <w:rFonts w:ascii="Times New Roman" w:hAnsi="Times New Roman" w:cs="Times New Roman"/>
                <w:sz w:val="24"/>
                <w:szCs w:val="24"/>
              </w:rPr>
              <w:t xml:space="preserve"> sipas gjinis</w:t>
            </w:r>
            <w:r w:rsidR="00ED2AD6" w:rsidRPr="00343679">
              <w:rPr>
                <w:rFonts w:ascii="Times New Roman" w:hAnsi="Times New Roman" w:cs="Times New Roman"/>
                <w:sz w:val="24"/>
                <w:szCs w:val="24"/>
              </w:rPr>
              <w:t>ë</w:t>
            </w:r>
            <w:r w:rsidR="009F4282" w:rsidRPr="00343679">
              <w:rPr>
                <w:rFonts w:ascii="Times New Roman" w:hAnsi="Times New Roman" w:cs="Times New Roman"/>
                <w:sz w:val="24"/>
                <w:szCs w:val="24"/>
              </w:rPr>
              <w:t xml:space="preserve">; </w:t>
            </w:r>
          </w:p>
          <w:p w14:paraId="1238DE3E" w14:textId="77777777" w:rsidR="001E715A" w:rsidRPr="00343679" w:rsidRDefault="001E715A" w:rsidP="00EB3C73">
            <w:pPr>
              <w:pStyle w:val="ListParagraph"/>
              <w:ind w:left="1245" w:hanging="567"/>
              <w:rPr>
                <w:rFonts w:ascii="Times New Roman" w:hAnsi="Times New Roman" w:cs="Times New Roman"/>
                <w:sz w:val="24"/>
                <w:szCs w:val="24"/>
              </w:rPr>
            </w:pPr>
          </w:p>
          <w:p w14:paraId="37BD5738" w14:textId="32B7EC6E" w:rsidR="001E715A" w:rsidRPr="00343679" w:rsidRDefault="006443F6" w:rsidP="00EB3C73">
            <w:pPr>
              <w:pStyle w:val="ListParagraph"/>
              <w:ind w:left="1245" w:hanging="567"/>
              <w:rPr>
                <w:rFonts w:ascii="Times New Roman" w:hAnsi="Times New Roman" w:cs="Times New Roman"/>
                <w:sz w:val="24"/>
                <w:szCs w:val="24"/>
              </w:rPr>
            </w:pPr>
            <w:r w:rsidRPr="00343679">
              <w:rPr>
                <w:rFonts w:ascii="Times New Roman" w:hAnsi="Times New Roman" w:cs="Times New Roman"/>
                <w:sz w:val="24"/>
                <w:szCs w:val="24"/>
              </w:rPr>
              <w:t xml:space="preserve">1.1.2. </w:t>
            </w:r>
            <w:r w:rsidR="00023081" w:rsidRPr="00343679">
              <w:rPr>
                <w:rFonts w:ascii="Times New Roman" w:hAnsi="Times New Roman" w:cs="Times New Roman"/>
                <w:sz w:val="24"/>
                <w:szCs w:val="24"/>
              </w:rPr>
              <w:t>N</w:t>
            </w:r>
            <w:r w:rsidRPr="00343679">
              <w:rPr>
                <w:rFonts w:ascii="Times New Roman" w:hAnsi="Times New Roman" w:cs="Times New Roman"/>
                <w:sz w:val="24"/>
                <w:szCs w:val="24"/>
              </w:rPr>
              <w:t>umri</w:t>
            </w:r>
            <w:r w:rsidR="00916870" w:rsidRPr="00343679">
              <w:rPr>
                <w:rFonts w:ascii="Times New Roman" w:hAnsi="Times New Roman" w:cs="Times New Roman"/>
                <w:sz w:val="24"/>
                <w:szCs w:val="24"/>
              </w:rPr>
              <w:t>n</w:t>
            </w:r>
            <w:r w:rsidRPr="00343679">
              <w:rPr>
                <w:rFonts w:ascii="Times New Roman" w:hAnsi="Times New Roman" w:cs="Times New Roman"/>
                <w:sz w:val="24"/>
                <w:szCs w:val="24"/>
              </w:rPr>
              <w:t xml:space="preserve"> </w:t>
            </w:r>
            <w:r w:rsidR="00916870" w:rsidRPr="00343679">
              <w:rPr>
                <w:rFonts w:ascii="Times New Roman" w:hAnsi="Times New Roman" w:cs="Times New Roman"/>
                <w:sz w:val="24"/>
                <w:szCs w:val="24"/>
              </w:rPr>
              <w:t xml:space="preserve">e </w:t>
            </w:r>
            <w:r w:rsidRPr="00343679">
              <w:rPr>
                <w:rFonts w:ascii="Times New Roman" w:hAnsi="Times New Roman" w:cs="Times New Roman"/>
                <w:sz w:val="24"/>
                <w:szCs w:val="24"/>
              </w:rPr>
              <w:t xml:space="preserve">ekonomive </w:t>
            </w:r>
            <w:r w:rsidR="003B57FD" w:rsidRPr="00343679">
              <w:rPr>
                <w:rFonts w:ascii="Times New Roman" w:hAnsi="Times New Roman" w:cs="Times New Roman"/>
                <w:sz w:val="24"/>
                <w:szCs w:val="24"/>
              </w:rPr>
              <w:t>familjare; dhe</w:t>
            </w:r>
          </w:p>
          <w:p w14:paraId="54F6170B" w14:textId="3E76B02F" w:rsidR="001E715A" w:rsidRPr="00343679" w:rsidRDefault="001E715A" w:rsidP="00EB3C73">
            <w:pPr>
              <w:pStyle w:val="ListParagraph"/>
              <w:ind w:left="1245" w:hanging="567"/>
              <w:rPr>
                <w:rFonts w:ascii="Times New Roman" w:hAnsi="Times New Roman" w:cs="Times New Roman"/>
                <w:sz w:val="24"/>
                <w:szCs w:val="24"/>
              </w:rPr>
            </w:pPr>
          </w:p>
          <w:p w14:paraId="1E3D2BF6" w14:textId="24E1B7FC" w:rsidR="006443F6" w:rsidRPr="00343679" w:rsidRDefault="001E715A" w:rsidP="00EB3C73">
            <w:pPr>
              <w:ind w:firstLine="158"/>
              <w:rPr>
                <w:rFonts w:ascii="Times New Roman" w:hAnsi="Times New Roman" w:cs="Times New Roman"/>
                <w:sz w:val="24"/>
                <w:szCs w:val="24"/>
              </w:rPr>
            </w:pPr>
            <w:r w:rsidRPr="00343679">
              <w:rPr>
                <w:rFonts w:ascii="Times New Roman" w:hAnsi="Times New Roman" w:cs="Times New Roman"/>
                <w:sz w:val="24"/>
                <w:szCs w:val="24"/>
              </w:rPr>
              <w:t>1.1.3.</w:t>
            </w:r>
            <w:r w:rsidR="00023081" w:rsidRPr="00343679">
              <w:rPr>
                <w:rFonts w:ascii="Times New Roman" w:hAnsi="Times New Roman" w:cs="Times New Roman"/>
                <w:sz w:val="24"/>
                <w:szCs w:val="24"/>
              </w:rPr>
              <w:t>N</w:t>
            </w:r>
            <w:r w:rsidR="006443F6" w:rsidRPr="00343679">
              <w:rPr>
                <w:rFonts w:ascii="Times New Roman" w:hAnsi="Times New Roman" w:cs="Times New Roman"/>
                <w:sz w:val="24"/>
                <w:szCs w:val="24"/>
              </w:rPr>
              <w:t>umri</w:t>
            </w:r>
            <w:r w:rsidR="00916870" w:rsidRPr="00343679">
              <w:rPr>
                <w:rFonts w:ascii="Times New Roman" w:hAnsi="Times New Roman" w:cs="Times New Roman"/>
                <w:sz w:val="24"/>
                <w:szCs w:val="24"/>
              </w:rPr>
              <w:t>n e</w:t>
            </w:r>
            <w:r w:rsidR="0096445E" w:rsidRPr="00343679">
              <w:rPr>
                <w:rFonts w:ascii="Times New Roman" w:hAnsi="Times New Roman" w:cs="Times New Roman"/>
                <w:sz w:val="24"/>
                <w:szCs w:val="24"/>
              </w:rPr>
              <w:t xml:space="preserve"> </w:t>
            </w:r>
            <w:r w:rsidR="006443F6" w:rsidRPr="00343679">
              <w:rPr>
                <w:rFonts w:ascii="Times New Roman" w:hAnsi="Times New Roman" w:cs="Times New Roman"/>
                <w:sz w:val="24"/>
                <w:szCs w:val="24"/>
              </w:rPr>
              <w:t xml:space="preserve">banesave; </w:t>
            </w:r>
          </w:p>
          <w:p w14:paraId="5A72B69F" w14:textId="77777777" w:rsidR="00D4306B" w:rsidRPr="00343679" w:rsidRDefault="00D4306B" w:rsidP="00EB3C73">
            <w:pPr>
              <w:pStyle w:val="ListParagraph"/>
              <w:ind w:left="1080" w:firstLine="0"/>
              <w:rPr>
                <w:rFonts w:ascii="Times New Roman" w:hAnsi="Times New Roman" w:cs="Times New Roman"/>
                <w:sz w:val="24"/>
                <w:szCs w:val="24"/>
              </w:rPr>
            </w:pPr>
          </w:p>
          <w:p w14:paraId="382244FD" w14:textId="71585DD2" w:rsidR="006443F6" w:rsidRPr="00343679" w:rsidRDefault="006443F6" w:rsidP="00EB3C73">
            <w:pPr>
              <w:spacing w:line="249" w:lineRule="auto"/>
              <w:ind w:left="1335" w:hanging="63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1.1.4. </w:t>
            </w:r>
            <w:r w:rsidR="003B57FD" w:rsidRPr="00343679">
              <w:rPr>
                <w:rFonts w:ascii="Times New Roman" w:hAnsi="Times New Roman" w:cs="Times New Roman"/>
                <w:sz w:val="24"/>
                <w:szCs w:val="24"/>
                <w:lang w:val="en-US"/>
              </w:rPr>
              <w:t>Rezultatet</w:t>
            </w:r>
            <w:r w:rsidR="0096445E" w:rsidRPr="00343679">
              <w:rPr>
                <w:rFonts w:ascii="Times New Roman" w:hAnsi="Times New Roman" w:cs="Times New Roman"/>
                <w:sz w:val="24"/>
                <w:szCs w:val="24"/>
                <w:lang w:val="en-US"/>
              </w:rPr>
              <w:t xml:space="preserve"> e</w:t>
            </w:r>
            <w:r w:rsidR="003B57FD" w:rsidRPr="00343679">
              <w:rPr>
                <w:rFonts w:ascii="Times New Roman" w:hAnsi="Times New Roman" w:cs="Times New Roman"/>
                <w:sz w:val="24"/>
                <w:szCs w:val="24"/>
                <w:lang w:val="en-US"/>
              </w:rPr>
              <w:t xml:space="preserve"> para</w:t>
            </w:r>
            <w:r w:rsidRPr="00343679">
              <w:rPr>
                <w:rFonts w:ascii="Times New Roman" w:hAnsi="Times New Roman" w:cs="Times New Roman"/>
                <w:sz w:val="24"/>
                <w:szCs w:val="24"/>
                <w:lang w:val="en-US"/>
              </w:rPr>
              <w:t xml:space="preserve"> përfundimtare të Regjis</w:t>
            </w:r>
            <w:r w:rsidR="0096445E" w:rsidRPr="00343679">
              <w:rPr>
                <w:rFonts w:ascii="Times New Roman" w:hAnsi="Times New Roman" w:cs="Times New Roman"/>
                <w:sz w:val="24"/>
                <w:szCs w:val="24"/>
                <w:lang w:val="en-US"/>
              </w:rPr>
              <w:t>trimit publikohen</w:t>
            </w:r>
            <w:r w:rsidRPr="00343679">
              <w:rPr>
                <w:rFonts w:ascii="Times New Roman" w:hAnsi="Times New Roman" w:cs="Times New Roman"/>
                <w:sz w:val="24"/>
                <w:szCs w:val="24"/>
                <w:lang w:val="en-US"/>
              </w:rPr>
              <w:t xml:space="preserve"> më së voni </w:t>
            </w:r>
            <w:r w:rsidR="003B57FD" w:rsidRPr="00343679">
              <w:rPr>
                <w:rFonts w:ascii="Times New Roman" w:hAnsi="Times New Roman" w:cs="Times New Roman"/>
                <w:sz w:val="24"/>
                <w:szCs w:val="24"/>
                <w:lang w:val="en-US"/>
              </w:rPr>
              <w:t>pesëmbëdhjetë (</w:t>
            </w:r>
            <w:r w:rsidR="00392B81" w:rsidRPr="00343679">
              <w:rPr>
                <w:rFonts w:ascii="Times New Roman" w:hAnsi="Times New Roman" w:cs="Times New Roman"/>
                <w:sz w:val="24"/>
                <w:szCs w:val="24"/>
                <w:lang w:val="en-US"/>
              </w:rPr>
              <w:t>15)</w:t>
            </w:r>
            <w:r w:rsidRPr="00343679">
              <w:rPr>
                <w:rFonts w:ascii="Times New Roman" w:hAnsi="Times New Roman" w:cs="Times New Roman"/>
                <w:sz w:val="24"/>
                <w:szCs w:val="24"/>
                <w:lang w:val="en-US"/>
              </w:rPr>
              <w:t xml:space="preserve"> </w:t>
            </w:r>
            <w:r w:rsidR="003B57FD" w:rsidRPr="00343679">
              <w:rPr>
                <w:rFonts w:ascii="Times New Roman" w:hAnsi="Times New Roman" w:cs="Times New Roman"/>
                <w:sz w:val="24"/>
                <w:szCs w:val="24"/>
                <w:lang w:val="en-US"/>
              </w:rPr>
              <w:t>muaj pas</w:t>
            </w:r>
            <w:r w:rsidRPr="00343679">
              <w:rPr>
                <w:rFonts w:ascii="Times New Roman" w:hAnsi="Times New Roman" w:cs="Times New Roman"/>
                <w:sz w:val="24"/>
                <w:szCs w:val="24"/>
                <w:lang w:val="en-US"/>
              </w:rPr>
              <w:t xml:space="preserve"> përfundimit të mbledhjes së të dhënave të Regjistrimit. Raportet e tjera publikohen brenda tri (3) vjetësh, pas Regjistrimit.</w:t>
            </w:r>
          </w:p>
          <w:p w14:paraId="2051964E" w14:textId="0411E44C" w:rsidR="006443F6" w:rsidRPr="00343679" w:rsidRDefault="006443F6" w:rsidP="00EB3C73">
            <w:pPr>
              <w:spacing w:line="25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568D3E06" w14:textId="77777777" w:rsidR="006443F6" w:rsidRPr="00343679" w:rsidRDefault="006443F6" w:rsidP="00EB3C73">
            <w:pPr>
              <w:spacing w:line="259" w:lineRule="auto"/>
              <w:rPr>
                <w:rFonts w:ascii="Times New Roman" w:hAnsi="Times New Roman" w:cs="Times New Roman"/>
                <w:sz w:val="24"/>
                <w:szCs w:val="24"/>
                <w:lang w:val="en-US"/>
              </w:rPr>
            </w:pPr>
          </w:p>
          <w:p w14:paraId="74FFE9E7" w14:textId="77777777" w:rsidR="006443F6" w:rsidRPr="00343679" w:rsidRDefault="006443F6" w:rsidP="00EB3C73">
            <w:pPr>
              <w:pStyle w:val="Heading1"/>
              <w:ind w:left="547" w:right="0"/>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Neni 11</w:t>
            </w:r>
          </w:p>
          <w:p w14:paraId="18BD2C45" w14:textId="77777777" w:rsidR="006443F6" w:rsidRPr="00343679" w:rsidRDefault="006443F6" w:rsidP="00EB3C73">
            <w:pPr>
              <w:pStyle w:val="Heading1"/>
              <w:ind w:left="547" w:right="0"/>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Pyetësori dhe dokumentacioni për Regjistrim</w:t>
            </w:r>
          </w:p>
          <w:p w14:paraId="19D03938" w14:textId="77777777" w:rsidR="006443F6" w:rsidRPr="00343679" w:rsidRDefault="006443F6" w:rsidP="00EB3C73">
            <w:pPr>
              <w:pStyle w:val="Heading1"/>
              <w:ind w:left="10" w:right="5"/>
              <w:jc w:val="center"/>
              <w:rPr>
                <w:rFonts w:ascii="Times New Roman" w:eastAsiaTheme="minorHAnsi" w:hAnsi="Times New Roman" w:cs="Times New Roman"/>
                <w:b w:val="0"/>
                <w:bCs w:val="0"/>
                <w:lang w:bidi="ar-SA"/>
              </w:rPr>
            </w:pPr>
          </w:p>
          <w:p w14:paraId="4A3EBA4D" w14:textId="145E0DC6" w:rsidR="006443F6" w:rsidRPr="00343679" w:rsidRDefault="006443F6" w:rsidP="00EB3C73">
            <w:pPr>
              <w:spacing w:line="259" w:lineRule="auto"/>
              <w:ind w:left="255" w:hanging="277"/>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1. Dokumentet për Regjistrim, të përgatitura nga </w:t>
            </w:r>
            <w:r w:rsidR="009C56B8" w:rsidRPr="00343679">
              <w:rPr>
                <w:rFonts w:ascii="Times New Roman" w:hAnsi="Times New Roman" w:cs="Times New Roman"/>
                <w:sz w:val="24"/>
                <w:szCs w:val="24"/>
                <w:lang w:val="en-US"/>
              </w:rPr>
              <w:t>Agjencia e Statistikave t</w:t>
            </w:r>
            <w:r w:rsidR="002A3374" w:rsidRPr="00343679">
              <w:rPr>
                <w:rFonts w:ascii="Times New Roman" w:hAnsi="Times New Roman" w:cs="Times New Roman"/>
                <w:sz w:val="24"/>
                <w:szCs w:val="24"/>
                <w:lang w:val="en-US"/>
              </w:rPr>
              <w:t>ë</w:t>
            </w:r>
            <w:r w:rsidR="009C56B8" w:rsidRPr="00343679">
              <w:rPr>
                <w:rFonts w:ascii="Times New Roman" w:hAnsi="Times New Roman" w:cs="Times New Roman"/>
                <w:sz w:val="24"/>
                <w:szCs w:val="24"/>
                <w:lang w:val="en-US"/>
              </w:rPr>
              <w:t xml:space="preserve"> </w:t>
            </w:r>
            <w:r w:rsidR="003B57FD" w:rsidRPr="00343679">
              <w:rPr>
                <w:rFonts w:ascii="Times New Roman" w:hAnsi="Times New Roman" w:cs="Times New Roman"/>
                <w:sz w:val="24"/>
                <w:szCs w:val="24"/>
                <w:lang w:val="en-US"/>
              </w:rPr>
              <w:t>Kosovës,</w:t>
            </w:r>
            <w:r w:rsidRPr="00343679">
              <w:rPr>
                <w:rFonts w:ascii="Times New Roman" w:hAnsi="Times New Roman" w:cs="Times New Roman"/>
                <w:sz w:val="24"/>
                <w:szCs w:val="24"/>
                <w:lang w:val="en-US"/>
              </w:rPr>
              <w:t xml:space="preserve"> janë: </w:t>
            </w:r>
          </w:p>
          <w:p w14:paraId="637E0924" w14:textId="77777777" w:rsidR="006443F6" w:rsidRPr="00343679" w:rsidRDefault="006443F6" w:rsidP="00EB3C73">
            <w:pPr>
              <w:ind w:left="288"/>
              <w:rPr>
                <w:rFonts w:ascii="Times New Roman" w:hAnsi="Times New Roman" w:cs="Times New Roman"/>
                <w:sz w:val="24"/>
                <w:szCs w:val="24"/>
                <w:lang w:val="en-US"/>
              </w:rPr>
            </w:pPr>
          </w:p>
          <w:p w14:paraId="08BAFEC0" w14:textId="577266C0" w:rsidR="00E15AE5" w:rsidRPr="00343679" w:rsidRDefault="00023081" w:rsidP="00EB3C73">
            <w:pPr>
              <w:pStyle w:val="ListParagraph"/>
              <w:numPr>
                <w:ilvl w:val="1"/>
                <w:numId w:val="38"/>
              </w:numPr>
              <w:rPr>
                <w:rFonts w:ascii="Times New Roman" w:hAnsi="Times New Roman" w:cs="Times New Roman"/>
                <w:sz w:val="24"/>
                <w:szCs w:val="24"/>
              </w:rPr>
            </w:pPr>
            <w:r w:rsidRPr="00343679">
              <w:rPr>
                <w:rFonts w:ascii="Times New Roman" w:hAnsi="Times New Roman" w:cs="Times New Roman"/>
                <w:sz w:val="24"/>
                <w:szCs w:val="24"/>
              </w:rPr>
              <w:t>P</w:t>
            </w:r>
            <w:r w:rsidR="006443F6" w:rsidRPr="00343679">
              <w:rPr>
                <w:rFonts w:ascii="Times New Roman" w:hAnsi="Times New Roman" w:cs="Times New Roman"/>
                <w:sz w:val="24"/>
                <w:szCs w:val="24"/>
              </w:rPr>
              <w:t>yetësori ndividual;</w:t>
            </w:r>
          </w:p>
          <w:p w14:paraId="6FC311EA" w14:textId="77777777" w:rsidR="00E15AE5" w:rsidRPr="00343679" w:rsidRDefault="00E15AE5" w:rsidP="00EB3C73">
            <w:pPr>
              <w:pStyle w:val="ListParagraph"/>
              <w:ind w:left="765" w:firstLine="0"/>
              <w:rPr>
                <w:rFonts w:ascii="Times New Roman" w:hAnsi="Times New Roman" w:cs="Times New Roman"/>
                <w:sz w:val="24"/>
                <w:szCs w:val="24"/>
              </w:rPr>
            </w:pPr>
          </w:p>
          <w:p w14:paraId="70E589F3" w14:textId="6996572F" w:rsidR="00E15AE5" w:rsidRPr="00343679" w:rsidRDefault="002D0143" w:rsidP="00EB3C73">
            <w:pPr>
              <w:pStyle w:val="ListParagraph"/>
              <w:numPr>
                <w:ilvl w:val="1"/>
                <w:numId w:val="38"/>
              </w:numPr>
              <w:rPr>
                <w:rFonts w:ascii="Times New Roman" w:hAnsi="Times New Roman" w:cs="Times New Roman"/>
                <w:sz w:val="24"/>
                <w:szCs w:val="24"/>
              </w:rPr>
            </w:pPr>
            <w:r w:rsidRPr="00343679">
              <w:rPr>
                <w:rFonts w:ascii="Times New Roman" w:hAnsi="Times New Roman" w:cs="Times New Roman"/>
                <w:sz w:val="24"/>
                <w:szCs w:val="24"/>
              </w:rPr>
              <w:t>P</w:t>
            </w:r>
            <w:r w:rsidR="006443F6" w:rsidRPr="00343679">
              <w:rPr>
                <w:rFonts w:ascii="Times New Roman" w:hAnsi="Times New Roman" w:cs="Times New Roman"/>
                <w:sz w:val="24"/>
                <w:szCs w:val="24"/>
              </w:rPr>
              <w:t>yetësori i ekonomisë familjare;</w:t>
            </w:r>
          </w:p>
          <w:p w14:paraId="148B8F27" w14:textId="77777777" w:rsidR="00E15AE5" w:rsidRPr="00343679" w:rsidRDefault="00E15AE5" w:rsidP="00EB3C73">
            <w:pPr>
              <w:pStyle w:val="ListParagraph"/>
              <w:rPr>
                <w:rFonts w:ascii="Times New Roman" w:hAnsi="Times New Roman" w:cs="Times New Roman"/>
                <w:sz w:val="24"/>
                <w:szCs w:val="24"/>
              </w:rPr>
            </w:pPr>
          </w:p>
          <w:p w14:paraId="14F9D39C" w14:textId="22DA8A5C" w:rsidR="00E15AE5" w:rsidRPr="00343679" w:rsidRDefault="002D0143" w:rsidP="00EB3C73">
            <w:pPr>
              <w:pStyle w:val="ListParagraph"/>
              <w:numPr>
                <w:ilvl w:val="1"/>
                <w:numId w:val="38"/>
              </w:numPr>
              <w:rPr>
                <w:rFonts w:ascii="Times New Roman" w:hAnsi="Times New Roman" w:cs="Times New Roman"/>
                <w:sz w:val="24"/>
                <w:szCs w:val="24"/>
              </w:rPr>
            </w:pPr>
            <w:r w:rsidRPr="00343679">
              <w:rPr>
                <w:rFonts w:ascii="Times New Roman" w:hAnsi="Times New Roman" w:cs="Times New Roman"/>
                <w:sz w:val="24"/>
                <w:szCs w:val="24"/>
              </w:rPr>
              <w:t>P</w:t>
            </w:r>
            <w:r w:rsidR="006443F6" w:rsidRPr="00343679">
              <w:rPr>
                <w:rFonts w:ascii="Times New Roman" w:hAnsi="Times New Roman" w:cs="Times New Roman"/>
                <w:sz w:val="24"/>
                <w:szCs w:val="24"/>
              </w:rPr>
              <w:t xml:space="preserve">yetësori për banesë; </w:t>
            </w:r>
          </w:p>
          <w:p w14:paraId="05B33B94" w14:textId="77777777" w:rsidR="00E15AE5" w:rsidRPr="00343679" w:rsidRDefault="00E15AE5" w:rsidP="00EB3C73">
            <w:pPr>
              <w:pStyle w:val="ListParagraph"/>
              <w:rPr>
                <w:rFonts w:ascii="Times New Roman" w:hAnsi="Times New Roman" w:cs="Times New Roman"/>
                <w:sz w:val="24"/>
                <w:szCs w:val="24"/>
              </w:rPr>
            </w:pPr>
          </w:p>
          <w:p w14:paraId="1227A288" w14:textId="508A7938" w:rsidR="00E15AE5" w:rsidRPr="00343679" w:rsidRDefault="009C56B8" w:rsidP="00EB3C73">
            <w:pPr>
              <w:pStyle w:val="ListParagraph"/>
              <w:numPr>
                <w:ilvl w:val="1"/>
                <w:numId w:val="38"/>
              </w:numPr>
              <w:rPr>
                <w:rFonts w:ascii="Times New Roman" w:hAnsi="Times New Roman" w:cs="Times New Roman"/>
                <w:sz w:val="24"/>
                <w:szCs w:val="24"/>
              </w:rPr>
            </w:pPr>
            <w:r w:rsidRPr="00343679">
              <w:rPr>
                <w:rFonts w:ascii="Times New Roman" w:hAnsi="Times New Roman" w:cs="Times New Roman"/>
                <w:sz w:val="24"/>
                <w:szCs w:val="24"/>
              </w:rPr>
              <w:t>Pyet</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sori p</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r popullsin</w:t>
            </w:r>
            <w:r w:rsidR="002A3374" w:rsidRPr="00343679">
              <w:rPr>
                <w:rFonts w:ascii="Times New Roman" w:hAnsi="Times New Roman" w:cs="Times New Roman"/>
                <w:sz w:val="24"/>
                <w:szCs w:val="24"/>
              </w:rPr>
              <w:t>ë</w:t>
            </w:r>
            <w:r w:rsidR="00D64234" w:rsidRPr="00343679">
              <w:rPr>
                <w:rFonts w:ascii="Times New Roman" w:hAnsi="Times New Roman" w:cs="Times New Roman"/>
                <w:sz w:val="24"/>
                <w:szCs w:val="24"/>
              </w:rPr>
              <w:t xml:space="preserve"> jorezidente</w:t>
            </w:r>
            <w:r w:rsidR="006443F6" w:rsidRPr="00343679">
              <w:rPr>
                <w:rFonts w:ascii="Times New Roman" w:hAnsi="Times New Roman" w:cs="Times New Roman"/>
                <w:sz w:val="24"/>
                <w:szCs w:val="24"/>
              </w:rPr>
              <w:t>;</w:t>
            </w:r>
          </w:p>
          <w:p w14:paraId="76848FC9" w14:textId="77777777" w:rsidR="00E15AE5" w:rsidRPr="00343679" w:rsidRDefault="00E15AE5" w:rsidP="00EB3C73">
            <w:pPr>
              <w:pStyle w:val="ListParagraph"/>
              <w:ind w:left="765" w:firstLine="0"/>
              <w:rPr>
                <w:rFonts w:ascii="Times New Roman" w:hAnsi="Times New Roman" w:cs="Times New Roman"/>
                <w:sz w:val="24"/>
                <w:szCs w:val="24"/>
              </w:rPr>
            </w:pPr>
          </w:p>
          <w:p w14:paraId="38E8B53E" w14:textId="16DE54B2" w:rsidR="00E15AE5" w:rsidRPr="00343679" w:rsidRDefault="002D0143" w:rsidP="00EB3C73">
            <w:pPr>
              <w:pStyle w:val="ListParagraph"/>
              <w:numPr>
                <w:ilvl w:val="1"/>
                <w:numId w:val="38"/>
              </w:numPr>
              <w:rPr>
                <w:rFonts w:ascii="Times New Roman" w:hAnsi="Times New Roman" w:cs="Times New Roman"/>
                <w:sz w:val="24"/>
                <w:szCs w:val="24"/>
              </w:rPr>
            </w:pPr>
            <w:r w:rsidRPr="00343679">
              <w:rPr>
                <w:rFonts w:ascii="Times New Roman" w:hAnsi="Times New Roman" w:cs="Times New Roman"/>
                <w:sz w:val="24"/>
                <w:szCs w:val="24"/>
              </w:rPr>
              <w:t>P</w:t>
            </w:r>
            <w:r w:rsidR="006443F6" w:rsidRPr="00343679">
              <w:rPr>
                <w:rFonts w:ascii="Times New Roman" w:hAnsi="Times New Roman" w:cs="Times New Roman"/>
                <w:sz w:val="24"/>
                <w:szCs w:val="24"/>
              </w:rPr>
              <w:t>yetësori për banesa kolektive; dhe</w:t>
            </w:r>
          </w:p>
          <w:p w14:paraId="1E72533F" w14:textId="77777777" w:rsidR="00E15AE5" w:rsidRPr="00343679" w:rsidRDefault="00E15AE5" w:rsidP="00EB3C73">
            <w:pPr>
              <w:pStyle w:val="ListParagraph"/>
              <w:ind w:left="765" w:firstLine="0"/>
              <w:rPr>
                <w:rFonts w:ascii="Times New Roman" w:hAnsi="Times New Roman" w:cs="Times New Roman"/>
                <w:sz w:val="24"/>
                <w:szCs w:val="24"/>
              </w:rPr>
            </w:pPr>
          </w:p>
          <w:p w14:paraId="396A0A9C" w14:textId="7EC7ED4B" w:rsidR="002D0143" w:rsidRPr="00343679" w:rsidRDefault="006443F6" w:rsidP="00EB3C73">
            <w:pPr>
              <w:ind w:hanging="202"/>
              <w:rPr>
                <w:rFonts w:ascii="Times New Roman" w:hAnsi="Times New Roman" w:cs="Times New Roman"/>
                <w:sz w:val="24"/>
                <w:szCs w:val="24"/>
                <w:lang w:val="en-US"/>
              </w:rPr>
            </w:pPr>
            <w:r w:rsidRPr="00343679">
              <w:rPr>
                <w:rFonts w:ascii="Times New Roman" w:hAnsi="Times New Roman" w:cs="Times New Roman"/>
                <w:sz w:val="24"/>
                <w:szCs w:val="24"/>
                <w:lang w:val="en-US"/>
              </w:rPr>
              <w:t>1.6.</w:t>
            </w:r>
            <w:r w:rsidR="002D0143" w:rsidRPr="00343679">
              <w:rPr>
                <w:rFonts w:ascii="Times New Roman" w:hAnsi="Times New Roman" w:cs="Times New Roman"/>
                <w:sz w:val="24"/>
                <w:szCs w:val="24"/>
                <w:lang w:val="en-US"/>
              </w:rPr>
              <w:t xml:space="preserve"> P</w:t>
            </w:r>
            <w:r w:rsidRPr="00343679">
              <w:rPr>
                <w:rFonts w:ascii="Times New Roman" w:hAnsi="Times New Roman" w:cs="Times New Roman"/>
                <w:sz w:val="24"/>
                <w:szCs w:val="24"/>
                <w:lang w:val="en-US"/>
              </w:rPr>
              <w:t>yetësori për ekonomi familjare</w:t>
            </w:r>
          </w:p>
          <w:p w14:paraId="468DA4FF" w14:textId="64BF81E9" w:rsidR="006443F6" w:rsidRPr="00343679" w:rsidRDefault="006443F6" w:rsidP="00EB3C73">
            <w:pPr>
              <w:ind w:firstLine="248"/>
              <w:contextualSpacing/>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r w:rsidR="009C56B8" w:rsidRPr="00343679">
              <w:rPr>
                <w:rFonts w:ascii="Times New Roman" w:hAnsi="Times New Roman" w:cs="Times New Roman"/>
                <w:sz w:val="24"/>
                <w:szCs w:val="24"/>
                <w:lang w:val="en-US"/>
              </w:rPr>
              <w:t xml:space="preserve">Institucionale. </w:t>
            </w:r>
            <w:r w:rsidRPr="00343679">
              <w:rPr>
                <w:rFonts w:ascii="Times New Roman" w:hAnsi="Times New Roman" w:cs="Times New Roman"/>
                <w:sz w:val="24"/>
                <w:szCs w:val="24"/>
                <w:lang w:val="en-US"/>
              </w:rPr>
              <w:t xml:space="preserve"> </w:t>
            </w:r>
          </w:p>
          <w:p w14:paraId="0B4EEE74" w14:textId="77777777" w:rsidR="00D64234" w:rsidRDefault="00D64234" w:rsidP="00EB3C73">
            <w:pPr>
              <w:contextualSpacing/>
              <w:rPr>
                <w:rFonts w:ascii="Times New Roman" w:hAnsi="Times New Roman" w:cs="Times New Roman"/>
                <w:sz w:val="24"/>
                <w:szCs w:val="24"/>
                <w:lang w:val="en-US"/>
              </w:rPr>
            </w:pPr>
          </w:p>
          <w:p w14:paraId="7048B8A1" w14:textId="77777777" w:rsidR="001C5769" w:rsidRPr="00343679" w:rsidRDefault="001C5769" w:rsidP="00EB3C73">
            <w:pPr>
              <w:contextualSpacing/>
              <w:rPr>
                <w:rFonts w:ascii="Times New Roman" w:hAnsi="Times New Roman" w:cs="Times New Roman"/>
                <w:sz w:val="24"/>
                <w:szCs w:val="24"/>
                <w:lang w:val="en-US"/>
              </w:rPr>
            </w:pPr>
          </w:p>
          <w:p w14:paraId="493209BE" w14:textId="73FC4241" w:rsidR="004573AB" w:rsidRPr="00343679" w:rsidRDefault="004573AB" w:rsidP="00EB3C73">
            <w:pPr>
              <w:pStyle w:val="ListParagraph"/>
              <w:numPr>
                <w:ilvl w:val="0"/>
                <w:numId w:val="38"/>
              </w:numPr>
              <w:contextualSpacing/>
              <w:rPr>
                <w:rFonts w:ascii="Times New Roman" w:hAnsi="Times New Roman" w:cs="Times New Roman"/>
                <w:sz w:val="24"/>
                <w:szCs w:val="24"/>
              </w:rPr>
            </w:pPr>
            <w:r w:rsidRPr="00343679">
              <w:rPr>
                <w:rFonts w:ascii="Times New Roman" w:hAnsi="Times New Roman" w:cs="Times New Roman"/>
                <w:sz w:val="24"/>
                <w:szCs w:val="24"/>
              </w:rPr>
              <w:lastRenderedPageBreak/>
              <w:t>Me propozim t</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 xml:space="preserve"> Agjencis</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 xml:space="preserve"> s</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 xml:space="preserve"> Statistikave t</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 xml:space="preserve"> Kosov</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s, K</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shilli Statistikor b</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n</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 xml:space="preserve"> shqyrtimin e pyet</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sor</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ve t</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 xml:space="preserve"> Regjistrimit, pa nd</w:t>
            </w:r>
            <w:r w:rsidR="002A3374" w:rsidRPr="00343679">
              <w:rPr>
                <w:rFonts w:ascii="Times New Roman" w:hAnsi="Times New Roman" w:cs="Times New Roman"/>
                <w:sz w:val="24"/>
                <w:szCs w:val="24"/>
              </w:rPr>
              <w:t>ë</w:t>
            </w:r>
            <w:r w:rsidR="001C5769">
              <w:rPr>
                <w:rFonts w:ascii="Times New Roman" w:hAnsi="Times New Roman" w:cs="Times New Roman"/>
                <w:sz w:val="24"/>
                <w:szCs w:val="24"/>
              </w:rPr>
              <w:t>r</w:t>
            </w:r>
            <w:r w:rsidRPr="00343679">
              <w:rPr>
                <w:rFonts w:ascii="Times New Roman" w:hAnsi="Times New Roman" w:cs="Times New Roman"/>
                <w:sz w:val="24"/>
                <w:szCs w:val="24"/>
              </w:rPr>
              <w:t>h</w:t>
            </w:r>
            <w:r w:rsidR="001C5769">
              <w:rPr>
                <w:rFonts w:ascii="Times New Roman" w:hAnsi="Times New Roman" w:cs="Times New Roman"/>
                <w:sz w:val="24"/>
                <w:szCs w:val="24"/>
              </w:rPr>
              <w:t>y</w:t>
            </w:r>
            <w:r w:rsidRPr="00343679">
              <w:rPr>
                <w:rFonts w:ascii="Times New Roman" w:hAnsi="Times New Roman" w:cs="Times New Roman"/>
                <w:sz w:val="24"/>
                <w:szCs w:val="24"/>
              </w:rPr>
              <w:t>r</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 xml:space="preserve"> n</w:t>
            </w:r>
            <w:r w:rsidR="002A3374" w:rsidRPr="00343679">
              <w:rPr>
                <w:rFonts w:ascii="Times New Roman" w:hAnsi="Times New Roman" w:cs="Times New Roman"/>
                <w:sz w:val="24"/>
                <w:szCs w:val="24"/>
              </w:rPr>
              <w:t>ë</w:t>
            </w:r>
            <w:r w:rsidR="001C5769">
              <w:rPr>
                <w:rFonts w:ascii="Times New Roman" w:hAnsi="Times New Roman" w:cs="Times New Roman"/>
                <w:sz w:val="24"/>
                <w:szCs w:val="24"/>
              </w:rPr>
              <w:t xml:space="preserve"> ç</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shtjet thelb</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sore dhe e p</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rcjell</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 xml:space="preserve"> te </w:t>
            </w:r>
            <w:r w:rsidR="0096445E" w:rsidRPr="00343679">
              <w:rPr>
                <w:rFonts w:ascii="Times New Roman" w:hAnsi="Times New Roman" w:cs="Times New Roman"/>
                <w:sz w:val="24"/>
                <w:szCs w:val="24"/>
              </w:rPr>
              <w:t>Kryeshefi E</w:t>
            </w:r>
            <w:r w:rsidRPr="00343679">
              <w:rPr>
                <w:rFonts w:ascii="Times New Roman" w:hAnsi="Times New Roman" w:cs="Times New Roman"/>
                <w:sz w:val="24"/>
                <w:szCs w:val="24"/>
              </w:rPr>
              <w:t>kzekutiv i ASK-s</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 xml:space="preserve"> p</w:t>
            </w:r>
            <w:r w:rsidR="002A3374" w:rsidRPr="00343679">
              <w:rPr>
                <w:rFonts w:ascii="Times New Roman" w:hAnsi="Times New Roman" w:cs="Times New Roman"/>
                <w:sz w:val="24"/>
                <w:szCs w:val="24"/>
              </w:rPr>
              <w:t>ë</w:t>
            </w:r>
            <w:r w:rsidRPr="00343679">
              <w:rPr>
                <w:rFonts w:ascii="Times New Roman" w:hAnsi="Times New Roman" w:cs="Times New Roman"/>
                <w:sz w:val="24"/>
                <w:szCs w:val="24"/>
              </w:rPr>
              <w:t xml:space="preserve">r aprovim. </w:t>
            </w:r>
            <w:r w:rsidR="00E47A6F" w:rsidRPr="00343679">
              <w:rPr>
                <w:rFonts w:ascii="Times New Roman" w:hAnsi="Times New Roman" w:cs="Times New Roman"/>
                <w:sz w:val="24"/>
                <w:szCs w:val="24"/>
              </w:rPr>
              <w:t xml:space="preserve">Pyetësorët aprovohen </w:t>
            </w:r>
            <w:r w:rsidR="00A605D1" w:rsidRPr="00343679">
              <w:rPr>
                <w:rFonts w:ascii="Times New Roman" w:hAnsi="Times New Roman" w:cs="Times New Roman"/>
                <w:sz w:val="24"/>
                <w:szCs w:val="24"/>
              </w:rPr>
              <w:t>gjashtë (</w:t>
            </w:r>
            <w:r w:rsidR="001C5769">
              <w:rPr>
                <w:rFonts w:ascii="Times New Roman" w:hAnsi="Times New Roman" w:cs="Times New Roman"/>
                <w:sz w:val="24"/>
                <w:szCs w:val="24"/>
              </w:rPr>
              <w:t>6) muaj para Regjistrimit.</w:t>
            </w:r>
            <w:r w:rsidR="00E47A6F" w:rsidRPr="00343679">
              <w:rPr>
                <w:rFonts w:ascii="Times New Roman" w:hAnsi="Times New Roman" w:cs="Times New Roman"/>
                <w:sz w:val="24"/>
                <w:szCs w:val="24"/>
              </w:rPr>
              <w:t xml:space="preserve">  </w:t>
            </w:r>
          </w:p>
          <w:p w14:paraId="42FFB6FC" w14:textId="77777777" w:rsidR="006443F6" w:rsidRPr="00343679" w:rsidRDefault="006443F6" w:rsidP="00EB3C73">
            <w:pPr>
              <w:pStyle w:val="ListParagraph"/>
              <w:widowControl/>
              <w:autoSpaceDE/>
              <w:autoSpaceDN/>
              <w:ind w:left="600" w:hanging="312"/>
              <w:contextualSpacing/>
              <w:rPr>
                <w:rFonts w:ascii="Times New Roman" w:eastAsiaTheme="minorHAnsi" w:hAnsi="Times New Roman" w:cs="Times New Roman"/>
                <w:sz w:val="24"/>
                <w:szCs w:val="24"/>
                <w:lang w:bidi="ar-SA"/>
              </w:rPr>
            </w:pPr>
          </w:p>
          <w:p w14:paraId="786A4101" w14:textId="4100EB3C" w:rsidR="006443F6" w:rsidRDefault="006443F6" w:rsidP="00EB3C73">
            <w:pPr>
              <w:contextualSpacing/>
              <w:rPr>
                <w:rFonts w:ascii="Times New Roman" w:hAnsi="Times New Roman" w:cs="Times New Roman"/>
                <w:sz w:val="24"/>
                <w:szCs w:val="24"/>
                <w:lang w:val="en-US"/>
              </w:rPr>
            </w:pPr>
          </w:p>
          <w:p w14:paraId="5B4D3523" w14:textId="77777777" w:rsidR="00B840E6" w:rsidRPr="00343679" w:rsidRDefault="00B840E6" w:rsidP="00EB3C73">
            <w:pPr>
              <w:contextualSpacing/>
              <w:rPr>
                <w:rFonts w:ascii="Times New Roman" w:hAnsi="Times New Roman" w:cs="Times New Roman"/>
                <w:sz w:val="24"/>
                <w:szCs w:val="24"/>
                <w:lang w:val="en-US"/>
              </w:rPr>
            </w:pPr>
          </w:p>
          <w:p w14:paraId="6FD6E172" w14:textId="66D63CED"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KAPITULLI III</w:t>
            </w:r>
          </w:p>
          <w:p w14:paraId="083CD165" w14:textId="2C32361D"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 xml:space="preserve">Dispozitat Administrative </w:t>
            </w:r>
          </w:p>
          <w:p w14:paraId="32E9E30A"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p>
          <w:p w14:paraId="4FA67871" w14:textId="67457CF0"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Neni 12</w:t>
            </w:r>
          </w:p>
          <w:p w14:paraId="40675FD7" w14:textId="26F7321F" w:rsidR="006443F6" w:rsidRPr="00343679" w:rsidRDefault="00957ED4"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 xml:space="preserve">Agjencia e </w:t>
            </w:r>
            <w:r w:rsidR="003B57FD" w:rsidRPr="00343679">
              <w:rPr>
                <w:rFonts w:ascii="Times New Roman" w:eastAsiaTheme="minorHAnsi" w:hAnsi="Times New Roman" w:cs="Times New Roman"/>
                <w:bCs w:val="0"/>
                <w:lang w:bidi="ar-SA"/>
              </w:rPr>
              <w:t>Statistikave të</w:t>
            </w:r>
            <w:r w:rsidR="006443F6" w:rsidRPr="00343679">
              <w:rPr>
                <w:rFonts w:ascii="Times New Roman" w:eastAsiaTheme="minorHAnsi" w:hAnsi="Times New Roman" w:cs="Times New Roman"/>
                <w:bCs w:val="0"/>
                <w:lang w:bidi="ar-SA"/>
              </w:rPr>
              <w:t xml:space="preserve"> Kosovës</w:t>
            </w:r>
          </w:p>
          <w:p w14:paraId="11E29D4B" w14:textId="77777777" w:rsidR="00D64234" w:rsidRPr="00343679" w:rsidRDefault="00D64234" w:rsidP="00EB3C73">
            <w:pPr>
              <w:pStyle w:val="Heading1"/>
              <w:ind w:left="10" w:right="5"/>
              <w:jc w:val="center"/>
              <w:rPr>
                <w:rFonts w:ascii="Times New Roman" w:eastAsiaTheme="minorHAnsi" w:hAnsi="Times New Roman" w:cs="Times New Roman"/>
                <w:bCs w:val="0"/>
                <w:lang w:bidi="ar-SA"/>
              </w:rPr>
            </w:pPr>
          </w:p>
          <w:p w14:paraId="58D49E4F" w14:textId="77777777" w:rsidR="006443F6" w:rsidRPr="00343679" w:rsidRDefault="006443F6" w:rsidP="00EB3C73">
            <w:pPr>
              <w:spacing w:line="25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6FCA296B" w14:textId="351BC431" w:rsidR="006443F6" w:rsidRPr="00343679" w:rsidRDefault="006443F6" w:rsidP="00EB3C73">
            <w:pPr>
              <w:pStyle w:val="ListParagraph"/>
              <w:numPr>
                <w:ilvl w:val="0"/>
                <w:numId w:val="28"/>
              </w:numPr>
              <w:spacing w:line="249" w:lineRule="auto"/>
              <w:rPr>
                <w:rFonts w:ascii="Times New Roman" w:hAnsi="Times New Roman" w:cs="Times New Roman"/>
                <w:sz w:val="24"/>
                <w:szCs w:val="24"/>
              </w:rPr>
            </w:pPr>
            <w:r w:rsidRPr="00343679">
              <w:rPr>
                <w:rFonts w:ascii="Times New Roman" w:hAnsi="Times New Roman" w:cs="Times New Roman"/>
                <w:sz w:val="24"/>
                <w:szCs w:val="24"/>
              </w:rPr>
              <w:t xml:space="preserve">Detyrat dhe përgjegjësitë:  </w:t>
            </w:r>
          </w:p>
          <w:p w14:paraId="39A3DD37" w14:textId="77777777" w:rsidR="006443F6" w:rsidRPr="00343679" w:rsidRDefault="006443F6" w:rsidP="00EB3C73">
            <w:pPr>
              <w:spacing w:line="259" w:lineRule="auto"/>
              <w:ind w:left="72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0C28C74A" w14:textId="5B38C1D9" w:rsidR="004240AA" w:rsidRPr="00343679" w:rsidRDefault="00CF1154" w:rsidP="001C5769">
            <w:pPr>
              <w:spacing w:line="249" w:lineRule="auto"/>
              <w:ind w:left="795" w:hanging="360"/>
              <w:rPr>
                <w:rFonts w:ascii="Times New Roman" w:hAnsi="Times New Roman" w:cs="Times New Roman"/>
                <w:sz w:val="24"/>
                <w:szCs w:val="24"/>
                <w:lang w:val="en-US"/>
              </w:rPr>
            </w:pPr>
            <w:r w:rsidRPr="00343679">
              <w:rPr>
                <w:rFonts w:ascii="Times New Roman" w:hAnsi="Times New Roman" w:cs="Times New Roman"/>
                <w:sz w:val="24"/>
                <w:szCs w:val="24"/>
                <w:lang w:val="en-US"/>
              </w:rPr>
              <w:t>1.1 P</w:t>
            </w:r>
            <w:r w:rsidR="0093418F" w:rsidRPr="00343679">
              <w:rPr>
                <w:rFonts w:ascii="Times New Roman" w:hAnsi="Times New Roman" w:cs="Times New Roman"/>
                <w:sz w:val="24"/>
                <w:szCs w:val="24"/>
                <w:lang w:val="en-US"/>
              </w:rPr>
              <w:t>lanifikon, drejton dhe realizon detyrat dhe pergjegj</w:t>
            </w:r>
            <w:r w:rsidR="002A3374" w:rsidRPr="00343679">
              <w:rPr>
                <w:rFonts w:ascii="Times New Roman" w:hAnsi="Times New Roman" w:cs="Times New Roman"/>
                <w:sz w:val="24"/>
                <w:szCs w:val="24"/>
                <w:lang w:val="en-US"/>
              </w:rPr>
              <w:t>ë</w:t>
            </w:r>
            <w:r w:rsidR="0093418F" w:rsidRPr="00343679">
              <w:rPr>
                <w:rFonts w:ascii="Times New Roman" w:hAnsi="Times New Roman" w:cs="Times New Roman"/>
                <w:sz w:val="24"/>
                <w:szCs w:val="24"/>
                <w:lang w:val="en-US"/>
              </w:rPr>
              <w:t>sit</w:t>
            </w:r>
            <w:r w:rsidR="002A3374" w:rsidRPr="00343679">
              <w:rPr>
                <w:rFonts w:ascii="Times New Roman" w:hAnsi="Times New Roman" w:cs="Times New Roman"/>
                <w:sz w:val="24"/>
                <w:szCs w:val="24"/>
                <w:lang w:val="en-US"/>
              </w:rPr>
              <w:t>ë</w:t>
            </w:r>
            <w:r w:rsidR="0093418F" w:rsidRPr="00343679">
              <w:rPr>
                <w:rFonts w:ascii="Times New Roman" w:hAnsi="Times New Roman" w:cs="Times New Roman"/>
                <w:sz w:val="24"/>
                <w:szCs w:val="24"/>
                <w:lang w:val="en-US"/>
              </w:rPr>
              <w:t>, p</w:t>
            </w:r>
            <w:r w:rsidR="002A3374" w:rsidRPr="00343679">
              <w:rPr>
                <w:rFonts w:ascii="Times New Roman" w:hAnsi="Times New Roman" w:cs="Times New Roman"/>
                <w:sz w:val="24"/>
                <w:szCs w:val="24"/>
                <w:lang w:val="en-US"/>
              </w:rPr>
              <w:t>ë</w:t>
            </w:r>
            <w:r w:rsidR="0093418F" w:rsidRPr="00343679">
              <w:rPr>
                <w:rFonts w:ascii="Times New Roman" w:hAnsi="Times New Roman" w:cs="Times New Roman"/>
                <w:sz w:val="24"/>
                <w:szCs w:val="24"/>
                <w:lang w:val="en-US"/>
              </w:rPr>
              <w:t>rfshir</w:t>
            </w:r>
            <w:r w:rsidR="002A3374" w:rsidRPr="00343679">
              <w:rPr>
                <w:rFonts w:ascii="Times New Roman" w:hAnsi="Times New Roman" w:cs="Times New Roman"/>
                <w:sz w:val="24"/>
                <w:szCs w:val="24"/>
                <w:lang w:val="en-US"/>
              </w:rPr>
              <w:t>ë</w:t>
            </w:r>
            <w:r w:rsidR="0093418F" w:rsidRPr="00343679">
              <w:rPr>
                <w:rFonts w:ascii="Times New Roman" w:hAnsi="Times New Roman" w:cs="Times New Roman"/>
                <w:sz w:val="24"/>
                <w:szCs w:val="24"/>
                <w:lang w:val="en-US"/>
              </w:rPr>
              <w:t xml:space="preserve"> </w:t>
            </w:r>
            <w:r w:rsidR="006443F6" w:rsidRPr="00343679">
              <w:rPr>
                <w:rFonts w:ascii="Times New Roman" w:hAnsi="Times New Roman" w:cs="Times New Roman"/>
                <w:sz w:val="24"/>
                <w:szCs w:val="24"/>
                <w:lang w:val="en-US"/>
              </w:rPr>
              <w:t xml:space="preserve">burimet njerëzore </w:t>
            </w:r>
            <w:r w:rsidR="003B57FD" w:rsidRPr="00343679">
              <w:rPr>
                <w:rFonts w:ascii="Times New Roman" w:hAnsi="Times New Roman" w:cs="Times New Roman"/>
                <w:sz w:val="24"/>
                <w:szCs w:val="24"/>
                <w:lang w:val="en-US"/>
              </w:rPr>
              <w:t>dhe financiare</w:t>
            </w:r>
            <w:r w:rsidR="006443F6" w:rsidRPr="00343679">
              <w:rPr>
                <w:rFonts w:ascii="Times New Roman" w:hAnsi="Times New Roman" w:cs="Times New Roman"/>
                <w:sz w:val="24"/>
                <w:szCs w:val="24"/>
                <w:lang w:val="en-US"/>
              </w:rPr>
              <w:t>, në kuadër</w:t>
            </w:r>
            <w:r w:rsidR="001C5769">
              <w:rPr>
                <w:rFonts w:ascii="Times New Roman" w:hAnsi="Times New Roman" w:cs="Times New Roman"/>
                <w:sz w:val="24"/>
                <w:szCs w:val="24"/>
                <w:lang w:val="en-US"/>
              </w:rPr>
              <w:t xml:space="preserve"> të projektit të Regjistrimit; </w:t>
            </w:r>
          </w:p>
          <w:p w14:paraId="6222DF60" w14:textId="52F0E3F9" w:rsidR="00E15AE5" w:rsidRDefault="00E15AE5" w:rsidP="00EB3C73">
            <w:pPr>
              <w:ind w:left="795" w:hanging="360"/>
              <w:rPr>
                <w:rFonts w:ascii="Times New Roman" w:hAnsi="Times New Roman" w:cs="Times New Roman"/>
                <w:sz w:val="24"/>
                <w:szCs w:val="24"/>
                <w:lang w:val="en-US"/>
              </w:rPr>
            </w:pPr>
          </w:p>
          <w:p w14:paraId="3DCC9150" w14:textId="3D79FAA4" w:rsidR="00D64234" w:rsidRDefault="00D9734E" w:rsidP="001C5769">
            <w:pPr>
              <w:pStyle w:val="ListParagraph"/>
              <w:numPr>
                <w:ilvl w:val="1"/>
                <w:numId w:val="28"/>
              </w:numPr>
              <w:spacing w:line="249" w:lineRule="auto"/>
              <w:rPr>
                <w:rFonts w:ascii="Times New Roman" w:hAnsi="Times New Roman" w:cs="Times New Roman"/>
                <w:sz w:val="24"/>
                <w:szCs w:val="24"/>
              </w:rPr>
            </w:pPr>
            <w:r w:rsidRPr="00343679">
              <w:rPr>
                <w:rFonts w:ascii="Times New Roman" w:hAnsi="Times New Roman" w:cs="Times New Roman"/>
                <w:sz w:val="24"/>
                <w:szCs w:val="24"/>
              </w:rPr>
              <w:t>P</w:t>
            </w:r>
            <w:r w:rsidR="006443F6" w:rsidRPr="00343679">
              <w:rPr>
                <w:rFonts w:ascii="Times New Roman" w:hAnsi="Times New Roman" w:cs="Times New Roman"/>
                <w:sz w:val="24"/>
                <w:szCs w:val="24"/>
              </w:rPr>
              <w:t xml:space="preserve">ërpilon programin e punës, përcakton metodologjinë, zgjedh mjetet përkatëse teknike dhe programet e softuerit, harton pyetësorët, nxjerr udhëzime dhe vendime </w:t>
            </w:r>
            <w:r w:rsidR="00D64234" w:rsidRPr="00343679">
              <w:rPr>
                <w:rFonts w:ascii="Times New Roman" w:hAnsi="Times New Roman" w:cs="Times New Roman"/>
                <w:sz w:val="24"/>
                <w:szCs w:val="24"/>
              </w:rPr>
              <w:t>të nevojshme</w:t>
            </w:r>
            <w:r w:rsidR="006443F6" w:rsidRPr="00343679">
              <w:rPr>
                <w:rFonts w:ascii="Times New Roman" w:hAnsi="Times New Roman" w:cs="Times New Roman"/>
                <w:sz w:val="24"/>
                <w:szCs w:val="24"/>
              </w:rPr>
              <w:t xml:space="preserve">, si dhe udhëheq në mënyrë të pavarur përgatitjet për realizimin e Regjistrimit mbi baza profesionale dhe shkencore; </w:t>
            </w:r>
          </w:p>
          <w:p w14:paraId="103A7A99" w14:textId="77777777" w:rsidR="001C5769" w:rsidRDefault="001C5769" w:rsidP="001C5769">
            <w:pPr>
              <w:pStyle w:val="ListParagraph"/>
              <w:spacing w:line="249" w:lineRule="auto"/>
              <w:ind w:left="629" w:firstLine="0"/>
              <w:rPr>
                <w:rFonts w:ascii="Times New Roman" w:hAnsi="Times New Roman" w:cs="Times New Roman"/>
                <w:sz w:val="24"/>
                <w:szCs w:val="24"/>
              </w:rPr>
            </w:pPr>
          </w:p>
          <w:p w14:paraId="2E7E0185" w14:textId="77777777" w:rsidR="001C5769" w:rsidRPr="001C5769" w:rsidRDefault="001C5769" w:rsidP="001C5769">
            <w:pPr>
              <w:pStyle w:val="ListParagraph"/>
              <w:spacing w:line="249" w:lineRule="auto"/>
              <w:ind w:left="629" w:firstLine="0"/>
              <w:rPr>
                <w:rFonts w:ascii="Times New Roman" w:hAnsi="Times New Roman" w:cs="Times New Roman"/>
                <w:sz w:val="24"/>
                <w:szCs w:val="24"/>
              </w:rPr>
            </w:pPr>
          </w:p>
          <w:p w14:paraId="638CCFA0" w14:textId="2F96B05C" w:rsidR="006443F6" w:rsidRPr="00343679" w:rsidRDefault="002609EB" w:rsidP="00EB3C73">
            <w:pPr>
              <w:pStyle w:val="ListParagraph"/>
              <w:numPr>
                <w:ilvl w:val="1"/>
                <w:numId w:val="28"/>
              </w:numPr>
              <w:tabs>
                <w:tab w:val="left" w:pos="705"/>
              </w:tabs>
              <w:spacing w:line="249" w:lineRule="auto"/>
              <w:rPr>
                <w:rFonts w:ascii="Times New Roman" w:hAnsi="Times New Roman" w:cs="Times New Roman"/>
                <w:sz w:val="24"/>
                <w:szCs w:val="24"/>
              </w:rPr>
            </w:pPr>
            <w:r w:rsidRPr="00343679">
              <w:rPr>
                <w:rFonts w:ascii="Times New Roman" w:hAnsi="Times New Roman" w:cs="Times New Roman"/>
                <w:sz w:val="24"/>
                <w:szCs w:val="24"/>
              </w:rPr>
              <w:t>O</w:t>
            </w:r>
            <w:r w:rsidR="006443F6" w:rsidRPr="00343679">
              <w:rPr>
                <w:rFonts w:ascii="Times New Roman" w:hAnsi="Times New Roman" w:cs="Times New Roman"/>
                <w:sz w:val="24"/>
                <w:szCs w:val="24"/>
              </w:rPr>
              <w:t>rganizon punën për:</w:t>
            </w:r>
          </w:p>
          <w:p w14:paraId="52982782" w14:textId="77777777" w:rsidR="00D64234" w:rsidRPr="00343679" w:rsidRDefault="00D64234" w:rsidP="00EB3C73">
            <w:pPr>
              <w:pStyle w:val="ListParagraph"/>
              <w:rPr>
                <w:rFonts w:ascii="Times New Roman" w:hAnsi="Times New Roman" w:cs="Times New Roman"/>
                <w:sz w:val="24"/>
                <w:szCs w:val="24"/>
              </w:rPr>
            </w:pPr>
          </w:p>
          <w:p w14:paraId="5C6D40C8" w14:textId="1AE1248A" w:rsidR="006443F6" w:rsidRPr="00343679" w:rsidRDefault="00CF1154" w:rsidP="00EB3C73">
            <w:pPr>
              <w:pStyle w:val="ListParagraph"/>
              <w:spacing w:line="249" w:lineRule="auto"/>
              <w:ind w:left="885" w:hanging="360"/>
              <w:rPr>
                <w:rFonts w:ascii="Times New Roman" w:eastAsiaTheme="minorHAnsi" w:hAnsi="Times New Roman" w:cs="Times New Roman"/>
                <w:sz w:val="24"/>
                <w:szCs w:val="24"/>
                <w:lang w:bidi="ar-SA"/>
              </w:rPr>
            </w:pPr>
            <w:r w:rsidRPr="00343679">
              <w:rPr>
                <w:rFonts w:ascii="Times New Roman" w:eastAsiaTheme="minorHAnsi" w:hAnsi="Times New Roman" w:cs="Times New Roman"/>
                <w:sz w:val="24"/>
                <w:szCs w:val="24"/>
                <w:lang w:bidi="ar-SA"/>
              </w:rPr>
              <w:t>1.3</w:t>
            </w:r>
            <w:r w:rsidR="006443F6" w:rsidRPr="00343679">
              <w:rPr>
                <w:rFonts w:ascii="Times New Roman" w:eastAsiaTheme="minorHAnsi" w:hAnsi="Times New Roman" w:cs="Times New Roman"/>
                <w:sz w:val="24"/>
                <w:szCs w:val="24"/>
                <w:lang w:bidi="ar-SA"/>
              </w:rPr>
              <w:t>.</w:t>
            </w:r>
            <w:r w:rsidR="00B840E6" w:rsidRPr="00343679">
              <w:rPr>
                <w:rFonts w:ascii="Times New Roman" w:eastAsiaTheme="minorHAnsi" w:hAnsi="Times New Roman" w:cs="Times New Roman"/>
                <w:sz w:val="24"/>
                <w:szCs w:val="24"/>
                <w:lang w:bidi="ar-SA"/>
              </w:rPr>
              <w:t>1. Dizajnimin</w:t>
            </w:r>
            <w:r w:rsidR="006443F6" w:rsidRPr="00343679">
              <w:rPr>
                <w:rFonts w:ascii="Times New Roman" w:eastAsiaTheme="minorHAnsi" w:hAnsi="Times New Roman" w:cs="Times New Roman"/>
                <w:sz w:val="24"/>
                <w:szCs w:val="24"/>
                <w:lang w:bidi="ar-SA"/>
              </w:rPr>
              <w:t xml:space="preserve"> e pyetësorëve dhe aplikacionin sipas gjuhëve zyrtare në Republikën e Kosovës;</w:t>
            </w:r>
          </w:p>
          <w:p w14:paraId="665B2F91" w14:textId="77777777" w:rsidR="006443F6" w:rsidRPr="00343679" w:rsidRDefault="006443F6" w:rsidP="00EB3C73">
            <w:pPr>
              <w:spacing w:line="276" w:lineRule="auto"/>
              <w:ind w:left="720" w:hanging="162"/>
              <w:rPr>
                <w:rFonts w:ascii="Times New Roman" w:hAnsi="Times New Roman" w:cs="Times New Roman"/>
                <w:sz w:val="24"/>
                <w:szCs w:val="24"/>
                <w:lang w:val="en-US"/>
              </w:rPr>
            </w:pPr>
          </w:p>
          <w:p w14:paraId="533CB1A1" w14:textId="59CEF056" w:rsidR="006443F6" w:rsidRPr="00343679" w:rsidRDefault="00CF1154" w:rsidP="00EB3C73">
            <w:pPr>
              <w:tabs>
                <w:tab w:val="left" w:pos="1410"/>
              </w:tabs>
              <w:spacing w:line="249" w:lineRule="auto"/>
              <w:ind w:left="720" w:hanging="195"/>
              <w:rPr>
                <w:rFonts w:ascii="Times New Roman" w:hAnsi="Times New Roman" w:cs="Times New Roman"/>
                <w:sz w:val="24"/>
                <w:szCs w:val="24"/>
                <w:lang w:val="en-US"/>
              </w:rPr>
            </w:pPr>
            <w:r w:rsidRPr="00343679">
              <w:rPr>
                <w:rFonts w:ascii="Times New Roman" w:hAnsi="Times New Roman" w:cs="Times New Roman"/>
                <w:sz w:val="24"/>
                <w:szCs w:val="24"/>
                <w:lang w:val="en-US"/>
              </w:rPr>
              <w:t>1.3</w:t>
            </w:r>
            <w:r w:rsidR="006443F6" w:rsidRPr="00343679">
              <w:rPr>
                <w:rFonts w:ascii="Times New Roman" w:hAnsi="Times New Roman" w:cs="Times New Roman"/>
                <w:sz w:val="24"/>
                <w:szCs w:val="24"/>
                <w:lang w:val="en-US"/>
              </w:rPr>
              <w:t>.2.</w:t>
            </w:r>
            <w:r w:rsidR="00EE00D5" w:rsidRPr="00343679">
              <w:rPr>
                <w:rFonts w:ascii="Times New Roman" w:hAnsi="Times New Roman" w:cs="Times New Roman"/>
                <w:sz w:val="24"/>
                <w:szCs w:val="24"/>
                <w:lang w:val="en-US"/>
              </w:rPr>
              <w:t xml:space="preserve"> U</w:t>
            </w:r>
            <w:r w:rsidR="006443F6" w:rsidRPr="00343679">
              <w:rPr>
                <w:rFonts w:ascii="Times New Roman" w:hAnsi="Times New Roman" w:cs="Times New Roman"/>
                <w:sz w:val="24"/>
                <w:szCs w:val="24"/>
                <w:lang w:val="en-US"/>
              </w:rPr>
              <w:t xml:space="preserve">dhëzimet metodologjike; </w:t>
            </w:r>
          </w:p>
          <w:p w14:paraId="5A77532A" w14:textId="77777777" w:rsidR="006443F6" w:rsidRPr="00343679" w:rsidRDefault="006443F6" w:rsidP="00EB3C73">
            <w:pPr>
              <w:pStyle w:val="ListParagraph"/>
              <w:spacing w:line="249" w:lineRule="auto"/>
              <w:ind w:left="720" w:hanging="195"/>
              <w:rPr>
                <w:rFonts w:ascii="Times New Roman" w:eastAsiaTheme="minorHAnsi" w:hAnsi="Times New Roman" w:cs="Times New Roman"/>
                <w:sz w:val="24"/>
                <w:szCs w:val="24"/>
                <w:lang w:bidi="ar-SA"/>
              </w:rPr>
            </w:pPr>
          </w:p>
          <w:p w14:paraId="2EBE5EC1" w14:textId="565ACA96" w:rsidR="006443F6" w:rsidRPr="00343679" w:rsidRDefault="00CF1154" w:rsidP="00EB3C73">
            <w:pPr>
              <w:spacing w:line="249" w:lineRule="auto"/>
              <w:ind w:left="720" w:hanging="195"/>
              <w:rPr>
                <w:rFonts w:ascii="Times New Roman" w:hAnsi="Times New Roman" w:cs="Times New Roman"/>
                <w:sz w:val="24"/>
                <w:szCs w:val="24"/>
                <w:lang w:val="en-US"/>
              </w:rPr>
            </w:pPr>
            <w:r w:rsidRPr="00343679">
              <w:rPr>
                <w:rFonts w:ascii="Times New Roman" w:hAnsi="Times New Roman" w:cs="Times New Roman"/>
                <w:sz w:val="24"/>
                <w:szCs w:val="24"/>
                <w:lang w:val="en-US"/>
              </w:rPr>
              <w:t>1.3</w:t>
            </w:r>
            <w:r w:rsidR="006443F6" w:rsidRPr="00343679">
              <w:rPr>
                <w:rFonts w:ascii="Times New Roman" w:hAnsi="Times New Roman" w:cs="Times New Roman"/>
                <w:sz w:val="24"/>
                <w:szCs w:val="24"/>
                <w:lang w:val="en-US"/>
              </w:rPr>
              <w:t>.3.</w:t>
            </w:r>
            <w:r w:rsidR="00D64234" w:rsidRPr="00343679">
              <w:rPr>
                <w:rFonts w:ascii="Times New Roman" w:hAnsi="Times New Roman" w:cs="Times New Roman"/>
                <w:sz w:val="24"/>
                <w:szCs w:val="24"/>
                <w:lang w:val="en-US"/>
              </w:rPr>
              <w:t xml:space="preserve"> </w:t>
            </w:r>
            <w:r w:rsidR="00922152" w:rsidRPr="00343679">
              <w:rPr>
                <w:rFonts w:ascii="Times New Roman" w:hAnsi="Times New Roman" w:cs="Times New Roman"/>
                <w:sz w:val="24"/>
                <w:szCs w:val="24"/>
                <w:lang w:val="en-US"/>
              </w:rPr>
              <w:t>H</w:t>
            </w:r>
            <w:r w:rsidR="006443F6" w:rsidRPr="00343679">
              <w:rPr>
                <w:rFonts w:ascii="Times New Roman" w:hAnsi="Times New Roman" w:cs="Times New Roman"/>
                <w:sz w:val="24"/>
                <w:szCs w:val="24"/>
                <w:lang w:val="en-US"/>
              </w:rPr>
              <w:t xml:space="preserve">arta të qarqeve regjistruese; </w:t>
            </w:r>
          </w:p>
          <w:p w14:paraId="5845EC8D" w14:textId="77777777" w:rsidR="006443F6" w:rsidRPr="00343679" w:rsidRDefault="006443F6" w:rsidP="00EB3C73">
            <w:pPr>
              <w:pStyle w:val="ListParagraph"/>
              <w:ind w:left="720" w:hanging="195"/>
              <w:rPr>
                <w:rFonts w:ascii="Times New Roman" w:eastAsiaTheme="minorHAnsi" w:hAnsi="Times New Roman" w:cs="Times New Roman"/>
                <w:sz w:val="24"/>
                <w:szCs w:val="24"/>
                <w:lang w:bidi="ar-SA"/>
              </w:rPr>
            </w:pPr>
          </w:p>
          <w:p w14:paraId="0D90C048" w14:textId="360DA01A" w:rsidR="006443F6" w:rsidRPr="00343679" w:rsidRDefault="00CF1154" w:rsidP="00EB3C73">
            <w:pPr>
              <w:spacing w:line="249" w:lineRule="auto"/>
              <w:ind w:left="720" w:hanging="195"/>
              <w:rPr>
                <w:rFonts w:ascii="Times New Roman" w:hAnsi="Times New Roman" w:cs="Times New Roman"/>
                <w:sz w:val="24"/>
                <w:szCs w:val="24"/>
                <w:lang w:val="en-US"/>
              </w:rPr>
            </w:pPr>
            <w:r w:rsidRPr="00343679">
              <w:rPr>
                <w:rFonts w:ascii="Times New Roman" w:hAnsi="Times New Roman" w:cs="Times New Roman"/>
                <w:sz w:val="24"/>
                <w:szCs w:val="24"/>
                <w:lang w:val="en-US"/>
              </w:rPr>
              <w:t>1.3</w:t>
            </w:r>
            <w:r w:rsidR="006443F6" w:rsidRPr="00343679">
              <w:rPr>
                <w:rFonts w:ascii="Times New Roman" w:hAnsi="Times New Roman" w:cs="Times New Roman"/>
                <w:sz w:val="24"/>
                <w:szCs w:val="24"/>
                <w:lang w:val="en-US"/>
              </w:rPr>
              <w:t>.4.</w:t>
            </w:r>
            <w:r w:rsidR="00EE00D5" w:rsidRPr="00343679">
              <w:rPr>
                <w:rFonts w:ascii="Times New Roman" w:hAnsi="Times New Roman" w:cs="Times New Roman"/>
                <w:sz w:val="24"/>
                <w:szCs w:val="24"/>
                <w:lang w:val="en-US"/>
              </w:rPr>
              <w:t xml:space="preserve"> P</w:t>
            </w:r>
            <w:r w:rsidR="006443F6" w:rsidRPr="00343679">
              <w:rPr>
                <w:rFonts w:ascii="Times New Roman" w:hAnsi="Times New Roman" w:cs="Times New Roman"/>
                <w:sz w:val="24"/>
                <w:szCs w:val="24"/>
                <w:lang w:val="en-US"/>
              </w:rPr>
              <w:t>ajisje e domosdoshme; dhe</w:t>
            </w:r>
          </w:p>
          <w:p w14:paraId="052D4295" w14:textId="77777777" w:rsidR="006443F6" w:rsidRPr="00343679" w:rsidRDefault="006443F6" w:rsidP="00EB3C73">
            <w:pPr>
              <w:pStyle w:val="ListParagraph"/>
              <w:ind w:left="720" w:hanging="195"/>
              <w:rPr>
                <w:rFonts w:ascii="Times New Roman" w:eastAsiaTheme="minorHAnsi" w:hAnsi="Times New Roman" w:cs="Times New Roman"/>
                <w:sz w:val="24"/>
                <w:szCs w:val="24"/>
                <w:lang w:bidi="ar-SA"/>
              </w:rPr>
            </w:pPr>
          </w:p>
          <w:p w14:paraId="345FF8FD" w14:textId="7348260B" w:rsidR="006443F6" w:rsidRPr="00343679" w:rsidRDefault="00CF1154" w:rsidP="00EB3C73">
            <w:pPr>
              <w:spacing w:line="249" w:lineRule="auto"/>
              <w:ind w:left="720" w:hanging="465"/>
              <w:rPr>
                <w:rFonts w:ascii="Times New Roman" w:hAnsi="Times New Roman" w:cs="Times New Roman"/>
                <w:sz w:val="24"/>
                <w:szCs w:val="24"/>
                <w:lang w:val="en-US"/>
              </w:rPr>
            </w:pPr>
            <w:r w:rsidRPr="00343679">
              <w:rPr>
                <w:rFonts w:ascii="Times New Roman" w:hAnsi="Times New Roman" w:cs="Times New Roman"/>
                <w:sz w:val="24"/>
                <w:szCs w:val="24"/>
                <w:lang w:val="en-US"/>
              </w:rPr>
              <w:t>1.4</w:t>
            </w:r>
            <w:r w:rsidR="0098326D"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 xml:space="preserve"> </w:t>
            </w:r>
            <w:r w:rsidR="003B57FD" w:rsidRPr="00343679">
              <w:rPr>
                <w:rFonts w:ascii="Times New Roman" w:hAnsi="Times New Roman" w:cs="Times New Roman"/>
                <w:sz w:val="24"/>
                <w:szCs w:val="24"/>
                <w:lang w:val="en-US"/>
              </w:rPr>
              <w:t>Brendimin e</w:t>
            </w:r>
            <w:r w:rsidR="006443F6" w:rsidRPr="00343679">
              <w:rPr>
                <w:rFonts w:ascii="Times New Roman" w:hAnsi="Times New Roman" w:cs="Times New Roman"/>
                <w:sz w:val="24"/>
                <w:szCs w:val="24"/>
                <w:lang w:val="en-US"/>
              </w:rPr>
              <w:t xml:space="preserve"> Regjistrimit. </w:t>
            </w:r>
          </w:p>
          <w:p w14:paraId="755CD237" w14:textId="77777777" w:rsidR="006443F6" w:rsidRPr="00343679" w:rsidRDefault="006443F6" w:rsidP="00EB3C73">
            <w:pPr>
              <w:spacing w:line="249" w:lineRule="auto"/>
              <w:ind w:left="720"/>
              <w:rPr>
                <w:rFonts w:ascii="Times New Roman" w:hAnsi="Times New Roman" w:cs="Times New Roman"/>
                <w:sz w:val="24"/>
                <w:szCs w:val="24"/>
                <w:lang w:val="en-US"/>
              </w:rPr>
            </w:pPr>
          </w:p>
          <w:p w14:paraId="0668AD27" w14:textId="1FD4F79A" w:rsidR="006443F6" w:rsidRPr="00343679" w:rsidRDefault="006443F6" w:rsidP="00EB3C73">
            <w:pPr>
              <w:spacing w:line="249" w:lineRule="auto"/>
              <w:ind w:left="705" w:hanging="450"/>
              <w:rPr>
                <w:rFonts w:ascii="Times New Roman" w:hAnsi="Times New Roman" w:cs="Times New Roman"/>
                <w:sz w:val="24"/>
                <w:szCs w:val="24"/>
                <w:lang w:val="en-US"/>
              </w:rPr>
            </w:pPr>
            <w:r w:rsidRPr="00343679">
              <w:rPr>
                <w:rFonts w:ascii="Times New Roman" w:hAnsi="Times New Roman" w:cs="Times New Roman"/>
                <w:sz w:val="24"/>
                <w:szCs w:val="24"/>
                <w:lang w:val="en-US"/>
              </w:rPr>
              <w:t>1.5</w:t>
            </w:r>
            <w:r w:rsidR="00EE00D5" w:rsidRPr="00343679">
              <w:rPr>
                <w:rFonts w:ascii="Times New Roman" w:hAnsi="Times New Roman" w:cs="Times New Roman"/>
                <w:sz w:val="24"/>
                <w:szCs w:val="24"/>
                <w:lang w:val="en-US"/>
              </w:rPr>
              <w:t xml:space="preserve"> B</w:t>
            </w:r>
            <w:r w:rsidRPr="00343679">
              <w:rPr>
                <w:rFonts w:ascii="Times New Roman" w:hAnsi="Times New Roman" w:cs="Times New Roman"/>
                <w:sz w:val="24"/>
                <w:szCs w:val="24"/>
                <w:lang w:val="en-US"/>
              </w:rPr>
              <w:t xml:space="preserve">ën pranimin e të dhënave </w:t>
            </w:r>
            <w:r w:rsidR="00334311" w:rsidRPr="00343679">
              <w:rPr>
                <w:rFonts w:ascii="Times New Roman" w:hAnsi="Times New Roman" w:cs="Times New Roman"/>
                <w:sz w:val="24"/>
                <w:szCs w:val="24"/>
                <w:lang w:val="en-US"/>
              </w:rPr>
              <w:t>dhe</w:t>
            </w:r>
            <w:r w:rsidRPr="00343679">
              <w:rPr>
                <w:rFonts w:ascii="Times New Roman" w:hAnsi="Times New Roman" w:cs="Times New Roman"/>
                <w:sz w:val="24"/>
                <w:szCs w:val="24"/>
                <w:lang w:val="en-US"/>
              </w:rPr>
              <w:t>/</w:t>
            </w:r>
            <w:r w:rsidR="00334311" w:rsidRPr="00343679">
              <w:rPr>
                <w:rFonts w:ascii="Times New Roman" w:hAnsi="Times New Roman" w:cs="Times New Roman"/>
                <w:sz w:val="24"/>
                <w:szCs w:val="24"/>
                <w:lang w:val="en-US"/>
              </w:rPr>
              <w:t>ose</w:t>
            </w:r>
            <w:r w:rsidRPr="00343679">
              <w:rPr>
                <w:rFonts w:ascii="Times New Roman" w:hAnsi="Times New Roman" w:cs="Times New Roman"/>
                <w:sz w:val="24"/>
                <w:szCs w:val="24"/>
                <w:lang w:val="en-US"/>
              </w:rPr>
              <w:t xml:space="preserve"> </w:t>
            </w:r>
            <w:r w:rsidR="003B57FD" w:rsidRPr="00343679">
              <w:rPr>
                <w:rFonts w:ascii="Times New Roman" w:hAnsi="Times New Roman" w:cs="Times New Roman"/>
                <w:sz w:val="24"/>
                <w:szCs w:val="24"/>
                <w:lang w:val="en-US"/>
              </w:rPr>
              <w:t>dokumentacionit të</w:t>
            </w:r>
            <w:r w:rsidRPr="00343679">
              <w:rPr>
                <w:rFonts w:ascii="Times New Roman" w:hAnsi="Times New Roman" w:cs="Times New Roman"/>
                <w:sz w:val="24"/>
                <w:szCs w:val="24"/>
                <w:lang w:val="en-US"/>
              </w:rPr>
              <w:t xml:space="preserve"> plotësuar gjatë dhe pas Regjistrimit; </w:t>
            </w:r>
          </w:p>
          <w:p w14:paraId="78C7544E" w14:textId="77777777" w:rsidR="006443F6" w:rsidRPr="00343679" w:rsidRDefault="006443F6" w:rsidP="00EB3C73">
            <w:pPr>
              <w:spacing w:line="276" w:lineRule="auto"/>
              <w:ind w:left="720" w:hanging="360"/>
              <w:rPr>
                <w:rFonts w:ascii="Times New Roman" w:hAnsi="Times New Roman" w:cs="Times New Roman"/>
                <w:szCs w:val="24"/>
                <w:lang w:val="en-US"/>
              </w:rPr>
            </w:pPr>
          </w:p>
          <w:p w14:paraId="52CDED53" w14:textId="77777777" w:rsidR="0098326D" w:rsidRPr="00343679" w:rsidRDefault="003B57FD" w:rsidP="00EB3C73">
            <w:pPr>
              <w:spacing w:line="276" w:lineRule="auto"/>
              <w:ind w:left="720" w:hanging="465"/>
              <w:rPr>
                <w:rFonts w:ascii="Times New Roman" w:hAnsi="Times New Roman" w:cs="Times New Roman"/>
                <w:sz w:val="24"/>
                <w:szCs w:val="24"/>
                <w:lang w:val="en-US"/>
              </w:rPr>
            </w:pPr>
            <w:r w:rsidRPr="00343679">
              <w:rPr>
                <w:rFonts w:ascii="Times New Roman" w:hAnsi="Times New Roman" w:cs="Times New Roman"/>
                <w:sz w:val="24"/>
                <w:szCs w:val="24"/>
                <w:lang w:val="en-US"/>
              </w:rPr>
              <w:t>1.6 Cakton</w:t>
            </w:r>
            <w:r w:rsidR="006443F6" w:rsidRPr="00343679">
              <w:rPr>
                <w:rFonts w:ascii="Times New Roman" w:hAnsi="Times New Roman" w:cs="Times New Roman"/>
                <w:sz w:val="24"/>
                <w:szCs w:val="24"/>
                <w:lang w:val="en-US"/>
              </w:rPr>
              <w:t xml:space="preserve"> kriteret për përzgjedhjen e koordinatorëve, monitoruesve, mbikëqyrësve dhe regjistruesve; emëron</w:t>
            </w:r>
          </w:p>
          <w:p w14:paraId="11FA3BCF" w14:textId="7ABEA49C" w:rsidR="006443F6" w:rsidRPr="00343679" w:rsidRDefault="001C5769" w:rsidP="001C5769">
            <w:pPr>
              <w:spacing w:line="276"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43F6" w:rsidRPr="00343679">
              <w:rPr>
                <w:rFonts w:ascii="Times New Roman" w:hAnsi="Times New Roman" w:cs="Times New Roman"/>
                <w:sz w:val="24"/>
                <w:szCs w:val="24"/>
                <w:lang w:val="en-US"/>
              </w:rPr>
              <w:t>koordinatorët, monit</w:t>
            </w:r>
            <w:r w:rsidR="0096445E" w:rsidRPr="00343679">
              <w:rPr>
                <w:rFonts w:ascii="Times New Roman" w:hAnsi="Times New Roman" w:cs="Times New Roman"/>
                <w:sz w:val="24"/>
                <w:szCs w:val="24"/>
                <w:lang w:val="en-US"/>
              </w:rPr>
              <w:t>oruesit dhe mbikëqyrësit nëpër K</w:t>
            </w:r>
            <w:r w:rsidR="006443F6" w:rsidRPr="00343679">
              <w:rPr>
                <w:rFonts w:ascii="Times New Roman" w:hAnsi="Times New Roman" w:cs="Times New Roman"/>
                <w:sz w:val="24"/>
                <w:szCs w:val="24"/>
                <w:lang w:val="en-US"/>
              </w:rPr>
              <w:t xml:space="preserve">omisionet </w:t>
            </w:r>
            <w:r w:rsidR="0096445E" w:rsidRPr="00343679">
              <w:rPr>
                <w:rFonts w:ascii="Times New Roman" w:hAnsi="Times New Roman" w:cs="Times New Roman"/>
                <w:sz w:val="24"/>
                <w:szCs w:val="24"/>
                <w:lang w:val="en-US"/>
              </w:rPr>
              <w:t xml:space="preserve">Komunale të Regjistrimit; </w:t>
            </w:r>
            <w:r w:rsidR="006443F6" w:rsidRPr="00343679">
              <w:rPr>
                <w:rFonts w:ascii="Times New Roman" w:hAnsi="Times New Roman" w:cs="Times New Roman"/>
                <w:sz w:val="24"/>
                <w:szCs w:val="24"/>
                <w:lang w:val="en-US"/>
              </w:rPr>
              <w:t xml:space="preserve">harton listën e ngushtë për </w:t>
            </w:r>
            <w:r w:rsidR="003B57FD" w:rsidRPr="00343679">
              <w:rPr>
                <w:rFonts w:ascii="Times New Roman" w:hAnsi="Times New Roman" w:cs="Times New Roman"/>
                <w:sz w:val="24"/>
                <w:szCs w:val="24"/>
                <w:lang w:val="en-US"/>
              </w:rPr>
              <w:t xml:space="preserve">regjistrues, </w:t>
            </w:r>
            <w:r w:rsidR="0096445E" w:rsidRPr="00343679">
              <w:rPr>
                <w:rFonts w:ascii="Times New Roman" w:hAnsi="Times New Roman" w:cs="Times New Roman"/>
                <w:sz w:val="24"/>
                <w:szCs w:val="24"/>
                <w:lang w:val="en-US"/>
              </w:rPr>
              <w:t>si dhe</w:t>
            </w:r>
            <w:r w:rsidR="006443F6" w:rsidRPr="00343679">
              <w:rPr>
                <w:rFonts w:ascii="Times New Roman" w:hAnsi="Times New Roman" w:cs="Times New Roman"/>
                <w:sz w:val="24"/>
                <w:szCs w:val="24"/>
                <w:lang w:val="en-US"/>
              </w:rPr>
              <w:t xml:space="preserve"> merr pjesë në përzgjedhjen e tyre; </w:t>
            </w:r>
          </w:p>
          <w:p w14:paraId="056EBC17" w14:textId="77777777" w:rsidR="006443F6" w:rsidRPr="00343679" w:rsidRDefault="006443F6" w:rsidP="00EB3C73">
            <w:pPr>
              <w:ind w:left="720"/>
              <w:rPr>
                <w:rFonts w:ascii="Times New Roman" w:hAnsi="Times New Roman" w:cs="Times New Roman"/>
                <w:sz w:val="24"/>
                <w:szCs w:val="24"/>
                <w:lang w:val="en-US"/>
              </w:rPr>
            </w:pPr>
          </w:p>
          <w:p w14:paraId="0BFAF1BC" w14:textId="77777777" w:rsidR="0098326D" w:rsidRPr="00343679" w:rsidRDefault="0098326D" w:rsidP="00EB3C73">
            <w:pPr>
              <w:ind w:left="720"/>
              <w:rPr>
                <w:rFonts w:ascii="Times New Roman" w:hAnsi="Times New Roman" w:cs="Times New Roman"/>
                <w:sz w:val="24"/>
                <w:szCs w:val="24"/>
                <w:lang w:val="en-US"/>
              </w:rPr>
            </w:pPr>
            <w:r w:rsidRPr="00343679">
              <w:rPr>
                <w:rFonts w:ascii="Times New Roman" w:hAnsi="Times New Roman" w:cs="Times New Roman"/>
                <w:sz w:val="24"/>
                <w:szCs w:val="24"/>
                <w:lang w:val="en-US"/>
              </w:rPr>
              <w:lastRenderedPageBreak/>
              <w:t xml:space="preserve">1.7. </w:t>
            </w:r>
            <w:r w:rsidR="00B33D09" w:rsidRPr="00343679">
              <w:rPr>
                <w:rFonts w:ascii="Times New Roman" w:hAnsi="Times New Roman" w:cs="Times New Roman"/>
                <w:sz w:val="24"/>
                <w:szCs w:val="24"/>
                <w:lang w:val="en-US"/>
              </w:rPr>
              <w:t>Z</w:t>
            </w:r>
            <w:r w:rsidR="006443F6" w:rsidRPr="00343679">
              <w:rPr>
                <w:rFonts w:ascii="Times New Roman" w:hAnsi="Times New Roman" w:cs="Times New Roman"/>
                <w:sz w:val="24"/>
                <w:szCs w:val="24"/>
                <w:lang w:val="en-US"/>
              </w:rPr>
              <w:t>gjedh dhe cakton stafin e nevojsh</w:t>
            </w:r>
            <w:r w:rsidR="00D64234" w:rsidRPr="00343679">
              <w:rPr>
                <w:rFonts w:ascii="Times New Roman" w:hAnsi="Times New Roman" w:cs="Times New Roman"/>
                <w:sz w:val="24"/>
                <w:szCs w:val="24"/>
                <w:lang w:val="en-US"/>
              </w:rPr>
              <w:t>e</w:t>
            </w:r>
            <w:r w:rsidR="006443F6" w:rsidRPr="00343679">
              <w:rPr>
                <w:rFonts w:ascii="Times New Roman" w:hAnsi="Times New Roman" w:cs="Times New Roman"/>
                <w:sz w:val="24"/>
                <w:szCs w:val="24"/>
                <w:lang w:val="en-US"/>
              </w:rPr>
              <w:t>m përfshirë ekspertët shkencorë dhe profesionalë;</w:t>
            </w:r>
          </w:p>
          <w:p w14:paraId="0B080438" w14:textId="77777777" w:rsidR="0098326D" w:rsidRDefault="0098326D" w:rsidP="00EB3C73">
            <w:pPr>
              <w:ind w:left="720"/>
              <w:rPr>
                <w:rFonts w:ascii="Times New Roman" w:hAnsi="Times New Roman" w:cs="Times New Roman"/>
                <w:sz w:val="24"/>
                <w:szCs w:val="24"/>
                <w:lang w:val="en-US"/>
              </w:rPr>
            </w:pPr>
          </w:p>
          <w:p w14:paraId="7C8BBE14" w14:textId="77777777" w:rsidR="001C5769" w:rsidRPr="00343679" w:rsidRDefault="001C5769" w:rsidP="00EB3C73">
            <w:pPr>
              <w:ind w:left="720"/>
              <w:rPr>
                <w:rFonts w:ascii="Times New Roman" w:hAnsi="Times New Roman" w:cs="Times New Roman"/>
                <w:sz w:val="24"/>
                <w:szCs w:val="24"/>
                <w:lang w:val="en-US"/>
              </w:rPr>
            </w:pPr>
          </w:p>
          <w:p w14:paraId="34D3BA46" w14:textId="77777777" w:rsidR="0098326D" w:rsidRPr="00343679" w:rsidRDefault="00CF1154" w:rsidP="00EB3C73">
            <w:pPr>
              <w:ind w:left="720"/>
              <w:rPr>
                <w:rFonts w:ascii="Times New Roman" w:hAnsi="Times New Roman" w:cs="Times New Roman"/>
                <w:sz w:val="24"/>
                <w:szCs w:val="24"/>
                <w:lang w:val="en-US"/>
              </w:rPr>
            </w:pPr>
            <w:r w:rsidRPr="00343679">
              <w:rPr>
                <w:rFonts w:ascii="Times New Roman" w:hAnsi="Times New Roman" w:cs="Times New Roman"/>
                <w:sz w:val="24"/>
                <w:szCs w:val="24"/>
                <w:lang w:val="en-US"/>
              </w:rPr>
              <w:t>1.8</w:t>
            </w:r>
            <w:r w:rsidR="0098326D" w:rsidRPr="00343679">
              <w:rPr>
                <w:rFonts w:ascii="Times New Roman" w:hAnsi="Times New Roman" w:cs="Times New Roman"/>
                <w:sz w:val="24"/>
                <w:szCs w:val="24"/>
                <w:lang w:val="en-US"/>
              </w:rPr>
              <w:t xml:space="preserve">. </w:t>
            </w:r>
            <w:r w:rsidR="00AA6E96" w:rsidRPr="00343679">
              <w:rPr>
                <w:rFonts w:ascii="Times New Roman" w:hAnsi="Times New Roman" w:cs="Times New Roman"/>
                <w:sz w:val="24"/>
                <w:szCs w:val="24"/>
                <w:lang w:val="en-US"/>
              </w:rPr>
              <w:t>O</w:t>
            </w:r>
            <w:r w:rsidR="006443F6" w:rsidRPr="00343679">
              <w:rPr>
                <w:rFonts w:ascii="Times New Roman" w:hAnsi="Times New Roman" w:cs="Times New Roman"/>
                <w:sz w:val="24"/>
                <w:szCs w:val="24"/>
                <w:lang w:val="en-US"/>
              </w:rPr>
              <w:t>rganizon dhe mbikëqyr</w:t>
            </w:r>
            <w:r w:rsidR="00ED2AD6" w:rsidRPr="00343679">
              <w:rPr>
                <w:rFonts w:ascii="Times New Roman" w:hAnsi="Times New Roman" w:cs="Times New Roman"/>
                <w:sz w:val="24"/>
                <w:szCs w:val="24"/>
                <w:lang w:val="en-US"/>
              </w:rPr>
              <w:t>ë</w:t>
            </w:r>
            <w:r w:rsidR="006443F6" w:rsidRPr="00343679">
              <w:rPr>
                <w:rFonts w:ascii="Times New Roman" w:hAnsi="Times New Roman" w:cs="Times New Roman"/>
                <w:sz w:val="24"/>
                <w:szCs w:val="24"/>
                <w:lang w:val="en-US"/>
              </w:rPr>
              <w:t xml:space="preserve"> trajnimin profesional dhe metodologjik të anëtarëve të komisioneve komunale dhe mbikëqyrësve të Regjistrimit;</w:t>
            </w:r>
          </w:p>
          <w:p w14:paraId="77F8A755" w14:textId="77777777" w:rsidR="0098326D" w:rsidRDefault="0098326D" w:rsidP="00EB3C73">
            <w:pPr>
              <w:ind w:left="720"/>
              <w:rPr>
                <w:rFonts w:ascii="Times New Roman" w:hAnsi="Times New Roman" w:cs="Times New Roman"/>
                <w:sz w:val="24"/>
                <w:szCs w:val="24"/>
                <w:lang w:val="en-US"/>
              </w:rPr>
            </w:pPr>
          </w:p>
          <w:p w14:paraId="1FA0CA67" w14:textId="77777777" w:rsidR="001C5769" w:rsidRPr="00343679" w:rsidRDefault="001C5769" w:rsidP="00EB3C73">
            <w:pPr>
              <w:ind w:left="720"/>
              <w:rPr>
                <w:rFonts w:ascii="Times New Roman" w:hAnsi="Times New Roman" w:cs="Times New Roman"/>
                <w:sz w:val="24"/>
                <w:szCs w:val="24"/>
                <w:lang w:val="en-US"/>
              </w:rPr>
            </w:pPr>
          </w:p>
          <w:p w14:paraId="057E3434" w14:textId="77777777" w:rsidR="0098326D" w:rsidRPr="00343679" w:rsidRDefault="00CF1154" w:rsidP="00EB3C73">
            <w:pPr>
              <w:ind w:left="720"/>
              <w:rPr>
                <w:rFonts w:ascii="Times New Roman" w:hAnsi="Times New Roman" w:cs="Times New Roman"/>
                <w:sz w:val="24"/>
                <w:szCs w:val="24"/>
                <w:lang w:val="en-US"/>
              </w:rPr>
            </w:pPr>
            <w:r w:rsidRPr="00343679">
              <w:rPr>
                <w:rFonts w:ascii="Times New Roman" w:hAnsi="Times New Roman" w:cs="Times New Roman"/>
                <w:sz w:val="24"/>
                <w:szCs w:val="24"/>
                <w:lang w:val="en-US"/>
              </w:rPr>
              <w:t>1.9</w:t>
            </w:r>
            <w:r w:rsidR="00AA6E96" w:rsidRPr="00343679">
              <w:rPr>
                <w:rFonts w:ascii="Times New Roman" w:hAnsi="Times New Roman" w:cs="Times New Roman"/>
                <w:sz w:val="24"/>
                <w:szCs w:val="24"/>
                <w:lang w:val="en-US"/>
              </w:rPr>
              <w:t xml:space="preserve"> S</w:t>
            </w:r>
            <w:r w:rsidR="006443F6" w:rsidRPr="00343679">
              <w:rPr>
                <w:rFonts w:ascii="Times New Roman" w:hAnsi="Times New Roman" w:cs="Times New Roman"/>
                <w:sz w:val="24"/>
                <w:szCs w:val="24"/>
                <w:lang w:val="en-US"/>
              </w:rPr>
              <w:t>iguron përkrahje profesion</w:t>
            </w:r>
            <w:r w:rsidR="0096445E" w:rsidRPr="00343679">
              <w:rPr>
                <w:rFonts w:ascii="Times New Roman" w:hAnsi="Times New Roman" w:cs="Times New Roman"/>
                <w:sz w:val="24"/>
                <w:szCs w:val="24"/>
                <w:lang w:val="en-US"/>
              </w:rPr>
              <w:t>ale dhe metodologjike për K</w:t>
            </w:r>
            <w:r w:rsidR="006443F6" w:rsidRPr="00343679">
              <w:rPr>
                <w:rFonts w:ascii="Times New Roman" w:hAnsi="Times New Roman" w:cs="Times New Roman"/>
                <w:sz w:val="24"/>
                <w:szCs w:val="24"/>
                <w:lang w:val="en-US"/>
              </w:rPr>
              <w:t xml:space="preserve">omisionet </w:t>
            </w:r>
            <w:r w:rsidR="0096445E" w:rsidRPr="00343679">
              <w:rPr>
                <w:rFonts w:ascii="Times New Roman" w:hAnsi="Times New Roman" w:cs="Times New Roman"/>
                <w:sz w:val="24"/>
                <w:szCs w:val="24"/>
                <w:lang w:val="en-US"/>
              </w:rPr>
              <w:t>K</w:t>
            </w:r>
            <w:r w:rsidR="006443F6" w:rsidRPr="00343679">
              <w:rPr>
                <w:rFonts w:ascii="Times New Roman" w:hAnsi="Times New Roman" w:cs="Times New Roman"/>
                <w:sz w:val="24"/>
                <w:szCs w:val="24"/>
                <w:lang w:val="en-US"/>
              </w:rPr>
              <w:t>omunale në përgatitjen dhe zbatimin e Regjistrimit;</w:t>
            </w:r>
          </w:p>
          <w:p w14:paraId="1350CA7E" w14:textId="77777777" w:rsidR="0098326D" w:rsidRDefault="0098326D" w:rsidP="00EB3C73">
            <w:pPr>
              <w:ind w:left="720"/>
              <w:rPr>
                <w:rFonts w:ascii="Times New Roman" w:hAnsi="Times New Roman" w:cs="Times New Roman"/>
                <w:sz w:val="24"/>
                <w:szCs w:val="24"/>
                <w:lang w:val="en-US"/>
              </w:rPr>
            </w:pPr>
          </w:p>
          <w:p w14:paraId="25B400C0" w14:textId="77777777" w:rsidR="001C5769" w:rsidRPr="00343679" w:rsidRDefault="001C5769" w:rsidP="00EB3C73">
            <w:pPr>
              <w:ind w:left="720"/>
              <w:rPr>
                <w:rFonts w:ascii="Times New Roman" w:hAnsi="Times New Roman" w:cs="Times New Roman"/>
                <w:sz w:val="24"/>
                <w:szCs w:val="24"/>
                <w:lang w:val="en-US"/>
              </w:rPr>
            </w:pPr>
          </w:p>
          <w:p w14:paraId="5ABF39F4" w14:textId="69B8F7D6" w:rsidR="006443F6" w:rsidRPr="00343679" w:rsidRDefault="00CF1154" w:rsidP="00EB3C73">
            <w:pPr>
              <w:ind w:left="705" w:hanging="532"/>
              <w:rPr>
                <w:rFonts w:ascii="Times New Roman" w:hAnsi="Times New Roman" w:cs="Times New Roman"/>
                <w:sz w:val="24"/>
                <w:szCs w:val="24"/>
                <w:lang w:val="en-US"/>
              </w:rPr>
            </w:pPr>
            <w:r w:rsidRPr="00343679">
              <w:rPr>
                <w:rFonts w:ascii="Times New Roman" w:hAnsi="Times New Roman" w:cs="Times New Roman"/>
                <w:sz w:val="24"/>
                <w:szCs w:val="24"/>
                <w:lang w:val="en-US"/>
              </w:rPr>
              <w:t>1.10</w:t>
            </w:r>
            <w:r w:rsidR="0098326D" w:rsidRPr="00343679">
              <w:rPr>
                <w:rFonts w:ascii="Times New Roman" w:hAnsi="Times New Roman" w:cs="Times New Roman"/>
                <w:sz w:val="24"/>
                <w:szCs w:val="24"/>
                <w:lang w:val="en-US"/>
              </w:rPr>
              <w:t xml:space="preserve"> </w:t>
            </w:r>
            <w:r w:rsidR="00AA6E96" w:rsidRPr="00343679">
              <w:rPr>
                <w:rFonts w:ascii="Times New Roman" w:hAnsi="Times New Roman" w:cs="Times New Roman"/>
                <w:sz w:val="24"/>
                <w:szCs w:val="24"/>
                <w:lang w:val="en-US"/>
              </w:rPr>
              <w:t>I</w:t>
            </w:r>
            <w:r w:rsidR="006443F6" w:rsidRPr="00343679">
              <w:rPr>
                <w:rFonts w:ascii="Times New Roman" w:hAnsi="Times New Roman" w:cs="Times New Roman"/>
                <w:sz w:val="24"/>
                <w:szCs w:val="24"/>
                <w:lang w:val="en-US"/>
              </w:rPr>
              <w:t>nformon autoritetet dhe organet përgjegjëse të Qeverisë për hapat që</w:t>
            </w:r>
          </w:p>
          <w:p w14:paraId="751F2F70" w14:textId="77777777" w:rsidR="006443F6" w:rsidRPr="00343679" w:rsidRDefault="006443F6" w:rsidP="00EB3C73">
            <w:pPr>
              <w:spacing w:line="276" w:lineRule="auto"/>
              <w:ind w:left="720" w:hanging="27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duhet ndërmarrë; </w:t>
            </w:r>
          </w:p>
          <w:p w14:paraId="486BC7CF" w14:textId="77777777" w:rsidR="006443F6" w:rsidRPr="00343679" w:rsidRDefault="006443F6" w:rsidP="00EB3C73">
            <w:pPr>
              <w:pStyle w:val="ListParagraph"/>
              <w:ind w:left="720" w:hanging="162"/>
              <w:rPr>
                <w:rFonts w:ascii="Times New Roman" w:eastAsiaTheme="minorHAnsi" w:hAnsi="Times New Roman" w:cs="Times New Roman"/>
                <w:sz w:val="24"/>
                <w:szCs w:val="24"/>
                <w:lang w:bidi="ar-SA"/>
              </w:rPr>
            </w:pPr>
          </w:p>
          <w:p w14:paraId="69DD2E3B" w14:textId="4C5AE3AD" w:rsidR="006443F6" w:rsidRPr="00343679" w:rsidRDefault="00CF1154" w:rsidP="00EB3C73">
            <w:pPr>
              <w:spacing w:line="276" w:lineRule="auto"/>
              <w:ind w:left="720"/>
              <w:rPr>
                <w:rFonts w:ascii="Times New Roman" w:hAnsi="Times New Roman" w:cs="Times New Roman"/>
                <w:sz w:val="24"/>
                <w:szCs w:val="24"/>
                <w:lang w:val="en-US"/>
              </w:rPr>
            </w:pPr>
            <w:r w:rsidRPr="00343679">
              <w:rPr>
                <w:rFonts w:ascii="Times New Roman" w:hAnsi="Times New Roman" w:cs="Times New Roman"/>
                <w:sz w:val="24"/>
                <w:szCs w:val="24"/>
                <w:lang w:val="en-US"/>
              </w:rPr>
              <w:t>1.11</w:t>
            </w:r>
            <w:r w:rsidR="00AA6E96" w:rsidRPr="00343679">
              <w:rPr>
                <w:rFonts w:ascii="Times New Roman" w:hAnsi="Times New Roman" w:cs="Times New Roman"/>
                <w:sz w:val="24"/>
                <w:szCs w:val="24"/>
                <w:lang w:val="en-US"/>
              </w:rPr>
              <w:t xml:space="preserve"> Z</w:t>
            </w:r>
            <w:r w:rsidR="006443F6" w:rsidRPr="00343679">
              <w:rPr>
                <w:rFonts w:ascii="Times New Roman" w:hAnsi="Times New Roman" w:cs="Times New Roman"/>
                <w:sz w:val="24"/>
                <w:szCs w:val="24"/>
                <w:lang w:val="en-US"/>
              </w:rPr>
              <w:t xml:space="preserve">hvillon fushatën sensibilizuese dhe informon publikun; </w:t>
            </w:r>
          </w:p>
          <w:p w14:paraId="65438C0F" w14:textId="77777777" w:rsidR="006443F6" w:rsidRPr="00343679" w:rsidRDefault="006443F6" w:rsidP="00EB3C73">
            <w:pPr>
              <w:pStyle w:val="ListParagraph"/>
              <w:ind w:left="720" w:hanging="450"/>
              <w:rPr>
                <w:rFonts w:ascii="Times New Roman" w:eastAsiaTheme="minorHAnsi" w:hAnsi="Times New Roman" w:cs="Times New Roman"/>
                <w:sz w:val="24"/>
                <w:szCs w:val="24"/>
                <w:lang w:bidi="ar-SA"/>
              </w:rPr>
            </w:pPr>
          </w:p>
          <w:p w14:paraId="6B611A9A" w14:textId="32177180" w:rsidR="006443F6" w:rsidRPr="00343679" w:rsidRDefault="00CF1154" w:rsidP="00EB3C73">
            <w:pPr>
              <w:spacing w:line="276" w:lineRule="auto"/>
              <w:ind w:left="720"/>
              <w:rPr>
                <w:rFonts w:ascii="Times New Roman" w:hAnsi="Times New Roman" w:cs="Times New Roman"/>
                <w:sz w:val="24"/>
                <w:szCs w:val="24"/>
                <w:lang w:val="en-US"/>
              </w:rPr>
            </w:pPr>
            <w:r w:rsidRPr="00343679">
              <w:rPr>
                <w:rFonts w:ascii="Times New Roman" w:hAnsi="Times New Roman" w:cs="Times New Roman"/>
                <w:sz w:val="24"/>
                <w:szCs w:val="24"/>
                <w:lang w:val="en-US"/>
              </w:rPr>
              <w:t>1.12</w:t>
            </w:r>
            <w:r w:rsidR="00AA6E96" w:rsidRPr="00343679">
              <w:rPr>
                <w:rFonts w:ascii="Times New Roman" w:hAnsi="Times New Roman" w:cs="Times New Roman"/>
                <w:sz w:val="24"/>
                <w:szCs w:val="24"/>
                <w:lang w:val="en-US"/>
              </w:rPr>
              <w:t xml:space="preserve"> D</w:t>
            </w:r>
            <w:r w:rsidR="006443F6" w:rsidRPr="00343679">
              <w:rPr>
                <w:rFonts w:ascii="Times New Roman" w:hAnsi="Times New Roman" w:cs="Times New Roman"/>
                <w:sz w:val="24"/>
                <w:szCs w:val="24"/>
                <w:lang w:val="en-US"/>
              </w:rPr>
              <w:t xml:space="preserve">orëzon te Komisioni Komunal i Regjistrimit (KKR) </w:t>
            </w:r>
            <w:r w:rsidR="0096445E" w:rsidRPr="00343679">
              <w:rPr>
                <w:rFonts w:ascii="Times New Roman" w:hAnsi="Times New Roman" w:cs="Times New Roman"/>
                <w:sz w:val="24"/>
                <w:szCs w:val="24"/>
                <w:lang w:val="en-US"/>
              </w:rPr>
              <w:t xml:space="preserve">të </w:t>
            </w:r>
            <w:r w:rsidR="006443F6" w:rsidRPr="00343679">
              <w:rPr>
                <w:rFonts w:ascii="Times New Roman" w:hAnsi="Times New Roman" w:cs="Times New Roman"/>
                <w:sz w:val="24"/>
                <w:szCs w:val="24"/>
                <w:lang w:val="en-US"/>
              </w:rPr>
              <w:t xml:space="preserve">gjithë materialin e regjistrueseve për atë </w:t>
            </w:r>
            <w:r w:rsidR="0096445E" w:rsidRPr="00343679">
              <w:rPr>
                <w:rFonts w:ascii="Times New Roman" w:hAnsi="Times New Roman" w:cs="Times New Roman"/>
                <w:sz w:val="24"/>
                <w:szCs w:val="24"/>
                <w:lang w:val="en-US"/>
              </w:rPr>
              <w:t>K</w:t>
            </w:r>
            <w:r w:rsidR="006443F6" w:rsidRPr="00343679">
              <w:rPr>
                <w:rFonts w:ascii="Times New Roman" w:hAnsi="Times New Roman" w:cs="Times New Roman"/>
                <w:sz w:val="24"/>
                <w:szCs w:val="24"/>
                <w:lang w:val="en-US"/>
              </w:rPr>
              <w:t>omunë;</w:t>
            </w:r>
          </w:p>
          <w:p w14:paraId="486A0A66" w14:textId="77777777" w:rsidR="0098326D" w:rsidRDefault="0098326D" w:rsidP="00EB3C73">
            <w:pPr>
              <w:spacing w:line="276" w:lineRule="auto"/>
              <w:ind w:left="720"/>
              <w:rPr>
                <w:rFonts w:ascii="Times New Roman" w:hAnsi="Times New Roman" w:cs="Times New Roman"/>
                <w:sz w:val="24"/>
                <w:szCs w:val="24"/>
                <w:lang w:val="en-US"/>
              </w:rPr>
            </w:pPr>
          </w:p>
          <w:p w14:paraId="23DADC08" w14:textId="77777777" w:rsidR="001C5769" w:rsidRPr="00343679" w:rsidRDefault="001C5769" w:rsidP="00EB3C73">
            <w:pPr>
              <w:spacing w:line="276" w:lineRule="auto"/>
              <w:ind w:left="720"/>
              <w:rPr>
                <w:rFonts w:ascii="Times New Roman" w:hAnsi="Times New Roman" w:cs="Times New Roman"/>
                <w:sz w:val="24"/>
                <w:szCs w:val="24"/>
                <w:lang w:val="en-US"/>
              </w:rPr>
            </w:pPr>
          </w:p>
          <w:p w14:paraId="3D25DB06" w14:textId="526580EB" w:rsidR="006443F6" w:rsidRPr="00343679" w:rsidRDefault="006443F6" w:rsidP="00EB3C73">
            <w:pPr>
              <w:tabs>
                <w:tab w:val="left" w:pos="540"/>
                <w:tab w:val="left" w:pos="870"/>
              </w:tabs>
              <w:spacing w:line="276" w:lineRule="auto"/>
              <w:ind w:left="720"/>
              <w:rPr>
                <w:rFonts w:ascii="Times New Roman" w:hAnsi="Times New Roman" w:cs="Times New Roman"/>
                <w:sz w:val="24"/>
                <w:szCs w:val="24"/>
                <w:lang w:val="en-US"/>
              </w:rPr>
            </w:pPr>
            <w:r w:rsidRPr="00343679">
              <w:rPr>
                <w:rFonts w:ascii="Times New Roman" w:hAnsi="Times New Roman" w:cs="Times New Roman"/>
                <w:sz w:val="24"/>
                <w:szCs w:val="24"/>
                <w:lang w:val="en-US"/>
              </w:rPr>
              <w:lastRenderedPageBreak/>
              <w:t>1.13</w:t>
            </w:r>
            <w:r w:rsidR="00AA6E96" w:rsidRPr="00343679">
              <w:rPr>
                <w:rFonts w:ascii="Times New Roman" w:hAnsi="Times New Roman" w:cs="Times New Roman"/>
                <w:sz w:val="18"/>
                <w:szCs w:val="24"/>
                <w:lang w:val="en-US"/>
              </w:rPr>
              <w:t xml:space="preserve"> </w:t>
            </w:r>
            <w:r w:rsidR="00AA6E96" w:rsidRPr="00343679">
              <w:rPr>
                <w:rFonts w:ascii="Times New Roman" w:hAnsi="Times New Roman" w:cs="Times New Roman"/>
                <w:sz w:val="24"/>
                <w:szCs w:val="24"/>
                <w:lang w:val="en-US"/>
              </w:rPr>
              <w:t>P</w:t>
            </w:r>
            <w:r w:rsidRPr="00343679">
              <w:rPr>
                <w:rFonts w:ascii="Times New Roman" w:hAnsi="Times New Roman" w:cs="Times New Roman"/>
                <w:sz w:val="24"/>
                <w:szCs w:val="24"/>
                <w:lang w:val="en-US"/>
              </w:rPr>
              <w:t>rezanton dhe publikon rezultatet preliminare dhe përfundimtare të Regjistrimit.</w:t>
            </w:r>
          </w:p>
          <w:p w14:paraId="64826851" w14:textId="7D84DD90" w:rsidR="00F52244" w:rsidRDefault="00F52244" w:rsidP="00EB3C73">
            <w:pPr>
              <w:pStyle w:val="Heading1"/>
              <w:ind w:left="10" w:right="5"/>
              <w:jc w:val="center"/>
              <w:rPr>
                <w:rFonts w:ascii="Times New Roman" w:eastAsiaTheme="minorHAnsi" w:hAnsi="Times New Roman" w:cs="Times New Roman"/>
                <w:bCs w:val="0"/>
                <w:lang w:bidi="ar-SA"/>
              </w:rPr>
            </w:pPr>
          </w:p>
          <w:p w14:paraId="1FAE790F" w14:textId="77777777" w:rsidR="00883E35" w:rsidRPr="00343679" w:rsidRDefault="00883E35" w:rsidP="00EB3C73">
            <w:pPr>
              <w:pStyle w:val="Heading1"/>
              <w:ind w:left="10" w:right="5"/>
              <w:jc w:val="center"/>
              <w:rPr>
                <w:rFonts w:ascii="Times New Roman" w:eastAsiaTheme="minorHAnsi" w:hAnsi="Times New Roman" w:cs="Times New Roman"/>
                <w:bCs w:val="0"/>
                <w:lang w:bidi="ar-SA"/>
              </w:rPr>
            </w:pPr>
          </w:p>
          <w:p w14:paraId="4566E964" w14:textId="5B277AE1"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Neni 1</w:t>
            </w:r>
            <w:r w:rsidR="004E75C6" w:rsidRPr="00343679">
              <w:rPr>
                <w:rFonts w:ascii="Times New Roman" w:eastAsiaTheme="minorHAnsi" w:hAnsi="Times New Roman" w:cs="Times New Roman"/>
                <w:bCs w:val="0"/>
                <w:lang w:bidi="ar-SA"/>
              </w:rPr>
              <w:t>3</w:t>
            </w:r>
          </w:p>
          <w:p w14:paraId="1814862F"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Komisioni Qendror i Regjistrimit</w:t>
            </w:r>
          </w:p>
          <w:p w14:paraId="666C7F48" w14:textId="77777777" w:rsidR="006443F6" w:rsidRPr="00343679" w:rsidRDefault="006443F6" w:rsidP="00EB3C73">
            <w:pPr>
              <w:spacing w:line="25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6B5BCE90" w14:textId="77329EFD" w:rsidR="006443F6" w:rsidRPr="00343679" w:rsidRDefault="006443F6" w:rsidP="00EB3C73">
            <w:pPr>
              <w:spacing w:line="249" w:lineRule="auto"/>
              <w:ind w:left="255" w:hanging="255"/>
              <w:rPr>
                <w:rFonts w:ascii="Times New Roman" w:hAnsi="Times New Roman" w:cs="Times New Roman"/>
                <w:sz w:val="24"/>
                <w:szCs w:val="24"/>
                <w:lang w:val="en-US"/>
              </w:rPr>
            </w:pPr>
            <w:r w:rsidRPr="00343679">
              <w:rPr>
                <w:rFonts w:ascii="Times New Roman" w:hAnsi="Times New Roman" w:cs="Times New Roman"/>
                <w:sz w:val="24"/>
                <w:szCs w:val="24"/>
                <w:lang w:val="en-US"/>
              </w:rPr>
              <w:t>1.</w:t>
            </w:r>
            <w:r w:rsidR="00AA6E96"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 xml:space="preserve">Komisioni Qendror i Regjistrimit (KQR) është institucioni më i lartë për mbikëqyrjen e Regjistrimit. </w:t>
            </w:r>
          </w:p>
          <w:p w14:paraId="3C10493F" w14:textId="77777777" w:rsidR="006443F6" w:rsidRPr="00343679" w:rsidRDefault="006443F6" w:rsidP="00EB3C73">
            <w:pPr>
              <w:ind w:left="720"/>
              <w:rPr>
                <w:rFonts w:ascii="Times New Roman" w:hAnsi="Times New Roman" w:cs="Times New Roman"/>
                <w:sz w:val="24"/>
                <w:szCs w:val="24"/>
                <w:lang w:val="en-US"/>
              </w:rPr>
            </w:pPr>
          </w:p>
          <w:p w14:paraId="57D6D51F" w14:textId="380D18FF" w:rsidR="006443F6" w:rsidRPr="00343679" w:rsidRDefault="006443F6" w:rsidP="00EB3C73">
            <w:pPr>
              <w:spacing w:line="249" w:lineRule="auto"/>
              <w:ind w:left="345" w:hanging="345"/>
              <w:rPr>
                <w:rFonts w:ascii="Times New Roman" w:hAnsi="Times New Roman" w:cs="Times New Roman"/>
                <w:sz w:val="24"/>
                <w:szCs w:val="24"/>
                <w:lang w:val="en-US"/>
              </w:rPr>
            </w:pPr>
            <w:r w:rsidRPr="00343679">
              <w:rPr>
                <w:rFonts w:ascii="Times New Roman" w:hAnsi="Times New Roman" w:cs="Times New Roman"/>
                <w:sz w:val="24"/>
                <w:szCs w:val="24"/>
                <w:lang w:val="en-US"/>
              </w:rPr>
              <w:t>2.</w:t>
            </w:r>
            <w:r w:rsidR="00AA6E96"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 xml:space="preserve">Kuvendi i Republikës së Kosovës zgjedh Komisionin Qendror të Regjistrimit me propozim të Qeverisë. KQR duhet të jetë funksional, jo më vonë se nënte (9) muaj para datës së Regjistrimit. </w:t>
            </w:r>
          </w:p>
          <w:p w14:paraId="67BADAEE" w14:textId="77777777" w:rsidR="006443F6" w:rsidRPr="00343679" w:rsidRDefault="006443F6" w:rsidP="00EB3C73">
            <w:pPr>
              <w:spacing w:line="259" w:lineRule="auto"/>
              <w:ind w:left="72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066DC00B" w14:textId="22AD5B86" w:rsidR="006443F6" w:rsidRPr="00343679" w:rsidRDefault="006443F6" w:rsidP="00EB3C73">
            <w:pPr>
              <w:spacing w:line="249" w:lineRule="auto"/>
              <w:ind w:left="255" w:hanging="255"/>
              <w:rPr>
                <w:rFonts w:ascii="Times New Roman" w:hAnsi="Times New Roman" w:cs="Times New Roman"/>
                <w:sz w:val="24"/>
                <w:szCs w:val="24"/>
                <w:lang w:val="en-US"/>
              </w:rPr>
            </w:pPr>
            <w:r w:rsidRPr="00343679">
              <w:rPr>
                <w:rFonts w:ascii="Times New Roman" w:hAnsi="Times New Roman" w:cs="Times New Roman"/>
                <w:sz w:val="24"/>
                <w:szCs w:val="24"/>
                <w:lang w:val="en-US"/>
              </w:rPr>
              <w:t>3.</w:t>
            </w:r>
            <w:r w:rsidR="00AA6E96"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Komisioni Qendror i Regjistrimit mbikëqyr</w:t>
            </w:r>
            <w:r w:rsidR="00ED2AD6" w:rsidRPr="00343679">
              <w:rPr>
                <w:rFonts w:ascii="Times New Roman" w:hAnsi="Times New Roman" w:cs="Times New Roman"/>
                <w:sz w:val="24"/>
                <w:szCs w:val="24"/>
                <w:lang w:val="en-US"/>
              </w:rPr>
              <w:t>ë</w:t>
            </w:r>
            <w:r w:rsidRPr="00343679">
              <w:rPr>
                <w:rFonts w:ascii="Times New Roman" w:hAnsi="Times New Roman" w:cs="Times New Roman"/>
                <w:sz w:val="24"/>
                <w:szCs w:val="24"/>
                <w:lang w:val="en-US"/>
              </w:rPr>
              <w:t xml:space="preserve"> përgatitjen, organizimin dhe kryerjen e Regjistrimit. </w:t>
            </w:r>
          </w:p>
          <w:p w14:paraId="3B6D28D5" w14:textId="77777777" w:rsidR="006443F6" w:rsidRPr="00343679" w:rsidRDefault="006443F6" w:rsidP="00EB3C73">
            <w:pPr>
              <w:spacing w:line="259" w:lineRule="auto"/>
              <w:ind w:left="72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65C44E1D" w14:textId="458B574E" w:rsidR="006443F6" w:rsidRPr="00343679" w:rsidRDefault="006443F6" w:rsidP="00EB3C73">
            <w:pPr>
              <w:spacing w:line="249" w:lineRule="auto"/>
              <w:ind w:left="345" w:hanging="270"/>
              <w:rPr>
                <w:rFonts w:ascii="Times New Roman" w:hAnsi="Times New Roman" w:cs="Times New Roman"/>
                <w:sz w:val="24"/>
                <w:szCs w:val="24"/>
                <w:lang w:val="en-US"/>
              </w:rPr>
            </w:pPr>
            <w:r w:rsidRPr="00343679">
              <w:rPr>
                <w:rFonts w:ascii="Times New Roman" w:hAnsi="Times New Roman" w:cs="Times New Roman"/>
                <w:sz w:val="24"/>
                <w:szCs w:val="24"/>
                <w:lang w:val="en-US"/>
              </w:rPr>
              <w:t>4. Komisioni Qendror i Regjistrimit përbëhet nga Kryesuesi dhe anëtarët e tjerë</w:t>
            </w:r>
            <w:r w:rsidR="006D450B"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 xml:space="preserve"> </w:t>
            </w:r>
          </w:p>
          <w:p w14:paraId="4454DE6D" w14:textId="77777777" w:rsidR="006443F6" w:rsidRPr="00343679" w:rsidRDefault="006443F6" w:rsidP="00EB3C73">
            <w:pPr>
              <w:spacing w:line="259" w:lineRule="auto"/>
              <w:ind w:left="720"/>
              <w:rPr>
                <w:rFonts w:ascii="Times New Roman" w:hAnsi="Times New Roman" w:cs="Times New Roman"/>
                <w:sz w:val="24"/>
                <w:szCs w:val="24"/>
                <w:lang w:val="en-US"/>
              </w:rPr>
            </w:pPr>
          </w:p>
          <w:p w14:paraId="7CF2026F" w14:textId="32681716" w:rsidR="00B17142" w:rsidRPr="00343679" w:rsidRDefault="006443F6" w:rsidP="00EB3C73">
            <w:pPr>
              <w:tabs>
                <w:tab w:val="left" w:pos="600"/>
              </w:tabs>
              <w:spacing w:line="249" w:lineRule="auto"/>
              <w:ind w:left="795" w:hanging="45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4.1. </w:t>
            </w:r>
            <w:r w:rsidR="0071734A" w:rsidRPr="00343679">
              <w:rPr>
                <w:rFonts w:ascii="Times New Roman" w:hAnsi="Times New Roman" w:cs="Times New Roman"/>
                <w:sz w:val="24"/>
                <w:szCs w:val="24"/>
                <w:lang w:val="en-US"/>
              </w:rPr>
              <w:t>P</w:t>
            </w:r>
            <w:r w:rsidR="00ED2AD6" w:rsidRPr="00343679">
              <w:rPr>
                <w:rFonts w:ascii="Times New Roman" w:hAnsi="Times New Roman" w:cs="Times New Roman"/>
                <w:sz w:val="24"/>
                <w:szCs w:val="24"/>
                <w:lang w:val="en-US"/>
              </w:rPr>
              <w:t>ë</w:t>
            </w:r>
            <w:r w:rsidR="0071734A" w:rsidRPr="00343679">
              <w:rPr>
                <w:rFonts w:ascii="Times New Roman" w:hAnsi="Times New Roman" w:cs="Times New Roman"/>
                <w:sz w:val="24"/>
                <w:szCs w:val="24"/>
                <w:lang w:val="en-US"/>
              </w:rPr>
              <w:t>rfaq</w:t>
            </w:r>
            <w:r w:rsidR="00ED2AD6" w:rsidRPr="00343679">
              <w:rPr>
                <w:rFonts w:ascii="Times New Roman" w:hAnsi="Times New Roman" w:cs="Times New Roman"/>
                <w:sz w:val="24"/>
                <w:szCs w:val="24"/>
                <w:lang w:val="en-US"/>
              </w:rPr>
              <w:t>ë</w:t>
            </w:r>
            <w:r w:rsidR="0071734A" w:rsidRPr="00343679">
              <w:rPr>
                <w:rFonts w:ascii="Times New Roman" w:hAnsi="Times New Roman" w:cs="Times New Roman"/>
                <w:sz w:val="24"/>
                <w:szCs w:val="24"/>
                <w:lang w:val="en-US"/>
              </w:rPr>
              <w:t xml:space="preserve">sues nga </w:t>
            </w:r>
            <w:r w:rsidR="005B146D" w:rsidRPr="00343679">
              <w:rPr>
                <w:rFonts w:ascii="Times New Roman" w:hAnsi="Times New Roman" w:cs="Times New Roman"/>
                <w:sz w:val="24"/>
                <w:szCs w:val="24"/>
                <w:lang w:val="en-US"/>
              </w:rPr>
              <w:t>Ministria e Financave, Pun</w:t>
            </w:r>
            <w:r w:rsidR="002A3374" w:rsidRPr="00343679">
              <w:rPr>
                <w:rFonts w:ascii="Times New Roman" w:hAnsi="Times New Roman" w:cs="Times New Roman"/>
                <w:sz w:val="24"/>
                <w:szCs w:val="24"/>
                <w:lang w:val="en-US"/>
              </w:rPr>
              <w:t>ë</w:t>
            </w:r>
            <w:r w:rsidR="005B146D" w:rsidRPr="00343679">
              <w:rPr>
                <w:rFonts w:ascii="Times New Roman" w:hAnsi="Times New Roman" w:cs="Times New Roman"/>
                <w:sz w:val="24"/>
                <w:szCs w:val="24"/>
                <w:lang w:val="en-US"/>
              </w:rPr>
              <w:t>s dhe Transfereve</w:t>
            </w:r>
            <w:r w:rsidR="003B57FD" w:rsidRPr="00343679">
              <w:rPr>
                <w:rFonts w:ascii="Times New Roman" w:hAnsi="Times New Roman" w:cs="Times New Roman"/>
                <w:sz w:val="24"/>
                <w:szCs w:val="24"/>
                <w:lang w:val="en-US"/>
              </w:rPr>
              <w:t>, Kryesues</w:t>
            </w:r>
            <w:r w:rsidRPr="00343679">
              <w:rPr>
                <w:rFonts w:ascii="Times New Roman" w:hAnsi="Times New Roman" w:cs="Times New Roman"/>
                <w:sz w:val="24"/>
                <w:szCs w:val="24"/>
                <w:lang w:val="en-US"/>
              </w:rPr>
              <w:t>;</w:t>
            </w:r>
          </w:p>
          <w:p w14:paraId="30C04D29" w14:textId="77777777" w:rsidR="00B17142" w:rsidRDefault="00B17142" w:rsidP="00EB3C73">
            <w:pPr>
              <w:tabs>
                <w:tab w:val="left" w:pos="600"/>
              </w:tabs>
              <w:spacing w:line="249" w:lineRule="auto"/>
              <w:ind w:left="795" w:hanging="450"/>
              <w:rPr>
                <w:rFonts w:ascii="Times New Roman" w:hAnsi="Times New Roman" w:cs="Times New Roman"/>
                <w:sz w:val="24"/>
                <w:szCs w:val="24"/>
                <w:lang w:val="en-US"/>
              </w:rPr>
            </w:pPr>
          </w:p>
          <w:p w14:paraId="64AC1856" w14:textId="77777777" w:rsidR="00883E35" w:rsidRPr="00343679" w:rsidRDefault="00883E35" w:rsidP="00EB3C73">
            <w:pPr>
              <w:tabs>
                <w:tab w:val="left" w:pos="600"/>
              </w:tabs>
              <w:spacing w:line="249" w:lineRule="auto"/>
              <w:ind w:left="795" w:hanging="450"/>
              <w:rPr>
                <w:rFonts w:ascii="Times New Roman" w:hAnsi="Times New Roman" w:cs="Times New Roman"/>
                <w:sz w:val="24"/>
                <w:szCs w:val="24"/>
                <w:lang w:val="en-US"/>
              </w:rPr>
            </w:pPr>
          </w:p>
          <w:p w14:paraId="20D7560B" w14:textId="261188AD" w:rsidR="00B17142" w:rsidRPr="00343679" w:rsidRDefault="006443F6" w:rsidP="00EB3C73">
            <w:pPr>
              <w:tabs>
                <w:tab w:val="left" w:pos="600"/>
              </w:tabs>
              <w:spacing w:line="249" w:lineRule="auto"/>
              <w:ind w:left="795" w:hanging="450"/>
              <w:rPr>
                <w:rFonts w:ascii="Times New Roman" w:hAnsi="Times New Roman" w:cs="Times New Roman"/>
                <w:sz w:val="24"/>
                <w:szCs w:val="24"/>
                <w:lang w:val="en-US"/>
              </w:rPr>
            </w:pPr>
            <w:r w:rsidRPr="00343679">
              <w:rPr>
                <w:rFonts w:ascii="Times New Roman" w:hAnsi="Times New Roman" w:cs="Times New Roman"/>
                <w:sz w:val="24"/>
                <w:szCs w:val="24"/>
                <w:lang w:val="en-US"/>
              </w:rPr>
              <w:t>4.2.</w:t>
            </w:r>
            <w:r w:rsidR="00AA6E96" w:rsidRPr="00343679">
              <w:rPr>
                <w:rFonts w:ascii="Times New Roman" w:hAnsi="Times New Roman" w:cs="Times New Roman"/>
                <w:sz w:val="24"/>
                <w:szCs w:val="24"/>
                <w:lang w:val="en-US"/>
              </w:rPr>
              <w:t xml:space="preserve"> </w:t>
            </w:r>
            <w:r w:rsidR="00B22073" w:rsidRPr="00343679">
              <w:rPr>
                <w:rFonts w:ascii="Times New Roman" w:hAnsi="Times New Roman" w:cs="Times New Roman"/>
                <w:sz w:val="24"/>
                <w:szCs w:val="24"/>
                <w:lang w:val="en-US"/>
              </w:rPr>
              <w:t>Agjencia e Statistikave t</w:t>
            </w:r>
            <w:r w:rsidR="002A3374" w:rsidRPr="00343679">
              <w:rPr>
                <w:rFonts w:ascii="Times New Roman" w:hAnsi="Times New Roman" w:cs="Times New Roman"/>
                <w:sz w:val="24"/>
                <w:szCs w:val="24"/>
                <w:lang w:val="en-US"/>
              </w:rPr>
              <w:t>ë</w:t>
            </w:r>
            <w:r w:rsidR="00B22073" w:rsidRPr="00343679">
              <w:rPr>
                <w:rFonts w:ascii="Times New Roman" w:hAnsi="Times New Roman" w:cs="Times New Roman"/>
                <w:sz w:val="24"/>
                <w:szCs w:val="24"/>
                <w:lang w:val="en-US"/>
              </w:rPr>
              <w:t xml:space="preserve"> Kosov</w:t>
            </w:r>
            <w:r w:rsidR="002A3374" w:rsidRPr="00343679">
              <w:rPr>
                <w:rFonts w:ascii="Times New Roman" w:hAnsi="Times New Roman" w:cs="Times New Roman"/>
                <w:sz w:val="24"/>
                <w:szCs w:val="24"/>
                <w:lang w:val="en-US"/>
              </w:rPr>
              <w:t>ë</w:t>
            </w:r>
            <w:r w:rsidR="00B22073" w:rsidRPr="00343679">
              <w:rPr>
                <w:rFonts w:ascii="Times New Roman" w:hAnsi="Times New Roman" w:cs="Times New Roman"/>
                <w:sz w:val="24"/>
                <w:szCs w:val="24"/>
                <w:lang w:val="en-US"/>
              </w:rPr>
              <w:t>s</w:t>
            </w:r>
            <w:r w:rsidRPr="00343679">
              <w:rPr>
                <w:rFonts w:ascii="Times New Roman" w:hAnsi="Times New Roman" w:cs="Times New Roman"/>
                <w:sz w:val="24"/>
                <w:szCs w:val="24"/>
                <w:lang w:val="en-US"/>
              </w:rPr>
              <w:t>, zëvendëskryesues;</w:t>
            </w:r>
          </w:p>
          <w:p w14:paraId="09B518F6" w14:textId="77777777" w:rsidR="00B17142" w:rsidRPr="00343679" w:rsidRDefault="00B17142" w:rsidP="00EB3C73">
            <w:pPr>
              <w:tabs>
                <w:tab w:val="left" w:pos="600"/>
              </w:tabs>
              <w:spacing w:line="249" w:lineRule="auto"/>
              <w:ind w:left="795" w:hanging="450"/>
              <w:rPr>
                <w:rFonts w:ascii="Times New Roman" w:hAnsi="Times New Roman" w:cs="Times New Roman"/>
                <w:sz w:val="24"/>
                <w:szCs w:val="24"/>
                <w:lang w:val="en-US"/>
              </w:rPr>
            </w:pPr>
          </w:p>
          <w:p w14:paraId="3885208F" w14:textId="05B887B0" w:rsidR="00B17142" w:rsidRPr="00343679" w:rsidRDefault="006443F6" w:rsidP="00EB3C73">
            <w:pPr>
              <w:tabs>
                <w:tab w:val="left" w:pos="600"/>
              </w:tabs>
              <w:spacing w:line="249" w:lineRule="auto"/>
              <w:ind w:left="795" w:hanging="450"/>
              <w:rPr>
                <w:rFonts w:ascii="Times New Roman" w:hAnsi="Times New Roman" w:cs="Times New Roman"/>
                <w:sz w:val="24"/>
                <w:szCs w:val="24"/>
                <w:lang w:val="en-US"/>
              </w:rPr>
            </w:pPr>
            <w:r w:rsidRPr="00343679">
              <w:rPr>
                <w:rFonts w:ascii="Times New Roman" w:hAnsi="Times New Roman" w:cs="Times New Roman"/>
                <w:sz w:val="24"/>
                <w:szCs w:val="24"/>
                <w:lang w:val="en-US"/>
              </w:rPr>
              <w:t>4.3.</w:t>
            </w:r>
            <w:r w:rsidR="00AA6E96" w:rsidRPr="00343679">
              <w:rPr>
                <w:rFonts w:ascii="Times New Roman" w:hAnsi="Times New Roman" w:cs="Times New Roman"/>
                <w:sz w:val="24"/>
                <w:szCs w:val="24"/>
                <w:lang w:val="en-US"/>
              </w:rPr>
              <w:t xml:space="preserve"> M</w:t>
            </w:r>
            <w:r w:rsidRPr="00343679">
              <w:rPr>
                <w:rFonts w:ascii="Times New Roman" w:hAnsi="Times New Roman" w:cs="Times New Roman"/>
                <w:sz w:val="24"/>
                <w:szCs w:val="24"/>
                <w:lang w:val="en-US"/>
              </w:rPr>
              <w:t>enaxheri i Regjistrimit të Popullsisë, anëtar;</w:t>
            </w:r>
          </w:p>
          <w:p w14:paraId="133A30B3" w14:textId="77777777" w:rsidR="00B17142" w:rsidRPr="00343679" w:rsidRDefault="00B17142" w:rsidP="00EB3C73">
            <w:pPr>
              <w:tabs>
                <w:tab w:val="left" w:pos="600"/>
              </w:tabs>
              <w:spacing w:line="249" w:lineRule="auto"/>
              <w:ind w:left="795" w:hanging="450"/>
              <w:rPr>
                <w:rFonts w:ascii="Times New Roman" w:hAnsi="Times New Roman" w:cs="Times New Roman"/>
                <w:sz w:val="24"/>
                <w:szCs w:val="24"/>
                <w:lang w:val="en-US"/>
              </w:rPr>
            </w:pPr>
          </w:p>
          <w:p w14:paraId="155F028E" w14:textId="06DBDEDA" w:rsidR="00B17142" w:rsidRPr="00343679" w:rsidRDefault="006443F6" w:rsidP="00EB3C73">
            <w:pPr>
              <w:tabs>
                <w:tab w:val="left" w:pos="600"/>
              </w:tabs>
              <w:spacing w:line="249" w:lineRule="auto"/>
              <w:ind w:left="795" w:hanging="450"/>
              <w:rPr>
                <w:rFonts w:ascii="Times New Roman" w:hAnsi="Times New Roman" w:cs="Times New Roman"/>
                <w:sz w:val="24"/>
                <w:szCs w:val="24"/>
                <w:lang w:val="en-US"/>
              </w:rPr>
            </w:pPr>
            <w:r w:rsidRPr="00343679">
              <w:rPr>
                <w:rFonts w:ascii="Times New Roman" w:hAnsi="Times New Roman" w:cs="Times New Roman"/>
                <w:sz w:val="24"/>
                <w:szCs w:val="24"/>
                <w:lang w:val="en-US"/>
              </w:rPr>
              <w:t>4.4</w:t>
            </w:r>
            <w:r w:rsidR="0071734A" w:rsidRPr="00343679">
              <w:rPr>
                <w:rFonts w:ascii="Times New Roman" w:hAnsi="Times New Roman" w:cs="Times New Roman"/>
                <w:sz w:val="24"/>
                <w:szCs w:val="24"/>
                <w:lang w:val="en-US"/>
              </w:rPr>
              <w:t xml:space="preserve"> P</w:t>
            </w:r>
            <w:r w:rsidR="00ED2AD6" w:rsidRPr="00343679">
              <w:rPr>
                <w:rFonts w:ascii="Times New Roman" w:hAnsi="Times New Roman" w:cs="Times New Roman"/>
                <w:sz w:val="24"/>
                <w:szCs w:val="24"/>
                <w:lang w:val="en-US"/>
              </w:rPr>
              <w:t>ë</w:t>
            </w:r>
            <w:r w:rsidR="0071734A" w:rsidRPr="00343679">
              <w:rPr>
                <w:rFonts w:ascii="Times New Roman" w:hAnsi="Times New Roman" w:cs="Times New Roman"/>
                <w:sz w:val="24"/>
                <w:szCs w:val="24"/>
                <w:lang w:val="en-US"/>
              </w:rPr>
              <w:t>rfaq</w:t>
            </w:r>
            <w:r w:rsidR="00ED2AD6" w:rsidRPr="00343679">
              <w:rPr>
                <w:rFonts w:ascii="Times New Roman" w:hAnsi="Times New Roman" w:cs="Times New Roman"/>
                <w:sz w:val="24"/>
                <w:szCs w:val="24"/>
                <w:lang w:val="en-US"/>
              </w:rPr>
              <w:t>ë</w:t>
            </w:r>
            <w:r w:rsidR="0071734A" w:rsidRPr="00343679">
              <w:rPr>
                <w:rFonts w:ascii="Times New Roman" w:hAnsi="Times New Roman" w:cs="Times New Roman"/>
                <w:sz w:val="24"/>
                <w:szCs w:val="24"/>
                <w:lang w:val="en-US"/>
              </w:rPr>
              <w:t>sues nga</w:t>
            </w:r>
            <w:r w:rsidR="00F51C88" w:rsidRPr="00343679">
              <w:rPr>
                <w:rFonts w:ascii="Times New Roman" w:hAnsi="Times New Roman" w:cs="Times New Roman"/>
                <w:sz w:val="24"/>
                <w:szCs w:val="24"/>
                <w:lang w:val="en-US"/>
              </w:rPr>
              <w:t xml:space="preserve"> Ministria e Arsimit,</w:t>
            </w:r>
            <w:r w:rsidR="00F42040" w:rsidRPr="00343679">
              <w:rPr>
                <w:rFonts w:ascii="Times New Roman" w:hAnsi="Times New Roman" w:cs="Times New Roman"/>
                <w:sz w:val="24"/>
                <w:szCs w:val="24"/>
                <w:lang w:val="en-US"/>
              </w:rPr>
              <w:t xml:space="preserve"> </w:t>
            </w:r>
            <w:r w:rsidR="00F51C88" w:rsidRPr="00343679">
              <w:rPr>
                <w:rFonts w:ascii="Times New Roman" w:hAnsi="Times New Roman" w:cs="Times New Roman"/>
                <w:sz w:val="24"/>
                <w:szCs w:val="24"/>
                <w:lang w:val="en-US"/>
              </w:rPr>
              <w:t>Shkenc</w:t>
            </w:r>
            <w:r w:rsidR="002A3374" w:rsidRPr="00343679">
              <w:rPr>
                <w:rFonts w:ascii="Times New Roman" w:hAnsi="Times New Roman" w:cs="Times New Roman"/>
                <w:sz w:val="24"/>
                <w:szCs w:val="24"/>
                <w:lang w:val="en-US"/>
              </w:rPr>
              <w:t>ë</w:t>
            </w:r>
            <w:r w:rsidR="00F51C88" w:rsidRPr="00343679">
              <w:rPr>
                <w:rFonts w:ascii="Times New Roman" w:hAnsi="Times New Roman" w:cs="Times New Roman"/>
                <w:sz w:val="24"/>
                <w:szCs w:val="24"/>
                <w:lang w:val="en-US"/>
              </w:rPr>
              <w:t>s</w:t>
            </w:r>
            <w:r w:rsidR="0096445E" w:rsidRPr="00343679">
              <w:rPr>
                <w:rFonts w:ascii="Times New Roman" w:hAnsi="Times New Roman" w:cs="Times New Roman"/>
                <w:sz w:val="24"/>
                <w:szCs w:val="24"/>
                <w:lang w:val="en-US"/>
              </w:rPr>
              <w:t xml:space="preserve">, </w:t>
            </w:r>
            <w:r w:rsidR="00F51C88" w:rsidRPr="00343679">
              <w:rPr>
                <w:rFonts w:ascii="Times New Roman" w:hAnsi="Times New Roman" w:cs="Times New Roman"/>
                <w:sz w:val="24"/>
                <w:szCs w:val="24"/>
                <w:lang w:val="en-US"/>
              </w:rPr>
              <w:t>Teknologjis</w:t>
            </w:r>
            <w:r w:rsidR="002A3374" w:rsidRPr="00343679">
              <w:rPr>
                <w:rFonts w:ascii="Times New Roman" w:hAnsi="Times New Roman" w:cs="Times New Roman"/>
                <w:sz w:val="24"/>
                <w:szCs w:val="24"/>
                <w:lang w:val="en-US"/>
              </w:rPr>
              <w:t>ë</w:t>
            </w:r>
            <w:r w:rsidR="0028734D" w:rsidRPr="00343679">
              <w:rPr>
                <w:rFonts w:ascii="Times New Roman" w:hAnsi="Times New Roman" w:cs="Times New Roman"/>
                <w:sz w:val="24"/>
                <w:szCs w:val="24"/>
                <w:lang w:val="en-US"/>
              </w:rPr>
              <w:t xml:space="preserve"> dhe Inovacionit</w:t>
            </w:r>
            <w:r w:rsidR="00F51C88" w:rsidRPr="00343679">
              <w:rPr>
                <w:rFonts w:ascii="Times New Roman" w:hAnsi="Times New Roman" w:cs="Times New Roman"/>
                <w:sz w:val="24"/>
                <w:szCs w:val="24"/>
                <w:lang w:val="en-US"/>
              </w:rPr>
              <w:t xml:space="preserve">, </w:t>
            </w:r>
            <w:r w:rsidR="003B57FD" w:rsidRPr="00343679">
              <w:rPr>
                <w:rFonts w:ascii="Times New Roman" w:hAnsi="Times New Roman" w:cs="Times New Roman"/>
                <w:sz w:val="24"/>
                <w:szCs w:val="24"/>
                <w:lang w:val="en-US"/>
              </w:rPr>
              <w:t>anëtar;</w:t>
            </w:r>
          </w:p>
          <w:p w14:paraId="3C00F2D7" w14:textId="77777777" w:rsidR="00B17142" w:rsidRDefault="00B17142" w:rsidP="00EB3C73">
            <w:pPr>
              <w:tabs>
                <w:tab w:val="left" w:pos="600"/>
              </w:tabs>
              <w:spacing w:line="249" w:lineRule="auto"/>
              <w:ind w:left="795" w:hanging="450"/>
              <w:rPr>
                <w:rFonts w:ascii="Times New Roman" w:hAnsi="Times New Roman" w:cs="Times New Roman"/>
                <w:sz w:val="24"/>
                <w:szCs w:val="24"/>
                <w:lang w:val="en-US"/>
              </w:rPr>
            </w:pPr>
          </w:p>
          <w:p w14:paraId="0B6F32C5" w14:textId="77777777" w:rsidR="00D65CE1" w:rsidRPr="00343679" w:rsidRDefault="00D65CE1" w:rsidP="00EB3C73">
            <w:pPr>
              <w:tabs>
                <w:tab w:val="left" w:pos="600"/>
              </w:tabs>
              <w:spacing w:line="249" w:lineRule="auto"/>
              <w:ind w:left="795" w:hanging="450"/>
              <w:rPr>
                <w:rFonts w:ascii="Times New Roman" w:hAnsi="Times New Roman" w:cs="Times New Roman"/>
                <w:sz w:val="24"/>
                <w:szCs w:val="24"/>
                <w:lang w:val="en-US"/>
              </w:rPr>
            </w:pPr>
          </w:p>
          <w:p w14:paraId="046B9433" w14:textId="7DDC55A2" w:rsidR="00B17142" w:rsidRPr="00343679" w:rsidRDefault="006443F6" w:rsidP="00EB3C73">
            <w:pPr>
              <w:tabs>
                <w:tab w:val="left" w:pos="600"/>
              </w:tabs>
              <w:spacing w:line="249" w:lineRule="auto"/>
              <w:ind w:left="795" w:hanging="450"/>
              <w:rPr>
                <w:rFonts w:ascii="Times New Roman" w:hAnsi="Times New Roman" w:cs="Times New Roman"/>
                <w:sz w:val="24"/>
                <w:szCs w:val="24"/>
                <w:lang w:val="en-US"/>
              </w:rPr>
            </w:pPr>
            <w:r w:rsidRPr="00343679">
              <w:rPr>
                <w:rFonts w:ascii="Times New Roman" w:hAnsi="Times New Roman" w:cs="Times New Roman"/>
                <w:sz w:val="24"/>
                <w:szCs w:val="24"/>
                <w:lang w:val="en-US"/>
              </w:rPr>
              <w:t>4.</w:t>
            </w:r>
            <w:r w:rsidR="00F51C88" w:rsidRPr="00343679">
              <w:rPr>
                <w:rFonts w:ascii="Times New Roman" w:hAnsi="Times New Roman" w:cs="Times New Roman"/>
                <w:sz w:val="24"/>
                <w:szCs w:val="24"/>
                <w:lang w:val="en-US"/>
              </w:rPr>
              <w:t>5</w:t>
            </w:r>
            <w:r w:rsidRPr="00343679">
              <w:rPr>
                <w:rFonts w:ascii="Times New Roman" w:hAnsi="Times New Roman" w:cs="Times New Roman"/>
                <w:sz w:val="24"/>
                <w:szCs w:val="24"/>
                <w:lang w:val="en-US"/>
              </w:rPr>
              <w:t>.</w:t>
            </w:r>
            <w:r w:rsidR="00AA6E96" w:rsidRPr="00343679">
              <w:rPr>
                <w:rFonts w:ascii="Times New Roman" w:hAnsi="Times New Roman" w:cs="Times New Roman"/>
                <w:sz w:val="24"/>
                <w:szCs w:val="24"/>
                <w:lang w:val="en-US"/>
              </w:rPr>
              <w:t xml:space="preserve"> </w:t>
            </w:r>
            <w:r w:rsidR="0071734A" w:rsidRPr="00343679">
              <w:rPr>
                <w:rFonts w:ascii="Times New Roman" w:hAnsi="Times New Roman" w:cs="Times New Roman"/>
                <w:sz w:val="24"/>
                <w:szCs w:val="24"/>
                <w:lang w:val="en-US"/>
              </w:rPr>
              <w:t>P</w:t>
            </w:r>
            <w:r w:rsidR="00ED2AD6" w:rsidRPr="00343679">
              <w:rPr>
                <w:rFonts w:ascii="Times New Roman" w:hAnsi="Times New Roman" w:cs="Times New Roman"/>
                <w:sz w:val="24"/>
                <w:szCs w:val="24"/>
                <w:lang w:val="en-US"/>
              </w:rPr>
              <w:t>ë</w:t>
            </w:r>
            <w:r w:rsidR="0071734A" w:rsidRPr="00343679">
              <w:rPr>
                <w:rFonts w:ascii="Times New Roman" w:hAnsi="Times New Roman" w:cs="Times New Roman"/>
                <w:sz w:val="24"/>
                <w:szCs w:val="24"/>
                <w:lang w:val="en-US"/>
              </w:rPr>
              <w:t>rfaq</w:t>
            </w:r>
            <w:r w:rsidR="00ED2AD6" w:rsidRPr="00343679">
              <w:rPr>
                <w:rFonts w:ascii="Times New Roman" w:hAnsi="Times New Roman" w:cs="Times New Roman"/>
                <w:sz w:val="24"/>
                <w:szCs w:val="24"/>
                <w:lang w:val="en-US"/>
              </w:rPr>
              <w:t>ë</w:t>
            </w:r>
            <w:r w:rsidR="0071734A" w:rsidRPr="00343679">
              <w:rPr>
                <w:rFonts w:ascii="Times New Roman" w:hAnsi="Times New Roman" w:cs="Times New Roman"/>
                <w:sz w:val="24"/>
                <w:szCs w:val="24"/>
                <w:lang w:val="en-US"/>
              </w:rPr>
              <w:t xml:space="preserve">sues nga </w:t>
            </w:r>
            <w:r w:rsidRPr="00343679">
              <w:rPr>
                <w:rFonts w:ascii="Times New Roman" w:hAnsi="Times New Roman" w:cs="Times New Roman"/>
                <w:sz w:val="24"/>
                <w:szCs w:val="24"/>
                <w:lang w:val="en-US"/>
              </w:rPr>
              <w:t>Ministria e Punëve të Jashtme, anëtar;</w:t>
            </w:r>
          </w:p>
          <w:p w14:paraId="08CE346C" w14:textId="77777777" w:rsidR="00B17142" w:rsidRPr="00343679" w:rsidRDefault="00B17142" w:rsidP="00EB3C73">
            <w:pPr>
              <w:tabs>
                <w:tab w:val="left" w:pos="600"/>
              </w:tabs>
              <w:spacing w:line="249" w:lineRule="auto"/>
              <w:ind w:left="795" w:hanging="450"/>
              <w:rPr>
                <w:rFonts w:ascii="Times New Roman" w:hAnsi="Times New Roman" w:cs="Times New Roman"/>
                <w:sz w:val="24"/>
                <w:szCs w:val="24"/>
                <w:lang w:val="en-US"/>
              </w:rPr>
            </w:pPr>
          </w:p>
          <w:p w14:paraId="7E6EDCBC" w14:textId="7FD3C79D" w:rsidR="00B17142" w:rsidRPr="00343679" w:rsidRDefault="006443F6" w:rsidP="00EB3C73">
            <w:pPr>
              <w:tabs>
                <w:tab w:val="left" w:pos="600"/>
              </w:tabs>
              <w:spacing w:line="249" w:lineRule="auto"/>
              <w:ind w:left="795" w:hanging="450"/>
              <w:rPr>
                <w:rFonts w:ascii="Times New Roman" w:hAnsi="Times New Roman" w:cs="Times New Roman"/>
                <w:sz w:val="24"/>
                <w:szCs w:val="24"/>
                <w:lang w:val="en-US"/>
              </w:rPr>
            </w:pPr>
            <w:r w:rsidRPr="00343679">
              <w:rPr>
                <w:rFonts w:ascii="Times New Roman" w:hAnsi="Times New Roman" w:cs="Times New Roman"/>
                <w:sz w:val="24"/>
                <w:szCs w:val="24"/>
                <w:lang w:val="en-US"/>
              </w:rPr>
              <w:t>4.</w:t>
            </w:r>
            <w:r w:rsidR="00F51C88" w:rsidRPr="00343679">
              <w:rPr>
                <w:rFonts w:ascii="Times New Roman" w:hAnsi="Times New Roman" w:cs="Times New Roman"/>
                <w:sz w:val="24"/>
                <w:szCs w:val="24"/>
                <w:lang w:val="en-US"/>
              </w:rPr>
              <w:t>6</w:t>
            </w:r>
            <w:r w:rsidRPr="00343679">
              <w:rPr>
                <w:rFonts w:ascii="Times New Roman" w:hAnsi="Times New Roman" w:cs="Times New Roman"/>
                <w:sz w:val="24"/>
                <w:szCs w:val="24"/>
                <w:lang w:val="en-US"/>
              </w:rPr>
              <w:t>.</w:t>
            </w:r>
            <w:r w:rsidR="0071734A" w:rsidRPr="00343679">
              <w:rPr>
                <w:rFonts w:ascii="Times New Roman" w:hAnsi="Times New Roman" w:cs="Times New Roman"/>
                <w:sz w:val="24"/>
                <w:szCs w:val="24"/>
                <w:lang w:val="en-US"/>
              </w:rPr>
              <w:t xml:space="preserve"> P</w:t>
            </w:r>
            <w:r w:rsidR="00ED2AD6" w:rsidRPr="00343679">
              <w:rPr>
                <w:rFonts w:ascii="Times New Roman" w:hAnsi="Times New Roman" w:cs="Times New Roman"/>
                <w:sz w:val="24"/>
                <w:szCs w:val="24"/>
                <w:lang w:val="en-US"/>
              </w:rPr>
              <w:t>ë</w:t>
            </w:r>
            <w:r w:rsidR="0071734A" w:rsidRPr="00343679">
              <w:rPr>
                <w:rFonts w:ascii="Times New Roman" w:hAnsi="Times New Roman" w:cs="Times New Roman"/>
                <w:sz w:val="24"/>
                <w:szCs w:val="24"/>
                <w:lang w:val="en-US"/>
              </w:rPr>
              <w:t>rfaq</w:t>
            </w:r>
            <w:r w:rsidR="00ED2AD6" w:rsidRPr="00343679">
              <w:rPr>
                <w:rFonts w:ascii="Times New Roman" w:hAnsi="Times New Roman" w:cs="Times New Roman"/>
                <w:sz w:val="24"/>
                <w:szCs w:val="24"/>
                <w:lang w:val="en-US"/>
              </w:rPr>
              <w:t>ë</w:t>
            </w:r>
            <w:r w:rsidR="0071734A" w:rsidRPr="00343679">
              <w:rPr>
                <w:rFonts w:ascii="Times New Roman" w:hAnsi="Times New Roman" w:cs="Times New Roman"/>
                <w:sz w:val="24"/>
                <w:szCs w:val="24"/>
                <w:lang w:val="en-US"/>
              </w:rPr>
              <w:t>sues nga</w:t>
            </w:r>
            <w:r w:rsidR="00AA6E96"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Ministr</w:t>
            </w:r>
            <w:r w:rsidR="0096445E" w:rsidRPr="00343679">
              <w:rPr>
                <w:rFonts w:ascii="Times New Roman" w:hAnsi="Times New Roman" w:cs="Times New Roman"/>
                <w:sz w:val="24"/>
                <w:szCs w:val="24"/>
                <w:lang w:val="en-US"/>
              </w:rPr>
              <w:t>ia e Bujqësisë, Pylltarisë dhe</w:t>
            </w:r>
            <w:r w:rsidRPr="00343679">
              <w:rPr>
                <w:rFonts w:ascii="Times New Roman" w:hAnsi="Times New Roman" w:cs="Times New Roman"/>
                <w:sz w:val="24"/>
                <w:szCs w:val="24"/>
                <w:lang w:val="en-US"/>
              </w:rPr>
              <w:t xml:space="preserve"> Zhvillimit Rural, anëtar;</w:t>
            </w:r>
          </w:p>
          <w:p w14:paraId="7A9DBCA8" w14:textId="77777777" w:rsidR="00B17142" w:rsidRDefault="00B17142" w:rsidP="00EB3C73">
            <w:pPr>
              <w:tabs>
                <w:tab w:val="left" w:pos="600"/>
              </w:tabs>
              <w:spacing w:line="249" w:lineRule="auto"/>
              <w:ind w:left="795" w:hanging="450"/>
              <w:rPr>
                <w:rFonts w:ascii="Times New Roman" w:hAnsi="Times New Roman" w:cs="Times New Roman"/>
                <w:sz w:val="24"/>
                <w:szCs w:val="24"/>
                <w:lang w:val="en-US"/>
              </w:rPr>
            </w:pPr>
          </w:p>
          <w:p w14:paraId="6FE0C461" w14:textId="77777777" w:rsidR="00D65CE1" w:rsidRPr="00343679" w:rsidRDefault="00D65CE1" w:rsidP="00EB3C73">
            <w:pPr>
              <w:tabs>
                <w:tab w:val="left" w:pos="600"/>
              </w:tabs>
              <w:spacing w:line="249" w:lineRule="auto"/>
              <w:ind w:left="795" w:hanging="450"/>
              <w:rPr>
                <w:rFonts w:ascii="Times New Roman" w:hAnsi="Times New Roman" w:cs="Times New Roman"/>
                <w:sz w:val="24"/>
                <w:szCs w:val="24"/>
                <w:lang w:val="en-US"/>
              </w:rPr>
            </w:pPr>
          </w:p>
          <w:p w14:paraId="50E2DE22" w14:textId="097A0DF7" w:rsidR="00B17142" w:rsidRPr="00343679" w:rsidRDefault="006443F6" w:rsidP="00EB3C73">
            <w:pPr>
              <w:tabs>
                <w:tab w:val="left" w:pos="600"/>
              </w:tabs>
              <w:spacing w:line="249" w:lineRule="auto"/>
              <w:ind w:left="795" w:hanging="450"/>
              <w:rPr>
                <w:rFonts w:ascii="Times New Roman" w:hAnsi="Times New Roman" w:cs="Times New Roman"/>
                <w:sz w:val="24"/>
                <w:szCs w:val="24"/>
                <w:lang w:val="en-US"/>
              </w:rPr>
            </w:pPr>
            <w:r w:rsidRPr="00343679">
              <w:rPr>
                <w:rFonts w:ascii="Times New Roman" w:hAnsi="Times New Roman" w:cs="Times New Roman"/>
                <w:sz w:val="24"/>
                <w:szCs w:val="24"/>
                <w:lang w:val="en-US"/>
              </w:rPr>
              <w:t>4.</w:t>
            </w:r>
            <w:r w:rsidR="00F51C88" w:rsidRPr="00343679">
              <w:rPr>
                <w:rFonts w:ascii="Times New Roman" w:hAnsi="Times New Roman" w:cs="Times New Roman"/>
                <w:sz w:val="24"/>
                <w:szCs w:val="24"/>
                <w:lang w:val="en-US"/>
              </w:rPr>
              <w:t>7</w:t>
            </w:r>
            <w:r w:rsidRPr="00343679">
              <w:rPr>
                <w:rFonts w:ascii="Times New Roman" w:hAnsi="Times New Roman" w:cs="Times New Roman"/>
                <w:sz w:val="24"/>
                <w:szCs w:val="24"/>
                <w:lang w:val="en-US"/>
              </w:rPr>
              <w:t>.</w:t>
            </w:r>
            <w:r w:rsidR="00AA6E96" w:rsidRPr="00343679">
              <w:rPr>
                <w:rFonts w:ascii="Times New Roman" w:hAnsi="Times New Roman" w:cs="Times New Roman"/>
                <w:sz w:val="24"/>
                <w:szCs w:val="24"/>
                <w:lang w:val="en-US"/>
              </w:rPr>
              <w:t xml:space="preserve"> </w:t>
            </w:r>
            <w:r w:rsidR="0071734A" w:rsidRPr="00343679">
              <w:rPr>
                <w:rFonts w:ascii="Times New Roman" w:hAnsi="Times New Roman" w:cs="Times New Roman"/>
                <w:sz w:val="24"/>
                <w:szCs w:val="24"/>
                <w:lang w:val="en-US"/>
              </w:rPr>
              <w:t>P</w:t>
            </w:r>
            <w:r w:rsidR="00ED2AD6" w:rsidRPr="00343679">
              <w:rPr>
                <w:rFonts w:ascii="Times New Roman" w:hAnsi="Times New Roman" w:cs="Times New Roman"/>
                <w:sz w:val="24"/>
                <w:szCs w:val="24"/>
                <w:lang w:val="en-US"/>
              </w:rPr>
              <w:t>ë</w:t>
            </w:r>
            <w:r w:rsidR="0071734A" w:rsidRPr="00343679">
              <w:rPr>
                <w:rFonts w:ascii="Times New Roman" w:hAnsi="Times New Roman" w:cs="Times New Roman"/>
                <w:sz w:val="24"/>
                <w:szCs w:val="24"/>
                <w:lang w:val="en-US"/>
              </w:rPr>
              <w:t>rfaq</w:t>
            </w:r>
            <w:r w:rsidR="00ED2AD6" w:rsidRPr="00343679">
              <w:rPr>
                <w:rFonts w:ascii="Times New Roman" w:hAnsi="Times New Roman" w:cs="Times New Roman"/>
                <w:sz w:val="24"/>
                <w:szCs w:val="24"/>
                <w:lang w:val="en-US"/>
              </w:rPr>
              <w:t>ë</w:t>
            </w:r>
            <w:r w:rsidR="0071734A" w:rsidRPr="00343679">
              <w:rPr>
                <w:rFonts w:ascii="Times New Roman" w:hAnsi="Times New Roman" w:cs="Times New Roman"/>
                <w:sz w:val="24"/>
                <w:szCs w:val="24"/>
                <w:lang w:val="en-US"/>
              </w:rPr>
              <w:t xml:space="preserve">sues nga </w:t>
            </w:r>
            <w:r w:rsidRPr="00343679">
              <w:rPr>
                <w:rFonts w:ascii="Times New Roman" w:hAnsi="Times New Roman" w:cs="Times New Roman"/>
                <w:sz w:val="24"/>
                <w:szCs w:val="24"/>
                <w:lang w:val="en-US"/>
              </w:rPr>
              <w:t>Ministria e Administrimit të Pushtetit Lokal, anëtar;</w:t>
            </w:r>
          </w:p>
          <w:p w14:paraId="2A768543" w14:textId="77777777" w:rsidR="00B17142" w:rsidRPr="00343679" w:rsidRDefault="00B17142" w:rsidP="00EB3C73">
            <w:pPr>
              <w:tabs>
                <w:tab w:val="left" w:pos="600"/>
              </w:tabs>
              <w:spacing w:line="249" w:lineRule="auto"/>
              <w:ind w:left="795" w:hanging="450"/>
              <w:rPr>
                <w:rFonts w:ascii="Times New Roman" w:hAnsi="Times New Roman" w:cs="Times New Roman"/>
                <w:sz w:val="24"/>
                <w:szCs w:val="24"/>
                <w:lang w:val="en-US"/>
              </w:rPr>
            </w:pPr>
          </w:p>
          <w:p w14:paraId="70AA8D14" w14:textId="43379A52" w:rsidR="00B17142" w:rsidRPr="00343679" w:rsidRDefault="006443F6" w:rsidP="00EB3C73">
            <w:pPr>
              <w:tabs>
                <w:tab w:val="left" w:pos="600"/>
              </w:tabs>
              <w:spacing w:line="249" w:lineRule="auto"/>
              <w:ind w:left="795" w:hanging="450"/>
              <w:rPr>
                <w:rFonts w:ascii="Times New Roman" w:hAnsi="Times New Roman" w:cs="Times New Roman"/>
                <w:sz w:val="24"/>
                <w:szCs w:val="24"/>
                <w:lang w:val="en-US"/>
              </w:rPr>
            </w:pPr>
            <w:r w:rsidRPr="00343679">
              <w:rPr>
                <w:rFonts w:ascii="Times New Roman" w:hAnsi="Times New Roman" w:cs="Times New Roman"/>
                <w:sz w:val="24"/>
                <w:szCs w:val="24"/>
                <w:lang w:val="en-US"/>
              </w:rPr>
              <w:t>4.</w:t>
            </w:r>
            <w:r w:rsidR="00F51C88" w:rsidRPr="00343679">
              <w:rPr>
                <w:rFonts w:ascii="Times New Roman" w:hAnsi="Times New Roman" w:cs="Times New Roman"/>
                <w:sz w:val="24"/>
                <w:szCs w:val="24"/>
                <w:lang w:val="en-US"/>
              </w:rPr>
              <w:t>8</w:t>
            </w:r>
            <w:r w:rsidRPr="00343679">
              <w:rPr>
                <w:rFonts w:ascii="Times New Roman" w:hAnsi="Times New Roman" w:cs="Times New Roman"/>
                <w:sz w:val="24"/>
                <w:szCs w:val="24"/>
                <w:lang w:val="en-US"/>
              </w:rPr>
              <w:t>.</w:t>
            </w:r>
            <w:r w:rsidR="00AA6E96" w:rsidRPr="00343679">
              <w:rPr>
                <w:rFonts w:ascii="Times New Roman" w:hAnsi="Times New Roman" w:cs="Times New Roman"/>
                <w:sz w:val="24"/>
                <w:szCs w:val="24"/>
                <w:lang w:val="en-US"/>
              </w:rPr>
              <w:t xml:space="preserve"> </w:t>
            </w:r>
            <w:r w:rsidR="0071734A" w:rsidRPr="00343679">
              <w:rPr>
                <w:rFonts w:ascii="Times New Roman" w:hAnsi="Times New Roman" w:cs="Times New Roman"/>
                <w:sz w:val="24"/>
                <w:szCs w:val="24"/>
                <w:lang w:val="en-US"/>
              </w:rPr>
              <w:t>P</w:t>
            </w:r>
            <w:r w:rsidR="00ED2AD6" w:rsidRPr="00343679">
              <w:rPr>
                <w:rFonts w:ascii="Times New Roman" w:hAnsi="Times New Roman" w:cs="Times New Roman"/>
                <w:sz w:val="24"/>
                <w:szCs w:val="24"/>
                <w:lang w:val="en-US"/>
              </w:rPr>
              <w:t>ë</w:t>
            </w:r>
            <w:r w:rsidR="0071734A" w:rsidRPr="00343679">
              <w:rPr>
                <w:rFonts w:ascii="Times New Roman" w:hAnsi="Times New Roman" w:cs="Times New Roman"/>
                <w:sz w:val="24"/>
                <w:szCs w:val="24"/>
                <w:lang w:val="en-US"/>
              </w:rPr>
              <w:t>rfaq</w:t>
            </w:r>
            <w:r w:rsidR="00ED2AD6" w:rsidRPr="00343679">
              <w:rPr>
                <w:rFonts w:ascii="Times New Roman" w:hAnsi="Times New Roman" w:cs="Times New Roman"/>
                <w:sz w:val="24"/>
                <w:szCs w:val="24"/>
                <w:lang w:val="en-US"/>
              </w:rPr>
              <w:t>ë</w:t>
            </w:r>
            <w:r w:rsidR="0071734A" w:rsidRPr="00343679">
              <w:rPr>
                <w:rFonts w:ascii="Times New Roman" w:hAnsi="Times New Roman" w:cs="Times New Roman"/>
                <w:sz w:val="24"/>
                <w:szCs w:val="24"/>
                <w:lang w:val="en-US"/>
              </w:rPr>
              <w:t xml:space="preserve">sues nga </w:t>
            </w:r>
            <w:r w:rsidR="00F8542B" w:rsidRPr="00343679">
              <w:rPr>
                <w:rFonts w:ascii="Times New Roman" w:hAnsi="Times New Roman" w:cs="Times New Roman"/>
                <w:sz w:val="24"/>
                <w:szCs w:val="24"/>
                <w:lang w:val="en-US"/>
              </w:rPr>
              <w:t>Ministria e Pun</w:t>
            </w:r>
            <w:r w:rsidR="002A3374" w:rsidRPr="00343679">
              <w:rPr>
                <w:rFonts w:ascii="Times New Roman" w:hAnsi="Times New Roman" w:cs="Times New Roman"/>
                <w:sz w:val="24"/>
                <w:szCs w:val="24"/>
                <w:lang w:val="en-US"/>
              </w:rPr>
              <w:t>ë</w:t>
            </w:r>
            <w:r w:rsidR="00F8542B" w:rsidRPr="00343679">
              <w:rPr>
                <w:rFonts w:ascii="Times New Roman" w:hAnsi="Times New Roman" w:cs="Times New Roman"/>
                <w:sz w:val="24"/>
                <w:szCs w:val="24"/>
                <w:lang w:val="en-US"/>
              </w:rPr>
              <w:t>ve t</w:t>
            </w:r>
            <w:r w:rsidR="002A3374" w:rsidRPr="00343679">
              <w:rPr>
                <w:rFonts w:ascii="Times New Roman" w:hAnsi="Times New Roman" w:cs="Times New Roman"/>
                <w:sz w:val="24"/>
                <w:szCs w:val="24"/>
                <w:lang w:val="en-US"/>
              </w:rPr>
              <w:t>ë</w:t>
            </w:r>
            <w:r w:rsidR="0096445E" w:rsidRPr="00343679">
              <w:rPr>
                <w:rFonts w:ascii="Times New Roman" w:hAnsi="Times New Roman" w:cs="Times New Roman"/>
                <w:sz w:val="24"/>
                <w:szCs w:val="24"/>
                <w:lang w:val="en-US"/>
              </w:rPr>
              <w:t xml:space="preserve"> Brendshme,</w:t>
            </w:r>
            <w:r w:rsidRPr="00343679">
              <w:rPr>
                <w:rFonts w:ascii="Times New Roman" w:hAnsi="Times New Roman" w:cs="Times New Roman"/>
                <w:sz w:val="24"/>
                <w:szCs w:val="24"/>
                <w:lang w:val="en-US"/>
              </w:rPr>
              <w:t xml:space="preserve"> </w:t>
            </w:r>
            <w:r w:rsidR="00F8542B" w:rsidRPr="00343679">
              <w:rPr>
                <w:rFonts w:ascii="Times New Roman" w:hAnsi="Times New Roman" w:cs="Times New Roman"/>
                <w:sz w:val="24"/>
                <w:szCs w:val="24"/>
                <w:lang w:val="en-US"/>
              </w:rPr>
              <w:t>an</w:t>
            </w:r>
            <w:r w:rsidR="002A3374" w:rsidRPr="00343679">
              <w:rPr>
                <w:rFonts w:ascii="Times New Roman" w:hAnsi="Times New Roman" w:cs="Times New Roman"/>
                <w:sz w:val="24"/>
                <w:szCs w:val="24"/>
                <w:lang w:val="en-US"/>
              </w:rPr>
              <w:t>ë</w:t>
            </w:r>
            <w:r w:rsidR="00F8542B" w:rsidRPr="00343679">
              <w:rPr>
                <w:rFonts w:ascii="Times New Roman" w:hAnsi="Times New Roman" w:cs="Times New Roman"/>
                <w:sz w:val="24"/>
                <w:szCs w:val="24"/>
                <w:lang w:val="en-US"/>
              </w:rPr>
              <w:t>tar;</w:t>
            </w:r>
          </w:p>
          <w:p w14:paraId="472811F5" w14:textId="77777777" w:rsidR="00B17142" w:rsidRPr="00343679" w:rsidRDefault="00B17142" w:rsidP="00EB3C73">
            <w:pPr>
              <w:tabs>
                <w:tab w:val="left" w:pos="600"/>
              </w:tabs>
              <w:spacing w:line="249" w:lineRule="auto"/>
              <w:ind w:left="795" w:hanging="450"/>
              <w:rPr>
                <w:rFonts w:ascii="Times New Roman" w:hAnsi="Times New Roman" w:cs="Times New Roman"/>
                <w:sz w:val="24"/>
                <w:szCs w:val="24"/>
                <w:lang w:val="en-US"/>
              </w:rPr>
            </w:pPr>
          </w:p>
          <w:p w14:paraId="7F760209" w14:textId="450FDD13" w:rsidR="00B17142" w:rsidRPr="00343679" w:rsidRDefault="006443F6" w:rsidP="00EB3C73">
            <w:pPr>
              <w:tabs>
                <w:tab w:val="left" w:pos="600"/>
              </w:tabs>
              <w:spacing w:line="249" w:lineRule="auto"/>
              <w:ind w:left="795" w:hanging="450"/>
              <w:rPr>
                <w:rFonts w:ascii="Times New Roman" w:hAnsi="Times New Roman" w:cs="Times New Roman"/>
                <w:sz w:val="24"/>
                <w:szCs w:val="24"/>
                <w:lang w:val="en-US"/>
              </w:rPr>
            </w:pPr>
            <w:r w:rsidRPr="00343679">
              <w:rPr>
                <w:rFonts w:ascii="Times New Roman" w:hAnsi="Times New Roman" w:cs="Times New Roman"/>
                <w:sz w:val="24"/>
                <w:szCs w:val="24"/>
                <w:lang w:val="en-US"/>
              </w:rPr>
              <w:t>4.</w:t>
            </w:r>
            <w:r w:rsidR="00F51C88" w:rsidRPr="00343679">
              <w:rPr>
                <w:rFonts w:ascii="Times New Roman" w:hAnsi="Times New Roman" w:cs="Times New Roman"/>
                <w:sz w:val="24"/>
                <w:szCs w:val="24"/>
                <w:lang w:val="en-US"/>
              </w:rPr>
              <w:t>9</w:t>
            </w:r>
            <w:r w:rsidRPr="00343679">
              <w:rPr>
                <w:rFonts w:ascii="Times New Roman" w:hAnsi="Times New Roman" w:cs="Times New Roman"/>
                <w:sz w:val="24"/>
                <w:szCs w:val="24"/>
                <w:lang w:val="en-US"/>
              </w:rPr>
              <w:t>.</w:t>
            </w:r>
            <w:r w:rsidR="00AA6E96" w:rsidRPr="00343679">
              <w:rPr>
                <w:rFonts w:ascii="Times New Roman" w:hAnsi="Times New Roman" w:cs="Times New Roman"/>
                <w:sz w:val="24"/>
                <w:szCs w:val="24"/>
                <w:lang w:val="en-US"/>
              </w:rPr>
              <w:t xml:space="preserve"> </w:t>
            </w:r>
            <w:r w:rsidR="0071734A" w:rsidRPr="00343679">
              <w:rPr>
                <w:rFonts w:ascii="Times New Roman" w:hAnsi="Times New Roman" w:cs="Times New Roman"/>
                <w:sz w:val="24"/>
                <w:szCs w:val="24"/>
                <w:lang w:val="en-US"/>
              </w:rPr>
              <w:t>P</w:t>
            </w:r>
            <w:r w:rsidR="00ED2AD6" w:rsidRPr="00343679">
              <w:rPr>
                <w:rFonts w:ascii="Times New Roman" w:hAnsi="Times New Roman" w:cs="Times New Roman"/>
                <w:sz w:val="24"/>
                <w:szCs w:val="24"/>
                <w:lang w:val="en-US"/>
              </w:rPr>
              <w:t>ë</w:t>
            </w:r>
            <w:r w:rsidR="0071734A" w:rsidRPr="00343679">
              <w:rPr>
                <w:rFonts w:ascii="Times New Roman" w:hAnsi="Times New Roman" w:cs="Times New Roman"/>
                <w:sz w:val="24"/>
                <w:szCs w:val="24"/>
                <w:lang w:val="en-US"/>
              </w:rPr>
              <w:t>rfaq</w:t>
            </w:r>
            <w:r w:rsidR="00ED2AD6" w:rsidRPr="00343679">
              <w:rPr>
                <w:rFonts w:ascii="Times New Roman" w:hAnsi="Times New Roman" w:cs="Times New Roman"/>
                <w:sz w:val="24"/>
                <w:szCs w:val="24"/>
                <w:lang w:val="en-US"/>
              </w:rPr>
              <w:t>ë</w:t>
            </w:r>
            <w:r w:rsidR="0071734A" w:rsidRPr="00343679">
              <w:rPr>
                <w:rFonts w:ascii="Times New Roman" w:hAnsi="Times New Roman" w:cs="Times New Roman"/>
                <w:sz w:val="24"/>
                <w:szCs w:val="24"/>
                <w:lang w:val="en-US"/>
              </w:rPr>
              <w:t xml:space="preserve">sues nga </w:t>
            </w:r>
            <w:r w:rsidR="00DA582D" w:rsidRPr="00343679">
              <w:rPr>
                <w:rFonts w:ascii="Times New Roman" w:hAnsi="Times New Roman" w:cs="Times New Roman"/>
                <w:sz w:val="24"/>
                <w:szCs w:val="24"/>
                <w:lang w:val="en-US"/>
              </w:rPr>
              <w:t>Ministria e Mjedisit, Planifikimit Hap</w:t>
            </w:r>
            <w:r w:rsidR="002A3374" w:rsidRPr="00343679">
              <w:rPr>
                <w:rFonts w:ascii="Times New Roman" w:hAnsi="Times New Roman" w:cs="Times New Roman"/>
                <w:sz w:val="24"/>
                <w:szCs w:val="24"/>
                <w:lang w:val="en-US"/>
              </w:rPr>
              <w:t>ë</w:t>
            </w:r>
            <w:r w:rsidR="00DA582D" w:rsidRPr="00343679">
              <w:rPr>
                <w:rFonts w:ascii="Times New Roman" w:hAnsi="Times New Roman" w:cs="Times New Roman"/>
                <w:sz w:val="24"/>
                <w:szCs w:val="24"/>
                <w:lang w:val="en-US"/>
              </w:rPr>
              <w:t>sinor dhe Infrastruktur</w:t>
            </w:r>
            <w:r w:rsidR="002A3374" w:rsidRPr="00343679">
              <w:rPr>
                <w:rFonts w:ascii="Times New Roman" w:hAnsi="Times New Roman" w:cs="Times New Roman"/>
                <w:sz w:val="24"/>
                <w:szCs w:val="24"/>
                <w:lang w:val="en-US"/>
              </w:rPr>
              <w:t>ë</w:t>
            </w:r>
            <w:r w:rsidR="0096445E" w:rsidRPr="00343679">
              <w:rPr>
                <w:rFonts w:ascii="Times New Roman" w:hAnsi="Times New Roman" w:cs="Times New Roman"/>
                <w:sz w:val="24"/>
                <w:szCs w:val="24"/>
                <w:lang w:val="en-US"/>
              </w:rPr>
              <w:t>s,</w:t>
            </w:r>
            <w:r w:rsidRPr="00343679">
              <w:rPr>
                <w:rFonts w:ascii="Times New Roman" w:hAnsi="Times New Roman" w:cs="Times New Roman"/>
                <w:sz w:val="24"/>
                <w:szCs w:val="24"/>
                <w:lang w:val="en-US"/>
              </w:rPr>
              <w:t xml:space="preserve"> anëtar;</w:t>
            </w:r>
          </w:p>
          <w:p w14:paraId="0CA0F42D" w14:textId="77777777" w:rsidR="00B17142" w:rsidRPr="00343679" w:rsidRDefault="00B17142" w:rsidP="00EB3C73">
            <w:pPr>
              <w:tabs>
                <w:tab w:val="left" w:pos="600"/>
              </w:tabs>
              <w:spacing w:line="249" w:lineRule="auto"/>
              <w:ind w:left="795" w:hanging="450"/>
              <w:rPr>
                <w:rFonts w:ascii="Times New Roman" w:hAnsi="Times New Roman" w:cs="Times New Roman"/>
                <w:sz w:val="24"/>
                <w:szCs w:val="24"/>
                <w:lang w:val="en-US"/>
              </w:rPr>
            </w:pPr>
          </w:p>
          <w:p w14:paraId="028B89BE" w14:textId="3C3F6037" w:rsidR="00B17142" w:rsidRPr="00343679" w:rsidRDefault="006443F6" w:rsidP="00EB3C73">
            <w:pPr>
              <w:tabs>
                <w:tab w:val="left" w:pos="600"/>
              </w:tabs>
              <w:spacing w:line="249" w:lineRule="auto"/>
              <w:ind w:left="795" w:hanging="450"/>
              <w:rPr>
                <w:rFonts w:ascii="Times New Roman" w:hAnsi="Times New Roman" w:cs="Times New Roman"/>
                <w:sz w:val="24"/>
                <w:szCs w:val="24"/>
                <w:lang w:val="en-US"/>
              </w:rPr>
            </w:pPr>
            <w:r w:rsidRPr="00343679">
              <w:rPr>
                <w:rFonts w:ascii="Times New Roman" w:hAnsi="Times New Roman" w:cs="Times New Roman"/>
                <w:sz w:val="24"/>
                <w:szCs w:val="24"/>
                <w:lang w:val="en-US"/>
              </w:rPr>
              <w:t>4.</w:t>
            </w:r>
            <w:r w:rsidR="00B840E6" w:rsidRPr="00343679">
              <w:rPr>
                <w:rFonts w:ascii="Times New Roman" w:hAnsi="Times New Roman" w:cs="Times New Roman"/>
                <w:sz w:val="24"/>
                <w:szCs w:val="24"/>
                <w:lang w:val="en-US"/>
              </w:rPr>
              <w:t>10. Përfaqësues</w:t>
            </w:r>
            <w:r w:rsidR="0071734A" w:rsidRPr="00343679">
              <w:rPr>
                <w:rFonts w:ascii="Times New Roman" w:hAnsi="Times New Roman" w:cs="Times New Roman"/>
                <w:sz w:val="24"/>
                <w:szCs w:val="24"/>
                <w:lang w:val="en-US"/>
              </w:rPr>
              <w:t xml:space="preserve"> nga </w:t>
            </w:r>
            <w:r w:rsidR="00F51C88" w:rsidRPr="00343679">
              <w:rPr>
                <w:rFonts w:ascii="Times New Roman" w:hAnsi="Times New Roman" w:cs="Times New Roman"/>
                <w:sz w:val="24"/>
                <w:szCs w:val="24"/>
                <w:lang w:val="en-US"/>
              </w:rPr>
              <w:t>Ministria p</w:t>
            </w:r>
            <w:r w:rsidR="002A3374" w:rsidRPr="00343679">
              <w:rPr>
                <w:rFonts w:ascii="Times New Roman" w:hAnsi="Times New Roman" w:cs="Times New Roman"/>
                <w:sz w:val="24"/>
                <w:szCs w:val="24"/>
                <w:lang w:val="en-US"/>
              </w:rPr>
              <w:t>ë</w:t>
            </w:r>
            <w:r w:rsidR="0096445E" w:rsidRPr="00343679">
              <w:rPr>
                <w:rFonts w:ascii="Times New Roman" w:hAnsi="Times New Roman" w:cs="Times New Roman"/>
                <w:sz w:val="24"/>
                <w:szCs w:val="24"/>
                <w:lang w:val="en-US"/>
              </w:rPr>
              <w:t xml:space="preserve">r Komunitete dhe kthim, </w:t>
            </w:r>
            <w:r w:rsidRPr="00343679">
              <w:rPr>
                <w:rFonts w:ascii="Times New Roman" w:hAnsi="Times New Roman" w:cs="Times New Roman"/>
                <w:sz w:val="24"/>
                <w:szCs w:val="24"/>
                <w:lang w:val="en-US"/>
              </w:rPr>
              <w:t>anëtar;</w:t>
            </w:r>
          </w:p>
          <w:p w14:paraId="348C5115" w14:textId="766EADF6" w:rsidR="00E05F8F" w:rsidRDefault="00E05F8F" w:rsidP="00EB3C73">
            <w:pPr>
              <w:tabs>
                <w:tab w:val="left" w:pos="600"/>
              </w:tabs>
              <w:spacing w:line="249" w:lineRule="auto"/>
              <w:ind w:left="795" w:hanging="450"/>
              <w:rPr>
                <w:rFonts w:ascii="Times New Roman" w:hAnsi="Times New Roman" w:cs="Times New Roman"/>
                <w:sz w:val="24"/>
                <w:szCs w:val="24"/>
                <w:lang w:val="en-US"/>
              </w:rPr>
            </w:pPr>
          </w:p>
          <w:p w14:paraId="64657D02" w14:textId="77777777" w:rsidR="00D65CE1" w:rsidRPr="00343679" w:rsidRDefault="00D65CE1" w:rsidP="00EB3C73">
            <w:pPr>
              <w:tabs>
                <w:tab w:val="left" w:pos="600"/>
              </w:tabs>
              <w:spacing w:line="249" w:lineRule="auto"/>
              <w:ind w:left="795" w:hanging="450"/>
              <w:rPr>
                <w:rFonts w:ascii="Times New Roman" w:hAnsi="Times New Roman" w:cs="Times New Roman"/>
                <w:sz w:val="24"/>
                <w:szCs w:val="24"/>
                <w:lang w:val="en-US"/>
              </w:rPr>
            </w:pPr>
          </w:p>
          <w:p w14:paraId="165F23E6" w14:textId="15EDEFEE" w:rsidR="00B17142" w:rsidRPr="00343679" w:rsidRDefault="0028734D" w:rsidP="00EB3C73">
            <w:pPr>
              <w:tabs>
                <w:tab w:val="left" w:pos="600"/>
              </w:tabs>
              <w:spacing w:line="249" w:lineRule="auto"/>
              <w:ind w:left="975" w:hanging="630"/>
              <w:rPr>
                <w:rFonts w:ascii="Times New Roman" w:hAnsi="Times New Roman" w:cs="Times New Roman"/>
                <w:sz w:val="24"/>
                <w:szCs w:val="24"/>
                <w:lang w:val="en-US"/>
              </w:rPr>
            </w:pPr>
            <w:r w:rsidRPr="00343679">
              <w:rPr>
                <w:rFonts w:ascii="Times New Roman" w:hAnsi="Times New Roman" w:cs="Times New Roman"/>
                <w:sz w:val="24"/>
                <w:szCs w:val="24"/>
                <w:lang w:val="en-US"/>
              </w:rPr>
              <w:lastRenderedPageBreak/>
              <w:t>4.11</w:t>
            </w:r>
            <w:r w:rsidR="00E05F8F" w:rsidRPr="00343679">
              <w:rPr>
                <w:rFonts w:ascii="Times New Roman" w:hAnsi="Times New Roman" w:cs="Times New Roman"/>
                <w:sz w:val="24"/>
                <w:szCs w:val="24"/>
                <w:lang w:val="en-US"/>
              </w:rPr>
              <w:t xml:space="preserve">. </w:t>
            </w:r>
            <w:r w:rsidR="006C5EFE" w:rsidRPr="00343679">
              <w:rPr>
                <w:rFonts w:ascii="Times New Roman" w:hAnsi="Times New Roman" w:cs="Times New Roman"/>
                <w:sz w:val="24"/>
                <w:szCs w:val="24"/>
                <w:lang w:val="en-US"/>
              </w:rPr>
              <w:t>Nj</w:t>
            </w:r>
            <w:r w:rsidR="002A3374" w:rsidRPr="00343679">
              <w:rPr>
                <w:rFonts w:ascii="Times New Roman" w:hAnsi="Times New Roman" w:cs="Times New Roman"/>
                <w:sz w:val="24"/>
                <w:szCs w:val="24"/>
                <w:lang w:val="en-US"/>
              </w:rPr>
              <w:t>ë</w:t>
            </w:r>
            <w:r w:rsidR="00F42040" w:rsidRPr="00343679">
              <w:rPr>
                <w:rFonts w:ascii="Times New Roman" w:hAnsi="Times New Roman" w:cs="Times New Roman"/>
                <w:sz w:val="24"/>
                <w:szCs w:val="24"/>
                <w:lang w:val="en-US"/>
              </w:rPr>
              <w:t xml:space="preserve"> </w:t>
            </w:r>
            <w:r w:rsidR="005525F9" w:rsidRPr="00343679">
              <w:rPr>
                <w:rFonts w:ascii="Times New Roman" w:hAnsi="Times New Roman" w:cs="Times New Roman"/>
                <w:sz w:val="24"/>
                <w:szCs w:val="24"/>
                <w:lang w:val="en-US"/>
              </w:rPr>
              <w:t>(1)</w:t>
            </w:r>
            <w:r w:rsidR="006C5EFE" w:rsidRPr="00343679">
              <w:rPr>
                <w:rFonts w:ascii="Times New Roman" w:hAnsi="Times New Roman" w:cs="Times New Roman"/>
                <w:sz w:val="24"/>
                <w:szCs w:val="24"/>
                <w:lang w:val="en-US"/>
              </w:rPr>
              <w:t xml:space="preserve"> p</w:t>
            </w:r>
            <w:r w:rsidR="002A3374" w:rsidRPr="00343679">
              <w:rPr>
                <w:rFonts w:ascii="Times New Roman" w:hAnsi="Times New Roman" w:cs="Times New Roman"/>
                <w:sz w:val="24"/>
                <w:szCs w:val="24"/>
                <w:lang w:val="en-US"/>
              </w:rPr>
              <w:t>ë</w:t>
            </w:r>
            <w:r w:rsidR="006C5EFE" w:rsidRPr="00343679">
              <w:rPr>
                <w:rFonts w:ascii="Times New Roman" w:hAnsi="Times New Roman" w:cs="Times New Roman"/>
                <w:sz w:val="24"/>
                <w:szCs w:val="24"/>
                <w:lang w:val="en-US"/>
              </w:rPr>
              <w:t>rfaq</w:t>
            </w:r>
            <w:r w:rsidR="002A3374" w:rsidRPr="00343679">
              <w:rPr>
                <w:rFonts w:ascii="Times New Roman" w:hAnsi="Times New Roman" w:cs="Times New Roman"/>
                <w:sz w:val="24"/>
                <w:szCs w:val="24"/>
                <w:lang w:val="en-US"/>
              </w:rPr>
              <w:t>ë</w:t>
            </w:r>
            <w:r w:rsidR="006C5EFE" w:rsidRPr="00343679">
              <w:rPr>
                <w:rFonts w:ascii="Times New Roman" w:hAnsi="Times New Roman" w:cs="Times New Roman"/>
                <w:sz w:val="24"/>
                <w:szCs w:val="24"/>
                <w:lang w:val="en-US"/>
              </w:rPr>
              <w:t>sues nga komunitetet tjera n</w:t>
            </w:r>
            <w:r w:rsidR="002A3374" w:rsidRPr="00343679">
              <w:rPr>
                <w:rFonts w:ascii="Times New Roman" w:hAnsi="Times New Roman" w:cs="Times New Roman"/>
                <w:sz w:val="24"/>
                <w:szCs w:val="24"/>
                <w:lang w:val="en-US"/>
              </w:rPr>
              <w:t>ë</w:t>
            </w:r>
            <w:r w:rsidR="006C5EFE" w:rsidRPr="00343679">
              <w:rPr>
                <w:rFonts w:ascii="Times New Roman" w:hAnsi="Times New Roman" w:cs="Times New Roman"/>
                <w:sz w:val="24"/>
                <w:szCs w:val="24"/>
                <w:lang w:val="en-US"/>
              </w:rPr>
              <w:t xml:space="preserve"> Kosov</w:t>
            </w:r>
            <w:r w:rsidR="002A3374" w:rsidRPr="00343679">
              <w:rPr>
                <w:rFonts w:ascii="Times New Roman" w:hAnsi="Times New Roman" w:cs="Times New Roman"/>
                <w:sz w:val="24"/>
                <w:szCs w:val="24"/>
                <w:lang w:val="en-US"/>
              </w:rPr>
              <w:t>ë</w:t>
            </w:r>
            <w:r w:rsidR="006C5EFE" w:rsidRPr="00343679">
              <w:rPr>
                <w:rFonts w:ascii="Times New Roman" w:hAnsi="Times New Roman" w:cs="Times New Roman"/>
                <w:sz w:val="24"/>
                <w:szCs w:val="24"/>
                <w:lang w:val="en-US"/>
              </w:rPr>
              <w:t>, an</w:t>
            </w:r>
            <w:r w:rsidR="002A3374" w:rsidRPr="00343679">
              <w:rPr>
                <w:rFonts w:ascii="Times New Roman" w:hAnsi="Times New Roman" w:cs="Times New Roman"/>
                <w:sz w:val="24"/>
                <w:szCs w:val="24"/>
                <w:lang w:val="en-US"/>
              </w:rPr>
              <w:t>ë</w:t>
            </w:r>
            <w:r w:rsidR="006C5EFE" w:rsidRPr="00343679">
              <w:rPr>
                <w:rFonts w:ascii="Times New Roman" w:hAnsi="Times New Roman" w:cs="Times New Roman"/>
                <w:sz w:val="24"/>
                <w:szCs w:val="24"/>
                <w:lang w:val="en-US"/>
              </w:rPr>
              <w:t>tar;</w:t>
            </w:r>
          </w:p>
          <w:p w14:paraId="641A3727" w14:textId="77777777" w:rsidR="005E3A20" w:rsidRPr="00343679" w:rsidRDefault="005E3A20" w:rsidP="00EB3C73">
            <w:pPr>
              <w:tabs>
                <w:tab w:val="left" w:pos="600"/>
              </w:tabs>
              <w:spacing w:line="249" w:lineRule="auto"/>
              <w:ind w:left="975" w:hanging="630"/>
              <w:rPr>
                <w:rFonts w:ascii="Times New Roman" w:hAnsi="Times New Roman" w:cs="Times New Roman"/>
                <w:sz w:val="24"/>
                <w:szCs w:val="24"/>
                <w:lang w:val="en-US"/>
              </w:rPr>
            </w:pPr>
          </w:p>
          <w:p w14:paraId="5AD267F7" w14:textId="1465D59E" w:rsidR="00B17142" w:rsidRPr="00343679" w:rsidRDefault="006443F6" w:rsidP="00EB3C73">
            <w:pPr>
              <w:tabs>
                <w:tab w:val="left" w:pos="600"/>
              </w:tabs>
              <w:spacing w:line="249" w:lineRule="auto"/>
              <w:ind w:left="885" w:hanging="540"/>
              <w:rPr>
                <w:rFonts w:ascii="Times New Roman" w:hAnsi="Times New Roman" w:cs="Times New Roman"/>
                <w:sz w:val="24"/>
                <w:szCs w:val="24"/>
                <w:lang w:val="en-US"/>
              </w:rPr>
            </w:pPr>
            <w:r w:rsidRPr="00343679">
              <w:rPr>
                <w:rFonts w:ascii="Times New Roman" w:hAnsi="Times New Roman" w:cs="Times New Roman"/>
                <w:sz w:val="24"/>
                <w:szCs w:val="24"/>
                <w:lang w:val="en-US"/>
              </w:rPr>
              <w:t>4.1</w:t>
            </w:r>
            <w:r w:rsidR="0028734D" w:rsidRPr="00343679">
              <w:rPr>
                <w:rFonts w:ascii="Times New Roman" w:hAnsi="Times New Roman" w:cs="Times New Roman"/>
                <w:sz w:val="24"/>
                <w:szCs w:val="24"/>
                <w:lang w:val="en-US"/>
              </w:rPr>
              <w:t>2</w:t>
            </w:r>
            <w:r w:rsidRPr="00343679">
              <w:rPr>
                <w:rFonts w:ascii="Times New Roman" w:hAnsi="Times New Roman" w:cs="Times New Roman"/>
                <w:sz w:val="24"/>
                <w:szCs w:val="24"/>
                <w:lang w:val="en-US"/>
              </w:rPr>
              <w:t>.</w:t>
            </w:r>
            <w:r w:rsidR="00AA6E96" w:rsidRPr="00343679">
              <w:rPr>
                <w:rFonts w:ascii="Times New Roman" w:hAnsi="Times New Roman" w:cs="Times New Roman"/>
                <w:sz w:val="24"/>
                <w:szCs w:val="24"/>
                <w:lang w:val="en-US"/>
              </w:rPr>
              <w:t xml:space="preserve"> N</w:t>
            </w:r>
            <w:r w:rsidRPr="00343679">
              <w:rPr>
                <w:rFonts w:ascii="Times New Roman" w:hAnsi="Times New Roman" w:cs="Times New Roman"/>
                <w:sz w:val="24"/>
                <w:szCs w:val="24"/>
                <w:lang w:val="en-US"/>
              </w:rPr>
              <w:t xml:space="preserve">jë (1) përfaqësues nga Akademia e </w:t>
            </w:r>
            <w:r w:rsidR="003B57FD" w:rsidRPr="00343679">
              <w:rPr>
                <w:rFonts w:ascii="Times New Roman" w:hAnsi="Times New Roman" w:cs="Times New Roman"/>
                <w:sz w:val="24"/>
                <w:szCs w:val="24"/>
                <w:lang w:val="en-US"/>
              </w:rPr>
              <w:t>Shkencave dhe</w:t>
            </w:r>
            <w:r w:rsidRPr="00343679">
              <w:rPr>
                <w:rFonts w:ascii="Times New Roman" w:hAnsi="Times New Roman" w:cs="Times New Roman"/>
                <w:sz w:val="24"/>
                <w:szCs w:val="24"/>
                <w:lang w:val="en-US"/>
              </w:rPr>
              <w:t xml:space="preserve"> Arteve të Kosovës, anëtar;</w:t>
            </w:r>
          </w:p>
          <w:p w14:paraId="21C0BAFC" w14:textId="77777777" w:rsidR="005E3A20" w:rsidRPr="00343679" w:rsidRDefault="005E3A20" w:rsidP="00EB3C73">
            <w:pPr>
              <w:tabs>
                <w:tab w:val="left" w:pos="600"/>
              </w:tabs>
              <w:spacing w:line="249" w:lineRule="auto"/>
              <w:ind w:left="885" w:hanging="540"/>
              <w:rPr>
                <w:rFonts w:ascii="Times New Roman" w:hAnsi="Times New Roman" w:cs="Times New Roman"/>
                <w:sz w:val="24"/>
                <w:szCs w:val="24"/>
                <w:lang w:val="en-US"/>
              </w:rPr>
            </w:pPr>
          </w:p>
          <w:p w14:paraId="361F920D" w14:textId="78A956C4" w:rsidR="00B17142" w:rsidRPr="00343679" w:rsidRDefault="006443F6" w:rsidP="00EB3C73">
            <w:pPr>
              <w:tabs>
                <w:tab w:val="left" w:pos="600"/>
              </w:tabs>
              <w:spacing w:line="249" w:lineRule="auto"/>
              <w:ind w:left="975" w:hanging="630"/>
              <w:rPr>
                <w:rFonts w:ascii="Times New Roman" w:hAnsi="Times New Roman" w:cs="Times New Roman"/>
                <w:sz w:val="24"/>
                <w:szCs w:val="24"/>
                <w:lang w:val="en-US"/>
              </w:rPr>
            </w:pPr>
            <w:r w:rsidRPr="00343679">
              <w:rPr>
                <w:rFonts w:ascii="Times New Roman" w:hAnsi="Times New Roman" w:cs="Times New Roman"/>
                <w:sz w:val="24"/>
                <w:szCs w:val="24"/>
                <w:lang w:val="en-US"/>
              </w:rPr>
              <w:t>4.1</w:t>
            </w:r>
            <w:r w:rsidR="0028734D" w:rsidRPr="00343679">
              <w:rPr>
                <w:rFonts w:ascii="Times New Roman" w:hAnsi="Times New Roman" w:cs="Times New Roman"/>
                <w:sz w:val="24"/>
                <w:szCs w:val="24"/>
                <w:lang w:val="en-US"/>
              </w:rPr>
              <w:t>3</w:t>
            </w:r>
            <w:r w:rsidRPr="00343679">
              <w:rPr>
                <w:rFonts w:ascii="Times New Roman" w:hAnsi="Times New Roman" w:cs="Times New Roman"/>
                <w:sz w:val="24"/>
                <w:szCs w:val="24"/>
                <w:lang w:val="en-US"/>
              </w:rPr>
              <w:t>.</w:t>
            </w:r>
            <w:r w:rsidR="00AA6E96" w:rsidRPr="00343679">
              <w:rPr>
                <w:rFonts w:ascii="Times New Roman" w:hAnsi="Times New Roman" w:cs="Times New Roman"/>
                <w:sz w:val="24"/>
                <w:szCs w:val="24"/>
                <w:lang w:val="en-US"/>
              </w:rPr>
              <w:t xml:space="preserve"> N</w:t>
            </w:r>
            <w:r w:rsidR="00673F0F" w:rsidRPr="00343679">
              <w:rPr>
                <w:rFonts w:ascii="Times New Roman" w:hAnsi="Times New Roman" w:cs="Times New Roman"/>
                <w:sz w:val="24"/>
                <w:szCs w:val="24"/>
                <w:lang w:val="en-US"/>
              </w:rPr>
              <w:t>jë (1) përfaqësues nga U</w:t>
            </w:r>
            <w:r w:rsidRPr="00343679">
              <w:rPr>
                <w:rFonts w:ascii="Times New Roman" w:hAnsi="Times New Roman" w:cs="Times New Roman"/>
                <w:sz w:val="24"/>
                <w:szCs w:val="24"/>
                <w:lang w:val="en-US"/>
              </w:rPr>
              <w:t>niversiteti, anëtar;</w:t>
            </w:r>
          </w:p>
          <w:p w14:paraId="1372A20E" w14:textId="77777777" w:rsidR="005E3A20" w:rsidRPr="00343679" w:rsidRDefault="005E3A20" w:rsidP="00EB3C73">
            <w:pPr>
              <w:tabs>
                <w:tab w:val="left" w:pos="600"/>
              </w:tabs>
              <w:spacing w:line="249" w:lineRule="auto"/>
              <w:ind w:left="975" w:hanging="630"/>
              <w:rPr>
                <w:rFonts w:ascii="Times New Roman" w:hAnsi="Times New Roman" w:cs="Times New Roman"/>
                <w:sz w:val="24"/>
                <w:szCs w:val="24"/>
                <w:lang w:val="en-US"/>
              </w:rPr>
            </w:pPr>
          </w:p>
          <w:p w14:paraId="1AB61BA1" w14:textId="0EED0683" w:rsidR="006443F6" w:rsidRPr="00343679" w:rsidRDefault="006443F6" w:rsidP="00EB3C73">
            <w:pPr>
              <w:tabs>
                <w:tab w:val="left" w:pos="600"/>
              </w:tabs>
              <w:spacing w:line="249" w:lineRule="auto"/>
              <w:ind w:left="975" w:hanging="630"/>
              <w:rPr>
                <w:rFonts w:ascii="Times New Roman" w:hAnsi="Times New Roman" w:cs="Times New Roman"/>
                <w:sz w:val="24"/>
                <w:szCs w:val="24"/>
                <w:lang w:val="en-US"/>
              </w:rPr>
            </w:pPr>
            <w:r w:rsidRPr="00343679">
              <w:rPr>
                <w:rFonts w:ascii="Times New Roman" w:hAnsi="Times New Roman" w:cs="Times New Roman"/>
                <w:sz w:val="24"/>
                <w:szCs w:val="24"/>
                <w:lang w:val="en-US"/>
              </w:rPr>
              <w:t>4.1</w:t>
            </w:r>
            <w:r w:rsidR="0028734D" w:rsidRPr="00343679">
              <w:rPr>
                <w:rFonts w:ascii="Times New Roman" w:hAnsi="Times New Roman" w:cs="Times New Roman"/>
                <w:sz w:val="24"/>
                <w:szCs w:val="24"/>
                <w:lang w:val="en-US"/>
              </w:rPr>
              <w:t>4</w:t>
            </w:r>
            <w:r w:rsidRPr="00343679">
              <w:rPr>
                <w:rFonts w:ascii="Times New Roman" w:hAnsi="Times New Roman" w:cs="Times New Roman"/>
                <w:sz w:val="24"/>
                <w:szCs w:val="24"/>
                <w:lang w:val="en-US"/>
              </w:rPr>
              <w:t>.</w:t>
            </w:r>
            <w:r w:rsidR="008B0C1A" w:rsidRPr="00343679">
              <w:rPr>
                <w:rFonts w:ascii="Times New Roman" w:hAnsi="Times New Roman" w:cs="Times New Roman"/>
                <w:sz w:val="24"/>
                <w:szCs w:val="24"/>
                <w:lang w:val="en-US"/>
              </w:rPr>
              <w:t xml:space="preserve"> N</w:t>
            </w:r>
            <w:r w:rsidRPr="00343679">
              <w:rPr>
                <w:rFonts w:ascii="Times New Roman" w:hAnsi="Times New Roman" w:cs="Times New Roman"/>
                <w:sz w:val="24"/>
                <w:szCs w:val="24"/>
                <w:lang w:val="en-US"/>
              </w:rPr>
              <w:t>jë (1) përfaqësuesi i organizatave ndërkombëtare në Kosovë, anëtar;</w:t>
            </w:r>
          </w:p>
          <w:p w14:paraId="523622AA" w14:textId="77777777" w:rsidR="008B0C1A" w:rsidRPr="00343679" w:rsidRDefault="008B0C1A" w:rsidP="00EB3C73">
            <w:pPr>
              <w:spacing w:line="249" w:lineRule="auto"/>
              <w:ind w:left="720"/>
              <w:rPr>
                <w:rFonts w:ascii="Times New Roman" w:hAnsi="Times New Roman" w:cs="Times New Roman"/>
                <w:sz w:val="24"/>
                <w:szCs w:val="24"/>
                <w:lang w:val="en-US"/>
              </w:rPr>
            </w:pPr>
          </w:p>
          <w:p w14:paraId="00303F80" w14:textId="4972A841" w:rsidR="006443F6" w:rsidRPr="00343679" w:rsidRDefault="006443F6" w:rsidP="00EB3C73">
            <w:pPr>
              <w:spacing w:line="249" w:lineRule="auto"/>
              <w:ind w:left="720" w:hanging="375"/>
              <w:rPr>
                <w:rFonts w:ascii="Times New Roman" w:hAnsi="Times New Roman" w:cs="Times New Roman"/>
                <w:sz w:val="24"/>
                <w:szCs w:val="24"/>
                <w:lang w:val="en-US"/>
              </w:rPr>
            </w:pPr>
            <w:r w:rsidRPr="00343679">
              <w:rPr>
                <w:rFonts w:ascii="Times New Roman" w:hAnsi="Times New Roman" w:cs="Times New Roman"/>
                <w:sz w:val="24"/>
                <w:szCs w:val="24"/>
                <w:lang w:val="en-US"/>
              </w:rPr>
              <w:t>4.1</w:t>
            </w:r>
            <w:r w:rsidR="0028734D" w:rsidRPr="00343679">
              <w:rPr>
                <w:rFonts w:ascii="Times New Roman" w:hAnsi="Times New Roman" w:cs="Times New Roman"/>
                <w:sz w:val="24"/>
                <w:szCs w:val="24"/>
                <w:lang w:val="en-US"/>
              </w:rPr>
              <w:t>5</w:t>
            </w:r>
            <w:r w:rsidRPr="00343679">
              <w:rPr>
                <w:rFonts w:ascii="Times New Roman" w:hAnsi="Times New Roman" w:cs="Times New Roman"/>
                <w:sz w:val="24"/>
                <w:szCs w:val="24"/>
                <w:lang w:val="en-US"/>
              </w:rPr>
              <w:t>.</w:t>
            </w:r>
            <w:r w:rsidR="008B0C1A" w:rsidRPr="00343679">
              <w:rPr>
                <w:rFonts w:ascii="Times New Roman" w:hAnsi="Times New Roman" w:cs="Times New Roman"/>
                <w:sz w:val="24"/>
                <w:szCs w:val="24"/>
                <w:lang w:val="en-US"/>
              </w:rPr>
              <w:t xml:space="preserve"> N</w:t>
            </w:r>
            <w:r w:rsidRPr="00343679">
              <w:rPr>
                <w:rFonts w:ascii="Times New Roman" w:hAnsi="Times New Roman" w:cs="Times New Roman"/>
                <w:sz w:val="24"/>
                <w:szCs w:val="24"/>
                <w:lang w:val="en-US"/>
              </w:rPr>
              <w:t xml:space="preserve">jë (1) përfaqësues nga shoqëria civile, anëtar; </w:t>
            </w:r>
          </w:p>
          <w:p w14:paraId="272A12B1" w14:textId="58B14946" w:rsidR="005525F9" w:rsidRPr="00343679" w:rsidRDefault="005525F9" w:rsidP="00EB3C73">
            <w:pPr>
              <w:spacing w:line="249" w:lineRule="auto"/>
              <w:ind w:left="720"/>
              <w:rPr>
                <w:rFonts w:ascii="Times New Roman" w:hAnsi="Times New Roman" w:cs="Times New Roman"/>
                <w:sz w:val="24"/>
                <w:szCs w:val="24"/>
                <w:lang w:val="en-US"/>
              </w:rPr>
            </w:pPr>
          </w:p>
          <w:p w14:paraId="2454E2A4" w14:textId="63630C95" w:rsidR="005525F9" w:rsidRPr="00343679" w:rsidRDefault="0028734D" w:rsidP="00EB3C73">
            <w:pPr>
              <w:spacing w:line="249" w:lineRule="auto"/>
              <w:ind w:left="615" w:hanging="270"/>
              <w:rPr>
                <w:rFonts w:ascii="Times New Roman" w:hAnsi="Times New Roman" w:cs="Times New Roman"/>
                <w:sz w:val="24"/>
                <w:szCs w:val="24"/>
                <w:lang w:val="en-US"/>
              </w:rPr>
            </w:pPr>
            <w:r w:rsidRPr="00343679">
              <w:rPr>
                <w:rFonts w:ascii="Times New Roman" w:hAnsi="Times New Roman" w:cs="Times New Roman"/>
                <w:sz w:val="24"/>
                <w:szCs w:val="24"/>
                <w:lang w:val="en-US"/>
              </w:rPr>
              <w:t>4.16</w:t>
            </w:r>
            <w:r w:rsidR="005525F9" w:rsidRPr="00343679">
              <w:rPr>
                <w:rFonts w:ascii="Times New Roman" w:hAnsi="Times New Roman" w:cs="Times New Roman"/>
                <w:sz w:val="24"/>
                <w:szCs w:val="24"/>
                <w:lang w:val="en-US"/>
              </w:rPr>
              <w:t xml:space="preserve"> Nj</w:t>
            </w:r>
            <w:r w:rsidR="002A3374" w:rsidRPr="00343679">
              <w:rPr>
                <w:rFonts w:ascii="Times New Roman" w:hAnsi="Times New Roman" w:cs="Times New Roman"/>
                <w:sz w:val="24"/>
                <w:szCs w:val="24"/>
                <w:lang w:val="en-US"/>
              </w:rPr>
              <w:t>ë</w:t>
            </w:r>
            <w:r w:rsidR="005525F9" w:rsidRPr="00343679">
              <w:rPr>
                <w:rFonts w:ascii="Times New Roman" w:hAnsi="Times New Roman" w:cs="Times New Roman"/>
                <w:sz w:val="24"/>
                <w:szCs w:val="24"/>
                <w:lang w:val="en-US"/>
              </w:rPr>
              <w:t xml:space="preserve"> (1) p</w:t>
            </w:r>
            <w:r w:rsidR="002A3374" w:rsidRPr="00343679">
              <w:rPr>
                <w:rFonts w:ascii="Times New Roman" w:hAnsi="Times New Roman" w:cs="Times New Roman"/>
                <w:sz w:val="24"/>
                <w:szCs w:val="24"/>
                <w:lang w:val="en-US"/>
              </w:rPr>
              <w:t>ë</w:t>
            </w:r>
            <w:r w:rsidR="005525F9" w:rsidRPr="00343679">
              <w:rPr>
                <w:rFonts w:ascii="Times New Roman" w:hAnsi="Times New Roman" w:cs="Times New Roman"/>
                <w:sz w:val="24"/>
                <w:szCs w:val="24"/>
                <w:lang w:val="en-US"/>
              </w:rPr>
              <w:t>rfaq</w:t>
            </w:r>
            <w:r w:rsidR="002A3374" w:rsidRPr="00343679">
              <w:rPr>
                <w:rFonts w:ascii="Times New Roman" w:hAnsi="Times New Roman" w:cs="Times New Roman"/>
                <w:sz w:val="24"/>
                <w:szCs w:val="24"/>
                <w:lang w:val="en-US"/>
              </w:rPr>
              <w:t>ë</w:t>
            </w:r>
            <w:r w:rsidR="005525F9" w:rsidRPr="00343679">
              <w:rPr>
                <w:rFonts w:ascii="Times New Roman" w:hAnsi="Times New Roman" w:cs="Times New Roman"/>
                <w:sz w:val="24"/>
                <w:szCs w:val="24"/>
                <w:lang w:val="en-US"/>
              </w:rPr>
              <w:t>sues nga Oda Ekonomike e Kosov</w:t>
            </w:r>
            <w:r w:rsidR="002A3374" w:rsidRPr="00343679">
              <w:rPr>
                <w:rFonts w:ascii="Times New Roman" w:hAnsi="Times New Roman" w:cs="Times New Roman"/>
                <w:sz w:val="24"/>
                <w:szCs w:val="24"/>
                <w:lang w:val="en-US"/>
              </w:rPr>
              <w:t>ë</w:t>
            </w:r>
            <w:r w:rsidR="005525F9" w:rsidRPr="00343679">
              <w:rPr>
                <w:rFonts w:ascii="Times New Roman" w:hAnsi="Times New Roman" w:cs="Times New Roman"/>
                <w:sz w:val="24"/>
                <w:szCs w:val="24"/>
                <w:lang w:val="en-US"/>
              </w:rPr>
              <w:t>s</w:t>
            </w:r>
            <w:r w:rsidRPr="00343679">
              <w:rPr>
                <w:rFonts w:ascii="Times New Roman" w:hAnsi="Times New Roman" w:cs="Times New Roman"/>
                <w:sz w:val="24"/>
                <w:szCs w:val="24"/>
                <w:lang w:val="en-US"/>
              </w:rPr>
              <w:t>, an</w:t>
            </w:r>
            <w:r w:rsidR="002A3374" w:rsidRPr="00343679">
              <w:rPr>
                <w:rFonts w:ascii="Times New Roman" w:hAnsi="Times New Roman" w:cs="Times New Roman"/>
                <w:sz w:val="24"/>
                <w:szCs w:val="24"/>
                <w:lang w:val="en-US"/>
              </w:rPr>
              <w:t>ë</w:t>
            </w:r>
            <w:r w:rsidRPr="00343679">
              <w:rPr>
                <w:rFonts w:ascii="Times New Roman" w:hAnsi="Times New Roman" w:cs="Times New Roman"/>
                <w:sz w:val="24"/>
                <w:szCs w:val="24"/>
                <w:lang w:val="en-US"/>
              </w:rPr>
              <w:t>tar;</w:t>
            </w:r>
          </w:p>
          <w:p w14:paraId="50A21D1E" w14:textId="22CB7B3A" w:rsidR="000C0085" w:rsidRPr="00343679" w:rsidRDefault="000C0085" w:rsidP="00EB3C73">
            <w:pPr>
              <w:spacing w:line="249" w:lineRule="auto"/>
              <w:ind w:left="720"/>
              <w:rPr>
                <w:rFonts w:ascii="Times New Roman" w:hAnsi="Times New Roman" w:cs="Times New Roman"/>
                <w:sz w:val="24"/>
                <w:szCs w:val="24"/>
                <w:lang w:val="en-US"/>
              </w:rPr>
            </w:pPr>
          </w:p>
          <w:p w14:paraId="3F7D7933" w14:textId="4108D8FB" w:rsidR="002A1F65" w:rsidRPr="00343679" w:rsidRDefault="000C0085" w:rsidP="00EB3C73">
            <w:pPr>
              <w:spacing w:line="249" w:lineRule="auto"/>
              <w:ind w:left="720" w:hanging="375"/>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4.17 </w:t>
            </w:r>
            <w:r w:rsidR="0071734A" w:rsidRPr="00343679">
              <w:rPr>
                <w:rFonts w:ascii="Times New Roman" w:hAnsi="Times New Roman" w:cs="Times New Roman"/>
                <w:sz w:val="24"/>
                <w:szCs w:val="24"/>
                <w:lang w:val="en-US"/>
              </w:rPr>
              <w:t>P</w:t>
            </w:r>
            <w:r w:rsidR="00ED2AD6" w:rsidRPr="00343679">
              <w:rPr>
                <w:rFonts w:ascii="Times New Roman" w:hAnsi="Times New Roman" w:cs="Times New Roman"/>
                <w:sz w:val="24"/>
                <w:szCs w:val="24"/>
                <w:lang w:val="en-US"/>
              </w:rPr>
              <w:t>ë</w:t>
            </w:r>
            <w:r w:rsidR="0071734A" w:rsidRPr="00343679">
              <w:rPr>
                <w:rFonts w:ascii="Times New Roman" w:hAnsi="Times New Roman" w:cs="Times New Roman"/>
                <w:sz w:val="24"/>
                <w:szCs w:val="24"/>
                <w:lang w:val="en-US"/>
              </w:rPr>
              <w:t>rfaq</w:t>
            </w:r>
            <w:r w:rsidR="00ED2AD6" w:rsidRPr="00343679">
              <w:rPr>
                <w:rFonts w:ascii="Times New Roman" w:hAnsi="Times New Roman" w:cs="Times New Roman"/>
                <w:sz w:val="24"/>
                <w:szCs w:val="24"/>
                <w:lang w:val="en-US"/>
              </w:rPr>
              <w:t>ë</w:t>
            </w:r>
            <w:r w:rsidR="0071734A" w:rsidRPr="00343679">
              <w:rPr>
                <w:rFonts w:ascii="Times New Roman" w:hAnsi="Times New Roman" w:cs="Times New Roman"/>
                <w:sz w:val="24"/>
                <w:szCs w:val="24"/>
                <w:lang w:val="en-US"/>
              </w:rPr>
              <w:t xml:space="preserve">sues nga </w:t>
            </w:r>
            <w:r w:rsidRPr="00343679">
              <w:rPr>
                <w:rFonts w:ascii="Times New Roman" w:hAnsi="Times New Roman" w:cs="Times New Roman"/>
                <w:sz w:val="24"/>
                <w:szCs w:val="24"/>
                <w:lang w:val="en-US"/>
              </w:rPr>
              <w:t>Agjencia p</w:t>
            </w:r>
            <w:r w:rsidR="002A3374" w:rsidRPr="00343679">
              <w:rPr>
                <w:rFonts w:ascii="Times New Roman" w:hAnsi="Times New Roman" w:cs="Times New Roman"/>
                <w:sz w:val="24"/>
                <w:szCs w:val="24"/>
                <w:lang w:val="en-US"/>
              </w:rPr>
              <w:t>ë</w:t>
            </w:r>
            <w:r w:rsidRPr="00343679">
              <w:rPr>
                <w:rFonts w:ascii="Times New Roman" w:hAnsi="Times New Roman" w:cs="Times New Roman"/>
                <w:sz w:val="24"/>
                <w:szCs w:val="24"/>
                <w:lang w:val="en-US"/>
              </w:rPr>
              <w:t>r Barazi Gjinore, an</w:t>
            </w:r>
            <w:r w:rsidR="002A3374" w:rsidRPr="00343679">
              <w:rPr>
                <w:rFonts w:ascii="Times New Roman" w:hAnsi="Times New Roman" w:cs="Times New Roman"/>
                <w:sz w:val="24"/>
                <w:szCs w:val="24"/>
                <w:lang w:val="en-US"/>
              </w:rPr>
              <w:t>ë</w:t>
            </w:r>
            <w:r w:rsidRPr="00343679">
              <w:rPr>
                <w:rFonts w:ascii="Times New Roman" w:hAnsi="Times New Roman" w:cs="Times New Roman"/>
                <w:sz w:val="24"/>
                <w:szCs w:val="24"/>
                <w:lang w:val="en-US"/>
              </w:rPr>
              <w:t>tar;</w:t>
            </w:r>
          </w:p>
          <w:p w14:paraId="0B78F9D1" w14:textId="77777777" w:rsidR="00D4306B" w:rsidRPr="00343679" w:rsidRDefault="00D4306B" w:rsidP="00EB3C73">
            <w:pPr>
              <w:spacing w:line="249" w:lineRule="auto"/>
              <w:ind w:left="720"/>
              <w:rPr>
                <w:rFonts w:ascii="Times New Roman" w:hAnsi="Times New Roman" w:cs="Times New Roman"/>
                <w:sz w:val="24"/>
                <w:szCs w:val="24"/>
                <w:lang w:val="en-US"/>
              </w:rPr>
            </w:pPr>
          </w:p>
          <w:p w14:paraId="624D73E8" w14:textId="0FDC734D" w:rsidR="00343679" w:rsidRPr="00343679" w:rsidRDefault="005230DA" w:rsidP="00EB3C73">
            <w:pPr>
              <w:spacing w:line="249" w:lineRule="auto"/>
              <w:ind w:left="720" w:hanging="465"/>
              <w:rPr>
                <w:rFonts w:ascii="Times New Roman" w:hAnsi="Times New Roman" w:cs="Times New Roman"/>
                <w:sz w:val="24"/>
                <w:szCs w:val="24"/>
                <w:lang w:val="en-US"/>
              </w:rPr>
            </w:pPr>
            <w:r w:rsidRPr="00343679">
              <w:rPr>
                <w:rFonts w:ascii="Times New Roman" w:hAnsi="Times New Roman" w:cs="Times New Roman"/>
                <w:sz w:val="24"/>
                <w:szCs w:val="24"/>
                <w:lang w:val="en-US"/>
              </w:rPr>
              <w:t>4.18</w:t>
            </w:r>
            <w:r w:rsidR="006443F6" w:rsidRPr="00343679">
              <w:rPr>
                <w:rFonts w:ascii="Times New Roman" w:hAnsi="Times New Roman" w:cs="Times New Roman"/>
                <w:sz w:val="24"/>
                <w:szCs w:val="24"/>
                <w:lang w:val="en-US"/>
              </w:rPr>
              <w:t>.</w:t>
            </w:r>
            <w:r w:rsidR="008B0C1A" w:rsidRPr="00343679">
              <w:rPr>
                <w:rFonts w:ascii="Times New Roman" w:hAnsi="Times New Roman" w:cs="Times New Roman"/>
                <w:sz w:val="24"/>
                <w:szCs w:val="24"/>
                <w:lang w:val="en-US"/>
              </w:rPr>
              <w:t xml:space="preserve"> </w:t>
            </w:r>
            <w:r w:rsidR="006443F6" w:rsidRPr="00343679">
              <w:rPr>
                <w:rFonts w:ascii="Times New Roman" w:hAnsi="Times New Roman" w:cs="Times New Roman"/>
                <w:sz w:val="24"/>
                <w:szCs w:val="24"/>
                <w:lang w:val="en-US"/>
              </w:rPr>
              <w:t>Nëse një (1) anëtar i KQR-së largohet për shkaqe të ndryshme, zëvendësimi i tij bëhet me propozim nga institucioni përkatës dhe aprovohet nga Komisioni Qendror i Regjistrimit.</w:t>
            </w:r>
          </w:p>
          <w:p w14:paraId="7546EB5D" w14:textId="77777777" w:rsidR="006443F6" w:rsidRDefault="006443F6" w:rsidP="00EB3C73">
            <w:pPr>
              <w:pStyle w:val="ListParagraph"/>
              <w:ind w:left="720" w:firstLine="0"/>
              <w:rPr>
                <w:rFonts w:ascii="Times New Roman" w:eastAsiaTheme="minorHAnsi" w:hAnsi="Times New Roman" w:cs="Times New Roman"/>
                <w:sz w:val="24"/>
                <w:szCs w:val="24"/>
                <w:lang w:bidi="ar-SA"/>
              </w:rPr>
            </w:pPr>
          </w:p>
          <w:p w14:paraId="6A257483" w14:textId="77777777" w:rsidR="00D65CE1" w:rsidRDefault="00D65CE1" w:rsidP="00EB3C73">
            <w:pPr>
              <w:pStyle w:val="ListParagraph"/>
              <w:ind w:left="720" w:firstLine="0"/>
              <w:rPr>
                <w:rFonts w:ascii="Times New Roman" w:eastAsiaTheme="minorHAnsi" w:hAnsi="Times New Roman" w:cs="Times New Roman"/>
                <w:sz w:val="24"/>
                <w:szCs w:val="24"/>
                <w:lang w:bidi="ar-SA"/>
              </w:rPr>
            </w:pPr>
          </w:p>
          <w:p w14:paraId="39F3B0BD" w14:textId="77777777" w:rsidR="00D65CE1" w:rsidRDefault="00D65CE1" w:rsidP="00EB3C73">
            <w:pPr>
              <w:pStyle w:val="ListParagraph"/>
              <w:ind w:left="720" w:firstLine="0"/>
              <w:rPr>
                <w:rFonts w:ascii="Times New Roman" w:eastAsiaTheme="minorHAnsi" w:hAnsi="Times New Roman" w:cs="Times New Roman"/>
                <w:sz w:val="24"/>
                <w:szCs w:val="24"/>
                <w:lang w:bidi="ar-SA"/>
              </w:rPr>
            </w:pPr>
          </w:p>
          <w:p w14:paraId="54D012C2" w14:textId="77777777" w:rsidR="00D65CE1" w:rsidRPr="00343679" w:rsidRDefault="00D65CE1" w:rsidP="00EB3C73">
            <w:pPr>
              <w:pStyle w:val="ListParagraph"/>
              <w:ind w:left="720" w:firstLine="0"/>
              <w:rPr>
                <w:rFonts w:ascii="Times New Roman" w:eastAsiaTheme="minorHAnsi" w:hAnsi="Times New Roman" w:cs="Times New Roman"/>
                <w:sz w:val="24"/>
                <w:szCs w:val="24"/>
                <w:lang w:bidi="ar-SA"/>
              </w:rPr>
            </w:pPr>
          </w:p>
          <w:p w14:paraId="3CC04420" w14:textId="3768A2A9" w:rsidR="006443F6" w:rsidRPr="00343679" w:rsidRDefault="006443F6" w:rsidP="00EB3C73">
            <w:pPr>
              <w:pStyle w:val="ListParagraph"/>
              <w:numPr>
                <w:ilvl w:val="0"/>
                <w:numId w:val="22"/>
              </w:numPr>
              <w:spacing w:line="249" w:lineRule="auto"/>
              <w:rPr>
                <w:rFonts w:ascii="Times New Roman" w:hAnsi="Times New Roman" w:cs="Times New Roman"/>
                <w:sz w:val="24"/>
                <w:szCs w:val="24"/>
              </w:rPr>
            </w:pPr>
            <w:r w:rsidRPr="00343679">
              <w:rPr>
                <w:rFonts w:ascii="Times New Roman" w:hAnsi="Times New Roman" w:cs="Times New Roman"/>
                <w:sz w:val="24"/>
                <w:szCs w:val="24"/>
              </w:rPr>
              <w:lastRenderedPageBreak/>
              <w:t xml:space="preserve">Mandati i Komisionit Qendror të Regjistrimit përfundon me publikimin e të dhënave preliminare/paraprake. </w:t>
            </w:r>
          </w:p>
          <w:p w14:paraId="7233A7AA" w14:textId="77777777" w:rsidR="006443F6" w:rsidRPr="00343679" w:rsidRDefault="006443F6" w:rsidP="00EB3C73">
            <w:pPr>
              <w:pStyle w:val="BodyText"/>
              <w:spacing w:line="276" w:lineRule="auto"/>
              <w:rPr>
                <w:rFonts w:ascii="Times New Roman" w:eastAsiaTheme="minorHAnsi" w:hAnsi="Times New Roman" w:cs="Times New Roman"/>
                <w:sz w:val="24"/>
                <w:szCs w:val="24"/>
                <w:lang w:bidi="ar-SA"/>
              </w:rPr>
            </w:pPr>
          </w:p>
          <w:p w14:paraId="6D0A201C" w14:textId="1B8A6F6A" w:rsidR="006443F6" w:rsidRPr="00343679" w:rsidRDefault="006443F6" w:rsidP="00EB3C73">
            <w:pPr>
              <w:pStyle w:val="Heading1"/>
              <w:ind w:left="547" w:right="0"/>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Neni 1</w:t>
            </w:r>
            <w:r w:rsidR="004E75C6" w:rsidRPr="00343679">
              <w:rPr>
                <w:rFonts w:ascii="Times New Roman" w:eastAsiaTheme="minorHAnsi" w:hAnsi="Times New Roman" w:cs="Times New Roman"/>
                <w:bCs w:val="0"/>
                <w:lang w:bidi="ar-SA"/>
              </w:rPr>
              <w:t>4</w:t>
            </w:r>
          </w:p>
          <w:p w14:paraId="6CBF1F57" w14:textId="77777777" w:rsidR="009823DD" w:rsidRPr="00343679" w:rsidRDefault="009823DD" w:rsidP="00EB3C73">
            <w:pPr>
              <w:pStyle w:val="Heading1"/>
              <w:ind w:left="547" w:right="0"/>
              <w:jc w:val="center"/>
              <w:rPr>
                <w:rFonts w:ascii="Times New Roman" w:eastAsiaTheme="minorHAnsi" w:hAnsi="Times New Roman" w:cs="Times New Roman"/>
                <w:bCs w:val="0"/>
                <w:lang w:bidi="ar-SA"/>
              </w:rPr>
            </w:pPr>
          </w:p>
          <w:p w14:paraId="387ED4EC" w14:textId="77777777" w:rsidR="006443F6" w:rsidRPr="00343679" w:rsidRDefault="006443F6" w:rsidP="00EB3C73">
            <w:pPr>
              <w:pStyle w:val="Heading1"/>
              <w:ind w:left="547" w:right="0"/>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Kompetencat e Komisionit Qendror të Regjistrimit</w:t>
            </w:r>
          </w:p>
          <w:p w14:paraId="26A9833E" w14:textId="192327F3" w:rsidR="006443F6" w:rsidRPr="00343679" w:rsidRDefault="006443F6" w:rsidP="00EB3C73">
            <w:pPr>
              <w:spacing w:line="259" w:lineRule="auto"/>
              <w:ind w:left="72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4DB58A67" w14:textId="77777777" w:rsidR="006443F6" w:rsidRPr="00343679" w:rsidRDefault="006443F6" w:rsidP="00EB3C73">
            <w:pPr>
              <w:numPr>
                <w:ilvl w:val="0"/>
                <w:numId w:val="2"/>
              </w:numPr>
              <w:spacing w:line="249" w:lineRule="auto"/>
              <w:ind w:left="720" w:hanging="72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Komisioni Qendror i Regjistrimit:  </w:t>
            </w:r>
          </w:p>
          <w:p w14:paraId="488B6842" w14:textId="77777777" w:rsidR="006443F6" w:rsidRPr="00343679" w:rsidRDefault="006443F6" w:rsidP="00EB3C73">
            <w:pPr>
              <w:spacing w:line="259" w:lineRule="auto"/>
              <w:ind w:left="72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272B99D3" w14:textId="5ADC906E" w:rsidR="006443F6" w:rsidRPr="00343679" w:rsidRDefault="006443F6" w:rsidP="00EB3C73">
            <w:pPr>
              <w:spacing w:line="249" w:lineRule="auto"/>
              <w:ind w:left="885" w:hanging="630"/>
              <w:rPr>
                <w:rFonts w:ascii="Times New Roman" w:hAnsi="Times New Roman" w:cs="Times New Roman"/>
                <w:sz w:val="24"/>
                <w:szCs w:val="24"/>
                <w:lang w:val="en-US"/>
              </w:rPr>
            </w:pPr>
            <w:r w:rsidRPr="00343679">
              <w:rPr>
                <w:rFonts w:ascii="Times New Roman" w:hAnsi="Times New Roman" w:cs="Times New Roman"/>
                <w:sz w:val="24"/>
                <w:szCs w:val="24"/>
                <w:lang w:val="en-US"/>
              </w:rPr>
              <w:t>1.1.</w:t>
            </w:r>
            <w:r w:rsidR="008B0C1A" w:rsidRPr="00343679">
              <w:rPr>
                <w:rFonts w:ascii="Times New Roman" w:hAnsi="Times New Roman" w:cs="Times New Roman"/>
                <w:sz w:val="24"/>
                <w:szCs w:val="24"/>
                <w:lang w:val="en-US"/>
              </w:rPr>
              <w:t xml:space="preserve"> M</w:t>
            </w:r>
            <w:r w:rsidRPr="00343679">
              <w:rPr>
                <w:rFonts w:ascii="Times New Roman" w:hAnsi="Times New Roman" w:cs="Times New Roman"/>
                <w:sz w:val="24"/>
                <w:szCs w:val="24"/>
                <w:lang w:val="en-US"/>
              </w:rPr>
              <w:t xml:space="preserve">iraton rregulloren e punës për Komisionin Qendror të Regjistrimit, pa ndikuar në kompetenca profesionale dhe organizative në Regjistrim. </w:t>
            </w:r>
          </w:p>
          <w:p w14:paraId="226CC6D3" w14:textId="77777777" w:rsidR="006443F6" w:rsidRPr="00343679" w:rsidRDefault="006443F6" w:rsidP="00EB3C73">
            <w:pPr>
              <w:ind w:left="72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421444D9" w14:textId="4B957147" w:rsidR="006443F6" w:rsidRPr="00343679" w:rsidRDefault="002A1F65" w:rsidP="00EB3C73">
            <w:pPr>
              <w:spacing w:line="249" w:lineRule="auto"/>
              <w:ind w:left="885" w:hanging="63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1.2. </w:t>
            </w:r>
            <w:r w:rsidR="005956F8" w:rsidRPr="00343679">
              <w:rPr>
                <w:rFonts w:ascii="Times New Roman" w:hAnsi="Times New Roman" w:cs="Times New Roman"/>
                <w:sz w:val="24"/>
                <w:szCs w:val="24"/>
                <w:lang w:val="en-US"/>
              </w:rPr>
              <w:t>M</w:t>
            </w:r>
            <w:r w:rsidR="006443F6" w:rsidRPr="00343679">
              <w:rPr>
                <w:rFonts w:ascii="Times New Roman" w:hAnsi="Times New Roman" w:cs="Times New Roman"/>
                <w:sz w:val="24"/>
                <w:szCs w:val="24"/>
                <w:lang w:val="en-US"/>
              </w:rPr>
              <w:t xml:space="preserve">bikëqyr fazat e përgatitjes dhe mbarëvajtjes së Regjistrimit;  </w:t>
            </w:r>
          </w:p>
          <w:p w14:paraId="1EA21B84" w14:textId="77777777" w:rsidR="006443F6" w:rsidRPr="00343679" w:rsidRDefault="006443F6" w:rsidP="00EB3C73">
            <w:pPr>
              <w:pStyle w:val="ListParagraph"/>
              <w:ind w:left="720" w:firstLine="370"/>
              <w:rPr>
                <w:rFonts w:ascii="Times New Roman" w:eastAsiaTheme="minorHAnsi" w:hAnsi="Times New Roman" w:cs="Times New Roman"/>
                <w:sz w:val="24"/>
                <w:szCs w:val="24"/>
                <w:lang w:bidi="ar-SA"/>
              </w:rPr>
            </w:pPr>
          </w:p>
          <w:p w14:paraId="430BD527" w14:textId="6A997A87" w:rsidR="00996DDC" w:rsidRPr="00343679" w:rsidRDefault="006443F6" w:rsidP="00EB3C73">
            <w:pPr>
              <w:spacing w:line="249" w:lineRule="auto"/>
              <w:ind w:left="720" w:hanging="465"/>
              <w:rPr>
                <w:rFonts w:ascii="Times New Roman" w:hAnsi="Times New Roman" w:cs="Times New Roman"/>
                <w:sz w:val="24"/>
                <w:szCs w:val="24"/>
                <w:lang w:val="en-US"/>
              </w:rPr>
            </w:pPr>
            <w:r w:rsidRPr="00343679">
              <w:rPr>
                <w:rFonts w:ascii="Times New Roman" w:hAnsi="Times New Roman" w:cs="Times New Roman"/>
                <w:sz w:val="24"/>
                <w:szCs w:val="24"/>
                <w:lang w:val="en-US"/>
              </w:rPr>
              <w:t>1.3.</w:t>
            </w:r>
            <w:r w:rsidR="005956F8" w:rsidRPr="00343679">
              <w:rPr>
                <w:rFonts w:ascii="Times New Roman" w:hAnsi="Times New Roman" w:cs="Times New Roman"/>
                <w:sz w:val="24"/>
                <w:szCs w:val="24"/>
                <w:lang w:val="en-US"/>
              </w:rPr>
              <w:t xml:space="preserve"> </w:t>
            </w:r>
            <w:r w:rsidR="00F42040" w:rsidRPr="00343679">
              <w:rPr>
                <w:rFonts w:ascii="Times New Roman" w:hAnsi="Times New Roman" w:cs="Times New Roman"/>
                <w:sz w:val="24"/>
                <w:szCs w:val="24"/>
                <w:lang w:val="en-US"/>
              </w:rPr>
              <w:t xml:space="preserve">Formon dhe </w:t>
            </w:r>
            <w:r w:rsidR="003B57FD" w:rsidRPr="00343679">
              <w:rPr>
                <w:rFonts w:ascii="Times New Roman" w:hAnsi="Times New Roman" w:cs="Times New Roman"/>
                <w:sz w:val="24"/>
                <w:szCs w:val="24"/>
                <w:lang w:val="en-US"/>
              </w:rPr>
              <w:t>miraton anëtarët</w:t>
            </w:r>
            <w:r w:rsidRPr="00343679">
              <w:rPr>
                <w:rFonts w:ascii="Times New Roman" w:hAnsi="Times New Roman" w:cs="Times New Roman"/>
                <w:sz w:val="24"/>
                <w:szCs w:val="24"/>
                <w:lang w:val="en-US"/>
              </w:rPr>
              <w:t xml:space="preserve"> e KKR-</w:t>
            </w:r>
            <w:r w:rsidR="00F42040" w:rsidRPr="00343679">
              <w:rPr>
                <w:rFonts w:ascii="Times New Roman" w:hAnsi="Times New Roman" w:cs="Times New Roman"/>
                <w:sz w:val="24"/>
                <w:szCs w:val="24"/>
                <w:lang w:val="en-US"/>
              </w:rPr>
              <w:t>it</w:t>
            </w:r>
            <w:r w:rsidRPr="00343679">
              <w:rPr>
                <w:rFonts w:ascii="Times New Roman" w:hAnsi="Times New Roman" w:cs="Times New Roman"/>
                <w:sz w:val="24"/>
                <w:szCs w:val="24"/>
                <w:lang w:val="en-US"/>
              </w:rPr>
              <w:t>,</w:t>
            </w:r>
            <w:r w:rsidR="004F476B" w:rsidRPr="00343679">
              <w:rPr>
                <w:rFonts w:ascii="Times New Roman" w:hAnsi="Times New Roman" w:cs="Times New Roman"/>
                <w:sz w:val="24"/>
                <w:szCs w:val="24"/>
                <w:lang w:val="en-US"/>
              </w:rPr>
              <w:t xml:space="preserve"> dhe</w:t>
            </w:r>
            <w:r w:rsidR="00F42040" w:rsidRPr="00343679">
              <w:rPr>
                <w:rFonts w:ascii="Times New Roman" w:hAnsi="Times New Roman" w:cs="Times New Roman"/>
                <w:sz w:val="24"/>
                <w:szCs w:val="24"/>
                <w:lang w:val="en-US"/>
              </w:rPr>
              <w:t xml:space="preserve"> </w:t>
            </w:r>
            <w:r w:rsidR="004F476B" w:rsidRPr="00343679">
              <w:rPr>
                <w:rFonts w:ascii="Times New Roman" w:hAnsi="Times New Roman" w:cs="Times New Roman"/>
                <w:sz w:val="24"/>
                <w:szCs w:val="24"/>
                <w:lang w:val="en-US"/>
              </w:rPr>
              <w:t>informon</w:t>
            </w:r>
            <w:r w:rsidR="00F42040"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komunat</w:t>
            </w:r>
            <w:r w:rsidR="004F476B" w:rsidRPr="00343679">
              <w:rPr>
                <w:rFonts w:ascii="Times New Roman" w:hAnsi="Times New Roman" w:cs="Times New Roman"/>
                <w:sz w:val="24"/>
                <w:szCs w:val="24"/>
                <w:lang w:val="en-US"/>
              </w:rPr>
              <w:t xml:space="preserve"> p</w:t>
            </w:r>
            <w:r w:rsidR="002A3374" w:rsidRPr="00343679">
              <w:rPr>
                <w:rFonts w:ascii="Times New Roman" w:hAnsi="Times New Roman" w:cs="Times New Roman"/>
                <w:sz w:val="24"/>
                <w:szCs w:val="24"/>
                <w:lang w:val="en-US"/>
              </w:rPr>
              <w:t>ë</w:t>
            </w:r>
            <w:r w:rsidR="004F476B" w:rsidRPr="00343679">
              <w:rPr>
                <w:rFonts w:ascii="Times New Roman" w:hAnsi="Times New Roman" w:cs="Times New Roman"/>
                <w:sz w:val="24"/>
                <w:szCs w:val="24"/>
                <w:lang w:val="en-US"/>
              </w:rPr>
              <w:t>r detyrat dhe p</w:t>
            </w:r>
            <w:r w:rsidR="002A3374" w:rsidRPr="00343679">
              <w:rPr>
                <w:rFonts w:ascii="Times New Roman" w:hAnsi="Times New Roman" w:cs="Times New Roman"/>
                <w:sz w:val="24"/>
                <w:szCs w:val="24"/>
                <w:lang w:val="en-US"/>
              </w:rPr>
              <w:t>ë</w:t>
            </w:r>
            <w:r w:rsidR="004F476B" w:rsidRPr="00343679">
              <w:rPr>
                <w:rFonts w:ascii="Times New Roman" w:hAnsi="Times New Roman" w:cs="Times New Roman"/>
                <w:sz w:val="24"/>
                <w:szCs w:val="24"/>
                <w:lang w:val="en-US"/>
              </w:rPr>
              <w:t>rgjegj</w:t>
            </w:r>
            <w:r w:rsidR="002A3374" w:rsidRPr="00343679">
              <w:rPr>
                <w:rFonts w:ascii="Times New Roman" w:hAnsi="Times New Roman" w:cs="Times New Roman"/>
                <w:sz w:val="24"/>
                <w:szCs w:val="24"/>
                <w:lang w:val="en-US"/>
              </w:rPr>
              <w:t>ë</w:t>
            </w:r>
            <w:r w:rsidR="004F476B" w:rsidRPr="00343679">
              <w:rPr>
                <w:rFonts w:ascii="Times New Roman" w:hAnsi="Times New Roman" w:cs="Times New Roman"/>
                <w:sz w:val="24"/>
                <w:szCs w:val="24"/>
                <w:lang w:val="en-US"/>
              </w:rPr>
              <w:t>sit</w:t>
            </w:r>
            <w:r w:rsidR="002A3374" w:rsidRPr="00343679">
              <w:rPr>
                <w:rFonts w:ascii="Times New Roman" w:hAnsi="Times New Roman" w:cs="Times New Roman"/>
                <w:sz w:val="24"/>
                <w:szCs w:val="24"/>
                <w:lang w:val="en-US"/>
              </w:rPr>
              <w:t>ë</w:t>
            </w:r>
            <w:r w:rsidRPr="00343679">
              <w:rPr>
                <w:rFonts w:ascii="Times New Roman" w:hAnsi="Times New Roman" w:cs="Times New Roman"/>
                <w:sz w:val="24"/>
                <w:szCs w:val="24"/>
                <w:lang w:val="en-US"/>
              </w:rPr>
              <w:t xml:space="preserve"> </w:t>
            </w:r>
            <w:r w:rsidR="00F42040" w:rsidRPr="00343679">
              <w:rPr>
                <w:rFonts w:ascii="Times New Roman" w:hAnsi="Times New Roman" w:cs="Times New Roman"/>
                <w:sz w:val="24"/>
                <w:szCs w:val="24"/>
                <w:lang w:val="en-US"/>
              </w:rPr>
              <w:t>e tyre.</w:t>
            </w:r>
          </w:p>
          <w:p w14:paraId="7E9168DD" w14:textId="2B60AA41" w:rsidR="005230DA" w:rsidRDefault="006443F6" w:rsidP="00EB3C73">
            <w:pPr>
              <w:spacing w:line="25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3D830A1E" w14:textId="77777777" w:rsidR="00D65CE1" w:rsidRPr="00343679" w:rsidRDefault="00D65CE1" w:rsidP="00D65CE1">
            <w:pPr>
              <w:spacing w:line="259" w:lineRule="auto"/>
              <w:ind w:left="0" w:firstLine="0"/>
              <w:rPr>
                <w:rFonts w:ascii="Times New Roman" w:hAnsi="Times New Roman" w:cs="Times New Roman"/>
                <w:b/>
                <w:sz w:val="24"/>
                <w:szCs w:val="24"/>
                <w:lang w:val="en-US"/>
              </w:rPr>
            </w:pPr>
          </w:p>
          <w:p w14:paraId="7B286532" w14:textId="792C7D8A" w:rsidR="006443F6" w:rsidRPr="00343679" w:rsidRDefault="006443F6" w:rsidP="00EB3C73">
            <w:pPr>
              <w:spacing w:line="259" w:lineRule="auto"/>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Neni 1</w:t>
            </w:r>
            <w:r w:rsidR="004E75C6" w:rsidRPr="00343679">
              <w:rPr>
                <w:rFonts w:ascii="Times New Roman" w:hAnsi="Times New Roman" w:cs="Times New Roman"/>
                <w:b/>
                <w:sz w:val="24"/>
                <w:szCs w:val="24"/>
                <w:lang w:val="en-US"/>
              </w:rPr>
              <w:t>5</w:t>
            </w:r>
          </w:p>
          <w:p w14:paraId="57BF2D44"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Komisioni Komunal i Regjistrimit</w:t>
            </w:r>
          </w:p>
          <w:p w14:paraId="32ABA4FB" w14:textId="2984C58C" w:rsidR="006443F6" w:rsidRPr="00343679" w:rsidRDefault="006443F6" w:rsidP="00EB3C73">
            <w:pPr>
              <w:spacing w:line="25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7E5A6E9B" w14:textId="6D41FA00" w:rsidR="006443F6" w:rsidRPr="00343679" w:rsidRDefault="006443F6" w:rsidP="00EB3C73">
            <w:pPr>
              <w:spacing w:line="24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1.</w:t>
            </w:r>
            <w:r w:rsidR="005956F8"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Komisioni Komunal i Regjistrimit (KKR</w:t>
            </w:r>
            <w:r w:rsidR="003B57FD" w:rsidRPr="00343679">
              <w:rPr>
                <w:rFonts w:ascii="Times New Roman" w:hAnsi="Times New Roman" w:cs="Times New Roman"/>
                <w:sz w:val="24"/>
                <w:szCs w:val="24"/>
                <w:lang w:val="en-US"/>
              </w:rPr>
              <w:t>), formohet</w:t>
            </w:r>
            <w:r w:rsidRPr="00343679">
              <w:rPr>
                <w:rFonts w:ascii="Times New Roman" w:hAnsi="Times New Roman" w:cs="Times New Roman"/>
                <w:sz w:val="24"/>
                <w:szCs w:val="24"/>
                <w:lang w:val="en-US"/>
              </w:rPr>
              <w:t xml:space="preserve"> në secilën komunë. KKR-ja përfaqëson strukturën etnike të popullsisë.  </w:t>
            </w:r>
          </w:p>
          <w:p w14:paraId="6E523CA6" w14:textId="77777777" w:rsidR="006443F6" w:rsidRPr="00343679" w:rsidRDefault="006443F6" w:rsidP="00EB3C73">
            <w:pPr>
              <w:spacing w:line="25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6727FEEE" w14:textId="77777777" w:rsidR="00D65CE1" w:rsidRDefault="00D65CE1" w:rsidP="00EB3C73">
            <w:pPr>
              <w:spacing w:line="249" w:lineRule="auto"/>
              <w:ind w:left="255" w:hanging="255"/>
              <w:rPr>
                <w:rFonts w:ascii="Times New Roman" w:hAnsi="Times New Roman" w:cs="Times New Roman"/>
                <w:sz w:val="24"/>
                <w:szCs w:val="24"/>
                <w:lang w:val="en-US"/>
              </w:rPr>
            </w:pPr>
          </w:p>
          <w:p w14:paraId="046BEF18" w14:textId="77777777" w:rsidR="00D65CE1" w:rsidRDefault="00D65CE1" w:rsidP="00EB3C73">
            <w:pPr>
              <w:spacing w:line="249" w:lineRule="auto"/>
              <w:ind w:left="255" w:hanging="255"/>
              <w:rPr>
                <w:rFonts w:ascii="Times New Roman" w:hAnsi="Times New Roman" w:cs="Times New Roman"/>
                <w:sz w:val="24"/>
                <w:szCs w:val="24"/>
                <w:lang w:val="en-US"/>
              </w:rPr>
            </w:pPr>
          </w:p>
          <w:p w14:paraId="3BC01E25" w14:textId="77777777" w:rsidR="00D65CE1" w:rsidRDefault="00D65CE1" w:rsidP="00EB3C73">
            <w:pPr>
              <w:spacing w:line="249" w:lineRule="auto"/>
              <w:ind w:left="255" w:hanging="255"/>
              <w:rPr>
                <w:rFonts w:ascii="Times New Roman" w:hAnsi="Times New Roman" w:cs="Times New Roman"/>
                <w:sz w:val="24"/>
                <w:szCs w:val="24"/>
                <w:lang w:val="en-US"/>
              </w:rPr>
            </w:pPr>
          </w:p>
          <w:p w14:paraId="30CA51FB" w14:textId="77777777" w:rsidR="00D65CE1" w:rsidRDefault="00D65CE1" w:rsidP="00EB3C73">
            <w:pPr>
              <w:spacing w:line="249" w:lineRule="auto"/>
              <w:ind w:left="255" w:hanging="255"/>
              <w:rPr>
                <w:rFonts w:ascii="Times New Roman" w:hAnsi="Times New Roman" w:cs="Times New Roman"/>
                <w:sz w:val="24"/>
                <w:szCs w:val="24"/>
                <w:lang w:val="en-US"/>
              </w:rPr>
            </w:pPr>
          </w:p>
          <w:p w14:paraId="63ED8E62" w14:textId="1DF9318D" w:rsidR="006443F6" w:rsidRPr="00343679" w:rsidRDefault="006443F6" w:rsidP="00D65CE1">
            <w:pPr>
              <w:spacing w:line="249" w:lineRule="auto"/>
              <w:ind w:left="0" w:firstLine="0"/>
              <w:rPr>
                <w:rFonts w:ascii="Times New Roman" w:hAnsi="Times New Roman" w:cs="Times New Roman"/>
                <w:sz w:val="24"/>
                <w:szCs w:val="24"/>
                <w:lang w:val="en-US"/>
              </w:rPr>
            </w:pPr>
            <w:r w:rsidRPr="00343679">
              <w:rPr>
                <w:rFonts w:ascii="Times New Roman" w:hAnsi="Times New Roman" w:cs="Times New Roman"/>
                <w:sz w:val="24"/>
                <w:szCs w:val="24"/>
                <w:lang w:val="en-US"/>
              </w:rPr>
              <w:t>2.</w:t>
            </w:r>
            <w:r w:rsidR="005956F8"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 xml:space="preserve">KKR formohet së paku gjashtë (6) muaj para datës së Regjistrimit.  </w:t>
            </w:r>
          </w:p>
          <w:p w14:paraId="2B7C3CF7" w14:textId="77777777" w:rsidR="006443F6" w:rsidRPr="00343679" w:rsidRDefault="006443F6" w:rsidP="00EB3C73">
            <w:pPr>
              <w:pStyle w:val="ListParagraph"/>
              <w:rPr>
                <w:rFonts w:ascii="Times New Roman" w:eastAsiaTheme="minorHAnsi" w:hAnsi="Times New Roman" w:cs="Times New Roman"/>
                <w:sz w:val="24"/>
                <w:szCs w:val="24"/>
                <w:lang w:bidi="ar-SA"/>
              </w:rPr>
            </w:pPr>
          </w:p>
          <w:p w14:paraId="583B90C4" w14:textId="3C0008F5" w:rsidR="006443F6" w:rsidRPr="00343679" w:rsidRDefault="006443F6" w:rsidP="00EB3C73">
            <w:pPr>
              <w:spacing w:line="249" w:lineRule="auto"/>
              <w:ind w:left="255" w:hanging="255"/>
              <w:rPr>
                <w:rFonts w:ascii="Times New Roman" w:hAnsi="Times New Roman" w:cs="Times New Roman"/>
                <w:sz w:val="24"/>
                <w:szCs w:val="24"/>
                <w:lang w:val="en-US"/>
              </w:rPr>
            </w:pPr>
            <w:r w:rsidRPr="00343679">
              <w:rPr>
                <w:rFonts w:ascii="Times New Roman" w:hAnsi="Times New Roman" w:cs="Times New Roman"/>
                <w:sz w:val="24"/>
                <w:szCs w:val="24"/>
                <w:lang w:val="en-US"/>
              </w:rPr>
              <w:t>3.</w:t>
            </w:r>
            <w:r w:rsidR="005956F8"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 xml:space="preserve">KKR obligohet t’i ndërmarrë të gjitha masat e nevojshme për zbatimin në kohë, në cilësi, në saktësi dhe në besueshmëri, të të gjitha aktiviteteve, përfshirë ruajtjen </w:t>
            </w:r>
            <w:r w:rsidR="003F63E2" w:rsidRPr="00343679">
              <w:rPr>
                <w:rFonts w:ascii="Times New Roman" w:hAnsi="Times New Roman" w:cs="Times New Roman"/>
                <w:sz w:val="24"/>
                <w:szCs w:val="24"/>
                <w:lang w:val="en-US"/>
              </w:rPr>
              <w:t>e fsheht</w:t>
            </w:r>
            <w:r w:rsidR="002A3374" w:rsidRPr="00343679">
              <w:rPr>
                <w:rFonts w:ascii="Times New Roman" w:hAnsi="Times New Roman" w:cs="Times New Roman"/>
                <w:sz w:val="24"/>
                <w:szCs w:val="24"/>
                <w:lang w:val="en-US"/>
              </w:rPr>
              <w:t>ë</w:t>
            </w:r>
            <w:r w:rsidR="003F63E2" w:rsidRPr="00343679">
              <w:rPr>
                <w:rFonts w:ascii="Times New Roman" w:hAnsi="Times New Roman" w:cs="Times New Roman"/>
                <w:sz w:val="24"/>
                <w:szCs w:val="24"/>
                <w:lang w:val="en-US"/>
              </w:rPr>
              <w:t>sis</w:t>
            </w:r>
            <w:r w:rsidR="002A3374" w:rsidRPr="00343679">
              <w:rPr>
                <w:rFonts w:ascii="Times New Roman" w:hAnsi="Times New Roman" w:cs="Times New Roman"/>
                <w:sz w:val="24"/>
                <w:szCs w:val="24"/>
                <w:lang w:val="en-US"/>
              </w:rPr>
              <w:t>ë</w:t>
            </w:r>
            <w:r w:rsidR="00F42040" w:rsidRPr="00343679">
              <w:rPr>
                <w:rFonts w:ascii="Times New Roman" w:hAnsi="Times New Roman" w:cs="Times New Roman"/>
                <w:sz w:val="24"/>
                <w:szCs w:val="24"/>
                <w:lang w:val="en-US"/>
              </w:rPr>
              <w:t>.</w:t>
            </w:r>
          </w:p>
          <w:p w14:paraId="0E85934E" w14:textId="77777777" w:rsidR="0007469D" w:rsidRPr="00343679" w:rsidRDefault="0007469D" w:rsidP="00EB3C73">
            <w:pPr>
              <w:pStyle w:val="ListParagraph"/>
              <w:rPr>
                <w:rFonts w:ascii="Times New Roman" w:eastAsiaTheme="minorHAnsi" w:hAnsi="Times New Roman" w:cs="Times New Roman"/>
                <w:sz w:val="24"/>
                <w:szCs w:val="24"/>
                <w:lang w:bidi="ar-SA"/>
              </w:rPr>
            </w:pPr>
          </w:p>
          <w:p w14:paraId="063D0C47" w14:textId="22C76649" w:rsidR="00555040" w:rsidRPr="00343679" w:rsidRDefault="006443F6" w:rsidP="00EB3C73">
            <w:pPr>
              <w:spacing w:line="249" w:lineRule="auto"/>
              <w:ind w:left="345" w:hanging="345"/>
              <w:rPr>
                <w:rFonts w:ascii="Times New Roman" w:hAnsi="Times New Roman" w:cs="Times New Roman"/>
                <w:sz w:val="24"/>
                <w:szCs w:val="24"/>
                <w:lang w:val="en-US"/>
              </w:rPr>
            </w:pPr>
            <w:r w:rsidRPr="00343679">
              <w:rPr>
                <w:rFonts w:ascii="Times New Roman" w:hAnsi="Times New Roman" w:cs="Times New Roman"/>
                <w:sz w:val="24"/>
                <w:szCs w:val="24"/>
                <w:lang w:val="en-US"/>
              </w:rPr>
              <w:t>4.</w:t>
            </w:r>
            <w:r w:rsidR="005956F8" w:rsidRPr="00343679">
              <w:rPr>
                <w:rFonts w:ascii="Times New Roman" w:hAnsi="Times New Roman" w:cs="Times New Roman"/>
                <w:sz w:val="24"/>
                <w:szCs w:val="24"/>
                <w:lang w:val="en-US"/>
              </w:rPr>
              <w:t xml:space="preserve"> </w:t>
            </w:r>
            <w:r w:rsidR="00555040" w:rsidRPr="00343679">
              <w:rPr>
                <w:rFonts w:ascii="Times New Roman" w:hAnsi="Times New Roman" w:cs="Times New Roman"/>
                <w:sz w:val="24"/>
                <w:szCs w:val="24"/>
                <w:lang w:val="en-US"/>
              </w:rPr>
              <w:t xml:space="preserve">Numri i anëtarëve të KKR-së përcaktohet varësisht nga numrit i banorëve në atë komunë. Bazë për numrin e banorëve merret Vlerësimi i fundit mbi numrin e popullsisë në atë komunë, të publikuar nga Agjencia e Statistikave të Kosovës si. </w:t>
            </w:r>
          </w:p>
          <w:p w14:paraId="56ABC0C1" w14:textId="77777777" w:rsidR="00BE6575" w:rsidRPr="00343679" w:rsidRDefault="00BE6575" w:rsidP="00EB3C73">
            <w:pPr>
              <w:spacing w:line="249" w:lineRule="auto"/>
              <w:ind w:left="345" w:hanging="345"/>
              <w:rPr>
                <w:rFonts w:ascii="Times New Roman" w:hAnsi="Times New Roman" w:cs="Times New Roman"/>
                <w:sz w:val="24"/>
                <w:szCs w:val="24"/>
                <w:lang w:val="en-US"/>
              </w:rPr>
            </w:pPr>
          </w:p>
          <w:p w14:paraId="6F0CBA62" w14:textId="2D860044" w:rsidR="00555040" w:rsidRPr="00343679" w:rsidRDefault="00555040" w:rsidP="00EB3C73">
            <w:pPr>
              <w:spacing w:line="249" w:lineRule="auto"/>
              <w:ind w:left="795" w:hanging="450"/>
              <w:rPr>
                <w:rFonts w:ascii="Times New Roman" w:hAnsi="Times New Roman" w:cs="Times New Roman"/>
                <w:sz w:val="24"/>
                <w:szCs w:val="24"/>
                <w:lang w:val="en-US"/>
              </w:rPr>
            </w:pPr>
            <w:r w:rsidRPr="00343679">
              <w:rPr>
                <w:rFonts w:ascii="Times New Roman" w:hAnsi="Times New Roman" w:cs="Times New Roman"/>
                <w:sz w:val="24"/>
                <w:szCs w:val="24"/>
                <w:lang w:val="en-US"/>
              </w:rPr>
              <w:t>4.1</w:t>
            </w:r>
            <w:r w:rsidR="00BE6575" w:rsidRPr="00343679">
              <w:rPr>
                <w:rFonts w:ascii="Times New Roman" w:hAnsi="Times New Roman" w:cs="Times New Roman"/>
                <w:sz w:val="24"/>
                <w:szCs w:val="24"/>
                <w:lang w:val="en-US"/>
              </w:rPr>
              <w:t>.</w:t>
            </w:r>
            <w:r w:rsidRPr="00343679">
              <w:rPr>
                <w:rFonts w:ascii="Times New Roman" w:hAnsi="Times New Roman" w:cs="Times New Roman"/>
                <w:sz w:val="24"/>
                <w:szCs w:val="24"/>
                <w:lang w:val="en-US"/>
              </w:rPr>
              <w:t xml:space="preserve"> Komuna me mbi 80 000 banorë, ka nëntë (9) anëtarë;</w:t>
            </w:r>
          </w:p>
          <w:p w14:paraId="08C4EA2E" w14:textId="77777777" w:rsidR="00BE6575" w:rsidRPr="00343679" w:rsidRDefault="00BE6575" w:rsidP="00EB3C73">
            <w:pPr>
              <w:spacing w:line="249" w:lineRule="auto"/>
              <w:ind w:left="795" w:hanging="450"/>
              <w:rPr>
                <w:rFonts w:ascii="Times New Roman" w:hAnsi="Times New Roman" w:cs="Times New Roman"/>
                <w:sz w:val="24"/>
                <w:szCs w:val="24"/>
                <w:lang w:val="en-US"/>
              </w:rPr>
            </w:pPr>
          </w:p>
          <w:p w14:paraId="56574374" w14:textId="7C3321EA" w:rsidR="00555040" w:rsidRPr="00343679" w:rsidRDefault="00555040" w:rsidP="00EB3C73">
            <w:pPr>
              <w:spacing w:line="249" w:lineRule="auto"/>
              <w:ind w:left="705" w:hanging="360"/>
              <w:rPr>
                <w:rFonts w:ascii="Times New Roman" w:hAnsi="Times New Roman" w:cs="Times New Roman"/>
                <w:sz w:val="24"/>
                <w:szCs w:val="24"/>
                <w:lang w:val="en-US"/>
              </w:rPr>
            </w:pPr>
            <w:r w:rsidRPr="00343679">
              <w:rPr>
                <w:rFonts w:ascii="Times New Roman" w:hAnsi="Times New Roman" w:cs="Times New Roman"/>
                <w:sz w:val="24"/>
                <w:szCs w:val="24"/>
                <w:lang w:val="en-US"/>
              </w:rPr>
              <w:t>4.2. Komuna deri në 80 000 banorë ka shtatë (7) anëtarë;</w:t>
            </w:r>
          </w:p>
          <w:p w14:paraId="50A8F7E1" w14:textId="77777777" w:rsidR="00BE6575" w:rsidRPr="00343679" w:rsidRDefault="00BE6575" w:rsidP="00EB3C73">
            <w:pPr>
              <w:spacing w:line="249" w:lineRule="auto"/>
              <w:ind w:left="705" w:hanging="360"/>
              <w:rPr>
                <w:rFonts w:ascii="Times New Roman" w:hAnsi="Times New Roman" w:cs="Times New Roman"/>
                <w:sz w:val="24"/>
                <w:szCs w:val="24"/>
                <w:lang w:val="en-US"/>
              </w:rPr>
            </w:pPr>
          </w:p>
          <w:p w14:paraId="6CC38ABC" w14:textId="6C1964C4" w:rsidR="00555040" w:rsidRPr="00343679" w:rsidRDefault="00555040" w:rsidP="00EB3C73">
            <w:pPr>
              <w:spacing w:line="249" w:lineRule="auto"/>
              <w:ind w:left="705" w:hanging="360"/>
              <w:rPr>
                <w:rFonts w:ascii="Times New Roman" w:hAnsi="Times New Roman" w:cs="Times New Roman"/>
                <w:sz w:val="24"/>
                <w:szCs w:val="24"/>
                <w:lang w:val="en-US"/>
              </w:rPr>
            </w:pPr>
            <w:r w:rsidRPr="00343679">
              <w:rPr>
                <w:rFonts w:ascii="Times New Roman" w:hAnsi="Times New Roman" w:cs="Times New Roman"/>
                <w:sz w:val="24"/>
                <w:szCs w:val="24"/>
                <w:lang w:val="en-US"/>
              </w:rPr>
              <w:t>4.3. Komuna deri në 30 000 banorë ka pesë (5) anëtarë; dhe</w:t>
            </w:r>
          </w:p>
          <w:p w14:paraId="253BA28C" w14:textId="77777777" w:rsidR="00BE6575" w:rsidRPr="00343679" w:rsidRDefault="00BE6575" w:rsidP="00EB3C73">
            <w:pPr>
              <w:spacing w:line="249" w:lineRule="auto"/>
              <w:ind w:left="705" w:hanging="360"/>
              <w:rPr>
                <w:rFonts w:ascii="Times New Roman" w:hAnsi="Times New Roman" w:cs="Times New Roman"/>
                <w:sz w:val="24"/>
                <w:szCs w:val="24"/>
                <w:lang w:val="en-US"/>
              </w:rPr>
            </w:pPr>
          </w:p>
          <w:p w14:paraId="164D6E2E" w14:textId="24AE4715" w:rsidR="006443F6" w:rsidRPr="00343679" w:rsidRDefault="00555040" w:rsidP="00EB3C73">
            <w:pPr>
              <w:pStyle w:val="ListParagraph"/>
              <w:ind w:left="795" w:hanging="399"/>
              <w:rPr>
                <w:rFonts w:ascii="Times New Roman" w:eastAsiaTheme="minorHAnsi" w:hAnsi="Times New Roman" w:cs="Times New Roman"/>
                <w:sz w:val="24"/>
                <w:szCs w:val="24"/>
                <w:lang w:bidi="ar-SA"/>
              </w:rPr>
            </w:pPr>
            <w:r w:rsidRPr="00343679">
              <w:rPr>
                <w:rFonts w:ascii="Times New Roman" w:hAnsi="Times New Roman" w:cs="Times New Roman"/>
                <w:sz w:val="24"/>
                <w:szCs w:val="24"/>
              </w:rPr>
              <w:t>4.4. Komuna me numër deri në 10 000 banorë ka tre (3) anëtarë.</w:t>
            </w:r>
          </w:p>
          <w:p w14:paraId="1A6D05F9" w14:textId="23D3DD42" w:rsidR="006443F6" w:rsidRPr="00343679" w:rsidRDefault="006443F6" w:rsidP="00EB3C73">
            <w:pPr>
              <w:pStyle w:val="ListParagraph"/>
              <w:ind w:hanging="82"/>
              <w:rPr>
                <w:rFonts w:ascii="Times New Roman" w:eastAsiaTheme="minorHAnsi" w:hAnsi="Times New Roman" w:cs="Times New Roman"/>
                <w:sz w:val="20"/>
                <w:szCs w:val="24"/>
                <w:lang w:bidi="ar-SA"/>
              </w:rPr>
            </w:pPr>
          </w:p>
          <w:p w14:paraId="638AD861" w14:textId="3CE6309D" w:rsidR="006443F6" w:rsidRPr="00343679" w:rsidRDefault="006443F6" w:rsidP="00EB3C73">
            <w:pPr>
              <w:rPr>
                <w:rFonts w:ascii="Times New Roman" w:hAnsi="Times New Roman" w:cs="Times New Roman"/>
                <w:sz w:val="24"/>
                <w:szCs w:val="24"/>
                <w:lang w:val="en-US"/>
              </w:rPr>
            </w:pPr>
            <w:r w:rsidRPr="00343679">
              <w:rPr>
                <w:rFonts w:ascii="Times New Roman" w:hAnsi="Times New Roman" w:cs="Times New Roman"/>
                <w:sz w:val="24"/>
                <w:szCs w:val="24"/>
                <w:lang w:val="en-US"/>
              </w:rPr>
              <w:lastRenderedPageBreak/>
              <w:t>5.</w:t>
            </w:r>
            <w:r w:rsidR="00D64234"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 xml:space="preserve">KKR në përbërje ka: </w:t>
            </w:r>
          </w:p>
          <w:p w14:paraId="609BE08C" w14:textId="77777777" w:rsidR="006443F6" w:rsidRPr="00343679" w:rsidRDefault="006443F6" w:rsidP="00EB3C73">
            <w:pPr>
              <w:pStyle w:val="ListParagraph"/>
              <w:ind w:hanging="450"/>
              <w:rPr>
                <w:rFonts w:ascii="Times New Roman" w:eastAsiaTheme="minorHAnsi" w:hAnsi="Times New Roman" w:cs="Times New Roman"/>
                <w:sz w:val="24"/>
                <w:szCs w:val="24"/>
                <w:lang w:bidi="ar-SA"/>
              </w:rPr>
            </w:pPr>
          </w:p>
          <w:p w14:paraId="5702367F" w14:textId="74FE2B33" w:rsidR="006443F6" w:rsidRPr="00343679" w:rsidRDefault="006443F6" w:rsidP="00EB3C73">
            <w:pPr>
              <w:ind w:hanging="292"/>
              <w:rPr>
                <w:rFonts w:ascii="Times New Roman" w:hAnsi="Times New Roman" w:cs="Times New Roman"/>
                <w:sz w:val="24"/>
                <w:szCs w:val="24"/>
                <w:lang w:val="en-US"/>
              </w:rPr>
            </w:pPr>
            <w:r w:rsidRPr="00343679">
              <w:rPr>
                <w:rFonts w:ascii="Times New Roman" w:hAnsi="Times New Roman" w:cs="Times New Roman"/>
                <w:sz w:val="24"/>
                <w:szCs w:val="24"/>
                <w:lang w:val="en-US"/>
              </w:rPr>
              <w:t>5.1.</w:t>
            </w:r>
            <w:r w:rsidR="005956F8" w:rsidRPr="00343679">
              <w:rPr>
                <w:rFonts w:ascii="Times New Roman" w:hAnsi="Times New Roman" w:cs="Times New Roman"/>
                <w:sz w:val="24"/>
                <w:szCs w:val="24"/>
                <w:lang w:val="en-US"/>
              </w:rPr>
              <w:t xml:space="preserve"> K</w:t>
            </w:r>
            <w:r w:rsidR="00673F0F" w:rsidRPr="00343679">
              <w:rPr>
                <w:rFonts w:ascii="Times New Roman" w:hAnsi="Times New Roman" w:cs="Times New Roman"/>
                <w:sz w:val="24"/>
                <w:szCs w:val="24"/>
                <w:lang w:val="en-US"/>
              </w:rPr>
              <w:t>ryetarin e K</w:t>
            </w:r>
            <w:r w:rsidRPr="00343679">
              <w:rPr>
                <w:rFonts w:ascii="Times New Roman" w:hAnsi="Times New Roman" w:cs="Times New Roman"/>
                <w:sz w:val="24"/>
                <w:szCs w:val="24"/>
                <w:lang w:val="en-US"/>
              </w:rPr>
              <w:t xml:space="preserve">omunës; </w:t>
            </w:r>
          </w:p>
          <w:p w14:paraId="5F71DDF4" w14:textId="77777777" w:rsidR="006443F6" w:rsidRPr="00343679" w:rsidRDefault="006443F6" w:rsidP="00EB3C73">
            <w:pPr>
              <w:rPr>
                <w:rFonts w:ascii="Times New Roman" w:hAnsi="Times New Roman" w:cs="Times New Roman"/>
                <w:sz w:val="24"/>
                <w:szCs w:val="24"/>
                <w:lang w:val="en-US"/>
              </w:rPr>
            </w:pPr>
          </w:p>
          <w:p w14:paraId="0AF18599" w14:textId="6E46E550" w:rsidR="006443F6" w:rsidRPr="00343679" w:rsidRDefault="006443F6" w:rsidP="00EB3C73">
            <w:pPr>
              <w:ind w:left="795" w:hanging="540"/>
              <w:rPr>
                <w:rFonts w:ascii="Times New Roman" w:hAnsi="Times New Roman" w:cs="Times New Roman"/>
                <w:sz w:val="24"/>
                <w:szCs w:val="24"/>
                <w:lang w:val="en-US"/>
              </w:rPr>
            </w:pPr>
            <w:r w:rsidRPr="00343679">
              <w:rPr>
                <w:rFonts w:ascii="Times New Roman" w:hAnsi="Times New Roman" w:cs="Times New Roman"/>
                <w:sz w:val="24"/>
                <w:szCs w:val="24"/>
                <w:lang w:val="en-US"/>
              </w:rPr>
              <w:t>5.</w:t>
            </w:r>
            <w:r w:rsidR="003B57FD" w:rsidRPr="00343679">
              <w:rPr>
                <w:rFonts w:ascii="Times New Roman" w:hAnsi="Times New Roman" w:cs="Times New Roman"/>
                <w:sz w:val="24"/>
                <w:szCs w:val="24"/>
                <w:lang w:val="en-US"/>
              </w:rPr>
              <w:t>2. Një</w:t>
            </w:r>
            <w:r w:rsidR="00240E2C" w:rsidRPr="00343679">
              <w:rPr>
                <w:rFonts w:ascii="Times New Roman" w:hAnsi="Times New Roman" w:cs="Times New Roman"/>
                <w:sz w:val="24"/>
                <w:szCs w:val="24"/>
                <w:lang w:val="en-US"/>
              </w:rPr>
              <w:t xml:space="preserve"> (1) përfaqësues nga Agjencia e Statistikave t</w:t>
            </w:r>
            <w:r w:rsidR="002A3374" w:rsidRPr="00343679">
              <w:rPr>
                <w:rFonts w:ascii="Times New Roman" w:hAnsi="Times New Roman" w:cs="Times New Roman"/>
                <w:sz w:val="24"/>
                <w:szCs w:val="24"/>
                <w:lang w:val="en-US"/>
              </w:rPr>
              <w:t>ë</w:t>
            </w:r>
            <w:r w:rsidR="00240E2C" w:rsidRPr="00343679">
              <w:rPr>
                <w:rFonts w:ascii="Times New Roman" w:hAnsi="Times New Roman" w:cs="Times New Roman"/>
                <w:sz w:val="24"/>
                <w:szCs w:val="24"/>
                <w:lang w:val="en-US"/>
              </w:rPr>
              <w:t xml:space="preserve"> </w:t>
            </w:r>
            <w:r w:rsidR="003B57FD" w:rsidRPr="00343679">
              <w:rPr>
                <w:rFonts w:ascii="Times New Roman" w:hAnsi="Times New Roman" w:cs="Times New Roman"/>
                <w:sz w:val="24"/>
                <w:szCs w:val="24"/>
                <w:lang w:val="en-US"/>
              </w:rPr>
              <w:t>Kosovës;</w:t>
            </w:r>
          </w:p>
          <w:p w14:paraId="2E5CB9DA" w14:textId="77777777" w:rsidR="006443F6" w:rsidRPr="00343679" w:rsidRDefault="006443F6" w:rsidP="00EB3C73">
            <w:pPr>
              <w:rPr>
                <w:rFonts w:ascii="Times New Roman" w:hAnsi="Times New Roman" w:cs="Times New Roman"/>
                <w:sz w:val="24"/>
                <w:szCs w:val="24"/>
                <w:lang w:val="en-US"/>
              </w:rPr>
            </w:pPr>
          </w:p>
          <w:p w14:paraId="65149FF6" w14:textId="0D3BEBEA" w:rsidR="006443F6" w:rsidRPr="00343679" w:rsidRDefault="006443F6" w:rsidP="00EB3C73">
            <w:pPr>
              <w:ind w:hanging="292"/>
              <w:contextualSpacing/>
              <w:rPr>
                <w:rFonts w:ascii="Times New Roman" w:hAnsi="Times New Roman" w:cs="Times New Roman"/>
                <w:sz w:val="24"/>
                <w:szCs w:val="24"/>
                <w:lang w:val="en-US"/>
              </w:rPr>
            </w:pPr>
            <w:r w:rsidRPr="00343679">
              <w:rPr>
                <w:rFonts w:ascii="Times New Roman" w:hAnsi="Times New Roman" w:cs="Times New Roman"/>
                <w:sz w:val="24"/>
                <w:szCs w:val="24"/>
                <w:lang w:val="en-US"/>
              </w:rPr>
              <w:t>5.3.</w:t>
            </w:r>
            <w:r w:rsidR="005956F8" w:rsidRPr="00343679">
              <w:rPr>
                <w:rFonts w:ascii="Times New Roman" w:hAnsi="Times New Roman" w:cs="Times New Roman"/>
                <w:sz w:val="24"/>
                <w:szCs w:val="24"/>
                <w:lang w:val="en-US"/>
              </w:rPr>
              <w:t xml:space="preserve"> </w:t>
            </w:r>
            <w:r w:rsidR="00673F0F" w:rsidRPr="00343679">
              <w:rPr>
                <w:rFonts w:ascii="Times New Roman" w:hAnsi="Times New Roman" w:cs="Times New Roman"/>
                <w:sz w:val="24"/>
                <w:szCs w:val="24"/>
                <w:lang w:val="en-US"/>
              </w:rPr>
              <w:t>Një (1) përfaqësues nga Shoqëria C</w:t>
            </w:r>
            <w:r w:rsidR="00240E2C" w:rsidRPr="00343679">
              <w:rPr>
                <w:rFonts w:ascii="Times New Roman" w:hAnsi="Times New Roman" w:cs="Times New Roman"/>
                <w:sz w:val="24"/>
                <w:szCs w:val="24"/>
                <w:lang w:val="en-US"/>
              </w:rPr>
              <w:t>ivile;</w:t>
            </w:r>
          </w:p>
          <w:p w14:paraId="36529C5D" w14:textId="77777777" w:rsidR="006443F6" w:rsidRPr="00343679" w:rsidRDefault="006443F6" w:rsidP="00EB3C73">
            <w:pPr>
              <w:contextualSpacing/>
              <w:rPr>
                <w:rFonts w:ascii="Times New Roman" w:hAnsi="Times New Roman" w:cs="Times New Roman"/>
                <w:sz w:val="24"/>
                <w:szCs w:val="24"/>
                <w:lang w:val="en-US"/>
              </w:rPr>
            </w:pPr>
          </w:p>
          <w:p w14:paraId="175A787A" w14:textId="6B8F1DCD" w:rsidR="006443F6" w:rsidRPr="00343679" w:rsidRDefault="006443F6" w:rsidP="00EB3C73">
            <w:pPr>
              <w:ind w:left="705" w:hanging="450"/>
              <w:contextualSpacing/>
              <w:rPr>
                <w:rFonts w:ascii="Times New Roman" w:hAnsi="Times New Roman" w:cs="Times New Roman"/>
                <w:sz w:val="24"/>
                <w:szCs w:val="24"/>
                <w:lang w:val="en-US"/>
              </w:rPr>
            </w:pPr>
            <w:r w:rsidRPr="00343679">
              <w:rPr>
                <w:rFonts w:ascii="Times New Roman" w:hAnsi="Times New Roman" w:cs="Times New Roman"/>
                <w:sz w:val="24"/>
                <w:szCs w:val="24"/>
                <w:lang w:val="en-US"/>
              </w:rPr>
              <w:t>5.4.</w:t>
            </w:r>
            <w:r w:rsidR="005956F8" w:rsidRPr="00343679">
              <w:rPr>
                <w:rFonts w:ascii="Times New Roman" w:hAnsi="Times New Roman" w:cs="Times New Roman"/>
                <w:sz w:val="24"/>
                <w:szCs w:val="24"/>
                <w:lang w:val="en-US"/>
              </w:rPr>
              <w:t xml:space="preserve"> A</w:t>
            </w:r>
            <w:r w:rsidRPr="00343679">
              <w:rPr>
                <w:rFonts w:ascii="Times New Roman" w:hAnsi="Times New Roman" w:cs="Times New Roman"/>
                <w:sz w:val="24"/>
                <w:szCs w:val="24"/>
                <w:lang w:val="en-US"/>
              </w:rPr>
              <w:t>n</w:t>
            </w:r>
            <w:r w:rsidR="00673F0F" w:rsidRPr="00343679">
              <w:rPr>
                <w:rFonts w:ascii="Times New Roman" w:hAnsi="Times New Roman" w:cs="Times New Roman"/>
                <w:sz w:val="24"/>
                <w:szCs w:val="24"/>
                <w:lang w:val="en-US"/>
              </w:rPr>
              <w:t>ëtarët e tjerë përcaktohen nga K</w:t>
            </w:r>
            <w:r w:rsidRPr="00343679">
              <w:rPr>
                <w:rFonts w:ascii="Times New Roman" w:hAnsi="Times New Roman" w:cs="Times New Roman"/>
                <w:sz w:val="24"/>
                <w:szCs w:val="24"/>
                <w:lang w:val="en-US"/>
              </w:rPr>
              <w:t xml:space="preserve">ryetari </w:t>
            </w:r>
            <w:r w:rsidR="00F42040" w:rsidRPr="00343679">
              <w:rPr>
                <w:rFonts w:ascii="Times New Roman" w:hAnsi="Times New Roman" w:cs="Times New Roman"/>
                <w:sz w:val="24"/>
                <w:szCs w:val="24"/>
                <w:lang w:val="en-US"/>
              </w:rPr>
              <w:t>i</w:t>
            </w:r>
            <w:r w:rsidR="00673F0F" w:rsidRPr="00343679">
              <w:rPr>
                <w:rFonts w:ascii="Times New Roman" w:hAnsi="Times New Roman" w:cs="Times New Roman"/>
                <w:sz w:val="24"/>
                <w:szCs w:val="24"/>
                <w:lang w:val="en-US"/>
              </w:rPr>
              <w:t xml:space="preserve"> K</w:t>
            </w:r>
            <w:r w:rsidRPr="00343679">
              <w:rPr>
                <w:rFonts w:ascii="Times New Roman" w:hAnsi="Times New Roman" w:cs="Times New Roman"/>
                <w:sz w:val="24"/>
                <w:szCs w:val="24"/>
                <w:lang w:val="en-US"/>
              </w:rPr>
              <w:t xml:space="preserve">omunës. </w:t>
            </w:r>
          </w:p>
          <w:p w14:paraId="030452FD" w14:textId="77777777" w:rsidR="00FC31A4" w:rsidRPr="00343679" w:rsidRDefault="00FC31A4" w:rsidP="00EB3C73">
            <w:pPr>
              <w:ind w:left="288" w:hanging="450"/>
              <w:rPr>
                <w:rFonts w:ascii="Times New Roman" w:hAnsi="Times New Roman" w:cs="Times New Roman"/>
                <w:sz w:val="24"/>
                <w:szCs w:val="24"/>
                <w:lang w:val="en-US"/>
              </w:rPr>
            </w:pPr>
          </w:p>
          <w:p w14:paraId="3959F33F" w14:textId="74EC763C" w:rsidR="006443F6" w:rsidRPr="00343679" w:rsidRDefault="006443F6" w:rsidP="00EB3C73">
            <w:pPr>
              <w:spacing w:line="24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6. Detyrat e KKR-së:</w:t>
            </w:r>
          </w:p>
          <w:p w14:paraId="4AD57C25" w14:textId="77777777" w:rsidR="006443F6" w:rsidRPr="00343679" w:rsidRDefault="006443F6" w:rsidP="00EB3C73">
            <w:pPr>
              <w:ind w:left="240" w:hanging="450"/>
              <w:rPr>
                <w:rFonts w:ascii="Times New Roman" w:hAnsi="Times New Roman" w:cs="Times New Roman"/>
                <w:sz w:val="24"/>
                <w:szCs w:val="24"/>
                <w:lang w:val="en-US"/>
              </w:rPr>
            </w:pPr>
          </w:p>
          <w:p w14:paraId="06A6E5E8" w14:textId="5208E967" w:rsidR="00555040" w:rsidRPr="00343679" w:rsidRDefault="00555040" w:rsidP="00EB3C73">
            <w:pPr>
              <w:spacing w:line="249" w:lineRule="auto"/>
              <w:ind w:left="795" w:hanging="54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6.1. Siguron hapësirat për trajnime dhe aktivitetet e tjera (3 muaj para datës së fillimit të Regjistrimit); siguron së paku një zyrë për një periudhë dy (2) mujore para dhe gjatë Regjistrimit; si dhe një periudhë dy 2 javore pas Regjistrimit. </w:t>
            </w:r>
          </w:p>
          <w:p w14:paraId="4BCEB50B" w14:textId="77777777" w:rsidR="00555040" w:rsidRPr="00343679" w:rsidRDefault="00555040" w:rsidP="00EB3C73">
            <w:pPr>
              <w:spacing w:line="249" w:lineRule="auto"/>
              <w:rPr>
                <w:rFonts w:ascii="Times New Roman" w:hAnsi="Times New Roman" w:cs="Times New Roman"/>
                <w:sz w:val="24"/>
                <w:szCs w:val="24"/>
                <w:lang w:val="en-US"/>
              </w:rPr>
            </w:pPr>
          </w:p>
          <w:p w14:paraId="540456F0" w14:textId="479A75A7" w:rsidR="00555040" w:rsidRPr="00343679" w:rsidRDefault="00555040" w:rsidP="00EB3C73">
            <w:pPr>
              <w:spacing w:line="249" w:lineRule="auto"/>
              <w:ind w:left="795" w:hanging="540"/>
              <w:rPr>
                <w:rFonts w:ascii="Times New Roman" w:hAnsi="Times New Roman" w:cs="Times New Roman"/>
                <w:sz w:val="24"/>
                <w:szCs w:val="24"/>
                <w:lang w:val="en-US"/>
              </w:rPr>
            </w:pPr>
            <w:r w:rsidRPr="00343679">
              <w:rPr>
                <w:rFonts w:ascii="Times New Roman" w:hAnsi="Times New Roman" w:cs="Times New Roman"/>
                <w:sz w:val="24"/>
                <w:szCs w:val="24"/>
                <w:lang w:val="en-US"/>
              </w:rPr>
              <w:t>6.2. Ofron ndihmë teknike gjatë trajnimeve, merr pjesë në trajnime, organizon dhe realizon projektin e Regjistrimit në komunën përkatëse.</w:t>
            </w:r>
          </w:p>
          <w:p w14:paraId="45881D43" w14:textId="77777777" w:rsidR="00555040" w:rsidRPr="00343679" w:rsidRDefault="00555040" w:rsidP="00EB3C73">
            <w:pPr>
              <w:spacing w:line="249" w:lineRule="auto"/>
              <w:rPr>
                <w:rFonts w:ascii="Times New Roman" w:hAnsi="Times New Roman" w:cs="Times New Roman"/>
                <w:sz w:val="24"/>
                <w:szCs w:val="24"/>
                <w:lang w:val="en-US"/>
              </w:rPr>
            </w:pPr>
          </w:p>
          <w:p w14:paraId="123C1B99" w14:textId="64146B32" w:rsidR="00555040" w:rsidRPr="00343679" w:rsidRDefault="00555040" w:rsidP="00EB3C73">
            <w:pPr>
              <w:spacing w:line="249" w:lineRule="auto"/>
              <w:ind w:left="795" w:hanging="540"/>
              <w:rPr>
                <w:rFonts w:ascii="Times New Roman" w:hAnsi="Times New Roman" w:cs="Times New Roman"/>
                <w:sz w:val="24"/>
                <w:szCs w:val="24"/>
                <w:lang w:val="en-US"/>
              </w:rPr>
            </w:pPr>
            <w:r w:rsidRPr="00343679">
              <w:rPr>
                <w:rFonts w:ascii="Times New Roman" w:hAnsi="Times New Roman" w:cs="Times New Roman"/>
                <w:sz w:val="24"/>
                <w:szCs w:val="24"/>
                <w:lang w:val="en-US"/>
              </w:rPr>
              <w:t>6.3. Zbaton rekomandimet e Agjencisë së Statistikave të Kosovës</w:t>
            </w:r>
            <w:r w:rsidR="0007469D" w:rsidRPr="00343679">
              <w:rPr>
                <w:rFonts w:ascii="Times New Roman" w:hAnsi="Times New Roman" w:cs="Times New Roman"/>
                <w:sz w:val="24"/>
                <w:szCs w:val="24"/>
                <w:lang w:val="en-US"/>
              </w:rPr>
              <w:t>;</w:t>
            </w:r>
          </w:p>
          <w:p w14:paraId="7E61581E" w14:textId="77777777" w:rsidR="0007469D" w:rsidRDefault="0007469D" w:rsidP="00EB3C73">
            <w:pPr>
              <w:spacing w:line="249" w:lineRule="auto"/>
              <w:rPr>
                <w:rFonts w:ascii="Times New Roman" w:hAnsi="Times New Roman" w:cs="Times New Roman"/>
                <w:sz w:val="24"/>
                <w:szCs w:val="24"/>
                <w:lang w:val="en-US"/>
              </w:rPr>
            </w:pPr>
          </w:p>
          <w:p w14:paraId="74FB3625" w14:textId="77777777" w:rsidR="00002964" w:rsidRDefault="00002964" w:rsidP="00EB3C73">
            <w:pPr>
              <w:spacing w:line="249" w:lineRule="auto"/>
              <w:rPr>
                <w:rFonts w:ascii="Times New Roman" w:hAnsi="Times New Roman" w:cs="Times New Roman"/>
                <w:sz w:val="24"/>
                <w:szCs w:val="24"/>
                <w:lang w:val="en-US"/>
              </w:rPr>
            </w:pPr>
          </w:p>
          <w:p w14:paraId="6459267F" w14:textId="77777777" w:rsidR="00002964" w:rsidRPr="00343679" w:rsidRDefault="00002964" w:rsidP="00EB3C73">
            <w:pPr>
              <w:spacing w:line="249" w:lineRule="auto"/>
              <w:rPr>
                <w:rFonts w:ascii="Times New Roman" w:hAnsi="Times New Roman" w:cs="Times New Roman"/>
                <w:sz w:val="24"/>
                <w:szCs w:val="24"/>
                <w:lang w:val="en-US"/>
              </w:rPr>
            </w:pPr>
          </w:p>
          <w:p w14:paraId="26FB8544" w14:textId="75073467" w:rsidR="00555040" w:rsidRPr="00343679" w:rsidRDefault="00555040" w:rsidP="00EB3C73">
            <w:pPr>
              <w:spacing w:line="249" w:lineRule="auto"/>
              <w:ind w:left="705" w:hanging="450"/>
              <w:rPr>
                <w:rFonts w:ascii="Times New Roman" w:hAnsi="Times New Roman" w:cs="Times New Roman"/>
                <w:sz w:val="24"/>
                <w:szCs w:val="24"/>
                <w:lang w:val="en-US"/>
              </w:rPr>
            </w:pPr>
            <w:r w:rsidRPr="00343679">
              <w:rPr>
                <w:rFonts w:ascii="Times New Roman" w:hAnsi="Times New Roman" w:cs="Times New Roman"/>
                <w:sz w:val="24"/>
                <w:szCs w:val="24"/>
                <w:lang w:val="en-US"/>
              </w:rPr>
              <w:lastRenderedPageBreak/>
              <w:t xml:space="preserve">6.4. Merr pjesë në përzgjedhjen e regjistruesve në komunë, sipas njoftimeve në bashkëpunim me Agjencinë e Statistikave të Kosovës. </w:t>
            </w:r>
          </w:p>
          <w:p w14:paraId="30724165" w14:textId="77777777" w:rsidR="00343679" w:rsidRPr="00343679" w:rsidRDefault="00343679" w:rsidP="00EB3C73">
            <w:pPr>
              <w:spacing w:line="249" w:lineRule="auto"/>
              <w:ind w:left="705" w:hanging="450"/>
              <w:rPr>
                <w:rFonts w:ascii="Times New Roman" w:hAnsi="Times New Roman" w:cs="Times New Roman"/>
                <w:sz w:val="24"/>
                <w:szCs w:val="24"/>
                <w:lang w:val="en-US"/>
              </w:rPr>
            </w:pPr>
          </w:p>
          <w:p w14:paraId="6102AAB5" w14:textId="77777777" w:rsidR="00555040" w:rsidRPr="00343679" w:rsidRDefault="00555040" w:rsidP="00EB3C73">
            <w:pPr>
              <w:spacing w:line="249" w:lineRule="auto"/>
              <w:rPr>
                <w:rFonts w:ascii="Times New Roman" w:hAnsi="Times New Roman" w:cs="Times New Roman"/>
                <w:sz w:val="24"/>
                <w:szCs w:val="24"/>
                <w:lang w:val="en-US"/>
              </w:rPr>
            </w:pPr>
          </w:p>
          <w:p w14:paraId="3E5BCD47" w14:textId="77777777" w:rsidR="00555040" w:rsidRPr="00343679" w:rsidRDefault="00555040" w:rsidP="00EB3C73">
            <w:pPr>
              <w:spacing w:line="249" w:lineRule="auto"/>
              <w:ind w:left="795" w:hanging="540"/>
              <w:rPr>
                <w:rFonts w:ascii="Times New Roman" w:hAnsi="Times New Roman" w:cs="Times New Roman"/>
                <w:sz w:val="24"/>
                <w:szCs w:val="24"/>
                <w:lang w:val="en-US"/>
              </w:rPr>
            </w:pPr>
            <w:r w:rsidRPr="00343679">
              <w:rPr>
                <w:rFonts w:ascii="Times New Roman" w:hAnsi="Times New Roman" w:cs="Times New Roman"/>
                <w:sz w:val="24"/>
                <w:szCs w:val="24"/>
                <w:lang w:val="en-US"/>
              </w:rPr>
              <w:t>6.5. Ndërhyn në çdo situatë që shfaqet si pengesë gjatë procesit të Regjistrimit;</w:t>
            </w:r>
          </w:p>
          <w:p w14:paraId="62DEE95E" w14:textId="77777777" w:rsidR="00555040" w:rsidRDefault="00555040" w:rsidP="00EB3C73">
            <w:pPr>
              <w:spacing w:line="249" w:lineRule="auto"/>
              <w:rPr>
                <w:rFonts w:ascii="Times New Roman" w:hAnsi="Times New Roman" w:cs="Times New Roman"/>
                <w:sz w:val="24"/>
                <w:szCs w:val="24"/>
                <w:lang w:val="en-US"/>
              </w:rPr>
            </w:pPr>
          </w:p>
          <w:p w14:paraId="0670269D" w14:textId="77777777" w:rsidR="00002964" w:rsidRPr="00343679" w:rsidRDefault="00002964" w:rsidP="00EB3C73">
            <w:pPr>
              <w:spacing w:line="249" w:lineRule="auto"/>
              <w:rPr>
                <w:rFonts w:ascii="Times New Roman" w:hAnsi="Times New Roman" w:cs="Times New Roman"/>
                <w:sz w:val="24"/>
                <w:szCs w:val="24"/>
                <w:lang w:val="en-US"/>
              </w:rPr>
            </w:pPr>
          </w:p>
          <w:p w14:paraId="1CABAD6B" w14:textId="7C8CEFD6" w:rsidR="00555040" w:rsidRPr="00343679" w:rsidRDefault="00D95364" w:rsidP="00EB3C73">
            <w:pPr>
              <w:spacing w:line="249" w:lineRule="auto"/>
              <w:ind w:left="795" w:hanging="54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6.6. </w:t>
            </w:r>
            <w:r w:rsidR="00555040" w:rsidRPr="00343679">
              <w:rPr>
                <w:rFonts w:ascii="Times New Roman" w:hAnsi="Times New Roman" w:cs="Times New Roman"/>
                <w:sz w:val="24"/>
                <w:szCs w:val="24"/>
                <w:lang w:val="en-US"/>
              </w:rPr>
              <w:t xml:space="preserve">Mbikëqyr regjistruesit, siguron funksionimin normal gjatë fazës së Regjistrimit; </w:t>
            </w:r>
          </w:p>
          <w:p w14:paraId="0128956D" w14:textId="77777777" w:rsidR="00555040" w:rsidRPr="00343679" w:rsidRDefault="00555040" w:rsidP="00EB3C73">
            <w:pPr>
              <w:spacing w:line="249" w:lineRule="auto"/>
              <w:rPr>
                <w:rFonts w:ascii="Times New Roman" w:hAnsi="Times New Roman" w:cs="Times New Roman"/>
                <w:sz w:val="24"/>
                <w:szCs w:val="24"/>
                <w:lang w:val="en-US"/>
              </w:rPr>
            </w:pPr>
          </w:p>
          <w:p w14:paraId="0CF928E1" w14:textId="2AD5201A" w:rsidR="00555040" w:rsidRPr="00343679" w:rsidRDefault="00555040" w:rsidP="00EB3C73">
            <w:pPr>
              <w:spacing w:line="249" w:lineRule="auto"/>
              <w:ind w:left="705" w:hanging="450"/>
              <w:rPr>
                <w:rFonts w:ascii="Times New Roman" w:hAnsi="Times New Roman" w:cs="Times New Roman"/>
                <w:sz w:val="24"/>
                <w:szCs w:val="24"/>
                <w:lang w:val="en-US"/>
              </w:rPr>
            </w:pPr>
            <w:r w:rsidRPr="00343679">
              <w:rPr>
                <w:rFonts w:ascii="Times New Roman" w:hAnsi="Times New Roman" w:cs="Times New Roman"/>
                <w:sz w:val="24"/>
                <w:szCs w:val="24"/>
                <w:lang w:val="en-US"/>
              </w:rPr>
              <w:t>6.7. Koordinon aktivitet me mbikëqyrësit dhe stafin e Agjencisë së Statistikave të Kosovës</w:t>
            </w:r>
            <w:r w:rsidR="00D95364" w:rsidRPr="00343679">
              <w:rPr>
                <w:rFonts w:ascii="Times New Roman" w:hAnsi="Times New Roman" w:cs="Times New Roman"/>
                <w:sz w:val="24"/>
                <w:szCs w:val="24"/>
                <w:lang w:val="en-US"/>
              </w:rPr>
              <w:t>.</w:t>
            </w:r>
          </w:p>
          <w:p w14:paraId="4DA1EEA5" w14:textId="77777777" w:rsidR="00555040" w:rsidRPr="00343679" w:rsidRDefault="00555040" w:rsidP="00EB3C73">
            <w:pPr>
              <w:spacing w:line="249" w:lineRule="auto"/>
              <w:rPr>
                <w:rFonts w:ascii="Times New Roman" w:hAnsi="Times New Roman" w:cs="Times New Roman"/>
                <w:sz w:val="24"/>
                <w:szCs w:val="24"/>
                <w:lang w:val="en-US"/>
              </w:rPr>
            </w:pPr>
          </w:p>
          <w:p w14:paraId="584D0A0B" w14:textId="735C5CFD" w:rsidR="00555040" w:rsidRPr="00343679" w:rsidRDefault="00D95364" w:rsidP="00EB3C73">
            <w:pPr>
              <w:spacing w:line="249" w:lineRule="auto"/>
              <w:ind w:hanging="292"/>
              <w:rPr>
                <w:rFonts w:ascii="Times New Roman" w:hAnsi="Times New Roman" w:cs="Times New Roman"/>
                <w:sz w:val="24"/>
                <w:szCs w:val="24"/>
                <w:lang w:val="en-US"/>
              </w:rPr>
            </w:pPr>
            <w:r w:rsidRPr="00343679">
              <w:rPr>
                <w:rFonts w:ascii="Times New Roman" w:hAnsi="Times New Roman" w:cs="Times New Roman"/>
                <w:sz w:val="24"/>
                <w:szCs w:val="24"/>
                <w:lang w:val="en-US"/>
              </w:rPr>
              <w:t>6.</w:t>
            </w:r>
            <w:r w:rsidR="00B840E6" w:rsidRPr="00343679">
              <w:rPr>
                <w:rFonts w:ascii="Times New Roman" w:hAnsi="Times New Roman" w:cs="Times New Roman"/>
                <w:sz w:val="24"/>
                <w:szCs w:val="24"/>
                <w:lang w:val="en-US"/>
              </w:rPr>
              <w:t>8. Pranon</w:t>
            </w:r>
            <w:r w:rsidR="00555040" w:rsidRPr="00343679">
              <w:rPr>
                <w:rFonts w:ascii="Times New Roman" w:hAnsi="Times New Roman" w:cs="Times New Roman"/>
                <w:sz w:val="24"/>
                <w:szCs w:val="24"/>
                <w:lang w:val="en-US"/>
              </w:rPr>
              <w:t>, shpërndan dhe grumbullon materialet/dokumentet sipas njoftimeve të Agjencisë së Statistikave të Kosovës;</w:t>
            </w:r>
          </w:p>
          <w:p w14:paraId="1E871EEA" w14:textId="77777777" w:rsidR="00555040" w:rsidRPr="00343679" w:rsidRDefault="00555040" w:rsidP="00EB3C73">
            <w:pPr>
              <w:spacing w:line="249" w:lineRule="auto"/>
              <w:rPr>
                <w:rFonts w:ascii="Times New Roman" w:hAnsi="Times New Roman" w:cs="Times New Roman"/>
                <w:sz w:val="24"/>
                <w:szCs w:val="24"/>
                <w:lang w:val="en-US"/>
              </w:rPr>
            </w:pPr>
          </w:p>
          <w:p w14:paraId="40B9C575" w14:textId="77777777" w:rsidR="00555040" w:rsidRPr="00343679" w:rsidRDefault="00555040" w:rsidP="00EB3C73">
            <w:pPr>
              <w:spacing w:line="249" w:lineRule="auto"/>
              <w:rPr>
                <w:rFonts w:ascii="Times New Roman" w:hAnsi="Times New Roman" w:cs="Times New Roman"/>
                <w:sz w:val="24"/>
                <w:szCs w:val="24"/>
                <w:lang w:val="en-US"/>
              </w:rPr>
            </w:pPr>
          </w:p>
          <w:p w14:paraId="07BAACD7" w14:textId="31D8FA2A" w:rsidR="004E75C6" w:rsidRPr="00343679" w:rsidRDefault="00555040" w:rsidP="00EB3C73">
            <w:pPr>
              <w:ind w:left="705" w:hanging="450"/>
              <w:rPr>
                <w:rFonts w:ascii="Times New Roman" w:hAnsi="Times New Roman" w:cs="Times New Roman"/>
                <w:sz w:val="24"/>
                <w:szCs w:val="24"/>
                <w:lang w:val="en-US"/>
              </w:rPr>
            </w:pPr>
            <w:r w:rsidRPr="00343679">
              <w:rPr>
                <w:rFonts w:ascii="Times New Roman" w:hAnsi="Times New Roman" w:cs="Times New Roman"/>
                <w:sz w:val="24"/>
                <w:szCs w:val="24"/>
                <w:lang w:val="en-US"/>
              </w:rPr>
              <w:t>6.9. Raporton çdo javë, lidhur me zhvillimin e procesit të Regjistrimit, brenda territorit të komunës.</w:t>
            </w:r>
          </w:p>
          <w:p w14:paraId="56D04EE9" w14:textId="3E73E324" w:rsidR="0029734C" w:rsidRDefault="0029734C" w:rsidP="00EB3C73">
            <w:pPr>
              <w:ind w:left="0" w:firstLine="0"/>
              <w:rPr>
                <w:rFonts w:ascii="Times New Roman" w:hAnsi="Times New Roman" w:cs="Times New Roman"/>
                <w:sz w:val="24"/>
                <w:szCs w:val="24"/>
                <w:lang w:val="en-US"/>
              </w:rPr>
            </w:pPr>
          </w:p>
          <w:p w14:paraId="7EDDA641" w14:textId="6F4AD1FB" w:rsidR="00B840E6" w:rsidRDefault="00B840E6" w:rsidP="00EB3C73">
            <w:pPr>
              <w:ind w:left="0" w:firstLine="0"/>
              <w:rPr>
                <w:rFonts w:ascii="Times New Roman" w:hAnsi="Times New Roman" w:cs="Times New Roman"/>
                <w:sz w:val="24"/>
                <w:szCs w:val="24"/>
                <w:lang w:val="en-US"/>
              </w:rPr>
            </w:pPr>
          </w:p>
          <w:p w14:paraId="65433625" w14:textId="77777777" w:rsidR="00002964" w:rsidRDefault="00002964" w:rsidP="00EB3C73">
            <w:pPr>
              <w:ind w:left="0" w:firstLine="0"/>
              <w:rPr>
                <w:rFonts w:ascii="Times New Roman" w:hAnsi="Times New Roman" w:cs="Times New Roman"/>
                <w:sz w:val="24"/>
                <w:szCs w:val="24"/>
                <w:lang w:val="en-US"/>
              </w:rPr>
            </w:pPr>
          </w:p>
          <w:p w14:paraId="5E81071A" w14:textId="77777777" w:rsidR="00002964" w:rsidRDefault="00002964" w:rsidP="00EB3C73">
            <w:pPr>
              <w:ind w:left="0" w:firstLine="0"/>
              <w:rPr>
                <w:rFonts w:ascii="Times New Roman" w:hAnsi="Times New Roman" w:cs="Times New Roman"/>
                <w:sz w:val="24"/>
                <w:szCs w:val="24"/>
                <w:lang w:val="en-US"/>
              </w:rPr>
            </w:pPr>
          </w:p>
          <w:p w14:paraId="7602B77A" w14:textId="77777777" w:rsidR="0029734C" w:rsidRPr="00343679" w:rsidRDefault="0029734C" w:rsidP="00EB3C73">
            <w:pPr>
              <w:ind w:left="0" w:firstLine="0"/>
              <w:rPr>
                <w:rFonts w:ascii="Times New Roman" w:hAnsi="Times New Roman" w:cs="Times New Roman"/>
                <w:sz w:val="24"/>
                <w:szCs w:val="24"/>
                <w:lang w:val="en-US"/>
              </w:rPr>
            </w:pPr>
          </w:p>
          <w:p w14:paraId="7DF1F4DD" w14:textId="64516C14" w:rsidR="004E75C6" w:rsidRPr="00343679" w:rsidRDefault="004E75C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lastRenderedPageBreak/>
              <w:t>Neni 16</w:t>
            </w:r>
          </w:p>
          <w:p w14:paraId="464BB467" w14:textId="77777777" w:rsidR="004E75C6" w:rsidRPr="00343679" w:rsidRDefault="004E75C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Kompensimi</w:t>
            </w:r>
          </w:p>
          <w:p w14:paraId="4A400D0D" w14:textId="77777777" w:rsidR="00002964" w:rsidRPr="00343679" w:rsidRDefault="00002964" w:rsidP="00002964">
            <w:pPr>
              <w:pStyle w:val="Heading1"/>
              <w:spacing w:before="240"/>
              <w:ind w:left="0" w:right="5" w:firstLine="0"/>
              <w:rPr>
                <w:rFonts w:ascii="Times New Roman" w:eastAsiaTheme="minorHAnsi" w:hAnsi="Times New Roman" w:cs="Times New Roman"/>
                <w:bCs w:val="0"/>
                <w:lang w:bidi="ar-SA"/>
              </w:rPr>
            </w:pPr>
          </w:p>
          <w:p w14:paraId="19A27E21" w14:textId="668E957B" w:rsidR="004E75C6" w:rsidRDefault="004E75C6" w:rsidP="00EB3C73">
            <w:pPr>
              <w:pStyle w:val="ListParagraph"/>
              <w:numPr>
                <w:ilvl w:val="0"/>
                <w:numId w:val="43"/>
              </w:numPr>
              <w:spacing w:line="249" w:lineRule="auto"/>
              <w:ind w:left="345" w:hanging="270"/>
              <w:rPr>
                <w:rFonts w:ascii="Times New Roman" w:hAnsi="Times New Roman" w:cs="Times New Roman"/>
                <w:sz w:val="24"/>
                <w:szCs w:val="24"/>
              </w:rPr>
            </w:pPr>
            <w:r w:rsidRPr="00343679">
              <w:rPr>
                <w:rFonts w:ascii="Times New Roman" w:hAnsi="Times New Roman" w:cs="Times New Roman"/>
                <w:sz w:val="24"/>
                <w:szCs w:val="24"/>
              </w:rPr>
              <w:t xml:space="preserve">Kompensimi i personelit të angazhuar në projektin e Regjistrimit të Popullsisë, </w:t>
            </w:r>
            <w:proofErr w:type="gramStart"/>
            <w:r w:rsidRPr="00343679">
              <w:rPr>
                <w:rFonts w:ascii="Times New Roman" w:hAnsi="Times New Roman" w:cs="Times New Roman"/>
                <w:sz w:val="24"/>
                <w:szCs w:val="24"/>
              </w:rPr>
              <w:t>brenda</w:t>
            </w:r>
            <w:proofErr w:type="gramEnd"/>
            <w:r w:rsidRPr="00343679">
              <w:rPr>
                <w:rFonts w:ascii="Times New Roman" w:hAnsi="Times New Roman" w:cs="Times New Roman"/>
                <w:sz w:val="24"/>
                <w:szCs w:val="24"/>
              </w:rPr>
              <w:t xml:space="preserve"> dhe jashtë Agjencisë së Statistikave të Kosovës, bëhet sipas Projekt-Planit të Regjistrimit, i cili aprovohet nga Qeveria e Republikës së Kosovës. </w:t>
            </w:r>
          </w:p>
          <w:p w14:paraId="07097E82" w14:textId="53FFA4D4" w:rsidR="005236B6" w:rsidRDefault="005236B6" w:rsidP="00EB3C73">
            <w:pPr>
              <w:spacing w:line="249" w:lineRule="auto"/>
              <w:rPr>
                <w:rFonts w:ascii="Times New Roman" w:hAnsi="Times New Roman" w:cs="Times New Roman"/>
                <w:sz w:val="24"/>
                <w:szCs w:val="24"/>
              </w:rPr>
            </w:pPr>
          </w:p>
          <w:p w14:paraId="11633F85" w14:textId="77777777" w:rsidR="005236B6" w:rsidRPr="005236B6" w:rsidRDefault="005236B6" w:rsidP="00EB3C73">
            <w:pPr>
              <w:spacing w:line="249" w:lineRule="auto"/>
              <w:rPr>
                <w:rFonts w:ascii="Times New Roman" w:hAnsi="Times New Roman" w:cs="Times New Roman"/>
                <w:sz w:val="24"/>
                <w:szCs w:val="24"/>
              </w:rPr>
            </w:pPr>
          </w:p>
          <w:p w14:paraId="455CA79C" w14:textId="77777777" w:rsidR="00D64234" w:rsidRPr="00343679" w:rsidRDefault="00D64234" w:rsidP="00EB3C73">
            <w:pPr>
              <w:ind w:left="0" w:firstLine="0"/>
              <w:rPr>
                <w:rFonts w:ascii="Times New Roman" w:hAnsi="Times New Roman" w:cs="Times New Roman"/>
                <w:sz w:val="24"/>
                <w:szCs w:val="24"/>
                <w:lang w:val="en-US"/>
              </w:rPr>
            </w:pPr>
          </w:p>
          <w:p w14:paraId="7948B1DD" w14:textId="236D5634" w:rsidR="006443F6" w:rsidRPr="00343679" w:rsidRDefault="006443F6" w:rsidP="00EB3C73">
            <w:pPr>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Neni 1</w:t>
            </w:r>
            <w:r w:rsidR="00D87CD7" w:rsidRPr="00343679">
              <w:rPr>
                <w:rFonts w:ascii="Times New Roman" w:hAnsi="Times New Roman" w:cs="Times New Roman"/>
                <w:b/>
                <w:sz w:val="24"/>
                <w:szCs w:val="24"/>
                <w:lang w:val="en-US"/>
              </w:rPr>
              <w:t>7</w:t>
            </w:r>
          </w:p>
          <w:p w14:paraId="74DC5DB3" w14:textId="77777777" w:rsidR="006443F6" w:rsidRPr="00343679" w:rsidRDefault="006443F6" w:rsidP="00EB3C73">
            <w:pPr>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Informimi</w:t>
            </w:r>
          </w:p>
          <w:p w14:paraId="450383F4" w14:textId="77777777" w:rsidR="006443F6" w:rsidRPr="00343679" w:rsidRDefault="006443F6" w:rsidP="00EB3C73">
            <w:pPr>
              <w:spacing w:line="25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32E9FF15" w14:textId="35F175CD" w:rsidR="006443F6" w:rsidRPr="00343679" w:rsidRDefault="006443F6" w:rsidP="00EB3C73">
            <w:pPr>
              <w:spacing w:line="249" w:lineRule="auto"/>
              <w:ind w:left="345" w:hanging="345"/>
              <w:contextualSpacing/>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1. </w:t>
            </w:r>
            <w:r w:rsidR="006F56FF" w:rsidRPr="00343679">
              <w:rPr>
                <w:rFonts w:ascii="Times New Roman" w:hAnsi="Times New Roman" w:cs="Times New Roman"/>
                <w:sz w:val="24"/>
                <w:szCs w:val="24"/>
                <w:lang w:val="en-US"/>
              </w:rPr>
              <w:t>Agjencia e Statistikave t</w:t>
            </w:r>
            <w:r w:rsidR="002A3374" w:rsidRPr="00343679">
              <w:rPr>
                <w:rFonts w:ascii="Times New Roman" w:hAnsi="Times New Roman" w:cs="Times New Roman"/>
                <w:sz w:val="24"/>
                <w:szCs w:val="24"/>
                <w:lang w:val="en-US"/>
              </w:rPr>
              <w:t>ë</w:t>
            </w:r>
            <w:r w:rsidR="006F56FF" w:rsidRPr="00343679">
              <w:rPr>
                <w:rFonts w:ascii="Times New Roman" w:hAnsi="Times New Roman" w:cs="Times New Roman"/>
                <w:sz w:val="24"/>
                <w:szCs w:val="24"/>
                <w:lang w:val="en-US"/>
              </w:rPr>
              <w:t xml:space="preserve"> Kosov</w:t>
            </w:r>
            <w:r w:rsidR="002A3374" w:rsidRPr="00343679">
              <w:rPr>
                <w:rFonts w:ascii="Times New Roman" w:hAnsi="Times New Roman" w:cs="Times New Roman"/>
                <w:sz w:val="24"/>
                <w:szCs w:val="24"/>
                <w:lang w:val="en-US"/>
              </w:rPr>
              <w:t>ë</w:t>
            </w:r>
            <w:r w:rsidR="006F56FF" w:rsidRPr="00343679">
              <w:rPr>
                <w:rFonts w:ascii="Times New Roman" w:hAnsi="Times New Roman" w:cs="Times New Roman"/>
                <w:sz w:val="24"/>
                <w:szCs w:val="24"/>
                <w:lang w:val="en-US"/>
              </w:rPr>
              <w:t xml:space="preserve">s </w:t>
            </w:r>
            <w:r w:rsidR="002A3374" w:rsidRPr="00343679">
              <w:rPr>
                <w:rFonts w:ascii="Times New Roman" w:hAnsi="Times New Roman" w:cs="Times New Roman"/>
                <w:sz w:val="24"/>
                <w:szCs w:val="24"/>
                <w:lang w:val="en-US"/>
              </w:rPr>
              <w:t>ë</w:t>
            </w:r>
            <w:r w:rsidR="006F56FF" w:rsidRPr="00343679">
              <w:rPr>
                <w:rFonts w:ascii="Times New Roman" w:hAnsi="Times New Roman" w:cs="Times New Roman"/>
                <w:sz w:val="24"/>
                <w:szCs w:val="24"/>
                <w:lang w:val="en-US"/>
              </w:rPr>
              <w:t>sht</w:t>
            </w:r>
            <w:r w:rsidR="002A3374" w:rsidRPr="00343679">
              <w:rPr>
                <w:rFonts w:ascii="Times New Roman" w:hAnsi="Times New Roman" w:cs="Times New Roman"/>
                <w:sz w:val="24"/>
                <w:szCs w:val="24"/>
                <w:lang w:val="en-US"/>
              </w:rPr>
              <w:t>ë</w:t>
            </w:r>
            <w:r w:rsidR="006F56FF" w:rsidRPr="00343679">
              <w:rPr>
                <w:rFonts w:ascii="Times New Roman" w:hAnsi="Times New Roman" w:cs="Times New Roman"/>
                <w:sz w:val="24"/>
                <w:szCs w:val="24"/>
                <w:lang w:val="en-US"/>
              </w:rPr>
              <w:t xml:space="preserve"> p</w:t>
            </w:r>
            <w:r w:rsidR="002A3374" w:rsidRPr="00343679">
              <w:rPr>
                <w:rFonts w:ascii="Times New Roman" w:hAnsi="Times New Roman" w:cs="Times New Roman"/>
                <w:sz w:val="24"/>
                <w:szCs w:val="24"/>
                <w:lang w:val="en-US"/>
              </w:rPr>
              <w:t>ë</w:t>
            </w:r>
            <w:r w:rsidR="006F56FF" w:rsidRPr="00343679">
              <w:rPr>
                <w:rFonts w:ascii="Times New Roman" w:hAnsi="Times New Roman" w:cs="Times New Roman"/>
                <w:sz w:val="24"/>
                <w:szCs w:val="24"/>
                <w:lang w:val="en-US"/>
              </w:rPr>
              <w:t>rgjegj</w:t>
            </w:r>
            <w:r w:rsidR="002A3374" w:rsidRPr="00343679">
              <w:rPr>
                <w:rFonts w:ascii="Times New Roman" w:hAnsi="Times New Roman" w:cs="Times New Roman"/>
                <w:sz w:val="24"/>
                <w:szCs w:val="24"/>
                <w:lang w:val="en-US"/>
              </w:rPr>
              <w:t>ë</w:t>
            </w:r>
            <w:r w:rsidR="006F56FF" w:rsidRPr="00343679">
              <w:rPr>
                <w:rFonts w:ascii="Times New Roman" w:hAnsi="Times New Roman" w:cs="Times New Roman"/>
                <w:sz w:val="24"/>
                <w:szCs w:val="24"/>
                <w:lang w:val="en-US"/>
              </w:rPr>
              <w:t>se p</w:t>
            </w:r>
            <w:r w:rsidR="002A3374" w:rsidRPr="00343679">
              <w:rPr>
                <w:rFonts w:ascii="Times New Roman" w:hAnsi="Times New Roman" w:cs="Times New Roman"/>
                <w:sz w:val="24"/>
                <w:szCs w:val="24"/>
                <w:lang w:val="en-US"/>
              </w:rPr>
              <w:t>ë</w:t>
            </w:r>
            <w:r w:rsidR="006F56FF" w:rsidRPr="00343679">
              <w:rPr>
                <w:rFonts w:ascii="Times New Roman" w:hAnsi="Times New Roman" w:cs="Times New Roman"/>
                <w:sz w:val="24"/>
                <w:szCs w:val="24"/>
                <w:lang w:val="en-US"/>
              </w:rPr>
              <w:t>r krijimin zhvillimin dhe ruajtjen e imazhit t</w:t>
            </w:r>
            <w:r w:rsidR="002A3374" w:rsidRPr="00343679">
              <w:rPr>
                <w:rFonts w:ascii="Times New Roman" w:hAnsi="Times New Roman" w:cs="Times New Roman"/>
                <w:sz w:val="24"/>
                <w:szCs w:val="24"/>
                <w:lang w:val="en-US"/>
              </w:rPr>
              <w:t>ë</w:t>
            </w:r>
            <w:r w:rsidR="006F56FF" w:rsidRPr="00343679">
              <w:rPr>
                <w:rFonts w:ascii="Times New Roman" w:hAnsi="Times New Roman" w:cs="Times New Roman"/>
                <w:sz w:val="24"/>
                <w:szCs w:val="24"/>
                <w:lang w:val="en-US"/>
              </w:rPr>
              <w:t xml:space="preserve"> Regjistrimit para opinionit publik n</w:t>
            </w:r>
            <w:r w:rsidR="002A3374" w:rsidRPr="00343679">
              <w:rPr>
                <w:rFonts w:ascii="Times New Roman" w:hAnsi="Times New Roman" w:cs="Times New Roman"/>
                <w:sz w:val="24"/>
                <w:szCs w:val="24"/>
                <w:lang w:val="en-US"/>
              </w:rPr>
              <w:t>ë</w:t>
            </w:r>
            <w:r w:rsidR="006F56FF" w:rsidRPr="00343679">
              <w:rPr>
                <w:rFonts w:ascii="Times New Roman" w:hAnsi="Times New Roman" w:cs="Times New Roman"/>
                <w:sz w:val="24"/>
                <w:szCs w:val="24"/>
                <w:lang w:val="en-US"/>
              </w:rPr>
              <w:t xml:space="preserve"> vend.  B</w:t>
            </w:r>
            <w:r w:rsidRPr="00343679">
              <w:rPr>
                <w:rFonts w:ascii="Times New Roman" w:hAnsi="Times New Roman" w:cs="Times New Roman"/>
                <w:sz w:val="24"/>
                <w:szCs w:val="24"/>
                <w:lang w:val="en-US"/>
              </w:rPr>
              <w:t>ën publike, përmes mediave dhe fushatës së gjerë të sensibilizimit, qëllimet, procedurat dhe obligimet</w:t>
            </w:r>
            <w:r w:rsidR="00DA0B3F" w:rsidRPr="00343679">
              <w:rPr>
                <w:rFonts w:ascii="Times New Roman" w:hAnsi="Times New Roman" w:cs="Times New Roman"/>
                <w:sz w:val="24"/>
                <w:szCs w:val="24"/>
                <w:lang w:val="en-US"/>
              </w:rPr>
              <w:t xml:space="preserve"> institucionale</w:t>
            </w:r>
            <w:r w:rsidR="00F42040" w:rsidRPr="00343679">
              <w:rPr>
                <w:rFonts w:ascii="Times New Roman" w:hAnsi="Times New Roman" w:cs="Times New Roman"/>
                <w:sz w:val="24"/>
                <w:szCs w:val="24"/>
                <w:lang w:val="en-US"/>
              </w:rPr>
              <w:t xml:space="preserve"> </w:t>
            </w:r>
            <w:r w:rsidR="00DA0B3F" w:rsidRPr="00343679">
              <w:rPr>
                <w:rFonts w:ascii="Times New Roman" w:hAnsi="Times New Roman" w:cs="Times New Roman"/>
                <w:sz w:val="24"/>
                <w:szCs w:val="24"/>
                <w:lang w:val="en-US"/>
              </w:rPr>
              <w:t>dhe qytetare</w:t>
            </w:r>
            <w:r w:rsidRPr="00343679">
              <w:rPr>
                <w:rFonts w:ascii="Times New Roman" w:hAnsi="Times New Roman" w:cs="Times New Roman"/>
                <w:sz w:val="24"/>
                <w:szCs w:val="24"/>
                <w:lang w:val="en-US"/>
              </w:rPr>
              <w:t xml:space="preserve"> </w:t>
            </w:r>
            <w:r w:rsidR="00F42040" w:rsidRPr="00343679">
              <w:rPr>
                <w:rFonts w:ascii="Times New Roman" w:hAnsi="Times New Roman" w:cs="Times New Roman"/>
                <w:sz w:val="24"/>
                <w:szCs w:val="24"/>
                <w:lang w:val="en-US"/>
              </w:rPr>
              <w:t>sipas këtij ligji.</w:t>
            </w:r>
          </w:p>
          <w:p w14:paraId="55EBA17E" w14:textId="77777777" w:rsidR="006443F6" w:rsidRPr="00343679" w:rsidRDefault="006443F6" w:rsidP="00EB3C73">
            <w:pPr>
              <w:pStyle w:val="ListParagraph"/>
              <w:ind w:left="0" w:firstLine="0"/>
              <w:rPr>
                <w:rFonts w:ascii="Times New Roman" w:eastAsiaTheme="minorHAnsi" w:hAnsi="Times New Roman" w:cs="Times New Roman"/>
                <w:sz w:val="24"/>
                <w:szCs w:val="24"/>
                <w:lang w:bidi="ar-SA"/>
              </w:rPr>
            </w:pPr>
          </w:p>
          <w:p w14:paraId="43B69C2F" w14:textId="77777777" w:rsidR="006443F6" w:rsidRPr="00343679" w:rsidRDefault="006443F6" w:rsidP="00EB3C73">
            <w:pPr>
              <w:pStyle w:val="ListParagraph"/>
              <w:ind w:left="0" w:firstLine="0"/>
              <w:rPr>
                <w:rFonts w:ascii="Times New Roman" w:eastAsiaTheme="minorHAnsi" w:hAnsi="Times New Roman" w:cs="Times New Roman"/>
                <w:sz w:val="24"/>
                <w:szCs w:val="24"/>
                <w:lang w:bidi="ar-SA"/>
              </w:rPr>
            </w:pPr>
          </w:p>
          <w:p w14:paraId="1F6EBFDC" w14:textId="58359FDE" w:rsidR="00B840E6" w:rsidRPr="00B840E6" w:rsidRDefault="006F56FF" w:rsidP="00002964">
            <w:pPr>
              <w:pStyle w:val="ListParagraph"/>
              <w:numPr>
                <w:ilvl w:val="0"/>
                <w:numId w:val="43"/>
              </w:numPr>
              <w:spacing w:line="249" w:lineRule="auto"/>
              <w:ind w:left="432" w:hanging="450"/>
              <w:contextualSpacing/>
              <w:rPr>
                <w:rFonts w:ascii="Times New Roman" w:hAnsi="Times New Roman" w:cs="Times New Roman"/>
                <w:sz w:val="24"/>
                <w:szCs w:val="24"/>
              </w:rPr>
            </w:pPr>
            <w:r w:rsidRPr="00B840E6">
              <w:rPr>
                <w:rFonts w:ascii="Times New Roman" w:hAnsi="Times New Roman" w:cs="Times New Roman"/>
                <w:sz w:val="24"/>
                <w:szCs w:val="24"/>
              </w:rPr>
              <w:t>Fushata e Informimit realizohet n</w:t>
            </w:r>
            <w:r w:rsidR="002A3374" w:rsidRPr="00B840E6">
              <w:rPr>
                <w:rFonts w:ascii="Times New Roman" w:hAnsi="Times New Roman" w:cs="Times New Roman"/>
                <w:sz w:val="24"/>
                <w:szCs w:val="24"/>
              </w:rPr>
              <w:t>ë</w:t>
            </w:r>
            <w:r w:rsidRPr="00B840E6">
              <w:rPr>
                <w:rFonts w:ascii="Times New Roman" w:hAnsi="Times New Roman" w:cs="Times New Roman"/>
                <w:sz w:val="24"/>
                <w:szCs w:val="24"/>
              </w:rPr>
              <w:t xml:space="preserve"> p</w:t>
            </w:r>
            <w:r w:rsidR="002A3374" w:rsidRPr="00B840E6">
              <w:rPr>
                <w:rFonts w:ascii="Times New Roman" w:hAnsi="Times New Roman" w:cs="Times New Roman"/>
                <w:sz w:val="24"/>
                <w:szCs w:val="24"/>
              </w:rPr>
              <w:t>ë</w:t>
            </w:r>
            <w:r w:rsidRPr="00B840E6">
              <w:rPr>
                <w:rFonts w:ascii="Times New Roman" w:hAnsi="Times New Roman" w:cs="Times New Roman"/>
                <w:sz w:val="24"/>
                <w:szCs w:val="24"/>
              </w:rPr>
              <w:t xml:space="preserve">rputhje </w:t>
            </w:r>
            <w:r w:rsidR="00673F0F" w:rsidRPr="00B840E6">
              <w:rPr>
                <w:rFonts w:ascii="Times New Roman" w:hAnsi="Times New Roman" w:cs="Times New Roman"/>
                <w:sz w:val="24"/>
                <w:szCs w:val="24"/>
              </w:rPr>
              <w:t>me S</w:t>
            </w:r>
            <w:r w:rsidR="00DA0B3F" w:rsidRPr="00B840E6">
              <w:rPr>
                <w:rFonts w:ascii="Times New Roman" w:hAnsi="Times New Roman" w:cs="Times New Roman"/>
                <w:sz w:val="24"/>
                <w:szCs w:val="24"/>
              </w:rPr>
              <w:t>trategjit</w:t>
            </w:r>
            <w:r w:rsidR="002A3374" w:rsidRPr="00B840E6">
              <w:rPr>
                <w:rFonts w:ascii="Times New Roman" w:hAnsi="Times New Roman" w:cs="Times New Roman"/>
                <w:sz w:val="24"/>
                <w:szCs w:val="24"/>
              </w:rPr>
              <w:t>ë</w:t>
            </w:r>
            <w:r w:rsidR="00DA0B3F" w:rsidRPr="00B840E6">
              <w:rPr>
                <w:rFonts w:ascii="Times New Roman" w:hAnsi="Times New Roman" w:cs="Times New Roman"/>
                <w:sz w:val="24"/>
                <w:szCs w:val="24"/>
              </w:rPr>
              <w:t xml:space="preserve"> e </w:t>
            </w:r>
            <w:r w:rsidR="00673F0F" w:rsidRPr="00B840E6">
              <w:rPr>
                <w:rFonts w:ascii="Times New Roman" w:hAnsi="Times New Roman" w:cs="Times New Roman"/>
                <w:sz w:val="24"/>
                <w:szCs w:val="24"/>
              </w:rPr>
              <w:t>K</w:t>
            </w:r>
            <w:r w:rsidRPr="00B840E6">
              <w:rPr>
                <w:rFonts w:ascii="Times New Roman" w:hAnsi="Times New Roman" w:cs="Times New Roman"/>
                <w:sz w:val="24"/>
                <w:szCs w:val="24"/>
              </w:rPr>
              <w:t>omun</w:t>
            </w:r>
            <w:r w:rsidR="00673F0F" w:rsidRPr="00B840E6">
              <w:rPr>
                <w:rFonts w:ascii="Times New Roman" w:hAnsi="Times New Roman" w:cs="Times New Roman"/>
                <w:sz w:val="24"/>
                <w:szCs w:val="24"/>
              </w:rPr>
              <w:t>ikimit dhe S</w:t>
            </w:r>
            <w:r w:rsidR="00DA0B3F" w:rsidRPr="00B840E6">
              <w:rPr>
                <w:rFonts w:ascii="Times New Roman" w:hAnsi="Times New Roman" w:cs="Times New Roman"/>
                <w:sz w:val="24"/>
                <w:szCs w:val="24"/>
              </w:rPr>
              <w:t>ensibilizimit</w:t>
            </w:r>
            <w:r w:rsidRPr="00B840E6">
              <w:rPr>
                <w:rFonts w:ascii="Times New Roman" w:hAnsi="Times New Roman" w:cs="Times New Roman"/>
                <w:sz w:val="24"/>
                <w:szCs w:val="24"/>
              </w:rPr>
              <w:t xml:space="preserve"> t</w:t>
            </w:r>
            <w:r w:rsidR="002A3374" w:rsidRPr="00B840E6">
              <w:rPr>
                <w:rFonts w:ascii="Times New Roman" w:hAnsi="Times New Roman" w:cs="Times New Roman"/>
                <w:sz w:val="24"/>
                <w:szCs w:val="24"/>
              </w:rPr>
              <w:t>ë</w:t>
            </w:r>
            <w:r w:rsidR="00F42040" w:rsidRPr="00B840E6">
              <w:rPr>
                <w:rFonts w:ascii="Times New Roman" w:hAnsi="Times New Roman" w:cs="Times New Roman"/>
                <w:sz w:val="24"/>
                <w:szCs w:val="24"/>
              </w:rPr>
              <w:t xml:space="preserve"> përgatitur nga Agjencia e Statistikave te Kosoves.</w:t>
            </w:r>
          </w:p>
          <w:p w14:paraId="7B33ABCF" w14:textId="646AB870" w:rsidR="00B840E6" w:rsidRDefault="00B840E6" w:rsidP="00EB3C73">
            <w:pPr>
              <w:spacing w:line="249" w:lineRule="auto"/>
              <w:contextualSpacing/>
              <w:rPr>
                <w:rFonts w:ascii="Times New Roman" w:hAnsi="Times New Roman" w:cs="Times New Roman"/>
                <w:sz w:val="24"/>
                <w:szCs w:val="24"/>
              </w:rPr>
            </w:pPr>
          </w:p>
          <w:p w14:paraId="6D32859D" w14:textId="0B969BCF" w:rsidR="00B840E6" w:rsidRDefault="00B840E6" w:rsidP="00EB3C73">
            <w:pPr>
              <w:spacing w:line="249" w:lineRule="auto"/>
              <w:contextualSpacing/>
              <w:rPr>
                <w:rFonts w:ascii="Times New Roman" w:hAnsi="Times New Roman" w:cs="Times New Roman"/>
                <w:sz w:val="24"/>
                <w:szCs w:val="24"/>
              </w:rPr>
            </w:pPr>
          </w:p>
          <w:p w14:paraId="52E435D4" w14:textId="4FAC4C59" w:rsidR="006443F6" w:rsidRPr="00343679" w:rsidRDefault="006443F6" w:rsidP="00EB3C73">
            <w:pPr>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lastRenderedPageBreak/>
              <w:t>Neni 1</w:t>
            </w:r>
            <w:r w:rsidR="00D87CD7" w:rsidRPr="00343679">
              <w:rPr>
                <w:rFonts w:ascii="Times New Roman" w:hAnsi="Times New Roman" w:cs="Times New Roman"/>
                <w:b/>
                <w:sz w:val="24"/>
                <w:szCs w:val="24"/>
                <w:lang w:val="en-US"/>
              </w:rPr>
              <w:t>8</w:t>
            </w:r>
          </w:p>
          <w:p w14:paraId="17F1D6CB" w14:textId="77777777" w:rsidR="006443F6" w:rsidRPr="00343679" w:rsidRDefault="006443F6" w:rsidP="00EB3C73">
            <w:pPr>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Hartat</w:t>
            </w:r>
          </w:p>
          <w:p w14:paraId="33C9D5E1" w14:textId="77777777" w:rsidR="006443F6" w:rsidRPr="00343679" w:rsidRDefault="006443F6" w:rsidP="00EB3C73">
            <w:pPr>
              <w:jc w:val="center"/>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49145F8D" w14:textId="14061E24" w:rsidR="00110EE6" w:rsidRPr="00343679" w:rsidRDefault="005F78AB" w:rsidP="00EB3C73">
            <w:pPr>
              <w:spacing w:line="249" w:lineRule="auto"/>
              <w:ind w:left="-15" w:firstLine="15"/>
              <w:contextualSpacing/>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Agjencia e Statistikave të Kosovës </w:t>
            </w:r>
            <w:r w:rsidR="006443F6" w:rsidRPr="00343679">
              <w:rPr>
                <w:rFonts w:ascii="Times New Roman" w:hAnsi="Times New Roman" w:cs="Times New Roman"/>
                <w:sz w:val="24"/>
                <w:szCs w:val="24"/>
                <w:lang w:val="en-US"/>
              </w:rPr>
              <w:t xml:space="preserve">përgatit, së paku gjashtë (6) muaj para datës së Regjistrimit, të gjitha hartat e nevojshme, të përditësuara, për secilin </w:t>
            </w:r>
            <w:r w:rsidR="00673F0F" w:rsidRPr="00343679">
              <w:rPr>
                <w:rFonts w:ascii="Times New Roman" w:hAnsi="Times New Roman" w:cs="Times New Roman"/>
                <w:sz w:val="24"/>
                <w:szCs w:val="24"/>
                <w:lang w:val="en-US"/>
              </w:rPr>
              <w:t>Q</w:t>
            </w:r>
            <w:r w:rsidR="006443F6" w:rsidRPr="00343679">
              <w:rPr>
                <w:rFonts w:ascii="Times New Roman" w:hAnsi="Times New Roman" w:cs="Times New Roman"/>
                <w:sz w:val="24"/>
                <w:szCs w:val="24"/>
                <w:lang w:val="en-US"/>
              </w:rPr>
              <w:t xml:space="preserve">ark </w:t>
            </w:r>
            <w:r w:rsidR="00673F0F" w:rsidRPr="00343679">
              <w:rPr>
                <w:rFonts w:ascii="Times New Roman" w:hAnsi="Times New Roman" w:cs="Times New Roman"/>
                <w:sz w:val="24"/>
                <w:szCs w:val="24"/>
                <w:lang w:val="en-US"/>
              </w:rPr>
              <w:t>R</w:t>
            </w:r>
            <w:r w:rsidR="006443F6" w:rsidRPr="00343679">
              <w:rPr>
                <w:rFonts w:ascii="Times New Roman" w:hAnsi="Times New Roman" w:cs="Times New Roman"/>
                <w:sz w:val="24"/>
                <w:szCs w:val="24"/>
                <w:lang w:val="en-US"/>
              </w:rPr>
              <w:t xml:space="preserve">egjistrues dhe listat e tjera përcjellëse. </w:t>
            </w:r>
          </w:p>
          <w:p w14:paraId="7DBB400A" w14:textId="4B92E9F1" w:rsidR="00110EE6" w:rsidRDefault="00110EE6" w:rsidP="00EB3C73">
            <w:pPr>
              <w:rPr>
                <w:rFonts w:ascii="Times New Roman" w:hAnsi="Times New Roman" w:cs="Times New Roman"/>
                <w:sz w:val="24"/>
                <w:szCs w:val="24"/>
                <w:lang w:val="en-US"/>
              </w:rPr>
            </w:pPr>
          </w:p>
          <w:p w14:paraId="0C9BE869" w14:textId="77777777" w:rsidR="003B57FD" w:rsidRPr="00343679" w:rsidRDefault="003B57FD" w:rsidP="00002964">
            <w:pPr>
              <w:ind w:left="0" w:firstLine="0"/>
              <w:rPr>
                <w:rFonts w:ascii="Times New Roman" w:hAnsi="Times New Roman" w:cs="Times New Roman"/>
                <w:sz w:val="24"/>
                <w:szCs w:val="24"/>
                <w:lang w:val="en-US"/>
              </w:rPr>
            </w:pPr>
          </w:p>
          <w:p w14:paraId="2BF8D2C7" w14:textId="77777777" w:rsidR="005236B6" w:rsidRDefault="005236B6" w:rsidP="00EB3C73">
            <w:pPr>
              <w:jc w:val="center"/>
              <w:rPr>
                <w:rFonts w:ascii="Times New Roman" w:hAnsi="Times New Roman" w:cs="Times New Roman"/>
                <w:b/>
                <w:sz w:val="24"/>
                <w:szCs w:val="24"/>
                <w:lang w:val="en-US"/>
              </w:rPr>
            </w:pPr>
          </w:p>
          <w:p w14:paraId="57803775" w14:textId="12679CD8" w:rsidR="006443F6" w:rsidRPr="00343679" w:rsidRDefault="006443F6" w:rsidP="00EB3C73">
            <w:pPr>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Neni 1</w:t>
            </w:r>
            <w:r w:rsidR="00D87CD7" w:rsidRPr="00343679">
              <w:rPr>
                <w:rFonts w:ascii="Times New Roman" w:hAnsi="Times New Roman" w:cs="Times New Roman"/>
                <w:b/>
                <w:sz w:val="24"/>
                <w:szCs w:val="24"/>
                <w:lang w:val="en-US"/>
              </w:rPr>
              <w:t>9</w:t>
            </w:r>
          </w:p>
          <w:p w14:paraId="6CDC5805" w14:textId="77777777" w:rsidR="006443F6" w:rsidRPr="00343679" w:rsidRDefault="006443F6" w:rsidP="00EB3C73">
            <w:pPr>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Përpunimi i të dhënave</w:t>
            </w:r>
          </w:p>
          <w:p w14:paraId="5C29B3D2" w14:textId="77777777" w:rsidR="006443F6" w:rsidRPr="00343679" w:rsidRDefault="006443F6" w:rsidP="00EB3C73">
            <w:pPr>
              <w:spacing w:line="25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46E470CE" w14:textId="634C74AC" w:rsidR="006443F6" w:rsidRPr="00343679" w:rsidRDefault="006443F6" w:rsidP="00EB3C73">
            <w:pPr>
              <w:spacing w:line="249" w:lineRule="auto"/>
              <w:ind w:left="345" w:hanging="367"/>
              <w:contextualSpacing/>
              <w:rPr>
                <w:rFonts w:ascii="Times New Roman" w:hAnsi="Times New Roman" w:cs="Times New Roman"/>
                <w:sz w:val="24"/>
                <w:szCs w:val="24"/>
                <w:lang w:val="en-US"/>
              </w:rPr>
            </w:pPr>
            <w:r w:rsidRPr="00343679">
              <w:rPr>
                <w:rFonts w:ascii="Times New Roman" w:hAnsi="Times New Roman" w:cs="Times New Roman"/>
                <w:sz w:val="24"/>
                <w:szCs w:val="24"/>
                <w:lang w:val="en-US"/>
              </w:rPr>
              <w:t>1.</w:t>
            </w:r>
            <w:r w:rsidR="002448EE" w:rsidRPr="00343679">
              <w:rPr>
                <w:rFonts w:ascii="Times New Roman" w:hAnsi="Times New Roman" w:cs="Times New Roman"/>
                <w:sz w:val="24"/>
                <w:szCs w:val="24"/>
                <w:lang w:val="en-US"/>
              </w:rPr>
              <w:t xml:space="preserve"> </w:t>
            </w:r>
            <w:r w:rsidR="005F78AB" w:rsidRPr="00343679">
              <w:rPr>
                <w:rFonts w:ascii="Times New Roman" w:hAnsi="Times New Roman" w:cs="Times New Roman"/>
                <w:sz w:val="24"/>
                <w:szCs w:val="24"/>
                <w:lang w:val="en-US"/>
              </w:rPr>
              <w:t xml:space="preserve">Agjencia e Statistikave të Kosovës </w:t>
            </w:r>
            <w:r w:rsidRPr="00343679">
              <w:rPr>
                <w:rFonts w:ascii="Times New Roman" w:hAnsi="Times New Roman" w:cs="Times New Roman"/>
                <w:sz w:val="24"/>
                <w:szCs w:val="24"/>
                <w:lang w:val="en-US"/>
              </w:rPr>
              <w:t>përgatit Qendrën e të Dhënave (Bazën e të dhënave) për dërgimin, ose transmetimin, e t</w:t>
            </w:r>
            <w:r w:rsidR="005F78AB" w:rsidRPr="00343679">
              <w:rPr>
                <w:rFonts w:ascii="Times New Roman" w:hAnsi="Times New Roman" w:cs="Times New Roman"/>
                <w:sz w:val="24"/>
                <w:szCs w:val="24"/>
                <w:lang w:val="en-US"/>
              </w:rPr>
              <w:t>ë</w:t>
            </w:r>
            <w:r w:rsidRPr="00343679">
              <w:rPr>
                <w:rFonts w:ascii="Times New Roman" w:hAnsi="Times New Roman" w:cs="Times New Roman"/>
                <w:sz w:val="24"/>
                <w:szCs w:val="24"/>
                <w:lang w:val="en-US"/>
              </w:rPr>
              <w:t xml:space="preserve"> dhënave nga terreni, si dhe siguron që baza e të dhënave i plotëson kriteret e ruajtjes së </w:t>
            </w:r>
            <w:r w:rsidR="005F78AB" w:rsidRPr="00343679">
              <w:rPr>
                <w:rFonts w:ascii="Times New Roman" w:hAnsi="Times New Roman" w:cs="Times New Roman"/>
                <w:sz w:val="24"/>
                <w:szCs w:val="24"/>
                <w:lang w:val="en-US"/>
              </w:rPr>
              <w:t>fshehtësisë</w:t>
            </w:r>
            <w:r w:rsidRPr="00343679">
              <w:rPr>
                <w:rFonts w:ascii="Times New Roman" w:hAnsi="Times New Roman" w:cs="Times New Roman"/>
                <w:sz w:val="24"/>
                <w:szCs w:val="24"/>
                <w:lang w:val="en-US"/>
              </w:rPr>
              <w:t xml:space="preserve">, ruajtjen </w:t>
            </w:r>
            <w:r w:rsidR="005F78AB" w:rsidRPr="00343679">
              <w:rPr>
                <w:rFonts w:ascii="Times New Roman" w:hAnsi="Times New Roman" w:cs="Times New Roman"/>
                <w:sz w:val="24"/>
                <w:szCs w:val="24"/>
                <w:lang w:val="en-US"/>
              </w:rPr>
              <w:t xml:space="preserve">dhe sigurinë </w:t>
            </w:r>
            <w:r w:rsidRPr="00343679">
              <w:rPr>
                <w:rFonts w:ascii="Times New Roman" w:hAnsi="Times New Roman" w:cs="Times New Roman"/>
                <w:sz w:val="24"/>
                <w:szCs w:val="24"/>
                <w:lang w:val="en-US"/>
              </w:rPr>
              <w:t>kibernetike, si dhe qasjen e paautorizuar.</w:t>
            </w:r>
          </w:p>
          <w:p w14:paraId="64AE41B0" w14:textId="77777777" w:rsidR="006443F6" w:rsidRPr="00343679" w:rsidRDefault="006443F6" w:rsidP="00EB3C73">
            <w:pPr>
              <w:pStyle w:val="ListParagraph"/>
              <w:widowControl/>
              <w:autoSpaceDE/>
              <w:autoSpaceDN/>
              <w:spacing w:line="249" w:lineRule="auto"/>
              <w:ind w:left="284" w:firstLine="0"/>
              <w:contextualSpacing/>
              <w:rPr>
                <w:rFonts w:ascii="Times New Roman" w:eastAsiaTheme="minorHAnsi" w:hAnsi="Times New Roman" w:cs="Times New Roman"/>
                <w:sz w:val="24"/>
                <w:szCs w:val="24"/>
                <w:lang w:bidi="ar-SA"/>
              </w:rPr>
            </w:pPr>
          </w:p>
          <w:p w14:paraId="58759A3B" w14:textId="69D34B39" w:rsidR="006443F6" w:rsidRPr="00343679" w:rsidRDefault="006443F6" w:rsidP="00EB3C73">
            <w:pPr>
              <w:pStyle w:val="ListParagraph"/>
              <w:numPr>
                <w:ilvl w:val="0"/>
                <w:numId w:val="28"/>
              </w:numPr>
              <w:spacing w:line="249" w:lineRule="auto"/>
              <w:rPr>
                <w:rFonts w:ascii="Times New Roman" w:hAnsi="Times New Roman" w:cs="Times New Roman"/>
                <w:sz w:val="24"/>
                <w:szCs w:val="24"/>
              </w:rPr>
            </w:pPr>
            <w:r w:rsidRPr="00343679">
              <w:rPr>
                <w:rFonts w:ascii="Times New Roman" w:hAnsi="Times New Roman" w:cs="Times New Roman"/>
                <w:sz w:val="24"/>
                <w:szCs w:val="24"/>
              </w:rPr>
              <w:t>Hapësira</w:t>
            </w:r>
            <w:r w:rsidR="002E5FE3" w:rsidRPr="00343679">
              <w:rPr>
                <w:rFonts w:ascii="Times New Roman" w:hAnsi="Times New Roman" w:cs="Times New Roman"/>
                <w:sz w:val="24"/>
                <w:szCs w:val="24"/>
              </w:rPr>
              <w:t>t</w:t>
            </w:r>
            <w:r w:rsidRPr="00343679">
              <w:rPr>
                <w:rFonts w:ascii="Times New Roman" w:hAnsi="Times New Roman" w:cs="Times New Roman"/>
                <w:sz w:val="24"/>
                <w:szCs w:val="24"/>
              </w:rPr>
              <w:t xml:space="preserve"> punuese për Regjistrim</w:t>
            </w:r>
            <w:r w:rsidR="005F78AB" w:rsidRPr="00343679">
              <w:rPr>
                <w:rFonts w:ascii="Times New Roman" w:hAnsi="Times New Roman" w:cs="Times New Roman"/>
                <w:sz w:val="24"/>
                <w:szCs w:val="24"/>
              </w:rPr>
              <w:t xml:space="preserve"> si:</w:t>
            </w:r>
            <w:r w:rsidR="002E5FE3" w:rsidRPr="00343679">
              <w:rPr>
                <w:rFonts w:ascii="Times New Roman" w:hAnsi="Times New Roman" w:cs="Times New Roman"/>
                <w:sz w:val="24"/>
                <w:szCs w:val="24"/>
              </w:rPr>
              <w:t xml:space="preserve"> </w:t>
            </w:r>
            <w:r w:rsidRPr="00343679">
              <w:rPr>
                <w:rFonts w:ascii="Times New Roman" w:hAnsi="Times New Roman" w:cs="Times New Roman"/>
                <w:sz w:val="24"/>
                <w:szCs w:val="24"/>
              </w:rPr>
              <w:t>zyra</w:t>
            </w:r>
            <w:r w:rsidR="00673F0F" w:rsidRPr="00343679">
              <w:rPr>
                <w:rFonts w:ascii="Times New Roman" w:hAnsi="Times New Roman" w:cs="Times New Roman"/>
                <w:sz w:val="24"/>
                <w:szCs w:val="24"/>
              </w:rPr>
              <w:t>t pë</w:t>
            </w:r>
            <w:r w:rsidR="002E5FE3" w:rsidRPr="00343679">
              <w:rPr>
                <w:rFonts w:ascii="Times New Roman" w:hAnsi="Times New Roman" w:cs="Times New Roman"/>
                <w:sz w:val="24"/>
                <w:szCs w:val="24"/>
              </w:rPr>
              <w:t>r pun</w:t>
            </w:r>
            <w:r w:rsidR="00673F0F" w:rsidRPr="00343679">
              <w:rPr>
                <w:rFonts w:ascii="Times New Roman" w:hAnsi="Times New Roman" w:cs="Times New Roman"/>
                <w:sz w:val="24"/>
                <w:szCs w:val="24"/>
              </w:rPr>
              <w:t>ë</w:t>
            </w:r>
            <w:r w:rsidR="002E5FE3" w:rsidRPr="00343679">
              <w:rPr>
                <w:rFonts w:ascii="Times New Roman" w:hAnsi="Times New Roman" w:cs="Times New Roman"/>
                <w:sz w:val="24"/>
                <w:szCs w:val="24"/>
              </w:rPr>
              <w:t xml:space="preserve"> shtes</w:t>
            </w:r>
            <w:r w:rsidR="00673F0F" w:rsidRPr="00343679">
              <w:rPr>
                <w:rFonts w:ascii="Times New Roman" w:hAnsi="Times New Roman" w:cs="Times New Roman"/>
                <w:sz w:val="24"/>
                <w:szCs w:val="24"/>
              </w:rPr>
              <w:t>ë</w:t>
            </w:r>
            <w:r w:rsidR="002E5FE3" w:rsidRPr="00343679">
              <w:rPr>
                <w:rFonts w:ascii="Times New Roman" w:hAnsi="Times New Roman" w:cs="Times New Roman"/>
                <w:sz w:val="24"/>
                <w:szCs w:val="24"/>
              </w:rPr>
              <w:t xml:space="preserve">, </w:t>
            </w:r>
            <w:r w:rsidRPr="00343679">
              <w:rPr>
                <w:rFonts w:ascii="Times New Roman" w:hAnsi="Times New Roman" w:cs="Times New Roman"/>
                <w:sz w:val="24"/>
                <w:szCs w:val="24"/>
              </w:rPr>
              <w:t xml:space="preserve">për diskutim, </w:t>
            </w:r>
            <w:r w:rsidR="002E5FE3" w:rsidRPr="00343679">
              <w:rPr>
                <w:rFonts w:ascii="Times New Roman" w:hAnsi="Times New Roman" w:cs="Times New Roman"/>
                <w:sz w:val="24"/>
                <w:szCs w:val="24"/>
              </w:rPr>
              <w:t xml:space="preserve">trajnim, </w:t>
            </w:r>
            <w:r w:rsidRPr="00343679">
              <w:rPr>
                <w:rFonts w:ascii="Times New Roman" w:hAnsi="Times New Roman" w:cs="Times New Roman"/>
                <w:sz w:val="24"/>
                <w:szCs w:val="24"/>
              </w:rPr>
              <w:t xml:space="preserve">deponim, salla mbështetëse për punë në terren, </w:t>
            </w:r>
            <w:r w:rsidR="005F78AB" w:rsidRPr="00343679">
              <w:rPr>
                <w:rFonts w:ascii="Times New Roman" w:hAnsi="Times New Roman" w:cs="Times New Roman"/>
                <w:sz w:val="24"/>
                <w:szCs w:val="24"/>
              </w:rPr>
              <w:t xml:space="preserve">si dhe hapësira të tjera të nevojshme, sigurohen </w:t>
            </w:r>
            <w:r w:rsidRPr="00343679">
              <w:rPr>
                <w:rFonts w:ascii="Times New Roman" w:hAnsi="Times New Roman" w:cs="Times New Roman"/>
                <w:sz w:val="24"/>
                <w:szCs w:val="24"/>
              </w:rPr>
              <w:t xml:space="preserve">së paku nëntë (9) muaj para Regjistrimit. </w:t>
            </w:r>
          </w:p>
          <w:p w14:paraId="4787B9B8" w14:textId="65A45238" w:rsidR="005F7D4D" w:rsidRPr="00343679" w:rsidRDefault="006443F6" w:rsidP="00EB3C73">
            <w:pPr>
              <w:spacing w:line="25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63E44066" w14:textId="77777777" w:rsidR="00002964" w:rsidRDefault="006443F6" w:rsidP="00EB3C73">
            <w:pPr>
              <w:jc w:val="center"/>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5BC7323E" w14:textId="468783A3" w:rsidR="006443F6" w:rsidRPr="00343679" w:rsidRDefault="006443F6" w:rsidP="00EB3C73">
            <w:pPr>
              <w:jc w:val="center"/>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03DF4AFF" w14:textId="48D702BA" w:rsidR="006443F6" w:rsidRPr="00343679" w:rsidRDefault="006443F6" w:rsidP="00EB3C73">
            <w:pPr>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lastRenderedPageBreak/>
              <w:t xml:space="preserve">Neni </w:t>
            </w:r>
            <w:r w:rsidR="00D87CD7" w:rsidRPr="00343679">
              <w:rPr>
                <w:rFonts w:ascii="Times New Roman" w:hAnsi="Times New Roman" w:cs="Times New Roman"/>
                <w:b/>
                <w:sz w:val="24"/>
                <w:szCs w:val="24"/>
                <w:lang w:val="en-US"/>
              </w:rPr>
              <w:t>20</w:t>
            </w:r>
          </w:p>
          <w:p w14:paraId="284CBD47" w14:textId="77777777" w:rsidR="006443F6" w:rsidRPr="00343679" w:rsidRDefault="006443F6" w:rsidP="00EB3C73">
            <w:pPr>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Personeli i Regjistrimit</w:t>
            </w:r>
          </w:p>
          <w:p w14:paraId="23061FD1" w14:textId="77777777" w:rsidR="006443F6" w:rsidRPr="00343679" w:rsidRDefault="006443F6" w:rsidP="00EB3C73">
            <w:pPr>
              <w:spacing w:line="259" w:lineRule="auto"/>
              <w:rPr>
                <w:rFonts w:ascii="Times New Roman" w:hAnsi="Times New Roman" w:cs="Times New Roman"/>
                <w:sz w:val="36"/>
                <w:szCs w:val="24"/>
                <w:lang w:val="en-US"/>
              </w:rPr>
            </w:pPr>
            <w:r w:rsidRPr="00343679">
              <w:rPr>
                <w:rFonts w:ascii="Times New Roman" w:hAnsi="Times New Roman" w:cs="Times New Roman"/>
                <w:sz w:val="24"/>
                <w:szCs w:val="24"/>
                <w:lang w:val="en-US"/>
              </w:rPr>
              <w:t xml:space="preserve"> </w:t>
            </w:r>
          </w:p>
          <w:p w14:paraId="3CFF524B" w14:textId="77777777" w:rsidR="006443F6" w:rsidRPr="00343679" w:rsidRDefault="006443F6" w:rsidP="00EB3C73">
            <w:pPr>
              <w:numPr>
                <w:ilvl w:val="0"/>
                <w:numId w:val="3"/>
              </w:numPr>
              <w:spacing w:line="249" w:lineRule="auto"/>
              <w:ind w:hanging="240"/>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Detyrat dhe përgjegjësitë e personelit të Regjistrimit:  </w:t>
            </w:r>
          </w:p>
          <w:p w14:paraId="2A04D805" w14:textId="1C7D65F3" w:rsidR="006443F6" w:rsidRPr="00343679" w:rsidRDefault="006443F6" w:rsidP="00EB3C73">
            <w:pPr>
              <w:spacing w:line="259" w:lineRule="auto"/>
              <w:rPr>
                <w:rFonts w:ascii="Times New Roman" w:hAnsi="Times New Roman" w:cs="Times New Roman"/>
                <w:sz w:val="24"/>
                <w:szCs w:val="24"/>
                <w:lang w:val="en-US"/>
              </w:rPr>
            </w:pPr>
          </w:p>
          <w:p w14:paraId="321DEE4A" w14:textId="768B408D" w:rsidR="009A251E" w:rsidRPr="00343679" w:rsidRDefault="006443F6" w:rsidP="00EB3C73">
            <w:pPr>
              <w:spacing w:line="249" w:lineRule="auto"/>
              <w:ind w:left="438" w:hanging="360"/>
              <w:rPr>
                <w:rFonts w:ascii="Times New Roman" w:hAnsi="Times New Roman" w:cs="Times New Roman"/>
                <w:sz w:val="24"/>
                <w:szCs w:val="24"/>
                <w:lang w:val="en-US"/>
              </w:rPr>
            </w:pPr>
            <w:r w:rsidRPr="00343679">
              <w:rPr>
                <w:rFonts w:ascii="Times New Roman" w:hAnsi="Times New Roman" w:cs="Times New Roman"/>
                <w:sz w:val="24"/>
                <w:szCs w:val="24"/>
                <w:lang w:val="en-US"/>
              </w:rPr>
              <w:t>1.</w:t>
            </w:r>
            <w:r w:rsidR="00B840E6" w:rsidRPr="00343679">
              <w:rPr>
                <w:rFonts w:ascii="Times New Roman" w:hAnsi="Times New Roman" w:cs="Times New Roman"/>
                <w:sz w:val="24"/>
                <w:szCs w:val="24"/>
                <w:lang w:val="en-US"/>
              </w:rPr>
              <w:t>1. Personeli</w:t>
            </w:r>
            <w:r w:rsidR="002E6F92" w:rsidRPr="00343679">
              <w:rPr>
                <w:rFonts w:ascii="Times New Roman" w:hAnsi="Times New Roman" w:cs="Times New Roman"/>
                <w:sz w:val="24"/>
                <w:szCs w:val="24"/>
                <w:lang w:val="en-US"/>
              </w:rPr>
              <w:t xml:space="preserve"> i Agjencis</w:t>
            </w:r>
            <w:r w:rsidR="00ED2AD6" w:rsidRPr="00343679">
              <w:rPr>
                <w:rFonts w:ascii="Times New Roman" w:hAnsi="Times New Roman" w:cs="Times New Roman"/>
                <w:sz w:val="24"/>
                <w:szCs w:val="24"/>
                <w:lang w:val="en-US"/>
              </w:rPr>
              <w:t>ë</w:t>
            </w:r>
            <w:r w:rsidR="002E6F92" w:rsidRPr="00343679">
              <w:rPr>
                <w:rFonts w:ascii="Times New Roman" w:hAnsi="Times New Roman" w:cs="Times New Roman"/>
                <w:sz w:val="24"/>
                <w:szCs w:val="24"/>
                <w:lang w:val="en-US"/>
              </w:rPr>
              <w:t xml:space="preserve"> s</w:t>
            </w:r>
            <w:r w:rsidR="00ED2AD6" w:rsidRPr="00343679">
              <w:rPr>
                <w:rFonts w:ascii="Times New Roman" w:hAnsi="Times New Roman" w:cs="Times New Roman"/>
                <w:sz w:val="24"/>
                <w:szCs w:val="24"/>
                <w:lang w:val="en-US"/>
              </w:rPr>
              <w:t>ë</w:t>
            </w:r>
            <w:r w:rsidR="009A251E" w:rsidRPr="00343679">
              <w:rPr>
                <w:rFonts w:ascii="Times New Roman" w:hAnsi="Times New Roman" w:cs="Times New Roman"/>
                <w:sz w:val="24"/>
                <w:szCs w:val="24"/>
                <w:lang w:val="en-US"/>
              </w:rPr>
              <w:t xml:space="preserve"> Statistikave të Kosovës, së bashku me ekspertët, përgatit infrastrukturën dhe instrumentet e Regjistrimit, planifikimet, trajnimet, mbikëqyrjen, përpunimin, analizimin, tabelimin e të dhënave të grupuara, prodhimin dhe publikimin e rezultateve të Regjistrimit;</w:t>
            </w:r>
          </w:p>
          <w:p w14:paraId="312F27DC" w14:textId="77777777" w:rsidR="009A251E" w:rsidRPr="00343679" w:rsidRDefault="009A251E" w:rsidP="00EB3C73">
            <w:pPr>
              <w:spacing w:line="249" w:lineRule="auto"/>
              <w:ind w:left="438"/>
              <w:rPr>
                <w:rFonts w:ascii="Times New Roman" w:hAnsi="Times New Roman" w:cs="Times New Roman"/>
                <w:sz w:val="24"/>
                <w:szCs w:val="24"/>
                <w:lang w:val="en-US"/>
              </w:rPr>
            </w:pPr>
          </w:p>
          <w:p w14:paraId="7B8D6676" w14:textId="4E655B0F" w:rsidR="009A251E" w:rsidRPr="00343679" w:rsidRDefault="009A251E" w:rsidP="00EB3C73">
            <w:pPr>
              <w:spacing w:line="249" w:lineRule="auto"/>
              <w:ind w:left="438" w:hanging="450"/>
              <w:rPr>
                <w:rFonts w:ascii="Times New Roman" w:hAnsi="Times New Roman" w:cs="Times New Roman"/>
                <w:sz w:val="24"/>
                <w:szCs w:val="24"/>
                <w:lang w:val="en-US"/>
              </w:rPr>
            </w:pPr>
            <w:r w:rsidRPr="00343679">
              <w:rPr>
                <w:rFonts w:ascii="Times New Roman" w:hAnsi="Times New Roman" w:cs="Times New Roman"/>
                <w:sz w:val="24"/>
                <w:szCs w:val="24"/>
                <w:lang w:val="en-US"/>
              </w:rPr>
              <w:t>1.2</w:t>
            </w:r>
            <w:r w:rsidR="00F35CF2" w:rsidRPr="00343679">
              <w:rPr>
                <w:rFonts w:ascii="Times New Roman" w:hAnsi="Times New Roman" w:cs="Times New Roman"/>
                <w:sz w:val="24"/>
                <w:szCs w:val="24"/>
                <w:lang w:val="en-US"/>
              </w:rPr>
              <w:t xml:space="preserve">. </w:t>
            </w:r>
            <w:r w:rsidR="002E6F92" w:rsidRPr="00343679">
              <w:rPr>
                <w:rFonts w:ascii="Times New Roman" w:hAnsi="Times New Roman" w:cs="Times New Roman"/>
                <w:sz w:val="24"/>
                <w:szCs w:val="24"/>
                <w:lang w:val="en-US"/>
              </w:rPr>
              <w:t xml:space="preserve">Personeli i Agjencisë së Statistikave të Kosovës - organizon dhe </w:t>
            </w:r>
            <w:r w:rsidR="003B57FD" w:rsidRPr="00343679">
              <w:rPr>
                <w:rFonts w:ascii="Times New Roman" w:hAnsi="Times New Roman" w:cs="Times New Roman"/>
                <w:sz w:val="24"/>
                <w:szCs w:val="24"/>
                <w:lang w:val="en-US"/>
              </w:rPr>
              <w:t>përgatit dokumenteaconin, shp</w:t>
            </w:r>
            <w:r w:rsidR="00673F0F" w:rsidRPr="00343679">
              <w:rPr>
                <w:rFonts w:ascii="Times New Roman" w:hAnsi="Times New Roman" w:cs="Times New Roman"/>
                <w:sz w:val="24"/>
                <w:szCs w:val="24"/>
                <w:lang w:val="en-US"/>
              </w:rPr>
              <w:t>ë</w:t>
            </w:r>
            <w:r w:rsidR="003B57FD" w:rsidRPr="00343679">
              <w:rPr>
                <w:rFonts w:ascii="Times New Roman" w:hAnsi="Times New Roman" w:cs="Times New Roman"/>
                <w:sz w:val="24"/>
                <w:szCs w:val="24"/>
                <w:lang w:val="en-US"/>
              </w:rPr>
              <w:t>rndan</w:t>
            </w:r>
            <w:r w:rsidR="002E6F92" w:rsidRPr="00343679">
              <w:rPr>
                <w:rFonts w:ascii="Times New Roman" w:hAnsi="Times New Roman" w:cs="Times New Roman"/>
                <w:sz w:val="24"/>
                <w:szCs w:val="24"/>
                <w:lang w:val="en-US"/>
              </w:rPr>
              <w:t xml:space="preserve"> informacionet e nevojshme, bën sensibilizimin,</w:t>
            </w:r>
            <w:r w:rsidR="00673F0F" w:rsidRPr="00343679">
              <w:rPr>
                <w:rFonts w:ascii="Times New Roman" w:hAnsi="Times New Roman" w:cs="Times New Roman"/>
                <w:sz w:val="24"/>
                <w:szCs w:val="24"/>
                <w:lang w:val="en-US"/>
              </w:rPr>
              <w:t xml:space="preserve"> mbështet me logjistikë dhe benë</w:t>
            </w:r>
            <w:r w:rsidR="002E6F92" w:rsidRPr="00343679">
              <w:rPr>
                <w:rFonts w:ascii="Times New Roman" w:hAnsi="Times New Roman" w:cs="Times New Roman"/>
                <w:sz w:val="24"/>
                <w:szCs w:val="24"/>
                <w:lang w:val="en-US"/>
              </w:rPr>
              <w:t xml:space="preserve"> administrimin e Regjistrimit në terren</w:t>
            </w:r>
            <w:r w:rsidR="00F35CF2" w:rsidRPr="00343679">
              <w:rPr>
                <w:rFonts w:ascii="Times New Roman" w:hAnsi="Times New Roman" w:cs="Times New Roman"/>
                <w:sz w:val="24"/>
                <w:szCs w:val="24"/>
                <w:lang w:val="en-US"/>
              </w:rPr>
              <w:t>.</w:t>
            </w:r>
          </w:p>
          <w:p w14:paraId="4C4E1E8B" w14:textId="77777777" w:rsidR="00F35CF2" w:rsidRPr="00343679" w:rsidRDefault="00F35CF2" w:rsidP="00EB3C73">
            <w:pPr>
              <w:spacing w:line="249" w:lineRule="auto"/>
              <w:ind w:left="438" w:hanging="450"/>
              <w:rPr>
                <w:rFonts w:ascii="Times New Roman" w:hAnsi="Times New Roman" w:cs="Times New Roman"/>
                <w:sz w:val="24"/>
                <w:szCs w:val="24"/>
                <w:lang w:val="en-US"/>
              </w:rPr>
            </w:pPr>
          </w:p>
          <w:p w14:paraId="00E5A17E" w14:textId="1FBCA240" w:rsidR="009A251E" w:rsidRPr="00002964" w:rsidRDefault="002E6F92" w:rsidP="00002964">
            <w:pPr>
              <w:pStyle w:val="ListParagraph"/>
              <w:numPr>
                <w:ilvl w:val="1"/>
                <w:numId w:val="19"/>
              </w:numPr>
              <w:spacing w:line="249" w:lineRule="auto"/>
              <w:rPr>
                <w:rFonts w:ascii="Times New Roman" w:hAnsi="Times New Roman" w:cs="Times New Roman"/>
                <w:sz w:val="24"/>
                <w:szCs w:val="24"/>
              </w:rPr>
            </w:pPr>
            <w:r w:rsidRPr="00002964">
              <w:rPr>
                <w:rFonts w:ascii="Times New Roman" w:hAnsi="Times New Roman" w:cs="Times New Roman"/>
                <w:sz w:val="24"/>
                <w:szCs w:val="24"/>
              </w:rPr>
              <w:t>Koordinatori dhe monitoruesi - bëjnë koordinimin ndërmjet KKR-së dhe Agjencisë së Statistikave të Kosovës, si dhe mbikëqyr procesin e Regjistrimit në komunën e tij/saj;</w:t>
            </w:r>
          </w:p>
          <w:p w14:paraId="37D27419" w14:textId="77777777" w:rsidR="00002964" w:rsidRDefault="00002964" w:rsidP="00002964">
            <w:pPr>
              <w:pStyle w:val="ListParagraph"/>
              <w:spacing w:line="249" w:lineRule="auto"/>
              <w:ind w:left="456" w:firstLine="0"/>
              <w:rPr>
                <w:rFonts w:ascii="Times New Roman" w:hAnsi="Times New Roman" w:cs="Times New Roman"/>
                <w:sz w:val="24"/>
                <w:szCs w:val="24"/>
              </w:rPr>
            </w:pPr>
          </w:p>
          <w:p w14:paraId="75005B3A" w14:textId="77777777" w:rsidR="00002964" w:rsidRPr="00002964" w:rsidRDefault="00002964" w:rsidP="00002964">
            <w:pPr>
              <w:pStyle w:val="ListParagraph"/>
              <w:spacing w:line="249" w:lineRule="auto"/>
              <w:ind w:left="456" w:firstLine="0"/>
              <w:rPr>
                <w:rFonts w:ascii="Times New Roman" w:hAnsi="Times New Roman" w:cs="Times New Roman"/>
                <w:sz w:val="24"/>
                <w:szCs w:val="24"/>
              </w:rPr>
            </w:pPr>
          </w:p>
          <w:p w14:paraId="09B93765" w14:textId="4FD55351" w:rsidR="009A251E" w:rsidRPr="00343679" w:rsidRDefault="002E6F92" w:rsidP="00EB3C73">
            <w:pPr>
              <w:spacing w:line="249" w:lineRule="auto"/>
              <w:ind w:left="438" w:hanging="450"/>
              <w:rPr>
                <w:rFonts w:ascii="Times New Roman" w:hAnsi="Times New Roman" w:cs="Times New Roman"/>
                <w:sz w:val="24"/>
                <w:szCs w:val="24"/>
                <w:lang w:val="en-US"/>
              </w:rPr>
            </w:pPr>
            <w:r w:rsidRPr="00343679">
              <w:rPr>
                <w:rFonts w:ascii="Times New Roman" w:hAnsi="Times New Roman" w:cs="Times New Roman"/>
                <w:sz w:val="24"/>
                <w:szCs w:val="24"/>
                <w:lang w:val="en-US"/>
              </w:rPr>
              <w:t>1.</w:t>
            </w:r>
            <w:r w:rsidR="00B840E6" w:rsidRPr="00343679">
              <w:rPr>
                <w:rFonts w:ascii="Times New Roman" w:hAnsi="Times New Roman" w:cs="Times New Roman"/>
                <w:sz w:val="24"/>
                <w:szCs w:val="24"/>
                <w:lang w:val="en-US"/>
              </w:rPr>
              <w:t>4. Mbikëqyrësi</w:t>
            </w:r>
            <w:r w:rsidRPr="00343679">
              <w:rPr>
                <w:rFonts w:ascii="Times New Roman" w:hAnsi="Times New Roman" w:cs="Times New Roman"/>
                <w:sz w:val="24"/>
                <w:szCs w:val="24"/>
                <w:lang w:val="en-US"/>
              </w:rPr>
              <w:t xml:space="preserve"> - merr pjesë në trajnim, pajiset me autorizim zyrtar për Regjistrim, ndihmon dhe e kontrollon punën e regjistruesve;</w:t>
            </w:r>
          </w:p>
          <w:p w14:paraId="11E0E38F" w14:textId="77777777" w:rsidR="009A251E" w:rsidRPr="00343679" w:rsidRDefault="009A251E" w:rsidP="00EB3C73">
            <w:pPr>
              <w:spacing w:line="249" w:lineRule="auto"/>
              <w:ind w:left="288"/>
              <w:rPr>
                <w:rFonts w:ascii="Times New Roman" w:hAnsi="Times New Roman" w:cs="Times New Roman"/>
                <w:sz w:val="24"/>
                <w:szCs w:val="24"/>
                <w:lang w:val="en-US"/>
              </w:rPr>
            </w:pPr>
          </w:p>
          <w:p w14:paraId="050BAB5F" w14:textId="0A10A4F8" w:rsidR="002E6F92" w:rsidRDefault="002E6F92" w:rsidP="00EB3C73">
            <w:pPr>
              <w:spacing w:line="249" w:lineRule="auto"/>
              <w:ind w:left="795" w:hanging="540"/>
              <w:rPr>
                <w:rFonts w:ascii="Times New Roman" w:hAnsi="Times New Roman" w:cs="Times New Roman"/>
                <w:sz w:val="24"/>
                <w:szCs w:val="24"/>
                <w:lang w:val="en-US"/>
              </w:rPr>
            </w:pPr>
            <w:r w:rsidRPr="00343679">
              <w:rPr>
                <w:rFonts w:ascii="Times New Roman" w:hAnsi="Times New Roman" w:cs="Times New Roman"/>
                <w:sz w:val="24"/>
                <w:szCs w:val="24"/>
                <w:lang w:val="en-US"/>
              </w:rPr>
              <w:t>1.5</w:t>
            </w:r>
            <w:r w:rsidR="00F35CF2" w:rsidRPr="00343679">
              <w:rPr>
                <w:rFonts w:ascii="Times New Roman" w:hAnsi="Times New Roman" w:cs="Times New Roman"/>
                <w:sz w:val="24"/>
                <w:szCs w:val="24"/>
                <w:lang w:val="en-US"/>
              </w:rPr>
              <w:t>.</w:t>
            </w:r>
            <w:r w:rsidRPr="00343679">
              <w:rPr>
                <w:rFonts w:ascii="Times New Roman" w:hAnsi="Times New Roman" w:cs="Times New Roman"/>
                <w:sz w:val="24"/>
                <w:szCs w:val="24"/>
                <w:lang w:val="en-US"/>
              </w:rPr>
              <w:t xml:space="preserve"> Mbikëqyrësi rezervë - merr pjesë në trajnim, pajiset me autorizim zyrtar për Regjistrim dhe aktivizohet në punë, me propozim </w:t>
            </w:r>
            <w:r w:rsidR="003B57FD" w:rsidRPr="00343679">
              <w:rPr>
                <w:rFonts w:ascii="Times New Roman" w:hAnsi="Times New Roman" w:cs="Times New Roman"/>
                <w:sz w:val="24"/>
                <w:szCs w:val="24"/>
                <w:lang w:val="en-US"/>
              </w:rPr>
              <w:t>ASK,</w:t>
            </w:r>
            <w:r w:rsidRPr="00343679">
              <w:rPr>
                <w:rFonts w:ascii="Times New Roman" w:hAnsi="Times New Roman" w:cs="Times New Roman"/>
                <w:sz w:val="24"/>
                <w:szCs w:val="24"/>
                <w:lang w:val="en-US"/>
              </w:rPr>
              <w:t xml:space="preserve"> në rastet kur kerkohet:</w:t>
            </w:r>
          </w:p>
          <w:p w14:paraId="3B956C1A" w14:textId="784AD39D" w:rsidR="004240AA" w:rsidRDefault="004240AA" w:rsidP="00EB3C73">
            <w:pPr>
              <w:spacing w:line="249" w:lineRule="auto"/>
              <w:ind w:left="795" w:hanging="540"/>
              <w:rPr>
                <w:rFonts w:ascii="Times New Roman" w:hAnsi="Times New Roman" w:cs="Times New Roman"/>
                <w:sz w:val="24"/>
                <w:szCs w:val="24"/>
                <w:lang w:val="en-US"/>
              </w:rPr>
            </w:pPr>
          </w:p>
          <w:p w14:paraId="5F61B76C" w14:textId="77777777" w:rsidR="00002964" w:rsidRDefault="00002964" w:rsidP="00EB3C73">
            <w:pPr>
              <w:spacing w:line="249" w:lineRule="auto"/>
              <w:ind w:left="795" w:hanging="540"/>
              <w:rPr>
                <w:rFonts w:ascii="Times New Roman" w:hAnsi="Times New Roman" w:cs="Times New Roman"/>
                <w:sz w:val="24"/>
                <w:szCs w:val="24"/>
                <w:lang w:val="en-US"/>
              </w:rPr>
            </w:pPr>
          </w:p>
          <w:p w14:paraId="22C9CFB5" w14:textId="34D72A59" w:rsidR="009A251E" w:rsidRPr="00343679" w:rsidRDefault="009A251E" w:rsidP="00EB3C73">
            <w:pPr>
              <w:spacing w:line="249" w:lineRule="auto"/>
              <w:rPr>
                <w:rFonts w:ascii="Times New Roman" w:hAnsi="Times New Roman" w:cs="Times New Roman"/>
                <w:sz w:val="24"/>
                <w:szCs w:val="24"/>
                <w:lang w:val="en-US"/>
              </w:rPr>
            </w:pPr>
          </w:p>
          <w:p w14:paraId="27462608" w14:textId="20C5CD4D" w:rsidR="00BB5C3E" w:rsidRDefault="002E6F92" w:rsidP="00002964">
            <w:pPr>
              <w:spacing w:line="249" w:lineRule="auto"/>
              <w:ind w:hanging="292"/>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1.6 </w:t>
            </w:r>
            <w:r w:rsidR="009A251E" w:rsidRPr="00343679">
              <w:rPr>
                <w:rFonts w:ascii="Times New Roman" w:hAnsi="Times New Roman" w:cs="Times New Roman"/>
                <w:sz w:val="24"/>
                <w:szCs w:val="24"/>
                <w:lang w:val="en-US"/>
              </w:rPr>
              <w:t>Regjistruesi – merr pjesë në trajnim, pajiset me autorizim zyrtar për Regjistrim, shkon</w:t>
            </w:r>
          </w:p>
          <w:p w14:paraId="5B3FB070" w14:textId="1FF8CFBC" w:rsidR="009A251E" w:rsidRPr="00343679" w:rsidRDefault="009A251E" w:rsidP="00EB3C73">
            <w:pPr>
              <w:spacing w:line="249" w:lineRule="auto"/>
              <w:ind w:hanging="22"/>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roofErr w:type="gramStart"/>
            <w:r w:rsidRPr="00343679">
              <w:rPr>
                <w:rFonts w:ascii="Times New Roman" w:hAnsi="Times New Roman" w:cs="Times New Roman"/>
                <w:sz w:val="24"/>
                <w:szCs w:val="24"/>
                <w:lang w:val="en-US"/>
              </w:rPr>
              <w:t>derë</w:t>
            </w:r>
            <w:proofErr w:type="gramEnd"/>
            <w:r w:rsidRPr="00343679">
              <w:rPr>
                <w:rFonts w:ascii="Times New Roman" w:hAnsi="Times New Roman" w:cs="Times New Roman"/>
                <w:sz w:val="24"/>
                <w:szCs w:val="24"/>
                <w:lang w:val="en-US"/>
              </w:rPr>
              <w:t xml:space="preserve"> më derë për ta zhvilluar intervistën, duke i plotësuar saktë pyetjet në module/ pyetësorë të Regjistrimit.</w:t>
            </w:r>
          </w:p>
          <w:p w14:paraId="095E7322" w14:textId="77777777" w:rsidR="009A251E" w:rsidRDefault="009A251E" w:rsidP="00EB3C73">
            <w:pPr>
              <w:spacing w:line="249" w:lineRule="auto"/>
              <w:rPr>
                <w:rFonts w:ascii="Times New Roman" w:hAnsi="Times New Roman" w:cs="Times New Roman"/>
                <w:sz w:val="24"/>
                <w:szCs w:val="24"/>
                <w:lang w:val="en-US"/>
              </w:rPr>
            </w:pPr>
          </w:p>
          <w:p w14:paraId="55A014BF" w14:textId="77777777" w:rsidR="00002964" w:rsidRPr="00343679" w:rsidRDefault="00002964" w:rsidP="00EB3C73">
            <w:pPr>
              <w:spacing w:line="249" w:lineRule="auto"/>
              <w:rPr>
                <w:rFonts w:ascii="Times New Roman" w:hAnsi="Times New Roman" w:cs="Times New Roman"/>
                <w:sz w:val="24"/>
                <w:szCs w:val="24"/>
                <w:lang w:val="en-US"/>
              </w:rPr>
            </w:pPr>
          </w:p>
          <w:p w14:paraId="6282A7E0" w14:textId="60BA4667" w:rsidR="00ED2AD6" w:rsidRPr="00343679" w:rsidRDefault="002E6F92" w:rsidP="00EB3C73">
            <w:pPr>
              <w:spacing w:line="249" w:lineRule="auto"/>
              <w:rPr>
                <w:rFonts w:ascii="Times New Roman" w:hAnsi="Times New Roman" w:cs="Times New Roman"/>
                <w:sz w:val="24"/>
                <w:szCs w:val="24"/>
                <w:lang w:val="en-US"/>
              </w:rPr>
            </w:pPr>
            <w:r w:rsidRPr="00343679">
              <w:rPr>
                <w:rFonts w:ascii="Times New Roman" w:hAnsi="Times New Roman" w:cs="Times New Roman"/>
                <w:sz w:val="24"/>
                <w:szCs w:val="24"/>
                <w:lang w:val="en-US"/>
              </w:rPr>
              <w:t>1.7</w:t>
            </w:r>
            <w:r w:rsidR="009A251E" w:rsidRPr="00343679">
              <w:rPr>
                <w:rFonts w:ascii="Times New Roman" w:hAnsi="Times New Roman" w:cs="Times New Roman"/>
                <w:sz w:val="24"/>
                <w:szCs w:val="24"/>
                <w:lang w:val="en-US"/>
              </w:rPr>
              <w:t xml:space="preserve"> Regjistruesi rezervë - merr pjesë në trajnim, pajiset me autorizim zyrtar për Regjistrim dhe aktivizohet në punë me propozim të mbikëqyrësit në rast</w:t>
            </w:r>
            <w:r w:rsidR="005F7D4D" w:rsidRPr="00343679">
              <w:rPr>
                <w:rFonts w:ascii="Times New Roman" w:hAnsi="Times New Roman" w:cs="Times New Roman"/>
                <w:sz w:val="24"/>
                <w:szCs w:val="24"/>
                <w:lang w:val="en-US"/>
              </w:rPr>
              <w:t xml:space="preserve">et kur kërkohet. </w:t>
            </w:r>
          </w:p>
          <w:p w14:paraId="5FF159C8" w14:textId="12C6753D" w:rsidR="003B57FD" w:rsidRDefault="003B57FD" w:rsidP="00EB3C73">
            <w:pPr>
              <w:spacing w:line="249" w:lineRule="auto"/>
              <w:rPr>
                <w:rFonts w:ascii="Times New Roman" w:hAnsi="Times New Roman" w:cs="Times New Roman"/>
                <w:sz w:val="24"/>
                <w:szCs w:val="24"/>
                <w:lang w:val="en-US"/>
              </w:rPr>
            </w:pPr>
          </w:p>
          <w:p w14:paraId="628C697F" w14:textId="77777777" w:rsidR="00B840E6" w:rsidRPr="00343679" w:rsidRDefault="00B840E6" w:rsidP="00EB3C73">
            <w:pPr>
              <w:spacing w:line="249" w:lineRule="auto"/>
              <w:rPr>
                <w:rFonts w:ascii="Times New Roman" w:hAnsi="Times New Roman" w:cs="Times New Roman"/>
                <w:sz w:val="24"/>
                <w:szCs w:val="24"/>
                <w:lang w:val="en-US"/>
              </w:rPr>
            </w:pPr>
          </w:p>
          <w:p w14:paraId="4E21E398" w14:textId="073DF15D" w:rsidR="003B57FD" w:rsidRDefault="003B57FD" w:rsidP="00EB3C73">
            <w:pPr>
              <w:spacing w:line="249" w:lineRule="auto"/>
              <w:rPr>
                <w:rFonts w:ascii="Times New Roman" w:hAnsi="Times New Roman" w:cs="Times New Roman"/>
                <w:sz w:val="24"/>
                <w:szCs w:val="24"/>
                <w:lang w:val="en-US"/>
              </w:rPr>
            </w:pPr>
          </w:p>
          <w:p w14:paraId="4F29B741" w14:textId="77777777" w:rsidR="00002964" w:rsidRPr="00343679" w:rsidRDefault="00002964" w:rsidP="00EB3C73">
            <w:pPr>
              <w:spacing w:line="249" w:lineRule="auto"/>
              <w:rPr>
                <w:rFonts w:ascii="Times New Roman" w:hAnsi="Times New Roman" w:cs="Times New Roman"/>
                <w:sz w:val="24"/>
                <w:szCs w:val="24"/>
                <w:lang w:val="en-US"/>
              </w:rPr>
            </w:pPr>
          </w:p>
          <w:p w14:paraId="4C04A095" w14:textId="77777777" w:rsidR="005F7D4D" w:rsidRPr="00343679" w:rsidRDefault="005F7D4D" w:rsidP="00EB3C73">
            <w:pPr>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Neni 21</w:t>
            </w:r>
          </w:p>
          <w:p w14:paraId="68915515" w14:textId="77777777" w:rsidR="005F7D4D" w:rsidRPr="00343679" w:rsidRDefault="005F7D4D" w:rsidP="00EB3C73">
            <w:pPr>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Financimi i Regjistrimit</w:t>
            </w:r>
          </w:p>
          <w:p w14:paraId="3E387C58" w14:textId="15087AC0" w:rsidR="006443F6" w:rsidRPr="00343679" w:rsidRDefault="006443F6" w:rsidP="00EB3C73">
            <w:pPr>
              <w:spacing w:line="259" w:lineRule="auto"/>
              <w:ind w:left="258" w:hanging="258"/>
              <w:rPr>
                <w:rFonts w:ascii="Times New Roman" w:hAnsi="Times New Roman" w:cs="Times New Roman"/>
                <w:sz w:val="24"/>
                <w:szCs w:val="24"/>
                <w:lang w:val="en-US"/>
              </w:rPr>
            </w:pPr>
          </w:p>
          <w:p w14:paraId="18071E5A" w14:textId="77777777" w:rsidR="006443F6" w:rsidRPr="00343679" w:rsidRDefault="006443F6" w:rsidP="00EB3C73">
            <w:pPr>
              <w:spacing w:line="249" w:lineRule="auto"/>
              <w:ind w:left="345" w:hanging="345"/>
              <w:contextualSpacing/>
              <w:rPr>
                <w:rFonts w:ascii="Times New Roman" w:hAnsi="Times New Roman" w:cs="Times New Roman"/>
                <w:sz w:val="24"/>
                <w:szCs w:val="24"/>
                <w:lang w:val="en-US"/>
              </w:rPr>
            </w:pPr>
            <w:r w:rsidRPr="00343679">
              <w:rPr>
                <w:rFonts w:ascii="Times New Roman" w:hAnsi="Times New Roman" w:cs="Times New Roman"/>
                <w:sz w:val="24"/>
                <w:szCs w:val="24"/>
                <w:lang w:val="en-US"/>
              </w:rPr>
              <w:t>1. Financimi i Regjistrimit bëhet nga dy (2) burime:</w:t>
            </w:r>
          </w:p>
          <w:p w14:paraId="64242920" w14:textId="77777777" w:rsidR="006443F6" w:rsidRPr="00343679" w:rsidRDefault="006443F6" w:rsidP="00EB3C73">
            <w:pPr>
              <w:ind w:left="258" w:hanging="258"/>
              <w:rPr>
                <w:rFonts w:ascii="Times New Roman" w:hAnsi="Times New Roman" w:cs="Times New Roman"/>
                <w:sz w:val="24"/>
                <w:szCs w:val="24"/>
                <w:lang w:val="en-US"/>
              </w:rPr>
            </w:pPr>
          </w:p>
          <w:p w14:paraId="5A4AA6EF" w14:textId="6CF988DC" w:rsidR="006443F6" w:rsidRPr="00343679" w:rsidRDefault="006443F6" w:rsidP="00EB3C73">
            <w:pPr>
              <w:spacing w:line="249" w:lineRule="auto"/>
              <w:ind w:left="258" w:hanging="3"/>
              <w:contextualSpacing/>
              <w:rPr>
                <w:rFonts w:ascii="Times New Roman" w:hAnsi="Times New Roman" w:cs="Times New Roman"/>
                <w:sz w:val="24"/>
                <w:szCs w:val="24"/>
                <w:lang w:val="en-US"/>
              </w:rPr>
            </w:pPr>
            <w:r w:rsidRPr="00343679">
              <w:rPr>
                <w:rFonts w:ascii="Times New Roman" w:hAnsi="Times New Roman" w:cs="Times New Roman"/>
                <w:sz w:val="24"/>
                <w:szCs w:val="24"/>
                <w:lang w:val="en-US"/>
              </w:rPr>
              <w:t>1.1.</w:t>
            </w:r>
            <w:r w:rsidR="007B52DF" w:rsidRPr="00343679">
              <w:rPr>
                <w:rFonts w:ascii="Times New Roman" w:hAnsi="Times New Roman" w:cs="Times New Roman"/>
                <w:sz w:val="24"/>
                <w:szCs w:val="24"/>
                <w:lang w:val="en-US"/>
              </w:rPr>
              <w:t xml:space="preserve"> </w:t>
            </w:r>
            <w:r w:rsidRPr="00343679">
              <w:rPr>
                <w:rFonts w:ascii="Times New Roman" w:hAnsi="Times New Roman" w:cs="Times New Roman"/>
                <w:sz w:val="24"/>
                <w:szCs w:val="24"/>
                <w:lang w:val="en-US"/>
              </w:rPr>
              <w:t>Buxheti i Kosovës; dhe</w:t>
            </w:r>
          </w:p>
          <w:p w14:paraId="7CF317C1" w14:textId="77777777" w:rsidR="006443F6" w:rsidRPr="00343679" w:rsidRDefault="006443F6" w:rsidP="00EB3C73">
            <w:pPr>
              <w:pStyle w:val="ListParagraph"/>
              <w:ind w:left="258" w:hanging="258"/>
              <w:rPr>
                <w:rFonts w:ascii="Times New Roman" w:eastAsiaTheme="minorHAnsi" w:hAnsi="Times New Roman" w:cs="Times New Roman"/>
                <w:sz w:val="24"/>
                <w:szCs w:val="24"/>
                <w:lang w:bidi="ar-SA"/>
              </w:rPr>
            </w:pPr>
          </w:p>
          <w:p w14:paraId="14E34DC3" w14:textId="56CE1437" w:rsidR="006443F6" w:rsidRPr="00B840E6" w:rsidRDefault="006443F6" w:rsidP="00EB3C73">
            <w:pPr>
              <w:pStyle w:val="ListParagraph"/>
              <w:numPr>
                <w:ilvl w:val="1"/>
                <w:numId w:val="19"/>
              </w:numPr>
              <w:spacing w:line="249" w:lineRule="auto"/>
              <w:contextualSpacing/>
              <w:rPr>
                <w:rFonts w:ascii="Times New Roman" w:hAnsi="Times New Roman" w:cs="Times New Roman"/>
                <w:sz w:val="24"/>
                <w:szCs w:val="24"/>
              </w:rPr>
            </w:pPr>
            <w:r w:rsidRPr="00B840E6">
              <w:rPr>
                <w:rFonts w:ascii="Times New Roman" w:hAnsi="Times New Roman" w:cs="Times New Roman"/>
                <w:sz w:val="24"/>
                <w:szCs w:val="24"/>
              </w:rPr>
              <w:lastRenderedPageBreak/>
              <w:t xml:space="preserve">Donatorët. </w:t>
            </w:r>
          </w:p>
          <w:p w14:paraId="523F1642" w14:textId="77777777" w:rsidR="00B840E6" w:rsidRPr="00B840E6" w:rsidRDefault="00B840E6" w:rsidP="00EB3C73">
            <w:pPr>
              <w:pStyle w:val="ListParagraph"/>
              <w:spacing w:line="249" w:lineRule="auto"/>
              <w:ind w:left="456" w:firstLine="0"/>
              <w:contextualSpacing/>
              <w:rPr>
                <w:rFonts w:ascii="Times New Roman" w:hAnsi="Times New Roman" w:cs="Times New Roman"/>
                <w:sz w:val="24"/>
                <w:szCs w:val="24"/>
              </w:rPr>
            </w:pPr>
          </w:p>
          <w:p w14:paraId="6F2AF50C" w14:textId="7DA0587F" w:rsidR="006443F6" w:rsidRPr="00343679" w:rsidRDefault="006443F6" w:rsidP="00EB3C73">
            <w:pPr>
              <w:spacing w:line="259" w:lineRule="auto"/>
              <w:ind w:left="258" w:hanging="258"/>
              <w:rPr>
                <w:rFonts w:ascii="Times New Roman" w:hAnsi="Times New Roman" w:cs="Times New Roman"/>
                <w:sz w:val="18"/>
                <w:szCs w:val="24"/>
                <w:lang w:val="en-US"/>
              </w:rPr>
            </w:pPr>
            <w:r w:rsidRPr="00343679">
              <w:rPr>
                <w:rFonts w:ascii="Times New Roman" w:hAnsi="Times New Roman" w:cs="Times New Roman"/>
                <w:sz w:val="24"/>
                <w:szCs w:val="24"/>
                <w:lang w:val="en-US"/>
              </w:rPr>
              <w:t xml:space="preserve"> </w:t>
            </w:r>
          </w:p>
          <w:p w14:paraId="5E07CAF0" w14:textId="6E236245" w:rsidR="006443F6" w:rsidRPr="00343679" w:rsidRDefault="006443F6" w:rsidP="00EB3C73">
            <w:pPr>
              <w:pStyle w:val="ListParagraph"/>
              <w:numPr>
                <w:ilvl w:val="0"/>
                <w:numId w:val="3"/>
              </w:numPr>
              <w:spacing w:line="249" w:lineRule="auto"/>
              <w:ind w:left="258" w:hanging="258"/>
              <w:contextualSpacing/>
              <w:rPr>
                <w:rFonts w:ascii="Times New Roman" w:hAnsi="Times New Roman" w:cs="Times New Roman"/>
                <w:sz w:val="24"/>
                <w:szCs w:val="24"/>
              </w:rPr>
            </w:pPr>
            <w:r w:rsidRPr="00343679">
              <w:rPr>
                <w:rFonts w:ascii="Times New Roman" w:hAnsi="Times New Roman" w:cs="Times New Roman"/>
                <w:sz w:val="24"/>
                <w:szCs w:val="24"/>
              </w:rPr>
              <w:t xml:space="preserve">Projektbuxheti përgatitet nga </w:t>
            </w:r>
            <w:r w:rsidR="007B52DF" w:rsidRPr="00343679">
              <w:rPr>
                <w:rFonts w:ascii="Times New Roman" w:hAnsi="Times New Roman" w:cs="Times New Roman"/>
                <w:sz w:val="24"/>
                <w:szCs w:val="24"/>
              </w:rPr>
              <w:t>Agjencia e Satistikave të Kosovës.</w:t>
            </w:r>
          </w:p>
          <w:p w14:paraId="6C014382" w14:textId="77777777" w:rsidR="006443F6" w:rsidRPr="00343679" w:rsidRDefault="006443F6" w:rsidP="00EB3C73">
            <w:pPr>
              <w:spacing w:line="249" w:lineRule="auto"/>
              <w:ind w:left="258" w:hanging="258"/>
              <w:contextualSpacing/>
              <w:rPr>
                <w:rFonts w:ascii="Times New Roman" w:hAnsi="Times New Roman" w:cs="Times New Roman"/>
                <w:sz w:val="24"/>
                <w:szCs w:val="24"/>
                <w:lang w:val="en-US"/>
              </w:rPr>
            </w:pPr>
          </w:p>
          <w:p w14:paraId="0787C8C4" w14:textId="5CC97583" w:rsidR="006443F6" w:rsidRPr="00B840E6" w:rsidRDefault="006443F6" w:rsidP="00EB3C73">
            <w:pPr>
              <w:pStyle w:val="ListParagraph"/>
              <w:numPr>
                <w:ilvl w:val="0"/>
                <w:numId w:val="3"/>
              </w:numPr>
              <w:spacing w:line="249" w:lineRule="auto"/>
              <w:rPr>
                <w:rFonts w:ascii="Times New Roman" w:hAnsi="Times New Roman" w:cs="Times New Roman"/>
                <w:sz w:val="24"/>
                <w:szCs w:val="24"/>
              </w:rPr>
            </w:pPr>
            <w:r w:rsidRPr="00B840E6">
              <w:rPr>
                <w:rFonts w:ascii="Times New Roman" w:hAnsi="Times New Roman" w:cs="Times New Roman"/>
                <w:sz w:val="24"/>
                <w:szCs w:val="24"/>
              </w:rPr>
              <w:t xml:space="preserve">Marrëveshjet financiare për fondet, që grumbullohen nga donatorët, specifikohen përmes memorandumit të mirëkuptimit (MeM), ose marrëveshjeve. </w:t>
            </w:r>
          </w:p>
          <w:p w14:paraId="34438DF3" w14:textId="77777777" w:rsidR="00B840E6" w:rsidRPr="00B840E6" w:rsidRDefault="00B840E6" w:rsidP="00EB3C73">
            <w:pPr>
              <w:pStyle w:val="ListParagraph"/>
              <w:rPr>
                <w:rFonts w:ascii="Times New Roman" w:hAnsi="Times New Roman" w:cs="Times New Roman"/>
                <w:sz w:val="24"/>
                <w:szCs w:val="24"/>
              </w:rPr>
            </w:pPr>
          </w:p>
          <w:p w14:paraId="2E5F0330" w14:textId="77777777" w:rsidR="00B840E6" w:rsidRPr="00B840E6" w:rsidRDefault="00B840E6" w:rsidP="00EB3C73">
            <w:pPr>
              <w:pStyle w:val="ListParagraph"/>
              <w:spacing w:line="249" w:lineRule="auto"/>
              <w:ind w:left="240" w:firstLine="0"/>
              <w:rPr>
                <w:rFonts w:ascii="Times New Roman" w:hAnsi="Times New Roman" w:cs="Times New Roman"/>
                <w:sz w:val="24"/>
                <w:szCs w:val="24"/>
              </w:rPr>
            </w:pPr>
          </w:p>
          <w:p w14:paraId="7F2DC876" w14:textId="58699891" w:rsidR="006443F6" w:rsidRDefault="006443F6" w:rsidP="00EB3C73">
            <w:pPr>
              <w:spacing w:line="259" w:lineRule="auto"/>
              <w:ind w:left="258" w:hanging="258"/>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660EC578" w14:textId="7BCA95BE" w:rsidR="005236B6" w:rsidRDefault="005236B6" w:rsidP="00EB3C73">
            <w:pPr>
              <w:spacing w:line="259" w:lineRule="auto"/>
              <w:ind w:left="258" w:hanging="258"/>
              <w:rPr>
                <w:rFonts w:ascii="Times New Roman" w:hAnsi="Times New Roman" w:cs="Times New Roman"/>
                <w:sz w:val="24"/>
                <w:szCs w:val="24"/>
                <w:lang w:val="en-US"/>
              </w:rPr>
            </w:pPr>
          </w:p>
          <w:p w14:paraId="680B21D2" w14:textId="77777777" w:rsidR="00002964" w:rsidRDefault="00002964" w:rsidP="00EB3C73">
            <w:pPr>
              <w:spacing w:line="259" w:lineRule="auto"/>
              <w:ind w:left="258" w:hanging="258"/>
              <w:rPr>
                <w:rFonts w:ascii="Times New Roman" w:hAnsi="Times New Roman" w:cs="Times New Roman"/>
                <w:sz w:val="24"/>
                <w:szCs w:val="24"/>
                <w:lang w:val="en-US"/>
              </w:rPr>
            </w:pPr>
          </w:p>
          <w:p w14:paraId="25DFA77D" w14:textId="2B33D731" w:rsidR="005236B6" w:rsidRDefault="005236B6" w:rsidP="00EB3C73">
            <w:pPr>
              <w:spacing w:line="259" w:lineRule="auto"/>
              <w:ind w:left="258" w:hanging="258"/>
              <w:rPr>
                <w:rFonts w:ascii="Times New Roman" w:hAnsi="Times New Roman" w:cs="Times New Roman"/>
                <w:sz w:val="24"/>
                <w:szCs w:val="24"/>
                <w:lang w:val="en-US"/>
              </w:rPr>
            </w:pPr>
          </w:p>
          <w:p w14:paraId="7ED3381B" w14:textId="77777777" w:rsidR="005236B6" w:rsidRPr="00343679" w:rsidRDefault="005236B6" w:rsidP="00EB3C73">
            <w:pPr>
              <w:spacing w:line="259" w:lineRule="auto"/>
              <w:ind w:left="258" w:hanging="258"/>
              <w:rPr>
                <w:rFonts w:ascii="Times New Roman" w:hAnsi="Times New Roman" w:cs="Times New Roman"/>
                <w:sz w:val="24"/>
                <w:szCs w:val="24"/>
                <w:lang w:val="en-US"/>
              </w:rPr>
            </w:pPr>
          </w:p>
          <w:p w14:paraId="1A32BCB2" w14:textId="7660D8E3" w:rsidR="006443F6" w:rsidRPr="00343679" w:rsidRDefault="006443F6" w:rsidP="00EB3C73">
            <w:pPr>
              <w:pStyle w:val="Heading1"/>
              <w:ind w:left="10" w:right="5"/>
              <w:jc w:val="center"/>
              <w:rPr>
                <w:rFonts w:ascii="Times New Roman" w:eastAsiaTheme="minorHAnsi" w:hAnsi="Times New Roman" w:cs="Times New Roman"/>
                <w:bCs w:val="0"/>
                <w:sz w:val="28"/>
                <w:szCs w:val="28"/>
                <w:lang w:bidi="ar-SA"/>
              </w:rPr>
            </w:pPr>
            <w:r w:rsidRPr="00343679">
              <w:rPr>
                <w:rFonts w:ascii="Times New Roman" w:eastAsiaTheme="minorHAnsi" w:hAnsi="Times New Roman" w:cs="Times New Roman"/>
                <w:bCs w:val="0"/>
                <w:sz w:val="28"/>
                <w:szCs w:val="28"/>
                <w:lang w:bidi="ar-SA"/>
              </w:rPr>
              <w:t xml:space="preserve">KAPITULII IV </w:t>
            </w:r>
          </w:p>
          <w:p w14:paraId="3878B02B" w14:textId="77777777"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 xml:space="preserve">Dispozitat Ndëshkimore </w:t>
            </w:r>
          </w:p>
          <w:p w14:paraId="63FCB185" w14:textId="38766089"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Neni 2</w:t>
            </w:r>
            <w:r w:rsidR="00D87CD7" w:rsidRPr="00343679">
              <w:rPr>
                <w:rFonts w:ascii="Times New Roman" w:eastAsiaTheme="minorHAnsi" w:hAnsi="Times New Roman" w:cs="Times New Roman"/>
                <w:bCs w:val="0"/>
                <w:lang w:bidi="ar-SA"/>
              </w:rPr>
              <w:t>2</w:t>
            </w:r>
          </w:p>
          <w:p w14:paraId="306235EC" w14:textId="77777777" w:rsidR="005F7D4D" w:rsidRPr="00343679" w:rsidRDefault="005F7D4D" w:rsidP="00EB3C73">
            <w:pPr>
              <w:pStyle w:val="Heading1"/>
              <w:ind w:left="10" w:right="5"/>
              <w:jc w:val="center"/>
              <w:rPr>
                <w:rFonts w:ascii="Times New Roman" w:eastAsiaTheme="minorHAnsi" w:hAnsi="Times New Roman" w:cs="Times New Roman"/>
                <w:bCs w:val="0"/>
                <w:lang w:bidi="ar-SA"/>
              </w:rPr>
            </w:pPr>
          </w:p>
          <w:p w14:paraId="7033360C" w14:textId="027C6DC4" w:rsidR="006443F6" w:rsidRDefault="006443F6" w:rsidP="00EB3C73">
            <w:pPr>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Ndalimi i grumbullimit të të dhënave të ngjashme</w:t>
            </w:r>
          </w:p>
          <w:p w14:paraId="7A8BA455" w14:textId="77777777" w:rsidR="00BB5C3E" w:rsidRPr="00343679" w:rsidRDefault="00BB5C3E" w:rsidP="00EB3C73">
            <w:pPr>
              <w:jc w:val="center"/>
              <w:rPr>
                <w:rFonts w:ascii="Times New Roman" w:hAnsi="Times New Roman" w:cs="Times New Roman"/>
                <w:b/>
                <w:sz w:val="24"/>
                <w:szCs w:val="24"/>
                <w:lang w:val="en-US"/>
              </w:rPr>
            </w:pPr>
          </w:p>
          <w:p w14:paraId="3266B686" w14:textId="0A44BCF4" w:rsidR="00385C00" w:rsidRPr="00343679" w:rsidRDefault="00385C00" w:rsidP="00EB3C73">
            <w:pPr>
              <w:pStyle w:val="ListParagraph"/>
              <w:numPr>
                <w:ilvl w:val="0"/>
                <w:numId w:val="20"/>
              </w:numPr>
              <w:ind w:left="348"/>
              <w:rPr>
                <w:rFonts w:ascii="Times New Roman" w:hAnsi="Times New Roman" w:cs="Times New Roman"/>
                <w:sz w:val="24"/>
                <w:szCs w:val="24"/>
              </w:rPr>
            </w:pPr>
            <w:r w:rsidRPr="00343679">
              <w:rPr>
                <w:rFonts w:ascii="Times New Roman" w:hAnsi="Times New Roman" w:cs="Times New Roman"/>
                <w:sz w:val="24"/>
                <w:szCs w:val="24"/>
              </w:rPr>
              <w:t xml:space="preserve">Përveç organeve dhe/ose institucioneve që janë autorizuar shprehimisht me këtë ligj, u ndalohet të gjithë individëve dhe organizatave vendore </w:t>
            </w:r>
            <w:r w:rsidR="00673F0F" w:rsidRPr="00343679">
              <w:rPr>
                <w:rFonts w:ascii="Times New Roman" w:hAnsi="Times New Roman" w:cs="Times New Roman"/>
                <w:sz w:val="24"/>
                <w:szCs w:val="24"/>
              </w:rPr>
              <w:t>dh</w:t>
            </w:r>
            <w:r w:rsidRPr="00343679">
              <w:rPr>
                <w:rFonts w:ascii="Times New Roman" w:hAnsi="Times New Roman" w:cs="Times New Roman"/>
                <w:sz w:val="24"/>
                <w:szCs w:val="24"/>
              </w:rPr>
              <w:t xml:space="preserve">e ndërkombëtare, grumbullimi i të dhënave të ngjashme </w:t>
            </w:r>
            <w:proofErr w:type="gramStart"/>
            <w:r w:rsidRPr="00343679">
              <w:rPr>
                <w:rFonts w:ascii="Times New Roman" w:hAnsi="Times New Roman" w:cs="Times New Roman"/>
                <w:sz w:val="24"/>
                <w:szCs w:val="24"/>
              </w:rPr>
              <w:t>brenda</w:t>
            </w:r>
            <w:proofErr w:type="gramEnd"/>
            <w:r w:rsidRPr="00343679">
              <w:rPr>
                <w:rFonts w:ascii="Times New Roman" w:hAnsi="Times New Roman" w:cs="Times New Roman"/>
                <w:sz w:val="24"/>
                <w:szCs w:val="24"/>
              </w:rPr>
              <w:t xml:space="preserve"> territorit të Republikës së Kosovës gjatë një periudhe kohore prej tre (3) muajsh para </w:t>
            </w:r>
            <w:r w:rsidR="00673F0F" w:rsidRPr="00343679">
              <w:rPr>
                <w:rFonts w:ascii="Times New Roman" w:hAnsi="Times New Roman" w:cs="Times New Roman"/>
                <w:sz w:val="24"/>
                <w:szCs w:val="24"/>
              </w:rPr>
              <w:t xml:space="preserve">realizimit të </w:t>
            </w:r>
            <w:r w:rsidR="00673F0F" w:rsidRPr="00343679">
              <w:rPr>
                <w:rFonts w:ascii="Times New Roman" w:hAnsi="Times New Roman" w:cs="Times New Roman"/>
                <w:sz w:val="24"/>
                <w:szCs w:val="24"/>
              </w:rPr>
              <w:lastRenderedPageBreak/>
              <w:t xml:space="preserve">Regjistrimit, </w:t>
            </w:r>
            <w:r w:rsidRPr="00343679">
              <w:rPr>
                <w:rFonts w:ascii="Times New Roman" w:hAnsi="Times New Roman" w:cs="Times New Roman"/>
                <w:sz w:val="24"/>
                <w:szCs w:val="24"/>
              </w:rPr>
              <w:t>gjatë kohës së grumbullimit të të dhënave, si dhe tre (3) muaj pas regjistrimit.</w:t>
            </w:r>
          </w:p>
          <w:p w14:paraId="5FEDC625" w14:textId="77777777" w:rsidR="005F7D4D" w:rsidRDefault="005F7D4D" w:rsidP="00EB3C73">
            <w:pPr>
              <w:pStyle w:val="ListParagraph"/>
              <w:ind w:left="348" w:firstLine="0"/>
              <w:rPr>
                <w:rFonts w:ascii="Times New Roman" w:hAnsi="Times New Roman" w:cs="Times New Roman"/>
                <w:sz w:val="24"/>
                <w:szCs w:val="24"/>
              </w:rPr>
            </w:pPr>
          </w:p>
          <w:p w14:paraId="33A08165" w14:textId="77777777" w:rsidR="00002964" w:rsidRPr="00343679" w:rsidRDefault="00002964" w:rsidP="00EB3C73">
            <w:pPr>
              <w:pStyle w:val="ListParagraph"/>
              <w:ind w:left="348" w:firstLine="0"/>
              <w:rPr>
                <w:rFonts w:ascii="Times New Roman" w:hAnsi="Times New Roman" w:cs="Times New Roman"/>
                <w:sz w:val="24"/>
                <w:szCs w:val="24"/>
              </w:rPr>
            </w:pPr>
          </w:p>
          <w:p w14:paraId="19811C2D" w14:textId="613A33CA" w:rsidR="003B3686" w:rsidRPr="00343679" w:rsidRDefault="003B3686" w:rsidP="00EB3C73">
            <w:pPr>
              <w:pStyle w:val="ListParagraph"/>
              <w:numPr>
                <w:ilvl w:val="0"/>
                <w:numId w:val="20"/>
              </w:numPr>
              <w:ind w:left="348"/>
              <w:rPr>
                <w:rFonts w:ascii="Times New Roman" w:hAnsi="Times New Roman" w:cs="Times New Roman"/>
                <w:sz w:val="24"/>
                <w:szCs w:val="24"/>
              </w:rPr>
            </w:pPr>
            <w:r w:rsidRPr="00343679">
              <w:rPr>
                <w:rFonts w:ascii="Times New Roman" w:hAnsi="Times New Roman" w:cs="Times New Roman"/>
                <w:sz w:val="24"/>
                <w:szCs w:val="24"/>
              </w:rPr>
              <w:t>Gjatë periudhave të specifikuara në paragrfin 1 të këtij neni nuk zhvillohet asnjë aktivitet tjetër sta</w:t>
            </w:r>
            <w:r w:rsidR="002E5FE3" w:rsidRPr="00343679">
              <w:rPr>
                <w:rFonts w:ascii="Times New Roman" w:hAnsi="Times New Roman" w:cs="Times New Roman"/>
                <w:sz w:val="24"/>
                <w:szCs w:val="24"/>
              </w:rPr>
              <w:t>tistikor në nivel kombëtar apo lok</w:t>
            </w:r>
            <w:r w:rsidRPr="00343679">
              <w:rPr>
                <w:rFonts w:ascii="Times New Roman" w:hAnsi="Times New Roman" w:cs="Times New Roman"/>
                <w:sz w:val="24"/>
                <w:szCs w:val="24"/>
              </w:rPr>
              <w:t>al që mund të ndikojë në Regjistrim.</w:t>
            </w:r>
          </w:p>
          <w:p w14:paraId="60AD1972" w14:textId="77777777" w:rsidR="006443F6" w:rsidRPr="00343679" w:rsidRDefault="006443F6" w:rsidP="00EB3C73">
            <w:pPr>
              <w:ind w:left="348"/>
              <w:rPr>
                <w:rFonts w:ascii="Times New Roman" w:hAnsi="Times New Roman" w:cs="Times New Roman"/>
                <w:sz w:val="24"/>
                <w:szCs w:val="24"/>
                <w:lang w:val="en-US"/>
              </w:rPr>
            </w:pPr>
          </w:p>
          <w:p w14:paraId="78CFF187" w14:textId="05293BE5" w:rsidR="000F2BC0" w:rsidRDefault="003B3686" w:rsidP="00EB3C73">
            <w:pPr>
              <w:pStyle w:val="ListParagraph"/>
              <w:numPr>
                <w:ilvl w:val="0"/>
                <w:numId w:val="20"/>
              </w:numPr>
              <w:spacing w:line="249" w:lineRule="auto"/>
              <w:ind w:left="258"/>
              <w:contextualSpacing/>
              <w:rPr>
                <w:rFonts w:ascii="Times New Roman" w:hAnsi="Times New Roman" w:cs="Times New Roman"/>
                <w:sz w:val="24"/>
                <w:szCs w:val="24"/>
              </w:rPr>
            </w:pPr>
            <w:r w:rsidRPr="00343679">
              <w:rPr>
                <w:rFonts w:ascii="Times New Roman" w:hAnsi="Times New Roman" w:cs="Times New Roman"/>
                <w:sz w:val="24"/>
                <w:szCs w:val="24"/>
              </w:rPr>
              <w:t xml:space="preserve">Regjistrimi i Popullsisë nuk realizohet në situata të veçanta, si: </w:t>
            </w:r>
            <w:r w:rsidR="006443F6" w:rsidRPr="00343679">
              <w:rPr>
                <w:rFonts w:ascii="Times New Roman" w:hAnsi="Times New Roman" w:cs="Times New Roman"/>
                <w:sz w:val="24"/>
                <w:szCs w:val="24"/>
              </w:rPr>
              <w:t xml:space="preserve">zgjedhjet kombëtare, lokale, </w:t>
            </w:r>
            <w:r w:rsidR="002E5FE3" w:rsidRPr="00343679">
              <w:rPr>
                <w:rFonts w:ascii="Times New Roman" w:hAnsi="Times New Roman" w:cs="Times New Roman"/>
                <w:sz w:val="24"/>
                <w:szCs w:val="24"/>
              </w:rPr>
              <w:t>tra</w:t>
            </w:r>
            <w:r w:rsidRPr="00343679">
              <w:rPr>
                <w:rFonts w:ascii="Times New Roman" w:hAnsi="Times New Roman" w:cs="Times New Roman"/>
                <w:sz w:val="24"/>
                <w:szCs w:val="24"/>
              </w:rPr>
              <w:t xml:space="preserve">zirat sociale dhe faktorë të jashtëm në një periudhë </w:t>
            </w:r>
            <w:proofErr w:type="gramStart"/>
            <w:r w:rsidR="008E37F3" w:rsidRPr="00343679">
              <w:rPr>
                <w:rFonts w:ascii="Times New Roman" w:hAnsi="Times New Roman" w:cs="Times New Roman"/>
                <w:sz w:val="24"/>
                <w:szCs w:val="24"/>
              </w:rPr>
              <w:t>jo</w:t>
            </w:r>
            <w:proofErr w:type="gramEnd"/>
            <w:r w:rsidR="008E37F3" w:rsidRPr="00343679">
              <w:rPr>
                <w:rFonts w:ascii="Times New Roman" w:hAnsi="Times New Roman" w:cs="Times New Roman"/>
                <w:sz w:val="24"/>
                <w:szCs w:val="24"/>
              </w:rPr>
              <w:t xml:space="preserve"> </w:t>
            </w:r>
            <w:r w:rsidR="006443F6" w:rsidRPr="00343679">
              <w:rPr>
                <w:rFonts w:ascii="Times New Roman" w:hAnsi="Times New Roman" w:cs="Times New Roman"/>
                <w:sz w:val="24"/>
                <w:szCs w:val="24"/>
              </w:rPr>
              <w:t>më pak se gjashtë (6) muaj para Regjistrimit</w:t>
            </w:r>
            <w:r w:rsidR="008E37F3" w:rsidRPr="00343679">
              <w:rPr>
                <w:rFonts w:ascii="Times New Roman" w:hAnsi="Times New Roman" w:cs="Times New Roman"/>
                <w:sz w:val="24"/>
                <w:szCs w:val="24"/>
              </w:rPr>
              <w:t xml:space="preserve"> dhe tre (3) muaj pas Regjistrimit.</w:t>
            </w:r>
            <w:r w:rsidR="006443F6" w:rsidRPr="00343679">
              <w:rPr>
                <w:rFonts w:ascii="Times New Roman" w:hAnsi="Times New Roman" w:cs="Times New Roman"/>
                <w:sz w:val="24"/>
                <w:szCs w:val="24"/>
              </w:rPr>
              <w:t xml:space="preserve"> Në raste të jashtëzakonshme, </w:t>
            </w:r>
            <w:r w:rsidR="005F7D4D" w:rsidRPr="00343679">
              <w:rPr>
                <w:rFonts w:ascii="Times New Roman" w:hAnsi="Times New Roman" w:cs="Times New Roman"/>
                <w:sz w:val="24"/>
                <w:szCs w:val="24"/>
              </w:rPr>
              <w:t>data e Regjistrimit rishikohet.</w:t>
            </w:r>
          </w:p>
          <w:p w14:paraId="7C1F7765" w14:textId="77777777" w:rsidR="005236B6" w:rsidRPr="005236B6" w:rsidRDefault="005236B6" w:rsidP="00EB3C73">
            <w:pPr>
              <w:pStyle w:val="ListParagraph"/>
              <w:rPr>
                <w:rFonts w:ascii="Times New Roman" w:hAnsi="Times New Roman" w:cs="Times New Roman"/>
                <w:sz w:val="24"/>
                <w:szCs w:val="24"/>
              </w:rPr>
            </w:pPr>
          </w:p>
          <w:p w14:paraId="632CA59E" w14:textId="77777777" w:rsidR="00002964" w:rsidRPr="00002964" w:rsidRDefault="00002964" w:rsidP="00002964">
            <w:pPr>
              <w:spacing w:line="249" w:lineRule="auto"/>
              <w:ind w:left="0" w:firstLine="0"/>
              <w:contextualSpacing/>
              <w:rPr>
                <w:rFonts w:ascii="Times New Roman" w:hAnsi="Times New Roman" w:cs="Times New Roman"/>
                <w:sz w:val="24"/>
                <w:szCs w:val="24"/>
              </w:rPr>
            </w:pPr>
          </w:p>
          <w:p w14:paraId="3B1BC3C7" w14:textId="77777777" w:rsidR="00604213" w:rsidRPr="00343679" w:rsidRDefault="00604213" w:rsidP="00EB3C73">
            <w:pPr>
              <w:pStyle w:val="ListParagraph"/>
              <w:rPr>
                <w:rFonts w:ascii="Times New Roman" w:hAnsi="Times New Roman" w:cs="Times New Roman"/>
                <w:sz w:val="24"/>
                <w:szCs w:val="24"/>
              </w:rPr>
            </w:pPr>
          </w:p>
          <w:p w14:paraId="5490E534" w14:textId="45E1D5C7" w:rsidR="006443F6" w:rsidRPr="00343679" w:rsidRDefault="006443F6" w:rsidP="00EB3C73">
            <w:pPr>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Neni 2</w:t>
            </w:r>
            <w:r w:rsidR="00D87CD7" w:rsidRPr="00343679">
              <w:rPr>
                <w:rFonts w:ascii="Times New Roman" w:hAnsi="Times New Roman" w:cs="Times New Roman"/>
                <w:b/>
                <w:sz w:val="24"/>
                <w:szCs w:val="24"/>
                <w:lang w:val="en-US"/>
              </w:rPr>
              <w:t>3</w:t>
            </w:r>
          </w:p>
          <w:p w14:paraId="55B5E6E3" w14:textId="77777777" w:rsidR="006443F6" w:rsidRPr="00343679" w:rsidRDefault="006443F6" w:rsidP="00EB3C73">
            <w:pPr>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Sanksionet administrative</w:t>
            </w:r>
          </w:p>
          <w:p w14:paraId="3E677AFD" w14:textId="77777777" w:rsidR="006443F6" w:rsidRPr="00343679" w:rsidRDefault="006443F6" w:rsidP="00EB3C73">
            <w:pPr>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4E294BAC" w14:textId="170DF9FB" w:rsidR="00604213" w:rsidRPr="00343679" w:rsidRDefault="006443F6" w:rsidP="00EB3C73">
            <w:pPr>
              <w:pStyle w:val="ListParagraph"/>
              <w:numPr>
                <w:ilvl w:val="0"/>
                <w:numId w:val="41"/>
              </w:numPr>
              <w:rPr>
                <w:rFonts w:ascii="Times New Roman" w:eastAsiaTheme="minorHAnsi" w:hAnsi="Times New Roman" w:cs="Times New Roman"/>
                <w:sz w:val="24"/>
                <w:szCs w:val="24"/>
                <w:lang w:bidi="ar-SA"/>
              </w:rPr>
            </w:pPr>
            <w:r w:rsidRPr="00343679">
              <w:rPr>
                <w:rFonts w:ascii="Times New Roman" w:eastAsiaTheme="minorHAnsi" w:hAnsi="Times New Roman" w:cs="Times New Roman"/>
                <w:sz w:val="24"/>
                <w:szCs w:val="24"/>
                <w:lang w:bidi="ar-SA"/>
              </w:rPr>
              <w:t xml:space="preserve">Personeli i angazhuar për Regjistrim, për çdo shkelje të rregullave të parapara me Nenin 9, të këtij ligji, ndëshkohet me gjobë </w:t>
            </w:r>
            <w:r w:rsidR="00015815" w:rsidRPr="00343679">
              <w:rPr>
                <w:rFonts w:ascii="Times New Roman" w:eastAsiaTheme="minorHAnsi" w:hAnsi="Times New Roman" w:cs="Times New Roman"/>
                <w:sz w:val="24"/>
                <w:szCs w:val="24"/>
                <w:lang w:bidi="ar-SA"/>
              </w:rPr>
              <w:t xml:space="preserve">prej një mijë (1 000) </w:t>
            </w:r>
            <w:r w:rsidR="003B57FD" w:rsidRPr="00343679">
              <w:rPr>
                <w:rFonts w:ascii="Times New Roman" w:eastAsiaTheme="minorHAnsi" w:hAnsi="Times New Roman" w:cs="Times New Roman"/>
                <w:sz w:val="24"/>
                <w:szCs w:val="24"/>
                <w:lang w:bidi="ar-SA"/>
              </w:rPr>
              <w:t xml:space="preserve">deri </w:t>
            </w:r>
            <w:proofErr w:type="gramStart"/>
            <w:r w:rsidR="003B57FD" w:rsidRPr="00343679">
              <w:rPr>
                <w:rFonts w:ascii="Times New Roman" w:eastAsiaTheme="minorHAnsi" w:hAnsi="Times New Roman" w:cs="Times New Roman"/>
                <w:sz w:val="24"/>
                <w:szCs w:val="24"/>
                <w:lang w:bidi="ar-SA"/>
              </w:rPr>
              <w:t>dy</w:t>
            </w:r>
            <w:proofErr w:type="gramEnd"/>
            <w:r w:rsidR="00015815" w:rsidRPr="00343679">
              <w:rPr>
                <w:rFonts w:ascii="Times New Roman" w:eastAsiaTheme="minorHAnsi" w:hAnsi="Times New Roman" w:cs="Times New Roman"/>
                <w:sz w:val="24"/>
                <w:szCs w:val="24"/>
                <w:lang w:bidi="ar-SA"/>
              </w:rPr>
              <w:t xml:space="preserve"> mijë (2 000) Euro.</w:t>
            </w:r>
            <w:r w:rsidR="00015815" w:rsidRPr="00343679" w:rsidDel="00015815">
              <w:rPr>
                <w:rFonts w:ascii="Times New Roman" w:eastAsiaTheme="minorHAnsi" w:hAnsi="Times New Roman" w:cs="Times New Roman"/>
                <w:sz w:val="24"/>
                <w:szCs w:val="24"/>
                <w:lang w:bidi="ar-SA"/>
              </w:rPr>
              <w:t xml:space="preserve"> </w:t>
            </w:r>
          </w:p>
          <w:p w14:paraId="0E3BD10D" w14:textId="77777777" w:rsidR="00604213" w:rsidRDefault="00604213" w:rsidP="00EB3C73">
            <w:pPr>
              <w:pStyle w:val="ListParagraph"/>
              <w:ind w:left="374" w:firstLine="0"/>
              <w:rPr>
                <w:rFonts w:ascii="Times New Roman" w:eastAsiaTheme="minorHAnsi" w:hAnsi="Times New Roman" w:cs="Times New Roman"/>
                <w:sz w:val="24"/>
                <w:szCs w:val="24"/>
                <w:lang w:bidi="ar-SA"/>
              </w:rPr>
            </w:pPr>
          </w:p>
          <w:p w14:paraId="5C75C951" w14:textId="77777777" w:rsidR="00002964" w:rsidRPr="00343679" w:rsidRDefault="00002964" w:rsidP="00EB3C73">
            <w:pPr>
              <w:pStyle w:val="ListParagraph"/>
              <w:ind w:left="374" w:firstLine="0"/>
              <w:rPr>
                <w:rFonts w:ascii="Times New Roman" w:eastAsiaTheme="minorHAnsi" w:hAnsi="Times New Roman" w:cs="Times New Roman"/>
                <w:sz w:val="24"/>
                <w:szCs w:val="24"/>
                <w:lang w:bidi="ar-SA"/>
              </w:rPr>
            </w:pPr>
          </w:p>
          <w:p w14:paraId="4D86B0DE" w14:textId="0569FD5B" w:rsidR="006443F6" w:rsidRPr="00343679" w:rsidRDefault="006443F6" w:rsidP="00EB3C73">
            <w:pPr>
              <w:pStyle w:val="ListParagraph"/>
              <w:numPr>
                <w:ilvl w:val="0"/>
                <w:numId w:val="41"/>
              </w:numPr>
              <w:rPr>
                <w:rFonts w:ascii="Times New Roman" w:eastAsiaTheme="minorHAnsi" w:hAnsi="Times New Roman" w:cs="Times New Roman"/>
                <w:sz w:val="24"/>
                <w:szCs w:val="24"/>
                <w:lang w:bidi="ar-SA"/>
              </w:rPr>
            </w:pPr>
            <w:r w:rsidRPr="00343679">
              <w:rPr>
                <w:rFonts w:ascii="Times New Roman" w:eastAsiaTheme="minorHAnsi" w:hAnsi="Times New Roman" w:cs="Times New Roman"/>
                <w:sz w:val="24"/>
                <w:szCs w:val="24"/>
                <w:lang w:bidi="ar-SA"/>
              </w:rPr>
              <w:t>Personi</w:t>
            </w:r>
            <w:r w:rsidR="00147420" w:rsidRPr="00343679">
              <w:rPr>
                <w:rFonts w:ascii="Times New Roman" w:eastAsiaTheme="minorHAnsi" w:hAnsi="Times New Roman" w:cs="Times New Roman"/>
                <w:sz w:val="24"/>
                <w:szCs w:val="24"/>
                <w:lang w:bidi="ar-SA"/>
              </w:rPr>
              <w:t xml:space="preserve"> fizik dhe juridik</w:t>
            </w:r>
            <w:r w:rsidRPr="00343679">
              <w:rPr>
                <w:rFonts w:ascii="Times New Roman" w:eastAsiaTheme="minorHAnsi" w:hAnsi="Times New Roman" w:cs="Times New Roman"/>
                <w:sz w:val="24"/>
                <w:szCs w:val="24"/>
                <w:lang w:bidi="ar-SA"/>
              </w:rPr>
              <w:t xml:space="preserve">, i cili refuzon t’i japë të dhënat, që i kërkon regjistruesi, ose personi tjetër i autorizuar për Regjistrim, të paraparë me Nenin 4, të këtij ligji, ose </w:t>
            </w:r>
            <w:r w:rsidR="00944D16" w:rsidRPr="00343679">
              <w:rPr>
                <w:rFonts w:ascii="Times New Roman" w:eastAsiaTheme="minorHAnsi" w:hAnsi="Times New Roman" w:cs="Times New Roman"/>
                <w:sz w:val="24"/>
                <w:szCs w:val="24"/>
                <w:lang w:bidi="ar-SA"/>
              </w:rPr>
              <w:t xml:space="preserve">me vetëdije </w:t>
            </w:r>
            <w:r w:rsidRPr="00343679">
              <w:rPr>
                <w:rFonts w:ascii="Times New Roman" w:eastAsiaTheme="minorHAnsi" w:hAnsi="Times New Roman" w:cs="Times New Roman"/>
                <w:sz w:val="24"/>
                <w:szCs w:val="24"/>
                <w:lang w:bidi="ar-SA"/>
              </w:rPr>
              <w:t xml:space="preserve">jep </w:t>
            </w:r>
            <w:r w:rsidR="00944D16" w:rsidRPr="00343679">
              <w:rPr>
                <w:rFonts w:ascii="Times New Roman" w:eastAsiaTheme="minorHAnsi" w:hAnsi="Times New Roman" w:cs="Times New Roman"/>
                <w:sz w:val="24"/>
                <w:szCs w:val="24"/>
                <w:lang w:bidi="ar-SA"/>
              </w:rPr>
              <w:lastRenderedPageBreak/>
              <w:t>informata të pakompletuara dhe të pasakta</w:t>
            </w:r>
            <w:r w:rsidR="003B57FD" w:rsidRPr="00343679">
              <w:rPr>
                <w:rFonts w:ascii="Times New Roman" w:eastAsiaTheme="minorHAnsi" w:hAnsi="Times New Roman" w:cs="Times New Roman"/>
                <w:sz w:val="24"/>
                <w:szCs w:val="24"/>
                <w:lang w:bidi="ar-SA"/>
              </w:rPr>
              <w:t xml:space="preserve"> </w:t>
            </w:r>
            <w:r w:rsidRPr="00343679">
              <w:rPr>
                <w:rFonts w:ascii="Times New Roman" w:eastAsiaTheme="minorHAnsi" w:hAnsi="Times New Roman" w:cs="Times New Roman"/>
                <w:sz w:val="24"/>
                <w:szCs w:val="24"/>
                <w:lang w:bidi="ar-SA"/>
              </w:rPr>
              <w:t xml:space="preserve">ndëshkohet me gjobë prej një mijë (1 000) </w:t>
            </w:r>
            <w:r w:rsidR="003B57FD" w:rsidRPr="00343679">
              <w:rPr>
                <w:rFonts w:ascii="Times New Roman" w:eastAsiaTheme="minorHAnsi" w:hAnsi="Times New Roman" w:cs="Times New Roman"/>
                <w:sz w:val="24"/>
                <w:szCs w:val="24"/>
                <w:lang w:bidi="ar-SA"/>
              </w:rPr>
              <w:t xml:space="preserve">deri </w:t>
            </w:r>
            <w:proofErr w:type="gramStart"/>
            <w:r w:rsidR="003B57FD" w:rsidRPr="00343679">
              <w:rPr>
                <w:rFonts w:ascii="Times New Roman" w:eastAsiaTheme="minorHAnsi" w:hAnsi="Times New Roman" w:cs="Times New Roman"/>
                <w:sz w:val="24"/>
                <w:szCs w:val="24"/>
                <w:lang w:bidi="ar-SA"/>
              </w:rPr>
              <w:t>dy</w:t>
            </w:r>
            <w:proofErr w:type="gramEnd"/>
            <w:r w:rsidRPr="00343679">
              <w:rPr>
                <w:rFonts w:ascii="Times New Roman" w:eastAsiaTheme="minorHAnsi" w:hAnsi="Times New Roman" w:cs="Times New Roman"/>
                <w:sz w:val="24"/>
                <w:szCs w:val="24"/>
                <w:lang w:bidi="ar-SA"/>
              </w:rPr>
              <w:t xml:space="preserve"> mijë (2 000) Euro. </w:t>
            </w:r>
          </w:p>
          <w:p w14:paraId="1FA909A4" w14:textId="79FA2D58" w:rsidR="00B840E6" w:rsidRDefault="006443F6" w:rsidP="00EB3C73">
            <w:pPr>
              <w:spacing w:line="259" w:lineRule="auto"/>
              <w:ind w:left="14"/>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p>
          <w:p w14:paraId="2C6794C1" w14:textId="77777777" w:rsidR="005236B6" w:rsidRDefault="005236B6" w:rsidP="00EB3C73">
            <w:pPr>
              <w:pStyle w:val="Heading1"/>
              <w:ind w:left="10" w:right="5"/>
              <w:jc w:val="center"/>
              <w:rPr>
                <w:rFonts w:ascii="Times New Roman" w:eastAsiaTheme="minorHAnsi" w:hAnsi="Times New Roman" w:cs="Times New Roman"/>
                <w:bCs w:val="0"/>
                <w:sz w:val="28"/>
                <w:szCs w:val="28"/>
                <w:lang w:bidi="ar-SA"/>
              </w:rPr>
            </w:pPr>
          </w:p>
          <w:p w14:paraId="66F4E2FD" w14:textId="77777777" w:rsidR="00002964" w:rsidRDefault="00002964" w:rsidP="00EB3C73">
            <w:pPr>
              <w:pStyle w:val="Heading1"/>
              <w:ind w:left="10" w:right="5"/>
              <w:jc w:val="center"/>
              <w:rPr>
                <w:rFonts w:ascii="Times New Roman" w:eastAsiaTheme="minorHAnsi" w:hAnsi="Times New Roman" w:cs="Times New Roman"/>
                <w:bCs w:val="0"/>
                <w:sz w:val="28"/>
                <w:szCs w:val="28"/>
                <w:lang w:bidi="ar-SA"/>
              </w:rPr>
            </w:pPr>
          </w:p>
          <w:p w14:paraId="6BEF8816" w14:textId="164D3E9C" w:rsidR="006443F6" w:rsidRPr="00343679" w:rsidRDefault="006443F6" w:rsidP="00EB3C73">
            <w:pPr>
              <w:pStyle w:val="Heading1"/>
              <w:ind w:left="10" w:right="5"/>
              <w:jc w:val="center"/>
              <w:rPr>
                <w:rFonts w:ascii="Times New Roman" w:eastAsiaTheme="minorHAnsi" w:hAnsi="Times New Roman" w:cs="Times New Roman"/>
                <w:bCs w:val="0"/>
                <w:sz w:val="28"/>
                <w:szCs w:val="28"/>
                <w:lang w:bidi="ar-SA"/>
              </w:rPr>
            </w:pPr>
            <w:r w:rsidRPr="00343679">
              <w:rPr>
                <w:rFonts w:ascii="Times New Roman" w:eastAsiaTheme="minorHAnsi" w:hAnsi="Times New Roman" w:cs="Times New Roman"/>
                <w:bCs w:val="0"/>
                <w:sz w:val="28"/>
                <w:szCs w:val="28"/>
                <w:lang w:bidi="ar-SA"/>
              </w:rPr>
              <w:t xml:space="preserve">KAPITULLI V </w:t>
            </w:r>
          </w:p>
          <w:p w14:paraId="1339A4F3" w14:textId="77777777" w:rsidR="00486D19" w:rsidRPr="00343679" w:rsidRDefault="00486D19" w:rsidP="00EB3C73">
            <w:pPr>
              <w:pStyle w:val="Heading1"/>
              <w:ind w:left="10" w:right="5"/>
              <w:jc w:val="center"/>
              <w:rPr>
                <w:rFonts w:ascii="Times New Roman" w:eastAsiaTheme="minorHAnsi" w:hAnsi="Times New Roman" w:cs="Times New Roman"/>
                <w:bCs w:val="0"/>
                <w:sz w:val="28"/>
                <w:szCs w:val="28"/>
                <w:lang w:bidi="ar-SA"/>
              </w:rPr>
            </w:pPr>
          </w:p>
          <w:p w14:paraId="19AB991B" w14:textId="473455F6" w:rsidR="00D87CD7" w:rsidRPr="00343679" w:rsidRDefault="00D87CD7"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Neni 24</w:t>
            </w:r>
          </w:p>
          <w:p w14:paraId="59F40AFB" w14:textId="5AA8D2CB"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Dispozitat Ankimore</w:t>
            </w:r>
          </w:p>
          <w:p w14:paraId="4338FFE5" w14:textId="77777777" w:rsidR="006443F6" w:rsidRPr="00343679" w:rsidRDefault="006443F6" w:rsidP="00EB3C73">
            <w:pPr>
              <w:pStyle w:val="Heading1"/>
              <w:ind w:left="10" w:right="5"/>
              <w:jc w:val="center"/>
              <w:rPr>
                <w:rFonts w:ascii="Times New Roman" w:eastAsiaTheme="minorHAnsi" w:hAnsi="Times New Roman" w:cs="Times New Roman"/>
                <w:b w:val="0"/>
                <w:bCs w:val="0"/>
                <w:lang w:bidi="ar-SA"/>
              </w:rPr>
            </w:pPr>
          </w:p>
          <w:p w14:paraId="7CBDC76F" w14:textId="2EA52328" w:rsidR="006443F6" w:rsidRPr="00343679" w:rsidRDefault="006443F6" w:rsidP="00EB3C73">
            <w:pPr>
              <w:pStyle w:val="Heading1"/>
              <w:ind w:left="255" w:right="5" w:hanging="255"/>
              <w:rPr>
                <w:rFonts w:ascii="Times New Roman" w:eastAsiaTheme="minorHAnsi" w:hAnsi="Times New Roman" w:cs="Times New Roman"/>
                <w:b w:val="0"/>
                <w:bCs w:val="0"/>
                <w:lang w:bidi="ar-SA"/>
              </w:rPr>
            </w:pPr>
            <w:r w:rsidRPr="00343679">
              <w:rPr>
                <w:rFonts w:ascii="Times New Roman" w:eastAsiaTheme="minorHAnsi" w:hAnsi="Times New Roman" w:cs="Times New Roman"/>
                <w:b w:val="0"/>
                <w:bCs w:val="0"/>
                <w:lang w:bidi="ar-SA"/>
              </w:rPr>
              <w:t>1. Kundër veprimeve që ndërlidhen me</w:t>
            </w:r>
            <w:r w:rsidR="00BA6DB1" w:rsidRPr="00343679">
              <w:rPr>
                <w:rFonts w:ascii="Times New Roman" w:eastAsiaTheme="minorHAnsi" w:hAnsi="Times New Roman" w:cs="Times New Roman"/>
                <w:b w:val="0"/>
                <w:bCs w:val="0"/>
                <w:lang w:bidi="ar-SA"/>
              </w:rPr>
              <w:t xml:space="preserve"> vendimet e marra në proces të R</w:t>
            </w:r>
            <w:r w:rsidRPr="00343679">
              <w:rPr>
                <w:rFonts w:ascii="Times New Roman" w:eastAsiaTheme="minorHAnsi" w:hAnsi="Times New Roman" w:cs="Times New Roman"/>
                <w:b w:val="0"/>
                <w:bCs w:val="0"/>
                <w:lang w:bidi="ar-SA"/>
              </w:rPr>
              <w:t xml:space="preserve">egjistrimit palët e pakënaqura kanë të drejtë ankese në afat tridhjetë ditor (30) në </w:t>
            </w:r>
            <w:r w:rsidR="003B57FD" w:rsidRPr="00343679">
              <w:rPr>
                <w:rFonts w:ascii="Times New Roman" w:eastAsiaTheme="minorHAnsi" w:hAnsi="Times New Roman" w:cs="Times New Roman"/>
                <w:b w:val="0"/>
                <w:bCs w:val="0"/>
                <w:lang w:bidi="ar-SA"/>
              </w:rPr>
              <w:t>ASK.</w:t>
            </w:r>
          </w:p>
          <w:p w14:paraId="37EE14CC" w14:textId="77777777" w:rsidR="00110EE6" w:rsidRPr="00343679" w:rsidRDefault="00110EE6" w:rsidP="00EB3C73">
            <w:pPr>
              <w:pStyle w:val="Heading1"/>
              <w:ind w:left="0" w:right="5"/>
              <w:rPr>
                <w:rFonts w:ascii="Times New Roman" w:eastAsiaTheme="minorHAnsi" w:hAnsi="Times New Roman" w:cs="Times New Roman"/>
                <w:b w:val="0"/>
                <w:bCs w:val="0"/>
                <w:lang w:bidi="ar-SA"/>
              </w:rPr>
            </w:pPr>
          </w:p>
          <w:p w14:paraId="7389A64F" w14:textId="7610DEE8" w:rsidR="00486D19" w:rsidRPr="00343679" w:rsidRDefault="004E75C6" w:rsidP="00EB3C73">
            <w:pPr>
              <w:pStyle w:val="Heading1"/>
              <w:ind w:left="255" w:right="5" w:hanging="255"/>
              <w:rPr>
                <w:rFonts w:ascii="Times New Roman" w:eastAsiaTheme="minorHAnsi" w:hAnsi="Times New Roman" w:cs="Times New Roman"/>
                <w:b w:val="0"/>
                <w:bCs w:val="0"/>
                <w:lang w:bidi="ar-SA"/>
              </w:rPr>
            </w:pPr>
            <w:r w:rsidRPr="00343679">
              <w:rPr>
                <w:rFonts w:ascii="Times New Roman" w:eastAsiaTheme="minorHAnsi" w:hAnsi="Times New Roman" w:cs="Times New Roman"/>
                <w:b w:val="0"/>
                <w:bCs w:val="0"/>
                <w:lang w:bidi="ar-SA"/>
              </w:rPr>
              <w:t xml:space="preserve">2. </w:t>
            </w:r>
            <w:r w:rsidR="006443F6" w:rsidRPr="00343679">
              <w:rPr>
                <w:rFonts w:ascii="Times New Roman" w:eastAsiaTheme="minorHAnsi" w:hAnsi="Times New Roman" w:cs="Times New Roman"/>
                <w:b w:val="0"/>
                <w:bCs w:val="0"/>
                <w:lang w:bidi="ar-SA"/>
              </w:rPr>
              <w:t>Procedura e ankimimit zhvillohet në përputhje me dispozitat e Ligjit për Procedurën</w:t>
            </w:r>
            <w:r w:rsidR="005F7D4D" w:rsidRPr="00343679">
              <w:rPr>
                <w:rFonts w:ascii="Times New Roman" w:eastAsiaTheme="minorHAnsi" w:hAnsi="Times New Roman" w:cs="Times New Roman"/>
                <w:b w:val="0"/>
                <w:bCs w:val="0"/>
                <w:lang w:bidi="ar-SA"/>
              </w:rPr>
              <w:t xml:space="preserve"> e Përgjithshme Administrative.</w:t>
            </w:r>
          </w:p>
          <w:p w14:paraId="4830DB7E" w14:textId="61B0995A" w:rsidR="00486D19" w:rsidRDefault="00486D19" w:rsidP="00EB3C73">
            <w:pPr>
              <w:pStyle w:val="Heading1"/>
              <w:ind w:left="0" w:right="5" w:firstLine="0"/>
              <w:rPr>
                <w:rFonts w:ascii="Times New Roman" w:eastAsiaTheme="minorHAnsi" w:hAnsi="Times New Roman" w:cs="Times New Roman"/>
                <w:b w:val="0"/>
                <w:bCs w:val="0"/>
                <w:sz w:val="28"/>
                <w:szCs w:val="28"/>
                <w:lang w:bidi="ar-SA"/>
              </w:rPr>
            </w:pPr>
          </w:p>
          <w:p w14:paraId="373D0146" w14:textId="77777777" w:rsidR="00C124F0" w:rsidRPr="00343679" w:rsidRDefault="00C124F0" w:rsidP="00EB3C73">
            <w:pPr>
              <w:pStyle w:val="Heading1"/>
              <w:ind w:left="0" w:right="5" w:firstLine="0"/>
              <w:rPr>
                <w:rFonts w:ascii="Times New Roman" w:eastAsiaTheme="minorHAnsi" w:hAnsi="Times New Roman" w:cs="Times New Roman"/>
                <w:b w:val="0"/>
                <w:bCs w:val="0"/>
                <w:sz w:val="28"/>
                <w:szCs w:val="28"/>
                <w:lang w:bidi="ar-SA"/>
              </w:rPr>
            </w:pPr>
          </w:p>
          <w:p w14:paraId="74551A22" w14:textId="084CB6CF" w:rsidR="006443F6" w:rsidRPr="00343679" w:rsidRDefault="006443F6" w:rsidP="00EB3C73">
            <w:pPr>
              <w:pStyle w:val="Heading1"/>
              <w:ind w:left="10" w:right="5"/>
              <w:jc w:val="center"/>
              <w:rPr>
                <w:rFonts w:ascii="Times New Roman" w:eastAsiaTheme="minorHAnsi" w:hAnsi="Times New Roman" w:cs="Times New Roman"/>
                <w:bCs w:val="0"/>
                <w:sz w:val="28"/>
                <w:szCs w:val="28"/>
                <w:lang w:bidi="ar-SA"/>
              </w:rPr>
            </w:pPr>
            <w:r w:rsidRPr="00343679">
              <w:rPr>
                <w:rFonts w:ascii="Times New Roman" w:eastAsiaTheme="minorHAnsi" w:hAnsi="Times New Roman" w:cs="Times New Roman"/>
                <w:bCs w:val="0"/>
                <w:sz w:val="28"/>
                <w:szCs w:val="28"/>
                <w:lang w:bidi="ar-SA"/>
              </w:rPr>
              <w:t>KAPITULLI VI</w:t>
            </w:r>
          </w:p>
          <w:p w14:paraId="7FD886CE" w14:textId="666BCDE1" w:rsidR="006443F6" w:rsidRPr="00343679" w:rsidRDefault="006443F6" w:rsidP="00EB3C73">
            <w:pPr>
              <w:pStyle w:val="Heading1"/>
              <w:ind w:left="10"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DISPOZITAT P</w:t>
            </w:r>
            <w:r w:rsidR="00343679" w:rsidRPr="00343679">
              <w:rPr>
                <w:rFonts w:ascii="Times New Roman" w:eastAsiaTheme="minorHAnsi" w:hAnsi="Times New Roman" w:cs="Times New Roman"/>
                <w:bCs w:val="0"/>
                <w:lang w:bidi="ar-SA"/>
              </w:rPr>
              <w:t>Ë</w:t>
            </w:r>
            <w:r w:rsidRPr="00343679">
              <w:rPr>
                <w:rFonts w:ascii="Times New Roman" w:eastAsiaTheme="minorHAnsi" w:hAnsi="Times New Roman" w:cs="Times New Roman"/>
                <w:bCs w:val="0"/>
                <w:lang w:bidi="ar-SA"/>
              </w:rPr>
              <w:t>RFUNDIMTARE</w:t>
            </w:r>
          </w:p>
          <w:p w14:paraId="30B881CD" w14:textId="77777777" w:rsidR="006443F6" w:rsidRPr="00343679" w:rsidRDefault="006443F6" w:rsidP="00EB3C73">
            <w:pPr>
              <w:spacing w:line="259" w:lineRule="auto"/>
              <w:rPr>
                <w:rFonts w:ascii="Times New Roman" w:hAnsi="Times New Roman" w:cs="Times New Roman"/>
                <w:sz w:val="18"/>
                <w:szCs w:val="24"/>
                <w:lang w:val="en-US"/>
              </w:rPr>
            </w:pPr>
          </w:p>
          <w:p w14:paraId="31585DC8" w14:textId="0DAF649F" w:rsidR="006443F6" w:rsidRPr="00343679" w:rsidRDefault="006443F6" w:rsidP="00EB3C73">
            <w:pPr>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Neni 2</w:t>
            </w:r>
            <w:r w:rsidR="00D87CD7" w:rsidRPr="00343679">
              <w:rPr>
                <w:rFonts w:ascii="Times New Roman" w:hAnsi="Times New Roman" w:cs="Times New Roman"/>
                <w:b/>
                <w:sz w:val="24"/>
                <w:szCs w:val="24"/>
                <w:lang w:val="en-US"/>
              </w:rPr>
              <w:t>5</w:t>
            </w:r>
          </w:p>
          <w:p w14:paraId="26128000" w14:textId="77777777" w:rsidR="006443F6" w:rsidRPr="00343679" w:rsidRDefault="006443F6" w:rsidP="00EB3C73">
            <w:pPr>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Dispozitat shfuqizuese</w:t>
            </w:r>
          </w:p>
          <w:p w14:paraId="2EC53846" w14:textId="77777777" w:rsidR="006443F6" w:rsidRPr="00343679" w:rsidRDefault="006443F6" w:rsidP="00EB3C73">
            <w:pPr>
              <w:rPr>
                <w:rFonts w:ascii="Times New Roman" w:hAnsi="Times New Roman" w:cs="Times New Roman"/>
                <w:sz w:val="24"/>
                <w:szCs w:val="24"/>
                <w:lang w:val="en-US"/>
              </w:rPr>
            </w:pPr>
          </w:p>
          <w:p w14:paraId="400A95D1" w14:textId="3A66B29F" w:rsidR="00EB3C73" w:rsidRDefault="006443F6" w:rsidP="00C124F0">
            <w:pPr>
              <w:spacing w:line="249" w:lineRule="auto"/>
              <w:ind w:left="0" w:firstLine="0"/>
              <w:contextualSpacing/>
              <w:rPr>
                <w:rFonts w:ascii="Times New Roman" w:hAnsi="Times New Roman" w:cs="Times New Roman"/>
                <w:sz w:val="24"/>
                <w:szCs w:val="24"/>
                <w:lang w:val="en-US"/>
              </w:rPr>
            </w:pPr>
            <w:r w:rsidRPr="00343679">
              <w:rPr>
                <w:rFonts w:ascii="Times New Roman" w:hAnsi="Times New Roman" w:cs="Times New Roman"/>
                <w:sz w:val="24"/>
                <w:szCs w:val="24"/>
                <w:lang w:val="en-US"/>
              </w:rPr>
              <w:t>Me hyrjen në fuqi të këtij ligji, shfuqizohet Ligji Nr. 03/L-237 pë</w:t>
            </w:r>
            <w:r w:rsidR="00BA6DB1" w:rsidRPr="00343679">
              <w:rPr>
                <w:rFonts w:ascii="Times New Roman" w:hAnsi="Times New Roman" w:cs="Times New Roman"/>
                <w:sz w:val="24"/>
                <w:szCs w:val="24"/>
                <w:lang w:val="en-US"/>
              </w:rPr>
              <w:t xml:space="preserve">r Regjistrimin e Popullsisë, </w:t>
            </w:r>
            <w:r w:rsidRPr="00343679">
              <w:rPr>
                <w:rFonts w:ascii="Times New Roman" w:hAnsi="Times New Roman" w:cs="Times New Roman"/>
                <w:sz w:val="24"/>
                <w:szCs w:val="24"/>
                <w:lang w:val="en-US"/>
              </w:rPr>
              <w:t>Ekonomive Familjare dhe të Banesave n</w:t>
            </w:r>
            <w:r w:rsidR="00486D19" w:rsidRPr="00343679">
              <w:rPr>
                <w:rFonts w:ascii="Times New Roman" w:hAnsi="Times New Roman" w:cs="Times New Roman"/>
                <w:sz w:val="24"/>
                <w:szCs w:val="24"/>
                <w:lang w:val="en-US"/>
              </w:rPr>
              <w:t xml:space="preserve">ë Kosovë </w:t>
            </w:r>
            <w:r w:rsidR="003B57FD" w:rsidRPr="00343679">
              <w:rPr>
                <w:rFonts w:ascii="Times New Roman" w:hAnsi="Times New Roman" w:cs="Times New Roman"/>
                <w:sz w:val="24"/>
                <w:szCs w:val="24"/>
                <w:lang w:val="en-US"/>
              </w:rPr>
              <w:t>(Gazeta</w:t>
            </w:r>
            <w:r w:rsidR="00486D19" w:rsidRPr="00343679">
              <w:rPr>
                <w:rFonts w:ascii="Times New Roman" w:hAnsi="Times New Roman" w:cs="Times New Roman"/>
                <w:sz w:val="24"/>
                <w:szCs w:val="24"/>
                <w:lang w:val="en-US"/>
              </w:rPr>
              <w:t xml:space="preserve"> Zyrtare)</w:t>
            </w:r>
            <w:r w:rsidR="00343679" w:rsidRPr="00343679">
              <w:rPr>
                <w:rFonts w:ascii="Times New Roman" w:hAnsi="Times New Roman" w:cs="Times New Roman"/>
                <w:sz w:val="24"/>
                <w:szCs w:val="24"/>
                <w:lang w:val="en-US"/>
              </w:rPr>
              <w:t>.</w:t>
            </w:r>
          </w:p>
          <w:p w14:paraId="4A441FC2" w14:textId="77777777" w:rsidR="00EB3C73" w:rsidRPr="00343679" w:rsidRDefault="00EB3C73" w:rsidP="00EB3C73">
            <w:pPr>
              <w:spacing w:line="249" w:lineRule="auto"/>
              <w:contextualSpacing/>
              <w:rPr>
                <w:rFonts w:ascii="Times New Roman" w:hAnsi="Times New Roman" w:cs="Times New Roman"/>
                <w:sz w:val="24"/>
                <w:szCs w:val="24"/>
                <w:lang w:val="en-US"/>
              </w:rPr>
            </w:pPr>
          </w:p>
          <w:p w14:paraId="5133D724" w14:textId="712241D3" w:rsidR="00EB3C73" w:rsidRDefault="006443F6" w:rsidP="00EB3C73">
            <w:pPr>
              <w:spacing w:line="259" w:lineRule="auto"/>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Neni 2</w:t>
            </w:r>
            <w:r w:rsidR="00D87CD7" w:rsidRPr="00343679">
              <w:rPr>
                <w:rFonts w:ascii="Times New Roman" w:hAnsi="Times New Roman" w:cs="Times New Roman"/>
                <w:b/>
                <w:sz w:val="24"/>
                <w:szCs w:val="24"/>
                <w:lang w:val="en-US"/>
              </w:rPr>
              <w:t>6</w:t>
            </w:r>
          </w:p>
          <w:p w14:paraId="34320556" w14:textId="77777777" w:rsidR="006443F6" w:rsidRPr="00343679" w:rsidRDefault="006443F6" w:rsidP="00EB3C73">
            <w:pPr>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Hyrja në fuqi</w:t>
            </w:r>
          </w:p>
          <w:p w14:paraId="7E0370A2" w14:textId="77777777" w:rsidR="006443F6" w:rsidRPr="00343679" w:rsidRDefault="006443F6" w:rsidP="00EB3C73">
            <w:pPr>
              <w:jc w:val="center"/>
              <w:rPr>
                <w:rFonts w:ascii="Times New Roman" w:hAnsi="Times New Roman" w:cs="Times New Roman"/>
                <w:sz w:val="24"/>
                <w:szCs w:val="24"/>
                <w:lang w:val="en-US"/>
              </w:rPr>
            </w:pPr>
          </w:p>
          <w:p w14:paraId="10028985" w14:textId="527E9FC5" w:rsidR="005F7D4D" w:rsidRDefault="003B57FD" w:rsidP="00EB3C73">
            <w:pPr>
              <w:ind w:left="-15" w:firstLine="15"/>
              <w:rPr>
                <w:rFonts w:ascii="Times New Roman" w:hAnsi="Times New Roman" w:cs="Times New Roman"/>
                <w:sz w:val="24"/>
                <w:szCs w:val="24"/>
                <w:lang w:val="en-US"/>
              </w:rPr>
            </w:pPr>
            <w:r w:rsidRPr="00343679">
              <w:rPr>
                <w:rFonts w:ascii="Times New Roman" w:hAnsi="Times New Roman" w:cs="Times New Roman"/>
                <w:sz w:val="24"/>
                <w:szCs w:val="24"/>
                <w:lang w:val="en-US"/>
              </w:rPr>
              <w:t>Ky ligj</w:t>
            </w:r>
            <w:r w:rsidR="006443F6" w:rsidRPr="00343679">
              <w:rPr>
                <w:rFonts w:ascii="Times New Roman" w:hAnsi="Times New Roman" w:cs="Times New Roman"/>
                <w:sz w:val="24"/>
                <w:szCs w:val="24"/>
                <w:lang w:val="en-US"/>
              </w:rPr>
              <w:t xml:space="preserve"> hyn në fuqi pesëmbëdhj</w:t>
            </w:r>
            <w:r w:rsidR="00486D19" w:rsidRPr="00343679">
              <w:rPr>
                <w:rFonts w:ascii="Times New Roman" w:hAnsi="Times New Roman" w:cs="Times New Roman"/>
                <w:sz w:val="24"/>
                <w:szCs w:val="24"/>
                <w:lang w:val="en-US"/>
              </w:rPr>
              <w:t>etë (15</w:t>
            </w:r>
            <w:r w:rsidRPr="00343679">
              <w:rPr>
                <w:rFonts w:ascii="Times New Roman" w:hAnsi="Times New Roman" w:cs="Times New Roman"/>
                <w:sz w:val="24"/>
                <w:szCs w:val="24"/>
                <w:lang w:val="en-US"/>
              </w:rPr>
              <w:t>) ditë</w:t>
            </w:r>
            <w:r w:rsidR="00486D19" w:rsidRPr="00343679">
              <w:rPr>
                <w:rFonts w:ascii="Times New Roman" w:hAnsi="Times New Roman" w:cs="Times New Roman"/>
                <w:sz w:val="24"/>
                <w:szCs w:val="24"/>
                <w:lang w:val="en-US"/>
              </w:rPr>
              <w:t xml:space="preserve"> pas publikimit </w:t>
            </w:r>
            <w:r w:rsidR="006443F6" w:rsidRPr="00343679">
              <w:rPr>
                <w:rFonts w:ascii="Times New Roman" w:hAnsi="Times New Roman" w:cs="Times New Roman"/>
                <w:sz w:val="24"/>
                <w:szCs w:val="24"/>
                <w:lang w:val="en-US"/>
              </w:rPr>
              <w:t>në Gazetën Zyrtare të Republikës së Kosovës.</w:t>
            </w:r>
          </w:p>
          <w:p w14:paraId="62632F96" w14:textId="77777777" w:rsidR="00C124F0" w:rsidRPr="00343679" w:rsidRDefault="00C124F0" w:rsidP="00EB3C73">
            <w:pPr>
              <w:ind w:left="-15" w:firstLine="15"/>
              <w:rPr>
                <w:rFonts w:ascii="Times New Roman" w:hAnsi="Times New Roman" w:cs="Times New Roman"/>
                <w:sz w:val="24"/>
                <w:szCs w:val="24"/>
                <w:lang w:val="en-US"/>
              </w:rPr>
            </w:pPr>
          </w:p>
          <w:p w14:paraId="21613A9D" w14:textId="140C562D" w:rsidR="005F7D4D" w:rsidRPr="00343679" w:rsidRDefault="005F7D4D" w:rsidP="00EB3C73">
            <w:pPr>
              <w:pStyle w:val="BodyText"/>
              <w:spacing w:line="276" w:lineRule="auto"/>
              <w:jc w:val="right"/>
              <w:rPr>
                <w:rFonts w:ascii="Times New Roman" w:hAnsi="Times New Roman" w:cs="Times New Roman"/>
                <w:b/>
                <w:sz w:val="24"/>
                <w:szCs w:val="24"/>
              </w:rPr>
            </w:pPr>
            <w:r w:rsidRPr="00343679">
              <w:rPr>
                <w:rFonts w:ascii="Times New Roman" w:hAnsi="Times New Roman" w:cs="Times New Roman"/>
                <w:b/>
                <w:sz w:val="24"/>
                <w:szCs w:val="24"/>
              </w:rPr>
              <w:t>Glauk Konjufca</w:t>
            </w:r>
          </w:p>
          <w:p w14:paraId="2A1260E5" w14:textId="77777777" w:rsidR="005F7D4D" w:rsidRPr="00343679" w:rsidRDefault="005F7D4D" w:rsidP="00EB3C73">
            <w:pPr>
              <w:pStyle w:val="BodyText"/>
              <w:spacing w:line="276" w:lineRule="auto"/>
              <w:jc w:val="right"/>
              <w:rPr>
                <w:rFonts w:ascii="Times New Roman" w:hAnsi="Times New Roman" w:cs="Times New Roman"/>
                <w:b/>
                <w:sz w:val="24"/>
                <w:szCs w:val="24"/>
              </w:rPr>
            </w:pPr>
            <w:r w:rsidRPr="00343679">
              <w:rPr>
                <w:rFonts w:ascii="Times New Roman" w:hAnsi="Times New Roman" w:cs="Times New Roman"/>
                <w:b/>
                <w:sz w:val="24"/>
                <w:szCs w:val="24"/>
              </w:rPr>
              <w:t>__________________</w:t>
            </w:r>
          </w:p>
          <w:p w14:paraId="708582DB" w14:textId="728C2A1F" w:rsidR="00486D19" w:rsidRPr="00343679" w:rsidRDefault="00486D19" w:rsidP="00EB3C73">
            <w:pPr>
              <w:pStyle w:val="BodyText"/>
              <w:spacing w:line="276" w:lineRule="auto"/>
              <w:ind w:left="112" w:right="109"/>
              <w:jc w:val="right"/>
              <w:rPr>
                <w:rFonts w:ascii="Times New Roman" w:eastAsiaTheme="minorHAnsi" w:hAnsi="Times New Roman" w:cs="Times New Roman"/>
                <w:sz w:val="24"/>
                <w:szCs w:val="24"/>
                <w:lang w:bidi="ar-SA"/>
              </w:rPr>
            </w:pPr>
            <w:r w:rsidRPr="00343679">
              <w:rPr>
                <w:rFonts w:ascii="Times New Roman" w:eastAsiaTheme="minorHAnsi" w:hAnsi="Times New Roman" w:cs="Times New Roman"/>
                <w:sz w:val="24"/>
                <w:szCs w:val="24"/>
                <w:lang w:bidi="ar-SA"/>
              </w:rPr>
              <w:t xml:space="preserve"> Kryetar i Kuvendit të Republikës së Kosovës</w:t>
            </w:r>
          </w:p>
          <w:p w14:paraId="1E1BEC16" w14:textId="133E5120" w:rsidR="005F7D4D" w:rsidRPr="00343679" w:rsidRDefault="005F7D4D" w:rsidP="00EB3C73">
            <w:pPr>
              <w:pStyle w:val="BodyText"/>
              <w:spacing w:line="276" w:lineRule="auto"/>
              <w:jc w:val="right"/>
              <w:rPr>
                <w:rFonts w:ascii="Times New Roman" w:hAnsi="Times New Roman" w:cs="Times New Roman"/>
                <w:b/>
                <w:sz w:val="24"/>
                <w:szCs w:val="24"/>
              </w:rPr>
            </w:pPr>
          </w:p>
          <w:p w14:paraId="70C42ED9" w14:textId="21DC265E" w:rsidR="006443F6" w:rsidRPr="00343679" w:rsidRDefault="006443F6" w:rsidP="00EB3C73">
            <w:pPr>
              <w:ind w:left="1267"/>
              <w:jc w:val="right"/>
              <w:rPr>
                <w:rFonts w:ascii="Times New Roman" w:hAnsi="Times New Roman" w:cs="Times New Roman"/>
                <w:sz w:val="24"/>
                <w:szCs w:val="24"/>
                <w:lang w:val="en-US"/>
              </w:rPr>
            </w:pPr>
            <w:r w:rsidRPr="00343679">
              <w:rPr>
                <w:rFonts w:ascii="Times New Roman" w:hAnsi="Times New Roman" w:cs="Times New Roman"/>
                <w:sz w:val="24"/>
                <w:szCs w:val="24"/>
                <w:lang w:val="en-US"/>
              </w:rPr>
              <w:t xml:space="preserve">  </w:t>
            </w:r>
            <w:r w:rsidR="005F7D4D" w:rsidRPr="00343679">
              <w:rPr>
                <w:rFonts w:ascii="Times New Roman" w:hAnsi="Times New Roman" w:cs="Times New Roman"/>
                <w:sz w:val="24"/>
                <w:szCs w:val="24"/>
                <w:lang w:val="en-US"/>
              </w:rPr>
              <w:t>Datë: 00/00/2021</w:t>
            </w:r>
          </w:p>
          <w:p w14:paraId="2D9D6737" w14:textId="0FF3237A" w:rsidR="006443F6" w:rsidRPr="00343679" w:rsidRDefault="006443F6" w:rsidP="00EB3C73">
            <w:pPr>
              <w:pStyle w:val="BodyText"/>
              <w:spacing w:line="276" w:lineRule="auto"/>
              <w:ind w:left="112" w:right="109"/>
              <w:jc w:val="right"/>
              <w:rPr>
                <w:rFonts w:ascii="Times New Roman" w:eastAsiaTheme="minorHAnsi" w:hAnsi="Times New Roman" w:cs="Times New Roman"/>
                <w:sz w:val="24"/>
                <w:szCs w:val="24"/>
                <w:lang w:bidi="ar-SA"/>
              </w:rPr>
            </w:pPr>
          </w:p>
        </w:tc>
        <w:tc>
          <w:tcPr>
            <w:tcW w:w="4961" w:type="dxa"/>
          </w:tcPr>
          <w:p w14:paraId="4E5DC717" w14:textId="1AE8C1B4" w:rsidR="006443F6" w:rsidRPr="00AD622C" w:rsidRDefault="006443F6" w:rsidP="00EB3C73">
            <w:pPr>
              <w:pStyle w:val="Heading1"/>
              <w:ind w:left="0" w:right="5" w:firstLine="0"/>
              <w:rPr>
                <w:rFonts w:ascii="Times New Roman" w:hAnsi="Times New Roman" w:cs="Times New Roman"/>
              </w:rPr>
            </w:pPr>
            <w:r w:rsidRPr="00AD622C">
              <w:rPr>
                <w:rFonts w:ascii="Times New Roman" w:hAnsi="Times New Roman" w:cs="Times New Roman"/>
              </w:rPr>
              <w:lastRenderedPageBreak/>
              <w:t xml:space="preserve">Assembly </w:t>
            </w:r>
            <w:r w:rsidR="00EB3C73">
              <w:rPr>
                <w:rFonts w:ascii="Times New Roman" w:hAnsi="Times New Roman" w:cs="Times New Roman"/>
              </w:rPr>
              <w:t>of the Republic of Kosovo,</w:t>
            </w:r>
          </w:p>
          <w:p w14:paraId="7EAB9E3C" w14:textId="77777777" w:rsidR="006443F6" w:rsidRPr="00AD622C" w:rsidRDefault="006443F6" w:rsidP="00EB3C73">
            <w:pPr>
              <w:pStyle w:val="Heading1"/>
              <w:ind w:left="547" w:right="5"/>
              <w:jc w:val="center"/>
              <w:rPr>
                <w:rFonts w:ascii="Times New Roman" w:hAnsi="Times New Roman" w:cs="Times New Roman"/>
                <w:b w:val="0"/>
              </w:rPr>
            </w:pPr>
          </w:p>
          <w:p w14:paraId="18E25EAF" w14:textId="77777777" w:rsidR="006443F6" w:rsidRPr="00AD622C" w:rsidRDefault="006443F6" w:rsidP="00EB3C73">
            <w:pPr>
              <w:pStyle w:val="Heading1"/>
              <w:ind w:left="0" w:right="5" w:firstLine="0"/>
              <w:rPr>
                <w:rFonts w:ascii="Times New Roman" w:hAnsi="Times New Roman" w:cs="Times New Roman"/>
                <w:b w:val="0"/>
              </w:rPr>
            </w:pPr>
            <w:r w:rsidRPr="00AD622C">
              <w:rPr>
                <w:rFonts w:ascii="Times New Roman" w:hAnsi="Times New Roman" w:cs="Times New Roman"/>
                <w:b w:val="0"/>
              </w:rPr>
              <w:t>Pursuant to Article 65 (1) of the Constitution of the Republic of Kosovo,</w:t>
            </w:r>
          </w:p>
          <w:p w14:paraId="3F570EDB" w14:textId="77777777" w:rsidR="006443F6" w:rsidRPr="00AD622C" w:rsidRDefault="006443F6" w:rsidP="00EB3C73">
            <w:pPr>
              <w:pStyle w:val="Heading1"/>
              <w:ind w:left="547" w:right="5"/>
              <w:jc w:val="center"/>
              <w:rPr>
                <w:rFonts w:ascii="Times New Roman" w:hAnsi="Times New Roman" w:cs="Times New Roman"/>
              </w:rPr>
            </w:pPr>
          </w:p>
          <w:p w14:paraId="09E1B2A4" w14:textId="77777777" w:rsidR="006443F6" w:rsidRPr="00EB3C73" w:rsidRDefault="006443F6" w:rsidP="00EB3C73">
            <w:pPr>
              <w:pStyle w:val="Heading1"/>
              <w:ind w:left="547" w:right="5"/>
              <w:rPr>
                <w:rFonts w:ascii="Times New Roman" w:hAnsi="Times New Roman" w:cs="Times New Roman"/>
                <w:b w:val="0"/>
              </w:rPr>
            </w:pPr>
            <w:r w:rsidRPr="00EB3C73">
              <w:rPr>
                <w:rFonts w:ascii="Times New Roman" w:hAnsi="Times New Roman" w:cs="Times New Roman"/>
                <w:b w:val="0"/>
              </w:rPr>
              <w:t>Adopts:</w:t>
            </w:r>
          </w:p>
          <w:p w14:paraId="30C83780" w14:textId="77777777" w:rsidR="006443F6" w:rsidRDefault="006443F6" w:rsidP="003618B7">
            <w:pPr>
              <w:pStyle w:val="Heading1"/>
              <w:ind w:left="158" w:right="0"/>
              <w:jc w:val="center"/>
              <w:rPr>
                <w:rFonts w:ascii="Times New Roman" w:hAnsi="Times New Roman" w:cs="Times New Roman"/>
              </w:rPr>
            </w:pPr>
          </w:p>
          <w:p w14:paraId="78C782D1" w14:textId="77777777" w:rsidR="00EB3C73" w:rsidRDefault="00EB3C73" w:rsidP="00EB3C73">
            <w:pPr>
              <w:pStyle w:val="Heading1"/>
              <w:ind w:left="156" w:right="5"/>
              <w:jc w:val="center"/>
              <w:rPr>
                <w:rFonts w:ascii="Times New Roman" w:hAnsi="Times New Roman" w:cs="Times New Roman"/>
              </w:rPr>
            </w:pPr>
          </w:p>
          <w:p w14:paraId="18F291AD" w14:textId="77777777" w:rsidR="00EB3C73" w:rsidRDefault="00EB3C73" w:rsidP="00EB3C73">
            <w:pPr>
              <w:pStyle w:val="Heading1"/>
              <w:ind w:left="156" w:right="5"/>
              <w:jc w:val="center"/>
              <w:rPr>
                <w:rFonts w:ascii="Times New Roman" w:hAnsi="Times New Roman" w:cs="Times New Roman"/>
              </w:rPr>
            </w:pPr>
          </w:p>
          <w:p w14:paraId="2CCB562B" w14:textId="77777777" w:rsidR="00EB3C73" w:rsidRPr="00AD622C" w:rsidRDefault="00EB3C73" w:rsidP="00EB3C73">
            <w:pPr>
              <w:pStyle w:val="Heading1"/>
              <w:ind w:left="156" w:right="5"/>
              <w:jc w:val="center"/>
              <w:rPr>
                <w:rFonts w:ascii="Times New Roman" w:hAnsi="Times New Roman" w:cs="Times New Roman"/>
              </w:rPr>
            </w:pPr>
          </w:p>
          <w:p w14:paraId="0C05FAA7" w14:textId="740C72E0" w:rsidR="006443F6" w:rsidRPr="00AD622C" w:rsidRDefault="006443F6" w:rsidP="00EB3C73">
            <w:pPr>
              <w:autoSpaceDE w:val="0"/>
              <w:autoSpaceDN w:val="0"/>
              <w:adjustRightInd w:val="0"/>
              <w:jc w:val="center"/>
              <w:rPr>
                <w:rFonts w:ascii="Times New Roman" w:eastAsia="Arial" w:hAnsi="Times New Roman" w:cs="Times New Roman"/>
                <w:b/>
                <w:bCs/>
                <w:sz w:val="24"/>
                <w:szCs w:val="24"/>
                <w:lang w:val="en-US" w:bidi="en-US"/>
              </w:rPr>
            </w:pPr>
            <w:r w:rsidRPr="00AD622C">
              <w:rPr>
                <w:rFonts w:ascii="Times New Roman" w:eastAsia="Arial" w:hAnsi="Times New Roman" w:cs="Times New Roman"/>
                <w:b/>
                <w:bCs/>
                <w:sz w:val="24"/>
                <w:szCs w:val="24"/>
                <w:lang w:val="en-US" w:bidi="en-US"/>
              </w:rPr>
              <w:t>LA</w:t>
            </w:r>
            <w:r w:rsidR="00AB0FE6" w:rsidRPr="00AD622C">
              <w:rPr>
                <w:rFonts w:ascii="Times New Roman" w:eastAsia="Arial" w:hAnsi="Times New Roman" w:cs="Times New Roman"/>
                <w:b/>
                <w:bCs/>
                <w:sz w:val="24"/>
                <w:szCs w:val="24"/>
                <w:lang w:val="en-US" w:bidi="en-US"/>
              </w:rPr>
              <w:t>W</w:t>
            </w:r>
            <w:r w:rsidRPr="00AD622C">
              <w:rPr>
                <w:rFonts w:ascii="Times New Roman" w:eastAsia="Arial" w:hAnsi="Times New Roman" w:cs="Times New Roman"/>
                <w:b/>
                <w:bCs/>
                <w:sz w:val="24"/>
                <w:szCs w:val="24"/>
                <w:lang w:val="en-US" w:bidi="en-US"/>
              </w:rPr>
              <w:t xml:space="preserve"> ON POPULATION AND HOUSING CENSUS</w:t>
            </w:r>
          </w:p>
          <w:p w14:paraId="5C6D8147" w14:textId="77777777" w:rsidR="006443F6" w:rsidRPr="00AD622C" w:rsidRDefault="006443F6" w:rsidP="00EB3C73">
            <w:pPr>
              <w:autoSpaceDE w:val="0"/>
              <w:autoSpaceDN w:val="0"/>
              <w:adjustRightInd w:val="0"/>
              <w:jc w:val="center"/>
              <w:rPr>
                <w:rFonts w:ascii="Times New Roman" w:eastAsia="Arial" w:hAnsi="Times New Roman" w:cs="Times New Roman"/>
                <w:b/>
                <w:bCs/>
                <w:sz w:val="24"/>
                <w:szCs w:val="24"/>
                <w:lang w:val="en-US" w:bidi="en-US"/>
              </w:rPr>
            </w:pPr>
          </w:p>
          <w:p w14:paraId="70056BDD" w14:textId="77777777" w:rsidR="006443F6" w:rsidRDefault="006443F6" w:rsidP="00EB3C73">
            <w:pPr>
              <w:autoSpaceDE w:val="0"/>
              <w:autoSpaceDN w:val="0"/>
              <w:adjustRightInd w:val="0"/>
              <w:jc w:val="center"/>
              <w:rPr>
                <w:rFonts w:ascii="Times New Roman" w:eastAsia="Arial" w:hAnsi="Times New Roman" w:cs="Times New Roman"/>
                <w:b/>
                <w:bCs/>
                <w:sz w:val="24"/>
                <w:szCs w:val="24"/>
                <w:lang w:val="en-US" w:bidi="en-US"/>
              </w:rPr>
            </w:pPr>
          </w:p>
          <w:p w14:paraId="3FEC0BD6" w14:textId="77777777" w:rsidR="00EB3C73" w:rsidRDefault="00EB3C73" w:rsidP="00EB3C73">
            <w:pPr>
              <w:autoSpaceDE w:val="0"/>
              <w:autoSpaceDN w:val="0"/>
              <w:adjustRightInd w:val="0"/>
              <w:jc w:val="center"/>
              <w:rPr>
                <w:rFonts w:ascii="Times New Roman" w:eastAsia="Arial" w:hAnsi="Times New Roman" w:cs="Times New Roman"/>
                <w:b/>
                <w:bCs/>
                <w:sz w:val="24"/>
                <w:szCs w:val="24"/>
                <w:lang w:val="en-US" w:bidi="en-US"/>
              </w:rPr>
            </w:pPr>
          </w:p>
          <w:p w14:paraId="5D8EF3B9" w14:textId="77777777" w:rsidR="00EB3C73" w:rsidRDefault="00EB3C73" w:rsidP="00EB3C73">
            <w:pPr>
              <w:autoSpaceDE w:val="0"/>
              <w:autoSpaceDN w:val="0"/>
              <w:adjustRightInd w:val="0"/>
              <w:jc w:val="center"/>
              <w:rPr>
                <w:rFonts w:ascii="Times New Roman" w:eastAsia="Arial" w:hAnsi="Times New Roman" w:cs="Times New Roman"/>
                <w:b/>
                <w:bCs/>
                <w:sz w:val="24"/>
                <w:szCs w:val="24"/>
                <w:lang w:val="en-US" w:bidi="en-US"/>
              </w:rPr>
            </w:pPr>
          </w:p>
          <w:p w14:paraId="5028D806" w14:textId="77777777" w:rsidR="00EB3C73" w:rsidRDefault="00EB3C73" w:rsidP="00EB3C73">
            <w:pPr>
              <w:autoSpaceDE w:val="0"/>
              <w:autoSpaceDN w:val="0"/>
              <w:adjustRightInd w:val="0"/>
              <w:jc w:val="center"/>
              <w:rPr>
                <w:rFonts w:ascii="Times New Roman" w:eastAsia="Arial" w:hAnsi="Times New Roman" w:cs="Times New Roman"/>
                <w:b/>
                <w:bCs/>
                <w:sz w:val="24"/>
                <w:szCs w:val="24"/>
                <w:lang w:val="en-US" w:bidi="en-US"/>
              </w:rPr>
            </w:pPr>
          </w:p>
          <w:p w14:paraId="49F43386" w14:textId="77777777" w:rsidR="00EB3C73" w:rsidRDefault="00EB3C73" w:rsidP="00EB3C73">
            <w:pPr>
              <w:autoSpaceDE w:val="0"/>
              <w:autoSpaceDN w:val="0"/>
              <w:adjustRightInd w:val="0"/>
              <w:jc w:val="center"/>
              <w:rPr>
                <w:rFonts w:ascii="Times New Roman" w:eastAsia="Arial" w:hAnsi="Times New Roman" w:cs="Times New Roman"/>
                <w:b/>
                <w:bCs/>
                <w:sz w:val="24"/>
                <w:szCs w:val="24"/>
                <w:lang w:val="en-US" w:bidi="en-US"/>
              </w:rPr>
            </w:pPr>
          </w:p>
          <w:p w14:paraId="38697140" w14:textId="77777777" w:rsidR="00EB3C73" w:rsidRDefault="00EB3C73" w:rsidP="00EB3C73">
            <w:pPr>
              <w:autoSpaceDE w:val="0"/>
              <w:autoSpaceDN w:val="0"/>
              <w:adjustRightInd w:val="0"/>
              <w:jc w:val="center"/>
              <w:rPr>
                <w:rFonts w:ascii="Times New Roman" w:eastAsia="Arial" w:hAnsi="Times New Roman" w:cs="Times New Roman"/>
                <w:b/>
                <w:bCs/>
                <w:sz w:val="24"/>
                <w:szCs w:val="24"/>
                <w:lang w:val="en-US" w:bidi="en-US"/>
              </w:rPr>
            </w:pPr>
          </w:p>
          <w:p w14:paraId="402A685C" w14:textId="77777777" w:rsidR="00EB3C73" w:rsidRDefault="00EB3C73" w:rsidP="00EB3C73">
            <w:pPr>
              <w:autoSpaceDE w:val="0"/>
              <w:autoSpaceDN w:val="0"/>
              <w:adjustRightInd w:val="0"/>
              <w:jc w:val="center"/>
              <w:rPr>
                <w:rFonts w:ascii="Times New Roman" w:eastAsia="Arial" w:hAnsi="Times New Roman" w:cs="Times New Roman"/>
                <w:b/>
                <w:bCs/>
                <w:sz w:val="24"/>
                <w:szCs w:val="24"/>
                <w:lang w:val="en-US" w:bidi="en-US"/>
              </w:rPr>
            </w:pPr>
          </w:p>
          <w:p w14:paraId="35F26F88" w14:textId="77777777" w:rsidR="00EB3C73" w:rsidRDefault="00EB3C73" w:rsidP="00EB3C73">
            <w:pPr>
              <w:autoSpaceDE w:val="0"/>
              <w:autoSpaceDN w:val="0"/>
              <w:adjustRightInd w:val="0"/>
              <w:jc w:val="center"/>
              <w:rPr>
                <w:rFonts w:ascii="Times New Roman" w:eastAsia="Arial" w:hAnsi="Times New Roman" w:cs="Times New Roman"/>
                <w:b/>
                <w:bCs/>
                <w:sz w:val="24"/>
                <w:szCs w:val="24"/>
                <w:lang w:val="en-US" w:bidi="en-US"/>
              </w:rPr>
            </w:pPr>
          </w:p>
          <w:p w14:paraId="30AD93A4" w14:textId="77777777" w:rsidR="00EB3C73" w:rsidRDefault="00EB3C73" w:rsidP="00EB3C73">
            <w:pPr>
              <w:autoSpaceDE w:val="0"/>
              <w:autoSpaceDN w:val="0"/>
              <w:adjustRightInd w:val="0"/>
              <w:jc w:val="center"/>
              <w:rPr>
                <w:rFonts w:ascii="Times New Roman" w:eastAsia="Arial" w:hAnsi="Times New Roman" w:cs="Times New Roman"/>
                <w:b/>
                <w:bCs/>
                <w:sz w:val="24"/>
                <w:szCs w:val="24"/>
                <w:lang w:val="en-US" w:bidi="en-US"/>
              </w:rPr>
            </w:pPr>
          </w:p>
          <w:p w14:paraId="0E05CF40" w14:textId="77777777" w:rsidR="00EB3C73" w:rsidRDefault="00EB3C73" w:rsidP="00EB3C73">
            <w:pPr>
              <w:autoSpaceDE w:val="0"/>
              <w:autoSpaceDN w:val="0"/>
              <w:adjustRightInd w:val="0"/>
              <w:jc w:val="center"/>
              <w:rPr>
                <w:rFonts w:ascii="Times New Roman" w:eastAsia="Arial" w:hAnsi="Times New Roman" w:cs="Times New Roman"/>
                <w:b/>
                <w:bCs/>
                <w:sz w:val="24"/>
                <w:szCs w:val="24"/>
                <w:lang w:val="en-US" w:bidi="en-US"/>
              </w:rPr>
            </w:pPr>
          </w:p>
          <w:p w14:paraId="0FEC8778" w14:textId="77777777" w:rsidR="00EB3C73" w:rsidRDefault="00EB3C73" w:rsidP="00EB3C73">
            <w:pPr>
              <w:autoSpaceDE w:val="0"/>
              <w:autoSpaceDN w:val="0"/>
              <w:adjustRightInd w:val="0"/>
              <w:jc w:val="center"/>
              <w:rPr>
                <w:rFonts w:ascii="Times New Roman" w:eastAsia="Arial" w:hAnsi="Times New Roman" w:cs="Times New Roman"/>
                <w:b/>
                <w:bCs/>
                <w:sz w:val="24"/>
                <w:szCs w:val="24"/>
                <w:lang w:val="en-US" w:bidi="en-US"/>
              </w:rPr>
            </w:pPr>
          </w:p>
          <w:p w14:paraId="0015C96F" w14:textId="77777777" w:rsidR="00EB3C73" w:rsidRDefault="00EB3C73" w:rsidP="00EB3C73">
            <w:pPr>
              <w:autoSpaceDE w:val="0"/>
              <w:autoSpaceDN w:val="0"/>
              <w:adjustRightInd w:val="0"/>
              <w:jc w:val="center"/>
              <w:rPr>
                <w:rFonts w:ascii="Times New Roman" w:eastAsia="Arial" w:hAnsi="Times New Roman" w:cs="Times New Roman"/>
                <w:b/>
                <w:bCs/>
                <w:sz w:val="24"/>
                <w:szCs w:val="24"/>
                <w:lang w:val="en-US" w:bidi="en-US"/>
              </w:rPr>
            </w:pPr>
          </w:p>
          <w:p w14:paraId="5EDD5BB3" w14:textId="77777777" w:rsidR="00EB3C73" w:rsidRDefault="00EB3C73" w:rsidP="00EB3C73">
            <w:pPr>
              <w:autoSpaceDE w:val="0"/>
              <w:autoSpaceDN w:val="0"/>
              <w:adjustRightInd w:val="0"/>
              <w:jc w:val="center"/>
              <w:rPr>
                <w:rFonts w:ascii="Times New Roman" w:eastAsia="Arial" w:hAnsi="Times New Roman" w:cs="Times New Roman"/>
                <w:b/>
                <w:bCs/>
                <w:sz w:val="24"/>
                <w:szCs w:val="24"/>
                <w:lang w:val="en-US" w:bidi="en-US"/>
              </w:rPr>
            </w:pPr>
          </w:p>
          <w:p w14:paraId="6D13BA97" w14:textId="77777777" w:rsidR="00EB3C73" w:rsidRDefault="00EB3C73" w:rsidP="00EB3C73">
            <w:pPr>
              <w:autoSpaceDE w:val="0"/>
              <w:autoSpaceDN w:val="0"/>
              <w:adjustRightInd w:val="0"/>
              <w:jc w:val="center"/>
              <w:rPr>
                <w:rFonts w:ascii="Times New Roman" w:eastAsia="Arial" w:hAnsi="Times New Roman" w:cs="Times New Roman"/>
                <w:b/>
                <w:bCs/>
                <w:sz w:val="24"/>
                <w:szCs w:val="24"/>
                <w:lang w:val="en-US" w:bidi="en-US"/>
              </w:rPr>
            </w:pPr>
          </w:p>
          <w:p w14:paraId="28EA3528" w14:textId="77777777" w:rsidR="00EB3C73" w:rsidRDefault="00EB3C73" w:rsidP="00EB3C73">
            <w:pPr>
              <w:autoSpaceDE w:val="0"/>
              <w:autoSpaceDN w:val="0"/>
              <w:adjustRightInd w:val="0"/>
              <w:jc w:val="center"/>
              <w:rPr>
                <w:rFonts w:ascii="Times New Roman" w:eastAsia="Arial" w:hAnsi="Times New Roman" w:cs="Times New Roman"/>
                <w:b/>
                <w:bCs/>
                <w:sz w:val="24"/>
                <w:szCs w:val="24"/>
                <w:lang w:val="en-US" w:bidi="en-US"/>
              </w:rPr>
            </w:pPr>
          </w:p>
          <w:p w14:paraId="3C061493" w14:textId="77777777" w:rsidR="00EB3C73" w:rsidRDefault="00EB3C73" w:rsidP="00EB3C73">
            <w:pPr>
              <w:autoSpaceDE w:val="0"/>
              <w:autoSpaceDN w:val="0"/>
              <w:adjustRightInd w:val="0"/>
              <w:jc w:val="center"/>
              <w:rPr>
                <w:rFonts w:ascii="Times New Roman" w:eastAsia="Arial" w:hAnsi="Times New Roman" w:cs="Times New Roman"/>
                <w:b/>
                <w:bCs/>
                <w:sz w:val="24"/>
                <w:szCs w:val="24"/>
                <w:lang w:val="en-US" w:bidi="en-US"/>
              </w:rPr>
            </w:pPr>
          </w:p>
          <w:p w14:paraId="50502B76" w14:textId="77777777" w:rsidR="00EB3C73" w:rsidRDefault="00EB3C73" w:rsidP="00EB3C73">
            <w:pPr>
              <w:autoSpaceDE w:val="0"/>
              <w:autoSpaceDN w:val="0"/>
              <w:adjustRightInd w:val="0"/>
              <w:jc w:val="center"/>
              <w:rPr>
                <w:rFonts w:ascii="Times New Roman" w:eastAsia="Arial" w:hAnsi="Times New Roman" w:cs="Times New Roman"/>
                <w:b/>
                <w:bCs/>
                <w:sz w:val="24"/>
                <w:szCs w:val="24"/>
                <w:lang w:val="en-US" w:bidi="en-US"/>
              </w:rPr>
            </w:pPr>
          </w:p>
          <w:p w14:paraId="60274A35" w14:textId="77777777" w:rsidR="00EB3C73" w:rsidRDefault="00EB3C73" w:rsidP="00EB3C73">
            <w:pPr>
              <w:autoSpaceDE w:val="0"/>
              <w:autoSpaceDN w:val="0"/>
              <w:adjustRightInd w:val="0"/>
              <w:jc w:val="center"/>
              <w:rPr>
                <w:rFonts w:ascii="Times New Roman" w:eastAsia="Arial" w:hAnsi="Times New Roman" w:cs="Times New Roman"/>
                <w:b/>
                <w:bCs/>
                <w:sz w:val="24"/>
                <w:szCs w:val="24"/>
                <w:lang w:val="en-US" w:bidi="en-US"/>
              </w:rPr>
            </w:pPr>
          </w:p>
          <w:p w14:paraId="2DA47BF1" w14:textId="77777777" w:rsidR="00EB3C73" w:rsidRPr="00AD622C" w:rsidRDefault="00EB3C73" w:rsidP="00EB3C73">
            <w:pPr>
              <w:autoSpaceDE w:val="0"/>
              <w:autoSpaceDN w:val="0"/>
              <w:adjustRightInd w:val="0"/>
              <w:ind w:left="0" w:firstLine="0"/>
              <w:rPr>
                <w:rFonts w:ascii="Times New Roman" w:eastAsia="Arial" w:hAnsi="Times New Roman" w:cs="Times New Roman"/>
                <w:b/>
                <w:bCs/>
                <w:sz w:val="24"/>
                <w:szCs w:val="24"/>
                <w:lang w:val="en-US" w:bidi="en-US"/>
              </w:rPr>
            </w:pPr>
          </w:p>
          <w:p w14:paraId="1B07ECC8" w14:textId="77777777" w:rsidR="006443F6" w:rsidRPr="00AD622C" w:rsidRDefault="006443F6" w:rsidP="00EB3C73">
            <w:pPr>
              <w:widowControl w:val="0"/>
              <w:autoSpaceDE w:val="0"/>
              <w:autoSpaceDN w:val="0"/>
              <w:ind w:right="5"/>
              <w:jc w:val="center"/>
              <w:outlineLvl w:val="0"/>
              <w:rPr>
                <w:rFonts w:ascii="Times New Roman" w:eastAsia="Arial" w:hAnsi="Times New Roman" w:cs="Times New Roman"/>
                <w:b/>
                <w:bCs/>
                <w:sz w:val="24"/>
                <w:szCs w:val="24"/>
                <w:lang w:val="en-US" w:bidi="en-US"/>
              </w:rPr>
            </w:pPr>
            <w:r w:rsidRPr="00AD622C">
              <w:rPr>
                <w:rFonts w:ascii="Times New Roman" w:eastAsia="Arial" w:hAnsi="Times New Roman" w:cs="Times New Roman"/>
                <w:b/>
                <w:bCs/>
                <w:sz w:val="24"/>
                <w:szCs w:val="24"/>
                <w:lang w:val="en-US" w:bidi="en-US"/>
              </w:rPr>
              <w:lastRenderedPageBreak/>
              <w:t>CHAPTER I</w:t>
            </w:r>
          </w:p>
          <w:p w14:paraId="1A1372ED" w14:textId="77777777" w:rsidR="006443F6" w:rsidRPr="00AD622C" w:rsidRDefault="006443F6" w:rsidP="00EB3C73">
            <w:pPr>
              <w:pStyle w:val="Heading1"/>
              <w:ind w:left="547" w:right="5"/>
              <w:jc w:val="center"/>
              <w:rPr>
                <w:rFonts w:ascii="Times New Roman" w:hAnsi="Times New Roman" w:cs="Times New Roman"/>
                <w:sz w:val="20"/>
                <w:szCs w:val="20"/>
              </w:rPr>
            </w:pPr>
            <w:r w:rsidRPr="00AD622C">
              <w:rPr>
                <w:rFonts w:ascii="Times New Roman" w:hAnsi="Times New Roman" w:cs="Times New Roman"/>
              </w:rPr>
              <w:t>GENERAL PROVISIONS</w:t>
            </w:r>
            <w:r w:rsidRPr="00AD622C" w:rsidDel="00FF7107">
              <w:rPr>
                <w:rFonts w:ascii="Times New Roman" w:hAnsi="Times New Roman" w:cs="Times New Roman"/>
              </w:rPr>
              <w:t xml:space="preserve"> </w:t>
            </w:r>
          </w:p>
          <w:p w14:paraId="772C9F66" w14:textId="77777777" w:rsidR="006443F6" w:rsidRPr="00AD622C" w:rsidRDefault="006443F6" w:rsidP="00EB3C73">
            <w:pPr>
              <w:pStyle w:val="Heading1"/>
              <w:ind w:left="10" w:right="5"/>
              <w:jc w:val="center"/>
              <w:rPr>
                <w:rFonts w:ascii="Times New Roman" w:hAnsi="Times New Roman" w:cs="Times New Roman"/>
                <w:sz w:val="20"/>
                <w:szCs w:val="20"/>
              </w:rPr>
            </w:pPr>
          </w:p>
          <w:p w14:paraId="05EBF9D4" w14:textId="77777777" w:rsidR="006443F6" w:rsidRPr="00AD622C" w:rsidRDefault="006443F6" w:rsidP="00EB3C73">
            <w:pPr>
              <w:pStyle w:val="Heading1"/>
              <w:ind w:left="10" w:right="5"/>
              <w:jc w:val="center"/>
              <w:rPr>
                <w:rFonts w:ascii="Times New Roman" w:hAnsi="Times New Roman" w:cs="Times New Roman"/>
                <w:sz w:val="20"/>
                <w:szCs w:val="20"/>
              </w:rPr>
            </w:pPr>
          </w:p>
          <w:p w14:paraId="48DBF18A" w14:textId="77777777" w:rsidR="006443F6" w:rsidRPr="00AD622C" w:rsidRDefault="006443F6" w:rsidP="00EB3C73">
            <w:pPr>
              <w:pStyle w:val="Heading1"/>
              <w:ind w:left="10" w:right="5"/>
              <w:jc w:val="center"/>
              <w:rPr>
                <w:rFonts w:ascii="Times New Roman" w:hAnsi="Times New Roman" w:cs="Times New Roman"/>
              </w:rPr>
            </w:pPr>
            <w:r w:rsidRPr="00AD622C">
              <w:rPr>
                <w:rFonts w:ascii="Times New Roman" w:hAnsi="Times New Roman" w:cs="Times New Roman"/>
              </w:rPr>
              <w:t>Article 1</w:t>
            </w:r>
          </w:p>
          <w:p w14:paraId="38CE0576" w14:textId="77777777" w:rsidR="006443F6" w:rsidRPr="00AD622C" w:rsidRDefault="006443F6" w:rsidP="00EB3C73">
            <w:pPr>
              <w:pStyle w:val="Heading1"/>
              <w:ind w:left="10" w:right="5"/>
              <w:jc w:val="center"/>
              <w:rPr>
                <w:rFonts w:ascii="Times New Roman" w:hAnsi="Times New Roman" w:cs="Times New Roman"/>
              </w:rPr>
            </w:pPr>
            <w:r w:rsidRPr="00AD622C">
              <w:rPr>
                <w:rFonts w:ascii="Times New Roman" w:hAnsi="Times New Roman" w:cs="Times New Roman"/>
              </w:rPr>
              <w:t xml:space="preserve">Purpose </w:t>
            </w:r>
          </w:p>
          <w:p w14:paraId="52B460E6" w14:textId="77777777" w:rsidR="006443F6" w:rsidRPr="00AD622C" w:rsidRDefault="006443F6" w:rsidP="00EB3C73">
            <w:pPr>
              <w:rPr>
                <w:rFonts w:ascii="Times New Roman" w:hAnsi="Times New Roman" w:cs="Times New Roman"/>
                <w:sz w:val="12"/>
                <w:szCs w:val="16"/>
                <w:lang w:val="en-US"/>
              </w:rPr>
            </w:pPr>
          </w:p>
          <w:p w14:paraId="6CF63A02" w14:textId="77777777" w:rsidR="006443F6" w:rsidRPr="00AD622C" w:rsidRDefault="006443F6" w:rsidP="00EB3C73">
            <w:pPr>
              <w:rPr>
                <w:rFonts w:ascii="Times New Roman" w:hAnsi="Times New Roman" w:cs="Times New Roman"/>
                <w:sz w:val="2"/>
                <w:szCs w:val="16"/>
                <w:lang w:val="en-US"/>
              </w:rPr>
            </w:pPr>
          </w:p>
          <w:p w14:paraId="3D1C527E" w14:textId="0E6BD346" w:rsidR="006443F6" w:rsidRPr="00AD622C" w:rsidRDefault="006443F6" w:rsidP="00EB3C73">
            <w:pPr>
              <w:ind w:left="166" w:hanging="184"/>
              <w:rPr>
                <w:rFonts w:ascii="Times New Roman" w:hAnsi="Times New Roman" w:cs="Times New Roman"/>
                <w:sz w:val="24"/>
                <w:szCs w:val="24"/>
                <w:lang w:val="en-US"/>
              </w:rPr>
            </w:pPr>
            <w:r w:rsidRPr="00AD622C">
              <w:rPr>
                <w:rFonts w:ascii="Times New Roman" w:hAnsi="Times New Roman" w:cs="Times New Roman"/>
                <w:sz w:val="24"/>
                <w:szCs w:val="24"/>
                <w:lang w:val="en-US"/>
              </w:rPr>
              <w:t>1.</w:t>
            </w:r>
            <w:r w:rsidR="00EB3C73">
              <w:rPr>
                <w:rFonts w:ascii="Times New Roman" w:hAnsi="Times New Roman" w:cs="Times New Roman"/>
                <w:sz w:val="24"/>
                <w:szCs w:val="24"/>
                <w:lang w:val="en-US"/>
              </w:rPr>
              <w:t xml:space="preserve"> </w:t>
            </w:r>
            <w:r w:rsidRPr="00AD622C">
              <w:rPr>
                <w:rFonts w:ascii="Times New Roman" w:hAnsi="Times New Roman" w:cs="Times New Roman"/>
                <w:sz w:val="24"/>
                <w:szCs w:val="24"/>
                <w:lang w:val="en-US"/>
              </w:rPr>
              <w:t>This la</w:t>
            </w:r>
            <w:r w:rsidR="0012315A" w:rsidRPr="00AD622C">
              <w:rPr>
                <w:rFonts w:ascii="Times New Roman" w:hAnsi="Times New Roman" w:cs="Times New Roman"/>
                <w:sz w:val="24"/>
                <w:szCs w:val="24"/>
                <w:lang w:val="en-US"/>
              </w:rPr>
              <w:t>w</w:t>
            </w:r>
            <w:r w:rsidRPr="00AD622C">
              <w:rPr>
                <w:rFonts w:ascii="Times New Roman" w:hAnsi="Times New Roman" w:cs="Times New Roman"/>
                <w:sz w:val="24"/>
                <w:szCs w:val="24"/>
                <w:lang w:val="en-US"/>
              </w:rPr>
              <w:t xml:space="preserve"> determines the manner of organizing and </w:t>
            </w:r>
            <w:r w:rsidR="00AB0FE6" w:rsidRPr="00AD622C">
              <w:rPr>
                <w:rFonts w:ascii="Times New Roman" w:hAnsi="Times New Roman" w:cs="Times New Roman"/>
                <w:sz w:val="24"/>
                <w:szCs w:val="24"/>
                <w:lang w:val="en-US"/>
              </w:rPr>
              <w:t xml:space="preserve">developing the </w:t>
            </w:r>
            <w:r w:rsidRPr="00AD622C">
              <w:rPr>
                <w:rFonts w:ascii="Times New Roman" w:hAnsi="Times New Roman" w:cs="Times New Roman"/>
                <w:sz w:val="24"/>
                <w:szCs w:val="24"/>
                <w:lang w:val="en-US"/>
              </w:rPr>
              <w:t>process of the Population and Housing Census in Kosovo (hereinafter</w:t>
            </w:r>
            <w:r w:rsidR="00EB3C73">
              <w:rPr>
                <w:rFonts w:ascii="Times New Roman" w:hAnsi="Times New Roman" w:cs="Times New Roman"/>
                <w:sz w:val="24"/>
                <w:szCs w:val="24"/>
                <w:lang w:val="en-US"/>
              </w:rPr>
              <w:t>:</w:t>
            </w:r>
            <w:r w:rsidRPr="00AD622C">
              <w:rPr>
                <w:rFonts w:ascii="Times New Roman" w:hAnsi="Times New Roman" w:cs="Times New Roman"/>
                <w:sz w:val="24"/>
                <w:szCs w:val="24"/>
                <w:lang w:val="en-US"/>
              </w:rPr>
              <w:t xml:space="preserve"> </w:t>
            </w:r>
            <w:r w:rsidR="00EB3C73">
              <w:rPr>
                <w:rFonts w:ascii="Times New Roman" w:hAnsi="Times New Roman" w:cs="Times New Roman"/>
                <w:sz w:val="24"/>
                <w:szCs w:val="24"/>
                <w:lang w:val="en-US"/>
              </w:rPr>
              <w:t>“</w:t>
            </w:r>
            <w:r w:rsidRPr="00AD622C">
              <w:rPr>
                <w:rFonts w:ascii="Times New Roman" w:hAnsi="Times New Roman" w:cs="Times New Roman"/>
                <w:sz w:val="24"/>
                <w:szCs w:val="24"/>
                <w:lang w:val="en-US"/>
              </w:rPr>
              <w:t>Census</w:t>
            </w:r>
            <w:r w:rsidR="00EB3C73">
              <w:rPr>
                <w:rFonts w:ascii="Times New Roman" w:hAnsi="Times New Roman" w:cs="Times New Roman"/>
                <w:sz w:val="24"/>
                <w:szCs w:val="24"/>
                <w:lang w:val="en-US"/>
              </w:rPr>
              <w:t>”).</w:t>
            </w:r>
          </w:p>
          <w:p w14:paraId="4161BFE8" w14:textId="77777777" w:rsidR="00EE1687" w:rsidRPr="00AD622C" w:rsidRDefault="00EE1687" w:rsidP="00EB3C73">
            <w:pPr>
              <w:rPr>
                <w:rFonts w:ascii="Times New Roman" w:hAnsi="Times New Roman" w:cs="Times New Roman"/>
                <w:sz w:val="24"/>
                <w:szCs w:val="24"/>
                <w:lang w:val="en-US"/>
              </w:rPr>
            </w:pPr>
          </w:p>
          <w:p w14:paraId="3B1D01C3" w14:textId="77777777" w:rsidR="006443F6" w:rsidRPr="00AD622C" w:rsidRDefault="006443F6" w:rsidP="00EB3C73">
            <w:pPr>
              <w:ind w:left="256" w:hanging="256"/>
              <w:rPr>
                <w:rFonts w:ascii="Times New Roman" w:hAnsi="Times New Roman" w:cs="Times New Roman"/>
                <w:sz w:val="24"/>
                <w:szCs w:val="24"/>
                <w:lang w:val="en-US"/>
              </w:rPr>
            </w:pPr>
            <w:r w:rsidRPr="00AD622C">
              <w:rPr>
                <w:rFonts w:ascii="Times New Roman" w:hAnsi="Times New Roman" w:cs="Times New Roman"/>
                <w:sz w:val="24"/>
                <w:szCs w:val="24"/>
                <w:lang w:val="en-US"/>
              </w:rPr>
              <w:t>2. Competencies and responsibilities of the bodies that organize, assist and conduct the Census, documentation, processing, storage, publication of data and administrative measures.</w:t>
            </w:r>
          </w:p>
          <w:p w14:paraId="62D96E7B" w14:textId="77777777" w:rsidR="006443F6" w:rsidRPr="00AD622C" w:rsidRDefault="006443F6" w:rsidP="00EB3C73">
            <w:pPr>
              <w:spacing w:line="249" w:lineRule="auto"/>
              <w:ind w:left="240"/>
              <w:rPr>
                <w:rFonts w:ascii="Times New Roman" w:hAnsi="Times New Roman" w:cs="Times New Roman"/>
                <w:sz w:val="24"/>
                <w:szCs w:val="24"/>
                <w:lang w:val="en-US"/>
              </w:rPr>
            </w:pPr>
          </w:p>
          <w:p w14:paraId="4A7050F4" w14:textId="4F3429E8" w:rsidR="006443F6" w:rsidRDefault="006443F6" w:rsidP="00EB3C73">
            <w:pPr>
              <w:spacing w:line="249" w:lineRule="auto"/>
              <w:ind w:left="240"/>
              <w:rPr>
                <w:rFonts w:ascii="Times New Roman" w:hAnsi="Times New Roman" w:cs="Times New Roman"/>
                <w:sz w:val="24"/>
                <w:szCs w:val="24"/>
                <w:lang w:val="en-US"/>
              </w:rPr>
            </w:pPr>
          </w:p>
          <w:p w14:paraId="1F3884FF" w14:textId="77777777" w:rsidR="00997AC2" w:rsidRPr="00AD622C" w:rsidRDefault="00997AC2" w:rsidP="00EB3C73">
            <w:pPr>
              <w:spacing w:line="249" w:lineRule="auto"/>
              <w:ind w:left="240"/>
              <w:rPr>
                <w:rFonts w:ascii="Times New Roman" w:hAnsi="Times New Roman" w:cs="Times New Roman"/>
                <w:sz w:val="24"/>
                <w:szCs w:val="24"/>
                <w:lang w:val="en-US"/>
              </w:rPr>
            </w:pPr>
          </w:p>
          <w:p w14:paraId="61C25330" w14:textId="77777777" w:rsidR="006443F6" w:rsidRPr="00AD622C" w:rsidRDefault="006443F6" w:rsidP="00EB3C73">
            <w:pPr>
              <w:pStyle w:val="BodyText"/>
              <w:ind w:left="288"/>
              <w:rPr>
                <w:rFonts w:ascii="Times New Roman" w:hAnsi="Times New Roman" w:cs="Times New Roman"/>
                <w:sz w:val="24"/>
                <w:szCs w:val="24"/>
              </w:rPr>
            </w:pPr>
          </w:p>
          <w:p w14:paraId="76FE3618" w14:textId="77777777" w:rsidR="006443F6" w:rsidRPr="00AD622C" w:rsidRDefault="006443F6" w:rsidP="00EB3C73">
            <w:pPr>
              <w:pStyle w:val="Heading1"/>
              <w:ind w:left="0" w:right="5"/>
              <w:rPr>
                <w:rFonts w:ascii="Times New Roman" w:hAnsi="Times New Roman" w:cs="Times New Roman"/>
                <w:sz w:val="4"/>
              </w:rPr>
            </w:pPr>
          </w:p>
          <w:p w14:paraId="116E38DF" w14:textId="7C72F0B2" w:rsidR="006443F6" w:rsidRPr="00AD622C" w:rsidRDefault="006443F6" w:rsidP="00EB3C73">
            <w:pPr>
              <w:pStyle w:val="Heading1"/>
              <w:ind w:left="10" w:right="5"/>
              <w:jc w:val="center"/>
              <w:rPr>
                <w:rFonts w:ascii="Times New Roman" w:hAnsi="Times New Roman" w:cs="Times New Roman"/>
              </w:rPr>
            </w:pPr>
            <w:r w:rsidRPr="00AD622C">
              <w:rPr>
                <w:rFonts w:ascii="Times New Roman" w:hAnsi="Times New Roman" w:cs="Times New Roman"/>
              </w:rPr>
              <w:t>Article 2</w:t>
            </w:r>
          </w:p>
          <w:p w14:paraId="4C888A1E" w14:textId="77777777" w:rsidR="006443F6" w:rsidRPr="00AD622C" w:rsidRDefault="006443F6" w:rsidP="00EB3C73">
            <w:pPr>
              <w:pStyle w:val="Heading1"/>
              <w:ind w:left="10" w:right="5"/>
              <w:jc w:val="center"/>
              <w:rPr>
                <w:rFonts w:ascii="Times New Roman" w:hAnsi="Times New Roman" w:cs="Times New Roman"/>
              </w:rPr>
            </w:pPr>
            <w:r w:rsidRPr="00AD622C">
              <w:rPr>
                <w:rFonts w:ascii="Times New Roman" w:hAnsi="Times New Roman" w:cs="Times New Roman"/>
              </w:rPr>
              <w:t>Scope</w:t>
            </w:r>
          </w:p>
          <w:p w14:paraId="2D278933" w14:textId="77777777" w:rsidR="006443F6" w:rsidRPr="00AD622C" w:rsidRDefault="006443F6" w:rsidP="00EB3C73">
            <w:pPr>
              <w:spacing w:line="259" w:lineRule="auto"/>
              <w:rPr>
                <w:rFonts w:ascii="Times New Roman" w:hAnsi="Times New Roman" w:cs="Times New Roman"/>
                <w:sz w:val="20"/>
                <w:szCs w:val="20"/>
                <w:lang w:val="en-US"/>
              </w:rPr>
            </w:pPr>
            <w:r w:rsidRPr="00AD622C">
              <w:rPr>
                <w:rFonts w:ascii="Times New Roman" w:hAnsi="Times New Roman" w:cs="Times New Roman"/>
                <w:sz w:val="20"/>
                <w:szCs w:val="20"/>
                <w:lang w:val="en-US"/>
              </w:rPr>
              <w:t xml:space="preserve">  </w:t>
            </w:r>
          </w:p>
          <w:p w14:paraId="60C73D5F" w14:textId="2A25ECC8" w:rsidR="006443F6" w:rsidRPr="00AD622C" w:rsidRDefault="006443F6" w:rsidP="00EB3C73">
            <w:pPr>
              <w:spacing w:line="249" w:lineRule="auto"/>
              <w:ind w:left="256" w:hanging="256"/>
              <w:rPr>
                <w:rFonts w:ascii="Times New Roman" w:hAnsi="Times New Roman" w:cs="Times New Roman"/>
                <w:sz w:val="24"/>
                <w:szCs w:val="24"/>
                <w:lang w:val="en-US"/>
              </w:rPr>
            </w:pPr>
            <w:r w:rsidRPr="00AD622C">
              <w:rPr>
                <w:rFonts w:ascii="Times New Roman" w:hAnsi="Times New Roman" w:cs="Times New Roman"/>
                <w:sz w:val="24"/>
                <w:szCs w:val="24"/>
                <w:lang w:val="en-US"/>
              </w:rPr>
              <w:t>1. The census shall include: collection, processing and publishing of data on the population, households, and d</w:t>
            </w:r>
            <w:r w:rsidR="00A45448">
              <w:rPr>
                <w:rFonts w:ascii="Times New Roman" w:hAnsi="Times New Roman" w:cs="Times New Roman"/>
                <w:sz w:val="24"/>
                <w:szCs w:val="24"/>
                <w:lang w:val="en-US"/>
              </w:rPr>
              <w:t>w</w:t>
            </w:r>
            <w:r w:rsidRPr="00AD622C">
              <w:rPr>
                <w:rFonts w:ascii="Times New Roman" w:hAnsi="Times New Roman" w:cs="Times New Roman"/>
                <w:sz w:val="24"/>
                <w:szCs w:val="24"/>
                <w:lang w:val="en-US"/>
              </w:rPr>
              <w:t>ellings in Kosovo according to international standards.</w:t>
            </w:r>
          </w:p>
          <w:p w14:paraId="4D53EC37" w14:textId="77777777" w:rsidR="006443F6" w:rsidRPr="00AD622C" w:rsidRDefault="006443F6" w:rsidP="00EB3C73">
            <w:pPr>
              <w:spacing w:line="249" w:lineRule="auto"/>
              <w:rPr>
                <w:rFonts w:ascii="Times New Roman" w:hAnsi="Times New Roman" w:cs="Times New Roman"/>
                <w:sz w:val="20"/>
                <w:szCs w:val="20"/>
                <w:lang w:val="en-US"/>
              </w:rPr>
            </w:pPr>
          </w:p>
          <w:p w14:paraId="0FAA2C30" w14:textId="77777777" w:rsidR="004226FA" w:rsidRPr="00AD622C" w:rsidRDefault="004226FA" w:rsidP="00EB3C73">
            <w:pPr>
              <w:rPr>
                <w:rFonts w:ascii="Times New Roman" w:hAnsi="Times New Roman" w:cs="Times New Roman"/>
                <w:sz w:val="24"/>
                <w:szCs w:val="24"/>
                <w:lang w:val="en-US"/>
              </w:rPr>
            </w:pPr>
          </w:p>
          <w:p w14:paraId="533D7283" w14:textId="5D1BD43E" w:rsidR="006443F6" w:rsidRPr="00AD622C" w:rsidRDefault="00EE1687" w:rsidP="00EB3C73">
            <w:pPr>
              <w:ind w:left="256" w:hanging="256"/>
              <w:rPr>
                <w:rFonts w:ascii="Times New Roman" w:hAnsi="Times New Roman" w:cs="Times New Roman"/>
                <w:sz w:val="24"/>
                <w:szCs w:val="24"/>
                <w:lang w:val="en-US"/>
              </w:rPr>
            </w:pPr>
            <w:r w:rsidRPr="00AD622C">
              <w:rPr>
                <w:rFonts w:ascii="Times New Roman" w:hAnsi="Times New Roman" w:cs="Times New Roman"/>
                <w:sz w:val="24"/>
                <w:szCs w:val="24"/>
                <w:lang w:val="en-US"/>
              </w:rPr>
              <w:t xml:space="preserve">2. </w:t>
            </w:r>
            <w:r w:rsidR="006443F6" w:rsidRPr="00AD622C">
              <w:rPr>
                <w:rFonts w:ascii="Times New Roman" w:hAnsi="Times New Roman" w:cs="Times New Roman"/>
                <w:sz w:val="24"/>
                <w:szCs w:val="24"/>
                <w:lang w:val="en-US"/>
              </w:rPr>
              <w:t xml:space="preserve">The data of the Census are necessary for state institutions of the Republic of Kosovo, economic organizations, academic institutions, </w:t>
            </w:r>
            <w:r w:rsidR="006443F6" w:rsidRPr="00AD622C">
              <w:rPr>
                <w:rFonts w:ascii="Times New Roman" w:hAnsi="Times New Roman" w:cs="Times New Roman"/>
                <w:sz w:val="24"/>
                <w:szCs w:val="24"/>
                <w:lang w:val="en-US"/>
              </w:rPr>
              <w:lastRenderedPageBreak/>
              <w:t>for civil society and other interested parties for the purpose of planning and implementation of overall development policies, scientific research, and other analyzes necessary for various areas of society.</w:t>
            </w:r>
          </w:p>
          <w:p w14:paraId="7D456BDA" w14:textId="3B01C035" w:rsidR="00671B67" w:rsidRDefault="00671B67" w:rsidP="00EB3C73">
            <w:pPr>
              <w:rPr>
                <w:rFonts w:ascii="Times New Roman" w:hAnsi="Times New Roman" w:cs="Times New Roman"/>
                <w:sz w:val="24"/>
                <w:szCs w:val="24"/>
                <w:lang w:val="en-US"/>
              </w:rPr>
            </w:pPr>
          </w:p>
          <w:p w14:paraId="4D377404" w14:textId="77777777" w:rsidR="006C7A01" w:rsidRPr="00AD622C" w:rsidRDefault="006C7A01" w:rsidP="00EB3C73">
            <w:pPr>
              <w:rPr>
                <w:rFonts w:ascii="Times New Roman" w:hAnsi="Times New Roman" w:cs="Times New Roman"/>
                <w:sz w:val="24"/>
                <w:szCs w:val="24"/>
                <w:lang w:val="en-US"/>
              </w:rPr>
            </w:pPr>
          </w:p>
          <w:p w14:paraId="1CD9A2B8" w14:textId="77777777" w:rsidR="006443F6" w:rsidRPr="00AD622C" w:rsidRDefault="006443F6" w:rsidP="00EB3C73">
            <w:pPr>
              <w:rPr>
                <w:rFonts w:ascii="Times New Roman" w:hAnsi="Times New Roman" w:cs="Times New Roman"/>
                <w:sz w:val="24"/>
                <w:szCs w:val="24"/>
                <w:lang w:val="en-US"/>
              </w:rPr>
            </w:pPr>
            <w:r w:rsidRPr="00AD622C">
              <w:rPr>
                <w:rFonts w:ascii="Times New Roman" w:hAnsi="Times New Roman" w:cs="Times New Roman"/>
                <w:sz w:val="24"/>
                <w:szCs w:val="24"/>
                <w:lang w:val="en-US"/>
              </w:rPr>
              <w:t xml:space="preserve">3.The census shall provide information on: </w:t>
            </w:r>
          </w:p>
          <w:p w14:paraId="6444238A" w14:textId="5553D0BB" w:rsidR="006443F6" w:rsidRPr="00AD622C" w:rsidRDefault="006443F6" w:rsidP="00EB3C73">
            <w:pPr>
              <w:rPr>
                <w:rFonts w:ascii="Times New Roman" w:hAnsi="Times New Roman" w:cs="Times New Roman"/>
                <w:sz w:val="24"/>
                <w:szCs w:val="24"/>
                <w:lang w:val="en-US"/>
              </w:rPr>
            </w:pPr>
          </w:p>
          <w:p w14:paraId="00D39F32" w14:textId="6A40EF66" w:rsidR="00C91FD1" w:rsidRPr="00AD622C" w:rsidRDefault="006443F6" w:rsidP="00EB3C73">
            <w:pPr>
              <w:ind w:left="706" w:hanging="450"/>
              <w:rPr>
                <w:rFonts w:ascii="Times New Roman" w:hAnsi="Times New Roman" w:cs="Times New Roman"/>
                <w:sz w:val="24"/>
                <w:szCs w:val="24"/>
                <w:lang w:val="en-US"/>
              </w:rPr>
            </w:pPr>
            <w:r w:rsidRPr="00AD622C">
              <w:rPr>
                <w:rFonts w:ascii="Times New Roman" w:hAnsi="Times New Roman" w:cs="Times New Roman"/>
                <w:sz w:val="24"/>
                <w:szCs w:val="24"/>
                <w:lang w:val="en-US"/>
              </w:rPr>
              <w:t xml:space="preserve">3.1. </w:t>
            </w:r>
            <w:r w:rsidR="00C91FD1" w:rsidRPr="00AD622C">
              <w:rPr>
                <w:rFonts w:ascii="Times New Roman" w:hAnsi="Times New Roman" w:cs="Times New Roman"/>
                <w:sz w:val="24"/>
                <w:szCs w:val="24"/>
                <w:lang w:val="en-US"/>
              </w:rPr>
              <w:t>Number and geographical distribution of the population throughout the country, demographic structure and other socio-economic characteristics of the population, number and location of settlements</w:t>
            </w:r>
            <w:r w:rsidR="00080EB5" w:rsidRPr="00AD622C">
              <w:rPr>
                <w:rFonts w:ascii="Times New Roman" w:hAnsi="Times New Roman" w:cs="Times New Roman"/>
                <w:sz w:val="24"/>
                <w:szCs w:val="24"/>
                <w:lang w:val="en-US"/>
              </w:rPr>
              <w:t>,</w:t>
            </w:r>
            <w:r w:rsidR="00C91FD1" w:rsidRPr="00AD622C">
              <w:rPr>
                <w:rFonts w:ascii="Times New Roman" w:hAnsi="Times New Roman" w:cs="Times New Roman"/>
                <w:sz w:val="24"/>
                <w:szCs w:val="24"/>
                <w:lang w:val="en-US"/>
              </w:rPr>
              <w:t xml:space="preserve"> residential buildings, buildings used for residential purposes or other destination, assessment of living conditions of the population, number of households, and other </w:t>
            </w:r>
            <w:r w:rsidR="001F136F" w:rsidRPr="00AD622C">
              <w:rPr>
                <w:rFonts w:ascii="Times New Roman" w:hAnsi="Times New Roman" w:cs="Times New Roman"/>
                <w:sz w:val="24"/>
                <w:szCs w:val="24"/>
                <w:lang w:val="en-US"/>
              </w:rPr>
              <w:t xml:space="preserve">indeividual characteristics. </w:t>
            </w:r>
          </w:p>
          <w:p w14:paraId="38F3D823" w14:textId="4F57FFD2" w:rsidR="00C91FD1" w:rsidRPr="00AD622C" w:rsidRDefault="00C91FD1" w:rsidP="00EB3C73">
            <w:pPr>
              <w:rPr>
                <w:rFonts w:ascii="Times New Roman" w:hAnsi="Times New Roman" w:cs="Times New Roman"/>
                <w:sz w:val="24"/>
                <w:szCs w:val="24"/>
                <w:lang w:val="en-US"/>
              </w:rPr>
            </w:pPr>
          </w:p>
          <w:p w14:paraId="7AE1AE3C" w14:textId="041A280F" w:rsidR="001F136F" w:rsidRPr="00AD622C" w:rsidRDefault="001F136F" w:rsidP="00EB3C73">
            <w:pPr>
              <w:ind w:left="256" w:hanging="256"/>
              <w:rPr>
                <w:rFonts w:ascii="Times New Roman" w:hAnsi="Times New Roman" w:cs="Times New Roman"/>
                <w:sz w:val="24"/>
                <w:szCs w:val="24"/>
                <w:lang w:val="en-US"/>
              </w:rPr>
            </w:pPr>
            <w:r w:rsidRPr="00AD622C">
              <w:rPr>
                <w:rFonts w:ascii="Times New Roman" w:hAnsi="Times New Roman" w:cs="Times New Roman"/>
                <w:sz w:val="24"/>
                <w:szCs w:val="24"/>
                <w:lang w:val="en-US"/>
              </w:rPr>
              <w:t xml:space="preserve">4. Foreign persons </w:t>
            </w:r>
            <w:r w:rsidR="0012315A" w:rsidRPr="00AD622C">
              <w:rPr>
                <w:rFonts w:ascii="Times New Roman" w:hAnsi="Times New Roman" w:cs="Times New Roman"/>
                <w:sz w:val="24"/>
                <w:szCs w:val="24"/>
                <w:lang w:val="en-US"/>
              </w:rPr>
              <w:t>w</w:t>
            </w:r>
            <w:r w:rsidRPr="00AD622C">
              <w:rPr>
                <w:rFonts w:ascii="Times New Roman" w:hAnsi="Times New Roman" w:cs="Times New Roman"/>
                <w:sz w:val="24"/>
                <w:szCs w:val="24"/>
                <w:lang w:val="en-US"/>
              </w:rPr>
              <w:t xml:space="preserve">orking </w:t>
            </w:r>
            <w:r w:rsidR="0012315A" w:rsidRPr="00AD622C">
              <w:rPr>
                <w:rFonts w:ascii="Times New Roman" w:hAnsi="Times New Roman" w:cs="Times New Roman"/>
                <w:sz w:val="24"/>
                <w:szCs w:val="24"/>
                <w:lang w:val="en-US"/>
              </w:rPr>
              <w:t>w</w:t>
            </w:r>
            <w:r w:rsidRPr="00AD622C">
              <w:rPr>
                <w:rFonts w:ascii="Times New Roman" w:hAnsi="Times New Roman" w:cs="Times New Roman"/>
                <w:sz w:val="24"/>
                <w:szCs w:val="24"/>
                <w:lang w:val="en-US"/>
              </w:rPr>
              <w:t xml:space="preserve">ithin the country for businesses purpose or international organizations, and their families, provided that they meet criterias for usual residence </w:t>
            </w:r>
            <w:r w:rsidR="0012315A" w:rsidRPr="00AD622C">
              <w:rPr>
                <w:rFonts w:ascii="Times New Roman" w:hAnsi="Times New Roman" w:cs="Times New Roman"/>
                <w:sz w:val="24"/>
                <w:szCs w:val="24"/>
                <w:lang w:val="en-US"/>
              </w:rPr>
              <w:t>w</w:t>
            </w:r>
            <w:r w:rsidRPr="00AD622C">
              <w:rPr>
                <w:rFonts w:ascii="Times New Roman" w:hAnsi="Times New Roman" w:cs="Times New Roman"/>
                <w:sz w:val="24"/>
                <w:szCs w:val="24"/>
                <w:lang w:val="en-US"/>
              </w:rPr>
              <w:t xml:space="preserve">ithin the country. </w:t>
            </w:r>
          </w:p>
          <w:p w14:paraId="6011681D" w14:textId="77777777" w:rsidR="001F136F" w:rsidRPr="00AD622C" w:rsidRDefault="001F136F" w:rsidP="00EB3C73">
            <w:pPr>
              <w:rPr>
                <w:rFonts w:ascii="Times New Roman" w:hAnsi="Times New Roman" w:cs="Times New Roman"/>
                <w:sz w:val="24"/>
                <w:szCs w:val="24"/>
                <w:lang w:val="en-US"/>
              </w:rPr>
            </w:pPr>
          </w:p>
          <w:p w14:paraId="248C71D4" w14:textId="4294BE27" w:rsidR="001F136F" w:rsidRPr="00AD622C" w:rsidRDefault="001F136F" w:rsidP="00EB3C73">
            <w:pPr>
              <w:pStyle w:val="ListParagraph"/>
              <w:numPr>
                <w:ilvl w:val="0"/>
                <w:numId w:val="26"/>
              </w:numPr>
              <w:ind w:left="256" w:hanging="256"/>
              <w:rPr>
                <w:rFonts w:ascii="Times New Roman" w:hAnsi="Times New Roman" w:cs="Times New Roman"/>
                <w:sz w:val="24"/>
                <w:szCs w:val="24"/>
              </w:rPr>
            </w:pPr>
            <w:r w:rsidRPr="00AD622C">
              <w:rPr>
                <w:rFonts w:ascii="Times New Roman" w:hAnsi="Times New Roman" w:cs="Times New Roman"/>
                <w:sz w:val="24"/>
                <w:szCs w:val="24"/>
              </w:rPr>
              <w:t xml:space="preserve">Kosovo's diplomatic and military personnel are registered as resident population. </w:t>
            </w:r>
          </w:p>
          <w:p w14:paraId="47695DFA" w14:textId="26543499" w:rsidR="001F136F" w:rsidRDefault="001F136F" w:rsidP="00EB3C73">
            <w:pPr>
              <w:pStyle w:val="ListParagraph"/>
              <w:ind w:left="240" w:firstLine="0"/>
              <w:rPr>
                <w:rFonts w:ascii="Times New Roman" w:hAnsi="Times New Roman" w:cs="Times New Roman"/>
                <w:sz w:val="24"/>
                <w:szCs w:val="24"/>
              </w:rPr>
            </w:pPr>
          </w:p>
          <w:p w14:paraId="64CD69FB" w14:textId="77777777" w:rsidR="003618B7" w:rsidRDefault="003618B7" w:rsidP="00EB3C73">
            <w:pPr>
              <w:pStyle w:val="ListParagraph"/>
              <w:ind w:left="240" w:firstLine="0"/>
              <w:rPr>
                <w:rFonts w:ascii="Times New Roman" w:hAnsi="Times New Roman" w:cs="Times New Roman"/>
                <w:sz w:val="24"/>
                <w:szCs w:val="24"/>
              </w:rPr>
            </w:pPr>
          </w:p>
          <w:p w14:paraId="3767B965" w14:textId="77777777" w:rsidR="003618B7" w:rsidRPr="00AD622C" w:rsidRDefault="003618B7" w:rsidP="00EB3C73">
            <w:pPr>
              <w:pStyle w:val="ListParagraph"/>
              <w:ind w:left="240" w:firstLine="0"/>
              <w:rPr>
                <w:rFonts w:ascii="Times New Roman" w:hAnsi="Times New Roman" w:cs="Times New Roman"/>
                <w:sz w:val="24"/>
                <w:szCs w:val="24"/>
              </w:rPr>
            </w:pPr>
          </w:p>
          <w:p w14:paraId="2B1355E6" w14:textId="71B76D4B" w:rsidR="006443F6" w:rsidRPr="00AD622C" w:rsidRDefault="001F136F" w:rsidP="00EB3C73">
            <w:pPr>
              <w:pStyle w:val="ListParagraph"/>
              <w:numPr>
                <w:ilvl w:val="0"/>
                <w:numId w:val="26"/>
              </w:numPr>
              <w:ind w:left="256" w:hanging="256"/>
              <w:rPr>
                <w:rFonts w:ascii="Times New Roman" w:hAnsi="Times New Roman" w:cs="Times New Roman"/>
                <w:sz w:val="24"/>
                <w:szCs w:val="24"/>
              </w:rPr>
            </w:pPr>
            <w:r w:rsidRPr="00AD622C">
              <w:rPr>
                <w:rFonts w:ascii="Times New Roman" w:hAnsi="Times New Roman" w:cs="Times New Roman"/>
                <w:sz w:val="24"/>
                <w:szCs w:val="24"/>
              </w:rPr>
              <w:lastRenderedPageBreak/>
              <w:t xml:space="preserve">International staff of diplomatic and liaision offices, and KFOR military staff are not included in the Census. </w:t>
            </w:r>
          </w:p>
          <w:p w14:paraId="1FD316E6" w14:textId="77777777" w:rsidR="006443F6" w:rsidRPr="00AD622C" w:rsidRDefault="006443F6" w:rsidP="00EB3C73">
            <w:pPr>
              <w:ind w:left="288"/>
              <w:rPr>
                <w:rFonts w:ascii="Times New Roman" w:hAnsi="Times New Roman" w:cs="Times New Roman"/>
                <w:sz w:val="24"/>
                <w:szCs w:val="24"/>
                <w:lang w:val="en-US"/>
              </w:rPr>
            </w:pPr>
          </w:p>
          <w:p w14:paraId="70617B6A" w14:textId="77777777" w:rsidR="00BA6DB1" w:rsidRDefault="00BA6DB1" w:rsidP="00EB3C73">
            <w:pPr>
              <w:pStyle w:val="Heading1"/>
              <w:ind w:left="10" w:right="5"/>
              <w:jc w:val="center"/>
              <w:rPr>
                <w:rFonts w:ascii="Times New Roman" w:hAnsi="Times New Roman" w:cs="Times New Roman"/>
              </w:rPr>
            </w:pPr>
          </w:p>
          <w:p w14:paraId="0D0C529C" w14:textId="77777777" w:rsidR="003618B7" w:rsidRDefault="003618B7" w:rsidP="00EB3C73">
            <w:pPr>
              <w:pStyle w:val="Heading1"/>
              <w:ind w:left="10" w:right="5"/>
              <w:jc w:val="center"/>
              <w:rPr>
                <w:rFonts w:ascii="Times New Roman" w:hAnsi="Times New Roman" w:cs="Times New Roman"/>
              </w:rPr>
            </w:pPr>
          </w:p>
          <w:p w14:paraId="7F842528" w14:textId="279092EE" w:rsidR="006443F6" w:rsidRPr="00AD622C" w:rsidRDefault="006443F6" w:rsidP="00EB3C73">
            <w:pPr>
              <w:pStyle w:val="Heading1"/>
              <w:ind w:left="10" w:right="5"/>
              <w:jc w:val="center"/>
              <w:rPr>
                <w:rFonts w:ascii="Times New Roman" w:hAnsi="Times New Roman" w:cs="Times New Roman"/>
              </w:rPr>
            </w:pPr>
            <w:r w:rsidRPr="00AD622C">
              <w:rPr>
                <w:rFonts w:ascii="Times New Roman" w:hAnsi="Times New Roman" w:cs="Times New Roman"/>
              </w:rPr>
              <w:t>Article 3</w:t>
            </w:r>
          </w:p>
          <w:p w14:paraId="0B926420" w14:textId="77777777" w:rsidR="006443F6" w:rsidRPr="00AD622C" w:rsidRDefault="006443F6" w:rsidP="00EB3C73">
            <w:pPr>
              <w:pStyle w:val="Heading1"/>
              <w:ind w:left="10" w:right="5"/>
              <w:jc w:val="center"/>
              <w:rPr>
                <w:rFonts w:ascii="Times New Roman" w:hAnsi="Times New Roman" w:cs="Times New Roman"/>
              </w:rPr>
            </w:pPr>
            <w:r w:rsidRPr="00AD622C">
              <w:rPr>
                <w:rFonts w:ascii="Times New Roman" w:hAnsi="Times New Roman" w:cs="Times New Roman"/>
              </w:rPr>
              <w:t>Definitions</w:t>
            </w:r>
          </w:p>
          <w:p w14:paraId="0A17C505" w14:textId="77777777" w:rsidR="006443F6" w:rsidRDefault="006443F6" w:rsidP="00EB3C73">
            <w:pPr>
              <w:rPr>
                <w:rFonts w:ascii="Times New Roman" w:hAnsi="Times New Roman" w:cs="Times New Roman"/>
                <w:sz w:val="20"/>
                <w:szCs w:val="20"/>
                <w:lang w:val="en-US"/>
              </w:rPr>
            </w:pPr>
            <w:r w:rsidRPr="00AD622C">
              <w:rPr>
                <w:rFonts w:ascii="Times New Roman" w:hAnsi="Times New Roman" w:cs="Times New Roman"/>
                <w:sz w:val="20"/>
                <w:szCs w:val="20"/>
                <w:lang w:val="en-US"/>
              </w:rPr>
              <w:t xml:space="preserve"> </w:t>
            </w:r>
          </w:p>
          <w:p w14:paraId="2EAF389C" w14:textId="77777777" w:rsidR="003618B7" w:rsidRPr="00AD622C" w:rsidRDefault="003618B7" w:rsidP="003618B7">
            <w:pPr>
              <w:ind w:left="0" w:firstLine="0"/>
              <w:rPr>
                <w:rFonts w:ascii="Times New Roman" w:hAnsi="Times New Roman" w:cs="Times New Roman"/>
                <w:sz w:val="14"/>
                <w:szCs w:val="24"/>
                <w:lang w:val="en-US"/>
              </w:rPr>
            </w:pPr>
          </w:p>
          <w:p w14:paraId="4CEDF66E" w14:textId="37F371F4" w:rsidR="006443F6" w:rsidRDefault="006443F6" w:rsidP="00EB3C73">
            <w:pPr>
              <w:pStyle w:val="ListParagraph"/>
              <w:numPr>
                <w:ilvl w:val="0"/>
                <w:numId w:val="5"/>
              </w:numPr>
              <w:rPr>
                <w:rFonts w:ascii="Times New Roman" w:hAnsi="Times New Roman" w:cs="Times New Roman"/>
                <w:sz w:val="24"/>
                <w:szCs w:val="24"/>
              </w:rPr>
            </w:pPr>
            <w:r w:rsidRPr="00AD622C">
              <w:rPr>
                <w:rFonts w:ascii="Times New Roman" w:hAnsi="Times New Roman" w:cs="Times New Roman"/>
                <w:sz w:val="24"/>
                <w:szCs w:val="24"/>
              </w:rPr>
              <w:t>Terms used in this la</w:t>
            </w:r>
            <w:r w:rsidR="003A7DD2" w:rsidRPr="00AD622C">
              <w:rPr>
                <w:rFonts w:ascii="Times New Roman" w:hAnsi="Times New Roman" w:cs="Times New Roman"/>
                <w:sz w:val="24"/>
                <w:szCs w:val="24"/>
              </w:rPr>
              <w:t>w</w:t>
            </w:r>
            <w:r w:rsidRPr="00AD622C">
              <w:rPr>
                <w:rFonts w:ascii="Times New Roman" w:hAnsi="Times New Roman" w:cs="Times New Roman"/>
                <w:sz w:val="24"/>
                <w:szCs w:val="24"/>
              </w:rPr>
              <w:t xml:space="preserve"> have the follo</w:t>
            </w:r>
            <w:r w:rsidR="0095540E" w:rsidRPr="00AD622C">
              <w:rPr>
                <w:rFonts w:ascii="Times New Roman" w:hAnsi="Times New Roman" w:cs="Times New Roman"/>
                <w:sz w:val="24"/>
                <w:szCs w:val="24"/>
              </w:rPr>
              <w:t>w</w:t>
            </w:r>
            <w:r w:rsidRPr="00AD622C">
              <w:rPr>
                <w:rFonts w:ascii="Times New Roman" w:hAnsi="Times New Roman" w:cs="Times New Roman"/>
                <w:sz w:val="24"/>
                <w:szCs w:val="24"/>
              </w:rPr>
              <w:t xml:space="preserve">ing meaning: </w:t>
            </w:r>
          </w:p>
          <w:p w14:paraId="488300AA" w14:textId="77777777" w:rsidR="003618B7" w:rsidRPr="00AD622C" w:rsidRDefault="003618B7" w:rsidP="003618B7">
            <w:pPr>
              <w:spacing w:before="240"/>
              <w:ind w:left="0" w:firstLine="0"/>
              <w:rPr>
                <w:rFonts w:ascii="Times New Roman" w:hAnsi="Times New Roman" w:cs="Times New Roman"/>
                <w:sz w:val="24"/>
                <w:szCs w:val="24"/>
                <w:lang w:val="en-US"/>
              </w:rPr>
            </w:pPr>
          </w:p>
          <w:p w14:paraId="3E740537" w14:textId="2D12A3DC" w:rsidR="00FC31A4" w:rsidRPr="00A3392E" w:rsidRDefault="006443F6" w:rsidP="00EB3C73">
            <w:pPr>
              <w:pStyle w:val="ListParagraph"/>
              <w:numPr>
                <w:ilvl w:val="1"/>
                <w:numId w:val="32"/>
              </w:numPr>
              <w:spacing w:line="249" w:lineRule="auto"/>
              <w:rPr>
                <w:rFonts w:ascii="Times New Roman" w:hAnsi="Times New Roman" w:cs="Times New Roman"/>
                <w:sz w:val="24"/>
                <w:szCs w:val="24"/>
              </w:rPr>
            </w:pPr>
            <w:r w:rsidRPr="00A3392E">
              <w:rPr>
                <w:rFonts w:ascii="Times New Roman" w:hAnsi="Times New Roman" w:cs="Times New Roman"/>
                <w:b/>
                <w:sz w:val="24"/>
                <w:szCs w:val="24"/>
              </w:rPr>
              <w:t xml:space="preserve">Resident population </w:t>
            </w:r>
            <w:r w:rsidR="00BA6DB1">
              <w:rPr>
                <w:rFonts w:ascii="Times New Roman" w:hAnsi="Times New Roman" w:cs="Times New Roman"/>
                <w:b/>
                <w:sz w:val="24"/>
                <w:szCs w:val="24"/>
              </w:rPr>
              <w:t>-</w:t>
            </w:r>
            <w:r w:rsidRPr="00A3392E">
              <w:rPr>
                <w:rFonts w:ascii="Times New Roman" w:hAnsi="Times New Roman" w:cs="Times New Roman"/>
                <w:sz w:val="24"/>
                <w:szCs w:val="24"/>
              </w:rPr>
              <w:t xml:space="preserve"> </w:t>
            </w:r>
            <w:r w:rsidR="003A7DD2" w:rsidRPr="00A3392E">
              <w:rPr>
                <w:rFonts w:ascii="Times New Roman" w:hAnsi="Times New Roman" w:cs="Times New Roman"/>
                <w:sz w:val="24"/>
                <w:szCs w:val="24"/>
              </w:rPr>
              <w:t xml:space="preserve">means </w:t>
            </w:r>
            <w:r w:rsidRPr="00A3392E">
              <w:rPr>
                <w:rFonts w:ascii="Times New Roman" w:hAnsi="Times New Roman" w:cs="Times New Roman"/>
                <w:sz w:val="24"/>
                <w:szCs w:val="24"/>
              </w:rPr>
              <w:t xml:space="preserve">the individual </w:t>
            </w:r>
            <w:r w:rsidR="003A7DD2" w:rsidRPr="00A3392E">
              <w:rPr>
                <w:rFonts w:ascii="Times New Roman" w:hAnsi="Times New Roman" w:cs="Times New Roman"/>
                <w:sz w:val="24"/>
                <w:szCs w:val="24"/>
              </w:rPr>
              <w:t>w</w:t>
            </w:r>
            <w:r w:rsidRPr="00A3392E">
              <w:rPr>
                <w:rFonts w:ascii="Times New Roman" w:hAnsi="Times New Roman" w:cs="Times New Roman"/>
                <w:sz w:val="24"/>
                <w:szCs w:val="24"/>
              </w:rPr>
              <w:t>ho has lived in their usual residence for a continuous period of time for more than t</w:t>
            </w:r>
            <w:r w:rsidR="0012315A" w:rsidRPr="00A3392E">
              <w:rPr>
                <w:rFonts w:ascii="Times New Roman" w:hAnsi="Times New Roman" w:cs="Times New Roman"/>
                <w:sz w:val="24"/>
                <w:szCs w:val="24"/>
              </w:rPr>
              <w:t>w</w:t>
            </w:r>
            <w:r w:rsidRPr="00A3392E">
              <w:rPr>
                <w:rFonts w:ascii="Times New Roman" w:hAnsi="Times New Roman" w:cs="Times New Roman"/>
                <w:sz w:val="24"/>
                <w:szCs w:val="24"/>
              </w:rPr>
              <w:t xml:space="preserve">elve (12) months before the reference date of the census, or </w:t>
            </w:r>
            <w:r w:rsidR="003A7DD2" w:rsidRPr="00A3392E">
              <w:rPr>
                <w:rFonts w:ascii="Times New Roman" w:hAnsi="Times New Roman" w:cs="Times New Roman"/>
                <w:sz w:val="24"/>
                <w:szCs w:val="24"/>
              </w:rPr>
              <w:t>w</w:t>
            </w:r>
            <w:r w:rsidRPr="00A3392E">
              <w:rPr>
                <w:rFonts w:ascii="Times New Roman" w:hAnsi="Times New Roman" w:cs="Times New Roman"/>
                <w:sz w:val="24"/>
                <w:szCs w:val="24"/>
              </w:rPr>
              <w:t>ho have arrived in that place during the t</w:t>
            </w:r>
            <w:r w:rsidR="003A7DD2" w:rsidRPr="00A3392E">
              <w:rPr>
                <w:rFonts w:ascii="Times New Roman" w:hAnsi="Times New Roman" w:cs="Times New Roman"/>
                <w:sz w:val="24"/>
                <w:szCs w:val="24"/>
              </w:rPr>
              <w:t>w</w:t>
            </w:r>
            <w:r w:rsidRPr="00A3392E">
              <w:rPr>
                <w:rFonts w:ascii="Times New Roman" w:hAnsi="Times New Roman" w:cs="Times New Roman"/>
                <w:sz w:val="24"/>
                <w:szCs w:val="24"/>
              </w:rPr>
              <w:t xml:space="preserve">elve (12) months before the reference date of the Census </w:t>
            </w:r>
            <w:r w:rsidR="003A7DD2" w:rsidRPr="00A3392E">
              <w:rPr>
                <w:rFonts w:ascii="Times New Roman" w:hAnsi="Times New Roman" w:cs="Times New Roman"/>
                <w:sz w:val="24"/>
                <w:szCs w:val="24"/>
              </w:rPr>
              <w:t>w</w:t>
            </w:r>
            <w:r w:rsidRPr="00A3392E">
              <w:rPr>
                <w:rFonts w:ascii="Times New Roman" w:hAnsi="Times New Roman" w:cs="Times New Roman"/>
                <w:sz w:val="24"/>
                <w:szCs w:val="24"/>
              </w:rPr>
              <w:t xml:space="preserve">ith the intention of staying there for over a year. Persons </w:t>
            </w:r>
            <w:r w:rsidR="00ED2AD6" w:rsidRPr="00A3392E">
              <w:rPr>
                <w:rFonts w:ascii="Times New Roman" w:hAnsi="Times New Roman" w:cs="Times New Roman"/>
                <w:sz w:val="24"/>
                <w:szCs w:val="24"/>
              </w:rPr>
              <w:t>w</w:t>
            </w:r>
            <w:r w:rsidRPr="00A3392E">
              <w:rPr>
                <w:rFonts w:ascii="Times New Roman" w:hAnsi="Times New Roman" w:cs="Times New Roman"/>
                <w:sz w:val="24"/>
                <w:szCs w:val="24"/>
              </w:rPr>
              <w:t>ho have been temporarily absent for a shorter period from their place of usual residence for a period of less than t</w:t>
            </w:r>
            <w:r w:rsidR="003A7DD2" w:rsidRPr="00A3392E">
              <w:rPr>
                <w:rFonts w:ascii="Times New Roman" w:hAnsi="Times New Roman" w:cs="Times New Roman"/>
                <w:sz w:val="24"/>
                <w:szCs w:val="24"/>
              </w:rPr>
              <w:t>w</w:t>
            </w:r>
            <w:r w:rsidRPr="00A3392E">
              <w:rPr>
                <w:rFonts w:ascii="Times New Roman" w:hAnsi="Times New Roman" w:cs="Times New Roman"/>
                <w:sz w:val="24"/>
                <w:szCs w:val="24"/>
              </w:rPr>
              <w:t xml:space="preserve">elve (12) months for reasons such as </w:t>
            </w:r>
            <w:r w:rsidR="0012315A" w:rsidRPr="00A3392E">
              <w:rPr>
                <w:rFonts w:ascii="Times New Roman" w:hAnsi="Times New Roman" w:cs="Times New Roman"/>
                <w:sz w:val="24"/>
                <w:szCs w:val="24"/>
              </w:rPr>
              <w:t>w</w:t>
            </w:r>
            <w:r w:rsidRPr="00A3392E">
              <w:rPr>
                <w:rFonts w:ascii="Times New Roman" w:hAnsi="Times New Roman" w:cs="Times New Roman"/>
                <w:sz w:val="24"/>
                <w:szCs w:val="24"/>
              </w:rPr>
              <w:t>ork, study, travel, medical treatment or education should be included in the census, respecti</w:t>
            </w:r>
            <w:r w:rsidR="003618B7">
              <w:rPr>
                <w:rFonts w:ascii="Times New Roman" w:hAnsi="Times New Roman" w:cs="Times New Roman"/>
                <w:sz w:val="24"/>
                <w:szCs w:val="24"/>
              </w:rPr>
              <w:t>vely in the resident population;</w:t>
            </w:r>
            <w:r w:rsidRPr="00A3392E">
              <w:rPr>
                <w:rFonts w:ascii="Times New Roman" w:hAnsi="Times New Roman" w:cs="Times New Roman"/>
                <w:sz w:val="24"/>
                <w:szCs w:val="24"/>
              </w:rPr>
              <w:t xml:space="preserve"> </w:t>
            </w:r>
          </w:p>
          <w:p w14:paraId="17F70D87" w14:textId="0F338E9F" w:rsidR="00A3392E" w:rsidRDefault="00A3392E" w:rsidP="00EB3C73">
            <w:pPr>
              <w:spacing w:line="249" w:lineRule="auto"/>
              <w:ind w:left="720"/>
              <w:rPr>
                <w:rFonts w:ascii="Times New Roman" w:hAnsi="Times New Roman" w:cs="Times New Roman"/>
                <w:sz w:val="24"/>
                <w:szCs w:val="24"/>
                <w:lang w:val="en-US"/>
              </w:rPr>
            </w:pPr>
          </w:p>
          <w:p w14:paraId="47F31226" w14:textId="53156BD0" w:rsidR="006C7A01" w:rsidRDefault="006C7A01" w:rsidP="00EB3C73">
            <w:pPr>
              <w:spacing w:line="249" w:lineRule="auto"/>
              <w:ind w:left="720"/>
              <w:rPr>
                <w:rFonts w:ascii="Times New Roman" w:hAnsi="Times New Roman" w:cs="Times New Roman"/>
                <w:sz w:val="24"/>
                <w:szCs w:val="24"/>
                <w:lang w:val="en-US"/>
              </w:rPr>
            </w:pPr>
          </w:p>
          <w:p w14:paraId="7555D517" w14:textId="77777777" w:rsidR="00BA6DB1" w:rsidRPr="00AD622C" w:rsidRDefault="00BA6DB1" w:rsidP="003618B7">
            <w:pPr>
              <w:spacing w:line="249" w:lineRule="auto"/>
              <w:ind w:left="0" w:firstLine="0"/>
              <w:rPr>
                <w:rFonts w:ascii="Times New Roman" w:hAnsi="Times New Roman" w:cs="Times New Roman"/>
                <w:sz w:val="24"/>
                <w:szCs w:val="24"/>
                <w:lang w:val="en-US"/>
              </w:rPr>
            </w:pPr>
          </w:p>
          <w:p w14:paraId="713DEF85" w14:textId="7CE7867A" w:rsidR="006443F6" w:rsidRPr="00AD622C" w:rsidRDefault="00A3392E" w:rsidP="00EB3C73">
            <w:pPr>
              <w:ind w:left="526" w:hanging="353"/>
              <w:rPr>
                <w:rFonts w:ascii="Times New Roman" w:hAnsi="Times New Roman" w:cs="Times New Roman"/>
                <w:sz w:val="24"/>
                <w:szCs w:val="24"/>
                <w:lang w:val="en-US"/>
              </w:rPr>
            </w:pPr>
            <w:r w:rsidRPr="00AD622C">
              <w:rPr>
                <w:rFonts w:ascii="Times New Roman" w:hAnsi="Times New Roman" w:cs="Times New Roman"/>
                <w:sz w:val="24"/>
                <w:szCs w:val="24"/>
                <w:lang w:val="en-US"/>
              </w:rPr>
              <w:lastRenderedPageBreak/>
              <w:t xml:space="preserve">1.2 </w:t>
            </w:r>
            <w:r w:rsidRPr="00A3392E">
              <w:rPr>
                <w:rFonts w:ascii="Times New Roman" w:hAnsi="Times New Roman" w:cs="Times New Roman"/>
                <w:b/>
                <w:sz w:val="24"/>
                <w:szCs w:val="24"/>
                <w:lang w:val="en-US"/>
              </w:rPr>
              <w:t>Non</w:t>
            </w:r>
            <w:r w:rsidR="00657094" w:rsidRPr="00A3392E">
              <w:rPr>
                <w:rFonts w:ascii="Times New Roman" w:hAnsi="Times New Roman" w:cs="Times New Roman"/>
                <w:b/>
                <w:sz w:val="24"/>
                <w:szCs w:val="24"/>
                <w:lang w:val="en-US"/>
              </w:rPr>
              <w:t>-</w:t>
            </w:r>
            <w:r w:rsidR="00657094" w:rsidRPr="00AD622C">
              <w:rPr>
                <w:rFonts w:ascii="Times New Roman" w:hAnsi="Times New Roman" w:cs="Times New Roman"/>
                <w:b/>
                <w:sz w:val="24"/>
                <w:szCs w:val="24"/>
                <w:lang w:val="en-US"/>
              </w:rPr>
              <w:t>resident population</w:t>
            </w:r>
            <w:r w:rsidR="00657094" w:rsidRPr="00AD622C">
              <w:rPr>
                <w:rFonts w:ascii="Times New Roman" w:hAnsi="Times New Roman" w:cs="Times New Roman"/>
                <w:sz w:val="24"/>
                <w:szCs w:val="24"/>
                <w:lang w:val="en-US"/>
              </w:rPr>
              <w:t xml:space="preserve"> - means a person living outside Kosovo for more than 12 months, for whom the person or family member provides data on the occasion of the census;</w:t>
            </w:r>
            <w:r w:rsidR="006443F6" w:rsidRPr="00AD622C">
              <w:rPr>
                <w:rFonts w:ascii="Times New Roman" w:hAnsi="Times New Roman" w:cs="Times New Roman"/>
                <w:sz w:val="24"/>
                <w:szCs w:val="24"/>
                <w:lang w:val="en-US"/>
              </w:rPr>
              <w:t xml:space="preserve"> </w:t>
            </w:r>
          </w:p>
          <w:p w14:paraId="701ABC92" w14:textId="77777777" w:rsidR="006443F6" w:rsidRPr="00AD622C" w:rsidRDefault="006443F6" w:rsidP="00EB3C73">
            <w:pPr>
              <w:pStyle w:val="ListParagraph"/>
              <w:ind w:left="720" w:firstLine="0"/>
              <w:rPr>
                <w:rFonts w:ascii="Times New Roman" w:hAnsi="Times New Roman" w:cs="Times New Roman"/>
                <w:b/>
                <w:sz w:val="24"/>
                <w:szCs w:val="24"/>
              </w:rPr>
            </w:pPr>
          </w:p>
          <w:p w14:paraId="4CC12599" w14:textId="0F0A1468" w:rsidR="006443F6" w:rsidRPr="00AD622C" w:rsidRDefault="00486D19" w:rsidP="00EB3C73">
            <w:pPr>
              <w:ind w:left="616" w:hanging="443"/>
              <w:rPr>
                <w:rFonts w:ascii="Times New Roman" w:hAnsi="Times New Roman" w:cs="Times New Roman"/>
                <w:sz w:val="24"/>
                <w:szCs w:val="24"/>
                <w:lang w:val="en-US"/>
              </w:rPr>
            </w:pPr>
            <w:r w:rsidRPr="00AD622C">
              <w:rPr>
                <w:rFonts w:ascii="Times New Roman" w:hAnsi="Times New Roman" w:cs="Times New Roman"/>
                <w:sz w:val="24"/>
                <w:szCs w:val="24"/>
                <w:lang w:val="en-US"/>
              </w:rPr>
              <w:t>1.3</w:t>
            </w:r>
            <w:r w:rsidR="00CF1154" w:rsidRPr="00AD622C">
              <w:rPr>
                <w:rFonts w:ascii="Times New Roman" w:hAnsi="Times New Roman" w:cs="Times New Roman"/>
                <w:b/>
                <w:sz w:val="24"/>
                <w:szCs w:val="24"/>
                <w:lang w:val="en-US"/>
              </w:rPr>
              <w:t xml:space="preserve"> </w:t>
            </w:r>
            <w:r w:rsidR="006443F6" w:rsidRPr="00AD622C">
              <w:rPr>
                <w:rFonts w:ascii="Times New Roman" w:hAnsi="Times New Roman" w:cs="Times New Roman"/>
                <w:b/>
                <w:sz w:val="24"/>
                <w:szCs w:val="24"/>
                <w:lang w:val="en-US"/>
              </w:rPr>
              <w:t>Household -</w:t>
            </w:r>
            <w:r w:rsidR="006443F6" w:rsidRPr="00AD622C">
              <w:rPr>
                <w:rFonts w:ascii="Times New Roman" w:hAnsi="Times New Roman" w:cs="Times New Roman"/>
                <w:sz w:val="24"/>
                <w:szCs w:val="24"/>
                <w:lang w:val="en-US"/>
              </w:rPr>
              <w:t xml:space="preserve"> considered each family or other community of persons, </w:t>
            </w:r>
            <w:r w:rsidR="009823DD" w:rsidRPr="00AD622C">
              <w:rPr>
                <w:rFonts w:ascii="Times New Roman" w:hAnsi="Times New Roman" w:cs="Times New Roman"/>
                <w:sz w:val="24"/>
                <w:szCs w:val="24"/>
                <w:lang w:val="en-US"/>
              </w:rPr>
              <w:t>w</w:t>
            </w:r>
            <w:r w:rsidR="006443F6" w:rsidRPr="00AD622C">
              <w:rPr>
                <w:rFonts w:ascii="Times New Roman" w:hAnsi="Times New Roman" w:cs="Times New Roman"/>
                <w:sz w:val="24"/>
                <w:szCs w:val="24"/>
                <w:lang w:val="en-US"/>
              </w:rPr>
              <w:t xml:space="preserve">ho declare that they are living together and jointly distribute their income to meet basic living needs.  </w:t>
            </w:r>
          </w:p>
          <w:p w14:paraId="17AAA273" w14:textId="502D9A5A" w:rsidR="00EE1687" w:rsidRPr="00AD622C" w:rsidRDefault="00EE1687" w:rsidP="00EB3C73">
            <w:pPr>
              <w:ind w:left="720"/>
              <w:rPr>
                <w:rFonts w:ascii="Times New Roman" w:hAnsi="Times New Roman" w:cs="Times New Roman"/>
                <w:sz w:val="24"/>
                <w:szCs w:val="24"/>
                <w:lang w:val="en-US"/>
              </w:rPr>
            </w:pPr>
          </w:p>
          <w:p w14:paraId="313C5591" w14:textId="77777777" w:rsidR="00A3392E" w:rsidRPr="003618B7" w:rsidRDefault="00A3392E" w:rsidP="003618B7">
            <w:pPr>
              <w:ind w:left="0" w:firstLine="0"/>
              <w:rPr>
                <w:rFonts w:ascii="Times New Roman" w:hAnsi="Times New Roman" w:cs="Times New Roman"/>
                <w:sz w:val="24"/>
                <w:szCs w:val="24"/>
              </w:rPr>
            </w:pPr>
          </w:p>
          <w:p w14:paraId="7934B0E1" w14:textId="1BB3D5B8" w:rsidR="006443F6" w:rsidRDefault="00486D19" w:rsidP="00EB3C73">
            <w:pPr>
              <w:ind w:left="720"/>
              <w:rPr>
                <w:rFonts w:ascii="Times New Roman" w:hAnsi="Times New Roman" w:cs="Times New Roman"/>
                <w:sz w:val="24"/>
                <w:szCs w:val="24"/>
                <w:lang w:val="en-US"/>
              </w:rPr>
            </w:pPr>
            <w:r w:rsidRPr="00AD622C">
              <w:rPr>
                <w:rFonts w:ascii="Times New Roman" w:hAnsi="Times New Roman" w:cs="Times New Roman"/>
                <w:sz w:val="24"/>
                <w:szCs w:val="24"/>
                <w:lang w:val="en-US"/>
              </w:rPr>
              <w:t>1.4</w:t>
            </w:r>
            <w:r w:rsidRPr="00AD622C">
              <w:rPr>
                <w:rFonts w:ascii="Times New Roman" w:hAnsi="Times New Roman" w:cs="Times New Roman"/>
                <w:b/>
                <w:sz w:val="24"/>
                <w:szCs w:val="24"/>
                <w:lang w:val="en-US"/>
              </w:rPr>
              <w:t xml:space="preserve"> </w:t>
            </w:r>
            <w:r w:rsidR="006443F6" w:rsidRPr="00AD622C">
              <w:rPr>
                <w:rFonts w:ascii="Times New Roman" w:hAnsi="Times New Roman" w:cs="Times New Roman"/>
                <w:b/>
                <w:sz w:val="24"/>
                <w:szCs w:val="24"/>
                <w:lang w:val="en-US"/>
              </w:rPr>
              <w:t>D</w:t>
            </w:r>
            <w:r w:rsidR="00CF1154" w:rsidRPr="00AD622C">
              <w:rPr>
                <w:rFonts w:ascii="Times New Roman" w:hAnsi="Times New Roman" w:cs="Times New Roman"/>
                <w:b/>
                <w:sz w:val="24"/>
                <w:szCs w:val="24"/>
                <w:lang w:val="en-US"/>
              </w:rPr>
              <w:t>w</w:t>
            </w:r>
            <w:r w:rsidR="006443F6" w:rsidRPr="00AD622C">
              <w:rPr>
                <w:rFonts w:ascii="Times New Roman" w:hAnsi="Times New Roman" w:cs="Times New Roman"/>
                <w:b/>
                <w:sz w:val="24"/>
                <w:szCs w:val="24"/>
                <w:lang w:val="en-US"/>
              </w:rPr>
              <w:t xml:space="preserve">elling - </w:t>
            </w:r>
            <w:r w:rsidR="006443F6" w:rsidRPr="00AD622C">
              <w:rPr>
                <w:rFonts w:ascii="Times New Roman" w:hAnsi="Times New Roman" w:cs="Times New Roman"/>
                <w:sz w:val="24"/>
                <w:szCs w:val="24"/>
                <w:lang w:val="en-US"/>
              </w:rPr>
              <w:t xml:space="preserve">one or more spaces, intended for housing, having an independent exit, and that at the census moment is inhabited or is intended for housing to an individual or group of individuals. </w:t>
            </w:r>
          </w:p>
          <w:p w14:paraId="279B0530" w14:textId="77777777" w:rsidR="00A3392E" w:rsidRPr="00AD622C" w:rsidRDefault="00A3392E" w:rsidP="00EB3C73">
            <w:pPr>
              <w:ind w:left="720"/>
              <w:rPr>
                <w:rFonts w:ascii="Times New Roman" w:hAnsi="Times New Roman" w:cs="Times New Roman"/>
                <w:sz w:val="24"/>
                <w:szCs w:val="24"/>
                <w:lang w:val="en-US"/>
              </w:rPr>
            </w:pPr>
          </w:p>
          <w:p w14:paraId="48EA34EE" w14:textId="67048EC8" w:rsidR="00F625EB" w:rsidRDefault="00F625EB" w:rsidP="00EB3C73">
            <w:pPr>
              <w:ind w:left="720"/>
              <w:rPr>
                <w:rFonts w:ascii="Times New Roman" w:hAnsi="Times New Roman" w:cs="Times New Roman"/>
                <w:sz w:val="24"/>
                <w:szCs w:val="24"/>
                <w:lang w:val="en-US"/>
              </w:rPr>
            </w:pPr>
          </w:p>
          <w:p w14:paraId="6B21879F" w14:textId="77777777" w:rsidR="003618B7" w:rsidRDefault="003618B7" w:rsidP="00EB3C73">
            <w:pPr>
              <w:ind w:left="720"/>
              <w:rPr>
                <w:rFonts w:ascii="Times New Roman" w:hAnsi="Times New Roman" w:cs="Times New Roman"/>
                <w:sz w:val="24"/>
                <w:szCs w:val="24"/>
                <w:lang w:val="en-US"/>
              </w:rPr>
            </w:pPr>
          </w:p>
          <w:p w14:paraId="75728E50" w14:textId="77777777" w:rsidR="006443F6" w:rsidRPr="00AD622C" w:rsidRDefault="006443F6" w:rsidP="00EB3C73">
            <w:pPr>
              <w:pStyle w:val="ListParagraph"/>
              <w:spacing w:line="249" w:lineRule="auto"/>
              <w:ind w:left="720" w:firstLine="0"/>
              <w:rPr>
                <w:rFonts w:ascii="Times New Roman" w:eastAsiaTheme="minorHAnsi" w:hAnsi="Times New Roman" w:cs="Times New Roman"/>
                <w:sz w:val="2"/>
                <w:szCs w:val="24"/>
                <w:lang w:bidi="ar-SA"/>
              </w:rPr>
            </w:pPr>
          </w:p>
          <w:p w14:paraId="46CA8687" w14:textId="77777777" w:rsidR="006443F6" w:rsidRPr="00AD622C" w:rsidRDefault="006443F6" w:rsidP="00EB3C73">
            <w:pPr>
              <w:pStyle w:val="ListParagraph"/>
              <w:spacing w:line="249" w:lineRule="auto"/>
              <w:ind w:left="720" w:firstLine="0"/>
              <w:rPr>
                <w:rFonts w:ascii="Times New Roman" w:eastAsiaTheme="minorHAnsi" w:hAnsi="Times New Roman" w:cs="Times New Roman"/>
                <w:sz w:val="2"/>
                <w:szCs w:val="24"/>
                <w:lang w:bidi="ar-SA"/>
              </w:rPr>
            </w:pPr>
          </w:p>
          <w:p w14:paraId="7297EFB8" w14:textId="7A1A2A3B" w:rsidR="006443F6" w:rsidRPr="00AD622C" w:rsidRDefault="006443F6" w:rsidP="00EB3C73">
            <w:pPr>
              <w:spacing w:line="249" w:lineRule="auto"/>
              <w:ind w:left="720"/>
              <w:rPr>
                <w:rFonts w:ascii="Times New Roman" w:hAnsi="Times New Roman" w:cs="Times New Roman"/>
                <w:sz w:val="24"/>
                <w:szCs w:val="24"/>
                <w:lang w:val="en-US"/>
              </w:rPr>
            </w:pPr>
            <w:r w:rsidRPr="00AD622C">
              <w:rPr>
                <w:rFonts w:ascii="Times New Roman" w:hAnsi="Times New Roman" w:cs="Times New Roman"/>
                <w:sz w:val="24"/>
                <w:szCs w:val="24"/>
                <w:lang w:val="en-US"/>
              </w:rPr>
              <w:t>1.5</w:t>
            </w:r>
            <w:r w:rsidR="00486D19" w:rsidRPr="00AD622C">
              <w:rPr>
                <w:rFonts w:ascii="Times New Roman" w:hAnsi="Times New Roman" w:cs="Times New Roman"/>
                <w:b/>
                <w:sz w:val="24"/>
                <w:szCs w:val="24"/>
                <w:lang w:val="en-US"/>
              </w:rPr>
              <w:t xml:space="preserve"> </w:t>
            </w:r>
            <w:r w:rsidR="009823DD" w:rsidRPr="00AD622C">
              <w:rPr>
                <w:rFonts w:ascii="Times New Roman" w:hAnsi="Times New Roman" w:cs="Times New Roman"/>
                <w:b/>
                <w:sz w:val="24"/>
                <w:szCs w:val="24"/>
                <w:lang w:val="en-US"/>
              </w:rPr>
              <w:t>Kosovo Agency of Statistics</w:t>
            </w:r>
            <w:r w:rsidR="00BA6DB1">
              <w:rPr>
                <w:rFonts w:ascii="Times New Roman" w:hAnsi="Times New Roman" w:cs="Times New Roman"/>
                <w:b/>
                <w:sz w:val="24"/>
                <w:szCs w:val="24"/>
                <w:lang w:val="en-US"/>
              </w:rPr>
              <w:t xml:space="preserve"> </w:t>
            </w:r>
            <w:r w:rsidRPr="00AD622C">
              <w:rPr>
                <w:rFonts w:ascii="Times New Roman" w:hAnsi="Times New Roman" w:cs="Times New Roman"/>
                <w:sz w:val="24"/>
                <w:szCs w:val="24"/>
                <w:lang w:val="en-US"/>
              </w:rPr>
              <w:t>-</w:t>
            </w:r>
            <w:r w:rsidR="009823DD" w:rsidRPr="00AD622C">
              <w:rPr>
                <w:rFonts w:ascii="Times New Roman" w:hAnsi="Times New Roman" w:cs="Times New Roman"/>
                <w:sz w:val="24"/>
                <w:szCs w:val="24"/>
                <w:lang w:val="en-US"/>
              </w:rPr>
              <w:t xml:space="preserve"> means</w:t>
            </w:r>
            <w:r w:rsidRPr="00AD622C">
              <w:rPr>
                <w:rFonts w:ascii="Times New Roman" w:hAnsi="Times New Roman" w:cs="Times New Roman"/>
                <w:sz w:val="24"/>
                <w:szCs w:val="24"/>
                <w:lang w:val="en-US"/>
              </w:rPr>
              <w:t xml:space="preserve"> the competent institution for official statistics determined according to the relevant La</w:t>
            </w:r>
            <w:r w:rsidR="0012315A" w:rsidRPr="00AD622C">
              <w:rPr>
                <w:rFonts w:ascii="Times New Roman" w:hAnsi="Times New Roman" w:cs="Times New Roman"/>
                <w:sz w:val="24"/>
                <w:szCs w:val="24"/>
                <w:lang w:val="en-US"/>
              </w:rPr>
              <w:t>w</w:t>
            </w:r>
            <w:r w:rsidRPr="00AD622C">
              <w:rPr>
                <w:rFonts w:ascii="Times New Roman" w:hAnsi="Times New Roman" w:cs="Times New Roman"/>
                <w:sz w:val="24"/>
                <w:szCs w:val="24"/>
                <w:lang w:val="en-US"/>
              </w:rPr>
              <w:t xml:space="preserve"> on Official Statistics of the Republic of Kosovo</w:t>
            </w:r>
            <w:r w:rsidR="00BA6DB1">
              <w:rPr>
                <w:rFonts w:ascii="Times New Roman" w:hAnsi="Times New Roman" w:cs="Times New Roman"/>
                <w:sz w:val="24"/>
                <w:szCs w:val="24"/>
                <w:lang w:val="en-US"/>
              </w:rPr>
              <w:t>;</w:t>
            </w:r>
          </w:p>
          <w:p w14:paraId="49B6ECAA" w14:textId="3E9B6D8A" w:rsidR="006443F6" w:rsidRDefault="006443F6" w:rsidP="00EB3C73">
            <w:pPr>
              <w:spacing w:line="249" w:lineRule="auto"/>
              <w:ind w:left="720" w:firstLine="0"/>
              <w:rPr>
                <w:rFonts w:ascii="Times New Roman" w:hAnsi="Times New Roman" w:cs="Times New Roman"/>
                <w:b/>
                <w:sz w:val="24"/>
                <w:szCs w:val="24"/>
                <w:lang w:val="en-US"/>
              </w:rPr>
            </w:pPr>
          </w:p>
          <w:p w14:paraId="2D3E213C" w14:textId="77777777" w:rsidR="00F625EB" w:rsidRPr="00AD622C" w:rsidRDefault="00F625EB" w:rsidP="003618B7">
            <w:pPr>
              <w:spacing w:line="249" w:lineRule="auto"/>
              <w:ind w:left="0" w:firstLine="0"/>
              <w:rPr>
                <w:rFonts w:ascii="Times New Roman" w:hAnsi="Times New Roman" w:cs="Times New Roman"/>
                <w:b/>
                <w:sz w:val="24"/>
                <w:szCs w:val="24"/>
                <w:lang w:val="en-US"/>
              </w:rPr>
            </w:pPr>
          </w:p>
          <w:p w14:paraId="57FE393B" w14:textId="0A793247" w:rsidR="006443F6" w:rsidRPr="00AD622C" w:rsidRDefault="006443F6" w:rsidP="00EB3C73">
            <w:pPr>
              <w:ind w:left="616" w:hanging="443"/>
              <w:rPr>
                <w:rFonts w:ascii="Times New Roman" w:hAnsi="Times New Roman" w:cs="Times New Roman"/>
                <w:sz w:val="24"/>
                <w:szCs w:val="24"/>
                <w:lang w:val="en-US"/>
              </w:rPr>
            </w:pPr>
            <w:r w:rsidRPr="00AD622C">
              <w:rPr>
                <w:rFonts w:ascii="Times New Roman" w:eastAsia="Arial" w:hAnsi="Times New Roman" w:cs="Times New Roman"/>
                <w:sz w:val="24"/>
                <w:szCs w:val="24"/>
                <w:lang w:val="en-US" w:bidi="en-US"/>
              </w:rPr>
              <w:t>1.6.</w:t>
            </w:r>
            <w:r w:rsidRPr="00AD622C">
              <w:rPr>
                <w:rFonts w:ascii="Times New Roman" w:eastAsia="Arial" w:hAnsi="Times New Roman" w:cs="Times New Roman"/>
                <w:b/>
                <w:sz w:val="24"/>
                <w:szCs w:val="24"/>
                <w:lang w:val="en-US" w:bidi="en-US"/>
              </w:rPr>
              <w:t xml:space="preserve"> </w:t>
            </w:r>
            <w:r w:rsidR="009823DD" w:rsidRPr="00AD622C">
              <w:rPr>
                <w:rFonts w:ascii="Times New Roman" w:hAnsi="Times New Roman" w:cs="Times New Roman"/>
                <w:b/>
                <w:sz w:val="24"/>
                <w:szCs w:val="24"/>
                <w:lang w:val="en-US"/>
              </w:rPr>
              <w:t xml:space="preserve">Census - </w:t>
            </w:r>
            <w:r w:rsidR="009823DD" w:rsidRPr="00AD622C">
              <w:rPr>
                <w:rFonts w:ascii="Times New Roman" w:hAnsi="Times New Roman" w:cs="Times New Roman"/>
                <w:sz w:val="24"/>
                <w:szCs w:val="24"/>
                <w:lang w:val="en-US"/>
              </w:rPr>
              <w:t>means</w:t>
            </w:r>
            <w:r w:rsidRPr="00AD622C">
              <w:rPr>
                <w:rFonts w:ascii="Times New Roman" w:hAnsi="Times New Roman" w:cs="Times New Roman"/>
                <w:sz w:val="24"/>
                <w:szCs w:val="24"/>
                <w:lang w:val="en-US"/>
              </w:rPr>
              <w:t xml:space="preserve"> the population and housing census</w:t>
            </w:r>
            <w:r w:rsidR="00BA6DB1">
              <w:rPr>
                <w:rFonts w:ascii="Times New Roman" w:hAnsi="Times New Roman" w:cs="Times New Roman"/>
                <w:sz w:val="24"/>
                <w:szCs w:val="24"/>
                <w:lang w:val="en-US"/>
              </w:rPr>
              <w:t>;</w:t>
            </w:r>
            <w:r w:rsidRPr="00AD622C">
              <w:rPr>
                <w:rFonts w:ascii="Times New Roman" w:hAnsi="Times New Roman" w:cs="Times New Roman"/>
                <w:sz w:val="24"/>
                <w:szCs w:val="24"/>
                <w:lang w:val="en-US"/>
              </w:rPr>
              <w:t xml:space="preserve"> </w:t>
            </w:r>
          </w:p>
          <w:p w14:paraId="7711070E" w14:textId="535AFD3A" w:rsidR="006443F6" w:rsidRPr="00AD622C" w:rsidRDefault="006443F6" w:rsidP="00EB3C73">
            <w:pPr>
              <w:ind w:left="0" w:firstLine="0"/>
              <w:rPr>
                <w:rFonts w:ascii="Times New Roman" w:hAnsi="Times New Roman" w:cs="Times New Roman"/>
                <w:sz w:val="24"/>
                <w:szCs w:val="24"/>
                <w:lang w:val="en-US"/>
              </w:rPr>
            </w:pPr>
          </w:p>
          <w:p w14:paraId="6348AE40" w14:textId="0F7DEA2C" w:rsidR="006443F6" w:rsidRPr="00AD622C" w:rsidRDefault="00716585" w:rsidP="00EB3C73">
            <w:pPr>
              <w:ind w:left="526" w:hanging="54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86D19" w:rsidRPr="00AD622C">
              <w:rPr>
                <w:rFonts w:ascii="Times New Roman" w:hAnsi="Times New Roman" w:cs="Times New Roman"/>
                <w:sz w:val="24"/>
                <w:szCs w:val="24"/>
                <w:lang w:val="en-US"/>
              </w:rPr>
              <w:t>1.7</w:t>
            </w:r>
            <w:r w:rsidRPr="00716585">
              <w:rPr>
                <w:rFonts w:ascii="Times New Roman" w:hAnsi="Times New Roman" w:cs="Times New Roman"/>
                <w:sz w:val="24"/>
                <w:szCs w:val="24"/>
                <w:lang w:val="en-US"/>
              </w:rPr>
              <w:t>.</w:t>
            </w:r>
            <w:r w:rsidR="001F136F" w:rsidRPr="001C5769">
              <w:rPr>
                <w:rFonts w:ascii="Times New Roman" w:hAnsi="Times New Roman" w:cs="Times New Roman"/>
                <w:b/>
                <w:sz w:val="24"/>
                <w:szCs w:val="24"/>
                <w:lang w:val="en-US"/>
              </w:rPr>
              <w:t>CCC</w:t>
            </w:r>
            <w:r w:rsidR="001F136F" w:rsidRPr="00AD622C">
              <w:rPr>
                <w:rFonts w:ascii="Times New Roman" w:hAnsi="Times New Roman" w:cs="Times New Roman"/>
                <w:sz w:val="24"/>
                <w:szCs w:val="24"/>
                <w:lang w:val="en-US"/>
              </w:rPr>
              <w:t xml:space="preserve"> </w:t>
            </w:r>
            <w:r w:rsidR="001C5769">
              <w:rPr>
                <w:rFonts w:ascii="Times New Roman" w:hAnsi="Times New Roman" w:cs="Times New Roman"/>
                <w:sz w:val="24"/>
                <w:szCs w:val="24"/>
                <w:lang w:val="en-US"/>
              </w:rPr>
              <w:t xml:space="preserve">- </w:t>
            </w:r>
            <w:r w:rsidR="001F136F" w:rsidRPr="00AD622C">
              <w:rPr>
                <w:rFonts w:ascii="Times New Roman" w:hAnsi="Times New Roman" w:cs="Times New Roman"/>
                <w:sz w:val="24"/>
                <w:szCs w:val="24"/>
                <w:lang w:val="en-US"/>
              </w:rPr>
              <w:t xml:space="preserve">hereinafter </w:t>
            </w:r>
            <w:r w:rsidR="0035403A" w:rsidRPr="00AD622C">
              <w:rPr>
                <w:rFonts w:ascii="Times New Roman" w:hAnsi="Times New Roman" w:cs="Times New Roman"/>
                <w:sz w:val="24"/>
                <w:szCs w:val="24"/>
                <w:lang w:val="en-US"/>
              </w:rPr>
              <w:t>Central Census Commission</w:t>
            </w:r>
            <w:r w:rsidR="006443F6" w:rsidRPr="00AD622C">
              <w:rPr>
                <w:rFonts w:ascii="Times New Roman" w:hAnsi="Times New Roman" w:cs="Times New Roman"/>
                <w:sz w:val="24"/>
                <w:szCs w:val="24"/>
                <w:lang w:val="en-US"/>
              </w:rPr>
              <w:t>;</w:t>
            </w:r>
          </w:p>
          <w:p w14:paraId="7651CB5A" w14:textId="77777777" w:rsidR="006443F6" w:rsidRPr="00AD622C" w:rsidRDefault="006443F6" w:rsidP="00EB3C73">
            <w:pPr>
              <w:ind w:left="720"/>
              <w:rPr>
                <w:rFonts w:ascii="Times New Roman" w:hAnsi="Times New Roman" w:cs="Times New Roman"/>
                <w:sz w:val="24"/>
                <w:szCs w:val="24"/>
                <w:lang w:val="en-US"/>
              </w:rPr>
            </w:pPr>
          </w:p>
          <w:p w14:paraId="7501E2DB" w14:textId="6098FF37" w:rsidR="006443F6" w:rsidRPr="00AD622C" w:rsidRDefault="006443F6" w:rsidP="00EB3C73">
            <w:pPr>
              <w:ind w:left="706" w:hanging="540"/>
              <w:rPr>
                <w:rFonts w:ascii="Times New Roman" w:hAnsi="Times New Roman" w:cs="Times New Roman"/>
                <w:sz w:val="24"/>
                <w:szCs w:val="24"/>
                <w:lang w:val="en-US"/>
              </w:rPr>
            </w:pPr>
            <w:r w:rsidRPr="00AD622C">
              <w:rPr>
                <w:rFonts w:ascii="Times New Roman" w:hAnsi="Times New Roman" w:cs="Times New Roman"/>
                <w:sz w:val="24"/>
                <w:szCs w:val="24"/>
                <w:lang w:val="en-US"/>
              </w:rPr>
              <w:t>1.8</w:t>
            </w:r>
            <w:r w:rsidR="001F136F" w:rsidRPr="00AD622C">
              <w:rPr>
                <w:rFonts w:ascii="Times New Roman" w:hAnsi="Times New Roman" w:cs="Times New Roman"/>
                <w:sz w:val="24"/>
                <w:szCs w:val="24"/>
                <w:lang w:val="en-US"/>
              </w:rPr>
              <w:t xml:space="preserve"> </w:t>
            </w:r>
            <w:r w:rsidR="001F136F" w:rsidRPr="00AD622C">
              <w:rPr>
                <w:rFonts w:ascii="Times New Roman" w:hAnsi="Times New Roman" w:cs="Times New Roman"/>
                <w:b/>
                <w:sz w:val="24"/>
                <w:szCs w:val="24"/>
                <w:lang w:val="en-US"/>
              </w:rPr>
              <w:t>MCC</w:t>
            </w:r>
            <w:r w:rsidR="001F136F" w:rsidRPr="00AD622C">
              <w:rPr>
                <w:rFonts w:ascii="Times New Roman" w:hAnsi="Times New Roman" w:cs="Times New Roman"/>
                <w:sz w:val="24"/>
                <w:szCs w:val="24"/>
                <w:lang w:val="en-US"/>
              </w:rPr>
              <w:t xml:space="preserve"> hereinafter </w:t>
            </w:r>
            <w:r w:rsidR="00F625EB" w:rsidRPr="00AD622C">
              <w:rPr>
                <w:rFonts w:ascii="Times New Roman" w:hAnsi="Times New Roman" w:cs="Times New Roman"/>
                <w:sz w:val="24"/>
                <w:szCs w:val="24"/>
                <w:lang w:val="en-US"/>
              </w:rPr>
              <w:t>Municipal Census Commission.</w:t>
            </w:r>
          </w:p>
          <w:p w14:paraId="6883DA4A" w14:textId="3921BF9C" w:rsidR="00F625EB" w:rsidRPr="00AD622C" w:rsidRDefault="00F625EB" w:rsidP="00EB3C73">
            <w:pPr>
              <w:ind w:left="720"/>
              <w:rPr>
                <w:rFonts w:ascii="Times New Roman" w:hAnsi="Times New Roman" w:cs="Times New Roman"/>
                <w:sz w:val="24"/>
                <w:szCs w:val="24"/>
                <w:lang w:val="en-US"/>
              </w:rPr>
            </w:pPr>
          </w:p>
          <w:p w14:paraId="5EC09378" w14:textId="2C557230" w:rsidR="00F625EB" w:rsidRPr="00AD622C" w:rsidRDefault="00F625EB" w:rsidP="00EB3C73">
            <w:pPr>
              <w:ind w:left="720"/>
              <w:rPr>
                <w:rFonts w:ascii="Times New Roman" w:hAnsi="Times New Roman" w:cs="Times New Roman"/>
                <w:sz w:val="24"/>
                <w:szCs w:val="24"/>
                <w:lang w:val="en-US"/>
              </w:rPr>
            </w:pPr>
          </w:p>
          <w:p w14:paraId="650A6F94" w14:textId="77777777" w:rsidR="00F625EB" w:rsidRPr="00AD622C" w:rsidRDefault="00F625EB" w:rsidP="00EB3C73">
            <w:pPr>
              <w:ind w:left="720"/>
              <w:rPr>
                <w:rFonts w:ascii="Times New Roman" w:hAnsi="Times New Roman" w:cs="Times New Roman"/>
                <w:sz w:val="24"/>
                <w:szCs w:val="24"/>
                <w:lang w:val="en-US"/>
              </w:rPr>
            </w:pPr>
          </w:p>
          <w:p w14:paraId="6468D9C7" w14:textId="0FA43C26" w:rsidR="006443F6" w:rsidRPr="00AD622C" w:rsidRDefault="00EE1687" w:rsidP="00EB3C73">
            <w:pPr>
              <w:pStyle w:val="Heading1"/>
              <w:ind w:left="10" w:right="5"/>
              <w:jc w:val="center"/>
              <w:rPr>
                <w:rFonts w:ascii="Times New Roman" w:hAnsi="Times New Roman" w:cs="Times New Roman"/>
              </w:rPr>
            </w:pPr>
            <w:r w:rsidRPr="00AD622C">
              <w:rPr>
                <w:rFonts w:ascii="Times New Roman" w:hAnsi="Times New Roman" w:cs="Times New Roman"/>
              </w:rPr>
              <w:t>CHAPTER II</w:t>
            </w:r>
          </w:p>
          <w:p w14:paraId="257788A0" w14:textId="723C20D0" w:rsidR="006443F6" w:rsidRPr="00AD622C" w:rsidRDefault="00EE1687" w:rsidP="00EB3C73">
            <w:pPr>
              <w:pStyle w:val="Heading1"/>
              <w:jc w:val="center"/>
              <w:rPr>
                <w:rFonts w:ascii="Times New Roman" w:hAnsi="Times New Roman" w:cs="Times New Roman"/>
              </w:rPr>
            </w:pPr>
            <w:r w:rsidRPr="00AD622C">
              <w:rPr>
                <w:rFonts w:ascii="Times New Roman" w:hAnsi="Times New Roman" w:cs="Times New Roman"/>
              </w:rPr>
              <w:t>METHOD OF THE CENSUS</w:t>
            </w:r>
          </w:p>
          <w:p w14:paraId="75C13A16" w14:textId="77777777" w:rsidR="006443F6" w:rsidRPr="00AD622C" w:rsidRDefault="006443F6" w:rsidP="00EB3C73">
            <w:pPr>
              <w:pStyle w:val="Heading1"/>
              <w:ind w:left="10" w:right="5"/>
              <w:jc w:val="center"/>
              <w:rPr>
                <w:rFonts w:ascii="Times New Roman" w:hAnsi="Times New Roman" w:cs="Times New Roman"/>
              </w:rPr>
            </w:pPr>
          </w:p>
          <w:p w14:paraId="10DE67A3" w14:textId="77777777" w:rsidR="006443F6" w:rsidRPr="00AD622C" w:rsidRDefault="006443F6" w:rsidP="00EB3C73">
            <w:pPr>
              <w:pStyle w:val="Heading1"/>
              <w:ind w:left="547" w:right="0"/>
              <w:jc w:val="center"/>
              <w:rPr>
                <w:rFonts w:ascii="Times New Roman" w:hAnsi="Times New Roman" w:cs="Times New Roman"/>
              </w:rPr>
            </w:pPr>
            <w:r w:rsidRPr="00AD622C">
              <w:rPr>
                <w:rFonts w:ascii="Times New Roman" w:hAnsi="Times New Roman" w:cs="Times New Roman"/>
              </w:rPr>
              <w:t>Article 4</w:t>
            </w:r>
          </w:p>
          <w:p w14:paraId="47F06A3A" w14:textId="4DB0FE17" w:rsidR="006443F6" w:rsidRPr="00AD622C" w:rsidRDefault="00486D19" w:rsidP="00EB3C73">
            <w:pPr>
              <w:rPr>
                <w:rFonts w:ascii="Times New Roman" w:hAnsi="Times New Roman" w:cs="Times New Roman"/>
                <w:b/>
                <w:sz w:val="24"/>
                <w:szCs w:val="24"/>
                <w:lang w:val="en-US"/>
              </w:rPr>
            </w:pPr>
            <w:r w:rsidRPr="00AD622C">
              <w:rPr>
                <w:rFonts w:ascii="Times New Roman" w:hAnsi="Times New Roman" w:cs="Times New Roman"/>
                <w:b/>
                <w:sz w:val="24"/>
                <w:szCs w:val="24"/>
                <w:lang w:val="en-US"/>
              </w:rPr>
              <w:t xml:space="preserve">                          </w:t>
            </w:r>
            <w:r w:rsidR="006966E1" w:rsidRPr="00AD622C">
              <w:rPr>
                <w:rFonts w:ascii="Times New Roman" w:hAnsi="Times New Roman" w:cs="Times New Roman"/>
                <w:b/>
                <w:sz w:val="24"/>
                <w:szCs w:val="24"/>
                <w:lang w:val="en-US"/>
              </w:rPr>
              <w:t>Civic Obligation</w:t>
            </w:r>
          </w:p>
          <w:p w14:paraId="335CA6DA" w14:textId="77777777" w:rsidR="00CF1154" w:rsidRPr="00AD622C" w:rsidRDefault="00CF1154" w:rsidP="00EB3C73">
            <w:pPr>
              <w:ind w:left="720"/>
              <w:jc w:val="center"/>
              <w:rPr>
                <w:rFonts w:ascii="Times New Roman" w:hAnsi="Times New Roman" w:cs="Times New Roman"/>
                <w:b/>
                <w:sz w:val="24"/>
                <w:szCs w:val="24"/>
                <w:lang w:val="en-US"/>
              </w:rPr>
            </w:pPr>
          </w:p>
          <w:p w14:paraId="6D280603" w14:textId="51672F98" w:rsidR="006443F6" w:rsidRDefault="006443F6" w:rsidP="00EB3C73">
            <w:pPr>
              <w:pStyle w:val="ListParagraph"/>
              <w:numPr>
                <w:ilvl w:val="0"/>
                <w:numId w:val="21"/>
              </w:numPr>
              <w:ind w:left="256" w:hanging="256"/>
              <w:contextualSpacing/>
              <w:rPr>
                <w:rFonts w:ascii="Times New Roman" w:hAnsi="Times New Roman" w:cs="Times New Roman"/>
                <w:sz w:val="24"/>
                <w:szCs w:val="24"/>
              </w:rPr>
            </w:pPr>
            <w:r w:rsidRPr="00AD622C">
              <w:rPr>
                <w:rFonts w:ascii="Times New Roman" w:hAnsi="Times New Roman" w:cs="Times New Roman"/>
                <w:sz w:val="24"/>
                <w:szCs w:val="24"/>
              </w:rPr>
              <w:t xml:space="preserve">All residents of the Republic of Kosovo </w:t>
            </w:r>
            <w:r w:rsidR="00ED2AD6" w:rsidRPr="00AD622C">
              <w:rPr>
                <w:rFonts w:ascii="Times New Roman" w:hAnsi="Times New Roman" w:cs="Times New Roman"/>
                <w:sz w:val="24"/>
                <w:szCs w:val="24"/>
              </w:rPr>
              <w:t>are obliged</w:t>
            </w:r>
            <w:r w:rsidRPr="00AD622C">
              <w:rPr>
                <w:rFonts w:ascii="Times New Roman" w:hAnsi="Times New Roman" w:cs="Times New Roman"/>
                <w:sz w:val="24"/>
                <w:szCs w:val="24"/>
              </w:rPr>
              <w:t xml:space="preserve"> that during the census to provide to the census officer all accurate data for themselves and their relatives</w:t>
            </w:r>
            <w:r w:rsidR="006966E1" w:rsidRPr="00AD622C">
              <w:rPr>
                <w:rFonts w:ascii="Times New Roman" w:hAnsi="Times New Roman" w:cs="Times New Roman"/>
                <w:sz w:val="24"/>
                <w:szCs w:val="24"/>
              </w:rPr>
              <w:t xml:space="preserve">. </w:t>
            </w:r>
            <w:r w:rsidRPr="00AD622C">
              <w:rPr>
                <w:rFonts w:ascii="Times New Roman" w:hAnsi="Times New Roman" w:cs="Times New Roman"/>
                <w:sz w:val="24"/>
                <w:szCs w:val="24"/>
              </w:rPr>
              <w:t xml:space="preserve"> </w:t>
            </w:r>
          </w:p>
          <w:p w14:paraId="3490176C" w14:textId="76A00814" w:rsidR="00997AC2" w:rsidRDefault="00997AC2" w:rsidP="003618B7">
            <w:pPr>
              <w:ind w:left="0" w:firstLine="0"/>
              <w:contextualSpacing/>
              <w:rPr>
                <w:rFonts w:ascii="Times New Roman" w:hAnsi="Times New Roman" w:cs="Times New Roman"/>
                <w:sz w:val="24"/>
                <w:szCs w:val="24"/>
              </w:rPr>
            </w:pPr>
          </w:p>
          <w:p w14:paraId="36244206" w14:textId="77777777" w:rsidR="006966E1" w:rsidRPr="003618B7" w:rsidRDefault="006966E1" w:rsidP="003618B7">
            <w:pPr>
              <w:ind w:left="0" w:firstLine="0"/>
              <w:contextualSpacing/>
              <w:rPr>
                <w:rFonts w:ascii="Times New Roman" w:hAnsi="Times New Roman" w:cs="Times New Roman"/>
                <w:sz w:val="24"/>
                <w:szCs w:val="24"/>
              </w:rPr>
            </w:pPr>
          </w:p>
          <w:p w14:paraId="25324FB6" w14:textId="33D89600" w:rsidR="006966E1" w:rsidRDefault="006966E1" w:rsidP="00EB3C73">
            <w:pPr>
              <w:pStyle w:val="ListParagraph"/>
              <w:numPr>
                <w:ilvl w:val="0"/>
                <w:numId w:val="21"/>
              </w:numPr>
              <w:ind w:left="256" w:hanging="256"/>
              <w:contextualSpacing/>
              <w:rPr>
                <w:rFonts w:ascii="Times New Roman" w:hAnsi="Times New Roman" w:cs="Times New Roman"/>
                <w:sz w:val="24"/>
                <w:szCs w:val="24"/>
              </w:rPr>
            </w:pPr>
            <w:r w:rsidRPr="00AD622C">
              <w:rPr>
                <w:rFonts w:ascii="Times New Roman" w:hAnsi="Times New Roman" w:cs="Times New Roman"/>
                <w:sz w:val="24"/>
                <w:szCs w:val="24"/>
              </w:rPr>
              <w:t>Every person is free to sho</w:t>
            </w:r>
            <w:r w:rsidR="00A847C2" w:rsidRPr="00AD622C">
              <w:rPr>
                <w:rFonts w:ascii="Times New Roman" w:hAnsi="Times New Roman" w:cs="Times New Roman"/>
                <w:sz w:val="24"/>
                <w:szCs w:val="24"/>
              </w:rPr>
              <w:t>w</w:t>
            </w:r>
            <w:r w:rsidRPr="00AD622C">
              <w:rPr>
                <w:rFonts w:ascii="Times New Roman" w:hAnsi="Times New Roman" w:cs="Times New Roman"/>
                <w:sz w:val="24"/>
                <w:szCs w:val="24"/>
              </w:rPr>
              <w:t xml:space="preserve"> more than one ethnicity in cases of naturalization, or parents of different ethnicities.</w:t>
            </w:r>
          </w:p>
          <w:p w14:paraId="3EBC831B" w14:textId="77777777" w:rsidR="006966E1" w:rsidRDefault="006966E1" w:rsidP="003618B7">
            <w:pPr>
              <w:ind w:left="0" w:firstLine="0"/>
              <w:rPr>
                <w:rFonts w:ascii="Times New Roman" w:eastAsia="Arial" w:hAnsi="Times New Roman" w:cs="Times New Roman"/>
                <w:sz w:val="24"/>
                <w:szCs w:val="24"/>
                <w:lang w:val="en-US" w:bidi="en-US"/>
              </w:rPr>
            </w:pPr>
          </w:p>
          <w:p w14:paraId="6FCB94D0" w14:textId="77777777" w:rsidR="003618B7" w:rsidRPr="003618B7" w:rsidRDefault="003618B7" w:rsidP="003618B7">
            <w:pPr>
              <w:ind w:left="0" w:firstLine="0"/>
              <w:rPr>
                <w:rFonts w:ascii="Times New Roman" w:hAnsi="Times New Roman" w:cs="Times New Roman"/>
                <w:sz w:val="24"/>
                <w:szCs w:val="24"/>
              </w:rPr>
            </w:pPr>
          </w:p>
          <w:p w14:paraId="4A60ED32" w14:textId="02A6DCF0" w:rsidR="006966E1" w:rsidRPr="00AD622C" w:rsidRDefault="006966E1" w:rsidP="00EB3C73">
            <w:pPr>
              <w:pStyle w:val="ListParagraph"/>
              <w:numPr>
                <w:ilvl w:val="0"/>
                <w:numId w:val="21"/>
              </w:numPr>
              <w:ind w:left="346" w:hanging="346"/>
              <w:contextualSpacing/>
              <w:rPr>
                <w:rFonts w:ascii="Times New Roman" w:hAnsi="Times New Roman" w:cs="Times New Roman"/>
                <w:sz w:val="24"/>
                <w:szCs w:val="24"/>
              </w:rPr>
            </w:pPr>
            <w:r w:rsidRPr="00AD622C">
              <w:rPr>
                <w:rFonts w:ascii="Times New Roman" w:hAnsi="Times New Roman" w:cs="Times New Roman"/>
                <w:sz w:val="24"/>
                <w:szCs w:val="24"/>
              </w:rPr>
              <w:t>Every person is free not to declare his / her ethnic and religious affiliation.</w:t>
            </w:r>
          </w:p>
          <w:p w14:paraId="7AD27722" w14:textId="77777777" w:rsidR="006966E1" w:rsidRPr="00AD622C" w:rsidRDefault="006966E1" w:rsidP="00EB3C73">
            <w:pPr>
              <w:pStyle w:val="ListParagraph"/>
              <w:rPr>
                <w:rFonts w:ascii="Times New Roman" w:hAnsi="Times New Roman" w:cs="Times New Roman"/>
                <w:sz w:val="24"/>
                <w:szCs w:val="24"/>
              </w:rPr>
            </w:pPr>
          </w:p>
          <w:p w14:paraId="567694DD" w14:textId="04E37F4A" w:rsidR="006966E1" w:rsidRPr="00AD622C" w:rsidRDefault="006966E1" w:rsidP="00EB3C73">
            <w:pPr>
              <w:pStyle w:val="ListParagraph"/>
              <w:numPr>
                <w:ilvl w:val="0"/>
                <w:numId w:val="21"/>
              </w:numPr>
              <w:ind w:left="346"/>
              <w:contextualSpacing/>
              <w:rPr>
                <w:rFonts w:ascii="Times New Roman" w:hAnsi="Times New Roman" w:cs="Times New Roman"/>
                <w:sz w:val="24"/>
                <w:szCs w:val="24"/>
              </w:rPr>
            </w:pPr>
            <w:r w:rsidRPr="00AD622C">
              <w:rPr>
                <w:rFonts w:ascii="Times New Roman" w:hAnsi="Times New Roman" w:cs="Times New Roman"/>
                <w:sz w:val="24"/>
                <w:szCs w:val="24"/>
              </w:rPr>
              <w:t>For persons under fifteen (15) years, it is offered to the registering official data by the parent</w:t>
            </w:r>
            <w:r w:rsidR="00A847C2" w:rsidRPr="00AD622C">
              <w:rPr>
                <w:rFonts w:ascii="Times New Roman" w:hAnsi="Times New Roman" w:cs="Times New Roman"/>
                <w:sz w:val="24"/>
                <w:szCs w:val="24"/>
              </w:rPr>
              <w:t xml:space="preserve">, other adult person, </w:t>
            </w:r>
            <w:r w:rsidRPr="00AD622C">
              <w:rPr>
                <w:rFonts w:ascii="Times New Roman" w:hAnsi="Times New Roman" w:cs="Times New Roman"/>
                <w:sz w:val="24"/>
                <w:szCs w:val="24"/>
              </w:rPr>
              <w:t xml:space="preserve">or nursery maid.  </w:t>
            </w:r>
          </w:p>
          <w:p w14:paraId="65C4E616" w14:textId="77777777" w:rsidR="00716585" w:rsidRPr="00AD622C" w:rsidRDefault="00716585" w:rsidP="00EB3C73">
            <w:pPr>
              <w:pStyle w:val="ListParagraph"/>
              <w:ind w:left="576" w:firstLine="0"/>
              <w:contextualSpacing/>
              <w:jc w:val="center"/>
              <w:rPr>
                <w:rFonts w:ascii="Times New Roman" w:eastAsiaTheme="minorHAnsi" w:hAnsi="Times New Roman" w:cs="Times New Roman"/>
                <w:sz w:val="24"/>
                <w:szCs w:val="24"/>
                <w:lang w:bidi="ar-SA"/>
              </w:rPr>
            </w:pPr>
          </w:p>
          <w:p w14:paraId="06DF8469" w14:textId="77777777" w:rsidR="006443F6" w:rsidRPr="00AD622C" w:rsidRDefault="006443F6" w:rsidP="00EB3C73">
            <w:pPr>
              <w:pStyle w:val="Heading1"/>
              <w:ind w:left="10" w:right="5"/>
              <w:jc w:val="center"/>
              <w:rPr>
                <w:rFonts w:ascii="Times New Roman" w:hAnsi="Times New Roman" w:cs="Times New Roman"/>
              </w:rPr>
            </w:pPr>
            <w:r w:rsidRPr="00AD622C">
              <w:rPr>
                <w:rFonts w:ascii="Times New Roman" w:hAnsi="Times New Roman" w:cs="Times New Roman"/>
              </w:rPr>
              <w:lastRenderedPageBreak/>
              <w:t>Article 5</w:t>
            </w:r>
          </w:p>
          <w:p w14:paraId="47E765DE" w14:textId="77777777" w:rsidR="006443F6" w:rsidRPr="00AD622C" w:rsidRDefault="006443F6" w:rsidP="00EB3C73">
            <w:pPr>
              <w:pStyle w:val="Heading1"/>
              <w:ind w:left="10" w:right="5"/>
              <w:jc w:val="center"/>
              <w:rPr>
                <w:rFonts w:ascii="Times New Roman" w:hAnsi="Times New Roman" w:cs="Times New Roman"/>
              </w:rPr>
            </w:pPr>
            <w:r w:rsidRPr="00AD622C">
              <w:rPr>
                <w:rFonts w:ascii="Times New Roman" w:hAnsi="Times New Roman" w:cs="Times New Roman"/>
              </w:rPr>
              <w:t>The authority and method of the census</w:t>
            </w:r>
          </w:p>
          <w:p w14:paraId="133BD88F" w14:textId="77777777" w:rsidR="006443F6" w:rsidRPr="00AD622C" w:rsidRDefault="006443F6" w:rsidP="00EB3C73">
            <w:pPr>
              <w:spacing w:line="259" w:lineRule="auto"/>
              <w:rPr>
                <w:rFonts w:ascii="Times New Roman" w:hAnsi="Times New Roman" w:cs="Times New Roman"/>
                <w:sz w:val="20"/>
                <w:szCs w:val="20"/>
                <w:lang w:val="en-US"/>
              </w:rPr>
            </w:pPr>
            <w:r w:rsidRPr="00AD622C">
              <w:rPr>
                <w:rFonts w:ascii="Times New Roman" w:hAnsi="Times New Roman" w:cs="Times New Roman"/>
                <w:sz w:val="20"/>
                <w:szCs w:val="20"/>
                <w:lang w:val="en-US"/>
              </w:rPr>
              <w:t xml:space="preserve"> </w:t>
            </w:r>
          </w:p>
          <w:p w14:paraId="79EF906E" w14:textId="6A9DE1FF" w:rsidR="006443F6" w:rsidRPr="00AD622C" w:rsidRDefault="006443F6" w:rsidP="00EB3C73">
            <w:pPr>
              <w:spacing w:line="249" w:lineRule="auto"/>
              <w:ind w:left="256" w:hanging="256"/>
              <w:contextualSpacing/>
              <w:rPr>
                <w:rFonts w:ascii="Times New Roman" w:hAnsi="Times New Roman" w:cs="Times New Roman"/>
                <w:sz w:val="24"/>
                <w:szCs w:val="24"/>
                <w:lang w:val="en-US"/>
              </w:rPr>
            </w:pPr>
            <w:r w:rsidRPr="00AD622C">
              <w:rPr>
                <w:rFonts w:ascii="Times New Roman" w:hAnsi="Times New Roman" w:cs="Times New Roman"/>
                <w:sz w:val="24"/>
                <w:szCs w:val="24"/>
                <w:lang w:val="en-US"/>
              </w:rPr>
              <w:t xml:space="preserve">1. The census shall be organized and conducted by </w:t>
            </w:r>
            <w:r w:rsidR="006966E1" w:rsidRPr="00AD622C">
              <w:rPr>
                <w:rFonts w:ascii="Times New Roman" w:hAnsi="Times New Roman" w:cs="Times New Roman"/>
                <w:sz w:val="24"/>
                <w:szCs w:val="24"/>
                <w:lang w:val="en-US"/>
              </w:rPr>
              <w:t xml:space="preserve">Kosovo Agency of Statistics </w:t>
            </w:r>
            <w:r w:rsidRPr="00AD622C">
              <w:rPr>
                <w:rFonts w:ascii="Times New Roman" w:hAnsi="Times New Roman" w:cs="Times New Roman"/>
                <w:sz w:val="24"/>
                <w:szCs w:val="24"/>
                <w:lang w:val="en-US"/>
              </w:rPr>
              <w:t>through the relevant bodies established by the provisions of this La</w:t>
            </w:r>
            <w:r w:rsidR="0012315A" w:rsidRPr="00AD622C">
              <w:rPr>
                <w:rFonts w:ascii="Times New Roman" w:hAnsi="Times New Roman" w:cs="Times New Roman"/>
                <w:sz w:val="24"/>
                <w:szCs w:val="24"/>
                <w:lang w:val="en-US"/>
              </w:rPr>
              <w:t>w</w:t>
            </w:r>
            <w:r w:rsidRPr="00AD622C">
              <w:rPr>
                <w:rFonts w:ascii="Times New Roman" w:hAnsi="Times New Roman" w:cs="Times New Roman"/>
                <w:sz w:val="24"/>
                <w:szCs w:val="24"/>
                <w:lang w:val="en-US"/>
              </w:rPr>
              <w:t>.</w:t>
            </w:r>
          </w:p>
          <w:p w14:paraId="7684CBC9" w14:textId="77777777" w:rsidR="006443F6" w:rsidRPr="00AD622C" w:rsidRDefault="006443F6" w:rsidP="00EB3C73">
            <w:pPr>
              <w:spacing w:line="249" w:lineRule="auto"/>
              <w:ind w:left="576"/>
              <w:contextualSpacing/>
              <w:rPr>
                <w:rFonts w:ascii="Times New Roman" w:hAnsi="Times New Roman" w:cs="Times New Roman"/>
                <w:sz w:val="24"/>
                <w:szCs w:val="24"/>
                <w:lang w:val="en-US"/>
              </w:rPr>
            </w:pPr>
          </w:p>
          <w:p w14:paraId="5F8AD9B9" w14:textId="72A855AD" w:rsidR="006443F6" w:rsidRPr="00AD622C" w:rsidRDefault="006443F6" w:rsidP="00EB3C73">
            <w:pPr>
              <w:ind w:left="346" w:hanging="346"/>
              <w:contextualSpacing/>
              <w:rPr>
                <w:rFonts w:ascii="Times New Roman" w:hAnsi="Times New Roman" w:cs="Times New Roman"/>
                <w:sz w:val="24"/>
                <w:szCs w:val="24"/>
                <w:lang w:val="en-US"/>
              </w:rPr>
            </w:pPr>
            <w:r w:rsidRPr="00AD622C">
              <w:rPr>
                <w:rFonts w:ascii="Times New Roman" w:hAnsi="Times New Roman" w:cs="Times New Roman"/>
                <w:sz w:val="24"/>
                <w:szCs w:val="24"/>
                <w:lang w:val="en-US"/>
              </w:rPr>
              <w:t>2. The method of the census is the traditional "door to door” method, through electronic devices through census questionnaires.</w:t>
            </w:r>
          </w:p>
          <w:p w14:paraId="70F62B0E" w14:textId="5E469A57" w:rsidR="006443F6" w:rsidRDefault="006443F6" w:rsidP="00EB3C73">
            <w:pPr>
              <w:spacing w:line="259" w:lineRule="auto"/>
              <w:ind w:left="0" w:firstLine="0"/>
              <w:rPr>
                <w:rFonts w:ascii="Times New Roman" w:hAnsi="Times New Roman" w:cs="Times New Roman"/>
                <w:sz w:val="28"/>
                <w:szCs w:val="24"/>
                <w:lang w:val="en-US"/>
              </w:rPr>
            </w:pPr>
          </w:p>
          <w:p w14:paraId="559BEADF" w14:textId="77777777" w:rsidR="00A3392E" w:rsidRPr="00AD622C" w:rsidRDefault="00A3392E" w:rsidP="00EB3C73">
            <w:pPr>
              <w:spacing w:line="259" w:lineRule="auto"/>
              <w:ind w:left="0" w:firstLine="0"/>
              <w:rPr>
                <w:rFonts w:ascii="Times New Roman" w:hAnsi="Times New Roman" w:cs="Times New Roman"/>
                <w:sz w:val="28"/>
                <w:szCs w:val="24"/>
                <w:lang w:val="en-US"/>
              </w:rPr>
            </w:pPr>
          </w:p>
          <w:p w14:paraId="2EDEB897" w14:textId="77777777" w:rsidR="006443F6" w:rsidRPr="00AD622C" w:rsidRDefault="006443F6"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Article 6</w:t>
            </w:r>
          </w:p>
          <w:p w14:paraId="315C401D" w14:textId="77777777" w:rsidR="006443F6" w:rsidRPr="00AD622C" w:rsidRDefault="006443F6"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Time and term of the census</w:t>
            </w:r>
          </w:p>
          <w:p w14:paraId="3B146869" w14:textId="77777777" w:rsidR="006443F6" w:rsidRPr="00AD622C" w:rsidRDefault="006443F6" w:rsidP="00EB3C73">
            <w:pPr>
              <w:spacing w:line="259" w:lineRule="auto"/>
              <w:ind w:left="576"/>
              <w:rPr>
                <w:rFonts w:ascii="Times New Roman" w:hAnsi="Times New Roman" w:cs="Times New Roman"/>
                <w:sz w:val="20"/>
                <w:szCs w:val="20"/>
                <w:lang w:val="en-US"/>
              </w:rPr>
            </w:pPr>
            <w:r w:rsidRPr="00AD622C">
              <w:rPr>
                <w:rFonts w:ascii="Times New Roman" w:hAnsi="Times New Roman" w:cs="Times New Roman"/>
                <w:sz w:val="20"/>
                <w:szCs w:val="20"/>
                <w:lang w:val="en-US"/>
              </w:rPr>
              <w:t xml:space="preserve"> </w:t>
            </w:r>
          </w:p>
          <w:p w14:paraId="18F64FC0" w14:textId="4E8E0841" w:rsidR="006443F6" w:rsidRPr="001A7252" w:rsidRDefault="006443F6" w:rsidP="00EB3C73">
            <w:pPr>
              <w:pStyle w:val="ListParagraph"/>
              <w:numPr>
                <w:ilvl w:val="0"/>
                <w:numId w:val="35"/>
              </w:numPr>
              <w:spacing w:line="249" w:lineRule="auto"/>
              <w:ind w:left="346" w:hanging="346"/>
              <w:contextualSpacing/>
              <w:rPr>
                <w:rFonts w:ascii="Times New Roman" w:hAnsi="Times New Roman" w:cs="Times New Roman"/>
                <w:sz w:val="24"/>
                <w:szCs w:val="24"/>
              </w:rPr>
            </w:pPr>
            <w:r w:rsidRPr="001A7252">
              <w:rPr>
                <w:rFonts w:ascii="Times New Roman" w:hAnsi="Times New Roman" w:cs="Times New Roman"/>
                <w:sz w:val="24"/>
                <w:szCs w:val="24"/>
              </w:rPr>
              <w:t xml:space="preserve">The Date of Census and duration are proposed to the Government by the </w:t>
            </w:r>
            <w:r w:rsidR="00D1088F" w:rsidRPr="001A7252">
              <w:rPr>
                <w:rFonts w:ascii="Times New Roman" w:hAnsi="Times New Roman" w:cs="Times New Roman"/>
                <w:sz w:val="24"/>
                <w:szCs w:val="24"/>
              </w:rPr>
              <w:t>KAS</w:t>
            </w:r>
            <w:r w:rsidRPr="001A7252">
              <w:rPr>
                <w:rFonts w:ascii="Times New Roman" w:hAnsi="Times New Roman" w:cs="Times New Roman"/>
                <w:sz w:val="24"/>
                <w:szCs w:val="24"/>
              </w:rPr>
              <w:t xml:space="preserve">, </w:t>
            </w:r>
            <w:r w:rsidR="0012315A" w:rsidRPr="001A7252">
              <w:rPr>
                <w:rFonts w:ascii="Times New Roman" w:hAnsi="Times New Roman" w:cs="Times New Roman"/>
                <w:sz w:val="24"/>
                <w:szCs w:val="24"/>
              </w:rPr>
              <w:t>w</w:t>
            </w:r>
            <w:r w:rsidRPr="001A7252">
              <w:rPr>
                <w:rFonts w:ascii="Times New Roman" w:hAnsi="Times New Roman" w:cs="Times New Roman"/>
                <w:sz w:val="24"/>
                <w:szCs w:val="24"/>
              </w:rPr>
              <w:t>hile the Decision on the Date of Census is taken by the Government, no later than 9 months before the Date of the Census.</w:t>
            </w:r>
          </w:p>
          <w:p w14:paraId="1D4B5889" w14:textId="77777777" w:rsidR="001A7252" w:rsidRPr="001A7252" w:rsidRDefault="001A7252" w:rsidP="00EB3C73">
            <w:pPr>
              <w:pStyle w:val="ListParagraph"/>
              <w:spacing w:line="249" w:lineRule="auto"/>
              <w:ind w:left="720" w:hanging="644"/>
              <w:contextualSpacing/>
              <w:rPr>
                <w:rFonts w:ascii="Times New Roman" w:hAnsi="Times New Roman" w:cs="Times New Roman"/>
                <w:sz w:val="24"/>
                <w:szCs w:val="24"/>
              </w:rPr>
            </w:pPr>
          </w:p>
          <w:p w14:paraId="0568CC83" w14:textId="28BC16C2" w:rsidR="006443F6" w:rsidRPr="00AD622C" w:rsidRDefault="00B45F19" w:rsidP="00EB3C73">
            <w:pPr>
              <w:pStyle w:val="ListParagraph"/>
              <w:numPr>
                <w:ilvl w:val="0"/>
                <w:numId w:val="5"/>
              </w:numPr>
              <w:spacing w:line="249" w:lineRule="auto"/>
              <w:ind w:left="526"/>
              <w:contextualSpacing/>
              <w:rPr>
                <w:rFonts w:ascii="Times New Roman" w:hAnsi="Times New Roman" w:cs="Times New Roman"/>
                <w:sz w:val="24"/>
                <w:szCs w:val="24"/>
              </w:rPr>
            </w:pPr>
            <w:r w:rsidRPr="00AD622C">
              <w:rPr>
                <w:rFonts w:ascii="Times New Roman" w:hAnsi="Times New Roman" w:cs="Times New Roman"/>
                <w:sz w:val="24"/>
                <w:szCs w:val="24"/>
              </w:rPr>
              <w:t>Post-En</w:t>
            </w:r>
            <w:r w:rsidR="009D5774" w:rsidRPr="00AD622C">
              <w:rPr>
                <w:rFonts w:ascii="Times New Roman" w:hAnsi="Times New Roman" w:cs="Times New Roman"/>
                <w:sz w:val="24"/>
                <w:szCs w:val="24"/>
              </w:rPr>
              <w:t xml:space="preserve">umeration </w:t>
            </w:r>
            <w:r w:rsidRPr="00AD622C">
              <w:rPr>
                <w:rFonts w:ascii="Times New Roman" w:hAnsi="Times New Roman" w:cs="Times New Roman"/>
                <w:sz w:val="24"/>
                <w:szCs w:val="24"/>
              </w:rPr>
              <w:t>Survey (PES) is conducted no later than one month after the end of the Census in order to assess the coverage and quality of the data collected in the census.</w:t>
            </w:r>
          </w:p>
          <w:p w14:paraId="07D85F15" w14:textId="6B108282" w:rsidR="006443F6" w:rsidRDefault="006443F6" w:rsidP="00EB3C73">
            <w:pPr>
              <w:spacing w:line="259" w:lineRule="auto"/>
              <w:ind w:left="0" w:firstLine="0"/>
              <w:rPr>
                <w:sz w:val="20"/>
                <w:lang w:val="en-US"/>
              </w:rPr>
            </w:pPr>
          </w:p>
          <w:p w14:paraId="4BD123EE" w14:textId="77777777" w:rsidR="003618B7" w:rsidRDefault="003618B7" w:rsidP="00EB3C73">
            <w:pPr>
              <w:spacing w:line="259" w:lineRule="auto"/>
              <w:ind w:left="0" w:firstLine="0"/>
              <w:rPr>
                <w:sz w:val="20"/>
                <w:lang w:val="en-US"/>
              </w:rPr>
            </w:pPr>
          </w:p>
          <w:p w14:paraId="315C4604" w14:textId="77777777" w:rsidR="003618B7" w:rsidRDefault="003618B7" w:rsidP="00EB3C73">
            <w:pPr>
              <w:spacing w:line="259" w:lineRule="auto"/>
              <w:ind w:left="0" w:firstLine="0"/>
              <w:rPr>
                <w:sz w:val="20"/>
                <w:lang w:val="en-US"/>
              </w:rPr>
            </w:pPr>
          </w:p>
          <w:p w14:paraId="3BF6D827" w14:textId="77777777" w:rsidR="003618B7" w:rsidRPr="00AD622C" w:rsidRDefault="003618B7" w:rsidP="00EB3C73">
            <w:pPr>
              <w:spacing w:line="259" w:lineRule="auto"/>
              <w:ind w:left="0" w:firstLine="0"/>
              <w:rPr>
                <w:sz w:val="20"/>
                <w:lang w:val="en-US"/>
              </w:rPr>
            </w:pPr>
          </w:p>
          <w:p w14:paraId="12C45883" w14:textId="77777777" w:rsidR="006443F6" w:rsidRPr="00AD622C" w:rsidRDefault="006443F6" w:rsidP="00EB3C73">
            <w:pPr>
              <w:pStyle w:val="Heading1"/>
              <w:ind w:left="547" w:right="5"/>
              <w:jc w:val="center"/>
              <w:rPr>
                <w:rFonts w:ascii="Times New Roman" w:hAnsi="Times New Roman" w:cs="Times New Roman"/>
              </w:rPr>
            </w:pPr>
            <w:r w:rsidRPr="00AD622C">
              <w:rPr>
                <w:rFonts w:ascii="Times New Roman" w:hAnsi="Times New Roman" w:cs="Times New Roman"/>
              </w:rPr>
              <w:lastRenderedPageBreak/>
              <w:t>Article 7</w:t>
            </w:r>
          </w:p>
          <w:p w14:paraId="11844FB1" w14:textId="77777777" w:rsidR="006443F6" w:rsidRPr="00AD622C" w:rsidRDefault="006443F6" w:rsidP="00EB3C73">
            <w:pPr>
              <w:pStyle w:val="Heading1"/>
              <w:ind w:left="547" w:right="5"/>
              <w:jc w:val="center"/>
              <w:rPr>
                <w:rFonts w:ascii="Times New Roman" w:hAnsi="Times New Roman" w:cs="Times New Roman"/>
              </w:rPr>
            </w:pPr>
            <w:r w:rsidRPr="00AD622C">
              <w:rPr>
                <w:rFonts w:ascii="Times New Roman" w:hAnsi="Times New Roman" w:cs="Times New Roman"/>
              </w:rPr>
              <w:t>The census objective</w:t>
            </w:r>
          </w:p>
          <w:p w14:paraId="1BF1F253" w14:textId="77777777" w:rsidR="006443F6" w:rsidRPr="00AD622C" w:rsidRDefault="006443F6" w:rsidP="00EB3C73">
            <w:pPr>
              <w:spacing w:line="259" w:lineRule="auto"/>
              <w:rPr>
                <w:rFonts w:ascii="Times New Roman" w:hAnsi="Times New Roman" w:cs="Times New Roman"/>
                <w:sz w:val="20"/>
                <w:szCs w:val="20"/>
                <w:lang w:val="en-US"/>
              </w:rPr>
            </w:pPr>
            <w:r w:rsidRPr="00AD622C">
              <w:rPr>
                <w:rFonts w:ascii="Times New Roman" w:hAnsi="Times New Roman" w:cs="Times New Roman"/>
                <w:sz w:val="20"/>
                <w:szCs w:val="20"/>
                <w:lang w:val="en-US"/>
              </w:rPr>
              <w:t xml:space="preserve"> </w:t>
            </w:r>
          </w:p>
          <w:p w14:paraId="2BEA1665" w14:textId="139CBBFE" w:rsidR="006443F6" w:rsidRDefault="006443F6" w:rsidP="00EB3C73">
            <w:pPr>
              <w:spacing w:line="249" w:lineRule="auto"/>
              <w:ind w:left="0" w:firstLine="0"/>
              <w:contextualSpacing/>
              <w:rPr>
                <w:rFonts w:ascii="Times New Roman" w:hAnsi="Times New Roman" w:cs="Times New Roman"/>
                <w:sz w:val="24"/>
                <w:szCs w:val="24"/>
                <w:lang w:val="en-US"/>
              </w:rPr>
            </w:pPr>
            <w:r w:rsidRPr="00AD622C">
              <w:rPr>
                <w:rFonts w:ascii="Times New Roman" w:hAnsi="Times New Roman" w:cs="Times New Roman"/>
                <w:sz w:val="24"/>
                <w:szCs w:val="24"/>
                <w:lang w:val="en-US"/>
              </w:rPr>
              <w:t>The census include</w:t>
            </w:r>
            <w:r w:rsidR="006966E1" w:rsidRPr="00AD622C">
              <w:rPr>
                <w:rFonts w:ascii="Times New Roman" w:hAnsi="Times New Roman" w:cs="Times New Roman"/>
                <w:sz w:val="24"/>
                <w:szCs w:val="24"/>
                <w:lang w:val="en-US"/>
              </w:rPr>
              <w:t>s</w:t>
            </w:r>
            <w:r w:rsidRPr="00AD622C">
              <w:rPr>
                <w:rFonts w:ascii="Times New Roman" w:hAnsi="Times New Roman" w:cs="Times New Roman"/>
                <w:sz w:val="24"/>
                <w:szCs w:val="24"/>
                <w:lang w:val="en-US"/>
              </w:rPr>
              <w:t xml:space="preserve"> resident population, households and d</w:t>
            </w:r>
            <w:r w:rsidR="00E87FF4" w:rsidRPr="00AD622C">
              <w:rPr>
                <w:rFonts w:ascii="Times New Roman" w:hAnsi="Times New Roman" w:cs="Times New Roman"/>
                <w:sz w:val="24"/>
                <w:szCs w:val="24"/>
                <w:lang w:val="en-US"/>
              </w:rPr>
              <w:t>w</w:t>
            </w:r>
            <w:r w:rsidRPr="00AD622C">
              <w:rPr>
                <w:rFonts w:ascii="Times New Roman" w:hAnsi="Times New Roman" w:cs="Times New Roman"/>
                <w:sz w:val="24"/>
                <w:szCs w:val="24"/>
                <w:lang w:val="en-US"/>
              </w:rPr>
              <w:t xml:space="preserve">ellings </w:t>
            </w:r>
            <w:r w:rsidR="0012315A" w:rsidRPr="00AD622C">
              <w:rPr>
                <w:rFonts w:ascii="Times New Roman" w:hAnsi="Times New Roman" w:cs="Times New Roman"/>
                <w:sz w:val="24"/>
                <w:szCs w:val="24"/>
                <w:lang w:val="en-US"/>
              </w:rPr>
              <w:t>w</w:t>
            </w:r>
            <w:r w:rsidRPr="00AD622C">
              <w:rPr>
                <w:rFonts w:ascii="Times New Roman" w:hAnsi="Times New Roman" w:cs="Times New Roman"/>
                <w:sz w:val="24"/>
                <w:szCs w:val="24"/>
                <w:lang w:val="en-US"/>
              </w:rPr>
              <w:t xml:space="preserve">ithin the territory of the Republic of Kosovo.  </w:t>
            </w:r>
          </w:p>
          <w:p w14:paraId="4E69FC07" w14:textId="1C521AA1" w:rsidR="006443F6" w:rsidRPr="00AD622C" w:rsidRDefault="006443F6" w:rsidP="00EB3C73">
            <w:pPr>
              <w:spacing w:line="249" w:lineRule="auto"/>
              <w:ind w:left="252"/>
              <w:contextualSpacing/>
              <w:rPr>
                <w:rFonts w:ascii="Times New Roman" w:hAnsi="Times New Roman" w:cs="Times New Roman"/>
                <w:sz w:val="24"/>
                <w:szCs w:val="24"/>
                <w:lang w:val="en-US"/>
              </w:rPr>
            </w:pPr>
          </w:p>
          <w:p w14:paraId="52F6827E" w14:textId="24CF6AA1" w:rsidR="006443F6" w:rsidRPr="00AD622C" w:rsidRDefault="006443F6" w:rsidP="00EB3C73">
            <w:pPr>
              <w:pStyle w:val="Heading1"/>
              <w:ind w:left="547" w:right="5"/>
              <w:jc w:val="center"/>
              <w:rPr>
                <w:rFonts w:ascii="Times New Roman" w:hAnsi="Times New Roman" w:cs="Times New Roman"/>
              </w:rPr>
            </w:pPr>
            <w:r w:rsidRPr="00AD622C">
              <w:rPr>
                <w:rFonts w:ascii="Times New Roman" w:hAnsi="Times New Roman" w:cs="Times New Roman"/>
              </w:rPr>
              <w:t>Article 8</w:t>
            </w:r>
          </w:p>
          <w:p w14:paraId="55F8EF78" w14:textId="7B9EC93E" w:rsidR="006443F6" w:rsidRPr="00AD622C" w:rsidRDefault="006443F6" w:rsidP="00EB3C73">
            <w:pPr>
              <w:pStyle w:val="Heading1"/>
              <w:ind w:left="547" w:right="5"/>
              <w:jc w:val="center"/>
              <w:rPr>
                <w:rFonts w:ascii="Times New Roman" w:hAnsi="Times New Roman" w:cs="Times New Roman"/>
              </w:rPr>
            </w:pPr>
            <w:r w:rsidRPr="00AD622C">
              <w:rPr>
                <w:rFonts w:ascii="Times New Roman" w:hAnsi="Times New Roman" w:cs="Times New Roman"/>
              </w:rPr>
              <w:t xml:space="preserve">Data collected </w:t>
            </w:r>
            <w:r w:rsidR="003B57FD" w:rsidRPr="00AD622C">
              <w:rPr>
                <w:rFonts w:ascii="Times New Roman" w:hAnsi="Times New Roman" w:cs="Times New Roman"/>
              </w:rPr>
              <w:t>from the</w:t>
            </w:r>
            <w:r w:rsidRPr="00AD622C">
              <w:rPr>
                <w:rFonts w:ascii="Times New Roman" w:hAnsi="Times New Roman" w:cs="Times New Roman"/>
              </w:rPr>
              <w:t xml:space="preserve"> </w:t>
            </w:r>
            <w:r w:rsidR="00914B02" w:rsidRPr="00AD622C">
              <w:rPr>
                <w:rFonts w:ascii="Times New Roman" w:hAnsi="Times New Roman" w:cs="Times New Roman"/>
              </w:rPr>
              <w:t>c</w:t>
            </w:r>
            <w:r w:rsidRPr="00AD622C">
              <w:rPr>
                <w:rFonts w:ascii="Times New Roman" w:hAnsi="Times New Roman" w:cs="Times New Roman"/>
              </w:rPr>
              <w:t>ensus</w:t>
            </w:r>
          </w:p>
          <w:p w14:paraId="4A07A450" w14:textId="77777777" w:rsidR="006443F6" w:rsidRPr="00AD622C" w:rsidRDefault="006443F6" w:rsidP="00EB3C73">
            <w:pPr>
              <w:spacing w:line="259" w:lineRule="auto"/>
              <w:rPr>
                <w:rFonts w:ascii="Times New Roman" w:hAnsi="Times New Roman" w:cs="Times New Roman"/>
                <w:sz w:val="20"/>
                <w:szCs w:val="20"/>
                <w:lang w:val="en-US"/>
              </w:rPr>
            </w:pPr>
          </w:p>
          <w:p w14:paraId="2237631C" w14:textId="77777777" w:rsidR="006443F6" w:rsidRPr="00AD622C" w:rsidRDefault="006443F6" w:rsidP="00EB3C73">
            <w:pPr>
              <w:pStyle w:val="ListParagraph"/>
              <w:numPr>
                <w:ilvl w:val="0"/>
                <w:numId w:val="6"/>
              </w:numPr>
              <w:spacing w:line="249" w:lineRule="auto"/>
              <w:ind w:left="284" w:hanging="284"/>
              <w:rPr>
                <w:rFonts w:ascii="Times New Roman" w:hAnsi="Times New Roman" w:cs="Times New Roman"/>
                <w:sz w:val="20"/>
                <w:szCs w:val="20"/>
              </w:rPr>
            </w:pPr>
            <w:r w:rsidRPr="00AD622C">
              <w:rPr>
                <w:rFonts w:ascii="Times New Roman" w:eastAsiaTheme="minorHAnsi" w:hAnsi="Times New Roman" w:cs="Times New Roman"/>
                <w:sz w:val="24"/>
                <w:szCs w:val="24"/>
                <w:lang w:bidi="ar-SA"/>
              </w:rPr>
              <w:t>The data collected during the census shall be categorized in</w:t>
            </w:r>
            <w:r w:rsidRPr="00AD622C">
              <w:rPr>
                <w:rFonts w:ascii="Times New Roman" w:hAnsi="Times New Roman" w:cs="Times New Roman"/>
                <w:sz w:val="20"/>
                <w:szCs w:val="20"/>
              </w:rPr>
              <w:t xml:space="preserve">:   </w:t>
            </w:r>
          </w:p>
          <w:p w14:paraId="04750155" w14:textId="17C0C6EA" w:rsidR="003618B7" w:rsidRDefault="006443F6" w:rsidP="003618B7">
            <w:pPr>
              <w:spacing w:line="259" w:lineRule="auto"/>
              <w:rPr>
                <w:rFonts w:ascii="Times New Roman" w:hAnsi="Times New Roman" w:cs="Times New Roman"/>
                <w:sz w:val="20"/>
                <w:szCs w:val="20"/>
                <w:lang w:val="en-US"/>
              </w:rPr>
            </w:pPr>
            <w:r w:rsidRPr="00AD622C">
              <w:rPr>
                <w:rFonts w:ascii="Times New Roman" w:hAnsi="Times New Roman" w:cs="Times New Roman"/>
                <w:sz w:val="20"/>
                <w:szCs w:val="20"/>
                <w:lang w:val="en-US"/>
              </w:rPr>
              <w:t xml:space="preserve"> </w:t>
            </w:r>
          </w:p>
          <w:p w14:paraId="2DDBDC97" w14:textId="77777777" w:rsidR="003618B7" w:rsidRPr="00AD622C" w:rsidRDefault="003618B7" w:rsidP="003618B7">
            <w:pPr>
              <w:spacing w:line="259" w:lineRule="auto"/>
              <w:rPr>
                <w:rFonts w:ascii="Times New Roman" w:hAnsi="Times New Roman" w:cs="Times New Roman"/>
                <w:sz w:val="20"/>
                <w:szCs w:val="20"/>
                <w:lang w:val="en-US"/>
              </w:rPr>
            </w:pPr>
          </w:p>
          <w:p w14:paraId="7CEE677A" w14:textId="460F65BA" w:rsidR="001A7252" w:rsidRPr="003618B7" w:rsidRDefault="003B57FD" w:rsidP="003618B7">
            <w:pPr>
              <w:pStyle w:val="ListParagraph"/>
              <w:numPr>
                <w:ilvl w:val="1"/>
                <w:numId w:val="6"/>
              </w:numPr>
              <w:spacing w:line="249" w:lineRule="auto"/>
              <w:rPr>
                <w:rFonts w:ascii="Times New Roman" w:hAnsi="Times New Roman" w:cs="Times New Roman"/>
                <w:sz w:val="24"/>
                <w:szCs w:val="24"/>
              </w:rPr>
            </w:pPr>
            <w:r w:rsidRPr="003618B7">
              <w:rPr>
                <w:rFonts w:ascii="Times New Roman" w:hAnsi="Times New Roman" w:cs="Times New Roman"/>
                <w:sz w:val="24"/>
                <w:szCs w:val="24"/>
              </w:rPr>
              <w:t>Data</w:t>
            </w:r>
            <w:r w:rsidR="006443F6" w:rsidRPr="003618B7">
              <w:rPr>
                <w:rFonts w:ascii="Times New Roman" w:hAnsi="Times New Roman" w:cs="Times New Roman"/>
                <w:sz w:val="24"/>
                <w:szCs w:val="24"/>
              </w:rPr>
              <w:t xml:space="preserve"> on individual: address-residence, demographic data, data on migration, level of education, employment, disability, and other social and economic issues;</w:t>
            </w:r>
          </w:p>
          <w:p w14:paraId="393EBF45" w14:textId="77777777" w:rsidR="003618B7" w:rsidRDefault="003618B7" w:rsidP="003618B7">
            <w:pPr>
              <w:spacing w:line="249" w:lineRule="auto"/>
              <w:ind w:left="0" w:firstLine="0"/>
              <w:rPr>
                <w:rFonts w:ascii="Times New Roman" w:hAnsi="Times New Roman" w:cs="Times New Roman"/>
                <w:sz w:val="24"/>
                <w:szCs w:val="24"/>
              </w:rPr>
            </w:pPr>
          </w:p>
          <w:p w14:paraId="2F56BEA0" w14:textId="77777777" w:rsidR="003618B7" w:rsidRPr="003618B7" w:rsidRDefault="003618B7" w:rsidP="003618B7">
            <w:pPr>
              <w:spacing w:line="249" w:lineRule="auto"/>
              <w:ind w:left="0" w:firstLine="0"/>
              <w:rPr>
                <w:rFonts w:ascii="Times New Roman" w:hAnsi="Times New Roman" w:cs="Times New Roman"/>
                <w:sz w:val="24"/>
                <w:szCs w:val="24"/>
              </w:rPr>
            </w:pPr>
          </w:p>
          <w:p w14:paraId="369AFB5A" w14:textId="49AAC6C9" w:rsidR="006443F6" w:rsidRPr="00AD622C" w:rsidRDefault="006443F6" w:rsidP="00EB3C73">
            <w:pPr>
              <w:spacing w:line="249" w:lineRule="auto"/>
              <w:ind w:left="706" w:hanging="450"/>
              <w:rPr>
                <w:rFonts w:ascii="Times New Roman" w:hAnsi="Times New Roman" w:cs="Times New Roman"/>
                <w:sz w:val="24"/>
                <w:szCs w:val="24"/>
                <w:lang w:val="en-US"/>
              </w:rPr>
            </w:pPr>
            <w:r w:rsidRPr="00AD622C">
              <w:rPr>
                <w:rFonts w:ascii="Times New Roman" w:hAnsi="Times New Roman" w:cs="Times New Roman"/>
                <w:sz w:val="24"/>
                <w:szCs w:val="24"/>
                <w:lang w:val="en-US"/>
              </w:rPr>
              <w:t>1.2.</w:t>
            </w:r>
            <w:r w:rsidR="00171E6E" w:rsidRPr="00AD622C">
              <w:rPr>
                <w:rFonts w:ascii="Times New Roman" w:hAnsi="Times New Roman" w:cs="Times New Roman"/>
                <w:sz w:val="24"/>
                <w:szCs w:val="24"/>
                <w:lang w:val="en-US"/>
              </w:rPr>
              <w:t xml:space="preserve"> </w:t>
            </w:r>
            <w:r w:rsidR="001A7252">
              <w:rPr>
                <w:rFonts w:ascii="Times New Roman" w:hAnsi="Times New Roman" w:cs="Times New Roman"/>
                <w:sz w:val="24"/>
                <w:szCs w:val="24"/>
                <w:lang w:val="en-US"/>
              </w:rPr>
              <w:t xml:space="preserve"> </w:t>
            </w:r>
            <w:r w:rsidR="00171E6E" w:rsidRPr="00AD622C">
              <w:rPr>
                <w:rFonts w:ascii="Times New Roman" w:hAnsi="Times New Roman" w:cs="Times New Roman"/>
                <w:sz w:val="24"/>
                <w:szCs w:val="24"/>
                <w:lang w:val="en-US"/>
              </w:rPr>
              <w:t>D</w:t>
            </w:r>
            <w:r w:rsidRPr="00AD622C">
              <w:rPr>
                <w:rFonts w:ascii="Times New Roman" w:hAnsi="Times New Roman" w:cs="Times New Roman"/>
                <w:sz w:val="24"/>
                <w:szCs w:val="24"/>
                <w:lang w:val="en-US"/>
              </w:rPr>
              <w:t>ata on households: composition and ratio of members in the household, housing status and other modalities, according to other methodological guidelines;</w:t>
            </w:r>
          </w:p>
          <w:p w14:paraId="2B225A70" w14:textId="28DD463C" w:rsidR="001A7252" w:rsidRDefault="001A7252" w:rsidP="003618B7">
            <w:pPr>
              <w:ind w:left="0" w:firstLine="0"/>
              <w:rPr>
                <w:rFonts w:ascii="Times New Roman" w:hAnsi="Times New Roman" w:cs="Times New Roman"/>
                <w:sz w:val="20"/>
                <w:szCs w:val="20"/>
                <w:lang w:val="en-US"/>
              </w:rPr>
            </w:pPr>
          </w:p>
          <w:p w14:paraId="243B947C" w14:textId="77777777" w:rsidR="003618B7" w:rsidRDefault="003618B7" w:rsidP="003618B7">
            <w:pPr>
              <w:ind w:left="0" w:firstLine="0"/>
              <w:rPr>
                <w:rFonts w:ascii="Times New Roman" w:hAnsi="Times New Roman" w:cs="Times New Roman"/>
                <w:sz w:val="10"/>
                <w:szCs w:val="20"/>
                <w:lang w:val="en-US"/>
              </w:rPr>
            </w:pPr>
          </w:p>
          <w:p w14:paraId="1CBC0E19" w14:textId="77777777" w:rsidR="003618B7" w:rsidRPr="00AD622C" w:rsidRDefault="003618B7" w:rsidP="00EB3C73">
            <w:pPr>
              <w:ind w:hanging="70"/>
              <w:rPr>
                <w:rFonts w:ascii="Times New Roman" w:hAnsi="Times New Roman" w:cs="Times New Roman"/>
                <w:sz w:val="10"/>
                <w:szCs w:val="20"/>
                <w:lang w:val="en-US"/>
              </w:rPr>
            </w:pPr>
          </w:p>
          <w:p w14:paraId="695CF9F2" w14:textId="01F8CF87" w:rsidR="00F625EB" w:rsidRPr="003618B7" w:rsidRDefault="00171E6E" w:rsidP="003618B7">
            <w:pPr>
              <w:pStyle w:val="ListParagraph"/>
              <w:numPr>
                <w:ilvl w:val="1"/>
                <w:numId w:val="30"/>
              </w:numPr>
              <w:rPr>
                <w:rFonts w:ascii="Times New Roman" w:hAnsi="Times New Roman" w:cs="Times New Roman"/>
                <w:sz w:val="24"/>
                <w:szCs w:val="24"/>
              </w:rPr>
            </w:pPr>
            <w:r w:rsidRPr="00AD622C">
              <w:rPr>
                <w:rFonts w:ascii="Times New Roman" w:hAnsi="Times New Roman" w:cs="Times New Roman"/>
                <w:sz w:val="24"/>
                <w:szCs w:val="24"/>
              </w:rPr>
              <w:t>D</w:t>
            </w:r>
            <w:r w:rsidR="006443F6" w:rsidRPr="00AD622C">
              <w:rPr>
                <w:rFonts w:ascii="Times New Roman" w:hAnsi="Times New Roman" w:cs="Times New Roman"/>
                <w:sz w:val="24"/>
                <w:szCs w:val="24"/>
              </w:rPr>
              <w:t>ata on d</w:t>
            </w:r>
            <w:r w:rsidR="00021139" w:rsidRPr="00AD622C">
              <w:rPr>
                <w:rFonts w:ascii="Times New Roman" w:hAnsi="Times New Roman" w:cs="Times New Roman"/>
                <w:sz w:val="24"/>
                <w:szCs w:val="24"/>
              </w:rPr>
              <w:t>w</w:t>
            </w:r>
            <w:r w:rsidR="006443F6" w:rsidRPr="00AD622C">
              <w:rPr>
                <w:rFonts w:ascii="Times New Roman" w:hAnsi="Times New Roman" w:cs="Times New Roman"/>
                <w:sz w:val="24"/>
                <w:szCs w:val="24"/>
              </w:rPr>
              <w:t>ellings and buildings: key characteristics of the d</w:t>
            </w:r>
            <w:r w:rsidR="0012315A" w:rsidRPr="00AD622C">
              <w:rPr>
                <w:rFonts w:ascii="Times New Roman" w:hAnsi="Times New Roman" w:cs="Times New Roman"/>
                <w:sz w:val="24"/>
                <w:szCs w:val="24"/>
              </w:rPr>
              <w:t>w</w:t>
            </w:r>
            <w:r w:rsidR="006443F6" w:rsidRPr="00AD622C">
              <w:rPr>
                <w:rFonts w:ascii="Times New Roman" w:hAnsi="Times New Roman" w:cs="Times New Roman"/>
                <w:sz w:val="24"/>
                <w:szCs w:val="24"/>
              </w:rPr>
              <w:t>elling or building, including d</w:t>
            </w:r>
            <w:r w:rsidR="002A3374" w:rsidRPr="00AD622C">
              <w:rPr>
                <w:rFonts w:ascii="Times New Roman" w:hAnsi="Times New Roman" w:cs="Times New Roman"/>
                <w:sz w:val="24"/>
                <w:szCs w:val="24"/>
              </w:rPr>
              <w:t>ë</w:t>
            </w:r>
            <w:r w:rsidR="006443F6" w:rsidRPr="00AD622C">
              <w:rPr>
                <w:rFonts w:ascii="Times New Roman" w:hAnsi="Times New Roman" w:cs="Times New Roman"/>
                <w:sz w:val="24"/>
                <w:szCs w:val="24"/>
              </w:rPr>
              <w:t>elling status, o</w:t>
            </w:r>
            <w:r w:rsidR="009D5774" w:rsidRPr="00AD622C">
              <w:rPr>
                <w:rFonts w:ascii="Times New Roman" w:hAnsi="Times New Roman" w:cs="Times New Roman"/>
                <w:sz w:val="24"/>
                <w:szCs w:val="24"/>
              </w:rPr>
              <w:t>w</w:t>
            </w:r>
            <w:r w:rsidR="006443F6" w:rsidRPr="00AD622C">
              <w:rPr>
                <w:rFonts w:ascii="Times New Roman" w:hAnsi="Times New Roman" w:cs="Times New Roman"/>
                <w:sz w:val="24"/>
                <w:szCs w:val="24"/>
              </w:rPr>
              <w:t>nership, number of rooms and other d</w:t>
            </w:r>
            <w:r w:rsidR="001C5769">
              <w:rPr>
                <w:rFonts w:ascii="Times New Roman" w:hAnsi="Times New Roman" w:cs="Times New Roman"/>
                <w:sz w:val="24"/>
                <w:szCs w:val="24"/>
              </w:rPr>
              <w:t>w</w:t>
            </w:r>
            <w:r w:rsidR="006443F6" w:rsidRPr="00AD622C">
              <w:rPr>
                <w:rFonts w:ascii="Times New Roman" w:hAnsi="Times New Roman" w:cs="Times New Roman"/>
                <w:sz w:val="24"/>
                <w:szCs w:val="24"/>
              </w:rPr>
              <w:t>elling / building infrastructure eq</w:t>
            </w:r>
            <w:r w:rsidR="00486D19" w:rsidRPr="00AD622C">
              <w:rPr>
                <w:rFonts w:ascii="Times New Roman" w:hAnsi="Times New Roman" w:cs="Times New Roman"/>
                <w:sz w:val="24"/>
                <w:szCs w:val="24"/>
              </w:rPr>
              <w:t xml:space="preserve">uipment. </w:t>
            </w:r>
          </w:p>
          <w:p w14:paraId="0D5EE290" w14:textId="77777777" w:rsidR="001A7252" w:rsidRPr="00AD622C" w:rsidRDefault="001A7252" w:rsidP="00EB3C73">
            <w:pPr>
              <w:pStyle w:val="Heading1"/>
              <w:ind w:left="10" w:right="5"/>
              <w:jc w:val="center"/>
              <w:rPr>
                <w:rFonts w:ascii="Times New Roman" w:hAnsi="Times New Roman" w:cs="Times New Roman"/>
                <w:sz w:val="10"/>
              </w:rPr>
            </w:pPr>
          </w:p>
          <w:p w14:paraId="7D512662" w14:textId="1777A382" w:rsidR="006443F6" w:rsidRPr="00AD622C" w:rsidRDefault="001A7252" w:rsidP="00EB3C73">
            <w:pPr>
              <w:pStyle w:val="Heading1"/>
              <w:ind w:left="10" w:right="5"/>
              <w:jc w:val="center"/>
              <w:rPr>
                <w:rFonts w:ascii="Times New Roman" w:hAnsi="Times New Roman" w:cs="Times New Roman"/>
              </w:rPr>
            </w:pPr>
            <w:r>
              <w:rPr>
                <w:rFonts w:ascii="Times New Roman" w:hAnsi="Times New Roman" w:cs="Times New Roman"/>
              </w:rPr>
              <w:lastRenderedPageBreak/>
              <w:t xml:space="preserve">       </w:t>
            </w:r>
            <w:r w:rsidR="006443F6" w:rsidRPr="00AD622C">
              <w:rPr>
                <w:rFonts w:ascii="Times New Roman" w:hAnsi="Times New Roman" w:cs="Times New Roman"/>
              </w:rPr>
              <w:t>Article 9</w:t>
            </w:r>
          </w:p>
          <w:p w14:paraId="2D3A86DF" w14:textId="637CA13D" w:rsidR="006443F6" w:rsidRPr="00AD622C" w:rsidRDefault="001A7252" w:rsidP="00EB3C73">
            <w:pPr>
              <w:pStyle w:val="Heading1"/>
              <w:ind w:left="10" w:right="5"/>
              <w:jc w:val="center"/>
              <w:rPr>
                <w:rFonts w:ascii="Times New Roman" w:hAnsi="Times New Roman" w:cs="Times New Roman"/>
              </w:rPr>
            </w:pPr>
            <w:r>
              <w:rPr>
                <w:rFonts w:ascii="Times New Roman" w:hAnsi="Times New Roman" w:cs="Times New Roman"/>
              </w:rPr>
              <w:t xml:space="preserve">        </w:t>
            </w:r>
            <w:r w:rsidR="006443F6" w:rsidRPr="00AD622C">
              <w:rPr>
                <w:rFonts w:ascii="Times New Roman" w:hAnsi="Times New Roman" w:cs="Times New Roman"/>
              </w:rPr>
              <w:t>Data protection and their confidentiality</w:t>
            </w:r>
          </w:p>
          <w:p w14:paraId="3954E9DC" w14:textId="77777777" w:rsidR="006443F6" w:rsidRDefault="006443F6" w:rsidP="00EB3C73">
            <w:pPr>
              <w:spacing w:line="259" w:lineRule="auto"/>
              <w:rPr>
                <w:rFonts w:ascii="Times New Roman" w:hAnsi="Times New Roman" w:cs="Times New Roman"/>
                <w:sz w:val="20"/>
                <w:szCs w:val="20"/>
                <w:lang w:val="en-US"/>
              </w:rPr>
            </w:pPr>
            <w:r w:rsidRPr="00AD622C">
              <w:rPr>
                <w:rFonts w:ascii="Times New Roman" w:hAnsi="Times New Roman" w:cs="Times New Roman"/>
                <w:sz w:val="20"/>
                <w:szCs w:val="20"/>
                <w:lang w:val="en-US"/>
              </w:rPr>
              <w:t xml:space="preserve"> </w:t>
            </w:r>
          </w:p>
          <w:p w14:paraId="13C1F4B7" w14:textId="77777777" w:rsidR="003618B7" w:rsidRPr="00AD622C" w:rsidRDefault="003618B7" w:rsidP="00EB3C73">
            <w:pPr>
              <w:spacing w:line="259" w:lineRule="auto"/>
              <w:rPr>
                <w:rFonts w:ascii="Times New Roman" w:hAnsi="Times New Roman" w:cs="Times New Roman"/>
                <w:sz w:val="24"/>
                <w:szCs w:val="24"/>
                <w:lang w:val="en-US"/>
              </w:rPr>
            </w:pPr>
          </w:p>
          <w:p w14:paraId="52768928" w14:textId="07BFBEAF" w:rsidR="006443F6" w:rsidRPr="00AD622C" w:rsidRDefault="006443F6" w:rsidP="00EB3C73">
            <w:pPr>
              <w:spacing w:line="249" w:lineRule="auto"/>
              <w:ind w:left="256" w:hanging="256"/>
              <w:contextualSpacing/>
              <w:rPr>
                <w:rFonts w:ascii="Times New Roman" w:hAnsi="Times New Roman" w:cs="Times New Roman"/>
                <w:sz w:val="24"/>
                <w:szCs w:val="24"/>
                <w:lang w:val="en-US"/>
              </w:rPr>
            </w:pPr>
            <w:r w:rsidRPr="00AD622C">
              <w:rPr>
                <w:rFonts w:ascii="Times New Roman" w:hAnsi="Times New Roman" w:cs="Times New Roman"/>
                <w:sz w:val="24"/>
                <w:szCs w:val="24"/>
                <w:lang w:val="en-US"/>
              </w:rPr>
              <w:t>1.</w:t>
            </w:r>
            <w:r w:rsidR="00171E6E" w:rsidRPr="00AD622C">
              <w:rPr>
                <w:rFonts w:ascii="Times New Roman" w:hAnsi="Times New Roman" w:cs="Times New Roman"/>
                <w:sz w:val="24"/>
                <w:szCs w:val="24"/>
                <w:lang w:val="en-US"/>
              </w:rPr>
              <w:t xml:space="preserve"> </w:t>
            </w:r>
            <w:r w:rsidRPr="00AD622C">
              <w:rPr>
                <w:rFonts w:ascii="Times New Roman" w:hAnsi="Times New Roman" w:cs="Times New Roman"/>
                <w:sz w:val="24"/>
                <w:szCs w:val="24"/>
                <w:lang w:val="en-US"/>
              </w:rPr>
              <w:t>Bodies established under Articles 12, 1</w:t>
            </w:r>
            <w:r w:rsidR="00494699" w:rsidRPr="00AD622C">
              <w:rPr>
                <w:rFonts w:ascii="Times New Roman" w:hAnsi="Times New Roman" w:cs="Times New Roman"/>
                <w:sz w:val="24"/>
                <w:szCs w:val="24"/>
                <w:lang w:val="en-US"/>
              </w:rPr>
              <w:t>4</w:t>
            </w:r>
            <w:r w:rsidRPr="00AD622C">
              <w:rPr>
                <w:rFonts w:ascii="Times New Roman" w:hAnsi="Times New Roman" w:cs="Times New Roman"/>
                <w:sz w:val="24"/>
                <w:szCs w:val="24"/>
                <w:lang w:val="en-US"/>
              </w:rPr>
              <w:t xml:space="preserve">, </w:t>
            </w:r>
            <w:r w:rsidR="00494699" w:rsidRPr="00AD622C">
              <w:rPr>
                <w:rFonts w:ascii="Times New Roman" w:hAnsi="Times New Roman" w:cs="Times New Roman"/>
                <w:sz w:val="24"/>
                <w:szCs w:val="24"/>
                <w:lang w:val="en-US"/>
              </w:rPr>
              <w:t xml:space="preserve">16, </w:t>
            </w:r>
            <w:r w:rsidRPr="00AD622C">
              <w:rPr>
                <w:rFonts w:ascii="Times New Roman" w:hAnsi="Times New Roman" w:cs="Times New Roman"/>
                <w:sz w:val="24"/>
                <w:szCs w:val="24"/>
                <w:lang w:val="en-US"/>
              </w:rPr>
              <w:t xml:space="preserve">and </w:t>
            </w:r>
            <w:r w:rsidR="00494699" w:rsidRPr="00AD622C">
              <w:rPr>
                <w:rFonts w:ascii="Times New Roman" w:hAnsi="Times New Roman" w:cs="Times New Roman"/>
                <w:sz w:val="24"/>
                <w:szCs w:val="24"/>
                <w:lang w:val="en-US"/>
              </w:rPr>
              <w:t>20</w:t>
            </w:r>
            <w:r w:rsidRPr="00AD622C">
              <w:rPr>
                <w:rFonts w:ascii="Times New Roman" w:hAnsi="Times New Roman" w:cs="Times New Roman"/>
                <w:sz w:val="24"/>
                <w:szCs w:val="24"/>
                <w:lang w:val="en-US"/>
              </w:rPr>
              <w:t xml:space="preserve"> of this La</w:t>
            </w:r>
            <w:r w:rsidR="0012315A" w:rsidRPr="00AD622C">
              <w:rPr>
                <w:rFonts w:ascii="Times New Roman" w:hAnsi="Times New Roman" w:cs="Times New Roman"/>
                <w:sz w:val="24"/>
                <w:szCs w:val="24"/>
                <w:lang w:val="en-US"/>
              </w:rPr>
              <w:t>w</w:t>
            </w:r>
            <w:r w:rsidRPr="00AD622C">
              <w:rPr>
                <w:rFonts w:ascii="Times New Roman" w:hAnsi="Times New Roman" w:cs="Times New Roman"/>
                <w:sz w:val="24"/>
                <w:szCs w:val="24"/>
                <w:lang w:val="en-US"/>
              </w:rPr>
              <w:t>, during and after the census process, guarantee:</w:t>
            </w:r>
          </w:p>
          <w:p w14:paraId="2878B187" w14:textId="77777777" w:rsidR="006443F6" w:rsidRDefault="006443F6" w:rsidP="00EB3C73">
            <w:pPr>
              <w:spacing w:line="249" w:lineRule="auto"/>
              <w:contextualSpacing/>
              <w:rPr>
                <w:rFonts w:ascii="Times New Roman" w:hAnsi="Times New Roman" w:cs="Times New Roman"/>
                <w:sz w:val="24"/>
                <w:szCs w:val="24"/>
                <w:lang w:val="en-US"/>
              </w:rPr>
            </w:pPr>
          </w:p>
          <w:p w14:paraId="7246734B" w14:textId="77777777" w:rsidR="003618B7" w:rsidRPr="00AD622C" w:rsidRDefault="003618B7" w:rsidP="00EB3C73">
            <w:pPr>
              <w:spacing w:line="249" w:lineRule="auto"/>
              <w:contextualSpacing/>
              <w:rPr>
                <w:rFonts w:ascii="Times New Roman" w:hAnsi="Times New Roman" w:cs="Times New Roman"/>
                <w:sz w:val="24"/>
                <w:szCs w:val="24"/>
                <w:lang w:val="en-US"/>
              </w:rPr>
            </w:pPr>
          </w:p>
          <w:p w14:paraId="22BFCFD7" w14:textId="02F91767" w:rsidR="001E715A" w:rsidRPr="003618B7" w:rsidRDefault="00171E6E" w:rsidP="003618B7">
            <w:pPr>
              <w:pStyle w:val="ListParagraph"/>
              <w:numPr>
                <w:ilvl w:val="1"/>
                <w:numId w:val="35"/>
              </w:numPr>
              <w:spacing w:line="249" w:lineRule="auto"/>
              <w:contextualSpacing/>
              <w:rPr>
                <w:rFonts w:ascii="Times New Roman" w:hAnsi="Times New Roman" w:cs="Times New Roman"/>
                <w:sz w:val="24"/>
                <w:szCs w:val="24"/>
              </w:rPr>
            </w:pPr>
            <w:r w:rsidRPr="003618B7">
              <w:rPr>
                <w:rFonts w:ascii="Times New Roman" w:hAnsi="Times New Roman" w:cs="Times New Roman"/>
                <w:sz w:val="24"/>
                <w:szCs w:val="24"/>
              </w:rPr>
              <w:t>T</w:t>
            </w:r>
            <w:r w:rsidR="006443F6" w:rsidRPr="003618B7">
              <w:rPr>
                <w:rFonts w:ascii="Times New Roman" w:hAnsi="Times New Roman" w:cs="Times New Roman"/>
                <w:sz w:val="24"/>
                <w:szCs w:val="24"/>
              </w:rPr>
              <w:t xml:space="preserve">he full confidentiality of individual data of households and enumerated persons, in accordance </w:t>
            </w:r>
            <w:r w:rsidR="003618B7" w:rsidRPr="003618B7">
              <w:rPr>
                <w:rFonts w:ascii="Times New Roman" w:hAnsi="Times New Roman" w:cs="Times New Roman"/>
                <w:sz w:val="24"/>
                <w:szCs w:val="24"/>
              </w:rPr>
              <w:t>w</w:t>
            </w:r>
            <w:r w:rsidR="006443F6" w:rsidRPr="003618B7">
              <w:rPr>
                <w:rFonts w:ascii="Times New Roman" w:hAnsi="Times New Roman" w:cs="Times New Roman"/>
                <w:sz w:val="24"/>
                <w:szCs w:val="24"/>
              </w:rPr>
              <w:t>ith the provisions of this la</w:t>
            </w:r>
            <w:r w:rsidR="003618B7" w:rsidRPr="003618B7">
              <w:rPr>
                <w:rFonts w:ascii="Times New Roman" w:hAnsi="Times New Roman" w:cs="Times New Roman"/>
                <w:sz w:val="24"/>
                <w:szCs w:val="24"/>
              </w:rPr>
              <w:t>w</w:t>
            </w:r>
            <w:r w:rsidR="006443F6" w:rsidRPr="003618B7">
              <w:rPr>
                <w:rFonts w:ascii="Times New Roman" w:hAnsi="Times New Roman" w:cs="Times New Roman"/>
                <w:sz w:val="24"/>
                <w:szCs w:val="24"/>
              </w:rPr>
              <w:t>, the respective La</w:t>
            </w:r>
            <w:r w:rsidR="0012315A" w:rsidRPr="003618B7">
              <w:rPr>
                <w:rFonts w:ascii="Times New Roman" w:hAnsi="Times New Roman" w:cs="Times New Roman"/>
                <w:sz w:val="24"/>
                <w:szCs w:val="24"/>
              </w:rPr>
              <w:t>w</w:t>
            </w:r>
            <w:r w:rsidR="006443F6" w:rsidRPr="003618B7">
              <w:rPr>
                <w:rFonts w:ascii="Times New Roman" w:hAnsi="Times New Roman" w:cs="Times New Roman"/>
                <w:sz w:val="24"/>
                <w:szCs w:val="24"/>
              </w:rPr>
              <w:t xml:space="preserve"> on Official Statistics and provisions of the La</w:t>
            </w:r>
            <w:r w:rsidR="0012315A" w:rsidRPr="003618B7">
              <w:rPr>
                <w:rFonts w:ascii="Times New Roman" w:hAnsi="Times New Roman" w:cs="Times New Roman"/>
                <w:sz w:val="24"/>
                <w:szCs w:val="24"/>
              </w:rPr>
              <w:t>w</w:t>
            </w:r>
            <w:r w:rsidR="006443F6" w:rsidRPr="003618B7">
              <w:rPr>
                <w:rFonts w:ascii="Times New Roman" w:hAnsi="Times New Roman" w:cs="Times New Roman"/>
                <w:sz w:val="24"/>
                <w:szCs w:val="24"/>
              </w:rPr>
              <w:t xml:space="preserve"> on protection of personal data;</w:t>
            </w:r>
          </w:p>
          <w:p w14:paraId="481C1AB9" w14:textId="4448817D" w:rsidR="001E715A" w:rsidRDefault="001E715A" w:rsidP="00EB3C73">
            <w:pPr>
              <w:pStyle w:val="ListParagraph"/>
              <w:spacing w:line="249" w:lineRule="auto"/>
              <w:ind w:left="720" w:firstLine="0"/>
              <w:contextualSpacing/>
              <w:rPr>
                <w:rFonts w:ascii="Times New Roman" w:hAnsi="Times New Roman" w:cs="Times New Roman"/>
                <w:sz w:val="24"/>
                <w:szCs w:val="24"/>
              </w:rPr>
            </w:pPr>
          </w:p>
          <w:p w14:paraId="2C9C5FAB" w14:textId="77777777" w:rsidR="00997AC2" w:rsidRPr="001E715A" w:rsidRDefault="00997AC2" w:rsidP="00EB3C73">
            <w:pPr>
              <w:pStyle w:val="ListParagraph"/>
              <w:spacing w:line="249" w:lineRule="auto"/>
              <w:ind w:left="720" w:firstLine="0"/>
              <w:contextualSpacing/>
              <w:rPr>
                <w:rFonts w:ascii="Times New Roman" w:hAnsi="Times New Roman" w:cs="Times New Roman"/>
                <w:sz w:val="24"/>
                <w:szCs w:val="24"/>
              </w:rPr>
            </w:pPr>
          </w:p>
          <w:p w14:paraId="7A6858E2" w14:textId="37F2A93C" w:rsidR="001E715A" w:rsidRDefault="00CF16C2" w:rsidP="003618B7">
            <w:pPr>
              <w:pStyle w:val="ListParagraph"/>
              <w:numPr>
                <w:ilvl w:val="1"/>
                <w:numId w:val="35"/>
              </w:numPr>
              <w:spacing w:line="249" w:lineRule="auto"/>
              <w:contextualSpacing/>
              <w:rPr>
                <w:rFonts w:ascii="Times New Roman" w:hAnsi="Times New Roman" w:cs="Times New Roman"/>
                <w:sz w:val="24"/>
                <w:szCs w:val="24"/>
              </w:rPr>
            </w:pPr>
            <w:r w:rsidRPr="001E715A">
              <w:rPr>
                <w:rFonts w:ascii="Times New Roman" w:hAnsi="Times New Roman" w:cs="Times New Roman"/>
                <w:sz w:val="24"/>
                <w:szCs w:val="24"/>
              </w:rPr>
              <w:t>P</w:t>
            </w:r>
            <w:r w:rsidR="006443F6" w:rsidRPr="001E715A">
              <w:rPr>
                <w:rFonts w:ascii="Times New Roman" w:hAnsi="Times New Roman" w:cs="Times New Roman"/>
                <w:sz w:val="24"/>
                <w:szCs w:val="24"/>
              </w:rPr>
              <w:t xml:space="preserve">revention of unauthorized access to the group and individual data base, center </w:t>
            </w:r>
            <w:r w:rsidR="00EB2487" w:rsidRPr="001E715A">
              <w:rPr>
                <w:rFonts w:ascii="Times New Roman" w:hAnsi="Times New Roman" w:cs="Times New Roman"/>
                <w:sz w:val="24"/>
                <w:szCs w:val="24"/>
              </w:rPr>
              <w:t>w</w:t>
            </w:r>
            <w:r w:rsidR="006443F6" w:rsidRPr="001E715A">
              <w:rPr>
                <w:rFonts w:ascii="Times New Roman" w:hAnsi="Times New Roman" w:cs="Times New Roman"/>
                <w:sz w:val="24"/>
                <w:szCs w:val="24"/>
              </w:rPr>
              <w:t>here saving of the entire contingent of census is done;</w:t>
            </w:r>
          </w:p>
          <w:p w14:paraId="17AEBC9D" w14:textId="77777777" w:rsidR="001E715A" w:rsidRPr="001E715A" w:rsidRDefault="001E715A" w:rsidP="00EB3C73">
            <w:pPr>
              <w:pStyle w:val="ListParagraph"/>
              <w:rPr>
                <w:rFonts w:ascii="Times New Roman" w:hAnsi="Times New Roman" w:cs="Times New Roman"/>
                <w:sz w:val="24"/>
                <w:szCs w:val="24"/>
              </w:rPr>
            </w:pPr>
          </w:p>
          <w:p w14:paraId="0C0F2A65" w14:textId="06C5AE06" w:rsidR="001E715A" w:rsidRDefault="001E715A" w:rsidP="003618B7">
            <w:pPr>
              <w:spacing w:line="249" w:lineRule="auto"/>
              <w:ind w:left="0" w:firstLine="0"/>
              <w:contextualSpacing/>
              <w:rPr>
                <w:rFonts w:ascii="Times New Roman" w:hAnsi="Times New Roman" w:cs="Times New Roman"/>
                <w:sz w:val="24"/>
                <w:szCs w:val="24"/>
              </w:rPr>
            </w:pPr>
          </w:p>
          <w:p w14:paraId="119DB7CA" w14:textId="696BC1FE" w:rsidR="006443F6" w:rsidRDefault="00CF16C2" w:rsidP="003618B7">
            <w:pPr>
              <w:pStyle w:val="ListParagraph"/>
              <w:numPr>
                <w:ilvl w:val="1"/>
                <w:numId w:val="35"/>
              </w:numPr>
              <w:spacing w:line="249" w:lineRule="auto"/>
              <w:contextualSpacing/>
              <w:rPr>
                <w:rFonts w:ascii="Times New Roman" w:hAnsi="Times New Roman" w:cs="Times New Roman"/>
                <w:sz w:val="24"/>
                <w:szCs w:val="24"/>
              </w:rPr>
            </w:pPr>
            <w:r w:rsidRPr="001E715A">
              <w:rPr>
                <w:rFonts w:ascii="Times New Roman" w:hAnsi="Times New Roman" w:cs="Times New Roman"/>
                <w:sz w:val="24"/>
                <w:szCs w:val="24"/>
              </w:rPr>
              <w:t>T</w:t>
            </w:r>
            <w:r w:rsidR="006443F6" w:rsidRPr="001E715A">
              <w:rPr>
                <w:rFonts w:ascii="Times New Roman" w:hAnsi="Times New Roman" w:cs="Times New Roman"/>
                <w:sz w:val="24"/>
                <w:szCs w:val="24"/>
              </w:rPr>
              <w:t xml:space="preserve">he treatment of anonymous data of all personal data on the ones enumerated, during and after the census, technical inspection and certification of their accuracy. </w:t>
            </w:r>
          </w:p>
          <w:p w14:paraId="7BE427CB" w14:textId="77777777" w:rsidR="003618B7" w:rsidRPr="001E715A" w:rsidRDefault="003618B7" w:rsidP="003618B7">
            <w:pPr>
              <w:pStyle w:val="ListParagraph"/>
              <w:spacing w:line="249" w:lineRule="auto"/>
              <w:ind w:left="720" w:firstLine="0"/>
              <w:contextualSpacing/>
              <w:rPr>
                <w:rFonts w:ascii="Times New Roman" w:hAnsi="Times New Roman" w:cs="Times New Roman"/>
                <w:sz w:val="24"/>
                <w:szCs w:val="24"/>
              </w:rPr>
            </w:pPr>
          </w:p>
          <w:p w14:paraId="6AA08025" w14:textId="77777777" w:rsidR="006443F6" w:rsidRPr="00AD622C" w:rsidRDefault="006443F6" w:rsidP="00EB3C73">
            <w:pPr>
              <w:spacing w:line="249" w:lineRule="auto"/>
              <w:ind w:left="432"/>
              <w:contextualSpacing/>
              <w:rPr>
                <w:rFonts w:ascii="Times New Roman" w:hAnsi="Times New Roman" w:cs="Times New Roman"/>
                <w:sz w:val="10"/>
                <w:szCs w:val="20"/>
                <w:lang w:val="en-US"/>
              </w:rPr>
            </w:pPr>
          </w:p>
          <w:p w14:paraId="2A60FB63" w14:textId="77777777" w:rsidR="006443F6" w:rsidRPr="00AD622C" w:rsidRDefault="006443F6" w:rsidP="00EB3C73">
            <w:pPr>
              <w:spacing w:line="249" w:lineRule="auto"/>
              <w:ind w:left="432"/>
              <w:contextualSpacing/>
              <w:rPr>
                <w:rFonts w:ascii="Times New Roman" w:hAnsi="Times New Roman" w:cs="Times New Roman"/>
                <w:sz w:val="20"/>
                <w:szCs w:val="20"/>
                <w:lang w:val="en-US"/>
              </w:rPr>
            </w:pPr>
          </w:p>
          <w:p w14:paraId="310AC027" w14:textId="74E34802" w:rsidR="006443F6" w:rsidRPr="00AD622C" w:rsidRDefault="001E715A" w:rsidP="00EB3C73">
            <w:pPr>
              <w:ind w:left="256" w:hanging="256"/>
              <w:contextualSpacing/>
              <w:rPr>
                <w:rFonts w:ascii="Times New Roman" w:hAnsi="Times New Roman" w:cs="Times New Roman"/>
                <w:sz w:val="24"/>
                <w:szCs w:val="24"/>
              </w:rPr>
            </w:pPr>
            <w:r>
              <w:rPr>
                <w:rFonts w:ascii="Times New Roman" w:hAnsi="Times New Roman" w:cs="Times New Roman"/>
                <w:sz w:val="24"/>
                <w:szCs w:val="24"/>
              </w:rPr>
              <w:lastRenderedPageBreak/>
              <w:t>2.</w:t>
            </w:r>
            <w:r w:rsidR="005D7FC5" w:rsidRPr="00AD622C">
              <w:rPr>
                <w:rFonts w:ascii="Times New Roman" w:hAnsi="Times New Roman" w:cs="Times New Roman"/>
                <w:sz w:val="24"/>
                <w:szCs w:val="24"/>
              </w:rPr>
              <w:t xml:space="preserve">The </w:t>
            </w:r>
            <w:r w:rsidR="00913045" w:rsidRPr="00AD622C">
              <w:rPr>
                <w:rFonts w:ascii="Times New Roman" w:hAnsi="Times New Roman" w:cs="Times New Roman"/>
                <w:sz w:val="24"/>
                <w:szCs w:val="24"/>
              </w:rPr>
              <w:t xml:space="preserve">collected </w:t>
            </w:r>
            <w:r w:rsidR="005D7FC5" w:rsidRPr="00AD622C">
              <w:rPr>
                <w:rFonts w:ascii="Times New Roman" w:hAnsi="Times New Roman" w:cs="Times New Roman"/>
                <w:sz w:val="24"/>
                <w:szCs w:val="24"/>
              </w:rPr>
              <w:t xml:space="preserve">data, whether grouped or individual, are anonymous to third parties, and are used for statistical purposes of the census only. Anyone who uses the statistical data of the census is obliged to maintain professional </w:t>
            </w:r>
            <w:r w:rsidR="00946EB1" w:rsidRPr="00AD622C">
              <w:rPr>
                <w:rFonts w:ascii="Times New Roman" w:hAnsi="Times New Roman" w:cs="Times New Roman"/>
                <w:sz w:val="24"/>
                <w:szCs w:val="24"/>
              </w:rPr>
              <w:t xml:space="preserve">data confidentiality </w:t>
            </w:r>
            <w:r w:rsidR="005D7FC5" w:rsidRPr="00AD622C">
              <w:rPr>
                <w:rFonts w:ascii="Times New Roman" w:hAnsi="Times New Roman" w:cs="Times New Roman"/>
                <w:sz w:val="24"/>
                <w:szCs w:val="24"/>
              </w:rPr>
              <w:t>in accordance with the legislation in force for the protection of personal data.</w:t>
            </w:r>
          </w:p>
          <w:p w14:paraId="047A61D4" w14:textId="56B996CD" w:rsidR="006443F6" w:rsidRDefault="006443F6" w:rsidP="00EB3C73">
            <w:pPr>
              <w:pStyle w:val="ListParagraph"/>
              <w:ind w:left="432" w:hanging="284"/>
              <w:rPr>
                <w:rFonts w:ascii="Times New Roman" w:hAnsi="Times New Roman" w:cs="Times New Roman"/>
                <w:sz w:val="20"/>
                <w:szCs w:val="20"/>
              </w:rPr>
            </w:pPr>
            <w:r w:rsidRPr="00AD622C">
              <w:rPr>
                <w:rFonts w:ascii="Times New Roman" w:hAnsi="Times New Roman" w:cs="Times New Roman"/>
                <w:sz w:val="20"/>
                <w:szCs w:val="20"/>
              </w:rPr>
              <w:t xml:space="preserve"> </w:t>
            </w:r>
          </w:p>
          <w:p w14:paraId="6607A455" w14:textId="1DA22083" w:rsidR="006443F6" w:rsidRPr="00AD622C" w:rsidRDefault="003618B7" w:rsidP="00EB3C73">
            <w:pPr>
              <w:ind w:left="256" w:hanging="256"/>
              <w:contextualSpacing/>
              <w:rPr>
                <w:rFonts w:ascii="Times New Roman" w:hAnsi="Times New Roman" w:cs="Times New Roman"/>
                <w:sz w:val="24"/>
                <w:szCs w:val="24"/>
                <w:lang w:val="en-US"/>
              </w:rPr>
            </w:pPr>
            <w:r w:rsidRPr="00AD622C">
              <w:rPr>
                <w:rFonts w:ascii="Times New Roman" w:hAnsi="Times New Roman" w:cs="Times New Roman"/>
                <w:sz w:val="24"/>
                <w:szCs w:val="24"/>
                <w:lang w:val="en-US"/>
              </w:rPr>
              <w:t>3. The</w:t>
            </w:r>
            <w:r w:rsidR="006443F6" w:rsidRPr="00AD622C">
              <w:rPr>
                <w:rFonts w:ascii="Times New Roman" w:hAnsi="Times New Roman" w:cs="Times New Roman"/>
                <w:sz w:val="24"/>
                <w:szCs w:val="24"/>
                <w:lang w:val="en-US"/>
              </w:rPr>
              <w:t xml:space="preserve"> personnel, engaged in the census process shall safeguard the data from the Census as confidential information, protected by the legislation in force.</w:t>
            </w:r>
          </w:p>
          <w:p w14:paraId="270417BC" w14:textId="45E71CCF" w:rsidR="00F625EB" w:rsidRDefault="00F625EB" w:rsidP="00EB3C73">
            <w:pPr>
              <w:pStyle w:val="Heading1"/>
              <w:ind w:left="432" w:right="5"/>
              <w:jc w:val="center"/>
              <w:rPr>
                <w:rFonts w:ascii="Times New Roman" w:hAnsi="Times New Roman" w:cs="Times New Roman"/>
                <w:sz w:val="4"/>
              </w:rPr>
            </w:pPr>
          </w:p>
          <w:p w14:paraId="5D2E0A44" w14:textId="77777777" w:rsidR="003618B7" w:rsidRDefault="003618B7" w:rsidP="00EB3C73">
            <w:pPr>
              <w:pStyle w:val="Heading1"/>
              <w:ind w:left="432" w:right="5"/>
              <w:jc w:val="center"/>
              <w:rPr>
                <w:rFonts w:ascii="Times New Roman" w:hAnsi="Times New Roman" w:cs="Times New Roman"/>
                <w:sz w:val="4"/>
              </w:rPr>
            </w:pPr>
          </w:p>
          <w:p w14:paraId="4A4CB96E" w14:textId="77777777" w:rsidR="003618B7" w:rsidRDefault="003618B7" w:rsidP="00EB3C73">
            <w:pPr>
              <w:pStyle w:val="Heading1"/>
              <w:ind w:left="432" w:right="5"/>
              <w:jc w:val="center"/>
              <w:rPr>
                <w:rFonts w:ascii="Times New Roman" w:hAnsi="Times New Roman" w:cs="Times New Roman"/>
                <w:sz w:val="4"/>
              </w:rPr>
            </w:pPr>
          </w:p>
          <w:p w14:paraId="7C728BEC" w14:textId="77777777" w:rsidR="003618B7" w:rsidRDefault="003618B7" w:rsidP="00EB3C73">
            <w:pPr>
              <w:pStyle w:val="Heading1"/>
              <w:ind w:left="432" w:right="5"/>
              <w:jc w:val="center"/>
              <w:rPr>
                <w:rFonts w:ascii="Times New Roman" w:hAnsi="Times New Roman" w:cs="Times New Roman"/>
                <w:sz w:val="4"/>
              </w:rPr>
            </w:pPr>
          </w:p>
          <w:p w14:paraId="516ECA34" w14:textId="77777777" w:rsidR="003618B7" w:rsidRDefault="003618B7" w:rsidP="00EB3C73">
            <w:pPr>
              <w:pStyle w:val="Heading1"/>
              <w:ind w:left="432" w:right="5"/>
              <w:jc w:val="center"/>
              <w:rPr>
                <w:rFonts w:ascii="Times New Roman" w:hAnsi="Times New Roman" w:cs="Times New Roman"/>
                <w:sz w:val="4"/>
              </w:rPr>
            </w:pPr>
          </w:p>
          <w:p w14:paraId="22501545" w14:textId="77777777" w:rsidR="003618B7" w:rsidRDefault="003618B7" w:rsidP="00EB3C73">
            <w:pPr>
              <w:pStyle w:val="Heading1"/>
              <w:ind w:left="432" w:right="5"/>
              <w:jc w:val="center"/>
              <w:rPr>
                <w:rFonts w:ascii="Times New Roman" w:hAnsi="Times New Roman" w:cs="Times New Roman"/>
                <w:sz w:val="4"/>
              </w:rPr>
            </w:pPr>
          </w:p>
          <w:p w14:paraId="754CAC83" w14:textId="77777777" w:rsidR="003618B7" w:rsidRDefault="003618B7" w:rsidP="00EB3C73">
            <w:pPr>
              <w:pStyle w:val="Heading1"/>
              <w:ind w:left="432" w:right="5"/>
              <w:jc w:val="center"/>
              <w:rPr>
                <w:rFonts w:ascii="Times New Roman" w:hAnsi="Times New Roman" w:cs="Times New Roman"/>
                <w:sz w:val="4"/>
              </w:rPr>
            </w:pPr>
          </w:p>
          <w:p w14:paraId="1983237D" w14:textId="77777777" w:rsidR="003618B7" w:rsidRDefault="003618B7" w:rsidP="00EB3C73">
            <w:pPr>
              <w:pStyle w:val="Heading1"/>
              <w:ind w:left="432" w:right="5"/>
              <w:jc w:val="center"/>
              <w:rPr>
                <w:rFonts w:ascii="Times New Roman" w:hAnsi="Times New Roman" w:cs="Times New Roman"/>
                <w:sz w:val="4"/>
              </w:rPr>
            </w:pPr>
          </w:p>
          <w:p w14:paraId="56F53CAA" w14:textId="77777777" w:rsidR="003618B7" w:rsidRPr="00AD622C" w:rsidRDefault="003618B7" w:rsidP="00EB3C73">
            <w:pPr>
              <w:pStyle w:val="Heading1"/>
              <w:ind w:left="432" w:right="5"/>
              <w:jc w:val="center"/>
              <w:rPr>
                <w:rFonts w:ascii="Times New Roman" w:hAnsi="Times New Roman" w:cs="Times New Roman"/>
                <w:sz w:val="4"/>
              </w:rPr>
            </w:pPr>
          </w:p>
          <w:p w14:paraId="4E490784" w14:textId="77777777" w:rsidR="00F625EB" w:rsidRPr="00AD622C" w:rsidRDefault="00F625EB" w:rsidP="00EB3C73">
            <w:pPr>
              <w:pStyle w:val="Heading1"/>
              <w:ind w:left="432" w:right="5"/>
              <w:jc w:val="center"/>
              <w:rPr>
                <w:rFonts w:ascii="Times New Roman" w:hAnsi="Times New Roman" w:cs="Times New Roman"/>
                <w:sz w:val="4"/>
              </w:rPr>
            </w:pPr>
          </w:p>
          <w:p w14:paraId="6998D94F" w14:textId="6F091351" w:rsidR="00FC31A4" w:rsidRPr="00AD622C" w:rsidRDefault="00FC31A4" w:rsidP="00EB3C73">
            <w:pPr>
              <w:pStyle w:val="Heading1"/>
              <w:ind w:left="432" w:right="5"/>
              <w:jc w:val="center"/>
              <w:rPr>
                <w:rFonts w:ascii="Times New Roman" w:hAnsi="Times New Roman" w:cs="Times New Roman"/>
                <w:sz w:val="4"/>
              </w:rPr>
            </w:pPr>
          </w:p>
          <w:p w14:paraId="4A36F799" w14:textId="77777777" w:rsidR="00FC31A4" w:rsidRPr="00AD622C" w:rsidRDefault="00FC31A4" w:rsidP="00EB3C73">
            <w:pPr>
              <w:pStyle w:val="Heading1"/>
              <w:ind w:left="432" w:right="5"/>
              <w:jc w:val="center"/>
              <w:rPr>
                <w:rFonts w:ascii="Times New Roman" w:hAnsi="Times New Roman" w:cs="Times New Roman"/>
                <w:sz w:val="4"/>
              </w:rPr>
            </w:pPr>
          </w:p>
          <w:p w14:paraId="11F1A915" w14:textId="77777777" w:rsidR="006443F6" w:rsidRPr="00AD622C" w:rsidRDefault="006443F6" w:rsidP="00EB3C73">
            <w:pPr>
              <w:pStyle w:val="Heading1"/>
              <w:ind w:left="252" w:right="5"/>
              <w:jc w:val="center"/>
              <w:rPr>
                <w:rFonts w:ascii="Times New Roman" w:hAnsi="Times New Roman" w:cs="Times New Roman"/>
              </w:rPr>
            </w:pPr>
            <w:r w:rsidRPr="00AD622C">
              <w:rPr>
                <w:rFonts w:ascii="Times New Roman" w:hAnsi="Times New Roman" w:cs="Times New Roman"/>
              </w:rPr>
              <w:t>Article 10</w:t>
            </w:r>
          </w:p>
          <w:p w14:paraId="7EF03E2D" w14:textId="77777777" w:rsidR="006443F6" w:rsidRPr="00AD622C" w:rsidRDefault="006443F6" w:rsidP="00EB3C73">
            <w:pPr>
              <w:pStyle w:val="Heading1"/>
              <w:ind w:left="252" w:right="5"/>
              <w:jc w:val="center"/>
              <w:rPr>
                <w:rFonts w:ascii="Times New Roman" w:hAnsi="Times New Roman" w:cs="Times New Roman"/>
              </w:rPr>
            </w:pPr>
            <w:r w:rsidRPr="00AD622C">
              <w:rPr>
                <w:rFonts w:ascii="Times New Roman" w:hAnsi="Times New Roman" w:cs="Times New Roman"/>
              </w:rPr>
              <w:t>The census results</w:t>
            </w:r>
          </w:p>
          <w:p w14:paraId="618E4359" w14:textId="77777777" w:rsidR="006443F6" w:rsidRPr="00AD622C" w:rsidRDefault="006443F6" w:rsidP="00EB3C73">
            <w:pPr>
              <w:spacing w:line="259" w:lineRule="auto"/>
              <w:rPr>
                <w:rFonts w:ascii="Times New Roman" w:hAnsi="Times New Roman" w:cs="Times New Roman"/>
                <w:sz w:val="28"/>
                <w:szCs w:val="20"/>
                <w:lang w:val="en-US"/>
              </w:rPr>
            </w:pPr>
            <w:r w:rsidRPr="00AD622C">
              <w:rPr>
                <w:rFonts w:ascii="Times New Roman" w:hAnsi="Times New Roman" w:cs="Times New Roman"/>
                <w:sz w:val="20"/>
                <w:szCs w:val="20"/>
                <w:lang w:val="en-US"/>
              </w:rPr>
              <w:t xml:space="preserve"> </w:t>
            </w:r>
          </w:p>
          <w:p w14:paraId="29BAA90A" w14:textId="3BA8CB1F" w:rsidR="006443F6" w:rsidRPr="00AD622C" w:rsidRDefault="007E22F0" w:rsidP="00EB3C73">
            <w:pPr>
              <w:pStyle w:val="ListParagraph"/>
              <w:numPr>
                <w:ilvl w:val="0"/>
                <w:numId w:val="7"/>
              </w:numPr>
              <w:spacing w:line="249" w:lineRule="auto"/>
              <w:ind w:left="284" w:hanging="284"/>
              <w:rPr>
                <w:rFonts w:ascii="Times New Roman" w:eastAsiaTheme="minorHAnsi" w:hAnsi="Times New Roman" w:cs="Times New Roman"/>
                <w:sz w:val="24"/>
                <w:szCs w:val="24"/>
                <w:lang w:bidi="ar-SA"/>
              </w:rPr>
            </w:pPr>
            <w:r w:rsidRPr="00AD622C">
              <w:rPr>
                <w:rFonts w:ascii="Times New Roman" w:eastAsiaTheme="minorHAnsi" w:hAnsi="Times New Roman" w:cs="Times New Roman"/>
                <w:sz w:val="24"/>
                <w:szCs w:val="24"/>
                <w:lang w:bidi="ar-SA"/>
              </w:rPr>
              <w:t>Kosovo Agency of Statistics</w:t>
            </w:r>
            <w:r w:rsidR="006443F6" w:rsidRPr="00AD622C">
              <w:rPr>
                <w:rFonts w:ascii="Times New Roman" w:eastAsiaTheme="minorHAnsi" w:hAnsi="Times New Roman" w:cs="Times New Roman"/>
                <w:sz w:val="24"/>
                <w:szCs w:val="24"/>
                <w:lang w:bidi="ar-SA"/>
              </w:rPr>
              <w:t xml:space="preserve"> shall publish: </w:t>
            </w:r>
          </w:p>
          <w:p w14:paraId="78F3BA33" w14:textId="77777777" w:rsidR="006443F6" w:rsidRPr="00AD622C" w:rsidRDefault="006443F6" w:rsidP="00EB3C73">
            <w:pPr>
              <w:spacing w:line="259" w:lineRule="auto"/>
              <w:rPr>
                <w:rFonts w:ascii="Times New Roman" w:hAnsi="Times New Roman" w:cs="Times New Roman"/>
                <w:sz w:val="20"/>
                <w:szCs w:val="20"/>
                <w:lang w:val="en-US"/>
              </w:rPr>
            </w:pPr>
            <w:r w:rsidRPr="00AD622C">
              <w:rPr>
                <w:rFonts w:ascii="Times New Roman" w:hAnsi="Times New Roman" w:cs="Times New Roman"/>
                <w:sz w:val="20"/>
                <w:szCs w:val="20"/>
                <w:lang w:val="en-US"/>
              </w:rPr>
              <w:t xml:space="preserve"> </w:t>
            </w:r>
          </w:p>
          <w:p w14:paraId="31A66B4F" w14:textId="7E2EDE15" w:rsidR="00E55862" w:rsidRDefault="00023081" w:rsidP="00EB3C73">
            <w:pPr>
              <w:pStyle w:val="ListParagraph"/>
              <w:numPr>
                <w:ilvl w:val="1"/>
                <w:numId w:val="35"/>
              </w:numPr>
              <w:rPr>
                <w:rFonts w:ascii="Times New Roman" w:hAnsi="Times New Roman" w:cs="Times New Roman"/>
                <w:sz w:val="24"/>
                <w:szCs w:val="24"/>
              </w:rPr>
            </w:pPr>
            <w:r w:rsidRPr="001E715A">
              <w:rPr>
                <w:rFonts w:ascii="Times New Roman" w:hAnsi="Times New Roman" w:cs="Times New Roman"/>
                <w:sz w:val="24"/>
                <w:szCs w:val="24"/>
              </w:rPr>
              <w:t>P</w:t>
            </w:r>
            <w:r w:rsidR="006443F6" w:rsidRPr="001E715A">
              <w:rPr>
                <w:rFonts w:ascii="Times New Roman" w:hAnsi="Times New Roman" w:cs="Times New Roman"/>
                <w:sz w:val="24"/>
                <w:szCs w:val="24"/>
              </w:rPr>
              <w:t>reliminary results of the Population Census not later than three (3) months after the end of the census data collection</w:t>
            </w:r>
            <w:r w:rsidR="00E55862" w:rsidRPr="001E715A">
              <w:rPr>
                <w:rFonts w:ascii="Times New Roman" w:hAnsi="Times New Roman" w:cs="Times New Roman"/>
                <w:sz w:val="24"/>
                <w:szCs w:val="24"/>
              </w:rPr>
              <w:t>.</w:t>
            </w:r>
          </w:p>
          <w:p w14:paraId="2B7A49A1" w14:textId="77777777" w:rsidR="001E715A" w:rsidRPr="001E715A" w:rsidRDefault="001E715A" w:rsidP="001C5769">
            <w:pPr>
              <w:spacing w:after="240"/>
              <w:ind w:left="0" w:firstLine="0"/>
              <w:rPr>
                <w:rFonts w:ascii="Times New Roman" w:hAnsi="Times New Roman" w:cs="Times New Roman"/>
                <w:sz w:val="24"/>
                <w:szCs w:val="24"/>
              </w:rPr>
            </w:pPr>
          </w:p>
          <w:p w14:paraId="393B2100" w14:textId="33E12CA2" w:rsidR="006443F6" w:rsidRPr="00AD622C" w:rsidRDefault="00E55862" w:rsidP="00EB3C73">
            <w:pPr>
              <w:ind w:left="360" w:firstLine="0"/>
              <w:rPr>
                <w:rFonts w:ascii="Times New Roman" w:hAnsi="Times New Roman" w:cs="Times New Roman"/>
                <w:sz w:val="24"/>
                <w:szCs w:val="24"/>
                <w:lang w:val="en-US"/>
              </w:rPr>
            </w:pPr>
            <w:r w:rsidRPr="00AD622C">
              <w:rPr>
                <w:rFonts w:ascii="Times New Roman" w:hAnsi="Times New Roman" w:cs="Times New Roman"/>
                <w:sz w:val="24"/>
                <w:szCs w:val="24"/>
              </w:rPr>
              <w:t>Results include at least:</w:t>
            </w:r>
          </w:p>
          <w:p w14:paraId="2C6DDB30" w14:textId="77777777" w:rsidR="006443F6" w:rsidRPr="00AD622C" w:rsidRDefault="006443F6" w:rsidP="00EB3C73">
            <w:pPr>
              <w:ind w:left="360"/>
              <w:rPr>
                <w:rFonts w:ascii="Times New Roman" w:hAnsi="Times New Roman" w:cs="Times New Roman"/>
                <w:sz w:val="24"/>
                <w:szCs w:val="24"/>
                <w:lang w:val="en-US"/>
              </w:rPr>
            </w:pPr>
          </w:p>
          <w:p w14:paraId="0D7E8048" w14:textId="6B9F4EAC" w:rsidR="006443F6" w:rsidRPr="001E715A" w:rsidRDefault="001E715A" w:rsidP="00EB3C73">
            <w:pPr>
              <w:ind w:left="1246" w:hanging="540"/>
              <w:rPr>
                <w:rFonts w:ascii="Times New Roman" w:hAnsi="Times New Roman" w:cs="Times New Roman"/>
                <w:sz w:val="24"/>
                <w:szCs w:val="24"/>
              </w:rPr>
            </w:pPr>
            <w:r>
              <w:rPr>
                <w:rFonts w:ascii="Times New Roman" w:hAnsi="Times New Roman" w:cs="Times New Roman"/>
                <w:sz w:val="24"/>
                <w:szCs w:val="24"/>
              </w:rPr>
              <w:t>1.1.1.</w:t>
            </w:r>
            <w:r w:rsidR="00023081" w:rsidRPr="001E715A">
              <w:rPr>
                <w:rFonts w:ascii="Times New Roman" w:hAnsi="Times New Roman" w:cs="Times New Roman"/>
                <w:sz w:val="24"/>
                <w:szCs w:val="24"/>
              </w:rPr>
              <w:t>N</w:t>
            </w:r>
            <w:r w:rsidR="006443F6" w:rsidRPr="001E715A">
              <w:rPr>
                <w:rFonts w:ascii="Times New Roman" w:hAnsi="Times New Roman" w:cs="Times New Roman"/>
                <w:sz w:val="24"/>
                <w:szCs w:val="24"/>
              </w:rPr>
              <w:t>umber of resident population</w:t>
            </w:r>
            <w:r w:rsidR="006966E1" w:rsidRPr="001E715A">
              <w:rPr>
                <w:rFonts w:ascii="Times New Roman" w:hAnsi="Times New Roman" w:cs="Times New Roman"/>
                <w:sz w:val="24"/>
                <w:szCs w:val="24"/>
              </w:rPr>
              <w:t xml:space="preserve"> by gender; </w:t>
            </w:r>
          </w:p>
          <w:p w14:paraId="490BF457" w14:textId="77777777" w:rsidR="006443F6" w:rsidRPr="00AD622C" w:rsidRDefault="006443F6" w:rsidP="00EB3C73">
            <w:pPr>
              <w:pStyle w:val="ListParagraph"/>
              <w:ind w:left="0" w:hanging="429"/>
              <w:rPr>
                <w:rFonts w:ascii="Times New Roman" w:eastAsiaTheme="minorHAnsi" w:hAnsi="Times New Roman" w:cs="Times New Roman"/>
                <w:sz w:val="24"/>
                <w:szCs w:val="24"/>
                <w:lang w:bidi="ar-SA"/>
              </w:rPr>
            </w:pPr>
          </w:p>
          <w:p w14:paraId="6AA9918F" w14:textId="6CBEFDCC" w:rsidR="006443F6" w:rsidRPr="00AD622C" w:rsidRDefault="006443F6" w:rsidP="00EB3C73">
            <w:pPr>
              <w:ind w:firstLine="159"/>
              <w:rPr>
                <w:rFonts w:ascii="Times New Roman" w:hAnsi="Times New Roman" w:cs="Times New Roman"/>
                <w:sz w:val="24"/>
                <w:szCs w:val="24"/>
                <w:lang w:val="en-US"/>
              </w:rPr>
            </w:pPr>
            <w:r w:rsidRPr="00AD622C">
              <w:rPr>
                <w:rFonts w:ascii="Times New Roman" w:hAnsi="Times New Roman" w:cs="Times New Roman"/>
                <w:sz w:val="24"/>
                <w:szCs w:val="24"/>
                <w:lang w:val="en-US"/>
              </w:rPr>
              <w:t>1.1.2.</w:t>
            </w:r>
            <w:r w:rsidR="00023081" w:rsidRPr="00AD622C">
              <w:rPr>
                <w:rFonts w:ascii="Times New Roman" w:hAnsi="Times New Roman" w:cs="Times New Roman"/>
                <w:sz w:val="24"/>
                <w:szCs w:val="24"/>
                <w:lang w:val="en-US"/>
              </w:rPr>
              <w:t xml:space="preserve"> N</w:t>
            </w:r>
            <w:r w:rsidRPr="00AD622C">
              <w:rPr>
                <w:rFonts w:ascii="Times New Roman" w:hAnsi="Times New Roman" w:cs="Times New Roman"/>
                <w:sz w:val="24"/>
                <w:szCs w:val="24"/>
                <w:lang w:val="en-US"/>
              </w:rPr>
              <w:t>umber of households; and</w:t>
            </w:r>
          </w:p>
          <w:p w14:paraId="064200A1" w14:textId="77777777" w:rsidR="006443F6" w:rsidRPr="00AD622C" w:rsidRDefault="006443F6" w:rsidP="00EB3C73">
            <w:pPr>
              <w:rPr>
                <w:rFonts w:ascii="Times New Roman" w:hAnsi="Times New Roman" w:cs="Times New Roman"/>
                <w:sz w:val="24"/>
                <w:szCs w:val="24"/>
                <w:lang w:val="en-US"/>
              </w:rPr>
            </w:pPr>
          </w:p>
          <w:p w14:paraId="2D1EE69F" w14:textId="53511129" w:rsidR="006443F6" w:rsidRPr="00AD622C" w:rsidRDefault="006443F6" w:rsidP="00EB3C73">
            <w:pPr>
              <w:ind w:firstLine="159"/>
              <w:rPr>
                <w:rFonts w:ascii="Times New Roman" w:hAnsi="Times New Roman" w:cs="Times New Roman"/>
                <w:sz w:val="24"/>
                <w:szCs w:val="24"/>
                <w:lang w:val="en-US"/>
              </w:rPr>
            </w:pPr>
            <w:r w:rsidRPr="00AD622C">
              <w:rPr>
                <w:rFonts w:ascii="Times New Roman" w:hAnsi="Times New Roman" w:cs="Times New Roman"/>
                <w:sz w:val="24"/>
                <w:szCs w:val="24"/>
                <w:lang w:val="en-US"/>
              </w:rPr>
              <w:t>1.1.3.</w:t>
            </w:r>
            <w:r w:rsidR="00023081" w:rsidRPr="00AD622C">
              <w:rPr>
                <w:rFonts w:ascii="Times New Roman" w:hAnsi="Times New Roman" w:cs="Times New Roman"/>
                <w:sz w:val="24"/>
                <w:szCs w:val="24"/>
                <w:lang w:val="en-US"/>
              </w:rPr>
              <w:t xml:space="preserve"> N</w:t>
            </w:r>
            <w:r w:rsidRPr="00AD622C">
              <w:rPr>
                <w:rFonts w:ascii="Times New Roman" w:hAnsi="Times New Roman" w:cs="Times New Roman"/>
                <w:sz w:val="24"/>
                <w:szCs w:val="24"/>
                <w:lang w:val="en-US"/>
              </w:rPr>
              <w:t>umber of d</w:t>
            </w:r>
            <w:r w:rsidR="0012315A" w:rsidRPr="00AD622C">
              <w:rPr>
                <w:rFonts w:ascii="Times New Roman" w:hAnsi="Times New Roman" w:cs="Times New Roman"/>
                <w:sz w:val="24"/>
                <w:szCs w:val="24"/>
                <w:lang w:val="en-US"/>
              </w:rPr>
              <w:t>w</w:t>
            </w:r>
            <w:r w:rsidRPr="00AD622C">
              <w:rPr>
                <w:rFonts w:ascii="Times New Roman" w:hAnsi="Times New Roman" w:cs="Times New Roman"/>
                <w:sz w:val="24"/>
                <w:szCs w:val="24"/>
                <w:lang w:val="en-US"/>
              </w:rPr>
              <w:t xml:space="preserve">ellings; </w:t>
            </w:r>
          </w:p>
          <w:p w14:paraId="3A64C762" w14:textId="77777777" w:rsidR="00FC31A4" w:rsidRPr="00AD622C" w:rsidRDefault="00FC31A4" w:rsidP="00EB3C73">
            <w:pPr>
              <w:pStyle w:val="ListParagraph"/>
              <w:ind w:left="576"/>
              <w:rPr>
                <w:rFonts w:ascii="Times New Roman" w:eastAsiaTheme="minorHAnsi" w:hAnsi="Times New Roman" w:cs="Times New Roman"/>
                <w:sz w:val="24"/>
                <w:szCs w:val="24"/>
                <w:lang w:bidi="ar-SA"/>
              </w:rPr>
            </w:pPr>
          </w:p>
          <w:p w14:paraId="404C5395" w14:textId="7A3B750A" w:rsidR="006443F6" w:rsidRPr="00AD622C" w:rsidRDefault="006443F6" w:rsidP="00EB3C73">
            <w:pPr>
              <w:ind w:left="1336" w:hanging="630"/>
              <w:rPr>
                <w:rFonts w:ascii="Times New Roman" w:hAnsi="Times New Roman" w:cs="Times New Roman"/>
                <w:sz w:val="24"/>
                <w:szCs w:val="24"/>
                <w:lang w:val="en-US"/>
              </w:rPr>
            </w:pPr>
            <w:r w:rsidRPr="00AD622C">
              <w:rPr>
                <w:rFonts w:ascii="Times New Roman" w:hAnsi="Times New Roman" w:cs="Times New Roman"/>
                <w:sz w:val="24"/>
                <w:szCs w:val="24"/>
                <w:lang w:val="en-US"/>
              </w:rPr>
              <w:t>1.1.4.</w:t>
            </w:r>
            <w:r w:rsidR="00023081" w:rsidRPr="00AD622C">
              <w:rPr>
                <w:rFonts w:ascii="Times New Roman" w:hAnsi="Times New Roman" w:cs="Times New Roman"/>
                <w:sz w:val="24"/>
                <w:szCs w:val="24"/>
                <w:lang w:val="en-US"/>
              </w:rPr>
              <w:t xml:space="preserve"> T</w:t>
            </w:r>
            <w:r w:rsidRPr="00AD622C">
              <w:rPr>
                <w:rFonts w:ascii="Times New Roman" w:hAnsi="Times New Roman" w:cs="Times New Roman"/>
                <w:sz w:val="24"/>
                <w:szCs w:val="24"/>
                <w:lang w:val="en-US"/>
              </w:rPr>
              <w:t xml:space="preserve">he first final results of the census no later than fifteen (15) months after the completion of the Census data collection. Other reports are published </w:t>
            </w:r>
            <w:r w:rsidR="000C3DEE" w:rsidRPr="00AD622C">
              <w:rPr>
                <w:rFonts w:ascii="Times New Roman" w:hAnsi="Times New Roman" w:cs="Times New Roman"/>
                <w:sz w:val="24"/>
                <w:szCs w:val="24"/>
                <w:lang w:val="en-US"/>
              </w:rPr>
              <w:t>w</w:t>
            </w:r>
            <w:r w:rsidRPr="00AD622C">
              <w:rPr>
                <w:rFonts w:ascii="Times New Roman" w:hAnsi="Times New Roman" w:cs="Times New Roman"/>
                <w:sz w:val="24"/>
                <w:szCs w:val="24"/>
                <w:lang w:val="en-US"/>
              </w:rPr>
              <w:t>ithin three (3) years after the census.</w:t>
            </w:r>
          </w:p>
          <w:p w14:paraId="7AE8A860" w14:textId="2DC92ED6" w:rsidR="006443F6" w:rsidRPr="00AD622C" w:rsidRDefault="006443F6" w:rsidP="00EB3C73">
            <w:pPr>
              <w:pStyle w:val="ListParagraph"/>
              <w:ind w:left="576" w:firstLine="0"/>
              <w:rPr>
                <w:rFonts w:ascii="Times New Roman" w:eastAsiaTheme="minorHAnsi" w:hAnsi="Times New Roman" w:cs="Times New Roman"/>
                <w:sz w:val="24"/>
                <w:szCs w:val="24"/>
                <w:lang w:bidi="ar-SA"/>
              </w:rPr>
            </w:pPr>
          </w:p>
          <w:p w14:paraId="53B5E13C" w14:textId="0AC71416" w:rsidR="00E15AE5" w:rsidRDefault="00E15AE5" w:rsidP="00EB3C73">
            <w:pPr>
              <w:pStyle w:val="Heading1"/>
              <w:ind w:left="10" w:right="5"/>
              <w:jc w:val="center"/>
              <w:rPr>
                <w:rFonts w:ascii="Times New Roman" w:hAnsi="Times New Roman" w:cs="Times New Roman"/>
              </w:rPr>
            </w:pPr>
          </w:p>
          <w:p w14:paraId="2EA48E8F" w14:textId="7F3D5610" w:rsidR="00997AC2" w:rsidRDefault="00997AC2" w:rsidP="001C5769">
            <w:pPr>
              <w:pStyle w:val="Heading1"/>
              <w:ind w:left="0" w:right="5" w:firstLine="0"/>
              <w:rPr>
                <w:rFonts w:ascii="Times New Roman" w:hAnsi="Times New Roman" w:cs="Times New Roman"/>
              </w:rPr>
            </w:pPr>
          </w:p>
          <w:p w14:paraId="1DA2DB78" w14:textId="77777777" w:rsidR="006443F6" w:rsidRPr="00AD622C" w:rsidRDefault="006443F6" w:rsidP="00EB3C73">
            <w:pPr>
              <w:pStyle w:val="Heading1"/>
              <w:ind w:left="10" w:right="5"/>
              <w:jc w:val="center"/>
              <w:rPr>
                <w:rFonts w:ascii="Times New Roman" w:hAnsi="Times New Roman" w:cs="Times New Roman"/>
              </w:rPr>
            </w:pPr>
            <w:r w:rsidRPr="00AD622C">
              <w:rPr>
                <w:rFonts w:ascii="Times New Roman" w:hAnsi="Times New Roman" w:cs="Times New Roman"/>
              </w:rPr>
              <w:t>Article 11</w:t>
            </w:r>
          </w:p>
          <w:p w14:paraId="0BCA4830" w14:textId="7F2FE22D" w:rsidR="006443F6" w:rsidRPr="00AD622C" w:rsidRDefault="004240AA" w:rsidP="00EB3C73">
            <w:pPr>
              <w:pStyle w:val="Heading1"/>
              <w:ind w:left="10" w:right="5"/>
              <w:jc w:val="center"/>
              <w:rPr>
                <w:rFonts w:ascii="Times New Roman" w:hAnsi="Times New Roman" w:cs="Times New Roman"/>
              </w:rPr>
            </w:pPr>
            <w:r>
              <w:rPr>
                <w:rFonts w:ascii="Times New Roman" w:hAnsi="Times New Roman" w:cs="Times New Roman"/>
              </w:rPr>
              <w:t xml:space="preserve">         </w:t>
            </w:r>
            <w:r w:rsidR="006443F6" w:rsidRPr="00AD622C">
              <w:rPr>
                <w:rFonts w:ascii="Times New Roman" w:hAnsi="Times New Roman" w:cs="Times New Roman"/>
              </w:rPr>
              <w:t>Census questionnaire and documentation</w:t>
            </w:r>
          </w:p>
          <w:p w14:paraId="6A4018C0" w14:textId="77777777" w:rsidR="006443F6" w:rsidRPr="00AD622C" w:rsidRDefault="006443F6" w:rsidP="00EB3C73">
            <w:pPr>
              <w:pStyle w:val="Heading1"/>
              <w:ind w:left="10" w:right="5"/>
              <w:jc w:val="center"/>
              <w:rPr>
                <w:rFonts w:ascii="Times New Roman" w:hAnsi="Times New Roman" w:cs="Times New Roman"/>
              </w:rPr>
            </w:pPr>
            <w:r w:rsidRPr="00AD622C">
              <w:rPr>
                <w:rFonts w:ascii="Times New Roman" w:hAnsi="Times New Roman" w:cs="Times New Roman"/>
              </w:rPr>
              <w:t xml:space="preserve"> </w:t>
            </w:r>
          </w:p>
          <w:p w14:paraId="38026A3F" w14:textId="77777777" w:rsidR="006443F6" w:rsidRPr="00AD622C" w:rsidRDefault="006443F6" w:rsidP="00EB3C73">
            <w:pPr>
              <w:pStyle w:val="Heading1"/>
              <w:ind w:left="10" w:right="5"/>
              <w:jc w:val="center"/>
              <w:rPr>
                <w:rFonts w:ascii="Times New Roman" w:hAnsi="Times New Roman" w:cs="Times New Roman"/>
                <w:sz w:val="14"/>
              </w:rPr>
            </w:pPr>
          </w:p>
          <w:p w14:paraId="197BCC36" w14:textId="06ACAB01" w:rsidR="006443F6" w:rsidRPr="00AD622C" w:rsidRDefault="006443F6" w:rsidP="00EB3C73">
            <w:pPr>
              <w:spacing w:line="249" w:lineRule="auto"/>
              <w:ind w:left="344" w:hanging="180"/>
              <w:contextualSpacing/>
              <w:rPr>
                <w:rFonts w:ascii="Times New Roman" w:eastAsia="Arial" w:hAnsi="Times New Roman" w:cs="Times New Roman"/>
                <w:sz w:val="24"/>
                <w:szCs w:val="24"/>
                <w:lang w:val="en-US" w:bidi="en-US"/>
              </w:rPr>
            </w:pPr>
            <w:r w:rsidRPr="00AD622C">
              <w:rPr>
                <w:rFonts w:ascii="Times New Roman" w:hAnsi="Times New Roman" w:cs="Times New Roman"/>
                <w:sz w:val="24"/>
                <w:szCs w:val="24"/>
                <w:lang w:val="en-US"/>
              </w:rPr>
              <w:t xml:space="preserve">1. </w:t>
            </w:r>
            <w:r w:rsidRPr="00AD622C">
              <w:rPr>
                <w:rFonts w:ascii="Times New Roman" w:eastAsia="Arial" w:hAnsi="Times New Roman" w:cs="Times New Roman"/>
                <w:sz w:val="24"/>
                <w:szCs w:val="24"/>
                <w:lang w:val="en-US" w:bidi="en-US"/>
              </w:rPr>
              <w:t xml:space="preserve">Census documents prepared by the competent institution for official statistics, are: </w:t>
            </w:r>
          </w:p>
          <w:p w14:paraId="3D55EC0A" w14:textId="77777777" w:rsidR="006443F6" w:rsidRPr="00AD622C" w:rsidRDefault="006443F6" w:rsidP="00EB3C73">
            <w:pPr>
              <w:tabs>
                <w:tab w:val="left" w:pos="1456"/>
              </w:tabs>
              <w:ind w:left="720"/>
              <w:rPr>
                <w:rFonts w:ascii="Times New Roman" w:hAnsi="Times New Roman" w:cs="Times New Roman"/>
                <w:sz w:val="20"/>
                <w:szCs w:val="20"/>
                <w:lang w:val="en-US"/>
              </w:rPr>
            </w:pPr>
          </w:p>
          <w:p w14:paraId="2D8DD9B8" w14:textId="7BB0495F" w:rsidR="00E15AE5" w:rsidRPr="00E15AE5" w:rsidRDefault="00023081" w:rsidP="00EB3C73">
            <w:pPr>
              <w:pStyle w:val="ListParagraph"/>
              <w:numPr>
                <w:ilvl w:val="1"/>
                <w:numId w:val="39"/>
              </w:numPr>
              <w:tabs>
                <w:tab w:val="left" w:pos="1456"/>
              </w:tabs>
              <w:rPr>
                <w:rFonts w:ascii="Times New Roman" w:hAnsi="Times New Roman" w:cs="Times New Roman"/>
                <w:sz w:val="24"/>
                <w:szCs w:val="24"/>
              </w:rPr>
            </w:pPr>
            <w:r w:rsidRPr="00E15AE5">
              <w:rPr>
                <w:rFonts w:ascii="Times New Roman" w:hAnsi="Times New Roman" w:cs="Times New Roman"/>
                <w:sz w:val="24"/>
                <w:szCs w:val="24"/>
              </w:rPr>
              <w:t>I</w:t>
            </w:r>
            <w:r w:rsidR="006443F6" w:rsidRPr="00E15AE5">
              <w:rPr>
                <w:rFonts w:ascii="Times New Roman" w:hAnsi="Times New Roman" w:cs="Times New Roman"/>
                <w:sz w:val="24"/>
                <w:szCs w:val="24"/>
              </w:rPr>
              <w:t>ndividual questionnaire;</w:t>
            </w:r>
          </w:p>
          <w:p w14:paraId="62138D0B" w14:textId="77777777" w:rsidR="00E15AE5" w:rsidRPr="00E15AE5" w:rsidRDefault="00E15AE5" w:rsidP="00EB3C73">
            <w:pPr>
              <w:pStyle w:val="ListParagraph"/>
              <w:tabs>
                <w:tab w:val="left" w:pos="1456"/>
              </w:tabs>
              <w:ind w:left="721" w:firstLine="0"/>
              <w:rPr>
                <w:rFonts w:ascii="Times New Roman" w:hAnsi="Times New Roman" w:cs="Times New Roman"/>
                <w:sz w:val="24"/>
                <w:szCs w:val="24"/>
              </w:rPr>
            </w:pPr>
          </w:p>
          <w:p w14:paraId="593F0705" w14:textId="729D24B2" w:rsidR="00E15AE5" w:rsidRPr="00E15AE5" w:rsidRDefault="00023081" w:rsidP="00EB3C73">
            <w:pPr>
              <w:pStyle w:val="ListParagraph"/>
              <w:numPr>
                <w:ilvl w:val="1"/>
                <w:numId w:val="39"/>
              </w:numPr>
              <w:tabs>
                <w:tab w:val="left" w:pos="1456"/>
              </w:tabs>
              <w:rPr>
                <w:rFonts w:ascii="Times New Roman" w:hAnsi="Times New Roman" w:cs="Times New Roman"/>
                <w:sz w:val="24"/>
                <w:szCs w:val="24"/>
              </w:rPr>
            </w:pPr>
            <w:r w:rsidRPr="00E15AE5">
              <w:rPr>
                <w:rFonts w:ascii="Times New Roman" w:hAnsi="Times New Roman" w:cs="Times New Roman"/>
                <w:sz w:val="24"/>
                <w:szCs w:val="24"/>
              </w:rPr>
              <w:t>H</w:t>
            </w:r>
            <w:r w:rsidR="006443F6" w:rsidRPr="00E15AE5">
              <w:rPr>
                <w:rFonts w:ascii="Times New Roman" w:hAnsi="Times New Roman" w:cs="Times New Roman"/>
                <w:sz w:val="24"/>
                <w:szCs w:val="24"/>
              </w:rPr>
              <w:t>ousehold questionnaire;</w:t>
            </w:r>
          </w:p>
          <w:p w14:paraId="43D82574" w14:textId="77777777" w:rsidR="00E15AE5" w:rsidRPr="00E15AE5" w:rsidRDefault="00E15AE5" w:rsidP="00EB3C73">
            <w:pPr>
              <w:pStyle w:val="ListParagraph"/>
              <w:rPr>
                <w:rFonts w:ascii="Times New Roman" w:hAnsi="Times New Roman" w:cs="Times New Roman"/>
                <w:sz w:val="24"/>
                <w:szCs w:val="24"/>
              </w:rPr>
            </w:pPr>
          </w:p>
          <w:p w14:paraId="1045C60D" w14:textId="4F004E24" w:rsidR="006443F6" w:rsidRDefault="00023081" w:rsidP="00EB3C73">
            <w:pPr>
              <w:pStyle w:val="ListParagraph"/>
              <w:numPr>
                <w:ilvl w:val="1"/>
                <w:numId w:val="39"/>
              </w:numPr>
              <w:tabs>
                <w:tab w:val="left" w:pos="1456"/>
              </w:tabs>
              <w:rPr>
                <w:rFonts w:ascii="Times New Roman" w:hAnsi="Times New Roman" w:cs="Times New Roman"/>
                <w:sz w:val="24"/>
                <w:szCs w:val="24"/>
              </w:rPr>
            </w:pPr>
            <w:r w:rsidRPr="00E15AE5">
              <w:rPr>
                <w:rFonts w:ascii="Times New Roman" w:hAnsi="Times New Roman" w:cs="Times New Roman"/>
                <w:sz w:val="24"/>
                <w:szCs w:val="24"/>
              </w:rPr>
              <w:t>D</w:t>
            </w:r>
            <w:r w:rsidR="00486D19" w:rsidRPr="00E15AE5">
              <w:rPr>
                <w:rFonts w:ascii="Times New Roman" w:hAnsi="Times New Roman" w:cs="Times New Roman"/>
                <w:sz w:val="24"/>
                <w:szCs w:val="24"/>
              </w:rPr>
              <w:t>w</w:t>
            </w:r>
            <w:r w:rsidR="006443F6" w:rsidRPr="00E15AE5">
              <w:rPr>
                <w:rFonts w:ascii="Times New Roman" w:hAnsi="Times New Roman" w:cs="Times New Roman"/>
                <w:sz w:val="24"/>
                <w:szCs w:val="24"/>
              </w:rPr>
              <w:t xml:space="preserve">elling questionnaire; </w:t>
            </w:r>
          </w:p>
          <w:p w14:paraId="1D22F31E" w14:textId="77777777" w:rsidR="001C5769" w:rsidRPr="001C5769" w:rsidRDefault="001C5769" w:rsidP="001C5769">
            <w:pPr>
              <w:tabs>
                <w:tab w:val="left" w:pos="1456"/>
              </w:tabs>
              <w:ind w:left="0" w:firstLine="0"/>
              <w:rPr>
                <w:rFonts w:ascii="Times New Roman" w:hAnsi="Times New Roman" w:cs="Times New Roman"/>
                <w:sz w:val="24"/>
                <w:szCs w:val="24"/>
              </w:rPr>
            </w:pPr>
          </w:p>
          <w:p w14:paraId="22571F4D" w14:textId="014014F9" w:rsidR="006443F6" w:rsidRPr="00AD622C" w:rsidRDefault="006443F6" w:rsidP="00EB3C73">
            <w:pPr>
              <w:tabs>
                <w:tab w:val="left" w:pos="871"/>
              </w:tabs>
              <w:ind w:left="720"/>
              <w:contextualSpacing/>
              <w:rPr>
                <w:rFonts w:ascii="Times New Roman" w:hAnsi="Times New Roman" w:cs="Times New Roman"/>
                <w:sz w:val="24"/>
                <w:szCs w:val="24"/>
                <w:lang w:val="en-US"/>
              </w:rPr>
            </w:pPr>
            <w:r w:rsidRPr="00AD622C">
              <w:rPr>
                <w:rFonts w:ascii="Times New Roman" w:hAnsi="Times New Roman" w:cs="Times New Roman"/>
                <w:sz w:val="24"/>
                <w:szCs w:val="24"/>
                <w:lang w:val="en-US"/>
              </w:rPr>
              <w:t>1.4.</w:t>
            </w:r>
            <w:r w:rsidR="00023081" w:rsidRPr="00AD622C">
              <w:rPr>
                <w:rFonts w:ascii="Times New Roman" w:hAnsi="Times New Roman" w:cs="Times New Roman"/>
                <w:sz w:val="24"/>
                <w:szCs w:val="24"/>
                <w:lang w:val="en-US"/>
              </w:rPr>
              <w:t xml:space="preserve"> S</w:t>
            </w:r>
            <w:r w:rsidRPr="00AD622C">
              <w:rPr>
                <w:rFonts w:ascii="Times New Roman" w:hAnsi="Times New Roman" w:cs="Times New Roman"/>
                <w:sz w:val="24"/>
                <w:szCs w:val="24"/>
                <w:lang w:val="en-US"/>
              </w:rPr>
              <w:t>upplementary list;</w:t>
            </w:r>
          </w:p>
          <w:p w14:paraId="0358992E" w14:textId="77777777" w:rsidR="006443F6" w:rsidRPr="00AD622C" w:rsidRDefault="006443F6" w:rsidP="00EB3C73">
            <w:pPr>
              <w:tabs>
                <w:tab w:val="left" w:pos="871"/>
              </w:tabs>
              <w:ind w:left="720"/>
              <w:contextualSpacing/>
              <w:rPr>
                <w:rFonts w:ascii="Times New Roman" w:hAnsi="Times New Roman" w:cs="Times New Roman"/>
                <w:sz w:val="24"/>
                <w:szCs w:val="24"/>
                <w:lang w:val="en-US"/>
              </w:rPr>
            </w:pPr>
          </w:p>
          <w:p w14:paraId="654B5C81" w14:textId="4BDF386A" w:rsidR="002609EB" w:rsidRPr="00AD622C" w:rsidRDefault="006443F6" w:rsidP="00EB3C73">
            <w:pPr>
              <w:ind w:left="720"/>
              <w:contextualSpacing/>
              <w:rPr>
                <w:rFonts w:ascii="Times New Roman" w:hAnsi="Times New Roman" w:cs="Times New Roman"/>
                <w:sz w:val="24"/>
                <w:szCs w:val="24"/>
                <w:lang w:val="en-US"/>
              </w:rPr>
            </w:pPr>
            <w:r w:rsidRPr="00AD622C">
              <w:rPr>
                <w:rFonts w:ascii="Times New Roman" w:hAnsi="Times New Roman" w:cs="Times New Roman"/>
                <w:sz w:val="24"/>
                <w:szCs w:val="24"/>
                <w:lang w:val="en-US"/>
              </w:rPr>
              <w:t>1.5.</w:t>
            </w:r>
            <w:r w:rsidR="002D0143" w:rsidRPr="00AD622C">
              <w:rPr>
                <w:rFonts w:ascii="Times New Roman" w:hAnsi="Times New Roman" w:cs="Times New Roman"/>
                <w:sz w:val="24"/>
                <w:szCs w:val="24"/>
                <w:lang w:val="en-US"/>
              </w:rPr>
              <w:t xml:space="preserve"> Q</w:t>
            </w:r>
            <w:r w:rsidRPr="00AD622C">
              <w:rPr>
                <w:rFonts w:ascii="Times New Roman" w:hAnsi="Times New Roman" w:cs="Times New Roman"/>
                <w:sz w:val="24"/>
                <w:szCs w:val="24"/>
                <w:lang w:val="en-US"/>
              </w:rPr>
              <w:t>uestionnaire for collective d</w:t>
            </w:r>
            <w:r w:rsidR="00E04071" w:rsidRPr="00AD622C">
              <w:rPr>
                <w:rFonts w:ascii="Times New Roman" w:hAnsi="Times New Roman" w:cs="Times New Roman"/>
                <w:sz w:val="24"/>
                <w:szCs w:val="24"/>
                <w:lang w:val="en-US"/>
              </w:rPr>
              <w:t>w</w:t>
            </w:r>
            <w:r w:rsidR="00486D19" w:rsidRPr="00AD622C">
              <w:rPr>
                <w:rFonts w:ascii="Times New Roman" w:hAnsi="Times New Roman" w:cs="Times New Roman"/>
                <w:sz w:val="24"/>
                <w:szCs w:val="24"/>
                <w:lang w:val="en-US"/>
              </w:rPr>
              <w:t>ellings; and</w:t>
            </w:r>
          </w:p>
          <w:p w14:paraId="64FEF9D9" w14:textId="77777777" w:rsidR="00486D19" w:rsidRPr="00AD622C" w:rsidRDefault="00486D19" w:rsidP="00EB3C73">
            <w:pPr>
              <w:ind w:left="720"/>
              <w:contextualSpacing/>
              <w:rPr>
                <w:rFonts w:ascii="Times New Roman" w:hAnsi="Times New Roman" w:cs="Times New Roman"/>
                <w:sz w:val="24"/>
                <w:szCs w:val="24"/>
                <w:lang w:val="en-US"/>
              </w:rPr>
            </w:pPr>
          </w:p>
          <w:p w14:paraId="0E69F8D6" w14:textId="0FFF3570" w:rsidR="006443F6" w:rsidRPr="00AD622C" w:rsidRDefault="006443F6" w:rsidP="00EB3C73">
            <w:pPr>
              <w:ind w:left="720"/>
              <w:contextualSpacing/>
              <w:rPr>
                <w:rFonts w:ascii="Times New Roman" w:hAnsi="Times New Roman" w:cs="Times New Roman"/>
                <w:sz w:val="24"/>
                <w:szCs w:val="24"/>
                <w:lang w:val="en-US"/>
              </w:rPr>
            </w:pPr>
            <w:r w:rsidRPr="00AD622C">
              <w:rPr>
                <w:rFonts w:ascii="Times New Roman" w:hAnsi="Times New Roman" w:cs="Times New Roman"/>
                <w:sz w:val="24"/>
                <w:szCs w:val="24"/>
                <w:lang w:val="en-US"/>
              </w:rPr>
              <w:t>1.6.</w:t>
            </w:r>
            <w:r w:rsidR="002D0143" w:rsidRPr="00AD622C">
              <w:rPr>
                <w:rFonts w:ascii="Times New Roman" w:hAnsi="Times New Roman" w:cs="Times New Roman"/>
                <w:sz w:val="24"/>
                <w:szCs w:val="24"/>
                <w:lang w:val="en-US"/>
              </w:rPr>
              <w:t xml:space="preserve"> </w:t>
            </w:r>
            <w:r w:rsidRPr="00AD622C">
              <w:rPr>
                <w:rFonts w:ascii="Times New Roman" w:hAnsi="Times New Roman" w:cs="Times New Roman"/>
                <w:sz w:val="24"/>
                <w:szCs w:val="24"/>
                <w:lang w:val="en-US"/>
              </w:rPr>
              <w:t xml:space="preserve">Questionnaire for </w:t>
            </w:r>
            <w:r w:rsidR="00FC4A29" w:rsidRPr="00AD622C">
              <w:rPr>
                <w:rFonts w:ascii="Times New Roman" w:hAnsi="Times New Roman" w:cs="Times New Roman"/>
                <w:sz w:val="24"/>
                <w:szCs w:val="24"/>
                <w:lang w:val="en-US"/>
              </w:rPr>
              <w:t>institutional</w:t>
            </w:r>
            <w:r w:rsidRPr="00AD622C">
              <w:rPr>
                <w:rFonts w:ascii="Times New Roman" w:hAnsi="Times New Roman" w:cs="Times New Roman"/>
                <w:sz w:val="24"/>
                <w:szCs w:val="24"/>
                <w:lang w:val="en-US"/>
              </w:rPr>
              <w:t xml:space="preserve"> households. </w:t>
            </w:r>
          </w:p>
          <w:p w14:paraId="1A5F9ECF" w14:textId="28C76365" w:rsidR="00486D19" w:rsidRDefault="00486D19" w:rsidP="00EB3C73">
            <w:pPr>
              <w:contextualSpacing/>
              <w:rPr>
                <w:rFonts w:ascii="Times New Roman" w:hAnsi="Times New Roman" w:cs="Times New Roman"/>
                <w:sz w:val="24"/>
                <w:szCs w:val="24"/>
                <w:lang w:val="en-US"/>
              </w:rPr>
            </w:pPr>
          </w:p>
          <w:p w14:paraId="423A0439" w14:textId="77777777" w:rsidR="001C5769" w:rsidRDefault="001C5769" w:rsidP="00EB3C73">
            <w:pPr>
              <w:contextualSpacing/>
              <w:rPr>
                <w:rFonts w:ascii="Times New Roman" w:hAnsi="Times New Roman" w:cs="Times New Roman"/>
                <w:sz w:val="24"/>
                <w:szCs w:val="24"/>
                <w:lang w:val="en-US"/>
              </w:rPr>
            </w:pPr>
          </w:p>
          <w:p w14:paraId="46C0DF70" w14:textId="77777777" w:rsidR="001C5769" w:rsidRPr="00AD622C" w:rsidRDefault="001C5769" w:rsidP="00EB3C73">
            <w:pPr>
              <w:contextualSpacing/>
              <w:rPr>
                <w:rFonts w:ascii="Times New Roman" w:hAnsi="Times New Roman" w:cs="Times New Roman"/>
                <w:sz w:val="24"/>
                <w:szCs w:val="24"/>
                <w:lang w:val="en-US"/>
              </w:rPr>
            </w:pPr>
          </w:p>
          <w:p w14:paraId="043CF003" w14:textId="2F4A220A" w:rsidR="00486D19" w:rsidRPr="00AD622C" w:rsidRDefault="009823DD" w:rsidP="00EB3C73">
            <w:pPr>
              <w:ind w:left="166" w:hanging="166"/>
              <w:contextualSpacing/>
              <w:rPr>
                <w:rFonts w:ascii="Times New Roman" w:hAnsi="Times New Roman" w:cs="Times New Roman"/>
                <w:sz w:val="24"/>
                <w:szCs w:val="24"/>
                <w:lang w:val="en-US"/>
              </w:rPr>
            </w:pPr>
            <w:r w:rsidRPr="00AD622C">
              <w:rPr>
                <w:rFonts w:ascii="Times New Roman" w:hAnsi="Times New Roman" w:cs="Times New Roman"/>
                <w:sz w:val="24"/>
                <w:szCs w:val="24"/>
                <w:lang w:val="en-US"/>
              </w:rPr>
              <w:lastRenderedPageBreak/>
              <w:t>2.</w:t>
            </w:r>
            <w:r w:rsidR="001C5769">
              <w:rPr>
                <w:rFonts w:ascii="Times New Roman" w:hAnsi="Times New Roman" w:cs="Times New Roman"/>
                <w:sz w:val="24"/>
                <w:szCs w:val="24"/>
                <w:lang w:val="en-US"/>
              </w:rPr>
              <w:t xml:space="preserve"> </w:t>
            </w:r>
            <w:r w:rsidRPr="00AD622C">
              <w:rPr>
                <w:rFonts w:ascii="Times New Roman" w:hAnsi="Times New Roman" w:cs="Times New Roman"/>
                <w:sz w:val="24"/>
                <w:szCs w:val="24"/>
                <w:lang w:val="en-US"/>
              </w:rPr>
              <w:t>With the proposal of the Kosovo Agency of Statistics, the Statistical Council reviews the Census questionnaires, without interfering in th</w:t>
            </w:r>
            <w:r w:rsidR="0012315A" w:rsidRPr="00AD622C">
              <w:rPr>
                <w:rFonts w:ascii="Times New Roman" w:hAnsi="Times New Roman" w:cs="Times New Roman"/>
                <w:sz w:val="24"/>
                <w:szCs w:val="24"/>
                <w:lang w:val="en-US"/>
              </w:rPr>
              <w:t xml:space="preserve">e essential issues and procedes </w:t>
            </w:r>
            <w:r w:rsidRPr="00AD622C">
              <w:rPr>
                <w:rFonts w:ascii="Times New Roman" w:hAnsi="Times New Roman" w:cs="Times New Roman"/>
                <w:sz w:val="24"/>
                <w:szCs w:val="24"/>
                <w:lang w:val="en-US"/>
              </w:rPr>
              <w:t xml:space="preserve">it to the Chief Executive Officer of KAS for approval. Questionnaires are </w:t>
            </w:r>
            <w:r w:rsidR="00480023" w:rsidRPr="00AD622C">
              <w:rPr>
                <w:rFonts w:ascii="Times New Roman" w:hAnsi="Times New Roman" w:cs="Times New Roman"/>
                <w:sz w:val="24"/>
                <w:szCs w:val="24"/>
                <w:lang w:val="en-US"/>
              </w:rPr>
              <w:t xml:space="preserve">approved six (6) months before </w:t>
            </w:r>
            <w:r w:rsidR="00BC75D1" w:rsidRPr="00AD622C">
              <w:rPr>
                <w:rFonts w:ascii="Times New Roman" w:hAnsi="Times New Roman" w:cs="Times New Roman"/>
                <w:sz w:val="24"/>
                <w:szCs w:val="24"/>
                <w:lang w:val="en-US"/>
              </w:rPr>
              <w:t>C</w:t>
            </w:r>
            <w:r w:rsidR="00480023" w:rsidRPr="00AD622C">
              <w:rPr>
                <w:rFonts w:ascii="Times New Roman" w:hAnsi="Times New Roman" w:cs="Times New Roman"/>
                <w:sz w:val="24"/>
                <w:szCs w:val="24"/>
                <w:lang w:val="en-US"/>
              </w:rPr>
              <w:t>ensus</w:t>
            </w:r>
            <w:r w:rsidR="001C5769">
              <w:rPr>
                <w:rFonts w:ascii="Times New Roman" w:hAnsi="Times New Roman" w:cs="Times New Roman"/>
                <w:sz w:val="24"/>
                <w:szCs w:val="24"/>
                <w:lang w:val="en-US"/>
              </w:rPr>
              <w:t>.</w:t>
            </w:r>
          </w:p>
          <w:p w14:paraId="54F7217B" w14:textId="29982F7C" w:rsidR="00486D19" w:rsidRPr="00AD622C" w:rsidRDefault="00486D19" w:rsidP="00EB3C73">
            <w:pPr>
              <w:contextualSpacing/>
              <w:rPr>
                <w:rFonts w:ascii="Times New Roman" w:hAnsi="Times New Roman" w:cs="Times New Roman"/>
                <w:sz w:val="24"/>
                <w:szCs w:val="24"/>
                <w:lang w:val="en-US"/>
              </w:rPr>
            </w:pPr>
          </w:p>
          <w:p w14:paraId="3545B20E" w14:textId="77777777" w:rsidR="00211CAE" w:rsidRDefault="00211CAE" w:rsidP="00EB3C73">
            <w:pPr>
              <w:pStyle w:val="Heading1"/>
              <w:ind w:left="547" w:right="0"/>
              <w:jc w:val="center"/>
              <w:rPr>
                <w:rFonts w:ascii="Times New Roman" w:hAnsi="Times New Roman" w:cs="Times New Roman"/>
              </w:rPr>
            </w:pPr>
          </w:p>
          <w:p w14:paraId="6D8A1218" w14:textId="55DDB3C0" w:rsidR="00CF1154" w:rsidRPr="00AD622C" w:rsidRDefault="00CF1154" w:rsidP="00EB3C73">
            <w:pPr>
              <w:pStyle w:val="Heading1"/>
              <w:ind w:left="547" w:right="0"/>
              <w:jc w:val="center"/>
              <w:rPr>
                <w:rFonts w:ascii="Times New Roman" w:hAnsi="Times New Roman" w:cs="Times New Roman"/>
              </w:rPr>
            </w:pPr>
            <w:r w:rsidRPr="00AD622C">
              <w:rPr>
                <w:rFonts w:ascii="Times New Roman" w:hAnsi="Times New Roman" w:cs="Times New Roman"/>
              </w:rPr>
              <w:t>CHAPTER III</w:t>
            </w:r>
          </w:p>
          <w:p w14:paraId="64E51CC6" w14:textId="77777777" w:rsidR="00CF1154" w:rsidRPr="00AD622C" w:rsidRDefault="00CF1154" w:rsidP="00EB3C73">
            <w:pPr>
              <w:pStyle w:val="Heading1"/>
              <w:ind w:left="547" w:right="0"/>
              <w:jc w:val="center"/>
              <w:rPr>
                <w:rFonts w:ascii="Times New Roman" w:hAnsi="Times New Roman" w:cs="Times New Roman"/>
              </w:rPr>
            </w:pPr>
            <w:r w:rsidRPr="00AD622C">
              <w:rPr>
                <w:rFonts w:ascii="Times New Roman" w:hAnsi="Times New Roman" w:cs="Times New Roman"/>
              </w:rPr>
              <w:t xml:space="preserve">Administrative Provisions </w:t>
            </w:r>
          </w:p>
          <w:p w14:paraId="11E455F5" w14:textId="77777777" w:rsidR="002609EB" w:rsidRPr="00AD622C" w:rsidRDefault="002609EB" w:rsidP="00EB3C73">
            <w:pPr>
              <w:ind w:left="288"/>
              <w:contextualSpacing/>
              <w:rPr>
                <w:rFonts w:ascii="Times New Roman" w:hAnsi="Times New Roman" w:cs="Times New Roman"/>
                <w:sz w:val="24"/>
                <w:szCs w:val="24"/>
                <w:lang w:val="en-US"/>
              </w:rPr>
            </w:pPr>
          </w:p>
          <w:p w14:paraId="559567DD" w14:textId="77777777" w:rsidR="00CF1154" w:rsidRPr="00AD622C" w:rsidRDefault="00CF1154" w:rsidP="00EB3C73">
            <w:pPr>
              <w:pStyle w:val="Heading1"/>
              <w:ind w:left="547" w:right="5"/>
              <w:jc w:val="center"/>
              <w:rPr>
                <w:rFonts w:ascii="Times New Roman" w:hAnsi="Times New Roman" w:cs="Times New Roman"/>
              </w:rPr>
            </w:pPr>
            <w:r w:rsidRPr="00AD622C">
              <w:rPr>
                <w:rFonts w:ascii="Times New Roman" w:hAnsi="Times New Roman" w:cs="Times New Roman"/>
              </w:rPr>
              <w:t>Article 12</w:t>
            </w:r>
          </w:p>
          <w:p w14:paraId="5FBE68F8" w14:textId="0F89083B" w:rsidR="00CF1154" w:rsidRPr="00AD622C" w:rsidRDefault="00BE3BD1" w:rsidP="00EB3C73">
            <w:pPr>
              <w:pStyle w:val="Heading1"/>
              <w:ind w:left="547" w:right="5"/>
              <w:jc w:val="center"/>
              <w:rPr>
                <w:rFonts w:ascii="Times New Roman" w:hAnsi="Times New Roman" w:cs="Times New Roman"/>
              </w:rPr>
            </w:pPr>
            <w:r w:rsidRPr="00AD622C">
              <w:rPr>
                <w:rFonts w:ascii="Times New Roman" w:hAnsi="Times New Roman" w:cs="Times New Roman"/>
              </w:rPr>
              <w:t>Kosovo Agency of Statistics</w:t>
            </w:r>
          </w:p>
          <w:p w14:paraId="6BBB412F" w14:textId="26531F45" w:rsidR="006443F6" w:rsidRPr="00AD622C" w:rsidRDefault="006443F6" w:rsidP="00EB3C73">
            <w:pPr>
              <w:pStyle w:val="Heading1"/>
              <w:ind w:left="0" w:right="5" w:firstLine="0"/>
              <w:rPr>
                <w:rFonts w:ascii="Times New Roman" w:hAnsi="Times New Roman" w:cs="Times New Roman"/>
              </w:rPr>
            </w:pPr>
          </w:p>
          <w:p w14:paraId="5DE35EA0" w14:textId="77777777" w:rsidR="00D64234" w:rsidRPr="00AD622C" w:rsidRDefault="00D64234" w:rsidP="00EB3C73">
            <w:pPr>
              <w:pStyle w:val="Heading1"/>
              <w:ind w:left="0" w:right="5" w:firstLine="0"/>
              <w:rPr>
                <w:rFonts w:ascii="Times New Roman" w:hAnsi="Times New Roman" w:cs="Times New Roman"/>
              </w:rPr>
            </w:pPr>
          </w:p>
          <w:p w14:paraId="09C0A5F5" w14:textId="77777777" w:rsidR="006443F6" w:rsidRPr="00AD622C" w:rsidRDefault="006443F6" w:rsidP="00EB3C73">
            <w:pPr>
              <w:pStyle w:val="ListParagraph"/>
              <w:numPr>
                <w:ilvl w:val="0"/>
                <w:numId w:val="12"/>
              </w:numPr>
              <w:spacing w:line="249" w:lineRule="auto"/>
              <w:ind w:left="360"/>
              <w:rPr>
                <w:rFonts w:ascii="Times New Roman" w:hAnsi="Times New Roman" w:cs="Times New Roman"/>
                <w:sz w:val="24"/>
                <w:szCs w:val="24"/>
              </w:rPr>
            </w:pPr>
            <w:r w:rsidRPr="00AD622C">
              <w:rPr>
                <w:rFonts w:ascii="Times New Roman" w:hAnsi="Times New Roman" w:cs="Times New Roman"/>
                <w:sz w:val="24"/>
                <w:szCs w:val="24"/>
              </w:rPr>
              <w:t xml:space="preserve">Duties and responsibilities:  </w:t>
            </w:r>
          </w:p>
          <w:p w14:paraId="3EAB6179" w14:textId="77777777" w:rsidR="006443F6" w:rsidRPr="00AD622C" w:rsidRDefault="006443F6" w:rsidP="00EB3C73">
            <w:pPr>
              <w:spacing w:line="259" w:lineRule="auto"/>
              <w:ind w:left="720"/>
              <w:rPr>
                <w:rFonts w:ascii="Times New Roman" w:hAnsi="Times New Roman" w:cs="Times New Roman"/>
                <w:sz w:val="20"/>
                <w:szCs w:val="20"/>
                <w:lang w:val="en-US"/>
              </w:rPr>
            </w:pPr>
            <w:r w:rsidRPr="00AD622C">
              <w:rPr>
                <w:rFonts w:ascii="Times New Roman" w:hAnsi="Times New Roman" w:cs="Times New Roman"/>
                <w:sz w:val="20"/>
                <w:szCs w:val="20"/>
                <w:lang w:val="en-US"/>
              </w:rPr>
              <w:t xml:space="preserve"> </w:t>
            </w:r>
          </w:p>
          <w:p w14:paraId="4FC74502" w14:textId="38C5665E" w:rsidR="006443F6" w:rsidRPr="00AD622C" w:rsidRDefault="006443F6" w:rsidP="00EB3C73">
            <w:pPr>
              <w:spacing w:line="249" w:lineRule="auto"/>
              <w:ind w:left="706" w:hanging="540"/>
              <w:contextualSpacing/>
              <w:rPr>
                <w:rFonts w:ascii="Times New Roman" w:hAnsi="Times New Roman" w:cs="Times New Roman"/>
                <w:sz w:val="24"/>
                <w:szCs w:val="24"/>
                <w:lang w:val="en-US"/>
              </w:rPr>
            </w:pPr>
            <w:r w:rsidRPr="00AD622C">
              <w:rPr>
                <w:rFonts w:ascii="Times New Roman" w:hAnsi="Times New Roman" w:cs="Times New Roman"/>
                <w:sz w:val="24"/>
                <w:szCs w:val="24"/>
                <w:lang w:val="en-US"/>
              </w:rPr>
              <w:t>1.1.</w:t>
            </w:r>
            <w:r w:rsidR="00D9734E" w:rsidRPr="00AD622C">
              <w:rPr>
                <w:rFonts w:ascii="Times New Roman" w:hAnsi="Times New Roman" w:cs="Times New Roman"/>
                <w:sz w:val="24"/>
                <w:szCs w:val="24"/>
                <w:lang w:val="en-US"/>
              </w:rPr>
              <w:t xml:space="preserve"> </w:t>
            </w:r>
            <w:r w:rsidR="008A1331" w:rsidRPr="00AD622C">
              <w:rPr>
                <w:rFonts w:ascii="Times New Roman" w:hAnsi="Times New Roman" w:cs="Times New Roman"/>
                <w:sz w:val="24"/>
                <w:szCs w:val="24"/>
                <w:lang w:val="en-US"/>
              </w:rPr>
              <w:t xml:space="preserve">Plans, </w:t>
            </w:r>
            <w:r w:rsidR="006A44E0" w:rsidRPr="00AD622C">
              <w:rPr>
                <w:rFonts w:ascii="Times New Roman" w:hAnsi="Times New Roman" w:cs="Times New Roman"/>
                <w:sz w:val="24"/>
                <w:szCs w:val="24"/>
                <w:lang w:val="en-US"/>
              </w:rPr>
              <w:t xml:space="preserve">leads </w:t>
            </w:r>
            <w:r w:rsidR="008A1331" w:rsidRPr="00AD622C">
              <w:rPr>
                <w:rFonts w:ascii="Times New Roman" w:hAnsi="Times New Roman" w:cs="Times New Roman"/>
                <w:sz w:val="24"/>
                <w:szCs w:val="24"/>
                <w:lang w:val="en-US"/>
              </w:rPr>
              <w:t>and implements tasks and responsibilities, including human and financial resources</w:t>
            </w:r>
            <w:r w:rsidR="005A349B" w:rsidRPr="00AD622C">
              <w:rPr>
                <w:rFonts w:ascii="Times New Roman" w:hAnsi="Times New Roman" w:cs="Times New Roman"/>
                <w:sz w:val="24"/>
                <w:szCs w:val="24"/>
                <w:lang w:val="en-US"/>
              </w:rPr>
              <w:t xml:space="preserve"> of the </w:t>
            </w:r>
            <w:r w:rsidR="008A1331" w:rsidRPr="00AD622C">
              <w:rPr>
                <w:rFonts w:ascii="Times New Roman" w:hAnsi="Times New Roman" w:cs="Times New Roman"/>
                <w:sz w:val="24"/>
                <w:szCs w:val="24"/>
                <w:lang w:val="en-US"/>
              </w:rPr>
              <w:t>Census project;</w:t>
            </w:r>
            <w:r w:rsidRPr="00AD622C">
              <w:rPr>
                <w:rFonts w:ascii="Times New Roman" w:hAnsi="Times New Roman" w:cs="Times New Roman"/>
                <w:sz w:val="24"/>
                <w:szCs w:val="24"/>
                <w:lang w:val="en-US"/>
              </w:rPr>
              <w:t xml:space="preserve"> </w:t>
            </w:r>
          </w:p>
          <w:p w14:paraId="0645F39F" w14:textId="6CEBEC7B" w:rsidR="006443F6" w:rsidRPr="00AD622C" w:rsidRDefault="006443F6" w:rsidP="00EB3C73">
            <w:pPr>
              <w:ind w:left="796" w:hanging="450"/>
              <w:rPr>
                <w:rFonts w:ascii="Times New Roman" w:hAnsi="Times New Roman" w:cs="Times New Roman"/>
                <w:sz w:val="20"/>
                <w:szCs w:val="20"/>
                <w:lang w:val="en-US"/>
              </w:rPr>
            </w:pPr>
          </w:p>
          <w:p w14:paraId="05884186" w14:textId="77777777" w:rsidR="00E15AE5" w:rsidRDefault="00E15AE5" w:rsidP="001C5769">
            <w:pPr>
              <w:ind w:left="0" w:firstLine="0"/>
              <w:rPr>
                <w:rFonts w:ascii="Times New Roman" w:hAnsi="Times New Roman" w:cs="Times New Roman"/>
                <w:sz w:val="20"/>
                <w:szCs w:val="20"/>
                <w:lang w:val="en-US"/>
              </w:rPr>
            </w:pPr>
          </w:p>
          <w:p w14:paraId="2B718A95" w14:textId="77777777" w:rsidR="001C5769" w:rsidRPr="00AD622C" w:rsidRDefault="001C5769" w:rsidP="001C5769">
            <w:pPr>
              <w:ind w:left="0" w:firstLine="0"/>
              <w:rPr>
                <w:rFonts w:ascii="Times New Roman" w:hAnsi="Times New Roman" w:cs="Times New Roman"/>
                <w:sz w:val="20"/>
                <w:szCs w:val="20"/>
                <w:lang w:val="en-US"/>
              </w:rPr>
            </w:pPr>
          </w:p>
          <w:p w14:paraId="2B599007" w14:textId="65B7DE0E" w:rsidR="006443F6" w:rsidRDefault="00D9734E" w:rsidP="001C5769">
            <w:pPr>
              <w:pStyle w:val="ListParagraph"/>
              <w:numPr>
                <w:ilvl w:val="1"/>
                <w:numId w:val="6"/>
              </w:numPr>
              <w:spacing w:line="249" w:lineRule="auto"/>
              <w:ind w:hanging="558"/>
              <w:rPr>
                <w:rFonts w:ascii="Times New Roman" w:hAnsi="Times New Roman" w:cs="Times New Roman"/>
                <w:sz w:val="24"/>
                <w:szCs w:val="24"/>
              </w:rPr>
            </w:pPr>
            <w:r w:rsidRPr="001C5769">
              <w:rPr>
                <w:rFonts w:ascii="Times New Roman" w:hAnsi="Times New Roman" w:cs="Times New Roman"/>
                <w:sz w:val="24"/>
                <w:szCs w:val="24"/>
              </w:rPr>
              <w:t>C</w:t>
            </w:r>
            <w:r w:rsidR="006443F6" w:rsidRPr="001C5769">
              <w:rPr>
                <w:rFonts w:ascii="Times New Roman" w:hAnsi="Times New Roman" w:cs="Times New Roman"/>
                <w:sz w:val="24"/>
                <w:szCs w:val="24"/>
              </w:rPr>
              <w:t xml:space="preserve">ompiles the </w:t>
            </w:r>
            <w:r w:rsidR="008A10AB" w:rsidRPr="001C5769">
              <w:rPr>
                <w:rFonts w:ascii="Times New Roman" w:hAnsi="Times New Roman" w:cs="Times New Roman"/>
                <w:sz w:val="24"/>
                <w:szCs w:val="24"/>
              </w:rPr>
              <w:t>w</w:t>
            </w:r>
            <w:r w:rsidR="006443F6" w:rsidRPr="001C5769">
              <w:rPr>
                <w:rFonts w:ascii="Times New Roman" w:hAnsi="Times New Roman" w:cs="Times New Roman"/>
                <w:sz w:val="24"/>
                <w:szCs w:val="24"/>
              </w:rPr>
              <w:t>ork program</w:t>
            </w:r>
            <w:r w:rsidR="008A10AB" w:rsidRPr="001C5769">
              <w:rPr>
                <w:rFonts w:ascii="Times New Roman" w:hAnsi="Times New Roman" w:cs="Times New Roman"/>
                <w:sz w:val="24"/>
                <w:szCs w:val="24"/>
              </w:rPr>
              <w:t>me</w:t>
            </w:r>
            <w:r w:rsidR="006443F6" w:rsidRPr="001C5769">
              <w:rPr>
                <w:rFonts w:ascii="Times New Roman" w:hAnsi="Times New Roman" w:cs="Times New Roman"/>
                <w:sz w:val="24"/>
                <w:szCs w:val="24"/>
              </w:rPr>
              <w:t>, determines the methodology, selects the relevant technical tools and soft</w:t>
            </w:r>
            <w:r w:rsidR="0012315A" w:rsidRPr="001C5769">
              <w:rPr>
                <w:rFonts w:ascii="Times New Roman" w:hAnsi="Times New Roman" w:cs="Times New Roman"/>
                <w:sz w:val="24"/>
                <w:szCs w:val="24"/>
              </w:rPr>
              <w:t>w</w:t>
            </w:r>
            <w:r w:rsidR="006443F6" w:rsidRPr="001C5769">
              <w:rPr>
                <w:rFonts w:ascii="Times New Roman" w:hAnsi="Times New Roman" w:cs="Times New Roman"/>
                <w:sz w:val="24"/>
                <w:szCs w:val="24"/>
              </w:rPr>
              <w:t xml:space="preserve">are programs, drafts questionnaires, issues necessary instructions and decisions, as </w:t>
            </w:r>
            <w:r w:rsidR="0012315A" w:rsidRPr="001C5769">
              <w:rPr>
                <w:rFonts w:ascii="Times New Roman" w:hAnsi="Times New Roman" w:cs="Times New Roman"/>
                <w:sz w:val="24"/>
                <w:szCs w:val="24"/>
              </w:rPr>
              <w:t>w</w:t>
            </w:r>
            <w:r w:rsidR="006443F6" w:rsidRPr="001C5769">
              <w:rPr>
                <w:rFonts w:ascii="Times New Roman" w:hAnsi="Times New Roman" w:cs="Times New Roman"/>
                <w:sz w:val="24"/>
                <w:szCs w:val="24"/>
              </w:rPr>
              <w:t xml:space="preserve">ell as independently leads the preparations for the implementation of the census on a professional and scientific </w:t>
            </w:r>
            <w:r w:rsidR="006443F6" w:rsidRPr="001C5769">
              <w:rPr>
                <w:rFonts w:ascii="Times New Roman" w:hAnsi="Times New Roman" w:cs="Times New Roman"/>
                <w:sz w:val="24"/>
                <w:szCs w:val="24"/>
              </w:rPr>
              <w:lastRenderedPageBreak/>
              <w:t xml:space="preserve">basis; </w:t>
            </w:r>
          </w:p>
          <w:p w14:paraId="330D1F2A" w14:textId="77777777" w:rsidR="001C5769" w:rsidRPr="001C5769" w:rsidRDefault="001C5769" w:rsidP="001C5769">
            <w:pPr>
              <w:pStyle w:val="ListParagraph"/>
              <w:spacing w:line="249" w:lineRule="auto"/>
              <w:ind w:left="720" w:firstLine="0"/>
              <w:rPr>
                <w:rFonts w:ascii="Times New Roman" w:hAnsi="Times New Roman" w:cs="Times New Roman"/>
                <w:sz w:val="24"/>
                <w:szCs w:val="24"/>
              </w:rPr>
            </w:pPr>
          </w:p>
          <w:p w14:paraId="25F72CCB" w14:textId="77777777" w:rsidR="006443F6" w:rsidRPr="00AD622C" w:rsidRDefault="006443F6" w:rsidP="00EB3C73">
            <w:pPr>
              <w:pStyle w:val="ListParagraph"/>
              <w:ind w:left="288"/>
              <w:rPr>
                <w:rFonts w:ascii="Times New Roman" w:hAnsi="Times New Roman" w:cs="Times New Roman"/>
                <w:sz w:val="2"/>
                <w:szCs w:val="20"/>
              </w:rPr>
            </w:pPr>
          </w:p>
          <w:p w14:paraId="50D4D780" w14:textId="6B131F80" w:rsidR="002609EB" w:rsidRPr="00AD622C" w:rsidRDefault="00CF1154" w:rsidP="00EB3C73">
            <w:pPr>
              <w:spacing w:line="249" w:lineRule="auto"/>
              <w:ind w:left="342" w:hanging="176"/>
              <w:rPr>
                <w:rFonts w:ascii="Times New Roman" w:hAnsi="Times New Roman" w:cs="Times New Roman"/>
                <w:sz w:val="24"/>
                <w:szCs w:val="24"/>
                <w:lang w:val="en-US"/>
              </w:rPr>
            </w:pPr>
            <w:r w:rsidRPr="00AD622C">
              <w:rPr>
                <w:rFonts w:ascii="Times New Roman" w:hAnsi="Times New Roman" w:cs="Times New Roman"/>
                <w:sz w:val="24"/>
                <w:szCs w:val="24"/>
                <w:lang w:val="en-US"/>
              </w:rPr>
              <w:t>1.3</w:t>
            </w:r>
            <w:r w:rsidR="006443F6" w:rsidRPr="00AD622C">
              <w:rPr>
                <w:rFonts w:ascii="Times New Roman" w:hAnsi="Times New Roman" w:cs="Times New Roman"/>
                <w:sz w:val="24"/>
                <w:szCs w:val="24"/>
                <w:lang w:val="en-US"/>
              </w:rPr>
              <w:t>.</w:t>
            </w:r>
            <w:r w:rsidR="00D9734E" w:rsidRPr="00AD622C">
              <w:rPr>
                <w:rFonts w:ascii="Times New Roman" w:hAnsi="Times New Roman" w:cs="Times New Roman"/>
                <w:sz w:val="24"/>
                <w:szCs w:val="24"/>
                <w:lang w:val="en-US"/>
              </w:rPr>
              <w:t xml:space="preserve"> O</w:t>
            </w:r>
            <w:r w:rsidR="006443F6" w:rsidRPr="00AD622C">
              <w:rPr>
                <w:rFonts w:ascii="Times New Roman" w:hAnsi="Times New Roman" w:cs="Times New Roman"/>
                <w:sz w:val="24"/>
                <w:szCs w:val="24"/>
                <w:lang w:val="en-US"/>
              </w:rPr>
              <w:t xml:space="preserve">rganizes the </w:t>
            </w:r>
            <w:r w:rsidR="00486D19" w:rsidRPr="00AD622C">
              <w:rPr>
                <w:rFonts w:ascii="Times New Roman" w:hAnsi="Times New Roman" w:cs="Times New Roman"/>
                <w:sz w:val="24"/>
                <w:szCs w:val="24"/>
                <w:lang w:val="en-US"/>
              </w:rPr>
              <w:t>w</w:t>
            </w:r>
            <w:r w:rsidR="006443F6" w:rsidRPr="00AD622C">
              <w:rPr>
                <w:rFonts w:ascii="Times New Roman" w:hAnsi="Times New Roman" w:cs="Times New Roman"/>
                <w:sz w:val="24"/>
                <w:szCs w:val="24"/>
                <w:lang w:val="en-US"/>
              </w:rPr>
              <w:t>ork for:</w:t>
            </w:r>
          </w:p>
          <w:p w14:paraId="57AC5B39" w14:textId="77777777" w:rsidR="00B73129" w:rsidRPr="00AD622C" w:rsidRDefault="00B73129" w:rsidP="00EB3C73">
            <w:pPr>
              <w:spacing w:line="249" w:lineRule="auto"/>
              <w:ind w:left="342" w:hanging="90"/>
              <w:rPr>
                <w:rFonts w:ascii="Times New Roman" w:hAnsi="Times New Roman" w:cs="Times New Roman"/>
                <w:sz w:val="24"/>
                <w:szCs w:val="24"/>
                <w:lang w:val="en-US"/>
              </w:rPr>
            </w:pPr>
          </w:p>
          <w:p w14:paraId="0F235C6C" w14:textId="01B3ED54" w:rsidR="006443F6" w:rsidRPr="00AD622C" w:rsidRDefault="00CF1154" w:rsidP="00EB3C73">
            <w:pPr>
              <w:spacing w:line="249" w:lineRule="auto"/>
              <w:ind w:left="886" w:hanging="450"/>
              <w:rPr>
                <w:rFonts w:ascii="Times New Roman" w:eastAsia="Arial" w:hAnsi="Times New Roman" w:cs="Times New Roman"/>
                <w:sz w:val="24"/>
                <w:szCs w:val="24"/>
                <w:lang w:val="en-US" w:bidi="en-US"/>
              </w:rPr>
            </w:pPr>
            <w:r w:rsidRPr="00AD622C">
              <w:rPr>
                <w:rFonts w:ascii="Times New Roman" w:hAnsi="Times New Roman" w:cs="Times New Roman"/>
                <w:sz w:val="24"/>
                <w:szCs w:val="24"/>
                <w:lang w:val="en-US"/>
              </w:rPr>
              <w:t>1.3</w:t>
            </w:r>
            <w:r w:rsidR="006443F6" w:rsidRPr="00AD622C">
              <w:rPr>
                <w:rFonts w:ascii="Times New Roman" w:hAnsi="Times New Roman" w:cs="Times New Roman"/>
                <w:sz w:val="24"/>
                <w:szCs w:val="24"/>
                <w:lang w:val="en-US"/>
              </w:rPr>
              <w:t>.</w:t>
            </w:r>
            <w:r w:rsidR="00B840E6" w:rsidRPr="00AD622C">
              <w:rPr>
                <w:rFonts w:ascii="Times New Roman" w:hAnsi="Times New Roman" w:cs="Times New Roman"/>
                <w:sz w:val="24"/>
                <w:szCs w:val="24"/>
                <w:lang w:val="en-US"/>
              </w:rPr>
              <w:t>1. Designing</w:t>
            </w:r>
            <w:r w:rsidR="006443F6" w:rsidRPr="00AD622C">
              <w:rPr>
                <w:rFonts w:ascii="Times New Roman" w:hAnsi="Times New Roman" w:cs="Times New Roman"/>
                <w:sz w:val="24"/>
                <w:szCs w:val="24"/>
                <w:lang w:val="en-US"/>
              </w:rPr>
              <w:t xml:space="preserve"> questionnaires and applications according to oficial </w:t>
            </w:r>
            <w:r w:rsidR="006443F6" w:rsidRPr="00AD622C">
              <w:rPr>
                <w:rFonts w:ascii="Times New Roman" w:eastAsia="Arial" w:hAnsi="Times New Roman" w:cs="Times New Roman"/>
                <w:sz w:val="24"/>
                <w:szCs w:val="24"/>
                <w:lang w:val="en-US" w:bidi="en-US"/>
              </w:rPr>
              <w:t>languages in the Republic of Kosovo;</w:t>
            </w:r>
          </w:p>
          <w:p w14:paraId="5A9D4797" w14:textId="77777777" w:rsidR="006443F6" w:rsidRPr="00AD622C" w:rsidRDefault="006443F6" w:rsidP="00EB3C73">
            <w:pPr>
              <w:ind w:left="576"/>
              <w:rPr>
                <w:rFonts w:ascii="Times New Roman" w:eastAsia="Arial" w:hAnsi="Times New Roman" w:cs="Times New Roman"/>
                <w:sz w:val="24"/>
                <w:szCs w:val="24"/>
                <w:lang w:val="en-US" w:bidi="en-US"/>
              </w:rPr>
            </w:pPr>
          </w:p>
          <w:p w14:paraId="5ED05A13" w14:textId="707E34D5" w:rsidR="006443F6" w:rsidRPr="00AD622C" w:rsidRDefault="00CF1154" w:rsidP="00EB3C73">
            <w:pPr>
              <w:ind w:hanging="21"/>
              <w:rPr>
                <w:rFonts w:ascii="Times New Roman" w:hAnsi="Times New Roman" w:cs="Times New Roman"/>
                <w:sz w:val="24"/>
                <w:szCs w:val="24"/>
                <w:lang w:val="en-US"/>
              </w:rPr>
            </w:pPr>
            <w:r w:rsidRPr="00AD622C">
              <w:rPr>
                <w:rFonts w:ascii="Times New Roman" w:hAnsi="Times New Roman" w:cs="Times New Roman"/>
                <w:sz w:val="24"/>
                <w:szCs w:val="24"/>
                <w:lang w:val="en-US"/>
              </w:rPr>
              <w:t>1.3</w:t>
            </w:r>
            <w:r w:rsidR="006443F6" w:rsidRPr="00AD622C">
              <w:rPr>
                <w:rFonts w:ascii="Times New Roman" w:hAnsi="Times New Roman" w:cs="Times New Roman"/>
                <w:sz w:val="24"/>
                <w:szCs w:val="24"/>
                <w:lang w:val="en-US"/>
              </w:rPr>
              <w:t>.2.</w:t>
            </w:r>
            <w:r w:rsidR="00D9734E" w:rsidRPr="00AD622C">
              <w:rPr>
                <w:rFonts w:ascii="Times New Roman" w:hAnsi="Times New Roman" w:cs="Times New Roman"/>
                <w:sz w:val="24"/>
                <w:szCs w:val="24"/>
                <w:lang w:val="en-US"/>
              </w:rPr>
              <w:t xml:space="preserve"> M</w:t>
            </w:r>
            <w:r w:rsidR="006443F6" w:rsidRPr="00AD622C">
              <w:rPr>
                <w:rFonts w:ascii="Times New Roman" w:hAnsi="Times New Roman" w:cs="Times New Roman"/>
                <w:sz w:val="24"/>
                <w:szCs w:val="24"/>
                <w:lang w:val="en-US"/>
              </w:rPr>
              <w:t xml:space="preserve">ethodological guidelines; </w:t>
            </w:r>
          </w:p>
          <w:p w14:paraId="7A1C6C28" w14:textId="77777777" w:rsidR="006443F6" w:rsidRPr="00AD622C" w:rsidRDefault="006443F6" w:rsidP="00EB3C73">
            <w:pPr>
              <w:ind w:hanging="21"/>
              <w:rPr>
                <w:rFonts w:ascii="Times New Roman" w:eastAsia="Arial" w:hAnsi="Times New Roman" w:cs="Times New Roman"/>
                <w:sz w:val="24"/>
                <w:szCs w:val="24"/>
                <w:lang w:val="en-US" w:bidi="en-US"/>
              </w:rPr>
            </w:pPr>
          </w:p>
          <w:p w14:paraId="2F6E31E5" w14:textId="0A44386D" w:rsidR="006443F6" w:rsidRPr="00AD622C" w:rsidRDefault="00CF1154" w:rsidP="00EB3C73">
            <w:pPr>
              <w:ind w:hanging="21"/>
              <w:rPr>
                <w:rFonts w:ascii="Times New Roman" w:eastAsia="Arial" w:hAnsi="Times New Roman" w:cs="Times New Roman"/>
                <w:sz w:val="24"/>
                <w:szCs w:val="24"/>
                <w:lang w:val="en-US" w:bidi="en-US"/>
              </w:rPr>
            </w:pPr>
            <w:r w:rsidRPr="00AD622C">
              <w:rPr>
                <w:rFonts w:ascii="Times New Roman" w:eastAsia="Arial" w:hAnsi="Times New Roman" w:cs="Times New Roman"/>
                <w:sz w:val="24"/>
                <w:szCs w:val="24"/>
                <w:lang w:val="en-US" w:bidi="en-US"/>
              </w:rPr>
              <w:t>1.3</w:t>
            </w:r>
            <w:r w:rsidR="006443F6" w:rsidRPr="00AD622C">
              <w:rPr>
                <w:rFonts w:ascii="Times New Roman" w:eastAsia="Arial" w:hAnsi="Times New Roman" w:cs="Times New Roman"/>
                <w:sz w:val="24"/>
                <w:szCs w:val="24"/>
                <w:lang w:val="en-US" w:bidi="en-US"/>
              </w:rPr>
              <w:t>.3.</w:t>
            </w:r>
            <w:r w:rsidR="00EE00D5" w:rsidRPr="00AD622C">
              <w:rPr>
                <w:rFonts w:ascii="Times New Roman" w:eastAsia="Arial" w:hAnsi="Times New Roman" w:cs="Times New Roman"/>
                <w:sz w:val="24"/>
                <w:szCs w:val="24"/>
                <w:lang w:val="en-US" w:bidi="en-US"/>
              </w:rPr>
              <w:t xml:space="preserve"> M</w:t>
            </w:r>
            <w:r w:rsidR="006443F6" w:rsidRPr="00AD622C">
              <w:rPr>
                <w:rFonts w:ascii="Times New Roman" w:eastAsia="Arial" w:hAnsi="Times New Roman" w:cs="Times New Roman"/>
                <w:sz w:val="24"/>
                <w:szCs w:val="24"/>
                <w:lang w:val="en-US" w:bidi="en-US"/>
              </w:rPr>
              <w:t xml:space="preserve">aps of enumeration areas; </w:t>
            </w:r>
          </w:p>
          <w:p w14:paraId="317CDF4E" w14:textId="77777777" w:rsidR="006443F6" w:rsidRPr="00AD622C" w:rsidRDefault="006443F6" w:rsidP="00EB3C73">
            <w:pPr>
              <w:pStyle w:val="ListParagraph"/>
              <w:ind w:left="0" w:hanging="21"/>
              <w:rPr>
                <w:rFonts w:ascii="Times New Roman" w:hAnsi="Times New Roman" w:cs="Times New Roman"/>
                <w:sz w:val="28"/>
                <w:szCs w:val="24"/>
              </w:rPr>
            </w:pPr>
          </w:p>
          <w:p w14:paraId="1E8F8742" w14:textId="02C234A8" w:rsidR="006443F6" w:rsidRPr="00AD622C" w:rsidRDefault="006443F6" w:rsidP="00EB3C73">
            <w:pPr>
              <w:ind w:hanging="21"/>
              <w:rPr>
                <w:rFonts w:ascii="Times New Roman" w:eastAsia="Arial" w:hAnsi="Times New Roman" w:cs="Times New Roman"/>
                <w:sz w:val="24"/>
                <w:szCs w:val="24"/>
                <w:lang w:val="en-US" w:bidi="en-US"/>
              </w:rPr>
            </w:pPr>
            <w:r w:rsidRPr="00AD622C">
              <w:rPr>
                <w:rFonts w:ascii="Times New Roman" w:eastAsia="Arial" w:hAnsi="Times New Roman" w:cs="Times New Roman"/>
                <w:sz w:val="24"/>
                <w:szCs w:val="24"/>
                <w:lang w:val="en-US" w:bidi="en-US"/>
              </w:rPr>
              <w:t>1.</w:t>
            </w:r>
            <w:r w:rsidR="00FC4A29" w:rsidRPr="00AD622C">
              <w:rPr>
                <w:rFonts w:ascii="Times New Roman" w:eastAsia="Arial" w:hAnsi="Times New Roman" w:cs="Times New Roman"/>
                <w:sz w:val="24"/>
                <w:szCs w:val="24"/>
                <w:lang w:val="en-US" w:bidi="en-US"/>
              </w:rPr>
              <w:t>3</w:t>
            </w:r>
            <w:r w:rsidRPr="00AD622C">
              <w:rPr>
                <w:rFonts w:ascii="Times New Roman" w:eastAsia="Arial" w:hAnsi="Times New Roman" w:cs="Times New Roman"/>
                <w:sz w:val="24"/>
                <w:szCs w:val="24"/>
                <w:lang w:val="en-US" w:bidi="en-US"/>
              </w:rPr>
              <w:t>.4.</w:t>
            </w:r>
            <w:r w:rsidRPr="00AD622C">
              <w:rPr>
                <w:lang w:val="en-US"/>
              </w:rPr>
              <w:t xml:space="preserve"> </w:t>
            </w:r>
            <w:r w:rsidR="00EE00D5" w:rsidRPr="00AD622C">
              <w:rPr>
                <w:rFonts w:ascii="Times New Roman" w:eastAsia="Arial" w:hAnsi="Times New Roman" w:cs="Times New Roman"/>
                <w:sz w:val="24"/>
                <w:szCs w:val="24"/>
                <w:lang w:val="en-US" w:bidi="en-US"/>
              </w:rPr>
              <w:t>E</w:t>
            </w:r>
            <w:r w:rsidRPr="00AD622C">
              <w:rPr>
                <w:rFonts w:ascii="Times New Roman" w:eastAsia="Arial" w:hAnsi="Times New Roman" w:cs="Times New Roman"/>
                <w:sz w:val="24"/>
                <w:szCs w:val="24"/>
                <w:lang w:val="en-US" w:bidi="en-US"/>
              </w:rPr>
              <w:t>ssential equipment; and</w:t>
            </w:r>
          </w:p>
          <w:p w14:paraId="0344B33E" w14:textId="77777777" w:rsidR="006443F6" w:rsidRPr="00AD622C" w:rsidRDefault="006443F6" w:rsidP="00EB3C73">
            <w:pPr>
              <w:pStyle w:val="ListParagraph"/>
              <w:ind w:left="0" w:hanging="21"/>
              <w:rPr>
                <w:rFonts w:ascii="Times New Roman" w:hAnsi="Times New Roman" w:cs="Times New Roman"/>
                <w:sz w:val="32"/>
                <w:szCs w:val="24"/>
              </w:rPr>
            </w:pPr>
          </w:p>
          <w:p w14:paraId="7D9CF0D7" w14:textId="340F94F6" w:rsidR="006443F6" w:rsidRPr="00AD622C" w:rsidRDefault="006443F6" w:rsidP="00EB3C73">
            <w:pPr>
              <w:ind w:hanging="381"/>
              <w:rPr>
                <w:rFonts w:ascii="Times New Roman" w:eastAsia="Arial" w:hAnsi="Times New Roman" w:cs="Times New Roman"/>
                <w:sz w:val="24"/>
                <w:szCs w:val="24"/>
                <w:lang w:val="en-US" w:bidi="en-US"/>
              </w:rPr>
            </w:pPr>
            <w:r w:rsidRPr="00AD622C">
              <w:rPr>
                <w:rFonts w:ascii="Times New Roman" w:eastAsia="Arial" w:hAnsi="Times New Roman" w:cs="Times New Roman"/>
                <w:sz w:val="24"/>
                <w:szCs w:val="24"/>
                <w:lang w:val="en-US" w:bidi="en-US"/>
              </w:rPr>
              <w:t>1.4.</w:t>
            </w:r>
            <w:r w:rsidR="00EE00D5" w:rsidRPr="00AD622C">
              <w:rPr>
                <w:rFonts w:ascii="Times New Roman" w:eastAsia="Arial" w:hAnsi="Times New Roman" w:cs="Times New Roman"/>
                <w:sz w:val="24"/>
                <w:szCs w:val="24"/>
                <w:lang w:val="en-US" w:bidi="en-US"/>
              </w:rPr>
              <w:t xml:space="preserve"> C</w:t>
            </w:r>
            <w:r w:rsidRPr="00AD622C">
              <w:rPr>
                <w:rFonts w:ascii="Times New Roman" w:eastAsia="Arial" w:hAnsi="Times New Roman" w:cs="Times New Roman"/>
                <w:sz w:val="24"/>
                <w:szCs w:val="24"/>
                <w:lang w:val="en-US" w:bidi="en-US"/>
              </w:rPr>
              <w:t>ensus brand</w:t>
            </w:r>
            <w:r w:rsidR="006966E1" w:rsidRPr="00AD622C">
              <w:rPr>
                <w:rFonts w:ascii="Times New Roman" w:eastAsia="Arial" w:hAnsi="Times New Roman" w:cs="Times New Roman"/>
                <w:sz w:val="24"/>
                <w:szCs w:val="24"/>
                <w:lang w:val="en-US" w:bidi="en-US"/>
              </w:rPr>
              <w:t>ing</w:t>
            </w:r>
            <w:r w:rsidRPr="00AD622C">
              <w:rPr>
                <w:rFonts w:ascii="Times New Roman" w:eastAsia="Arial" w:hAnsi="Times New Roman" w:cs="Times New Roman"/>
                <w:sz w:val="24"/>
                <w:szCs w:val="24"/>
                <w:lang w:val="en-US" w:bidi="en-US"/>
              </w:rPr>
              <w:t xml:space="preserve">. </w:t>
            </w:r>
          </w:p>
          <w:p w14:paraId="08D06577" w14:textId="77777777" w:rsidR="006443F6" w:rsidRPr="00AD622C" w:rsidRDefault="006443F6" w:rsidP="00EB3C73">
            <w:pPr>
              <w:ind w:left="436" w:hanging="436"/>
              <w:rPr>
                <w:rFonts w:ascii="Times New Roman" w:eastAsia="Arial" w:hAnsi="Times New Roman" w:cs="Times New Roman"/>
                <w:sz w:val="24"/>
                <w:szCs w:val="24"/>
                <w:lang w:val="en-US" w:bidi="en-US"/>
              </w:rPr>
            </w:pPr>
          </w:p>
          <w:p w14:paraId="3DD14C4A" w14:textId="07350030" w:rsidR="006443F6" w:rsidRPr="001C5769" w:rsidRDefault="00EE00D5" w:rsidP="001C5769">
            <w:pPr>
              <w:pStyle w:val="ListParagraph"/>
              <w:numPr>
                <w:ilvl w:val="1"/>
                <w:numId w:val="35"/>
              </w:numPr>
              <w:spacing w:line="276" w:lineRule="auto"/>
              <w:ind w:left="612" w:hanging="450"/>
              <w:rPr>
                <w:rFonts w:ascii="Times New Roman" w:hAnsi="Times New Roman" w:cs="Times New Roman"/>
                <w:sz w:val="24"/>
                <w:szCs w:val="24"/>
              </w:rPr>
            </w:pPr>
            <w:r w:rsidRPr="001C5769">
              <w:rPr>
                <w:rFonts w:ascii="Times New Roman" w:hAnsi="Times New Roman" w:cs="Times New Roman"/>
                <w:sz w:val="24"/>
                <w:szCs w:val="24"/>
              </w:rPr>
              <w:t>R</w:t>
            </w:r>
            <w:r w:rsidR="006443F6" w:rsidRPr="001C5769">
              <w:rPr>
                <w:rFonts w:ascii="Times New Roman" w:hAnsi="Times New Roman" w:cs="Times New Roman"/>
                <w:sz w:val="24"/>
                <w:szCs w:val="24"/>
              </w:rPr>
              <w:t xml:space="preserve">eceives the data / documentation completed during and after the census; </w:t>
            </w:r>
          </w:p>
          <w:p w14:paraId="03191327" w14:textId="77777777" w:rsidR="001C5769" w:rsidRPr="001C5769" w:rsidRDefault="001C5769" w:rsidP="001C5769">
            <w:pPr>
              <w:pStyle w:val="ListParagraph"/>
              <w:spacing w:line="276" w:lineRule="auto"/>
              <w:ind w:left="721" w:firstLine="0"/>
              <w:rPr>
                <w:rFonts w:ascii="Times New Roman" w:hAnsi="Times New Roman" w:cs="Times New Roman"/>
                <w:sz w:val="24"/>
                <w:szCs w:val="24"/>
              </w:rPr>
            </w:pPr>
          </w:p>
          <w:p w14:paraId="41F711DF" w14:textId="77777777" w:rsidR="006443F6" w:rsidRPr="00AD622C" w:rsidRDefault="006443F6" w:rsidP="00EB3C73">
            <w:pPr>
              <w:spacing w:line="276" w:lineRule="auto"/>
              <w:rPr>
                <w:rFonts w:ascii="Times New Roman" w:hAnsi="Times New Roman" w:cs="Times New Roman"/>
                <w:sz w:val="6"/>
                <w:szCs w:val="20"/>
                <w:lang w:val="en-US"/>
              </w:rPr>
            </w:pPr>
          </w:p>
          <w:p w14:paraId="77ECA0BE" w14:textId="59F1D554" w:rsidR="0098326D" w:rsidRDefault="006443F6" w:rsidP="001C5769">
            <w:pPr>
              <w:spacing w:line="276" w:lineRule="auto"/>
              <w:ind w:hanging="381"/>
              <w:rPr>
                <w:rFonts w:ascii="Times New Roman" w:eastAsia="Arial" w:hAnsi="Times New Roman" w:cs="Times New Roman"/>
                <w:sz w:val="24"/>
                <w:szCs w:val="24"/>
                <w:lang w:val="en-US" w:bidi="en-US"/>
              </w:rPr>
            </w:pPr>
            <w:r w:rsidRPr="00AD622C">
              <w:rPr>
                <w:rFonts w:ascii="Times New Roman" w:eastAsia="Arial" w:hAnsi="Times New Roman" w:cs="Times New Roman"/>
                <w:sz w:val="24"/>
                <w:szCs w:val="24"/>
                <w:lang w:val="en-US" w:bidi="en-US"/>
              </w:rPr>
              <w:t>1.6.</w:t>
            </w:r>
            <w:r w:rsidR="00EE00D5" w:rsidRPr="00AD622C">
              <w:rPr>
                <w:rFonts w:ascii="Times New Roman" w:eastAsia="Arial" w:hAnsi="Times New Roman" w:cs="Times New Roman"/>
                <w:sz w:val="24"/>
                <w:szCs w:val="24"/>
                <w:lang w:val="en-US" w:bidi="en-US"/>
              </w:rPr>
              <w:t xml:space="preserve"> S</w:t>
            </w:r>
            <w:r w:rsidRPr="00AD622C">
              <w:rPr>
                <w:rFonts w:ascii="Times New Roman" w:eastAsia="Arial" w:hAnsi="Times New Roman" w:cs="Times New Roman"/>
                <w:sz w:val="24"/>
                <w:szCs w:val="24"/>
                <w:lang w:val="en-US" w:bidi="en-US"/>
              </w:rPr>
              <w:t xml:space="preserve">ets criteria for the selection of coordinators, monitors, supervisors and enumerators; appoints coordinators, monitors and supervisors to the Municipal </w:t>
            </w:r>
          </w:p>
          <w:p w14:paraId="0F861E5F" w14:textId="5D1147F7" w:rsidR="006443F6" w:rsidRPr="00AD622C" w:rsidRDefault="0098326D" w:rsidP="00EB3C73">
            <w:pPr>
              <w:spacing w:line="276" w:lineRule="auto"/>
              <w:ind w:hanging="291"/>
              <w:rPr>
                <w:rFonts w:ascii="Times New Roman" w:eastAsia="Arial" w:hAnsi="Times New Roman" w:cs="Times New Roman"/>
                <w:sz w:val="24"/>
                <w:szCs w:val="24"/>
                <w:lang w:val="en-US" w:bidi="en-US"/>
              </w:rPr>
            </w:pPr>
            <w:r>
              <w:rPr>
                <w:rFonts w:ascii="Times New Roman" w:eastAsia="Arial" w:hAnsi="Times New Roman" w:cs="Times New Roman"/>
                <w:sz w:val="24"/>
                <w:szCs w:val="24"/>
                <w:lang w:val="en-US" w:bidi="en-US"/>
              </w:rPr>
              <w:t xml:space="preserve">     </w:t>
            </w:r>
            <w:r w:rsidR="006443F6" w:rsidRPr="00AD622C">
              <w:rPr>
                <w:rFonts w:ascii="Times New Roman" w:eastAsia="Arial" w:hAnsi="Times New Roman" w:cs="Times New Roman"/>
                <w:sz w:val="24"/>
                <w:szCs w:val="24"/>
                <w:lang w:val="en-US" w:bidi="en-US"/>
              </w:rPr>
              <w:t xml:space="preserve">Census Commissions; as </w:t>
            </w:r>
            <w:r w:rsidR="00D91A31">
              <w:rPr>
                <w:rFonts w:ascii="Times New Roman" w:eastAsia="Arial" w:hAnsi="Times New Roman" w:cs="Times New Roman"/>
                <w:sz w:val="24"/>
                <w:szCs w:val="24"/>
                <w:lang w:val="en-US" w:bidi="en-US"/>
              </w:rPr>
              <w:t>w</w:t>
            </w:r>
            <w:r w:rsidR="006443F6" w:rsidRPr="00AD622C">
              <w:rPr>
                <w:rFonts w:ascii="Times New Roman" w:eastAsia="Arial" w:hAnsi="Times New Roman" w:cs="Times New Roman"/>
                <w:sz w:val="24"/>
                <w:szCs w:val="24"/>
                <w:lang w:val="en-US" w:bidi="en-US"/>
              </w:rPr>
              <w:t>ell as compiles the short list for enumerators and pa</w:t>
            </w:r>
            <w:r w:rsidR="00486D19" w:rsidRPr="00AD622C">
              <w:rPr>
                <w:rFonts w:ascii="Times New Roman" w:eastAsia="Arial" w:hAnsi="Times New Roman" w:cs="Times New Roman"/>
                <w:sz w:val="24"/>
                <w:szCs w:val="24"/>
                <w:lang w:val="en-US" w:bidi="en-US"/>
              </w:rPr>
              <w:t xml:space="preserve">rticipates in their selection; </w:t>
            </w:r>
          </w:p>
          <w:p w14:paraId="3FE14702" w14:textId="77777777" w:rsidR="00B33D09" w:rsidRPr="00AD622C" w:rsidRDefault="00B33D09" w:rsidP="00EB3C73">
            <w:pPr>
              <w:spacing w:line="276" w:lineRule="auto"/>
              <w:ind w:left="720"/>
              <w:rPr>
                <w:rFonts w:ascii="Times New Roman" w:eastAsia="Arial" w:hAnsi="Times New Roman" w:cs="Times New Roman"/>
                <w:sz w:val="24"/>
                <w:szCs w:val="24"/>
                <w:lang w:val="en-US" w:bidi="en-US"/>
              </w:rPr>
            </w:pPr>
          </w:p>
          <w:p w14:paraId="53DC2618" w14:textId="77777777" w:rsidR="0098326D" w:rsidRDefault="0098326D" w:rsidP="00EB3C73">
            <w:pPr>
              <w:spacing w:line="276" w:lineRule="auto"/>
              <w:ind w:left="720"/>
              <w:rPr>
                <w:rFonts w:ascii="Times New Roman" w:eastAsia="Arial" w:hAnsi="Times New Roman" w:cs="Times New Roman"/>
                <w:sz w:val="24"/>
                <w:szCs w:val="24"/>
                <w:lang w:val="en-US" w:bidi="en-US"/>
              </w:rPr>
            </w:pPr>
          </w:p>
          <w:p w14:paraId="680B3D28" w14:textId="6AD3690C" w:rsidR="004428B1" w:rsidRPr="00AD622C" w:rsidRDefault="006443F6" w:rsidP="00EB3C73">
            <w:pPr>
              <w:spacing w:line="276" w:lineRule="auto"/>
              <w:ind w:left="720"/>
              <w:rPr>
                <w:rFonts w:ascii="Times New Roman" w:eastAsia="Arial" w:hAnsi="Times New Roman" w:cs="Times New Roman"/>
                <w:sz w:val="24"/>
                <w:szCs w:val="24"/>
                <w:lang w:val="en-US" w:bidi="en-US"/>
              </w:rPr>
            </w:pPr>
            <w:r w:rsidRPr="00AD622C">
              <w:rPr>
                <w:rFonts w:ascii="Times New Roman" w:eastAsia="Arial" w:hAnsi="Times New Roman" w:cs="Times New Roman"/>
                <w:sz w:val="24"/>
                <w:szCs w:val="24"/>
                <w:lang w:val="en-US" w:bidi="en-US"/>
              </w:rPr>
              <w:lastRenderedPageBreak/>
              <w:t>1.7.</w:t>
            </w:r>
            <w:r w:rsidR="00B33D09" w:rsidRPr="00AD622C">
              <w:rPr>
                <w:rFonts w:ascii="Times New Roman" w:eastAsia="Arial" w:hAnsi="Times New Roman" w:cs="Times New Roman"/>
                <w:sz w:val="24"/>
                <w:szCs w:val="24"/>
                <w:lang w:val="en-US" w:bidi="en-US"/>
              </w:rPr>
              <w:t xml:space="preserve"> S</w:t>
            </w:r>
            <w:r w:rsidRPr="00AD622C">
              <w:rPr>
                <w:rFonts w:ascii="Times New Roman" w:eastAsia="Arial" w:hAnsi="Times New Roman" w:cs="Times New Roman"/>
                <w:sz w:val="24"/>
                <w:szCs w:val="24"/>
                <w:lang w:val="en-US" w:bidi="en-US"/>
              </w:rPr>
              <w:t>elects and appoints the necessary staff including scien</w:t>
            </w:r>
            <w:r w:rsidR="00486D19" w:rsidRPr="00AD622C">
              <w:rPr>
                <w:rFonts w:ascii="Times New Roman" w:eastAsia="Arial" w:hAnsi="Times New Roman" w:cs="Times New Roman"/>
                <w:sz w:val="24"/>
                <w:szCs w:val="24"/>
                <w:lang w:val="en-US" w:bidi="en-US"/>
              </w:rPr>
              <w:t>tific and professional experts;</w:t>
            </w:r>
          </w:p>
          <w:p w14:paraId="0B984930" w14:textId="77777777" w:rsidR="006443F6" w:rsidRDefault="006443F6" w:rsidP="00EB3C73">
            <w:pPr>
              <w:pStyle w:val="ListParagraph"/>
              <w:ind w:left="720"/>
              <w:rPr>
                <w:rFonts w:ascii="Times New Roman" w:hAnsi="Times New Roman" w:cs="Times New Roman"/>
                <w:sz w:val="20"/>
                <w:szCs w:val="20"/>
              </w:rPr>
            </w:pPr>
          </w:p>
          <w:p w14:paraId="288662E5" w14:textId="77777777" w:rsidR="001C5769" w:rsidRPr="00AD622C" w:rsidRDefault="001C5769" w:rsidP="00EB3C73">
            <w:pPr>
              <w:pStyle w:val="ListParagraph"/>
              <w:ind w:left="720"/>
              <w:rPr>
                <w:rFonts w:ascii="Times New Roman" w:hAnsi="Times New Roman" w:cs="Times New Roman"/>
                <w:sz w:val="20"/>
                <w:szCs w:val="20"/>
              </w:rPr>
            </w:pPr>
          </w:p>
          <w:p w14:paraId="76818FC1" w14:textId="773CC97C" w:rsidR="001C5769" w:rsidRDefault="00AA6E96" w:rsidP="001C5769">
            <w:pPr>
              <w:spacing w:line="276" w:lineRule="auto"/>
              <w:ind w:left="720"/>
              <w:rPr>
                <w:rFonts w:ascii="Times New Roman" w:eastAsia="Arial" w:hAnsi="Times New Roman" w:cs="Times New Roman"/>
                <w:sz w:val="24"/>
                <w:szCs w:val="24"/>
                <w:lang w:val="en-US" w:bidi="en-US"/>
              </w:rPr>
            </w:pPr>
            <w:r w:rsidRPr="00AD622C">
              <w:rPr>
                <w:rFonts w:ascii="Times New Roman" w:eastAsia="Arial" w:hAnsi="Times New Roman" w:cs="Times New Roman"/>
                <w:sz w:val="24"/>
                <w:szCs w:val="24"/>
                <w:lang w:val="en-US" w:bidi="en-US"/>
              </w:rPr>
              <w:t>1.8. O</w:t>
            </w:r>
            <w:r w:rsidR="006443F6" w:rsidRPr="00AD622C">
              <w:rPr>
                <w:rFonts w:ascii="Times New Roman" w:eastAsia="Arial" w:hAnsi="Times New Roman" w:cs="Times New Roman"/>
                <w:sz w:val="24"/>
                <w:szCs w:val="24"/>
                <w:lang w:val="en-US" w:bidi="en-US"/>
              </w:rPr>
              <w:t>rganizes and supervises the professional and methodological training of the members of the municipal commissions an</w:t>
            </w:r>
            <w:r w:rsidR="001C5769">
              <w:rPr>
                <w:rFonts w:ascii="Times New Roman" w:eastAsia="Arial" w:hAnsi="Times New Roman" w:cs="Times New Roman"/>
                <w:sz w:val="24"/>
                <w:szCs w:val="24"/>
                <w:lang w:val="en-US" w:bidi="en-US"/>
              </w:rPr>
              <w:t>d the census supervisors;</w:t>
            </w:r>
          </w:p>
          <w:p w14:paraId="720A85B7" w14:textId="77777777" w:rsidR="001C5769" w:rsidRPr="001C5769" w:rsidRDefault="001C5769" w:rsidP="001C5769">
            <w:pPr>
              <w:spacing w:line="276" w:lineRule="auto"/>
              <w:ind w:left="720"/>
              <w:rPr>
                <w:rFonts w:ascii="Times New Roman" w:eastAsia="Arial" w:hAnsi="Times New Roman" w:cs="Times New Roman"/>
                <w:sz w:val="24"/>
                <w:szCs w:val="24"/>
                <w:lang w:val="en-US" w:bidi="en-US"/>
              </w:rPr>
            </w:pPr>
          </w:p>
          <w:p w14:paraId="7170FEBF" w14:textId="39222712" w:rsidR="006443F6" w:rsidRPr="00AD622C" w:rsidRDefault="006443F6" w:rsidP="00EB3C73">
            <w:pPr>
              <w:spacing w:line="276" w:lineRule="auto"/>
              <w:ind w:left="720"/>
              <w:rPr>
                <w:rFonts w:ascii="Times New Roman" w:eastAsia="Arial" w:hAnsi="Times New Roman" w:cs="Times New Roman"/>
                <w:sz w:val="24"/>
                <w:szCs w:val="24"/>
                <w:lang w:val="en-US" w:bidi="en-US"/>
              </w:rPr>
            </w:pPr>
            <w:r w:rsidRPr="00AD622C">
              <w:rPr>
                <w:rFonts w:ascii="Times New Roman" w:eastAsia="Arial" w:hAnsi="Times New Roman" w:cs="Times New Roman"/>
                <w:sz w:val="24"/>
                <w:szCs w:val="24"/>
                <w:lang w:val="en-US" w:bidi="en-US"/>
              </w:rPr>
              <w:t>1.9.</w:t>
            </w:r>
            <w:r w:rsidR="00AA6E96" w:rsidRPr="00AD622C">
              <w:rPr>
                <w:rFonts w:ascii="Times New Roman" w:eastAsia="Arial" w:hAnsi="Times New Roman" w:cs="Times New Roman"/>
                <w:sz w:val="24"/>
                <w:szCs w:val="24"/>
                <w:lang w:val="en-US" w:bidi="en-US"/>
              </w:rPr>
              <w:t xml:space="preserve"> P</w:t>
            </w:r>
            <w:r w:rsidRPr="00AD622C">
              <w:rPr>
                <w:rFonts w:ascii="Times New Roman" w:eastAsia="Arial" w:hAnsi="Times New Roman" w:cs="Times New Roman"/>
                <w:sz w:val="24"/>
                <w:szCs w:val="24"/>
                <w:lang w:val="en-US" w:bidi="en-US"/>
              </w:rPr>
              <w:t>rovides professional and methodological support to municipal commissions in preparing and implementing the census;</w:t>
            </w:r>
          </w:p>
          <w:p w14:paraId="058D7F39" w14:textId="77777777" w:rsidR="001C5769" w:rsidRPr="00AD622C" w:rsidRDefault="001C5769" w:rsidP="001C5769">
            <w:pPr>
              <w:spacing w:after="240" w:line="276" w:lineRule="auto"/>
              <w:ind w:left="0" w:firstLine="0"/>
              <w:rPr>
                <w:rFonts w:ascii="Times New Roman" w:hAnsi="Times New Roman" w:cs="Times New Roman"/>
                <w:sz w:val="24"/>
                <w:szCs w:val="24"/>
                <w:lang w:val="en-US"/>
              </w:rPr>
            </w:pPr>
          </w:p>
          <w:p w14:paraId="22DAE90E" w14:textId="637D99CD" w:rsidR="006443F6" w:rsidRPr="00AD622C" w:rsidRDefault="006443F6" w:rsidP="00EB3C73">
            <w:pPr>
              <w:spacing w:line="276" w:lineRule="auto"/>
              <w:ind w:left="720"/>
              <w:rPr>
                <w:rFonts w:ascii="Times New Roman" w:hAnsi="Times New Roman" w:cs="Times New Roman"/>
                <w:sz w:val="24"/>
                <w:szCs w:val="24"/>
                <w:lang w:val="en-US"/>
              </w:rPr>
            </w:pPr>
            <w:r w:rsidRPr="00AD622C">
              <w:rPr>
                <w:rFonts w:ascii="Times New Roman" w:hAnsi="Times New Roman" w:cs="Times New Roman"/>
                <w:sz w:val="24"/>
                <w:szCs w:val="24"/>
                <w:lang w:val="en-US"/>
              </w:rPr>
              <w:t>1.10.</w:t>
            </w:r>
            <w:r w:rsidR="00AA6E96" w:rsidRPr="00AD622C">
              <w:rPr>
                <w:rFonts w:ascii="Times New Roman" w:hAnsi="Times New Roman" w:cs="Times New Roman"/>
                <w:sz w:val="24"/>
                <w:szCs w:val="24"/>
                <w:lang w:val="en-US"/>
              </w:rPr>
              <w:t xml:space="preserve"> I</w:t>
            </w:r>
            <w:r w:rsidRPr="00AD622C">
              <w:rPr>
                <w:rFonts w:ascii="Times New Roman" w:hAnsi="Times New Roman" w:cs="Times New Roman"/>
                <w:sz w:val="24"/>
                <w:szCs w:val="24"/>
                <w:lang w:val="en-US"/>
              </w:rPr>
              <w:t xml:space="preserve">nforms the authorities and responsible bodies of the Government on the steps to be taken; </w:t>
            </w:r>
          </w:p>
          <w:p w14:paraId="432B80C6" w14:textId="77777777" w:rsidR="006443F6" w:rsidRPr="00AD622C" w:rsidRDefault="006443F6" w:rsidP="00EB3C73">
            <w:pPr>
              <w:pStyle w:val="ListParagraph"/>
              <w:ind w:left="720"/>
              <w:rPr>
                <w:rFonts w:ascii="Times New Roman" w:hAnsi="Times New Roman" w:cs="Times New Roman"/>
                <w:sz w:val="20"/>
                <w:szCs w:val="20"/>
              </w:rPr>
            </w:pPr>
          </w:p>
          <w:p w14:paraId="76F7F8BA" w14:textId="34D263BC" w:rsidR="006443F6" w:rsidRPr="00AD622C" w:rsidRDefault="006443F6" w:rsidP="00EB3C73">
            <w:pPr>
              <w:tabs>
                <w:tab w:val="left" w:pos="871"/>
              </w:tabs>
              <w:spacing w:line="276" w:lineRule="auto"/>
              <w:ind w:left="720"/>
              <w:rPr>
                <w:rFonts w:ascii="Times New Roman" w:eastAsia="Arial" w:hAnsi="Times New Roman" w:cs="Times New Roman"/>
                <w:sz w:val="24"/>
                <w:szCs w:val="24"/>
                <w:lang w:val="en-US" w:bidi="en-US"/>
              </w:rPr>
            </w:pPr>
            <w:r w:rsidRPr="00AD622C">
              <w:rPr>
                <w:rFonts w:ascii="Times New Roman" w:hAnsi="Times New Roman" w:cs="Times New Roman"/>
                <w:sz w:val="24"/>
                <w:szCs w:val="24"/>
                <w:lang w:val="en-US"/>
              </w:rPr>
              <w:t>1.11.</w:t>
            </w:r>
            <w:r w:rsidR="00AA6E96" w:rsidRPr="00AD622C">
              <w:rPr>
                <w:rFonts w:ascii="Times New Roman" w:hAnsi="Times New Roman" w:cs="Times New Roman"/>
                <w:sz w:val="24"/>
                <w:szCs w:val="24"/>
                <w:lang w:val="en-US"/>
              </w:rPr>
              <w:t xml:space="preserve"> </w:t>
            </w:r>
            <w:r w:rsidR="00AA6E96" w:rsidRPr="00AD622C">
              <w:rPr>
                <w:rFonts w:ascii="Times New Roman" w:eastAsia="Arial" w:hAnsi="Times New Roman" w:cs="Times New Roman"/>
                <w:sz w:val="24"/>
                <w:szCs w:val="24"/>
                <w:lang w:val="en-US" w:bidi="en-US"/>
              </w:rPr>
              <w:t>C</w:t>
            </w:r>
            <w:r w:rsidRPr="00AD622C">
              <w:rPr>
                <w:rFonts w:ascii="Times New Roman" w:eastAsia="Arial" w:hAnsi="Times New Roman" w:cs="Times New Roman"/>
                <w:sz w:val="24"/>
                <w:szCs w:val="24"/>
                <w:lang w:val="en-US" w:bidi="en-US"/>
              </w:rPr>
              <w:t xml:space="preserve">onducts </w:t>
            </w:r>
            <w:r w:rsidR="00073249" w:rsidRPr="00AD622C">
              <w:rPr>
                <w:rFonts w:ascii="Times New Roman" w:eastAsia="Arial" w:hAnsi="Times New Roman" w:cs="Times New Roman"/>
                <w:sz w:val="24"/>
                <w:szCs w:val="24"/>
                <w:lang w:val="en-US" w:bidi="en-US"/>
              </w:rPr>
              <w:t xml:space="preserve">outreach </w:t>
            </w:r>
            <w:r w:rsidRPr="00AD622C">
              <w:rPr>
                <w:rFonts w:ascii="Times New Roman" w:eastAsia="Arial" w:hAnsi="Times New Roman" w:cs="Times New Roman"/>
                <w:sz w:val="24"/>
                <w:szCs w:val="24"/>
                <w:lang w:val="en-US" w:bidi="en-US"/>
              </w:rPr>
              <w:t xml:space="preserve">campaign and informs the public; </w:t>
            </w:r>
          </w:p>
          <w:p w14:paraId="220DFEBE" w14:textId="77777777" w:rsidR="006443F6" w:rsidRPr="00AD622C" w:rsidRDefault="006443F6" w:rsidP="00EB3C73">
            <w:pPr>
              <w:pStyle w:val="ListParagraph"/>
              <w:ind w:left="720"/>
              <w:rPr>
                <w:rFonts w:ascii="Times New Roman" w:hAnsi="Times New Roman" w:cs="Times New Roman"/>
                <w:sz w:val="20"/>
                <w:szCs w:val="20"/>
              </w:rPr>
            </w:pPr>
          </w:p>
          <w:p w14:paraId="131E3337" w14:textId="5B18E24B" w:rsidR="00AA6E96" w:rsidRPr="00AD622C" w:rsidRDefault="006443F6" w:rsidP="00EB3C73">
            <w:pPr>
              <w:spacing w:line="276" w:lineRule="auto"/>
              <w:ind w:left="720"/>
              <w:rPr>
                <w:rFonts w:ascii="Times New Roman" w:eastAsia="Arial" w:hAnsi="Times New Roman" w:cs="Times New Roman"/>
                <w:sz w:val="24"/>
                <w:szCs w:val="24"/>
                <w:lang w:val="en-US" w:bidi="en-US"/>
              </w:rPr>
            </w:pPr>
            <w:r w:rsidRPr="00AD622C">
              <w:rPr>
                <w:rFonts w:ascii="Times New Roman" w:hAnsi="Times New Roman" w:cs="Times New Roman"/>
                <w:sz w:val="24"/>
                <w:szCs w:val="24"/>
                <w:lang w:val="en-US"/>
              </w:rPr>
              <w:t>1.12.</w:t>
            </w:r>
            <w:r w:rsidR="00AA6E96" w:rsidRPr="00AD622C">
              <w:rPr>
                <w:rFonts w:ascii="Times New Roman" w:hAnsi="Times New Roman" w:cs="Times New Roman"/>
                <w:sz w:val="24"/>
                <w:szCs w:val="24"/>
                <w:lang w:val="en-US"/>
              </w:rPr>
              <w:t xml:space="preserve"> </w:t>
            </w:r>
            <w:r w:rsidR="00AA6E96" w:rsidRPr="00AD622C">
              <w:rPr>
                <w:rFonts w:ascii="Times New Roman" w:eastAsia="Arial" w:hAnsi="Times New Roman" w:cs="Times New Roman"/>
                <w:sz w:val="24"/>
                <w:szCs w:val="24"/>
                <w:lang w:val="en-US" w:bidi="en-US"/>
              </w:rPr>
              <w:t>S</w:t>
            </w:r>
            <w:r w:rsidRPr="00AD622C">
              <w:rPr>
                <w:rFonts w:ascii="Times New Roman" w:eastAsia="Arial" w:hAnsi="Times New Roman" w:cs="Times New Roman"/>
                <w:sz w:val="24"/>
                <w:szCs w:val="24"/>
                <w:lang w:val="en-US" w:bidi="en-US"/>
              </w:rPr>
              <w:t xml:space="preserve">ubmits to the Municipal Census Commission (MCC) all enumeration / census </w:t>
            </w:r>
            <w:r w:rsidR="00CF1154" w:rsidRPr="00AD622C">
              <w:rPr>
                <w:rFonts w:ascii="Times New Roman" w:eastAsia="Arial" w:hAnsi="Times New Roman" w:cs="Times New Roman"/>
                <w:sz w:val="24"/>
                <w:szCs w:val="24"/>
                <w:lang w:val="en-US" w:bidi="en-US"/>
              </w:rPr>
              <w:t>material for that municipality;</w:t>
            </w:r>
          </w:p>
          <w:p w14:paraId="2D07BD2B" w14:textId="77777777" w:rsidR="006443F6" w:rsidRDefault="006443F6" w:rsidP="00EB3C73">
            <w:pPr>
              <w:ind w:left="720"/>
              <w:rPr>
                <w:rFonts w:ascii="Times New Roman" w:hAnsi="Times New Roman" w:cs="Times New Roman"/>
                <w:sz w:val="20"/>
                <w:szCs w:val="20"/>
                <w:lang w:val="en-US"/>
              </w:rPr>
            </w:pPr>
          </w:p>
          <w:p w14:paraId="1E37E21F" w14:textId="77777777" w:rsidR="001C5769" w:rsidRDefault="001C5769" w:rsidP="00EB3C73">
            <w:pPr>
              <w:ind w:left="720"/>
              <w:rPr>
                <w:rFonts w:ascii="Times New Roman" w:hAnsi="Times New Roman" w:cs="Times New Roman"/>
                <w:sz w:val="20"/>
                <w:szCs w:val="20"/>
                <w:lang w:val="en-US"/>
              </w:rPr>
            </w:pPr>
          </w:p>
          <w:p w14:paraId="60EA701D" w14:textId="77777777" w:rsidR="001C5769" w:rsidRDefault="001C5769" w:rsidP="00EB3C73">
            <w:pPr>
              <w:ind w:left="720"/>
              <w:rPr>
                <w:rFonts w:ascii="Times New Roman" w:hAnsi="Times New Roman" w:cs="Times New Roman"/>
                <w:sz w:val="20"/>
                <w:szCs w:val="20"/>
                <w:lang w:val="en-US"/>
              </w:rPr>
            </w:pPr>
          </w:p>
          <w:p w14:paraId="1CDBF2DC" w14:textId="77777777" w:rsidR="001C5769" w:rsidRPr="00AD622C" w:rsidRDefault="001C5769" w:rsidP="00EB3C73">
            <w:pPr>
              <w:ind w:left="720"/>
              <w:rPr>
                <w:rFonts w:ascii="Times New Roman" w:hAnsi="Times New Roman" w:cs="Times New Roman"/>
                <w:sz w:val="20"/>
                <w:szCs w:val="20"/>
                <w:lang w:val="en-US"/>
              </w:rPr>
            </w:pPr>
          </w:p>
          <w:p w14:paraId="7D632A0D" w14:textId="36FC12EB" w:rsidR="005236B6" w:rsidRPr="00883E35" w:rsidRDefault="006443F6" w:rsidP="00883E35">
            <w:pPr>
              <w:spacing w:line="276" w:lineRule="auto"/>
              <w:ind w:left="720"/>
              <w:rPr>
                <w:rFonts w:ascii="Times New Roman" w:eastAsia="Arial" w:hAnsi="Times New Roman" w:cs="Times New Roman"/>
                <w:sz w:val="24"/>
                <w:szCs w:val="24"/>
                <w:lang w:val="en-US" w:bidi="en-US"/>
              </w:rPr>
            </w:pPr>
            <w:r w:rsidRPr="00AD622C">
              <w:rPr>
                <w:rFonts w:ascii="Times New Roman" w:eastAsia="Arial" w:hAnsi="Times New Roman" w:cs="Times New Roman"/>
                <w:sz w:val="24"/>
                <w:szCs w:val="24"/>
                <w:lang w:val="en-US" w:bidi="en-US"/>
              </w:rPr>
              <w:lastRenderedPageBreak/>
              <w:t xml:space="preserve">1.13. </w:t>
            </w:r>
            <w:r w:rsidR="00AA6E96" w:rsidRPr="00AD622C">
              <w:rPr>
                <w:rFonts w:ascii="Times New Roman" w:eastAsia="Arial" w:hAnsi="Times New Roman" w:cs="Times New Roman"/>
                <w:sz w:val="24"/>
                <w:szCs w:val="24"/>
                <w:lang w:val="en-US" w:bidi="en-US"/>
              </w:rPr>
              <w:t>P</w:t>
            </w:r>
            <w:r w:rsidRPr="00AD622C">
              <w:rPr>
                <w:rFonts w:ascii="Times New Roman" w:eastAsia="Arial" w:hAnsi="Times New Roman" w:cs="Times New Roman"/>
                <w:sz w:val="24"/>
                <w:szCs w:val="24"/>
                <w:lang w:val="en-US" w:bidi="en-US"/>
              </w:rPr>
              <w:t>resents and publishes preliminary an</w:t>
            </w:r>
            <w:r w:rsidR="00CF1154" w:rsidRPr="00AD622C">
              <w:rPr>
                <w:rFonts w:ascii="Times New Roman" w:eastAsia="Arial" w:hAnsi="Times New Roman" w:cs="Times New Roman"/>
                <w:sz w:val="24"/>
                <w:szCs w:val="24"/>
                <w:lang w:val="en-US" w:bidi="en-US"/>
              </w:rPr>
              <w:t>d final results of the census.</w:t>
            </w:r>
          </w:p>
          <w:p w14:paraId="5D6E0776" w14:textId="2F39B120" w:rsidR="00D64234" w:rsidRPr="00AD622C" w:rsidRDefault="00D64234" w:rsidP="00EB3C73">
            <w:pPr>
              <w:pStyle w:val="Heading1"/>
              <w:ind w:left="10" w:right="5"/>
              <w:jc w:val="center"/>
              <w:rPr>
                <w:rFonts w:ascii="Times New Roman" w:hAnsi="Times New Roman" w:cs="Times New Roman"/>
                <w:sz w:val="10"/>
                <w:szCs w:val="20"/>
              </w:rPr>
            </w:pPr>
          </w:p>
          <w:p w14:paraId="574BBB1E" w14:textId="62F9A625" w:rsidR="00D64234" w:rsidRPr="00AD622C" w:rsidRDefault="00D64234" w:rsidP="00883E35">
            <w:pPr>
              <w:pStyle w:val="Heading1"/>
              <w:spacing w:after="240"/>
              <w:ind w:left="10" w:right="5"/>
              <w:jc w:val="center"/>
              <w:rPr>
                <w:rFonts w:ascii="Times New Roman" w:hAnsi="Times New Roman" w:cs="Times New Roman"/>
                <w:sz w:val="10"/>
                <w:szCs w:val="20"/>
              </w:rPr>
            </w:pPr>
          </w:p>
          <w:p w14:paraId="1E67B7EE" w14:textId="21B29542" w:rsidR="00D64234" w:rsidRPr="00AD622C" w:rsidRDefault="00D64234" w:rsidP="00EB3C73">
            <w:pPr>
              <w:pStyle w:val="Heading1"/>
              <w:ind w:left="10" w:right="5"/>
              <w:jc w:val="center"/>
              <w:rPr>
                <w:rFonts w:ascii="Times New Roman" w:hAnsi="Times New Roman" w:cs="Times New Roman"/>
                <w:sz w:val="10"/>
                <w:szCs w:val="20"/>
              </w:rPr>
            </w:pPr>
          </w:p>
          <w:p w14:paraId="6C597A22" w14:textId="109E0932" w:rsidR="00CF1154" w:rsidRPr="00AD622C" w:rsidRDefault="004E75C6" w:rsidP="00EB3C73">
            <w:pPr>
              <w:pStyle w:val="Heading1"/>
              <w:ind w:left="252" w:right="5"/>
              <w:jc w:val="center"/>
              <w:rPr>
                <w:rFonts w:ascii="Times New Roman" w:hAnsi="Times New Roman" w:cs="Times New Roman"/>
              </w:rPr>
            </w:pPr>
            <w:r w:rsidRPr="00AD622C">
              <w:rPr>
                <w:rFonts w:ascii="Times New Roman" w:hAnsi="Times New Roman" w:cs="Times New Roman"/>
              </w:rPr>
              <w:t>Article 13</w:t>
            </w:r>
          </w:p>
          <w:p w14:paraId="0BFFAEB4" w14:textId="43494143" w:rsidR="006443F6" w:rsidRPr="00AD622C" w:rsidRDefault="006443F6" w:rsidP="00EB3C73">
            <w:pPr>
              <w:pStyle w:val="Heading1"/>
              <w:ind w:left="252" w:right="5"/>
              <w:jc w:val="center"/>
              <w:rPr>
                <w:rFonts w:ascii="Times New Roman" w:hAnsi="Times New Roman" w:cs="Times New Roman"/>
              </w:rPr>
            </w:pPr>
            <w:r w:rsidRPr="00AD622C">
              <w:rPr>
                <w:rFonts w:ascii="Times New Roman" w:hAnsi="Times New Roman" w:cs="Times New Roman"/>
              </w:rPr>
              <w:t>Central Census Commission</w:t>
            </w:r>
          </w:p>
          <w:p w14:paraId="33F43031" w14:textId="7FE517E6" w:rsidR="000A539B" w:rsidRDefault="006443F6" w:rsidP="00883E35">
            <w:pPr>
              <w:spacing w:line="259" w:lineRule="auto"/>
              <w:rPr>
                <w:rFonts w:ascii="Times New Roman" w:hAnsi="Times New Roman" w:cs="Times New Roman"/>
                <w:sz w:val="20"/>
                <w:szCs w:val="20"/>
                <w:lang w:val="en-US"/>
              </w:rPr>
            </w:pPr>
            <w:r w:rsidRPr="00AD622C">
              <w:rPr>
                <w:rFonts w:ascii="Times New Roman" w:hAnsi="Times New Roman" w:cs="Times New Roman"/>
                <w:sz w:val="20"/>
                <w:szCs w:val="20"/>
                <w:lang w:val="en-US"/>
              </w:rPr>
              <w:t xml:space="preserve"> </w:t>
            </w:r>
          </w:p>
          <w:p w14:paraId="12D2E0D9" w14:textId="77777777" w:rsidR="00883E35" w:rsidRPr="00AD622C" w:rsidRDefault="00883E35" w:rsidP="00883E35">
            <w:pPr>
              <w:spacing w:line="259" w:lineRule="auto"/>
              <w:rPr>
                <w:rFonts w:ascii="Times New Roman" w:hAnsi="Times New Roman" w:cs="Times New Roman"/>
                <w:sz w:val="20"/>
                <w:szCs w:val="20"/>
                <w:lang w:val="en-US"/>
              </w:rPr>
            </w:pPr>
          </w:p>
          <w:p w14:paraId="5F40BA34" w14:textId="2E69EA27" w:rsidR="006443F6" w:rsidRPr="00AD622C" w:rsidRDefault="006443F6" w:rsidP="00EB3C73">
            <w:pPr>
              <w:spacing w:line="249" w:lineRule="auto"/>
              <w:ind w:left="346" w:hanging="346"/>
              <w:rPr>
                <w:rFonts w:ascii="Times New Roman" w:hAnsi="Times New Roman" w:cs="Times New Roman"/>
                <w:sz w:val="24"/>
                <w:szCs w:val="24"/>
                <w:lang w:val="en-US"/>
              </w:rPr>
            </w:pPr>
            <w:r w:rsidRPr="00AD622C">
              <w:rPr>
                <w:rFonts w:ascii="Times New Roman" w:hAnsi="Times New Roman" w:cs="Times New Roman"/>
                <w:sz w:val="24"/>
                <w:szCs w:val="24"/>
                <w:lang w:val="en-US"/>
              </w:rPr>
              <w:t>1.</w:t>
            </w:r>
            <w:r w:rsidR="00AA6E96" w:rsidRPr="00AD622C">
              <w:rPr>
                <w:rFonts w:ascii="Times New Roman" w:hAnsi="Times New Roman" w:cs="Times New Roman"/>
                <w:sz w:val="24"/>
                <w:szCs w:val="24"/>
                <w:lang w:val="en-US"/>
              </w:rPr>
              <w:t xml:space="preserve"> </w:t>
            </w:r>
            <w:r w:rsidRPr="00AD622C">
              <w:rPr>
                <w:rFonts w:ascii="Times New Roman" w:hAnsi="Times New Roman" w:cs="Times New Roman"/>
                <w:sz w:val="24"/>
                <w:szCs w:val="24"/>
                <w:lang w:val="en-US"/>
              </w:rPr>
              <w:t>Central Census Commission (CCC) is the highest institution for supervision of the census.</w:t>
            </w:r>
          </w:p>
          <w:p w14:paraId="1C381DEE" w14:textId="77777777" w:rsidR="006443F6" w:rsidRDefault="006443F6" w:rsidP="00EB3C73">
            <w:pPr>
              <w:ind w:left="720"/>
              <w:rPr>
                <w:rFonts w:ascii="Times New Roman" w:hAnsi="Times New Roman" w:cs="Times New Roman"/>
                <w:sz w:val="14"/>
                <w:szCs w:val="20"/>
                <w:lang w:val="en-US"/>
              </w:rPr>
            </w:pPr>
          </w:p>
          <w:p w14:paraId="3F0895E9" w14:textId="77777777" w:rsidR="00883E35" w:rsidRPr="00AD622C" w:rsidRDefault="00883E35" w:rsidP="00EB3C73">
            <w:pPr>
              <w:ind w:left="720"/>
              <w:rPr>
                <w:rFonts w:ascii="Times New Roman" w:hAnsi="Times New Roman" w:cs="Times New Roman"/>
                <w:sz w:val="14"/>
                <w:szCs w:val="20"/>
                <w:lang w:val="en-US"/>
              </w:rPr>
            </w:pPr>
          </w:p>
          <w:p w14:paraId="2FE105BC" w14:textId="7868990A" w:rsidR="006443F6" w:rsidRPr="00AD622C" w:rsidRDefault="006443F6" w:rsidP="00EB3C73">
            <w:pPr>
              <w:spacing w:line="249" w:lineRule="auto"/>
              <w:ind w:left="256" w:hanging="256"/>
              <w:rPr>
                <w:rFonts w:ascii="Times New Roman" w:hAnsi="Times New Roman" w:cs="Times New Roman"/>
                <w:sz w:val="24"/>
                <w:szCs w:val="24"/>
                <w:lang w:val="en-US"/>
              </w:rPr>
            </w:pPr>
            <w:r w:rsidRPr="00AD622C">
              <w:rPr>
                <w:rFonts w:ascii="Times New Roman" w:hAnsi="Times New Roman" w:cs="Times New Roman"/>
                <w:sz w:val="24"/>
                <w:szCs w:val="24"/>
                <w:lang w:val="en-US"/>
              </w:rPr>
              <w:t>2.</w:t>
            </w:r>
            <w:r w:rsidR="00AA6E96" w:rsidRPr="00AD622C">
              <w:rPr>
                <w:rFonts w:ascii="Times New Roman" w:hAnsi="Times New Roman" w:cs="Times New Roman"/>
                <w:sz w:val="24"/>
                <w:szCs w:val="24"/>
                <w:lang w:val="en-US"/>
              </w:rPr>
              <w:t xml:space="preserve"> </w:t>
            </w:r>
            <w:r w:rsidRPr="00AD622C">
              <w:rPr>
                <w:rFonts w:ascii="Times New Roman" w:hAnsi="Times New Roman" w:cs="Times New Roman"/>
                <w:sz w:val="24"/>
                <w:szCs w:val="24"/>
                <w:lang w:val="en-US"/>
              </w:rPr>
              <w:t>Assembly of the Republic of Kosovo elects the Central Census Commission on the proposal of the Government. The CCC must be operational no later than nine (9) months prior to the date of Census.</w:t>
            </w:r>
          </w:p>
          <w:p w14:paraId="66A5C1B4" w14:textId="77777777" w:rsidR="006443F6" w:rsidRPr="00AD622C" w:rsidRDefault="006443F6" w:rsidP="00EB3C73">
            <w:pPr>
              <w:ind w:left="720" w:hanging="360"/>
              <w:rPr>
                <w:rFonts w:ascii="Times New Roman" w:eastAsia="Arial" w:hAnsi="Times New Roman" w:cs="Times New Roman"/>
                <w:sz w:val="24"/>
                <w:szCs w:val="24"/>
                <w:lang w:val="en-US" w:bidi="en-US"/>
              </w:rPr>
            </w:pPr>
          </w:p>
          <w:p w14:paraId="00051061" w14:textId="4E385E85" w:rsidR="006443F6" w:rsidRDefault="006443F6" w:rsidP="00EB3C73">
            <w:pPr>
              <w:spacing w:line="249" w:lineRule="auto"/>
              <w:ind w:left="346" w:hanging="270"/>
              <w:rPr>
                <w:rFonts w:ascii="Times New Roman" w:eastAsia="Arial" w:hAnsi="Times New Roman" w:cs="Times New Roman"/>
                <w:sz w:val="24"/>
                <w:szCs w:val="24"/>
                <w:lang w:val="en-US" w:bidi="en-US"/>
              </w:rPr>
            </w:pPr>
            <w:r w:rsidRPr="00AD622C">
              <w:rPr>
                <w:rFonts w:ascii="Times New Roman" w:eastAsia="Arial" w:hAnsi="Times New Roman" w:cs="Times New Roman"/>
                <w:sz w:val="24"/>
                <w:szCs w:val="24"/>
                <w:lang w:val="en-US" w:bidi="en-US"/>
              </w:rPr>
              <w:t>3.</w:t>
            </w:r>
            <w:r w:rsidR="00AA6E96" w:rsidRPr="00AD622C">
              <w:rPr>
                <w:rFonts w:ascii="Times New Roman" w:eastAsia="Arial" w:hAnsi="Times New Roman" w:cs="Times New Roman"/>
                <w:sz w:val="24"/>
                <w:szCs w:val="24"/>
                <w:lang w:val="en-US" w:bidi="en-US"/>
              </w:rPr>
              <w:t xml:space="preserve"> </w:t>
            </w:r>
            <w:r w:rsidRPr="00AD622C">
              <w:rPr>
                <w:rFonts w:ascii="Times New Roman" w:eastAsia="Arial" w:hAnsi="Times New Roman" w:cs="Times New Roman"/>
                <w:sz w:val="24"/>
                <w:szCs w:val="24"/>
                <w:lang w:val="en-US" w:bidi="en-US"/>
              </w:rPr>
              <w:t>Central Census Commission shall conduct and supervises the preparation, organization of the census.</w:t>
            </w:r>
          </w:p>
          <w:p w14:paraId="7D37F588" w14:textId="77777777" w:rsidR="00996DDC" w:rsidRPr="00AD622C" w:rsidRDefault="00996DDC" w:rsidP="00EB3C73">
            <w:pPr>
              <w:spacing w:line="249" w:lineRule="auto"/>
              <w:ind w:left="720"/>
              <w:rPr>
                <w:rFonts w:ascii="Times New Roman" w:eastAsia="Arial" w:hAnsi="Times New Roman" w:cs="Times New Roman"/>
                <w:sz w:val="24"/>
                <w:szCs w:val="24"/>
                <w:lang w:val="en-US" w:bidi="en-US"/>
              </w:rPr>
            </w:pPr>
          </w:p>
          <w:p w14:paraId="5D5201A0" w14:textId="1A9943AA" w:rsidR="006443F6" w:rsidRDefault="00996DDC" w:rsidP="00EB3C73">
            <w:pPr>
              <w:ind w:left="346" w:hanging="270"/>
              <w:rPr>
                <w:rFonts w:ascii="Times New Roman" w:eastAsia="Arial" w:hAnsi="Times New Roman" w:cs="Times New Roman"/>
                <w:sz w:val="24"/>
                <w:szCs w:val="24"/>
                <w:lang w:val="en-US" w:bidi="en-US"/>
              </w:rPr>
            </w:pPr>
            <w:r w:rsidRPr="00AD622C">
              <w:rPr>
                <w:rFonts w:ascii="Times New Roman" w:eastAsia="Arial" w:hAnsi="Times New Roman" w:cs="Times New Roman"/>
                <w:sz w:val="24"/>
                <w:szCs w:val="24"/>
                <w:lang w:val="en-US" w:bidi="en-US"/>
              </w:rPr>
              <w:t>4. Central Census Commission consists of the Chairman and other members:</w:t>
            </w:r>
          </w:p>
          <w:p w14:paraId="04C59ED6" w14:textId="77777777" w:rsidR="00B17142" w:rsidRPr="00AD622C" w:rsidRDefault="00B17142" w:rsidP="00EB3C73">
            <w:pPr>
              <w:ind w:left="346" w:hanging="270"/>
              <w:rPr>
                <w:rFonts w:ascii="Times New Roman" w:eastAsia="Arial" w:hAnsi="Times New Roman" w:cs="Times New Roman"/>
                <w:sz w:val="32"/>
                <w:szCs w:val="24"/>
                <w:lang w:val="en-US" w:bidi="en-US"/>
              </w:rPr>
            </w:pPr>
          </w:p>
          <w:p w14:paraId="35951D73" w14:textId="0994C2A4" w:rsidR="00211CAE" w:rsidRDefault="006443F6" w:rsidP="00EB3C73">
            <w:pPr>
              <w:spacing w:line="249" w:lineRule="auto"/>
              <w:ind w:left="720"/>
              <w:rPr>
                <w:rFonts w:ascii="Times New Roman" w:hAnsi="Times New Roman" w:cs="Times New Roman"/>
                <w:sz w:val="24"/>
                <w:szCs w:val="24"/>
              </w:rPr>
            </w:pPr>
            <w:r w:rsidRPr="00AD622C">
              <w:rPr>
                <w:rFonts w:ascii="Times New Roman" w:eastAsia="Arial" w:hAnsi="Times New Roman" w:cs="Times New Roman"/>
                <w:sz w:val="24"/>
                <w:szCs w:val="24"/>
                <w:lang w:val="en-US" w:bidi="en-US"/>
              </w:rPr>
              <w:t xml:space="preserve"> </w:t>
            </w:r>
            <w:r w:rsidR="00211CAE">
              <w:rPr>
                <w:rFonts w:ascii="Times New Roman" w:hAnsi="Times New Roman" w:cs="Times New Roman"/>
                <w:sz w:val="24"/>
                <w:szCs w:val="24"/>
              </w:rPr>
              <w:t xml:space="preserve">4.1. </w:t>
            </w:r>
            <w:r w:rsidR="00F52244" w:rsidRPr="00211CAE">
              <w:rPr>
                <w:rFonts w:ascii="Times New Roman" w:hAnsi="Times New Roman" w:cs="Times New Roman"/>
                <w:sz w:val="24"/>
                <w:szCs w:val="24"/>
              </w:rPr>
              <w:t>R</w:t>
            </w:r>
            <w:r w:rsidR="00EB7D24" w:rsidRPr="00211CAE">
              <w:rPr>
                <w:rFonts w:ascii="Times New Roman" w:hAnsi="Times New Roman" w:cs="Times New Roman"/>
                <w:sz w:val="24"/>
                <w:szCs w:val="24"/>
              </w:rPr>
              <w:t>epresentative</w:t>
            </w:r>
            <w:r w:rsidR="00F52244" w:rsidRPr="00211CAE">
              <w:rPr>
                <w:rFonts w:ascii="Times New Roman" w:hAnsi="Times New Roman" w:cs="Times New Roman"/>
                <w:sz w:val="24"/>
                <w:szCs w:val="24"/>
              </w:rPr>
              <w:t xml:space="preserve"> </w:t>
            </w:r>
            <w:r w:rsidR="00CF1154" w:rsidRPr="00211CAE">
              <w:rPr>
                <w:rFonts w:ascii="Times New Roman" w:hAnsi="Times New Roman" w:cs="Times New Roman"/>
                <w:sz w:val="24"/>
                <w:szCs w:val="24"/>
              </w:rPr>
              <w:t>of Ministry</w:t>
            </w:r>
            <w:r w:rsidR="00F52244" w:rsidRPr="00211CAE">
              <w:rPr>
                <w:rFonts w:ascii="Times New Roman" w:hAnsi="Times New Roman" w:cs="Times New Roman"/>
                <w:sz w:val="24"/>
                <w:szCs w:val="24"/>
              </w:rPr>
              <w:t xml:space="preserve"> of Finance, </w:t>
            </w:r>
            <w:r w:rsidR="00CF1154" w:rsidRPr="00211CAE">
              <w:rPr>
                <w:rFonts w:ascii="Times New Roman" w:hAnsi="Times New Roman" w:cs="Times New Roman"/>
                <w:sz w:val="24"/>
                <w:szCs w:val="24"/>
              </w:rPr>
              <w:t>W</w:t>
            </w:r>
            <w:r w:rsidR="00F52244" w:rsidRPr="00211CAE">
              <w:rPr>
                <w:rFonts w:ascii="Times New Roman" w:hAnsi="Times New Roman" w:cs="Times New Roman"/>
                <w:sz w:val="24"/>
                <w:szCs w:val="24"/>
              </w:rPr>
              <w:t>ork and Transfers</w:t>
            </w:r>
            <w:r w:rsidRPr="00211CAE">
              <w:rPr>
                <w:rFonts w:ascii="Times New Roman" w:hAnsi="Times New Roman" w:cs="Times New Roman"/>
                <w:i/>
                <w:sz w:val="24"/>
                <w:szCs w:val="24"/>
              </w:rPr>
              <w:t xml:space="preserve">, </w:t>
            </w:r>
            <w:r w:rsidRPr="00211CAE">
              <w:rPr>
                <w:rFonts w:ascii="Times New Roman" w:hAnsi="Times New Roman" w:cs="Times New Roman"/>
                <w:sz w:val="24"/>
                <w:szCs w:val="24"/>
              </w:rPr>
              <w:t>Chair;</w:t>
            </w:r>
          </w:p>
          <w:p w14:paraId="5F820C83" w14:textId="77777777" w:rsidR="00211CAE" w:rsidRDefault="00211CAE" w:rsidP="00EB3C73">
            <w:pPr>
              <w:spacing w:line="249" w:lineRule="auto"/>
              <w:ind w:left="720"/>
              <w:rPr>
                <w:rFonts w:ascii="Times New Roman" w:hAnsi="Times New Roman" w:cs="Times New Roman"/>
                <w:sz w:val="24"/>
                <w:szCs w:val="24"/>
              </w:rPr>
            </w:pPr>
          </w:p>
          <w:p w14:paraId="179BB6F4" w14:textId="77777777" w:rsidR="00211CAE" w:rsidRDefault="00211CAE" w:rsidP="00EB3C73">
            <w:pPr>
              <w:spacing w:line="249" w:lineRule="auto"/>
              <w:ind w:left="720"/>
              <w:rPr>
                <w:rFonts w:ascii="Times New Roman" w:hAnsi="Times New Roman" w:cs="Times New Roman"/>
                <w:sz w:val="24"/>
                <w:szCs w:val="24"/>
              </w:rPr>
            </w:pPr>
          </w:p>
          <w:p w14:paraId="06710F42" w14:textId="1C663CF2" w:rsidR="00B17142" w:rsidRPr="00BB5C3E" w:rsidRDefault="00F52244" w:rsidP="00EB3C73">
            <w:pPr>
              <w:pStyle w:val="ListParagraph"/>
              <w:numPr>
                <w:ilvl w:val="1"/>
                <w:numId w:val="46"/>
              </w:numPr>
              <w:spacing w:line="249" w:lineRule="auto"/>
              <w:ind w:left="796" w:hanging="450"/>
              <w:rPr>
                <w:rFonts w:ascii="Times New Roman" w:hAnsi="Times New Roman" w:cs="Times New Roman"/>
                <w:sz w:val="24"/>
                <w:szCs w:val="24"/>
              </w:rPr>
            </w:pPr>
            <w:r w:rsidRPr="00BB5C3E">
              <w:rPr>
                <w:rFonts w:ascii="Times New Roman" w:hAnsi="Times New Roman" w:cs="Times New Roman"/>
                <w:sz w:val="24"/>
                <w:szCs w:val="24"/>
              </w:rPr>
              <w:t>Kosovo Agency of Statistics</w:t>
            </w:r>
            <w:r w:rsidR="00B55153" w:rsidRPr="00BB5C3E">
              <w:rPr>
                <w:rFonts w:ascii="Times New Roman" w:hAnsi="Times New Roman" w:cs="Times New Roman"/>
                <w:sz w:val="24"/>
                <w:szCs w:val="24"/>
              </w:rPr>
              <w:t>,</w:t>
            </w:r>
            <w:r w:rsidRPr="00BB5C3E">
              <w:rPr>
                <w:rFonts w:ascii="Times New Roman" w:hAnsi="Times New Roman" w:cs="Times New Roman"/>
                <w:sz w:val="24"/>
                <w:szCs w:val="24"/>
              </w:rPr>
              <w:t xml:space="preserve"> </w:t>
            </w:r>
            <w:r w:rsidR="006443F6" w:rsidRPr="00BB5C3E">
              <w:rPr>
                <w:rFonts w:ascii="Times New Roman" w:hAnsi="Times New Roman" w:cs="Times New Roman"/>
                <w:sz w:val="24"/>
                <w:szCs w:val="24"/>
              </w:rPr>
              <w:t>deputy chair;</w:t>
            </w:r>
          </w:p>
          <w:p w14:paraId="59469AAE" w14:textId="77777777" w:rsidR="00B17142" w:rsidRDefault="00B17142" w:rsidP="00EB3C73">
            <w:pPr>
              <w:pStyle w:val="ListParagraph"/>
              <w:spacing w:line="249" w:lineRule="auto"/>
              <w:ind w:left="720" w:firstLine="0"/>
              <w:rPr>
                <w:rFonts w:ascii="Times New Roman" w:hAnsi="Times New Roman" w:cs="Times New Roman"/>
                <w:sz w:val="24"/>
                <w:szCs w:val="24"/>
              </w:rPr>
            </w:pPr>
          </w:p>
          <w:p w14:paraId="66BD420F" w14:textId="0F3F675A" w:rsidR="00B17142" w:rsidRPr="00211CAE" w:rsidRDefault="00AA6E96" w:rsidP="00EB3C73">
            <w:pPr>
              <w:pStyle w:val="ListParagraph"/>
              <w:numPr>
                <w:ilvl w:val="1"/>
                <w:numId w:val="46"/>
              </w:numPr>
              <w:spacing w:line="249" w:lineRule="auto"/>
              <w:ind w:hanging="74"/>
              <w:rPr>
                <w:rFonts w:ascii="Times New Roman" w:hAnsi="Times New Roman" w:cs="Times New Roman"/>
                <w:sz w:val="24"/>
                <w:szCs w:val="24"/>
              </w:rPr>
            </w:pPr>
            <w:r w:rsidRPr="00211CAE">
              <w:rPr>
                <w:rFonts w:ascii="Times New Roman" w:hAnsi="Times New Roman" w:cs="Times New Roman"/>
                <w:sz w:val="24"/>
                <w:szCs w:val="24"/>
              </w:rPr>
              <w:t xml:space="preserve"> </w:t>
            </w:r>
            <w:r w:rsidR="006443F6" w:rsidRPr="00211CAE">
              <w:rPr>
                <w:rFonts w:ascii="Times New Roman" w:hAnsi="Times New Roman" w:cs="Times New Roman"/>
                <w:sz w:val="24"/>
                <w:szCs w:val="24"/>
              </w:rPr>
              <w:t>Census manager, member;</w:t>
            </w:r>
          </w:p>
          <w:p w14:paraId="1E172C60" w14:textId="77777777" w:rsidR="00B17142" w:rsidRDefault="00B17142" w:rsidP="00EB3C73">
            <w:pPr>
              <w:pStyle w:val="ListParagraph"/>
              <w:rPr>
                <w:rFonts w:ascii="Times New Roman" w:hAnsi="Times New Roman" w:cs="Times New Roman"/>
                <w:sz w:val="24"/>
                <w:szCs w:val="24"/>
              </w:rPr>
            </w:pPr>
          </w:p>
          <w:p w14:paraId="392E960D" w14:textId="77777777" w:rsidR="00883E35" w:rsidRPr="00B17142" w:rsidRDefault="00883E35" w:rsidP="00EB3C73">
            <w:pPr>
              <w:pStyle w:val="ListParagraph"/>
              <w:rPr>
                <w:rFonts w:ascii="Times New Roman" w:hAnsi="Times New Roman" w:cs="Times New Roman"/>
                <w:sz w:val="24"/>
                <w:szCs w:val="24"/>
              </w:rPr>
            </w:pPr>
          </w:p>
          <w:p w14:paraId="3E966AE0" w14:textId="08F21537" w:rsidR="00B17142" w:rsidRPr="00211CAE" w:rsidRDefault="00211CAE" w:rsidP="00EB3C73">
            <w:pPr>
              <w:spacing w:line="249" w:lineRule="auto"/>
              <w:ind w:left="796" w:hanging="450"/>
              <w:rPr>
                <w:rFonts w:ascii="Times New Roman" w:hAnsi="Times New Roman" w:cs="Times New Roman"/>
                <w:sz w:val="24"/>
                <w:szCs w:val="24"/>
              </w:rPr>
            </w:pPr>
            <w:r>
              <w:rPr>
                <w:rFonts w:ascii="Times New Roman" w:hAnsi="Times New Roman" w:cs="Times New Roman"/>
                <w:sz w:val="24"/>
                <w:szCs w:val="24"/>
              </w:rPr>
              <w:t>4.4.</w:t>
            </w:r>
            <w:r w:rsidR="00B17142" w:rsidRPr="00211CAE">
              <w:rPr>
                <w:rFonts w:ascii="Times New Roman" w:hAnsi="Times New Roman" w:cs="Times New Roman"/>
                <w:sz w:val="24"/>
                <w:szCs w:val="24"/>
              </w:rPr>
              <w:t xml:space="preserve"> </w:t>
            </w:r>
            <w:r w:rsidR="00F52244" w:rsidRPr="00211CAE">
              <w:rPr>
                <w:rFonts w:ascii="Times New Roman" w:hAnsi="Times New Roman" w:cs="Times New Roman"/>
                <w:sz w:val="24"/>
                <w:szCs w:val="24"/>
              </w:rPr>
              <w:t xml:space="preserve">Representatives </w:t>
            </w:r>
            <w:r w:rsidR="00996DDC" w:rsidRPr="00211CAE">
              <w:rPr>
                <w:rFonts w:ascii="Times New Roman" w:hAnsi="Times New Roman" w:cs="Times New Roman"/>
                <w:sz w:val="24"/>
                <w:szCs w:val="24"/>
              </w:rPr>
              <w:t>of Ministry</w:t>
            </w:r>
            <w:r w:rsidR="00996DDC" w:rsidRPr="00211CAE">
              <w:rPr>
                <w:rFonts w:ascii="Times New Roman" w:hAnsi="Times New Roman" w:cs="Times New Roman"/>
                <w:sz w:val="24"/>
                <w:szCs w:val="24"/>
                <w:lang w:eastAsia="x-none"/>
              </w:rPr>
              <w:t xml:space="preserve"> of Education, Science, Technology and Innovation</w:t>
            </w:r>
            <w:r w:rsidR="00B55153" w:rsidRPr="00211CAE">
              <w:rPr>
                <w:rFonts w:ascii="Times New Roman" w:hAnsi="Times New Roman" w:cs="Times New Roman"/>
                <w:sz w:val="24"/>
                <w:szCs w:val="24"/>
                <w:lang w:eastAsia="x-none"/>
              </w:rPr>
              <w:t>, member;</w:t>
            </w:r>
          </w:p>
          <w:p w14:paraId="4B2ABA37" w14:textId="77777777" w:rsidR="00B17142" w:rsidRDefault="00B17142" w:rsidP="00EB3C73">
            <w:pPr>
              <w:pStyle w:val="ListParagraph"/>
              <w:rPr>
                <w:rFonts w:ascii="Times New Roman" w:hAnsi="Times New Roman" w:cs="Times New Roman"/>
                <w:sz w:val="24"/>
                <w:szCs w:val="24"/>
              </w:rPr>
            </w:pPr>
          </w:p>
          <w:p w14:paraId="43FB79BF" w14:textId="77777777" w:rsidR="00D65CE1" w:rsidRPr="00B17142" w:rsidRDefault="00D65CE1" w:rsidP="00EB3C73">
            <w:pPr>
              <w:pStyle w:val="ListParagraph"/>
              <w:rPr>
                <w:rFonts w:ascii="Times New Roman" w:hAnsi="Times New Roman" w:cs="Times New Roman"/>
                <w:sz w:val="24"/>
                <w:szCs w:val="24"/>
              </w:rPr>
            </w:pPr>
          </w:p>
          <w:p w14:paraId="63743B76" w14:textId="0F95AD3D" w:rsidR="00B17142" w:rsidRPr="00B17142" w:rsidRDefault="00996DDC" w:rsidP="00EB3C73">
            <w:pPr>
              <w:pStyle w:val="ListParagraph"/>
              <w:numPr>
                <w:ilvl w:val="1"/>
                <w:numId w:val="46"/>
              </w:numPr>
              <w:spacing w:line="249" w:lineRule="auto"/>
              <w:ind w:left="706" w:hanging="434"/>
              <w:rPr>
                <w:rFonts w:ascii="Times New Roman" w:hAnsi="Times New Roman" w:cs="Times New Roman"/>
                <w:sz w:val="24"/>
                <w:szCs w:val="24"/>
              </w:rPr>
            </w:pPr>
            <w:r w:rsidRPr="00B17142">
              <w:rPr>
                <w:rFonts w:ascii="Times New Roman" w:hAnsi="Times New Roman" w:cs="Times New Roman"/>
                <w:sz w:val="24"/>
                <w:szCs w:val="24"/>
              </w:rPr>
              <w:t>R</w:t>
            </w:r>
            <w:r w:rsidR="00EB7D24" w:rsidRPr="00B17142">
              <w:rPr>
                <w:rFonts w:ascii="Times New Roman" w:hAnsi="Times New Roman" w:cs="Times New Roman"/>
                <w:sz w:val="24"/>
                <w:szCs w:val="24"/>
              </w:rPr>
              <w:t>epresentative</w:t>
            </w:r>
            <w:r w:rsidRPr="00B17142">
              <w:rPr>
                <w:rFonts w:ascii="Times New Roman" w:hAnsi="Times New Roman" w:cs="Times New Roman"/>
                <w:sz w:val="24"/>
                <w:szCs w:val="24"/>
              </w:rPr>
              <w:t xml:space="preserve"> of Ministry of Foreign Affairs, member;</w:t>
            </w:r>
          </w:p>
          <w:p w14:paraId="200821E3" w14:textId="77777777" w:rsidR="00B17142" w:rsidRPr="00B17142" w:rsidRDefault="00B17142" w:rsidP="00EB3C73">
            <w:pPr>
              <w:pStyle w:val="ListParagraph"/>
              <w:rPr>
                <w:rFonts w:ascii="Times New Roman" w:hAnsi="Times New Roman" w:cs="Times New Roman"/>
                <w:sz w:val="24"/>
                <w:szCs w:val="24"/>
              </w:rPr>
            </w:pPr>
          </w:p>
          <w:p w14:paraId="2FC00A42" w14:textId="1E9AD5BF" w:rsidR="00996DDC" w:rsidRPr="00B17142" w:rsidRDefault="00EB7D24" w:rsidP="00EB3C73">
            <w:pPr>
              <w:pStyle w:val="ListParagraph"/>
              <w:numPr>
                <w:ilvl w:val="1"/>
                <w:numId w:val="46"/>
              </w:numPr>
              <w:spacing w:line="249" w:lineRule="auto"/>
              <w:ind w:left="706"/>
              <w:rPr>
                <w:rFonts w:ascii="Times New Roman" w:hAnsi="Times New Roman" w:cs="Times New Roman"/>
                <w:sz w:val="24"/>
                <w:szCs w:val="24"/>
              </w:rPr>
            </w:pPr>
            <w:r w:rsidRPr="00B17142">
              <w:rPr>
                <w:rFonts w:ascii="Times New Roman" w:hAnsi="Times New Roman" w:cs="Times New Roman"/>
                <w:sz w:val="24"/>
                <w:szCs w:val="24"/>
              </w:rPr>
              <w:t>Representative</w:t>
            </w:r>
            <w:r w:rsidR="00996DDC" w:rsidRPr="00B17142">
              <w:rPr>
                <w:rFonts w:ascii="Times New Roman" w:hAnsi="Times New Roman" w:cs="Times New Roman"/>
                <w:sz w:val="24"/>
                <w:szCs w:val="24"/>
              </w:rPr>
              <w:t xml:space="preserve"> of Ministry of Agriculture, Forestry and Rural Development, member;</w:t>
            </w:r>
          </w:p>
          <w:p w14:paraId="1CDAB041" w14:textId="77777777" w:rsidR="00D65CE1" w:rsidRPr="00AD622C" w:rsidRDefault="00D65CE1" w:rsidP="00D65CE1">
            <w:pPr>
              <w:ind w:left="0" w:firstLine="0"/>
              <w:rPr>
                <w:rFonts w:ascii="Times New Roman" w:eastAsia="Arial" w:hAnsi="Times New Roman" w:cs="Times New Roman"/>
                <w:sz w:val="24"/>
                <w:szCs w:val="24"/>
                <w:lang w:val="en-US" w:bidi="en-US"/>
              </w:rPr>
            </w:pPr>
          </w:p>
          <w:p w14:paraId="6DE193FE" w14:textId="21933616" w:rsidR="00B55153" w:rsidRPr="00AD622C" w:rsidRDefault="00996DDC" w:rsidP="00EB3C73">
            <w:pPr>
              <w:ind w:left="796" w:hanging="450"/>
              <w:rPr>
                <w:rFonts w:ascii="Times New Roman" w:eastAsia="Arial" w:hAnsi="Times New Roman" w:cs="Times New Roman"/>
                <w:sz w:val="24"/>
                <w:szCs w:val="24"/>
                <w:lang w:val="en-US" w:bidi="en-US"/>
              </w:rPr>
            </w:pPr>
            <w:r w:rsidRPr="00AD622C">
              <w:rPr>
                <w:rFonts w:ascii="Times New Roman" w:eastAsia="Arial" w:hAnsi="Times New Roman" w:cs="Times New Roman"/>
                <w:sz w:val="24"/>
                <w:szCs w:val="24"/>
                <w:lang w:val="en-US" w:bidi="en-US"/>
              </w:rPr>
              <w:t xml:space="preserve"> 4.</w:t>
            </w:r>
            <w:r w:rsidR="00B840E6" w:rsidRPr="00AD622C">
              <w:rPr>
                <w:rFonts w:ascii="Times New Roman" w:eastAsia="Arial" w:hAnsi="Times New Roman" w:cs="Times New Roman"/>
                <w:sz w:val="24"/>
                <w:szCs w:val="24"/>
                <w:lang w:val="en-US" w:bidi="en-US"/>
              </w:rPr>
              <w:t>7</w:t>
            </w:r>
            <w:r w:rsidR="00B840E6">
              <w:rPr>
                <w:rFonts w:ascii="Times New Roman" w:eastAsia="Arial" w:hAnsi="Times New Roman" w:cs="Times New Roman"/>
                <w:sz w:val="24"/>
                <w:szCs w:val="24"/>
                <w:lang w:val="en-US" w:bidi="en-US"/>
              </w:rPr>
              <w:t>.</w:t>
            </w:r>
            <w:r w:rsidR="00B840E6" w:rsidRPr="00AD622C">
              <w:rPr>
                <w:rFonts w:ascii="Times New Roman" w:eastAsia="Arial" w:hAnsi="Times New Roman" w:cs="Times New Roman"/>
                <w:sz w:val="24"/>
                <w:szCs w:val="24"/>
                <w:lang w:val="en-US" w:bidi="en-US"/>
              </w:rPr>
              <w:t xml:space="preserve"> Representative</w:t>
            </w:r>
            <w:r w:rsidRPr="00AD622C">
              <w:rPr>
                <w:rFonts w:ascii="Times New Roman" w:hAnsi="Times New Roman" w:cs="Times New Roman"/>
                <w:sz w:val="24"/>
                <w:szCs w:val="24"/>
                <w:lang w:val="en-US"/>
              </w:rPr>
              <w:t xml:space="preserve"> of </w:t>
            </w:r>
            <w:r w:rsidRPr="00AD622C">
              <w:rPr>
                <w:rFonts w:ascii="Times New Roman" w:eastAsia="Arial" w:hAnsi="Times New Roman" w:cs="Times New Roman"/>
                <w:sz w:val="24"/>
                <w:szCs w:val="24"/>
                <w:lang w:val="en-US" w:bidi="en-US"/>
              </w:rPr>
              <w:t>Ministry of Local Government Administration, member;</w:t>
            </w:r>
          </w:p>
          <w:p w14:paraId="7068A3A0" w14:textId="77777777" w:rsidR="00B55153" w:rsidRPr="00AD622C" w:rsidRDefault="00B55153" w:rsidP="00EB3C73">
            <w:pPr>
              <w:ind w:left="720"/>
              <w:rPr>
                <w:rFonts w:ascii="Times New Roman" w:eastAsia="Arial" w:hAnsi="Times New Roman" w:cs="Times New Roman"/>
                <w:sz w:val="24"/>
                <w:szCs w:val="24"/>
                <w:lang w:val="en-US" w:bidi="en-US"/>
              </w:rPr>
            </w:pPr>
          </w:p>
          <w:p w14:paraId="4CDA4376" w14:textId="60188CD1" w:rsidR="00EB7D24" w:rsidRPr="00AD622C" w:rsidRDefault="00B55153" w:rsidP="00EB3C73">
            <w:pPr>
              <w:ind w:left="720" w:hanging="284"/>
              <w:rPr>
                <w:rFonts w:ascii="Times New Roman" w:hAnsi="Times New Roman" w:cs="Times New Roman"/>
                <w:sz w:val="24"/>
                <w:szCs w:val="24"/>
                <w:lang w:val="en-US"/>
              </w:rPr>
            </w:pPr>
            <w:r w:rsidRPr="00AD622C">
              <w:rPr>
                <w:rFonts w:ascii="Times New Roman" w:eastAsia="Arial" w:hAnsi="Times New Roman" w:cs="Times New Roman"/>
                <w:sz w:val="24"/>
                <w:szCs w:val="24"/>
                <w:lang w:val="en-US" w:bidi="en-US"/>
              </w:rPr>
              <w:t>4.8</w:t>
            </w:r>
            <w:r w:rsidR="00B17142">
              <w:rPr>
                <w:rFonts w:ascii="Times New Roman" w:eastAsia="Arial" w:hAnsi="Times New Roman" w:cs="Times New Roman"/>
                <w:sz w:val="24"/>
                <w:szCs w:val="24"/>
                <w:lang w:val="en-US" w:bidi="en-US"/>
              </w:rPr>
              <w:t>.</w:t>
            </w:r>
            <w:r w:rsidRPr="00AD622C">
              <w:rPr>
                <w:rFonts w:ascii="Times New Roman" w:eastAsia="Arial" w:hAnsi="Times New Roman" w:cs="Times New Roman"/>
                <w:sz w:val="24"/>
                <w:szCs w:val="24"/>
                <w:lang w:val="en-US" w:bidi="en-US"/>
              </w:rPr>
              <w:t xml:space="preserve"> </w:t>
            </w:r>
            <w:r w:rsidR="00EB7D24" w:rsidRPr="00AD622C">
              <w:rPr>
                <w:rFonts w:ascii="Times New Roman" w:hAnsi="Times New Roman" w:cs="Times New Roman"/>
                <w:sz w:val="24"/>
                <w:szCs w:val="24"/>
                <w:lang w:val="en-US"/>
              </w:rPr>
              <w:t xml:space="preserve">Representative of Ministry of Internal Affairs, member </w:t>
            </w:r>
          </w:p>
          <w:p w14:paraId="0248ACD4" w14:textId="77777777" w:rsidR="00EB7D24" w:rsidRPr="00AD622C" w:rsidRDefault="00EB7D24" w:rsidP="00EB3C73">
            <w:pPr>
              <w:pStyle w:val="ListParagraph"/>
              <w:ind w:left="720" w:firstLine="0"/>
              <w:rPr>
                <w:rFonts w:ascii="Times New Roman" w:hAnsi="Times New Roman" w:cs="Times New Roman"/>
                <w:sz w:val="24"/>
                <w:szCs w:val="24"/>
              </w:rPr>
            </w:pPr>
          </w:p>
          <w:p w14:paraId="4388BD69" w14:textId="714C3339" w:rsidR="00EB7D24" w:rsidRPr="00AD622C" w:rsidRDefault="00EB7D24" w:rsidP="00EB3C73">
            <w:pPr>
              <w:pStyle w:val="ListParagraph"/>
              <w:numPr>
                <w:ilvl w:val="1"/>
                <w:numId w:val="29"/>
              </w:numPr>
              <w:ind w:hanging="374"/>
              <w:rPr>
                <w:rFonts w:ascii="Times New Roman" w:hAnsi="Times New Roman" w:cs="Times New Roman"/>
                <w:sz w:val="24"/>
                <w:szCs w:val="24"/>
              </w:rPr>
            </w:pPr>
            <w:r w:rsidRPr="00AD622C">
              <w:rPr>
                <w:rFonts w:ascii="Times New Roman" w:hAnsi="Times New Roman" w:cs="Times New Roman"/>
                <w:sz w:val="24"/>
                <w:szCs w:val="24"/>
              </w:rPr>
              <w:t>Representative of Ministry of Environment, Spartial Planning and Infrastructure, member;</w:t>
            </w:r>
          </w:p>
          <w:p w14:paraId="449100B0" w14:textId="77777777" w:rsidR="00EB7D24" w:rsidRDefault="00EB7D24" w:rsidP="00EB3C73">
            <w:pPr>
              <w:pStyle w:val="ListParagraph"/>
              <w:rPr>
                <w:rFonts w:ascii="Times New Roman" w:hAnsi="Times New Roman" w:cs="Times New Roman"/>
                <w:sz w:val="24"/>
                <w:szCs w:val="24"/>
              </w:rPr>
            </w:pPr>
          </w:p>
          <w:p w14:paraId="0CA88090" w14:textId="77777777" w:rsidR="00D65CE1" w:rsidRPr="00AD622C" w:rsidRDefault="00D65CE1" w:rsidP="00EB3C73">
            <w:pPr>
              <w:pStyle w:val="ListParagraph"/>
              <w:rPr>
                <w:rFonts w:ascii="Times New Roman" w:hAnsi="Times New Roman" w:cs="Times New Roman"/>
                <w:sz w:val="24"/>
                <w:szCs w:val="24"/>
              </w:rPr>
            </w:pPr>
          </w:p>
          <w:p w14:paraId="3F9DD98F" w14:textId="2A3A5FD5" w:rsidR="006443F6" w:rsidRDefault="00E05F8F" w:rsidP="00EB3C73">
            <w:pPr>
              <w:pStyle w:val="ListParagraph"/>
              <w:ind w:left="886" w:hanging="540"/>
              <w:rPr>
                <w:rFonts w:ascii="Times New Roman" w:hAnsi="Times New Roman" w:cs="Times New Roman"/>
                <w:sz w:val="24"/>
                <w:szCs w:val="24"/>
              </w:rPr>
            </w:pPr>
            <w:r>
              <w:rPr>
                <w:rFonts w:ascii="Times New Roman" w:hAnsi="Times New Roman" w:cs="Times New Roman"/>
                <w:sz w:val="24"/>
                <w:szCs w:val="24"/>
              </w:rPr>
              <w:t>4.</w:t>
            </w:r>
            <w:r w:rsidR="00B840E6">
              <w:rPr>
                <w:rFonts w:ascii="Times New Roman" w:hAnsi="Times New Roman" w:cs="Times New Roman"/>
                <w:sz w:val="24"/>
                <w:szCs w:val="24"/>
              </w:rPr>
              <w:t>10.</w:t>
            </w:r>
            <w:r w:rsidR="00B840E6" w:rsidRPr="00AD622C">
              <w:rPr>
                <w:rFonts w:ascii="Times New Roman" w:hAnsi="Times New Roman" w:cs="Times New Roman"/>
                <w:sz w:val="24"/>
                <w:szCs w:val="24"/>
              </w:rPr>
              <w:t xml:space="preserve"> Representative</w:t>
            </w:r>
            <w:r w:rsidR="00EB7D24" w:rsidRPr="00AD622C">
              <w:rPr>
                <w:rFonts w:ascii="Times New Roman" w:hAnsi="Times New Roman" w:cs="Times New Roman"/>
                <w:sz w:val="24"/>
                <w:szCs w:val="24"/>
              </w:rPr>
              <w:t xml:space="preserve"> of Ministry for Communities and Returns</w:t>
            </w:r>
            <w:r w:rsidR="00B55153" w:rsidRPr="00AD622C">
              <w:rPr>
                <w:rFonts w:ascii="Times New Roman" w:hAnsi="Times New Roman" w:cs="Times New Roman"/>
                <w:sz w:val="24"/>
                <w:szCs w:val="24"/>
              </w:rPr>
              <w:t>, member;</w:t>
            </w:r>
            <w:r w:rsidR="00EB7D24" w:rsidRPr="00AD622C">
              <w:rPr>
                <w:rFonts w:ascii="Times New Roman" w:hAnsi="Times New Roman" w:cs="Times New Roman"/>
                <w:sz w:val="24"/>
                <w:szCs w:val="24"/>
              </w:rPr>
              <w:t xml:space="preserve"> </w:t>
            </w:r>
          </w:p>
          <w:p w14:paraId="22873657" w14:textId="77777777" w:rsidR="00B17142" w:rsidRPr="00B17142" w:rsidRDefault="00B17142" w:rsidP="00EB3C73">
            <w:pPr>
              <w:pStyle w:val="ListParagraph"/>
              <w:rPr>
                <w:rFonts w:ascii="Times New Roman" w:hAnsi="Times New Roman" w:cs="Times New Roman"/>
                <w:sz w:val="24"/>
                <w:szCs w:val="24"/>
              </w:rPr>
            </w:pPr>
          </w:p>
          <w:p w14:paraId="0B74BD9D" w14:textId="38297340" w:rsidR="00B17142" w:rsidRDefault="00B17142" w:rsidP="00EB3C73">
            <w:pPr>
              <w:pStyle w:val="ListParagraph"/>
              <w:ind w:left="720" w:firstLine="0"/>
              <w:rPr>
                <w:rFonts w:ascii="Times New Roman" w:hAnsi="Times New Roman" w:cs="Times New Roman"/>
                <w:sz w:val="24"/>
                <w:szCs w:val="24"/>
              </w:rPr>
            </w:pPr>
          </w:p>
          <w:p w14:paraId="530A4407" w14:textId="77777777" w:rsidR="000A539B" w:rsidRDefault="000A539B" w:rsidP="00EB3C73">
            <w:pPr>
              <w:tabs>
                <w:tab w:val="left" w:pos="781"/>
              </w:tabs>
              <w:spacing w:line="249" w:lineRule="auto"/>
              <w:ind w:left="720"/>
              <w:rPr>
                <w:rFonts w:ascii="Times New Roman" w:hAnsi="Times New Roman" w:cs="Times New Roman"/>
                <w:sz w:val="24"/>
                <w:szCs w:val="24"/>
                <w:lang w:val="en-US"/>
              </w:rPr>
            </w:pPr>
          </w:p>
          <w:p w14:paraId="72928535" w14:textId="267E903B" w:rsidR="006443F6" w:rsidRPr="00AD622C" w:rsidRDefault="006443F6" w:rsidP="00EB3C73">
            <w:pPr>
              <w:spacing w:line="249" w:lineRule="auto"/>
              <w:ind w:left="886" w:hanging="450"/>
              <w:rPr>
                <w:rFonts w:ascii="Times New Roman" w:hAnsi="Times New Roman" w:cs="Times New Roman"/>
                <w:sz w:val="24"/>
                <w:szCs w:val="24"/>
                <w:lang w:val="en-US"/>
              </w:rPr>
            </w:pPr>
            <w:r w:rsidRPr="00AD622C">
              <w:rPr>
                <w:rFonts w:ascii="Times New Roman" w:hAnsi="Times New Roman" w:cs="Times New Roman"/>
                <w:sz w:val="24"/>
                <w:szCs w:val="24"/>
                <w:lang w:val="en-US"/>
              </w:rPr>
              <w:lastRenderedPageBreak/>
              <w:t>4.</w:t>
            </w:r>
            <w:r w:rsidR="00B840E6" w:rsidRPr="00AD622C">
              <w:rPr>
                <w:rFonts w:ascii="Times New Roman" w:hAnsi="Times New Roman" w:cs="Times New Roman"/>
                <w:sz w:val="24"/>
                <w:szCs w:val="24"/>
                <w:lang w:val="en-US"/>
              </w:rPr>
              <w:t>11. One</w:t>
            </w:r>
            <w:r w:rsidRPr="00AD622C">
              <w:rPr>
                <w:rFonts w:ascii="Times New Roman" w:hAnsi="Times New Roman" w:cs="Times New Roman"/>
                <w:sz w:val="24"/>
                <w:szCs w:val="24"/>
                <w:lang w:val="en-US"/>
              </w:rPr>
              <w:t xml:space="preserve"> (1) representative from </w:t>
            </w:r>
            <w:r w:rsidR="00B840E6" w:rsidRPr="00AD622C">
              <w:rPr>
                <w:rFonts w:ascii="Times New Roman" w:hAnsi="Times New Roman" w:cs="Times New Roman"/>
                <w:sz w:val="24"/>
                <w:szCs w:val="24"/>
                <w:lang w:val="en-US"/>
              </w:rPr>
              <w:t xml:space="preserve">other </w:t>
            </w:r>
            <w:r w:rsidR="00B840E6">
              <w:rPr>
                <w:rFonts w:ascii="Times New Roman" w:hAnsi="Times New Roman" w:cs="Times New Roman"/>
                <w:sz w:val="24"/>
                <w:szCs w:val="24"/>
                <w:lang w:val="en-US"/>
              </w:rPr>
              <w:t>communities</w:t>
            </w:r>
            <w:r w:rsidR="00B55153" w:rsidRPr="00AD622C">
              <w:rPr>
                <w:rFonts w:ascii="Times New Roman" w:hAnsi="Times New Roman" w:cs="Times New Roman"/>
                <w:sz w:val="24"/>
                <w:szCs w:val="24"/>
                <w:lang w:val="en-US"/>
              </w:rPr>
              <w:t xml:space="preserve"> in Kosovo,</w:t>
            </w:r>
            <w:r w:rsidRPr="00AD622C">
              <w:rPr>
                <w:rFonts w:ascii="Times New Roman" w:hAnsi="Times New Roman" w:cs="Times New Roman"/>
                <w:sz w:val="24"/>
                <w:szCs w:val="24"/>
                <w:lang w:val="en-US"/>
              </w:rPr>
              <w:t xml:space="preserve"> member;</w:t>
            </w:r>
          </w:p>
          <w:p w14:paraId="7A0D2F92" w14:textId="77777777" w:rsidR="006443F6" w:rsidRPr="00AD622C" w:rsidRDefault="006443F6" w:rsidP="00EB3C73">
            <w:pPr>
              <w:spacing w:line="249" w:lineRule="auto"/>
              <w:ind w:left="720"/>
              <w:rPr>
                <w:rFonts w:ascii="Times New Roman" w:hAnsi="Times New Roman" w:cs="Times New Roman"/>
                <w:sz w:val="24"/>
                <w:szCs w:val="24"/>
                <w:lang w:val="en-US"/>
              </w:rPr>
            </w:pPr>
          </w:p>
          <w:p w14:paraId="66E6F4D7" w14:textId="57D94393" w:rsidR="006443F6" w:rsidRPr="00AD622C" w:rsidRDefault="006443F6" w:rsidP="00EB3C73">
            <w:pPr>
              <w:tabs>
                <w:tab w:val="left" w:pos="886"/>
              </w:tabs>
              <w:spacing w:line="249" w:lineRule="auto"/>
              <w:ind w:left="976" w:hanging="540"/>
              <w:rPr>
                <w:rFonts w:ascii="Times New Roman" w:hAnsi="Times New Roman" w:cs="Times New Roman"/>
                <w:sz w:val="24"/>
                <w:szCs w:val="24"/>
                <w:lang w:val="en-US"/>
              </w:rPr>
            </w:pPr>
            <w:r w:rsidRPr="00AD622C">
              <w:rPr>
                <w:rFonts w:ascii="Times New Roman" w:hAnsi="Times New Roman" w:cs="Times New Roman"/>
                <w:sz w:val="24"/>
                <w:szCs w:val="24"/>
                <w:lang w:val="en-US"/>
              </w:rPr>
              <w:t>4.12</w:t>
            </w:r>
            <w:r w:rsidR="00E05F8F">
              <w:rPr>
                <w:rFonts w:ascii="Times New Roman" w:hAnsi="Times New Roman" w:cs="Times New Roman"/>
                <w:sz w:val="24"/>
                <w:szCs w:val="24"/>
                <w:lang w:val="en-US"/>
              </w:rPr>
              <w:t>.</w:t>
            </w:r>
            <w:r w:rsidR="00E84312" w:rsidRPr="00AD622C">
              <w:rPr>
                <w:rFonts w:ascii="Times New Roman" w:hAnsi="Times New Roman" w:cs="Times New Roman"/>
                <w:sz w:val="24"/>
                <w:szCs w:val="24"/>
                <w:lang w:val="en-US"/>
              </w:rPr>
              <w:t xml:space="preserve"> One (1) representative from the Kosovo    Academy of Sciences and </w:t>
            </w:r>
            <w:r w:rsidR="003B57FD" w:rsidRPr="00AD622C">
              <w:rPr>
                <w:rFonts w:ascii="Times New Roman" w:hAnsi="Times New Roman" w:cs="Times New Roman"/>
                <w:sz w:val="24"/>
                <w:szCs w:val="24"/>
                <w:lang w:val="en-US"/>
              </w:rPr>
              <w:t>Arts, member</w:t>
            </w:r>
            <w:r w:rsidRPr="00AD622C">
              <w:rPr>
                <w:rFonts w:ascii="Times New Roman" w:hAnsi="Times New Roman" w:cs="Times New Roman"/>
                <w:sz w:val="24"/>
                <w:szCs w:val="24"/>
                <w:lang w:val="en-US"/>
              </w:rPr>
              <w:t>.</w:t>
            </w:r>
            <w:r w:rsidR="00AA6E96" w:rsidRPr="00AD622C">
              <w:rPr>
                <w:rFonts w:ascii="Times New Roman" w:hAnsi="Times New Roman" w:cs="Times New Roman"/>
                <w:sz w:val="24"/>
                <w:szCs w:val="24"/>
                <w:lang w:val="en-US"/>
              </w:rPr>
              <w:t xml:space="preserve"> </w:t>
            </w:r>
          </w:p>
          <w:p w14:paraId="454BBF3C" w14:textId="77777777" w:rsidR="006443F6" w:rsidRPr="00AD622C" w:rsidRDefault="006443F6" w:rsidP="00EB3C73">
            <w:pPr>
              <w:tabs>
                <w:tab w:val="left" w:pos="781"/>
              </w:tabs>
              <w:spacing w:line="249" w:lineRule="auto"/>
              <w:ind w:left="720"/>
              <w:rPr>
                <w:rFonts w:ascii="Times New Roman" w:hAnsi="Times New Roman" w:cs="Times New Roman"/>
                <w:sz w:val="24"/>
                <w:szCs w:val="24"/>
                <w:lang w:val="en-US"/>
              </w:rPr>
            </w:pPr>
          </w:p>
          <w:p w14:paraId="05F4468E" w14:textId="63A45F81" w:rsidR="006443F6" w:rsidRPr="00AD622C" w:rsidRDefault="006443F6" w:rsidP="00EB3C73">
            <w:pPr>
              <w:tabs>
                <w:tab w:val="left" w:pos="781"/>
              </w:tabs>
              <w:spacing w:line="249" w:lineRule="auto"/>
              <w:ind w:left="886" w:hanging="450"/>
              <w:rPr>
                <w:rFonts w:ascii="Times New Roman" w:hAnsi="Times New Roman" w:cs="Times New Roman"/>
                <w:sz w:val="24"/>
                <w:szCs w:val="24"/>
                <w:lang w:val="en-US"/>
              </w:rPr>
            </w:pPr>
            <w:r w:rsidRPr="00AD622C">
              <w:rPr>
                <w:rFonts w:ascii="Times New Roman" w:hAnsi="Times New Roman" w:cs="Times New Roman"/>
                <w:sz w:val="24"/>
                <w:szCs w:val="24"/>
                <w:lang w:val="en-US"/>
              </w:rPr>
              <w:t>4.</w:t>
            </w:r>
            <w:r w:rsidR="00B840E6" w:rsidRPr="00AD622C">
              <w:rPr>
                <w:rFonts w:ascii="Times New Roman" w:hAnsi="Times New Roman" w:cs="Times New Roman"/>
                <w:sz w:val="24"/>
                <w:szCs w:val="24"/>
                <w:lang w:val="en-US"/>
              </w:rPr>
              <w:t>13. One</w:t>
            </w:r>
            <w:r w:rsidR="00E84312" w:rsidRPr="00AD622C">
              <w:rPr>
                <w:rFonts w:ascii="Times New Roman" w:hAnsi="Times New Roman" w:cs="Times New Roman"/>
                <w:sz w:val="24"/>
                <w:szCs w:val="24"/>
                <w:lang w:val="en-US"/>
              </w:rPr>
              <w:t xml:space="preserve"> (1) representative from the university, member; </w:t>
            </w:r>
          </w:p>
          <w:p w14:paraId="07435C54" w14:textId="77777777" w:rsidR="006443F6" w:rsidRPr="00AD622C" w:rsidRDefault="006443F6" w:rsidP="00EB3C73">
            <w:pPr>
              <w:tabs>
                <w:tab w:val="left" w:pos="781"/>
              </w:tabs>
              <w:spacing w:line="249" w:lineRule="auto"/>
              <w:ind w:left="720"/>
              <w:rPr>
                <w:rFonts w:ascii="Times New Roman" w:hAnsi="Times New Roman" w:cs="Times New Roman"/>
                <w:sz w:val="24"/>
                <w:szCs w:val="24"/>
                <w:lang w:val="en-US"/>
              </w:rPr>
            </w:pPr>
          </w:p>
          <w:p w14:paraId="0E1EB328" w14:textId="0642DF5B" w:rsidR="00407798" w:rsidRPr="00AD622C" w:rsidRDefault="006443F6" w:rsidP="00EB3C73">
            <w:pPr>
              <w:tabs>
                <w:tab w:val="left" w:pos="781"/>
              </w:tabs>
              <w:spacing w:line="249" w:lineRule="auto"/>
              <w:ind w:left="720" w:hanging="284"/>
              <w:rPr>
                <w:rFonts w:ascii="Times New Roman" w:hAnsi="Times New Roman" w:cs="Times New Roman"/>
                <w:sz w:val="24"/>
                <w:szCs w:val="24"/>
                <w:lang w:val="en-US"/>
              </w:rPr>
            </w:pPr>
            <w:r w:rsidRPr="00AD622C">
              <w:rPr>
                <w:rFonts w:ascii="Times New Roman" w:hAnsi="Times New Roman" w:cs="Times New Roman"/>
                <w:sz w:val="24"/>
                <w:szCs w:val="24"/>
                <w:lang w:val="en-US"/>
              </w:rPr>
              <w:t>4.14.</w:t>
            </w:r>
            <w:r w:rsidR="00407798" w:rsidRPr="00AD622C">
              <w:rPr>
                <w:rFonts w:ascii="Times New Roman" w:hAnsi="Times New Roman" w:cs="Times New Roman"/>
                <w:sz w:val="24"/>
                <w:szCs w:val="24"/>
                <w:lang w:val="en-US"/>
              </w:rPr>
              <w:t xml:space="preserve"> One (1) representative of international</w:t>
            </w:r>
          </w:p>
          <w:p w14:paraId="4ACBC49F" w14:textId="77777777" w:rsidR="00407798" w:rsidRPr="00AD622C" w:rsidRDefault="00407798" w:rsidP="00EB3C73">
            <w:pPr>
              <w:tabs>
                <w:tab w:val="left" w:pos="781"/>
              </w:tabs>
              <w:spacing w:line="249" w:lineRule="auto"/>
              <w:ind w:left="720" w:hanging="104"/>
              <w:rPr>
                <w:rFonts w:ascii="Times New Roman" w:hAnsi="Times New Roman" w:cs="Times New Roman"/>
                <w:sz w:val="24"/>
                <w:szCs w:val="24"/>
                <w:lang w:val="en-US"/>
              </w:rPr>
            </w:pPr>
            <w:r w:rsidRPr="00AD622C">
              <w:rPr>
                <w:rFonts w:ascii="Times New Roman" w:hAnsi="Times New Roman" w:cs="Times New Roman"/>
                <w:sz w:val="24"/>
                <w:szCs w:val="24"/>
                <w:lang w:val="en-US"/>
              </w:rPr>
              <w:t xml:space="preserve">       organizations in Kosovo, member;</w:t>
            </w:r>
          </w:p>
          <w:p w14:paraId="4D1ED237" w14:textId="77777777" w:rsidR="00E84312" w:rsidRPr="00AD622C" w:rsidRDefault="00E84312" w:rsidP="00EB3C73">
            <w:pPr>
              <w:tabs>
                <w:tab w:val="left" w:pos="781"/>
              </w:tabs>
              <w:spacing w:line="249" w:lineRule="auto"/>
              <w:ind w:left="720"/>
              <w:rPr>
                <w:rFonts w:ascii="Times New Roman" w:hAnsi="Times New Roman" w:cs="Times New Roman"/>
                <w:sz w:val="24"/>
                <w:szCs w:val="24"/>
                <w:lang w:val="en-US"/>
              </w:rPr>
            </w:pPr>
          </w:p>
          <w:p w14:paraId="2FE309EE" w14:textId="26B92A3E" w:rsidR="00E84312" w:rsidRPr="00AD622C" w:rsidRDefault="005E3A20" w:rsidP="00EB3C73">
            <w:pPr>
              <w:tabs>
                <w:tab w:val="left" w:pos="976"/>
              </w:tabs>
              <w:spacing w:line="249" w:lineRule="auto"/>
              <w:ind w:left="886" w:hanging="450"/>
              <w:rPr>
                <w:rFonts w:ascii="Times New Roman" w:hAnsi="Times New Roman" w:cs="Times New Roman"/>
                <w:sz w:val="24"/>
                <w:szCs w:val="24"/>
                <w:lang w:val="en-US"/>
              </w:rPr>
            </w:pPr>
            <w:r>
              <w:rPr>
                <w:rFonts w:ascii="Times New Roman" w:hAnsi="Times New Roman" w:cs="Times New Roman"/>
                <w:sz w:val="24"/>
                <w:szCs w:val="24"/>
                <w:lang w:val="en-US"/>
              </w:rPr>
              <w:t>4.15</w:t>
            </w:r>
            <w:r w:rsidR="00407798" w:rsidRPr="00AD622C">
              <w:rPr>
                <w:rFonts w:ascii="Times New Roman" w:hAnsi="Times New Roman" w:cs="Times New Roman"/>
                <w:sz w:val="24"/>
                <w:szCs w:val="24"/>
                <w:lang w:val="en-US"/>
              </w:rPr>
              <w:t>One (1) representative from civil society, member;</w:t>
            </w:r>
          </w:p>
          <w:p w14:paraId="5D39C7C6" w14:textId="77777777" w:rsidR="009823DD" w:rsidRPr="00AD622C" w:rsidRDefault="009823DD" w:rsidP="00EB3C73">
            <w:pPr>
              <w:tabs>
                <w:tab w:val="left" w:pos="781"/>
              </w:tabs>
              <w:spacing w:line="249" w:lineRule="auto"/>
              <w:ind w:left="720"/>
              <w:rPr>
                <w:rFonts w:ascii="Times New Roman" w:hAnsi="Times New Roman" w:cs="Times New Roman"/>
                <w:sz w:val="24"/>
                <w:szCs w:val="24"/>
                <w:lang w:val="en-US"/>
              </w:rPr>
            </w:pPr>
          </w:p>
          <w:p w14:paraId="2EC3DC03" w14:textId="268AA594" w:rsidR="00407798" w:rsidRPr="00AD622C" w:rsidRDefault="00407798" w:rsidP="00EB3C73">
            <w:pPr>
              <w:tabs>
                <w:tab w:val="left" w:pos="781"/>
              </w:tabs>
              <w:spacing w:line="249" w:lineRule="auto"/>
              <w:ind w:left="976" w:hanging="540"/>
              <w:rPr>
                <w:rFonts w:ascii="Times New Roman" w:hAnsi="Times New Roman" w:cs="Times New Roman"/>
                <w:sz w:val="24"/>
                <w:szCs w:val="24"/>
                <w:lang w:val="en-US"/>
              </w:rPr>
            </w:pPr>
            <w:r w:rsidRPr="00AD622C">
              <w:rPr>
                <w:rFonts w:ascii="Times New Roman" w:hAnsi="Times New Roman" w:cs="Times New Roman"/>
                <w:sz w:val="24"/>
                <w:szCs w:val="24"/>
                <w:lang w:val="en-US"/>
              </w:rPr>
              <w:t>4.16 One (1) represenative from Kosovo Chamber of Commerce, member;</w:t>
            </w:r>
          </w:p>
          <w:p w14:paraId="2FFEF3E3" w14:textId="77777777" w:rsidR="009823DD" w:rsidRPr="00AD622C" w:rsidRDefault="009823DD" w:rsidP="00EB3C73">
            <w:pPr>
              <w:tabs>
                <w:tab w:val="left" w:pos="781"/>
              </w:tabs>
              <w:spacing w:line="249" w:lineRule="auto"/>
              <w:ind w:left="720"/>
              <w:rPr>
                <w:rFonts w:ascii="Times New Roman" w:hAnsi="Times New Roman" w:cs="Times New Roman"/>
                <w:sz w:val="24"/>
                <w:szCs w:val="24"/>
                <w:lang w:val="en-US"/>
              </w:rPr>
            </w:pPr>
          </w:p>
          <w:p w14:paraId="20E66F04" w14:textId="2A566F95" w:rsidR="00407798" w:rsidRDefault="00407798" w:rsidP="00EB3C73">
            <w:pPr>
              <w:tabs>
                <w:tab w:val="left" w:pos="781"/>
              </w:tabs>
              <w:spacing w:line="249" w:lineRule="auto"/>
              <w:ind w:left="886" w:hanging="450"/>
              <w:rPr>
                <w:rFonts w:ascii="Times New Roman" w:hAnsi="Times New Roman" w:cs="Times New Roman"/>
                <w:sz w:val="24"/>
                <w:szCs w:val="24"/>
                <w:lang w:val="en-US"/>
              </w:rPr>
            </w:pPr>
            <w:r w:rsidRPr="00AD622C">
              <w:rPr>
                <w:rFonts w:ascii="Times New Roman" w:hAnsi="Times New Roman" w:cs="Times New Roman"/>
                <w:sz w:val="24"/>
                <w:szCs w:val="24"/>
                <w:lang w:val="en-US"/>
              </w:rPr>
              <w:t xml:space="preserve">4.17 One (1) </w:t>
            </w:r>
            <w:r w:rsidR="002A07F6" w:rsidRPr="00AD622C">
              <w:rPr>
                <w:rFonts w:ascii="Times New Roman" w:hAnsi="Times New Roman" w:cs="Times New Roman"/>
                <w:sz w:val="24"/>
                <w:szCs w:val="24"/>
                <w:lang w:val="en-US"/>
              </w:rPr>
              <w:t xml:space="preserve">representative </w:t>
            </w:r>
            <w:r w:rsidRPr="00AD622C">
              <w:rPr>
                <w:rFonts w:ascii="Times New Roman" w:hAnsi="Times New Roman" w:cs="Times New Roman"/>
                <w:sz w:val="24"/>
                <w:szCs w:val="24"/>
                <w:lang w:val="en-US"/>
              </w:rPr>
              <w:t>from Agency for Gender Equality, member;</w:t>
            </w:r>
          </w:p>
          <w:p w14:paraId="510378A6" w14:textId="77777777" w:rsidR="00D4306B" w:rsidRPr="00AD622C" w:rsidRDefault="00D4306B" w:rsidP="00EB3C73">
            <w:pPr>
              <w:tabs>
                <w:tab w:val="left" w:pos="781"/>
              </w:tabs>
              <w:spacing w:line="249" w:lineRule="auto"/>
              <w:ind w:left="720"/>
              <w:rPr>
                <w:rFonts w:ascii="Times New Roman" w:hAnsi="Times New Roman" w:cs="Times New Roman"/>
                <w:sz w:val="24"/>
                <w:szCs w:val="24"/>
                <w:lang w:val="en-US"/>
              </w:rPr>
            </w:pPr>
          </w:p>
          <w:p w14:paraId="5E2FA5B9" w14:textId="480AB8FD" w:rsidR="005E3A20" w:rsidRDefault="005230DA" w:rsidP="00EB3C73">
            <w:pPr>
              <w:tabs>
                <w:tab w:val="left" w:pos="781"/>
              </w:tabs>
              <w:spacing w:line="249" w:lineRule="auto"/>
              <w:ind w:left="886" w:hanging="450"/>
              <w:rPr>
                <w:rFonts w:ascii="Times New Roman" w:hAnsi="Times New Roman" w:cs="Times New Roman"/>
                <w:sz w:val="24"/>
                <w:szCs w:val="24"/>
                <w:lang w:val="en-US"/>
              </w:rPr>
            </w:pPr>
            <w:r w:rsidRPr="00AD622C">
              <w:rPr>
                <w:rFonts w:ascii="Times New Roman" w:hAnsi="Times New Roman" w:cs="Times New Roman"/>
                <w:sz w:val="24"/>
                <w:szCs w:val="24"/>
                <w:lang w:val="en-US"/>
              </w:rPr>
              <w:t>4.18</w:t>
            </w:r>
            <w:r w:rsidR="006443F6" w:rsidRPr="00AD622C">
              <w:rPr>
                <w:rFonts w:ascii="Times New Roman" w:hAnsi="Times New Roman" w:cs="Times New Roman"/>
                <w:sz w:val="24"/>
                <w:szCs w:val="24"/>
                <w:lang w:val="en-US"/>
              </w:rPr>
              <w:t>.</w:t>
            </w:r>
            <w:r w:rsidR="008B0C1A" w:rsidRPr="00AD622C">
              <w:rPr>
                <w:rFonts w:ascii="Times New Roman" w:hAnsi="Times New Roman" w:cs="Times New Roman"/>
                <w:sz w:val="24"/>
                <w:szCs w:val="24"/>
                <w:lang w:val="en-US"/>
              </w:rPr>
              <w:t xml:space="preserve"> </w:t>
            </w:r>
            <w:r w:rsidR="006443F6" w:rsidRPr="00AD622C">
              <w:rPr>
                <w:rFonts w:ascii="Times New Roman" w:hAnsi="Times New Roman" w:cs="Times New Roman"/>
                <w:sz w:val="24"/>
                <w:szCs w:val="24"/>
                <w:lang w:val="en-US"/>
              </w:rPr>
              <w:t>If one (1) member of the CCC leaves for rational reasons, his / her replacement shall be made by the proposal of the relevant institution and shall be approved by the Central Census Commission.</w:t>
            </w:r>
          </w:p>
          <w:p w14:paraId="2479AE37" w14:textId="77777777" w:rsidR="00D65CE1" w:rsidRDefault="00D65CE1" w:rsidP="00EB3C73">
            <w:pPr>
              <w:tabs>
                <w:tab w:val="left" w:pos="781"/>
              </w:tabs>
              <w:spacing w:line="249" w:lineRule="auto"/>
              <w:ind w:left="886" w:hanging="450"/>
              <w:rPr>
                <w:rFonts w:ascii="Times New Roman" w:hAnsi="Times New Roman" w:cs="Times New Roman"/>
                <w:sz w:val="24"/>
                <w:szCs w:val="24"/>
                <w:lang w:val="en-US"/>
              </w:rPr>
            </w:pPr>
          </w:p>
          <w:p w14:paraId="6B1D2A73" w14:textId="77777777" w:rsidR="00D65CE1" w:rsidRDefault="00D65CE1" w:rsidP="00EB3C73">
            <w:pPr>
              <w:tabs>
                <w:tab w:val="left" w:pos="781"/>
              </w:tabs>
              <w:spacing w:line="249" w:lineRule="auto"/>
              <w:ind w:left="886" w:hanging="450"/>
              <w:rPr>
                <w:rFonts w:ascii="Times New Roman" w:hAnsi="Times New Roman" w:cs="Times New Roman"/>
                <w:sz w:val="24"/>
                <w:szCs w:val="24"/>
                <w:lang w:val="en-US"/>
              </w:rPr>
            </w:pPr>
          </w:p>
          <w:p w14:paraId="58F28000" w14:textId="77777777" w:rsidR="00D65CE1" w:rsidRPr="00AD622C" w:rsidRDefault="00D65CE1" w:rsidP="00EB3C73">
            <w:pPr>
              <w:tabs>
                <w:tab w:val="left" w:pos="781"/>
              </w:tabs>
              <w:spacing w:line="249" w:lineRule="auto"/>
              <w:ind w:left="886" w:hanging="450"/>
              <w:rPr>
                <w:rFonts w:ascii="Times New Roman" w:hAnsi="Times New Roman" w:cs="Times New Roman"/>
                <w:sz w:val="24"/>
                <w:szCs w:val="24"/>
                <w:lang w:val="en-US"/>
              </w:rPr>
            </w:pPr>
          </w:p>
          <w:p w14:paraId="20BC874D" w14:textId="45E4772F" w:rsidR="006443F6" w:rsidRPr="00343679" w:rsidRDefault="006443F6" w:rsidP="00EB3C73">
            <w:pPr>
              <w:pStyle w:val="ListParagraph"/>
              <w:numPr>
                <w:ilvl w:val="0"/>
                <w:numId w:val="21"/>
              </w:numPr>
              <w:tabs>
                <w:tab w:val="left" w:pos="781"/>
              </w:tabs>
              <w:spacing w:line="249" w:lineRule="auto"/>
              <w:ind w:left="346" w:hanging="270"/>
              <w:rPr>
                <w:rFonts w:ascii="Times New Roman" w:hAnsi="Times New Roman" w:cs="Times New Roman"/>
                <w:sz w:val="24"/>
                <w:szCs w:val="24"/>
              </w:rPr>
            </w:pPr>
            <w:r w:rsidRPr="00343679">
              <w:rPr>
                <w:rFonts w:ascii="Times New Roman" w:hAnsi="Times New Roman" w:cs="Times New Roman"/>
                <w:sz w:val="24"/>
                <w:szCs w:val="24"/>
              </w:rPr>
              <w:lastRenderedPageBreak/>
              <w:t xml:space="preserve">The mandate of the Central Census Commission ends on the publication of preliminary data. </w:t>
            </w:r>
          </w:p>
          <w:p w14:paraId="7B9F5DE0" w14:textId="2177E4BB" w:rsidR="006443F6" w:rsidRPr="00AD622C" w:rsidRDefault="006443F6" w:rsidP="00EB3C73">
            <w:pPr>
              <w:pStyle w:val="BodyText"/>
              <w:spacing w:line="276" w:lineRule="auto"/>
              <w:ind w:left="112" w:right="109"/>
              <w:rPr>
                <w:rFonts w:ascii="Times New Roman" w:hAnsi="Times New Roman" w:cs="Times New Roman"/>
                <w:sz w:val="24"/>
                <w:szCs w:val="24"/>
              </w:rPr>
            </w:pPr>
          </w:p>
          <w:p w14:paraId="1B155545" w14:textId="0FDE07DC" w:rsidR="006443F6" w:rsidRPr="00AD622C" w:rsidRDefault="005230DA" w:rsidP="00EB3C73">
            <w:pPr>
              <w:pStyle w:val="Heading1"/>
              <w:ind w:left="547" w:right="5"/>
              <w:jc w:val="center"/>
              <w:rPr>
                <w:rFonts w:ascii="Times New Roman" w:hAnsi="Times New Roman" w:cs="Times New Roman"/>
              </w:rPr>
            </w:pPr>
            <w:r w:rsidRPr="00AD622C">
              <w:rPr>
                <w:rFonts w:ascii="Times New Roman" w:hAnsi="Times New Roman" w:cs="Times New Roman"/>
              </w:rPr>
              <w:t>Article 1</w:t>
            </w:r>
            <w:r w:rsidR="004E75C6" w:rsidRPr="00AD622C">
              <w:rPr>
                <w:rFonts w:ascii="Times New Roman" w:hAnsi="Times New Roman" w:cs="Times New Roman"/>
              </w:rPr>
              <w:t>4</w:t>
            </w:r>
          </w:p>
          <w:p w14:paraId="26DFB1C9" w14:textId="77777777" w:rsidR="009823DD" w:rsidRPr="00AD622C" w:rsidRDefault="009823DD" w:rsidP="00EB3C73">
            <w:pPr>
              <w:pStyle w:val="Heading1"/>
              <w:ind w:left="547" w:right="5"/>
              <w:jc w:val="center"/>
              <w:rPr>
                <w:rFonts w:ascii="Times New Roman" w:hAnsi="Times New Roman" w:cs="Times New Roman"/>
              </w:rPr>
            </w:pPr>
          </w:p>
          <w:p w14:paraId="12C5F204" w14:textId="24786983" w:rsidR="00EF72A4" w:rsidRPr="00AD622C" w:rsidRDefault="006443F6" w:rsidP="00EB3C73">
            <w:pPr>
              <w:pStyle w:val="Heading1"/>
              <w:ind w:left="547" w:right="5"/>
              <w:jc w:val="center"/>
              <w:rPr>
                <w:rFonts w:ascii="Times New Roman" w:hAnsi="Times New Roman" w:cs="Times New Roman"/>
              </w:rPr>
            </w:pPr>
            <w:r w:rsidRPr="00AD622C">
              <w:rPr>
                <w:rFonts w:ascii="Times New Roman" w:hAnsi="Times New Roman" w:cs="Times New Roman"/>
              </w:rPr>
              <w:t>Competencies o</w:t>
            </w:r>
            <w:r w:rsidR="005230DA" w:rsidRPr="00AD622C">
              <w:rPr>
                <w:rFonts w:ascii="Times New Roman" w:hAnsi="Times New Roman" w:cs="Times New Roman"/>
              </w:rPr>
              <w:t>f the Central Census Commission</w:t>
            </w:r>
          </w:p>
          <w:p w14:paraId="4EBBEB4D" w14:textId="77777777" w:rsidR="006443F6" w:rsidRPr="00AD622C" w:rsidRDefault="006443F6" w:rsidP="00EB3C73">
            <w:pPr>
              <w:pStyle w:val="Heading1"/>
              <w:ind w:left="10" w:right="5"/>
              <w:jc w:val="center"/>
              <w:rPr>
                <w:rFonts w:ascii="Times New Roman" w:hAnsi="Times New Roman" w:cs="Times New Roman"/>
                <w:b w:val="0"/>
                <w:sz w:val="16"/>
              </w:rPr>
            </w:pPr>
            <w:r w:rsidRPr="00AD622C">
              <w:rPr>
                <w:rFonts w:ascii="Times New Roman" w:hAnsi="Times New Roman" w:cs="Times New Roman"/>
              </w:rPr>
              <w:t xml:space="preserve"> </w:t>
            </w:r>
          </w:p>
          <w:p w14:paraId="1A3ED625" w14:textId="77777777" w:rsidR="006443F6" w:rsidRPr="00AD622C" w:rsidRDefault="006443F6" w:rsidP="00EB3C73">
            <w:pPr>
              <w:pStyle w:val="ListParagraph"/>
              <w:numPr>
                <w:ilvl w:val="0"/>
                <w:numId w:val="8"/>
              </w:numPr>
              <w:ind w:hanging="720"/>
              <w:rPr>
                <w:rFonts w:ascii="Times New Roman" w:hAnsi="Times New Roman" w:cs="Times New Roman"/>
                <w:sz w:val="24"/>
                <w:szCs w:val="24"/>
              </w:rPr>
            </w:pPr>
            <w:r w:rsidRPr="00AD622C">
              <w:rPr>
                <w:rFonts w:ascii="Times New Roman" w:hAnsi="Times New Roman" w:cs="Times New Roman"/>
                <w:sz w:val="24"/>
                <w:szCs w:val="24"/>
              </w:rPr>
              <w:t xml:space="preserve">The Central Census Commission:  </w:t>
            </w:r>
          </w:p>
          <w:p w14:paraId="77AA15DD" w14:textId="77777777" w:rsidR="006443F6" w:rsidRPr="00AD622C" w:rsidRDefault="006443F6" w:rsidP="00EB3C73">
            <w:pPr>
              <w:ind w:left="720"/>
              <w:rPr>
                <w:rFonts w:ascii="Times New Roman" w:eastAsia="Arial" w:hAnsi="Times New Roman" w:cs="Times New Roman"/>
                <w:sz w:val="24"/>
                <w:szCs w:val="24"/>
                <w:lang w:val="en-US" w:bidi="en-US"/>
              </w:rPr>
            </w:pPr>
            <w:r w:rsidRPr="00AD622C">
              <w:rPr>
                <w:rFonts w:ascii="Times New Roman" w:eastAsia="Arial" w:hAnsi="Times New Roman" w:cs="Times New Roman"/>
                <w:sz w:val="24"/>
                <w:szCs w:val="24"/>
                <w:lang w:val="en-US" w:bidi="en-US"/>
              </w:rPr>
              <w:t xml:space="preserve">  </w:t>
            </w:r>
          </w:p>
          <w:p w14:paraId="198ABC49" w14:textId="43733D9E" w:rsidR="002A1F65" w:rsidRPr="00AD622C" w:rsidRDefault="006443F6" w:rsidP="00EB3C73">
            <w:pPr>
              <w:ind w:left="796" w:hanging="554"/>
              <w:rPr>
                <w:rFonts w:ascii="Times New Roman" w:hAnsi="Times New Roman" w:cs="Times New Roman"/>
                <w:sz w:val="24"/>
                <w:szCs w:val="24"/>
                <w:lang w:val="en-US"/>
              </w:rPr>
            </w:pPr>
            <w:r w:rsidRPr="00AD622C">
              <w:rPr>
                <w:rFonts w:ascii="Times New Roman" w:hAnsi="Times New Roman" w:cs="Times New Roman"/>
                <w:sz w:val="24"/>
                <w:szCs w:val="24"/>
                <w:lang w:val="en-US"/>
              </w:rPr>
              <w:t>1.1.</w:t>
            </w:r>
            <w:r w:rsidR="008B0C1A" w:rsidRPr="00AD622C">
              <w:rPr>
                <w:rFonts w:ascii="Times New Roman" w:hAnsi="Times New Roman" w:cs="Times New Roman"/>
                <w:sz w:val="24"/>
                <w:szCs w:val="24"/>
                <w:lang w:val="en-US"/>
              </w:rPr>
              <w:t xml:space="preserve"> </w:t>
            </w:r>
            <w:r w:rsidR="00EF72A4" w:rsidRPr="00AD622C">
              <w:rPr>
                <w:rFonts w:ascii="Times New Roman" w:hAnsi="Times New Roman" w:cs="Times New Roman"/>
                <w:sz w:val="24"/>
                <w:szCs w:val="24"/>
                <w:lang w:val="en-US"/>
              </w:rPr>
              <w:t>A</w:t>
            </w:r>
            <w:r w:rsidRPr="00AD622C">
              <w:rPr>
                <w:rFonts w:ascii="Times New Roman" w:hAnsi="Times New Roman" w:cs="Times New Roman"/>
                <w:sz w:val="24"/>
                <w:szCs w:val="24"/>
                <w:lang w:val="en-US"/>
              </w:rPr>
              <w:t xml:space="preserve">pproves rules of procedure for the Central Census Commission, </w:t>
            </w:r>
            <w:r w:rsidR="0012315A" w:rsidRPr="00AD622C">
              <w:rPr>
                <w:rFonts w:ascii="Times New Roman" w:hAnsi="Times New Roman" w:cs="Times New Roman"/>
                <w:sz w:val="24"/>
                <w:szCs w:val="24"/>
                <w:lang w:val="en-US"/>
              </w:rPr>
              <w:t>w</w:t>
            </w:r>
            <w:r w:rsidRPr="00AD622C">
              <w:rPr>
                <w:rFonts w:ascii="Times New Roman" w:hAnsi="Times New Roman" w:cs="Times New Roman"/>
                <w:sz w:val="24"/>
                <w:szCs w:val="24"/>
                <w:lang w:val="en-US"/>
              </w:rPr>
              <w:t xml:space="preserve">ithout affecting the professional and organizational competencies in the Census. </w:t>
            </w:r>
          </w:p>
          <w:p w14:paraId="05F25E0E" w14:textId="77777777" w:rsidR="006443F6" w:rsidRPr="00AD622C" w:rsidRDefault="006443F6" w:rsidP="00EB3C73">
            <w:pPr>
              <w:pStyle w:val="ListParagraph"/>
              <w:ind w:left="720" w:firstLine="0"/>
              <w:rPr>
                <w:rFonts w:ascii="Times New Roman" w:hAnsi="Times New Roman" w:cs="Times New Roman"/>
                <w:sz w:val="20"/>
                <w:szCs w:val="20"/>
              </w:rPr>
            </w:pPr>
          </w:p>
          <w:p w14:paraId="5F3CE751" w14:textId="3137A59D" w:rsidR="006443F6" w:rsidRPr="00AD622C" w:rsidRDefault="006443F6" w:rsidP="00EB3C73">
            <w:pPr>
              <w:ind w:left="886" w:hanging="540"/>
              <w:rPr>
                <w:rFonts w:ascii="Times New Roman" w:hAnsi="Times New Roman" w:cs="Times New Roman"/>
                <w:sz w:val="24"/>
                <w:szCs w:val="24"/>
                <w:lang w:val="en-US"/>
              </w:rPr>
            </w:pPr>
            <w:r w:rsidRPr="00AD622C">
              <w:rPr>
                <w:rFonts w:ascii="Times New Roman" w:hAnsi="Times New Roman" w:cs="Times New Roman"/>
                <w:sz w:val="24"/>
                <w:szCs w:val="24"/>
                <w:lang w:val="en-US"/>
              </w:rPr>
              <w:t>1.2.</w:t>
            </w:r>
            <w:r w:rsidR="005956F8" w:rsidRPr="00AD622C">
              <w:rPr>
                <w:rFonts w:ascii="Times New Roman" w:hAnsi="Times New Roman" w:cs="Times New Roman"/>
                <w:sz w:val="24"/>
                <w:szCs w:val="24"/>
                <w:lang w:val="en-US"/>
              </w:rPr>
              <w:t xml:space="preserve"> S</w:t>
            </w:r>
            <w:r w:rsidRPr="00AD622C">
              <w:rPr>
                <w:rFonts w:ascii="Times New Roman" w:hAnsi="Times New Roman" w:cs="Times New Roman"/>
                <w:sz w:val="24"/>
                <w:szCs w:val="24"/>
                <w:lang w:val="en-US"/>
              </w:rPr>
              <w:t>upervises stages of preparation and progress of the census;</w:t>
            </w:r>
          </w:p>
          <w:p w14:paraId="3E83069C" w14:textId="77777777" w:rsidR="006443F6" w:rsidRPr="00AD622C" w:rsidRDefault="006443F6" w:rsidP="00EB3C73">
            <w:pPr>
              <w:ind w:left="720"/>
              <w:rPr>
                <w:rFonts w:ascii="Times New Roman" w:hAnsi="Times New Roman" w:cs="Times New Roman"/>
                <w:sz w:val="20"/>
                <w:szCs w:val="20"/>
                <w:lang w:val="en-US"/>
              </w:rPr>
            </w:pPr>
          </w:p>
          <w:p w14:paraId="72EC0C2C" w14:textId="1984E169" w:rsidR="005230DA" w:rsidRPr="00AD622C" w:rsidRDefault="002320FC" w:rsidP="00EB3C73">
            <w:pPr>
              <w:pStyle w:val="ListParagraph"/>
              <w:numPr>
                <w:ilvl w:val="1"/>
                <w:numId w:val="23"/>
              </w:numPr>
              <w:ind w:left="886" w:hanging="526"/>
              <w:rPr>
                <w:rFonts w:ascii="Times New Roman" w:hAnsi="Times New Roman" w:cs="Times New Roman"/>
                <w:sz w:val="24"/>
                <w:szCs w:val="24"/>
              </w:rPr>
            </w:pPr>
            <w:r w:rsidRPr="00AD622C">
              <w:rPr>
                <w:rFonts w:ascii="Times New Roman" w:hAnsi="Times New Roman" w:cs="Times New Roman"/>
                <w:sz w:val="24"/>
                <w:szCs w:val="24"/>
              </w:rPr>
              <w:t>Establishes and a</w:t>
            </w:r>
            <w:r w:rsidR="006443F6" w:rsidRPr="00AD622C">
              <w:rPr>
                <w:rFonts w:ascii="Times New Roman" w:hAnsi="Times New Roman" w:cs="Times New Roman"/>
                <w:sz w:val="24"/>
                <w:szCs w:val="24"/>
              </w:rPr>
              <w:t xml:space="preserve">pproves members of the </w:t>
            </w:r>
            <w:r w:rsidR="005230DA" w:rsidRPr="00AD622C">
              <w:rPr>
                <w:rFonts w:ascii="Times New Roman" w:hAnsi="Times New Roman" w:cs="Times New Roman"/>
                <w:sz w:val="24"/>
                <w:szCs w:val="24"/>
              </w:rPr>
              <w:t>MCCs, and informes municipalities for their duties and responsibilities;</w:t>
            </w:r>
          </w:p>
          <w:p w14:paraId="76CD7BA1" w14:textId="479123FE" w:rsidR="00B921C0" w:rsidRDefault="00BE6575" w:rsidP="00EB3C73">
            <w:pPr>
              <w:tabs>
                <w:tab w:val="left" w:pos="1410"/>
              </w:tabs>
              <w:ind w:left="288"/>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14:paraId="52065DAB" w14:textId="77777777" w:rsidR="00D65CE1" w:rsidRDefault="00D65CE1" w:rsidP="00EB3C73">
            <w:pPr>
              <w:tabs>
                <w:tab w:val="left" w:pos="1410"/>
              </w:tabs>
              <w:ind w:left="288"/>
              <w:rPr>
                <w:rFonts w:ascii="Times New Roman" w:hAnsi="Times New Roman" w:cs="Times New Roman"/>
              </w:rPr>
            </w:pPr>
          </w:p>
          <w:p w14:paraId="29D833E7" w14:textId="77777777" w:rsidR="00D65CE1" w:rsidRPr="00AD622C" w:rsidRDefault="00D65CE1" w:rsidP="00EB3C73">
            <w:pPr>
              <w:tabs>
                <w:tab w:val="left" w:pos="1410"/>
              </w:tabs>
              <w:ind w:left="288"/>
              <w:rPr>
                <w:rFonts w:ascii="Times New Roman" w:hAnsi="Times New Roman" w:cs="Times New Roman"/>
              </w:rPr>
            </w:pPr>
          </w:p>
          <w:p w14:paraId="7A989A6B" w14:textId="0A1C3297" w:rsidR="006443F6" w:rsidRPr="00AD622C" w:rsidRDefault="006443F6" w:rsidP="00EB3C73">
            <w:pPr>
              <w:pStyle w:val="Heading1"/>
              <w:ind w:left="10" w:right="5"/>
              <w:jc w:val="center"/>
              <w:rPr>
                <w:rFonts w:ascii="Times New Roman" w:hAnsi="Times New Roman" w:cs="Times New Roman"/>
              </w:rPr>
            </w:pPr>
            <w:r w:rsidRPr="00AD622C">
              <w:rPr>
                <w:rFonts w:ascii="Times New Roman" w:hAnsi="Times New Roman" w:cs="Times New Roman"/>
              </w:rPr>
              <w:t>A</w:t>
            </w:r>
            <w:r w:rsidR="005230DA" w:rsidRPr="00AD622C">
              <w:rPr>
                <w:rFonts w:ascii="Times New Roman" w:hAnsi="Times New Roman" w:cs="Times New Roman"/>
              </w:rPr>
              <w:t>rticle 1</w:t>
            </w:r>
            <w:r w:rsidR="004E75C6" w:rsidRPr="00AD622C">
              <w:rPr>
                <w:rFonts w:ascii="Times New Roman" w:hAnsi="Times New Roman" w:cs="Times New Roman"/>
              </w:rPr>
              <w:t>5</w:t>
            </w:r>
          </w:p>
          <w:p w14:paraId="4B68EA37" w14:textId="184F21C5" w:rsidR="006443F6" w:rsidRDefault="006443F6" w:rsidP="00EB3C73">
            <w:pPr>
              <w:pStyle w:val="Heading1"/>
              <w:ind w:left="10" w:right="5"/>
              <w:jc w:val="center"/>
              <w:rPr>
                <w:rFonts w:ascii="Times New Roman" w:hAnsi="Times New Roman" w:cs="Times New Roman"/>
              </w:rPr>
            </w:pPr>
            <w:r w:rsidRPr="00AD622C">
              <w:rPr>
                <w:rFonts w:ascii="Times New Roman" w:hAnsi="Times New Roman" w:cs="Times New Roman"/>
              </w:rPr>
              <w:t>Municipal Census Commission</w:t>
            </w:r>
          </w:p>
          <w:p w14:paraId="2ECF3D89" w14:textId="77777777" w:rsidR="00BE6575" w:rsidRPr="00AD622C" w:rsidRDefault="00BE6575" w:rsidP="00EB3C73">
            <w:pPr>
              <w:pStyle w:val="Heading1"/>
              <w:ind w:left="10" w:right="5"/>
              <w:jc w:val="center"/>
              <w:rPr>
                <w:rFonts w:ascii="Times New Roman" w:hAnsi="Times New Roman" w:cs="Times New Roman"/>
              </w:rPr>
            </w:pPr>
          </w:p>
          <w:p w14:paraId="52EE6422" w14:textId="34B1DA5B" w:rsidR="006443F6" w:rsidRPr="00AD622C" w:rsidRDefault="006443F6" w:rsidP="00EB3C73">
            <w:pPr>
              <w:spacing w:line="259" w:lineRule="auto"/>
              <w:ind w:left="436" w:hanging="436"/>
              <w:rPr>
                <w:rFonts w:ascii="Times New Roman" w:hAnsi="Times New Roman" w:cs="Times New Roman"/>
                <w:sz w:val="24"/>
                <w:szCs w:val="24"/>
                <w:lang w:val="en-US"/>
              </w:rPr>
            </w:pPr>
            <w:r w:rsidRPr="00AD622C">
              <w:rPr>
                <w:rFonts w:ascii="Times New Roman" w:hAnsi="Times New Roman" w:cs="Times New Roman"/>
                <w:sz w:val="24"/>
                <w:szCs w:val="24"/>
                <w:lang w:val="en-US"/>
              </w:rPr>
              <w:t xml:space="preserve">  1.</w:t>
            </w:r>
            <w:r w:rsidR="005956F8" w:rsidRPr="00AD622C">
              <w:rPr>
                <w:rFonts w:ascii="Times New Roman" w:hAnsi="Times New Roman" w:cs="Times New Roman"/>
                <w:sz w:val="24"/>
                <w:szCs w:val="24"/>
                <w:lang w:val="en-US"/>
              </w:rPr>
              <w:t xml:space="preserve"> </w:t>
            </w:r>
            <w:r w:rsidRPr="00AD622C">
              <w:rPr>
                <w:rFonts w:ascii="Times New Roman" w:hAnsi="Times New Roman" w:cs="Times New Roman"/>
                <w:sz w:val="24"/>
                <w:szCs w:val="24"/>
                <w:lang w:val="en-US"/>
              </w:rPr>
              <w:t xml:space="preserve">Municipal Census Commission (MCC) shall be established in each municipality. The </w:t>
            </w:r>
            <w:r w:rsidRPr="00AD622C">
              <w:rPr>
                <w:rFonts w:ascii="Times New Roman" w:hAnsi="Times New Roman" w:cs="Times New Roman"/>
                <w:sz w:val="24"/>
                <w:szCs w:val="24"/>
                <w:lang w:val="en-US"/>
              </w:rPr>
              <w:lastRenderedPageBreak/>
              <w:t>MCC represents the ethnic structure of population.</w:t>
            </w:r>
          </w:p>
          <w:p w14:paraId="277C56BB" w14:textId="146D822D" w:rsidR="005956F8" w:rsidRDefault="005956F8" w:rsidP="00EB3C73">
            <w:pPr>
              <w:ind w:left="0" w:firstLine="0"/>
              <w:rPr>
                <w:rFonts w:ascii="Times New Roman" w:hAnsi="Times New Roman" w:cs="Times New Roman"/>
                <w:sz w:val="24"/>
                <w:szCs w:val="24"/>
                <w:lang w:val="en-US"/>
              </w:rPr>
            </w:pPr>
          </w:p>
          <w:p w14:paraId="78BE1F79" w14:textId="77777777" w:rsidR="00D65CE1" w:rsidRPr="00AD622C" w:rsidRDefault="00D65CE1" w:rsidP="00EB3C73">
            <w:pPr>
              <w:ind w:left="0" w:firstLine="0"/>
              <w:rPr>
                <w:rFonts w:ascii="Times New Roman" w:hAnsi="Times New Roman" w:cs="Times New Roman"/>
                <w:sz w:val="24"/>
                <w:szCs w:val="24"/>
                <w:lang w:val="en-US"/>
              </w:rPr>
            </w:pPr>
          </w:p>
          <w:p w14:paraId="55294497" w14:textId="69DFE820" w:rsidR="006443F6" w:rsidRPr="00AD622C" w:rsidRDefault="006443F6" w:rsidP="00EB3C73">
            <w:pPr>
              <w:spacing w:line="249" w:lineRule="auto"/>
              <w:ind w:left="256" w:hanging="256"/>
              <w:rPr>
                <w:rFonts w:ascii="Times New Roman" w:hAnsi="Times New Roman" w:cs="Times New Roman"/>
                <w:sz w:val="24"/>
                <w:szCs w:val="24"/>
                <w:lang w:val="en-US"/>
              </w:rPr>
            </w:pPr>
            <w:r w:rsidRPr="00AD622C">
              <w:rPr>
                <w:rFonts w:ascii="Times New Roman" w:hAnsi="Times New Roman" w:cs="Times New Roman"/>
                <w:sz w:val="24"/>
                <w:szCs w:val="24"/>
                <w:lang w:val="en-US"/>
              </w:rPr>
              <w:t>2.</w:t>
            </w:r>
            <w:r w:rsidR="005956F8" w:rsidRPr="00AD622C">
              <w:rPr>
                <w:rFonts w:ascii="Times New Roman" w:hAnsi="Times New Roman" w:cs="Times New Roman"/>
                <w:sz w:val="24"/>
                <w:szCs w:val="24"/>
                <w:lang w:val="en-US"/>
              </w:rPr>
              <w:t xml:space="preserve"> </w:t>
            </w:r>
            <w:r w:rsidRPr="00AD622C">
              <w:rPr>
                <w:rFonts w:ascii="Times New Roman" w:hAnsi="Times New Roman" w:cs="Times New Roman"/>
                <w:sz w:val="24"/>
                <w:szCs w:val="24"/>
                <w:lang w:val="en-US"/>
              </w:rPr>
              <w:t>MCC shall be established at least six (6) months before the date of the census.</w:t>
            </w:r>
          </w:p>
          <w:p w14:paraId="2B393A63" w14:textId="77777777" w:rsidR="006443F6" w:rsidRPr="00AD622C" w:rsidRDefault="006443F6" w:rsidP="00EB3C73">
            <w:pPr>
              <w:ind w:left="344" w:hanging="180"/>
              <w:rPr>
                <w:rFonts w:ascii="Times New Roman" w:hAnsi="Times New Roman" w:cs="Times New Roman"/>
                <w:sz w:val="24"/>
                <w:szCs w:val="24"/>
                <w:lang w:val="en-US"/>
              </w:rPr>
            </w:pPr>
          </w:p>
          <w:p w14:paraId="4D81A029" w14:textId="070AC3BF" w:rsidR="006443F6" w:rsidRPr="00AD622C" w:rsidRDefault="006443F6" w:rsidP="00EB3C73">
            <w:pPr>
              <w:spacing w:line="249" w:lineRule="auto"/>
              <w:ind w:left="344" w:hanging="344"/>
              <w:rPr>
                <w:rFonts w:ascii="Times New Roman" w:hAnsi="Times New Roman" w:cs="Times New Roman"/>
                <w:sz w:val="24"/>
                <w:szCs w:val="24"/>
                <w:lang w:val="en-US"/>
              </w:rPr>
            </w:pPr>
            <w:r w:rsidRPr="00AD622C">
              <w:rPr>
                <w:rFonts w:ascii="Times New Roman" w:hAnsi="Times New Roman" w:cs="Times New Roman"/>
                <w:sz w:val="24"/>
                <w:szCs w:val="24"/>
                <w:lang w:val="en-US"/>
              </w:rPr>
              <w:t>3.</w:t>
            </w:r>
            <w:r w:rsidR="005956F8" w:rsidRPr="00AD622C">
              <w:rPr>
                <w:rFonts w:ascii="Times New Roman" w:hAnsi="Times New Roman" w:cs="Times New Roman"/>
                <w:sz w:val="24"/>
                <w:szCs w:val="24"/>
                <w:lang w:val="en-US"/>
              </w:rPr>
              <w:t xml:space="preserve"> </w:t>
            </w:r>
            <w:r w:rsidRPr="00AD622C">
              <w:rPr>
                <w:rFonts w:ascii="Times New Roman" w:hAnsi="Times New Roman" w:cs="Times New Roman"/>
                <w:sz w:val="24"/>
                <w:szCs w:val="24"/>
                <w:lang w:val="en-US"/>
              </w:rPr>
              <w:t>The MCC is obliged to take all necessary measures for the timely, quality, accuracy and reliability of all activities, including the protection of data confidentiality.</w:t>
            </w:r>
          </w:p>
          <w:p w14:paraId="10476DD3" w14:textId="77777777" w:rsidR="0007469D" w:rsidRPr="00AD622C" w:rsidRDefault="0007469D" w:rsidP="00EB3C73">
            <w:pPr>
              <w:spacing w:line="249" w:lineRule="auto"/>
              <w:ind w:left="344" w:hanging="180"/>
              <w:rPr>
                <w:rFonts w:ascii="Times New Roman" w:hAnsi="Times New Roman" w:cs="Times New Roman"/>
                <w:sz w:val="24"/>
                <w:szCs w:val="24"/>
                <w:lang w:val="en-US"/>
              </w:rPr>
            </w:pPr>
          </w:p>
          <w:p w14:paraId="73CD06C7" w14:textId="35696D50" w:rsidR="00DD3928" w:rsidRDefault="006443F6" w:rsidP="00EB3C73">
            <w:pPr>
              <w:pStyle w:val="ListParagraph"/>
              <w:numPr>
                <w:ilvl w:val="0"/>
                <w:numId w:val="17"/>
              </w:numPr>
              <w:spacing w:line="249" w:lineRule="auto"/>
              <w:ind w:left="344" w:hanging="344"/>
              <w:rPr>
                <w:rFonts w:ascii="Times New Roman" w:hAnsi="Times New Roman" w:cs="Times New Roman"/>
                <w:sz w:val="24"/>
                <w:szCs w:val="24"/>
              </w:rPr>
            </w:pPr>
            <w:r w:rsidRPr="00AD622C">
              <w:rPr>
                <w:rFonts w:ascii="Times New Roman" w:hAnsi="Times New Roman" w:cs="Times New Roman"/>
                <w:sz w:val="24"/>
                <w:szCs w:val="24"/>
              </w:rPr>
              <w:t>The number of MCC members is determined depending on the number of inhabitants in that municipality. The basis for the number of inhabitants is the latest Population Estimate in that municipality published by the Kosovo Agency of Statistics.</w:t>
            </w:r>
          </w:p>
          <w:p w14:paraId="28936E54" w14:textId="77777777" w:rsidR="00BE6575" w:rsidRPr="00AD622C" w:rsidRDefault="00BE6575" w:rsidP="00EB3C73">
            <w:pPr>
              <w:pStyle w:val="ListParagraph"/>
              <w:spacing w:line="249" w:lineRule="auto"/>
              <w:ind w:left="344" w:firstLine="0"/>
              <w:rPr>
                <w:rFonts w:ascii="Times New Roman" w:hAnsi="Times New Roman" w:cs="Times New Roman"/>
                <w:sz w:val="24"/>
                <w:szCs w:val="24"/>
              </w:rPr>
            </w:pPr>
          </w:p>
          <w:p w14:paraId="36929D9D" w14:textId="77777777" w:rsidR="00BE6575" w:rsidRDefault="00BE6575" w:rsidP="00EB3C73">
            <w:pPr>
              <w:spacing w:line="249" w:lineRule="auto"/>
              <w:ind w:left="706" w:hanging="360"/>
              <w:rPr>
                <w:rFonts w:ascii="Times New Roman" w:hAnsi="Times New Roman" w:cs="Times New Roman"/>
                <w:sz w:val="24"/>
                <w:szCs w:val="24"/>
              </w:rPr>
            </w:pPr>
            <w:r>
              <w:rPr>
                <w:rFonts w:ascii="Times New Roman" w:hAnsi="Times New Roman" w:cs="Times New Roman"/>
                <w:sz w:val="24"/>
                <w:szCs w:val="24"/>
              </w:rPr>
              <w:t>4.1.</w:t>
            </w:r>
            <w:r w:rsidR="00DD3928" w:rsidRPr="00BE6575">
              <w:rPr>
                <w:rFonts w:ascii="Times New Roman" w:hAnsi="Times New Roman" w:cs="Times New Roman"/>
                <w:sz w:val="24"/>
                <w:szCs w:val="24"/>
              </w:rPr>
              <w:t>The municipality with over 80</w:t>
            </w:r>
            <w:r w:rsidR="005A3B69" w:rsidRPr="00BE6575">
              <w:rPr>
                <w:rFonts w:ascii="Times New Roman" w:hAnsi="Times New Roman" w:cs="Times New Roman"/>
                <w:sz w:val="24"/>
                <w:szCs w:val="24"/>
              </w:rPr>
              <w:t xml:space="preserve"> </w:t>
            </w:r>
            <w:r w:rsidR="00DD3928" w:rsidRPr="00BE6575">
              <w:rPr>
                <w:rFonts w:ascii="Times New Roman" w:hAnsi="Times New Roman" w:cs="Times New Roman"/>
                <w:sz w:val="24"/>
                <w:szCs w:val="24"/>
              </w:rPr>
              <w:t>000 inhabitants shall have nine (9) members</w:t>
            </w:r>
            <w:r w:rsidR="005A3B69" w:rsidRPr="00BE6575">
              <w:rPr>
                <w:rFonts w:ascii="Times New Roman" w:hAnsi="Times New Roman" w:cs="Times New Roman"/>
                <w:sz w:val="24"/>
                <w:szCs w:val="24"/>
              </w:rPr>
              <w:t>;</w:t>
            </w:r>
          </w:p>
          <w:p w14:paraId="472246A1" w14:textId="3D17011E" w:rsidR="00DD3928" w:rsidRPr="00BE6575" w:rsidRDefault="00DD3928" w:rsidP="00EB3C73">
            <w:pPr>
              <w:spacing w:line="249" w:lineRule="auto"/>
              <w:ind w:left="706" w:hanging="360"/>
              <w:rPr>
                <w:rFonts w:ascii="Times New Roman" w:hAnsi="Times New Roman" w:cs="Times New Roman"/>
                <w:sz w:val="24"/>
                <w:szCs w:val="24"/>
              </w:rPr>
            </w:pPr>
            <w:r w:rsidRPr="00BE6575">
              <w:rPr>
                <w:rFonts w:ascii="Times New Roman" w:hAnsi="Times New Roman" w:cs="Times New Roman"/>
                <w:sz w:val="24"/>
                <w:szCs w:val="24"/>
              </w:rPr>
              <w:t xml:space="preserve"> </w:t>
            </w:r>
          </w:p>
          <w:p w14:paraId="6B05A666" w14:textId="5AFCEA58" w:rsidR="00DD3928" w:rsidRDefault="00BE6575" w:rsidP="00EB3C73">
            <w:pPr>
              <w:spacing w:line="249" w:lineRule="auto"/>
              <w:ind w:hanging="201"/>
              <w:rPr>
                <w:rFonts w:ascii="Times New Roman" w:hAnsi="Times New Roman" w:cs="Times New Roman"/>
                <w:sz w:val="24"/>
                <w:szCs w:val="24"/>
              </w:rPr>
            </w:pPr>
            <w:r>
              <w:rPr>
                <w:rFonts w:ascii="Times New Roman" w:hAnsi="Times New Roman" w:cs="Times New Roman"/>
                <w:sz w:val="24"/>
                <w:szCs w:val="24"/>
              </w:rPr>
              <w:t>4.2.</w:t>
            </w:r>
            <w:r w:rsidR="00DD3928" w:rsidRPr="00BE6575">
              <w:rPr>
                <w:rFonts w:ascii="Times New Roman" w:hAnsi="Times New Roman" w:cs="Times New Roman"/>
                <w:sz w:val="24"/>
                <w:szCs w:val="24"/>
              </w:rPr>
              <w:t xml:space="preserve">The </w:t>
            </w:r>
            <w:r w:rsidR="006443F6" w:rsidRPr="00BE6575">
              <w:rPr>
                <w:rFonts w:ascii="Times New Roman" w:hAnsi="Times New Roman" w:cs="Times New Roman"/>
                <w:sz w:val="24"/>
                <w:szCs w:val="24"/>
              </w:rPr>
              <w:t xml:space="preserve">municipality </w:t>
            </w:r>
            <w:r w:rsidR="0012315A" w:rsidRPr="00BE6575">
              <w:rPr>
                <w:rFonts w:ascii="Times New Roman" w:hAnsi="Times New Roman" w:cs="Times New Roman"/>
                <w:sz w:val="24"/>
                <w:szCs w:val="24"/>
              </w:rPr>
              <w:t>w</w:t>
            </w:r>
            <w:r w:rsidR="006443F6" w:rsidRPr="00BE6575">
              <w:rPr>
                <w:rFonts w:ascii="Times New Roman" w:hAnsi="Times New Roman" w:cs="Times New Roman"/>
                <w:sz w:val="24"/>
                <w:szCs w:val="24"/>
              </w:rPr>
              <w:t xml:space="preserve">ith up to </w:t>
            </w:r>
            <w:r w:rsidR="00DD3928" w:rsidRPr="00BE6575">
              <w:rPr>
                <w:rFonts w:ascii="Times New Roman" w:hAnsi="Times New Roman" w:cs="Times New Roman"/>
                <w:sz w:val="24"/>
                <w:szCs w:val="24"/>
              </w:rPr>
              <w:t>80</w:t>
            </w:r>
            <w:r w:rsidR="005A3B69" w:rsidRPr="00BE6575">
              <w:rPr>
                <w:rFonts w:ascii="Times New Roman" w:hAnsi="Times New Roman" w:cs="Times New Roman"/>
                <w:sz w:val="24"/>
                <w:szCs w:val="24"/>
              </w:rPr>
              <w:t xml:space="preserve"> </w:t>
            </w:r>
            <w:r w:rsidR="006443F6" w:rsidRPr="00BE6575">
              <w:rPr>
                <w:rFonts w:ascii="Times New Roman" w:hAnsi="Times New Roman" w:cs="Times New Roman"/>
                <w:sz w:val="24"/>
                <w:szCs w:val="24"/>
              </w:rPr>
              <w:t>000 inhabitants shall have three (</w:t>
            </w:r>
            <w:r w:rsidR="00DD3928" w:rsidRPr="00BE6575">
              <w:rPr>
                <w:rFonts w:ascii="Times New Roman" w:hAnsi="Times New Roman" w:cs="Times New Roman"/>
                <w:sz w:val="24"/>
                <w:szCs w:val="24"/>
              </w:rPr>
              <w:t>7</w:t>
            </w:r>
            <w:r w:rsidR="006443F6" w:rsidRPr="00BE6575">
              <w:rPr>
                <w:rFonts w:ascii="Times New Roman" w:hAnsi="Times New Roman" w:cs="Times New Roman"/>
                <w:sz w:val="24"/>
                <w:szCs w:val="24"/>
              </w:rPr>
              <w:t>) members;</w:t>
            </w:r>
          </w:p>
          <w:p w14:paraId="33B71480" w14:textId="77777777" w:rsidR="00BE6575" w:rsidRPr="00BE6575" w:rsidRDefault="00BE6575" w:rsidP="00EB3C73">
            <w:pPr>
              <w:spacing w:line="249" w:lineRule="auto"/>
              <w:ind w:hanging="201"/>
              <w:rPr>
                <w:rFonts w:ascii="Times New Roman" w:hAnsi="Times New Roman" w:cs="Times New Roman"/>
                <w:sz w:val="24"/>
                <w:szCs w:val="24"/>
              </w:rPr>
            </w:pPr>
          </w:p>
          <w:p w14:paraId="36A20EAE" w14:textId="6C9DAD29" w:rsidR="00DD3928" w:rsidRDefault="00BE6575" w:rsidP="00EB3C73">
            <w:pPr>
              <w:spacing w:line="249" w:lineRule="auto"/>
              <w:ind w:left="706" w:hanging="360"/>
              <w:rPr>
                <w:rFonts w:ascii="Times New Roman" w:hAnsi="Times New Roman" w:cs="Times New Roman"/>
                <w:sz w:val="24"/>
                <w:szCs w:val="24"/>
              </w:rPr>
            </w:pPr>
            <w:r>
              <w:rPr>
                <w:rFonts w:ascii="Times New Roman" w:hAnsi="Times New Roman" w:cs="Times New Roman"/>
                <w:sz w:val="24"/>
                <w:szCs w:val="24"/>
              </w:rPr>
              <w:t>4.3.</w:t>
            </w:r>
            <w:r w:rsidR="00DD3928" w:rsidRPr="00BE6575">
              <w:rPr>
                <w:rFonts w:ascii="Times New Roman" w:hAnsi="Times New Roman" w:cs="Times New Roman"/>
                <w:sz w:val="24"/>
                <w:szCs w:val="24"/>
              </w:rPr>
              <w:t>T</w:t>
            </w:r>
            <w:r w:rsidR="006443F6" w:rsidRPr="00BE6575">
              <w:rPr>
                <w:rFonts w:ascii="Times New Roman" w:hAnsi="Times New Roman" w:cs="Times New Roman"/>
                <w:sz w:val="24"/>
                <w:szCs w:val="24"/>
              </w:rPr>
              <w:t xml:space="preserve">he municipality </w:t>
            </w:r>
            <w:r w:rsidR="00B921C0" w:rsidRPr="00BE6575">
              <w:rPr>
                <w:rFonts w:ascii="Times New Roman" w:hAnsi="Times New Roman" w:cs="Times New Roman"/>
                <w:sz w:val="24"/>
                <w:szCs w:val="24"/>
              </w:rPr>
              <w:t>w</w:t>
            </w:r>
            <w:r w:rsidR="006443F6" w:rsidRPr="00BE6575">
              <w:rPr>
                <w:rFonts w:ascii="Times New Roman" w:hAnsi="Times New Roman" w:cs="Times New Roman"/>
                <w:sz w:val="24"/>
                <w:szCs w:val="24"/>
              </w:rPr>
              <w:t>ith up to 30</w:t>
            </w:r>
            <w:r w:rsidR="0029734C" w:rsidRPr="00BE6575">
              <w:rPr>
                <w:rFonts w:ascii="Times New Roman" w:hAnsi="Times New Roman" w:cs="Times New Roman"/>
                <w:sz w:val="24"/>
                <w:szCs w:val="24"/>
              </w:rPr>
              <w:t xml:space="preserve"> </w:t>
            </w:r>
            <w:r w:rsidR="006443F6" w:rsidRPr="00BE6575">
              <w:rPr>
                <w:rFonts w:ascii="Times New Roman" w:hAnsi="Times New Roman" w:cs="Times New Roman"/>
                <w:sz w:val="24"/>
                <w:szCs w:val="24"/>
              </w:rPr>
              <w:t>000 inhabitants shall have five (5) members;</w:t>
            </w:r>
          </w:p>
          <w:p w14:paraId="7808E930" w14:textId="77777777" w:rsidR="00BE6575" w:rsidRPr="00BE6575" w:rsidRDefault="00BE6575" w:rsidP="00EB3C73">
            <w:pPr>
              <w:spacing w:line="249" w:lineRule="auto"/>
              <w:ind w:left="706" w:hanging="360"/>
              <w:rPr>
                <w:rFonts w:ascii="Times New Roman" w:hAnsi="Times New Roman" w:cs="Times New Roman"/>
                <w:sz w:val="24"/>
                <w:szCs w:val="24"/>
              </w:rPr>
            </w:pPr>
          </w:p>
          <w:p w14:paraId="6CE3B8B3" w14:textId="59055630" w:rsidR="006443F6" w:rsidRPr="00BE6575" w:rsidRDefault="00BE6575" w:rsidP="00EB3C73">
            <w:pPr>
              <w:spacing w:line="249" w:lineRule="auto"/>
              <w:ind w:left="706" w:hanging="360"/>
              <w:rPr>
                <w:rFonts w:ascii="Times New Roman" w:hAnsi="Times New Roman" w:cs="Times New Roman"/>
                <w:sz w:val="24"/>
                <w:szCs w:val="24"/>
              </w:rPr>
            </w:pPr>
            <w:r>
              <w:rPr>
                <w:rFonts w:ascii="Times New Roman" w:hAnsi="Times New Roman" w:cs="Times New Roman"/>
                <w:sz w:val="24"/>
                <w:szCs w:val="24"/>
              </w:rPr>
              <w:t>4.4.</w:t>
            </w:r>
            <w:r w:rsidR="00DD3928" w:rsidRPr="00BE6575">
              <w:rPr>
                <w:rFonts w:ascii="Times New Roman" w:hAnsi="Times New Roman" w:cs="Times New Roman"/>
                <w:sz w:val="24"/>
                <w:szCs w:val="24"/>
              </w:rPr>
              <w:t>The municipality with up to 10</w:t>
            </w:r>
            <w:r w:rsidR="005A3B69" w:rsidRPr="00BE6575">
              <w:rPr>
                <w:rFonts w:ascii="Times New Roman" w:hAnsi="Times New Roman" w:cs="Times New Roman"/>
                <w:sz w:val="24"/>
                <w:szCs w:val="24"/>
              </w:rPr>
              <w:t xml:space="preserve"> </w:t>
            </w:r>
            <w:r w:rsidR="00DD3928" w:rsidRPr="00BE6575">
              <w:rPr>
                <w:rFonts w:ascii="Times New Roman" w:hAnsi="Times New Roman" w:cs="Times New Roman"/>
                <w:sz w:val="24"/>
                <w:szCs w:val="24"/>
              </w:rPr>
              <w:t>000 inhabitants shall have three (3) members.</w:t>
            </w:r>
          </w:p>
          <w:p w14:paraId="4EA393AF" w14:textId="6C5BE178" w:rsidR="00555040" w:rsidRPr="00AD622C" w:rsidRDefault="00555040" w:rsidP="00EB3C73">
            <w:pPr>
              <w:pStyle w:val="ListParagraph"/>
              <w:spacing w:line="249" w:lineRule="auto"/>
              <w:ind w:left="342" w:firstLine="0"/>
              <w:rPr>
                <w:rFonts w:ascii="Times New Roman" w:hAnsi="Times New Roman" w:cs="Times New Roman"/>
                <w:sz w:val="24"/>
                <w:szCs w:val="24"/>
              </w:rPr>
            </w:pPr>
          </w:p>
          <w:p w14:paraId="77318BD5" w14:textId="77777777" w:rsidR="006443F6" w:rsidRPr="00AD622C" w:rsidRDefault="006443F6" w:rsidP="00EB3C73">
            <w:pPr>
              <w:rPr>
                <w:rFonts w:ascii="Times New Roman" w:hAnsi="Times New Roman" w:cs="Times New Roman"/>
                <w:sz w:val="24"/>
                <w:szCs w:val="24"/>
                <w:lang w:val="en-US"/>
              </w:rPr>
            </w:pPr>
            <w:r w:rsidRPr="00AD622C">
              <w:rPr>
                <w:rFonts w:ascii="Times New Roman" w:hAnsi="Times New Roman" w:cs="Times New Roman"/>
                <w:sz w:val="24"/>
                <w:szCs w:val="24"/>
                <w:lang w:val="en-US"/>
              </w:rPr>
              <w:lastRenderedPageBreak/>
              <w:t xml:space="preserve">5.MCC consists of: </w:t>
            </w:r>
          </w:p>
          <w:p w14:paraId="42CE5E4B" w14:textId="77777777" w:rsidR="006443F6" w:rsidRPr="00AD622C" w:rsidRDefault="006443F6" w:rsidP="00EB3C73">
            <w:pPr>
              <w:pStyle w:val="ListParagraph"/>
              <w:rPr>
                <w:rFonts w:ascii="Times New Roman" w:hAnsi="Times New Roman" w:cs="Times New Roman"/>
                <w:sz w:val="24"/>
                <w:szCs w:val="24"/>
              </w:rPr>
            </w:pPr>
          </w:p>
          <w:p w14:paraId="02043D17" w14:textId="7DAF5BFF" w:rsidR="006443F6" w:rsidRPr="00AD622C" w:rsidRDefault="006443F6" w:rsidP="00EB3C73">
            <w:pPr>
              <w:ind w:hanging="291"/>
              <w:rPr>
                <w:rFonts w:ascii="Times New Roman" w:hAnsi="Times New Roman" w:cs="Times New Roman"/>
                <w:sz w:val="24"/>
                <w:szCs w:val="24"/>
                <w:lang w:val="en-US"/>
              </w:rPr>
            </w:pPr>
            <w:r w:rsidRPr="00AD622C">
              <w:rPr>
                <w:rFonts w:ascii="Times New Roman" w:hAnsi="Times New Roman" w:cs="Times New Roman"/>
                <w:sz w:val="24"/>
                <w:szCs w:val="24"/>
                <w:lang w:val="en-US"/>
              </w:rPr>
              <w:t>5.1.</w:t>
            </w:r>
            <w:r w:rsidR="005956F8" w:rsidRPr="00AD622C">
              <w:rPr>
                <w:rFonts w:ascii="Times New Roman" w:hAnsi="Times New Roman" w:cs="Times New Roman"/>
                <w:sz w:val="24"/>
                <w:szCs w:val="24"/>
                <w:lang w:val="en-US"/>
              </w:rPr>
              <w:t xml:space="preserve"> T</w:t>
            </w:r>
            <w:r w:rsidRPr="00AD622C">
              <w:rPr>
                <w:rFonts w:ascii="Times New Roman" w:hAnsi="Times New Roman" w:cs="Times New Roman"/>
                <w:sz w:val="24"/>
                <w:szCs w:val="24"/>
                <w:lang w:val="en-US"/>
              </w:rPr>
              <w:t>he mayor of the municipality;</w:t>
            </w:r>
          </w:p>
          <w:p w14:paraId="77A846A9" w14:textId="77777777" w:rsidR="006443F6" w:rsidRPr="00AD622C" w:rsidRDefault="006443F6" w:rsidP="00EB3C73">
            <w:pPr>
              <w:rPr>
                <w:rFonts w:ascii="Times New Roman" w:hAnsi="Times New Roman" w:cs="Times New Roman"/>
                <w:sz w:val="24"/>
                <w:szCs w:val="24"/>
                <w:lang w:val="en-US"/>
              </w:rPr>
            </w:pPr>
          </w:p>
          <w:p w14:paraId="0DABC127" w14:textId="165E2EC3" w:rsidR="006443F6" w:rsidRPr="00AD622C" w:rsidRDefault="006443F6" w:rsidP="00EB3C73">
            <w:pPr>
              <w:ind w:hanging="381"/>
              <w:rPr>
                <w:rFonts w:ascii="Times New Roman" w:hAnsi="Times New Roman" w:cs="Times New Roman"/>
                <w:sz w:val="24"/>
                <w:szCs w:val="24"/>
                <w:lang w:val="en-US"/>
              </w:rPr>
            </w:pPr>
            <w:r w:rsidRPr="00AD622C">
              <w:rPr>
                <w:rFonts w:ascii="Times New Roman" w:hAnsi="Times New Roman" w:cs="Times New Roman"/>
                <w:sz w:val="24"/>
                <w:szCs w:val="24"/>
                <w:lang w:val="en-US"/>
              </w:rPr>
              <w:t>5.2.</w:t>
            </w:r>
            <w:r w:rsidR="005956F8" w:rsidRPr="00AD622C">
              <w:rPr>
                <w:rFonts w:ascii="Times New Roman" w:hAnsi="Times New Roman" w:cs="Times New Roman"/>
                <w:sz w:val="24"/>
                <w:szCs w:val="24"/>
                <w:lang w:val="en-US"/>
              </w:rPr>
              <w:t xml:space="preserve"> O</w:t>
            </w:r>
            <w:r w:rsidRPr="00AD622C">
              <w:rPr>
                <w:rFonts w:ascii="Times New Roman" w:hAnsi="Times New Roman" w:cs="Times New Roman"/>
                <w:sz w:val="24"/>
                <w:szCs w:val="24"/>
                <w:lang w:val="en-US"/>
              </w:rPr>
              <w:t>ne (1) representative from civil society;</w:t>
            </w:r>
          </w:p>
          <w:p w14:paraId="111DB409" w14:textId="77777777" w:rsidR="006443F6" w:rsidRPr="00AD622C" w:rsidRDefault="006443F6" w:rsidP="00EB3C73">
            <w:pPr>
              <w:contextualSpacing/>
              <w:rPr>
                <w:rFonts w:ascii="Times New Roman" w:hAnsi="Times New Roman" w:cs="Times New Roman"/>
                <w:sz w:val="24"/>
                <w:szCs w:val="24"/>
                <w:lang w:val="en-US"/>
              </w:rPr>
            </w:pPr>
          </w:p>
          <w:p w14:paraId="3B907FF5" w14:textId="136AEF79" w:rsidR="006443F6" w:rsidRPr="00AD622C" w:rsidRDefault="006443F6" w:rsidP="00EB3C73">
            <w:pPr>
              <w:ind w:hanging="381"/>
              <w:contextualSpacing/>
              <w:rPr>
                <w:rFonts w:ascii="Times New Roman" w:hAnsi="Times New Roman" w:cs="Times New Roman"/>
                <w:sz w:val="24"/>
                <w:szCs w:val="24"/>
                <w:lang w:val="en-US"/>
              </w:rPr>
            </w:pPr>
            <w:r w:rsidRPr="00AD622C">
              <w:rPr>
                <w:rFonts w:ascii="Times New Roman" w:hAnsi="Times New Roman" w:cs="Times New Roman"/>
                <w:sz w:val="24"/>
                <w:szCs w:val="24"/>
                <w:lang w:val="en-US"/>
              </w:rPr>
              <w:t>5.3.</w:t>
            </w:r>
            <w:r w:rsidR="005956F8" w:rsidRPr="00AD622C">
              <w:rPr>
                <w:rFonts w:ascii="Times New Roman" w:hAnsi="Times New Roman" w:cs="Times New Roman"/>
                <w:sz w:val="24"/>
                <w:szCs w:val="24"/>
                <w:lang w:val="en-US"/>
              </w:rPr>
              <w:t xml:space="preserve"> O</w:t>
            </w:r>
            <w:r w:rsidRPr="00AD622C">
              <w:rPr>
                <w:rFonts w:ascii="Times New Roman" w:hAnsi="Times New Roman" w:cs="Times New Roman"/>
                <w:sz w:val="24"/>
                <w:szCs w:val="24"/>
                <w:lang w:val="en-US"/>
              </w:rPr>
              <w:t xml:space="preserve">ne (1) representative from the </w:t>
            </w:r>
            <w:r w:rsidR="004E75C6" w:rsidRPr="00AD622C">
              <w:rPr>
                <w:rFonts w:ascii="Times New Roman" w:hAnsi="Times New Roman" w:cs="Times New Roman"/>
                <w:sz w:val="24"/>
                <w:szCs w:val="24"/>
                <w:lang w:val="en-US"/>
              </w:rPr>
              <w:t>competent institution</w:t>
            </w:r>
            <w:r w:rsidRPr="00AD622C">
              <w:rPr>
                <w:rFonts w:ascii="Times New Roman" w:hAnsi="Times New Roman" w:cs="Times New Roman"/>
                <w:sz w:val="24"/>
                <w:szCs w:val="24"/>
                <w:lang w:val="en-US"/>
              </w:rPr>
              <w:t xml:space="preserve"> for official statistics;</w:t>
            </w:r>
          </w:p>
          <w:p w14:paraId="3189A6CE" w14:textId="77777777" w:rsidR="006443F6" w:rsidRPr="00AD622C" w:rsidRDefault="006443F6" w:rsidP="00EB3C73">
            <w:pPr>
              <w:contextualSpacing/>
              <w:rPr>
                <w:rFonts w:ascii="Times New Roman" w:hAnsi="Times New Roman" w:cs="Times New Roman"/>
                <w:sz w:val="24"/>
                <w:szCs w:val="24"/>
                <w:lang w:val="en-US"/>
              </w:rPr>
            </w:pPr>
          </w:p>
          <w:p w14:paraId="08D10DA6" w14:textId="1B45C448" w:rsidR="006443F6" w:rsidRPr="00AD622C" w:rsidRDefault="006443F6" w:rsidP="00EB3C73">
            <w:pPr>
              <w:ind w:left="616" w:hanging="450"/>
              <w:contextualSpacing/>
              <w:rPr>
                <w:rFonts w:ascii="Times New Roman" w:hAnsi="Times New Roman" w:cs="Times New Roman"/>
                <w:sz w:val="24"/>
                <w:szCs w:val="24"/>
                <w:lang w:val="en-US"/>
              </w:rPr>
            </w:pPr>
            <w:r w:rsidRPr="00AD622C">
              <w:rPr>
                <w:rFonts w:ascii="Times New Roman" w:hAnsi="Times New Roman" w:cs="Times New Roman"/>
                <w:sz w:val="24"/>
                <w:szCs w:val="24"/>
                <w:lang w:val="en-US"/>
              </w:rPr>
              <w:t>5.4.</w:t>
            </w:r>
            <w:r w:rsidR="005956F8" w:rsidRPr="00AD622C">
              <w:rPr>
                <w:rFonts w:ascii="Times New Roman" w:hAnsi="Times New Roman" w:cs="Times New Roman"/>
                <w:sz w:val="24"/>
                <w:szCs w:val="24"/>
                <w:lang w:val="en-US"/>
              </w:rPr>
              <w:t xml:space="preserve"> O</w:t>
            </w:r>
            <w:r w:rsidRPr="00AD622C">
              <w:rPr>
                <w:rFonts w:ascii="Times New Roman" w:hAnsi="Times New Roman" w:cs="Times New Roman"/>
                <w:sz w:val="24"/>
                <w:szCs w:val="24"/>
                <w:lang w:val="en-US"/>
              </w:rPr>
              <w:t xml:space="preserve">ther members are appointed by the mayor of the municipality. </w:t>
            </w:r>
          </w:p>
          <w:p w14:paraId="5705407E" w14:textId="31F7B0A5" w:rsidR="006443F6" w:rsidRDefault="006443F6" w:rsidP="00EB3C73">
            <w:pPr>
              <w:rPr>
                <w:rFonts w:ascii="Times New Roman" w:hAnsi="Times New Roman" w:cs="Times New Roman"/>
                <w:sz w:val="24"/>
                <w:szCs w:val="24"/>
                <w:lang w:val="en-US"/>
              </w:rPr>
            </w:pPr>
            <w:r w:rsidRPr="00AD622C">
              <w:rPr>
                <w:rFonts w:ascii="Times New Roman" w:hAnsi="Times New Roman" w:cs="Times New Roman"/>
                <w:sz w:val="24"/>
                <w:szCs w:val="24"/>
                <w:lang w:val="en-US"/>
              </w:rPr>
              <w:t xml:space="preserve"> </w:t>
            </w:r>
          </w:p>
          <w:p w14:paraId="7F87FB89" w14:textId="65EF0017" w:rsidR="006443F6" w:rsidRPr="00AD622C" w:rsidRDefault="006443F6" w:rsidP="00EB3C73">
            <w:pPr>
              <w:rPr>
                <w:rFonts w:ascii="Times New Roman" w:hAnsi="Times New Roman" w:cs="Times New Roman"/>
                <w:sz w:val="24"/>
                <w:szCs w:val="24"/>
                <w:lang w:val="en-US"/>
              </w:rPr>
            </w:pPr>
            <w:r w:rsidRPr="00AD622C">
              <w:rPr>
                <w:rFonts w:ascii="Times New Roman" w:hAnsi="Times New Roman" w:cs="Times New Roman"/>
                <w:sz w:val="24"/>
                <w:szCs w:val="24"/>
                <w:lang w:val="en-US"/>
              </w:rPr>
              <w:t>6.</w:t>
            </w:r>
            <w:r w:rsidR="005956F8" w:rsidRPr="00AD622C">
              <w:rPr>
                <w:rFonts w:ascii="Times New Roman" w:hAnsi="Times New Roman" w:cs="Times New Roman"/>
                <w:sz w:val="24"/>
                <w:szCs w:val="24"/>
                <w:lang w:val="en-US"/>
              </w:rPr>
              <w:t xml:space="preserve"> </w:t>
            </w:r>
            <w:r w:rsidRPr="00AD622C">
              <w:rPr>
                <w:rFonts w:ascii="Times New Roman" w:hAnsi="Times New Roman" w:cs="Times New Roman"/>
                <w:sz w:val="24"/>
                <w:szCs w:val="24"/>
                <w:lang w:val="en-US"/>
              </w:rPr>
              <w:t>Duties of the MCC:</w:t>
            </w:r>
          </w:p>
          <w:p w14:paraId="1EC9A7D7" w14:textId="77777777" w:rsidR="006443F6" w:rsidRPr="00AD622C" w:rsidRDefault="006443F6" w:rsidP="00EB3C73">
            <w:pPr>
              <w:rPr>
                <w:rFonts w:ascii="Times New Roman" w:hAnsi="Times New Roman" w:cs="Times New Roman"/>
                <w:color w:val="FF0000"/>
                <w:sz w:val="24"/>
                <w:szCs w:val="24"/>
                <w:lang w:val="en-US"/>
              </w:rPr>
            </w:pPr>
          </w:p>
          <w:p w14:paraId="39389A54" w14:textId="1A4C2D80" w:rsidR="006443F6" w:rsidRPr="0043342A" w:rsidRDefault="006443F6" w:rsidP="00EB3C73">
            <w:pPr>
              <w:spacing w:line="249" w:lineRule="auto"/>
              <w:ind w:left="796" w:hanging="540"/>
              <w:rPr>
                <w:rFonts w:ascii="Times New Roman" w:hAnsi="Times New Roman" w:cs="Times New Roman"/>
                <w:sz w:val="24"/>
                <w:szCs w:val="24"/>
                <w:lang w:val="en-US"/>
              </w:rPr>
            </w:pPr>
            <w:r w:rsidRPr="00BE6575">
              <w:rPr>
                <w:rFonts w:ascii="Times New Roman" w:hAnsi="Times New Roman" w:cs="Times New Roman"/>
                <w:sz w:val="24"/>
                <w:szCs w:val="24"/>
                <w:lang w:val="en-US"/>
              </w:rPr>
              <w:t>6.1.</w:t>
            </w:r>
            <w:r w:rsidR="005956F8" w:rsidRPr="00BE6575">
              <w:rPr>
                <w:rFonts w:ascii="Times New Roman" w:hAnsi="Times New Roman" w:cs="Times New Roman"/>
                <w:sz w:val="24"/>
                <w:szCs w:val="24"/>
                <w:lang w:val="en-US"/>
              </w:rPr>
              <w:t xml:space="preserve"> </w:t>
            </w:r>
            <w:r w:rsidR="005956F8" w:rsidRPr="0043342A">
              <w:rPr>
                <w:rFonts w:ascii="Times New Roman" w:hAnsi="Times New Roman" w:cs="Times New Roman"/>
                <w:sz w:val="24"/>
                <w:szCs w:val="24"/>
                <w:lang w:val="en-US"/>
              </w:rPr>
              <w:t>P</w:t>
            </w:r>
            <w:r w:rsidRPr="0043342A">
              <w:rPr>
                <w:rFonts w:ascii="Times New Roman" w:hAnsi="Times New Roman" w:cs="Times New Roman"/>
                <w:sz w:val="24"/>
                <w:szCs w:val="24"/>
                <w:lang w:val="en-US"/>
              </w:rPr>
              <w:t>rovides space for training and other activities (</w:t>
            </w:r>
            <w:r w:rsidR="009F32EB" w:rsidRPr="0043342A">
              <w:rPr>
                <w:rFonts w:ascii="Times New Roman" w:hAnsi="Times New Roman" w:cs="Times New Roman"/>
                <w:sz w:val="24"/>
                <w:szCs w:val="24"/>
                <w:lang w:val="en-US"/>
              </w:rPr>
              <w:t>3</w:t>
            </w:r>
            <w:r w:rsidRPr="0043342A">
              <w:rPr>
                <w:rFonts w:ascii="Times New Roman" w:hAnsi="Times New Roman" w:cs="Times New Roman"/>
                <w:sz w:val="24"/>
                <w:szCs w:val="24"/>
                <w:lang w:val="en-US"/>
              </w:rPr>
              <w:t xml:space="preserve"> months before the start date of the census); provides at least one office for a period of t</w:t>
            </w:r>
            <w:r w:rsidR="009F32EB" w:rsidRPr="0043342A">
              <w:rPr>
                <w:rFonts w:ascii="Times New Roman" w:hAnsi="Times New Roman" w:cs="Times New Roman"/>
                <w:sz w:val="24"/>
                <w:szCs w:val="24"/>
                <w:lang w:val="en-US"/>
              </w:rPr>
              <w:t>w</w:t>
            </w:r>
            <w:r w:rsidRPr="0043342A">
              <w:rPr>
                <w:rFonts w:ascii="Times New Roman" w:hAnsi="Times New Roman" w:cs="Times New Roman"/>
                <w:sz w:val="24"/>
                <w:szCs w:val="24"/>
                <w:lang w:val="en-US"/>
              </w:rPr>
              <w:t>o (2) months before and during the census;</w:t>
            </w:r>
            <w:r w:rsidR="009F32EB" w:rsidRPr="0043342A">
              <w:t xml:space="preserve"> </w:t>
            </w:r>
            <w:r w:rsidR="009F32EB" w:rsidRPr="0043342A">
              <w:rPr>
                <w:rFonts w:ascii="Times New Roman" w:hAnsi="Times New Roman" w:cs="Times New Roman"/>
                <w:sz w:val="24"/>
                <w:szCs w:val="24"/>
                <w:lang w:val="en-US"/>
              </w:rPr>
              <w:t>a</w:t>
            </w:r>
            <w:r w:rsidR="001B3BA7" w:rsidRPr="0043342A">
              <w:rPr>
                <w:rFonts w:ascii="Times New Roman" w:hAnsi="Times New Roman" w:cs="Times New Roman"/>
                <w:sz w:val="24"/>
                <w:szCs w:val="24"/>
                <w:lang w:val="en-US"/>
              </w:rPr>
              <w:t xml:space="preserve">nd </w:t>
            </w:r>
            <w:r w:rsidR="009F32EB" w:rsidRPr="0043342A">
              <w:rPr>
                <w:rFonts w:ascii="Times New Roman" w:hAnsi="Times New Roman" w:cs="Times New Roman"/>
                <w:sz w:val="24"/>
                <w:szCs w:val="24"/>
                <w:lang w:val="en-US"/>
              </w:rPr>
              <w:t xml:space="preserve">a two (2) week period after </w:t>
            </w:r>
            <w:r w:rsidR="00626F70" w:rsidRPr="0043342A">
              <w:rPr>
                <w:rFonts w:ascii="Times New Roman" w:hAnsi="Times New Roman" w:cs="Times New Roman"/>
                <w:sz w:val="24"/>
                <w:szCs w:val="24"/>
                <w:lang w:val="en-US"/>
              </w:rPr>
              <w:t xml:space="preserve">the </w:t>
            </w:r>
            <w:r w:rsidR="00CE3D13" w:rsidRPr="0043342A">
              <w:rPr>
                <w:rFonts w:ascii="Times New Roman" w:hAnsi="Times New Roman" w:cs="Times New Roman"/>
                <w:sz w:val="24"/>
                <w:szCs w:val="24"/>
                <w:lang w:val="en-US"/>
              </w:rPr>
              <w:t>census</w:t>
            </w:r>
            <w:r w:rsidR="009F32EB" w:rsidRPr="0043342A">
              <w:rPr>
                <w:rFonts w:ascii="Times New Roman" w:hAnsi="Times New Roman" w:cs="Times New Roman"/>
                <w:sz w:val="24"/>
                <w:szCs w:val="24"/>
                <w:lang w:val="en-US"/>
              </w:rPr>
              <w:t>.</w:t>
            </w:r>
          </w:p>
          <w:p w14:paraId="27F1E85C" w14:textId="63FA742B" w:rsidR="002A1F65" w:rsidRPr="0043342A" w:rsidRDefault="002A1F65" w:rsidP="00EB3C73">
            <w:pPr>
              <w:spacing w:line="249" w:lineRule="auto"/>
              <w:rPr>
                <w:rFonts w:ascii="Times New Roman" w:hAnsi="Times New Roman" w:cs="Times New Roman"/>
                <w:sz w:val="24"/>
                <w:szCs w:val="24"/>
                <w:lang w:val="en-US"/>
              </w:rPr>
            </w:pPr>
          </w:p>
          <w:p w14:paraId="67A33EA6" w14:textId="7903B33F" w:rsidR="006443F6" w:rsidRDefault="006443F6" w:rsidP="00EB3C73">
            <w:pPr>
              <w:spacing w:line="249" w:lineRule="auto"/>
              <w:ind w:left="796" w:hanging="450"/>
              <w:rPr>
                <w:rFonts w:ascii="Times New Roman" w:hAnsi="Times New Roman" w:cs="Times New Roman"/>
                <w:sz w:val="24"/>
                <w:szCs w:val="24"/>
                <w:lang w:val="en-US"/>
              </w:rPr>
            </w:pPr>
            <w:r w:rsidRPr="0043342A">
              <w:rPr>
                <w:rFonts w:ascii="Times New Roman" w:hAnsi="Times New Roman" w:cs="Times New Roman"/>
                <w:sz w:val="24"/>
                <w:szCs w:val="24"/>
                <w:lang w:val="en-US"/>
              </w:rPr>
              <w:t>6.2.</w:t>
            </w:r>
            <w:r w:rsidR="00343679">
              <w:rPr>
                <w:rFonts w:ascii="Times New Roman" w:hAnsi="Times New Roman" w:cs="Times New Roman"/>
                <w:sz w:val="24"/>
                <w:szCs w:val="24"/>
                <w:lang w:val="en-US"/>
              </w:rPr>
              <w:t xml:space="preserve"> </w:t>
            </w:r>
            <w:r w:rsidR="005956F8" w:rsidRPr="0043342A">
              <w:rPr>
                <w:rFonts w:ascii="Times New Roman" w:hAnsi="Times New Roman" w:cs="Times New Roman"/>
                <w:sz w:val="24"/>
                <w:szCs w:val="24"/>
                <w:lang w:val="en-US"/>
              </w:rPr>
              <w:t>P</w:t>
            </w:r>
            <w:r w:rsidRPr="0043342A">
              <w:rPr>
                <w:rFonts w:ascii="Times New Roman" w:hAnsi="Times New Roman" w:cs="Times New Roman"/>
                <w:sz w:val="24"/>
                <w:szCs w:val="24"/>
                <w:lang w:val="en-US"/>
              </w:rPr>
              <w:t xml:space="preserve">rovides technical assistance during trainings, </w:t>
            </w:r>
            <w:r w:rsidR="00801BB4" w:rsidRPr="0043342A">
              <w:rPr>
                <w:rFonts w:ascii="Times New Roman" w:hAnsi="Times New Roman" w:cs="Times New Roman"/>
                <w:sz w:val="24"/>
                <w:szCs w:val="24"/>
                <w:lang w:val="en-US"/>
              </w:rPr>
              <w:t xml:space="preserve">participates in trainings, </w:t>
            </w:r>
            <w:r w:rsidR="00411DD4" w:rsidRPr="0043342A">
              <w:rPr>
                <w:rFonts w:ascii="Times New Roman" w:hAnsi="Times New Roman" w:cs="Times New Roman"/>
                <w:sz w:val="24"/>
                <w:szCs w:val="24"/>
                <w:lang w:val="en-US"/>
              </w:rPr>
              <w:t xml:space="preserve">organizes and </w:t>
            </w:r>
            <w:r w:rsidRPr="0043342A">
              <w:rPr>
                <w:rFonts w:ascii="Times New Roman" w:hAnsi="Times New Roman" w:cs="Times New Roman"/>
                <w:sz w:val="24"/>
                <w:szCs w:val="24"/>
                <w:lang w:val="en-US"/>
              </w:rPr>
              <w:t xml:space="preserve">realizes the census project in </w:t>
            </w:r>
            <w:r w:rsidR="00CE619F" w:rsidRPr="0043342A">
              <w:rPr>
                <w:rFonts w:ascii="Times New Roman" w:hAnsi="Times New Roman" w:cs="Times New Roman"/>
                <w:sz w:val="24"/>
                <w:szCs w:val="24"/>
                <w:lang w:val="en-US"/>
              </w:rPr>
              <w:t xml:space="preserve">the respective </w:t>
            </w:r>
            <w:r w:rsidRPr="0043342A">
              <w:rPr>
                <w:rFonts w:ascii="Times New Roman" w:hAnsi="Times New Roman" w:cs="Times New Roman"/>
                <w:sz w:val="24"/>
                <w:szCs w:val="24"/>
                <w:lang w:val="en-US"/>
              </w:rPr>
              <w:t>municipa</w:t>
            </w:r>
            <w:r w:rsidR="005230DA" w:rsidRPr="0043342A">
              <w:rPr>
                <w:rFonts w:ascii="Times New Roman" w:hAnsi="Times New Roman" w:cs="Times New Roman"/>
                <w:sz w:val="24"/>
                <w:szCs w:val="24"/>
                <w:lang w:val="en-US"/>
              </w:rPr>
              <w:t>lity</w:t>
            </w:r>
            <w:r w:rsidR="00411DD4" w:rsidRPr="0043342A">
              <w:rPr>
                <w:rFonts w:ascii="Times New Roman" w:hAnsi="Times New Roman" w:cs="Times New Roman"/>
                <w:sz w:val="24"/>
                <w:szCs w:val="24"/>
                <w:lang w:val="en-US"/>
              </w:rPr>
              <w:t>.</w:t>
            </w:r>
            <w:r w:rsidR="005230DA" w:rsidRPr="0043342A">
              <w:rPr>
                <w:rFonts w:ascii="Times New Roman" w:hAnsi="Times New Roman" w:cs="Times New Roman"/>
                <w:sz w:val="24"/>
                <w:szCs w:val="24"/>
                <w:lang w:val="en-US"/>
              </w:rPr>
              <w:t xml:space="preserve"> </w:t>
            </w:r>
          </w:p>
          <w:p w14:paraId="47FA2362" w14:textId="3716BA06" w:rsidR="0007469D" w:rsidRPr="00D95364" w:rsidRDefault="0007469D" w:rsidP="00EB3C73">
            <w:pPr>
              <w:spacing w:line="249" w:lineRule="auto"/>
              <w:rPr>
                <w:rFonts w:ascii="Times New Roman" w:hAnsi="Times New Roman" w:cs="Times New Roman"/>
                <w:sz w:val="16"/>
                <w:szCs w:val="16"/>
                <w:lang w:val="en-US"/>
              </w:rPr>
            </w:pPr>
          </w:p>
          <w:p w14:paraId="7DEB4461" w14:textId="77777777" w:rsidR="0007469D" w:rsidRPr="0043342A" w:rsidRDefault="0007469D" w:rsidP="00EB3C73">
            <w:pPr>
              <w:spacing w:line="249" w:lineRule="auto"/>
              <w:rPr>
                <w:rFonts w:ascii="Times New Roman" w:hAnsi="Times New Roman" w:cs="Times New Roman"/>
                <w:sz w:val="10"/>
                <w:szCs w:val="24"/>
                <w:lang w:val="en-US"/>
              </w:rPr>
            </w:pPr>
          </w:p>
          <w:p w14:paraId="7CA741CA" w14:textId="702D65BF" w:rsidR="006443F6" w:rsidRDefault="006443F6" w:rsidP="00EB3C73">
            <w:pPr>
              <w:spacing w:line="249" w:lineRule="auto"/>
              <w:ind w:left="886" w:hanging="540"/>
              <w:rPr>
                <w:rFonts w:ascii="Times New Roman" w:hAnsi="Times New Roman" w:cs="Times New Roman"/>
                <w:sz w:val="24"/>
                <w:szCs w:val="24"/>
                <w:lang w:val="en-US"/>
              </w:rPr>
            </w:pPr>
            <w:r w:rsidRPr="0043342A">
              <w:rPr>
                <w:rFonts w:ascii="Times New Roman" w:hAnsi="Times New Roman" w:cs="Times New Roman"/>
                <w:sz w:val="24"/>
                <w:szCs w:val="24"/>
                <w:lang w:val="en-US"/>
              </w:rPr>
              <w:t>6.3.</w:t>
            </w:r>
            <w:r w:rsidR="005956F8" w:rsidRPr="0043342A">
              <w:rPr>
                <w:rFonts w:ascii="Times New Roman" w:hAnsi="Times New Roman" w:cs="Times New Roman"/>
                <w:sz w:val="24"/>
                <w:szCs w:val="24"/>
                <w:lang w:val="en-US"/>
              </w:rPr>
              <w:t xml:space="preserve"> I</w:t>
            </w:r>
            <w:r w:rsidRPr="0043342A">
              <w:rPr>
                <w:rFonts w:ascii="Times New Roman" w:hAnsi="Times New Roman" w:cs="Times New Roman"/>
                <w:sz w:val="24"/>
                <w:szCs w:val="24"/>
                <w:lang w:val="en-US"/>
              </w:rPr>
              <w:t xml:space="preserve">mplements recommendations of the </w:t>
            </w:r>
            <w:r w:rsidR="005F3F12" w:rsidRPr="0043342A">
              <w:rPr>
                <w:rFonts w:ascii="Times New Roman" w:hAnsi="Times New Roman" w:cs="Times New Roman"/>
                <w:sz w:val="24"/>
                <w:szCs w:val="24"/>
                <w:lang w:val="en-US"/>
              </w:rPr>
              <w:t>Kosovo Agency of Statistics</w:t>
            </w:r>
            <w:r w:rsidR="00D95364">
              <w:rPr>
                <w:rFonts w:ascii="Times New Roman" w:hAnsi="Times New Roman" w:cs="Times New Roman"/>
                <w:sz w:val="24"/>
                <w:szCs w:val="24"/>
                <w:lang w:val="en-US"/>
              </w:rPr>
              <w:t>.</w:t>
            </w:r>
          </w:p>
          <w:p w14:paraId="1E1F933B" w14:textId="77777777" w:rsidR="00002964" w:rsidRDefault="00002964" w:rsidP="00EB3C73">
            <w:pPr>
              <w:spacing w:line="249" w:lineRule="auto"/>
              <w:ind w:left="886" w:hanging="540"/>
              <w:rPr>
                <w:rFonts w:ascii="Times New Roman" w:hAnsi="Times New Roman" w:cs="Times New Roman"/>
                <w:sz w:val="24"/>
                <w:szCs w:val="24"/>
                <w:lang w:val="en-US"/>
              </w:rPr>
            </w:pPr>
          </w:p>
          <w:p w14:paraId="3C5FFB47" w14:textId="77777777" w:rsidR="00002964" w:rsidRDefault="00002964" w:rsidP="00EB3C73">
            <w:pPr>
              <w:spacing w:line="249" w:lineRule="auto"/>
              <w:ind w:left="886" w:hanging="540"/>
              <w:rPr>
                <w:rFonts w:ascii="Times New Roman" w:hAnsi="Times New Roman" w:cs="Times New Roman"/>
                <w:sz w:val="24"/>
                <w:szCs w:val="24"/>
                <w:lang w:val="en-US"/>
              </w:rPr>
            </w:pPr>
          </w:p>
          <w:p w14:paraId="49379927" w14:textId="77777777" w:rsidR="00002964" w:rsidRPr="0043342A" w:rsidRDefault="00002964" w:rsidP="00EB3C73">
            <w:pPr>
              <w:spacing w:line="249" w:lineRule="auto"/>
              <w:ind w:left="886" w:hanging="540"/>
              <w:rPr>
                <w:rFonts w:ascii="Times New Roman" w:hAnsi="Times New Roman" w:cs="Times New Roman"/>
                <w:sz w:val="24"/>
                <w:szCs w:val="24"/>
                <w:lang w:val="en-US"/>
              </w:rPr>
            </w:pPr>
          </w:p>
          <w:p w14:paraId="3793DA45" w14:textId="77777777" w:rsidR="006443F6" w:rsidRPr="00D95364" w:rsidRDefault="006443F6" w:rsidP="00EB3C73">
            <w:pPr>
              <w:spacing w:line="249" w:lineRule="auto"/>
              <w:rPr>
                <w:rFonts w:ascii="Times New Roman" w:hAnsi="Times New Roman" w:cs="Times New Roman"/>
                <w:sz w:val="16"/>
                <w:szCs w:val="16"/>
                <w:lang w:val="en-US"/>
              </w:rPr>
            </w:pPr>
          </w:p>
          <w:p w14:paraId="1DE4BF7A" w14:textId="5ED66018" w:rsidR="00E60FE6" w:rsidRDefault="00E60FE6" w:rsidP="00EB3C73">
            <w:pPr>
              <w:pStyle w:val="ListParagraph"/>
              <w:numPr>
                <w:ilvl w:val="1"/>
                <w:numId w:val="26"/>
              </w:numPr>
              <w:spacing w:line="249" w:lineRule="auto"/>
              <w:ind w:left="796"/>
              <w:rPr>
                <w:rFonts w:ascii="Times New Roman" w:hAnsi="Times New Roman" w:cs="Times New Roman"/>
                <w:sz w:val="24"/>
                <w:szCs w:val="24"/>
              </w:rPr>
            </w:pPr>
            <w:r w:rsidRPr="0043342A">
              <w:rPr>
                <w:rFonts w:ascii="Times New Roman" w:hAnsi="Times New Roman" w:cs="Times New Roman"/>
                <w:sz w:val="24"/>
                <w:szCs w:val="24"/>
              </w:rPr>
              <w:lastRenderedPageBreak/>
              <w:t>Participates in the selection of enumerators in the municipality, according to announcements and in cooperation with the Kosovo Agency of Statistics.</w:t>
            </w:r>
          </w:p>
          <w:p w14:paraId="4B26B61F" w14:textId="77777777" w:rsidR="00002964" w:rsidRPr="00002964" w:rsidRDefault="00002964" w:rsidP="00002964">
            <w:pPr>
              <w:spacing w:line="249" w:lineRule="auto"/>
              <w:ind w:left="0" w:firstLine="0"/>
              <w:rPr>
                <w:rFonts w:ascii="Times New Roman" w:hAnsi="Times New Roman" w:cs="Times New Roman"/>
                <w:sz w:val="24"/>
                <w:szCs w:val="24"/>
              </w:rPr>
            </w:pPr>
          </w:p>
          <w:p w14:paraId="529C48C8" w14:textId="7676A959" w:rsidR="006443F6" w:rsidRPr="0043342A" w:rsidRDefault="002448EE" w:rsidP="00EB3C73">
            <w:pPr>
              <w:pStyle w:val="ListParagraph"/>
              <w:numPr>
                <w:ilvl w:val="1"/>
                <w:numId w:val="26"/>
              </w:numPr>
              <w:spacing w:line="249" w:lineRule="auto"/>
              <w:rPr>
                <w:rFonts w:ascii="Times New Roman" w:hAnsi="Times New Roman" w:cs="Times New Roman"/>
                <w:sz w:val="24"/>
                <w:szCs w:val="24"/>
              </w:rPr>
            </w:pPr>
            <w:r w:rsidRPr="0043342A">
              <w:rPr>
                <w:rFonts w:ascii="Times New Roman" w:hAnsi="Times New Roman" w:cs="Times New Roman"/>
                <w:sz w:val="24"/>
                <w:szCs w:val="24"/>
              </w:rPr>
              <w:t>I</w:t>
            </w:r>
            <w:r w:rsidR="006443F6" w:rsidRPr="0043342A">
              <w:rPr>
                <w:rFonts w:ascii="Times New Roman" w:hAnsi="Times New Roman" w:cs="Times New Roman"/>
                <w:sz w:val="24"/>
                <w:szCs w:val="24"/>
              </w:rPr>
              <w:t xml:space="preserve">ntervenes in any situation that appears as an obstacle during the </w:t>
            </w:r>
            <w:r w:rsidR="0084612C" w:rsidRPr="0043342A">
              <w:rPr>
                <w:rFonts w:ascii="Times New Roman" w:hAnsi="Times New Roman" w:cs="Times New Roman"/>
                <w:sz w:val="24"/>
                <w:szCs w:val="24"/>
              </w:rPr>
              <w:t xml:space="preserve">process of the </w:t>
            </w:r>
            <w:r w:rsidR="006443F6" w:rsidRPr="0043342A">
              <w:rPr>
                <w:rFonts w:ascii="Times New Roman" w:hAnsi="Times New Roman" w:cs="Times New Roman"/>
                <w:sz w:val="24"/>
                <w:szCs w:val="24"/>
              </w:rPr>
              <w:t>census;</w:t>
            </w:r>
          </w:p>
          <w:p w14:paraId="50A11206" w14:textId="77777777" w:rsidR="006443F6" w:rsidRPr="0043342A" w:rsidRDefault="006443F6" w:rsidP="00EB3C73">
            <w:pPr>
              <w:rPr>
                <w:rFonts w:ascii="Times New Roman" w:hAnsi="Times New Roman" w:cs="Times New Roman"/>
                <w:sz w:val="24"/>
                <w:szCs w:val="24"/>
                <w:lang w:val="en-US"/>
              </w:rPr>
            </w:pPr>
          </w:p>
          <w:p w14:paraId="6DD6B6C3" w14:textId="16EE204E" w:rsidR="00735229" w:rsidRPr="0043342A" w:rsidRDefault="002448EE" w:rsidP="00EB3C73">
            <w:pPr>
              <w:pStyle w:val="ListParagraph"/>
              <w:numPr>
                <w:ilvl w:val="1"/>
                <w:numId w:val="26"/>
              </w:numPr>
              <w:spacing w:line="249" w:lineRule="auto"/>
              <w:ind w:left="706"/>
              <w:rPr>
                <w:rFonts w:ascii="Times New Roman" w:hAnsi="Times New Roman" w:cs="Times New Roman"/>
                <w:sz w:val="24"/>
                <w:szCs w:val="24"/>
              </w:rPr>
            </w:pPr>
            <w:r w:rsidRPr="0043342A">
              <w:rPr>
                <w:rFonts w:ascii="Times New Roman" w:hAnsi="Times New Roman" w:cs="Times New Roman"/>
                <w:sz w:val="24"/>
                <w:szCs w:val="24"/>
              </w:rPr>
              <w:t>S</w:t>
            </w:r>
            <w:r w:rsidR="006443F6" w:rsidRPr="0043342A">
              <w:rPr>
                <w:rFonts w:ascii="Times New Roman" w:hAnsi="Times New Roman" w:cs="Times New Roman"/>
                <w:sz w:val="24"/>
                <w:szCs w:val="24"/>
              </w:rPr>
              <w:t xml:space="preserve">upervises the enumerators, ensures normal operation during the </w:t>
            </w:r>
            <w:r w:rsidR="009B26F3" w:rsidRPr="0043342A">
              <w:rPr>
                <w:rFonts w:ascii="Times New Roman" w:hAnsi="Times New Roman" w:cs="Times New Roman"/>
                <w:sz w:val="24"/>
                <w:szCs w:val="24"/>
              </w:rPr>
              <w:t xml:space="preserve">phase of the </w:t>
            </w:r>
            <w:r w:rsidR="006443F6" w:rsidRPr="0043342A">
              <w:rPr>
                <w:rFonts w:ascii="Times New Roman" w:hAnsi="Times New Roman" w:cs="Times New Roman"/>
                <w:sz w:val="24"/>
                <w:szCs w:val="24"/>
              </w:rPr>
              <w:t>census;</w:t>
            </w:r>
            <w:r w:rsidR="00735229" w:rsidRPr="0043342A">
              <w:rPr>
                <w:rFonts w:ascii="Times New Roman" w:hAnsi="Times New Roman" w:cs="Times New Roman"/>
                <w:sz w:val="24"/>
                <w:szCs w:val="24"/>
              </w:rPr>
              <w:t xml:space="preserve"> </w:t>
            </w:r>
          </w:p>
          <w:p w14:paraId="299DA049" w14:textId="77777777" w:rsidR="00735229" w:rsidRPr="0043342A" w:rsidRDefault="00735229" w:rsidP="00EB3C73">
            <w:pPr>
              <w:pStyle w:val="ListParagraph"/>
              <w:rPr>
                <w:rFonts w:ascii="Times New Roman" w:hAnsi="Times New Roman" w:cs="Times New Roman"/>
                <w:sz w:val="24"/>
                <w:szCs w:val="24"/>
              </w:rPr>
            </w:pPr>
          </w:p>
          <w:p w14:paraId="09193134" w14:textId="612D1ECA" w:rsidR="006443F6" w:rsidRPr="0043342A" w:rsidRDefault="006443F6" w:rsidP="00EB3C73">
            <w:pPr>
              <w:spacing w:line="249" w:lineRule="auto"/>
              <w:ind w:left="616" w:hanging="381"/>
              <w:rPr>
                <w:rFonts w:ascii="Times New Roman" w:hAnsi="Times New Roman" w:cs="Times New Roman"/>
                <w:sz w:val="24"/>
                <w:szCs w:val="24"/>
                <w:lang w:val="en-US"/>
              </w:rPr>
            </w:pPr>
            <w:r w:rsidRPr="0043342A">
              <w:rPr>
                <w:rFonts w:ascii="Times New Roman" w:hAnsi="Times New Roman" w:cs="Times New Roman"/>
                <w:sz w:val="24"/>
                <w:szCs w:val="24"/>
                <w:lang w:val="en-US"/>
              </w:rPr>
              <w:t>6.</w:t>
            </w:r>
            <w:r w:rsidR="00B70ADE" w:rsidRPr="0043342A">
              <w:rPr>
                <w:rFonts w:ascii="Times New Roman" w:hAnsi="Times New Roman" w:cs="Times New Roman"/>
                <w:sz w:val="24"/>
                <w:szCs w:val="24"/>
                <w:lang w:val="en-US"/>
              </w:rPr>
              <w:t>7</w:t>
            </w:r>
            <w:r w:rsidRPr="0043342A">
              <w:rPr>
                <w:rFonts w:ascii="Times New Roman" w:hAnsi="Times New Roman" w:cs="Times New Roman"/>
                <w:sz w:val="24"/>
                <w:szCs w:val="24"/>
                <w:lang w:val="en-US"/>
              </w:rPr>
              <w:t>.</w:t>
            </w:r>
            <w:r w:rsidR="002448EE" w:rsidRPr="0043342A">
              <w:rPr>
                <w:rFonts w:ascii="Times New Roman" w:hAnsi="Times New Roman" w:cs="Times New Roman"/>
                <w:sz w:val="24"/>
                <w:szCs w:val="24"/>
                <w:lang w:val="en-US"/>
              </w:rPr>
              <w:t xml:space="preserve"> C</w:t>
            </w:r>
            <w:r w:rsidRPr="0043342A">
              <w:rPr>
                <w:rFonts w:ascii="Times New Roman" w:hAnsi="Times New Roman" w:cs="Times New Roman"/>
                <w:sz w:val="24"/>
                <w:szCs w:val="24"/>
                <w:lang w:val="en-US"/>
              </w:rPr>
              <w:t xml:space="preserve">oordinates activities </w:t>
            </w:r>
            <w:r w:rsidR="00B70ADE" w:rsidRPr="0043342A">
              <w:rPr>
                <w:rFonts w:ascii="Times New Roman" w:hAnsi="Times New Roman" w:cs="Times New Roman"/>
                <w:sz w:val="24"/>
                <w:szCs w:val="24"/>
                <w:lang w:val="en-US"/>
              </w:rPr>
              <w:t>w</w:t>
            </w:r>
            <w:r w:rsidRPr="0043342A">
              <w:rPr>
                <w:rFonts w:ascii="Times New Roman" w:hAnsi="Times New Roman" w:cs="Times New Roman"/>
                <w:sz w:val="24"/>
                <w:szCs w:val="24"/>
                <w:lang w:val="en-US"/>
              </w:rPr>
              <w:t xml:space="preserve">ith the supervisors and the staff of the </w:t>
            </w:r>
            <w:r w:rsidR="00B70ADE" w:rsidRPr="0043342A">
              <w:rPr>
                <w:rFonts w:ascii="Times New Roman" w:hAnsi="Times New Roman" w:cs="Times New Roman"/>
                <w:sz w:val="24"/>
                <w:szCs w:val="24"/>
                <w:lang w:val="en-US"/>
              </w:rPr>
              <w:t>Kosovo Agency of Statistics</w:t>
            </w:r>
            <w:r w:rsidRPr="0043342A">
              <w:rPr>
                <w:rFonts w:ascii="Times New Roman" w:hAnsi="Times New Roman" w:cs="Times New Roman"/>
                <w:sz w:val="24"/>
                <w:szCs w:val="24"/>
                <w:lang w:val="en-US"/>
              </w:rPr>
              <w:t>;</w:t>
            </w:r>
          </w:p>
          <w:p w14:paraId="2878C30B" w14:textId="77777777" w:rsidR="00CD4AD0" w:rsidRPr="0043342A" w:rsidRDefault="00CD4AD0" w:rsidP="00EB3C73">
            <w:pPr>
              <w:spacing w:line="249" w:lineRule="auto"/>
              <w:rPr>
                <w:rFonts w:ascii="Times New Roman" w:eastAsia="Arial" w:hAnsi="Times New Roman" w:cs="Times New Roman"/>
                <w:sz w:val="24"/>
                <w:szCs w:val="24"/>
                <w:lang w:val="en-US" w:bidi="en-US"/>
              </w:rPr>
            </w:pPr>
          </w:p>
          <w:p w14:paraId="26815F26" w14:textId="04B527D3" w:rsidR="006443F6" w:rsidRPr="0043342A" w:rsidRDefault="006443F6" w:rsidP="00EB3C73">
            <w:pPr>
              <w:spacing w:line="249" w:lineRule="auto"/>
              <w:ind w:left="616" w:hanging="360"/>
              <w:rPr>
                <w:rFonts w:ascii="Times New Roman" w:hAnsi="Times New Roman" w:cs="Times New Roman"/>
                <w:sz w:val="24"/>
                <w:szCs w:val="24"/>
                <w:lang w:val="en-US"/>
              </w:rPr>
            </w:pPr>
            <w:r w:rsidRPr="0043342A">
              <w:rPr>
                <w:rFonts w:ascii="Times New Roman" w:hAnsi="Times New Roman" w:cs="Times New Roman"/>
                <w:sz w:val="24"/>
                <w:szCs w:val="24"/>
                <w:lang w:val="en-US"/>
              </w:rPr>
              <w:t>6.</w:t>
            </w:r>
            <w:r w:rsidR="00F35CF2">
              <w:rPr>
                <w:rFonts w:ascii="Times New Roman" w:hAnsi="Times New Roman" w:cs="Times New Roman"/>
                <w:sz w:val="24"/>
                <w:szCs w:val="24"/>
                <w:lang w:val="en-US"/>
              </w:rPr>
              <w:t>8</w:t>
            </w:r>
            <w:r w:rsidR="004E75C6" w:rsidRPr="0043342A">
              <w:rPr>
                <w:rFonts w:ascii="Times New Roman" w:hAnsi="Times New Roman" w:cs="Times New Roman"/>
                <w:sz w:val="24"/>
                <w:szCs w:val="24"/>
                <w:lang w:val="en-US"/>
              </w:rPr>
              <w:t>. Receives</w:t>
            </w:r>
            <w:r w:rsidRPr="0043342A">
              <w:rPr>
                <w:rFonts w:ascii="Times New Roman" w:hAnsi="Times New Roman" w:cs="Times New Roman"/>
                <w:sz w:val="24"/>
                <w:szCs w:val="24"/>
                <w:lang w:val="en-US"/>
              </w:rPr>
              <w:t xml:space="preserve">, distributes and collects materials / documents according to the notifications of the </w:t>
            </w:r>
            <w:r w:rsidR="002B5F94" w:rsidRPr="0043342A">
              <w:rPr>
                <w:rFonts w:ascii="Times New Roman" w:hAnsi="Times New Roman" w:cs="Times New Roman"/>
                <w:sz w:val="24"/>
                <w:szCs w:val="24"/>
                <w:lang w:val="en-US"/>
              </w:rPr>
              <w:t>Kosovo Agency of Statis</w:t>
            </w:r>
            <w:r w:rsidR="00CA56AB" w:rsidRPr="0043342A">
              <w:rPr>
                <w:rFonts w:ascii="Times New Roman" w:hAnsi="Times New Roman" w:cs="Times New Roman"/>
                <w:sz w:val="24"/>
                <w:szCs w:val="24"/>
                <w:lang w:val="en-US"/>
              </w:rPr>
              <w:t>tics</w:t>
            </w:r>
            <w:r w:rsidRPr="0043342A">
              <w:rPr>
                <w:rFonts w:ascii="Times New Roman" w:hAnsi="Times New Roman" w:cs="Times New Roman"/>
                <w:sz w:val="24"/>
                <w:szCs w:val="24"/>
                <w:lang w:val="en-US"/>
              </w:rPr>
              <w:t>;</w:t>
            </w:r>
          </w:p>
          <w:p w14:paraId="58F9D8B2" w14:textId="77777777" w:rsidR="00CD4AD0" w:rsidRPr="0043342A" w:rsidRDefault="00CD4AD0" w:rsidP="00EB3C73">
            <w:pPr>
              <w:spacing w:line="249" w:lineRule="auto"/>
              <w:rPr>
                <w:rFonts w:ascii="Times New Roman" w:hAnsi="Times New Roman" w:cs="Times New Roman"/>
                <w:sz w:val="24"/>
                <w:szCs w:val="24"/>
                <w:lang w:val="en-US"/>
              </w:rPr>
            </w:pPr>
          </w:p>
          <w:p w14:paraId="1CBDA393" w14:textId="4237F6C1" w:rsidR="005F7D4D" w:rsidRPr="0043342A" w:rsidRDefault="00F35CF2" w:rsidP="00EB3C73">
            <w:pPr>
              <w:spacing w:line="249" w:lineRule="auto"/>
              <w:ind w:left="706" w:hanging="450"/>
              <w:rPr>
                <w:rFonts w:ascii="Times New Roman" w:hAnsi="Times New Roman" w:cs="Times New Roman"/>
                <w:sz w:val="24"/>
                <w:szCs w:val="24"/>
                <w:lang w:val="en-US"/>
              </w:rPr>
            </w:pPr>
            <w:r>
              <w:rPr>
                <w:rFonts w:ascii="Times New Roman" w:hAnsi="Times New Roman" w:cs="Times New Roman"/>
                <w:sz w:val="24"/>
                <w:szCs w:val="24"/>
                <w:lang w:val="en-US"/>
              </w:rPr>
              <w:t>6.9</w:t>
            </w:r>
            <w:r w:rsidR="00C87E3D" w:rsidRPr="0043342A">
              <w:rPr>
                <w:rFonts w:ascii="Times New Roman" w:hAnsi="Times New Roman" w:cs="Times New Roman"/>
                <w:sz w:val="24"/>
                <w:szCs w:val="24"/>
                <w:lang w:val="en-US"/>
              </w:rPr>
              <w:t>.</w:t>
            </w:r>
            <w:r w:rsidR="002448EE" w:rsidRPr="0043342A">
              <w:rPr>
                <w:rFonts w:ascii="Times New Roman" w:hAnsi="Times New Roman" w:cs="Times New Roman"/>
                <w:sz w:val="24"/>
                <w:szCs w:val="24"/>
                <w:lang w:val="en-US"/>
              </w:rPr>
              <w:t xml:space="preserve"> R</w:t>
            </w:r>
            <w:r w:rsidR="006443F6" w:rsidRPr="0043342A">
              <w:rPr>
                <w:rFonts w:ascii="Times New Roman" w:hAnsi="Times New Roman" w:cs="Times New Roman"/>
                <w:sz w:val="24"/>
                <w:szCs w:val="24"/>
                <w:lang w:val="en-US"/>
              </w:rPr>
              <w:t xml:space="preserve">eports </w:t>
            </w:r>
            <w:r w:rsidR="005230DA" w:rsidRPr="0043342A">
              <w:rPr>
                <w:rFonts w:ascii="Times New Roman" w:hAnsi="Times New Roman" w:cs="Times New Roman"/>
                <w:sz w:val="24"/>
                <w:szCs w:val="24"/>
                <w:lang w:val="en-US"/>
              </w:rPr>
              <w:t>w</w:t>
            </w:r>
            <w:r w:rsidR="006443F6" w:rsidRPr="0043342A">
              <w:rPr>
                <w:rFonts w:ascii="Times New Roman" w:hAnsi="Times New Roman" w:cs="Times New Roman"/>
                <w:sz w:val="24"/>
                <w:szCs w:val="24"/>
                <w:lang w:val="en-US"/>
              </w:rPr>
              <w:t xml:space="preserve">eekly regarding the development of the census process </w:t>
            </w:r>
            <w:r w:rsidR="00C87E3D" w:rsidRPr="0043342A">
              <w:rPr>
                <w:rFonts w:ascii="Times New Roman" w:hAnsi="Times New Roman" w:cs="Times New Roman"/>
                <w:sz w:val="24"/>
                <w:szCs w:val="24"/>
                <w:lang w:val="en-US"/>
              </w:rPr>
              <w:t>w</w:t>
            </w:r>
            <w:r w:rsidR="006443F6" w:rsidRPr="0043342A">
              <w:rPr>
                <w:rFonts w:ascii="Times New Roman" w:hAnsi="Times New Roman" w:cs="Times New Roman"/>
                <w:sz w:val="24"/>
                <w:szCs w:val="24"/>
                <w:lang w:val="en-US"/>
              </w:rPr>
              <w:t>ithin the territory of t</w:t>
            </w:r>
            <w:r w:rsidR="005230DA" w:rsidRPr="0043342A">
              <w:rPr>
                <w:rFonts w:ascii="Times New Roman" w:hAnsi="Times New Roman" w:cs="Times New Roman"/>
                <w:sz w:val="24"/>
                <w:szCs w:val="24"/>
                <w:lang w:val="en-US"/>
              </w:rPr>
              <w:t xml:space="preserve">he municipality. </w:t>
            </w:r>
          </w:p>
          <w:p w14:paraId="72B9262E" w14:textId="769AA7BD" w:rsidR="005F7D4D" w:rsidRDefault="005F7D4D" w:rsidP="00EB3C73">
            <w:pPr>
              <w:spacing w:line="249" w:lineRule="auto"/>
              <w:rPr>
                <w:rFonts w:ascii="Times New Roman" w:hAnsi="Times New Roman" w:cs="Times New Roman"/>
                <w:sz w:val="24"/>
                <w:szCs w:val="24"/>
                <w:lang w:val="en-US"/>
              </w:rPr>
            </w:pPr>
          </w:p>
          <w:p w14:paraId="2621E2D1" w14:textId="647BA332" w:rsidR="0007469D" w:rsidRDefault="0007469D" w:rsidP="00EB3C73">
            <w:pPr>
              <w:spacing w:line="249" w:lineRule="auto"/>
              <w:rPr>
                <w:rFonts w:ascii="Times New Roman" w:hAnsi="Times New Roman" w:cs="Times New Roman"/>
                <w:sz w:val="24"/>
                <w:szCs w:val="24"/>
                <w:lang w:val="en-US"/>
              </w:rPr>
            </w:pPr>
          </w:p>
          <w:p w14:paraId="7630AC26" w14:textId="65513ACF" w:rsidR="00B840E6" w:rsidRDefault="00B840E6" w:rsidP="00EB3C73">
            <w:pPr>
              <w:spacing w:line="249" w:lineRule="auto"/>
              <w:rPr>
                <w:rFonts w:ascii="Times New Roman" w:hAnsi="Times New Roman" w:cs="Times New Roman"/>
                <w:sz w:val="24"/>
                <w:szCs w:val="24"/>
                <w:lang w:val="en-US"/>
              </w:rPr>
            </w:pPr>
          </w:p>
          <w:p w14:paraId="16FA4C3C" w14:textId="77777777" w:rsidR="00002964" w:rsidRDefault="00002964" w:rsidP="00EB3C73">
            <w:pPr>
              <w:spacing w:line="249" w:lineRule="auto"/>
              <w:rPr>
                <w:rFonts w:ascii="Times New Roman" w:hAnsi="Times New Roman" w:cs="Times New Roman"/>
                <w:sz w:val="24"/>
                <w:szCs w:val="24"/>
                <w:lang w:val="en-US"/>
              </w:rPr>
            </w:pPr>
          </w:p>
          <w:p w14:paraId="1B4B60D5" w14:textId="77777777" w:rsidR="00002964" w:rsidRDefault="00002964" w:rsidP="00EB3C73">
            <w:pPr>
              <w:spacing w:line="249" w:lineRule="auto"/>
              <w:rPr>
                <w:rFonts w:ascii="Times New Roman" w:hAnsi="Times New Roman" w:cs="Times New Roman"/>
                <w:sz w:val="24"/>
                <w:szCs w:val="24"/>
                <w:lang w:val="en-US"/>
              </w:rPr>
            </w:pPr>
          </w:p>
          <w:p w14:paraId="26A4FFA1" w14:textId="77777777" w:rsidR="00B840E6" w:rsidRDefault="00B840E6" w:rsidP="00EB3C73">
            <w:pPr>
              <w:spacing w:line="249" w:lineRule="auto"/>
              <w:rPr>
                <w:rFonts w:ascii="Times New Roman" w:hAnsi="Times New Roman" w:cs="Times New Roman"/>
                <w:sz w:val="24"/>
                <w:szCs w:val="24"/>
                <w:lang w:val="en-US"/>
              </w:rPr>
            </w:pPr>
          </w:p>
          <w:p w14:paraId="30649810" w14:textId="3A875472" w:rsidR="004E75C6" w:rsidRPr="00AD622C" w:rsidRDefault="004E75C6" w:rsidP="00EB3C73">
            <w:pPr>
              <w:pStyle w:val="Heading1"/>
              <w:ind w:left="252" w:right="5"/>
              <w:jc w:val="center"/>
              <w:rPr>
                <w:rFonts w:ascii="Times New Roman" w:hAnsi="Times New Roman" w:cs="Times New Roman"/>
              </w:rPr>
            </w:pPr>
            <w:r w:rsidRPr="00AD622C">
              <w:rPr>
                <w:rFonts w:ascii="Times New Roman" w:hAnsi="Times New Roman" w:cs="Times New Roman"/>
              </w:rPr>
              <w:lastRenderedPageBreak/>
              <w:t>Article 16</w:t>
            </w:r>
          </w:p>
          <w:p w14:paraId="1E2A776E" w14:textId="77777777" w:rsidR="004E75C6" w:rsidRPr="00AD622C" w:rsidRDefault="004E75C6" w:rsidP="00EB3C73">
            <w:pPr>
              <w:pStyle w:val="Heading1"/>
              <w:ind w:left="10" w:right="5"/>
              <w:jc w:val="center"/>
              <w:rPr>
                <w:rFonts w:ascii="Times New Roman" w:hAnsi="Times New Roman" w:cs="Times New Roman"/>
                <w:sz w:val="10"/>
                <w:szCs w:val="20"/>
              </w:rPr>
            </w:pPr>
          </w:p>
          <w:p w14:paraId="0AA81D65" w14:textId="16419AB2" w:rsidR="00002964" w:rsidRDefault="00002964" w:rsidP="00002964">
            <w:pPr>
              <w:pStyle w:val="Heading1"/>
              <w:ind w:left="10" w:right="5"/>
              <w:jc w:val="center"/>
              <w:rPr>
                <w:rFonts w:ascii="Times New Roman" w:hAnsi="Times New Roman" w:cs="Times New Roman"/>
              </w:rPr>
            </w:pPr>
            <w:r>
              <w:rPr>
                <w:rFonts w:ascii="Times New Roman" w:hAnsi="Times New Roman" w:cs="Times New Roman"/>
              </w:rPr>
              <w:t xml:space="preserve">Compensation </w:t>
            </w:r>
          </w:p>
          <w:p w14:paraId="6DD85283" w14:textId="77777777" w:rsidR="00002964" w:rsidRDefault="00002964" w:rsidP="00002964">
            <w:pPr>
              <w:pStyle w:val="Heading1"/>
              <w:ind w:left="10" w:right="5"/>
              <w:jc w:val="center"/>
              <w:rPr>
                <w:rFonts w:ascii="Times New Roman" w:hAnsi="Times New Roman" w:cs="Times New Roman"/>
              </w:rPr>
            </w:pPr>
          </w:p>
          <w:p w14:paraId="6D8DB0AA" w14:textId="77777777" w:rsidR="00002964" w:rsidRPr="00AD622C" w:rsidRDefault="00002964" w:rsidP="00002964">
            <w:pPr>
              <w:pStyle w:val="Heading1"/>
              <w:ind w:left="10" w:right="5"/>
              <w:jc w:val="center"/>
              <w:rPr>
                <w:rFonts w:ascii="Times New Roman" w:hAnsi="Times New Roman" w:cs="Times New Roman"/>
              </w:rPr>
            </w:pPr>
          </w:p>
          <w:p w14:paraId="2D7991C4" w14:textId="57BBBFDA" w:rsidR="004E75C6" w:rsidRDefault="004E75C6" w:rsidP="00EB3C73">
            <w:pPr>
              <w:pStyle w:val="ListParagraph"/>
              <w:numPr>
                <w:ilvl w:val="0"/>
                <w:numId w:val="44"/>
              </w:numPr>
              <w:spacing w:line="249" w:lineRule="auto"/>
              <w:rPr>
                <w:rFonts w:ascii="Times New Roman" w:hAnsi="Times New Roman" w:cs="Times New Roman"/>
                <w:sz w:val="24"/>
                <w:szCs w:val="24"/>
              </w:rPr>
            </w:pPr>
            <w:r w:rsidRPr="00343679">
              <w:rPr>
                <w:rFonts w:ascii="Times New Roman" w:hAnsi="Times New Roman" w:cs="Times New Roman"/>
                <w:sz w:val="24"/>
                <w:szCs w:val="24"/>
              </w:rPr>
              <w:t>Compensation of engaged personnel in the Population Census project, internal and external staff of the Kosovo Agency of Statistics, is done according to the Census Plan, which is approved by the Government of the Republic of Kosovo.</w:t>
            </w:r>
          </w:p>
          <w:p w14:paraId="58BBFAD7" w14:textId="07C8EC18" w:rsidR="005236B6" w:rsidRDefault="005236B6" w:rsidP="00EB3C73">
            <w:pPr>
              <w:spacing w:line="249" w:lineRule="auto"/>
              <w:rPr>
                <w:rFonts w:ascii="Times New Roman" w:hAnsi="Times New Roman" w:cs="Times New Roman"/>
                <w:sz w:val="24"/>
                <w:szCs w:val="24"/>
              </w:rPr>
            </w:pPr>
          </w:p>
          <w:p w14:paraId="5D55DC13" w14:textId="77777777" w:rsidR="004E75C6" w:rsidRPr="00AD622C" w:rsidRDefault="004E75C6" w:rsidP="00002964">
            <w:pPr>
              <w:ind w:left="0" w:firstLine="0"/>
              <w:rPr>
                <w:rFonts w:ascii="Times New Roman" w:hAnsi="Times New Roman" w:cs="Times New Roman"/>
                <w:b/>
                <w:sz w:val="24"/>
                <w:szCs w:val="24"/>
                <w:lang w:val="en-US"/>
              </w:rPr>
            </w:pPr>
          </w:p>
          <w:p w14:paraId="0DF7B1D2" w14:textId="3E47A370" w:rsidR="006443F6" w:rsidRPr="00AD622C" w:rsidRDefault="006443F6"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Article 1</w:t>
            </w:r>
            <w:r w:rsidR="006D450B" w:rsidRPr="00AD622C">
              <w:rPr>
                <w:rFonts w:ascii="Times New Roman" w:hAnsi="Times New Roman" w:cs="Times New Roman"/>
                <w:b/>
                <w:sz w:val="24"/>
                <w:szCs w:val="24"/>
                <w:lang w:val="en-US"/>
              </w:rPr>
              <w:t>7</w:t>
            </w:r>
          </w:p>
          <w:p w14:paraId="726D752A" w14:textId="77777777" w:rsidR="006443F6" w:rsidRPr="00AD622C" w:rsidRDefault="006443F6"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Outreach</w:t>
            </w:r>
          </w:p>
          <w:p w14:paraId="68752D0B" w14:textId="30C8889E" w:rsidR="00002964" w:rsidRDefault="006443F6" w:rsidP="00002964">
            <w:pPr>
              <w:spacing w:line="259" w:lineRule="auto"/>
              <w:rPr>
                <w:rFonts w:ascii="Times New Roman" w:hAnsi="Times New Roman" w:cs="Times New Roman"/>
                <w:sz w:val="20"/>
                <w:szCs w:val="20"/>
                <w:lang w:val="en-US"/>
              </w:rPr>
            </w:pPr>
            <w:r w:rsidRPr="00AD622C">
              <w:rPr>
                <w:rFonts w:ascii="Times New Roman" w:hAnsi="Times New Roman" w:cs="Times New Roman"/>
                <w:sz w:val="20"/>
                <w:szCs w:val="20"/>
                <w:lang w:val="en-US"/>
              </w:rPr>
              <w:t xml:space="preserve"> </w:t>
            </w:r>
          </w:p>
          <w:p w14:paraId="182DEE91" w14:textId="77777777" w:rsidR="00002964" w:rsidRPr="00AD622C" w:rsidRDefault="00002964" w:rsidP="00002964">
            <w:pPr>
              <w:spacing w:line="259" w:lineRule="auto"/>
              <w:rPr>
                <w:rFonts w:ascii="Times New Roman" w:hAnsi="Times New Roman" w:cs="Times New Roman"/>
                <w:sz w:val="20"/>
                <w:szCs w:val="20"/>
                <w:lang w:val="en-US"/>
              </w:rPr>
            </w:pPr>
          </w:p>
          <w:p w14:paraId="40F9382A" w14:textId="1E224868" w:rsidR="006443F6" w:rsidRPr="00AD622C" w:rsidRDefault="006443F6" w:rsidP="00EB3C73">
            <w:pPr>
              <w:spacing w:line="249" w:lineRule="auto"/>
              <w:ind w:left="256" w:hanging="256"/>
              <w:contextualSpacing/>
              <w:rPr>
                <w:rFonts w:ascii="Times New Roman" w:hAnsi="Times New Roman" w:cs="Times New Roman"/>
                <w:sz w:val="24"/>
                <w:szCs w:val="24"/>
                <w:lang w:val="en-US"/>
              </w:rPr>
            </w:pPr>
            <w:r w:rsidRPr="00AD622C">
              <w:rPr>
                <w:rFonts w:ascii="Times New Roman" w:hAnsi="Times New Roman" w:cs="Times New Roman"/>
                <w:sz w:val="24"/>
                <w:szCs w:val="24"/>
                <w:lang w:val="en-US"/>
              </w:rPr>
              <w:t>1.</w:t>
            </w:r>
            <w:r w:rsidR="002448EE" w:rsidRPr="00AD622C">
              <w:rPr>
                <w:rFonts w:ascii="Times New Roman" w:hAnsi="Times New Roman" w:cs="Times New Roman"/>
                <w:sz w:val="24"/>
                <w:szCs w:val="24"/>
                <w:lang w:val="en-US"/>
              </w:rPr>
              <w:t xml:space="preserve"> </w:t>
            </w:r>
            <w:r w:rsidR="005230DA" w:rsidRPr="00AD622C">
              <w:rPr>
                <w:rFonts w:ascii="Times New Roman" w:hAnsi="Times New Roman" w:cs="Times New Roman"/>
                <w:sz w:val="24"/>
                <w:szCs w:val="24"/>
                <w:lang w:val="en-US"/>
              </w:rPr>
              <w:t xml:space="preserve">Kosovo Agency of Statistics is responsible for creating and mainaining the reputation of Population Census at the public opinion in the country. Makes public through the media and awarness campaign, the goals, procedures, </w:t>
            </w:r>
            <w:r w:rsidR="00AA0B5B" w:rsidRPr="00AD622C">
              <w:rPr>
                <w:rFonts w:ascii="Times New Roman" w:hAnsi="Times New Roman" w:cs="Times New Roman"/>
                <w:sz w:val="24"/>
                <w:szCs w:val="24"/>
                <w:lang w:val="en-US"/>
              </w:rPr>
              <w:t xml:space="preserve">institucional and civic obligations acording to this law. </w:t>
            </w:r>
          </w:p>
          <w:p w14:paraId="33EC6D83" w14:textId="77777777" w:rsidR="006443F6" w:rsidRPr="00AD622C" w:rsidRDefault="006443F6" w:rsidP="00EB3C73">
            <w:pPr>
              <w:pStyle w:val="ListParagraph"/>
              <w:ind w:left="720" w:firstLine="0"/>
              <w:rPr>
                <w:rFonts w:ascii="Times New Roman" w:hAnsi="Times New Roman" w:cs="Times New Roman"/>
                <w:sz w:val="28"/>
                <w:szCs w:val="20"/>
              </w:rPr>
            </w:pPr>
          </w:p>
          <w:p w14:paraId="35210AEA" w14:textId="2D1AB3C3" w:rsidR="006443F6" w:rsidRPr="00F35CF2" w:rsidRDefault="00AA0B5B" w:rsidP="00EB3C73">
            <w:pPr>
              <w:pStyle w:val="ListParagraph"/>
              <w:numPr>
                <w:ilvl w:val="0"/>
                <w:numId w:val="8"/>
              </w:numPr>
              <w:spacing w:line="249" w:lineRule="auto"/>
              <w:ind w:left="256" w:hanging="180"/>
              <w:contextualSpacing/>
              <w:rPr>
                <w:rFonts w:ascii="Times New Roman" w:hAnsi="Times New Roman" w:cs="Times New Roman"/>
                <w:sz w:val="24"/>
                <w:szCs w:val="24"/>
              </w:rPr>
            </w:pPr>
            <w:r w:rsidRPr="00F35CF2">
              <w:rPr>
                <w:rFonts w:ascii="Times New Roman" w:hAnsi="Times New Roman" w:cs="Times New Roman"/>
                <w:sz w:val="24"/>
                <w:szCs w:val="24"/>
              </w:rPr>
              <w:t>Communication Campaign shall be implemented accordingly to Communication and Outreach</w:t>
            </w:r>
            <w:r w:rsidR="005F7D4D" w:rsidRPr="00F35CF2">
              <w:rPr>
                <w:rFonts w:ascii="Times New Roman" w:hAnsi="Times New Roman" w:cs="Times New Roman"/>
                <w:sz w:val="24"/>
                <w:szCs w:val="24"/>
              </w:rPr>
              <w:t xml:space="preserve"> Strategies prepared by the Kosovo Agency of Statistics. </w:t>
            </w:r>
          </w:p>
          <w:p w14:paraId="47F24947" w14:textId="6EC86B7A" w:rsidR="003B57FD" w:rsidRPr="00AD622C" w:rsidRDefault="003B57FD" w:rsidP="00EB3C73">
            <w:pPr>
              <w:spacing w:line="249" w:lineRule="auto"/>
              <w:contextualSpacing/>
              <w:rPr>
                <w:rFonts w:ascii="Times New Roman" w:hAnsi="Times New Roman" w:cs="Times New Roman"/>
                <w:sz w:val="24"/>
                <w:szCs w:val="24"/>
                <w:lang w:val="en-US"/>
              </w:rPr>
            </w:pPr>
          </w:p>
          <w:p w14:paraId="4D67EF83" w14:textId="4D416B44" w:rsidR="0007469D" w:rsidRDefault="0007469D" w:rsidP="00EB3C73">
            <w:pPr>
              <w:pStyle w:val="Heading1"/>
              <w:ind w:left="0" w:right="5"/>
              <w:rPr>
                <w:rFonts w:ascii="Times New Roman" w:hAnsi="Times New Roman" w:cs="Times New Roman"/>
                <w:sz w:val="20"/>
                <w:szCs w:val="20"/>
              </w:rPr>
            </w:pPr>
          </w:p>
          <w:p w14:paraId="61BCF9E0" w14:textId="14ECF485" w:rsidR="00B840E6" w:rsidRDefault="00B840E6" w:rsidP="00EB3C73">
            <w:pPr>
              <w:pStyle w:val="Heading1"/>
              <w:ind w:left="0" w:right="5"/>
              <w:rPr>
                <w:rFonts w:ascii="Times New Roman" w:hAnsi="Times New Roman" w:cs="Times New Roman"/>
                <w:sz w:val="20"/>
                <w:szCs w:val="20"/>
              </w:rPr>
            </w:pPr>
          </w:p>
          <w:p w14:paraId="6DDF2013" w14:textId="77777777" w:rsidR="006443F6" w:rsidRPr="00AD622C" w:rsidRDefault="006443F6" w:rsidP="00EB3C73">
            <w:pPr>
              <w:pStyle w:val="Heading1"/>
              <w:ind w:left="10" w:right="5"/>
              <w:jc w:val="center"/>
              <w:rPr>
                <w:rFonts w:ascii="Times New Roman" w:hAnsi="Times New Roman" w:cs="Times New Roman"/>
                <w:sz w:val="2"/>
                <w:szCs w:val="20"/>
              </w:rPr>
            </w:pPr>
          </w:p>
          <w:p w14:paraId="23DE5DFC" w14:textId="6CD646A5" w:rsidR="006443F6" w:rsidRPr="00AD622C" w:rsidRDefault="006443F6"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lastRenderedPageBreak/>
              <w:t>Article 1</w:t>
            </w:r>
            <w:r w:rsidR="006D450B" w:rsidRPr="00AD622C">
              <w:rPr>
                <w:rFonts w:ascii="Times New Roman" w:hAnsi="Times New Roman" w:cs="Times New Roman"/>
                <w:b/>
                <w:sz w:val="24"/>
                <w:szCs w:val="24"/>
                <w:lang w:val="en-US"/>
              </w:rPr>
              <w:t>8</w:t>
            </w:r>
          </w:p>
          <w:p w14:paraId="24C84160" w14:textId="77777777" w:rsidR="006443F6" w:rsidRPr="00AD622C" w:rsidRDefault="006443F6"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Maps</w:t>
            </w:r>
          </w:p>
          <w:p w14:paraId="3180B586" w14:textId="77777777" w:rsidR="006443F6" w:rsidRPr="00AD622C" w:rsidRDefault="006443F6" w:rsidP="00EB3C73">
            <w:pPr>
              <w:spacing w:line="259" w:lineRule="auto"/>
              <w:rPr>
                <w:rFonts w:ascii="Times New Roman" w:hAnsi="Times New Roman" w:cs="Times New Roman"/>
                <w:sz w:val="28"/>
                <w:szCs w:val="20"/>
                <w:lang w:val="en-US"/>
              </w:rPr>
            </w:pPr>
            <w:r w:rsidRPr="00AD622C">
              <w:rPr>
                <w:rFonts w:ascii="Times New Roman" w:hAnsi="Times New Roman" w:cs="Times New Roman"/>
                <w:sz w:val="20"/>
                <w:szCs w:val="20"/>
                <w:lang w:val="en-US"/>
              </w:rPr>
              <w:t xml:space="preserve"> </w:t>
            </w:r>
          </w:p>
          <w:p w14:paraId="42018CA7" w14:textId="1DB67816" w:rsidR="005236B6" w:rsidRPr="00002964" w:rsidRDefault="00116298" w:rsidP="00002964">
            <w:pPr>
              <w:spacing w:line="249" w:lineRule="auto"/>
              <w:ind w:left="0" w:firstLine="0"/>
              <w:contextualSpacing/>
              <w:rPr>
                <w:rFonts w:ascii="Times New Roman" w:hAnsi="Times New Roman" w:cs="Times New Roman"/>
                <w:sz w:val="24"/>
                <w:szCs w:val="24"/>
                <w:lang w:val="en-US"/>
              </w:rPr>
            </w:pPr>
            <w:r w:rsidRPr="00AD622C">
              <w:rPr>
                <w:rFonts w:ascii="Times New Roman" w:hAnsi="Times New Roman" w:cs="Times New Roman"/>
                <w:sz w:val="24"/>
                <w:szCs w:val="24"/>
                <w:lang w:val="en-US"/>
              </w:rPr>
              <w:t>Kosovo Agency of Statistics</w:t>
            </w:r>
            <w:r w:rsidR="006443F6" w:rsidRPr="00AD622C">
              <w:rPr>
                <w:rFonts w:ascii="Times New Roman" w:hAnsi="Times New Roman" w:cs="Times New Roman"/>
                <w:sz w:val="24"/>
                <w:szCs w:val="24"/>
                <w:lang w:val="en-US"/>
              </w:rPr>
              <w:t>, at least six (6) months before the date of the Census, prepares all the necessary updated maps for every enumeration area</w:t>
            </w:r>
            <w:r w:rsidR="00002964">
              <w:rPr>
                <w:rFonts w:ascii="Times New Roman" w:hAnsi="Times New Roman" w:cs="Times New Roman"/>
                <w:sz w:val="24"/>
                <w:szCs w:val="24"/>
                <w:lang w:val="en-US"/>
              </w:rPr>
              <w:t xml:space="preserve"> and other accompanying lists. </w:t>
            </w:r>
          </w:p>
          <w:p w14:paraId="4CEDE972" w14:textId="77777777" w:rsidR="005236B6" w:rsidRPr="00AD622C" w:rsidRDefault="005236B6" w:rsidP="00EB3C73">
            <w:pPr>
              <w:spacing w:line="259" w:lineRule="auto"/>
              <w:ind w:right="86"/>
              <w:rPr>
                <w:rFonts w:ascii="Times New Roman" w:hAnsi="Times New Roman" w:cs="Times New Roman"/>
                <w:b/>
                <w:sz w:val="24"/>
                <w:szCs w:val="24"/>
                <w:lang w:val="en-US"/>
              </w:rPr>
            </w:pPr>
          </w:p>
          <w:p w14:paraId="7E58560F" w14:textId="77777777" w:rsidR="004E75C6" w:rsidRPr="00AD622C" w:rsidRDefault="004E75C6" w:rsidP="00EB3C73">
            <w:pPr>
              <w:spacing w:line="259" w:lineRule="auto"/>
              <w:ind w:right="86"/>
              <w:jc w:val="center"/>
              <w:rPr>
                <w:rFonts w:ascii="Times New Roman" w:hAnsi="Times New Roman" w:cs="Times New Roman"/>
                <w:sz w:val="20"/>
                <w:szCs w:val="20"/>
                <w:lang w:val="en-US"/>
              </w:rPr>
            </w:pPr>
          </w:p>
          <w:p w14:paraId="068ECFBD" w14:textId="77777777" w:rsidR="005236B6" w:rsidRDefault="005236B6" w:rsidP="00EB3C73">
            <w:pPr>
              <w:jc w:val="center"/>
              <w:rPr>
                <w:rFonts w:ascii="Times New Roman" w:hAnsi="Times New Roman" w:cs="Times New Roman"/>
                <w:b/>
                <w:sz w:val="24"/>
                <w:szCs w:val="24"/>
                <w:lang w:val="en-US"/>
              </w:rPr>
            </w:pPr>
          </w:p>
          <w:p w14:paraId="6A397083" w14:textId="7740A88B" w:rsidR="006443F6" w:rsidRPr="00AD622C" w:rsidRDefault="006443F6"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Article 1</w:t>
            </w:r>
            <w:r w:rsidR="006D450B" w:rsidRPr="00AD622C">
              <w:rPr>
                <w:rFonts w:ascii="Times New Roman" w:hAnsi="Times New Roman" w:cs="Times New Roman"/>
                <w:b/>
                <w:sz w:val="24"/>
                <w:szCs w:val="24"/>
                <w:lang w:val="en-US"/>
              </w:rPr>
              <w:t>9</w:t>
            </w:r>
          </w:p>
          <w:p w14:paraId="2A1F882A" w14:textId="25936373" w:rsidR="006443F6" w:rsidRDefault="00002964" w:rsidP="00002964">
            <w:pPr>
              <w:jc w:val="center"/>
              <w:rPr>
                <w:rFonts w:ascii="Times New Roman" w:hAnsi="Times New Roman" w:cs="Times New Roman"/>
                <w:b/>
                <w:sz w:val="24"/>
                <w:szCs w:val="24"/>
                <w:lang w:val="en-US"/>
              </w:rPr>
            </w:pPr>
            <w:r>
              <w:rPr>
                <w:rFonts w:ascii="Times New Roman" w:hAnsi="Times New Roman" w:cs="Times New Roman"/>
                <w:b/>
                <w:sz w:val="24"/>
                <w:szCs w:val="24"/>
                <w:lang w:val="en-US"/>
              </w:rPr>
              <w:t>Data processing</w:t>
            </w:r>
          </w:p>
          <w:p w14:paraId="225AEDE6" w14:textId="77777777" w:rsidR="00002964" w:rsidRDefault="00002964" w:rsidP="00002964">
            <w:pPr>
              <w:jc w:val="center"/>
              <w:rPr>
                <w:rFonts w:ascii="Times New Roman" w:hAnsi="Times New Roman" w:cs="Times New Roman"/>
                <w:b/>
                <w:sz w:val="24"/>
                <w:szCs w:val="24"/>
                <w:lang w:val="en-US"/>
              </w:rPr>
            </w:pPr>
          </w:p>
          <w:p w14:paraId="15655019" w14:textId="77777777" w:rsidR="00002964" w:rsidRPr="00002964" w:rsidRDefault="00002964" w:rsidP="00002964">
            <w:pPr>
              <w:jc w:val="center"/>
              <w:rPr>
                <w:rFonts w:ascii="Times New Roman" w:hAnsi="Times New Roman" w:cs="Times New Roman"/>
                <w:b/>
                <w:sz w:val="24"/>
                <w:szCs w:val="24"/>
                <w:lang w:val="en-US"/>
              </w:rPr>
            </w:pPr>
          </w:p>
          <w:p w14:paraId="4C5FC2BA" w14:textId="159EB136" w:rsidR="002448EE" w:rsidRDefault="00110EE6" w:rsidP="00EB3C73">
            <w:pPr>
              <w:pStyle w:val="ListParagraph"/>
              <w:spacing w:line="249" w:lineRule="auto"/>
              <w:ind w:left="256" w:hanging="226"/>
              <w:contextualSpacing/>
              <w:rPr>
                <w:rFonts w:ascii="Times New Roman" w:hAnsi="Times New Roman" w:cs="Times New Roman"/>
                <w:sz w:val="24"/>
                <w:szCs w:val="24"/>
              </w:rPr>
            </w:pPr>
            <w:proofErr w:type="gramStart"/>
            <w:r w:rsidRPr="00AD622C">
              <w:rPr>
                <w:rFonts w:ascii="Times New Roman" w:hAnsi="Times New Roman" w:cs="Times New Roman"/>
                <w:sz w:val="24"/>
                <w:szCs w:val="24"/>
              </w:rPr>
              <w:t>1.</w:t>
            </w:r>
            <w:r w:rsidR="00D1753E" w:rsidRPr="00AD622C">
              <w:rPr>
                <w:rFonts w:ascii="Times New Roman" w:hAnsi="Times New Roman" w:cs="Times New Roman"/>
                <w:sz w:val="24"/>
                <w:szCs w:val="24"/>
              </w:rPr>
              <w:t>Kosovo</w:t>
            </w:r>
            <w:proofErr w:type="gramEnd"/>
            <w:r w:rsidR="00D1753E" w:rsidRPr="00AD622C">
              <w:rPr>
                <w:rFonts w:ascii="Times New Roman" w:hAnsi="Times New Roman" w:cs="Times New Roman"/>
                <w:sz w:val="24"/>
                <w:szCs w:val="24"/>
              </w:rPr>
              <w:t xml:space="preserve"> Agency of Statistics</w:t>
            </w:r>
            <w:r w:rsidR="006443F6" w:rsidRPr="00AD622C">
              <w:rPr>
                <w:rFonts w:ascii="Times New Roman" w:hAnsi="Times New Roman" w:cs="Times New Roman"/>
                <w:sz w:val="24"/>
                <w:szCs w:val="24"/>
              </w:rPr>
              <w:t xml:space="preserve"> prepares the Data Centre (Database) for sending, or transmitting, data from the field, as </w:t>
            </w:r>
            <w:r w:rsidR="0012315A" w:rsidRPr="00AD622C">
              <w:rPr>
                <w:rFonts w:ascii="Times New Roman" w:hAnsi="Times New Roman" w:cs="Times New Roman"/>
                <w:sz w:val="24"/>
                <w:szCs w:val="24"/>
              </w:rPr>
              <w:t>w</w:t>
            </w:r>
            <w:r w:rsidR="006443F6" w:rsidRPr="00AD622C">
              <w:rPr>
                <w:rFonts w:ascii="Times New Roman" w:hAnsi="Times New Roman" w:cs="Times New Roman"/>
                <w:sz w:val="24"/>
                <w:szCs w:val="24"/>
              </w:rPr>
              <w:t>ell as ensures that the database meets the criteria for confidential data storage, storage by cyber se</w:t>
            </w:r>
            <w:r w:rsidR="005F7D4D" w:rsidRPr="00AD622C">
              <w:rPr>
                <w:rFonts w:ascii="Times New Roman" w:hAnsi="Times New Roman" w:cs="Times New Roman"/>
                <w:sz w:val="24"/>
                <w:szCs w:val="24"/>
              </w:rPr>
              <w:t>curity and unauthorized access.</w:t>
            </w:r>
          </w:p>
          <w:p w14:paraId="29D1778E" w14:textId="77777777" w:rsidR="00002964" w:rsidRPr="00AD622C" w:rsidRDefault="00002964" w:rsidP="00EB3C73">
            <w:pPr>
              <w:pStyle w:val="ListParagraph"/>
              <w:spacing w:line="249" w:lineRule="auto"/>
              <w:ind w:left="256" w:hanging="226"/>
              <w:contextualSpacing/>
              <w:rPr>
                <w:rFonts w:ascii="Times New Roman" w:hAnsi="Times New Roman" w:cs="Times New Roman"/>
                <w:sz w:val="24"/>
                <w:szCs w:val="24"/>
              </w:rPr>
            </w:pPr>
          </w:p>
          <w:p w14:paraId="2318A575" w14:textId="77777777" w:rsidR="006443F6" w:rsidRPr="00AD622C" w:rsidRDefault="006443F6" w:rsidP="00EB3C73">
            <w:pPr>
              <w:ind w:left="240"/>
              <w:rPr>
                <w:rFonts w:ascii="Times New Roman" w:eastAsia="Arial" w:hAnsi="Times New Roman" w:cs="Times New Roman"/>
                <w:sz w:val="24"/>
                <w:szCs w:val="24"/>
                <w:lang w:val="en-US" w:bidi="en-US"/>
              </w:rPr>
            </w:pPr>
          </w:p>
          <w:p w14:paraId="52952BBE" w14:textId="62DD72B3" w:rsidR="006443F6" w:rsidRPr="00AD622C" w:rsidRDefault="006443F6" w:rsidP="00EB3C73">
            <w:pPr>
              <w:spacing w:line="249" w:lineRule="auto"/>
              <w:ind w:left="256" w:hanging="256"/>
              <w:contextualSpacing/>
              <w:rPr>
                <w:rFonts w:ascii="Times New Roman" w:hAnsi="Times New Roman" w:cs="Times New Roman"/>
                <w:sz w:val="24"/>
                <w:szCs w:val="24"/>
                <w:lang w:val="en-US"/>
              </w:rPr>
            </w:pPr>
            <w:r w:rsidRPr="00AD622C">
              <w:rPr>
                <w:rFonts w:ascii="Times New Roman" w:hAnsi="Times New Roman" w:cs="Times New Roman"/>
                <w:sz w:val="24"/>
                <w:szCs w:val="24"/>
                <w:lang w:val="en-US"/>
              </w:rPr>
              <w:t>2.</w:t>
            </w:r>
            <w:r w:rsidR="002448EE" w:rsidRPr="00AD622C">
              <w:rPr>
                <w:rFonts w:ascii="Times New Roman" w:hAnsi="Times New Roman" w:cs="Times New Roman"/>
                <w:sz w:val="24"/>
                <w:szCs w:val="24"/>
                <w:lang w:val="en-US"/>
              </w:rPr>
              <w:t xml:space="preserve"> </w:t>
            </w:r>
            <w:r w:rsidRPr="00AD622C">
              <w:rPr>
                <w:rFonts w:ascii="Times New Roman" w:hAnsi="Times New Roman" w:cs="Times New Roman"/>
                <w:sz w:val="24"/>
                <w:szCs w:val="24"/>
                <w:lang w:val="en-US"/>
              </w:rPr>
              <w:t xml:space="preserve">The </w:t>
            </w:r>
            <w:r w:rsidR="005F7D4D" w:rsidRPr="00AD622C">
              <w:rPr>
                <w:rFonts w:ascii="Times New Roman" w:hAnsi="Times New Roman" w:cs="Times New Roman"/>
                <w:sz w:val="24"/>
                <w:szCs w:val="24"/>
                <w:lang w:val="en-US"/>
              </w:rPr>
              <w:t>w</w:t>
            </w:r>
            <w:r w:rsidRPr="00AD622C">
              <w:rPr>
                <w:rFonts w:ascii="Times New Roman" w:hAnsi="Times New Roman" w:cs="Times New Roman"/>
                <w:sz w:val="24"/>
                <w:szCs w:val="24"/>
                <w:lang w:val="en-US"/>
              </w:rPr>
              <w:t xml:space="preserve">orking space for census (additional staff office, training / discussion space, storage space, support room for field </w:t>
            </w:r>
            <w:r w:rsidR="0012315A" w:rsidRPr="00AD622C">
              <w:rPr>
                <w:rFonts w:ascii="Times New Roman" w:hAnsi="Times New Roman" w:cs="Times New Roman"/>
                <w:sz w:val="24"/>
                <w:szCs w:val="24"/>
                <w:lang w:val="en-US"/>
              </w:rPr>
              <w:t>w</w:t>
            </w:r>
            <w:r w:rsidRPr="00AD622C">
              <w:rPr>
                <w:rFonts w:ascii="Times New Roman" w:hAnsi="Times New Roman" w:cs="Times New Roman"/>
                <w:sz w:val="24"/>
                <w:szCs w:val="24"/>
                <w:lang w:val="en-US"/>
              </w:rPr>
              <w:t xml:space="preserve">ork, etc.) shall be provided at least nine (9) months before the census. </w:t>
            </w:r>
          </w:p>
          <w:p w14:paraId="3FBC0798" w14:textId="77777777" w:rsidR="006443F6" w:rsidRPr="00AD622C" w:rsidRDefault="006443F6" w:rsidP="00EB3C73">
            <w:pPr>
              <w:pStyle w:val="BodyText"/>
              <w:spacing w:line="276" w:lineRule="auto"/>
              <w:ind w:left="112" w:right="109"/>
              <w:rPr>
                <w:rFonts w:ascii="Times New Roman" w:hAnsi="Times New Roman" w:cs="Times New Roman"/>
                <w:sz w:val="20"/>
                <w:szCs w:val="20"/>
              </w:rPr>
            </w:pPr>
          </w:p>
          <w:p w14:paraId="2B7C1774" w14:textId="17510503" w:rsidR="006443F6" w:rsidRDefault="006443F6" w:rsidP="00EB3C73">
            <w:pPr>
              <w:pStyle w:val="BodyText"/>
              <w:spacing w:line="276" w:lineRule="auto"/>
              <w:ind w:left="112" w:right="109"/>
              <w:jc w:val="center"/>
              <w:rPr>
                <w:rFonts w:ascii="Times New Roman" w:hAnsi="Times New Roman" w:cs="Times New Roman"/>
                <w:sz w:val="24"/>
                <w:szCs w:val="24"/>
              </w:rPr>
            </w:pPr>
          </w:p>
          <w:p w14:paraId="57D1E459" w14:textId="77777777" w:rsidR="00002964" w:rsidRPr="00AD622C" w:rsidRDefault="00002964" w:rsidP="00EB3C73">
            <w:pPr>
              <w:pStyle w:val="BodyText"/>
              <w:spacing w:line="276" w:lineRule="auto"/>
              <w:ind w:left="112" w:right="109"/>
              <w:jc w:val="center"/>
              <w:rPr>
                <w:rFonts w:ascii="Times New Roman" w:hAnsi="Times New Roman" w:cs="Times New Roman"/>
                <w:sz w:val="24"/>
                <w:szCs w:val="24"/>
              </w:rPr>
            </w:pPr>
          </w:p>
          <w:p w14:paraId="10DBC4B3" w14:textId="77777777" w:rsidR="00FC4A29" w:rsidRPr="00AD622C" w:rsidRDefault="00FC4A29" w:rsidP="00EB3C73">
            <w:pPr>
              <w:jc w:val="center"/>
              <w:rPr>
                <w:rFonts w:ascii="Times New Roman" w:hAnsi="Times New Roman" w:cs="Times New Roman"/>
                <w:b/>
                <w:sz w:val="24"/>
                <w:szCs w:val="24"/>
                <w:lang w:val="en-US"/>
              </w:rPr>
            </w:pPr>
          </w:p>
          <w:p w14:paraId="529C90AF" w14:textId="76004E17" w:rsidR="006443F6" w:rsidRPr="00AD622C" w:rsidRDefault="006443F6"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lastRenderedPageBreak/>
              <w:t xml:space="preserve">Article </w:t>
            </w:r>
            <w:r w:rsidR="006D450B" w:rsidRPr="00AD622C">
              <w:rPr>
                <w:rFonts w:ascii="Times New Roman" w:hAnsi="Times New Roman" w:cs="Times New Roman"/>
                <w:b/>
                <w:sz w:val="24"/>
                <w:szCs w:val="24"/>
                <w:lang w:val="en-US"/>
              </w:rPr>
              <w:t>20</w:t>
            </w:r>
          </w:p>
          <w:p w14:paraId="5B6777B8" w14:textId="77777777" w:rsidR="006443F6" w:rsidRPr="00AD622C" w:rsidRDefault="006443F6"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Census staff</w:t>
            </w:r>
          </w:p>
          <w:p w14:paraId="2B68A822" w14:textId="77777777" w:rsidR="006443F6" w:rsidRPr="00AD622C" w:rsidRDefault="006443F6" w:rsidP="00EB3C73">
            <w:pPr>
              <w:rPr>
                <w:rFonts w:ascii="Times New Roman" w:hAnsi="Times New Roman" w:cs="Times New Roman"/>
                <w:sz w:val="20"/>
                <w:szCs w:val="20"/>
                <w:lang w:val="en-US"/>
              </w:rPr>
            </w:pPr>
          </w:p>
          <w:p w14:paraId="6906F578" w14:textId="77777777" w:rsidR="006443F6" w:rsidRPr="00AD622C" w:rsidRDefault="006443F6" w:rsidP="00EB3C73">
            <w:pPr>
              <w:rPr>
                <w:rFonts w:ascii="Times New Roman" w:hAnsi="Times New Roman" w:cs="Times New Roman"/>
                <w:sz w:val="20"/>
                <w:szCs w:val="20"/>
                <w:lang w:val="en-US"/>
              </w:rPr>
            </w:pPr>
          </w:p>
          <w:p w14:paraId="2A3205E5" w14:textId="77777777" w:rsidR="00002964" w:rsidRDefault="006443F6" w:rsidP="00EB3C73">
            <w:pPr>
              <w:spacing w:line="249" w:lineRule="auto"/>
              <w:ind w:left="360" w:hanging="360"/>
              <w:rPr>
                <w:rFonts w:ascii="Times New Roman" w:hAnsi="Times New Roman" w:cs="Times New Roman"/>
                <w:sz w:val="24"/>
                <w:szCs w:val="24"/>
                <w:lang w:val="en-US"/>
              </w:rPr>
            </w:pPr>
            <w:r w:rsidRPr="00AD622C">
              <w:rPr>
                <w:rFonts w:ascii="Times New Roman" w:hAnsi="Times New Roman" w:cs="Times New Roman"/>
                <w:sz w:val="24"/>
                <w:szCs w:val="24"/>
                <w:lang w:val="en-US"/>
              </w:rPr>
              <w:t xml:space="preserve">1.Tasks and responsibilities of the </w:t>
            </w:r>
            <w:r w:rsidR="004E75C6" w:rsidRPr="00AD622C">
              <w:rPr>
                <w:rFonts w:ascii="Times New Roman" w:hAnsi="Times New Roman" w:cs="Times New Roman"/>
                <w:sz w:val="24"/>
                <w:szCs w:val="24"/>
                <w:lang w:val="en-US"/>
              </w:rPr>
              <w:t>census staff</w:t>
            </w:r>
            <w:r w:rsidRPr="00AD622C">
              <w:rPr>
                <w:rFonts w:ascii="Times New Roman" w:hAnsi="Times New Roman" w:cs="Times New Roman"/>
                <w:sz w:val="24"/>
                <w:szCs w:val="24"/>
                <w:lang w:val="en-US"/>
              </w:rPr>
              <w:t>:</w:t>
            </w:r>
          </w:p>
          <w:p w14:paraId="6F401B3B" w14:textId="5C18FAAE" w:rsidR="006443F6" w:rsidRPr="00AD622C" w:rsidRDefault="006443F6" w:rsidP="00EB3C73">
            <w:pPr>
              <w:spacing w:line="249" w:lineRule="auto"/>
              <w:ind w:left="360" w:hanging="360"/>
              <w:rPr>
                <w:rFonts w:ascii="Times New Roman" w:hAnsi="Times New Roman" w:cs="Times New Roman"/>
                <w:sz w:val="20"/>
                <w:szCs w:val="20"/>
                <w:lang w:val="en-US"/>
              </w:rPr>
            </w:pPr>
            <w:r w:rsidRPr="00AD622C">
              <w:rPr>
                <w:rFonts w:ascii="Times New Roman" w:hAnsi="Times New Roman" w:cs="Times New Roman"/>
                <w:sz w:val="24"/>
                <w:szCs w:val="24"/>
                <w:lang w:val="en-US"/>
              </w:rPr>
              <w:t xml:space="preserve">  </w:t>
            </w:r>
            <w:r w:rsidRPr="00AD622C">
              <w:rPr>
                <w:rFonts w:ascii="Times New Roman" w:hAnsi="Times New Roman" w:cs="Times New Roman"/>
                <w:sz w:val="20"/>
                <w:szCs w:val="20"/>
                <w:lang w:val="en-US"/>
              </w:rPr>
              <w:t xml:space="preserve">  </w:t>
            </w:r>
          </w:p>
          <w:p w14:paraId="0961A9C9" w14:textId="77777777" w:rsidR="006443F6" w:rsidRPr="00AD622C" w:rsidRDefault="006443F6" w:rsidP="00EB3C73">
            <w:pPr>
              <w:spacing w:line="259" w:lineRule="auto"/>
              <w:ind w:left="21"/>
              <w:rPr>
                <w:rFonts w:ascii="Times New Roman" w:hAnsi="Times New Roman" w:cs="Times New Roman"/>
                <w:sz w:val="20"/>
                <w:szCs w:val="20"/>
                <w:lang w:val="en-US"/>
              </w:rPr>
            </w:pPr>
          </w:p>
          <w:p w14:paraId="3AAFC655" w14:textId="56E731F1" w:rsidR="00407798" w:rsidRPr="00AD622C" w:rsidRDefault="00407798" w:rsidP="00EB3C73">
            <w:pPr>
              <w:pStyle w:val="ListParagraph"/>
              <w:numPr>
                <w:ilvl w:val="1"/>
                <w:numId w:val="7"/>
              </w:numPr>
              <w:spacing w:line="249" w:lineRule="auto"/>
              <w:rPr>
                <w:rFonts w:ascii="Times New Roman" w:hAnsi="Times New Roman" w:cs="Times New Roman"/>
                <w:sz w:val="24"/>
                <w:szCs w:val="24"/>
              </w:rPr>
            </w:pPr>
            <w:r w:rsidRPr="00AD622C">
              <w:rPr>
                <w:rFonts w:ascii="Times New Roman" w:hAnsi="Times New Roman" w:cs="Times New Roman"/>
                <w:sz w:val="24"/>
                <w:szCs w:val="24"/>
              </w:rPr>
              <w:t xml:space="preserve">The personnel of the Kosovo </w:t>
            </w:r>
            <w:r w:rsidR="0012315A" w:rsidRPr="00AD622C">
              <w:rPr>
                <w:rFonts w:ascii="Times New Roman" w:hAnsi="Times New Roman" w:cs="Times New Roman"/>
                <w:sz w:val="24"/>
                <w:szCs w:val="24"/>
              </w:rPr>
              <w:t>Agency of Statistics, together w</w:t>
            </w:r>
            <w:r w:rsidRPr="00AD622C">
              <w:rPr>
                <w:rFonts w:ascii="Times New Roman" w:hAnsi="Times New Roman" w:cs="Times New Roman"/>
                <w:sz w:val="24"/>
                <w:szCs w:val="24"/>
              </w:rPr>
              <w:t>ith experts, prepares infrastructure and instruments of the census, planning, training, supervision, processing, analysis, tabulation of grouped data, production and publication of the results of the census;</w:t>
            </w:r>
          </w:p>
          <w:p w14:paraId="3BDCF567" w14:textId="77777777" w:rsidR="00407798" w:rsidRPr="00AD622C" w:rsidRDefault="00407798" w:rsidP="00EB3C73">
            <w:pPr>
              <w:pStyle w:val="ListParagraph"/>
              <w:spacing w:line="249" w:lineRule="auto"/>
              <w:ind w:left="720" w:firstLine="0"/>
              <w:rPr>
                <w:rFonts w:ascii="Times New Roman" w:hAnsi="Times New Roman" w:cs="Times New Roman"/>
                <w:sz w:val="24"/>
                <w:szCs w:val="24"/>
              </w:rPr>
            </w:pPr>
          </w:p>
          <w:p w14:paraId="41820375" w14:textId="32240E7A" w:rsidR="00407798" w:rsidRPr="00AD622C" w:rsidRDefault="00407798" w:rsidP="00EB3C73">
            <w:pPr>
              <w:pStyle w:val="ListParagraph"/>
              <w:numPr>
                <w:ilvl w:val="1"/>
                <w:numId w:val="7"/>
              </w:numPr>
              <w:spacing w:line="249" w:lineRule="auto"/>
              <w:rPr>
                <w:rFonts w:ascii="Times New Roman" w:hAnsi="Times New Roman" w:cs="Times New Roman"/>
                <w:sz w:val="24"/>
                <w:szCs w:val="24"/>
              </w:rPr>
            </w:pPr>
            <w:r w:rsidRPr="00AD622C">
              <w:rPr>
                <w:rFonts w:ascii="Times New Roman" w:hAnsi="Times New Roman" w:cs="Times New Roman"/>
                <w:sz w:val="24"/>
                <w:szCs w:val="24"/>
              </w:rPr>
              <w:t>The personnel of Kosovo Agency of Statistics organizes and prepares information, conducts a</w:t>
            </w:r>
            <w:r w:rsidR="0012315A" w:rsidRPr="00AD622C">
              <w:rPr>
                <w:rFonts w:ascii="Times New Roman" w:hAnsi="Times New Roman" w:cs="Times New Roman"/>
                <w:sz w:val="24"/>
                <w:szCs w:val="24"/>
              </w:rPr>
              <w:t>w</w:t>
            </w:r>
            <w:r w:rsidRPr="00AD622C">
              <w:rPr>
                <w:rFonts w:ascii="Times New Roman" w:hAnsi="Times New Roman" w:cs="Times New Roman"/>
                <w:sz w:val="24"/>
                <w:szCs w:val="24"/>
              </w:rPr>
              <w:t>areness, logistics and field census administration</w:t>
            </w:r>
            <w:r w:rsidRPr="00AD622C">
              <w:rPr>
                <w:rFonts w:ascii="Times New Roman" w:hAnsi="Times New Roman" w:cs="Times New Roman"/>
                <w:sz w:val="20"/>
                <w:szCs w:val="20"/>
              </w:rPr>
              <w:t>;</w:t>
            </w:r>
          </w:p>
          <w:p w14:paraId="58233FAF" w14:textId="77777777" w:rsidR="001761BF" w:rsidRDefault="001761BF" w:rsidP="00EB3C73">
            <w:pPr>
              <w:pStyle w:val="ListParagraph"/>
              <w:rPr>
                <w:rFonts w:ascii="Times New Roman" w:hAnsi="Times New Roman" w:cs="Times New Roman"/>
                <w:sz w:val="24"/>
                <w:szCs w:val="24"/>
              </w:rPr>
            </w:pPr>
          </w:p>
          <w:p w14:paraId="06CAC41C" w14:textId="77777777" w:rsidR="00002964" w:rsidRDefault="00002964" w:rsidP="00EB3C73">
            <w:pPr>
              <w:pStyle w:val="ListParagraph"/>
              <w:rPr>
                <w:rFonts w:ascii="Times New Roman" w:hAnsi="Times New Roman" w:cs="Times New Roman"/>
                <w:sz w:val="24"/>
                <w:szCs w:val="24"/>
              </w:rPr>
            </w:pPr>
          </w:p>
          <w:p w14:paraId="2BD22497" w14:textId="77777777" w:rsidR="00002964" w:rsidRPr="00AD622C" w:rsidRDefault="00002964" w:rsidP="00EB3C73">
            <w:pPr>
              <w:pStyle w:val="ListParagraph"/>
              <w:rPr>
                <w:rFonts w:ascii="Times New Roman" w:hAnsi="Times New Roman" w:cs="Times New Roman"/>
                <w:sz w:val="24"/>
                <w:szCs w:val="24"/>
              </w:rPr>
            </w:pPr>
          </w:p>
          <w:p w14:paraId="5D50CDED" w14:textId="77777777" w:rsidR="00153F22" w:rsidRPr="00AD622C" w:rsidRDefault="001761BF" w:rsidP="00EB3C73">
            <w:pPr>
              <w:pStyle w:val="ListParagraph"/>
              <w:numPr>
                <w:ilvl w:val="1"/>
                <w:numId w:val="7"/>
              </w:numPr>
              <w:spacing w:line="249" w:lineRule="auto"/>
              <w:rPr>
                <w:rFonts w:ascii="Times New Roman" w:hAnsi="Times New Roman" w:cs="Times New Roman"/>
                <w:sz w:val="24"/>
                <w:szCs w:val="24"/>
              </w:rPr>
            </w:pPr>
            <w:r w:rsidRPr="00AD622C">
              <w:rPr>
                <w:rFonts w:ascii="Times New Roman" w:hAnsi="Times New Roman" w:cs="Times New Roman"/>
                <w:sz w:val="24"/>
                <w:szCs w:val="24"/>
              </w:rPr>
              <w:t>Coordinator and monitor - coordinate bet</w:t>
            </w:r>
            <w:r w:rsidR="0012315A" w:rsidRPr="00AD622C">
              <w:rPr>
                <w:rFonts w:ascii="Times New Roman" w:hAnsi="Times New Roman" w:cs="Times New Roman"/>
                <w:sz w:val="24"/>
                <w:szCs w:val="24"/>
              </w:rPr>
              <w:t>w</w:t>
            </w:r>
            <w:r w:rsidRPr="00AD622C">
              <w:rPr>
                <w:rFonts w:ascii="Times New Roman" w:hAnsi="Times New Roman" w:cs="Times New Roman"/>
                <w:sz w:val="24"/>
                <w:szCs w:val="24"/>
              </w:rPr>
              <w:t>een the MCC and the competent institution for official statistics and supervises the census process in his/her municipality;</w:t>
            </w:r>
          </w:p>
          <w:p w14:paraId="2923F6EF" w14:textId="77777777" w:rsidR="00153F22" w:rsidRPr="00AD622C" w:rsidRDefault="00153F22" w:rsidP="00EB3C73">
            <w:pPr>
              <w:pStyle w:val="ListParagraph"/>
              <w:rPr>
                <w:rFonts w:ascii="Times New Roman" w:hAnsi="Times New Roman" w:cs="Times New Roman"/>
                <w:sz w:val="24"/>
                <w:szCs w:val="24"/>
              </w:rPr>
            </w:pPr>
          </w:p>
          <w:p w14:paraId="4A781268" w14:textId="11A12D2F" w:rsidR="001761BF" w:rsidRDefault="001761BF" w:rsidP="00EB3C73">
            <w:pPr>
              <w:pStyle w:val="ListParagraph"/>
              <w:numPr>
                <w:ilvl w:val="1"/>
                <w:numId w:val="7"/>
              </w:numPr>
              <w:spacing w:line="249" w:lineRule="auto"/>
              <w:rPr>
                <w:rFonts w:ascii="Times New Roman" w:hAnsi="Times New Roman" w:cs="Times New Roman"/>
                <w:sz w:val="24"/>
                <w:szCs w:val="24"/>
              </w:rPr>
            </w:pPr>
            <w:r w:rsidRPr="00AD622C">
              <w:rPr>
                <w:rFonts w:ascii="Times New Roman" w:hAnsi="Times New Roman" w:cs="Times New Roman"/>
                <w:sz w:val="24"/>
                <w:szCs w:val="24"/>
              </w:rPr>
              <w:t xml:space="preserve"> Supervisor - participates in training, is provided ëith an official Authorization for Enumeration, assists and controls the </w:t>
            </w:r>
            <w:r w:rsidR="0012315A" w:rsidRPr="00AD622C">
              <w:rPr>
                <w:rFonts w:ascii="Times New Roman" w:hAnsi="Times New Roman" w:cs="Times New Roman"/>
                <w:sz w:val="24"/>
                <w:szCs w:val="24"/>
              </w:rPr>
              <w:t>w</w:t>
            </w:r>
            <w:r w:rsidRPr="00AD622C">
              <w:rPr>
                <w:rFonts w:ascii="Times New Roman" w:hAnsi="Times New Roman" w:cs="Times New Roman"/>
                <w:sz w:val="24"/>
                <w:szCs w:val="24"/>
              </w:rPr>
              <w:t>ork of enumerators;</w:t>
            </w:r>
          </w:p>
          <w:p w14:paraId="4D483A88" w14:textId="77777777" w:rsidR="00B840E6" w:rsidRPr="00B840E6" w:rsidRDefault="00B840E6" w:rsidP="00EB3C73">
            <w:pPr>
              <w:pStyle w:val="ListParagraph"/>
              <w:rPr>
                <w:rFonts w:ascii="Times New Roman" w:hAnsi="Times New Roman" w:cs="Times New Roman"/>
                <w:sz w:val="24"/>
                <w:szCs w:val="24"/>
              </w:rPr>
            </w:pPr>
          </w:p>
          <w:p w14:paraId="52B8C146" w14:textId="77833E6B" w:rsidR="00153F22" w:rsidRPr="00AD622C" w:rsidRDefault="005236B6" w:rsidP="00EB3C73">
            <w:pPr>
              <w:pStyle w:val="ListParagraph"/>
              <w:numPr>
                <w:ilvl w:val="1"/>
                <w:numId w:val="7"/>
              </w:numPr>
              <w:spacing w:line="249" w:lineRule="auto"/>
              <w:rPr>
                <w:rFonts w:ascii="Times New Roman" w:hAnsi="Times New Roman" w:cs="Times New Roman"/>
                <w:sz w:val="24"/>
                <w:szCs w:val="24"/>
              </w:rPr>
            </w:pPr>
            <w:r>
              <w:rPr>
                <w:rFonts w:ascii="Times New Roman" w:hAnsi="Times New Roman" w:cs="Times New Roman"/>
                <w:sz w:val="24"/>
                <w:szCs w:val="24"/>
              </w:rPr>
              <w:t>Reserve</w:t>
            </w:r>
            <w:r w:rsidR="001A2519" w:rsidRPr="00F35CF2">
              <w:rPr>
                <w:rFonts w:ascii="Times New Roman" w:hAnsi="Times New Roman" w:cs="Times New Roman"/>
                <w:sz w:val="24"/>
                <w:szCs w:val="24"/>
              </w:rPr>
              <w:t xml:space="preserve"> </w:t>
            </w:r>
            <w:r w:rsidR="00153F22" w:rsidRPr="00F35CF2">
              <w:rPr>
                <w:rFonts w:ascii="Times New Roman" w:hAnsi="Times New Roman" w:cs="Times New Roman"/>
                <w:sz w:val="24"/>
                <w:szCs w:val="24"/>
              </w:rPr>
              <w:t>supervisor</w:t>
            </w:r>
            <w:r w:rsidR="00153F22" w:rsidRPr="0043342A">
              <w:rPr>
                <w:rFonts w:ascii="Times New Roman" w:hAnsi="Times New Roman" w:cs="Times New Roman"/>
                <w:sz w:val="24"/>
                <w:szCs w:val="24"/>
              </w:rPr>
              <w:t xml:space="preserve"> </w:t>
            </w:r>
            <w:r w:rsidR="00153F22" w:rsidRPr="00AD622C">
              <w:rPr>
                <w:rFonts w:ascii="Times New Roman" w:hAnsi="Times New Roman" w:cs="Times New Roman"/>
                <w:sz w:val="24"/>
                <w:szCs w:val="24"/>
              </w:rPr>
              <w:t>- participates in training, is provided with an official Authorization for Enumeration. Activated at work on the proposal of the competent institution for official statistics only in the absence of supervisor;</w:t>
            </w:r>
          </w:p>
          <w:p w14:paraId="0B6572C5" w14:textId="77777777" w:rsidR="001761BF" w:rsidRPr="00F35CF2" w:rsidRDefault="001761BF" w:rsidP="00EB3C73">
            <w:pPr>
              <w:pStyle w:val="ListParagraph"/>
              <w:rPr>
                <w:rFonts w:ascii="Times New Roman" w:hAnsi="Times New Roman" w:cs="Times New Roman"/>
                <w:sz w:val="16"/>
                <w:szCs w:val="16"/>
              </w:rPr>
            </w:pPr>
          </w:p>
          <w:p w14:paraId="1144B54B" w14:textId="4A7A4247" w:rsidR="006443F6" w:rsidRPr="00AD622C" w:rsidRDefault="001761BF" w:rsidP="00EB3C73">
            <w:pPr>
              <w:pStyle w:val="ListParagraph"/>
              <w:numPr>
                <w:ilvl w:val="1"/>
                <w:numId w:val="7"/>
              </w:numPr>
              <w:spacing w:line="249" w:lineRule="auto"/>
              <w:rPr>
                <w:rFonts w:ascii="Times New Roman" w:hAnsi="Times New Roman" w:cs="Times New Roman"/>
                <w:sz w:val="24"/>
                <w:szCs w:val="24"/>
              </w:rPr>
            </w:pPr>
            <w:r w:rsidRPr="00AD622C">
              <w:rPr>
                <w:rFonts w:ascii="Times New Roman" w:hAnsi="Times New Roman" w:cs="Times New Roman"/>
                <w:sz w:val="24"/>
                <w:szCs w:val="24"/>
              </w:rPr>
              <w:t xml:space="preserve"> Enumerator - participate</w:t>
            </w:r>
            <w:r w:rsidR="0012315A" w:rsidRPr="00AD622C">
              <w:rPr>
                <w:rFonts w:ascii="Times New Roman" w:hAnsi="Times New Roman" w:cs="Times New Roman"/>
                <w:sz w:val="24"/>
                <w:szCs w:val="24"/>
              </w:rPr>
              <w:t>s in the training, is provided w</w:t>
            </w:r>
            <w:r w:rsidRPr="00AD622C">
              <w:rPr>
                <w:rFonts w:ascii="Times New Roman" w:hAnsi="Times New Roman" w:cs="Times New Roman"/>
                <w:sz w:val="24"/>
                <w:szCs w:val="24"/>
              </w:rPr>
              <w:t xml:space="preserve">ith an official Authorization for Enumeration, goes door </w:t>
            </w:r>
            <w:r w:rsidR="0012315A" w:rsidRPr="00AD622C">
              <w:rPr>
                <w:rFonts w:ascii="Times New Roman" w:hAnsi="Times New Roman" w:cs="Times New Roman"/>
                <w:sz w:val="24"/>
                <w:szCs w:val="24"/>
              </w:rPr>
              <w:t>to door to conduct the interview</w:t>
            </w:r>
            <w:r w:rsidRPr="00AD622C">
              <w:rPr>
                <w:rFonts w:ascii="Times New Roman" w:hAnsi="Times New Roman" w:cs="Times New Roman"/>
                <w:sz w:val="24"/>
                <w:szCs w:val="24"/>
              </w:rPr>
              <w:t>, by correctly completing the questions in the enume</w:t>
            </w:r>
            <w:r w:rsidR="005F7D4D" w:rsidRPr="00AD622C">
              <w:rPr>
                <w:rFonts w:ascii="Times New Roman" w:hAnsi="Times New Roman" w:cs="Times New Roman"/>
                <w:sz w:val="24"/>
                <w:szCs w:val="24"/>
              </w:rPr>
              <w:t>ration modules / questionnaires.</w:t>
            </w:r>
          </w:p>
          <w:p w14:paraId="4F4D716A" w14:textId="77777777" w:rsidR="00153F22" w:rsidRPr="00AD622C" w:rsidRDefault="00153F22" w:rsidP="00EB3C73">
            <w:pPr>
              <w:pStyle w:val="ListParagraph"/>
              <w:spacing w:line="249" w:lineRule="auto"/>
              <w:ind w:left="765" w:firstLine="0"/>
              <w:rPr>
                <w:rFonts w:ascii="Times New Roman" w:hAnsi="Times New Roman" w:cs="Times New Roman"/>
                <w:sz w:val="24"/>
                <w:szCs w:val="24"/>
              </w:rPr>
            </w:pPr>
          </w:p>
          <w:p w14:paraId="17E6B923" w14:textId="723DD2FF" w:rsidR="00153F22" w:rsidRPr="00AD622C" w:rsidRDefault="005236B6" w:rsidP="00EB3C73">
            <w:pPr>
              <w:pStyle w:val="ListParagraph"/>
              <w:numPr>
                <w:ilvl w:val="1"/>
                <w:numId w:val="7"/>
              </w:numPr>
              <w:spacing w:line="249" w:lineRule="auto"/>
              <w:rPr>
                <w:rFonts w:ascii="Times New Roman" w:hAnsi="Times New Roman" w:cs="Times New Roman"/>
                <w:sz w:val="24"/>
                <w:szCs w:val="24"/>
              </w:rPr>
            </w:pPr>
            <w:r>
              <w:rPr>
                <w:rFonts w:ascii="Times New Roman" w:hAnsi="Times New Roman" w:cs="Times New Roman"/>
                <w:sz w:val="24"/>
                <w:szCs w:val="24"/>
              </w:rPr>
              <w:t>Reserve</w:t>
            </w:r>
            <w:r w:rsidR="0043342A" w:rsidRPr="00F35CF2">
              <w:rPr>
                <w:rFonts w:ascii="Times New Roman" w:hAnsi="Times New Roman" w:cs="Times New Roman"/>
                <w:sz w:val="24"/>
                <w:szCs w:val="24"/>
              </w:rPr>
              <w:t xml:space="preserve"> </w:t>
            </w:r>
            <w:r w:rsidR="00153F22" w:rsidRPr="00F35CF2">
              <w:rPr>
                <w:rFonts w:ascii="Times New Roman" w:hAnsi="Times New Roman" w:cs="Times New Roman"/>
                <w:sz w:val="24"/>
                <w:szCs w:val="24"/>
              </w:rPr>
              <w:t xml:space="preserve">enumerator </w:t>
            </w:r>
            <w:r w:rsidR="00153F22" w:rsidRPr="0043342A">
              <w:rPr>
                <w:rFonts w:ascii="Times New Roman" w:hAnsi="Times New Roman" w:cs="Times New Roman"/>
                <w:sz w:val="24"/>
                <w:szCs w:val="24"/>
              </w:rPr>
              <w:t xml:space="preserve">- </w:t>
            </w:r>
            <w:r w:rsidR="00153F22" w:rsidRPr="00AD622C">
              <w:rPr>
                <w:rFonts w:ascii="Times New Roman" w:hAnsi="Times New Roman" w:cs="Times New Roman"/>
                <w:sz w:val="24"/>
                <w:szCs w:val="24"/>
              </w:rPr>
              <w:t>participates in training, is provided with an official Authorization for Enumeration. Activated at work on the proposal of the supervisor only in the absence of enumerator;</w:t>
            </w:r>
          </w:p>
          <w:p w14:paraId="02742770" w14:textId="77777777" w:rsidR="00153F22" w:rsidRDefault="00153F22" w:rsidP="00EB3C73">
            <w:pPr>
              <w:pStyle w:val="ListParagraph"/>
              <w:spacing w:line="249" w:lineRule="auto"/>
              <w:ind w:left="765" w:firstLine="0"/>
              <w:rPr>
                <w:rFonts w:ascii="Times New Roman" w:hAnsi="Times New Roman" w:cs="Times New Roman"/>
                <w:sz w:val="24"/>
                <w:szCs w:val="24"/>
              </w:rPr>
            </w:pPr>
          </w:p>
          <w:p w14:paraId="7948B67B" w14:textId="77777777" w:rsidR="00002964" w:rsidRPr="00AD622C" w:rsidRDefault="00002964" w:rsidP="00EB3C73">
            <w:pPr>
              <w:pStyle w:val="ListParagraph"/>
              <w:spacing w:line="249" w:lineRule="auto"/>
              <w:ind w:left="765" w:firstLine="0"/>
              <w:rPr>
                <w:rFonts w:ascii="Times New Roman" w:hAnsi="Times New Roman" w:cs="Times New Roman"/>
                <w:sz w:val="24"/>
                <w:szCs w:val="24"/>
              </w:rPr>
            </w:pPr>
          </w:p>
          <w:p w14:paraId="1AB8E0D4" w14:textId="77777777" w:rsidR="005F7D4D" w:rsidRPr="00AD622C" w:rsidRDefault="005F7D4D"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Article 21</w:t>
            </w:r>
          </w:p>
          <w:p w14:paraId="43699314" w14:textId="0A16F84D" w:rsidR="000F2BC0" w:rsidRPr="00AD622C" w:rsidRDefault="005F7D4D"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Census funding</w:t>
            </w:r>
          </w:p>
          <w:p w14:paraId="412E4EEC" w14:textId="08F78513" w:rsidR="006443F6" w:rsidRPr="00AD622C" w:rsidRDefault="006443F6" w:rsidP="00002964">
            <w:pPr>
              <w:spacing w:before="240" w:line="259" w:lineRule="auto"/>
              <w:rPr>
                <w:rFonts w:ascii="Times New Roman" w:hAnsi="Times New Roman" w:cs="Times New Roman"/>
                <w:sz w:val="20"/>
                <w:szCs w:val="20"/>
                <w:lang w:val="en-US"/>
              </w:rPr>
            </w:pPr>
          </w:p>
          <w:p w14:paraId="28969E22" w14:textId="7F354EFC" w:rsidR="006443F6" w:rsidRPr="00AD622C" w:rsidRDefault="006443F6" w:rsidP="00EB3C73">
            <w:pPr>
              <w:ind w:left="346" w:hanging="346"/>
              <w:rPr>
                <w:rFonts w:ascii="Times New Roman" w:hAnsi="Times New Roman" w:cs="Times New Roman"/>
                <w:sz w:val="20"/>
                <w:szCs w:val="20"/>
                <w:lang w:val="en-US"/>
              </w:rPr>
            </w:pPr>
            <w:r w:rsidRPr="00AD622C">
              <w:rPr>
                <w:rFonts w:ascii="Times New Roman" w:hAnsi="Times New Roman" w:cs="Times New Roman"/>
                <w:sz w:val="24"/>
                <w:szCs w:val="24"/>
                <w:lang w:val="en-US"/>
              </w:rPr>
              <w:t>1.</w:t>
            </w:r>
            <w:r w:rsidR="003D332F" w:rsidRPr="00AD622C">
              <w:rPr>
                <w:rFonts w:ascii="Times New Roman" w:hAnsi="Times New Roman" w:cs="Times New Roman"/>
                <w:sz w:val="24"/>
                <w:szCs w:val="24"/>
                <w:lang w:val="en-US"/>
              </w:rPr>
              <w:t xml:space="preserve"> </w:t>
            </w:r>
            <w:r w:rsidRPr="00AD622C">
              <w:rPr>
                <w:rFonts w:ascii="Times New Roman" w:hAnsi="Times New Roman" w:cs="Times New Roman"/>
                <w:sz w:val="24"/>
                <w:szCs w:val="24"/>
                <w:lang w:val="en-US"/>
              </w:rPr>
              <w:t>The Population and Housing Census shall be funded by t</w:t>
            </w:r>
            <w:r w:rsidR="00B921C0" w:rsidRPr="00AD622C">
              <w:rPr>
                <w:rFonts w:ascii="Times New Roman" w:hAnsi="Times New Roman" w:cs="Times New Roman"/>
                <w:sz w:val="24"/>
                <w:szCs w:val="24"/>
                <w:lang w:val="en-US"/>
              </w:rPr>
              <w:t>w</w:t>
            </w:r>
            <w:r w:rsidRPr="00AD622C">
              <w:rPr>
                <w:rFonts w:ascii="Times New Roman" w:hAnsi="Times New Roman" w:cs="Times New Roman"/>
                <w:sz w:val="24"/>
                <w:szCs w:val="24"/>
                <w:lang w:val="en-US"/>
              </w:rPr>
              <w:t>o (2) sources:</w:t>
            </w:r>
          </w:p>
          <w:p w14:paraId="353D557F" w14:textId="77777777" w:rsidR="006443F6" w:rsidRPr="00AD622C" w:rsidRDefault="006443F6" w:rsidP="00EB3C73">
            <w:pPr>
              <w:pStyle w:val="ListParagraph"/>
              <w:spacing w:line="249" w:lineRule="auto"/>
              <w:ind w:left="0" w:firstLine="0"/>
              <w:contextualSpacing/>
              <w:rPr>
                <w:rFonts w:ascii="Times New Roman" w:eastAsiaTheme="minorHAnsi" w:hAnsi="Times New Roman" w:cs="Times New Roman"/>
                <w:sz w:val="24"/>
                <w:szCs w:val="24"/>
                <w:lang w:bidi="ar-SA"/>
              </w:rPr>
            </w:pPr>
          </w:p>
          <w:p w14:paraId="0D05A622" w14:textId="77777777" w:rsidR="006443F6" w:rsidRPr="00AD622C" w:rsidRDefault="006443F6" w:rsidP="00EB3C73">
            <w:pPr>
              <w:pStyle w:val="ListParagraph"/>
              <w:numPr>
                <w:ilvl w:val="1"/>
                <w:numId w:val="9"/>
              </w:numPr>
              <w:spacing w:line="249" w:lineRule="auto"/>
              <w:ind w:left="396" w:hanging="50"/>
              <w:contextualSpacing/>
              <w:rPr>
                <w:rFonts w:ascii="Times New Roman" w:eastAsiaTheme="minorHAnsi" w:hAnsi="Times New Roman" w:cs="Times New Roman"/>
                <w:sz w:val="24"/>
                <w:szCs w:val="24"/>
                <w:lang w:bidi="ar-SA"/>
              </w:rPr>
            </w:pPr>
            <w:r w:rsidRPr="00AD622C">
              <w:rPr>
                <w:rFonts w:ascii="Times New Roman" w:eastAsiaTheme="minorHAnsi" w:hAnsi="Times New Roman" w:cs="Times New Roman"/>
                <w:sz w:val="24"/>
                <w:szCs w:val="24"/>
                <w:lang w:bidi="ar-SA"/>
              </w:rPr>
              <w:t>Kosovo Budget; and</w:t>
            </w:r>
          </w:p>
          <w:p w14:paraId="2CC31449" w14:textId="77777777" w:rsidR="006443F6" w:rsidRPr="00AD622C" w:rsidRDefault="006443F6" w:rsidP="00EB3C73">
            <w:pPr>
              <w:pStyle w:val="ListParagraph"/>
              <w:ind w:left="633" w:firstLine="0"/>
              <w:rPr>
                <w:rFonts w:ascii="Times New Roman" w:hAnsi="Times New Roman" w:cs="Times New Roman"/>
                <w:sz w:val="20"/>
                <w:szCs w:val="20"/>
              </w:rPr>
            </w:pPr>
          </w:p>
          <w:p w14:paraId="52EDF542" w14:textId="77777777" w:rsidR="006443F6" w:rsidRPr="00AD622C" w:rsidRDefault="006443F6" w:rsidP="00EB3C73">
            <w:pPr>
              <w:pStyle w:val="ListParagraph"/>
              <w:numPr>
                <w:ilvl w:val="1"/>
                <w:numId w:val="9"/>
              </w:numPr>
              <w:spacing w:line="249" w:lineRule="auto"/>
              <w:ind w:left="396" w:hanging="50"/>
              <w:contextualSpacing/>
              <w:rPr>
                <w:rFonts w:ascii="Times New Roman" w:eastAsiaTheme="minorHAnsi" w:hAnsi="Times New Roman" w:cs="Times New Roman"/>
                <w:sz w:val="24"/>
                <w:szCs w:val="24"/>
                <w:lang w:bidi="ar-SA"/>
              </w:rPr>
            </w:pPr>
            <w:r w:rsidRPr="00AD622C">
              <w:rPr>
                <w:rFonts w:ascii="Times New Roman" w:eastAsiaTheme="minorHAnsi" w:hAnsi="Times New Roman" w:cs="Times New Roman"/>
                <w:sz w:val="24"/>
                <w:szCs w:val="24"/>
                <w:lang w:bidi="ar-SA"/>
              </w:rPr>
              <w:lastRenderedPageBreak/>
              <w:t xml:space="preserve">Donors. </w:t>
            </w:r>
          </w:p>
          <w:p w14:paraId="0DE6BC6C" w14:textId="77777777" w:rsidR="006443F6" w:rsidRDefault="006443F6" w:rsidP="00EB3C73">
            <w:pPr>
              <w:spacing w:line="259" w:lineRule="auto"/>
              <w:rPr>
                <w:rFonts w:ascii="Times New Roman" w:hAnsi="Times New Roman" w:cs="Times New Roman"/>
                <w:sz w:val="24"/>
                <w:szCs w:val="24"/>
                <w:lang w:val="en-US"/>
              </w:rPr>
            </w:pPr>
            <w:r w:rsidRPr="00AD622C">
              <w:rPr>
                <w:rFonts w:ascii="Times New Roman" w:hAnsi="Times New Roman" w:cs="Times New Roman"/>
                <w:sz w:val="24"/>
                <w:szCs w:val="24"/>
                <w:lang w:val="en-US"/>
              </w:rPr>
              <w:t xml:space="preserve"> </w:t>
            </w:r>
          </w:p>
          <w:p w14:paraId="5945DBB9" w14:textId="77777777" w:rsidR="00002964" w:rsidRPr="00AD622C" w:rsidRDefault="00002964" w:rsidP="00EB3C73">
            <w:pPr>
              <w:spacing w:line="259" w:lineRule="auto"/>
              <w:rPr>
                <w:rFonts w:ascii="Times New Roman" w:hAnsi="Times New Roman" w:cs="Times New Roman"/>
                <w:sz w:val="24"/>
                <w:szCs w:val="24"/>
                <w:lang w:val="en-US"/>
              </w:rPr>
            </w:pPr>
          </w:p>
          <w:p w14:paraId="67D72DBC" w14:textId="4AD5A015" w:rsidR="006443F6" w:rsidRPr="00AD622C" w:rsidRDefault="006443F6" w:rsidP="00EB3C73">
            <w:pPr>
              <w:spacing w:line="249" w:lineRule="auto"/>
              <w:ind w:left="346" w:hanging="346"/>
              <w:contextualSpacing/>
              <w:rPr>
                <w:rFonts w:ascii="Times New Roman" w:hAnsi="Times New Roman" w:cs="Times New Roman"/>
                <w:sz w:val="24"/>
                <w:szCs w:val="24"/>
                <w:lang w:val="en-US"/>
              </w:rPr>
            </w:pPr>
            <w:r w:rsidRPr="00AD622C">
              <w:rPr>
                <w:rFonts w:ascii="Times New Roman" w:hAnsi="Times New Roman" w:cs="Times New Roman"/>
                <w:sz w:val="24"/>
                <w:szCs w:val="24"/>
                <w:lang w:val="en-US"/>
              </w:rPr>
              <w:t>2.</w:t>
            </w:r>
            <w:r w:rsidR="003D332F" w:rsidRPr="00AD622C">
              <w:rPr>
                <w:rFonts w:ascii="Times New Roman" w:hAnsi="Times New Roman" w:cs="Times New Roman"/>
                <w:sz w:val="24"/>
                <w:szCs w:val="24"/>
                <w:lang w:val="en-US"/>
              </w:rPr>
              <w:t xml:space="preserve"> </w:t>
            </w:r>
            <w:r w:rsidRPr="00AD622C">
              <w:rPr>
                <w:rFonts w:ascii="Times New Roman" w:hAnsi="Times New Roman" w:cs="Times New Roman"/>
                <w:sz w:val="24"/>
                <w:szCs w:val="24"/>
                <w:lang w:val="en-US"/>
              </w:rPr>
              <w:t xml:space="preserve">The draft budget shall be prepared by the </w:t>
            </w:r>
            <w:r w:rsidR="00B921C0" w:rsidRPr="00AD622C">
              <w:rPr>
                <w:rFonts w:ascii="Times New Roman" w:hAnsi="Times New Roman" w:cs="Times New Roman"/>
                <w:sz w:val="24"/>
                <w:szCs w:val="24"/>
                <w:lang w:val="en-US"/>
              </w:rPr>
              <w:t>Kosovo Agency of Statistics</w:t>
            </w:r>
            <w:r w:rsidRPr="00AD622C">
              <w:rPr>
                <w:rFonts w:ascii="Times New Roman" w:hAnsi="Times New Roman" w:cs="Times New Roman"/>
                <w:sz w:val="24"/>
                <w:szCs w:val="24"/>
                <w:lang w:val="en-US"/>
              </w:rPr>
              <w:t xml:space="preserve">. </w:t>
            </w:r>
          </w:p>
          <w:p w14:paraId="45026F78" w14:textId="77777777" w:rsidR="006443F6" w:rsidRPr="00AD622C" w:rsidRDefault="006443F6" w:rsidP="00EB3C73">
            <w:pPr>
              <w:ind w:left="459"/>
              <w:rPr>
                <w:rFonts w:ascii="Times New Roman" w:hAnsi="Times New Roman" w:cs="Times New Roman"/>
                <w:sz w:val="24"/>
                <w:szCs w:val="24"/>
                <w:lang w:val="en-US"/>
              </w:rPr>
            </w:pPr>
          </w:p>
          <w:p w14:paraId="097B3733" w14:textId="4555934F" w:rsidR="006443F6" w:rsidRPr="00AD622C" w:rsidRDefault="000F2BC0" w:rsidP="00EB3C73">
            <w:pPr>
              <w:pStyle w:val="ListParagraph"/>
              <w:spacing w:line="249" w:lineRule="auto"/>
              <w:ind w:left="252" w:hanging="252"/>
              <w:rPr>
                <w:rFonts w:ascii="Times New Roman" w:hAnsi="Times New Roman" w:cs="Times New Roman"/>
                <w:sz w:val="24"/>
                <w:szCs w:val="24"/>
              </w:rPr>
            </w:pPr>
            <w:proofErr w:type="gramStart"/>
            <w:r w:rsidRPr="00F35CF2">
              <w:rPr>
                <w:rFonts w:ascii="Times New Roman" w:hAnsi="Times New Roman" w:cs="Times New Roman"/>
                <w:sz w:val="24"/>
                <w:szCs w:val="24"/>
              </w:rPr>
              <w:t>3</w:t>
            </w:r>
            <w:r w:rsidRPr="00AD622C">
              <w:rPr>
                <w:rFonts w:ascii="Times New Roman" w:hAnsi="Times New Roman" w:cs="Times New Roman"/>
              </w:rPr>
              <w:t>.</w:t>
            </w:r>
            <w:r w:rsidRPr="00AD622C">
              <w:rPr>
                <w:rFonts w:ascii="Times New Roman" w:hAnsi="Times New Roman" w:cs="Times New Roman"/>
                <w:sz w:val="2"/>
                <w:szCs w:val="2"/>
              </w:rPr>
              <w:t>.</w:t>
            </w:r>
            <w:proofErr w:type="gramEnd"/>
            <w:r w:rsidRPr="00AD622C">
              <w:rPr>
                <w:rFonts w:ascii="Times New Roman" w:hAnsi="Times New Roman" w:cs="Times New Roman"/>
                <w:sz w:val="2"/>
                <w:szCs w:val="2"/>
              </w:rPr>
              <w:t xml:space="preserve"> </w:t>
            </w:r>
            <w:r w:rsidRPr="00AD622C">
              <w:rPr>
                <w:rFonts w:ascii="Times New Roman" w:hAnsi="Times New Roman" w:cs="Times New Roman"/>
                <w:sz w:val="24"/>
                <w:szCs w:val="24"/>
              </w:rPr>
              <w:t>A</w:t>
            </w:r>
            <w:r w:rsidR="006443F6" w:rsidRPr="00AD622C">
              <w:rPr>
                <w:rFonts w:ascii="Times New Roman" w:hAnsi="Times New Roman" w:cs="Times New Roman"/>
                <w:sz w:val="24"/>
                <w:szCs w:val="24"/>
              </w:rPr>
              <w:t xml:space="preserve">rrangements for funds raised by donors shall be specified through memorandum of understanding or agreements. </w:t>
            </w:r>
          </w:p>
          <w:p w14:paraId="36A971DC" w14:textId="142A0C6E" w:rsidR="00920DA2" w:rsidRDefault="00920DA2" w:rsidP="00EB3C73">
            <w:pPr>
              <w:pStyle w:val="ListParagraph"/>
              <w:spacing w:line="249" w:lineRule="auto"/>
              <w:ind w:left="720" w:firstLine="0"/>
              <w:rPr>
                <w:rFonts w:ascii="Times New Roman" w:hAnsi="Times New Roman" w:cs="Times New Roman"/>
                <w:sz w:val="24"/>
                <w:szCs w:val="24"/>
              </w:rPr>
            </w:pPr>
          </w:p>
          <w:p w14:paraId="2C2BA6F0" w14:textId="5D7BA9B6" w:rsidR="00604213" w:rsidRDefault="00604213" w:rsidP="00EB3C73">
            <w:pPr>
              <w:pStyle w:val="ListParagraph"/>
              <w:spacing w:line="249" w:lineRule="auto"/>
              <w:ind w:left="720" w:firstLine="0"/>
              <w:rPr>
                <w:rFonts w:ascii="Times New Roman" w:hAnsi="Times New Roman" w:cs="Times New Roman"/>
                <w:sz w:val="24"/>
                <w:szCs w:val="24"/>
              </w:rPr>
            </w:pPr>
          </w:p>
          <w:p w14:paraId="6C2A9823" w14:textId="058B3341" w:rsidR="005236B6" w:rsidRDefault="005236B6" w:rsidP="00EB3C73">
            <w:pPr>
              <w:pStyle w:val="ListParagraph"/>
              <w:spacing w:line="249" w:lineRule="auto"/>
              <w:ind w:left="720" w:firstLine="0"/>
              <w:rPr>
                <w:rFonts w:ascii="Times New Roman" w:hAnsi="Times New Roman" w:cs="Times New Roman"/>
                <w:sz w:val="24"/>
                <w:szCs w:val="24"/>
              </w:rPr>
            </w:pPr>
          </w:p>
          <w:p w14:paraId="4839EC40" w14:textId="6259067D" w:rsidR="005236B6" w:rsidRDefault="005236B6" w:rsidP="00EB3C73">
            <w:pPr>
              <w:pStyle w:val="ListParagraph"/>
              <w:spacing w:line="249" w:lineRule="auto"/>
              <w:ind w:left="720" w:firstLine="0"/>
              <w:rPr>
                <w:rFonts w:ascii="Times New Roman" w:hAnsi="Times New Roman" w:cs="Times New Roman"/>
                <w:sz w:val="24"/>
                <w:szCs w:val="24"/>
              </w:rPr>
            </w:pPr>
          </w:p>
          <w:p w14:paraId="0C5AD4DC" w14:textId="61BCEC2F" w:rsidR="005236B6" w:rsidRDefault="005236B6" w:rsidP="00EB3C73">
            <w:pPr>
              <w:pStyle w:val="ListParagraph"/>
              <w:spacing w:line="249" w:lineRule="auto"/>
              <w:ind w:left="720" w:firstLine="0"/>
              <w:rPr>
                <w:rFonts w:ascii="Times New Roman" w:hAnsi="Times New Roman" w:cs="Times New Roman"/>
                <w:sz w:val="24"/>
                <w:szCs w:val="24"/>
              </w:rPr>
            </w:pPr>
          </w:p>
          <w:p w14:paraId="27BDBA8A" w14:textId="0832810D" w:rsidR="005236B6" w:rsidRDefault="005236B6" w:rsidP="00EB3C73">
            <w:pPr>
              <w:pStyle w:val="ListParagraph"/>
              <w:spacing w:line="249" w:lineRule="auto"/>
              <w:ind w:left="720" w:firstLine="0"/>
              <w:rPr>
                <w:rFonts w:ascii="Times New Roman" w:hAnsi="Times New Roman" w:cs="Times New Roman"/>
                <w:sz w:val="24"/>
                <w:szCs w:val="24"/>
              </w:rPr>
            </w:pPr>
          </w:p>
          <w:p w14:paraId="148D8D77" w14:textId="77777777" w:rsidR="005236B6" w:rsidRDefault="005236B6" w:rsidP="00EB3C73">
            <w:pPr>
              <w:pStyle w:val="ListParagraph"/>
              <w:spacing w:line="249" w:lineRule="auto"/>
              <w:ind w:left="720" w:firstLine="0"/>
              <w:rPr>
                <w:rFonts w:ascii="Times New Roman" w:hAnsi="Times New Roman" w:cs="Times New Roman"/>
                <w:sz w:val="24"/>
                <w:szCs w:val="24"/>
              </w:rPr>
            </w:pPr>
          </w:p>
          <w:p w14:paraId="3D99C829" w14:textId="77777777" w:rsidR="00233043" w:rsidRPr="00AD622C" w:rsidRDefault="00233043" w:rsidP="00EB3C73">
            <w:pPr>
              <w:pStyle w:val="BodyText"/>
              <w:spacing w:line="276" w:lineRule="auto"/>
              <w:ind w:left="0" w:right="109" w:firstLine="0"/>
              <w:rPr>
                <w:rFonts w:ascii="Times New Roman" w:hAnsi="Times New Roman" w:cs="Times New Roman"/>
                <w:szCs w:val="20"/>
              </w:rPr>
            </w:pPr>
          </w:p>
          <w:p w14:paraId="324AB603" w14:textId="77777777" w:rsidR="006443F6" w:rsidRPr="00AD622C" w:rsidRDefault="006443F6" w:rsidP="00EB3C73">
            <w:pPr>
              <w:jc w:val="center"/>
              <w:rPr>
                <w:rFonts w:ascii="Times New Roman" w:hAnsi="Times New Roman" w:cs="Times New Roman"/>
                <w:b/>
                <w:sz w:val="28"/>
                <w:szCs w:val="28"/>
                <w:lang w:val="en-US"/>
              </w:rPr>
            </w:pPr>
            <w:r w:rsidRPr="00AD622C">
              <w:rPr>
                <w:rFonts w:ascii="Times New Roman" w:hAnsi="Times New Roman" w:cs="Times New Roman"/>
                <w:b/>
                <w:sz w:val="28"/>
                <w:szCs w:val="28"/>
                <w:lang w:val="en-US"/>
              </w:rPr>
              <w:t>CHAPTER IV</w:t>
            </w:r>
          </w:p>
          <w:p w14:paraId="77356455" w14:textId="77777777" w:rsidR="006443F6" w:rsidRPr="00AD622C" w:rsidRDefault="006443F6"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 xml:space="preserve">Pecuniary provissions  </w:t>
            </w:r>
          </w:p>
          <w:p w14:paraId="56570983" w14:textId="0877FC1E" w:rsidR="006443F6" w:rsidRPr="00AD622C" w:rsidRDefault="006443F6"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Article 2</w:t>
            </w:r>
            <w:r w:rsidR="006D450B" w:rsidRPr="00AD622C">
              <w:rPr>
                <w:rFonts w:ascii="Times New Roman" w:hAnsi="Times New Roman" w:cs="Times New Roman"/>
                <w:b/>
                <w:sz w:val="24"/>
                <w:szCs w:val="24"/>
                <w:lang w:val="en-US"/>
              </w:rPr>
              <w:t>2</w:t>
            </w:r>
          </w:p>
          <w:p w14:paraId="7E0FBAD9" w14:textId="77777777" w:rsidR="005F7D4D" w:rsidRPr="00AD622C" w:rsidRDefault="005F7D4D" w:rsidP="00EB3C73">
            <w:pPr>
              <w:jc w:val="center"/>
              <w:rPr>
                <w:rFonts w:ascii="Times New Roman" w:hAnsi="Times New Roman" w:cs="Times New Roman"/>
                <w:b/>
                <w:sz w:val="24"/>
                <w:szCs w:val="24"/>
                <w:lang w:val="en-US"/>
              </w:rPr>
            </w:pPr>
          </w:p>
          <w:p w14:paraId="6414D183" w14:textId="77777777" w:rsidR="006443F6" w:rsidRPr="00AD622C" w:rsidRDefault="006443F6"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Prohibition of similar data collection</w:t>
            </w:r>
          </w:p>
          <w:p w14:paraId="092759E8" w14:textId="77777777" w:rsidR="00920DA2" w:rsidRDefault="00920DA2" w:rsidP="00EB3C73">
            <w:pPr>
              <w:spacing w:line="249" w:lineRule="auto"/>
              <w:contextualSpacing/>
              <w:rPr>
                <w:rFonts w:ascii="Times New Roman" w:hAnsi="Times New Roman" w:cs="Times New Roman"/>
                <w:sz w:val="24"/>
                <w:szCs w:val="24"/>
                <w:lang w:val="en-US"/>
              </w:rPr>
            </w:pPr>
          </w:p>
          <w:p w14:paraId="16D5E6A0" w14:textId="77777777" w:rsidR="00002964" w:rsidRPr="00AD622C" w:rsidRDefault="00002964" w:rsidP="00EB3C73">
            <w:pPr>
              <w:spacing w:line="249" w:lineRule="auto"/>
              <w:contextualSpacing/>
              <w:rPr>
                <w:rFonts w:ascii="Times New Roman" w:hAnsi="Times New Roman" w:cs="Times New Roman"/>
                <w:sz w:val="24"/>
                <w:szCs w:val="24"/>
                <w:lang w:val="en-US"/>
              </w:rPr>
            </w:pPr>
          </w:p>
          <w:p w14:paraId="4AD1247F" w14:textId="497EB095" w:rsidR="00EB31FE" w:rsidRPr="00AD622C" w:rsidRDefault="00F23799" w:rsidP="00EB3C73">
            <w:pPr>
              <w:pStyle w:val="ListParagraph"/>
              <w:numPr>
                <w:ilvl w:val="0"/>
                <w:numId w:val="31"/>
              </w:numPr>
              <w:spacing w:line="249" w:lineRule="auto"/>
              <w:ind w:left="436" w:hanging="436"/>
              <w:contextualSpacing/>
              <w:rPr>
                <w:rFonts w:ascii="Times New Roman" w:hAnsi="Times New Roman" w:cs="Times New Roman"/>
                <w:sz w:val="24"/>
                <w:szCs w:val="24"/>
              </w:rPr>
            </w:pPr>
            <w:r w:rsidRPr="00AD622C">
              <w:rPr>
                <w:rFonts w:ascii="Times New Roman" w:hAnsi="Times New Roman" w:cs="Times New Roman"/>
                <w:sz w:val="24"/>
                <w:szCs w:val="24"/>
              </w:rPr>
              <w:t xml:space="preserve">Except for bodies and / or institutions that are expressly authorized by this law, all individuals and local and international organizations are prohibited from collecting similar data within the territory of the Republic of Kosovo during a period of three (3) months before realization of the Census, </w:t>
            </w:r>
            <w:r w:rsidRPr="00AD622C">
              <w:rPr>
                <w:rFonts w:ascii="Times New Roman" w:hAnsi="Times New Roman" w:cs="Times New Roman"/>
                <w:sz w:val="24"/>
                <w:szCs w:val="24"/>
              </w:rPr>
              <w:lastRenderedPageBreak/>
              <w:t>and during the time of data collection, as well as three (3) months after the census.</w:t>
            </w:r>
            <w:r w:rsidR="00EB31FE" w:rsidRPr="00AD622C">
              <w:rPr>
                <w:rFonts w:ascii="Times New Roman" w:hAnsi="Times New Roman" w:cs="Times New Roman"/>
                <w:sz w:val="24"/>
                <w:szCs w:val="24"/>
              </w:rPr>
              <w:t xml:space="preserve"> </w:t>
            </w:r>
          </w:p>
          <w:p w14:paraId="084DEA24" w14:textId="397FD26D" w:rsidR="00EB31FE" w:rsidRDefault="00EB31FE" w:rsidP="00EB3C73">
            <w:pPr>
              <w:spacing w:line="249" w:lineRule="auto"/>
              <w:contextualSpacing/>
              <w:rPr>
                <w:rFonts w:ascii="Times New Roman" w:hAnsi="Times New Roman" w:cs="Times New Roman"/>
                <w:sz w:val="24"/>
                <w:szCs w:val="24"/>
                <w:lang w:val="en-US"/>
              </w:rPr>
            </w:pPr>
          </w:p>
          <w:p w14:paraId="77B868E0" w14:textId="77777777" w:rsidR="005236B6" w:rsidRPr="00AD622C" w:rsidRDefault="005236B6" w:rsidP="00EB3C73">
            <w:pPr>
              <w:spacing w:line="249" w:lineRule="auto"/>
              <w:contextualSpacing/>
              <w:rPr>
                <w:rFonts w:ascii="Times New Roman" w:hAnsi="Times New Roman" w:cs="Times New Roman"/>
                <w:sz w:val="24"/>
                <w:szCs w:val="24"/>
                <w:lang w:val="en-US"/>
              </w:rPr>
            </w:pPr>
          </w:p>
          <w:p w14:paraId="0BCE9C84" w14:textId="7ADC8F83" w:rsidR="00EB31FE" w:rsidRPr="00AD622C" w:rsidRDefault="00EB31FE" w:rsidP="00EB3C73">
            <w:pPr>
              <w:pStyle w:val="ListParagraph"/>
              <w:numPr>
                <w:ilvl w:val="0"/>
                <w:numId w:val="31"/>
              </w:numPr>
              <w:spacing w:line="249" w:lineRule="auto"/>
              <w:ind w:left="436" w:hanging="436"/>
              <w:contextualSpacing/>
              <w:rPr>
                <w:rFonts w:ascii="Times New Roman" w:hAnsi="Times New Roman" w:cs="Times New Roman"/>
                <w:sz w:val="24"/>
                <w:szCs w:val="24"/>
              </w:rPr>
            </w:pPr>
            <w:r w:rsidRPr="00604213">
              <w:rPr>
                <w:rFonts w:ascii="Times New Roman" w:hAnsi="Times New Roman" w:cs="Times New Roman"/>
                <w:sz w:val="24"/>
                <w:szCs w:val="24"/>
              </w:rPr>
              <w:t>During the periods specified in paragraph 1 of this Article, no other statistical activity is conducted at national or local level that may affect the census.</w:t>
            </w:r>
          </w:p>
          <w:p w14:paraId="6AE44074" w14:textId="77777777" w:rsidR="00920DA2" w:rsidRPr="00AD622C" w:rsidRDefault="00920DA2" w:rsidP="00EB3C73">
            <w:pPr>
              <w:spacing w:line="249" w:lineRule="auto"/>
              <w:contextualSpacing/>
              <w:rPr>
                <w:rFonts w:ascii="Times New Roman" w:hAnsi="Times New Roman" w:cs="Times New Roman"/>
                <w:sz w:val="24"/>
                <w:szCs w:val="24"/>
                <w:lang w:val="en-US"/>
              </w:rPr>
            </w:pPr>
          </w:p>
          <w:p w14:paraId="46A11914" w14:textId="58E5DF46" w:rsidR="00996DDC" w:rsidRPr="00AD622C" w:rsidRDefault="006443F6" w:rsidP="00EB3C73">
            <w:pPr>
              <w:pStyle w:val="ListParagraph"/>
              <w:numPr>
                <w:ilvl w:val="0"/>
                <w:numId w:val="31"/>
              </w:numPr>
              <w:spacing w:line="249" w:lineRule="auto"/>
              <w:ind w:left="436" w:hanging="436"/>
              <w:contextualSpacing/>
              <w:rPr>
                <w:rFonts w:ascii="Times New Roman" w:hAnsi="Times New Roman" w:cs="Times New Roman"/>
                <w:sz w:val="24"/>
                <w:szCs w:val="24"/>
              </w:rPr>
            </w:pPr>
            <w:r w:rsidRPr="00AD622C">
              <w:rPr>
                <w:rFonts w:ascii="Times New Roman" w:hAnsi="Times New Roman" w:cs="Times New Roman"/>
                <w:sz w:val="24"/>
                <w:szCs w:val="24"/>
              </w:rPr>
              <w:t>Major political events, such as: national (Assembly) or local elections, must not be in the period less than six (6) months before the Census and three (3) months after the Census. In exceptional cases, the Census date is revie</w:t>
            </w:r>
            <w:r w:rsidR="002A3374" w:rsidRPr="00AD622C">
              <w:rPr>
                <w:rFonts w:ascii="Times New Roman" w:hAnsi="Times New Roman" w:cs="Times New Roman"/>
                <w:sz w:val="24"/>
                <w:szCs w:val="24"/>
              </w:rPr>
              <w:t>ë</w:t>
            </w:r>
            <w:r w:rsidRPr="00AD622C">
              <w:rPr>
                <w:rFonts w:ascii="Times New Roman" w:hAnsi="Times New Roman" w:cs="Times New Roman"/>
                <w:sz w:val="24"/>
                <w:szCs w:val="24"/>
              </w:rPr>
              <w:t>ed.</w:t>
            </w:r>
          </w:p>
          <w:p w14:paraId="491AE744" w14:textId="40BC1A79" w:rsidR="00996DDC" w:rsidRDefault="00996DDC" w:rsidP="00EB3C73">
            <w:pPr>
              <w:ind w:left="0" w:firstLine="0"/>
              <w:rPr>
                <w:rFonts w:ascii="Times New Roman" w:hAnsi="Times New Roman" w:cs="Times New Roman"/>
                <w:b/>
                <w:sz w:val="24"/>
                <w:szCs w:val="24"/>
                <w:lang w:val="en-US"/>
              </w:rPr>
            </w:pPr>
          </w:p>
          <w:p w14:paraId="0B505BE4" w14:textId="77777777" w:rsidR="005236B6" w:rsidRDefault="005236B6" w:rsidP="00EB3C73">
            <w:pPr>
              <w:ind w:left="0" w:firstLine="0"/>
              <w:rPr>
                <w:rFonts w:ascii="Times New Roman" w:hAnsi="Times New Roman" w:cs="Times New Roman"/>
                <w:b/>
                <w:sz w:val="24"/>
                <w:szCs w:val="24"/>
                <w:lang w:val="en-US"/>
              </w:rPr>
            </w:pPr>
          </w:p>
          <w:p w14:paraId="03B17F7F" w14:textId="77777777" w:rsidR="00BB5C3E" w:rsidRDefault="00BB5C3E" w:rsidP="00EB3C73">
            <w:pPr>
              <w:jc w:val="center"/>
              <w:rPr>
                <w:rFonts w:ascii="Times New Roman" w:hAnsi="Times New Roman" w:cs="Times New Roman"/>
                <w:b/>
                <w:sz w:val="24"/>
                <w:szCs w:val="24"/>
                <w:lang w:val="en-US"/>
              </w:rPr>
            </w:pPr>
          </w:p>
          <w:p w14:paraId="2F90DAF5" w14:textId="77777777" w:rsidR="00002964" w:rsidRDefault="00002964" w:rsidP="00EB3C73">
            <w:pPr>
              <w:jc w:val="center"/>
              <w:rPr>
                <w:rFonts w:ascii="Times New Roman" w:hAnsi="Times New Roman" w:cs="Times New Roman"/>
                <w:b/>
                <w:sz w:val="24"/>
                <w:szCs w:val="24"/>
                <w:lang w:val="en-US"/>
              </w:rPr>
            </w:pPr>
          </w:p>
          <w:p w14:paraId="4C722361" w14:textId="12027790" w:rsidR="006443F6" w:rsidRPr="00AD622C" w:rsidRDefault="006443F6"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Article 2</w:t>
            </w:r>
            <w:r w:rsidR="006D450B" w:rsidRPr="00AD622C">
              <w:rPr>
                <w:rFonts w:ascii="Times New Roman" w:hAnsi="Times New Roman" w:cs="Times New Roman"/>
                <w:b/>
                <w:sz w:val="24"/>
                <w:szCs w:val="24"/>
                <w:lang w:val="en-US"/>
              </w:rPr>
              <w:t>3</w:t>
            </w:r>
          </w:p>
          <w:p w14:paraId="51C420AC" w14:textId="77777777" w:rsidR="006443F6" w:rsidRPr="00AD622C" w:rsidRDefault="006443F6"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Administrative sanctions</w:t>
            </w:r>
          </w:p>
          <w:p w14:paraId="6C26378E" w14:textId="77777777" w:rsidR="006443F6" w:rsidRPr="00AD622C" w:rsidRDefault="006443F6" w:rsidP="00EB3C73">
            <w:pPr>
              <w:pStyle w:val="Heading1"/>
              <w:ind w:left="10" w:right="5"/>
              <w:jc w:val="center"/>
              <w:rPr>
                <w:rFonts w:ascii="Times New Roman" w:hAnsi="Times New Roman" w:cs="Times New Roman"/>
                <w:sz w:val="20"/>
                <w:szCs w:val="20"/>
              </w:rPr>
            </w:pPr>
            <w:r w:rsidRPr="00AD622C">
              <w:rPr>
                <w:rFonts w:ascii="Times New Roman" w:hAnsi="Times New Roman" w:cs="Times New Roman"/>
                <w:sz w:val="20"/>
                <w:szCs w:val="20"/>
              </w:rPr>
              <w:t xml:space="preserve"> </w:t>
            </w:r>
          </w:p>
          <w:p w14:paraId="181D0084" w14:textId="6521CB01" w:rsidR="00604213" w:rsidRPr="00604213" w:rsidRDefault="006443F6" w:rsidP="00EB3C73">
            <w:pPr>
              <w:pStyle w:val="ListParagraph"/>
              <w:numPr>
                <w:ilvl w:val="0"/>
                <w:numId w:val="42"/>
              </w:numPr>
              <w:spacing w:line="249" w:lineRule="auto"/>
              <w:contextualSpacing/>
              <w:rPr>
                <w:rFonts w:ascii="Times New Roman" w:hAnsi="Times New Roman" w:cs="Times New Roman"/>
                <w:sz w:val="24"/>
                <w:szCs w:val="24"/>
              </w:rPr>
            </w:pPr>
            <w:r w:rsidRPr="00604213">
              <w:rPr>
                <w:rFonts w:ascii="Times New Roman" w:hAnsi="Times New Roman" w:cs="Times New Roman"/>
                <w:sz w:val="24"/>
                <w:szCs w:val="24"/>
              </w:rPr>
              <w:t>The staff engaged for the census, for any breach of the rules under Articles 9 of this la</w:t>
            </w:r>
            <w:r w:rsidR="00002964">
              <w:rPr>
                <w:rFonts w:ascii="Times New Roman" w:hAnsi="Times New Roman" w:cs="Times New Roman"/>
                <w:sz w:val="24"/>
                <w:szCs w:val="24"/>
              </w:rPr>
              <w:t>w</w:t>
            </w:r>
            <w:r w:rsidRPr="00604213">
              <w:rPr>
                <w:rFonts w:ascii="Times New Roman" w:hAnsi="Times New Roman" w:cs="Times New Roman"/>
                <w:sz w:val="24"/>
                <w:szCs w:val="24"/>
              </w:rPr>
              <w:t xml:space="preserve"> shall be considered infringement and shall be punishable </w:t>
            </w:r>
            <w:r w:rsidR="0012315A" w:rsidRPr="00604213">
              <w:rPr>
                <w:rFonts w:ascii="Times New Roman" w:hAnsi="Times New Roman" w:cs="Times New Roman"/>
                <w:sz w:val="24"/>
                <w:szCs w:val="24"/>
              </w:rPr>
              <w:t>w</w:t>
            </w:r>
            <w:r w:rsidRPr="00604213">
              <w:rPr>
                <w:rFonts w:ascii="Times New Roman" w:hAnsi="Times New Roman" w:cs="Times New Roman"/>
                <w:sz w:val="24"/>
                <w:szCs w:val="24"/>
              </w:rPr>
              <w:t xml:space="preserve">ith a fine of </w:t>
            </w:r>
            <w:r w:rsidR="00091D2E" w:rsidRPr="00604213">
              <w:rPr>
                <w:rFonts w:ascii="Times New Roman" w:hAnsi="Times New Roman" w:cs="Times New Roman"/>
                <w:sz w:val="24"/>
                <w:szCs w:val="24"/>
              </w:rPr>
              <w:t xml:space="preserve">one thousand </w:t>
            </w:r>
            <w:r w:rsidRPr="00604213">
              <w:rPr>
                <w:rFonts w:ascii="Times New Roman" w:hAnsi="Times New Roman" w:cs="Times New Roman"/>
                <w:sz w:val="24"/>
                <w:szCs w:val="24"/>
              </w:rPr>
              <w:t>(</w:t>
            </w:r>
            <w:r w:rsidR="00091D2E" w:rsidRPr="00604213">
              <w:rPr>
                <w:rFonts w:ascii="Times New Roman" w:hAnsi="Times New Roman" w:cs="Times New Roman"/>
                <w:sz w:val="24"/>
                <w:szCs w:val="24"/>
              </w:rPr>
              <w:t>1</w:t>
            </w:r>
            <w:r w:rsidR="00233043" w:rsidRPr="00604213">
              <w:rPr>
                <w:rFonts w:ascii="Times New Roman" w:hAnsi="Times New Roman" w:cs="Times New Roman"/>
                <w:sz w:val="24"/>
                <w:szCs w:val="24"/>
              </w:rPr>
              <w:t xml:space="preserve"> </w:t>
            </w:r>
            <w:r w:rsidR="00091D2E" w:rsidRPr="00604213">
              <w:rPr>
                <w:rFonts w:ascii="Times New Roman" w:hAnsi="Times New Roman" w:cs="Times New Roman"/>
                <w:sz w:val="24"/>
                <w:szCs w:val="24"/>
              </w:rPr>
              <w:t>0</w:t>
            </w:r>
            <w:r w:rsidRPr="00604213">
              <w:rPr>
                <w:rFonts w:ascii="Times New Roman" w:hAnsi="Times New Roman" w:cs="Times New Roman"/>
                <w:sz w:val="24"/>
                <w:szCs w:val="24"/>
              </w:rPr>
              <w:t xml:space="preserve">00) to </w:t>
            </w:r>
            <w:r w:rsidR="00091D2E" w:rsidRPr="00604213">
              <w:rPr>
                <w:rFonts w:ascii="Times New Roman" w:hAnsi="Times New Roman" w:cs="Times New Roman"/>
                <w:sz w:val="24"/>
                <w:szCs w:val="24"/>
              </w:rPr>
              <w:t>two</w:t>
            </w:r>
            <w:r w:rsidRPr="00604213">
              <w:rPr>
                <w:rFonts w:ascii="Times New Roman" w:hAnsi="Times New Roman" w:cs="Times New Roman"/>
                <w:sz w:val="24"/>
                <w:szCs w:val="24"/>
              </w:rPr>
              <w:t xml:space="preserve"> thousand (</w:t>
            </w:r>
            <w:r w:rsidR="00091D2E" w:rsidRPr="00604213">
              <w:rPr>
                <w:rFonts w:ascii="Times New Roman" w:hAnsi="Times New Roman" w:cs="Times New Roman"/>
                <w:sz w:val="24"/>
                <w:szCs w:val="24"/>
              </w:rPr>
              <w:t>2</w:t>
            </w:r>
            <w:r w:rsidR="00233043" w:rsidRPr="00604213">
              <w:rPr>
                <w:rFonts w:ascii="Times New Roman" w:hAnsi="Times New Roman" w:cs="Times New Roman"/>
                <w:sz w:val="24"/>
                <w:szCs w:val="24"/>
              </w:rPr>
              <w:t xml:space="preserve"> </w:t>
            </w:r>
            <w:r w:rsidRPr="00604213">
              <w:rPr>
                <w:rFonts w:ascii="Times New Roman" w:hAnsi="Times New Roman" w:cs="Times New Roman"/>
                <w:sz w:val="24"/>
                <w:szCs w:val="24"/>
              </w:rPr>
              <w:t xml:space="preserve">000) €. </w:t>
            </w:r>
          </w:p>
          <w:p w14:paraId="0F7A8640" w14:textId="77777777" w:rsidR="00604213" w:rsidRPr="00002964" w:rsidRDefault="00604213" w:rsidP="00EB3C73">
            <w:pPr>
              <w:pStyle w:val="ListParagraph"/>
              <w:spacing w:line="249" w:lineRule="auto"/>
              <w:ind w:left="533" w:firstLine="0"/>
              <w:contextualSpacing/>
              <w:rPr>
                <w:rFonts w:ascii="Times New Roman" w:eastAsiaTheme="minorHAnsi" w:hAnsi="Times New Roman" w:cs="Times New Roman"/>
                <w:b/>
                <w:sz w:val="24"/>
                <w:lang w:bidi="ar-SA"/>
              </w:rPr>
            </w:pPr>
          </w:p>
          <w:p w14:paraId="1012E668" w14:textId="38E39FE9" w:rsidR="004E75C6" w:rsidRPr="00002964" w:rsidRDefault="00433479" w:rsidP="00EB3C73">
            <w:pPr>
              <w:pStyle w:val="ListParagraph"/>
              <w:numPr>
                <w:ilvl w:val="0"/>
                <w:numId w:val="42"/>
              </w:numPr>
              <w:spacing w:line="249" w:lineRule="auto"/>
              <w:contextualSpacing/>
              <w:rPr>
                <w:rFonts w:ascii="Times New Roman" w:eastAsiaTheme="minorHAnsi" w:hAnsi="Times New Roman" w:cs="Times New Roman"/>
                <w:sz w:val="24"/>
                <w:lang w:bidi="ar-SA"/>
              </w:rPr>
            </w:pPr>
            <w:r w:rsidRPr="00002964">
              <w:rPr>
                <w:rFonts w:ascii="Times New Roman" w:hAnsi="Times New Roman" w:cs="Times New Roman"/>
                <w:sz w:val="24"/>
              </w:rPr>
              <w:t xml:space="preserve">Natural and legal person </w:t>
            </w:r>
            <w:r w:rsidR="005F7D4D" w:rsidRPr="00002964">
              <w:rPr>
                <w:rFonts w:ascii="Times New Roman" w:hAnsi="Times New Roman" w:cs="Times New Roman"/>
                <w:sz w:val="24"/>
              </w:rPr>
              <w:t>w</w:t>
            </w:r>
            <w:r w:rsidR="006443F6" w:rsidRPr="00002964">
              <w:rPr>
                <w:rFonts w:ascii="Times New Roman" w:hAnsi="Times New Roman" w:cs="Times New Roman"/>
                <w:sz w:val="24"/>
              </w:rPr>
              <w:t xml:space="preserve">ho refuses to give the data required by the enumerator or other authorized person for the census under </w:t>
            </w:r>
            <w:r w:rsidR="006443F6" w:rsidRPr="00002964">
              <w:rPr>
                <w:rFonts w:ascii="Times New Roman" w:hAnsi="Times New Roman" w:cs="Times New Roman"/>
                <w:sz w:val="24"/>
              </w:rPr>
              <w:lastRenderedPageBreak/>
              <w:t>Article 4 of this la</w:t>
            </w:r>
            <w:r w:rsidR="0012315A" w:rsidRPr="00002964">
              <w:rPr>
                <w:rFonts w:ascii="Times New Roman" w:hAnsi="Times New Roman" w:cs="Times New Roman"/>
                <w:sz w:val="24"/>
              </w:rPr>
              <w:t>w</w:t>
            </w:r>
            <w:r w:rsidR="006443F6" w:rsidRPr="00002964">
              <w:rPr>
                <w:rFonts w:ascii="Times New Roman" w:hAnsi="Times New Roman" w:cs="Times New Roman"/>
                <w:sz w:val="24"/>
              </w:rPr>
              <w:t xml:space="preserve">, </w:t>
            </w:r>
            <w:r w:rsidR="00D12098" w:rsidRPr="00002964">
              <w:rPr>
                <w:rFonts w:ascii="Times New Roman" w:hAnsi="Times New Roman" w:cs="Times New Roman"/>
                <w:sz w:val="24"/>
              </w:rPr>
              <w:t>or knowingly provides incomplete information</w:t>
            </w:r>
            <w:r w:rsidR="00672386" w:rsidRPr="00002964">
              <w:rPr>
                <w:rFonts w:ascii="Times New Roman" w:hAnsi="Times New Roman" w:cs="Times New Roman"/>
                <w:sz w:val="24"/>
              </w:rPr>
              <w:t>,</w:t>
            </w:r>
            <w:r w:rsidR="00D12098" w:rsidRPr="00002964">
              <w:rPr>
                <w:rFonts w:ascii="Times New Roman" w:hAnsi="Times New Roman" w:cs="Times New Roman"/>
                <w:sz w:val="24"/>
              </w:rPr>
              <w:t xml:space="preserve"> </w:t>
            </w:r>
            <w:r w:rsidR="006443F6" w:rsidRPr="00002964">
              <w:rPr>
                <w:rFonts w:ascii="Times New Roman" w:hAnsi="Times New Roman" w:cs="Times New Roman"/>
                <w:sz w:val="24"/>
              </w:rPr>
              <w:t xml:space="preserve">shall be punished for offence </w:t>
            </w:r>
            <w:r w:rsidR="0012315A" w:rsidRPr="00002964">
              <w:rPr>
                <w:rFonts w:ascii="Times New Roman" w:hAnsi="Times New Roman" w:cs="Times New Roman"/>
                <w:sz w:val="24"/>
              </w:rPr>
              <w:t>w</w:t>
            </w:r>
            <w:r w:rsidR="005F7D4D" w:rsidRPr="00002964">
              <w:rPr>
                <w:rFonts w:ascii="Times New Roman" w:hAnsi="Times New Roman" w:cs="Times New Roman"/>
                <w:sz w:val="24"/>
              </w:rPr>
              <w:t>ith one thousand (1</w:t>
            </w:r>
            <w:r w:rsidR="00233043" w:rsidRPr="00002964">
              <w:rPr>
                <w:rFonts w:ascii="Times New Roman" w:hAnsi="Times New Roman" w:cs="Times New Roman"/>
                <w:sz w:val="24"/>
              </w:rPr>
              <w:t xml:space="preserve"> </w:t>
            </w:r>
            <w:r w:rsidR="005F7D4D" w:rsidRPr="00002964">
              <w:rPr>
                <w:rFonts w:ascii="Times New Roman" w:hAnsi="Times New Roman" w:cs="Times New Roman"/>
                <w:sz w:val="24"/>
              </w:rPr>
              <w:t>000) to two thousand (2</w:t>
            </w:r>
            <w:r w:rsidR="00233043" w:rsidRPr="00002964">
              <w:rPr>
                <w:rFonts w:ascii="Times New Roman" w:hAnsi="Times New Roman" w:cs="Times New Roman"/>
                <w:sz w:val="24"/>
              </w:rPr>
              <w:t xml:space="preserve"> </w:t>
            </w:r>
            <w:r w:rsidR="006443F6" w:rsidRPr="00002964">
              <w:rPr>
                <w:rFonts w:ascii="Times New Roman" w:hAnsi="Times New Roman" w:cs="Times New Roman"/>
                <w:sz w:val="24"/>
              </w:rPr>
              <w:t xml:space="preserve">000) </w:t>
            </w:r>
            <w:r w:rsidR="005D0C96" w:rsidRPr="00002964">
              <w:rPr>
                <w:rFonts w:ascii="Times New Roman" w:eastAsiaTheme="minorHAnsi" w:hAnsi="Times New Roman" w:cs="Times New Roman"/>
                <w:sz w:val="24"/>
                <w:lang w:bidi="ar-SA"/>
              </w:rPr>
              <w:t>Euro.</w:t>
            </w:r>
          </w:p>
          <w:p w14:paraId="0EB77CF6" w14:textId="07978F1D" w:rsidR="005F7D4D" w:rsidRDefault="005F7D4D" w:rsidP="00EB3C73">
            <w:pPr>
              <w:pStyle w:val="Heading1"/>
              <w:ind w:left="0" w:right="5"/>
              <w:jc w:val="center"/>
              <w:rPr>
                <w:rFonts w:ascii="Times New Roman" w:hAnsi="Times New Roman" w:cs="Times New Roman"/>
                <w:sz w:val="28"/>
                <w:szCs w:val="28"/>
              </w:rPr>
            </w:pPr>
          </w:p>
          <w:p w14:paraId="2F5EE7F1" w14:textId="77777777" w:rsidR="00002964" w:rsidRDefault="00002964" w:rsidP="00EB3C73">
            <w:pPr>
              <w:pStyle w:val="Heading1"/>
              <w:ind w:left="0" w:right="5"/>
              <w:jc w:val="center"/>
              <w:rPr>
                <w:rFonts w:ascii="Times New Roman" w:hAnsi="Times New Roman" w:cs="Times New Roman"/>
                <w:sz w:val="28"/>
                <w:szCs w:val="28"/>
              </w:rPr>
            </w:pPr>
          </w:p>
          <w:p w14:paraId="09CF3347" w14:textId="5AA889B3" w:rsidR="00996DDC" w:rsidRPr="00AD622C" w:rsidRDefault="00996DDC" w:rsidP="00EB3C73">
            <w:pPr>
              <w:pStyle w:val="Heading1"/>
              <w:ind w:left="0" w:right="5"/>
              <w:jc w:val="center"/>
              <w:rPr>
                <w:rFonts w:ascii="Times New Roman" w:hAnsi="Times New Roman" w:cs="Times New Roman"/>
                <w:sz w:val="28"/>
                <w:szCs w:val="28"/>
              </w:rPr>
            </w:pPr>
            <w:r w:rsidRPr="00AD622C">
              <w:rPr>
                <w:rFonts w:ascii="Times New Roman" w:hAnsi="Times New Roman" w:cs="Times New Roman"/>
                <w:sz w:val="28"/>
                <w:szCs w:val="28"/>
              </w:rPr>
              <w:t>CHAPTER V</w:t>
            </w:r>
          </w:p>
          <w:p w14:paraId="4926555E" w14:textId="77777777" w:rsidR="00ED2AD6" w:rsidRPr="00AD622C" w:rsidRDefault="00ED2AD6" w:rsidP="00EB3C73">
            <w:pPr>
              <w:pStyle w:val="Heading1"/>
              <w:ind w:left="0" w:right="5"/>
              <w:jc w:val="center"/>
              <w:rPr>
                <w:rFonts w:ascii="Times New Roman" w:hAnsi="Times New Roman" w:cs="Times New Roman"/>
                <w:sz w:val="28"/>
                <w:szCs w:val="28"/>
              </w:rPr>
            </w:pPr>
          </w:p>
          <w:p w14:paraId="6CEED75F" w14:textId="77777777" w:rsidR="00996DDC" w:rsidRPr="00AD622C" w:rsidRDefault="00996DDC" w:rsidP="00EB3C73">
            <w:pPr>
              <w:pStyle w:val="Heading1"/>
              <w:ind w:left="0" w:right="5"/>
              <w:jc w:val="center"/>
              <w:rPr>
                <w:rFonts w:ascii="Times New Roman" w:hAnsi="Times New Roman" w:cs="Times New Roman"/>
              </w:rPr>
            </w:pPr>
            <w:r w:rsidRPr="00AD622C">
              <w:rPr>
                <w:rFonts w:ascii="Times New Roman" w:hAnsi="Times New Roman" w:cs="Times New Roman"/>
              </w:rPr>
              <w:t>Article 24</w:t>
            </w:r>
          </w:p>
          <w:p w14:paraId="21C95AA3" w14:textId="6A933341" w:rsidR="00996DDC" w:rsidRPr="00AD622C" w:rsidRDefault="005F7D4D" w:rsidP="00EB3C73">
            <w:pPr>
              <w:pStyle w:val="Heading1"/>
              <w:ind w:left="10" w:right="5"/>
              <w:jc w:val="center"/>
              <w:rPr>
                <w:rFonts w:ascii="Times New Roman" w:hAnsi="Times New Roman" w:cs="Times New Roman"/>
              </w:rPr>
            </w:pPr>
            <w:r w:rsidRPr="00AD622C">
              <w:rPr>
                <w:rFonts w:ascii="Times New Roman" w:hAnsi="Times New Roman" w:cs="Times New Roman"/>
              </w:rPr>
              <w:t>Apellate Provissi</w:t>
            </w:r>
            <w:r w:rsidR="00996DDC" w:rsidRPr="00AD622C">
              <w:rPr>
                <w:rFonts w:ascii="Times New Roman" w:hAnsi="Times New Roman" w:cs="Times New Roman"/>
              </w:rPr>
              <w:t>ons</w:t>
            </w:r>
          </w:p>
          <w:p w14:paraId="0CFCB60A" w14:textId="26A6385B" w:rsidR="00996DDC" w:rsidRPr="00AD622C" w:rsidRDefault="00996DDC" w:rsidP="00EB3C73">
            <w:pPr>
              <w:pStyle w:val="BodyText"/>
              <w:spacing w:line="276" w:lineRule="auto"/>
              <w:ind w:left="0" w:right="109" w:firstLine="0"/>
              <w:rPr>
                <w:rFonts w:ascii="Times New Roman" w:hAnsi="Times New Roman" w:cs="Times New Roman"/>
                <w:sz w:val="20"/>
                <w:szCs w:val="20"/>
              </w:rPr>
            </w:pPr>
          </w:p>
          <w:p w14:paraId="005AC478" w14:textId="79C19109" w:rsidR="006443F6" w:rsidRPr="00AD622C" w:rsidRDefault="006443F6" w:rsidP="00EB3C73">
            <w:pPr>
              <w:pStyle w:val="Heading1"/>
              <w:ind w:left="256" w:right="5" w:hanging="256"/>
              <w:rPr>
                <w:rFonts w:ascii="Times New Roman" w:hAnsi="Times New Roman" w:cs="Times New Roman"/>
                <w:b w:val="0"/>
              </w:rPr>
            </w:pPr>
            <w:r w:rsidRPr="00AD622C">
              <w:rPr>
                <w:rFonts w:ascii="Times New Roman" w:hAnsi="Times New Roman" w:cs="Times New Roman"/>
                <w:b w:val="0"/>
              </w:rPr>
              <w:t xml:space="preserve">1. Against actions related to the decisions taken in the registration process, the dissatisfied parties have the right to appeal </w:t>
            </w:r>
            <w:r w:rsidR="005F7D4D" w:rsidRPr="00AD622C">
              <w:rPr>
                <w:rFonts w:ascii="Times New Roman" w:hAnsi="Times New Roman" w:cs="Times New Roman"/>
                <w:b w:val="0"/>
              </w:rPr>
              <w:t>w</w:t>
            </w:r>
            <w:r w:rsidRPr="00AD622C">
              <w:rPr>
                <w:rFonts w:ascii="Times New Roman" w:hAnsi="Times New Roman" w:cs="Times New Roman"/>
                <w:b w:val="0"/>
              </w:rPr>
              <w:t>ithin thirty (30) days to KAS</w:t>
            </w:r>
          </w:p>
          <w:p w14:paraId="69E91AE2" w14:textId="757E9120" w:rsidR="00110EE6" w:rsidRPr="00AD622C" w:rsidRDefault="00110EE6" w:rsidP="00EB3C73">
            <w:pPr>
              <w:pStyle w:val="Heading1"/>
              <w:ind w:left="547" w:right="5"/>
              <w:rPr>
                <w:rStyle w:val="jlqj4b"/>
                <w:rFonts w:ascii="Times New Roman" w:hAnsi="Times New Roman" w:cs="Times New Roman"/>
                <w:b w:val="0"/>
              </w:rPr>
            </w:pPr>
          </w:p>
          <w:p w14:paraId="5DFA5D87" w14:textId="78205532" w:rsidR="005F7D4D" w:rsidRPr="00AD622C" w:rsidRDefault="006443F6" w:rsidP="00EB3C73">
            <w:pPr>
              <w:pStyle w:val="Heading1"/>
              <w:numPr>
                <w:ilvl w:val="0"/>
                <w:numId w:val="9"/>
              </w:numPr>
              <w:ind w:left="256" w:right="5" w:hanging="256"/>
              <w:rPr>
                <w:rStyle w:val="jlqj4b"/>
                <w:rFonts w:ascii="Times New Roman" w:hAnsi="Times New Roman" w:cs="Times New Roman"/>
                <w:b w:val="0"/>
              </w:rPr>
            </w:pPr>
            <w:r w:rsidRPr="00AD622C">
              <w:rPr>
                <w:rStyle w:val="jlqj4b"/>
                <w:rFonts w:ascii="Times New Roman" w:hAnsi="Times New Roman" w:cs="Times New Roman"/>
                <w:b w:val="0"/>
              </w:rPr>
              <w:t xml:space="preserve">The appeal procedure is conducted in accordance </w:t>
            </w:r>
            <w:r w:rsidR="005F7D4D" w:rsidRPr="00AD622C">
              <w:rPr>
                <w:rStyle w:val="jlqj4b"/>
                <w:rFonts w:ascii="Times New Roman" w:hAnsi="Times New Roman" w:cs="Times New Roman"/>
                <w:b w:val="0"/>
              </w:rPr>
              <w:t>w</w:t>
            </w:r>
            <w:r w:rsidRPr="00AD622C">
              <w:rPr>
                <w:rStyle w:val="jlqj4b"/>
                <w:rFonts w:ascii="Times New Roman" w:hAnsi="Times New Roman" w:cs="Times New Roman"/>
                <w:b w:val="0"/>
              </w:rPr>
              <w:t>ith the provisions of the La</w:t>
            </w:r>
            <w:r w:rsidR="005F7D4D" w:rsidRPr="00AD622C">
              <w:rPr>
                <w:rStyle w:val="jlqj4b"/>
                <w:rFonts w:ascii="Times New Roman" w:hAnsi="Times New Roman" w:cs="Times New Roman"/>
                <w:b w:val="0"/>
              </w:rPr>
              <w:t>w</w:t>
            </w:r>
            <w:r w:rsidRPr="00AD622C">
              <w:rPr>
                <w:rStyle w:val="jlqj4b"/>
                <w:rFonts w:ascii="Times New Roman" w:hAnsi="Times New Roman" w:cs="Times New Roman"/>
                <w:b w:val="0"/>
              </w:rPr>
              <w:t xml:space="preserve"> on General Administrative Procedure</w:t>
            </w:r>
            <w:r w:rsidR="004226FA" w:rsidRPr="00AD622C">
              <w:rPr>
                <w:rStyle w:val="jlqj4b"/>
                <w:rFonts w:ascii="Times New Roman" w:hAnsi="Times New Roman" w:cs="Times New Roman"/>
                <w:b w:val="0"/>
              </w:rPr>
              <w:t>.</w:t>
            </w:r>
          </w:p>
          <w:p w14:paraId="3D722FCD" w14:textId="21DF54CF" w:rsidR="005D0C96" w:rsidRDefault="005D0C96" w:rsidP="00EB3C73">
            <w:pPr>
              <w:pStyle w:val="Heading1"/>
              <w:ind w:left="0" w:right="5" w:firstLine="0"/>
              <w:rPr>
                <w:rStyle w:val="jlqj4b"/>
                <w:rFonts w:ascii="Times New Roman" w:hAnsi="Times New Roman" w:cs="Times New Roman"/>
                <w:b w:val="0"/>
              </w:rPr>
            </w:pPr>
          </w:p>
          <w:p w14:paraId="131C12E0" w14:textId="77777777" w:rsidR="005236B6" w:rsidRDefault="005236B6" w:rsidP="00EB3C73">
            <w:pPr>
              <w:pStyle w:val="Heading1"/>
              <w:ind w:left="10" w:right="5"/>
              <w:jc w:val="center"/>
              <w:rPr>
                <w:rFonts w:ascii="Times New Roman" w:hAnsi="Times New Roman" w:cs="Times New Roman"/>
              </w:rPr>
            </w:pPr>
          </w:p>
          <w:p w14:paraId="3276F983" w14:textId="79B44084" w:rsidR="004226FA" w:rsidRPr="00C124F0" w:rsidRDefault="004226FA" w:rsidP="00EB3C73">
            <w:pPr>
              <w:pStyle w:val="Heading1"/>
              <w:ind w:left="10" w:right="5"/>
              <w:jc w:val="center"/>
              <w:rPr>
                <w:rFonts w:ascii="Times New Roman" w:hAnsi="Times New Roman" w:cs="Times New Roman"/>
                <w:sz w:val="28"/>
              </w:rPr>
            </w:pPr>
            <w:r w:rsidRPr="00C124F0">
              <w:rPr>
                <w:rFonts w:ascii="Times New Roman" w:hAnsi="Times New Roman" w:cs="Times New Roman"/>
                <w:sz w:val="28"/>
              </w:rPr>
              <w:t>CHAPTER VI</w:t>
            </w:r>
          </w:p>
          <w:p w14:paraId="194EE771" w14:textId="21D1F457" w:rsidR="004226FA" w:rsidRPr="00AD622C" w:rsidRDefault="004226FA" w:rsidP="00EB3C73">
            <w:pPr>
              <w:pStyle w:val="Heading1"/>
              <w:ind w:left="10" w:right="5"/>
              <w:jc w:val="center"/>
              <w:rPr>
                <w:rFonts w:ascii="Times New Roman" w:hAnsi="Times New Roman" w:cs="Times New Roman"/>
              </w:rPr>
            </w:pPr>
            <w:r w:rsidRPr="00AD622C">
              <w:rPr>
                <w:rFonts w:ascii="Times New Roman" w:hAnsi="Times New Roman" w:cs="Times New Roman"/>
              </w:rPr>
              <w:t>FINAL PROVISIONS</w:t>
            </w:r>
          </w:p>
          <w:p w14:paraId="0E977D2F" w14:textId="77777777" w:rsidR="00486D19" w:rsidRPr="00AD622C" w:rsidRDefault="00486D19" w:rsidP="00EB3C73">
            <w:pPr>
              <w:pStyle w:val="Heading1"/>
              <w:ind w:left="10" w:right="5"/>
              <w:jc w:val="center"/>
              <w:rPr>
                <w:rFonts w:ascii="Times New Roman" w:hAnsi="Times New Roman" w:cs="Times New Roman"/>
              </w:rPr>
            </w:pPr>
          </w:p>
          <w:p w14:paraId="421E566A" w14:textId="77777777" w:rsidR="004226FA" w:rsidRPr="00AD622C" w:rsidRDefault="004226FA"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Article 25</w:t>
            </w:r>
          </w:p>
          <w:p w14:paraId="20E5E5F8" w14:textId="77777777" w:rsidR="004226FA" w:rsidRPr="00AD622C" w:rsidRDefault="004226FA"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Repealing provisions</w:t>
            </w:r>
          </w:p>
          <w:p w14:paraId="2EB41D2F" w14:textId="77777777" w:rsidR="004226FA" w:rsidRPr="00AD622C" w:rsidRDefault="004226FA" w:rsidP="00EB3C73">
            <w:pPr>
              <w:jc w:val="center"/>
              <w:rPr>
                <w:rFonts w:ascii="Times New Roman" w:hAnsi="Times New Roman" w:cs="Times New Roman"/>
                <w:b/>
                <w:sz w:val="24"/>
                <w:szCs w:val="24"/>
                <w:lang w:val="en-US"/>
              </w:rPr>
            </w:pPr>
          </w:p>
          <w:p w14:paraId="4ED04F7E" w14:textId="0CC2E4C7" w:rsidR="004226FA" w:rsidRPr="00AD622C" w:rsidRDefault="005F7D4D" w:rsidP="00EB3C73">
            <w:pPr>
              <w:spacing w:line="249" w:lineRule="auto"/>
              <w:ind w:left="0" w:firstLine="0"/>
              <w:contextualSpacing/>
              <w:rPr>
                <w:rFonts w:ascii="Times New Roman" w:hAnsi="Times New Roman" w:cs="Times New Roman"/>
                <w:sz w:val="24"/>
                <w:szCs w:val="24"/>
                <w:lang w:val="en-US"/>
              </w:rPr>
            </w:pPr>
            <w:r w:rsidRPr="00AD622C">
              <w:rPr>
                <w:rFonts w:ascii="Times New Roman" w:hAnsi="Times New Roman" w:cs="Times New Roman"/>
                <w:sz w:val="24"/>
                <w:szCs w:val="24"/>
                <w:lang w:val="en-US"/>
              </w:rPr>
              <w:t>W</w:t>
            </w:r>
            <w:r w:rsidR="004226FA" w:rsidRPr="00AD622C">
              <w:rPr>
                <w:rFonts w:ascii="Times New Roman" w:hAnsi="Times New Roman" w:cs="Times New Roman"/>
                <w:sz w:val="24"/>
                <w:szCs w:val="24"/>
                <w:lang w:val="en-US"/>
              </w:rPr>
              <w:t>ith the entry into force of this la</w:t>
            </w:r>
            <w:r w:rsidR="00486D19" w:rsidRPr="00AD622C">
              <w:rPr>
                <w:rFonts w:ascii="Times New Roman" w:hAnsi="Times New Roman" w:cs="Times New Roman"/>
                <w:sz w:val="24"/>
                <w:szCs w:val="24"/>
                <w:lang w:val="en-US"/>
              </w:rPr>
              <w:t>w</w:t>
            </w:r>
            <w:r w:rsidR="004226FA" w:rsidRPr="00AD622C">
              <w:rPr>
                <w:rFonts w:ascii="Times New Roman" w:hAnsi="Times New Roman" w:cs="Times New Roman"/>
                <w:sz w:val="24"/>
                <w:szCs w:val="24"/>
                <w:lang w:val="en-US"/>
              </w:rPr>
              <w:t>, La</w:t>
            </w:r>
            <w:r w:rsidRPr="00AD622C">
              <w:rPr>
                <w:rFonts w:ascii="Times New Roman" w:hAnsi="Times New Roman" w:cs="Times New Roman"/>
                <w:sz w:val="24"/>
                <w:szCs w:val="24"/>
                <w:lang w:val="en-US"/>
              </w:rPr>
              <w:t>w</w:t>
            </w:r>
            <w:r w:rsidR="004226FA" w:rsidRPr="00AD622C">
              <w:rPr>
                <w:rFonts w:ascii="Times New Roman" w:hAnsi="Times New Roman" w:cs="Times New Roman"/>
                <w:sz w:val="24"/>
                <w:szCs w:val="24"/>
                <w:lang w:val="en-US"/>
              </w:rPr>
              <w:t xml:space="preserve"> no. 03 / L-237 on the Population and Housing Census in Kosovo ("Official Gazette") is repealed.</w:t>
            </w:r>
          </w:p>
          <w:p w14:paraId="18D918B8" w14:textId="75CCF8D8" w:rsidR="00486D19" w:rsidRPr="00AD622C" w:rsidRDefault="00486D19" w:rsidP="00EB3C73">
            <w:pPr>
              <w:spacing w:line="249" w:lineRule="auto"/>
              <w:ind w:left="0" w:firstLine="0"/>
              <w:contextualSpacing/>
              <w:rPr>
                <w:rFonts w:ascii="Times New Roman" w:hAnsi="Times New Roman" w:cs="Times New Roman"/>
                <w:sz w:val="24"/>
                <w:szCs w:val="24"/>
                <w:lang w:val="en-US"/>
              </w:rPr>
            </w:pPr>
          </w:p>
          <w:p w14:paraId="037FF147" w14:textId="77777777" w:rsidR="00486D19" w:rsidRPr="00AD622C" w:rsidRDefault="00486D19" w:rsidP="00EB3C73">
            <w:pPr>
              <w:jc w:val="center"/>
              <w:rPr>
                <w:rFonts w:ascii="Times New Roman" w:hAnsi="Times New Roman" w:cs="Times New Roman"/>
                <w:b/>
                <w:sz w:val="24"/>
                <w:szCs w:val="24"/>
                <w:lang w:val="en-US"/>
              </w:rPr>
            </w:pPr>
          </w:p>
          <w:p w14:paraId="0F89C4C3" w14:textId="6F3FF3FC" w:rsidR="004226FA" w:rsidRPr="00AD622C" w:rsidRDefault="004226FA"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Article 26</w:t>
            </w:r>
          </w:p>
          <w:p w14:paraId="334E2783" w14:textId="77777777" w:rsidR="004226FA" w:rsidRPr="00AD622C" w:rsidRDefault="004226FA" w:rsidP="00EB3C73">
            <w:pPr>
              <w:jc w:val="center"/>
              <w:rPr>
                <w:rFonts w:ascii="Times New Roman" w:hAnsi="Times New Roman" w:cs="Times New Roman"/>
                <w:b/>
                <w:sz w:val="24"/>
                <w:szCs w:val="24"/>
                <w:lang w:val="en-US"/>
              </w:rPr>
            </w:pPr>
            <w:r w:rsidRPr="00AD622C">
              <w:rPr>
                <w:rFonts w:ascii="Times New Roman" w:hAnsi="Times New Roman" w:cs="Times New Roman"/>
                <w:b/>
                <w:sz w:val="24"/>
                <w:szCs w:val="24"/>
                <w:lang w:val="en-US"/>
              </w:rPr>
              <w:t>Entry into force</w:t>
            </w:r>
          </w:p>
          <w:p w14:paraId="7A63E233" w14:textId="77777777" w:rsidR="004226FA" w:rsidRPr="00AD622C" w:rsidRDefault="004226FA" w:rsidP="00EB3C73">
            <w:pPr>
              <w:spacing w:line="259" w:lineRule="auto"/>
              <w:rPr>
                <w:rFonts w:ascii="Times New Roman" w:hAnsi="Times New Roman" w:cs="Times New Roman"/>
                <w:sz w:val="24"/>
                <w:szCs w:val="24"/>
                <w:lang w:val="en-US"/>
              </w:rPr>
            </w:pPr>
          </w:p>
          <w:p w14:paraId="27420C95" w14:textId="3069E9EE" w:rsidR="006D450B" w:rsidRDefault="004226FA" w:rsidP="00EB3C73">
            <w:pPr>
              <w:ind w:left="-14" w:firstLine="14"/>
              <w:rPr>
                <w:rFonts w:ascii="Times New Roman" w:hAnsi="Times New Roman" w:cs="Times New Roman"/>
                <w:sz w:val="24"/>
                <w:szCs w:val="24"/>
                <w:lang w:val="en-US"/>
              </w:rPr>
            </w:pPr>
            <w:r w:rsidRPr="00AD622C">
              <w:rPr>
                <w:rFonts w:ascii="Times New Roman" w:hAnsi="Times New Roman" w:cs="Times New Roman"/>
                <w:sz w:val="24"/>
                <w:szCs w:val="24"/>
                <w:lang w:val="en-US"/>
              </w:rPr>
              <w:t>This la</w:t>
            </w:r>
            <w:r w:rsidR="00486D19" w:rsidRPr="00AD622C">
              <w:rPr>
                <w:rFonts w:ascii="Times New Roman" w:hAnsi="Times New Roman" w:cs="Times New Roman"/>
                <w:sz w:val="24"/>
                <w:szCs w:val="24"/>
                <w:lang w:val="en-US"/>
              </w:rPr>
              <w:t>w</w:t>
            </w:r>
            <w:r w:rsidRPr="00AD622C">
              <w:rPr>
                <w:rFonts w:ascii="Times New Roman" w:hAnsi="Times New Roman" w:cs="Times New Roman"/>
                <w:sz w:val="24"/>
                <w:szCs w:val="24"/>
                <w:lang w:val="en-US"/>
              </w:rPr>
              <w:t xml:space="preserve"> enters into force on the day of its publication in the </w:t>
            </w:r>
            <w:bookmarkStart w:id="0" w:name="_GoBack"/>
            <w:bookmarkEnd w:id="0"/>
            <w:r w:rsidRPr="00AD622C">
              <w:rPr>
                <w:rFonts w:ascii="Times New Roman" w:hAnsi="Times New Roman" w:cs="Times New Roman"/>
                <w:sz w:val="24"/>
                <w:szCs w:val="24"/>
                <w:lang w:val="en-US"/>
              </w:rPr>
              <w:t xml:space="preserve">Official Gazette of the Republic of Kosovo.  </w:t>
            </w:r>
          </w:p>
          <w:p w14:paraId="614AEC59" w14:textId="77777777" w:rsidR="00B840E6" w:rsidRDefault="005F7D4D" w:rsidP="00EB3C73">
            <w:pPr>
              <w:pStyle w:val="BodyText"/>
              <w:spacing w:line="276" w:lineRule="auto"/>
              <w:jc w:val="right"/>
              <w:rPr>
                <w:rFonts w:ascii="Times New Roman" w:hAnsi="Times New Roman" w:cs="Times New Roman"/>
                <w:b/>
                <w:sz w:val="24"/>
                <w:szCs w:val="24"/>
              </w:rPr>
            </w:pPr>
            <w:r w:rsidRPr="00AD622C">
              <w:rPr>
                <w:rFonts w:ascii="Times New Roman" w:hAnsi="Times New Roman" w:cs="Times New Roman"/>
                <w:b/>
                <w:sz w:val="24"/>
                <w:szCs w:val="24"/>
              </w:rPr>
              <w:t xml:space="preserve">  </w:t>
            </w:r>
          </w:p>
          <w:p w14:paraId="4D7EBC06" w14:textId="68E982C7" w:rsidR="00343679" w:rsidRPr="00AD622C" w:rsidRDefault="005F7D4D" w:rsidP="00EB3C73">
            <w:pPr>
              <w:pStyle w:val="BodyText"/>
              <w:spacing w:line="276" w:lineRule="auto"/>
              <w:jc w:val="right"/>
              <w:rPr>
                <w:rFonts w:ascii="Times New Roman" w:hAnsi="Times New Roman" w:cs="Times New Roman"/>
                <w:b/>
                <w:sz w:val="24"/>
                <w:szCs w:val="24"/>
              </w:rPr>
            </w:pPr>
            <w:r w:rsidRPr="00AD622C">
              <w:rPr>
                <w:rFonts w:ascii="Times New Roman" w:hAnsi="Times New Roman" w:cs="Times New Roman"/>
                <w:b/>
                <w:sz w:val="24"/>
                <w:szCs w:val="24"/>
              </w:rPr>
              <w:t xml:space="preserve">  </w:t>
            </w:r>
            <w:r w:rsidR="004226FA" w:rsidRPr="00AD622C">
              <w:rPr>
                <w:rFonts w:ascii="Times New Roman" w:hAnsi="Times New Roman" w:cs="Times New Roman"/>
                <w:b/>
                <w:sz w:val="24"/>
                <w:szCs w:val="24"/>
              </w:rPr>
              <w:t>Glauk Konjufca</w:t>
            </w:r>
          </w:p>
          <w:p w14:paraId="2AA9E2D7" w14:textId="3436C353" w:rsidR="004226FA" w:rsidRPr="00AD622C" w:rsidRDefault="004226FA" w:rsidP="00EB3C73">
            <w:pPr>
              <w:pStyle w:val="BodyText"/>
              <w:spacing w:line="276" w:lineRule="auto"/>
              <w:jc w:val="right"/>
              <w:rPr>
                <w:rFonts w:ascii="Times New Roman" w:hAnsi="Times New Roman" w:cs="Times New Roman"/>
                <w:b/>
                <w:sz w:val="24"/>
                <w:szCs w:val="24"/>
              </w:rPr>
            </w:pPr>
            <w:r w:rsidRPr="00AD622C">
              <w:rPr>
                <w:rFonts w:ascii="Times New Roman" w:hAnsi="Times New Roman" w:cs="Times New Roman"/>
                <w:b/>
                <w:sz w:val="24"/>
                <w:szCs w:val="24"/>
              </w:rPr>
              <w:t>__________________</w:t>
            </w:r>
          </w:p>
          <w:p w14:paraId="527011A5" w14:textId="50E01C39" w:rsidR="004226FA" w:rsidRPr="00AD622C" w:rsidRDefault="004226FA" w:rsidP="00C124F0">
            <w:pPr>
              <w:pStyle w:val="BodyText"/>
              <w:spacing w:line="276" w:lineRule="auto"/>
              <w:ind w:left="252"/>
              <w:jc w:val="right"/>
              <w:rPr>
                <w:rFonts w:ascii="Times New Roman" w:hAnsi="Times New Roman" w:cs="Times New Roman"/>
                <w:b/>
                <w:sz w:val="24"/>
                <w:szCs w:val="24"/>
              </w:rPr>
            </w:pPr>
            <w:r w:rsidRPr="00AD622C">
              <w:rPr>
                <w:rFonts w:ascii="Times New Roman" w:hAnsi="Times New Roman" w:cs="Times New Roman"/>
                <w:bCs/>
                <w:sz w:val="24"/>
                <w:szCs w:val="24"/>
              </w:rPr>
              <w:t>President of the Assembly of the Republic of Kosovo</w:t>
            </w:r>
          </w:p>
          <w:p w14:paraId="2296F3BB" w14:textId="2D5066C6" w:rsidR="006443F6" w:rsidRPr="00AD622C" w:rsidRDefault="004226FA" w:rsidP="00EB3C73">
            <w:pPr>
              <w:pStyle w:val="BodyText"/>
              <w:spacing w:line="276" w:lineRule="auto"/>
              <w:ind w:right="109"/>
              <w:jc w:val="right"/>
              <w:rPr>
                <w:rFonts w:ascii="Times New Roman" w:hAnsi="Times New Roman" w:cs="Times New Roman"/>
                <w:bCs/>
              </w:rPr>
            </w:pPr>
            <w:r w:rsidRPr="00AD622C">
              <w:rPr>
                <w:rFonts w:ascii="Times New Roman" w:hAnsi="Times New Roman" w:cs="Times New Roman"/>
                <w:bCs/>
                <w:sz w:val="24"/>
                <w:szCs w:val="24"/>
              </w:rPr>
              <w:t>Date:00/00/2021</w:t>
            </w:r>
          </w:p>
        </w:tc>
        <w:tc>
          <w:tcPr>
            <w:tcW w:w="4961" w:type="dxa"/>
          </w:tcPr>
          <w:p w14:paraId="26655FF1" w14:textId="76D7E535" w:rsidR="00A3392E" w:rsidRPr="00343679" w:rsidRDefault="00EB3C73" w:rsidP="00EB3C73">
            <w:pPr>
              <w:pStyle w:val="Heading1"/>
              <w:ind w:left="0" w:right="5" w:firstLine="0"/>
              <w:rPr>
                <w:rFonts w:ascii="Times New Roman" w:eastAsiaTheme="minorHAnsi" w:hAnsi="Times New Roman" w:cs="Times New Roman"/>
                <w:bCs w:val="0"/>
                <w:lang w:bidi="ar-SA"/>
              </w:rPr>
            </w:pPr>
            <w:r>
              <w:rPr>
                <w:rFonts w:ascii="Times New Roman" w:eastAsiaTheme="minorHAnsi" w:hAnsi="Times New Roman" w:cs="Times New Roman"/>
                <w:bCs w:val="0"/>
                <w:lang w:bidi="ar-SA"/>
              </w:rPr>
              <w:lastRenderedPageBreak/>
              <w:t>Skupština Republike Kosovo,</w:t>
            </w:r>
          </w:p>
          <w:p w14:paraId="1A1E754C" w14:textId="77777777" w:rsidR="00A3392E" w:rsidRPr="00AF7B58" w:rsidRDefault="00A3392E" w:rsidP="00EB3C73">
            <w:pPr>
              <w:pStyle w:val="Heading1"/>
              <w:ind w:left="252" w:right="5" w:hanging="186"/>
              <w:jc w:val="center"/>
              <w:rPr>
                <w:rFonts w:ascii="Times New Roman" w:eastAsiaTheme="minorHAnsi" w:hAnsi="Times New Roman" w:cs="Times New Roman"/>
                <w:b w:val="0"/>
                <w:bCs w:val="0"/>
                <w:lang w:bidi="ar-SA"/>
              </w:rPr>
            </w:pPr>
          </w:p>
          <w:p w14:paraId="1D86A8CC" w14:textId="77777777" w:rsidR="00A3392E" w:rsidRPr="00AF7B58" w:rsidRDefault="00A3392E" w:rsidP="00EB3C73">
            <w:pPr>
              <w:pStyle w:val="Heading1"/>
              <w:ind w:left="61" w:right="5" w:hanging="6"/>
              <w:rPr>
                <w:rFonts w:ascii="Times New Roman" w:eastAsiaTheme="minorHAnsi" w:hAnsi="Times New Roman" w:cs="Times New Roman"/>
                <w:b w:val="0"/>
                <w:bCs w:val="0"/>
                <w:lang w:bidi="ar-SA"/>
              </w:rPr>
            </w:pPr>
            <w:r w:rsidRPr="00AF7B58">
              <w:rPr>
                <w:rFonts w:ascii="Times New Roman" w:eastAsiaTheme="minorHAnsi" w:hAnsi="Times New Roman" w:cs="Times New Roman"/>
                <w:b w:val="0"/>
                <w:bCs w:val="0"/>
                <w:lang w:bidi="ar-SA"/>
              </w:rPr>
              <w:t xml:space="preserve">U skladu </w:t>
            </w:r>
            <w:proofErr w:type="gramStart"/>
            <w:r w:rsidRPr="00AF7B58">
              <w:rPr>
                <w:rFonts w:ascii="Times New Roman" w:eastAsiaTheme="minorHAnsi" w:hAnsi="Times New Roman" w:cs="Times New Roman"/>
                <w:b w:val="0"/>
                <w:bCs w:val="0"/>
                <w:lang w:bidi="ar-SA"/>
              </w:rPr>
              <w:t>sa</w:t>
            </w:r>
            <w:proofErr w:type="gramEnd"/>
            <w:r w:rsidRPr="00AF7B58">
              <w:rPr>
                <w:rFonts w:ascii="Times New Roman" w:eastAsiaTheme="minorHAnsi" w:hAnsi="Times New Roman" w:cs="Times New Roman"/>
                <w:b w:val="0"/>
                <w:bCs w:val="0"/>
                <w:lang w:bidi="ar-SA"/>
              </w:rPr>
              <w:t xml:space="preserve"> članom 65 (1) Ustava Republike Kosovo,</w:t>
            </w:r>
          </w:p>
          <w:p w14:paraId="520658D3" w14:textId="77777777" w:rsidR="00A3392E" w:rsidRPr="00AF7B58" w:rsidRDefault="00A3392E" w:rsidP="00EB3C73">
            <w:pPr>
              <w:pStyle w:val="Heading1"/>
              <w:ind w:left="252" w:right="5" w:hanging="186"/>
              <w:jc w:val="center"/>
              <w:rPr>
                <w:rFonts w:ascii="Times New Roman" w:eastAsiaTheme="minorHAnsi" w:hAnsi="Times New Roman" w:cs="Times New Roman"/>
                <w:b w:val="0"/>
                <w:bCs w:val="0"/>
                <w:lang w:bidi="ar-SA"/>
              </w:rPr>
            </w:pPr>
          </w:p>
          <w:p w14:paraId="588A71C4" w14:textId="77777777" w:rsidR="00A3392E" w:rsidRDefault="00A3392E" w:rsidP="00EB3C73">
            <w:pPr>
              <w:pStyle w:val="Heading1"/>
              <w:ind w:left="252" w:right="5" w:hanging="186"/>
              <w:rPr>
                <w:rFonts w:ascii="Times New Roman" w:eastAsiaTheme="minorHAnsi" w:hAnsi="Times New Roman" w:cs="Times New Roman"/>
                <w:b w:val="0"/>
                <w:bCs w:val="0"/>
                <w:lang w:bidi="ar-SA"/>
              </w:rPr>
            </w:pPr>
            <w:r w:rsidRPr="00EB3C73">
              <w:rPr>
                <w:rFonts w:ascii="Times New Roman" w:eastAsiaTheme="minorHAnsi" w:hAnsi="Times New Roman" w:cs="Times New Roman"/>
                <w:b w:val="0"/>
                <w:bCs w:val="0"/>
                <w:lang w:bidi="ar-SA"/>
              </w:rPr>
              <w:t>Usvaja:</w:t>
            </w:r>
          </w:p>
          <w:p w14:paraId="0FB56B91" w14:textId="77777777" w:rsidR="00EB3C73" w:rsidRDefault="00EB3C73" w:rsidP="00EB3C73">
            <w:pPr>
              <w:pStyle w:val="Heading1"/>
              <w:ind w:left="252" w:right="5" w:hanging="186"/>
              <w:rPr>
                <w:rFonts w:ascii="Times New Roman" w:eastAsiaTheme="minorHAnsi" w:hAnsi="Times New Roman" w:cs="Times New Roman"/>
                <w:b w:val="0"/>
                <w:bCs w:val="0"/>
                <w:lang w:bidi="ar-SA"/>
              </w:rPr>
            </w:pPr>
          </w:p>
          <w:p w14:paraId="2F248E26" w14:textId="77777777" w:rsidR="00EB3C73" w:rsidRDefault="00EB3C73" w:rsidP="00EB3C73">
            <w:pPr>
              <w:pStyle w:val="Heading1"/>
              <w:ind w:left="0" w:right="5" w:firstLine="0"/>
              <w:rPr>
                <w:rFonts w:ascii="Times New Roman" w:eastAsiaTheme="minorHAnsi" w:hAnsi="Times New Roman" w:cs="Times New Roman"/>
                <w:b w:val="0"/>
                <w:bCs w:val="0"/>
                <w:lang w:bidi="ar-SA"/>
              </w:rPr>
            </w:pPr>
          </w:p>
          <w:p w14:paraId="1CC6C09B" w14:textId="77777777" w:rsidR="00EB3C73" w:rsidRPr="00EB3C73" w:rsidRDefault="00EB3C73" w:rsidP="00EB3C73">
            <w:pPr>
              <w:pStyle w:val="Heading1"/>
              <w:ind w:left="0" w:right="5" w:firstLine="0"/>
              <w:rPr>
                <w:rFonts w:ascii="Times New Roman" w:eastAsiaTheme="minorHAnsi" w:hAnsi="Times New Roman" w:cs="Times New Roman"/>
                <w:b w:val="0"/>
                <w:bCs w:val="0"/>
                <w:lang w:bidi="ar-SA"/>
              </w:rPr>
            </w:pPr>
          </w:p>
          <w:p w14:paraId="523B413F" w14:textId="77777777" w:rsidR="00A3392E" w:rsidRPr="00AF7B58" w:rsidRDefault="00A3392E" w:rsidP="00EB3C73">
            <w:pPr>
              <w:pStyle w:val="Heading1"/>
              <w:ind w:left="252" w:right="5" w:hanging="186"/>
              <w:rPr>
                <w:rFonts w:ascii="Times New Roman" w:eastAsiaTheme="minorHAnsi" w:hAnsi="Times New Roman" w:cs="Times New Roman"/>
                <w:b w:val="0"/>
                <w:bCs w:val="0"/>
                <w:lang w:bidi="ar-SA"/>
              </w:rPr>
            </w:pPr>
          </w:p>
          <w:p w14:paraId="4642EDF2" w14:textId="77777777" w:rsidR="00A3392E" w:rsidRPr="006C7A01" w:rsidRDefault="00A3392E" w:rsidP="00EB3C73">
            <w:pPr>
              <w:pStyle w:val="Heading1"/>
              <w:ind w:left="252" w:right="5" w:hanging="186"/>
              <w:jc w:val="center"/>
              <w:rPr>
                <w:rFonts w:ascii="Times New Roman" w:eastAsiaTheme="minorHAnsi" w:hAnsi="Times New Roman" w:cs="Times New Roman"/>
                <w:bCs w:val="0"/>
                <w:lang w:bidi="ar-SA"/>
              </w:rPr>
            </w:pPr>
            <w:r w:rsidRPr="006C7A01">
              <w:rPr>
                <w:rFonts w:ascii="Times New Roman" w:eastAsiaTheme="minorHAnsi" w:hAnsi="Times New Roman" w:cs="Times New Roman"/>
                <w:bCs w:val="0"/>
                <w:lang w:bidi="ar-SA"/>
              </w:rPr>
              <w:t>ZAKONA O POPISU STANOVNIŠTVA, DOMAĆINSTAVA I STANOVA</w:t>
            </w:r>
          </w:p>
          <w:p w14:paraId="10AF3183" w14:textId="77777777" w:rsidR="00A3392E" w:rsidRPr="00AF7B58" w:rsidRDefault="00A3392E" w:rsidP="00EB3C73">
            <w:pPr>
              <w:pStyle w:val="Heading1"/>
              <w:ind w:left="252" w:right="5" w:hanging="186"/>
              <w:rPr>
                <w:rFonts w:ascii="Times New Roman" w:eastAsiaTheme="minorHAnsi" w:hAnsi="Times New Roman" w:cs="Times New Roman"/>
                <w:b w:val="0"/>
                <w:bCs w:val="0"/>
                <w:lang w:bidi="ar-SA"/>
              </w:rPr>
            </w:pPr>
          </w:p>
          <w:p w14:paraId="2C0B24D7" w14:textId="77777777" w:rsidR="00A3392E" w:rsidRDefault="00A3392E" w:rsidP="00EB3C73">
            <w:pPr>
              <w:pStyle w:val="Heading1"/>
              <w:ind w:left="252" w:right="5" w:hanging="186"/>
              <w:jc w:val="center"/>
              <w:rPr>
                <w:rFonts w:ascii="Times New Roman" w:eastAsiaTheme="minorHAnsi" w:hAnsi="Times New Roman" w:cs="Times New Roman"/>
                <w:b w:val="0"/>
                <w:bCs w:val="0"/>
                <w:lang w:bidi="ar-SA"/>
              </w:rPr>
            </w:pPr>
          </w:p>
          <w:p w14:paraId="1A33A8A4" w14:textId="77777777" w:rsidR="00EB3C73" w:rsidRDefault="00EB3C73" w:rsidP="00EB3C73">
            <w:pPr>
              <w:pStyle w:val="Heading1"/>
              <w:ind w:left="252" w:right="5" w:hanging="186"/>
              <w:jc w:val="center"/>
              <w:rPr>
                <w:rFonts w:ascii="Times New Roman" w:eastAsiaTheme="minorHAnsi" w:hAnsi="Times New Roman" w:cs="Times New Roman"/>
                <w:b w:val="0"/>
                <w:bCs w:val="0"/>
                <w:lang w:bidi="ar-SA"/>
              </w:rPr>
            </w:pPr>
          </w:p>
          <w:p w14:paraId="4AD9581F" w14:textId="77777777" w:rsidR="00EB3C73" w:rsidRDefault="00EB3C73" w:rsidP="00EB3C73">
            <w:pPr>
              <w:pStyle w:val="Heading1"/>
              <w:ind w:left="252" w:right="5" w:hanging="186"/>
              <w:jc w:val="center"/>
              <w:rPr>
                <w:rFonts w:ascii="Times New Roman" w:eastAsiaTheme="minorHAnsi" w:hAnsi="Times New Roman" w:cs="Times New Roman"/>
                <w:b w:val="0"/>
                <w:bCs w:val="0"/>
                <w:lang w:bidi="ar-SA"/>
              </w:rPr>
            </w:pPr>
          </w:p>
          <w:p w14:paraId="0F166E1D" w14:textId="77777777" w:rsidR="00EB3C73" w:rsidRDefault="00EB3C73" w:rsidP="00EB3C73">
            <w:pPr>
              <w:pStyle w:val="Heading1"/>
              <w:ind w:left="252" w:right="5" w:hanging="186"/>
              <w:jc w:val="center"/>
              <w:rPr>
                <w:rFonts w:ascii="Times New Roman" w:eastAsiaTheme="minorHAnsi" w:hAnsi="Times New Roman" w:cs="Times New Roman"/>
                <w:b w:val="0"/>
                <w:bCs w:val="0"/>
                <w:lang w:bidi="ar-SA"/>
              </w:rPr>
            </w:pPr>
          </w:p>
          <w:p w14:paraId="6A8B01A2" w14:textId="77777777" w:rsidR="00EB3C73" w:rsidRDefault="00EB3C73" w:rsidP="00EB3C73">
            <w:pPr>
              <w:pStyle w:val="Heading1"/>
              <w:ind w:left="252" w:right="5" w:hanging="186"/>
              <w:jc w:val="center"/>
              <w:rPr>
                <w:rFonts w:ascii="Times New Roman" w:eastAsiaTheme="minorHAnsi" w:hAnsi="Times New Roman" w:cs="Times New Roman"/>
                <w:b w:val="0"/>
                <w:bCs w:val="0"/>
                <w:lang w:bidi="ar-SA"/>
              </w:rPr>
            </w:pPr>
          </w:p>
          <w:p w14:paraId="71CA9F68" w14:textId="77777777" w:rsidR="00EB3C73" w:rsidRDefault="00EB3C73" w:rsidP="00EB3C73">
            <w:pPr>
              <w:pStyle w:val="Heading1"/>
              <w:ind w:left="252" w:right="5" w:hanging="186"/>
              <w:jc w:val="center"/>
              <w:rPr>
                <w:rFonts w:ascii="Times New Roman" w:eastAsiaTheme="minorHAnsi" w:hAnsi="Times New Roman" w:cs="Times New Roman"/>
                <w:b w:val="0"/>
                <w:bCs w:val="0"/>
                <w:lang w:bidi="ar-SA"/>
              </w:rPr>
            </w:pPr>
          </w:p>
          <w:p w14:paraId="055246C8" w14:textId="77777777" w:rsidR="00EB3C73" w:rsidRDefault="00EB3C73" w:rsidP="00EB3C73">
            <w:pPr>
              <w:pStyle w:val="Heading1"/>
              <w:ind w:left="252" w:right="5" w:hanging="186"/>
              <w:jc w:val="center"/>
              <w:rPr>
                <w:rFonts w:ascii="Times New Roman" w:eastAsiaTheme="minorHAnsi" w:hAnsi="Times New Roman" w:cs="Times New Roman"/>
                <w:b w:val="0"/>
                <w:bCs w:val="0"/>
                <w:lang w:bidi="ar-SA"/>
              </w:rPr>
            </w:pPr>
          </w:p>
          <w:p w14:paraId="40720CA5" w14:textId="77777777" w:rsidR="00EB3C73" w:rsidRDefault="00EB3C73" w:rsidP="00EB3C73">
            <w:pPr>
              <w:pStyle w:val="Heading1"/>
              <w:ind w:left="252" w:right="5" w:hanging="186"/>
              <w:jc w:val="center"/>
              <w:rPr>
                <w:rFonts w:ascii="Times New Roman" w:eastAsiaTheme="minorHAnsi" w:hAnsi="Times New Roman" w:cs="Times New Roman"/>
                <w:b w:val="0"/>
                <w:bCs w:val="0"/>
                <w:lang w:bidi="ar-SA"/>
              </w:rPr>
            </w:pPr>
          </w:p>
          <w:p w14:paraId="725BF34D" w14:textId="77777777" w:rsidR="00EB3C73" w:rsidRDefault="00EB3C73" w:rsidP="00EB3C73">
            <w:pPr>
              <w:pStyle w:val="Heading1"/>
              <w:ind w:left="252" w:right="5" w:hanging="186"/>
              <w:jc w:val="center"/>
              <w:rPr>
                <w:rFonts w:ascii="Times New Roman" w:eastAsiaTheme="minorHAnsi" w:hAnsi="Times New Roman" w:cs="Times New Roman"/>
                <w:b w:val="0"/>
                <w:bCs w:val="0"/>
                <w:lang w:bidi="ar-SA"/>
              </w:rPr>
            </w:pPr>
          </w:p>
          <w:p w14:paraId="4C91B740" w14:textId="77777777" w:rsidR="00EB3C73" w:rsidRDefault="00EB3C73" w:rsidP="00EB3C73">
            <w:pPr>
              <w:pStyle w:val="Heading1"/>
              <w:ind w:left="252" w:right="5" w:hanging="186"/>
              <w:jc w:val="center"/>
              <w:rPr>
                <w:rFonts w:ascii="Times New Roman" w:eastAsiaTheme="minorHAnsi" w:hAnsi="Times New Roman" w:cs="Times New Roman"/>
                <w:b w:val="0"/>
                <w:bCs w:val="0"/>
                <w:lang w:bidi="ar-SA"/>
              </w:rPr>
            </w:pPr>
          </w:p>
          <w:p w14:paraId="0D2FE9D8" w14:textId="77777777" w:rsidR="00EB3C73" w:rsidRDefault="00EB3C73" w:rsidP="00EB3C73">
            <w:pPr>
              <w:pStyle w:val="Heading1"/>
              <w:ind w:left="252" w:right="5" w:hanging="186"/>
              <w:jc w:val="center"/>
              <w:rPr>
                <w:rFonts w:ascii="Times New Roman" w:eastAsiaTheme="minorHAnsi" w:hAnsi="Times New Roman" w:cs="Times New Roman"/>
                <w:b w:val="0"/>
                <w:bCs w:val="0"/>
                <w:lang w:bidi="ar-SA"/>
              </w:rPr>
            </w:pPr>
          </w:p>
          <w:p w14:paraId="022AC3E9" w14:textId="77777777" w:rsidR="00EB3C73" w:rsidRDefault="00EB3C73" w:rsidP="00EB3C73">
            <w:pPr>
              <w:pStyle w:val="Heading1"/>
              <w:ind w:left="252" w:right="5" w:hanging="186"/>
              <w:jc w:val="center"/>
              <w:rPr>
                <w:rFonts w:ascii="Times New Roman" w:eastAsiaTheme="minorHAnsi" w:hAnsi="Times New Roman" w:cs="Times New Roman"/>
                <w:b w:val="0"/>
                <w:bCs w:val="0"/>
                <w:lang w:bidi="ar-SA"/>
              </w:rPr>
            </w:pPr>
          </w:p>
          <w:p w14:paraId="3DAA7D37" w14:textId="77777777" w:rsidR="00EB3C73" w:rsidRDefault="00EB3C73" w:rsidP="00EB3C73">
            <w:pPr>
              <w:pStyle w:val="Heading1"/>
              <w:ind w:left="252" w:right="5" w:hanging="186"/>
              <w:jc w:val="center"/>
              <w:rPr>
                <w:rFonts w:ascii="Times New Roman" w:eastAsiaTheme="minorHAnsi" w:hAnsi="Times New Roman" w:cs="Times New Roman"/>
                <w:b w:val="0"/>
                <w:bCs w:val="0"/>
                <w:lang w:bidi="ar-SA"/>
              </w:rPr>
            </w:pPr>
          </w:p>
          <w:p w14:paraId="509269F8" w14:textId="77777777" w:rsidR="00EB3C73" w:rsidRDefault="00EB3C73" w:rsidP="00EB3C73">
            <w:pPr>
              <w:pStyle w:val="Heading1"/>
              <w:ind w:left="252" w:right="5" w:hanging="186"/>
              <w:jc w:val="center"/>
              <w:rPr>
                <w:rFonts w:ascii="Times New Roman" w:eastAsiaTheme="minorHAnsi" w:hAnsi="Times New Roman" w:cs="Times New Roman"/>
                <w:b w:val="0"/>
                <w:bCs w:val="0"/>
                <w:lang w:bidi="ar-SA"/>
              </w:rPr>
            </w:pPr>
          </w:p>
          <w:p w14:paraId="1BF82869" w14:textId="77777777" w:rsidR="00EB3C73" w:rsidRDefault="00EB3C73" w:rsidP="00EB3C73">
            <w:pPr>
              <w:pStyle w:val="Heading1"/>
              <w:ind w:left="252" w:right="5" w:hanging="186"/>
              <w:jc w:val="center"/>
              <w:rPr>
                <w:rFonts w:ascii="Times New Roman" w:eastAsiaTheme="minorHAnsi" w:hAnsi="Times New Roman" w:cs="Times New Roman"/>
                <w:b w:val="0"/>
                <w:bCs w:val="0"/>
                <w:lang w:bidi="ar-SA"/>
              </w:rPr>
            </w:pPr>
          </w:p>
          <w:p w14:paraId="1A330B67" w14:textId="77777777" w:rsidR="00EB3C73" w:rsidRDefault="00EB3C73" w:rsidP="00EB3C73">
            <w:pPr>
              <w:pStyle w:val="Heading1"/>
              <w:ind w:left="252" w:right="5" w:hanging="186"/>
              <w:jc w:val="center"/>
              <w:rPr>
                <w:rFonts w:ascii="Times New Roman" w:eastAsiaTheme="minorHAnsi" w:hAnsi="Times New Roman" w:cs="Times New Roman"/>
                <w:b w:val="0"/>
                <w:bCs w:val="0"/>
                <w:lang w:bidi="ar-SA"/>
              </w:rPr>
            </w:pPr>
          </w:p>
          <w:p w14:paraId="33493E4B" w14:textId="77777777" w:rsidR="00EB3C73" w:rsidRDefault="00EB3C73" w:rsidP="00EB3C73">
            <w:pPr>
              <w:pStyle w:val="Heading1"/>
              <w:ind w:left="252" w:right="5" w:hanging="186"/>
              <w:jc w:val="center"/>
              <w:rPr>
                <w:rFonts w:ascii="Times New Roman" w:eastAsiaTheme="minorHAnsi" w:hAnsi="Times New Roman" w:cs="Times New Roman"/>
                <w:b w:val="0"/>
                <w:bCs w:val="0"/>
                <w:lang w:bidi="ar-SA"/>
              </w:rPr>
            </w:pPr>
          </w:p>
          <w:p w14:paraId="1BE78EDA" w14:textId="77777777" w:rsidR="00EB3C73" w:rsidRDefault="00EB3C73" w:rsidP="00EB3C73">
            <w:pPr>
              <w:pStyle w:val="Heading1"/>
              <w:ind w:left="252" w:right="5" w:hanging="186"/>
              <w:jc w:val="center"/>
              <w:rPr>
                <w:rFonts w:ascii="Times New Roman" w:eastAsiaTheme="minorHAnsi" w:hAnsi="Times New Roman" w:cs="Times New Roman"/>
                <w:b w:val="0"/>
                <w:bCs w:val="0"/>
                <w:lang w:bidi="ar-SA"/>
              </w:rPr>
            </w:pPr>
          </w:p>
          <w:p w14:paraId="62EAF681" w14:textId="77777777" w:rsidR="00EB3C73" w:rsidRPr="00AF7B58" w:rsidRDefault="00EB3C73" w:rsidP="00EB3C73">
            <w:pPr>
              <w:pStyle w:val="Heading1"/>
              <w:ind w:left="0" w:right="5" w:firstLine="0"/>
              <w:rPr>
                <w:rFonts w:ascii="Times New Roman" w:eastAsiaTheme="minorHAnsi" w:hAnsi="Times New Roman" w:cs="Times New Roman"/>
                <w:b w:val="0"/>
                <w:bCs w:val="0"/>
                <w:lang w:bidi="ar-SA"/>
              </w:rPr>
            </w:pPr>
          </w:p>
          <w:p w14:paraId="42911310" w14:textId="77777777" w:rsidR="00A3392E" w:rsidRPr="006C7A01" w:rsidRDefault="00A3392E" w:rsidP="00EB3C73">
            <w:pPr>
              <w:pStyle w:val="Heading1"/>
              <w:ind w:left="252" w:right="5" w:hanging="186"/>
              <w:jc w:val="center"/>
              <w:rPr>
                <w:rFonts w:ascii="Times New Roman" w:eastAsiaTheme="minorHAnsi" w:hAnsi="Times New Roman" w:cs="Times New Roman"/>
                <w:bCs w:val="0"/>
                <w:lang w:bidi="ar-SA"/>
              </w:rPr>
            </w:pPr>
            <w:r w:rsidRPr="006C7A01">
              <w:rPr>
                <w:rFonts w:ascii="Times New Roman" w:eastAsiaTheme="minorHAnsi" w:hAnsi="Times New Roman" w:cs="Times New Roman"/>
                <w:bCs w:val="0"/>
                <w:lang w:bidi="ar-SA"/>
              </w:rPr>
              <w:lastRenderedPageBreak/>
              <w:t>POGLAVLJE I</w:t>
            </w:r>
          </w:p>
          <w:p w14:paraId="5295272D" w14:textId="77777777" w:rsidR="00A3392E" w:rsidRPr="006C7A01" w:rsidRDefault="00A3392E" w:rsidP="00EB3C73">
            <w:pPr>
              <w:pStyle w:val="Heading1"/>
              <w:ind w:left="252" w:right="5" w:hanging="186"/>
              <w:jc w:val="center"/>
              <w:rPr>
                <w:rFonts w:ascii="Times New Roman" w:eastAsiaTheme="minorHAnsi" w:hAnsi="Times New Roman" w:cs="Times New Roman"/>
                <w:bCs w:val="0"/>
                <w:lang w:bidi="ar-SA"/>
              </w:rPr>
            </w:pPr>
            <w:r w:rsidRPr="006C7A01">
              <w:rPr>
                <w:rFonts w:ascii="Times New Roman" w:eastAsiaTheme="minorHAnsi" w:hAnsi="Times New Roman" w:cs="Times New Roman"/>
                <w:bCs w:val="0"/>
                <w:lang w:bidi="ar-SA"/>
              </w:rPr>
              <w:t>OPŠTE ODREDBE</w:t>
            </w:r>
          </w:p>
          <w:p w14:paraId="3F0CC56F" w14:textId="77777777" w:rsidR="00A3392E" w:rsidRPr="00AF7B58" w:rsidRDefault="00A3392E" w:rsidP="00EB3C73">
            <w:pPr>
              <w:pStyle w:val="Heading1"/>
              <w:ind w:left="252" w:right="5" w:hanging="186"/>
              <w:jc w:val="center"/>
              <w:rPr>
                <w:rFonts w:ascii="Times New Roman" w:eastAsiaTheme="minorHAnsi" w:hAnsi="Times New Roman" w:cs="Times New Roman"/>
                <w:b w:val="0"/>
                <w:bCs w:val="0"/>
                <w:lang w:bidi="ar-SA"/>
              </w:rPr>
            </w:pPr>
          </w:p>
          <w:p w14:paraId="67FF163A" w14:textId="77777777" w:rsidR="00A3392E" w:rsidRPr="006C7A01" w:rsidRDefault="00A3392E" w:rsidP="00EB3C73">
            <w:pPr>
              <w:pStyle w:val="Heading1"/>
              <w:ind w:left="252" w:right="5" w:hanging="186"/>
              <w:jc w:val="center"/>
              <w:rPr>
                <w:rFonts w:ascii="Times New Roman" w:eastAsiaTheme="minorHAnsi" w:hAnsi="Times New Roman" w:cs="Times New Roman"/>
                <w:bCs w:val="0"/>
                <w:lang w:bidi="ar-SA"/>
              </w:rPr>
            </w:pPr>
            <w:r w:rsidRPr="006C7A01">
              <w:rPr>
                <w:rFonts w:ascii="Times New Roman" w:eastAsiaTheme="minorHAnsi" w:hAnsi="Times New Roman" w:cs="Times New Roman"/>
                <w:bCs w:val="0"/>
                <w:lang w:bidi="ar-SA"/>
              </w:rPr>
              <w:t>Član 1</w:t>
            </w:r>
          </w:p>
          <w:p w14:paraId="4004A648" w14:textId="77777777" w:rsidR="00A3392E" w:rsidRPr="006C7A01" w:rsidRDefault="00A3392E" w:rsidP="00EB3C73">
            <w:pPr>
              <w:pStyle w:val="Heading1"/>
              <w:ind w:left="252" w:right="5" w:hanging="186"/>
              <w:jc w:val="center"/>
              <w:rPr>
                <w:rFonts w:ascii="Times New Roman" w:eastAsiaTheme="minorHAnsi" w:hAnsi="Times New Roman" w:cs="Times New Roman"/>
                <w:bCs w:val="0"/>
                <w:lang w:bidi="ar-SA"/>
              </w:rPr>
            </w:pPr>
            <w:r w:rsidRPr="006C7A01">
              <w:rPr>
                <w:rFonts w:ascii="Times New Roman" w:eastAsiaTheme="minorHAnsi" w:hAnsi="Times New Roman" w:cs="Times New Roman"/>
                <w:bCs w:val="0"/>
                <w:lang w:bidi="ar-SA"/>
              </w:rPr>
              <w:t>Cilj</w:t>
            </w:r>
          </w:p>
          <w:p w14:paraId="0D6BF1A0" w14:textId="77777777" w:rsidR="00A3392E" w:rsidRPr="00AF7B58" w:rsidRDefault="00A3392E" w:rsidP="00EB3C73">
            <w:pPr>
              <w:pStyle w:val="Heading1"/>
              <w:ind w:left="252" w:right="5" w:hanging="186"/>
              <w:jc w:val="center"/>
              <w:rPr>
                <w:rFonts w:ascii="Times New Roman" w:eastAsiaTheme="minorHAnsi" w:hAnsi="Times New Roman" w:cs="Times New Roman"/>
                <w:b w:val="0"/>
                <w:bCs w:val="0"/>
                <w:lang w:bidi="ar-SA"/>
              </w:rPr>
            </w:pPr>
          </w:p>
          <w:p w14:paraId="012135F6" w14:textId="17BC7DE8" w:rsidR="00A3392E" w:rsidRPr="003B57FD" w:rsidRDefault="00A3392E" w:rsidP="00EB3C73">
            <w:pPr>
              <w:ind w:left="252" w:hanging="186"/>
              <w:rPr>
                <w:rFonts w:ascii="Times New Roman" w:hAnsi="Times New Roman" w:cs="Times New Roman"/>
                <w:sz w:val="24"/>
                <w:szCs w:val="24"/>
                <w:lang w:val="en-US"/>
              </w:rPr>
            </w:pPr>
            <w:proofErr w:type="gramStart"/>
            <w:r w:rsidRPr="003B57FD">
              <w:rPr>
                <w:rFonts w:ascii="Times New Roman" w:hAnsi="Times New Roman" w:cs="Times New Roman"/>
                <w:sz w:val="24"/>
                <w:szCs w:val="24"/>
                <w:lang w:val="en-US"/>
              </w:rPr>
              <w:t>1.Ovim</w:t>
            </w:r>
            <w:proofErr w:type="gramEnd"/>
            <w:r w:rsidRPr="003B57FD">
              <w:rPr>
                <w:rFonts w:ascii="Times New Roman" w:hAnsi="Times New Roman" w:cs="Times New Roman"/>
                <w:sz w:val="24"/>
                <w:szCs w:val="24"/>
                <w:lang w:val="en-US"/>
              </w:rPr>
              <w:t xml:space="preserve"> Zakonom uređuje se način organizovanja     </w:t>
            </w:r>
            <w:r>
              <w:rPr>
                <w:rFonts w:ascii="Times New Roman" w:hAnsi="Times New Roman" w:cs="Times New Roman"/>
                <w:sz w:val="24"/>
                <w:szCs w:val="24"/>
                <w:lang w:val="en-US"/>
              </w:rPr>
              <w:t>i sprovođenja</w:t>
            </w:r>
            <w:r w:rsidRPr="003B57FD">
              <w:rPr>
                <w:rFonts w:ascii="Times New Roman" w:hAnsi="Times New Roman" w:cs="Times New Roman"/>
                <w:sz w:val="24"/>
                <w:szCs w:val="24"/>
                <w:lang w:val="en-US"/>
              </w:rPr>
              <w:t xml:space="preserve"> procesa Popisa </w:t>
            </w:r>
            <w:r>
              <w:rPr>
                <w:rFonts w:ascii="Times New Roman" w:hAnsi="Times New Roman" w:cs="Times New Roman"/>
                <w:sz w:val="24"/>
                <w:szCs w:val="24"/>
                <w:lang w:val="en-US"/>
              </w:rPr>
              <w:t>S</w:t>
            </w:r>
            <w:r w:rsidRPr="003B57FD">
              <w:rPr>
                <w:rFonts w:ascii="Times New Roman" w:hAnsi="Times New Roman" w:cs="Times New Roman"/>
                <w:sz w:val="24"/>
                <w:szCs w:val="24"/>
                <w:lang w:val="en-US"/>
              </w:rPr>
              <w:t xml:space="preserve">tanovništva, Domaćinstava i Stanova na Kosovu (u daljem tekstu: </w:t>
            </w:r>
            <w:r w:rsidR="00EB3C73">
              <w:rPr>
                <w:rFonts w:ascii="Times New Roman" w:hAnsi="Times New Roman" w:cs="Times New Roman"/>
                <w:sz w:val="24"/>
                <w:szCs w:val="24"/>
                <w:lang w:val="en-US"/>
              </w:rPr>
              <w:t>“</w:t>
            </w:r>
            <w:r w:rsidRPr="003B57FD">
              <w:rPr>
                <w:rFonts w:ascii="Times New Roman" w:hAnsi="Times New Roman" w:cs="Times New Roman"/>
                <w:sz w:val="24"/>
                <w:szCs w:val="24"/>
                <w:lang w:val="en-US"/>
              </w:rPr>
              <w:t>Popis</w:t>
            </w:r>
            <w:r w:rsidR="00EB3C73">
              <w:rPr>
                <w:rFonts w:ascii="Times New Roman" w:hAnsi="Times New Roman" w:cs="Times New Roman"/>
                <w:sz w:val="24"/>
                <w:szCs w:val="24"/>
                <w:lang w:val="en-US"/>
              </w:rPr>
              <w:t>”).</w:t>
            </w:r>
          </w:p>
          <w:p w14:paraId="721FBFA2" w14:textId="77777777" w:rsidR="00A3392E" w:rsidRPr="00AF7B58" w:rsidRDefault="00A3392E" w:rsidP="00EB3C73">
            <w:pPr>
              <w:ind w:left="252" w:hanging="186"/>
              <w:rPr>
                <w:rFonts w:ascii="Times New Roman" w:hAnsi="Times New Roman" w:cs="Times New Roman"/>
                <w:sz w:val="24"/>
                <w:szCs w:val="24"/>
                <w:lang w:val="en-US"/>
              </w:rPr>
            </w:pPr>
          </w:p>
          <w:p w14:paraId="47079C91" w14:textId="14B3551F" w:rsidR="00A3392E" w:rsidRPr="003B57FD" w:rsidRDefault="00EB3C73" w:rsidP="00EB3C73">
            <w:pPr>
              <w:ind w:left="252" w:hanging="186"/>
              <w:rPr>
                <w:rFonts w:ascii="Times New Roman" w:hAnsi="Times New Roman" w:cs="Times New Roman"/>
                <w:sz w:val="24"/>
                <w:szCs w:val="24"/>
                <w:lang w:val="en-US"/>
              </w:rPr>
            </w:pPr>
            <w:r w:rsidRPr="003B57FD">
              <w:rPr>
                <w:rFonts w:ascii="Times New Roman" w:hAnsi="Times New Roman" w:cs="Times New Roman"/>
                <w:sz w:val="24"/>
                <w:szCs w:val="24"/>
                <w:lang w:val="en-US"/>
              </w:rPr>
              <w:t>2. Nadležnosti</w:t>
            </w:r>
            <w:r w:rsidR="00A3392E" w:rsidRPr="003B57FD">
              <w:rPr>
                <w:rFonts w:ascii="Times New Roman" w:hAnsi="Times New Roman" w:cs="Times New Roman"/>
                <w:sz w:val="24"/>
                <w:szCs w:val="24"/>
                <w:lang w:val="en-US"/>
              </w:rPr>
              <w:t xml:space="preserve"> i odgovornosti organa koji organizuju, pomažu i </w:t>
            </w:r>
            <w:r w:rsidR="00A3392E">
              <w:rPr>
                <w:rFonts w:ascii="Times New Roman" w:hAnsi="Times New Roman" w:cs="Times New Roman"/>
                <w:sz w:val="24"/>
                <w:szCs w:val="24"/>
                <w:lang w:val="en-US"/>
              </w:rPr>
              <w:t>sprovode</w:t>
            </w:r>
            <w:r w:rsidR="00A3392E" w:rsidRPr="003B57FD">
              <w:rPr>
                <w:rFonts w:ascii="Times New Roman" w:hAnsi="Times New Roman" w:cs="Times New Roman"/>
                <w:sz w:val="24"/>
                <w:szCs w:val="24"/>
                <w:lang w:val="en-US"/>
              </w:rPr>
              <w:t xml:space="preserve"> Popis, dokumentaciju, obradu, čuvanje, objavljivanje podataka i administrativne mere.</w:t>
            </w:r>
          </w:p>
          <w:p w14:paraId="5EED1BB7" w14:textId="77777777" w:rsidR="006443F6" w:rsidRPr="00153F22" w:rsidRDefault="006443F6" w:rsidP="00EB3C73">
            <w:pPr>
              <w:ind w:left="252" w:hanging="186"/>
              <w:rPr>
                <w:rFonts w:ascii="Times New Roman" w:hAnsi="Times New Roman" w:cs="Times New Roman"/>
                <w:sz w:val="24"/>
                <w:szCs w:val="24"/>
                <w:lang w:val="en-US"/>
              </w:rPr>
            </w:pPr>
          </w:p>
          <w:p w14:paraId="6A157198" w14:textId="784F858F" w:rsidR="006443F6" w:rsidRDefault="006443F6" w:rsidP="00EB3C73">
            <w:pPr>
              <w:ind w:left="252" w:hanging="186"/>
              <w:rPr>
                <w:rFonts w:ascii="Times New Roman" w:hAnsi="Times New Roman" w:cs="Times New Roman"/>
                <w:sz w:val="24"/>
                <w:szCs w:val="24"/>
                <w:lang w:val="en-US"/>
              </w:rPr>
            </w:pPr>
          </w:p>
          <w:p w14:paraId="1DC3C107" w14:textId="77777777" w:rsidR="00997AC2" w:rsidRPr="00153F22" w:rsidRDefault="00997AC2" w:rsidP="00EB3C73">
            <w:pPr>
              <w:ind w:left="252" w:hanging="186"/>
              <w:rPr>
                <w:rFonts w:ascii="Times New Roman" w:hAnsi="Times New Roman" w:cs="Times New Roman"/>
                <w:sz w:val="24"/>
                <w:szCs w:val="24"/>
                <w:lang w:val="en-US"/>
              </w:rPr>
            </w:pPr>
          </w:p>
          <w:p w14:paraId="7251707F" w14:textId="77777777" w:rsidR="006443F6" w:rsidRPr="00AF7B58" w:rsidRDefault="006443F6" w:rsidP="00EB3C73">
            <w:pPr>
              <w:pStyle w:val="Heading1"/>
              <w:ind w:left="252" w:right="0" w:hanging="186"/>
              <w:rPr>
                <w:rFonts w:ascii="Times New Roman" w:eastAsiaTheme="minorHAnsi" w:hAnsi="Times New Roman" w:cs="Times New Roman"/>
                <w:b w:val="0"/>
                <w:bCs w:val="0"/>
                <w:lang w:bidi="ar-SA"/>
              </w:rPr>
            </w:pPr>
          </w:p>
          <w:p w14:paraId="171EE0B7" w14:textId="77777777" w:rsidR="00F625EB" w:rsidRPr="00AF7B58" w:rsidRDefault="00F625EB" w:rsidP="00EB3C73">
            <w:pPr>
              <w:pStyle w:val="Heading1"/>
              <w:ind w:left="252" w:right="5" w:hanging="186"/>
              <w:jc w:val="center"/>
              <w:rPr>
                <w:rFonts w:ascii="Times New Roman" w:eastAsiaTheme="minorHAnsi" w:hAnsi="Times New Roman" w:cs="Times New Roman"/>
                <w:b w:val="0"/>
                <w:bCs w:val="0"/>
                <w:lang w:bidi="ar-SA"/>
              </w:rPr>
            </w:pPr>
          </w:p>
          <w:p w14:paraId="2918DFA9" w14:textId="43D41810" w:rsidR="00A3392E" w:rsidRPr="006C7A01" w:rsidRDefault="00A3392E" w:rsidP="00EB3C73">
            <w:pPr>
              <w:pStyle w:val="Heading1"/>
              <w:ind w:left="252" w:right="5" w:hanging="186"/>
              <w:jc w:val="center"/>
              <w:rPr>
                <w:rFonts w:ascii="Times New Roman" w:eastAsiaTheme="minorHAnsi" w:hAnsi="Times New Roman" w:cs="Times New Roman"/>
                <w:bCs w:val="0"/>
                <w:lang w:bidi="ar-SA"/>
              </w:rPr>
            </w:pPr>
            <w:r w:rsidRPr="006C7A01">
              <w:rPr>
                <w:rFonts w:ascii="Times New Roman" w:eastAsiaTheme="minorHAnsi" w:hAnsi="Times New Roman" w:cs="Times New Roman"/>
                <w:bCs w:val="0"/>
                <w:lang w:bidi="ar-SA"/>
              </w:rPr>
              <w:t>Član 2</w:t>
            </w:r>
          </w:p>
          <w:p w14:paraId="3A490ED1" w14:textId="77777777" w:rsidR="00A3392E" w:rsidRPr="006C7A01" w:rsidRDefault="00A3392E" w:rsidP="00EB3C73">
            <w:pPr>
              <w:pStyle w:val="Heading1"/>
              <w:ind w:left="252" w:right="5" w:hanging="186"/>
              <w:jc w:val="center"/>
              <w:rPr>
                <w:rFonts w:ascii="Times New Roman" w:eastAsiaTheme="minorHAnsi" w:hAnsi="Times New Roman" w:cs="Times New Roman"/>
                <w:bCs w:val="0"/>
                <w:lang w:bidi="ar-SA"/>
              </w:rPr>
            </w:pPr>
            <w:r w:rsidRPr="006C7A01">
              <w:rPr>
                <w:rFonts w:ascii="Times New Roman" w:eastAsiaTheme="minorHAnsi" w:hAnsi="Times New Roman" w:cs="Times New Roman"/>
                <w:bCs w:val="0"/>
                <w:lang w:bidi="ar-SA"/>
              </w:rPr>
              <w:t>Delokrug</w:t>
            </w:r>
          </w:p>
          <w:p w14:paraId="1FCA3926" w14:textId="77777777" w:rsidR="00A3392E" w:rsidRPr="00AF7B58" w:rsidRDefault="00A3392E" w:rsidP="00EB3C73">
            <w:pPr>
              <w:pStyle w:val="Heading1"/>
              <w:ind w:left="252" w:right="5" w:hanging="186"/>
              <w:jc w:val="center"/>
              <w:rPr>
                <w:rFonts w:ascii="Times New Roman" w:eastAsiaTheme="minorHAnsi" w:hAnsi="Times New Roman" w:cs="Times New Roman"/>
                <w:b w:val="0"/>
                <w:bCs w:val="0"/>
                <w:lang w:bidi="ar-SA"/>
              </w:rPr>
            </w:pPr>
            <w:r w:rsidRPr="00AF7B58">
              <w:rPr>
                <w:rFonts w:ascii="Times New Roman" w:eastAsiaTheme="minorHAnsi" w:hAnsi="Times New Roman" w:cs="Times New Roman"/>
                <w:b w:val="0"/>
                <w:bCs w:val="0"/>
                <w:lang w:bidi="ar-SA"/>
              </w:rPr>
              <w:t xml:space="preserve"> </w:t>
            </w:r>
          </w:p>
          <w:p w14:paraId="2BFF3CC0" w14:textId="77777777" w:rsidR="00A3392E" w:rsidRPr="00AF7B58" w:rsidRDefault="00A3392E" w:rsidP="00EB3C73">
            <w:pPr>
              <w:pStyle w:val="ListParagraph"/>
              <w:numPr>
                <w:ilvl w:val="0"/>
                <w:numId w:val="24"/>
              </w:numPr>
              <w:spacing w:line="249" w:lineRule="auto"/>
              <w:ind w:left="331" w:hanging="265"/>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Popisom se obuhvataju sve potrebne aktivnosti za: prikupljanje, obrada i objavljivanje podataka o stanovništvu, domaćinstvima i stanovima </w:t>
            </w:r>
            <w:proofErr w:type="gramStart"/>
            <w:r w:rsidRPr="00AF7B58">
              <w:rPr>
                <w:rFonts w:ascii="Times New Roman" w:eastAsiaTheme="minorHAnsi" w:hAnsi="Times New Roman" w:cs="Times New Roman"/>
                <w:sz w:val="24"/>
                <w:szCs w:val="24"/>
                <w:lang w:bidi="ar-SA"/>
              </w:rPr>
              <w:t>na</w:t>
            </w:r>
            <w:proofErr w:type="gramEnd"/>
            <w:r w:rsidRPr="00AF7B58">
              <w:rPr>
                <w:rFonts w:ascii="Times New Roman" w:eastAsiaTheme="minorHAnsi" w:hAnsi="Times New Roman" w:cs="Times New Roman"/>
                <w:sz w:val="24"/>
                <w:szCs w:val="24"/>
                <w:lang w:bidi="ar-SA"/>
              </w:rPr>
              <w:t xml:space="preserve"> Kosovu, u skladu sa međunarodnim standardima.</w:t>
            </w:r>
          </w:p>
          <w:p w14:paraId="61C59D1C" w14:textId="77777777" w:rsidR="00A3392E" w:rsidRPr="00AF7B58" w:rsidRDefault="00A3392E" w:rsidP="00EB3C73">
            <w:pPr>
              <w:ind w:left="252" w:hanging="186"/>
              <w:rPr>
                <w:rFonts w:ascii="Times New Roman" w:hAnsi="Times New Roman" w:cs="Times New Roman"/>
                <w:sz w:val="24"/>
                <w:szCs w:val="24"/>
                <w:lang w:val="en-US"/>
              </w:rPr>
            </w:pPr>
          </w:p>
          <w:p w14:paraId="75291C5A" w14:textId="21A78C45" w:rsidR="00A3392E" w:rsidRPr="003B57FD" w:rsidRDefault="00A3392E" w:rsidP="00EB3C73">
            <w:pPr>
              <w:ind w:left="252" w:hanging="186"/>
              <w:rPr>
                <w:rFonts w:ascii="Times New Roman" w:hAnsi="Times New Roman" w:cs="Times New Roman"/>
                <w:sz w:val="24"/>
                <w:szCs w:val="24"/>
                <w:lang w:val="en-US"/>
              </w:rPr>
            </w:pPr>
            <w:proofErr w:type="gramStart"/>
            <w:r w:rsidRPr="003B57FD">
              <w:rPr>
                <w:rFonts w:ascii="Times New Roman" w:hAnsi="Times New Roman" w:cs="Times New Roman"/>
                <w:sz w:val="24"/>
                <w:szCs w:val="24"/>
                <w:lang w:val="en-US"/>
              </w:rPr>
              <w:t>2</w:t>
            </w:r>
            <w:r w:rsidR="00AF7B58">
              <w:rPr>
                <w:rFonts w:ascii="Times New Roman" w:hAnsi="Times New Roman" w:cs="Times New Roman"/>
                <w:sz w:val="24"/>
                <w:szCs w:val="24"/>
                <w:lang w:val="en-US"/>
              </w:rPr>
              <w:t>.</w:t>
            </w:r>
            <w:r w:rsidRPr="00AF7B58">
              <w:rPr>
                <w:rFonts w:ascii="Times New Roman" w:hAnsi="Times New Roman" w:cs="Times New Roman"/>
                <w:sz w:val="24"/>
                <w:szCs w:val="24"/>
                <w:lang w:val="en-US"/>
              </w:rPr>
              <w:t>Podaci</w:t>
            </w:r>
            <w:proofErr w:type="gramEnd"/>
            <w:r w:rsidRPr="003B57FD">
              <w:rPr>
                <w:rFonts w:ascii="Times New Roman" w:hAnsi="Times New Roman" w:cs="Times New Roman"/>
                <w:sz w:val="24"/>
                <w:szCs w:val="24"/>
                <w:lang w:val="en-US"/>
              </w:rPr>
              <w:t xml:space="preserve"> dobijeni Popisom neophodni su za državne institucije na Kosovu, za ekonomske organizacije, za akademske institucije, za </w:t>
            </w:r>
            <w:r w:rsidRPr="003B57FD">
              <w:rPr>
                <w:rFonts w:ascii="Times New Roman" w:hAnsi="Times New Roman" w:cs="Times New Roman"/>
                <w:sz w:val="24"/>
                <w:szCs w:val="24"/>
                <w:lang w:val="en-US"/>
              </w:rPr>
              <w:lastRenderedPageBreak/>
              <w:t xml:space="preserve">civilno društvo i za druge zainteresovane strane, kako bi se planiralo i primenilo opšte razvojne politike za naučno istraživanje. </w:t>
            </w:r>
            <w:proofErr w:type="gramStart"/>
            <w:r w:rsidRPr="003B57FD">
              <w:rPr>
                <w:rFonts w:ascii="Times New Roman" w:hAnsi="Times New Roman" w:cs="Times New Roman"/>
                <w:sz w:val="24"/>
                <w:szCs w:val="24"/>
                <w:lang w:val="en-US"/>
              </w:rPr>
              <w:t>i</w:t>
            </w:r>
            <w:proofErr w:type="gramEnd"/>
            <w:r w:rsidRPr="003B57FD">
              <w:rPr>
                <w:rFonts w:ascii="Times New Roman" w:hAnsi="Times New Roman" w:cs="Times New Roman"/>
                <w:sz w:val="24"/>
                <w:szCs w:val="24"/>
                <w:lang w:val="en-US"/>
              </w:rPr>
              <w:t xml:space="preserve"> druge analize, neophodne za različite oblasti društva.</w:t>
            </w:r>
          </w:p>
          <w:p w14:paraId="45319916" w14:textId="103B5B56" w:rsidR="00A3392E" w:rsidRDefault="00A3392E" w:rsidP="00EB3C73">
            <w:pPr>
              <w:ind w:left="252" w:hanging="186"/>
              <w:rPr>
                <w:rFonts w:ascii="Times New Roman" w:hAnsi="Times New Roman" w:cs="Times New Roman"/>
                <w:sz w:val="24"/>
                <w:szCs w:val="24"/>
                <w:lang w:val="en-US"/>
              </w:rPr>
            </w:pPr>
          </w:p>
          <w:p w14:paraId="502BBAFF" w14:textId="77777777" w:rsidR="006C7A01" w:rsidRPr="003B57FD" w:rsidRDefault="006C7A01" w:rsidP="00EB3C73">
            <w:pPr>
              <w:ind w:left="252" w:hanging="186"/>
              <w:rPr>
                <w:rFonts w:ascii="Times New Roman" w:hAnsi="Times New Roman" w:cs="Times New Roman"/>
                <w:sz w:val="24"/>
                <w:szCs w:val="24"/>
                <w:lang w:val="en-US"/>
              </w:rPr>
            </w:pPr>
          </w:p>
          <w:p w14:paraId="41C51D4F" w14:textId="24E0B446" w:rsidR="00A3392E" w:rsidRPr="00A3392E" w:rsidRDefault="006C7A01" w:rsidP="00EB3C73">
            <w:pPr>
              <w:ind w:left="252" w:hanging="186"/>
              <w:rPr>
                <w:rFonts w:ascii="Times New Roman" w:hAnsi="Times New Roman" w:cs="Times New Roman"/>
                <w:sz w:val="24"/>
                <w:szCs w:val="24"/>
                <w:lang w:val="en-US"/>
              </w:rPr>
            </w:pPr>
            <w:r>
              <w:rPr>
                <w:rFonts w:ascii="Times New Roman" w:hAnsi="Times New Roman" w:cs="Times New Roman"/>
                <w:sz w:val="24"/>
                <w:szCs w:val="24"/>
                <w:lang w:val="en-US"/>
              </w:rPr>
              <w:t>3.</w:t>
            </w:r>
            <w:r w:rsidR="00A3392E" w:rsidRPr="00A3392E">
              <w:rPr>
                <w:rFonts w:ascii="Times New Roman" w:hAnsi="Times New Roman" w:cs="Times New Roman"/>
                <w:sz w:val="24"/>
                <w:szCs w:val="24"/>
                <w:lang w:val="en-US"/>
              </w:rPr>
              <w:t xml:space="preserve">Popis obezbeđuje podatke o:  </w:t>
            </w:r>
          </w:p>
          <w:p w14:paraId="420239B0" w14:textId="77777777" w:rsidR="00A3392E" w:rsidRPr="00AF7B58" w:rsidRDefault="00A3392E" w:rsidP="00EB3C73">
            <w:pPr>
              <w:ind w:left="252" w:hanging="186"/>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p>
          <w:p w14:paraId="6A6BF48B" w14:textId="34AF8CDB" w:rsidR="00A3392E" w:rsidRPr="00AF7B58" w:rsidRDefault="00A3392E" w:rsidP="00EB3C73">
            <w:pPr>
              <w:pStyle w:val="ListParagraph"/>
              <w:numPr>
                <w:ilvl w:val="1"/>
                <w:numId w:val="25"/>
              </w:numPr>
              <w:ind w:left="691"/>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Broju i geografskoj distribuciji stanovništva u celoj zemlji, demografskoj strukturi i drugim socio-ekonomskim karakteristikama stanovništva, broju i distribuciji naselja, zgrada i građevina koja se koriste u stambene ili druge svrhe, proceni životnih uslova stanovništva, broju domaćinstava i ostalim karakteristikama o pojedincima;</w:t>
            </w:r>
          </w:p>
          <w:p w14:paraId="4A917002" w14:textId="77777777" w:rsidR="00A3392E" w:rsidRPr="00AF7B58" w:rsidRDefault="00A3392E" w:rsidP="00EB3C73">
            <w:pPr>
              <w:pStyle w:val="ListParagraph"/>
              <w:ind w:left="252" w:hanging="186"/>
              <w:rPr>
                <w:rFonts w:ascii="Times New Roman" w:eastAsiaTheme="minorHAnsi" w:hAnsi="Times New Roman" w:cs="Times New Roman"/>
                <w:sz w:val="24"/>
                <w:szCs w:val="24"/>
                <w:lang w:bidi="ar-SA"/>
              </w:rPr>
            </w:pPr>
          </w:p>
          <w:p w14:paraId="10A534BA" w14:textId="77777777" w:rsidR="006C7A01" w:rsidRDefault="006C7A01" w:rsidP="00EB3C73">
            <w:pPr>
              <w:ind w:left="252" w:hanging="186"/>
              <w:rPr>
                <w:rFonts w:ascii="Times New Roman" w:hAnsi="Times New Roman" w:cs="Times New Roman"/>
                <w:sz w:val="24"/>
                <w:szCs w:val="24"/>
                <w:lang w:val="en-US"/>
              </w:rPr>
            </w:pPr>
          </w:p>
          <w:p w14:paraId="571C5664" w14:textId="77777777" w:rsidR="003618B7" w:rsidRPr="00AF7B58" w:rsidRDefault="003618B7" w:rsidP="00EB3C73">
            <w:pPr>
              <w:ind w:left="252" w:hanging="186"/>
              <w:rPr>
                <w:rFonts w:ascii="Times New Roman" w:hAnsi="Times New Roman" w:cs="Times New Roman"/>
                <w:sz w:val="24"/>
                <w:szCs w:val="24"/>
                <w:lang w:val="en-US"/>
              </w:rPr>
            </w:pPr>
          </w:p>
          <w:p w14:paraId="52451793" w14:textId="5A1DFAF9" w:rsidR="00A3392E" w:rsidRDefault="003618B7" w:rsidP="003618B7">
            <w:pPr>
              <w:pStyle w:val="BodyText"/>
              <w:ind w:left="0" w:right="44" w:firstLine="0"/>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 xml:space="preserve">4. </w:t>
            </w:r>
            <w:r w:rsidR="00A3392E" w:rsidRPr="00AF7B58">
              <w:rPr>
                <w:rFonts w:ascii="Times New Roman" w:eastAsiaTheme="minorHAnsi" w:hAnsi="Times New Roman" w:cs="Times New Roman"/>
                <w:sz w:val="24"/>
                <w:szCs w:val="24"/>
                <w:lang w:bidi="ar-SA"/>
              </w:rPr>
              <w:t>Strana lica koje rade u zemlji za poslovanja ili međunarodne organizacije i njihove porodice, pod uslovom da ispunjavaju kriterije za stalni boravak u zemlji.</w:t>
            </w:r>
          </w:p>
          <w:p w14:paraId="641B4FDE" w14:textId="77777777" w:rsidR="006C7A01" w:rsidRDefault="006C7A01" w:rsidP="00EB3C73">
            <w:pPr>
              <w:pStyle w:val="BodyText"/>
              <w:ind w:left="360" w:right="44" w:firstLine="0"/>
              <w:rPr>
                <w:rFonts w:ascii="Times New Roman" w:eastAsiaTheme="minorHAnsi" w:hAnsi="Times New Roman" w:cs="Times New Roman"/>
                <w:sz w:val="16"/>
                <w:szCs w:val="16"/>
                <w:lang w:bidi="ar-SA"/>
              </w:rPr>
            </w:pPr>
          </w:p>
          <w:p w14:paraId="2D8641E3" w14:textId="77777777" w:rsidR="003618B7" w:rsidRDefault="003618B7" w:rsidP="00EB3C73">
            <w:pPr>
              <w:pStyle w:val="BodyText"/>
              <w:ind w:left="360" w:right="44" w:firstLine="0"/>
              <w:rPr>
                <w:rFonts w:ascii="Times New Roman" w:eastAsiaTheme="minorHAnsi" w:hAnsi="Times New Roman" w:cs="Times New Roman"/>
                <w:sz w:val="16"/>
                <w:szCs w:val="16"/>
                <w:lang w:bidi="ar-SA"/>
              </w:rPr>
            </w:pPr>
          </w:p>
          <w:p w14:paraId="752B2C37" w14:textId="77777777" w:rsidR="003618B7" w:rsidRPr="00BA6DB1" w:rsidRDefault="003618B7" w:rsidP="00EB3C73">
            <w:pPr>
              <w:pStyle w:val="BodyText"/>
              <w:ind w:left="360" w:right="44" w:firstLine="0"/>
              <w:rPr>
                <w:rFonts w:ascii="Times New Roman" w:eastAsiaTheme="minorHAnsi" w:hAnsi="Times New Roman" w:cs="Times New Roman"/>
                <w:sz w:val="16"/>
                <w:szCs w:val="16"/>
                <w:lang w:bidi="ar-SA"/>
              </w:rPr>
            </w:pPr>
          </w:p>
          <w:p w14:paraId="68FFD592" w14:textId="209047C4" w:rsidR="00A3392E" w:rsidRPr="00AF7B58" w:rsidRDefault="003618B7" w:rsidP="003618B7">
            <w:pPr>
              <w:pStyle w:val="BodyText"/>
              <w:ind w:left="0" w:right="44" w:firstLine="0"/>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5.</w:t>
            </w:r>
            <w:r w:rsidRPr="00AF7B58">
              <w:rPr>
                <w:rFonts w:ascii="Times New Roman" w:eastAsiaTheme="minorHAnsi" w:hAnsi="Times New Roman" w:cs="Times New Roman"/>
                <w:sz w:val="24"/>
                <w:szCs w:val="24"/>
                <w:lang w:bidi="ar-SA"/>
              </w:rPr>
              <w:t xml:space="preserve"> Diplomatsko</w:t>
            </w:r>
            <w:r w:rsidR="00A3392E" w:rsidRPr="00AF7B58">
              <w:rPr>
                <w:rFonts w:ascii="Times New Roman" w:eastAsiaTheme="minorHAnsi" w:hAnsi="Times New Roman" w:cs="Times New Roman"/>
                <w:sz w:val="24"/>
                <w:szCs w:val="24"/>
                <w:lang w:bidi="ar-SA"/>
              </w:rPr>
              <w:t xml:space="preserve"> i vojno osoblje Kosova registrovano je kao rezidentno stanovništvo.</w:t>
            </w:r>
          </w:p>
          <w:p w14:paraId="5D83F602" w14:textId="77777777" w:rsidR="00A3392E" w:rsidRDefault="00A3392E" w:rsidP="00EB3C73">
            <w:pPr>
              <w:pStyle w:val="BodyText"/>
              <w:ind w:left="252" w:right="44" w:hanging="186"/>
              <w:rPr>
                <w:rFonts w:ascii="Times New Roman" w:eastAsiaTheme="minorHAnsi" w:hAnsi="Times New Roman" w:cs="Times New Roman"/>
                <w:sz w:val="16"/>
                <w:szCs w:val="16"/>
                <w:lang w:bidi="ar-SA"/>
              </w:rPr>
            </w:pPr>
          </w:p>
          <w:p w14:paraId="21403128" w14:textId="77777777" w:rsidR="003618B7" w:rsidRDefault="003618B7" w:rsidP="00EB3C73">
            <w:pPr>
              <w:pStyle w:val="BodyText"/>
              <w:ind w:left="252" w:right="44" w:hanging="186"/>
              <w:rPr>
                <w:rFonts w:ascii="Times New Roman" w:eastAsiaTheme="minorHAnsi" w:hAnsi="Times New Roman" w:cs="Times New Roman"/>
                <w:sz w:val="16"/>
                <w:szCs w:val="16"/>
                <w:lang w:bidi="ar-SA"/>
              </w:rPr>
            </w:pPr>
          </w:p>
          <w:p w14:paraId="36AAA0BA" w14:textId="77777777" w:rsidR="003618B7" w:rsidRDefault="003618B7" w:rsidP="00EB3C73">
            <w:pPr>
              <w:pStyle w:val="BodyText"/>
              <w:ind w:left="252" w:right="44" w:hanging="186"/>
              <w:rPr>
                <w:rFonts w:ascii="Times New Roman" w:eastAsiaTheme="minorHAnsi" w:hAnsi="Times New Roman" w:cs="Times New Roman"/>
                <w:sz w:val="16"/>
                <w:szCs w:val="16"/>
                <w:lang w:bidi="ar-SA"/>
              </w:rPr>
            </w:pPr>
          </w:p>
          <w:p w14:paraId="4AE4C734" w14:textId="77777777" w:rsidR="003618B7" w:rsidRDefault="003618B7" w:rsidP="00EB3C73">
            <w:pPr>
              <w:pStyle w:val="BodyText"/>
              <w:ind w:left="252" w:right="44" w:hanging="186"/>
              <w:rPr>
                <w:rFonts w:ascii="Times New Roman" w:eastAsiaTheme="minorHAnsi" w:hAnsi="Times New Roman" w:cs="Times New Roman"/>
                <w:sz w:val="16"/>
                <w:szCs w:val="16"/>
                <w:lang w:bidi="ar-SA"/>
              </w:rPr>
            </w:pPr>
          </w:p>
          <w:p w14:paraId="45BAE23E" w14:textId="77777777" w:rsidR="003618B7" w:rsidRPr="00BA6DB1" w:rsidRDefault="003618B7" w:rsidP="00EB3C73">
            <w:pPr>
              <w:pStyle w:val="BodyText"/>
              <w:ind w:left="252" w:right="44" w:hanging="186"/>
              <w:rPr>
                <w:rFonts w:ascii="Times New Roman" w:eastAsiaTheme="minorHAnsi" w:hAnsi="Times New Roman" w:cs="Times New Roman"/>
                <w:sz w:val="16"/>
                <w:szCs w:val="16"/>
                <w:lang w:bidi="ar-SA"/>
              </w:rPr>
            </w:pPr>
          </w:p>
          <w:p w14:paraId="2A819474" w14:textId="129A6162" w:rsidR="00A3392E" w:rsidRDefault="003618B7" w:rsidP="003618B7">
            <w:pPr>
              <w:pStyle w:val="BodyText"/>
              <w:ind w:left="0" w:right="44" w:firstLine="0"/>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lastRenderedPageBreak/>
              <w:t xml:space="preserve">6. </w:t>
            </w:r>
            <w:r w:rsidR="00A3392E" w:rsidRPr="00AF7B58">
              <w:rPr>
                <w:rFonts w:ascii="Times New Roman" w:eastAsiaTheme="minorHAnsi" w:hAnsi="Times New Roman" w:cs="Times New Roman"/>
                <w:sz w:val="24"/>
                <w:szCs w:val="24"/>
                <w:lang w:bidi="ar-SA"/>
              </w:rPr>
              <w:t>Međunarodno diplomatsko osoblje i drugih kancelarija za vezu i vojno osoblje KFOR-a nisu obuhvaćeni popisom.</w:t>
            </w:r>
          </w:p>
          <w:p w14:paraId="18BE804D" w14:textId="77777777" w:rsidR="00997AC2" w:rsidRDefault="00997AC2" w:rsidP="00EB3C73">
            <w:pPr>
              <w:pStyle w:val="ListParagraph"/>
              <w:rPr>
                <w:rFonts w:ascii="Times New Roman" w:eastAsiaTheme="minorHAnsi" w:hAnsi="Times New Roman" w:cs="Times New Roman"/>
                <w:sz w:val="24"/>
                <w:szCs w:val="24"/>
                <w:lang w:bidi="ar-SA"/>
              </w:rPr>
            </w:pPr>
          </w:p>
          <w:p w14:paraId="4791C39E" w14:textId="77777777" w:rsidR="00A3392E" w:rsidRDefault="00A3392E" w:rsidP="00EB3C73">
            <w:pPr>
              <w:pStyle w:val="Heading1"/>
              <w:ind w:left="252" w:right="5" w:hanging="186"/>
              <w:jc w:val="center"/>
              <w:rPr>
                <w:rFonts w:ascii="Times New Roman" w:eastAsiaTheme="minorHAnsi" w:hAnsi="Times New Roman" w:cs="Times New Roman"/>
                <w:b w:val="0"/>
                <w:bCs w:val="0"/>
                <w:lang w:bidi="ar-SA"/>
              </w:rPr>
            </w:pPr>
          </w:p>
          <w:p w14:paraId="2CC9DA8D" w14:textId="77777777" w:rsidR="003618B7" w:rsidRPr="00AF7B58" w:rsidRDefault="003618B7" w:rsidP="00EB3C73">
            <w:pPr>
              <w:pStyle w:val="Heading1"/>
              <w:ind w:left="252" w:right="5" w:hanging="186"/>
              <w:jc w:val="center"/>
              <w:rPr>
                <w:rFonts w:ascii="Times New Roman" w:eastAsiaTheme="minorHAnsi" w:hAnsi="Times New Roman" w:cs="Times New Roman"/>
                <w:b w:val="0"/>
                <w:bCs w:val="0"/>
                <w:lang w:bidi="ar-SA"/>
              </w:rPr>
            </w:pPr>
          </w:p>
          <w:p w14:paraId="24FB856C" w14:textId="1503A305" w:rsidR="00A3392E" w:rsidRPr="006C7A01" w:rsidRDefault="00A3392E" w:rsidP="00EB3C73">
            <w:pPr>
              <w:pStyle w:val="Heading1"/>
              <w:ind w:left="252" w:right="5" w:hanging="186"/>
              <w:jc w:val="center"/>
              <w:rPr>
                <w:rFonts w:ascii="Times New Roman" w:eastAsiaTheme="minorHAnsi" w:hAnsi="Times New Roman" w:cs="Times New Roman"/>
                <w:bCs w:val="0"/>
                <w:lang w:bidi="ar-SA"/>
              </w:rPr>
            </w:pPr>
            <w:r w:rsidRPr="006C7A01">
              <w:rPr>
                <w:rFonts w:ascii="Times New Roman" w:eastAsiaTheme="minorHAnsi" w:hAnsi="Times New Roman" w:cs="Times New Roman"/>
                <w:bCs w:val="0"/>
                <w:lang w:bidi="ar-SA"/>
              </w:rPr>
              <w:t>Član 3</w:t>
            </w:r>
          </w:p>
          <w:p w14:paraId="603A3A4D" w14:textId="77777777" w:rsidR="00A3392E" w:rsidRPr="006C7A01" w:rsidRDefault="00A3392E" w:rsidP="00EB3C73">
            <w:pPr>
              <w:pStyle w:val="Heading1"/>
              <w:ind w:left="252" w:right="5" w:hanging="186"/>
              <w:jc w:val="center"/>
              <w:rPr>
                <w:rFonts w:ascii="Times New Roman" w:eastAsiaTheme="minorHAnsi" w:hAnsi="Times New Roman" w:cs="Times New Roman"/>
                <w:bCs w:val="0"/>
                <w:lang w:bidi="ar-SA"/>
              </w:rPr>
            </w:pPr>
            <w:r w:rsidRPr="006C7A01">
              <w:rPr>
                <w:rFonts w:ascii="Times New Roman" w:eastAsiaTheme="minorHAnsi" w:hAnsi="Times New Roman" w:cs="Times New Roman"/>
                <w:bCs w:val="0"/>
                <w:lang w:bidi="ar-SA"/>
              </w:rPr>
              <w:t>Definicije</w:t>
            </w:r>
          </w:p>
          <w:p w14:paraId="131B9403" w14:textId="2409FAAD" w:rsidR="003618B7" w:rsidRPr="003B57FD" w:rsidRDefault="00A3392E" w:rsidP="003618B7">
            <w:pPr>
              <w:ind w:left="252" w:hanging="186"/>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p>
          <w:p w14:paraId="66B2EB26" w14:textId="77777777" w:rsidR="00A3392E" w:rsidRPr="00AF7B58" w:rsidRDefault="00A3392E" w:rsidP="00EB3C73">
            <w:pPr>
              <w:pStyle w:val="ListParagraph"/>
              <w:numPr>
                <w:ilvl w:val="0"/>
                <w:numId w:val="14"/>
              </w:numPr>
              <w:ind w:left="252" w:hanging="186"/>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Izrazi korišćeni u ovom zakonu imaju sledeće značenje: </w:t>
            </w:r>
          </w:p>
          <w:p w14:paraId="43B0C8C1" w14:textId="77777777" w:rsidR="00A3392E" w:rsidRPr="003B57FD" w:rsidRDefault="00A3392E" w:rsidP="003618B7">
            <w:pPr>
              <w:spacing w:before="240"/>
              <w:ind w:left="252" w:hanging="186"/>
              <w:rPr>
                <w:rFonts w:ascii="Times New Roman" w:hAnsi="Times New Roman" w:cs="Times New Roman"/>
                <w:sz w:val="24"/>
                <w:szCs w:val="24"/>
                <w:lang w:val="en-US"/>
              </w:rPr>
            </w:pPr>
          </w:p>
          <w:p w14:paraId="70127C56" w14:textId="6445A230" w:rsidR="00A3392E" w:rsidRPr="00343679" w:rsidRDefault="00A3392E" w:rsidP="00EB3C73">
            <w:pPr>
              <w:pStyle w:val="ListParagraph"/>
              <w:numPr>
                <w:ilvl w:val="1"/>
                <w:numId w:val="44"/>
              </w:numPr>
              <w:spacing w:line="249" w:lineRule="auto"/>
              <w:rPr>
                <w:rFonts w:ascii="Times New Roman" w:hAnsi="Times New Roman" w:cs="Times New Roman"/>
                <w:sz w:val="24"/>
                <w:szCs w:val="24"/>
              </w:rPr>
            </w:pPr>
            <w:r w:rsidRPr="00343679">
              <w:rPr>
                <w:rFonts w:ascii="Times New Roman" w:hAnsi="Times New Roman" w:cs="Times New Roman"/>
                <w:b/>
                <w:sz w:val="24"/>
                <w:szCs w:val="24"/>
              </w:rPr>
              <w:t>Rezidentno stanovništvo</w:t>
            </w:r>
            <w:r w:rsidRPr="00343679">
              <w:rPr>
                <w:rFonts w:ascii="Times New Roman" w:hAnsi="Times New Roman" w:cs="Times New Roman"/>
                <w:sz w:val="24"/>
                <w:szCs w:val="24"/>
              </w:rPr>
              <w:t xml:space="preserve"> - pojedinac koji je neprekidno živio u svom uobičajenom mestu boravka više </w:t>
            </w:r>
            <w:proofErr w:type="gramStart"/>
            <w:r w:rsidRPr="00343679">
              <w:rPr>
                <w:rFonts w:ascii="Times New Roman" w:hAnsi="Times New Roman" w:cs="Times New Roman"/>
                <w:sz w:val="24"/>
                <w:szCs w:val="24"/>
              </w:rPr>
              <w:t>od</w:t>
            </w:r>
            <w:proofErr w:type="gramEnd"/>
            <w:r w:rsidRPr="00343679">
              <w:rPr>
                <w:rFonts w:ascii="Times New Roman" w:hAnsi="Times New Roman" w:cs="Times New Roman"/>
                <w:sz w:val="24"/>
                <w:szCs w:val="24"/>
              </w:rPr>
              <w:t xml:space="preserve"> dvanaest (12) meseci pre dana popisa ili je u to mesto boravka došao/la u pos</w:t>
            </w:r>
            <w:r w:rsidR="006C7A01" w:rsidRPr="00343679">
              <w:rPr>
                <w:rFonts w:ascii="Times New Roman" w:hAnsi="Times New Roman" w:cs="Times New Roman"/>
                <w:sz w:val="24"/>
                <w:szCs w:val="24"/>
              </w:rPr>
              <w:t xml:space="preserve">lednjih dvanaest (12) meseci. </w:t>
            </w:r>
            <w:proofErr w:type="gramStart"/>
            <w:r w:rsidRPr="00343679">
              <w:rPr>
                <w:rFonts w:ascii="Times New Roman" w:hAnsi="Times New Roman" w:cs="Times New Roman"/>
                <w:sz w:val="24"/>
                <w:szCs w:val="24"/>
              </w:rPr>
              <w:t>kako</w:t>
            </w:r>
            <w:proofErr w:type="gramEnd"/>
            <w:r w:rsidRPr="00343679">
              <w:rPr>
                <w:rFonts w:ascii="Times New Roman" w:hAnsi="Times New Roman" w:cs="Times New Roman"/>
                <w:sz w:val="24"/>
                <w:szCs w:val="24"/>
              </w:rPr>
              <w:t xml:space="preserve"> bi tamo boravio/la duže od dvanaest (12) meseci. Osoba koja je privremeno odsutna za period kraći od dvanaest (12) meseci iz svog rezidentnog prebivališta iz raznih razloga kao što su: zaposlenje, studiranje, putovanje, lečenje ili bilo koji drugi razlog, sa namerom da se vrati, biće uključena u Popisu stanovništva, odnosno u rezidento stanovništvo; svaka osoba mora biti popisivana samo jednom i samo u uobičejnom mesto boravka;</w:t>
            </w:r>
          </w:p>
          <w:p w14:paraId="18EEEDFB" w14:textId="1711A7FA" w:rsidR="00BA6DB1" w:rsidRDefault="00BA6DB1" w:rsidP="00EB3C73">
            <w:pPr>
              <w:pStyle w:val="ListParagraph"/>
              <w:spacing w:line="249" w:lineRule="auto"/>
              <w:ind w:left="720" w:firstLine="0"/>
              <w:rPr>
                <w:rFonts w:ascii="Times New Roman" w:hAnsi="Times New Roman" w:cs="Times New Roman"/>
                <w:sz w:val="24"/>
                <w:szCs w:val="24"/>
              </w:rPr>
            </w:pPr>
          </w:p>
          <w:p w14:paraId="1B65D154" w14:textId="77777777" w:rsidR="00211CAE" w:rsidRPr="00BA6DB1" w:rsidRDefault="00211CAE" w:rsidP="00EB3C73">
            <w:pPr>
              <w:pStyle w:val="ListParagraph"/>
              <w:spacing w:line="249" w:lineRule="auto"/>
              <w:ind w:left="720" w:firstLine="0"/>
              <w:rPr>
                <w:rFonts w:ascii="Times New Roman" w:hAnsi="Times New Roman" w:cs="Times New Roman"/>
                <w:sz w:val="24"/>
                <w:szCs w:val="24"/>
              </w:rPr>
            </w:pPr>
          </w:p>
          <w:p w14:paraId="1038E27C" w14:textId="77777777" w:rsidR="00A3392E" w:rsidRPr="00AF7B58" w:rsidRDefault="00A3392E" w:rsidP="00EB3C73">
            <w:pPr>
              <w:spacing w:line="259" w:lineRule="auto"/>
              <w:ind w:left="252" w:hanging="186"/>
              <w:rPr>
                <w:rFonts w:ascii="Times New Roman" w:hAnsi="Times New Roman" w:cs="Times New Roman"/>
                <w:sz w:val="24"/>
                <w:szCs w:val="24"/>
                <w:lang w:val="en-US"/>
              </w:rPr>
            </w:pPr>
          </w:p>
          <w:p w14:paraId="75CDE809" w14:textId="55771FCF" w:rsidR="00A3392E" w:rsidRDefault="00A3392E" w:rsidP="00EB3C73">
            <w:pPr>
              <w:ind w:left="691" w:hanging="450"/>
              <w:rPr>
                <w:rFonts w:ascii="Times New Roman" w:hAnsi="Times New Roman" w:cs="Times New Roman"/>
                <w:sz w:val="24"/>
                <w:szCs w:val="24"/>
                <w:lang w:val="en-US"/>
              </w:rPr>
            </w:pPr>
            <w:r w:rsidRPr="00AF7B58">
              <w:rPr>
                <w:rFonts w:ascii="Times New Roman" w:hAnsi="Times New Roman" w:cs="Times New Roman"/>
                <w:sz w:val="24"/>
                <w:szCs w:val="24"/>
                <w:lang w:val="en-US"/>
              </w:rPr>
              <w:lastRenderedPageBreak/>
              <w:t xml:space="preserve">1.2. </w:t>
            </w:r>
            <w:r w:rsidRPr="00BA6DB1">
              <w:rPr>
                <w:rFonts w:ascii="Times New Roman" w:hAnsi="Times New Roman" w:cs="Times New Roman"/>
                <w:b/>
                <w:sz w:val="24"/>
                <w:szCs w:val="24"/>
                <w:lang w:val="en-US"/>
              </w:rPr>
              <w:t>Nerezidentno stanovništvo</w:t>
            </w:r>
            <w:r w:rsidRPr="00AF7B58">
              <w:rPr>
                <w:rFonts w:ascii="Times New Roman" w:hAnsi="Times New Roman" w:cs="Times New Roman"/>
                <w:sz w:val="24"/>
                <w:szCs w:val="24"/>
                <w:lang w:val="en-US"/>
              </w:rPr>
              <w:t xml:space="preserve"> - </w:t>
            </w:r>
            <w:r w:rsidRPr="004266C1">
              <w:rPr>
                <w:rFonts w:ascii="Times New Roman" w:hAnsi="Times New Roman" w:cs="Times New Roman"/>
                <w:sz w:val="24"/>
                <w:szCs w:val="24"/>
                <w:lang w:val="en-US"/>
              </w:rPr>
              <w:t xml:space="preserve">znači </w:t>
            </w:r>
            <w:r>
              <w:rPr>
                <w:rFonts w:ascii="Times New Roman" w:hAnsi="Times New Roman" w:cs="Times New Roman"/>
                <w:sz w:val="24"/>
                <w:szCs w:val="24"/>
                <w:lang w:val="en-US"/>
              </w:rPr>
              <w:t xml:space="preserve">osoba </w:t>
            </w:r>
            <w:r w:rsidRPr="004266C1">
              <w:rPr>
                <w:rFonts w:ascii="Times New Roman" w:hAnsi="Times New Roman" w:cs="Times New Roman"/>
                <w:sz w:val="24"/>
                <w:szCs w:val="24"/>
                <w:lang w:val="en-US"/>
              </w:rPr>
              <w:t>koja živi izvan Kosova duže od 12 meseci, za koj</w:t>
            </w:r>
            <w:r>
              <w:rPr>
                <w:rFonts w:ascii="Times New Roman" w:hAnsi="Times New Roman" w:cs="Times New Roman"/>
                <w:sz w:val="24"/>
                <w:szCs w:val="24"/>
                <w:lang w:val="en-US"/>
              </w:rPr>
              <w:t>u, sama osoba</w:t>
            </w:r>
            <w:r w:rsidRPr="004266C1">
              <w:rPr>
                <w:rFonts w:ascii="Times New Roman" w:hAnsi="Times New Roman" w:cs="Times New Roman"/>
                <w:sz w:val="24"/>
                <w:szCs w:val="24"/>
                <w:lang w:val="en-US"/>
              </w:rPr>
              <w:t xml:space="preserve"> ili član </w:t>
            </w:r>
            <w:r>
              <w:rPr>
                <w:rFonts w:ascii="Times New Roman" w:hAnsi="Times New Roman" w:cs="Times New Roman"/>
                <w:sz w:val="24"/>
                <w:szCs w:val="24"/>
                <w:lang w:val="en-US"/>
              </w:rPr>
              <w:t>porodice pruža podatke povodom P</w:t>
            </w:r>
            <w:r w:rsidRPr="004266C1">
              <w:rPr>
                <w:rFonts w:ascii="Times New Roman" w:hAnsi="Times New Roman" w:cs="Times New Roman"/>
                <w:sz w:val="24"/>
                <w:szCs w:val="24"/>
                <w:lang w:val="en-US"/>
              </w:rPr>
              <w:t>opisa;</w:t>
            </w:r>
          </w:p>
          <w:p w14:paraId="560C1CA4" w14:textId="471267CF" w:rsidR="00211CAE" w:rsidRDefault="00211CAE" w:rsidP="00EB3C73">
            <w:pPr>
              <w:ind w:left="691" w:hanging="450"/>
              <w:rPr>
                <w:rFonts w:ascii="Times New Roman" w:hAnsi="Times New Roman" w:cs="Times New Roman"/>
                <w:sz w:val="24"/>
                <w:szCs w:val="24"/>
                <w:lang w:val="en-US"/>
              </w:rPr>
            </w:pPr>
          </w:p>
          <w:p w14:paraId="774B99AD" w14:textId="77777777" w:rsidR="00A3392E" w:rsidRPr="00AF7B58" w:rsidRDefault="00A3392E" w:rsidP="00EB3C73">
            <w:pPr>
              <w:pStyle w:val="ListParagraph"/>
              <w:ind w:left="252" w:hanging="186"/>
              <w:rPr>
                <w:rFonts w:ascii="Times New Roman" w:eastAsiaTheme="minorHAnsi" w:hAnsi="Times New Roman" w:cs="Times New Roman"/>
                <w:sz w:val="24"/>
                <w:szCs w:val="24"/>
                <w:lang w:bidi="ar-SA"/>
              </w:rPr>
            </w:pPr>
          </w:p>
          <w:p w14:paraId="601B8531" w14:textId="589AEECD" w:rsidR="00A3392E" w:rsidRPr="00BA6DB1" w:rsidRDefault="00A3392E" w:rsidP="00EB3C73">
            <w:pPr>
              <w:pStyle w:val="ListParagraph"/>
              <w:numPr>
                <w:ilvl w:val="1"/>
                <w:numId w:val="24"/>
              </w:numPr>
              <w:ind w:left="781" w:hanging="450"/>
              <w:rPr>
                <w:rFonts w:ascii="Times New Roman" w:eastAsiaTheme="minorHAnsi" w:hAnsi="Times New Roman" w:cs="Times New Roman"/>
                <w:sz w:val="24"/>
                <w:szCs w:val="24"/>
                <w:lang w:bidi="ar-SA"/>
              </w:rPr>
            </w:pPr>
            <w:r w:rsidRPr="00BA6DB1">
              <w:rPr>
                <w:rFonts w:ascii="Times New Roman" w:eastAsiaTheme="minorHAnsi" w:hAnsi="Times New Roman" w:cs="Times New Roman"/>
                <w:b/>
                <w:sz w:val="24"/>
                <w:szCs w:val="24"/>
                <w:lang w:bidi="ar-SA"/>
              </w:rPr>
              <w:t>Domaćinstvo</w:t>
            </w:r>
            <w:r w:rsidR="00BA6DB1">
              <w:rPr>
                <w:rFonts w:ascii="Times New Roman" w:eastAsiaTheme="minorHAnsi" w:hAnsi="Times New Roman" w:cs="Times New Roman"/>
                <w:b/>
                <w:sz w:val="24"/>
                <w:szCs w:val="24"/>
                <w:lang w:bidi="ar-SA"/>
              </w:rPr>
              <w:t xml:space="preserve"> -</w:t>
            </w:r>
            <w:r w:rsidRPr="00BA6DB1">
              <w:rPr>
                <w:rFonts w:ascii="Times New Roman" w:eastAsiaTheme="minorHAnsi" w:hAnsi="Times New Roman" w:cs="Times New Roman"/>
                <w:sz w:val="24"/>
                <w:szCs w:val="24"/>
                <w:lang w:bidi="ar-SA"/>
              </w:rPr>
              <w:t xml:space="preserve"> podrazumeva svaku osobu, svaku porodičnu zajednicu ili drugu zajednicu osoba koja se izjasne da žive zajedno i dele svoje prihode kako bi zadovoljile osnovne životne potrebe;</w:t>
            </w:r>
          </w:p>
          <w:p w14:paraId="1AD19FA4" w14:textId="77777777" w:rsidR="00A3392E" w:rsidRPr="00AF7B58" w:rsidRDefault="00A3392E" w:rsidP="00EB3C73">
            <w:pPr>
              <w:pStyle w:val="ListParagraph"/>
              <w:ind w:left="252" w:hanging="186"/>
              <w:rPr>
                <w:rFonts w:ascii="Times New Roman" w:eastAsiaTheme="minorHAnsi" w:hAnsi="Times New Roman" w:cs="Times New Roman"/>
                <w:sz w:val="24"/>
                <w:szCs w:val="24"/>
                <w:lang w:bidi="ar-SA"/>
              </w:rPr>
            </w:pPr>
          </w:p>
          <w:p w14:paraId="76E60D33" w14:textId="2F803A04" w:rsidR="00A3392E" w:rsidRPr="00AF7B58" w:rsidRDefault="00A3392E" w:rsidP="00EB3C73">
            <w:pPr>
              <w:pStyle w:val="ListParagraph"/>
              <w:ind w:left="252" w:hanging="186"/>
              <w:rPr>
                <w:rFonts w:ascii="Times New Roman" w:eastAsiaTheme="minorHAnsi" w:hAnsi="Times New Roman" w:cs="Times New Roman"/>
                <w:sz w:val="24"/>
                <w:szCs w:val="24"/>
                <w:lang w:bidi="ar-SA"/>
              </w:rPr>
            </w:pPr>
          </w:p>
          <w:p w14:paraId="72954753" w14:textId="32C0DA0A" w:rsidR="00A3392E" w:rsidRPr="00AF7B58" w:rsidRDefault="00A3392E" w:rsidP="00EB3C73">
            <w:pPr>
              <w:pStyle w:val="ListParagraph"/>
              <w:numPr>
                <w:ilvl w:val="1"/>
                <w:numId w:val="24"/>
              </w:numPr>
              <w:rPr>
                <w:rFonts w:ascii="Times New Roman" w:eastAsiaTheme="minorHAnsi" w:hAnsi="Times New Roman" w:cs="Times New Roman"/>
                <w:sz w:val="24"/>
                <w:szCs w:val="24"/>
                <w:lang w:bidi="ar-SA"/>
              </w:rPr>
            </w:pPr>
            <w:r w:rsidRPr="00BA6DB1">
              <w:rPr>
                <w:rFonts w:ascii="Times New Roman" w:eastAsiaTheme="minorHAnsi" w:hAnsi="Times New Roman" w:cs="Times New Roman"/>
                <w:b/>
                <w:sz w:val="24"/>
                <w:szCs w:val="24"/>
                <w:lang w:bidi="ar-SA"/>
              </w:rPr>
              <w:t>Stan</w:t>
            </w:r>
            <w:r w:rsidR="00BA6DB1">
              <w:rPr>
                <w:rFonts w:ascii="Times New Roman" w:eastAsiaTheme="minorHAnsi" w:hAnsi="Times New Roman" w:cs="Times New Roman"/>
                <w:sz w:val="24"/>
                <w:szCs w:val="24"/>
                <w:lang w:bidi="ar-SA"/>
              </w:rPr>
              <w:t xml:space="preserve"> -</w:t>
            </w:r>
            <w:r w:rsidRPr="00AF7B58">
              <w:rPr>
                <w:rFonts w:ascii="Times New Roman" w:eastAsiaTheme="minorHAnsi" w:hAnsi="Times New Roman" w:cs="Times New Roman"/>
                <w:sz w:val="24"/>
                <w:szCs w:val="24"/>
                <w:lang w:bidi="ar-SA"/>
              </w:rPr>
              <w:t xml:space="preserve"> podrazumeva jedan ili više prostora, namenjenih za stanovanje, koji imaju nezavisan izlaz i koji u trenutku Popisa je naseljen, ili je namenjen za stanovanje jedne osobe ili grupe osoba;</w:t>
            </w:r>
          </w:p>
          <w:p w14:paraId="236326D9" w14:textId="263B95A8" w:rsidR="00A3392E" w:rsidRPr="00AF7B58" w:rsidRDefault="00A3392E" w:rsidP="00EB3C73">
            <w:pPr>
              <w:pStyle w:val="ListParagraph"/>
              <w:ind w:left="780" w:firstLine="0"/>
              <w:rPr>
                <w:rFonts w:ascii="Times New Roman" w:eastAsiaTheme="minorHAnsi" w:hAnsi="Times New Roman" w:cs="Times New Roman"/>
                <w:sz w:val="24"/>
                <w:szCs w:val="24"/>
                <w:lang w:bidi="ar-SA"/>
              </w:rPr>
            </w:pPr>
          </w:p>
          <w:p w14:paraId="72B6B2F1" w14:textId="2DB98F09" w:rsidR="00997AC2" w:rsidRPr="003618B7" w:rsidRDefault="00997AC2" w:rsidP="003618B7">
            <w:pPr>
              <w:ind w:left="0" w:firstLine="0"/>
              <w:rPr>
                <w:rFonts w:ascii="Times New Roman" w:hAnsi="Times New Roman" w:cs="Times New Roman"/>
                <w:sz w:val="24"/>
                <w:szCs w:val="24"/>
              </w:rPr>
            </w:pPr>
          </w:p>
          <w:p w14:paraId="70898A96" w14:textId="77777777" w:rsidR="00997AC2" w:rsidRPr="003618B7" w:rsidRDefault="00997AC2" w:rsidP="003618B7">
            <w:pPr>
              <w:ind w:left="0" w:firstLine="0"/>
              <w:rPr>
                <w:rFonts w:ascii="Times New Roman" w:hAnsi="Times New Roman" w:cs="Times New Roman"/>
                <w:sz w:val="24"/>
                <w:szCs w:val="24"/>
              </w:rPr>
            </w:pPr>
          </w:p>
          <w:p w14:paraId="5C958677" w14:textId="329D3358" w:rsidR="00A3392E" w:rsidRPr="00BA6DB1" w:rsidRDefault="00A3392E" w:rsidP="00EB3C73">
            <w:pPr>
              <w:pStyle w:val="ListParagraph"/>
              <w:numPr>
                <w:ilvl w:val="1"/>
                <w:numId w:val="24"/>
              </w:numPr>
              <w:spacing w:line="259" w:lineRule="auto"/>
              <w:ind w:left="511" w:hanging="450"/>
              <w:rPr>
                <w:rFonts w:ascii="Times New Roman" w:hAnsi="Times New Roman" w:cs="Times New Roman"/>
                <w:sz w:val="24"/>
                <w:szCs w:val="24"/>
              </w:rPr>
            </w:pPr>
            <w:r w:rsidRPr="00BA6DB1">
              <w:rPr>
                <w:rFonts w:ascii="Times New Roman" w:hAnsi="Times New Roman" w:cs="Times New Roman"/>
                <w:b/>
                <w:sz w:val="24"/>
                <w:szCs w:val="24"/>
              </w:rPr>
              <w:t>Agencija za Statistiku Kosova</w:t>
            </w:r>
            <w:r w:rsidRPr="00BA6DB1">
              <w:rPr>
                <w:rFonts w:ascii="Times New Roman" w:hAnsi="Times New Roman" w:cs="Times New Roman"/>
                <w:sz w:val="24"/>
                <w:szCs w:val="24"/>
              </w:rPr>
              <w:t>- podrazumeva nadležnu instituciju za zvaničnu statistiku, definisanu odgovarajućim Zakonom o Zvaničnoj Statistici Republike Kosovo</w:t>
            </w:r>
            <w:r w:rsidR="00BA6DB1">
              <w:rPr>
                <w:rFonts w:ascii="Times New Roman" w:hAnsi="Times New Roman" w:cs="Times New Roman"/>
                <w:sz w:val="24"/>
                <w:szCs w:val="24"/>
              </w:rPr>
              <w:t>;</w:t>
            </w:r>
          </w:p>
          <w:p w14:paraId="6F545B7E" w14:textId="2F473B60" w:rsidR="00A3392E" w:rsidRDefault="00A3392E" w:rsidP="00EB3C73">
            <w:pPr>
              <w:ind w:left="252" w:hanging="186"/>
              <w:rPr>
                <w:rFonts w:ascii="Times New Roman" w:hAnsi="Times New Roman" w:cs="Times New Roman"/>
                <w:sz w:val="24"/>
                <w:szCs w:val="24"/>
                <w:lang w:val="en-US"/>
              </w:rPr>
            </w:pPr>
          </w:p>
          <w:p w14:paraId="7FADA5FD" w14:textId="77777777" w:rsidR="00A3392E" w:rsidRPr="003B57FD" w:rsidRDefault="00A3392E" w:rsidP="003618B7">
            <w:pPr>
              <w:ind w:left="0" w:firstLine="0"/>
              <w:rPr>
                <w:rFonts w:ascii="Times New Roman" w:hAnsi="Times New Roman" w:cs="Times New Roman"/>
                <w:sz w:val="24"/>
                <w:szCs w:val="24"/>
                <w:lang w:val="en-US"/>
              </w:rPr>
            </w:pPr>
          </w:p>
          <w:p w14:paraId="1246EFEE" w14:textId="5D5466C1" w:rsidR="00A3392E" w:rsidRPr="003B57FD" w:rsidRDefault="00A3392E" w:rsidP="00EB3C73">
            <w:pPr>
              <w:ind w:left="511" w:hanging="445"/>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1.6. </w:t>
            </w:r>
            <w:r w:rsidRPr="00716585">
              <w:rPr>
                <w:rFonts w:ascii="Times New Roman" w:hAnsi="Times New Roman" w:cs="Times New Roman"/>
                <w:b/>
                <w:sz w:val="24"/>
                <w:szCs w:val="24"/>
                <w:lang w:val="en-US"/>
              </w:rPr>
              <w:t xml:space="preserve">Popis </w:t>
            </w:r>
            <w:r w:rsidRPr="00AF7B58">
              <w:rPr>
                <w:rFonts w:ascii="Times New Roman" w:hAnsi="Times New Roman" w:cs="Times New Roman"/>
                <w:sz w:val="24"/>
                <w:szCs w:val="24"/>
                <w:lang w:val="en-US"/>
              </w:rPr>
              <w:t>-</w:t>
            </w:r>
            <w:r w:rsidRPr="003B57FD">
              <w:rPr>
                <w:rFonts w:ascii="Times New Roman" w:hAnsi="Times New Roman" w:cs="Times New Roman"/>
                <w:sz w:val="24"/>
                <w:szCs w:val="24"/>
                <w:lang w:val="en-US"/>
              </w:rPr>
              <w:t xml:space="preserve"> podrazumeva Popis Stanovništva, Domaćinstava i Stanova</w:t>
            </w:r>
            <w:r w:rsidR="00BA6DB1">
              <w:rPr>
                <w:rFonts w:ascii="Times New Roman" w:hAnsi="Times New Roman" w:cs="Times New Roman"/>
                <w:sz w:val="24"/>
                <w:szCs w:val="24"/>
                <w:lang w:val="en-US"/>
              </w:rPr>
              <w:t>;</w:t>
            </w:r>
          </w:p>
          <w:p w14:paraId="466F3A61" w14:textId="77777777" w:rsidR="00A3392E" w:rsidRPr="003B57FD" w:rsidRDefault="00A3392E" w:rsidP="00EB3C73">
            <w:pPr>
              <w:ind w:left="252" w:hanging="186"/>
              <w:rPr>
                <w:rFonts w:ascii="Times New Roman" w:hAnsi="Times New Roman" w:cs="Times New Roman"/>
                <w:sz w:val="24"/>
                <w:szCs w:val="24"/>
                <w:lang w:val="en-US"/>
              </w:rPr>
            </w:pPr>
          </w:p>
          <w:p w14:paraId="341F6891" w14:textId="77777777" w:rsidR="00A3392E" w:rsidRPr="003B57FD" w:rsidRDefault="00A3392E" w:rsidP="00EB3C73">
            <w:pPr>
              <w:ind w:left="252" w:hanging="186"/>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 </w:t>
            </w:r>
          </w:p>
          <w:p w14:paraId="33FB4789" w14:textId="77777777" w:rsidR="00A3392E" w:rsidRPr="003B57FD" w:rsidRDefault="00A3392E" w:rsidP="00EB3C73">
            <w:pPr>
              <w:ind w:left="601" w:hanging="535"/>
              <w:rPr>
                <w:rFonts w:ascii="Times New Roman" w:hAnsi="Times New Roman" w:cs="Times New Roman"/>
                <w:sz w:val="24"/>
                <w:szCs w:val="24"/>
                <w:lang w:val="en-US"/>
              </w:rPr>
            </w:pPr>
            <w:r>
              <w:rPr>
                <w:rFonts w:ascii="Times New Roman" w:hAnsi="Times New Roman" w:cs="Times New Roman"/>
                <w:sz w:val="24"/>
                <w:szCs w:val="24"/>
                <w:lang w:val="en-US"/>
              </w:rPr>
              <w:lastRenderedPageBreak/>
              <w:t>1.7.</w:t>
            </w:r>
            <w:r w:rsidRPr="003B57FD">
              <w:rPr>
                <w:rFonts w:ascii="Times New Roman" w:hAnsi="Times New Roman" w:cs="Times New Roman"/>
                <w:sz w:val="24"/>
                <w:szCs w:val="24"/>
                <w:lang w:val="en-US"/>
              </w:rPr>
              <w:t xml:space="preserve"> </w:t>
            </w:r>
            <w:r w:rsidRPr="001C5769">
              <w:rPr>
                <w:rFonts w:ascii="Times New Roman" w:hAnsi="Times New Roman" w:cs="Times New Roman"/>
                <w:b/>
                <w:sz w:val="24"/>
                <w:szCs w:val="24"/>
                <w:lang w:val="en-US"/>
              </w:rPr>
              <w:t>CPK</w:t>
            </w:r>
            <w:r>
              <w:rPr>
                <w:rFonts w:ascii="Times New Roman" w:hAnsi="Times New Roman" w:cs="Times New Roman"/>
                <w:sz w:val="24"/>
                <w:szCs w:val="24"/>
                <w:lang w:val="en-US"/>
              </w:rPr>
              <w:t xml:space="preserve"> -</w:t>
            </w:r>
            <w:r w:rsidRPr="003B57FD">
              <w:rPr>
                <w:rFonts w:ascii="Times New Roman" w:hAnsi="Times New Roman" w:cs="Times New Roman"/>
                <w:sz w:val="24"/>
                <w:szCs w:val="24"/>
                <w:lang w:val="en-US"/>
              </w:rPr>
              <w:t xml:space="preserve"> podrazumeva </w:t>
            </w:r>
            <w:r>
              <w:rPr>
                <w:rFonts w:ascii="Times New Roman" w:hAnsi="Times New Roman" w:cs="Times New Roman"/>
                <w:sz w:val="24"/>
                <w:szCs w:val="24"/>
                <w:lang w:val="en-US"/>
              </w:rPr>
              <w:t>Centralnu Popisnu Komisiju</w:t>
            </w:r>
            <w:r w:rsidRPr="003B57FD">
              <w:rPr>
                <w:rFonts w:ascii="Times New Roman" w:hAnsi="Times New Roman" w:cs="Times New Roman"/>
                <w:sz w:val="24"/>
                <w:szCs w:val="24"/>
                <w:lang w:val="en-US"/>
              </w:rPr>
              <w:t>;</w:t>
            </w:r>
          </w:p>
          <w:p w14:paraId="49F429D6" w14:textId="77777777" w:rsidR="00A3392E" w:rsidRPr="003B57FD" w:rsidRDefault="00A3392E" w:rsidP="00EB3C73">
            <w:pPr>
              <w:ind w:left="252" w:hanging="186"/>
              <w:rPr>
                <w:rFonts w:ascii="Times New Roman" w:hAnsi="Times New Roman" w:cs="Times New Roman"/>
                <w:sz w:val="24"/>
                <w:szCs w:val="24"/>
                <w:lang w:val="en-US"/>
              </w:rPr>
            </w:pPr>
          </w:p>
          <w:p w14:paraId="36F5D321" w14:textId="1C398B34" w:rsidR="00A3392E" w:rsidRPr="003B57FD" w:rsidRDefault="00A3392E" w:rsidP="00EB3C73">
            <w:pPr>
              <w:ind w:left="601" w:hanging="546"/>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1.8. </w:t>
            </w:r>
            <w:r w:rsidRPr="00716585">
              <w:rPr>
                <w:rFonts w:ascii="Times New Roman" w:hAnsi="Times New Roman" w:cs="Times New Roman"/>
                <w:b/>
                <w:sz w:val="24"/>
                <w:szCs w:val="24"/>
                <w:lang w:val="en-US"/>
              </w:rPr>
              <w:t>OPK</w:t>
            </w:r>
            <w:r w:rsidR="00716585">
              <w:rPr>
                <w:rFonts w:ascii="Times New Roman" w:hAnsi="Times New Roman" w:cs="Times New Roman"/>
                <w:b/>
                <w:sz w:val="24"/>
                <w:szCs w:val="24"/>
                <w:lang w:val="en-US"/>
              </w:rPr>
              <w:t xml:space="preserve"> </w:t>
            </w:r>
            <w:r w:rsidRPr="00716585">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3B57FD">
              <w:rPr>
                <w:rFonts w:ascii="Times New Roman" w:hAnsi="Times New Roman" w:cs="Times New Roman"/>
                <w:sz w:val="24"/>
                <w:szCs w:val="24"/>
                <w:lang w:val="en-US"/>
              </w:rPr>
              <w:t>podrazumeva Opš</w:t>
            </w:r>
            <w:r>
              <w:rPr>
                <w:rFonts w:ascii="Times New Roman" w:hAnsi="Times New Roman" w:cs="Times New Roman"/>
                <w:sz w:val="24"/>
                <w:szCs w:val="24"/>
                <w:lang w:val="en-US"/>
              </w:rPr>
              <w:t>tinsku</w:t>
            </w:r>
            <w:r w:rsidRPr="003B57FD">
              <w:rPr>
                <w:rFonts w:ascii="Times New Roman" w:hAnsi="Times New Roman" w:cs="Times New Roman"/>
                <w:sz w:val="24"/>
                <w:szCs w:val="24"/>
                <w:lang w:val="en-US"/>
              </w:rPr>
              <w:t xml:space="preserve"> Popisn</w:t>
            </w:r>
            <w:r>
              <w:rPr>
                <w:rFonts w:ascii="Times New Roman" w:hAnsi="Times New Roman" w:cs="Times New Roman"/>
                <w:sz w:val="24"/>
                <w:szCs w:val="24"/>
                <w:lang w:val="en-US"/>
              </w:rPr>
              <w:t>u</w:t>
            </w:r>
            <w:r w:rsidRPr="003B57FD">
              <w:rPr>
                <w:rFonts w:ascii="Times New Roman" w:hAnsi="Times New Roman" w:cs="Times New Roman"/>
                <w:sz w:val="24"/>
                <w:szCs w:val="24"/>
                <w:lang w:val="en-US"/>
              </w:rPr>
              <w:t xml:space="preserve"> Komisij</w:t>
            </w:r>
            <w:r>
              <w:rPr>
                <w:rFonts w:ascii="Times New Roman" w:hAnsi="Times New Roman" w:cs="Times New Roman"/>
                <w:sz w:val="24"/>
                <w:szCs w:val="24"/>
                <w:lang w:val="en-US"/>
              </w:rPr>
              <w:t>u.</w:t>
            </w:r>
          </w:p>
          <w:p w14:paraId="0FB17168" w14:textId="77777777" w:rsidR="00A3392E" w:rsidRPr="00AF7B58" w:rsidRDefault="00A3392E" w:rsidP="00EB3C73">
            <w:pPr>
              <w:pStyle w:val="Heading1"/>
              <w:ind w:left="252" w:right="5" w:hanging="186"/>
              <w:jc w:val="center"/>
              <w:rPr>
                <w:rFonts w:ascii="Times New Roman" w:eastAsiaTheme="minorHAnsi" w:hAnsi="Times New Roman" w:cs="Times New Roman"/>
                <w:b w:val="0"/>
                <w:bCs w:val="0"/>
                <w:lang w:bidi="ar-SA"/>
              </w:rPr>
            </w:pPr>
          </w:p>
          <w:p w14:paraId="25586326" w14:textId="76E5FE93" w:rsidR="00A3392E" w:rsidRPr="00AF7B58" w:rsidRDefault="00A3392E" w:rsidP="00EB3C73">
            <w:pPr>
              <w:pStyle w:val="Heading1"/>
              <w:ind w:left="252" w:right="5" w:hanging="186"/>
              <w:jc w:val="center"/>
              <w:rPr>
                <w:rFonts w:ascii="Times New Roman" w:eastAsiaTheme="minorHAnsi" w:hAnsi="Times New Roman" w:cs="Times New Roman"/>
                <w:b w:val="0"/>
                <w:bCs w:val="0"/>
                <w:lang w:bidi="ar-SA"/>
              </w:rPr>
            </w:pPr>
          </w:p>
          <w:p w14:paraId="1C6C25E4" w14:textId="77777777" w:rsidR="00A3392E" w:rsidRPr="00716585" w:rsidRDefault="00A3392E" w:rsidP="00EB3C73">
            <w:pPr>
              <w:pStyle w:val="Heading1"/>
              <w:ind w:left="252" w:right="5" w:hanging="186"/>
              <w:jc w:val="center"/>
              <w:rPr>
                <w:rFonts w:ascii="Times New Roman" w:eastAsiaTheme="minorHAnsi" w:hAnsi="Times New Roman" w:cs="Times New Roman"/>
                <w:bCs w:val="0"/>
                <w:lang w:bidi="ar-SA"/>
              </w:rPr>
            </w:pPr>
            <w:r w:rsidRPr="00716585">
              <w:rPr>
                <w:rFonts w:ascii="Times New Roman" w:eastAsiaTheme="minorHAnsi" w:hAnsi="Times New Roman" w:cs="Times New Roman"/>
                <w:bCs w:val="0"/>
                <w:lang w:bidi="ar-SA"/>
              </w:rPr>
              <w:t>POGLAVLJE II</w:t>
            </w:r>
          </w:p>
          <w:p w14:paraId="7BF65DC3" w14:textId="2CA1776A" w:rsidR="00A3392E" w:rsidRPr="00716585" w:rsidRDefault="00A3392E" w:rsidP="00EB3C73">
            <w:pPr>
              <w:pStyle w:val="Heading1"/>
              <w:ind w:left="252" w:right="5" w:hanging="186"/>
              <w:jc w:val="center"/>
              <w:rPr>
                <w:rFonts w:ascii="Times New Roman" w:eastAsiaTheme="minorHAnsi" w:hAnsi="Times New Roman" w:cs="Times New Roman"/>
                <w:bCs w:val="0"/>
                <w:lang w:bidi="ar-SA"/>
              </w:rPr>
            </w:pPr>
            <w:r w:rsidRPr="00716585">
              <w:rPr>
                <w:rFonts w:ascii="Times New Roman" w:eastAsiaTheme="minorHAnsi" w:hAnsi="Times New Roman" w:cs="Times New Roman"/>
                <w:bCs w:val="0"/>
                <w:lang w:bidi="ar-SA"/>
              </w:rPr>
              <w:t>METODE POPISIVANJA</w:t>
            </w:r>
          </w:p>
          <w:p w14:paraId="3577FC0D" w14:textId="77777777" w:rsidR="00A3392E" w:rsidRDefault="00A3392E" w:rsidP="00EB3C73">
            <w:pPr>
              <w:pStyle w:val="Heading1"/>
              <w:ind w:left="252" w:right="5" w:hanging="186"/>
              <w:jc w:val="center"/>
              <w:rPr>
                <w:rFonts w:ascii="Times New Roman" w:eastAsiaTheme="minorHAnsi" w:hAnsi="Times New Roman" w:cs="Times New Roman"/>
                <w:b w:val="0"/>
                <w:bCs w:val="0"/>
                <w:lang w:bidi="ar-SA"/>
              </w:rPr>
            </w:pPr>
          </w:p>
          <w:p w14:paraId="4DBA649A" w14:textId="77777777" w:rsidR="003618B7" w:rsidRPr="00AF7B58" w:rsidRDefault="003618B7" w:rsidP="00EB3C73">
            <w:pPr>
              <w:pStyle w:val="Heading1"/>
              <w:ind w:left="252" w:right="5" w:hanging="186"/>
              <w:jc w:val="center"/>
              <w:rPr>
                <w:rFonts w:ascii="Times New Roman" w:eastAsiaTheme="minorHAnsi" w:hAnsi="Times New Roman" w:cs="Times New Roman"/>
                <w:b w:val="0"/>
                <w:bCs w:val="0"/>
                <w:lang w:bidi="ar-SA"/>
              </w:rPr>
            </w:pPr>
          </w:p>
          <w:p w14:paraId="31C70F21" w14:textId="77777777" w:rsidR="00A3392E" w:rsidRPr="00716585" w:rsidRDefault="00A3392E" w:rsidP="00EB3C73">
            <w:pPr>
              <w:pStyle w:val="Heading1"/>
              <w:ind w:left="252" w:right="5" w:hanging="186"/>
              <w:jc w:val="center"/>
              <w:rPr>
                <w:rFonts w:ascii="Times New Roman" w:eastAsiaTheme="minorHAnsi" w:hAnsi="Times New Roman" w:cs="Times New Roman"/>
                <w:bCs w:val="0"/>
                <w:lang w:bidi="ar-SA"/>
              </w:rPr>
            </w:pPr>
            <w:r w:rsidRPr="00716585">
              <w:rPr>
                <w:rFonts w:ascii="Times New Roman" w:eastAsiaTheme="minorHAnsi" w:hAnsi="Times New Roman" w:cs="Times New Roman"/>
                <w:bCs w:val="0"/>
                <w:lang w:bidi="ar-SA"/>
              </w:rPr>
              <w:t>Član 4</w:t>
            </w:r>
          </w:p>
          <w:p w14:paraId="3C9C377C" w14:textId="77777777" w:rsidR="00A3392E" w:rsidRPr="00716585" w:rsidRDefault="00A3392E" w:rsidP="00EB3C73">
            <w:pPr>
              <w:pStyle w:val="Heading1"/>
              <w:ind w:left="252" w:right="5" w:hanging="186"/>
              <w:jc w:val="center"/>
              <w:rPr>
                <w:rFonts w:ascii="Times New Roman" w:eastAsiaTheme="minorHAnsi" w:hAnsi="Times New Roman" w:cs="Times New Roman"/>
                <w:bCs w:val="0"/>
                <w:lang w:bidi="ar-SA"/>
              </w:rPr>
            </w:pPr>
            <w:r w:rsidRPr="00716585">
              <w:rPr>
                <w:rFonts w:ascii="Times New Roman" w:eastAsiaTheme="minorHAnsi" w:hAnsi="Times New Roman" w:cs="Times New Roman"/>
                <w:bCs w:val="0"/>
                <w:lang w:bidi="ar-SA"/>
              </w:rPr>
              <w:t>Obaveza građana</w:t>
            </w:r>
          </w:p>
          <w:p w14:paraId="5009695C" w14:textId="77777777" w:rsidR="00A3392E" w:rsidRPr="00AF7B58" w:rsidRDefault="00A3392E" w:rsidP="00EB3C73">
            <w:pPr>
              <w:pStyle w:val="Heading1"/>
              <w:ind w:left="252" w:right="5" w:hanging="186"/>
              <w:rPr>
                <w:rFonts w:ascii="Times New Roman" w:eastAsiaTheme="minorHAnsi" w:hAnsi="Times New Roman" w:cs="Times New Roman"/>
                <w:b w:val="0"/>
                <w:bCs w:val="0"/>
                <w:lang w:bidi="ar-SA"/>
              </w:rPr>
            </w:pPr>
            <w:r w:rsidRPr="00AF7B58">
              <w:rPr>
                <w:rFonts w:ascii="Times New Roman" w:eastAsiaTheme="minorHAnsi" w:hAnsi="Times New Roman" w:cs="Times New Roman"/>
                <w:b w:val="0"/>
                <w:bCs w:val="0"/>
                <w:lang w:bidi="ar-SA"/>
              </w:rPr>
              <w:t xml:space="preserve">  </w:t>
            </w:r>
          </w:p>
          <w:p w14:paraId="141BDC0C" w14:textId="419DCAFD" w:rsidR="00A3392E" w:rsidRDefault="00A3392E" w:rsidP="00EB3C73">
            <w:pPr>
              <w:pStyle w:val="ListParagraph"/>
              <w:numPr>
                <w:ilvl w:val="0"/>
                <w:numId w:val="34"/>
              </w:numPr>
              <w:contextualSpacing/>
              <w:rPr>
                <w:rFonts w:ascii="Times New Roman" w:hAnsi="Times New Roman" w:cs="Times New Roman"/>
                <w:sz w:val="24"/>
                <w:szCs w:val="24"/>
              </w:rPr>
            </w:pPr>
            <w:r w:rsidRPr="00716585">
              <w:rPr>
                <w:rFonts w:ascii="Times New Roman" w:hAnsi="Times New Roman" w:cs="Times New Roman"/>
                <w:sz w:val="24"/>
                <w:szCs w:val="24"/>
              </w:rPr>
              <w:t xml:space="preserve">Svaki stanovnik Republike Kosovo se obavezuje da tokom Popisa pruži službeniku za Popis sve tačne podatke o sebi i njegovu/njenu rodbinu. </w:t>
            </w:r>
          </w:p>
          <w:p w14:paraId="617D6A43" w14:textId="117F46AC" w:rsidR="00997AC2" w:rsidRDefault="00997AC2" w:rsidP="003618B7">
            <w:pPr>
              <w:ind w:left="0" w:firstLine="0"/>
              <w:contextualSpacing/>
              <w:rPr>
                <w:rFonts w:ascii="Times New Roman" w:hAnsi="Times New Roman" w:cs="Times New Roman"/>
                <w:sz w:val="24"/>
                <w:szCs w:val="24"/>
              </w:rPr>
            </w:pPr>
          </w:p>
          <w:p w14:paraId="1AACB20F" w14:textId="77777777" w:rsidR="00716585" w:rsidRPr="003B57FD" w:rsidRDefault="00716585" w:rsidP="003618B7">
            <w:pPr>
              <w:ind w:left="0" w:firstLine="0"/>
              <w:contextualSpacing/>
              <w:rPr>
                <w:rFonts w:ascii="Times New Roman" w:hAnsi="Times New Roman" w:cs="Times New Roman"/>
                <w:sz w:val="24"/>
                <w:szCs w:val="24"/>
                <w:lang w:val="en-US"/>
              </w:rPr>
            </w:pPr>
          </w:p>
          <w:p w14:paraId="0BD561E0" w14:textId="0A2A9654" w:rsidR="00A3392E" w:rsidRDefault="00A3392E" w:rsidP="00EB3C73">
            <w:pPr>
              <w:pStyle w:val="ListParagraph"/>
              <w:numPr>
                <w:ilvl w:val="0"/>
                <w:numId w:val="34"/>
              </w:numPr>
              <w:contextualSpacing/>
              <w:rPr>
                <w:rFonts w:ascii="Times New Roman" w:hAnsi="Times New Roman" w:cs="Times New Roman"/>
                <w:sz w:val="24"/>
                <w:szCs w:val="24"/>
              </w:rPr>
            </w:pPr>
            <w:r w:rsidRPr="00716585">
              <w:rPr>
                <w:rFonts w:ascii="Times New Roman" w:hAnsi="Times New Roman" w:cs="Times New Roman"/>
                <w:sz w:val="24"/>
                <w:szCs w:val="24"/>
              </w:rPr>
              <w:t xml:space="preserve">Svaka osoba može slobodno izjasniti više </w:t>
            </w:r>
            <w:proofErr w:type="gramStart"/>
            <w:r w:rsidRPr="00716585">
              <w:rPr>
                <w:rFonts w:ascii="Times New Roman" w:hAnsi="Times New Roman" w:cs="Times New Roman"/>
                <w:sz w:val="24"/>
                <w:szCs w:val="24"/>
              </w:rPr>
              <w:t>od</w:t>
            </w:r>
            <w:proofErr w:type="gramEnd"/>
            <w:r w:rsidRPr="00716585">
              <w:rPr>
                <w:rFonts w:ascii="Times New Roman" w:hAnsi="Times New Roman" w:cs="Times New Roman"/>
                <w:sz w:val="24"/>
                <w:szCs w:val="24"/>
              </w:rPr>
              <w:t xml:space="preserve"> jedne etničke pripadnosti u slučajevima naturalizacije ili roditelja različitih etničkih pripadnosti.</w:t>
            </w:r>
          </w:p>
          <w:p w14:paraId="1ED5CD17" w14:textId="77777777" w:rsidR="00716585" w:rsidRPr="003618B7" w:rsidRDefault="00716585" w:rsidP="003618B7">
            <w:pPr>
              <w:ind w:left="0" w:firstLine="0"/>
              <w:contextualSpacing/>
              <w:rPr>
                <w:rFonts w:ascii="Times New Roman" w:hAnsi="Times New Roman" w:cs="Times New Roman"/>
                <w:sz w:val="24"/>
                <w:szCs w:val="24"/>
              </w:rPr>
            </w:pPr>
          </w:p>
          <w:p w14:paraId="09215FE2" w14:textId="4A1E0BB4" w:rsidR="00716585" w:rsidRDefault="00716585" w:rsidP="00EB3C73">
            <w:pPr>
              <w:pStyle w:val="ListParagraph"/>
              <w:numPr>
                <w:ilvl w:val="0"/>
                <w:numId w:val="34"/>
              </w:numPr>
              <w:contextualSpacing/>
              <w:rPr>
                <w:rFonts w:ascii="Times New Roman" w:hAnsi="Times New Roman" w:cs="Times New Roman"/>
                <w:sz w:val="24"/>
                <w:szCs w:val="24"/>
              </w:rPr>
            </w:pPr>
            <w:r w:rsidRPr="00716585">
              <w:rPr>
                <w:rFonts w:ascii="Times New Roman" w:hAnsi="Times New Roman" w:cs="Times New Roman"/>
                <w:sz w:val="24"/>
                <w:szCs w:val="24"/>
              </w:rPr>
              <w:t>Svaka osoba može slobodno da se ne izjasni o svojoj etničkoj i verskoj pripadnosti.</w:t>
            </w:r>
          </w:p>
          <w:p w14:paraId="7DB3E7A8" w14:textId="77777777" w:rsidR="00716585" w:rsidRDefault="00716585" w:rsidP="00EB3C73">
            <w:pPr>
              <w:pStyle w:val="ListParagraph"/>
              <w:ind w:left="252" w:firstLine="0"/>
              <w:contextualSpacing/>
              <w:rPr>
                <w:rFonts w:ascii="Times New Roman" w:hAnsi="Times New Roman" w:cs="Times New Roman"/>
                <w:sz w:val="24"/>
                <w:szCs w:val="24"/>
              </w:rPr>
            </w:pPr>
          </w:p>
          <w:p w14:paraId="66322DE8" w14:textId="2E939FBC" w:rsidR="00A3392E" w:rsidRPr="00716585" w:rsidRDefault="00A3392E" w:rsidP="00EB3C73">
            <w:pPr>
              <w:pStyle w:val="ListParagraph"/>
              <w:numPr>
                <w:ilvl w:val="0"/>
                <w:numId w:val="34"/>
              </w:numPr>
              <w:contextualSpacing/>
              <w:rPr>
                <w:rFonts w:ascii="Times New Roman" w:hAnsi="Times New Roman" w:cs="Times New Roman"/>
                <w:sz w:val="24"/>
                <w:szCs w:val="24"/>
              </w:rPr>
            </w:pPr>
            <w:r w:rsidRPr="00716585">
              <w:rPr>
                <w:rFonts w:ascii="Times New Roman" w:hAnsi="Times New Roman" w:cs="Times New Roman"/>
                <w:sz w:val="24"/>
                <w:szCs w:val="24"/>
              </w:rPr>
              <w:t xml:space="preserve">Za osobe mlađe </w:t>
            </w:r>
            <w:proofErr w:type="gramStart"/>
            <w:r w:rsidRPr="00716585">
              <w:rPr>
                <w:rFonts w:ascii="Times New Roman" w:hAnsi="Times New Roman" w:cs="Times New Roman"/>
                <w:sz w:val="24"/>
                <w:szCs w:val="24"/>
              </w:rPr>
              <w:t>od</w:t>
            </w:r>
            <w:proofErr w:type="gramEnd"/>
            <w:r w:rsidRPr="00716585">
              <w:rPr>
                <w:rFonts w:ascii="Times New Roman" w:hAnsi="Times New Roman" w:cs="Times New Roman"/>
                <w:sz w:val="24"/>
                <w:szCs w:val="24"/>
              </w:rPr>
              <w:t xml:space="preserve"> petnaest (15) godina, službeniku za Popis podatke daje jedan od roditelja, druga punoletna osoba ili staratelj.</w:t>
            </w:r>
          </w:p>
          <w:p w14:paraId="3E7E8AF5" w14:textId="77777777" w:rsidR="00716585" w:rsidRDefault="00716585" w:rsidP="00EB3C73">
            <w:pPr>
              <w:pStyle w:val="Heading1"/>
              <w:ind w:left="252" w:right="5" w:hanging="186"/>
              <w:jc w:val="center"/>
              <w:rPr>
                <w:rFonts w:ascii="Times New Roman" w:eastAsiaTheme="minorHAnsi" w:hAnsi="Times New Roman" w:cs="Times New Roman"/>
                <w:b w:val="0"/>
                <w:bCs w:val="0"/>
                <w:lang w:bidi="ar-SA"/>
              </w:rPr>
            </w:pPr>
          </w:p>
          <w:p w14:paraId="393D693C" w14:textId="7C680B18" w:rsidR="00A3392E" w:rsidRPr="00716585" w:rsidRDefault="00A3392E" w:rsidP="00EB3C73">
            <w:pPr>
              <w:pStyle w:val="Heading1"/>
              <w:ind w:left="252" w:right="5" w:hanging="186"/>
              <w:jc w:val="center"/>
              <w:rPr>
                <w:rFonts w:ascii="Times New Roman" w:eastAsiaTheme="minorHAnsi" w:hAnsi="Times New Roman" w:cs="Times New Roman"/>
                <w:bCs w:val="0"/>
                <w:lang w:bidi="ar-SA"/>
              </w:rPr>
            </w:pPr>
            <w:r w:rsidRPr="00716585">
              <w:rPr>
                <w:rFonts w:ascii="Times New Roman" w:eastAsiaTheme="minorHAnsi" w:hAnsi="Times New Roman" w:cs="Times New Roman"/>
                <w:bCs w:val="0"/>
                <w:lang w:bidi="ar-SA"/>
              </w:rPr>
              <w:lastRenderedPageBreak/>
              <w:t xml:space="preserve">Član 5 </w:t>
            </w:r>
          </w:p>
          <w:p w14:paraId="03FAF1B4" w14:textId="77777777" w:rsidR="00A3392E" w:rsidRPr="00716585" w:rsidRDefault="00A3392E" w:rsidP="00EB3C73">
            <w:pPr>
              <w:pStyle w:val="Heading1"/>
              <w:ind w:left="252" w:right="5" w:hanging="186"/>
              <w:jc w:val="center"/>
              <w:rPr>
                <w:rFonts w:ascii="Times New Roman" w:eastAsiaTheme="minorHAnsi" w:hAnsi="Times New Roman" w:cs="Times New Roman"/>
                <w:bCs w:val="0"/>
                <w:lang w:bidi="ar-SA"/>
              </w:rPr>
            </w:pPr>
            <w:r w:rsidRPr="00716585">
              <w:rPr>
                <w:rFonts w:ascii="Times New Roman" w:eastAsiaTheme="minorHAnsi" w:hAnsi="Times New Roman" w:cs="Times New Roman"/>
                <w:bCs w:val="0"/>
                <w:lang w:bidi="ar-SA"/>
              </w:rPr>
              <w:t xml:space="preserve">Autoriteti i metoda Popisa </w:t>
            </w:r>
          </w:p>
          <w:p w14:paraId="4D1734C5" w14:textId="77777777" w:rsidR="00A3392E" w:rsidRPr="00716585" w:rsidRDefault="00A3392E" w:rsidP="00EB3C73">
            <w:pPr>
              <w:ind w:left="252" w:hanging="186"/>
              <w:rPr>
                <w:rFonts w:ascii="Times New Roman" w:hAnsi="Times New Roman" w:cs="Times New Roman"/>
                <w:b/>
                <w:sz w:val="24"/>
                <w:szCs w:val="24"/>
                <w:lang w:val="en-US"/>
              </w:rPr>
            </w:pPr>
            <w:r w:rsidRPr="00716585">
              <w:rPr>
                <w:rFonts w:ascii="Times New Roman" w:hAnsi="Times New Roman" w:cs="Times New Roman"/>
                <w:b/>
                <w:sz w:val="24"/>
                <w:szCs w:val="24"/>
                <w:lang w:val="en-US"/>
              </w:rPr>
              <w:t xml:space="preserve"> </w:t>
            </w:r>
          </w:p>
          <w:p w14:paraId="0E50541E" w14:textId="77777777" w:rsidR="00A3392E" w:rsidRPr="003B57FD" w:rsidRDefault="00A3392E" w:rsidP="00EB3C73">
            <w:pPr>
              <w:spacing w:line="249" w:lineRule="auto"/>
              <w:ind w:left="421" w:hanging="355"/>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1. Popis organizuje i sprovodi </w:t>
            </w:r>
            <w:r>
              <w:rPr>
                <w:rFonts w:ascii="Times New Roman" w:hAnsi="Times New Roman" w:cs="Times New Roman"/>
                <w:sz w:val="24"/>
                <w:szCs w:val="24"/>
                <w:lang w:val="en-US"/>
              </w:rPr>
              <w:t xml:space="preserve">Agencija za Statistiku Kosova </w:t>
            </w:r>
            <w:r w:rsidRPr="003B57FD">
              <w:rPr>
                <w:rFonts w:ascii="Times New Roman" w:hAnsi="Times New Roman" w:cs="Times New Roman"/>
                <w:sz w:val="24"/>
                <w:szCs w:val="24"/>
                <w:lang w:val="en-US"/>
              </w:rPr>
              <w:t>preko relevantnih organa, utvrđenih odredbama ovog zakona</w:t>
            </w:r>
            <w:r>
              <w:rPr>
                <w:rFonts w:ascii="Times New Roman" w:hAnsi="Times New Roman" w:cs="Times New Roman"/>
                <w:sz w:val="24"/>
                <w:szCs w:val="24"/>
                <w:lang w:val="en-US"/>
              </w:rPr>
              <w:t>.</w:t>
            </w:r>
          </w:p>
          <w:p w14:paraId="3AB7C19D" w14:textId="77777777" w:rsidR="00A3392E" w:rsidRPr="00AF7B58" w:rsidRDefault="00A3392E" w:rsidP="00EB3C73">
            <w:pPr>
              <w:spacing w:line="249" w:lineRule="auto"/>
              <w:ind w:left="252" w:hanging="186"/>
              <w:contextualSpacing/>
              <w:rPr>
                <w:rFonts w:ascii="Times New Roman" w:hAnsi="Times New Roman" w:cs="Times New Roman"/>
                <w:sz w:val="24"/>
                <w:szCs w:val="24"/>
                <w:lang w:val="en-US"/>
              </w:rPr>
            </w:pPr>
          </w:p>
          <w:p w14:paraId="368B7F26" w14:textId="77777777" w:rsidR="00A3392E" w:rsidRPr="00AF7B58" w:rsidRDefault="00A3392E" w:rsidP="00EB3C73">
            <w:pPr>
              <w:spacing w:line="249" w:lineRule="auto"/>
              <w:ind w:left="252" w:hanging="186"/>
              <w:contextualSpacing/>
              <w:rPr>
                <w:rFonts w:ascii="Times New Roman" w:hAnsi="Times New Roman" w:cs="Times New Roman"/>
                <w:sz w:val="24"/>
                <w:szCs w:val="24"/>
                <w:lang w:val="en-US"/>
              </w:rPr>
            </w:pPr>
          </w:p>
          <w:p w14:paraId="2099A9DA" w14:textId="1414FBC6" w:rsidR="00A3392E" w:rsidRPr="001A7252" w:rsidRDefault="00A3392E" w:rsidP="00EB3C73">
            <w:pPr>
              <w:pStyle w:val="ListParagraph"/>
              <w:numPr>
                <w:ilvl w:val="0"/>
                <w:numId w:val="24"/>
              </w:numPr>
              <w:spacing w:line="249" w:lineRule="auto"/>
              <w:ind w:left="421" w:hanging="270"/>
              <w:contextualSpacing/>
              <w:rPr>
                <w:rFonts w:ascii="Times New Roman" w:hAnsi="Times New Roman" w:cs="Times New Roman"/>
                <w:sz w:val="24"/>
                <w:szCs w:val="24"/>
              </w:rPr>
            </w:pPr>
            <w:r w:rsidRPr="001A7252">
              <w:rPr>
                <w:rFonts w:ascii="Times New Roman" w:hAnsi="Times New Roman" w:cs="Times New Roman"/>
                <w:sz w:val="24"/>
                <w:szCs w:val="24"/>
              </w:rPr>
              <w:t xml:space="preserve">Metoda Popisa je tradicionalna, </w:t>
            </w:r>
            <w:proofErr w:type="gramStart"/>
            <w:r w:rsidRPr="001A7252">
              <w:rPr>
                <w:rFonts w:ascii="Times New Roman" w:hAnsi="Times New Roman" w:cs="Times New Roman"/>
                <w:sz w:val="24"/>
                <w:szCs w:val="24"/>
              </w:rPr>
              <w:t>od</w:t>
            </w:r>
            <w:proofErr w:type="gramEnd"/>
            <w:r w:rsidRPr="001A7252">
              <w:rPr>
                <w:rFonts w:ascii="Times New Roman" w:hAnsi="Times New Roman" w:cs="Times New Roman"/>
                <w:sz w:val="24"/>
                <w:szCs w:val="24"/>
              </w:rPr>
              <w:t xml:space="preserve"> vrata do vrata, putem elektronskih uređaja i odgovarajućih obrazaca.</w:t>
            </w:r>
          </w:p>
          <w:p w14:paraId="4215C9E4" w14:textId="77777777" w:rsidR="00A3392E" w:rsidRDefault="00A3392E" w:rsidP="00EB3C73">
            <w:pPr>
              <w:spacing w:line="249" w:lineRule="auto"/>
              <w:ind w:left="252" w:hanging="186"/>
              <w:contextualSpacing/>
              <w:rPr>
                <w:rFonts w:ascii="Times New Roman" w:hAnsi="Times New Roman" w:cs="Times New Roman"/>
                <w:sz w:val="24"/>
                <w:szCs w:val="24"/>
                <w:lang w:val="en-US"/>
              </w:rPr>
            </w:pPr>
          </w:p>
          <w:p w14:paraId="5691299C" w14:textId="77777777" w:rsidR="003618B7" w:rsidRPr="003B57FD" w:rsidRDefault="003618B7" w:rsidP="00EB3C73">
            <w:pPr>
              <w:spacing w:line="249" w:lineRule="auto"/>
              <w:ind w:left="252" w:hanging="186"/>
              <w:contextualSpacing/>
              <w:rPr>
                <w:rFonts w:ascii="Times New Roman" w:hAnsi="Times New Roman" w:cs="Times New Roman"/>
                <w:sz w:val="24"/>
                <w:szCs w:val="24"/>
                <w:lang w:val="en-US"/>
              </w:rPr>
            </w:pPr>
          </w:p>
          <w:p w14:paraId="64897FD8" w14:textId="77777777" w:rsidR="00A3392E" w:rsidRPr="001A7252" w:rsidRDefault="00A3392E" w:rsidP="00EB3C73">
            <w:pPr>
              <w:ind w:left="252" w:hanging="186"/>
              <w:jc w:val="center"/>
              <w:rPr>
                <w:rFonts w:ascii="Times New Roman" w:hAnsi="Times New Roman" w:cs="Times New Roman"/>
                <w:b/>
                <w:sz w:val="24"/>
                <w:szCs w:val="24"/>
                <w:lang w:val="en-US"/>
              </w:rPr>
            </w:pPr>
            <w:r w:rsidRPr="001A7252">
              <w:rPr>
                <w:rFonts w:ascii="Times New Roman" w:hAnsi="Times New Roman" w:cs="Times New Roman"/>
                <w:b/>
                <w:sz w:val="24"/>
                <w:szCs w:val="24"/>
                <w:lang w:val="en-US"/>
              </w:rPr>
              <w:t>Član 6</w:t>
            </w:r>
          </w:p>
          <w:p w14:paraId="09FA6ECB" w14:textId="447A64CF" w:rsidR="00A3392E" w:rsidRPr="001A7252" w:rsidRDefault="00A3392E" w:rsidP="00EB3C73">
            <w:pPr>
              <w:ind w:left="252" w:hanging="186"/>
              <w:jc w:val="center"/>
              <w:rPr>
                <w:rFonts w:ascii="Times New Roman" w:hAnsi="Times New Roman" w:cs="Times New Roman"/>
                <w:b/>
                <w:sz w:val="24"/>
                <w:szCs w:val="24"/>
                <w:lang w:val="en-US"/>
              </w:rPr>
            </w:pPr>
            <w:r w:rsidRPr="001A7252">
              <w:rPr>
                <w:rFonts w:ascii="Times New Roman" w:hAnsi="Times New Roman" w:cs="Times New Roman"/>
                <w:b/>
                <w:sz w:val="24"/>
                <w:szCs w:val="24"/>
                <w:lang w:val="en-US"/>
              </w:rPr>
              <w:t>Vreme i rok Popisa</w:t>
            </w:r>
          </w:p>
          <w:p w14:paraId="677915BF" w14:textId="77777777" w:rsidR="00A3392E" w:rsidRPr="00AF7B58" w:rsidRDefault="00A3392E" w:rsidP="00EB3C73">
            <w:pPr>
              <w:spacing w:line="259" w:lineRule="auto"/>
              <w:ind w:left="252" w:hanging="186"/>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p>
          <w:p w14:paraId="2B441C7A"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1. </w:t>
            </w:r>
            <w:r w:rsidRPr="004C241E">
              <w:rPr>
                <w:rFonts w:ascii="Times New Roman" w:hAnsi="Times New Roman" w:cs="Times New Roman"/>
                <w:sz w:val="24"/>
                <w:szCs w:val="24"/>
                <w:lang w:val="en-US"/>
              </w:rPr>
              <w:t>Datum i trajanje</w:t>
            </w:r>
            <w:r>
              <w:rPr>
                <w:rFonts w:ascii="Times New Roman" w:hAnsi="Times New Roman" w:cs="Times New Roman"/>
                <w:sz w:val="24"/>
                <w:szCs w:val="24"/>
                <w:lang w:val="en-US"/>
              </w:rPr>
              <w:t xml:space="preserve"> Popisa</w:t>
            </w:r>
            <w:r w:rsidRPr="004C241E">
              <w:rPr>
                <w:rFonts w:ascii="Times New Roman" w:hAnsi="Times New Roman" w:cs="Times New Roman"/>
                <w:sz w:val="24"/>
                <w:szCs w:val="24"/>
                <w:lang w:val="en-US"/>
              </w:rPr>
              <w:t xml:space="preserve"> </w:t>
            </w:r>
            <w:r>
              <w:rPr>
                <w:rFonts w:ascii="Times New Roman" w:hAnsi="Times New Roman" w:cs="Times New Roman"/>
                <w:sz w:val="24"/>
                <w:szCs w:val="24"/>
                <w:lang w:val="en-US"/>
              </w:rPr>
              <w:t>predlažu se Vladi od strane</w:t>
            </w:r>
            <w:r w:rsidRPr="004C241E">
              <w:rPr>
                <w:rFonts w:ascii="Times New Roman" w:hAnsi="Times New Roman" w:cs="Times New Roman"/>
                <w:sz w:val="24"/>
                <w:szCs w:val="24"/>
                <w:lang w:val="en-US"/>
              </w:rPr>
              <w:t xml:space="preserve"> ASK</w:t>
            </w:r>
            <w:r>
              <w:rPr>
                <w:rFonts w:ascii="Times New Roman" w:hAnsi="Times New Roman" w:cs="Times New Roman"/>
                <w:sz w:val="24"/>
                <w:szCs w:val="24"/>
                <w:lang w:val="en-US"/>
              </w:rPr>
              <w:t>a-, dok Odluku o datumu Popisa</w:t>
            </w:r>
            <w:r w:rsidRPr="004C241E">
              <w:rPr>
                <w:rFonts w:ascii="Times New Roman" w:hAnsi="Times New Roman" w:cs="Times New Roman"/>
                <w:sz w:val="24"/>
                <w:szCs w:val="24"/>
                <w:lang w:val="en-US"/>
              </w:rPr>
              <w:t xml:space="preserve"> donosi Vlada, najkasnije 9 meseci pre datuma </w:t>
            </w:r>
            <w:r>
              <w:rPr>
                <w:rFonts w:ascii="Times New Roman" w:hAnsi="Times New Roman" w:cs="Times New Roman"/>
                <w:sz w:val="24"/>
                <w:szCs w:val="24"/>
                <w:lang w:val="en-US"/>
              </w:rPr>
              <w:t>Popisa.</w:t>
            </w:r>
          </w:p>
          <w:p w14:paraId="6F0530DC" w14:textId="67BAC7FD" w:rsidR="00A3392E" w:rsidRDefault="00A3392E" w:rsidP="00EB3C73">
            <w:pPr>
              <w:spacing w:line="249" w:lineRule="auto"/>
              <w:ind w:left="252" w:hanging="186"/>
              <w:contextualSpacing/>
              <w:rPr>
                <w:rFonts w:ascii="Times New Roman" w:hAnsi="Times New Roman" w:cs="Times New Roman"/>
                <w:sz w:val="24"/>
                <w:szCs w:val="24"/>
                <w:lang w:val="en-US"/>
              </w:rPr>
            </w:pPr>
          </w:p>
          <w:p w14:paraId="11B39B4F" w14:textId="77777777" w:rsidR="003618B7" w:rsidRDefault="003618B7" w:rsidP="00EB3C73">
            <w:pPr>
              <w:spacing w:line="249" w:lineRule="auto"/>
              <w:ind w:left="252" w:hanging="186"/>
              <w:contextualSpacing/>
              <w:rPr>
                <w:rFonts w:ascii="Times New Roman" w:hAnsi="Times New Roman" w:cs="Times New Roman"/>
                <w:sz w:val="24"/>
                <w:szCs w:val="24"/>
                <w:lang w:val="en-US"/>
              </w:rPr>
            </w:pPr>
          </w:p>
          <w:p w14:paraId="74972AFD" w14:textId="77777777" w:rsidR="00A3392E" w:rsidRPr="003B57FD" w:rsidRDefault="00A3392E" w:rsidP="00EB3C73">
            <w:pPr>
              <w:spacing w:line="249" w:lineRule="auto"/>
              <w:ind w:left="421" w:hanging="355"/>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2. </w:t>
            </w:r>
            <w:r>
              <w:rPr>
                <w:rFonts w:ascii="Times New Roman" w:hAnsi="Times New Roman" w:cs="Times New Roman"/>
                <w:sz w:val="24"/>
                <w:szCs w:val="24"/>
                <w:lang w:val="en-US"/>
              </w:rPr>
              <w:t>Post-Popisna Anketa (PPA</w:t>
            </w:r>
            <w:r w:rsidRPr="004C241E">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4C241E">
              <w:rPr>
                <w:rFonts w:ascii="Times New Roman" w:hAnsi="Times New Roman" w:cs="Times New Roman"/>
                <w:sz w:val="24"/>
                <w:szCs w:val="24"/>
                <w:lang w:val="en-US"/>
              </w:rPr>
              <w:t>provodi se najkasnije</w:t>
            </w:r>
            <w:r>
              <w:rPr>
                <w:rFonts w:ascii="Times New Roman" w:hAnsi="Times New Roman" w:cs="Times New Roman"/>
                <w:sz w:val="24"/>
                <w:szCs w:val="24"/>
                <w:lang w:val="en-US"/>
              </w:rPr>
              <w:t xml:space="preserve"> mesec dana nakon završetka Popisa. </w:t>
            </w:r>
            <w:proofErr w:type="gramStart"/>
            <w:r>
              <w:rPr>
                <w:rFonts w:ascii="Times New Roman" w:hAnsi="Times New Roman" w:cs="Times New Roman"/>
                <w:sz w:val="24"/>
                <w:szCs w:val="24"/>
                <w:lang w:val="en-US"/>
              </w:rPr>
              <w:t>kako</w:t>
            </w:r>
            <w:proofErr w:type="gramEnd"/>
            <w:r>
              <w:rPr>
                <w:rFonts w:ascii="Times New Roman" w:hAnsi="Times New Roman" w:cs="Times New Roman"/>
                <w:sz w:val="24"/>
                <w:szCs w:val="24"/>
                <w:lang w:val="en-US"/>
              </w:rPr>
              <w:t xml:space="preserve"> bi se procenio pokrivenost</w:t>
            </w:r>
            <w:r w:rsidRPr="004C241E">
              <w:rPr>
                <w:rFonts w:ascii="Times New Roman" w:hAnsi="Times New Roman" w:cs="Times New Roman"/>
                <w:sz w:val="24"/>
                <w:szCs w:val="24"/>
                <w:lang w:val="en-US"/>
              </w:rPr>
              <w:t xml:space="preserve"> i kvalitet podataka prikupljenih </w:t>
            </w:r>
            <w:r>
              <w:rPr>
                <w:rFonts w:ascii="Times New Roman" w:hAnsi="Times New Roman" w:cs="Times New Roman"/>
                <w:sz w:val="24"/>
                <w:szCs w:val="24"/>
                <w:lang w:val="en-US"/>
              </w:rPr>
              <w:t>P</w:t>
            </w:r>
            <w:r w:rsidRPr="004C241E">
              <w:rPr>
                <w:rFonts w:ascii="Times New Roman" w:hAnsi="Times New Roman" w:cs="Times New Roman"/>
                <w:sz w:val="24"/>
                <w:szCs w:val="24"/>
                <w:lang w:val="en-US"/>
              </w:rPr>
              <w:t>opisom.</w:t>
            </w:r>
          </w:p>
          <w:p w14:paraId="665915C8" w14:textId="77777777" w:rsidR="00A3392E" w:rsidRPr="00AF7B58" w:rsidRDefault="00A3392E" w:rsidP="00EB3C73">
            <w:pPr>
              <w:pStyle w:val="ListParagraph"/>
              <w:spacing w:line="249" w:lineRule="auto"/>
              <w:ind w:left="252" w:hanging="186"/>
              <w:contextualSpacing/>
              <w:rPr>
                <w:rFonts w:ascii="Times New Roman" w:eastAsiaTheme="minorHAnsi" w:hAnsi="Times New Roman" w:cs="Times New Roman"/>
                <w:sz w:val="24"/>
                <w:szCs w:val="24"/>
                <w:lang w:bidi="ar-SA"/>
              </w:rPr>
            </w:pPr>
          </w:p>
          <w:p w14:paraId="02A58CD3" w14:textId="0B8AB8E6" w:rsidR="00A3392E" w:rsidRDefault="00A3392E" w:rsidP="00EB3C73">
            <w:pPr>
              <w:spacing w:line="259" w:lineRule="auto"/>
              <w:ind w:left="252" w:hanging="186"/>
              <w:rPr>
                <w:rFonts w:ascii="Times New Roman" w:hAnsi="Times New Roman" w:cs="Times New Roman"/>
                <w:sz w:val="24"/>
                <w:szCs w:val="24"/>
                <w:lang w:val="en-US"/>
              </w:rPr>
            </w:pPr>
          </w:p>
          <w:p w14:paraId="07CF1BB3" w14:textId="77777777" w:rsidR="003618B7" w:rsidRDefault="003618B7" w:rsidP="00EB3C73">
            <w:pPr>
              <w:spacing w:line="259" w:lineRule="auto"/>
              <w:ind w:left="252" w:hanging="186"/>
              <w:rPr>
                <w:rFonts w:ascii="Times New Roman" w:hAnsi="Times New Roman" w:cs="Times New Roman"/>
                <w:sz w:val="24"/>
                <w:szCs w:val="24"/>
                <w:lang w:val="en-US"/>
              </w:rPr>
            </w:pPr>
          </w:p>
          <w:p w14:paraId="2F66591A" w14:textId="77777777" w:rsidR="003618B7" w:rsidRDefault="003618B7" w:rsidP="00EB3C73">
            <w:pPr>
              <w:spacing w:line="259" w:lineRule="auto"/>
              <w:ind w:left="252" w:hanging="186"/>
              <w:rPr>
                <w:rFonts w:ascii="Times New Roman" w:hAnsi="Times New Roman" w:cs="Times New Roman"/>
                <w:sz w:val="24"/>
                <w:szCs w:val="24"/>
                <w:lang w:val="en-US"/>
              </w:rPr>
            </w:pPr>
          </w:p>
          <w:p w14:paraId="63E4172F" w14:textId="77777777" w:rsidR="00211CAE" w:rsidRPr="00AF7B58" w:rsidRDefault="00211CAE" w:rsidP="00EB3C73">
            <w:pPr>
              <w:spacing w:line="259" w:lineRule="auto"/>
              <w:ind w:left="252" w:hanging="186"/>
              <w:rPr>
                <w:rFonts w:ascii="Times New Roman" w:hAnsi="Times New Roman" w:cs="Times New Roman"/>
                <w:sz w:val="24"/>
                <w:szCs w:val="24"/>
                <w:lang w:val="en-US"/>
              </w:rPr>
            </w:pPr>
          </w:p>
          <w:p w14:paraId="4FB9CDA2" w14:textId="77777777" w:rsidR="00A3392E" w:rsidRPr="001A7252" w:rsidRDefault="00A3392E" w:rsidP="00EB3C73">
            <w:pPr>
              <w:pStyle w:val="Heading1"/>
              <w:ind w:left="252" w:right="5" w:hanging="186"/>
              <w:jc w:val="center"/>
              <w:rPr>
                <w:rFonts w:ascii="Times New Roman" w:eastAsiaTheme="minorHAnsi" w:hAnsi="Times New Roman" w:cs="Times New Roman"/>
                <w:bCs w:val="0"/>
                <w:lang w:bidi="ar-SA"/>
              </w:rPr>
            </w:pPr>
            <w:r w:rsidRPr="001A7252">
              <w:rPr>
                <w:rFonts w:ascii="Times New Roman" w:eastAsiaTheme="minorHAnsi" w:hAnsi="Times New Roman" w:cs="Times New Roman"/>
                <w:bCs w:val="0"/>
                <w:lang w:bidi="ar-SA"/>
              </w:rPr>
              <w:lastRenderedPageBreak/>
              <w:t>Član 7</w:t>
            </w:r>
          </w:p>
          <w:p w14:paraId="2612B09F" w14:textId="77777777" w:rsidR="00A3392E" w:rsidRPr="001A7252" w:rsidRDefault="00A3392E" w:rsidP="00EB3C73">
            <w:pPr>
              <w:pStyle w:val="Heading1"/>
              <w:ind w:left="252" w:right="5" w:hanging="186"/>
              <w:jc w:val="center"/>
              <w:rPr>
                <w:rFonts w:ascii="Times New Roman" w:eastAsiaTheme="minorHAnsi" w:hAnsi="Times New Roman" w:cs="Times New Roman"/>
                <w:bCs w:val="0"/>
                <w:lang w:bidi="ar-SA"/>
              </w:rPr>
            </w:pPr>
            <w:r w:rsidRPr="001A7252">
              <w:rPr>
                <w:rFonts w:ascii="Times New Roman" w:eastAsiaTheme="minorHAnsi" w:hAnsi="Times New Roman" w:cs="Times New Roman"/>
                <w:bCs w:val="0"/>
                <w:lang w:bidi="ar-SA"/>
              </w:rPr>
              <w:t>Predmet Popisa</w:t>
            </w:r>
          </w:p>
          <w:p w14:paraId="360E8566" w14:textId="77777777" w:rsidR="00A3392E" w:rsidRPr="00AF7B58" w:rsidRDefault="00A3392E" w:rsidP="00EB3C73">
            <w:pPr>
              <w:pStyle w:val="Heading1"/>
              <w:ind w:left="252" w:right="5" w:hanging="186"/>
              <w:jc w:val="center"/>
              <w:rPr>
                <w:rFonts w:ascii="Times New Roman" w:eastAsiaTheme="minorHAnsi" w:hAnsi="Times New Roman" w:cs="Times New Roman"/>
                <w:b w:val="0"/>
                <w:bCs w:val="0"/>
                <w:lang w:bidi="ar-SA"/>
              </w:rPr>
            </w:pPr>
            <w:r w:rsidRPr="00AF7B58">
              <w:rPr>
                <w:rFonts w:ascii="Times New Roman" w:eastAsiaTheme="minorHAnsi" w:hAnsi="Times New Roman" w:cs="Times New Roman"/>
                <w:b w:val="0"/>
                <w:bCs w:val="0"/>
                <w:lang w:bidi="ar-SA"/>
              </w:rPr>
              <w:t xml:space="preserve"> </w:t>
            </w:r>
          </w:p>
          <w:p w14:paraId="66207863" w14:textId="77777777" w:rsidR="00A3392E" w:rsidRPr="003B57FD" w:rsidRDefault="00A3392E" w:rsidP="00EB3C73">
            <w:pPr>
              <w:spacing w:line="249" w:lineRule="auto"/>
              <w:ind w:left="-29" w:firstLine="0"/>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Popis obuhvata rezidentno stanovništvo, domaćinstva i stanove / kuće na teritoriji Republike Kosovo.</w:t>
            </w:r>
          </w:p>
          <w:p w14:paraId="4624472D" w14:textId="77777777" w:rsidR="001A7252" w:rsidRPr="00AF7B58" w:rsidRDefault="001A7252" w:rsidP="00EB3C73">
            <w:pPr>
              <w:pStyle w:val="BodyText"/>
              <w:spacing w:line="276" w:lineRule="auto"/>
              <w:ind w:left="252" w:right="109" w:hanging="186"/>
              <w:rPr>
                <w:rFonts w:ascii="Times New Roman" w:eastAsiaTheme="minorHAnsi" w:hAnsi="Times New Roman" w:cs="Times New Roman"/>
                <w:sz w:val="24"/>
                <w:szCs w:val="24"/>
                <w:lang w:bidi="ar-SA"/>
              </w:rPr>
            </w:pPr>
          </w:p>
          <w:p w14:paraId="443B6E1D" w14:textId="442E7CE5" w:rsidR="00A3392E" w:rsidRPr="001A7252" w:rsidRDefault="00A3392E" w:rsidP="00EB3C73">
            <w:pPr>
              <w:pStyle w:val="Heading1"/>
              <w:ind w:left="252" w:right="5" w:hanging="186"/>
              <w:jc w:val="center"/>
              <w:rPr>
                <w:rFonts w:ascii="Times New Roman" w:eastAsiaTheme="minorHAnsi" w:hAnsi="Times New Roman" w:cs="Times New Roman"/>
                <w:bCs w:val="0"/>
                <w:lang w:bidi="ar-SA"/>
              </w:rPr>
            </w:pPr>
            <w:r w:rsidRPr="001A7252">
              <w:rPr>
                <w:rFonts w:ascii="Times New Roman" w:eastAsiaTheme="minorHAnsi" w:hAnsi="Times New Roman" w:cs="Times New Roman"/>
                <w:bCs w:val="0"/>
                <w:lang w:bidi="ar-SA"/>
              </w:rPr>
              <w:t>Član 8</w:t>
            </w:r>
          </w:p>
          <w:p w14:paraId="36FC333D" w14:textId="77777777" w:rsidR="00A3392E" w:rsidRPr="001A7252" w:rsidRDefault="00A3392E" w:rsidP="00EB3C73">
            <w:pPr>
              <w:pStyle w:val="Heading1"/>
              <w:ind w:left="252" w:right="5" w:hanging="186"/>
              <w:jc w:val="center"/>
              <w:rPr>
                <w:rFonts w:ascii="Times New Roman" w:eastAsiaTheme="minorHAnsi" w:hAnsi="Times New Roman" w:cs="Times New Roman"/>
                <w:bCs w:val="0"/>
                <w:lang w:bidi="ar-SA"/>
              </w:rPr>
            </w:pPr>
            <w:r w:rsidRPr="001A7252">
              <w:rPr>
                <w:rFonts w:ascii="Times New Roman" w:eastAsiaTheme="minorHAnsi" w:hAnsi="Times New Roman" w:cs="Times New Roman"/>
                <w:bCs w:val="0"/>
                <w:lang w:bidi="ar-SA"/>
              </w:rPr>
              <w:t>Podaci prikupljeni Popisom</w:t>
            </w:r>
          </w:p>
          <w:p w14:paraId="044689CC" w14:textId="77777777" w:rsidR="00A3392E" w:rsidRPr="00AF7B58" w:rsidRDefault="00A3392E" w:rsidP="00EB3C73">
            <w:pPr>
              <w:pStyle w:val="Heading1"/>
              <w:ind w:left="252" w:right="5" w:hanging="186"/>
              <w:jc w:val="center"/>
              <w:rPr>
                <w:rFonts w:ascii="Times New Roman" w:eastAsiaTheme="minorHAnsi" w:hAnsi="Times New Roman" w:cs="Times New Roman"/>
                <w:b w:val="0"/>
                <w:bCs w:val="0"/>
                <w:lang w:bidi="ar-SA"/>
              </w:rPr>
            </w:pPr>
            <w:r w:rsidRPr="00AF7B58">
              <w:rPr>
                <w:rFonts w:ascii="Times New Roman" w:eastAsiaTheme="minorHAnsi" w:hAnsi="Times New Roman" w:cs="Times New Roman"/>
                <w:b w:val="0"/>
                <w:bCs w:val="0"/>
                <w:lang w:bidi="ar-SA"/>
              </w:rPr>
              <w:t xml:space="preserve">  </w:t>
            </w:r>
          </w:p>
          <w:p w14:paraId="21211A66"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1. Podaci prikupljeni Popisom kategorizovani su; </w:t>
            </w:r>
          </w:p>
          <w:p w14:paraId="0DFE72E1" w14:textId="7BA2057F" w:rsidR="00A3392E" w:rsidRDefault="00A3392E" w:rsidP="00EB3C73">
            <w:pPr>
              <w:spacing w:line="249" w:lineRule="auto"/>
              <w:ind w:left="252" w:hanging="186"/>
              <w:contextualSpacing/>
              <w:rPr>
                <w:rFonts w:ascii="Times New Roman" w:hAnsi="Times New Roman" w:cs="Times New Roman"/>
                <w:sz w:val="24"/>
                <w:szCs w:val="24"/>
                <w:lang w:val="en-US"/>
              </w:rPr>
            </w:pPr>
          </w:p>
          <w:p w14:paraId="11B9D333" w14:textId="77777777" w:rsidR="001A7252" w:rsidRPr="00AF7B58" w:rsidRDefault="001A7252" w:rsidP="00EB3C73">
            <w:pPr>
              <w:spacing w:line="249" w:lineRule="auto"/>
              <w:ind w:left="252" w:hanging="186"/>
              <w:contextualSpacing/>
              <w:rPr>
                <w:rFonts w:ascii="Times New Roman" w:hAnsi="Times New Roman" w:cs="Times New Roman"/>
                <w:sz w:val="24"/>
                <w:szCs w:val="24"/>
                <w:lang w:val="en-US"/>
              </w:rPr>
            </w:pPr>
          </w:p>
          <w:p w14:paraId="2330C97F" w14:textId="37D290D7" w:rsidR="001A7252" w:rsidRPr="001A7252" w:rsidRDefault="00A3392E" w:rsidP="00EB3C73">
            <w:pPr>
              <w:pStyle w:val="ListParagraph"/>
              <w:numPr>
                <w:ilvl w:val="1"/>
                <w:numId w:val="12"/>
              </w:numPr>
              <w:spacing w:line="249" w:lineRule="auto"/>
              <w:contextualSpacing/>
              <w:rPr>
                <w:rFonts w:ascii="Times New Roman" w:eastAsiaTheme="minorHAnsi" w:hAnsi="Times New Roman" w:cs="Times New Roman"/>
                <w:sz w:val="24"/>
                <w:szCs w:val="24"/>
                <w:lang w:bidi="ar-SA"/>
              </w:rPr>
            </w:pPr>
            <w:r w:rsidRPr="001A7252">
              <w:rPr>
                <w:rFonts w:ascii="Times New Roman" w:eastAsiaTheme="minorHAnsi" w:hAnsi="Times New Roman" w:cs="Times New Roman"/>
                <w:sz w:val="24"/>
                <w:szCs w:val="24"/>
                <w:lang w:bidi="ar-SA"/>
              </w:rPr>
              <w:t>Podacima o pojedincu: adresa prebivališta, demografski podaci, podaci o migracijama, nivou obrazovanja, zaposlenosti, invaliditetu i drugim socijalnim i ekonomskim pitanjima;</w:t>
            </w:r>
            <w:r w:rsidR="001A7252" w:rsidRPr="001A7252">
              <w:rPr>
                <w:rFonts w:ascii="Times New Roman" w:eastAsiaTheme="minorHAnsi" w:hAnsi="Times New Roman" w:cs="Times New Roman"/>
                <w:sz w:val="24"/>
                <w:szCs w:val="24"/>
                <w:lang w:bidi="ar-SA"/>
              </w:rPr>
              <w:t xml:space="preserve">  </w:t>
            </w:r>
          </w:p>
          <w:p w14:paraId="71E13FD6" w14:textId="77777777" w:rsidR="001A7252" w:rsidRDefault="001A7252" w:rsidP="00EB3C73">
            <w:pPr>
              <w:pStyle w:val="ListParagraph"/>
              <w:spacing w:line="249" w:lineRule="auto"/>
              <w:ind w:left="720" w:firstLine="0"/>
              <w:contextualSpacing/>
              <w:rPr>
                <w:rFonts w:ascii="Times New Roman" w:hAnsi="Times New Roman" w:cs="Times New Roman"/>
                <w:sz w:val="24"/>
                <w:szCs w:val="24"/>
              </w:rPr>
            </w:pPr>
          </w:p>
          <w:p w14:paraId="66AA45E0" w14:textId="77777777" w:rsidR="003618B7" w:rsidRPr="001A7252" w:rsidRDefault="003618B7" w:rsidP="00EB3C73">
            <w:pPr>
              <w:pStyle w:val="ListParagraph"/>
              <w:spacing w:line="249" w:lineRule="auto"/>
              <w:ind w:left="720" w:firstLine="0"/>
              <w:contextualSpacing/>
              <w:rPr>
                <w:rFonts w:ascii="Times New Roman" w:hAnsi="Times New Roman" w:cs="Times New Roman"/>
                <w:sz w:val="24"/>
                <w:szCs w:val="24"/>
              </w:rPr>
            </w:pPr>
          </w:p>
          <w:p w14:paraId="1BE1D018" w14:textId="4950288F" w:rsidR="00A3392E" w:rsidRPr="003B57FD" w:rsidRDefault="00A3392E" w:rsidP="00EB3C73">
            <w:pPr>
              <w:spacing w:line="249" w:lineRule="auto"/>
              <w:ind w:left="691" w:hanging="450"/>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1.2. </w:t>
            </w:r>
            <w:r>
              <w:rPr>
                <w:rFonts w:ascii="Times New Roman" w:hAnsi="Times New Roman" w:cs="Times New Roman"/>
                <w:sz w:val="24"/>
                <w:szCs w:val="24"/>
                <w:lang w:val="en-US"/>
              </w:rPr>
              <w:t>P</w:t>
            </w:r>
            <w:r w:rsidRPr="003B57FD">
              <w:rPr>
                <w:rFonts w:ascii="Times New Roman" w:hAnsi="Times New Roman" w:cs="Times New Roman"/>
                <w:sz w:val="24"/>
                <w:szCs w:val="24"/>
                <w:lang w:val="en-US"/>
              </w:rPr>
              <w:t xml:space="preserve">odacima o domaćinstvima: sastav i odnos članova u domaćinstvu, stambeni status i drugi modaliteti, prema drugim metodološkim smernicama; </w:t>
            </w:r>
          </w:p>
          <w:p w14:paraId="40F8EF00"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p>
          <w:p w14:paraId="3C79FFCA" w14:textId="77777777" w:rsidR="003618B7" w:rsidRPr="003B57FD" w:rsidRDefault="003618B7" w:rsidP="003618B7">
            <w:pPr>
              <w:spacing w:line="249" w:lineRule="auto"/>
              <w:ind w:left="0" w:firstLine="0"/>
              <w:contextualSpacing/>
              <w:rPr>
                <w:rFonts w:ascii="Times New Roman" w:hAnsi="Times New Roman" w:cs="Times New Roman"/>
                <w:sz w:val="24"/>
                <w:szCs w:val="24"/>
                <w:lang w:val="en-US"/>
              </w:rPr>
            </w:pPr>
          </w:p>
          <w:p w14:paraId="76222CAF" w14:textId="473DED9E" w:rsidR="00A3392E" w:rsidRPr="003B57FD" w:rsidRDefault="00A3392E" w:rsidP="00EB3C73">
            <w:pPr>
              <w:spacing w:line="249" w:lineRule="auto"/>
              <w:ind w:left="511" w:hanging="456"/>
              <w:contextualSpacing/>
              <w:rPr>
                <w:rFonts w:ascii="Times New Roman" w:hAnsi="Times New Roman" w:cs="Times New Roman"/>
                <w:sz w:val="24"/>
                <w:szCs w:val="24"/>
                <w:lang w:val="en-US"/>
              </w:rPr>
            </w:pPr>
            <w:r>
              <w:rPr>
                <w:rFonts w:ascii="Times New Roman" w:hAnsi="Times New Roman" w:cs="Times New Roman"/>
                <w:sz w:val="24"/>
                <w:szCs w:val="24"/>
                <w:lang w:val="en-US"/>
              </w:rPr>
              <w:t>1.3. P</w:t>
            </w:r>
            <w:r w:rsidRPr="003B57FD">
              <w:rPr>
                <w:rFonts w:ascii="Times New Roman" w:hAnsi="Times New Roman" w:cs="Times New Roman"/>
                <w:sz w:val="24"/>
                <w:szCs w:val="24"/>
                <w:lang w:val="en-US"/>
              </w:rPr>
              <w:t>odaci</w:t>
            </w:r>
            <w:r>
              <w:rPr>
                <w:rFonts w:ascii="Times New Roman" w:hAnsi="Times New Roman" w:cs="Times New Roman"/>
                <w:sz w:val="24"/>
                <w:szCs w:val="24"/>
                <w:lang w:val="en-US"/>
              </w:rPr>
              <w:t>ma</w:t>
            </w:r>
            <w:r w:rsidRPr="003B57FD">
              <w:rPr>
                <w:rFonts w:ascii="Times New Roman" w:hAnsi="Times New Roman" w:cs="Times New Roman"/>
                <w:sz w:val="24"/>
                <w:szCs w:val="24"/>
                <w:lang w:val="en-US"/>
              </w:rPr>
              <w:t xml:space="preserve"> o stanovima i zgradama: glavne karakteristike stana ili zgrade, uključujući status stana, vlasništvo, broj soba i drugu </w:t>
            </w:r>
            <w:r>
              <w:rPr>
                <w:rFonts w:ascii="Times New Roman" w:hAnsi="Times New Roman" w:cs="Times New Roman"/>
                <w:sz w:val="24"/>
                <w:szCs w:val="24"/>
                <w:lang w:val="en-US"/>
              </w:rPr>
              <w:t xml:space="preserve">infrastrukturnu opremu </w:t>
            </w:r>
            <w:r w:rsidRPr="003B57FD">
              <w:rPr>
                <w:rFonts w:ascii="Times New Roman" w:hAnsi="Times New Roman" w:cs="Times New Roman"/>
                <w:sz w:val="24"/>
                <w:szCs w:val="24"/>
                <w:lang w:val="en-US"/>
              </w:rPr>
              <w:t>stana / zgrad</w:t>
            </w:r>
            <w:r>
              <w:rPr>
                <w:rFonts w:ascii="Times New Roman" w:hAnsi="Times New Roman" w:cs="Times New Roman"/>
                <w:sz w:val="24"/>
                <w:szCs w:val="24"/>
                <w:lang w:val="en-US"/>
              </w:rPr>
              <w:t>e</w:t>
            </w:r>
            <w:r w:rsidRPr="003B57FD">
              <w:rPr>
                <w:rFonts w:ascii="Times New Roman" w:hAnsi="Times New Roman" w:cs="Times New Roman"/>
                <w:sz w:val="24"/>
                <w:szCs w:val="24"/>
                <w:lang w:val="en-US"/>
              </w:rPr>
              <w:t>.</w:t>
            </w:r>
          </w:p>
          <w:p w14:paraId="1B0B5B37" w14:textId="7FF1F057" w:rsidR="00A3392E" w:rsidRPr="00AF7B58" w:rsidRDefault="00A3392E" w:rsidP="003618B7">
            <w:pPr>
              <w:spacing w:line="259" w:lineRule="auto"/>
              <w:ind w:left="0" w:firstLine="0"/>
              <w:rPr>
                <w:rFonts w:ascii="Times New Roman" w:hAnsi="Times New Roman" w:cs="Times New Roman"/>
                <w:sz w:val="24"/>
                <w:szCs w:val="24"/>
                <w:lang w:val="en-US"/>
              </w:rPr>
            </w:pPr>
          </w:p>
          <w:p w14:paraId="58ED4753" w14:textId="77777777" w:rsidR="00A3392E" w:rsidRPr="001A7252" w:rsidRDefault="00A3392E" w:rsidP="00EB3C73">
            <w:pPr>
              <w:pStyle w:val="Heading1"/>
              <w:ind w:left="252" w:right="5" w:hanging="186"/>
              <w:jc w:val="center"/>
              <w:rPr>
                <w:rFonts w:ascii="Times New Roman" w:eastAsiaTheme="minorHAnsi" w:hAnsi="Times New Roman" w:cs="Times New Roman"/>
                <w:bCs w:val="0"/>
                <w:lang w:bidi="ar-SA"/>
              </w:rPr>
            </w:pPr>
            <w:r w:rsidRPr="001A7252">
              <w:rPr>
                <w:rFonts w:ascii="Times New Roman" w:eastAsiaTheme="minorHAnsi" w:hAnsi="Times New Roman" w:cs="Times New Roman"/>
                <w:bCs w:val="0"/>
                <w:lang w:bidi="ar-SA"/>
              </w:rPr>
              <w:lastRenderedPageBreak/>
              <w:t>Član 9</w:t>
            </w:r>
          </w:p>
          <w:p w14:paraId="21D6160B" w14:textId="77777777" w:rsidR="00A3392E" w:rsidRPr="001A7252" w:rsidRDefault="00A3392E" w:rsidP="00EB3C73">
            <w:pPr>
              <w:pStyle w:val="Heading1"/>
              <w:ind w:left="252" w:right="5" w:hanging="186"/>
              <w:jc w:val="center"/>
              <w:rPr>
                <w:rFonts w:ascii="Times New Roman" w:eastAsiaTheme="minorHAnsi" w:hAnsi="Times New Roman" w:cs="Times New Roman"/>
                <w:bCs w:val="0"/>
                <w:lang w:bidi="ar-SA"/>
              </w:rPr>
            </w:pPr>
            <w:r w:rsidRPr="001A7252">
              <w:rPr>
                <w:rFonts w:ascii="Times New Roman" w:eastAsiaTheme="minorHAnsi" w:hAnsi="Times New Roman" w:cs="Times New Roman"/>
                <w:bCs w:val="0"/>
                <w:lang w:bidi="ar-SA"/>
              </w:rPr>
              <w:t>Zaštita podataka i njihova poverljivost</w:t>
            </w:r>
          </w:p>
          <w:p w14:paraId="2D186423" w14:textId="77777777" w:rsidR="00A3392E" w:rsidRPr="00AF7B58" w:rsidRDefault="00A3392E" w:rsidP="00EB3C73">
            <w:pPr>
              <w:spacing w:line="259" w:lineRule="auto"/>
              <w:ind w:left="252" w:hanging="186"/>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p>
          <w:p w14:paraId="1BC658C6"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p>
          <w:p w14:paraId="23487767" w14:textId="5A96A654" w:rsidR="00A3392E" w:rsidRDefault="00A3392E" w:rsidP="00EB3C73">
            <w:pPr>
              <w:spacing w:line="249" w:lineRule="auto"/>
              <w:ind w:left="252" w:hanging="186"/>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1.Organi definisani u članovima 12, 13, 1</w:t>
            </w:r>
            <w:r>
              <w:rPr>
                <w:rFonts w:ascii="Times New Roman" w:hAnsi="Times New Roman" w:cs="Times New Roman"/>
                <w:sz w:val="24"/>
                <w:szCs w:val="24"/>
                <w:lang w:val="en-US"/>
              </w:rPr>
              <w:t>6 i 20</w:t>
            </w:r>
            <w:r w:rsidRPr="003B57FD">
              <w:rPr>
                <w:rFonts w:ascii="Times New Roman" w:hAnsi="Times New Roman" w:cs="Times New Roman"/>
                <w:sz w:val="24"/>
                <w:szCs w:val="24"/>
                <w:lang w:val="en-US"/>
              </w:rPr>
              <w:t xml:space="preserve"> ovog zakona, tokom i nakon procesa Popisa, </w:t>
            </w:r>
            <w:r>
              <w:rPr>
                <w:rFonts w:ascii="Times New Roman" w:hAnsi="Times New Roman" w:cs="Times New Roman"/>
                <w:sz w:val="24"/>
                <w:szCs w:val="24"/>
                <w:lang w:val="en-US"/>
              </w:rPr>
              <w:t>dužni su da</w:t>
            </w:r>
            <w:r w:rsidRPr="003B57FD">
              <w:rPr>
                <w:rFonts w:ascii="Times New Roman" w:hAnsi="Times New Roman" w:cs="Times New Roman"/>
                <w:sz w:val="24"/>
                <w:szCs w:val="24"/>
                <w:lang w:val="en-US"/>
              </w:rPr>
              <w:t>:</w:t>
            </w:r>
          </w:p>
          <w:p w14:paraId="317FF500" w14:textId="77777777" w:rsidR="003618B7" w:rsidRDefault="003618B7" w:rsidP="003618B7">
            <w:pPr>
              <w:spacing w:line="249" w:lineRule="auto"/>
              <w:ind w:left="0" w:firstLine="0"/>
              <w:contextualSpacing/>
              <w:rPr>
                <w:rFonts w:ascii="Times New Roman" w:hAnsi="Times New Roman" w:cs="Times New Roman"/>
                <w:sz w:val="24"/>
                <w:szCs w:val="24"/>
                <w:lang w:val="en-US"/>
              </w:rPr>
            </w:pPr>
          </w:p>
          <w:p w14:paraId="13270A19" w14:textId="77777777" w:rsidR="003618B7" w:rsidRPr="003B57FD" w:rsidRDefault="003618B7" w:rsidP="003618B7">
            <w:pPr>
              <w:spacing w:line="249" w:lineRule="auto"/>
              <w:ind w:left="0" w:firstLine="0"/>
              <w:contextualSpacing/>
              <w:rPr>
                <w:rFonts w:ascii="Times New Roman" w:hAnsi="Times New Roman" w:cs="Times New Roman"/>
                <w:sz w:val="24"/>
                <w:szCs w:val="24"/>
                <w:lang w:val="en-US"/>
              </w:rPr>
            </w:pPr>
          </w:p>
          <w:p w14:paraId="10FE4561" w14:textId="23B3C5CF" w:rsidR="001E715A" w:rsidRDefault="00211CAE" w:rsidP="00EB3C73">
            <w:pPr>
              <w:pStyle w:val="ListParagraph"/>
              <w:spacing w:line="249" w:lineRule="auto"/>
              <w:ind w:left="720" w:hanging="479"/>
              <w:contextualSpacing/>
              <w:rPr>
                <w:rFonts w:ascii="Times New Roman" w:hAnsi="Times New Roman" w:cs="Times New Roman"/>
                <w:sz w:val="24"/>
                <w:szCs w:val="24"/>
              </w:rPr>
            </w:pPr>
            <w:r>
              <w:rPr>
                <w:rFonts w:ascii="Times New Roman" w:hAnsi="Times New Roman" w:cs="Times New Roman"/>
                <w:sz w:val="24"/>
                <w:szCs w:val="24"/>
              </w:rPr>
              <w:t>1.1.</w:t>
            </w:r>
            <w:r w:rsidR="00A3392E" w:rsidRPr="00211CAE">
              <w:rPr>
                <w:rFonts w:ascii="Times New Roman" w:hAnsi="Times New Roman" w:cs="Times New Roman"/>
                <w:sz w:val="24"/>
                <w:szCs w:val="24"/>
              </w:rPr>
              <w:t>Čuvaju potpunu poverljivost pojedinačnih podataka popisanih domaćinstva i osoba, u skladu sa odredbama ovog Zakona, relevantnog Zakona o Zvaničnoj Statistici, kao i odredbama Zakona o Zaštiti Ličnih Podataka;</w:t>
            </w:r>
          </w:p>
          <w:p w14:paraId="42B86519" w14:textId="77777777" w:rsidR="00211CAE" w:rsidRPr="00211CAE" w:rsidRDefault="00211CAE" w:rsidP="00EB3C73">
            <w:pPr>
              <w:pStyle w:val="ListParagraph"/>
              <w:spacing w:line="249" w:lineRule="auto"/>
              <w:ind w:left="720" w:hanging="479"/>
              <w:contextualSpacing/>
              <w:rPr>
                <w:rFonts w:ascii="Times New Roman" w:hAnsi="Times New Roman" w:cs="Times New Roman"/>
                <w:sz w:val="24"/>
                <w:szCs w:val="24"/>
              </w:rPr>
            </w:pPr>
          </w:p>
          <w:p w14:paraId="5326D0DA" w14:textId="77777777" w:rsidR="003618B7" w:rsidRPr="003618B7" w:rsidRDefault="003618B7" w:rsidP="003618B7">
            <w:pPr>
              <w:spacing w:line="249" w:lineRule="auto"/>
              <w:ind w:left="0" w:firstLine="0"/>
              <w:contextualSpacing/>
              <w:rPr>
                <w:rFonts w:ascii="Times New Roman" w:hAnsi="Times New Roman" w:cs="Times New Roman"/>
                <w:sz w:val="24"/>
                <w:szCs w:val="24"/>
              </w:rPr>
            </w:pPr>
          </w:p>
          <w:p w14:paraId="3AC6D97D" w14:textId="0441F58D" w:rsidR="00A3392E" w:rsidRPr="00211CAE" w:rsidRDefault="00211CAE" w:rsidP="00EB3C73">
            <w:pPr>
              <w:spacing w:line="249" w:lineRule="auto"/>
              <w:ind w:left="720" w:hanging="389"/>
              <w:contextualSpacing/>
              <w:rPr>
                <w:rFonts w:ascii="Times New Roman" w:hAnsi="Times New Roman" w:cs="Times New Roman"/>
                <w:sz w:val="24"/>
                <w:szCs w:val="24"/>
              </w:rPr>
            </w:pPr>
            <w:r>
              <w:rPr>
                <w:rFonts w:ascii="Times New Roman" w:hAnsi="Times New Roman" w:cs="Times New Roman"/>
                <w:sz w:val="24"/>
                <w:szCs w:val="24"/>
              </w:rPr>
              <w:t>1.2.</w:t>
            </w:r>
            <w:r w:rsidR="00A3392E" w:rsidRPr="00211CAE">
              <w:rPr>
                <w:rFonts w:ascii="Times New Roman" w:hAnsi="Times New Roman" w:cs="Times New Roman"/>
                <w:sz w:val="24"/>
                <w:szCs w:val="24"/>
              </w:rPr>
              <w:t xml:space="preserve">Ne dozvoljavaju neovlašćeni pristup bazi podataka / centru, gde se čuvaju </w:t>
            </w:r>
            <w:r w:rsidR="00D4306B" w:rsidRPr="00211CAE">
              <w:rPr>
                <w:rFonts w:ascii="Times New Roman" w:hAnsi="Times New Roman" w:cs="Times New Roman"/>
                <w:sz w:val="24"/>
                <w:szCs w:val="24"/>
              </w:rPr>
              <w:t>grupni i</w:t>
            </w:r>
            <w:r w:rsidR="00A3392E" w:rsidRPr="00211CAE">
              <w:rPr>
                <w:rFonts w:ascii="Times New Roman" w:hAnsi="Times New Roman" w:cs="Times New Roman"/>
                <w:sz w:val="24"/>
                <w:szCs w:val="24"/>
              </w:rPr>
              <w:t xml:space="preserve"> pojedinačni podaci Popisa;</w:t>
            </w:r>
          </w:p>
          <w:p w14:paraId="7992532B" w14:textId="77777777" w:rsidR="00A3392E" w:rsidRPr="00AF7B58" w:rsidRDefault="00A3392E" w:rsidP="00EB3C73">
            <w:pPr>
              <w:spacing w:line="249" w:lineRule="auto"/>
              <w:ind w:left="66" w:firstLine="0"/>
              <w:contextualSpacing/>
              <w:rPr>
                <w:rFonts w:ascii="Times New Roman" w:hAnsi="Times New Roman" w:cs="Times New Roman"/>
                <w:sz w:val="24"/>
                <w:szCs w:val="24"/>
                <w:lang w:val="en-US"/>
              </w:rPr>
            </w:pPr>
          </w:p>
          <w:p w14:paraId="75803965" w14:textId="77777777" w:rsidR="003618B7" w:rsidRDefault="003618B7" w:rsidP="00EB3C73">
            <w:pPr>
              <w:spacing w:line="249" w:lineRule="auto"/>
              <w:ind w:left="0" w:firstLine="0"/>
              <w:contextualSpacing/>
              <w:rPr>
                <w:rFonts w:ascii="Times New Roman" w:hAnsi="Times New Roman" w:cs="Times New Roman"/>
                <w:sz w:val="24"/>
                <w:szCs w:val="24"/>
                <w:lang w:val="en-US"/>
              </w:rPr>
            </w:pPr>
          </w:p>
          <w:p w14:paraId="3392CF93" w14:textId="77777777" w:rsidR="003618B7" w:rsidRDefault="003618B7" w:rsidP="00EB3C73">
            <w:pPr>
              <w:spacing w:line="249" w:lineRule="auto"/>
              <w:ind w:left="0" w:firstLine="0"/>
              <w:contextualSpacing/>
              <w:rPr>
                <w:rFonts w:ascii="Times New Roman" w:hAnsi="Times New Roman" w:cs="Times New Roman"/>
                <w:sz w:val="24"/>
                <w:szCs w:val="24"/>
                <w:lang w:val="en-US"/>
              </w:rPr>
            </w:pPr>
          </w:p>
          <w:p w14:paraId="3B43D2F3" w14:textId="77777777" w:rsidR="00A3392E" w:rsidRPr="00AF7B58" w:rsidRDefault="00A3392E" w:rsidP="00EB3C73">
            <w:pPr>
              <w:pStyle w:val="ListParagraph"/>
              <w:spacing w:line="249" w:lineRule="auto"/>
              <w:ind w:left="691" w:hanging="540"/>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 1.3. Tretiraju kao anonimne sve lične podatke popisanih osoba, tokom i nakon Popisa, tehničke kontrole i verifikacije njihove tačnosti.</w:t>
            </w:r>
          </w:p>
          <w:p w14:paraId="34009037" w14:textId="740FE755" w:rsidR="00A3392E" w:rsidRDefault="00A3392E" w:rsidP="00EB3C73">
            <w:pPr>
              <w:pStyle w:val="ListParagraph"/>
              <w:spacing w:line="249" w:lineRule="auto"/>
              <w:ind w:left="252" w:hanging="186"/>
              <w:contextualSpacing/>
              <w:rPr>
                <w:rFonts w:ascii="Times New Roman" w:eastAsiaTheme="minorHAnsi" w:hAnsi="Times New Roman" w:cs="Times New Roman"/>
                <w:sz w:val="24"/>
                <w:szCs w:val="24"/>
                <w:lang w:bidi="ar-SA"/>
              </w:rPr>
            </w:pPr>
          </w:p>
          <w:p w14:paraId="34BACD52" w14:textId="77777777" w:rsidR="003618B7" w:rsidRDefault="003618B7" w:rsidP="00EB3C73">
            <w:pPr>
              <w:pStyle w:val="ListParagraph"/>
              <w:spacing w:line="249" w:lineRule="auto"/>
              <w:ind w:left="252" w:hanging="186"/>
              <w:contextualSpacing/>
              <w:rPr>
                <w:rFonts w:ascii="Times New Roman" w:eastAsiaTheme="minorHAnsi" w:hAnsi="Times New Roman" w:cs="Times New Roman"/>
                <w:sz w:val="24"/>
                <w:szCs w:val="24"/>
                <w:lang w:bidi="ar-SA"/>
              </w:rPr>
            </w:pPr>
          </w:p>
          <w:p w14:paraId="7D6380E7" w14:textId="77777777" w:rsidR="003618B7" w:rsidRDefault="003618B7" w:rsidP="00EB3C73">
            <w:pPr>
              <w:pStyle w:val="ListParagraph"/>
              <w:spacing w:line="249" w:lineRule="auto"/>
              <w:ind w:left="252" w:hanging="186"/>
              <w:contextualSpacing/>
              <w:rPr>
                <w:rFonts w:ascii="Times New Roman" w:eastAsiaTheme="minorHAnsi" w:hAnsi="Times New Roman" w:cs="Times New Roman"/>
                <w:sz w:val="24"/>
                <w:szCs w:val="24"/>
                <w:lang w:bidi="ar-SA"/>
              </w:rPr>
            </w:pPr>
          </w:p>
          <w:p w14:paraId="730758BC" w14:textId="77777777" w:rsidR="003618B7" w:rsidRPr="003618B7" w:rsidRDefault="003618B7" w:rsidP="003618B7">
            <w:pPr>
              <w:spacing w:line="249" w:lineRule="auto"/>
              <w:ind w:left="0" w:firstLine="0"/>
              <w:contextualSpacing/>
              <w:rPr>
                <w:rFonts w:ascii="Times New Roman" w:hAnsi="Times New Roman" w:cs="Times New Roman"/>
                <w:sz w:val="24"/>
                <w:szCs w:val="24"/>
              </w:rPr>
            </w:pPr>
          </w:p>
          <w:p w14:paraId="6305B3E2" w14:textId="3FDED940" w:rsidR="000B0D38" w:rsidRPr="00997AC2" w:rsidRDefault="000B0D38" w:rsidP="00EB3C73">
            <w:pPr>
              <w:pStyle w:val="ListParagraph"/>
              <w:numPr>
                <w:ilvl w:val="0"/>
                <w:numId w:val="12"/>
              </w:numPr>
              <w:ind w:left="331" w:hanging="270"/>
              <w:contextualSpacing/>
              <w:rPr>
                <w:rFonts w:ascii="Times New Roman" w:hAnsi="Times New Roman" w:cs="Times New Roman"/>
                <w:sz w:val="24"/>
                <w:szCs w:val="24"/>
              </w:rPr>
            </w:pPr>
            <w:r w:rsidRPr="00997AC2">
              <w:rPr>
                <w:rFonts w:ascii="Times New Roman" w:hAnsi="Times New Roman" w:cs="Times New Roman"/>
                <w:sz w:val="24"/>
                <w:szCs w:val="24"/>
              </w:rPr>
              <w:lastRenderedPageBreak/>
              <w:t xml:space="preserve">Prikupljeni podaci, bilo grupni </w:t>
            </w:r>
            <w:proofErr w:type="gramStart"/>
            <w:r w:rsidRPr="00997AC2">
              <w:rPr>
                <w:rFonts w:ascii="Times New Roman" w:hAnsi="Times New Roman" w:cs="Times New Roman"/>
                <w:sz w:val="24"/>
                <w:szCs w:val="24"/>
              </w:rPr>
              <w:t>ili</w:t>
            </w:r>
            <w:proofErr w:type="gramEnd"/>
            <w:r w:rsidRPr="00997AC2">
              <w:rPr>
                <w:rFonts w:ascii="Times New Roman" w:hAnsi="Times New Roman" w:cs="Times New Roman"/>
                <w:sz w:val="24"/>
                <w:szCs w:val="24"/>
              </w:rPr>
              <w:t xml:space="preserve"> pojedinačni, anonimni su za treće strane i koriste se samo u statističke svrhe Popisa. Svako </w:t>
            </w:r>
            <w:proofErr w:type="gramStart"/>
            <w:r w:rsidRPr="00997AC2">
              <w:rPr>
                <w:rFonts w:ascii="Times New Roman" w:hAnsi="Times New Roman" w:cs="Times New Roman"/>
                <w:sz w:val="24"/>
                <w:szCs w:val="24"/>
              </w:rPr>
              <w:t>ko</w:t>
            </w:r>
            <w:proofErr w:type="gramEnd"/>
            <w:r w:rsidRPr="00997AC2">
              <w:rPr>
                <w:rFonts w:ascii="Times New Roman" w:hAnsi="Times New Roman" w:cs="Times New Roman"/>
                <w:sz w:val="24"/>
                <w:szCs w:val="24"/>
              </w:rPr>
              <w:t xml:space="preserve"> koristi statističke podatke popisa, dužan je da čuva profesionalnu tajnu prema važećem zakonodavstvu za zaštitu ličnih podataka. </w:t>
            </w:r>
          </w:p>
          <w:p w14:paraId="2A4DF586" w14:textId="72B14C97" w:rsidR="00A3392E" w:rsidRPr="00AF7B58" w:rsidRDefault="00A3392E" w:rsidP="00EB3C73">
            <w:pPr>
              <w:pStyle w:val="ListParagraph"/>
              <w:ind w:left="252" w:hanging="252"/>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  </w:t>
            </w:r>
          </w:p>
          <w:p w14:paraId="6FC60193" w14:textId="77777777" w:rsidR="003618B7" w:rsidRPr="003618B7" w:rsidRDefault="003618B7" w:rsidP="003618B7">
            <w:pPr>
              <w:spacing w:before="240"/>
              <w:ind w:left="0" w:firstLine="0"/>
              <w:contextualSpacing/>
              <w:rPr>
                <w:rFonts w:ascii="Times New Roman" w:hAnsi="Times New Roman" w:cs="Times New Roman"/>
                <w:sz w:val="24"/>
                <w:szCs w:val="24"/>
              </w:rPr>
            </w:pPr>
          </w:p>
          <w:p w14:paraId="0BD0E029" w14:textId="77777777" w:rsidR="00A3392E" w:rsidRPr="00AF7B58" w:rsidRDefault="00A3392E" w:rsidP="00EB3C73">
            <w:pPr>
              <w:pStyle w:val="BodyText"/>
              <w:spacing w:line="276" w:lineRule="auto"/>
              <w:ind w:left="252" w:right="109" w:hanging="186"/>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3. Osoblje angažovano u procesu Popisa dužno je da podatke iz Popisa čuva kao poverljive informacije, zaštićene važećim zakonodavstvom.</w:t>
            </w:r>
          </w:p>
          <w:p w14:paraId="2A1D6799" w14:textId="6908BD0E" w:rsidR="00D4306B" w:rsidRDefault="00D4306B" w:rsidP="00EB3C73">
            <w:pPr>
              <w:pStyle w:val="Heading1"/>
              <w:ind w:left="252" w:right="5" w:hanging="186"/>
              <w:jc w:val="center"/>
              <w:rPr>
                <w:rFonts w:ascii="Times New Roman" w:eastAsiaTheme="minorHAnsi" w:hAnsi="Times New Roman" w:cs="Times New Roman"/>
                <w:b w:val="0"/>
                <w:bCs w:val="0"/>
                <w:lang w:bidi="ar-SA"/>
              </w:rPr>
            </w:pPr>
          </w:p>
          <w:p w14:paraId="0F49B3E8" w14:textId="77777777" w:rsidR="001E715A" w:rsidRPr="00AF7B58" w:rsidRDefault="001E715A" w:rsidP="00EB3C73">
            <w:pPr>
              <w:pStyle w:val="Heading1"/>
              <w:ind w:left="252" w:right="5" w:hanging="186"/>
              <w:jc w:val="center"/>
              <w:rPr>
                <w:rFonts w:ascii="Times New Roman" w:eastAsiaTheme="minorHAnsi" w:hAnsi="Times New Roman" w:cs="Times New Roman"/>
                <w:b w:val="0"/>
                <w:bCs w:val="0"/>
                <w:lang w:bidi="ar-SA"/>
              </w:rPr>
            </w:pPr>
          </w:p>
          <w:p w14:paraId="4EE497A1" w14:textId="77777777" w:rsidR="00A3392E" w:rsidRPr="001E715A" w:rsidRDefault="00A3392E" w:rsidP="00EB3C73">
            <w:pPr>
              <w:pStyle w:val="Heading1"/>
              <w:ind w:left="252" w:right="5" w:hanging="186"/>
              <w:jc w:val="center"/>
              <w:rPr>
                <w:rFonts w:ascii="Times New Roman" w:eastAsiaTheme="minorHAnsi" w:hAnsi="Times New Roman" w:cs="Times New Roman"/>
                <w:bCs w:val="0"/>
                <w:lang w:bidi="ar-SA"/>
              </w:rPr>
            </w:pPr>
            <w:r w:rsidRPr="001E715A">
              <w:rPr>
                <w:rFonts w:ascii="Times New Roman" w:eastAsiaTheme="minorHAnsi" w:hAnsi="Times New Roman" w:cs="Times New Roman"/>
                <w:bCs w:val="0"/>
                <w:lang w:bidi="ar-SA"/>
              </w:rPr>
              <w:t>Član 10</w:t>
            </w:r>
          </w:p>
          <w:p w14:paraId="3299E6A3" w14:textId="77777777" w:rsidR="00A3392E" w:rsidRPr="001E715A" w:rsidRDefault="00A3392E" w:rsidP="00EB3C73">
            <w:pPr>
              <w:pStyle w:val="Heading1"/>
              <w:ind w:left="252" w:right="5" w:hanging="186"/>
              <w:jc w:val="center"/>
              <w:rPr>
                <w:rFonts w:ascii="Times New Roman" w:eastAsiaTheme="minorHAnsi" w:hAnsi="Times New Roman" w:cs="Times New Roman"/>
                <w:bCs w:val="0"/>
                <w:lang w:bidi="ar-SA"/>
              </w:rPr>
            </w:pPr>
            <w:r w:rsidRPr="001E715A">
              <w:rPr>
                <w:rFonts w:ascii="Times New Roman" w:eastAsiaTheme="minorHAnsi" w:hAnsi="Times New Roman" w:cs="Times New Roman"/>
                <w:bCs w:val="0"/>
                <w:lang w:bidi="ar-SA"/>
              </w:rPr>
              <w:t>Rezultati Popisa</w:t>
            </w:r>
          </w:p>
          <w:p w14:paraId="5531CB50" w14:textId="77777777" w:rsidR="00A3392E" w:rsidRPr="00AF7B58" w:rsidRDefault="00A3392E" w:rsidP="00EB3C73">
            <w:pPr>
              <w:spacing w:line="259" w:lineRule="auto"/>
              <w:ind w:left="252" w:hanging="186"/>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p>
          <w:p w14:paraId="72519C91" w14:textId="77777777" w:rsidR="00A3392E" w:rsidRPr="00AF7B58" w:rsidRDefault="00A3392E" w:rsidP="00EB3C73">
            <w:pPr>
              <w:pStyle w:val="ListParagraph"/>
              <w:numPr>
                <w:ilvl w:val="0"/>
                <w:numId w:val="15"/>
              </w:numPr>
              <w:spacing w:line="249" w:lineRule="auto"/>
              <w:ind w:left="252" w:hanging="186"/>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 Agencija za Statistiku Kosova objavljuje: </w:t>
            </w:r>
          </w:p>
          <w:p w14:paraId="3FF06515" w14:textId="77777777" w:rsidR="00A3392E" w:rsidRPr="00AF7B58" w:rsidRDefault="00A3392E" w:rsidP="00EB3C73">
            <w:pPr>
              <w:pStyle w:val="ListParagraph"/>
              <w:spacing w:line="249" w:lineRule="auto"/>
              <w:ind w:left="252" w:hanging="186"/>
              <w:contextualSpacing/>
              <w:rPr>
                <w:rFonts w:ascii="Times New Roman" w:eastAsiaTheme="minorHAnsi" w:hAnsi="Times New Roman" w:cs="Times New Roman"/>
                <w:sz w:val="24"/>
                <w:szCs w:val="24"/>
                <w:lang w:bidi="ar-SA"/>
              </w:rPr>
            </w:pPr>
          </w:p>
          <w:p w14:paraId="446B15A3" w14:textId="63FC5E2E" w:rsidR="001E715A" w:rsidRPr="001C5769" w:rsidRDefault="00A3392E" w:rsidP="001C5769">
            <w:pPr>
              <w:pStyle w:val="ListParagraph"/>
              <w:numPr>
                <w:ilvl w:val="1"/>
                <w:numId w:val="15"/>
              </w:numPr>
              <w:spacing w:line="249" w:lineRule="auto"/>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Preliminarne rezultate Popisa, najkasnije tri (3) meseca nakon završetka prikupljanja podataka Popisa:</w:t>
            </w:r>
          </w:p>
          <w:p w14:paraId="2FAED5FB" w14:textId="77777777" w:rsidR="001C5769" w:rsidRPr="001C5769" w:rsidRDefault="001C5769" w:rsidP="001C5769">
            <w:pPr>
              <w:spacing w:after="240" w:line="249" w:lineRule="auto"/>
              <w:ind w:left="0" w:firstLine="0"/>
              <w:rPr>
                <w:rFonts w:ascii="Times New Roman" w:hAnsi="Times New Roman" w:cs="Times New Roman"/>
                <w:sz w:val="24"/>
                <w:szCs w:val="24"/>
              </w:rPr>
            </w:pPr>
          </w:p>
          <w:p w14:paraId="6EF8D104" w14:textId="77777777" w:rsidR="001E715A" w:rsidRPr="001E715A" w:rsidRDefault="001E715A" w:rsidP="00EB3C73">
            <w:pPr>
              <w:rPr>
                <w:rFonts w:ascii="Times New Roman" w:eastAsia="Arial" w:hAnsi="Times New Roman" w:cs="Times New Roman"/>
                <w:sz w:val="24"/>
                <w:szCs w:val="24"/>
                <w:lang w:val="en-US" w:bidi="en-US"/>
              </w:rPr>
            </w:pPr>
            <w:r w:rsidRPr="001E715A">
              <w:rPr>
                <w:rFonts w:ascii="Times New Roman" w:eastAsia="Arial" w:hAnsi="Times New Roman" w:cs="Times New Roman"/>
                <w:sz w:val="24"/>
                <w:szCs w:val="24"/>
                <w:lang w:val="en-US" w:bidi="en-US"/>
              </w:rPr>
              <w:t>Rezultati uključuju najmanje:</w:t>
            </w:r>
          </w:p>
          <w:p w14:paraId="5CD0EB04" w14:textId="77777777" w:rsidR="00A3392E" w:rsidRPr="00AF7B58" w:rsidRDefault="00A3392E" w:rsidP="00EB3C73">
            <w:pPr>
              <w:spacing w:line="249" w:lineRule="auto"/>
              <w:ind w:left="252" w:hanging="186"/>
              <w:rPr>
                <w:rFonts w:ascii="Times New Roman" w:hAnsi="Times New Roman" w:cs="Times New Roman"/>
                <w:sz w:val="24"/>
                <w:szCs w:val="24"/>
                <w:lang w:val="en-US"/>
              </w:rPr>
            </w:pPr>
          </w:p>
          <w:p w14:paraId="55D4F2BC" w14:textId="27E3B848" w:rsidR="00A3392E" w:rsidRPr="003B57FD" w:rsidRDefault="001E715A" w:rsidP="00EB3C73">
            <w:pPr>
              <w:pStyle w:val="ListParagraph"/>
              <w:spacing w:line="249" w:lineRule="auto"/>
              <w:ind w:left="871" w:hanging="540"/>
              <w:contextualSpacing/>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1.1.</w:t>
            </w:r>
            <w:r w:rsidR="00B840E6">
              <w:rPr>
                <w:rFonts w:ascii="Times New Roman" w:eastAsiaTheme="minorHAnsi" w:hAnsi="Times New Roman" w:cs="Times New Roman"/>
                <w:sz w:val="24"/>
                <w:szCs w:val="24"/>
                <w:lang w:bidi="ar-SA"/>
              </w:rPr>
              <w:t>1.</w:t>
            </w:r>
            <w:r w:rsidR="00B840E6" w:rsidRPr="003B57FD">
              <w:rPr>
                <w:rFonts w:ascii="Times New Roman" w:eastAsiaTheme="minorHAnsi" w:hAnsi="Times New Roman" w:cs="Times New Roman"/>
                <w:sz w:val="24"/>
                <w:szCs w:val="24"/>
                <w:lang w:bidi="ar-SA"/>
              </w:rPr>
              <w:t xml:space="preserve"> Broj</w:t>
            </w:r>
            <w:r w:rsidR="00A3392E" w:rsidRPr="003B57FD">
              <w:rPr>
                <w:rFonts w:ascii="Times New Roman" w:eastAsiaTheme="minorHAnsi" w:hAnsi="Times New Roman" w:cs="Times New Roman"/>
                <w:sz w:val="24"/>
                <w:szCs w:val="24"/>
                <w:lang w:bidi="ar-SA"/>
              </w:rPr>
              <w:t xml:space="preserve"> rezidentnog stanovništva</w:t>
            </w:r>
            <w:r w:rsidR="00A3392E">
              <w:rPr>
                <w:rFonts w:ascii="Times New Roman" w:eastAsiaTheme="minorHAnsi" w:hAnsi="Times New Roman" w:cs="Times New Roman"/>
                <w:sz w:val="24"/>
                <w:szCs w:val="24"/>
                <w:lang w:bidi="ar-SA"/>
              </w:rPr>
              <w:t xml:space="preserve"> prema polu</w:t>
            </w:r>
            <w:r w:rsidR="00A3392E" w:rsidRPr="003B57FD">
              <w:rPr>
                <w:rFonts w:ascii="Times New Roman" w:eastAsiaTheme="minorHAnsi" w:hAnsi="Times New Roman" w:cs="Times New Roman"/>
                <w:sz w:val="24"/>
                <w:szCs w:val="24"/>
                <w:lang w:bidi="ar-SA"/>
              </w:rPr>
              <w:t xml:space="preserve">; </w:t>
            </w:r>
          </w:p>
          <w:p w14:paraId="657100EB"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p>
          <w:p w14:paraId="3B3D236B" w14:textId="77777777" w:rsidR="00A3392E" w:rsidRPr="003B57FD" w:rsidRDefault="00A3392E" w:rsidP="00EB3C73">
            <w:pPr>
              <w:spacing w:line="249" w:lineRule="auto"/>
              <w:ind w:left="252" w:firstLine="79"/>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1.1.2. Broj domaćinstava; i </w:t>
            </w:r>
          </w:p>
          <w:p w14:paraId="338496DD"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p>
          <w:p w14:paraId="009C71B5" w14:textId="77777777" w:rsidR="00A3392E" w:rsidRPr="003B57FD" w:rsidRDefault="00A3392E" w:rsidP="00EB3C73">
            <w:pPr>
              <w:spacing w:line="249" w:lineRule="auto"/>
              <w:ind w:left="252" w:hanging="371"/>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       1.1.3. Broj stanova.</w:t>
            </w:r>
          </w:p>
          <w:p w14:paraId="0CC2E2EE"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p>
          <w:p w14:paraId="2B888474" w14:textId="77777777" w:rsidR="00A3392E" w:rsidRPr="00AF7B58" w:rsidRDefault="00A3392E" w:rsidP="00EB3C73">
            <w:pPr>
              <w:pStyle w:val="ListParagraph"/>
              <w:spacing w:line="249" w:lineRule="auto"/>
              <w:ind w:left="871" w:hanging="1080"/>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        1.1.4. Prvi konačni rezultati Popisa, najkasnije petnaest (15) meseci nakon završetka prikupljanja podataka Popisa. Ostali izveštaji se objavljuju u roku od tri (3) godine nakon Popisa.</w:t>
            </w:r>
          </w:p>
          <w:p w14:paraId="7E728A6A" w14:textId="0A203AA5" w:rsidR="00F625EB" w:rsidRDefault="00F625EB" w:rsidP="00EB3C73">
            <w:pPr>
              <w:pStyle w:val="ListParagraph"/>
              <w:spacing w:line="249" w:lineRule="auto"/>
              <w:ind w:left="252" w:hanging="186"/>
              <w:contextualSpacing/>
              <w:rPr>
                <w:rFonts w:ascii="Times New Roman" w:eastAsiaTheme="minorHAnsi" w:hAnsi="Times New Roman" w:cs="Times New Roman"/>
                <w:sz w:val="24"/>
                <w:szCs w:val="24"/>
                <w:lang w:bidi="ar-SA"/>
              </w:rPr>
            </w:pPr>
          </w:p>
          <w:p w14:paraId="5E6E1CFE" w14:textId="77777777" w:rsidR="001C5769" w:rsidRPr="00AF7B58" w:rsidRDefault="001C5769" w:rsidP="001C5769">
            <w:pPr>
              <w:pStyle w:val="BodyText"/>
              <w:spacing w:before="240" w:after="240" w:line="276" w:lineRule="auto"/>
              <w:ind w:left="0" w:firstLine="0"/>
              <w:rPr>
                <w:rFonts w:ascii="Times New Roman" w:eastAsiaTheme="minorHAnsi" w:hAnsi="Times New Roman" w:cs="Times New Roman"/>
                <w:sz w:val="24"/>
                <w:szCs w:val="24"/>
                <w:lang w:bidi="ar-SA"/>
              </w:rPr>
            </w:pPr>
          </w:p>
          <w:p w14:paraId="3BD131BC" w14:textId="77777777" w:rsidR="00A3392E" w:rsidRPr="00E15AE5" w:rsidRDefault="00A3392E" w:rsidP="00EB3C73">
            <w:pPr>
              <w:pStyle w:val="Heading1"/>
              <w:ind w:left="252" w:right="5" w:hanging="186"/>
              <w:jc w:val="center"/>
              <w:rPr>
                <w:rFonts w:ascii="Times New Roman" w:eastAsiaTheme="minorHAnsi" w:hAnsi="Times New Roman" w:cs="Times New Roman"/>
                <w:bCs w:val="0"/>
                <w:lang w:bidi="ar-SA"/>
              </w:rPr>
            </w:pPr>
            <w:r w:rsidRPr="00E15AE5">
              <w:rPr>
                <w:rFonts w:ascii="Times New Roman" w:eastAsiaTheme="minorHAnsi" w:hAnsi="Times New Roman" w:cs="Times New Roman"/>
                <w:bCs w:val="0"/>
                <w:lang w:bidi="ar-SA"/>
              </w:rPr>
              <w:t>Član 11</w:t>
            </w:r>
          </w:p>
          <w:p w14:paraId="636DC99E" w14:textId="77777777" w:rsidR="00A3392E" w:rsidRPr="00E15AE5" w:rsidRDefault="00A3392E" w:rsidP="00EB3C73">
            <w:pPr>
              <w:pStyle w:val="Heading1"/>
              <w:ind w:left="252" w:right="5" w:hanging="186"/>
              <w:jc w:val="center"/>
              <w:rPr>
                <w:rFonts w:ascii="Times New Roman" w:eastAsiaTheme="minorHAnsi" w:hAnsi="Times New Roman" w:cs="Times New Roman"/>
                <w:bCs w:val="0"/>
                <w:lang w:bidi="ar-SA"/>
              </w:rPr>
            </w:pPr>
            <w:r w:rsidRPr="00E15AE5">
              <w:rPr>
                <w:rFonts w:ascii="Times New Roman" w:eastAsiaTheme="minorHAnsi" w:hAnsi="Times New Roman" w:cs="Times New Roman"/>
                <w:bCs w:val="0"/>
                <w:lang w:bidi="ar-SA"/>
              </w:rPr>
              <w:t>Upitnik i dokumentacija Popisa</w:t>
            </w:r>
          </w:p>
          <w:p w14:paraId="05DCA7D1" w14:textId="77777777" w:rsidR="00A3392E" w:rsidRPr="00AF7B58" w:rsidRDefault="00A3392E" w:rsidP="00EB3C73">
            <w:pPr>
              <w:spacing w:line="249" w:lineRule="auto"/>
              <w:ind w:left="252" w:hanging="186"/>
              <w:rPr>
                <w:rFonts w:ascii="Times New Roman" w:hAnsi="Times New Roman" w:cs="Times New Roman"/>
                <w:sz w:val="24"/>
                <w:szCs w:val="24"/>
                <w:lang w:val="en-US"/>
              </w:rPr>
            </w:pPr>
          </w:p>
          <w:p w14:paraId="1B42E989"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1.Dokumente Popisa, koje je pripremila </w:t>
            </w:r>
            <w:r>
              <w:rPr>
                <w:rFonts w:ascii="Times New Roman" w:hAnsi="Times New Roman" w:cs="Times New Roman"/>
                <w:sz w:val="24"/>
                <w:szCs w:val="24"/>
                <w:lang w:val="en-US"/>
              </w:rPr>
              <w:t xml:space="preserve">Agencija za </w:t>
            </w:r>
            <w:r w:rsidRPr="00AF7B58">
              <w:rPr>
                <w:rFonts w:ascii="Times New Roman" w:hAnsi="Times New Roman" w:cs="Times New Roman"/>
                <w:sz w:val="24"/>
                <w:szCs w:val="24"/>
                <w:lang w:val="en-US"/>
              </w:rPr>
              <w:t>Statistiku Kosova</w:t>
            </w:r>
            <w:r w:rsidRPr="003B57FD">
              <w:rPr>
                <w:rFonts w:ascii="Times New Roman" w:hAnsi="Times New Roman" w:cs="Times New Roman"/>
                <w:sz w:val="24"/>
                <w:szCs w:val="24"/>
                <w:lang w:val="en-US"/>
              </w:rPr>
              <w:t>, su:</w:t>
            </w:r>
          </w:p>
          <w:p w14:paraId="7105EB7B" w14:textId="77777777" w:rsidR="00A3392E" w:rsidRPr="00AF7B58" w:rsidRDefault="00A3392E" w:rsidP="00EB3C73">
            <w:pPr>
              <w:spacing w:line="360" w:lineRule="auto"/>
              <w:ind w:left="252" w:hanging="186"/>
              <w:rPr>
                <w:rFonts w:ascii="Times New Roman" w:hAnsi="Times New Roman" w:cs="Times New Roman"/>
                <w:sz w:val="24"/>
                <w:szCs w:val="24"/>
                <w:lang w:val="en-US"/>
              </w:rPr>
            </w:pPr>
          </w:p>
          <w:p w14:paraId="2F1666AF" w14:textId="72E34A0C" w:rsidR="00E15AE5" w:rsidRDefault="00E15AE5" w:rsidP="00EB3C73">
            <w:pPr>
              <w:pStyle w:val="ListParagraph"/>
              <w:tabs>
                <w:tab w:val="left" w:pos="886"/>
              </w:tabs>
              <w:ind w:left="151" w:firstLine="101"/>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1.</w:t>
            </w:r>
            <w:r w:rsidR="00B840E6">
              <w:rPr>
                <w:rFonts w:ascii="Times New Roman" w:eastAsiaTheme="minorHAnsi" w:hAnsi="Times New Roman" w:cs="Times New Roman"/>
                <w:sz w:val="24"/>
                <w:szCs w:val="24"/>
                <w:lang w:bidi="ar-SA"/>
              </w:rPr>
              <w:t>1.</w:t>
            </w:r>
            <w:r w:rsidR="00B840E6" w:rsidRPr="00AF7B58">
              <w:rPr>
                <w:rFonts w:ascii="Times New Roman" w:eastAsiaTheme="minorHAnsi" w:hAnsi="Times New Roman" w:cs="Times New Roman"/>
                <w:sz w:val="24"/>
                <w:szCs w:val="24"/>
                <w:lang w:bidi="ar-SA"/>
              </w:rPr>
              <w:t xml:space="preserve"> Individualni</w:t>
            </w:r>
            <w:r w:rsidR="00A3392E" w:rsidRPr="00AF7B58">
              <w:rPr>
                <w:rFonts w:ascii="Times New Roman" w:eastAsiaTheme="minorHAnsi" w:hAnsi="Times New Roman" w:cs="Times New Roman"/>
                <w:sz w:val="24"/>
                <w:szCs w:val="24"/>
                <w:lang w:bidi="ar-SA"/>
              </w:rPr>
              <w:t xml:space="preserve"> upitnik;</w:t>
            </w:r>
          </w:p>
          <w:p w14:paraId="5BA9A202" w14:textId="77777777" w:rsidR="00E15AE5" w:rsidRDefault="00E15AE5" w:rsidP="00EB3C73">
            <w:pPr>
              <w:pStyle w:val="ListParagraph"/>
              <w:tabs>
                <w:tab w:val="left" w:pos="886"/>
              </w:tabs>
              <w:ind w:left="252" w:firstLine="0"/>
              <w:rPr>
                <w:rFonts w:ascii="Times New Roman" w:eastAsiaTheme="minorHAnsi" w:hAnsi="Times New Roman" w:cs="Times New Roman"/>
                <w:sz w:val="24"/>
                <w:szCs w:val="24"/>
                <w:lang w:bidi="ar-SA"/>
              </w:rPr>
            </w:pPr>
          </w:p>
          <w:p w14:paraId="7FCBF76F" w14:textId="0D89F720" w:rsidR="00E15AE5" w:rsidRDefault="00A3392E" w:rsidP="00EB3C73">
            <w:pPr>
              <w:pStyle w:val="ListParagraph"/>
              <w:numPr>
                <w:ilvl w:val="1"/>
                <w:numId w:val="15"/>
              </w:numPr>
              <w:tabs>
                <w:tab w:val="left" w:pos="886"/>
              </w:tabs>
              <w:ind w:left="691" w:hanging="450"/>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Upitnik domaćinstva;</w:t>
            </w:r>
          </w:p>
          <w:p w14:paraId="191091B2" w14:textId="77777777" w:rsidR="00E15AE5" w:rsidRDefault="00E15AE5" w:rsidP="00EB3C73">
            <w:pPr>
              <w:pStyle w:val="ListParagraph"/>
              <w:tabs>
                <w:tab w:val="left" w:pos="886"/>
              </w:tabs>
              <w:ind w:left="252" w:firstLine="0"/>
              <w:rPr>
                <w:rFonts w:ascii="Times New Roman" w:eastAsiaTheme="minorHAnsi" w:hAnsi="Times New Roman" w:cs="Times New Roman"/>
                <w:sz w:val="24"/>
                <w:szCs w:val="24"/>
                <w:lang w:bidi="ar-SA"/>
              </w:rPr>
            </w:pPr>
          </w:p>
          <w:p w14:paraId="2638074C" w14:textId="10511DED" w:rsidR="00A3392E" w:rsidRPr="00E15AE5" w:rsidRDefault="00A3392E" w:rsidP="00EB3C73">
            <w:pPr>
              <w:pStyle w:val="ListParagraph"/>
              <w:numPr>
                <w:ilvl w:val="1"/>
                <w:numId w:val="15"/>
              </w:numPr>
              <w:tabs>
                <w:tab w:val="left" w:pos="886"/>
              </w:tabs>
              <w:ind w:left="691" w:hanging="450"/>
              <w:rPr>
                <w:rFonts w:ascii="Times New Roman" w:hAnsi="Times New Roman" w:cs="Times New Roman"/>
                <w:sz w:val="24"/>
                <w:szCs w:val="24"/>
              </w:rPr>
            </w:pPr>
            <w:r w:rsidRPr="00E15AE5">
              <w:rPr>
                <w:rFonts w:ascii="Times New Roman" w:hAnsi="Times New Roman" w:cs="Times New Roman"/>
                <w:sz w:val="24"/>
                <w:szCs w:val="24"/>
              </w:rPr>
              <w:t xml:space="preserve">Upitnik stanova; </w:t>
            </w:r>
          </w:p>
          <w:p w14:paraId="4E7CB591" w14:textId="77777777" w:rsidR="00A3392E" w:rsidRPr="003B57FD" w:rsidRDefault="00A3392E" w:rsidP="001C5769">
            <w:pPr>
              <w:tabs>
                <w:tab w:val="left" w:pos="796"/>
              </w:tabs>
              <w:ind w:left="0" w:firstLine="0"/>
              <w:contextualSpacing/>
              <w:rPr>
                <w:rFonts w:ascii="Times New Roman" w:hAnsi="Times New Roman" w:cs="Times New Roman"/>
                <w:sz w:val="24"/>
                <w:szCs w:val="24"/>
                <w:lang w:val="en-US"/>
              </w:rPr>
            </w:pPr>
          </w:p>
          <w:p w14:paraId="214E560B" w14:textId="77777777" w:rsidR="00A3392E" w:rsidRPr="003B57FD" w:rsidRDefault="00A3392E" w:rsidP="00EB3C73">
            <w:pPr>
              <w:tabs>
                <w:tab w:val="left" w:pos="796"/>
              </w:tabs>
              <w:ind w:left="252" w:hanging="11"/>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1.4. </w:t>
            </w:r>
            <w:r>
              <w:rPr>
                <w:rFonts w:ascii="Times New Roman" w:hAnsi="Times New Roman" w:cs="Times New Roman"/>
                <w:sz w:val="24"/>
                <w:szCs w:val="24"/>
                <w:lang w:val="en-US"/>
              </w:rPr>
              <w:t>Upitnik za nerezidentno stanovništvo</w:t>
            </w:r>
            <w:r w:rsidRPr="003B57FD">
              <w:rPr>
                <w:rFonts w:ascii="Times New Roman" w:hAnsi="Times New Roman" w:cs="Times New Roman"/>
                <w:sz w:val="24"/>
                <w:szCs w:val="24"/>
                <w:lang w:val="en-US"/>
              </w:rPr>
              <w:t>;</w:t>
            </w:r>
          </w:p>
          <w:p w14:paraId="554799B8" w14:textId="77777777" w:rsidR="00A3392E" w:rsidRPr="003B57FD" w:rsidRDefault="00A3392E" w:rsidP="00EB3C73">
            <w:pPr>
              <w:tabs>
                <w:tab w:val="left" w:pos="796"/>
              </w:tabs>
              <w:ind w:left="252" w:hanging="186"/>
              <w:contextualSpacing/>
              <w:rPr>
                <w:rFonts w:ascii="Times New Roman" w:hAnsi="Times New Roman" w:cs="Times New Roman"/>
                <w:sz w:val="24"/>
                <w:szCs w:val="24"/>
                <w:lang w:val="en-US"/>
              </w:rPr>
            </w:pPr>
          </w:p>
          <w:p w14:paraId="36E10AC0" w14:textId="77777777" w:rsidR="00A3392E" w:rsidRPr="003B57FD" w:rsidRDefault="00A3392E" w:rsidP="00EB3C73">
            <w:pPr>
              <w:tabs>
                <w:tab w:val="left" w:pos="796"/>
              </w:tabs>
              <w:ind w:left="252" w:hanging="11"/>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1.</w:t>
            </w:r>
            <w:r>
              <w:rPr>
                <w:rFonts w:ascii="Times New Roman" w:hAnsi="Times New Roman" w:cs="Times New Roman"/>
                <w:sz w:val="24"/>
                <w:szCs w:val="24"/>
                <w:lang w:val="en-US"/>
              </w:rPr>
              <w:t>5. U</w:t>
            </w:r>
            <w:r w:rsidRPr="003B57FD">
              <w:rPr>
                <w:rFonts w:ascii="Times New Roman" w:hAnsi="Times New Roman" w:cs="Times New Roman"/>
                <w:sz w:val="24"/>
                <w:szCs w:val="24"/>
                <w:lang w:val="en-US"/>
              </w:rPr>
              <w:t>pitnik za kolektivne stanove; i</w:t>
            </w:r>
          </w:p>
          <w:p w14:paraId="72663898" w14:textId="77777777" w:rsidR="00A3392E" w:rsidRPr="003B57FD" w:rsidRDefault="00A3392E" w:rsidP="00EB3C73">
            <w:pPr>
              <w:tabs>
                <w:tab w:val="left" w:pos="796"/>
              </w:tabs>
              <w:ind w:left="252" w:hanging="186"/>
              <w:contextualSpacing/>
              <w:rPr>
                <w:rFonts w:ascii="Times New Roman" w:hAnsi="Times New Roman" w:cs="Times New Roman"/>
                <w:sz w:val="24"/>
                <w:szCs w:val="24"/>
                <w:lang w:val="en-US"/>
              </w:rPr>
            </w:pPr>
          </w:p>
          <w:p w14:paraId="5831E4B4" w14:textId="333CE1F2" w:rsidR="00A3392E" w:rsidRDefault="00A3392E" w:rsidP="00EB3C73">
            <w:pPr>
              <w:tabs>
                <w:tab w:val="left" w:pos="796"/>
              </w:tabs>
              <w:ind w:left="252" w:hanging="11"/>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1.</w:t>
            </w:r>
            <w:r>
              <w:rPr>
                <w:rFonts w:ascii="Times New Roman" w:hAnsi="Times New Roman" w:cs="Times New Roman"/>
                <w:sz w:val="24"/>
                <w:szCs w:val="24"/>
                <w:lang w:val="en-US"/>
              </w:rPr>
              <w:t>6. U</w:t>
            </w:r>
            <w:r w:rsidRPr="003B57FD">
              <w:rPr>
                <w:rFonts w:ascii="Times New Roman" w:hAnsi="Times New Roman" w:cs="Times New Roman"/>
                <w:sz w:val="24"/>
                <w:szCs w:val="24"/>
                <w:lang w:val="en-US"/>
              </w:rPr>
              <w:t xml:space="preserve">pitnik </w:t>
            </w:r>
            <w:r>
              <w:rPr>
                <w:rFonts w:ascii="Times New Roman" w:hAnsi="Times New Roman" w:cs="Times New Roman"/>
                <w:sz w:val="24"/>
                <w:szCs w:val="24"/>
                <w:lang w:val="en-US"/>
              </w:rPr>
              <w:t>za institucionalna</w:t>
            </w:r>
            <w:r w:rsidRPr="003B57FD">
              <w:rPr>
                <w:rFonts w:ascii="Times New Roman" w:hAnsi="Times New Roman" w:cs="Times New Roman"/>
                <w:sz w:val="24"/>
                <w:szCs w:val="24"/>
                <w:lang w:val="en-US"/>
              </w:rPr>
              <w:t xml:space="preserve"> domaćinstava. </w:t>
            </w:r>
          </w:p>
          <w:p w14:paraId="0D1FA2F6" w14:textId="77777777" w:rsidR="00A3392E" w:rsidRPr="00AF7B58" w:rsidRDefault="00A3392E" w:rsidP="00EB3C73">
            <w:pPr>
              <w:pStyle w:val="Heading1"/>
              <w:ind w:left="252" w:right="5" w:hanging="186"/>
              <w:jc w:val="center"/>
              <w:rPr>
                <w:rFonts w:ascii="Times New Roman" w:eastAsiaTheme="minorHAnsi" w:hAnsi="Times New Roman" w:cs="Times New Roman"/>
                <w:b w:val="0"/>
                <w:bCs w:val="0"/>
                <w:lang w:bidi="ar-SA"/>
              </w:rPr>
            </w:pPr>
          </w:p>
          <w:p w14:paraId="607CD56E" w14:textId="4B4CF575" w:rsidR="00A3392E" w:rsidRPr="003B57FD" w:rsidRDefault="00A3392E" w:rsidP="00EB3C73">
            <w:pPr>
              <w:ind w:left="331" w:hanging="265"/>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lastRenderedPageBreak/>
              <w:t>2.</w:t>
            </w:r>
            <w:r w:rsidRPr="00AF7B58">
              <w:rPr>
                <w:rFonts w:ascii="Times New Roman" w:hAnsi="Times New Roman" w:cs="Times New Roman"/>
                <w:sz w:val="24"/>
                <w:szCs w:val="24"/>
                <w:lang w:val="en-US"/>
              </w:rPr>
              <w:t xml:space="preserve"> </w:t>
            </w:r>
            <w:r w:rsidRPr="0096695D">
              <w:rPr>
                <w:rFonts w:ascii="Times New Roman" w:hAnsi="Times New Roman" w:cs="Times New Roman"/>
                <w:sz w:val="24"/>
                <w:szCs w:val="24"/>
                <w:lang w:val="en-US"/>
              </w:rPr>
              <w:t xml:space="preserve">Na predlog </w:t>
            </w:r>
            <w:r>
              <w:rPr>
                <w:rFonts w:ascii="Times New Roman" w:hAnsi="Times New Roman" w:cs="Times New Roman"/>
                <w:sz w:val="24"/>
                <w:szCs w:val="24"/>
                <w:lang w:val="en-US"/>
              </w:rPr>
              <w:t>A</w:t>
            </w:r>
            <w:r w:rsidRPr="0096695D">
              <w:rPr>
                <w:rFonts w:ascii="Times New Roman" w:hAnsi="Times New Roman" w:cs="Times New Roman"/>
                <w:sz w:val="24"/>
                <w:szCs w:val="24"/>
                <w:lang w:val="en-US"/>
              </w:rPr>
              <w:t xml:space="preserve">gencije za </w:t>
            </w:r>
            <w:r>
              <w:rPr>
                <w:rFonts w:ascii="Times New Roman" w:hAnsi="Times New Roman" w:cs="Times New Roman"/>
                <w:sz w:val="24"/>
                <w:szCs w:val="24"/>
                <w:lang w:val="en-US"/>
              </w:rPr>
              <w:t>S</w:t>
            </w:r>
            <w:r w:rsidRPr="0096695D">
              <w:rPr>
                <w:rFonts w:ascii="Times New Roman" w:hAnsi="Times New Roman" w:cs="Times New Roman"/>
                <w:sz w:val="24"/>
                <w:szCs w:val="24"/>
                <w:lang w:val="en-US"/>
              </w:rPr>
              <w:t>tatistiku</w:t>
            </w:r>
            <w:r>
              <w:rPr>
                <w:rFonts w:ascii="Times New Roman" w:hAnsi="Times New Roman" w:cs="Times New Roman"/>
                <w:sz w:val="24"/>
                <w:szCs w:val="24"/>
                <w:lang w:val="en-US"/>
              </w:rPr>
              <w:t xml:space="preserve"> Kosova</w:t>
            </w:r>
            <w:r w:rsidRPr="0096695D">
              <w:rPr>
                <w:rFonts w:ascii="Times New Roman" w:hAnsi="Times New Roman" w:cs="Times New Roman"/>
                <w:sz w:val="24"/>
                <w:szCs w:val="24"/>
                <w:lang w:val="en-US"/>
              </w:rPr>
              <w:t>, Statističk</w:t>
            </w:r>
            <w:r>
              <w:rPr>
                <w:rFonts w:ascii="Times New Roman" w:hAnsi="Times New Roman" w:cs="Times New Roman"/>
                <w:sz w:val="24"/>
                <w:szCs w:val="24"/>
                <w:lang w:val="en-US"/>
              </w:rPr>
              <w:t>i Savet</w:t>
            </w:r>
            <w:r w:rsidRPr="0096695D">
              <w:rPr>
                <w:rFonts w:ascii="Times New Roman" w:hAnsi="Times New Roman" w:cs="Times New Roman"/>
                <w:sz w:val="24"/>
                <w:szCs w:val="24"/>
                <w:lang w:val="en-US"/>
              </w:rPr>
              <w:t xml:space="preserve"> vrši pregled upitnika</w:t>
            </w:r>
            <w:r>
              <w:rPr>
                <w:rFonts w:ascii="Times New Roman" w:hAnsi="Times New Roman" w:cs="Times New Roman"/>
                <w:sz w:val="24"/>
                <w:szCs w:val="24"/>
                <w:lang w:val="en-US"/>
              </w:rPr>
              <w:t xml:space="preserve"> Popisa</w:t>
            </w:r>
            <w:r w:rsidRPr="0096695D">
              <w:rPr>
                <w:rFonts w:ascii="Times New Roman" w:hAnsi="Times New Roman" w:cs="Times New Roman"/>
                <w:sz w:val="24"/>
                <w:szCs w:val="24"/>
                <w:lang w:val="en-US"/>
              </w:rPr>
              <w:t xml:space="preserve">, bez </w:t>
            </w:r>
            <w:r>
              <w:rPr>
                <w:rFonts w:ascii="Times New Roman" w:hAnsi="Times New Roman" w:cs="Times New Roman"/>
                <w:sz w:val="24"/>
                <w:szCs w:val="24"/>
                <w:lang w:val="en-US"/>
              </w:rPr>
              <w:t>uplitanja</w:t>
            </w:r>
            <w:r w:rsidRPr="0096695D">
              <w:rPr>
                <w:rFonts w:ascii="Times New Roman" w:hAnsi="Times New Roman" w:cs="Times New Roman"/>
                <w:sz w:val="24"/>
                <w:szCs w:val="24"/>
                <w:lang w:val="en-US"/>
              </w:rPr>
              <w:t xml:space="preserve"> u suš</w:t>
            </w:r>
            <w:r>
              <w:rPr>
                <w:rFonts w:ascii="Times New Roman" w:hAnsi="Times New Roman" w:cs="Times New Roman"/>
                <w:sz w:val="24"/>
                <w:szCs w:val="24"/>
                <w:lang w:val="en-US"/>
              </w:rPr>
              <w:t>tinska pitanja i prosleđuje ih I</w:t>
            </w:r>
            <w:r w:rsidRPr="0096695D">
              <w:rPr>
                <w:rFonts w:ascii="Times New Roman" w:hAnsi="Times New Roman" w:cs="Times New Roman"/>
                <w:sz w:val="24"/>
                <w:szCs w:val="24"/>
                <w:lang w:val="en-US"/>
              </w:rPr>
              <w:t xml:space="preserve">zvršnom </w:t>
            </w:r>
            <w:r>
              <w:rPr>
                <w:rFonts w:ascii="Times New Roman" w:hAnsi="Times New Roman" w:cs="Times New Roman"/>
                <w:sz w:val="24"/>
                <w:szCs w:val="24"/>
                <w:lang w:val="en-US"/>
              </w:rPr>
              <w:t>D</w:t>
            </w:r>
            <w:r w:rsidRPr="0096695D">
              <w:rPr>
                <w:rFonts w:ascii="Times New Roman" w:hAnsi="Times New Roman" w:cs="Times New Roman"/>
                <w:sz w:val="24"/>
                <w:szCs w:val="24"/>
                <w:lang w:val="en-US"/>
              </w:rPr>
              <w:t xml:space="preserve">irektoru </w:t>
            </w:r>
            <w:r w:rsidR="00D4306B">
              <w:rPr>
                <w:rFonts w:ascii="Times New Roman" w:hAnsi="Times New Roman" w:cs="Times New Roman"/>
                <w:sz w:val="24"/>
                <w:szCs w:val="24"/>
                <w:lang w:val="en-US"/>
              </w:rPr>
              <w:t>KAS</w:t>
            </w:r>
            <w:r>
              <w:rPr>
                <w:rFonts w:ascii="Times New Roman" w:hAnsi="Times New Roman" w:cs="Times New Roman"/>
                <w:sz w:val="24"/>
                <w:szCs w:val="24"/>
                <w:lang w:val="en-US"/>
              </w:rPr>
              <w:t>-a</w:t>
            </w:r>
            <w:r w:rsidRPr="0096695D">
              <w:rPr>
                <w:rFonts w:ascii="Times New Roman" w:hAnsi="Times New Roman" w:cs="Times New Roman"/>
                <w:sz w:val="24"/>
                <w:szCs w:val="24"/>
                <w:lang w:val="en-US"/>
              </w:rPr>
              <w:t xml:space="preserve"> na odobrenje. Upitnici se odobravaju šest (6) meseci pre </w:t>
            </w:r>
            <w:r w:rsidR="001C5769">
              <w:rPr>
                <w:rFonts w:ascii="Times New Roman" w:hAnsi="Times New Roman" w:cs="Times New Roman"/>
                <w:sz w:val="24"/>
                <w:szCs w:val="24"/>
                <w:lang w:val="en-US"/>
              </w:rPr>
              <w:t>Popisa.</w:t>
            </w:r>
          </w:p>
          <w:p w14:paraId="3014BC32" w14:textId="77777777" w:rsidR="00A3392E" w:rsidRPr="00AF7B58" w:rsidRDefault="00A3392E" w:rsidP="00EB3C73">
            <w:pPr>
              <w:pStyle w:val="Heading1"/>
              <w:ind w:left="252" w:right="5" w:hanging="186"/>
              <w:jc w:val="center"/>
              <w:rPr>
                <w:rFonts w:ascii="Times New Roman" w:eastAsiaTheme="minorHAnsi" w:hAnsi="Times New Roman" w:cs="Times New Roman"/>
                <w:b w:val="0"/>
                <w:bCs w:val="0"/>
                <w:lang w:bidi="ar-SA"/>
              </w:rPr>
            </w:pPr>
          </w:p>
          <w:p w14:paraId="26849ED6" w14:textId="77777777" w:rsidR="00A3392E" w:rsidRPr="00E15AE5" w:rsidRDefault="00A3392E" w:rsidP="00EB3C73">
            <w:pPr>
              <w:pStyle w:val="Heading1"/>
              <w:ind w:left="252" w:right="5" w:hanging="186"/>
              <w:jc w:val="center"/>
              <w:rPr>
                <w:rFonts w:ascii="Times New Roman" w:eastAsiaTheme="minorHAnsi" w:hAnsi="Times New Roman" w:cs="Times New Roman"/>
                <w:bCs w:val="0"/>
                <w:lang w:bidi="ar-SA"/>
              </w:rPr>
            </w:pPr>
          </w:p>
          <w:p w14:paraId="3FE08E0E" w14:textId="095F45BA" w:rsidR="00A3392E" w:rsidRPr="00E15AE5" w:rsidRDefault="00A3392E" w:rsidP="00EB3C73">
            <w:pPr>
              <w:pStyle w:val="Heading1"/>
              <w:ind w:left="252" w:right="5" w:hanging="186"/>
              <w:jc w:val="center"/>
              <w:rPr>
                <w:rFonts w:ascii="Times New Roman" w:eastAsiaTheme="minorHAnsi" w:hAnsi="Times New Roman" w:cs="Times New Roman"/>
                <w:bCs w:val="0"/>
                <w:lang w:bidi="ar-SA"/>
              </w:rPr>
            </w:pPr>
            <w:r w:rsidRPr="00E15AE5">
              <w:rPr>
                <w:rFonts w:ascii="Times New Roman" w:eastAsiaTheme="minorHAnsi" w:hAnsi="Times New Roman" w:cs="Times New Roman"/>
                <w:bCs w:val="0"/>
                <w:lang w:bidi="ar-SA"/>
              </w:rPr>
              <w:t>POGLAVLJE III</w:t>
            </w:r>
          </w:p>
          <w:p w14:paraId="24B67D63" w14:textId="77777777" w:rsidR="00A3392E" w:rsidRPr="00E15AE5" w:rsidRDefault="00A3392E" w:rsidP="00EB3C73">
            <w:pPr>
              <w:pStyle w:val="Heading1"/>
              <w:ind w:left="252" w:right="5" w:hanging="186"/>
              <w:jc w:val="center"/>
              <w:rPr>
                <w:rFonts w:ascii="Times New Roman" w:eastAsiaTheme="minorHAnsi" w:hAnsi="Times New Roman" w:cs="Times New Roman"/>
                <w:bCs w:val="0"/>
                <w:lang w:bidi="ar-SA"/>
              </w:rPr>
            </w:pPr>
            <w:r w:rsidRPr="00E15AE5">
              <w:rPr>
                <w:rFonts w:ascii="Times New Roman" w:eastAsiaTheme="minorHAnsi" w:hAnsi="Times New Roman" w:cs="Times New Roman"/>
                <w:bCs w:val="0"/>
                <w:lang w:bidi="ar-SA"/>
              </w:rPr>
              <w:t>Administrativne Odredbe</w:t>
            </w:r>
          </w:p>
          <w:p w14:paraId="07F511B0" w14:textId="77777777" w:rsidR="00A3392E" w:rsidRPr="00AF7B58" w:rsidRDefault="00A3392E" w:rsidP="00EB3C73">
            <w:pPr>
              <w:pStyle w:val="Heading1"/>
              <w:ind w:left="252" w:right="5" w:hanging="186"/>
              <w:jc w:val="center"/>
              <w:rPr>
                <w:rFonts w:ascii="Times New Roman" w:eastAsiaTheme="minorHAnsi" w:hAnsi="Times New Roman" w:cs="Times New Roman"/>
                <w:b w:val="0"/>
                <w:bCs w:val="0"/>
                <w:lang w:bidi="ar-SA"/>
              </w:rPr>
            </w:pPr>
          </w:p>
          <w:p w14:paraId="2425D101" w14:textId="4F82EAC5" w:rsidR="00A3392E" w:rsidRPr="00E15AE5" w:rsidRDefault="00A3392E" w:rsidP="00EB3C73">
            <w:pPr>
              <w:pStyle w:val="Heading1"/>
              <w:ind w:left="252" w:right="5" w:hanging="186"/>
              <w:jc w:val="center"/>
              <w:rPr>
                <w:rFonts w:ascii="Times New Roman" w:eastAsiaTheme="minorHAnsi" w:hAnsi="Times New Roman" w:cs="Times New Roman"/>
                <w:bCs w:val="0"/>
                <w:lang w:bidi="ar-SA"/>
              </w:rPr>
            </w:pPr>
            <w:r w:rsidRPr="00E15AE5">
              <w:rPr>
                <w:rFonts w:ascii="Times New Roman" w:eastAsiaTheme="minorHAnsi" w:hAnsi="Times New Roman" w:cs="Times New Roman"/>
                <w:bCs w:val="0"/>
                <w:lang w:bidi="ar-SA"/>
              </w:rPr>
              <w:t>Član 12</w:t>
            </w:r>
          </w:p>
          <w:p w14:paraId="59CFE45C" w14:textId="77777777" w:rsidR="00A3392E" w:rsidRPr="00E15AE5" w:rsidRDefault="00A3392E" w:rsidP="00EB3C73">
            <w:pPr>
              <w:pStyle w:val="Heading1"/>
              <w:ind w:left="252" w:right="5" w:hanging="186"/>
              <w:jc w:val="center"/>
              <w:rPr>
                <w:rFonts w:ascii="Times New Roman" w:eastAsiaTheme="minorHAnsi" w:hAnsi="Times New Roman" w:cs="Times New Roman"/>
                <w:bCs w:val="0"/>
                <w:lang w:bidi="ar-SA"/>
              </w:rPr>
            </w:pPr>
            <w:r w:rsidRPr="00E15AE5">
              <w:rPr>
                <w:rFonts w:ascii="Times New Roman" w:eastAsiaTheme="minorHAnsi" w:hAnsi="Times New Roman" w:cs="Times New Roman"/>
                <w:bCs w:val="0"/>
                <w:lang w:bidi="ar-SA"/>
              </w:rPr>
              <w:t>Agencija za Statistiku Kosova</w:t>
            </w:r>
          </w:p>
          <w:p w14:paraId="177884D3" w14:textId="77777777" w:rsidR="00A3392E" w:rsidRPr="00AF7B58" w:rsidRDefault="00A3392E" w:rsidP="00EB3C73">
            <w:pPr>
              <w:spacing w:line="259" w:lineRule="auto"/>
              <w:ind w:left="252" w:hanging="186"/>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p>
          <w:p w14:paraId="3DDE4D6C" w14:textId="77777777" w:rsidR="001C5769" w:rsidRPr="00AF7B58" w:rsidRDefault="001C5769" w:rsidP="001C5769">
            <w:pPr>
              <w:spacing w:before="240" w:line="259" w:lineRule="auto"/>
              <w:ind w:left="0" w:firstLine="0"/>
              <w:rPr>
                <w:rFonts w:ascii="Times New Roman" w:hAnsi="Times New Roman" w:cs="Times New Roman"/>
                <w:sz w:val="24"/>
                <w:szCs w:val="24"/>
                <w:lang w:val="en-US"/>
              </w:rPr>
            </w:pPr>
          </w:p>
          <w:p w14:paraId="753C85B0" w14:textId="77777777" w:rsidR="00A3392E" w:rsidRPr="00AF7B58" w:rsidRDefault="00A3392E" w:rsidP="00EB3C73">
            <w:pPr>
              <w:pStyle w:val="ListParagraph"/>
              <w:numPr>
                <w:ilvl w:val="0"/>
                <w:numId w:val="11"/>
              </w:numPr>
              <w:spacing w:line="249" w:lineRule="auto"/>
              <w:ind w:left="252" w:hanging="186"/>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Dužnosti i odgovornosti:  </w:t>
            </w:r>
          </w:p>
          <w:p w14:paraId="2DE19C9C" w14:textId="77777777" w:rsidR="00A3392E" w:rsidRPr="00AF7B58" w:rsidRDefault="00A3392E" w:rsidP="00EB3C73">
            <w:pPr>
              <w:spacing w:line="249" w:lineRule="auto"/>
              <w:ind w:left="252" w:hanging="186"/>
              <w:contextualSpacing/>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p>
          <w:p w14:paraId="0477F7BA" w14:textId="4FF44CA3" w:rsidR="00E15AE5" w:rsidRDefault="00A3392E" w:rsidP="00EB3C73">
            <w:pPr>
              <w:pStyle w:val="ListParagraph"/>
              <w:numPr>
                <w:ilvl w:val="1"/>
                <w:numId w:val="40"/>
              </w:numPr>
              <w:tabs>
                <w:tab w:val="left" w:pos="346"/>
              </w:tabs>
              <w:spacing w:line="249" w:lineRule="auto"/>
              <w:ind w:left="691" w:hanging="450"/>
              <w:contextualSpacing/>
              <w:rPr>
                <w:rFonts w:ascii="Times New Roman" w:hAnsi="Times New Roman" w:cs="Times New Roman"/>
                <w:sz w:val="24"/>
                <w:szCs w:val="24"/>
              </w:rPr>
            </w:pPr>
            <w:r w:rsidRPr="00E15AE5">
              <w:rPr>
                <w:rFonts w:ascii="Times New Roman" w:hAnsi="Times New Roman" w:cs="Times New Roman"/>
                <w:sz w:val="24"/>
                <w:szCs w:val="24"/>
              </w:rPr>
              <w:t>Planira, usmerava i sprovodi zadatke i odgovornosti, uključujući ljudske i finansijske resurse, u okviru projekta Popis stanovništva;</w:t>
            </w:r>
          </w:p>
          <w:p w14:paraId="5251BFF8" w14:textId="77777777" w:rsidR="00A3392E" w:rsidRPr="00AF7B58" w:rsidRDefault="00A3392E" w:rsidP="001C5769">
            <w:pPr>
              <w:spacing w:line="249" w:lineRule="auto"/>
              <w:ind w:left="0" w:firstLine="0"/>
              <w:contextualSpacing/>
              <w:rPr>
                <w:rFonts w:ascii="Times New Roman" w:hAnsi="Times New Roman" w:cs="Times New Roman"/>
                <w:sz w:val="24"/>
                <w:szCs w:val="24"/>
                <w:lang w:val="en-US"/>
              </w:rPr>
            </w:pPr>
          </w:p>
          <w:p w14:paraId="253E63A3" w14:textId="2A6C2A07" w:rsidR="00A3392E" w:rsidRPr="001C5769" w:rsidRDefault="00B840E6" w:rsidP="001C5769">
            <w:pPr>
              <w:pStyle w:val="ListParagraph"/>
              <w:numPr>
                <w:ilvl w:val="1"/>
                <w:numId w:val="40"/>
              </w:numPr>
              <w:spacing w:line="249" w:lineRule="auto"/>
              <w:contextualSpacing/>
              <w:rPr>
                <w:rFonts w:ascii="Times New Roman" w:hAnsi="Times New Roman" w:cs="Times New Roman"/>
                <w:sz w:val="24"/>
                <w:szCs w:val="24"/>
              </w:rPr>
            </w:pPr>
            <w:r w:rsidRPr="001C5769">
              <w:rPr>
                <w:rFonts w:ascii="Times New Roman" w:hAnsi="Times New Roman" w:cs="Times New Roman"/>
                <w:sz w:val="24"/>
                <w:szCs w:val="24"/>
              </w:rPr>
              <w:t>Sastavlja</w:t>
            </w:r>
            <w:r w:rsidR="00A3392E" w:rsidRPr="001C5769">
              <w:rPr>
                <w:rFonts w:ascii="Times New Roman" w:hAnsi="Times New Roman" w:cs="Times New Roman"/>
                <w:sz w:val="24"/>
                <w:szCs w:val="24"/>
              </w:rPr>
              <w:t xml:space="preserve"> program rada, određuje metodologiju, bira relevantne tehničke alate i softverske programe, izrađuje upitnike, izdaje potrebne upute i odluke, kao i samostalno vodi pripreme za sprovođenje Popisa na profesionalnoj i naučnoj osnovi;</w:t>
            </w:r>
          </w:p>
          <w:p w14:paraId="19D5479E" w14:textId="77777777" w:rsidR="001C5769" w:rsidRPr="001C5769" w:rsidRDefault="001C5769" w:rsidP="001C5769">
            <w:pPr>
              <w:pStyle w:val="ListParagraph"/>
              <w:rPr>
                <w:rFonts w:ascii="Times New Roman" w:hAnsi="Times New Roman" w:cs="Times New Roman"/>
                <w:sz w:val="24"/>
                <w:szCs w:val="24"/>
              </w:rPr>
            </w:pPr>
          </w:p>
          <w:p w14:paraId="19714B8D" w14:textId="77777777" w:rsidR="001C5769" w:rsidRPr="001C5769" w:rsidRDefault="001C5769" w:rsidP="001C5769">
            <w:pPr>
              <w:pStyle w:val="ListParagraph"/>
              <w:spacing w:line="249" w:lineRule="auto"/>
              <w:ind w:left="591" w:firstLine="0"/>
              <w:contextualSpacing/>
              <w:rPr>
                <w:rFonts w:ascii="Times New Roman" w:hAnsi="Times New Roman" w:cs="Times New Roman"/>
                <w:sz w:val="24"/>
                <w:szCs w:val="24"/>
              </w:rPr>
            </w:pPr>
          </w:p>
          <w:p w14:paraId="689F7863" w14:textId="3F3F5D82" w:rsidR="0098326D" w:rsidRDefault="0098326D" w:rsidP="00EB3C73">
            <w:pPr>
              <w:spacing w:line="249" w:lineRule="auto"/>
              <w:ind w:left="421" w:hanging="270"/>
              <w:contextualSpacing/>
              <w:rPr>
                <w:rFonts w:ascii="Times New Roman" w:hAnsi="Times New Roman" w:cs="Times New Roman"/>
                <w:sz w:val="24"/>
                <w:szCs w:val="24"/>
                <w:lang w:val="en-US"/>
              </w:rPr>
            </w:pPr>
          </w:p>
          <w:p w14:paraId="608CAFA0" w14:textId="77777777" w:rsidR="001C5769" w:rsidRPr="00AF7B58" w:rsidRDefault="001C5769" w:rsidP="001C5769">
            <w:pPr>
              <w:spacing w:line="249" w:lineRule="auto"/>
              <w:ind w:left="0" w:firstLine="0"/>
              <w:contextualSpacing/>
              <w:rPr>
                <w:rFonts w:ascii="Times New Roman" w:hAnsi="Times New Roman" w:cs="Times New Roman"/>
                <w:sz w:val="24"/>
                <w:szCs w:val="24"/>
                <w:lang w:val="en-US"/>
              </w:rPr>
            </w:pPr>
          </w:p>
          <w:p w14:paraId="01A0A766" w14:textId="77777777" w:rsidR="00A3392E" w:rsidRDefault="00A3392E" w:rsidP="00EB3C73">
            <w:pPr>
              <w:spacing w:line="249" w:lineRule="auto"/>
              <w:ind w:left="252" w:hanging="11"/>
              <w:contextualSpacing/>
              <w:rPr>
                <w:rFonts w:ascii="Times New Roman" w:hAnsi="Times New Roman" w:cs="Times New Roman"/>
                <w:sz w:val="24"/>
                <w:szCs w:val="24"/>
                <w:lang w:val="en-US"/>
              </w:rPr>
            </w:pPr>
            <w:r>
              <w:rPr>
                <w:rFonts w:ascii="Times New Roman" w:hAnsi="Times New Roman" w:cs="Times New Roman"/>
                <w:sz w:val="24"/>
                <w:szCs w:val="24"/>
                <w:lang w:val="en-US"/>
              </w:rPr>
              <w:t>1.3</w:t>
            </w:r>
            <w:r w:rsidRPr="003B57FD">
              <w:rPr>
                <w:rFonts w:ascii="Times New Roman" w:hAnsi="Times New Roman" w:cs="Times New Roman"/>
                <w:sz w:val="24"/>
                <w:szCs w:val="24"/>
                <w:lang w:val="en-US"/>
              </w:rPr>
              <w:t>. organizuje rad o:</w:t>
            </w:r>
          </w:p>
          <w:p w14:paraId="17725A76" w14:textId="794D2206" w:rsidR="00A3392E" w:rsidRPr="00AF7B58" w:rsidRDefault="00A3392E" w:rsidP="00EB3C73">
            <w:pPr>
              <w:ind w:left="252" w:hanging="186"/>
              <w:contextualSpacing/>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p>
          <w:p w14:paraId="19051F19" w14:textId="770C77BC" w:rsidR="00A3392E" w:rsidRPr="0098326D" w:rsidRDefault="0098326D" w:rsidP="00EB3C73">
            <w:pPr>
              <w:ind w:left="961" w:hanging="540"/>
              <w:contextualSpacing/>
              <w:rPr>
                <w:rFonts w:ascii="Times New Roman" w:hAnsi="Times New Roman" w:cs="Times New Roman"/>
                <w:sz w:val="24"/>
                <w:szCs w:val="24"/>
              </w:rPr>
            </w:pPr>
            <w:r>
              <w:rPr>
                <w:rFonts w:ascii="Times New Roman" w:hAnsi="Times New Roman" w:cs="Times New Roman"/>
                <w:sz w:val="24"/>
                <w:szCs w:val="24"/>
              </w:rPr>
              <w:t>1.3.1.</w:t>
            </w:r>
            <w:r w:rsidR="00A3392E" w:rsidRPr="0098326D">
              <w:rPr>
                <w:rFonts w:ascii="Times New Roman" w:hAnsi="Times New Roman" w:cs="Times New Roman"/>
                <w:sz w:val="24"/>
                <w:szCs w:val="24"/>
              </w:rPr>
              <w:t>Dizajniranju upitnika i aplikacija prema službenim jezicima u Republici Kosovo;</w:t>
            </w:r>
          </w:p>
          <w:p w14:paraId="2EFE2C9C" w14:textId="77777777" w:rsidR="00D4306B" w:rsidRPr="00AF7B58" w:rsidRDefault="00D4306B" w:rsidP="00EB3C73">
            <w:pPr>
              <w:pStyle w:val="ListParagraph"/>
              <w:ind w:left="1080" w:firstLine="0"/>
              <w:contextualSpacing/>
              <w:rPr>
                <w:rFonts w:ascii="Times New Roman" w:eastAsiaTheme="minorHAnsi" w:hAnsi="Times New Roman" w:cs="Times New Roman"/>
                <w:sz w:val="24"/>
                <w:szCs w:val="24"/>
                <w:lang w:bidi="ar-SA"/>
              </w:rPr>
            </w:pPr>
          </w:p>
          <w:p w14:paraId="70F6D946" w14:textId="77777777" w:rsidR="00A3392E" w:rsidRPr="00AF7B58" w:rsidRDefault="00A3392E" w:rsidP="00EB3C73">
            <w:pPr>
              <w:ind w:left="252" w:firstLine="259"/>
              <w:contextualSpacing/>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1.3.2. Metodološke smernice; </w:t>
            </w:r>
          </w:p>
          <w:p w14:paraId="48FA5687" w14:textId="77777777" w:rsidR="00A3392E" w:rsidRPr="00AF7B58" w:rsidRDefault="00A3392E" w:rsidP="00EB3C73">
            <w:pPr>
              <w:ind w:left="252" w:firstLine="259"/>
              <w:contextualSpacing/>
              <w:rPr>
                <w:rFonts w:ascii="Times New Roman" w:hAnsi="Times New Roman" w:cs="Times New Roman"/>
                <w:sz w:val="24"/>
                <w:szCs w:val="24"/>
                <w:lang w:val="en-US"/>
              </w:rPr>
            </w:pPr>
          </w:p>
          <w:p w14:paraId="46D65BE0" w14:textId="77777777" w:rsidR="00A3392E" w:rsidRPr="00AF7B58" w:rsidRDefault="00A3392E" w:rsidP="00EB3C73">
            <w:pPr>
              <w:spacing w:line="249" w:lineRule="auto"/>
              <w:ind w:left="252" w:firstLine="259"/>
              <w:contextualSpacing/>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1.3.3. Mape popisnih krugova; </w:t>
            </w:r>
          </w:p>
          <w:p w14:paraId="288F6A42" w14:textId="77777777" w:rsidR="00A3392E" w:rsidRPr="00AF7B58" w:rsidRDefault="00A3392E" w:rsidP="00EB3C73">
            <w:pPr>
              <w:spacing w:line="249" w:lineRule="auto"/>
              <w:ind w:left="252" w:firstLine="259"/>
              <w:contextualSpacing/>
              <w:rPr>
                <w:rFonts w:ascii="Times New Roman" w:hAnsi="Times New Roman" w:cs="Times New Roman"/>
                <w:sz w:val="24"/>
                <w:szCs w:val="24"/>
                <w:lang w:val="en-US"/>
              </w:rPr>
            </w:pPr>
          </w:p>
          <w:p w14:paraId="20EC1D33" w14:textId="77777777" w:rsidR="00A3392E" w:rsidRPr="00AF7B58" w:rsidRDefault="00A3392E" w:rsidP="00EB3C73">
            <w:pPr>
              <w:spacing w:line="249" w:lineRule="auto"/>
              <w:ind w:left="252" w:firstLine="259"/>
              <w:contextualSpacing/>
              <w:rPr>
                <w:rFonts w:ascii="Times New Roman" w:hAnsi="Times New Roman" w:cs="Times New Roman"/>
                <w:sz w:val="24"/>
                <w:szCs w:val="24"/>
                <w:lang w:val="en-US"/>
              </w:rPr>
            </w:pPr>
            <w:r w:rsidRPr="00AF7B58">
              <w:rPr>
                <w:rFonts w:ascii="Times New Roman" w:hAnsi="Times New Roman" w:cs="Times New Roman"/>
                <w:sz w:val="24"/>
                <w:szCs w:val="24"/>
                <w:lang w:val="en-US"/>
              </w:rPr>
              <w:t>1.3.4. Neophodnu opremu; i</w:t>
            </w:r>
          </w:p>
          <w:p w14:paraId="1D290259" w14:textId="77777777" w:rsidR="00A3392E" w:rsidRPr="00AF7B58" w:rsidRDefault="00A3392E" w:rsidP="00EB3C73">
            <w:pPr>
              <w:spacing w:line="249" w:lineRule="auto"/>
              <w:ind w:left="252" w:firstLine="259"/>
              <w:contextualSpacing/>
              <w:rPr>
                <w:rFonts w:ascii="Times New Roman" w:hAnsi="Times New Roman" w:cs="Times New Roman"/>
                <w:sz w:val="24"/>
                <w:szCs w:val="24"/>
                <w:lang w:val="en-US"/>
              </w:rPr>
            </w:pPr>
          </w:p>
          <w:p w14:paraId="494BDB7C" w14:textId="746851C3" w:rsidR="00A3392E" w:rsidRPr="00AF7B58" w:rsidRDefault="00A3392E" w:rsidP="00EB3C73">
            <w:pPr>
              <w:spacing w:line="249" w:lineRule="auto"/>
              <w:ind w:left="252" w:hanging="11"/>
              <w:contextualSpacing/>
              <w:rPr>
                <w:rFonts w:ascii="Times New Roman" w:hAnsi="Times New Roman" w:cs="Times New Roman"/>
                <w:sz w:val="24"/>
                <w:szCs w:val="24"/>
                <w:lang w:val="en-US"/>
              </w:rPr>
            </w:pPr>
            <w:r w:rsidRPr="00AF7B58">
              <w:rPr>
                <w:rFonts w:ascii="Times New Roman" w:hAnsi="Times New Roman" w:cs="Times New Roman"/>
                <w:sz w:val="24"/>
                <w:szCs w:val="24"/>
                <w:lang w:val="en-US"/>
              </w:rPr>
              <w:t>1.</w:t>
            </w:r>
            <w:r w:rsidR="00D4306B" w:rsidRPr="00AF7B58">
              <w:rPr>
                <w:rFonts w:ascii="Times New Roman" w:hAnsi="Times New Roman" w:cs="Times New Roman"/>
                <w:sz w:val="24"/>
                <w:szCs w:val="24"/>
                <w:lang w:val="en-US"/>
              </w:rPr>
              <w:t>4</w:t>
            </w:r>
            <w:proofErr w:type="gramStart"/>
            <w:r w:rsidR="00D4306B" w:rsidRPr="00AF7B58">
              <w:rPr>
                <w:rFonts w:ascii="Times New Roman" w:hAnsi="Times New Roman" w:cs="Times New Roman"/>
                <w:sz w:val="24"/>
                <w:szCs w:val="24"/>
                <w:lang w:val="en-US"/>
              </w:rPr>
              <w:t>.</w:t>
            </w:r>
            <w:r w:rsidRPr="00AF7B58">
              <w:rPr>
                <w:rFonts w:ascii="Times New Roman" w:hAnsi="Times New Roman" w:cs="Times New Roman"/>
                <w:sz w:val="24"/>
                <w:szCs w:val="24"/>
                <w:lang w:val="en-US"/>
              </w:rPr>
              <w:t xml:space="preserve"> </w:t>
            </w:r>
            <w:r w:rsidR="0098326D">
              <w:rPr>
                <w:rFonts w:ascii="Times New Roman" w:hAnsi="Times New Roman" w:cs="Times New Roman"/>
                <w:sz w:val="24"/>
                <w:szCs w:val="24"/>
                <w:lang w:val="en-US"/>
              </w:rPr>
              <w:t xml:space="preserve"> </w:t>
            </w:r>
            <w:r w:rsidRPr="00AF7B58">
              <w:rPr>
                <w:rFonts w:ascii="Times New Roman" w:hAnsi="Times New Roman" w:cs="Times New Roman"/>
                <w:sz w:val="24"/>
                <w:szCs w:val="24"/>
                <w:lang w:val="en-US"/>
              </w:rPr>
              <w:t>Brendu</w:t>
            </w:r>
            <w:proofErr w:type="gramEnd"/>
            <w:r w:rsidRPr="00AF7B58">
              <w:rPr>
                <w:rFonts w:ascii="Times New Roman" w:hAnsi="Times New Roman" w:cs="Times New Roman"/>
                <w:sz w:val="24"/>
                <w:szCs w:val="24"/>
                <w:lang w:val="en-US"/>
              </w:rPr>
              <w:t xml:space="preserve"> Popisa. </w:t>
            </w:r>
          </w:p>
          <w:p w14:paraId="7E300500" w14:textId="77777777" w:rsidR="00A3392E" w:rsidRPr="00AF7B58" w:rsidRDefault="00A3392E" w:rsidP="00EB3C73">
            <w:pPr>
              <w:spacing w:line="249" w:lineRule="auto"/>
              <w:ind w:left="252" w:hanging="186"/>
              <w:contextualSpacing/>
              <w:rPr>
                <w:rFonts w:ascii="Times New Roman" w:hAnsi="Times New Roman" w:cs="Times New Roman"/>
                <w:sz w:val="24"/>
                <w:szCs w:val="24"/>
                <w:lang w:val="en-US"/>
              </w:rPr>
            </w:pPr>
          </w:p>
          <w:p w14:paraId="1F71C6CB" w14:textId="6CAEBD68" w:rsidR="00A3392E" w:rsidRDefault="00A3392E" w:rsidP="00EB3C73">
            <w:pPr>
              <w:spacing w:line="249" w:lineRule="auto"/>
              <w:ind w:left="691" w:hanging="450"/>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1.5. Prima podatke / dokumentaciju popunjenu tokom i nakon Popisa;</w:t>
            </w:r>
          </w:p>
          <w:p w14:paraId="06A52B48" w14:textId="77777777" w:rsidR="004240AA" w:rsidRPr="003B57FD" w:rsidRDefault="004240AA" w:rsidP="00EB3C73">
            <w:pPr>
              <w:spacing w:line="249" w:lineRule="auto"/>
              <w:ind w:left="691" w:hanging="450"/>
              <w:contextualSpacing/>
              <w:rPr>
                <w:rFonts w:ascii="Times New Roman" w:hAnsi="Times New Roman" w:cs="Times New Roman"/>
                <w:sz w:val="24"/>
                <w:szCs w:val="24"/>
                <w:lang w:val="en-US"/>
              </w:rPr>
            </w:pPr>
          </w:p>
          <w:p w14:paraId="6AE42C2A" w14:textId="77777777" w:rsidR="00A3392E" w:rsidRPr="00AF7B58" w:rsidRDefault="00A3392E" w:rsidP="00EB3C73">
            <w:pPr>
              <w:pStyle w:val="ListParagraph"/>
              <w:spacing w:line="249" w:lineRule="auto"/>
              <w:ind w:left="252" w:hanging="186"/>
              <w:contextualSpacing/>
              <w:rPr>
                <w:rFonts w:ascii="Times New Roman" w:eastAsiaTheme="minorHAnsi" w:hAnsi="Times New Roman" w:cs="Times New Roman"/>
                <w:sz w:val="24"/>
                <w:szCs w:val="24"/>
                <w:lang w:bidi="ar-SA"/>
              </w:rPr>
            </w:pPr>
          </w:p>
          <w:p w14:paraId="02C5D88D" w14:textId="0D490505" w:rsidR="00A3392E" w:rsidRPr="003B57FD" w:rsidRDefault="00A3392E" w:rsidP="001C5769">
            <w:pPr>
              <w:spacing w:line="249" w:lineRule="auto"/>
              <w:ind w:left="691" w:hanging="450"/>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1.6. Postavlja kriterije za izbor koordinatora, nadgledača, supervizora i popisivača; imenuje koordinatore, nadgledače, supervizore za Opštinske Popisne Komisije; kao i sastavlja uži izb</w:t>
            </w:r>
            <w:r>
              <w:rPr>
                <w:rFonts w:ascii="Times New Roman" w:hAnsi="Times New Roman" w:cs="Times New Roman"/>
                <w:sz w:val="24"/>
                <w:szCs w:val="24"/>
                <w:lang w:val="en-US"/>
              </w:rPr>
              <w:t>or za popisivače</w:t>
            </w:r>
            <w:r w:rsidRPr="003B57FD">
              <w:rPr>
                <w:rFonts w:ascii="Times New Roman" w:hAnsi="Times New Roman" w:cs="Times New Roman"/>
                <w:sz w:val="24"/>
                <w:szCs w:val="24"/>
                <w:lang w:val="en-US"/>
              </w:rPr>
              <w:t xml:space="preserve"> i učestvuje u njihovom izboru;</w:t>
            </w:r>
          </w:p>
          <w:p w14:paraId="7B114953" w14:textId="77777777" w:rsidR="00A3392E" w:rsidRPr="00AF7B58" w:rsidRDefault="00A3392E" w:rsidP="00EB3C73">
            <w:pPr>
              <w:spacing w:line="249" w:lineRule="auto"/>
              <w:ind w:left="252" w:hanging="186"/>
              <w:contextualSpacing/>
              <w:rPr>
                <w:rFonts w:ascii="Times New Roman" w:hAnsi="Times New Roman" w:cs="Times New Roman"/>
                <w:sz w:val="24"/>
                <w:szCs w:val="24"/>
                <w:lang w:val="en-US"/>
              </w:rPr>
            </w:pPr>
          </w:p>
          <w:p w14:paraId="1E84ADC0" w14:textId="77777777" w:rsidR="0098326D" w:rsidRDefault="0098326D" w:rsidP="00EB3C73">
            <w:pPr>
              <w:spacing w:line="249" w:lineRule="auto"/>
              <w:ind w:left="252" w:hanging="186"/>
              <w:contextualSpacing/>
              <w:rPr>
                <w:rFonts w:ascii="Times New Roman" w:hAnsi="Times New Roman" w:cs="Times New Roman"/>
                <w:sz w:val="24"/>
                <w:szCs w:val="24"/>
                <w:lang w:val="en-US"/>
              </w:rPr>
            </w:pPr>
          </w:p>
          <w:p w14:paraId="455246C4" w14:textId="77777777" w:rsidR="001C5769" w:rsidRDefault="001C5769" w:rsidP="00EB3C73">
            <w:pPr>
              <w:spacing w:line="249" w:lineRule="auto"/>
              <w:ind w:left="252" w:hanging="186"/>
              <w:contextualSpacing/>
              <w:rPr>
                <w:rFonts w:ascii="Times New Roman" w:hAnsi="Times New Roman" w:cs="Times New Roman"/>
                <w:sz w:val="24"/>
                <w:szCs w:val="24"/>
                <w:lang w:val="en-US"/>
              </w:rPr>
            </w:pPr>
          </w:p>
          <w:p w14:paraId="00719EA8" w14:textId="77777777" w:rsidR="001C5769" w:rsidRDefault="001C5769" w:rsidP="00EB3C73">
            <w:pPr>
              <w:spacing w:line="249" w:lineRule="auto"/>
              <w:ind w:left="252" w:hanging="186"/>
              <w:contextualSpacing/>
              <w:rPr>
                <w:rFonts w:ascii="Times New Roman" w:hAnsi="Times New Roman" w:cs="Times New Roman"/>
                <w:sz w:val="24"/>
                <w:szCs w:val="24"/>
                <w:lang w:val="en-US"/>
              </w:rPr>
            </w:pPr>
          </w:p>
          <w:p w14:paraId="6C1F56D3" w14:textId="77777777" w:rsidR="0098326D" w:rsidRDefault="0098326D" w:rsidP="00EB3C73">
            <w:pPr>
              <w:spacing w:line="249" w:lineRule="auto"/>
              <w:ind w:left="252" w:hanging="186"/>
              <w:contextualSpacing/>
              <w:rPr>
                <w:rFonts w:ascii="Times New Roman" w:hAnsi="Times New Roman" w:cs="Times New Roman"/>
                <w:sz w:val="24"/>
                <w:szCs w:val="24"/>
                <w:lang w:val="en-US"/>
              </w:rPr>
            </w:pPr>
          </w:p>
          <w:p w14:paraId="6136E685" w14:textId="3735F936" w:rsidR="00A3392E" w:rsidRPr="0098326D" w:rsidRDefault="00A3392E" w:rsidP="00EB3C73">
            <w:pPr>
              <w:pStyle w:val="ListParagraph"/>
              <w:numPr>
                <w:ilvl w:val="1"/>
                <w:numId w:val="14"/>
              </w:numPr>
              <w:spacing w:line="249" w:lineRule="auto"/>
              <w:contextualSpacing/>
              <w:rPr>
                <w:rFonts w:ascii="Times New Roman" w:hAnsi="Times New Roman" w:cs="Times New Roman"/>
                <w:sz w:val="24"/>
                <w:szCs w:val="24"/>
              </w:rPr>
            </w:pPr>
            <w:r w:rsidRPr="0098326D">
              <w:rPr>
                <w:rFonts w:ascii="Times New Roman" w:hAnsi="Times New Roman" w:cs="Times New Roman"/>
                <w:sz w:val="24"/>
                <w:szCs w:val="24"/>
              </w:rPr>
              <w:lastRenderedPageBreak/>
              <w:t>Bira i imenuje potrebno osoblje, uključujući naučne i profesionalne stručnjake</w:t>
            </w:r>
            <w:r w:rsidR="0098326D">
              <w:rPr>
                <w:rFonts w:ascii="Times New Roman" w:hAnsi="Times New Roman" w:cs="Times New Roman"/>
                <w:sz w:val="24"/>
                <w:szCs w:val="24"/>
              </w:rPr>
              <w:t>;</w:t>
            </w:r>
          </w:p>
          <w:p w14:paraId="09C3A990" w14:textId="77777777" w:rsidR="00343679" w:rsidRDefault="00343679" w:rsidP="001C5769">
            <w:pPr>
              <w:spacing w:line="249" w:lineRule="auto"/>
              <w:ind w:left="0" w:firstLine="0"/>
              <w:contextualSpacing/>
              <w:rPr>
                <w:rFonts w:ascii="Times New Roman" w:hAnsi="Times New Roman" w:cs="Times New Roman"/>
                <w:sz w:val="24"/>
                <w:szCs w:val="24"/>
              </w:rPr>
            </w:pPr>
          </w:p>
          <w:p w14:paraId="468CB8F8" w14:textId="77777777" w:rsidR="001C5769" w:rsidRPr="001C5769" w:rsidRDefault="001C5769" w:rsidP="001C5769">
            <w:pPr>
              <w:spacing w:line="249" w:lineRule="auto"/>
              <w:ind w:left="0" w:firstLine="0"/>
              <w:contextualSpacing/>
              <w:rPr>
                <w:rFonts w:ascii="Times New Roman" w:hAnsi="Times New Roman" w:cs="Times New Roman"/>
                <w:sz w:val="24"/>
                <w:szCs w:val="24"/>
              </w:rPr>
            </w:pPr>
          </w:p>
          <w:p w14:paraId="4C00F245" w14:textId="65AF1BA0" w:rsidR="00A3392E" w:rsidRPr="00AF7B58" w:rsidRDefault="00A3392E" w:rsidP="00EB3C73">
            <w:pPr>
              <w:pStyle w:val="ListParagraph"/>
              <w:numPr>
                <w:ilvl w:val="1"/>
                <w:numId w:val="14"/>
              </w:numPr>
              <w:spacing w:line="249" w:lineRule="auto"/>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Organizuje i nadgleda stručnu i metodološku obuku članova Opštinskih Popisnih Komisija i supervizora Popisa;</w:t>
            </w:r>
          </w:p>
          <w:p w14:paraId="0C107510" w14:textId="77777777" w:rsidR="00A3392E" w:rsidRDefault="00A3392E" w:rsidP="00EB3C73">
            <w:pPr>
              <w:ind w:left="252" w:hanging="186"/>
              <w:contextualSpacing/>
              <w:rPr>
                <w:rFonts w:ascii="Times New Roman" w:hAnsi="Times New Roman" w:cs="Times New Roman"/>
                <w:sz w:val="24"/>
                <w:szCs w:val="24"/>
                <w:lang w:val="en-US"/>
              </w:rPr>
            </w:pPr>
          </w:p>
          <w:p w14:paraId="5E6D6477" w14:textId="77777777" w:rsidR="001C5769" w:rsidRPr="00AF7B58" w:rsidRDefault="001C5769" w:rsidP="001C5769">
            <w:pPr>
              <w:spacing w:after="240"/>
              <w:ind w:left="0" w:firstLine="0"/>
              <w:contextualSpacing/>
              <w:rPr>
                <w:rFonts w:ascii="Times New Roman" w:hAnsi="Times New Roman" w:cs="Times New Roman"/>
                <w:sz w:val="24"/>
                <w:szCs w:val="24"/>
                <w:lang w:val="en-US"/>
              </w:rPr>
            </w:pPr>
          </w:p>
          <w:p w14:paraId="6E678BD3" w14:textId="0B5F9D38" w:rsidR="00A3392E" w:rsidRPr="003B57FD" w:rsidRDefault="0098326D" w:rsidP="00EB3C73">
            <w:pPr>
              <w:ind w:left="781" w:hanging="360"/>
              <w:contextualSpacing/>
              <w:rPr>
                <w:rFonts w:ascii="Times New Roman" w:hAnsi="Times New Roman" w:cs="Times New Roman"/>
                <w:sz w:val="24"/>
                <w:szCs w:val="24"/>
                <w:lang w:val="en-US"/>
              </w:rPr>
            </w:pPr>
            <w:r>
              <w:rPr>
                <w:rFonts w:ascii="Times New Roman" w:hAnsi="Times New Roman" w:cs="Times New Roman"/>
                <w:sz w:val="24"/>
                <w:szCs w:val="24"/>
                <w:lang w:val="en-US"/>
              </w:rPr>
              <w:t>1.</w:t>
            </w:r>
            <w:r w:rsidR="00B840E6">
              <w:rPr>
                <w:rFonts w:ascii="Times New Roman" w:hAnsi="Times New Roman" w:cs="Times New Roman"/>
                <w:sz w:val="24"/>
                <w:szCs w:val="24"/>
                <w:lang w:val="en-US"/>
              </w:rPr>
              <w:t>9.</w:t>
            </w:r>
            <w:r w:rsidR="00B840E6" w:rsidRPr="003B57FD">
              <w:rPr>
                <w:rFonts w:ascii="Times New Roman" w:hAnsi="Times New Roman" w:cs="Times New Roman"/>
                <w:sz w:val="24"/>
                <w:szCs w:val="24"/>
                <w:lang w:val="en-US"/>
              </w:rPr>
              <w:t xml:space="preserve"> Pruža</w:t>
            </w:r>
            <w:r w:rsidR="00A3392E" w:rsidRPr="003B57FD">
              <w:rPr>
                <w:rFonts w:ascii="Times New Roman" w:hAnsi="Times New Roman" w:cs="Times New Roman"/>
                <w:sz w:val="24"/>
                <w:szCs w:val="24"/>
                <w:lang w:val="en-US"/>
              </w:rPr>
              <w:t xml:space="preserve"> stručnu i metodološku podršku opštinskim komisijama u pripremi i sprovođenju Popisa;</w:t>
            </w:r>
          </w:p>
          <w:p w14:paraId="156C1384" w14:textId="77777777" w:rsidR="00A3392E" w:rsidRDefault="00A3392E" w:rsidP="00EB3C73">
            <w:pPr>
              <w:spacing w:line="249" w:lineRule="auto"/>
              <w:ind w:left="252" w:hanging="186"/>
              <w:contextualSpacing/>
              <w:rPr>
                <w:rFonts w:ascii="Times New Roman" w:hAnsi="Times New Roman" w:cs="Times New Roman"/>
                <w:sz w:val="24"/>
                <w:szCs w:val="24"/>
                <w:lang w:val="en-US"/>
              </w:rPr>
            </w:pPr>
          </w:p>
          <w:p w14:paraId="52DA0F03" w14:textId="77777777" w:rsidR="001C5769" w:rsidRDefault="001C5769" w:rsidP="00EB3C73">
            <w:pPr>
              <w:spacing w:line="249" w:lineRule="auto"/>
              <w:ind w:left="252" w:hanging="186"/>
              <w:contextualSpacing/>
              <w:rPr>
                <w:rFonts w:ascii="Times New Roman" w:hAnsi="Times New Roman" w:cs="Times New Roman"/>
                <w:sz w:val="24"/>
                <w:szCs w:val="24"/>
                <w:lang w:val="en-US"/>
              </w:rPr>
            </w:pPr>
          </w:p>
          <w:p w14:paraId="127EC1BB" w14:textId="77777777" w:rsidR="001C5769" w:rsidRPr="00AF7B58" w:rsidRDefault="001C5769" w:rsidP="00EB3C73">
            <w:pPr>
              <w:spacing w:line="249" w:lineRule="auto"/>
              <w:ind w:left="252" w:hanging="186"/>
              <w:contextualSpacing/>
              <w:rPr>
                <w:rFonts w:ascii="Times New Roman" w:hAnsi="Times New Roman" w:cs="Times New Roman"/>
                <w:sz w:val="24"/>
                <w:szCs w:val="24"/>
                <w:lang w:val="en-US"/>
              </w:rPr>
            </w:pPr>
          </w:p>
          <w:p w14:paraId="6E357E26" w14:textId="3ACC6E2E" w:rsidR="00A3392E" w:rsidRPr="00AF7B58" w:rsidRDefault="0098326D" w:rsidP="00EB3C73">
            <w:pPr>
              <w:pStyle w:val="ListParagraph"/>
              <w:spacing w:line="249" w:lineRule="auto"/>
              <w:ind w:left="961" w:hanging="540"/>
              <w:contextualSpacing/>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 xml:space="preserve">1.10. </w:t>
            </w:r>
            <w:r w:rsidR="00A3392E" w:rsidRPr="00AF7B58">
              <w:rPr>
                <w:rFonts w:ascii="Times New Roman" w:eastAsiaTheme="minorHAnsi" w:hAnsi="Times New Roman" w:cs="Times New Roman"/>
                <w:sz w:val="24"/>
                <w:szCs w:val="24"/>
                <w:lang w:bidi="ar-SA"/>
              </w:rPr>
              <w:t>Obaveštava vlasti i nadležne organe Vlade o koracima koje treba preduzeti;</w:t>
            </w:r>
          </w:p>
          <w:p w14:paraId="57B1B52A" w14:textId="77777777" w:rsidR="00D4306B" w:rsidRPr="00AF7B58" w:rsidRDefault="00D4306B" w:rsidP="00EB3C73">
            <w:pPr>
              <w:pStyle w:val="ListParagraph"/>
              <w:spacing w:line="249" w:lineRule="auto"/>
              <w:ind w:left="720" w:firstLine="0"/>
              <w:contextualSpacing/>
              <w:rPr>
                <w:rFonts w:ascii="Times New Roman" w:eastAsiaTheme="minorHAnsi" w:hAnsi="Times New Roman" w:cs="Times New Roman"/>
                <w:sz w:val="24"/>
                <w:szCs w:val="24"/>
                <w:lang w:bidi="ar-SA"/>
              </w:rPr>
            </w:pPr>
          </w:p>
          <w:p w14:paraId="153577C9" w14:textId="77777777" w:rsidR="00A3392E" w:rsidRPr="00AF7B58" w:rsidRDefault="00A3392E" w:rsidP="00EB3C73">
            <w:pPr>
              <w:spacing w:line="249" w:lineRule="auto"/>
              <w:ind w:left="252" w:hanging="186"/>
              <w:contextualSpacing/>
              <w:rPr>
                <w:rFonts w:ascii="Times New Roman" w:hAnsi="Times New Roman" w:cs="Times New Roman"/>
                <w:sz w:val="24"/>
                <w:szCs w:val="24"/>
                <w:lang w:val="en-US"/>
              </w:rPr>
            </w:pPr>
          </w:p>
          <w:p w14:paraId="3F4116C9" w14:textId="38D6DB73" w:rsidR="00A3392E" w:rsidRPr="00AF7B58" w:rsidRDefault="0098326D" w:rsidP="00EB3C73">
            <w:pPr>
              <w:pStyle w:val="ListParagraph"/>
              <w:spacing w:line="249" w:lineRule="auto"/>
              <w:ind w:left="871" w:hanging="447"/>
              <w:contextualSpacing/>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1.</w:t>
            </w:r>
            <w:r w:rsidR="00B840E6">
              <w:rPr>
                <w:rFonts w:ascii="Times New Roman" w:eastAsiaTheme="minorHAnsi" w:hAnsi="Times New Roman" w:cs="Times New Roman"/>
                <w:sz w:val="24"/>
                <w:szCs w:val="24"/>
                <w:lang w:bidi="ar-SA"/>
              </w:rPr>
              <w:t>11.</w:t>
            </w:r>
            <w:r w:rsidR="00B840E6" w:rsidRPr="00AF7B58">
              <w:rPr>
                <w:rFonts w:ascii="Times New Roman" w:eastAsiaTheme="minorHAnsi" w:hAnsi="Times New Roman" w:cs="Times New Roman"/>
                <w:sz w:val="24"/>
                <w:szCs w:val="24"/>
                <w:lang w:bidi="ar-SA"/>
              </w:rPr>
              <w:t xml:space="preserve"> Sprovodi</w:t>
            </w:r>
            <w:r w:rsidR="00A3392E" w:rsidRPr="00AF7B58">
              <w:rPr>
                <w:rFonts w:ascii="Times New Roman" w:eastAsiaTheme="minorHAnsi" w:hAnsi="Times New Roman" w:cs="Times New Roman"/>
                <w:sz w:val="24"/>
                <w:szCs w:val="24"/>
                <w:lang w:bidi="ar-SA"/>
              </w:rPr>
              <w:t xml:space="preserve"> kampanju podizanja svesti i obaveštava javnost;</w:t>
            </w:r>
          </w:p>
          <w:p w14:paraId="3F1402C6" w14:textId="2149C922" w:rsidR="00A3392E" w:rsidRDefault="00A3392E" w:rsidP="00EB3C73">
            <w:pPr>
              <w:spacing w:line="249" w:lineRule="auto"/>
              <w:ind w:left="252" w:hanging="186"/>
              <w:contextualSpacing/>
              <w:rPr>
                <w:rFonts w:ascii="Times New Roman" w:hAnsi="Times New Roman" w:cs="Times New Roman"/>
                <w:sz w:val="24"/>
                <w:szCs w:val="24"/>
                <w:lang w:val="en-US"/>
              </w:rPr>
            </w:pPr>
          </w:p>
          <w:p w14:paraId="26B5E4D6" w14:textId="77777777" w:rsidR="00343679" w:rsidRPr="00AF7B58" w:rsidRDefault="00343679" w:rsidP="00EB3C73">
            <w:pPr>
              <w:spacing w:line="249" w:lineRule="auto"/>
              <w:ind w:left="252" w:hanging="186"/>
              <w:contextualSpacing/>
              <w:rPr>
                <w:rFonts w:ascii="Times New Roman" w:hAnsi="Times New Roman" w:cs="Times New Roman"/>
                <w:sz w:val="24"/>
                <w:szCs w:val="24"/>
                <w:lang w:val="en-US"/>
              </w:rPr>
            </w:pPr>
          </w:p>
          <w:p w14:paraId="7DBB3307" w14:textId="77777777" w:rsidR="00A3392E" w:rsidRPr="003B57FD" w:rsidRDefault="00A3392E" w:rsidP="00EB3C73">
            <w:pPr>
              <w:spacing w:line="249" w:lineRule="auto"/>
              <w:ind w:left="871" w:hanging="450"/>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1.12. Dostavlja Opštinskoj Popisnoj Komisiji (OPK) sav materijal popisivača za tu opštinu;</w:t>
            </w:r>
          </w:p>
          <w:p w14:paraId="11A1903A" w14:textId="0CEB1170" w:rsidR="00A3392E" w:rsidRDefault="00A3392E" w:rsidP="00EB3C73">
            <w:pPr>
              <w:spacing w:line="249" w:lineRule="auto"/>
              <w:ind w:left="252" w:hanging="186"/>
              <w:contextualSpacing/>
              <w:rPr>
                <w:rFonts w:ascii="Times New Roman" w:hAnsi="Times New Roman" w:cs="Times New Roman"/>
                <w:sz w:val="24"/>
                <w:szCs w:val="24"/>
                <w:lang w:val="en-US"/>
              </w:rPr>
            </w:pPr>
          </w:p>
          <w:p w14:paraId="3D00B218" w14:textId="77777777" w:rsidR="001C5769" w:rsidRDefault="001C5769" w:rsidP="00EB3C73">
            <w:pPr>
              <w:spacing w:line="249" w:lineRule="auto"/>
              <w:ind w:left="252" w:hanging="186"/>
              <w:contextualSpacing/>
              <w:rPr>
                <w:rFonts w:ascii="Times New Roman" w:hAnsi="Times New Roman" w:cs="Times New Roman"/>
                <w:sz w:val="24"/>
                <w:szCs w:val="24"/>
                <w:lang w:val="en-US"/>
              </w:rPr>
            </w:pPr>
          </w:p>
          <w:p w14:paraId="3108B9F3" w14:textId="0D347F07" w:rsidR="00E05F8F" w:rsidRDefault="00E05F8F" w:rsidP="00EB3C73">
            <w:pPr>
              <w:spacing w:line="249" w:lineRule="auto"/>
              <w:ind w:left="252" w:hanging="186"/>
              <w:contextualSpacing/>
              <w:rPr>
                <w:rFonts w:ascii="Times New Roman" w:hAnsi="Times New Roman" w:cs="Times New Roman"/>
                <w:sz w:val="24"/>
                <w:szCs w:val="24"/>
                <w:lang w:val="en-US"/>
              </w:rPr>
            </w:pPr>
          </w:p>
          <w:p w14:paraId="7E26BE22" w14:textId="77777777" w:rsidR="00A3392E" w:rsidRPr="003B57FD" w:rsidRDefault="00A3392E" w:rsidP="00EB3C73">
            <w:pPr>
              <w:spacing w:line="249" w:lineRule="auto"/>
              <w:ind w:left="961" w:hanging="630"/>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lastRenderedPageBreak/>
              <w:t>1.13. Predstavlja i objavljuje preliminarne i konačne rezultate Popisa.</w:t>
            </w:r>
          </w:p>
          <w:p w14:paraId="7F6E83AE" w14:textId="77777777" w:rsidR="00883E35" w:rsidRDefault="00883E35" w:rsidP="00883E35">
            <w:pPr>
              <w:pStyle w:val="Heading1"/>
              <w:ind w:left="0" w:right="5" w:firstLine="0"/>
              <w:rPr>
                <w:rFonts w:ascii="Times New Roman" w:eastAsiaTheme="minorHAnsi" w:hAnsi="Times New Roman" w:cs="Times New Roman"/>
                <w:bCs w:val="0"/>
                <w:lang w:bidi="ar-SA"/>
              </w:rPr>
            </w:pPr>
          </w:p>
          <w:p w14:paraId="64AA2C6D" w14:textId="62CD6521" w:rsidR="00A3392E" w:rsidRPr="00AE62BE" w:rsidRDefault="00A3392E" w:rsidP="00EB3C73">
            <w:pPr>
              <w:pStyle w:val="Heading1"/>
              <w:ind w:left="252" w:right="5" w:hanging="186"/>
              <w:jc w:val="center"/>
              <w:rPr>
                <w:rFonts w:ascii="Times New Roman" w:eastAsiaTheme="minorHAnsi" w:hAnsi="Times New Roman" w:cs="Times New Roman"/>
                <w:bCs w:val="0"/>
                <w:lang w:bidi="ar-SA"/>
              </w:rPr>
            </w:pPr>
            <w:r w:rsidRPr="00AE62BE">
              <w:rPr>
                <w:rFonts w:ascii="Times New Roman" w:eastAsiaTheme="minorHAnsi" w:hAnsi="Times New Roman" w:cs="Times New Roman"/>
                <w:bCs w:val="0"/>
                <w:lang w:bidi="ar-SA"/>
              </w:rPr>
              <w:t>Član 13</w:t>
            </w:r>
          </w:p>
          <w:p w14:paraId="6F772CDC" w14:textId="1458F95D" w:rsidR="00A3392E" w:rsidRPr="00AE62BE" w:rsidRDefault="00A3392E" w:rsidP="00EB3C73">
            <w:pPr>
              <w:pStyle w:val="Heading1"/>
              <w:ind w:left="252" w:right="5" w:hanging="186"/>
              <w:jc w:val="center"/>
              <w:rPr>
                <w:rFonts w:ascii="Times New Roman" w:eastAsiaTheme="minorHAnsi" w:hAnsi="Times New Roman" w:cs="Times New Roman"/>
                <w:bCs w:val="0"/>
                <w:lang w:bidi="ar-SA"/>
              </w:rPr>
            </w:pPr>
            <w:r w:rsidRPr="00AE62BE">
              <w:rPr>
                <w:rFonts w:ascii="Times New Roman" w:eastAsiaTheme="minorHAnsi" w:hAnsi="Times New Roman" w:cs="Times New Roman"/>
                <w:bCs w:val="0"/>
                <w:lang w:bidi="ar-SA"/>
              </w:rPr>
              <w:t>Centralna Popisna Komisija</w:t>
            </w:r>
          </w:p>
          <w:p w14:paraId="346331E3" w14:textId="77777777" w:rsidR="00D4306B" w:rsidRDefault="00D4306B" w:rsidP="00EB3C73">
            <w:pPr>
              <w:pStyle w:val="Heading1"/>
              <w:ind w:left="252" w:right="5" w:hanging="186"/>
              <w:jc w:val="center"/>
              <w:rPr>
                <w:rFonts w:ascii="Times New Roman" w:eastAsiaTheme="minorHAnsi" w:hAnsi="Times New Roman" w:cs="Times New Roman"/>
                <w:b w:val="0"/>
                <w:bCs w:val="0"/>
                <w:lang w:bidi="ar-SA"/>
              </w:rPr>
            </w:pPr>
          </w:p>
          <w:p w14:paraId="1BE8E6A8" w14:textId="77777777" w:rsidR="00883E35" w:rsidRPr="00AF7B58" w:rsidRDefault="00883E35" w:rsidP="00EB3C73">
            <w:pPr>
              <w:pStyle w:val="Heading1"/>
              <w:ind w:left="252" w:right="5" w:hanging="186"/>
              <w:jc w:val="center"/>
              <w:rPr>
                <w:rFonts w:ascii="Times New Roman" w:eastAsiaTheme="minorHAnsi" w:hAnsi="Times New Roman" w:cs="Times New Roman"/>
                <w:b w:val="0"/>
                <w:bCs w:val="0"/>
                <w:lang w:bidi="ar-SA"/>
              </w:rPr>
            </w:pPr>
          </w:p>
          <w:p w14:paraId="4A00D6E7" w14:textId="77777777" w:rsidR="00A3392E" w:rsidRPr="00AF7B58" w:rsidRDefault="00A3392E" w:rsidP="00EB3C73">
            <w:pPr>
              <w:spacing w:line="249" w:lineRule="auto"/>
              <w:ind w:left="252" w:hanging="186"/>
              <w:contextualSpacing/>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p>
          <w:p w14:paraId="1D4133D0" w14:textId="77777777" w:rsidR="00A3392E" w:rsidRPr="00AF7B58" w:rsidRDefault="00A3392E" w:rsidP="00EB3C73">
            <w:pPr>
              <w:pStyle w:val="ListParagraph"/>
              <w:numPr>
                <w:ilvl w:val="0"/>
                <w:numId w:val="16"/>
              </w:numPr>
              <w:spacing w:line="249" w:lineRule="auto"/>
              <w:ind w:left="252" w:hanging="186"/>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Centralna Popisna Komisija (CPK) je najviša institucija za nadgledanje Popisa.</w:t>
            </w:r>
          </w:p>
          <w:p w14:paraId="696D6882" w14:textId="77777777" w:rsidR="00A3392E" w:rsidRDefault="00A3392E" w:rsidP="00EB3C73">
            <w:pPr>
              <w:pStyle w:val="ListParagraph"/>
              <w:spacing w:line="249" w:lineRule="auto"/>
              <w:ind w:left="252" w:hanging="186"/>
              <w:contextualSpacing/>
              <w:rPr>
                <w:rFonts w:ascii="Times New Roman" w:eastAsiaTheme="minorHAnsi" w:hAnsi="Times New Roman" w:cs="Times New Roman"/>
                <w:sz w:val="24"/>
                <w:szCs w:val="24"/>
                <w:lang w:bidi="ar-SA"/>
              </w:rPr>
            </w:pPr>
          </w:p>
          <w:p w14:paraId="112A3967" w14:textId="77777777" w:rsidR="00883E35" w:rsidRPr="00883E35" w:rsidRDefault="00883E35" w:rsidP="00883E35">
            <w:pPr>
              <w:spacing w:line="249" w:lineRule="auto"/>
              <w:ind w:left="0" w:firstLine="0"/>
              <w:contextualSpacing/>
              <w:rPr>
                <w:rFonts w:ascii="Times New Roman" w:hAnsi="Times New Roman" w:cs="Times New Roman"/>
                <w:sz w:val="24"/>
                <w:szCs w:val="24"/>
              </w:rPr>
            </w:pPr>
          </w:p>
          <w:p w14:paraId="254F3B0A" w14:textId="6FF70838" w:rsidR="00A3392E" w:rsidRDefault="00A3392E" w:rsidP="00EB3C73">
            <w:pPr>
              <w:spacing w:line="249" w:lineRule="auto"/>
              <w:ind w:left="252" w:hanging="252"/>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2. Skupština Republike Kosovo bira Centralnu Popisnu Komisiju na predlog Vlade. CPK mora mora </w:t>
            </w:r>
            <w:r>
              <w:rPr>
                <w:rFonts w:ascii="Times New Roman" w:hAnsi="Times New Roman" w:cs="Times New Roman"/>
                <w:sz w:val="24"/>
                <w:szCs w:val="24"/>
                <w:lang w:val="en-US"/>
              </w:rPr>
              <w:t>biti operativna</w:t>
            </w:r>
            <w:r w:rsidRPr="003B57FD">
              <w:rPr>
                <w:rFonts w:ascii="Times New Roman" w:hAnsi="Times New Roman" w:cs="Times New Roman"/>
                <w:sz w:val="24"/>
                <w:szCs w:val="24"/>
                <w:lang w:val="en-US"/>
              </w:rPr>
              <w:t xml:space="preserve"> najkasnije devet (9) meseci pre datuma Popisa.</w:t>
            </w:r>
          </w:p>
          <w:p w14:paraId="730336F7" w14:textId="77777777" w:rsidR="000A539B" w:rsidRPr="003B57FD" w:rsidRDefault="000A539B" w:rsidP="00EB3C73">
            <w:pPr>
              <w:spacing w:line="249" w:lineRule="auto"/>
              <w:ind w:left="252" w:hanging="252"/>
              <w:contextualSpacing/>
              <w:rPr>
                <w:rFonts w:ascii="Times New Roman" w:hAnsi="Times New Roman" w:cs="Times New Roman"/>
                <w:sz w:val="24"/>
                <w:szCs w:val="24"/>
                <w:lang w:val="en-US"/>
              </w:rPr>
            </w:pPr>
          </w:p>
          <w:p w14:paraId="6B98B31D"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p>
          <w:p w14:paraId="5C1C607C"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proofErr w:type="gramStart"/>
            <w:r w:rsidRPr="003B57FD">
              <w:rPr>
                <w:rFonts w:ascii="Times New Roman" w:hAnsi="Times New Roman" w:cs="Times New Roman"/>
                <w:sz w:val="24"/>
                <w:szCs w:val="24"/>
                <w:lang w:val="en-US"/>
              </w:rPr>
              <w:t>3.Centralna</w:t>
            </w:r>
            <w:proofErr w:type="gramEnd"/>
            <w:r w:rsidRPr="003B57FD">
              <w:rPr>
                <w:rFonts w:ascii="Times New Roman" w:hAnsi="Times New Roman" w:cs="Times New Roman"/>
                <w:sz w:val="24"/>
                <w:szCs w:val="24"/>
                <w:lang w:val="en-US"/>
              </w:rPr>
              <w:t xml:space="preserve"> Popisna Komisija nadgleda pripremu, organizaciju i sprovođenje Popisa.</w:t>
            </w:r>
          </w:p>
          <w:p w14:paraId="47AE661D" w14:textId="77777777" w:rsidR="00A3392E" w:rsidRDefault="00A3392E" w:rsidP="00EB3C73">
            <w:pPr>
              <w:spacing w:line="249" w:lineRule="auto"/>
              <w:ind w:left="252" w:hanging="186"/>
              <w:contextualSpacing/>
              <w:rPr>
                <w:rFonts w:ascii="Times New Roman" w:hAnsi="Times New Roman" w:cs="Times New Roman"/>
                <w:sz w:val="24"/>
                <w:szCs w:val="24"/>
                <w:lang w:val="en-US"/>
              </w:rPr>
            </w:pPr>
          </w:p>
          <w:p w14:paraId="71EB230A" w14:textId="77777777" w:rsidR="00883E35" w:rsidRPr="00AF7B58" w:rsidRDefault="00883E35" w:rsidP="00EB3C73">
            <w:pPr>
              <w:spacing w:line="249" w:lineRule="auto"/>
              <w:ind w:left="252" w:hanging="186"/>
              <w:contextualSpacing/>
              <w:rPr>
                <w:rFonts w:ascii="Times New Roman" w:hAnsi="Times New Roman" w:cs="Times New Roman"/>
                <w:sz w:val="24"/>
                <w:szCs w:val="24"/>
                <w:lang w:val="en-US"/>
              </w:rPr>
            </w:pPr>
          </w:p>
          <w:p w14:paraId="0890440D"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4.Centralna Popisna Komisija se sastoji od predsedavajućeg i ostalih članova:</w:t>
            </w:r>
          </w:p>
          <w:p w14:paraId="42000407" w14:textId="77777777" w:rsidR="00B17142" w:rsidRPr="003B57FD" w:rsidRDefault="00B17142" w:rsidP="00EB3C73">
            <w:pPr>
              <w:spacing w:line="249" w:lineRule="auto"/>
              <w:ind w:left="252" w:hanging="186"/>
              <w:contextualSpacing/>
              <w:rPr>
                <w:rFonts w:ascii="Times New Roman" w:hAnsi="Times New Roman" w:cs="Times New Roman"/>
                <w:sz w:val="24"/>
                <w:szCs w:val="24"/>
                <w:lang w:val="en-US"/>
              </w:rPr>
            </w:pPr>
          </w:p>
          <w:p w14:paraId="1C9E4670" w14:textId="1F651E1A" w:rsidR="000A539B" w:rsidRPr="00B17142" w:rsidRDefault="00A3392E" w:rsidP="00EB3C73">
            <w:pPr>
              <w:pStyle w:val="ListParagraph"/>
              <w:numPr>
                <w:ilvl w:val="1"/>
                <w:numId w:val="1"/>
              </w:numPr>
              <w:spacing w:line="249" w:lineRule="auto"/>
              <w:ind w:left="691" w:hanging="360"/>
              <w:contextualSpacing/>
              <w:rPr>
                <w:rFonts w:ascii="Times New Roman" w:hAnsi="Times New Roman" w:cs="Times New Roman"/>
                <w:sz w:val="24"/>
                <w:szCs w:val="24"/>
              </w:rPr>
            </w:pPr>
            <w:r w:rsidRPr="00B17142">
              <w:rPr>
                <w:rFonts w:ascii="Times New Roman" w:hAnsi="Times New Roman" w:cs="Times New Roman"/>
                <w:sz w:val="24"/>
                <w:szCs w:val="24"/>
              </w:rPr>
              <w:t>Predstavnika iz Ministarstva Finansija, Rada i Transfera</w:t>
            </w:r>
            <w:r w:rsidRPr="00B17142">
              <w:rPr>
                <w:rFonts w:ascii="Times New Roman" w:hAnsi="Times New Roman" w:cs="Times New Roman"/>
                <w:i/>
                <w:sz w:val="24"/>
                <w:szCs w:val="24"/>
              </w:rPr>
              <w:t>; Predsedavajući;</w:t>
            </w:r>
          </w:p>
          <w:p w14:paraId="045793BA" w14:textId="3096DBDF" w:rsidR="00B17142" w:rsidRDefault="00B17142" w:rsidP="00EB3C73">
            <w:pPr>
              <w:spacing w:line="249" w:lineRule="auto"/>
              <w:contextualSpacing/>
              <w:rPr>
                <w:rFonts w:ascii="Times New Roman" w:hAnsi="Times New Roman" w:cs="Times New Roman"/>
                <w:sz w:val="24"/>
                <w:szCs w:val="24"/>
              </w:rPr>
            </w:pPr>
          </w:p>
          <w:p w14:paraId="106DC438" w14:textId="77777777" w:rsidR="00B17142" w:rsidRPr="00B17142" w:rsidRDefault="00B17142" w:rsidP="00EB3C73">
            <w:pPr>
              <w:spacing w:line="249" w:lineRule="auto"/>
              <w:contextualSpacing/>
              <w:rPr>
                <w:rFonts w:ascii="Times New Roman" w:hAnsi="Times New Roman" w:cs="Times New Roman"/>
                <w:sz w:val="24"/>
                <w:szCs w:val="24"/>
              </w:rPr>
            </w:pPr>
          </w:p>
          <w:p w14:paraId="2F889E7A" w14:textId="61203456" w:rsidR="00B17142" w:rsidRPr="00B17142" w:rsidRDefault="00B17142" w:rsidP="00EB3C73">
            <w:pPr>
              <w:pStyle w:val="ListParagraph"/>
              <w:numPr>
                <w:ilvl w:val="1"/>
                <w:numId w:val="1"/>
              </w:numPr>
              <w:spacing w:line="249" w:lineRule="auto"/>
              <w:ind w:left="691" w:hanging="360"/>
              <w:contextualSpacing/>
              <w:rPr>
                <w:rFonts w:ascii="Times New Roman" w:hAnsi="Times New Roman" w:cs="Times New Roman"/>
                <w:sz w:val="24"/>
                <w:szCs w:val="24"/>
              </w:rPr>
            </w:pPr>
            <w:r>
              <w:rPr>
                <w:rFonts w:ascii="Times New Roman" w:hAnsi="Times New Roman" w:cs="Times New Roman"/>
                <w:sz w:val="24"/>
                <w:szCs w:val="24"/>
              </w:rPr>
              <w:t xml:space="preserve"> Agencija za STtistiku Kosova, Zamenik </w:t>
            </w:r>
            <w:r w:rsidR="005611A5">
              <w:rPr>
                <w:rFonts w:ascii="Times New Roman" w:hAnsi="Times New Roman" w:cs="Times New Roman"/>
                <w:sz w:val="24"/>
                <w:szCs w:val="24"/>
              </w:rPr>
              <w:t>pred</w:t>
            </w:r>
            <w:r w:rsidR="005611A5" w:rsidRPr="00B17142">
              <w:rPr>
                <w:rFonts w:ascii="Times New Roman" w:hAnsi="Times New Roman" w:cs="Times New Roman"/>
                <w:sz w:val="24"/>
                <w:szCs w:val="24"/>
              </w:rPr>
              <w:t>sjedavajućeg;</w:t>
            </w:r>
          </w:p>
          <w:p w14:paraId="28C8B628" w14:textId="77777777" w:rsidR="00A3392E" w:rsidRPr="00AF7B58" w:rsidRDefault="00A3392E" w:rsidP="00EB3C73">
            <w:pPr>
              <w:pStyle w:val="ListParagraph"/>
              <w:spacing w:line="249" w:lineRule="auto"/>
              <w:ind w:left="252" w:hanging="186"/>
              <w:contextualSpacing/>
              <w:rPr>
                <w:rFonts w:ascii="Times New Roman" w:eastAsiaTheme="minorHAnsi" w:hAnsi="Times New Roman" w:cs="Times New Roman"/>
                <w:sz w:val="24"/>
                <w:szCs w:val="24"/>
                <w:lang w:bidi="ar-SA"/>
              </w:rPr>
            </w:pPr>
          </w:p>
          <w:p w14:paraId="7FA32E82" w14:textId="13C564EF" w:rsidR="00A3392E" w:rsidRDefault="00A3392E" w:rsidP="00EB3C73">
            <w:pPr>
              <w:spacing w:line="249" w:lineRule="auto"/>
              <w:ind w:left="252" w:firstLine="79"/>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4.3. Menadžer</w:t>
            </w:r>
            <w:r>
              <w:rPr>
                <w:rFonts w:ascii="Times New Roman" w:hAnsi="Times New Roman" w:cs="Times New Roman"/>
                <w:sz w:val="24"/>
                <w:szCs w:val="24"/>
                <w:lang w:val="en-US"/>
              </w:rPr>
              <w:t>a</w:t>
            </w:r>
            <w:r w:rsidRPr="003B57FD">
              <w:rPr>
                <w:rFonts w:ascii="Times New Roman" w:hAnsi="Times New Roman" w:cs="Times New Roman"/>
                <w:sz w:val="24"/>
                <w:szCs w:val="24"/>
                <w:lang w:val="en-US"/>
              </w:rPr>
              <w:t xml:space="preserve"> Popisa, član;</w:t>
            </w:r>
          </w:p>
          <w:p w14:paraId="4BF8E6D8" w14:textId="77777777" w:rsidR="00A3392E" w:rsidRDefault="00A3392E" w:rsidP="00EB3C73">
            <w:pPr>
              <w:spacing w:line="249" w:lineRule="auto"/>
              <w:ind w:left="252" w:hanging="186"/>
              <w:contextualSpacing/>
              <w:rPr>
                <w:rFonts w:ascii="Times New Roman" w:hAnsi="Times New Roman" w:cs="Times New Roman"/>
                <w:sz w:val="24"/>
                <w:szCs w:val="24"/>
                <w:lang w:val="en-US"/>
              </w:rPr>
            </w:pPr>
          </w:p>
          <w:p w14:paraId="4B3F3F66" w14:textId="77777777" w:rsidR="00883E35" w:rsidRPr="003B57FD" w:rsidRDefault="00883E35" w:rsidP="00EB3C73">
            <w:pPr>
              <w:spacing w:line="249" w:lineRule="auto"/>
              <w:ind w:left="252" w:hanging="186"/>
              <w:contextualSpacing/>
              <w:rPr>
                <w:rFonts w:ascii="Times New Roman" w:hAnsi="Times New Roman" w:cs="Times New Roman"/>
                <w:sz w:val="24"/>
                <w:szCs w:val="24"/>
                <w:lang w:val="en-US"/>
              </w:rPr>
            </w:pPr>
          </w:p>
          <w:p w14:paraId="363E11C6" w14:textId="38A82E66" w:rsidR="00A3392E" w:rsidRPr="003B57FD" w:rsidRDefault="005611A5" w:rsidP="00EB3C73">
            <w:pPr>
              <w:spacing w:line="249" w:lineRule="auto"/>
              <w:ind w:left="691" w:hanging="360"/>
              <w:contextualSpacing/>
              <w:rPr>
                <w:rFonts w:ascii="Times New Roman" w:hAnsi="Times New Roman" w:cs="Times New Roman"/>
                <w:sz w:val="24"/>
                <w:szCs w:val="24"/>
                <w:lang w:val="en-US"/>
              </w:rPr>
            </w:pPr>
            <w:r>
              <w:rPr>
                <w:rFonts w:ascii="Times New Roman" w:hAnsi="Times New Roman" w:cs="Times New Roman"/>
                <w:sz w:val="24"/>
                <w:szCs w:val="24"/>
                <w:lang w:val="en-US"/>
              </w:rPr>
              <w:t>4.</w:t>
            </w:r>
            <w:r w:rsidR="00B840E6">
              <w:rPr>
                <w:rFonts w:ascii="Times New Roman" w:hAnsi="Times New Roman" w:cs="Times New Roman"/>
                <w:sz w:val="24"/>
                <w:szCs w:val="24"/>
                <w:lang w:val="en-US"/>
              </w:rPr>
              <w:t>4. Predstavnika</w:t>
            </w:r>
            <w:r w:rsidR="00A3392E">
              <w:rPr>
                <w:rFonts w:ascii="Times New Roman" w:hAnsi="Times New Roman" w:cs="Times New Roman"/>
                <w:sz w:val="24"/>
                <w:szCs w:val="24"/>
                <w:lang w:val="en-US"/>
              </w:rPr>
              <w:t xml:space="preserve"> iz Ministarstva Obrazovanja, Nauke, T</w:t>
            </w:r>
            <w:r w:rsidR="00A3392E" w:rsidRPr="00E9027F">
              <w:rPr>
                <w:rFonts w:ascii="Times New Roman" w:hAnsi="Times New Roman" w:cs="Times New Roman"/>
                <w:sz w:val="24"/>
                <w:szCs w:val="24"/>
                <w:lang w:val="en-US"/>
              </w:rPr>
              <w:t xml:space="preserve">ehnologije i </w:t>
            </w:r>
            <w:r w:rsidR="00A3392E">
              <w:rPr>
                <w:rFonts w:ascii="Times New Roman" w:hAnsi="Times New Roman" w:cs="Times New Roman"/>
                <w:sz w:val="24"/>
                <w:szCs w:val="24"/>
                <w:lang w:val="en-US"/>
              </w:rPr>
              <w:t xml:space="preserve">Inovacije, </w:t>
            </w:r>
            <w:r w:rsidR="00A3392E" w:rsidRPr="003B57FD">
              <w:rPr>
                <w:rFonts w:ascii="Times New Roman" w:hAnsi="Times New Roman" w:cs="Times New Roman"/>
                <w:sz w:val="24"/>
                <w:szCs w:val="24"/>
                <w:lang w:val="en-US"/>
              </w:rPr>
              <w:t>član;</w:t>
            </w:r>
          </w:p>
          <w:p w14:paraId="063CA2F6" w14:textId="77777777" w:rsidR="00A3392E" w:rsidRDefault="00A3392E" w:rsidP="00EB3C73">
            <w:pPr>
              <w:spacing w:line="249" w:lineRule="auto"/>
              <w:ind w:left="252" w:hanging="186"/>
              <w:contextualSpacing/>
              <w:rPr>
                <w:rFonts w:ascii="Times New Roman" w:hAnsi="Times New Roman" w:cs="Times New Roman"/>
                <w:sz w:val="24"/>
                <w:szCs w:val="24"/>
                <w:lang w:val="en-US"/>
              </w:rPr>
            </w:pPr>
          </w:p>
          <w:p w14:paraId="217A677C" w14:textId="77777777" w:rsidR="00D65CE1" w:rsidRPr="003B57FD" w:rsidRDefault="00D65CE1" w:rsidP="00EB3C73">
            <w:pPr>
              <w:spacing w:line="249" w:lineRule="auto"/>
              <w:ind w:left="252" w:hanging="186"/>
              <w:contextualSpacing/>
              <w:rPr>
                <w:rFonts w:ascii="Times New Roman" w:hAnsi="Times New Roman" w:cs="Times New Roman"/>
                <w:sz w:val="24"/>
                <w:szCs w:val="24"/>
                <w:lang w:val="en-US"/>
              </w:rPr>
            </w:pPr>
          </w:p>
          <w:p w14:paraId="5F447C86" w14:textId="4FA00944" w:rsidR="00A3392E" w:rsidRPr="00AF7B58" w:rsidRDefault="00B17142" w:rsidP="00EB3C73">
            <w:pPr>
              <w:spacing w:line="249" w:lineRule="auto"/>
              <w:ind w:left="691" w:hanging="360"/>
              <w:contextualSpacing/>
              <w:rPr>
                <w:rFonts w:ascii="Times New Roman" w:hAnsi="Times New Roman" w:cs="Times New Roman"/>
                <w:sz w:val="24"/>
                <w:szCs w:val="24"/>
                <w:lang w:val="en-US"/>
              </w:rPr>
            </w:pPr>
            <w:r>
              <w:rPr>
                <w:rFonts w:ascii="Times New Roman" w:hAnsi="Times New Roman" w:cs="Times New Roman"/>
                <w:sz w:val="24"/>
                <w:szCs w:val="24"/>
                <w:lang w:val="en-US"/>
              </w:rPr>
              <w:t>4.</w:t>
            </w:r>
            <w:r w:rsidR="00B840E6">
              <w:rPr>
                <w:rFonts w:ascii="Times New Roman" w:hAnsi="Times New Roman" w:cs="Times New Roman"/>
                <w:sz w:val="24"/>
                <w:szCs w:val="24"/>
                <w:lang w:val="en-US"/>
              </w:rPr>
              <w:t>5. Predstavnika</w:t>
            </w:r>
            <w:r w:rsidR="00A3392E">
              <w:rPr>
                <w:rFonts w:ascii="Times New Roman" w:hAnsi="Times New Roman" w:cs="Times New Roman"/>
                <w:sz w:val="24"/>
                <w:szCs w:val="24"/>
                <w:lang w:val="en-US"/>
              </w:rPr>
              <w:t xml:space="preserve"> iz Ministarstva Spoljnih Poslova</w:t>
            </w:r>
            <w:r w:rsidR="00A3392E" w:rsidRPr="003B57FD">
              <w:rPr>
                <w:rFonts w:ascii="Times New Roman" w:hAnsi="Times New Roman" w:cs="Times New Roman"/>
                <w:sz w:val="24"/>
                <w:szCs w:val="24"/>
                <w:lang w:val="en-US"/>
              </w:rPr>
              <w:t>, član</w:t>
            </w:r>
          </w:p>
          <w:p w14:paraId="616A139E" w14:textId="77777777" w:rsidR="00A3392E" w:rsidRPr="00AF7B58" w:rsidRDefault="00A3392E" w:rsidP="00EB3C73">
            <w:pPr>
              <w:pStyle w:val="ListParagraph"/>
              <w:ind w:left="252" w:hanging="186"/>
              <w:rPr>
                <w:rFonts w:ascii="Times New Roman" w:eastAsiaTheme="minorHAnsi" w:hAnsi="Times New Roman" w:cs="Times New Roman"/>
                <w:sz w:val="24"/>
                <w:szCs w:val="24"/>
                <w:lang w:bidi="ar-SA"/>
              </w:rPr>
            </w:pPr>
          </w:p>
          <w:p w14:paraId="1172FC21" w14:textId="7F57FCC9" w:rsidR="00A3392E" w:rsidRPr="00AF7B58" w:rsidRDefault="005611A5" w:rsidP="00EB3C73">
            <w:pPr>
              <w:pStyle w:val="ListParagraph"/>
              <w:spacing w:line="249" w:lineRule="auto"/>
              <w:ind w:left="691" w:hanging="360"/>
              <w:contextualSpacing/>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4.</w:t>
            </w:r>
            <w:r w:rsidR="00B840E6">
              <w:rPr>
                <w:rFonts w:ascii="Times New Roman" w:eastAsiaTheme="minorHAnsi" w:hAnsi="Times New Roman" w:cs="Times New Roman"/>
                <w:sz w:val="24"/>
                <w:szCs w:val="24"/>
                <w:lang w:bidi="ar-SA"/>
              </w:rPr>
              <w:t>6.</w:t>
            </w:r>
            <w:r w:rsidR="00B840E6" w:rsidRPr="00AF7B58">
              <w:rPr>
                <w:rFonts w:ascii="Times New Roman" w:eastAsiaTheme="minorHAnsi" w:hAnsi="Times New Roman" w:cs="Times New Roman"/>
                <w:sz w:val="24"/>
                <w:szCs w:val="24"/>
                <w:lang w:bidi="ar-SA"/>
              </w:rPr>
              <w:t xml:space="preserve"> Predstavnika</w:t>
            </w:r>
            <w:r w:rsidR="00A3392E" w:rsidRPr="00AF7B58">
              <w:rPr>
                <w:rFonts w:ascii="Times New Roman" w:eastAsiaTheme="minorHAnsi" w:hAnsi="Times New Roman" w:cs="Times New Roman"/>
                <w:sz w:val="24"/>
                <w:szCs w:val="24"/>
                <w:lang w:bidi="ar-SA"/>
              </w:rPr>
              <w:t xml:space="preserve"> iz Ministarstva Poljoprivrede, Šumarstva i Ruralnog Razvoja, član;</w:t>
            </w:r>
          </w:p>
          <w:p w14:paraId="033F2CE6"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p>
          <w:p w14:paraId="7DF902FA" w14:textId="6F289455" w:rsidR="00A3392E" w:rsidRPr="00AF7B58" w:rsidRDefault="005611A5" w:rsidP="00EB3C73">
            <w:pPr>
              <w:pStyle w:val="ListParagraph"/>
              <w:spacing w:line="249" w:lineRule="auto"/>
              <w:ind w:left="691" w:hanging="360"/>
              <w:contextualSpacing/>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4.</w:t>
            </w:r>
            <w:r w:rsidR="00B840E6">
              <w:rPr>
                <w:rFonts w:ascii="Times New Roman" w:eastAsiaTheme="minorHAnsi" w:hAnsi="Times New Roman" w:cs="Times New Roman"/>
                <w:sz w:val="24"/>
                <w:szCs w:val="24"/>
                <w:lang w:bidi="ar-SA"/>
              </w:rPr>
              <w:t>7.</w:t>
            </w:r>
            <w:r w:rsidR="00B840E6" w:rsidRPr="00AF7B58">
              <w:rPr>
                <w:rFonts w:ascii="Times New Roman" w:eastAsiaTheme="minorHAnsi" w:hAnsi="Times New Roman" w:cs="Times New Roman"/>
                <w:sz w:val="24"/>
                <w:szCs w:val="24"/>
                <w:lang w:bidi="ar-SA"/>
              </w:rPr>
              <w:t xml:space="preserve"> Predstavnika</w:t>
            </w:r>
            <w:r w:rsidR="00A3392E" w:rsidRPr="00AF7B58">
              <w:rPr>
                <w:rFonts w:ascii="Times New Roman" w:eastAsiaTheme="minorHAnsi" w:hAnsi="Times New Roman" w:cs="Times New Roman"/>
                <w:sz w:val="24"/>
                <w:szCs w:val="24"/>
                <w:lang w:bidi="ar-SA"/>
              </w:rPr>
              <w:t xml:space="preserve"> iz Ministarstva Administracije Lokalne Samouprave, član</w:t>
            </w:r>
          </w:p>
          <w:p w14:paraId="54F4258F"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p>
          <w:p w14:paraId="3551B8CA" w14:textId="77777777" w:rsidR="00A3392E" w:rsidRPr="00AF7B58" w:rsidRDefault="00A3392E" w:rsidP="00EB3C73">
            <w:pPr>
              <w:pStyle w:val="ListParagraph"/>
              <w:spacing w:line="249" w:lineRule="auto"/>
              <w:ind w:left="781" w:hanging="450"/>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4.8. Predstavnik iz Ministarstva Unutrašnjih Poslova - član;</w:t>
            </w:r>
          </w:p>
          <w:p w14:paraId="1B2AEF0F"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p>
          <w:p w14:paraId="5921C579" w14:textId="4CA36814" w:rsidR="00A3392E" w:rsidRPr="00AF7B58" w:rsidRDefault="005611A5" w:rsidP="00EB3C73">
            <w:pPr>
              <w:pStyle w:val="ListParagraph"/>
              <w:spacing w:line="249" w:lineRule="auto"/>
              <w:ind w:left="781" w:hanging="450"/>
              <w:contextualSpacing/>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4.</w:t>
            </w:r>
            <w:r w:rsidR="00B840E6">
              <w:rPr>
                <w:rFonts w:ascii="Times New Roman" w:eastAsiaTheme="minorHAnsi" w:hAnsi="Times New Roman" w:cs="Times New Roman"/>
                <w:sz w:val="24"/>
                <w:szCs w:val="24"/>
                <w:lang w:bidi="ar-SA"/>
              </w:rPr>
              <w:t>9.</w:t>
            </w:r>
            <w:r w:rsidR="00B840E6" w:rsidRPr="00AF7B58">
              <w:rPr>
                <w:rFonts w:ascii="Times New Roman" w:eastAsiaTheme="minorHAnsi" w:hAnsi="Times New Roman" w:cs="Times New Roman"/>
                <w:sz w:val="24"/>
                <w:szCs w:val="24"/>
                <w:lang w:bidi="ar-SA"/>
              </w:rPr>
              <w:t xml:space="preserve"> Predstavnik</w:t>
            </w:r>
            <w:r w:rsidR="00A3392E" w:rsidRPr="00AF7B58">
              <w:rPr>
                <w:rFonts w:ascii="Times New Roman" w:eastAsiaTheme="minorHAnsi" w:hAnsi="Times New Roman" w:cs="Times New Roman"/>
                <w:sz w:val="24"/>
                <w:szCs w:val="24"/>
                <w:lang w:bidi="ar-SA"/>
              </w:rPr>
              <w:t xml:space="preserve"> iz Ministarstva Životne Sredine, Prostornog Planiranja i Infrastrukture - član;</w:t>
            </w:r>
          </w:p>
          <w:p w14:paraId="7FA1A78B" w14:textId="77777777" w:rsidR="00A3392E" w:rsidRDefault="00A3392E" w:rsidP="00EB3C73">
            <w:pPr>
              <w:pStyle w:val="ListParagraph"/>
              <w:spacing w:line="249" w:lineRule="auto"/>
              <w:ind w:left="252" w:hanging="186"/>
              <w:contextualSpacing/>
              <w:rPr>
                <w:rFonts w:ascii="Times New Roman" w:eastAsiaTheme="minorHAnsi" w:hAnsi="Times New Roman" w:cs="Times New Roman"/>
                <w:sz w:val="24"/>
                <w:szCs w:val="24"/>
                <w:lang w:bidi="ar-SA"/>
              </w:rPr>
            </w:pPr>
          </w:p>
          <w:p w14:paraId="3758CAB6" w14:textId="77777777" w:rsidR="00D65CE1" w:rsidRPr="00AF7B58" w:rsidRDefault="00D65CE1" w:rsidP="00EB3C73">
            <w:pPr>
              <w:pStyle w:val="ListParagraph"/>
              <w:spacing w:line="249" w:lineRule="auto"/>
              <w:ind w:left="252" w:hanging="186"/>
              <w:contextualSpacing/>
              <w:rPr>
                <w:rFonts w:ascii="Times New Roman" w:eastAsiaTheme="minorHAnsi" w:hAnsi="Times New Roman" w:cs="Times New Roman"/>
                <w:sz w:val="24"/>
                <w:szCs w:val="24"/>
                <w:lang w:bidi="ar-SA"/>
              </w:rPr>
            </w:pPr>
          </w:p>
          <w:p w14:paraId="77A5719C" w14:textId="4A8345DB" w:rsidR="00A3392E" w:rsidRDefault="005611A5" w:rsidP="00EB3C73">
            <w:pPr>
              <w:pStyle w:val="ListParagraph"/>
              <w:tabs>
                <w:tab w:val="left" w:pos="871"/>
              </w:tabs>
              <w:spacing w:line="249" w:lineRule="auto"/>
              <w:ind w:left="781" w:hanging="450"/>
              <w:contextualSpacing/>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4.</w:t>
            </w:r>
            <w:r w:rsidR="00B840E6">
              <w:rPr>
                <w:rFonts w:ascii="Times New Roman" w:eastAsiaTheme="minorHAnsi" w:hAnsi="Times New Roman" w:cs="Times New Roman"/>
                <w:sz w:val="24"/>
                <w:szCs w:val="24"/>
                <w:lang w:bidi="ar-SA"/>
              </w:rPr>
              <w:t>10.</w:t>
            </w:r>
            <w:r w:rsidR="00B840E6" w:rsidRPr="00AF7B58">
              <w:rPr>
                <w:rFonts w:ascii="Times New Roman" w:eastAsiaTheme="minorHAnsi" w:hAnsi="Times New Roman" w:cs="Times New Roman"/>
                <w:sz w:val="24"/>
                <w:szCs w:val="24"/>
                <w:lang w:bidi="ar-SA"/>
              </w:rPr>
              <w:t xml:space="preserve"> Predstavnika</w:t>
            </w:r>
            <w:r w:rsidR="00A3392E" w:rsidRPr="00AF7B58">
              <w:rPr>
                <w:rFonts w:ascii="Times New Roman" w:eastAsiaTheme="minorHAnsi" w:hAnsi="Times New Roman" w:cs="Times New Roman"/>
                <w:sz w:val="24"/>
                <w:szCs w:val="24"/>
                <w:lang w:bidi="ar-SA"/>
              </w:rPr>
              <w:t xml:space="preserve"> iz Ministarstva za Zajednice i Povratak;</w:t>
            </w:r>
          </w:p>
          <w:p w14:paraId="7EDB2E6D" w14:textId="3C24DDFC" w:rsidR="00E05F8F" w:rsidRDefault="00E05F8F" w:rsidP="00EB3C73">
            <w:pPr>
              <w:pStyle w:val="ListParagraph"/>
              <w:tabs>
                <w:tab w:val="left" w:pos="871"/>
              </w:tabs>
              <w:spacing w:line="249" w:lineRule="auto"/>
              <w:ind w:left="781" w:hanging="450"/>
              <w:contextualSpacing/>
              <w:rPr>
                <w:rFonts w:ascii="Times New Roman" w:eastAsiaTheme="minorHAnsi" w:hAnsi="Times New Roman" w:cs="Times New Roman"/>
                <w:sz w:val="24"/>
                <w:szCs w:val="24"/>
                <w:lang w:bidi="ar-SA"/>
              </w:rPr>
            </w:pPr>
          </w:p>
          <w:p w14:paraId="6D64E064" w14:textId="0C4DA811" w:rsidR="00E05F8F" w:rsidRDefault="00E05F8F" w:rsidP="00EB3C73">
            <w:pPr>
              <w:pStyle w:val="ListParagraph"/>
              <w:tabs>
                <w:tab w:val="left" w:pos="871"/>
              </w:tabs>
              <w:spacing w:line="249" w:lineRule="auto"/>
              <w:ind w:left="781" w:hanging="450"/>
              <w:contextualSpacing/>
              <w:rPr>
                <w:rFonts w:ascii="Times New Roman" w:eastAsiaTheme="minorHAnsi" w:hAnsi="Times New Roman" w:cs="Times New Roman"/>
                <w:sz w:val="24"/>
                <w:szCs w:val="24"/>
                <w:lang w:bidi="ar-SA"/>
              </w:rPr>
            </w:pPr>
          </w:p>
          <w:p w14:paraId="1EF3F5BD" w14:textId="77777777" w:rsidR="00A3392E" w:rsidRPr="003B57FD" w:rsidRDefault="00A3392E" w:rsidP="00EB3C73">
            <w:pPr>
              <w:spacing w:line="249" w:lineRule="auto"/>
              <w:ind w:left="781" w:hanging="540"/>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4.11</w:t>
            </w:r>
            <w:r w:rsidRPr="003B57FD">
              <w:rPr>
                <w:rFonts w:ascii="Times New Roman" w:hAnsi="Times New Roman" w:cs="Times New Roman"/>
                <w:sz w:val="24"/>
                <w:szCs w:val="24"/>
                <w:lang w:val="en-US"/>
              </w:rPr>
              <w:t>. Jedan (1) od drugih zajednica na Kosovu, član;</w:t>
            </w:r>
          </w:p>
          <w:p w14:paraId="1027258F"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p>
          <w:p w14:paraId="48D8A6E1" w14:textId="46F4BCF1" w:rsidR="00A3392E" w:rsidRDefault="00A3392E" w:rsidP="00EB3C73">
            <w:pPr>
              <w:spacing w:line="249" w:lineRule="auto"/>
              <w:ind w:left="691" w:hanging="450"/>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4.</w:t>
            </w:r>
            <w:r w:rsidR="00B840E6" w:rsidRPr="003B57FD">
              <w:rPr>
                <w:rFonts w:ascii="Times New Roman" w:hAnsi="Times New Roman" w:cs="Times New Roman"/>
                <w:sz w:val="24"/>
                <w:szCs w:val="24"/>
                <w:lang w:val="en-US"/>
              </w:rPr>
              <w:t>1</w:t>
            </w:r>
            <w:r w:rsidR="00B840E6">
              <w:rPr>
                <w:rFonts w:ascii="Times New Roman" w:hAnsi="Times New Roman" w:cs="Times New Roman"/>
                <w:sz w:val="24"/>
                <w:szCs w:val="24"/>
                <w:lang w:val="en-US"/>
              </w:rPr>
              <w:t>2.</w:t>
            </w:r>
            <w:r w:rsidR="00B840E6" w:rsidRPr="003B57FD">
              <w:rPr>
                <w:rFonts w:ascii="Times New Roman" w:hAnsi="Times New Roman" w:cs="Times New Roman"/>
                <w:sz w:val="24"/>
                <w:szCs w:val="24"/>
                <w:lang w:val="en-US"/>
              </w:rPr>
              <w:t xml:space="preserve"> Jedan</w:t>
            </w:r>
            <w:r w:rsidRPr="003B57FD">
              <w:rPr>
                <w:rFonts w:ascii="Times New Roman" w:hAnsi="Times New Roman" w:cs="Times New Roman"/>
                <w:sz w:val="24"/>
                <w:szCs w:val="24"/>
                <w:lang w:val="en-US"/>
              </w:rPr>
              <w:t xml:space="preserve"> (1) predstavnik iz Kosovske Akademije Nauka i Umetnosti, član;</w:t>
            </w:r>
          </w:p>
          <w:p w14:paraId="307AEC1F" w14:textId="77777777" w:rsidR="005E3A20" w:rsidRPr="003B57FD" w:rsidRDefault="005E3A20" w:rsidP="00EB3C73">
            <w:pPr>
              <w:spacing w:line="249" w:lineRule="auto"/>
              <w:ind w:left="511" w:hanging="445"/>
              <w:contextualSpacing/>
              <w:rPr>
                <w:rFonts w:ascii="Times New Roman" w:hAnsi="Times New Roman" w:cs="Times New Roman"/>
                <w:sz w:val="24"/>
                <w:szCs w:val="24"/>
                <w:lang w:val="en-US"/>
              </w:rPr>
            </w:pPr>
          </w:p>
          <w:p w14:paraId="3A86EDF7"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p>
          <w:p w14:paraId="4505C716" w14:textId="37AA236A" w:rsidR="00A3392E" w:rsidRPr="00AF7B58" w:rsidRDefault="00A3392E" w:rsidP="00EB3C73">
            <w:pPr>
              <w:pStyle w:val="ListParagraph"/>
              <w:tabs>
                <w:tab w:val="left" w:pos="886"/>
              </w:tabs>
              <w:spacing w:line="249" w:lineRule="auto"/>
              <w:ind w:left="252" w:hanging="11"/>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4.13. Jedan (1) predstavnik </w:t>
            </w:r>
            <w:r w:rsidR="00B840E6" w:rsidRPr="00AF7B58">
              <w:rPr>
                <w:rFonts w:ascii="Times New Roman" w:eastAsiaTheme="minorHAnsi" w:hAnsi="Times New Roman" w:cs="Times New Roman"/>
                <w:sz w:val="24"/>
                <w:szCs w:val="24"/>
                <w:lang w:bidi="ar-SA"/>
              </w:rPr>
              <w:t>univerziteta, član</w:t>
            </w:r>
            <w:r w:rsidRPr="00AF7B58">
              <w:rPr>
                <w:rFonts w:ascii="Times New Roman" w:eastAsiaTheme="minorHAnsi" w:hAnsi="Times New Roman" w:cs="Times New Roman"/>
                <w:sz w:val="24"/>
                <w:szCs w:val="24"/>
                <w:lang w:bidi="ar-SA"/>
              </w:rPr>
              <w:t>;</w:t>
            </w:r>
          </w:p>
          <w:p w14:paraId="09B3606D" w14:textId="77777777" w:rsidR="00A3392E" w:rsidRPr="00AF7B58" w:rsidRDefault="00A3392E" w:rsidP="00EB3C73">
            <w:pPr>
              <w:pStyle w:val="ListParagraph"/>
              <w:tabs>
                <w:tab w:val="left" w:pos="886"/>
              </w:tabs>
              <w:spacing w:line="249" w:lineRule="auto"/>
              <w:ind w:left="252" w:hanging="186"/>
              <w:contextualSpacing/>
              <w:rPr>
                <w:rFonts w:ascii="Times New Roman" w:eastAsiaTheme="minorHAnsi" w:hAnsi="Times New Roman" w:cs="Times New Roman"/>
                <w:sz w:val="24"/>
                <w:szCs w:val="24"/>
                <w:lang w:bidi="ar-SA"/>
              </w:rPr>
            </w:pPr>
          </w:p>
          <w:p w14:paraId="4186E960" w14:textId="77777777" w:rsidR="00A3392E" w:rsidRPr="003B57FD" w:rsidRDefault="00A3392E" w:rsidP="00EB3C73">
            <w:pPr>
              <w:pStyle w:val="ListParagraph"/>
              <w:tabs>
                <w:tab w:val="left" w:pos="886"/>
              </w:tabs>
              <w:spacing w:line="249" w:lineRule="auto"/>
              <w:ind w:left="252" w:hanging="186"/>
              <w:contextualSpacing/>
              <w:rPr>
                <w:rFonts w:ascii="Times New Roman" w:eastAsiaTheme="minorHAnsi" w:hAnsi="Times New Roman" w:cs="Times New Roman"/>
                <w:sz w:val="24"/>
                <w:szCs w:val="24"/>
                <w:lang w:bidi="ar-SA"/>
              </w:rPr>
            </w:pPr>
          </w:p>
          <w:p w14:paraId="6FB3CF0E" w14:textId="6CFE1220" w:rsidR="00A3392E" w:rsidRDefault="00A3392E" w:rsidP="00EB3C73">
            <w:pPr>
              <w:pStyle w:val="ListParagraph"/>
              <w:tabs>
                <w:tab w:val="left" w:pos="796"/>
              </w:tabs>
              <w:spacing w:line="249" w:lineRule="auto"/>
              <w:ind w:left="691" w:hanging="450"/>
              <w:contextualSpacing/>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4.</w:t>
            </w:r>
            <w:r w:rsidR="00B840E6">
              <w:rPr>
                <w:rFonts w:ascii="Times New Roman" w:eastAsiaTheme="minorHAnsi" w:hAnsi="Times New Roman" w:cs="Times New Roman"/>
                <w:sz w:val="24"/>
                <w:szCs w:val="24"/>
                <w:lang w:bidi="ar-SA"/>
              </w:rPr>
              <w:t>14.</w:t>
            </w:r>
            <w:r w:rsidR="00B840E6" w:rsidRPr="003B57FD">
              <w:rPr>
                <w:rFonts w:ascii="Times New Roman" w:eastAsiaTheme="minorHAnsi" w:hAnsi="Times New Roman" w:cs="Times New Roman"/>
                <w:sz w:val="24"/>
                <w:szCs w:val="24"/>
                <w:lang w:bidi="ar-SA"/>
              </w:rPr>
              <w:t xml:space="preserve"> Jedan</w:t>
            </w:r>
            <w:r w:rsidRPr="003B57FD">
              <w:rPr>
                <w:rFonts w:ascii="Times New Roman" w:eastAsiaTheme="minorHAnsi" w:hAnsi="Times New Roman" w:cs="Times New Roman"/>
                <w:sz w:val="24"/>
                <w:szCs w:val="24"/>
                <w:lang w:bidi="ar-SA"/>
              </w:rPr>
              <w:t xml:space="preserve"> (1) predstavnik </w:t>
            </w:r>
            <w:r w:rsidR="00B840E6" w:rsidRPr="003B57FD">
              <w:rPr>
                <w:rFonts w:ascii="Times New Roman" w:eastAsiaTheme="minorHAnsi" w:hAnsi="Times New Roman" w:cs="Times New Roman"/>
                <w:sz w:val="24"/>
                <w:szCs w:val="24"/>
                <w:lang w:bidi="ar-SA"/>
              </w:rPr>
              <w:t xml:space="preserve">međunarodnih </w:t>
            </w:r>
            <w:r w:rsidR="00B840E6">
              <w:rPr>
                <w:rFonts w:ascii="Times New Roman" w:eastAsiaTheme="minorHAnsi" w:hAnsi="Times New Roman" w:cs="Times New Roman"/>
                <w:sz w:val="24"/>
                <w:szCs w:val="24"/>
                <w:lang w:bidi="ar-SA"/>
              </w:rPr>
              <w:t>organizacija</w:t>
            </w:r>
            <w:r w:rsidRPr="003B57FD">
              <w:rPr>
                <w:rFonts w:ascii="Times New Roman" w:eastAsiaTheme="minorHAnsi" w:hAnsi="Times New Roman" w:cs="Times New Roman"/>
                <w:sz w:val="24"/>
                <w:szCs w:val="24"/>
                <w:lang w:bidi="ar-SA"/>
              </w:rPr>
              <w:t xml:space="preserve">      na Kosovu, </w:t>
            </w:r>
            <w:r w:rsidRPr="00E9027F">
              <w:rPr>
                <w:rFonts w:ascii="Times New Roman" w:eastAsiaTheme="minorHAnsi" w:hAnsi="Times New Roman" w:cs="Times New Roman"/>
                <w:sz w:val="24"/>
                <w:szCs w:val="24"/>
                <w:lang w:bidi="ar-SA"/>
              </w:rPr>
              <w:t>član;</w:t>
            </w:r>
          </w:p>
          <w:p w14:paraId="601B3B5A" w14:textId="77777777" w:rsidR="00A3392E" w:rsidRPr="00E9027F" w:rsidRDefault="00A3392E" w:rsidP="00EB3C73">
            <w:pPr>
              <w:pStyle w:val="ListParagraph"/>
              <w:tabs>
                <w:tab w:val="left" w:pos="796"/>
              </w:tabs>
              <w:spacing w:line="249" w:lineRule="auto"/>
              <w:ind w:left="252" w:hanging="186"/>
              <w:contextualSpacing/>
              <w:rPr>
                <w:rFonts w:ascii="Times New Roman" w:eastAsiaTheme="minorHAnsi" w:hAnsi="Times New Roman" w:cs="Times New Roman"/>
                <w:sz w:val="24"/>
                <w:szCs w:val="24"/>
                <w:lang w:bidi="ar-SA"/>
              </w:rPr>
            </w:pPr>
          </w:p>
          <w:p w14:paraId="0FC0E1DC" w14:textId="1EC602D2" w:rsidR="00A3392E" w:rsidRPr="003B57FD" w:rsidRDefault="00A3392E" w:rsidP="00EB3C73">
            <w:pPr>
              <w:pStyle w:val="ListParagraph"/>
              <w:tabs>
                <w:tab w:val="left" w:pos="796"/>
              </w:tabs>
              <w:spacing w:line="249" w:lineRule="auto"/>
              <w:ind w:left="691" w:hanging="450"/>
              <w:contextualSpacing/>
              <w:rPr>
                <w:rFonts w:ascii="Times New Roman" w:eastAsiaTheme="minorHAnsi" w:hAnsi="Times New Roman" w:cs="Times New Roman"/>
                <w:sz w:val="24"/>
                <w:szCs w:val="24"/>
                <w:lang w:bidi="ar-SA"/>
              </w:rPr>
            </w:pPr>
            <w:r w:rsidRPr="003B57FD">
              <w:rPr>
                <w:rFonts w:ascii="Times New Roman" w:eastAsiaTheme="minorHAnsi" w:hAnsi="Times New Roman" w:cs="Times New Roman"/>
                <w:sz w:val="24"/>
                <w:szCs w:val="24"/>
                <w:lang w:bidi="ar-SA"/>
              </w:rPr>
              <w:t>4</w:t>
            </w:r>
            <w:r>
              <w:rPr>
                <w:rFonts w:ascii="Times New Roman" w:eastAsiaTheme="minorHAnsi" w:hAnsi="Times New Roman" w:cs="Times New Roman"/>
                <w:sz w:val="24"/>
                <w:szCs w:val="24"/>
                <w:lang w:bidi="ar-SA"/>
              </w:rPr>
              <w:t>.</w:t>
            </w:r>
            <w:r w:rsidR="00B840E6">
              <w:rPr>
                <w:rFonts w:ascii="Times New Roman" w:eastAsiaTheme="minorHAnsi" w:hAnsi="Times New Roman" w:cs="Times New Roman"/>
                <w:sz w:val="24"/>
                <w:szCs w:val="24"/>
                <w:lang w:bidi="ar-SA"/>
              </w:rPr>
              <w:t>15.</w:t>
            </w:r>
            <w:r w:rsidR="00B840E6" w:rsidRPr="003B57FD">
              <w:rPr>
                <w:rFonts w:ascii="Times New Roman" w:eastAsiaTheme="minorHAnsi" w:hAnsi="Times New Roman" w:cs="Times New Roman"/>
                <w:sz w:val="24"/>
                <w:szCs w:val="24"/>
                <w:lang w:bidi="ar-SA"/>
              </w:rPr>
              <w:t xml:space="preserve"> Jedan</w:t>
            </w:r>
            <w:r w:rsidRPr="003B57FD">
              <w:rPr>
                <w:rFonts w:ascii="Times New Roman" w:eastAsiaTheme="minorHAnsi" w:hAnsi="Times New Roman" w:cs="Times New Roman"/>
                <w:sz w:val="24"/>
                <w:szCs w:val="24"/>
                <w:lang w:bidi="ar-SA"/>
              </w:rPr>
              <w:t xml:space="preserve"> (1) predstavnik civilnog društva, član; </w:t>
            </w:r>
          </w:p>
          <w:p w14:paraId="75A5798E" w14:textId="77777777" w:rsidR="00A3392E" w:rsidRPr="00AF7B58" w:rsidRDefault="00A3392E" w:rsidP="00EB3C73">
            <w:pPr>
              <w:spacing w:line="249" w:lineRule="auto"/>
              <w:ind w:left="252" w:hanging="186"/>
              <w:contextualSpacing/>
              <w:rPr>
                <w:rFonts w:ascii="Times New Roman" w:hAnsi="Times New Roman" w:cs="Times New Roman"/>
                <w:sz w:val="24"/>
                <w:szCs w:val="24"/>
                <w:lang w:val="en-US"/>
              </w:rPr>
            </w:pPr>
          </w:p>
          <w:p w14:paraId="6835251C" w14:textId="13897011" w:rsidR="00A3392E" w:rsidRDefault="00A3392E" w:rsidP="00EB3C73">
            <w:pPr>
              <w:spacing w:line="249" w:lineRule="auto"/>
              <w:ind w:left="781" w:hanging="540"/>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4.</w:t>
            </w:r>
            <w:r w:rsidR="00B840E6" w:rsidRPr="003B57FD">
              <w:rPr>
                <w:rFonts w:ascii="Times New Roman" w:hAnsi="Times New Roman" w:cs="Times New Roman"/>
                <w:sz w:val="24"/>
                <w:szCs w:val="24"/>
                <w:lang w:val="en-US"/>
              </w:rPr>
              <w:t>1</w:t>
            </w:r>
            <w:r w:rsidR="00B840E6">
              <w:rPr>
                <w:rFonts w:ascii="Times New Roman" w:hAnsi="Times New Roman" w:cs="Times New Roman"/>
                <w:sz w:val="24"/>
                <w:szCs w:val="24"/>
                <w:lang w:val="en-US"/>
              </w:rPr>
              <w:t>6</w:t>
            </w:r>
            <w:r w:rsidR="00B840E6" w:rsidRPr="003B57FD">
              <w:rPr>
                <w:rFonts w:ascii="Times New Roman" w:hAnsi="Times New Roman" w:cs="Times New Roman"/>
                <w:sz w:val="24"/>
                <w:szCs w:val="24"/>
                <w:lang w:val="en-US"/>
              </w:rPr>
              <w:t>.</w:t>
            </w:r>
            <w:r w:rsidR="00B840E6" w:rsidRPr="00E9027F">
              <w:rPr>
                <w:rFonts w:ascii="Times New Roman" w:hAnsi="Times New Roman" w:cs="Times New Roman"/>
                <w:sz w:val="24"/>
                <w:szCs w:val="24"/>
                <w:lang w:val="en-US"/>
              </w:rPr>
              <w:t xml:space="preserve"> Jedan</w:t>
            </w:r>
            <w:r>
              <w:rPr>
                <w:rFonts w:ascii="Times New Roman" w:hAnsi="Times New Roman" w:cs="Times New Roman"/>
                <w:sz w:val="24"/>
                <w:szCs w:val="24"/>
                <w:lang w:val="en-US"/>
              </w:rPr>
              <w:t xml:space="preserve"> (1) predstavnik Privredne K</w:t>
            </w:r>
            <w:r w:rsidRPr="00E9027F">
              <w:rPr>
                <w:rFonts w:ascii="Times New Roman" w:hAnsi="Times New Roman" w:cs="Times New Roman"/>
                <w:sz w:val="24"/>
                <w:szCs w:val="24"/>
                <w:lang w:val="en-US"/>
              </w:rPr>
              <w:t>omore Kosova, član;</w:t>
            </w:r>
          </w:p>
          <w:p w14:paraId="7C25E96D" w14:textId="77777777" w:rsidR="005E3A20" w:rsidRDefault="005E3A20" w:rsidP="00EB3C73">
            <w:pPr>
              <w:spacing w:line="249" w:lineRule="auto"/>
              <w:ind w:left="511" w:hanging="445"/>
              <w:contextualSpacing/>
              <w:rPr>
                <w:rFonts w:ascii="Times New Roman" w:hAnsi="Times New Roman" w:cs="Times New Roman"/>
                <w:sz w:val="24"/>
                <w:szCs w:val="24"/>
                <w:lang w:val="en-US"/>
              </w:rPr>
            </w:pPr>
          </w:p>
          <w:p w14:paraId="59DD8BFF" w14:textId="51F6730A" w:rsidR="00A3392E" w:rsidRDefault="005E3A20" w:rsidP="00EB3C73">
            <w:pPr>
              <w:spacing w:line="249" w:lineRule="auto"/>
              <w:ind w:left="691" w:hanging="450"/>
              <w:contextualSpacing/>
              <w:rPr>
                <w:rFonts w:ascii="Times New Roman" w:hAnsi="Times New Roman" w:cs="Times New Roman"/>
                <w:sz w:val="24"/>
                <w:szCs w:val="24"/>
                <w:lang w:val="en-US"/>
              </w:rPr>
            </w:pPr>
            <w:r>
              <w:rPr>
                <w:rFonts w:ascii="Times New Roman" w:hAnsi="Times New Roman" w:cs="Times New Roman"/>
                <w:sz w:val="24"/>
                <w:szCs w:val="24"/>
                <w:lang w:val="en-US"/>
              </w:rPr>
              <w:t>4.</w:t>
            </w:r>
            <w:r w:rsidR="00B840E6">
              <w:rPr>
                <w:rFonts w:ascii="Times New Roman" w:hAnsi="Times New Roman" w:cs="Times New Roman"/>
                <w:sz w:val="24"/>
                <w:szCs w:val="24"/>
                <w:lang w:val="en-US"/>
              </w:rPr>
              <w:t>17. Predstavnik</w:t>
            </w:r>
            <w:r w:rsidR="00A3392E">
              <w:rPr>
                <w:rFonts w:ascii="Times New Roman" w:hAnsi="Times New Roman" w:cs="Times New Roman"/>
                <w:sz w:val="24"/>
                <w:szCs w:val="24"/>
                <w:lang w:val="en-US"/>
              </w:rPr>
              <w:t xml:space="preserve"> iz Agencije za Rodnu Ravnopravnost, član;</w:t>
            </w:r>
          </w:p>
          <w:p w14:paraId="6CB9ED8E" w14:textId="77777777" w:rsidR="00D4306B" w:rsidRDefault="00D4306B" w:rsidP="00EB3C73">
            <w:pPr>
              <w:spacing w:line="249" w:lineRule="auto"/>
              <w:ind w:left="252" w:hanging="186"/>
              <w:contextualSpacing/>
              <w:rPr>
                <w:rFonts w:ascii="Times New Roman" w:hAnsi="Times New Roman" w:cs="Times New Roman"/>
                <w:sz w:val="24"/>
                <w:szCs w:val="24"/>
                <w:lang w:val="en-US"/>
              </w:rPr>
            </w:pPr>
          </w:p>
          <w:p w14:paraId="6242AD36" w14:textId="128FBC11" w:rsidR="00A3392E" w:rsidRPr="00AF7B58" w:rsidRDefault="00A3392E" w:rsidP="00EB3C73">
            <w:pPr>
              <w:spacing w:line="249" w:lineRule="auto"/>
              <w:ind w:left="781" w:hanging="540"/>
              <w:contextualSpacing/>
              <w:rPr>
                <w:rFonts w:ascii="Times New Roman" w:hAnsi="Times New Roman" w:cs="Times New Roman"/>
                <w:sz w:val="24"/>
                <w:szCs w:val="24"/>
                <w:lang w:val="en-US"/>
              </w:rPr>
            </w:pPr>
            <w:r>
              <w:rPr>
                <w:rFonts w:ascii="Times New Roman" w:hAnsi="Times New Roman" w:cs="Times New Roman"/>
                <w:sz w:val="24"/>
                <w:szCs w:val="24"/>
                <w:lang w:val="en-US"/>
              </w:rPr>
              <w:t>4.18.</w:t>
            </w:r>
            <w:r w:rsidRPr="00AF7B58">
              <w:rPr>
                <w:rFonts w:ascii="Times New Roman" w:hAnsi="Times New Roman" w:cs="Times New Roman"/>
                <w:sz w:val="24"/>
                <w:szCs w:val="24"/>
                <w:lang w:val="en-US"/>
              </w:rPr>
              <w:t xml:space="preserve"> </w:t>
            </w:r>
            <w:r>
              <w:rPr>
                <w:rFonts w:ascii="Times New Roman" w:hAnsi="Times New Roman" w:cs="Times New Roman"/>
                <w:sz w:val="24"/>
                <w:szCs w:val="24"/>
                <w:lang w:val="en-US"/>
              </w:rPr>
              <w:t>Ako jedan (1) član CPK</w:t>
            </w:r>
            <w:r w:rsidRPr="00E151FD">
              <w:rPr>
                <w:rFonts w:ascii="Times New Roman" w:hAnsi="Times New Roman" w:cs="Times New Roman"/>
                <w:sz w:val="24"/>
                <w:szCs w:val="24"/>
                <w:lang w:val="en-US"/>
              </w:rPr>
              <w:t>-a napusti</w:t>
            </w:r>
            <w:r>
              <w:rPr>
                <w:rFonts w:ascii="Times New Roman" w:hAnsi="Times New Roman" w:cs="Times New Roman"/>
                <w:sz w:val="24"/>
                <w:szCs w:val="24"/>
                <w:lang w:val="en-US"/>
              </w:rPr>
              <w:t xml:space="preserve"> Savet iz različitih razloga, njegova</w:t>
            </w:r>
            <w:r w:rsidRPr="00E151FD">
              <w:rPr>
                <w:rFonts w:ascii="Times New Roman" w:hAnsi="Times New Roman" w:cs="Times New Roman"/>
                <w:sz w:val="24"/>
                <w:szCs w:val="24"/>
                <w:lang w:val="en-US"/>
              </w:rPr>
              <w:t xml:space="preserve"> zamen</w:t>
            </w:r>
            <w:r>
              <w:rPr>
                <w:rFonts w:ascii="Times New Roman" w:hAnsi="Times New Roman" w:cs="Times New Roman"/>
                <w:sz w:val="24"/>
                <w:szCs w:val="24"/>
                <w:lang w:val="en-US"/>
              </w:rPr>
              <w:t xml:space="preserve">a se vrši </w:t>
            </w:r>
            <w:r w:rsidRPr="00E151FD">
              <w:rPr>
                <w:rFonts w:ascii="Times New Roman" w:hAnsi="Times New Roman" w:cs="Times New Roman"/>
                <w:sz w:val="24"/>
                <w:szCs w:val="24"/>
                <w:lang w:val="en-US"/>
              </w:rPr>
              <w:t xml:space="preserve">na predlog relevantne institucije i odobrava </w:t>
            </w:r>
            <w:r>
              <w:rPr>
                <w:rFonts w:ascii="Times New Roman" w:hAnsi="Times New Roman" w:cs="Times New Roman"/>
                <w:sz w:val="24"/>
                <w:szCs w:val="24"/>
                <w:lang w:val="en-US"/>
              </w:rPr>
              <w:t xml:space="preserve">se od strane </w:t>
            </w:r>
            <w:r w:rsidRPr="00E151FD">
              <w:rPr>
                <w:rFonts w:ascii="Times New Roman" w:hAnsi="Times New Roman" w:cs="Times New Roman"/>
                <w:sz w:val="24"/>
                <w:szCs w:val="24"/>
                <w:lang w:val="en-US"/>
              </w:rPr>
              <w:t>Centraln</w:t>
            </w:r>
            <w:r>
              <w:rPr>
                <w:rFonts w:ascii="Times New Roman" w:hAnsi="Times New Roman" w:cs="Times New Roman"/>
                <w:sz w:val="24"/>
                <w:szCs w:val="24"/>
                <w:lang w:val="en-US"/>
              </w:rPr>
              <w:t>e Popisne Komisije.</w:t>
            </w:r>
          </w:p>
          <w:p w14:paraId="32FBD4F3" w14:textId="77777777" w:rsidR="00A3392E" w:rsidRDefault="00A3392E" w:rsidP="00EB3C73">
            <w:pPr>
              <w:spacing w:line="249" w:lineRule="auto"/>
              <w:ind w:left="252" w:hanging="186"/>
              <w:contextualSpacing/>
              <w:rPr>
                <w:rFonts w:ascii="Times New Roman" w:hAnsi="Times New Roman" w:cs="Times New Roman"/>
                <w:sz w:val="24"/>
                <w:szCs w:val="24"/>
                <w:lang w:val="en-US"/>
              </w:rPr>
            </w:pPr>
          </w:p>
          <w:p w14:paraId="4D6C7CFC" w14:textId="77777777" w:rsidR="00D65CE1" w:rsidRDefault="00D65CE1" w:rsidP="00EB3C73">
            <w:pPr>
              <w:spacing w:line="249" w:lineRule="auto"/>
              <w:ind w:left="252" w:hanging="186"/>
              <w:contextualSpacing/>
              <w:rPr>
                <w:rFonts w:ascii="Times New Roman" w:hAnsi="Times New Roman" w:cs="Times New Roman"/>
                <w:sz w:val="24"/>
                <w:szCs w:val="24"/>
                <w:lang w:val="en-US"/>
              </w:rPr>
            </w:pPr>
          </w:p>
          <w:p w14:paraId="5603A796" w14:textId="77777777" w:rsidR="00D65CE1" w:rsidRDefault="00D65CE1" w:rsidP="00EB3C73">
            <w:pPr>
              <w:spacing w:line="249" w:lineRule="auto"/>
              <w:ind w:left="252" w:hanging="186"/>
              <w:contextualSpacing/>
              <w:rPr>
                <w:rFonts w:ascii="Times New Roman" w:hAnsi="Times New Roman" w:cs="Times New Roman"/>
                <w:sz w:val="24"/>
                <w:szCs w:val="24"/>
                <w:lang w:val="en-US"/>
              </w:rPr>
            </w:pPr>
          </w:p>
          <w:p w14:paraId="65410FBD" w14:textId="77777777" w:rsidR="00D65CE1" w:rsidRPr="00AF7B58" w:rsidRDefault="00D65CE1" w:rsidP="00EB3C73">
            <w:pPr>
              <w:spacing w:line="249" w:lineRule="auto"/>
              <w:ind w:left="252" w:hanging="186"/>
              <w:contextualSpacing/>
              <w:rPr>
                <w:rFonts w:ascii="Times New Roman" w:hAnsi="Times New Roman" w:cs="Times New Roman"/>
                <w:sz w:val="24"/>
                <w:szCs w:val="24"/>
                <w:lang w:val="en-US"/>
              </w:rPr>
            </w:pPr>
          </w:p>
          <w:p w14:paraId="02252A13" w14:textId="1651CE33" w:rsidR="00A3392E" w:rsidRPr="005E3A20" w:rsidRDefault="00A3392E" w:rsidP="00EB3C73">
            <w:pPr>
              <w:pStyle w:val="ListParagraph"/>
              <w:numPr>
                <w:ilvl w:val="0"/>
                <w:numId w:val="1"/>
              </w:numPr>
              <w:spacing w:line="276" w:lineRule="auto"/>
              <w:ind w:right="109"/>
              <w:contextualSpacing/>
              <w:rPr>
                <w:rFonts w:ascii="Times New Roman" w:hAnsi="Times New Roman" w:cs="Times New Roman"/>
                <w:sz w:val="24"/>
                <w:szCs w:val="24"/>
              </w:rPr>
            </w:pPr>
            <w:r w:rsidRPr="005E3A20">
              <w:rPr>
                <w:rFonts w:ascii="Times New Roman" w:hAnsi="Times New Roman" w:cs="Times New Roman"/>
                <w:sz w:val="24"/>
                <w:szCs w:val="24"/>
              </w:rPr>
              <w:lastRenderedPageBreak/>
              <w:t>Mandat Centralne Popisne Komisije završava objavljivanjem preliminarnih podataka.</w:t>
            </w:r>
          </w:p>
          <w:p w14:paraId="1B826061" w14:textId="77777777" w:rsidR="00A3392E" w:rsidRPr="00AF7B58" w:rsidRDefault="00A3392E" w:rsidP="00EB3C73">
            <w:pPr>
              <w:pStyle w:val="Heading1"/>
              <w:ind w:left="252" w:right="5" w:hanging="186"/>
              <w:jc w:val="center"/>
              <w:rPr>
                <w:rFonts w:ascii="Times New Roman" w:eastAsiaTheme="minorHAnsi" w:hAnsi="Times New Roman" w:cs="Times New Roman"/>
                <w:b w:val="0"/>
                <w:bCs w:val="0"/>
                <w:lang w:bidi="ar-SA"/>
              </w:rPr>
            </w:pPr>
          </w:p>
          <w:p w14:paraId="73B82C85" w14:textId="77777777" w:rsidR="00A3392E" w:rsidRPr="00AF7B58" w:rsidRDefault="00A3392E" w:rsidP="00EB3C73">
            <w:pPr>
              <w:pStyle w:val="Heading1"/>
              <w:ind w:left="252" w:right="5" w:hanging="186"/>
              <w:jc w:val="center"/>
              <w:rPr>
                <w:rFonts w:ascii="Times New Roman" w:eastAsiaTheme="minorHAnsi" w:hAnsi="Times New Roman" w:cs="Times New Roman"/>
                <w:b w:val="0"/>
                <w:bCs w:val="0"/>
                <w:lang w:bidi="ar-SA"/>
              </w:rPr>
            </w:pPr>
          </w:p>
          <w:p w14:paraId="7B90EEDC" w14:textId="77777777" w:rsidR="00A3392E" w:rsidRPr="00BE6575" w:rsidRDefault="00A3392E" w:rsidP="00EB3C73">
            <w:pPr>
              <w:pStyle w:val="Heading1"/>
              <w:ind w:left="252" w:right="5" w:hanging="186"/>
              <w:jc w:val="center"/>
              <w:rPr>
                <w:rFonts w:ascii="Times New Roman" w:eastAsiaTheme="minorHAnsi" w:hAnsi="Times New Roman" w:cs="Times New Roman"/>
                <w:bCs w:val="0"/>
                <w:lang w:bidi="ar-SA"/>
              </w:rPr>
            </w:pPr>
            <w:r w:rsidRPr="00BE6575">
              <w:rPr>
                <w:rFonts w:ascii="Times New Roman" w:eastAsiaTheme="minorHAnsi" w:hAnsi="Times New Roman" w:cs="Times New Roman"/>
                <w:bCs w:val="0"/>
                <w:lang w:bidi="ar-SA"/>
              </w:rPr>
              <w:t>Član 14</w:t>
            </w:r>
          </w:p>
          <w:p w14:paraId="02287A91" w14:textId="77777777" w:rsidR="00A3392E" w:rsidRPr="00BE6575" w:rsidRDefault="00A3392E" w:rsidP="00EB3C73">
            <w:pPr>
              <w:pStyle w:val="Heading1"/>
              <w:ind w:left="252" w:right="5" w:hanging="186"/>
              <w:jc w:val="center"/>
              <w:rPr>
                <w:rFonts w:ascii="Times New Roman" w:eastAsiaTheme="minorHAnsi" w:hAnsi="Times New Roman" w:cs="Times New Roman"/>
                <w:bCs w:val="0"/>
                <w:lang w:bidi="ar-SA"/>
              </w:rPr>
            </w:pPr>
            <w:r w:rsidRPr="00BE6575">
              <w:rPr>
                <w:rFonts w:ascii="Times New Roman" w:eastAsiaTheme="minorHAnsi" w:hAnsi="Times New Roman" w:cs="Times New Roman"/>
                <w:bCs w:val="0"/>
                <w:lang w:bidi="ar-SA"/>
              </w:rPr>
              <w:t xml:space="preserve">Nadležnosti Centralne Popisne  </w:t>
            </w:r>
          </w:p>
          <w:p w14:paraId="65F2BDE7" w14:textId="77777777" w:rsidR="00A3392E" w:rsidRPr="00BE6575" w:rsidRDefault="00A3392E" w:rsidP="00EB3C73">
            <w:pPr>
              <w:pStyle w:val="Heading1"/>
              <w:ind w:left="252" w:right="5" w:hanging="186"/>
              <w:jc w:val="center"/>
              <w:rPr>
                <w:rFonts w:ascii="Times New Roman" w:eastAsiaTheme="minorHAnsi" w:hAnsi="Times New Roman" w:cs="Times New Roman"/>
                <w:bCs w:val="0"/>
                <w:lang w:bidi="ar-SA"/>
              </w:rPr>
            </w:pPr>
            <w:r w:rsidRPr="00BE6575">
              <w:rPr>
                <w:rFonts w:ascii="Times New Roman" w:eastAsiaTheme="minorHAnsi" w:hAnsi="Times New Roman" w:cs="Times New Roman"/>
                <w:bCs w:val="0"/>
                <w:lang w:bidi="ar-SA"/>
              </w:rPr>
              <w:t>Komisije</w:t>
            </w:r>
          </w:p>
          <w:p w14:paraId="2C6C2DB9" w14:textId="77777777" w:rsidR="00A3392E" w:rsidRPr="00AF7B58" w:rsidRDefault="00A3392E" w:rsidP="00EB3C73">
            <w:pPr>
              <w:pStyle w:val="Heading1"/>
              <w:ind w:left="252" w:right="5" w:hanging="186"/>
              <w:jc w:val="center"/>
              <w:rPr>
                <w:rFonts w:ascii="Times New Roman" w:eastAsiaTheme="minorHAnsi" w:hAnsi="Times New Roman" w:cs="Times New Roman"/>
                <w:b w:val="0"/>
                <w:bCs w:val="0"/>
                <w:lang w:bidi="ar-SA"/>
              </w:rPr>
            </w:pPr>
            <w:r w:rsidRPr="00AF7B58">
              <w:rPr>
                <w:rFonts w:ascii="Times New Roman" w:eastAsiaTheme="minorHAnsi" w:hAnsi="Times New Roman" w:cs="Times New Roman"/>
                <w:b w:val="0"/>
                <w:bCs w:val="0"/>
                <w:lang w:bidi="ar-SA"/>
              </w:rPr>
              <w:t xml:space="preserve"> </w:t>
            </w:r>
          </w:p>
          <w:p w14:paraId="4D22E4C7" w14:textId="77777777" w:rsidR="00A3392E" w:rsidRPr="00AF7B58" w:rsidRDefault="00A3392E" w:rsidP="00EB3C73">
            <w:pPr>
              <w:pStyle w:val="ListParagraph"/>
              <w:numPr>
                <w:ilvl w:val="0"/>
                <w:numId w:val="10"/>
              </w:numPr>
              <w:spacing w:line="249" w:lineRule="auto"/>
              <w:ind w:left="252" w:hanging="186"/>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Centralna Popisna Komisija:  </w:t>
            </w:r>
          </w:p>
          <w:p w14:paraId="4EAF8693" w14:textId="77777777" w:rsidR="00A3392E" w:rsidRPr="00AF7B58" w:rsidRDefault="00A3392E" w:rsidP="00EB3C73">
            <w:pPr>
              <w:pStyle w:val="ListParagraph"/>
              <w:spacing w:line="249" w:lineRule="auto"/>
              <w:ind w:left="252" w:hanging="186"/>
              <w:contextualSpacing/>
              <w:rPr>
                <w:rFonts w:ascii="Times New Roman" w:eastAsiaTheme="minorHAnsi" w:hAnsi="Times New Roman" w:cs="Times New Roman"/>
                <w:sz w:val="24"/>
                <w:szCs w:val="24"/>
                <w:lang w:bidi="ar-SA"/>
              </w:rPr>
            </w:pPr>
          </w:p>
          <w:p w14:paraId="3ECA9EE7" w14:textId="77777777" w:rsidR="00A3392E" w:rsidRPr="00AF7B58" w:rsidRDefault="00A3392E" w:rsidP="00EB3C73">
            <w:pPr>
              <w:pStyle w:val="ListParagraph"/>
              <w:numPr>
                <w:ilvl w:val="1"/>
                <w:numId w:val="10"/>
              </w:numPr>
              <w:spacing w:line="249" w:lineRule="auto"/>
              <w:ind w:left="781" w:hanging="529"/>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Odobrava poslovnik o radu Centralne Popisne Komisije, bez uticaja </w:t>
            </w:r>
            <w:proofErr w:type="gramStart"/>
            <w:r w:rsidRPr="00AF7B58">
              <w:rPr>
                <w:rFonts w:ascii="Times New Roman" w:eastAsiaTheme="minorHAnsi" w:hAnsi="Times New Roman" w:cs="Times New Roman"/>
                <w:sz w:val="24"/>
                <w:szCs w:val="24"/>
                <w:lang w:bidi="ar-SA"/>
              </w:rPr>
              <w:t>na</w:t>
            </w:r>
            <w:proofErr w:type="gramEnd"/>
            <w:r w:rsidRPr="00AF7B58">
              <w:rPr>
                <w:rFonts w:ascii="Times New Roman" w:eastAsiaTheme="minorHAnsi" w:hAnsi="Times New Roman" w:cs="Times New Roman"/>
                <w:sz w:val="24"/>
                <w:szCs w:val="24"/>
                <w:lang w:bidi="ar-SA"/>
              </w:rPr>
              <w:t xml:space="preserve"> profesionalne i organizacione nadležnosti u Popisu.</w:t>
            </w:r>
          </w:p>
          <w:p w14:paraId="7E3ED42A" w14:textId="77777777" w:rsidR="00A3392E" w:rsidRDefault="00A3392E" w:rsidP="00EB3C73">
            <w:pPr>
              <w:pStyle w:val="ListParagraph"/>
              <w:spacing w:line="249" w:lineRule="auto"/>
              <w:ind w:left="612" w:firstLine="0"/>
              <w:contextualSpacing/>
              <w:rPr>
                <w:rFonts w:ascii="Times New Roman" w:eastAsiaTheme="minorHAnsi" w:hAnsi="Times New Roman" w:cs="Times New Roman"/>
                <w:sz w:val="24"/>
                <w:szCs w:val="24"/>
                <w:lang w:bidi="ar-SA"/>
              </w:rPr>
            </w:pPr>
          </w:p>
          <w:p w14:paraId="0C05B53B" w14:textId="77777777" w:rsidR="00D65CE1" w:rsidRPr="00AF7B58" w:rsidRDefault="00D65CE1" w:rsidP="00EB3C73">
            <w:pPr>
              <w:pStyle w:val="ListParagraph"/>
              <w:spacing w:line="249" w:lineRule="auto"/>
              <w:ind w:left="612" w:firstLine="0"/>
              <w:contextualSpacing/>
              <w:rPr>
                <w:rFonts w:ascii="Times New Roman" w:eastAsiaTheme="minorHAnsi" w:hAnsi="Times New Roman" w:cs="Times New Roman"/>
                <w:sz w:val="24"/>
                <w:szCs w:val="24"/>
                <w:lang w:bidi="ar-SA"/>
              </w:rPr>
            </w:pPr>
          </w:p>
          <w:p w14:paraId="4B5E3DB4" w14:textId="77777777" w:rsidR="00A3392E" w:rsidRPr="003B57FD" w:rsidRDefault="00A3392E" w:rsidP="00EB3C73">
            <w:pPr>
              <w:spacing w:line="249" w:lineRule="auto"/>
              <w:ind w:left="781" w:hanging="540"/>
              <w:contextualSpacing/>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r w:rsidRPr="003B57FD">
              <w:rPr>
                <w:rFonts w:ascii="Times New Roman" w:hAnsi="Times New Roman" w:cs="Times New Roman"/>
                <w:sz w:val="24"/>
                <w:szCs w:val="24"/>
                <w:lang w:val="en-US"/>
              </w:rPr>
              <w:t xml:space="preserve">1.2. Nadgleda faze pripreme i napredovanja Popisa;  </w:t>
            </w:r>
          </w:p>
          <w:p w14:paraId="7971F256" w14:textId="77777777" w:rsidR="00A3392E" w:rsidRPr="00AF7B58" w:rsidRDefault="00A3392E" w:rsidP="00EB3C73">
            <w:pPr>
              <w:spacing w:line="249" w:lineRule="auto"/>
              <w:ind w:left="252" w:hanging="186"/>
              <w:contextualSpacing/>
              <w:rPr>
                <w:rFonts w:ascii="Times New Roman" w:hAnsi="Times New Roman" w:cs="Times New Roman"/>
                <w:sz w:val="24"/>
                <w:szCs w:val="24"/>
                <w:lang w:val="en-US"/>
              </w:rPr>
            </w:pPr>
          </w:p>
          <w:p w14:paraId="236AC62E" w14:textId="77777777" w:rsidR="00A3392E" w:rsidRPr="003B57FD" w:rsidRDefault="00A3392E" w:rsidP="00EB3C73">
            <w:pPr>
              <w:spacing w:line="249" w:lineRule="auto"/>
              <w:ind w:left="781" w:hanging="450"/>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1.3. </w:t>
            </w:r>
            <w:r>
              <w:rPr>
                <w:rFonts w:ascii="Times New Roman" w:hAnsi="Times New Roman" w:cs="Times New Roman"/>
                <w:sz w:val="24"/>
                <w:szCs w:val="24"/>
                <w:lang w:val="en-US"/>
              </w:rPr>
              <w:t>Formira OPK-e i o</w:t>
            </w:r>
            <w:r w:rsidRPr="003B57FD">
              <w:rPr>
                <w:rFonts w:ascii="Times New Roman" w:hAnsi="Times New Roman" w:cs="Times New Roman"/>
                <w:sz w:val="24"/>
                <w:szCs w:val="24"/>
                <w:lang w:val="en-US"/>
              </w:rPr>
              <w:t xml:space="preserve">dobrava članove OPK-a, </w:t>
            </w:r>
            <w:r>
              <w:rPr>
                <w:rFonts w:ascii="Times New Roman" w:hAnsi="Times New Roman" w:cs="Times New Roman"/>
                <w:sz w:val="24"/>
                <w:szCs w:val="24"/>
                <w:lang w:val="en-US"/>
              </w:rPr>
              <w:t xml:space="preserve">i informiše opštine o </w:t>
            </w:r>
            <w:r w:rsidRPr="003B57FD">
              <w:rPr>
                <w:rFonts w:ascii="Times New Roman" w:hAnsi="Times New Roman" w:cs="Times New Roman"/>
                <w:sz w:val="24"/>
                <w:szCs w:val="24"/>
                <w:lang w:val="en-US"/>
              </w:rPr>
              <w:t>njihov</w:t>
            </w:r>
            <w:r>
              <w:rPr>
                <w:rFonts w:ascii="Times New Roman" w:hAnsi="Times New Roman" w:cs="Times New Roman"/>
                <w:sz w:val="24"/>
                <w:szCs w:val="24"/>
                <w:lang w:val="en-US"/>
              </w:rPr>
              <w:t>im</w:t>
            </w:r>
            <w:r w:rsidRPr="003B57FD">
              <w:rPr>
                <w:rFonts w:ascii="Times New Roman" w:hAnsi="Times New Roman" w:cs="Times New Roman"/>
                <w:sz w:val="24"/>
                <w:szCs w:val="24"/>
                <w:lang w:val="en-US"/>
              </w:rPr>
              <w:t xml:space="preserve"> dužnosti</w:t>
            </w:r>
            <w:r>
              <w:rPr>
                <w:rFonts w:ascii="Times New Roman" w:hAnsi="Times New Roman" w:cs="Times New Roman"/>
                <w:sz w:val="24"/>
                <w:szCs w:val="24"/>
                <w:lang w:val="en-US"/>
              </w:rPr>
              <w:t>ma</w:t>
            </w:r>
            <w:r w:rsidRPr="003B57FD">
              <w:rPr>
                <w:rFonts w:ascii="Times New Roman" w:hAnsi="Times New Roman" w:cs="Times New Roman"/>
                <w:sz w:val="24"/>
                <w:szCs w:val="24"/>
                <w:lang w:val="en-US"/>
              </w:rPr>
              <w:t xml:space="preserve"> i odgovornosti</w:t>
            </w:r>
            <w:r>
              <w:rPr>
                <w:rFonts w:ascii="Times New Roman" w:hAnsi="Times New Roman" w:cs="Times New Roman"/>
                <w:sz w:val="24"/>
                <w:szCs w:val="24"/>
                <w:lang w:val="en-US"/>
              </w:rPr>
              <w:t>ma</w:t>
            </w:r>
            <w:r w:rsidRPr="003B57FD">
              <w:rPr>
                <w:rFonts w:ascii="Times New Roman" w:hAnsi="Times New Roman" w:cs="Times New Roman"/>
                <w:sz w:val="24"/>
                <w:szCs w:val="24"/>
                <w:lang w:val="en-US"/>
              </w:rPr>
              <w:t>;</w:t>
            </w:r>
          </w:p>
          <w:p w14:paraId="52418CC8" w14:textId="77777777" w:rsidR="00A3392E" w:rsidRPr="00AF7B58" w:rsidRDefault="00A3392E" w:rsidP="00EB3C73">
            <w:pPr>
              <w:spacing w:line="249" w:lineRule="auto"/>
              <w:ind w:left="252" w:hanging="186"/>
              <w:contextualSpacing/>
              <w:rPr>
                <w:rFonts w:ascii="Times New Roman" w:hAnsi="Times New Roman" w:cs="Times New Roman"/>
                <w:sz w:val="24"/>
                <w:szCs w:val="24"/>
                <w:lang w:val="en-US"/>
              </w:rPr>
            </w:pPr>
          </w:p>
          <w:p w14:paraId="4917A6D2" w14:textId="2114C5C5" w:rsidR="00A3392E" w:rsidRPr="00AF7B58" w:rsidRDefault="00A3392E" w:rsidP="00EB3C73">
            <w:pPr>
              <w:spacing w:line="249" w:lineRule="auto"/>
              <w:ind w:left="252" w:hanging="186"/>
              <w:contextualSpacing/>
              <w:rPr>
                <w:rFonts w:ascii="Times New Roman" w:hAnsi="Times New Roman" w:cs="Times New Roman"/>
                <w:b/>
                <w:bCs/>
              </w:rPr>
            </w:pPr>
            <w:r w:rsidRPr="003B57FD">
              <w:rPr>
                <w:rFonts w:ascii="Times New Roman" w:hAnsi="Times New Roman" w:cs="Times New Roman"/>
                <w:sz w:val="24"/>
                <w:szCs w:val="24"/>
                <w:lang w:val="en-US"/>
              </w:rPr>
              <w:t xml:space="preserve"> </w:t>
            </w:r>
          </w:p>
          <w:p w14:paraId="2B67A3F3" w14:textId="77777777" w:rsidR="00A3392E" w:rsidRPr="00BE6575" w:rsidRDefault="00A3392E" w:rsidP="00EB3C73">
            <w:pPr>
              <w:pStyle w:val="Heading1"/>
              <w:ind w:left="252" w:right="5" w:hanging="186"/>
              <w:jc w:val="center"/>
              <w:rPr>
                <w:rFonts w:ascii="Times New Roman" w:eastAsiaTheme="minorHAnsi" w:hAnsi="Times New Roman" w:cs="Times New Roman"/>
                <w:bCs w:val="0"/>
                <w:lang w:bidi="ar-SA"/>
              </w:rPr>
            </w:pPr>
            <w:r w:rsidRPr="00BE6575">
              <w:rPr>
                <w:rFonts w:ascii="Times New Roman" w:eastAsiaTheme="minorHAnsi" w:hAnsi="Times New Roman" w:cs="Times New Roman"/>
                <w:bCs w:val="0"/>
                <w:lang w:bidi="ar-SA"/>
              </w:rPr>
              <w:t>Član 15</w:t>
            </w:r>
          </w:p>
          <w:p w14:paraId="42097D11" w14:textId="77777777" w:rsidR="00A3392E" w:rsidRPr="00BE6575" w:rsidRDefault="00A3392E" w:rsidP="00EB3C73">
            <w:pPr>
              <w:pStyle w:val="Heading1"/>
              <w:ind w:left="252" w:right="5" w:hanging="186"/>
              <w:jc w:val="center"/>
              <w:rPr>
                <w:rFonts w:ascii="Times New Roman" w:eastAsiaTheme="minorHAnsi" w:hAnsi="Times New Roman" w:cs="Times New Roman"/>
                <w:bCs w:val="0"/>
                <w:lang w:bidi="ar-SA"/>
              </w:rPr>
            </w:pPr>
            <w:r w:rsidRPr="00BE6575">
              <w:rPr>
                <w:rFonts w:ascii="Times New Roman" w:eastAsiaTheme="minorHAnsi" w:hAnsi="Times New Roman" w:cs="Times New Roman"/>
                <w:bCs w:val="0"/>
                <w:lang w:bidi="ar-SA"/>
              </w:rPr>
              <w:t>Opštinska Popisna Komisija</w:t>
            </w:r>
          </w:p>
          <w:p w14:paraId="010FBC36" w14:textId="77777777" w:rsidR="00A3392E" w:rsidRPr="00AF7B58" w:rsidRDefault="00A3392E" w:rsidP="00EB3C73">
            <w:pPr>
              <w:spacing w:line="249" w:lineRule="auto"/>
              <w:ind w:left="252" w:hanging="186"/>
              <w:contextualSpacing/>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p>
          <w:p w14:paraId="53B41E96" w14:textId="119D3AEE" w:rsidR="00A3392E" w:rsidRPr="00D65CE1" w:rsidRDefault="00A3392E" w:rsidP="00D65CE1">
            <w:pPr>
              <w:pStyle w:val="ListParagraph"/>
              <w:numPr>
                <w:ilvl w:val="0"/>
                <w:numId w:val="48"/>
              </w:numPr>
              <w:spacing w:line="249" w:lineRule="auto"/>
              <w:contextualSpacing/>
              <w:rPr>
                <w:rFonts w:ascii="Times New Roman" w:hAnsi="Times New Roman" w:cs="Times New Roman"/>
                <w:sz w:val="24"/>
                <w:szCs w:val="24"/>
              </w:rPr>
            </w:pPr>
            <w:r w:rsidRPr="00D65CE1">
              <w:rPr>
                <w:rFonts w:ascii="Times New Roman" w:hAnsi="Times New Roman" w:cs="Times New Roman"/>
                <w:sz w:val="24"/>
                <w:szCs w:val="24"/>
              </w:rPr>
              <w:t>Opštinska Popisna Komisija (OPK) formira se u svakoj opštini. OPK predstavlja etničku strukturu stanovništva.</w:t>
            </w:r>
          </w:p>
          <w:p w14:paraId="5CB7C8BF" w14:textId="77777777" w:rsidR="00D65CE1" w:rsidRDefault="00D65CE1" w:rsidP="00D65CE1">
            <w:pPr>
              <w:pStyle w:val="ListParagraph"/>
              <w:spacing w:line="249" w:lineRule="auto"/>
              <w:ind w:left="426" w:firstLine="0"/>
              <w:contextualSpacing/>
              <w:rPr>
                <w:rFonts w:ascii="Times New Roman" w:hAnsi="Times New Roman" w:cs="Times New Roman"/>
                <w:sz w:val="24"/>
                <w:szCs w:val="24"/>
              </w:rPr>
            </w:pPr>
          </w:p>
          <w:p w14:paraId="796A914E" w14:textId="77777777" w:rsidR="00D65CE1" w:rsidRDefault="00D65CE1" w:rsidP="00D65CE1">
            <w:pPr>
              <w:pStyle w:val="ListParagraph"/>
              <w:spacing w:line="249" w:lineRule="auto"/>
              <w:ind w:left="426" w:firstLine="0"/>
              <w:contextualSpacing/>
              <w:rPr>
                <w:rFonts w:ascii="Times New Roman" w:hAnsi="Times New Roman" w:cs="Times New Roman"/>
                <w:sz w:val="24"/>
                <w:szCs w:val="24"/>
              </w:rPr>
            </w:pPr>
          </w:p>
          <w:p w14:paraId="08555706" w14:textId="77777777" w:rsidR="00D65CE1" w:rsidRDefault="00D65CE1" w:rsidP="00D65CE1">
            <w:pPr>
              <w:pStyle w:val="ListParagraph"/>
              <w:spacing w:line="249" w:lineRule="auto"/>
              <w:ind w:left="426" w:firstLine="0"/>
              <w:contextualSpacing/>
              <w:rPr>
                <w:rFonts w:ascii="Times New Roman" w:hAnsi="Times New Roman" w:cs="Times New Roman"/>
                <w:sz w:val="24"/>
                <w:szCs w:val="24"/>
              </w:rPr>
            </w:pPr>
          </w:p>
          <w:p w14:paraId="4CF8340E" w14:textId="77777777" w:rsidR="00D65CE1" w:rsidRPr="00D65CE1" w:rsidRDefault="00D65CE1" w:rsidP="00D65CE1">
            <w:pPr>
              <w:pStyle w:val="ListParagraph"/>
              <w:spacing w:line="249" w:lineRule="auto"/>
              <w:ind w:left="426" w:firstLine="0"/>
              <w:contextualSpacing/>
              <w:rPr>
                <w:rFonts w:ascii="Times New Roman" w:hAnsi="Times New Roman" w:cs="Times New Roman"/>
                <w:sz w:val="24"/>
                <w:szCs w:val="24"/>
              </w:rPr>
            </w:pPr>
          </w:p>
          <w:p w14:paraId="40063876" w14:textId="77777777" w:rsidR="00A3392E" w:rsidRPr="00AF7B58" w:rsidRDefault="00A3392E" w:rsidP="00EB3C73">
            <w:pPr>
              <w:spacing w:line="249" w:lineRule="auto"/>
              <w:ind w:left="252" w:hanging="186"/>
              <w:contextualSpacing/>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p>
          <w:p w14:paraId="1F0B8F90" w14:textId="1BA445D6" w:rsidR="00A3392E" w:rsidRPr="005236B6" w:rsidRDefault="00A3392E" w:rsidP="00EB3C73">
            <w:pPr>
              <w:pStyle w:val="ListParagraph"/>
              <w:numPr>
                <w:ilvl w:val="0"/>
                <w:numId w:val="10"/>
              </w:numPr>
              <w:spacing w:line="249" w:lineRule="auto"/>
              <w:contextualSpacing/>
              <w:rPr>
                <w:rFonts w:ascii="Times New Roman" w:hAnsi="Times New Roman" w:cs="Times New Roman"/>
                <w:sz w:val="24"/>
                <w:szCs w:val="24"/>
              </w:rPr>
            </w:pPr>
            <w:r w:rsidRPr="005236B6">
              <w:rPr>
                <w:rFonts w:ascii="Times New Roman" w:hAnsi="Times New Roman" w:cs="Times New Roman"/>
                <w:sz w:val="24"/>
                <w:szCs w:val="24"/>
              </w:rPr>
              <w:t>OPK se formira najmanje šest (6) meseci pre datuma Popisa.</w:t>
            </w:r>
          </w:p>
          <w:p w14:paraId="198F3B77" w14:textId="77777777" w:rsidR="00A3392E" w:rsidRPr="00AF7B58" w:rsidRDefault="00A3392E" w:rsidP="00D65CE1">
            <w:pPr>
              <w:spacing w:line="249" w:lineRule="auto"/>
              <w:ind w:left="0" w:firstLine="0"/>
              <w:contextualSpacing/>
              <w:rPr>
                <w:rFonts w:ascii="Times New Roman" w:hAnsi="Times New Roman" w:cs="Times New Roman"/>
                <w:sz w:val="24"/>
                <w:szCs w:val="24"/>
                <w:lang w:val="en-US"/>
              </w:rPr>
            </w:pPr>
          </w:p>
          <w:p w14:paraId="26E907E4" w14:textId="77777777" w:rsidR="00A3392E" w:rsidRPr="00AF7B58" w:rsidRDefault="00A3392E" w:rsidP="00EB3C73">
            <w:pPr>
              <w:pStyle w:val="ListParagraph"/>
              <w:spacing w:line="249" w:lineRule="auto"/>
              <w:ind w:left="252" w:hanging="186"/>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3. OPK je dužna da preduzme sve neophodne mere za pravovremeno, kvalitetno, tačno i pouzdano sprovođenje svih aktivnosti, uključujući i čuvanje poverljivosti.</w:t>
            </w:r>
          </w:p>
          <w:p w14:paraId="54E0907E" w14:textId="77777777" w:rsidR="00A3392E" w:rsidRPr="00AF7B58" w:rsidRDefault="00A3392E" w:rsidP="00EB3C73">
            <w:pPr>
              <w:pStyle w:val="ListParagraph"/>
              <w:spacing w:line="249" w:lineRule="auto"/>
              <w:ind w:left="252" w:hanging="186"/>
              <w:contextualSpacing/>
              <w:rPr>
                <w:rFonts w:ascii="Times New Roman" w:eastAsiaTheme="minorHAnsi" w:hAnsi="Times New Roman" w:cs="Times New Roman"/>
                <w:sz w:val="24"/>
                <w:szCs w:val="24"/>
                <w:lang w:bidi="ar-SA"/>
              </w:rPr>
            </w:pPr>
          </w:p>
          <w:p w14:paraId="01E3A65A" w14:textId="131D4A99" w:rsidR="0007469D" w:rsidRPr="00AF7B58" w:rsidRDefault="00A3392E" w:rsidP="00EB3C73">
            <w:pPr>
              <w:pStyle w:val="ListParagraph"/>
              <w:numPr>
                <w:ilvl w:val="0"/>
                <w:numId w:val="18"/>
              </w:numPr>
              <w:spacing w:line="249" w:lineRule="auto"/>
              <w:ind w:left="252" w:hanging="186"/>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 Broj članova OPK-a određuje se u zavisnosti </w:t>
            </w:r>
            <w:proofErr w:type="gramStart"/>
            <w:r w:rsidRPr="00AF7B58">
              <w:rPr>
                <w:rFonts w:ascii="Times New Roman" w:eastAsiaTheme="minorHAnsi" w:hAnsi="Times New Roman" w:cs="Times New Roman"/>
                <w:sz w:val="24"/>
                <w:szCs w:val="24"/>
                <w:lang w:bidi="ar-SA"/>
              </w:rPr>
              <w:t>od</w:t>
            </w:r>
            <w:proofErr w:type="gramEnd"/>
            <w:r w:rsidRPr="00AF7B58">
              <w:rPr>
                <w:rFonts w:ascii="Times New Roman" w:eastAsiaTheme="minorHAnsi" w:hAnsi="Times New Roman" w:cs="Times New Roman"/>
                <w:sz w:val="24"/>
                <w:szCs w:val="24"/>
                <w:lang w:bidi="ar-SA"/>
              </w:rPr>
              <w:t xml:space="preserve"> broja stanovnika u toj opštini. Osnova za broj stanovnika je najnovija procena stanovništva u toj opštini, koju je objavila Agencija za Statistiku Kosova. </w:t>
            </w:r>
          </w:p>
          <w:p w14:paraId="65C389E0" w14:textId="77777777" w:rsidR="0007469D" w:rsidRDefault="0007469D" w:rsidP="00EB3C73">
            <w:pPr>
              <w:pStyle w:val="ListParagraph"/>
              <w:spacing w:line="249" w:lineRule="auto"/>
              <w:ind w:left="252" w:firstLine="0"/>
              <w:contextualSpacing/>
              <w:rPr>
                <w:rFonts w:ascii="Times New Roman" w:eastAsiaTheme="minorHAnsi" w:hAnsi="Times New Roman" w:cs="Times New Roman"/>
                <w:sz w:val="24"/>
                <w:szCs w:val="24"/>
                <w:lang w:bidi="ar-SA"/>
              </w:rPr>
            </w:pPr>
          </w:p>
          <w:p w14:paraId="68F1E3BC" w14:textId="77777777" w:rsidR="00D65CE1" w:rsidRPr="00AF7B58" w:rsidRDefault="00D65CE1" w:rsidP="00EB3C73">
            <w:pPr>
              <w:pStyle w:val="ListParagraph"/>
              <w:spacing w:line="249" w:lineRule="auto"/>
              <w:ind w:left="252" w:firstLine="0"/>
              <w:contextualSpacing/>
              <w:rPr>
                <w:rFonts w:ascii="Times New Roman" w:eastAsiaTheme="minorHAnsi" w:hAnsi="Times New Roman" w:cs="Times New Roman"/>
                <w:sz w:val="24"/>
                <w:szCs w:val="24"/>
                <w:lang w:bidi="ar-SA"/>
              </w:rPr>
            </w:pPr>
          </w:p>
          <w:p w14:paraId="6305AFE9" w14:textId="702F84E4" w:rsidR="0007469D" w:rsidRDefault="0007469D" w:rsidP="00EB3C73">
            <w:pPr>
              <w:pStyle w:val="ListParagraph"/>
              <w:numPr>
                <w:ilvl w:val="1"/>
                <w:numId w:val="18"/>
              </w:numPr>
              <w:spacing w:line="249" w:lineRule="auto"/>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 Opština </w:t>
            </w:r>
            <w:proofErr w:type="gramStart"/>
            <w:r w:rsidRPr="00AF7B58">
              <w:rPr>
                <w:rFonts w:ascii="Times New Roman" w:eastAsiaTheme="minorHAnsi" w:hAnsi="Times New Roman" w:cs="Times New Roman"/>
                <w:sz w:val="24"/>
                <w:szCs w:val="24"/>
                <w:lang w:bidi="ar-SA"/>
              </w:rPr>
              <w:t>sa</w:t>
            </w:r>
            <w:proofErr w:type="gramEnd"/>
            <w:r w:rsidRPr="00AF7B58">
              <w:rPr>
                <w:rFonts w:ascii="Times New Roman" w:eastAsiaTheme="minorHAnsi" w:hAnsi="Times New Roman" w:cs="Times New Roman"/>
                <w:sz w:val="24"/>
                <w:szCs w:val="24"/>
                <w:lang w:bidi="ar-SA"/>
              </w:rPr>
              <w:t xml:space="preserve"> preko 80.000 ima devet (9) članova.</w:t>
            </w:r>
          </w:p>
          <w:p w14:paraId="6A0A17D6" w14:textId="77777777" w:rsidR="00BE6575" w:rsidRPr="00AF7B58" w:rsidRDefault="00BE6575" w:rsidP="00EB3C73">
            <w:pPr>
              <w:pStyle w:val="ListParagraph"/>
              <w:spacing w:line="249" w:lineRule="auto"/>
              <w:ind w:left="720" w:firstLine="0"/>
              <w:contextualSpacing/>
              <w:rPr>
                <w:rFonts w:ascii="Times New Roman" w:eastAsiaTheme="minorHAnsi" w:hAnsi="Times New Roman" w:cs="Times New Roman"/>
                <w:sz w:val="24"/>
                <w:szCs w:val="24"/>
                <w:lang w:bidi="ar-SA"/>
              </w:rPr>
            </w:pPr>
          </w:p>
          <w:p w14:paraId="77063191" w14:textId="02DFD2A3" w:rsidR="0007469D" w:rsidRDefault="0007469D" w:rsidP="00EB3C73">
            <w:pPr>
              <w:pStyle w:val="ListParagraph"/>
              <w:numPr>
                <w:ilvl w:val="1"/>
                <w:numId w:val="18"/>
              </w:numPr>
              <w:spacing w:line="249" w:lineRule="auto"/>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Opština sa do 80.000 stanovnika ima sedam (7) članova; </w:t>
            </w:r>
          </w:p>
          <w:p w14:paraId="2385E772" w14:textId="77777777" w:rsidR="00BE6575" w:rsidRPr="00BE6575" w:rsidRDefault="00BE6575" w:rsidP="00EB3C73">
            <w:pPr>
              <w:pStyle w:val="ListParagraph"/>
              <w:rPr>
                <w:rFonts w:ascii="Times New Roman" w:eastAsiaTheme="minorHAnsi" w:hAnsi="Times New Roman" w:cs="Times New Roman"/>
                <w:sz w:val="24"/>
                <w:szCs w:val="24"/>
                <w:lang w:bidi="ar-SA"/>
              </w:rPr>
            </w:pPr>
          </w:p>
          <w:p w14:paraId="59721BFA" w14:textId="104F3FE3" w:rsidR="0007469D" w:rsidRDefault="0007469D" w:rsidP="00EB3C73">
            <w:pPr>
              <w:pStyle w:val="ListParagraph"/>
              <w:numPr>
                <w:ilvl w:val="1"/>
                <w:numId w:val="18"/>
              </w:numPr>
              <w:spacing w:line="249" w:lineRule="auto"/>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 Opština sa do 30.000 stanovnika ima pet (5) članova; </w:t>
            </w:r>
          </w:p>
          <w:p w14:paraId="25B9113A" w14:textId="77777777" w:rsidR="00BE6575" w:rsidRPr="00BE6575" w:rsidRDefault="00BE6575" w:rsidP="00EB3C73">
            <w:pPr>
              <w:pStyle w:val="ListParagraph"/>
              <w:rPr>
                <w:rFonts w:ascii="Times New Roman" w:eastAsiaTheme="minorHAnsi" w:hAnsi="Times New Roman" w:cs="Times New Roman"/>
                <w:sz w:val="24"/>
                <w:szCs w:val="24"/>
                <w:lang w:bidi="ar-SA"/>
              </w:rPr>
            </w:pPr>
          </w:p>
          <w:p w14:paraId="5DF9FA02" w14:textId="36CBFA45" w:rsidR="0007469D" w:rsidRDefault="0007469D" w:rsidP="00EB3C73">
            <w:pPr>
              <w:pStyle w:val="ListParagraph"/>
              <w:numPr>
                <w:ilvl w:val="1"/>
                <w:numId w:val="18"/>
              </w:numPr>
              <w:spacing w:line="249" w:lineRule="auto"/>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Opština sa populacijom do 10 </w:t>
            </w:r>
            <w:r w:rsidR="00A3392E" w:rsidRPr="00AF7B58">
              <w:rPr>
                <w:rFonts w:ascii="Times New Roman" w:eastAsiaTheme="minorHAnsi" w:hAnsi="Times New Roman" w:cs="Times New Roman"/>
                <w:sz w:val="24"/>
                <w:szCs w:val="24"/>
                <w:lang w:bidi="ar-SA"/>
              </w:rPr>
              <w:t xml:space="preserve">000 stanovnika ima tri (3) člana; </w:t>
            </w:r>
          </w:p>
          <w:p w14:paraId="08616A4A" w14:textId="77777777" w:rsidR="00A3392E" w:rsidRPr="00AF7B58" w:rsidRDefault="00A3392E" w:rsidP="00D65CE1">
            <w:pPr>
              <w:spacing w:line="249" w:lineRule="auto"/>
              <w:ind w:left="0" w:firstLine="0"/>
              <w:contextualSpacing/>
              <w:rPr>
                <w:rFonts w:ascii="Times New Roman" w:hAnsi="Times New Roman" w:cs="Times New Roman"/>
                <w:sz w:val="24"/>
                <w:szCs w:val="24"/>
                <w:lang w:val="en-US"/>
              </w:rPr>
            </w:pPr>
          </w:p>
          <w:p w14:paraId="1C374D1C" w14:textId="77777777" w:rsidR="00A3392E" w:rsidRPr="003B57FD" w:rsidRDefault="00A3392E" w:rsidP="00EB3C73">
            <w:pPr>
              <w:ind w:left="252" w:hanging="186"/>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lastRenderedPageBreak/>
              <w:t xml:space="preserve">5.OPK se sastoji od: </w:t>
            </w:r>
          </w:p>
          <w:p w14:paraId="1095F5CE" w14:textId="77777777" w:rsidR="00A3392E" w:rsidRPr="00AF7B58" w:rsidRDefault="00A3392E" w:rsidP="00EB3C73">
            <w:pPr>
              <w:ind w:left="252" w:hanging="186"/>
              <w:contextualSpacing/>
              <w:rPr>
                <w:rFonts w:ascii="Times New Roman" w:hAnsi="Times New Roman" w:cs="Times New Roman"/>
                <w:sz w:val="24"/>
                <w:szCs w:val="24"/>
                <w:lang w:val="en-US"/>
              </w:rPr>
            </w:pPr>
          </w:p>
          <w:p w14:paraId="64039003" w14:textId="6448B079" w:rsidR="00A3392E" w:rsidRDefault="00BE6575" w:rsidP="00EB3C73">
            <w:pPr>
              <w:ind w:left="331" w:firstLine="0"/>
              <w:contextualSpacing/>
              <w:rPr>
                <w:rFonts w:ascii="Times New Roman" w:hAnsi="Times New Roman" w:cs="Times New Roman"/>
                <w:sz w:val="24"/>
                <w:szCs w:val="24"/>
              </w:rPr>
            </w:pPr>
            <w:r>
              <w:rPr>
                <w:rFonts w:ascii="Times New Roman" w:hAnsi="Times New Roman" w:cs="Times New Roman"/>
                <w:sz w:val="24"/>
                <w:szCs w:val="24"/>
              </w:rPr>
              <w:t>5.1.</w:t>
            </w:r>
            <w:r w:rsidR="00A3392E" w:rsidRPr="00BE6575">
              <w:rPr>
                <w:rFonts w:ascii="Times New Roman" w:hAnsi="Times New Roman" w:cs="Times New Roman"/>
                <w:sz w:val="24"/>
                <w:szCs w:val="24"/>
              </w:rPr>
              <w:t xml:space="preserve">Predsednika opštine; </w:t>
            </w:r>
          </w:p>
          <w:p w14:paraId="53A70EA3" w14:textId="77777777" w:rsidR="00BE6575" w:rsidRPr="00BE6575" w:rsidRDefault="00BE6575" w:rsidP="00EB3C73">
            <w:pPr>
              <w:ind w:left="331" w:firstLine="0"/>
              <w:contextualSpacing/>
              <w:rPr>
                <w:rFonts w:ascii="Times New Roman" w:hAnsi="Times New Roman" w:cs="Times New Roman"/>
                <w:sz w:val="24"/>
                <w:szCs w:val="24"/>
              </w:rPr>
            </w:pPr>
          </w:p>
          <w:p w14:paraId="77B8BB6C" w14:textId="77777777" w:rsidR="00A3392E" w:rsidRPr="003B57FD" w:rsidRDefault="00A3392E" w:rsidP="00EB3C73">
            <w:pPr>
              <w:ind w:left="781" w:hanging="450"/>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5.2. </w:t>
            </w:r>
            <w:r w:rsidRPr="003B57FD">
              <w:rPr>
                <w:rFonts w:ascii="Times New Roman" w:hAnsi="Times New Roman" w:cs="Times New Roman"/>
                <w:sz w:val="24"/>
                <w:szCs w:val="24"/>
                <w:lang w:val="en-US"/>
              </w:rPr>
              <w:t>jedan (1) predstavnik</w:t>
            </w:r>
            <w:r>
              <w:rPr>
                <w:rFonts w:ascii="Times New Roman" w:hAnsi="Times New Roman" w:cs="Times New Roman"/>
                <w:sz w:val="24"/>
                <w:szCs w:val="24"/>
                <w:lang w:val="en-US"/>
              </w:rPr>
              <w:t xml:space="preserve"> iz Agencije za Statistiku Kosova;</w:t>
            </w:r>
          </w:p>
          <w:p w14:paraId="04FB1380" w14:textId="77777777" w:rsidR="00A3392E" w:rsidRPr="003B57FD" w:rsidRDefault="00A3392E" w:rsidP="00EB3C73">
            <w:pPr>
              <w:ind w:left="252" w:hanging="186"/>
              <w:contextualSpacing/>
              <w:rPr>
                <w:rFonts w:ascii="Times New Roman" w:hAnsi="Times New Roman" w:cs="Times New Roman"/>
                <w:sz w:val="24"/>
                <w:szCs w:val="24"/>
                <w:lang w:val="en-US"/>
              </w:rPr>
            </w:pPr>
          </w:p>
          <w:p w14:paraId="2F27D351" w14:textId="77777777" w:rsidR="00A3392E" w:rsidRPr="003B57FD" w:rsidRDefault="00A3392E" w:rsidP="00EB3C73">
            <w:pPr>
              <w:ind w:left="252" w:hanging="11"/>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5.</w:t>
            </w:r>
            <w:r>
              <w:rPr>
                <w:rFonts w:ascii="Times New Roman" w:hAnsi="Times New Roman" w:cs="Times New Roman"/>
                <w:sz w:val="24"/>
                <w:szCs w:val="24"/>
                <w:lang w:val="en-US"/>
              </w:rPr>
              <w:t>3</w:t>
            </w:r>
            <w:r w:rsidRPr="003B57FD">
              <w:rPr>
                <w:rFonts w:ascii="Times New Roman" w:hAnsi="Times New Roman" w:cs="Times New Roman"/>
                <w:sz w:val="24"/>
                <w:szCs w:val="24"/>
                <w:lang w:val="en-US"/>
              </w:rPr>
              <w:t>. jedan (1) predstavnik civilnog društva;</w:t>
            </w:r>
          </w:p>
          <w:p w14:paraId="25E29EA6" w14:textId="77777777" w:rsidR="00A3392E" w:rsidRPr="003B57FD" w:rsidRDefault="00A3392E" w:rsidP="00EB3C73">
            <w:pPr>
              <w:ind w:left="0" w:firstLine="0"/>
              <w:contextualSpacing/>
              <w:rPr>
                <w:rFonts w:ascii="Times New Roman" w:hAnsi="Times New Roman" w:cs="Times New Roman"/>
                <w:sz w:val="24"/>
                <w:szCs w:val="24"/>
                <w:lang w:val="en-US"/>
              </w:rPr>
            </w:pPr>
          </w:p>
          <w:p w14:paraId="7C28B476" w14:textId="5D716BB2" w:rsidR="00A3392E" w:rsidRDefault="00A3392E" w:rsidP="00EB3C73">
            <w:pPr>
              <w:ind w:left="252" w:hanging="11"/>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5.4. </w:t>
            </w:r>
            <w:proofErr w:type="gramStart"/>
            <w:r w:rsidRPr="003B57FD">
              <w:rPr>
                <w:rFonts w:ascii="Times New Roman" w:hAnsi="Times New Roman" w:cs="Times New Roman"/>
                <w:sz w:val="24"/>
                <w:szCs w:val="24"/>
                <w:lang w:val="en-US"/>
              </w:rPr>
              <w:t>ostale</w:t>
            </w:r>
            <w:proofErr w:type="gramEnd"/>
            <w:r w:rsidRPr="003B57FD">
              <w:rPr>
                <w:rFonts w:ascii="Times New Roman" w:hAnsi="Times New Roman" w:cs="Times New Roman"/>
                <w:sz w:val="24"/>
                <w:szCs w:val="24"/>
                <w:lang w:val="en-US"/>
              </w:rPr>
              <w:t xml:space="preserve"> članove imenuje predsednik opštine</w:t>
            </w:r>
            <w:r w:rsidR="00BE6575">
              <w:rPr>
                <w:rFonts w:ascii="Times New Roman" w:hAnsi="Times New Roman" w:cs="Times New Roman"/>
                <w:sz w:val="24"/>
                <w:szCs w:val="24"/>
                <w:lang w:val="en-US"/>
              </w:rPr>
              <w:t>.</w:t>
            </w:r>
          </w:p>
          <w:p w14:paraId="633D6640" w14:textId="77777777" w:rsidR="00D95364" w:rsidRPr="003B57FD" w:rsidRDefault="00D95364" w:rsidP="00EB3C73">
            <w:pPr>
              <w:ind w:left="252" w:hanging="11"/>
              <w:contextualSpacing/>
              <w:rPr>
                <w:rFonts w:ascii="Times New Roman" w:hAnsi="Times New Roman" w:cs="Times New Roman"/>
                <w:sz w:val="24"/>
                <w:szCs w:val="24"/>
                <w:lang w:val="en-US"/>
              </w:rPr>
            </w:pPr>
          </w:p>
          <w:p w14:paraId="40A011B9" w14:textId="77777777" w:rsidR="00A3392E" w:rsidRPr="003B57FD" w:rsidRDefault="00A3392E" w:rsidP="00EB3C73">
            <w:pPr>
              <w:ind w:left="252" w:hanging="186"/>
              <w:contextualSpacing/>
              <w:rPr>
                <w:rFonts w:ascii="Times New Roman" w:hAnsi="Times New Roman" w:cs="Times New Roman"/>
                <w:sz w:val="24"/>
                <w:szCs w:val="24"/>
                <w:lang w:val="en-US"/>
              </w:rPr>
            </w:pPr>
          </w:p>
          <w:p w14:paraId="3B1D03BC" w14:textId="069605ED" w:rsidR="00A3392E" w:rsidRPr="003B57FD" w:rsidRDefault="00A3392E" w:rsidP="00EB3C73">
            <w:pPr>
              <w:ind w:left="252" w:hanging="281"/>
              <w:contextualSpacing/>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r w:rsidRPr="003B57FD">
              <w:rPr>
                <w:rFonts w:ascii="Times New Roman" w:hAnsi="Times New Roman" w:cs="Times New Roman"/>
                <w:sz w:val="24"/>
                <w:szCs w:val="24"/>
                <w:lang w:val="en-US"/>
              </w:rPr>
              <w:t>6.Dužnosti OPK-a:</w:t>
            </w:r>
          </w:p>
          <w:p w14:paraId="63252800" w14:textId="77777777" w:rsidR="00A3392E" w:rsidRPr="003B57FD" w:rsidRDefault="00A3392E" w:rsidP="00EB3C73">
            <w:pPr>
              <w:ind w:left="252" w:hanging="186"/>
              <w:contextualSpacing/>
              <w:rPr>
                <w:rFonts w:ascii="Times New Roman" w:hAnsi="Times New Roman" w:cs="Times New Roman"/>
                <w:sz w:val="24"/>
                <w:szCs w:val="24"/>
                <w:lang w:val="en-US"/>
              </w:rPr>
            </w:pPr>
          </w:p>
          <w:p w14:paraId="45C90931" w14:textId="10C80AF1" w:rsidR="0007469D" w:rsidRDefault="0007469D" w:rsidP="00EB3C73">
            <w:pPr>
              <w:pStyle w:val="ListParagraph"/>
              <w:numPr>
                <w:ilvl w:val="1"/>
                <w:numId w:val="25"/>
              </w:numPr>
              <w:spacing w:line="249" w:lineRule="auto"/>
              <w:ind w:left="691"/>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Obezbeđuje prostor za obuku i druge aktivnosti (3 meseca pre datuma početka Popisa); pruža najmanje jednu kancelariju u periodu </w:t>
            </w:r>
            <w:proofErr w:type="gramStart"/>
            <w:r w:rsidRPr="00AF7B58">
              <w:rPr>
                <w:rFonts w:ascii="Times New Roman" w:eastAsiaTheme="minorHAnsi" w:hAnsi="Times New Roman" w:cs="Times New Roman"/>
                <w:sz w:val="24"/>
                <w:szCs w:val="24"/>
                <w:lang w:bidi="ar-SA"/>
              </w:rPr>
              <w:t>od</w:t>
            </w:r>
            <w:proofErr w:type="gramEnd"/>
            <w:r w:rsidRPr="00AF7B58">
              <w:rPr>
                <w:rFonts w:ascii="Times New Roman" w:eastAsiaTheme="minorHAnsi" w:hAnsi="Times New Roman" w:cs="Times New Roman"/>
                <w:sz w:val="24"/>
                <w:szCs w:val="24"/>
                <w:lang w:bidi="ar-SA"/>
              </w:rPr>
              <w:t xml:space="preserve"> dva (2) meseca pre i za vreme Popisa; kao i u period od dve nedelje nakon Popisa.</w:t>
            </w:r>
          </w:p>
          <w:p w14:paraId="65587F9D" w14:textId="77777777" w:rsidR="00D95364" w:rsidRDefault="00D95364" w:rsidP="00EB3C73">
            <w:pPr>
              <w:pStyle w:val="ListParagraph"/>
              <w:spacing w:line="249" w:lineRule="auto"/>
              <w:ind w:left="691" w:firstLine="0"/>
              <w:contextualSpacing/>
              <w:rPr>
                <w:rFonts w:ascii="Times New Roman" w:eastAsiaTheme="minorHAnsi" w:hAnsi="Times New Roman" w:cs="Times New Roman"/>
                <w:sz w:val="24"/>
                <w:szCs w:val="24"/>
                <w:lang w:bidi="ar-SA"/>
              </w:rPr>
            </w:pPr>
          </w:p>
          <w:p w14:paraId="3333F849" w14:textId="77777777" w:rsidR="0007469D" w:rsidRPr="00AF7B58" w:rsidRDefault="0007469D" w:rsidP="00EB3C73">
            <w:pPr>
              <w:pStyle w:val="ListParagraph"/>
              <w:numPr>
                <w:ilvl w:val="1"/>
                <w:numId w:val="25"/>
              </w:numPr>
              <w:spacing w:line="249" w:lineRule="auto"/>
              <w:ind w:left="691"/>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Pruža tehničku pomoć tokom obuka, učestvuje u obukama, sprovodi i realizuje Projekat Popisa u svojoj opštini;</w:t>
            </w:r>
          </w:p>
          <w:p w14:paraId="2422F5DB" w14:textId="77777777" w:rsidR="0007469D" w:rsidRPr="00AF7B58" w:rsidRDefault="0007469D" w:rsidP="00EB3C73">
            <w:pPr>
              <w:spacing w:line="249" w:lineRule="auto"/>
              <w:ind w:hanging="126"/>
              <w:contextualSpacing/>
              <w:rPr>
                <w:rFonts w:ascii="Times New Roman" w:hAnsi="Times New Roman" w:cs="Times New Roman"/>
                <w:sz w:val="24"/>
                <w:szCs w:val="24"/>
                <w:lang w:val="en-US"/>
              </w:rPr>
            </w:pPr>
          </w:p>
          <w:p w14:paraId="4ABC92AF" w14:textId="77777777" w:rsidR="00A3392E" w:rsidRPr="00AF7B58" w:rsidRDefault="00A3392E" w:rsidP="00EB3C73">
            <w:pPr>
              <w:spacing w:line="249" w:lineRule="auto"/>
              <w:ind w:left="252" w:hanging="186"/>
              <w:contextualSpacing/>
              <w:rPr>
                <w:rFonts w:ascii="Times New Roman" w:hAnsi="Times New Roman" w:cs="Times New Roman"/>
                <w:sz w:val="24"/>
                <w:szCs w:val="24"/>
                <w:lang w:val="en-US"/>
              </w:rPr>
            </w:pPr>
          </w:p>
          <w:p w14:paraId="18E96159" w14:textId="76D07F63" w:rsidR="0007469D" w:rsidRDefault="00D95364" w:rsidP="00002964">
            <w:pPr>
              <w:spacing w:line="249" w:lineRule="auto"/>
              <w:ind w:left="691" w:hanging="360"/>
              <w:contextualSpacing/>
              <w:rPr>
                <w:rFonts w:ascii="Times New Roman" w:hAnsi="Times New Roman" w:cs="Times New Roman"/>
                <w:sz w:val="24"/>
                <w:szCs w:val="24"/>
                <w:lang w:val="en-US"/>
              </w:rPr>
            </w:pPr>
            <w:r>
              <w:rPr>
                <w:rFonts w:ascii="Times New Roman" w:hAnsi="Times New Roman" w:cs="Times New Roman"/>
                <w:sz w:val="24"/>
                <w:szCs w:val="24"/>
                <w:lang w:val="en-US"/>
              </w:rPr>
              <w:t>6.</w:t>
            </w:r>
            <w:r w:rsidR="00B840E6">
              <w:rPr>
                <w:rFonts w:ascii="Times New Roman" w:hAnsi="Times New Roman" w:cs="Times New Roman"/>
                <w:sz w:val="24"/>
                <w:szCs w:val="24"/>
                <w:lang w:val="en-US"/>
              </w:rPr>
              <w:t>3.</w:t>
            </w:r>
            <w:r w:rsidR="00B840E6" w:rsidRPr="00AF7B58">
              <w:rPr>
                <w:rFonts w:ascii="Times New Roman" w:hAnsi="Times New Roman" w:cs="Times New Roman"/>
                <w:sz w:val="24"/>
                <w:szCs w:val="24"/>
                <w:lang w:val="en-US"/>
              </w:rPr>
              <w:t xml:space="preserve"> Primenjuje</w:t>
            </w:r>
            <w:r w:rsidR="00A3392E" w:rsidRPr="00AF7B58">
              <w:rPr>
                <w:rFonts w:ascii="Times New Roman" w:hAnsi="Times New Roman" w:cs="Times New Roman"/>
                <w:sz w:val="24"/>
                <w:szCs w:val="24"/>
                <w:lang w:val="en-US"/>
              </w:rPr>
              <w:t xml:space="preserve"> preporuke </w:t>
            </w:r>
            <w:r w:rsidR="00002964">
              <w:rPr>
                <w:rFonts w:ascii="Times New Roman" w:hAnsi="Times New Roman" w:cs="Times New Roman"/>
                <w:sz w:val="24"/>
                <w:szCs w:val="24"/>
                <w:lang w:val="en-US"/>
              </w:rPr>
              <w:t xml:space="preserve">Agencije za Statistiku Kosova; </w:t>
            </w:r>
          </w:p>
          <w:p w14:paraId="484F1D30" w14:textId="77777777" w:rsidR="00002964" w:rsidRDefault="00002964" w:rsidP="00002964">
            <w:pPr>
              <w:spacing w:line="249" w:lineRule="auto"/>
              <w:ind w:left="691" w:hanging="360"/>
              <w:contextualSpacing/>
              <w:rPr>
                <w:rFonts w:ascii="Times New Roman" w:hAnsi="Times New Roman" w:cs="Times New Roman"/>
                <w:sz w:val="24"/>
                <w:szCs w:val="24"/>
                <w:lang w:val="en-US"/>
              </w:rPr>
            </w:pPr>
          </w:p>
          <w:p w14:paraId="696921C2" w14:textId="0B543BDC" w:rsidR="000B0D38" w:rsidRPr="000B0D38" w:rsidRDefault="000B0D38" w:rsidP="00002964">
            <w:pPr>
              <w:spacing w:line="249" w:lineRule="auto"/>
              <w:ind w:left="0" w:firstLine="0"/>
              <w:contextualSpacing/>
              <w:rPr>
                <w:rFonts w:ascii="Times New Roman" w:eastAsia="Arial" w:hAnsi="Times New Roman" w:cs="Times New Roman"/>
                <w:color w:val="002060"/>
                <w:sz w:val="24"/>
                <w:szCs w:val="24"/>
                <w:lang w:val="en-US" w:bidi="en-US"/>
              </w:rPr>
            </w:pPr>
            <w:r>
              <w:rPr>
                <w:rFonts w:ascii="Times New Roman" w:hAnsi="Times New Roman" w:cs="Times New Roman"/>
                <w:sz w:val="24"/>
                <w:szCs w:val="24"/>
                <w:lang w:val="en-US"/>
              </w:rPr>
              <w:lastRenderedPageBreak/>
              <w:t xml:space="preserve">    6.</w:t>
            </w:r>
            <w:r w:rsidR="00B840E6">
              <w:rPr>
                <w:rFonts w:ascii="Times New Roman" w:hAnsi="Times New Roman" w:cs="Times New Roman"/>
                <w:sz w:val="24"/>
                <w:szCs w:val="24"/>
                <w:lang w:val="en-US"/>
              </w:rPr>
              <w:t>4</w:t>
            </w:r>
            <w:r w:rsidR="00B840E6" w:rsidRPr="000B0D38">
              <w:rPr>
                <w:rFonts w:ascii="Times New Roman" w:hAnsi="Times New Roman" w:cs="Times New Roman"/>
                <w:sz w:val="24"/>
                <w:szCs w:val="24"/>
                <w:lang w:val="en-US"/>
              </w:rPr>
              <w:t>.</w:t>
            </w:r>
            <w:r w:rsidR="00B840E6" w:rsidRPr="000B0D38">
              <w:rPr>
                <w:rFonts w:ascii="Times New Roman" w:eastAsia="Arial" w:hAnsi="Times New Roman" w:cs="Times New Roman"/>
                <w:sz w:val="24"/>
                <w:szCs w:val="24"/>
                <w:lang w:val="en-US" w:bidi="en-US"/>
              </w:rPr>
              <w:t xml:space="preserve"> Učestvuje</w:t>
            </w:r>
            <w:r w:rsidRPr="000B0D38">
              <w:rPr>
                <w:rFonts w:ascii="Times New Roman" w:eastAsia="Arial" w:hAnsi="Times New Roman" w:cs="Times New Roman"/>
                <w:sz w:val="24"/>
                <w:szCs w:val="24"/>
                <w:lang w:val="en-US" w:bidi="en-US"/>
              </w:rPr>
              <w:t xml:space="preserve"> u izboru popisivača u opštini, </w:t>
            </w:r>
            <w:r w:rsidR="00002964">
              <w:rPr>
                <w:rFonts w:ascii="Times New Roman" w:eastAsia="Arial" w:hAnsi="Times New Roman" w:cs="Times New Roman"/>
                <w:sz w:val="24"/>
                <w:szCs w:val="24"/>
                <w:lang w:val="en-US" w:bidi="en-US"/>
              </w:rPr>
              <w:t xml:space="preserve">   </w:t>
            </w:r>
            <w:r w:rsidRPr="000B0D38">
              <w:rPr>
                <w:rFonts w:ascii="Times New Roman" w:eastAsia="Arial" w:hAnsi="Times New Roman" w:cs="Times New Roman"/>
                <w:sz w:val="24"/>
                <w:szCs w:val="24"/>
                <w:lang w:val="en-US" w:bidi="en-US"/>
              </w:rPr>
              <w:t>prema najavama i u saradnji sa Agencijom za Statistiku Kosova.</w:t>
            </w:r>
          </w:p>
          <w:p w14:paraId="72D33C6E" w14:textId="32FBEF3F" w:rsidR="000B0D38" w:rsidRDefault="000B0D38" w:rsidP="00EB3C73">
            <w:pPr>
              <w:spacing w:line="249" w:lineRule="auto"/>
              <w:ind w:left="601" w:hanging="270"/>
              <w:contextualSpacing/>
              <w:rPr>
                <w:rFonts w:ascii="Times New Roman" w:hAnsi="Times New Roman" w:cs="Times New Roman"/>
                <w:sz w:val="24"/>
                <w:szCs w:val="24"/>
                <w:lang w:val="en-US"/>
              </w:rPr>
            </w:pPr>
          </w:p>
          <w:p w14:paraId="7DC8FC47" w14:textId="77777777" w:rsidR="000B0D38" w:rsidRDefault="000B0D38" w:rsidP="00EB3C73">
            <w:pPr>
              <w:spacing w:line="249" w:lineRule="auto"/>
              <w:ind w:left="252" w:hanging="186"/>
              <w:contextualSpacing/>
              <w:rPr>
                <w:rFonts w:ascii="Times New Roman" w:hAnsi="Times New Roman" w:cs="Times New Roman"/>
                <w:sz w:val="24"/>
                <w:szCs w:val="24"/>
                <w:lang w:val="en-US"/>
              </w:rPr>
            </w:pPr>
          </w:p>
          <w:p w14:paraId="031CE454" w14:textId="77777777" w:rsidR="00002964" w:rsidRPr="00AF7B58" w:rsidRDefault="00002964" w:rsidP="00EB3C73">
            <w:pPr>
              <w:spacing w:line="249" w:lineRule="auto"/>
              <w:ind w:left="252" w:hanging="186"/>
              <w:contextualSpacing/>
              <w:rPr>
                <w:rFonts w:ascii="Times New Roman" w:hAnsi="Times New Roman" w:cs="Times New Roman"/>
                <w:sz w:val="24"/>
                <w:szCs w:val="24"/>
                <w:lang w:val="en-US"/>
              </w:rPr>
            </w:pPr>
          </w:p>
          <w:p w14:paraId="23A6A055" w14:textId="105EB9F9" w:rsidR="00A3392E" w:rsidRPr="00AF7B58" w:rsidRDefault="00A3392E" w:rsidP="00EB3C73">
            <w:pPr>
              <w:spacing w:line="249" w:lineRule="auto"/>
              <w:ind w:left="691" w:hanging="371"/>
              <w:contextualSpacing/>
              <w:rPr>
                <w:rFonts w:ascii="Times New Roman" w:hAnsi="Times New Roman" w:cs="Times New Roman"/>
                <w:sz w:val="24"/>
                <w:szCs w:val="24"/>
                <w:lang w:val="en-US"/>
              </w:rPr>
            </w:pPr>
            <w:r w:rsidRPr="00AF7B58">
              <w:rPr>
                <w:rFonts w:ascii="Times New Roman" w:hAnsi="Times New Roman" w:cs="Times New Roman"/>
                <w:sz w:val="24"/>
                <w:szCs w:val="24"/>
                <w:lang w:val="en-US"/>
              </w:rPr>
              <w:t>6.</w:t>
            </w:r>
            <w:r w:rsidR="000B0D38">
              <w:rPr>
                <w:rFonts w:ascii="Times New Roman" w:hAnsi="Times New Roman" w:cs="Times New Roman"/>
                <w:sz w:val="24"/>
                <w:szCs w:val="24"/>
                <w:lang w:val="en-US"/>
              </w:rPr>
              <w:t>5</w:t>
            </w:r>
            <w:r w:rsidRPr="00AF7B58">
              <w:rPr>
                <w:rFonts w:ascii="Times New Roman" w:hAnsi="Times New Roman" w:cs="Times New Roman"/>
                <w:sz w:val="24"/>
                <w:szCs w:val="24"/>
                <w:lang w:val="en-US"/>
              </w:rPr>
              <w:t>. Interveniše u bilo kojoj situaciji koja se pojavljuje kao prepreka tokom procesa Popisa;</w:t>
            </w:r>
          </w:p>
          <w:p w14:paraId="1785FC14" w14:textId="0A2447BA" w:rsidR="00002964" w:rsidRPr="00AF7B58" w:rsidRDefault="00A3392E" w:rsidP="00002964">
            <w:pPr>
              <w:spacing w:line="249" w:lineRule="auto"/>
              <w:ind w:left="252" w:hanging="186"/>
              <w:contextualSpacing/>
              <w:rPr>
                <w:rFonts w:ascii="Times New Roman" w:hAnsi="Times New Roman" w:cs="Times New Roman"/>
                <w:sz w:val="24"/>
                <w:szCs w:val="24"/>
                <w:lang w:val="en-US"/>
              </w:rPr>
            </w:pPr>
            <w:r w:rsidRPr="00AF7B58">
              <w:rPr>
                <w:rFonts w:ascii="Times New Roman" w:hAnsi="Times New Roman" w:cs="Times New Roman"/>
                <w:sz w:val="24"/>
                <w:szCs w:val="24"/>
                <w:lang w:val="en-US"/>
              </w:rPr>
              <w:tab/>
            </w:r>
            <w:r w:rsidRPr="00AF7B58">
              <w:rPr>
                <w:rFonts w:ascii="Times New Roman" w:hAnsi="Times New Roman" w:cs="Times New Roman"/>
                <w:sz w:val="24"/>
                <w:szCs w:val="24"/>
                <w:lang w:val="en-US"/>
              </w:rPr>
              <w:tab/>
            </w:r>
          </w:p>
          <w:p w14:paraId="1E306A9C" w14:textId="587A4202" w:rsidR="00A3392E" w:rsidRPr="00002964" w:rsidRDefault="00002964" w:rsidP="00002964">
            <w:pPr>
              <w:pStyle w:val="ListParagraph"/>
              <w:numPr>
                <w:ilvl w:val="1"/>
                <w:numId w:val="49"/>
              </w:numPr>
              <w:spacing w:line="249"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3392E" w:rsidRPr="00002964">
              <w:rPr>
                <w:rFonts w:ascii="Times New Roman" w:hAnsi="Times New Roman" w:cs="Times New Roman"/>
                <w:sz w:val="24"/>
                <w:szCs w:val="24"/>
              </w:rPr>
              <w:t>Nadgleda popisivače, osigurava normalan rad tokom faze Popisa;</w:t>
            </w:r>
          </w:p>
          <w:p w14:paraId="63627C2E" w14:textId="77777777" w:rsidR="000B0D38" w:rsidRPr="000B0D38" w:rsidRDefault="000B0D38" w:rsidP="00EB3C73">
            <w:pPr>
              <w:pStyle w:val="ListParagraph"/>
              <w:spacing w:line="249" w:lineRule="auto"/>
              <w:ind w:left="690" w:firstLine="0"/>
              <w:contextualSpacing/>
              <w:rPr>
                <w:rFonts w:ascii="Times New Roman" w:hAnsi="Times New Roman" w:cs="Times New Roman"/>
                <w:sz w:val="24"/>
                <w:szCs w:val="24"/>
              </w:rPr>
            </w:pPr>
          </w:p>
          <w:p w14:paraId="5BFD39CA" w14:textId="0EC05E73" w:rsidR="0007469D" w:rsidRPr="00AF7B58" w:rsidRDefault="0007469D" w:rsidP="00EB3C73">
            <w:pPr>
              <w:spacing w:line="249" w:lineRule="auto"/>
              <w:ind w:left="252" w:hanging="186"/>
              <w:contextualSpacing/>
              <w:rPr>
                <w:rFonts w:ascii="Times New Roman" w:hAnsi="Times New Roman" w:cs="Times New Roman"/>
                <w:sz w:val="24"/>
                <w:szCs w:val="24"/>
                <w:lang w:val="en-US"/>
              </w:rPr>
            </w:pPr>
          </w:p>
          <w:p w14:paraId="4276A13D" w14:textId="16204B8F" w:rsidR="00A3392E" w:rsidRPr="000B0D38" w:rsidRDefault="00A3392E" w:rsidP="00EB3C73">
            <w:pPr>
              <w:pStyle w:val="ListParagraph"/>
              <w:numPr>
                <w:ilvl w:val="1"/>
                <w:numId w:val="26"/>
              </w:numPr>
              <w:spacing w:line="249" w:lineRule="auto"/>
              <w:contextualSpacing/>
              <w:rPr>
                <w:rFonts w:ascii="Times New Roman" w:hAnsi="Times New Roman" w:cs="Times New Roman"/>
                <w:sz w:val="24"/>
                <w:szCs w:val="24"/>
              </w:rPr>
            </w:pPr>
            <w:r w:rsidRPr="000B0D38">
              <w:rPr>
                <w:rFonts w:ascii="Times New Roman" w:hAnsi="Times New Roman" w:cs="Times New Roman"/>
                <w:sz w:val="24"/>
                <w:szCs w:val="24"/>
              </w:rPr>
              <w:t>Koordinira aktivnosti sa supervizorima i osobljem Agencije za Statistiku Kosova;</w:t>
            </w:r>
          </w:p>
          <w:p w14:paraId="4F63D2D7" w14:textId="77777777" w:rsidR="000B0D38" w:rsidRPr="000B0D38" w:rsidRDefault="000B0D38" w:rsidP="00EB3C73">
            <w:pPr>
              <w:pStyle w:val="ListParagraph"/>
              <w:spacing w:line="249" w:lineRule="auto"/>
              <w:ind w:left="690" w:firstLine="0"/>
              <w:contextualSpacing/>
              <w:rPr>
                <w:rFonts w:ascii="Times New Roman" w:hAnsi="Times New Roman" w:cs="Times New Roman"/>
                <w:sz w:val="24"/>
                <w:szCs w:val="24"/>
              </w:rPr>
            </w:pPr>
          </w:p>
          <w:p w14:paraId="5C146E56" w14:textId="77777777" w:rsidR="00A3392E" w:rsidRPr="00AF7B58" w:rsidRDefault="00A3392E" w:rsidP="00EB3C73">
            <w:pPr>
              <w:spacing w:line="249" w:lineRule="auto"/>
              <w:ind w:left="252" w:hanging="186"/>
              <w:contextualSpacing/>
              <w:rPr>
                <w:rFonts w:ascii="Times New Roman" w:hAnsi="Times New Roman" w:cs="Times New Roman"/>
                <w:sz w:val="24"/>
                <w:szCs w:val="24"/>
                <w:lang w:val="en-US"/>
              </w:rPr>
            </w:pPr>
          </w:p>
          <w:p w14:paraId="16D9B688" w14:textId="782D1BDE" w:rsidR="00A3392E" w:rsidRPr="00AF7B58" w:rsidRDefault="000B0D38" w:rsidP="00EB3C73">
            <w:pPr>
              <w:spacing w:line="249" w:lineRule="auto"/>
              <w:ind w:left="691" w:hanging="461"/>
              <w:contextualSpacing/>
              <w:rPr>
                <w:rFonts w:ascii="Times New Roman" w:hAnsi="Times New Roman" w:cs="Times New Roman"/>
                <w:sz w:val="24"/>
                <w:szCs w:val="24"/>
                <w:lang w:val="en-US"/>
              </w:rPr>
            </w:pPr>
            <w:r>
              <w:rPr>
                <w:rFonts w:ascii="Times New Roman" w:hAnsi="Times New Roman" w:cs="Times New Roman"/>
                <w:sz w:val="24"/>
                <w:szCs w:val="24"/>
                <w:lang w:val="en-US"/>
              </w:rPr>
              <w:t>6.8</w:t>
            </w:r>
            <w:r w:rsidR="00A3392E" w:rsidRPr="00AF7B58">
              <w:rPr>
                <w:rFonts w:ascii="Times New Roman" w:hAnsi="Times New Roman" w:cs="Times New Roman"/>
                <w:sz w:val="24"/>
                <w:szCs w:val="24"/>
                <w:lang w:val="en-US"/>
              </w:rPr>
              <w:t>. Prima, distribuira i prikuplja materijale / dokumente prema najavama Agencije za Statistiku Kosova;</w:t>
            </w:r>
          </w:p>
          <w:p w14:paraId="393C385A" w14:textId="77777777" w:rsidR="00A3392E" w:rsidRPr="00AF7B58" w:rsidRDefault="00A3392E" w:rsidP="00EB3C73">
            <w:pPr>
              <w:spacing w:line="249" w:lineRule="auto"/>
              <w:ind w:left="252" w:hanging="186"/>
              <w:contextualSpacing/>
              <w:rPr>
                <w:rFonts w:ascii="Times New Roman" w:hAnsi="Times New Roman" w:cs="Times New Roman"/>
                <w:sz w:val="24"/>
                <w:szCs w:val="24"/>
                <w:lang w:val="en-US"/>
              </w:rPr>
            </w:pPr>
          </w:p>
          <w:p w14:paraId="7523A8D0" w14:textId="21A49FC0" w:rsidR="00A3392E" w:rsidRPr="003B57FD" w:rsidRDefault="00A3392E" w:rsidP="00EB3C73">
            <w:pPr>
              <w:spacing w:line="249" w:lineRule="auto"/>
              <w:ind w:left="691" w:hanging="810"/>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     6.9</w:t>
            </w:r>
            <w:proofErr w:type="gramStart"/>
            <w:r w:rsidRPr="003B57FD">
              <w:rPr>
                <w:rFonts w:ascii="Times New Roman" w:hAnsi="Times New Roman" w:cs="Times New Roman"/>
                <w:sz w:val="24"/>
                <w:szCs w:val="24"/>
                <w:lang w:val="en-US"/>
              </w:rPr>
              <w:t xml:space="preserve">. </w:t>
            </w:r>
            <w:r w:rsidR="000B0D38">
              <w:rPr>
                <w:rFonts w:ascii="Times New Roman" w:hAnsi="Times New Roman" w:cs="Times New Roman"/>
                <w:sz w:val="24"/>
                <w:szCs w:val="24"/>
                <w:lang w:val="en-US"/>
              </w:rPr>
              <w:t xml:space="preserve"> </w:t>
            </w:r>
            <w:r w:rsidR="000B0D38" w:rsidRPr="00C24671">
              <w:rPr>
                <w:rFonts w:ascii="Times New Roman" w:eastAsia="Arial" w:hAnsi="Times New Roman" w:cs="Times New Roman"/>
                <w:sz w:val="24"/>
                <w:szCs w:val="24"/>
                <w:lang w:val="en-US" w:bidi="en-US"/>
              </w:rPr>
              <w:t>Izvešta</w:t>
            </w:r>
            <w:r w:rsidR="000B0D38">
              <w:rPr>
                <w:rFonts w:ascii="Times New Roman" w:eastAsia="Arial" w:hAnsi="Times New Roman" w:cs="Times New Roman"/>
                <w:sz w:val="24"/>
                <w:szCs w:val="24"/>
                <w:lang w:val="en-US" w:bidi="en-US"/>
              </w:rPr>
              <w:t>va</w:t>
            </w:r>
            <w:proofErr w:type="gramEnd"/>
            <w:r w:rsidR="000B0D38" w:rsidRPr="00C24671">
              <w:rPr>
                <w:rFonts w:ascii="Times New Roman" w:eastAsia="Arial" w:hAnsi="Times New Roman" w:cs="Times New Roman"/>
                <w:sz w:val="24"/>
                <w:szCs w:val="24"/>
                <w:lang w:val="en-US" w:bidi="en-US"/>
              </w:rPr>
              <w:t xml:space="preserve"> svake nedel</w:t>
            </w:r>
            <w:r w:rsidR="000B0D38">
              <w:rPr>
                <w:rFonts w:ascii="Times New Roman" w:eastAsia="Arial" w:hAnsi="Times New Roman" w:cs="Times New Roman"/>
                <w:sz w:val="24"/>
                <w:szCs w:val="24"/>
                <w:lang w:val="en-US" w:bidi="en-US"/>
              </w:rPr>
              <w:t>je, u vezi sa razvojem procesa P</w:t>
            </w:r>
            <w:r w:rsidR="000B0D38" w:rsidRPr="00C24671">
              <w:rPr>
                <w:rFonts w:ascii="Times New Roman" w:eastAsia="Arial" w:hAnsi="Times New Roman" w:cs="Times New Roman"/>
                <w:sz w:val="24"/>
                <w:szCs w:val="24"/>
                <w:lang w:val="en-US" w:bidi="en-US"/>
              </w:rPr>
              <w:t>opisa stanovništva, na teritoriji opštine.</w:t>
            </w:r>
          </w:p>
          <w:p w14:paraId="69894A8E" w14:textId="6F8EF88E" w:rsidR="0007469D" w:rsidRDefault="0007469D" w:rsidP="00EB3C73">
            <w:pPr>
              <w:ind w:left="252" w:hanging="186"/>
              <w:jc w:val="center"/>
              <w:rPr>
                <w:rFonts w:ascii="Times New Roman" w:hAnsi="Times New Roman" w:cs="Times New Roman"/>
                <w:sz w:val="24"/>
                <w:szCs w:val="24"/>
                <w:lang w:val="en-US"/>
              </w:rPr>
            </w:pPr>
          </w:p>
          <w:p w14:paraId="453D7D65" w14:textId="0D8BBEB9" w:rsidR="00343679" w:rsidRDefault="00343679" w:rsidP="00EB3C73">
            <w:pPr>
              <w:ind w:left="252" w:hanging="186"/>
              <w:jc w:val="center"/>
              <w:rPr>
                <w:rFonts w:ascii="Times New Roman" w:hAnsi="Times New Roman" w:cs="Times New Roman"/>
                <w:sz w:val="24"/>
                <w:szCs w:val="24"/>
                <w:lang w:val="en-US"/>
              </w:rPr>
            </w:pPr>
          </w:p>
          <w:p w14:paraId="45207D19" w14:textId="77777777" w:rsidR="005236B6" w:rsidRDefault="005236B6" w:rsidP="00EB3C73">
            <w:pPr>
              <w:ind w:left="252" w:hanging="186"/>
              <w:jc w:val="center"/>
              <w:rPr>
                <w:rFonts w:ascii="Times New Roman" w:hAnsi="Times New Roman" w:cs="Times New Roman"/>
                <w:sz w:val="24"/>
                <w:szCs w:val="24"/>
                <w:lang w:val="en-US"/>
              </w:rPr>
            </w:pPr>
          </w:p>
          <w:p w14:paraId="35CE8659" w14:textId="77777777" w:rsidR="00002964" w:rsidRDefault="00002964" w:rsidP="00EB3C73">
            <w:pPr>
              <w:ind w:left="252" w:hanging="186"/>
              <w:jc w:val="center"/>
              <w:rPr>
                <w:rFonts w:ascii="Times New Roman" w:hAnsi="Times New Roman" w:cs="Times New Roman"/>
                <w:sz w:val="24"/>
                <w:szCs w:val="24"/>
                <w:lang w:val="en-US"/>
              </w:rPr>
            </w:pPr>
          </w:p>
          <w:p w14:paraId="4F04DC4C" w14:textId="77777777" w:rsidR="00002964" w:rsidRDefault="00002964" w:rsidP="00EB3C73">
            <w:pPr>
              <w:ind w:left="252" w:hanging="186"/>
              <w:jc w:val="center"/>
              <w:rPr>
                <w:rFonts w:ascii="Times New Roman" w:hAnsi="Times New Roman" w:cs="Times New Roman"/>
                <w:sz w:val="24"/>
                <w:szCs w:val="24"/>
                <w:lang w:val="en-US"/>
              </w:rPr>
            </w:pPr>
          </w:p>
          <w:p w14:paraId="088432E5" w14:textId="77777777" w:rsidR="00002964" w:rsidRDefault="00002964" w:rsidP="00EB3C73">
            <w:pPr>
              <w:ind w:left="252" w:hanging="186"/>
              <w:jc w:val="center"/>
              <w:rPr>
                <w:rFonts w:ascii="Times New Roman" w:hAnsi="Times New Roman" w:cs="Times New Roman"/>
                <w:sz w:val="24"/>
                <w:szCs w:val="24"/>
                <w:lang w:val="en-US"/>
              </w:rPr>
            </w:pPr>
          </w:p>
          <w:p w14:paraId="4C606BAA" w14:textId="77777777" w:rsidR="00A3392E" w:rsidRPr="00343679" w:rsidRDefault="00A3392E" w:rsidP="00EB3C73">
            <w:pPr>
              <w:pStyle w:val="Heading1"/>
              <w:ind w:left="252"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lastRenderedPageBreak/>
              <w:t>Neni 16</w:t>
            </w:r>
          </w:p>
          <w:p w14:paraId="2A0F4734" w14:textId="77777777" w:rsidR="00A3392E" w:rsidRPr="00F35CF2" w:rsidRDefault="00A3392E" w:rsidP="00EB3C73">
            <w:pPr>
              <w:pStyle w:val="Heading1"/>
              <w:ind w:left="252" w:right="5"/>
              <w:jc w:val="center"/>
              <w:rPr>
                <w:rFonts w:ascii="Times New Roman" w:eastAsiaTheme="minorHAnsi" w:hAnsi="Times New Roman" w:cs="Times New Roman"/>
                <w:bCs w:val="0"/>
                <w:lang w:bidi="ar-SA"/>
              </w:rPr>
            </w:pPr>
            <w:r w:rsidRPr="00343679">
              <w:rPr>
                <w:rFonts w:ascii="Times New Roman" w:eastAsiaTheme="minorHAnsi" w:hAnsi="Times New Roman" w:cs="Times New Roman"/>
                <w:bCs w:val="0"/>
                <w:lang w:bidi="ar-SA"/>
              </w:rPr>
              <w:t>Nadoknada</w:t>
            </w:r>
          </w:p>
          <w:p w14:paraId="272B65B1" w14:textId="77777777" w:rsidR="00A3392E" w:rsidRDefault="00A3392E" w:rsidP="00EB3C73">
            <w:pPr>
              <w:pStyle w:val="Heading1"/>
              <w:ind w:left="252" w:right="5"/>
              <w:jc w:val="center"/>
              <w:rPr>
                <w:rFonts w:ascii="Times New Roman" w:eastAsiaTheme="minorHAnsi" w:hAnsi="Times New Roman" w:cs="Times New Roman"/>
                <w:b w:val="0"/>
                <w:bCs w:val="0"/>
                <w:lang w:bidi="ar-SA"/>
              </w:rPr>
            </w:pPr>
          </w:p>
          <w:p w14:paraId="1EE2601B" w14:textId="77777777" w:rsidR="00002964" w:rsidRPr="00AF7B58" w:rsidRDefault="00002964" w:rsidP="00EB3C73">
            <w:pPr>
              <w:pStyle w:val="Heading1"/>
              <w:ind w:left="252" w:right="5"/>
              <w:jc w:val="center"/>
              <w:rPr>
                <w:rFonts w:ascii="Times New Roman" w:eastAsiaTheme="minorHAnsi" w:hAnsi="Times New Roman" w:cs="Times New Roman"/>
                <w:b w:val="0"/>
                <w:bCs w:val="0"/>
                <w:lang w:bidi="ar-SA"/>
              </w:rPr>
            </w:pPr>
          </w:p>
          <w:p w14:paraId="46E8FBEF" w14:textId="1F8BB6A1" w:rsidR="00A3392E" w:rsidRPr="00343679" w:rsidRDefault="00A3392E" w:rsidP="00EB3C73">
            <w:pPr>
              <w:pStyle w:val="ListParagraph"/>
              <w:numPr>
                <w:ilvl w:val="0"/>
                <w:numId w:val="45"/>
              </w:numPr>
              <w:spacing w:line="249" w:lineRule="auto"/>
              <w:ind w:left="331" w:hanging="331"/>
              <w:rPr>
                <w:rFonts w:ascii="Times New Roman" w:hAnsi="Times New Roman" w:cs="Times New Roman"/>
                <w:sz w:val="24"/>
                <w:szCs w:val="24"/>
              </w:rPr>
            </w:pPr>
            <w:r w:rsidRPr="00343679">
              <w:rPr>
                <w:rFonts w:ascii="Times New Roman" w:hAnsi="Times New Roman" w:cs="Times New Roman"/>
                <w:sz w:val="24"/>
                <w:szCs w:val="24"/>
              </w:rPr>
              <w:t xml:space="preserve">Nadoknada angažovanog osoblja </w:t>
            </w:r>
            <w:proofErr w:type="gramStart"/>
            <w:r w:rsidRPr="00343679">
              <w:rPr>
                <w:rFonts w:ascii="Times New Roman" w:hAnsi="Times New Roman" w:cs="Times New Roman"/>
                <w:sz w:val="24"/>
                <w:szCs w:val="24"/>
              </w:rPr>
              <w:t>na</w:t>
            </w:r>
            <w:proofErr w:type="gramEnd"/>
            <w:r w:rsidRPr="00343679">
              <w:rPr>
                <w:rFonts w:ascii="Times New Roman" w:hAnsi="Times New Roman" w:cs="Times New Roman"/>
                <w:sz w:val="24"/>
                <w:szCs w:val="24"/>
              </w:rPr>
              <w:t xml:space="preserve"> projektu Popisa stanovništva, unutar i izvan Agencije za Statistiku Kosova, vrši se u skladu sa Nacrtom Plana Popisa, odobrenog od Vlade Republike Kosovo.</w:t>
            </w:r>
          </w:p>
          <w:p w14:paraId="7315E859" w14:textId="41CAEC8A" w:rsidR="00A3392E" w:rsidRPr="00AF7B58" w:rsidRDefault="00A3392E" w:rsidP="00EB3C73">
            <w:pPr>
              <w:ind w:left="252" w:hanging="186"/>
              <w:jc w:val="center"/>
              <w:rPr>
                <w:rFonts w:ascii="Times New Roman" w:hAnsi="Times New Roman" w:cs="Times New Roman"/>
                <w:sz w:val="24"/>
                <w:szCs w:val="24"/>
                <w:lang w:val="en-US"/>
              </w:rPr>
            </w:pPr>
          </w:p>
          <w:p w14:paraId="3A4779C7" w14:textId="5EE05231" w:rsidR="00F35CF2" w:rsidRDefault="00F35CF2" w:rsidP="00EB3C73">
            <w:pPr>
              <w:ind w:left="252" w:hanging="186"/>
              <w:jc w:val="center"/>
              <w:rPr>
                <w:rFonts w:ascii="Times New Roman" w:hAnsi="Times New Roman" w:cs="Times New Roman"/>
                <w:sz w:val="24"/>
                <w:szCs w:val="24"/>
                <w:lang w:val="en-US"/>
              </w:rPr>
            </w:pPr>
          </w:p>
          <w:p w14:paraId="4385BE8A" w14:textId="77777777" w:rsidR="005236B6" w:rsidRDefault="005236B6" w:rsidP="00002964">
            <w:pPr>
              <w:ind w:left="0" w:firstLine="0"/>
              <w:rPr>
                <w:rFonts w:ascii="Times New Roman" w:hAnsi="Times New Roman" w:cs="Times New Roman"/>
                <w:sz w:val="24"/>
                <w:szCs w:val="24"/>
                <w:lang w:val="en-US"/>
              </w:rPr>
            </w:pPr>
          </w:p>
          <w:p w14:paraId="2A7F8715" w14:textId="40A94EF9" w:rsidR="00A3392E" w:rsidRPr="00F35CF2" w:rsidRDefault="00A3392E" w:rsidP="00EB3C73">
            <w:pPr>
              <w:ind w:left="252" w:hanging="186"/>
              <w:jc w:val="center"/>
              <w:rPr>
                <w:rFonts w:ascii="Times New Roman" w:hAnsi="Times New Roman" w:cs="Times New Roman"/>
                <w:b/>
                <w:sz w:val="24"/>
                <w:szCs w:val="24"/>
                <w:lang w:val="en-US"/>
              </w:rPr>
            </w:pPr>
            <w:r w:rsidRPr="00F35CF2">
              <w:rPr>
                <w:rFonts w:ascii="Times New Roman" w:hAnsi="Times New Roman" w:cs="Times New Roman"/>
                <w:b/>
                <w:sz w:val="24"/>
                <w:szCs w:val="24"/>
                <w:lang w:val="en-US"/>
              </w:rPr>
              <w:t>Član 17</w:t>
            </w:r>
          </w:p>
          <w:p w14:paraId="796E0811" w14:textId="77777777" w:rsidR="00A3392E" w:rsidRPr="00F35CF2" w:rsidRDefault="00A3392E" w:rsidP="00EB3C73">
            <w:pPr>
              <w:ind w:left="252" w:hanging="186"/>
              <w:jc w:val="center"/>
              <w:rPr>
                <w:rFonts w:ascii="Times New Roman" w:hAnsi="Times New Roman" w:cs="Times New Roman"/>
                <w:b/>
                <w:sz w:val="24"/>
                <w:szCs w:val="24"/>
                <w:lang w:val="en-US"/>
              </w:rPr>
            </w:pPr>
            <w:r w:rsidRPr="00F35CF2">
              <w:rPr>
                <w:rFonts w:ascii="Times New Roman" w:hAnsi="Times New Roman" w:cs="Times New Roman"/>
                <w:b/>
                <w:sz w:val="24"/>
                <w:szCs w:val="24"/>
                <w:lang w:val="en-US"/>
              </w:rPr>
              <w:t>Informisanje</w:t>
            </w:r>
          </w:p>
          <w:p w14:paraId="0D387368" w14:textId="77777777" w:rsidR="00A3392E" w:rsidRDefault="00A3392E" w:rsidP="00EB3C73">
            <w:pPr>
              <w:spacing w:line="259" w:lineRule="auto"/>
              <w:ind w:left="252" w:hanging="186"/>
              <w:rPr>
                <w:rFonts w:ascii="Times New Roman" w:hAnsi="Times New Roman" w:cs="Times New Roman"/>
                <w:b/>
                <w:sz w:val="24"/>
                <w:szCs w:val="24"/>
                <w:lang w:val="en-US"/>
              </w:rPr>
            </w:pPr>
            <w:r w:rsidRPr="00F35CF2">
              <w:rPr>
                <w:rFonts w:ascii="Times New Roman" w:hAnsi="Times New Roman" w:cs="Times New Roman"/>
                <w:b/>
                <w:sz w:val="24"/>
                <w:szCs w:val="24"/>
                <w:lang w:val="en-US"/>
              </w:rPr>
              <w:t xml:space="preserve"> </w:t>
            </w:r>
          </w:p>
          <w:p w14:paraId="289BB42E" w14:textId="77777777" w:rsidR="00002964" w:rsidRPr="00F35CF2" w:rsidRDefault="00002964" w:rsidP="00EB3C73">
            <w:pPr>
              <w:spacing w:line="259" w:lineRule="auto"/>
              <w:ind w:left="252" w:hanging="186"/>
              <w:rPr>
                <w:rFonts w:ascii="Times New Roman" w:hAnsi="Times New Roman" w:cs="Times New Roman"/>
                <w:b/>
                <w:sz w:val="24"/>
                <w:szCs w:val="24"/>
                <w:lang w:val="en-US"/>
              </w:rPr>
            </w:pPr>
          </w:p>
          <w:p w14:paraId="49B020BE"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proofErr w:type="gramStart"/>
            <w:r w:rsidRPr="003B57FD">
              <w:rPr>
                <w:rFonts w:ascii="Times New Roman" w:hAnsi="Times New Roman" w:cs="Times New Roman"/>
                <w:sz w:val="24"/>
                <w:szCs w:val="24"/>
                <w:lang w:val="en-US"/>
              </w:rPr>
              <w:t>1.</w:t>
            </w:r>
            <w:r>
              <w:rPr>
                <w:rFonts w:ascii="Times New Roman" w:hAnsi="Times New Roman" w:cs="Times New Roman"/>
                <w:sz w:val="24"/>
                <w:szCs w:val="24"/>
                <w:lang w:val="en-US"/>
              </w:rPr>
              <w:t>Agencija</w:t>
            </w:r>
            <w:proofErr w:type="gramEnd"/>
            <w:r>
              <w:rPr>
                <w:rFonts w:ascii="Times New Roman" w:hAnsi="Times New Roman" w:cs="Times New Roman"/>
                <w:sz w:val="24"/>
                <w:szCs w:val="24"/>
                <w:lang w:val="en-US"/>
              </w:rPr>
              <w:t xml:space="preserve"> za Statistiku Kosova</w:t>
            </w:r>
            <w:r w:rsidRPr="003B57FD">
              <w:rPr>
                <w:rFonts w:ascii="Times New Roman" w:hAnsi="Times New Roman" w:cs="Times New Roman"/>
                <w:sz w:val="24"/>
                <w:szCs w:val="24"/>
                <w:lang w:val="en-US"/>
              </w:rPr>
              <w:t xml:space="preserve"> </w:t>
            </w:r>
            <w:r w:rsidRPr="007C0B7E">
              <w:rPr>
                <w:rFonts w:ascii="Times New Roman" w:hAnsi="Times New Roman" w:cs="Times New Roman"/>
                <w:sz w:val="24"/>
                <w:szCs w:val="24"/>
                <w:lang w:val="en-US"/>
              </w:rPr>
              <w:t>odgovorna je za stvaran</w:t>
            </w:r>
            <w:r>
              <w:rPr>
                <w:rFonts w:ascii="Times New Roman" w:hAnsi="Times New Roman" w:cs="Times New Roman"/>
                <w:sz w:val="24"/>
                <w:szCs w:val="24"/>
                <w:lang w:val="en-US"/>
              </w:rPr>
              <w:t>je, razvoj i održavanje imidža P</w:t>
            </w:r>
            <w:r w:rsidRPr="007C0B7E">
              <w:rPr>
                <w:rFonts w:ascii="Times New Roman" w:hAnsi="Times New Roman" w:cs="Times New Roman"/>
                <w:sz w:val="24"/>
                <w:szCs w:val="24"/>
                <w:lang w:val="en-US"/>
              </w:rPr>
              <w:t>opisa pre</w:t>
            </w:r>
            <w:r>
              <w:rPr>
                <w:rFonts w:ascii="Times New Roman" w:hAnsi="Times New Roman" w:cs="Times New Roman"/>
                <w:sz w:val="24"/>
                <w:szCs w:val="24"/>
                <w:lang w:val="en-US"/>
              </w:rPr>
              <w:t xml:space="preserve">d javnošću </w:t>
            </w:r>
            <w:r w:rsidRPr="007C0B7E">
              <w:rPr>
                <w:rFonts w:ascii="Times New Roman" w:hAnsi="Times New Roman" w:cs="Times New Roman"/>
                <w:sz w:val="24"/>
                <w:szCs w:val="24"/>
                <w:lang w:val="en-US"/>
              </w:rPr>
              <w:t>u zemlji. Objavljuje, putem medija i široke kampanje podizanja svesti, ciljeve, postupke i institucionalne i građanske obaveze prema ovom zakonu.</w:t>
            </w:r>
          </w:p>
          <w:p w14:paraId="04E4E933" w14:textId="77777777" w:rsidR="00A3392E" w:rsidRDefault="00A3392E" w:rsidP="00EB3C73">
            <w:pPr>
              <w:spacing w:line="249" w:lineRule="auto"/>
              <w:ind w:left="252" w:hanging="186"/>
              <w:contextualSpacing/>
              <w:rPr>
                <w:rFonts w:ascii="Times New Roman" w:hAnsi="Times New Roman" w:cs="Times New Roman"/>
                <w:sz w:val="24"/>
                <w:szCs w:val="24"/>
                <w:lang w:val="en-US"/>
              </w:rPr>
            </w:pPr>
          </w:p>
          <w:p w14:paraId="785C0925" w14:textId="77777777" w:rsidR="00002964" w:rsidRPr="00AF7B58" w:rsidRDefault="00002964" w:rsidP="00EB3C73">
            <w:pPr>
              <w:spacing w:line="249" w:lineRule="auto"/>
              <w:ind w:left="252" w:hanging="186"/>
              <w:contextualSpacing/>
              <w:rPr>
                <w:rFonts w:ascii="Times New Roman" w:hAnsi="Times New Roman" w:cs="Times New Roman"/>
                <w:sz w:val="24"/>
                <w:szCs w:val="24"/>
                <w:lang w:val="en-US"/>
              </w:rPr>
            </w:pPr>
          </w:p>
          <w:p w14:paraId="5CD30AA3" w14:textId="77777777" w:rsidR="00A3392E" w:rsidRPr="003B57FD" w:rsidRDefault="00A3392E" w:rsidP="00EB3C73">
            <w:pPr>
              <w:spacing w:line="249" w:lineRule="auto"/>
              <w:ind w:left="252" w:hanging="186"/>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2.</w:t>
            </w:r>
            <w:r w:rsidRPr="00AF7B58">
              <w:rPr>
                <w:rFonts w:ascii="Times New Roman" w:hAnsi="Times New Roman" w:cs="Times New Roman"/>
                <w:sz w:val="24"/>
                <w:szCs w:val="24"/>
                <w:lang w:val="en-US"/>
              </w:rPr>
              <w:t xml:space="preserve"> I</w:t>
            </w:r>
            <w:r w:rsidRPr="00F15D8B">
              <w:rPr>
                <w:rFonts w:ascii="Times New Roman" w:hAnsi="Times New Roman" w:cs="Times New Roman"/>
                <w:sz w:val="24"/>
                <w:szCs w:val="24"/>
                <w:lang w:val="en-US"/>
              </w:rPr>
              <w:t xml:space="preserve">nformativna kampanja se sprovodi u skladu sa strategijama komunikacije i podizanja svesti koje je pripremila </w:t>
            </w:r>
            <w:r>
              <w:rPr>
                <w:rFonts w:ascii="Times New Roman" w:hAnsi="Times New Roman" w:cs="Times New Roman"/>
                <w:sz w:val="24"/>
                <w:szCs w:val="24"/>
                <w:lang w:val="en-US"/>
              </w:rPr>
              <w:t>Agencija za S</w:t>
            </w:r>
            <w:r w:rsidRPr="00F15D8B">
              <w:rPr>
                <w:rFonts w:ascii="Times New Roman" w:hAnsi="Times New Roman" w:cs="Times New Roman"/>
                <w:sz w:val="24"/>
                <w:szCs w:val="24"/>
                <w:lang w:val="en-US"/>
              </w:rPr>
              <w:t>tatistiku</w:t>
            </w:r>
            <w:r>
              <w:rPr>
                <w:rFonts w:ascii="Times New Roman" w:hAnsi="Times New Roman" w:cs="Times New Roman"/>
                <w:sz w:val="24"/>
                <w:szCs w:val="24"/>
                <w:lang w:val="en-US"/>
              </w:rPr>
              <w:t xml:space="preserve"> Kosova</w:t>
            </w:r>
            <w:r w:rsidRPr="00F15D8B">
              <w:rPr>
                <w:rFonts w:ascii="Times New Roman" w:hAnsi="Times New Roman" w:cs="Times New Roman"/>
                <w:sz w:val="24"/>
                <w:szCs w:val="24"/>
                <w:lang w:val="en-US"/>
              </w:rPr>
              <w:t>.</w:t>
            </w:r>
          </w:p>
          <w:p w14:paraId="274C0980" w14:textId="77777777" w:rsidR="00A3392E" w:rsidRPr="00AF7B58" w:rsidRDefault="00A3392E" w:rsidP="00EB3C73">
            <w:pPr>
              <w:spacing w:line="249" w:lineRule="auto"/>
              <w:ind w:left="252" w:hanging="186"/>
              <w:contextualSpacing/>
              <w:rPr>
                <w:rFonts w:ascii="Times New Roman" w:hAnsi="Times New Roman" w:cs="Times New Roman"/>
                <w:sz w:val="24"/>
                <w:szCs w:val="24"/>
                <w:lang w:val="en-US"/>
              </w:rPr>
            </w:pPr>
          </w:p>
          <w:p w14:paraId="2B1537C3" w14:textId="153BEC8B" w:rsidR="00A3392E" w:rsidRDefault="00A3392E" w:rsidP="00EB3C73">
            <w:pPr>
              <w:spacing w:line="249" w:lineRule="auto"/>
              <w:ind w:left="252" w:hanging="186"/>
              <w:contextualSpacing/>
              <w:rPr>
                <w:rFonts w:ascii="Times New Roman" w:hAnsi="Times New Roman" w:cs="Times New Roman"/>
                <w:sz w:val="24"/>
                <w:szCs w:val="24"/>
                <w:lang w:val="en-US"/>
              </w:rPr>
            </w:pPr>
          </w:p>
          <w:p w14:paraId="19F72D92" w14:textId="6115FC2E" w:rsidR="00A3392E" w:rsidRPr="003B57FD" w:rsidRDefault="00A3392E" w:rsidP="00EB3C73">
            <w:pPr>
              <w:pStyle w:val="ListParagraph"/>
              <w:spacing w:line="249" w:lineRule="auto"/>
              <w:ind w:left="612" w:firstLine="0"/>
              <w:contextualSpacing/>
              <w:rPr>
                <w:rFonts w:ascii="Times New Roman" w:hAnsi="Times New Roman" w:cs="Times New Roman"/>
                <w:sz w:val="24"/>
                <w:szCs w:val="24"/>
              </w:rPr>
            </w:pPr>
            <w:r w:rsidRPr="00AF7B58">
              <w:rPr>
                <w:rFonts w:ascii="Times New Roman" w:eastAsiaTheme="minorHAnsi" w:hAnsi="Times New Roman" w:cs="Times New Roman"/>
                <w:sz w:val="24"/>
                <w:szCs w:val="24"/>
                <w:lang w:bidi="ar-SA"/>
              </w:rPr>
              <w:t>.</w:t>
            </w:r>
          </w:p>
          <w:p w14:paraId="3A9BF921" w14:textId="77777777" w:rsidR="00A3392E" w:rsidRPr="00F35CF2" w:rsidRDefault="00A3392E" w:rsidP="00EB3C73">
            <w:pPr>
              <w:ind w:left="252" w:hanging="186"/>
              <w:jc w:val="center"/>
              <w:rPr>
                <w:rFonts w:ascii="Times New Roman" w:hAnsi="Times New Roman" w:cs="Times New Roman"/>
                <w:b/>
                <w:sz w:val="24"/>
                <w:szCs w:val="24"/>
                <w:lang w:val="en-US"/>
              </w:rPr>
            </w:pPr>
            <w:r w:rsidRPr="00F35CF2">
              <w:rPr>
                <w:rFonts w:ascii="Times New Roman" w:hAnsi="Times New Roman" w:cs="Times New Roman"/>
                <w:b/>
                <w:sz w:val="24"/>
                <w:szCs w:val="24"/>
                <w:lang w:val="en-US"/>
              </w:rPr>
              <w:lastRenderedPageBreak/>
              <w:t>Član 18</w:t>
            </w:r>
          </w:p>
          <w:p w14:paraId="0CB13E95" w14:textId="77777777" w:rsidR="00A3392E" w:rsidRPr="00F35CF2" w:rsidRDefault="00A3392E" w:rsidP="00EB3C73">
            <w:pPr>
              <w:ind w:left="252" w:hanging="186"/>
              <w:jc w:val="center"/>
              <w:rPr>
                <w:rFonts w:ascii="Times New Roman" w:hAnsi="Times New Roman" w:cs="Times New Roman"/>
                <w:b/>
                <w:sz w:val="24"/>
                <w:szCs w:val="24"/>
                <w:lang w:val="en-US"/>
              </w:rPr>
            </w:pPr>
            <w:r w:rsidRPr="00F35CF2">
              <w:rPr>
                <w:rFonts w:ascii="Times New Roman" w:hAnsi="Times New Roman" w:cs="Times New Roman"/>
                <w:b/>
                <w:sz w:val="24"/>
                <w:szCs w:val="24"/>
                <w:lang w:val="en-US"/>
              </w:rPr>
              <w:t>Mape</w:t>
            </w:r>
          </w:p>
          <w:p w14:paraId="06BA9A92" w14:textId="77777777" w:rsidR="00A3392E" w:rsidRPr="00AF7B58" w:rsidRDefault="00A3392E" w:rsidP="00EB3C73">
            <w:pPr>
              <w:ind w:left="252" w:hanging="186"/>
              <w:jc w:val="center"/>
              <w:rPr>
                <w:rFonts w:ascii="Times New Roman" w:hAnsi="Times New Roman" w:cs="Times New Roman"/>
                <w:sz w:val="24"/>
                <w:szCs w:val="24"/>
                <w:lang w:val="en-US"/>
              </w:rPr>
            </w:pPr>
          </w:p>
          <w:p w14:paraId="3FC88E9B" w14:textId="77777777" w:rsidR="00A3392E" w:rsidRPr="003B57FD" w:rsidRDefault="00A3392E" w:rsidP="00EB3C73">
            <w:pPr>
              <w:spacing w:line="259" w:lineRule="auto"/>
              <w:ind w:left="151" w:hanging="85"/>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Agencija za Statistiku Kosova </w:t>
            </w:r>
            <w:r w:rsidRPr="003B57FD">
              <w:rPr>
                <w:rFonts w:ascii="Times New Roman" w:hAnsi="Times New Roman" w:cs="Times New Roman"/>
                <w:sz w:val="24"/>
                <w:szCs w:val="24"/>
                <w:lang w:val="en-US"/>
              </w:rPr>
              <w:t>priprema, najmanje šest (6) meseci pre datuma Popisa, sve potrebne, ažurirane mape za svaki Popisni Krug i druge prateće liste</w:t>
            </w:r>
          </w:p>
          <w:p w14:paraId="1A44A395" w14:textId="5CE7910F" w:rsidR="005236B6" w:rsidRDefault="005236B6" w:rsidP="00002964">
            <w:pPr>
              <w:ind w:left="0" w:firstLine="0"/>
              <w:rPr>
                <w:rFonts w:ascii="Times New Roman" w:hAnsi="Times New Roman" w:cs="Times New Roman"/>
                <w:sz w:val="24"/>
                <w:szCs w:val="24"/>
                <w:lang w:val="en-US"/>
              </w:rPr>
            </w:pPr>
          </w:p>
          <w:p w14:paraId="3AB4CFE1" w14:textId="77777777" w:rsidR="005236B6" w:rsidRDefault="005236B6" w:rsidP="00EB3C73">
            <w:pPr>
              <w:ind w:left="252" w:hanging="186"/>
              <w:jc w:val="center"/>
              <w:rPr>
                <w:rFonts w:ascii="Times New Roman" w:hAnsi="Times New Roman" w:cs="Times New Roman"/>
                <w:sz w:val="24"/>
                <w:szCs w:val="24"/>
                <w:lang w:val="en-US"/>
              </w:rPr>
            </w:pPr>
          </w:p>
          <w:p w14:paraId="095477AF" w14:textId="401B8814" w:rsidR="00F35CF2" w:rsidRDefault="00F35CF2" w:rsidP="00EB3C73">
            <w:pPr>
              <w:ind w:left="252" w:hanging="186"/>
              <w:jc w:val="center"/>
              <w:rPr>
                <w:rFonts w:ascii="Times New Roman" w:hAnsi="Times New Roman" w:cs="Times New Roman"/>
                <w:sz w:val="24"/>
                <w:szCs w:val="24"/>
                <w:lang w:val="en-US"/>
              </w:rPr>
            </w:pPr>
          </w:p>
          <w:p w14:paraId="29A5A71B" w14:textId="77777777" w:rsidR="00A3392E" w:rsidRPr="00F35CF2" w:rsidRDefault="00A3392E" w:rsidP="00EB3C73">
            <w:pPr>
              <w:ind w:left="252" w:hanging="186"/>
              <w:jc w:val="center"/>
              <w:rPr>
                <w:rFonts w:ascii="Times New Roman" w:hAnsi="Times New Roman" w:cs="Times New Roman"/>
                <w:b/>
                <w:sz w:val="24"/>
                <w:szCs w:val="24"/>
                <w:lang w:val="en-US"/>
              </w:rPr>
            </w:pPr>
            <w:r w:rsidRPr="00F35CF2">
              <w:rPr>
                <w:rFonts w:ascii="Times New Roman" w:hAnsi="Times New Roman" w:cs="Times New Roman"/>
                <w:b/>
                <w:sz w:val="24"/>
                <w:szCs w:val="24"/>
                <w:lang w:val="en-US"/>
              </w:rPr>
              <w:t>Član19</w:t>
            </w:r>
          </w:p>
          <w:p w14:paraId="53087BD1" w14:textId="77777777" w:rsidR="00A3392E" w:rsidRPr="00F35CF2" w:rsidRDefault="00A3392E" w:rsidP="00EB3C73">
            <w:pPr>
              <w:ind w:left="252" w:hanging="186"/>
              <w:jc w:val="center"/>
              <w:rPr>
                <w:rFonts w:ascii="Times New Roman" w:hAnsi="Times New Roman" w:cs="Times New Roman"/>
                <w:b/>
                <w:sz w:val="24"/>
                <w:szCs w:val="24"/>
                <w:lang w:val="en-US"/>
              </w:rPr>
            </w:pPr>
            <w:r w:rsidRPr="00F35CF2">
              <w:rPr>
                <w:rFonts w:ascii="Times New Roman" w:hAnsi="Times New Roman" w:cs="Times New Roman"/>
                <w:b/>
                <w:sz w:val="24"/>
                <w:szCs w:val="24"/>
                <w:lang w:val="en-US"/>
              </w:rPr>
              <w:t>Obrada podataka</w:t>
            </w:r>
          </w:p>
          <w:p w14:paraId="0782E5EF" w14:textId="77777777" w:rsidR="00A3392E" w:rsidRDefault="00A3392E" w:rsidP="00EB3C73">
            <w:pPr>
              <w:spacing w:line="259" w:lineRule="auto"/>
              <w:ind w:left="252" w:hanging="186"/>
              <w:rPr>
                <w:rFonts w:ascii="Times New Roman" w:hAnsi="Times New Roman" w:cs="Times New Roman"/>
                <w:sz w:val="24"/>
                <w:szCs w:val="24"/>
                <w:lang w:val="en-US"/>
              </w:rPr>
            </w:pPr>
          </w:p>
          <w:p w14:paraId="6ABE83C1" w14:textId="77777777" w:rsidR="00002964" w:rsidRPr="00AF7B58" w:rsidRDefault="00002964" w:rsidP="00EB3C73">
            <w:pPr>
              <w:spacing w:line="259" w:lineRule="auto"/>
              <w:ind w:left="252" w:hanging="186"/>
              <w:rPr>
                <w:rFonts w:ascii="Times New Roman" w:hAnsi="Times New Roman" w:cs="Times New Roman"/>
                <w:sz w:val="24"/>
                <w:szCs w:val="24"/>
                <w:lang w:val="en-US"/>
              </w:rPr>
            </w:pPr>
          </w:p>
          <w:p w14:paraId="43BBAF9B" w14:textId="63D43F00" w:rsidR="00A3392E" w:rsidRPr="00AF7B58" w:rsidRDefault="00A3392E" w:rsidP="00EB3C73">
            <w:pPr>
              <w:pStyle w:val="ListParagraph"/>
              <w:spacing w:line="249" w:lineRule="auto"/>
              <w:ind w:left="252" w:hanging="186"/>
              <w:rPr>
                <w:rFonts w:ascii="Times New Roman" w:eastAsiaTheme="minorHAnsi" w:hAnsi="Times New Roman" w:cs="Times New Roman"/>
                <w:sz w:val="24"/>
                <w:szCs w:val="24"/>
                <w:lang w:bidi="ar-SA"/>
              </w:rPr>
            </w:pPr>
            <w:proofErr w:type="gramStart"/>
            <w:r w:rsidRPr="00AF7B58">
              <w:rPr>
                <w:rFonts w:ascii="Times New Roman" w:eastAsiaTheme="minorHAnsi" w:hAnsi="Times New Roman" w:cs="Times New Roman"/>
                <w:sz w:val="24"/>
                <w:szCs w:val="24"/>
                <w:lang w:bidi="ar-SA"/>
              </w:rPr>
              <w:t>1.Agencija</w:t>
            </w:r>
            <w:proofErr w:type="gramEnd"/>
            <w:r w:rsidRPr="00AF7B58">
              <w:rPr>
                <w:rFonts w:ascii="Times New Roman" w:eastAsiaTheme="minorHAnsi" w:hAnsi="Times New Roman" w:cs="Times New Roman"/>
                <w:sz w:val="24"/>
                <w:szCs w:val="24"/>
                <w:lang w:bidi="ar-SA"/>
              </w:rPr>
              <w:t xml:space="preserve"> za Statistiku Kosova priprema </w:t>
            </w:r>
            <w:r w:rsidR="0007469D" w:rsidRPr="00AF7B58">
              <w:rPr>
                <w:rFonts w:ascii="Times New Roman" w:eastAsiaTheme="minorHAnsi" w:hAnsi="Times New Roman" w:cs="Times New Roman"/>
                <w:sz w:val="24"/>
                <w:szCs w:val="24"/>
                <w:lang w:bidi="ar-SA"/>
              </w:rPr>
              <w:t>Centar Podataka</w:t>
            </w:r>
            <w:r w:rsidRPr="00AF7B58">
              <w:rPr>
                <w:rFonts w:ascii="Times New Roman" w:eastAsiaTheme="minorHAnsi" w:hAnsi="Times New Roman" w:cs="Times New Roman"/>
                <w:sz w:val="24"/>
                <w:szCs w:val="24"/>
                <w:lang w:bidi="ar-SA"/>
              </w:rPr>
              <w:t xml:space="preserve"> (Bazu Podataka) za slanje, odnosno prenos podataka sa terena, kao i osigurava da baza podataka ispunjava kriterijume zaštite poverljivih podataka, zaštite sajber bezbednosti, kao i neovlašćeni pristup.</w:t>
            </w:r>
          </w:p>
          <w:p w14:paraId="124CA67A" w14:textId="77777777" w:rsidR="00A3392E" w:rsidRPr="00AF7B58" w:rsidRDefault="00A3392E" w:rsidP="00EB3C73">
            <w:pPr>
              <w:pStyle w:val="ListParagraph"/>
              <w:spacing w:line="249" w:lineRule="auto"/>
              <w:ind w:left="252" w:hanging="186"/>
              <w:rPr>
                <w:rFonts w:ascii="Times New Roman" w:eastAsiaTheme="minorHAnsi" w:hAnsi="Times New Roman" w:cs="Times New Roman"/>
                <w:sz w:val="24"/>
                <w:szCs w:val="24"/>
                <w:lang w:bidi="ar-SA"/>
              </w:rPr>
            </w:pPr>
          </w:p>
          <w:p w14:paraId="219B4FA5" w14:textId="77777777" w:rsidR="00A3392E" w:rsidRPr="00AF7B58" w:rsidRDefault="00A3392E" w:rsidP="00EB3C73">
            <w:pPr>
              <w:spacing w:line="249" w:lineRule="auto"/>
              <w:ind w:left="252" w:hanging="186"/>
              <w:rPr>
                <w:rFonts w:ascii="Times New Roman" w:hAnsi="Times New Roman" w:cs="Times New Roman"/>
                <w:sz w:val="24"/>
                <w:szCs w:val="24"/>
                <w:lang w:val="en-US"/>
              </w:rPr>
            </w:pPr>
          </w:p>
          <w:p w14:paraId="5E4B1EB1" w14:textId="77777777" w:rsidR="00A3392E" w:rsidRPr="003B57FD" w:rsidRDefault="00A3392E" w:rsidP="00EB3C73">
            <w:pPr>
              <w:spacing w:line="249" w:lineRule="auto"/>
              <w:ind w:left="252" w:hanging="186"/>
              <w:rPr>
                <w:rFonts w:ascii="Times New Roman" w:hAnsi="Times New Roman" w:cs="Times New Roman"/>
                <w:sz w:val="24"/>
                <w:szCs w:val="24"/>
                <w:lang w:val="en-US"/>
              </w:rPr>
            </w:pPr>
            <w:proofErr w:type="gramStart"/>
            <w:r>
              <w:rPr>
                <w:rFonts w:ascii="Times New Roman" w:hAnsi="Times New Roman" w:cs="Times New Roman"/>
                <w:sz w:val="24"/>
                <w:szCs w:val="24"/>
                <w:lang w:val="en-US"/>
              </w:rPr>
              <w:t>2.Radni</w:t>
            </w:r>
            <w:proofErr w:type="gramEnd"/>
            <w:r>
              <w:rPr>
                <w:rFonts w:ascii="Times New Roman" w:hAnsi="Times New Roman" w:cs="Times New Roman"/>
                <w:sz w:val="24"/>
                <w:szCs w:val="24"/>
                <w:lang w:val="en-US"/>
              </w:rPr>
              <w:t xml:space="preserve"> prostor za Popis kao što su: </w:t>
            </w:r>
            <w:r w:rsidRPr="003B57FD">
              <w:rPr>
                <w:rFonts w:ascii="Times New Roman" w:hAnsi="Times New Roman" w:cs="Times New Roman"/>
                <w:sz w:val="24"/>
                <w:szCs w:val="24"/>
                <w:lang w:val="en-US"/>
              </w:rPr>
              <w:t>kancelarij</w:t>
            </w:r>
            <w:r>
              <w:rPr>
                <w:rFonts w:ascii="Times New Roman" w:hAnsi="Times New Roman" w:cs="Times New Roman"/>
                <w:sz w:val="24"/>
                <w:szCs w:val="24"/>
                <w:lang w:val="en-US"/>
              </w:rPr>
              <w:t>e</w:t>
            </w:r>
            <w:r w:rsidRPr="003B57FD">
              <w:rPr>
                <w:rFonts w:ascii="Times New Roman" w:hAnsi="Times New Roman" w:cs="Times New Roman"/>
                <w:sz w:val="24"/>
                <w:szCs w:val="24"/>
                <w:lang w:val="en-US"/>
              </w:rPr>
              <w:t xml:space="preserve"> za </w:t>
            </w:r>
            <w:r>
              <w:rPr>
                <w:rFonts w:ascii="Times New Roman" w:hAnsi="Times New Roman" w:cs="Times New Roman"/>
                <w:sz w:val="24"/>
                <w:szCs w:val="24"/>
                <w:lang w:val="en-US"/>
              </w:rPr>
              <w:t>dodatni rad</w:t>
            </w:r>
            <w:r w:rsidRPr="003B57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diskusije, obuku, </w:t>
            </w:r>
            <w:r w:rsidRPr="003B57FD">
              <w:rPr>
                <w:rFonts w:ascii="Times New Roman" w:hAnsi="Times New Roman" w:cs="Times New Roman"/>
                <w:sz w:val="24"/>
                <w:szCs w:val="24"/>
                <w:lang w:val="en-US"/>
              </w:rPr>
              <w:t>skladištenje, prostoriju/</w:t>
            </w:r>
            <w:r>
              <w:rPr>
                <w:rFonts w:ascii="Times New Roman" w:hAnsi="Times New Roman" w:cs="Times New Roman"/>
                <w:sz w:val="24"/>
                <w:szCs w:val="24"/>
                <w:lang w:val="en-US"/>
              </w:rPr>
              <w:t>salu za podršku rada na terenu, kao I drugi potrebni prostori</w:t>
            </w:r>
            <w:r w:rsidRPr="003B57FD">
              <w:rPr>
                <w:rFonts w:ascii="Times New Roman" w:hAnsi="Times New Roman" w:cs="Times New Roman"/>
                <w:sz w:val="24"/>
                <w:szCs w:val="24"/>
                <w:lang w:val="en-US"/>
              </w:rPr>
              <w:t xml:space="preserve"> obezb</w:t>
            </w:r>
            <w:r>
              <w:rPr>
                <w:rFonts w:ascii="Times New Roman" w:hAnsi="Times New Roman" w:cs="Times New Roman"/>
                <w:sz w:val="24"/>
                <w:szCs w:val="24"/>
                <w:lang w:val="en-US"/>
              </w:rPr>
              <w:t>eđuju se</w:t>
            </w:r>
            <w:r w:rsidRPr="003B57FD">
              <w:rPr>
                <w:rFonts w:ascii="Times New Roman" w:hAnsi="Times New Roman" w:cs="Times New Roman"/>
                <w:sz w:val="24"/>
                <w:szCs w:val="24"/>
                <w:lang w:val="en-US"/>
              </w:rPr>
              <w:t xml:space="preserve"> najmanje devet (9) meseci pre Popisa.</w:t>
            </w:r>
          </w:p>
          <w:p w14:paraId="02E55D85" w14:textId="77777777" w:rsidR="00A3392E" w:rsidRPr="003B57FD" w:rsidRDefault="00A3392E" w:rsidP="00EB3C73">
            <w:pPr>
              <w:ind w:left="252" w:hanging="186"/>
              <w:jc w:val="center"/>
              <w:rPr>
                <w:rFonts w:ascii="Times New Roman" w:hAnsi="Times New Roman" w:cs="Times New Roman"/>
                <w:sz w:val="24"/>
                <w:szCs w:val="24"/>
                <w:lang w:val="en-US"/>
              </w:rPr>
            </w:pPr>
          </w:p>
          <w:p w14:paraId="34417C67" w14:textId="1B20B18B" w:rsidR="00A3392E" w:rsidRDefault="00A3392E" w:rsidP="00EB3C73">
            <w:pPr>
              <w:ind w:left="252" w:hanging="186"/>
              <w:jc w:val="center"/>
              <w:rPr>
                <w:rFonts w:ascii="Times New Roman" w:hAnsi="Times New Roman" w:cs="Times New Roman"/>
                <w:sz w:val="24"/>
                <w:szCs w:val="24"/>
                <w:lang w:val="en-US"/>
              </w:rPr>
            </w:pPr>
          </w:p>
          <w:p w14:paraId="349625B5" w14:textId="77777777" w:rsidR="00B840E6" w:rsidRDefault="00B840E6" w:rsidP="00EB3C73">
            <w:pPr>
              <w:ind w:left="252" w:hanging="186"/>
              <w:jc w:val="center"/>
              <w:rPr>
                <w:rFonts w:ascii="Times New Roman" w:hAnsi="Times New Roman" w:cs="Times New Roman"/>
                <w:sz w:val="24"/>
                <w:szCs w:val="24"/>
                <w:lang w:val="en-US"/>
              </w:rPr>
            </w:pPr>
          </w:p>
          <w:p w14:paraId="0BC232CB" w14:textId="77777777" w:rsidR="0007469D" w:rsidRPr="00F35CF2" w:rsidRDefault="0007469D" w:rsidP="00EB3C73">
            <w:pPr>
              <w:ind w:left="252" w:hanging="186"/>
              <w:jc w:val="center"/>
              <w:rPr>
                <w:rFonts w:ascii="Times New Roman" w:hAnsi="Times New Roman" w:cs="Times New Roman"/>
                <w:b/>
                <w:sz w:val="24"/>
                <w:szCs w:val="24"/>
                <w:lang w:val="en-US"/>
              </w:rPr>
            </w:pPr>
          </w:p>
          <w:p w14:paraId="08219093" w14:textId="77777777" w:rsidR="00A3392E" w:rsidRPr="00F35CF2" w:rsidRDefault="00A3392E" w:rsidP="00EB3C73">
            <w:pPr>
              <w:ind w:left="252" w:hanging="186"/>
              <w:jc w:val="center"/>
              <w:rPr>
                <w:rFonts w:ascii="Times New Roman" w:hAnsi="Times New Roman" w:cs="Times New Roman"/>
                <w:b/>
                <w:sz w:val="24"/>
                <w:szCs w:val="24"/>
                <w:lang w:val="en-US"/>
              </w:rPr>
            </w:pPr>
            <w:r w:rsidRPr="00F35CF2">
              <w:rPr>
                <w:rFonts w:ascii="Times New Roman" w:hAnsi="Times New Roman" w:cs="Times New Roman"/>
                <w:b/>
                <w:sz w:val="24"/>
                <w:szCs w:val="24"/>
                <w:lang w:val="en-US"/>
              </w:rPr>
              <w:lastRenderedPageBreak/>
              <w:t>Član 20</w:t>
            </w:r>
          </w:p>
          <w:p w14:paraId="0AB40184" w14:textId="77777777" w:rsidR="00A3392E" w:rsidRPr="00F35CF2" w:rsidRDefault="00A3392E" w:rsidP="00EB3C73">
            <w:pPr>
              <w:ind w:left="252" w:hanging="186"/>
              <w:jc w:val="center"/>
              <w:rPr>
                <w:rFonts w:ascii="Times New Roman" w:hAnsi="Times New Roman" w:cs="Times New Roman"/>
                <w:b/>
                <w:sz w:val="24"/>
                <w:szCs w:val="24"/>
                <w:lang w:val="en-US"/>
              </w:rPr>
            </w:pPr>
            <w:r w:rsidRPr="00F35CF2">
              <w:rPr>
                <w:rFonts w:ascii="Times New Roman" w:hAnsi="Times New Roman" w:cs="Times New Roman"/>
                <w:b/>
                <w:sz w:val="24"/>
                <w:szCs w:val="24"/>
                <w:lang w:val="en-US"/>
              </w:rPr>
              <w:t>Osoblje Popisa</w:t>
            </w:r>
          </w:p>
          <w:p w14:paraId="36AADB94" w14:textId="77777777" w:rsidR="00A3392E" w:rsidRPr="00F35CF2" w:rsidRDefault="00A3392E" w:rsidP="00EB3C73">
            <w:pPr>
              <w:ind w:left="252" w:hanging="186"/>
              <w:rPr>
                <w:rFonts w:ascii="Times New Roman" w:hAnsi="Times New Roman" w:cs="Times New Roman"/>
                <w:b/>
                <w:sz w:val="24"/>
                <w:szCs w:val="24"/>
                <w:lang w:val="en-US"/>
              </w:rPr>
            </w:pPr>
            <w:r w:rsidRPr="00F35CF2">
              <w:rPr>
                <w:rFonts w:ascii="Times New Roman" w:hAnsi="Times New Roman" w:cs="Times New Roman"/>
                <w:b/>
                <w:sz w:val="24"/>
                <w:szCs w:val="24"/>
                <w:lang w:val="en-US"/>
              </w:rPr>
              <w:t xml:space="preserve"> </w:t>
            </w:r>
          </w:p>
          <w:p w14:paraId="4555D2E8" w14:textId="77777777" w:rsidR="00002964" w:rsidRDefault="00A3392E" w:rsidP="00EB3C73">
            <w:pPr>
              <w:pStyle w:val="ListParagraph"/>
              <w:numPr>
                <w:ilvl w:val="0"/>
                <w:numId w:val="4"/>
              </w:numPr>
              <w:spacing w:line="249" w:lineRule="auto"/>
              <w:ind w:left="252" w:hanging="186"/>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Dužnosti i odgovornosti osoblja Popisa:</w:t>
            </w:r>
          </w:p>
          <w:p w14:paraId="1B6110A7" w14:textId="0888E520" w:rsidR="00A3392E" w:rsidRPr="00AF7B58" w:rsidRDefault="00A3392E" w:rsidP="00002964">
            <w:pPr>
              <w:pStyle w:val="ListParagraph"/>
              <w:spacing w:line="249" w:lineRule="auto"/>
              <w:ind w:left="252" w:firstLine="0"/>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  </w:t>
            </w:r>
          </w:p>
          <w:p w14:paraId="75C88E43" w14:textId="77777777" w:rsidR="00A3392E" w:rsidRPr="00AF7B58" w:rsidRDefault="00A3392E" w:rsidP="00EB3C73">
            <w:pPr>
              <w:spacing w:line="259" w:lineRule="auto"/>
              <w:ind w:left="252" w:hanging="186"/>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p>
          <w:p w14:paraId="2A069801" w14:textId="6CC7A8E2" w:rsidR="00A3392E" w:rsidRDefault="00A3392E" w:rsidP="00EB3C73">
            <w:pPr>
              <w:pStyle w:val="ListParagraph"/>
              <w:numPr>
                <w:ilvl w:val="1"/>
                <w:numId w:val="4"/>
              </w:numPr>
              <w:spacing w:line="249" w:lineRule="auto"/>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Osoblje Agencije za Statistiku Kosova, zajedno sa stručnjacima, priprema infrastrukturu i instrumente Popisa, planiranje, obuku, nadgledanje, obradu, analizu, tabelarno prikazivanje grupisanih podataka, proizvodnju i objavljivanje rezultata Popisa;</w:t>
            </w:r>
          </w:p>
          <w:p w14:paraId="42A6D3B9" w14:textId="77777777" w:rsidR="00F35CF2" w:rsidRPr="00AF7B58" w:rsidRDefault="00F35CF2" w:rsidP="00EB3C73">
            <w:pPr>
              <w:pStyle w:val="ListParagraph"/>
              <w:spacing w:line="249" w:lineRule="auto"/>
              <w:ind w:left="720" w:firstLine="0"/>
              <w:rPr>
                <w:rFonts w:ascii="Times New Roman" w:eastAsiaTheme="minorHAnsi" w:hAnsi="Times New Roman" w:cs="Times New Roman"/>
                <w:sz w:val="24"/>
                <w:szCs w:val="24"/>
                <w:lang w:bidi="ar-SA"/>
              </w:rPr>
            </w:pPr>
          </w:p>
          <w:p w14:paraId="5A0214FC" w14:textId="77777777" w:rsidR="00A3392E" w:rsidRDefault="00A3392E" w:rsidP="00EB3C73">
            <w:pPr>
              <w:pStyle w:val="ListParagraph"/>
              <w:numPr>
                <w:ilvl w:val="1"/>
                <w:numId w:val="4"/>
              </w:numPr>
              <w:spacing w:line="249" w:lineRule="auto"/>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Osoblje Agencije za Statistiku Kosova - organizuje i priprema dokumentaciju, distribuira potrebne informacije, podiže svest javnosti, podržava logistiku i rukovodi sprovođenja radova Popisa </w:t>
            </w:r>
            <w:proofErr w:type="gramStart"/>
            <w:r w:rsidRPr="00AF7B58">
              <w:rPr>
                <w:rFonts w:ascii="Times New Roman" w:eastAsiaTheme="minorHAnsi" w:hAnsi="Times New Roman" w:cs="Times New Roman"/>
                <w:sz w:val="24"/>
                <w:szCs w:val="24"/>
                <w:lang w:bidi="ar-SA"/>
              </w:rPr>
              <w:t>na</w:t>
            </w:r>
            <w:proofErr w:type="gramEnd"/>
            <w:r w:rsidRPr="00AF7B58">
              <w:rPr>
                <w:rFonts w:ascii="Times New Roman" w:eastAsiaTheme="minorHAnsi" w:hAnsi="Times New Roman" w:cs="Times New Roman"/>
                <w:sz w:val="24"/>
                <w:szCs w:val="24"/>
                <w:lang w:bidi="ar-SA"/>
              </w:rPr>
              <w:t xml:space="preserve"> terenu.</w:t>
            </w:r>
          </w:p>
          <w:p w14:paraId="11938317" w14:textId="77777777" w:rsidR="00F35CF2" w:rsidRPr="00F35CF2" w:rsidRDefault="00F35CF2" w:rsidP="00EB3C73">
            <w:pPr>
              <w:pStyle w:val="ListParagraph"/>
              <w:rPr>
                <w:rFonts w:ascii="Times New Roman" w:eastAsiaTheme="minorHAnsi" w:hAnsi="Times New Roman" w:cs="Times New Roman"/>
                <w:sz w:val="24"/>
                <w:szCs w:val="24"/>
                <w:lang w:bidi="ar-SA"/>
              </w:rPr>
            </w:pPr>
          </w:p>
          <w:p w14:paraId="1CEBF159" w14:textId="3F8ED94B" w:rsidR="00A3392E" w:rsidRPr="00AF7B58" w:rsidRDefault="00A3392E" w:rsidP="00EB3C73">
            <w:pPr>
              <w:pStyle w:val="ListParagraph"/>
              <w:numPr>
                <w:ilvl w:val="1"/>
                <w:numId w:val="4"/>
              </w:numPr>
              <w:spacing w:line="249" w:lineRule="auto"/>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Koordinator i nadgledač – vrše koordinaciju između OPK-a i Agencije za Statistiku Kosova i nadgledaju proces Popisa u njegovoj / njenoj opštini;</w:t>
            </w:r>
          </w:p>
          <w:p w14:paraId="6632E138" w14:textId="77777777" w:rsidR="0007469D" w:rsidRDefault="0007469D" w:rsidP="00EB3C73">
            <w:pPr>
              <w:pStyle w:val="ListParagraph"/>
              <w:spacing w:line="249" w:lineRule="auto"/>
              <w:ind w:left="720" w:firstLine="0"/>
              <w:rPr>
                <w:rFonts w:ascii="Times New Roman" w:eastAsiaTheme="minorHAnsi" w:hAnsi="Times New Roman" w:cs="Times New Roman"/>
                <w:sz w:val="24"/>
                <w:szCs w:val="24"/>
                <w:lang w:bidi="ar-SA"/>
              </w:rPr>
            </w:pPr>
          </w:p>
          <w:p w14:paraId="2D5F2A14" w14:textId="77777777" w:rsidR="00002964" w:rsidRPr="00002964" w:rsidRDefault="00002964" w:rsidP="00002964">
            <w:pPr>
              <w:spacing w:line="249" w:lineRule="auto"/>
              <w:ind w:left="0" w:firstLine="0"/>
              <w:rPr>
                <w:rFonts w:ascii="Times New Roman" w:hAnsi="Times New Roman" w:cs="Times New Roman"/>
                <w:sz w:val="24"/>
                <w:szCs w:val="24"/>
              </w:rPr>
            </w:pPr>
          </w:p>
          <w:p w14:paraId="2296A918" w14:textId="4B8AC336" w:rsidR="00A3392E" w:rsidRDefault="00A3392E" w:rsidP="00EB3C73">
            <w:pPr>
              <w:pStyle w:val="ListParagraph"/>
              <w:numPr>
                <w:ilvl w:val="1"/>
                <w:numId w:val="4"/>
              </w:numPr>
              <w:spacing w:line="249" w:lineRule="auto"/>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Supervizor - učestvuje u obuci, dobija službeno ovlašćenje za Popis, pomaže i kontroliše rad popisivača;</w:t>
            </w:r>
          </w:p>
          <w:p w14:paraId="3B8103CA" w14:textId="77777777" w:rsidR="00B840E6" w:rsidRPr="00B840E6" w:rsidRDefault="00B840E6" w:rsidP="00EB3C73">
            <w:pPr>
              <w:pStyle w:val="ListParagraph"/>
              <w:rPr>
                <w:rFonts w:ascii="Times New Roman" w:eastAsiaTheme="minorHAnsi" w:hAnsi="Times New Roman" w:cs="Times New Roman"/>
                <w:sz w:val="24"/>
                <w:szCs w:val="24"/>
                <w:lang w:bidi="ar-SA"/>
              </w:rPr>
            </w:pPr>
          </w:p>
          <w:p w14:paraId="256FD1C0" w14:textId="34D99BBD" w:rsidR="00B840E6" w:rsidRDefault="00B840E6" w:rsidP="00EB3C73">
            <w:pPr>
              <w:pStyle w:val="ListParagraph"/>
              <w:spacing w:line="249" w:lineRule="auto"/>
              <w:ind w:left="720" w:firstLine="0"/>
              <w:rPr>
                <w:rFonts w:ascii="Times New Roman" w:eastAsiaTheme="minorHAnsi" w:hAnsi="Times New Roman" w:cs="Times New Roman"/>
                <w:sz w:val="24"/>
                <w:szCs w:val="24"/>
                <w:lang w:bidi="ar-SA"/>
              </w:rPr>
            </w:pPr>
          </w:p>
          <w:p w14:paraId="08E1B552" w14:textId="3F4221C8" w:rsidR="00A3392E" w:rsidRDefault="00A3392E" w:rsidP="00EB3C73">
            <w:pPr>
              <w:pStyle w:val="ListParagraph"/>
              <w:numPr>
                <w:ilvl w:val="1"/>
                <w:numId w:val="4"/>
              </w:numPr>
              <w:spacing w:line="249" w:lineRule="auto"/>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Rezervni supervizor - učestvuje u obuci, dobija službeno ovlašćenje za Popis. Aktivira se na poslu na predlog ASK-a, u slučajevima kada je potrebno</w:t>
            </w:r>
            <w:r w:rsidR="00F35CF2">
              <w:rPr>
                <w:rFonts w:ascii="Times New Roman" w:eastAsiaTheme="minorHAnsi" w:hAnsi="Times New Roman" w:cs="Times New Roman"/>
                <w:sz w:val="24"/>
                <w:szCs w:val="24"/>
                <w:lang w:bidi="ar-SA"/>
              </w:rPr>
              <w:t>;</w:t>
            </w:r>
          </w:p>
          <w:p w14:paraId="27225AD4" w14:textId="77777777" w:rsidR="00BB5C3E" w:rsidRPr="00BB5C3E" w:rsidRDefault="00BB5C3E" w:rsidP="00EB3C73">
            <w:pPr>
              <w:pStyle w:val="ListParagraph"/>
              <w:rPr>
                <w:rFonts w:ascii="Times New Roman" w:eastAsiaTheme="minorHAnsi" w:hAnsi="Times New Roman" w:cs="Times New Roman"/>
                <w:sz w:val="24"/>
                <w:szCs w:val="24"/>
                <w:lang w:bidi="ar-SA"/>
              </w:rPr>
            </w:pPr>
          </w:p>
          <w:p w14:paraId="33AE1FF5" w14:textId="77777777" w:rsidR="00F35CF2" w:rsidRDefault="00F35CF2" w:rsidP="00EB3C73">
            <w:pPr>
              <w:pStyle w:val="ListParagraph"/>
              <w:rPr>
                <w:rFonts w:ascii="Times New Roman" w:eastAsiaTheme="minorHAnsi" w:hAnsi="Times New Roman" w:cs="Times New Roman"/>
                <w:sz w:val="24"/>
                <w:szCs w:val="24"/>
                <w:lang w:bidi="ar-SA"/>
              </w:rPr>
            </w:pPr>
          </w:p>
          <w:p w14:paraId="42C689C5" w14:textId="77777777" w:rsidR="00002964" w:rsidRPr="00F35CF2" w:rsidRDefault="00002964" w:rsidP="00EB3C73">
            <w:pPr>
              <w:pStyle w:val="ListParagraph"/>
              <w:rPr>
                <w:rFonts w:ascii="Times New Roman" w:eastAsiaTheme="minorHAnsi" w:hAnsi="Times New Roman" w:cs="Times New Roman"/>
                <w:sz w:val="24"/>
                <w:szCs w:val="24"/>
                <w:lang w:bidi="ar-SA"/>
              </w:rPr>
            </w:pPr>
          </w:p>
          <w:p w14:paraId="55F5B5B9" w14:textId="7BD6AF62" w:rsidR="00A3392E" w:rsidRDefault="00A3392E" w:rsidP="00EB3C73">
            <w:pPr>
              <w:pStyle w:val="ListParagraph"/>
              <w:numPr>
                <w:ilvl w:val="1"/>
                <w:numId w:val="4"/>
              </w:numPr>
              <w:spacing w:line="249" w:lineRule="auto"/>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Popisivač - učestvuje u obuci, dobija službeno ovlašćenje za Popis, ide od vrata do vrata kako bi obavio intervju, tačno popunjavaja pitanja u modulima / upitnicima Popisa;</w:t>
            </w:r>
          </w:p>
          <w:p w14:paraId="4D0C38E4" w14:textId="77777777" w:rsidR="00F35CF2" w:rsidRPr="00F35CF2" w:rsidRDefault="00F35CF2" w:rsidP="00EB3C73">
            <w:pPr>
              <w:pStyle w:val="ListParagraph"/>
              <w:rPr>
                <w:rFonts w:ascii="Times New Roman" w:eastAsiaTheme="minorHAnsi" w:hAnsi="Times New Roman" w:cs="Times New Roman"/>
                <w:sz w:val="24"/>
                <w:szCs w:val="24"/>
                <w:lang w:bidi="ar-SA"/>
              </w:rPr>
            </w:pPr>
          </w:p>
          <w:p w14:paraId="76133264" w14:textId="77777777" w:rsidR="00F35CF2" w:rsidRPr="00AF7B58" w:rsidRDefault="00F35CF2" w:rsidP="00EB3C73">
            <w:pPr>
              <w:pStyle w:val="ListParagraph"/>
              <w:spacing w:line="249" w:lineRule="auto"/>
              <w:ind w:left="720" w:firstLine="0"/>
              <w:rPr>
                <w:rFonts w:ascii="Times New Roman" w:eastAsiaTheme="minorHAnsi" w:hAnsi="Times New Roman" w:cs="Times New Roman"/>
                <w:sz w:val="24"/>
                <w:szCs w:val="24"/>
                <w:lang w:bidi="ar-SA"/>
              </w:rPr>
            </w:pPr>
          </w:p>
          <w:p w14:paraId="6E9FFCBA" w14:textId="77777777" w:rsidR="00A3392E" w:rsidRPr="00AF7B58" w:rsidRDefault="00A3392E" w:rsidP="00EB3C73">
            <w:pPr>
              <w:pStyle w:val="ListParagraph"/>
              <w:numPr>
                <w:ilvl w:val="1"/>
                <w:numId w:val="4"/>
              </w:numPr>
              <w:spacing w:line="249" w:lineRule="auto"/>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 Rezervni popisivač- učestvuje u obuci, dobija službeno ovlašćenje za Popis, a aktivira se </w:t>
            </w:r>
            <w:proofErr w:type="gramStart"/>
            <w:r w:rsidRPr="00AF7B58">
              <w:rPr>
                <w:rFonts w:ascii="Times New Roman" w:eastAsiaTheme="minorHAnsi" w:hAnsi="Times New Roman" w:cs="Times New Roman"/>
                <w:sz w:val="24"/>
                <w:szCs w:val="24"/>
                <w:lang w:bidi="ar-SA"/>
              </w:rPr>
              <w:t>na</w:t>
            </w:r>
            <w:proofErr w:type="gramEnd"/>
            <w:r w:rsidRPr="00AF7B58">
              <w:rPr>
                <w:rFonts w:ascii="Times New Roman" w:eastAsiaTheme="minorHAnsi" w:hAnsi="Times New Roman" w:cs="Times New Roman"/>
                <w:sz w:val="24"/>
                <w:szCs w:val="24"/>
                <w:lang w:bidi="ar-SA"/>
              </w:rPr>
              <w:t xml:space="preserve"> poslu na predlog supervizora kada je to potrebno.</w:t>
            </w:r>
          </w:p>
          <w:p w14:paraId="0AAF5BD1" w14:textId="77777777" w:rsidR="00A3392E" w:rsidRPr="003B57FD" w:rsidRDefault="00A3392E" w:rsidP="00EB3C73">
            <w:pPr>
              <w:ind w:left="252" w:hanging="186"/>
              <w:rPr>
                <w:rFonts w:ascii="Times New Roman" w:hAnsi="Times New Roman" w:cs="Times New Roman"/>
                <w:sz w:val="24"/>
                <w:szCs w:val="24"/>
                <w:lang w:val="en-US"/>
              </w:rPr>
            </w:pPr>
          </w:p>
          <w:p w14:paraId="0462184D" w14:textId="77777777" w:rsidR="00A3392E" w:rsidRDefault="00A3392E" w:rsidP="00EB3C73">
            <w:pPr>
              <w:ind w:left="252" w:hanging="186"/>
              <w:rPr>
                <w:rFonts w:ascii="Times New Roman" w:hAnsi="Times New Roman" w:cs="Times New Roman"/>
                <w:sz w:val="24"/>
                <w:szCs w:val="24"/>
                <w:lang w:val="en-US"/>
              </w:rPr>
            </w:pPr>
          </w:p>
          <w:p w14:paraId="758D7761" w14:textId="77777777" w:rsidR="00002964" w:rsidRPr="003B57FD" w:rsidRDefault="00002964" w:rsidP="00EB3C73">
            <w:pPr>
              <w:ind w:left="252" w:hanging="186"/>
              <w:rPr>
                <w:rFonts w:ascii="Times New Roman" w:hAnsi="Times New Roman" w:cs="Times New Roman"/>
                <w:sz w:val="24"/>
                <w:szCs w:val="24"/>
                <w:lang w:val="en-US"/>
              </w:rPr>
            </w:pPr>
          </w:p>
          <w:p w14:paraId="6A06FDEF" w14:textId="77777777" w:rsidR="00A3392E" w:rsidRPr="00AF7B58" w:rsidRDefault="00A3392E" w:rsidP="00EB3C73">
            <w:pPr>
              <w:ind w:left="252" w:hanging="186"/>
              <w:jc w:val="center"/>
              <w:rPr>
                <w:rFonts w:ascii="Times New Roman" w:hAnsi="Times New Roman" w:cs="Times New Roman"/>
                <w:sz w:val="24"/>
                <w:szCs w:val="24"/>
                <w:lang w:val="en-US"/>
              </w:rPr>
            </w:pPr>
          </w:p>
          <w:p w14:paraId="2948A280" w14:textId="77777777" w:rsidR="00A3392E" w:rsidRPr="00F35CF2" w:rsidRDefault="00A3392E" w:rsidP="00EB3C73">
            <w:pPr>
              <w:ind w:left="252" w:hanging="186"/>
              <w:jc w:val="center"/>
              <w:rPr>
                <w:rFonts w:ascii="Times New Roman" w:hAnsi="Times New Roman" w:cs="Times New Roman"/>
                <w:b/>
                <w:sz w:val="24"/>
                <w:szCs w:val="24"/>
                <w:lang w:val="en-US"/>
              </w:rPr>
            </w:pPr>
            <w:r w:rsidRPr="00F35CF2">
              <w:rPr>
                <w:rFonts w:ascii="Times New Roman" w:hAnsi="Times New Roman" w:cs="Times New Roman"/>
                <w:b/>
                <w:sz w:val="24"/>
                <w:szCs w:val="24"/>
                <w:lang w:val="en-US"/>
              </w:rPr>
              <w:t xml:space="preserve">Član 21 </w:t>
            </w:r>
          </w:p>
          <w:p w14:paraId="628ED8D2" w14:textId="77777777" w:rsidR="00A3392E" w:rsidRPr="00F35CF2" w:rsidRDefault="00A3392E" w:rsidP="00EB3C73">
            <w:pPr>
              <w:ind w:left="252" w:hanging="186"/>
              <w:jc w:val="center"/>
              <w:rPr>
                <w:rFonts w:ascii="Times New Roman" w:hAnsi="Times New Roman" w:cs="Times New Roman"/>
                <w:b/>
                <w:sz w:val="24"/>
                <w:szCs w:val="24"/>
                <w:lang w:val="en-US"/>
              </w:rPr>
            </w:pPr>
            <w:r w:rsidRPr="00F35CF2">
              <w:rPr>
                <w:rFonts w:ascii="Times New Roman" w:hAnsi="Times New Roman" w:cs="Times New Roman"/>
                <w:b/>
                <w:sz w:val="24"/>
                <w:szCs w:val="24"/>
                <w:lang w:val="en-US"/>
              </w:rPr>
              <w:t xml:space="preserve">Finansiranje Popisa </w:t>
            </w:r>
          </w:p>
          <w:p w14:paraId="1D20E5B4" w14:textId="77777777" w:rsidR="00A3392E" w:rsidRPr="00AF7B58" w:rsidRDefault="00A3392E" w:rsidP="00002964">
            <w:pPr>
              <w:spacing w:before="240" w:line="259" w:lineRule="auto"/>
              <w:ind w:left="252" w:hanging="186"/>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p>
          <w:p w14:paraId="1218F612" w14:textId="77777777" w:rsidR="00A3392E" w:rsidRPr="00AF7B58" w:rsidRDefault="00A3392E" w:rsidP="00EB3C73">
            <w:pPr>
              <w:pStyle w:val="ListParagraph"/>
              <w:numPr>
                <w:ilvl w:val="0"/>
                <w:numId w:val="13"/>
              </w:numPr>
              <w:spacing w:line="249" w:lineRule="auto"/>
              <w:ind w:left="252" w:hanging="186"/>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Popis se finansira iz dva (2) izvora: </w:t>
            </w:r>
          </w:p>
          <w:p w14:paraId="62A4D58C" w14:textId="77777777" w:rsidR="00A3392E" w:rsidRPr="00AF7B58" w:rsidRDefault="00A3392E" w:rsidP="00EB3C73">
            <w:pPr>
              <w:spacing w:line="249" w:lineRule="auto"/>
              <w:ind w:left="252" w:hanging="186"/>
              <w:contextualSpacing/>
              <w:rPr>
                <w:rFonts w:ascii="Times New Roman" w:hAnsi="Times New Roman" w:cs="Times New Roman"/>
                <w:sz w:val="24"/>
                <w:szCs w:val="24"/>
                <w:lang w:val="en-US"/>
              </w:rPr>
            </w:pPr>
          </w:p>
          <w:p w14:paraId="68A140DC" w14:textId="77777777" w:rsidR="00A3392E" w:rsidRPr="00AF7B58" w:rsidRDefault="00A3392E" w:rsidP="00EB3C73">
            <w:pPr>
              <w:pStyle w:val="ListParagraph"/>
              <w:numPr>
                <w:ilvl w:val="1"/>
                <w:numId w:val="13"/>
              </w:numPr>
              <w:spacing w:line="249" w:lineRule="auto"/>
              <w:ind w:left="252" w:firstLine="79"/>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Budžeta Kosova; i</w:t>
            </w:r>
          </w:p>
          <w:p w14:paraId="0D42326F" w14:textId="77777777" w:rsidR="00A3392E" w:rsidRPr="003B57FD" w:rsidRDefault="00A3392E" w:rsidP="00EB3C73">
            <w:pPr>
              <w:pStyle w:val="ListParagraph"/>
              <w:ind w:left="252" w:hanging="186"/>
              <w:rPr>
                <w:rFonts w:ascii="Times New Roman" w:eastAsiaTheme="minorHAnsi" w:hAnsi="Times New Roman" w:cs="Times New Roman"/>
                <w:sz w:val="24"/>
                <w:szCs w:val="24"/>
                <w:lang w:bidi="ar-SA"/>
              </w:rPr>
            </w:pPr>
          </w:p>
          <w:p w14:paraId="3F957F20" w14:textId="378D55FD" w:rsidR="00A3392E" w:rsidRDefault="00A3392E" w:rsidP="00EB3C73">
            <w:pPr>
              <w:pStyle w:val="ListParagraph"/>
              <w:numPr>
                <w:ilvl w:val="1"/>
                <w:numId w:val="13"/>
              </w:numPr>
              <w:spacing w:line="249" w:lineRule="auto"/>
              <w:ind w:left="252" w:firstLine="79"/>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lastRenderedPageBreak/>
              <w:t xml:space="preserve">Donatora. </w:t>
            </w:r>
          </w:p>
          <w:p w14:paraId="14BB0FD0" w14:textId="77777777" w:rsidR="00B840E6" w:rsidRPr="00B840E6" w:rsidRDefault="00B840E6" w:rsidP="00EB3C73">
            <w:pPr>
              <w:pStyle w:val="ListParagraph"/>
              <w:rPr>
                <w:rFonts w:ascii="Times New Roman" w:eastAsiaTheme="minorHAnsi" w:hAnsi="Times New Roman" w:cs="Times New Roman"/>
                <w:sz w:val="24"/>
                <w:szCs w:val="24"/>
                <w:lang w:bidi="ar-SA"/>
              </w:rPr>
            </w:pPr>
          </w:p>
          <w:p w14:paraId="44289577" w14:textId="77777777" w:rsidR="00B840E6" w:rsidRPr="00AF7B58" w:rsidRDefault="00B840E6" w:rsidP="00EB3C73">
            <w:pPr>
              <w:pStyle w:val="ListParagraph"/>
              <w:spacing w:line="249" w:lineRule="auto"/>
              <w:ind w:left="331" w:firstLine="0"/>
              <w:contextualSpacing/>
              <w:rPr>
                <w:rFonts w:ascii="Times New Roman" w:eastAsiaTheme="minorHAnsi" w:hAnsi="Times New Roman" w:cs="Times New Roman"/>
                <w:sz w:val="24"/>
                <w:szCs w:val="24"/>
                <w:lang w:bidi="ar-SA"/>
              </w:rPr>
            </w:pPr>
          </w:p>
          <w:p w14:paraId="1C0984D1" w14:textId="7AD9D356" w:rsidR="00A3392E" w:rsidRPr="00AF7B58" w:rsidRDefault="00A3392E" w:rsidP="00EB3C73">
            <w:pPr>
              <w:pStyle w:val="ListParagraph"/>
              <w:numPr>
                <w:ilvl w:val="0"/>
                <w:numId w:val="13"/>
              </w:numPr>
              <w:spacing w:line="249" w:lineRule="auto"/>
              <w:ind w:left="331" w:hanging="180"/>
              <w:contextualSpacing/>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Nacrt budžeta priprema Agencija za Statistiku </w:t>
            </w:r>
            <w:r w:rsidR="002B15D0" w:rsidRPr="00AF7B58">
              <w:rPr>
                <w:rFonts w:ascii="Times New Roman" w:eastAsiaTheme="minorHAnsi" w:hAnsi="Times New Roman" w:cs="Times New Roman"/>
                <w:sz w:val="24"/>
                <w:szCs w:val="24"/>
                <w:lang w:bidi="ar-SA"/>
              </w:rPr>
              <w:t>Kosova.</w:t>
            </w:r>
          </w:p>
          <w:p w14:paraId="343910C8" w14:textId="77777777" w:rsidR="00A3392E" w:rsidRPr="00AF7B58" w:rsidRDefault="00A3392E" w:rsidP="00EB3C73">
            <w:pPr>
              <w:pStyle w:val="ListParagraph"/>
              <w:spacing w:line="249" w:lineRule="auto"/>
              <w:ind w:left="720" w:firstLine="0"/>
              <w:contextualSpacing/>
              <w:rPr>
                <w:rFonts w:ascii="Times New Roman" w:eastAsiaTheme="minorHAnsi" w:hAnsi="Times New Roman" w:cs="Times New Roman"/>
                <w:sz w:val="24"/>
                <w:szCs w:val="24"/>
                <w:lang w:bidi="ar-SA"/>
              </w:rPr>
            </w:pPr>
          </w:p>
          <w:p w14:paraId="635B77A1" w14:textId="77777777" w:rsidR="00A3392E" w:rsidRPr="003B57FD" w:rsidRDefault="00A3392E" w:rsidP="00EB3C73">
            <w:pPr>
              <w:spacing w:line="249" w:lineRule="auto"/>
              <w:ind w:left="252" w:hanging="186"/>
              <w:rPr>
                <w:rFonts w:ascii="Times New Roman" w:hAnsi="Times New Roman" w:cs="Times New Roman"/>
                <w:sz w:val="24"/>
                <w:szCs w:val="24"/>
                <w:lang w:val="en-US"/>
              </w:rPr>
            </w:pPr>
            <w:r w:rsidRPr="003B57FD">
              <w:rPr>
                <w:rFonts w:ascii="Times New Roman" w:hAnsi="Times New Roman" w:cs="Times New Roman"/>
                <w:sz w:val="24"/>
                <w:szCs w:val="24"/>
                <w:lang w:val="en-US"/>
              </w:rPr>
              <w:t>3. Finansijski aranžmani za sredstva prikupljena od donatora se preciziraju putem Memoranduma o Razumevanju (MoU) ili sporazumima.</w:t>
            </w:r>
          </w:p>
          <w:p w14:paraId="58629557" w14:textId="2A2631F0" w:rsidR="00604213" w:rsidRDefault="00A3392E" w:rsidP="00EB3C73">
            <w:pPr>
              <w:spacing w:line="259" w:lineRule="auto"/>
              <w:ind w:left="252" w:hanging="186"/>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 </w:t>
            </w:r>
          </w:p>
          <w:p w14:paraId="1656957D" w14:textId="2F49FB92" w:rsidR="005236B6" w:rsidRDefault="005236B6" w:rsidP="00EB3C73">
            <w:pPr>
              <w:spacing w:line="259" w:lineRule="auto"/>
              <w:ind w:left="252" w:hanging="186"/>
              <w:rPr>
                <w:rFonts w:ascii="Times New Roman" w:hAnsi="Times New Roman" w:cs="Times New Roman"/>
                <w:sz w:val="24"/>
                <w:szCs w:val="24"/>
                <w:lang w:val="en-US"/>
              </w:rPr>
            </w:pPr>
          </w:p>
          <w:p w14:paraId="4444DA85" w14:textId="48CF4F98" w:rsidR="005236B6" w:rsidRDefault="005236B6" w:rsidP="00EB3C73">
            <w:pPr>
              <w:spacing w:line="259" w:lineRule="auto"/>
              <w:ind w:left="252" w:hanging="186"/>
              <w:rPr>
                <w:rFonts w:ascii="Times New Roman" w:hAnsi="Times New Roman" w:cs="Times New Roman"/>
                <w:sz w:val="24"/>
                <w:szCs w:val="24"/>
                <w:lang w:val="en-US"/>
              </w:rPr>
            </w:pPr>
          </w:p>
          <w:p w14:paraId="542D6511" w14:textId="26726AA7" w:rsidR="005236B6" w:rsidRDefault="005236B6" w:rsidP="00EB3C73">
            <w:pPr>
              <w:spacing w:line="259" w:lineRule="auto"/>
              <w:ind w:left="252" w:hanging="186"/>
              <w:rPr>
                <w:rFonts w:ascii="Times New Roman" w:hAnsi="Times New Roman" w:cs="Times New Roman"/>
                <w:sz w:val="24"/>
                <w:szCs w:val="24"/>
                <w:lang w:val="en-US"/>
              </w:rPr>
            </w:pPr>
          </w:p>
          <w:p w14:paraId="0E725267" w14:textId="77777777" w:rsidR="005236B6" w:rsidRDefault="005236B6" w:rsidP="00EB3C73">
            <w:pPr>
              <w:spacing w:line="259" w:lineRule="auto"/>
              <w:ind w:left="252" w:hanging="186"/>
              <w:rPr>
                <w:rFonts w:ascii="Times New Roman" w:hAnsi="Times New Roman" w:cs="Times New Roman"/>
                <w:sz w:val="24"/>
                <w:szCs w:val="24"/>
                <w:lang w:val="en-US"/>
              </w:rPr>
            </w:pPr>
          </w:p>
          <w:p w14:paraId="4B96D7EA" w14:textId="77777777" w:rsidR="00A3392E" w:rsidRPr="00604213" w:rsidRDefault="00A3392E" w:rsidP="00EB3C73">
            <w:pPr>
              <w:pStyle w:val="Heading1"/>
              <w:ind w:left="252" w:right="5" w:hanging="186"/>
              <w:jc w:val="center"/>
              <w:rPr>
                <w:rFonts w:ascii="Times New Roman" w:eastAsiaTheme="minorHAnsi" w:hAnsi="Times New Roman" w:cs="Times New Roman"/>
                <w:bCs w:val="0"/>
                <w:lang w:bidi="ar-SA"/>
              </w:rPr>
            </w:pPr>
          </w:p>
          <w:p w14:paraId="74E6082B" w14:textId="77777777" w:rsidR="00A3392E" w:rsidRPr="00604213" w:rsidRDefault="00A3392E" w:rsidP="00EB3C73">
            <w:pPr>
              <w:pStyle w:val="Heading1"/>
              <w:ind w:left="252" w:right="5" w:hanging="186"/>
              <w:jc w:val="center"/>
              <w:rPr>
                <w:rFonts w:ascii="Times New Roman" w:eastAsiaTheme="minorHAnsi" w:hAnsi="Times New Roman" w:cs="Times New Roman"/>
                <w:bCs w:val="0"/>
                <w:lang w:bidi="ar-SA"/>
              </w:rPr>
            </w:pPr>
            <w:r w:rsidRPr="00604213">
              <w:rPr>
                <w:rFonts w:ascii="Times New Roman" w:eastAsiaTheme="minorHAnsi" w:hAnsi="Times New Roman" w:cs="Times New Roman"/>
                <w:bCs w:val="0"/>
                <w:lang w:bidi="ar-SA"/>
              </w:rPr>
              <w:t>POGLAVLJE IV</w:t>
            </w:r>
          </w:p>
          <w:p w14:paraId="37D4437F" w14:textId="77777777" w:rsidR="00A3392E" w:rsidRPr="00604213" w:rsidRDefault="00A3392E" w:rsidP="00EB3C73">
            <w:pPr>
              <w:pStyle w:val="Heading1"/>
              <w:ind w:left="252" w:right="5" w:hanging="186"/>
              <w:jc w:val="center"/>
              <w:rPr>
                <w:rFonts w:ascii="Times New Roman" w:eastAsiaTheme="minorHAnsi" w:hAnsi="Times New Roman" w:cs="Times New Roman"/>
                <w:bCs w:val="0"/>
                <w:lang w:bidi="ar-SA"/>
              </w:rPr>
            </w:pPr>
            <w:r w:rsidRPr="00604213">
              <w:rPr>
                <w:rFonts w:ascii="Times New Roman" w:eastAsiaTheme="minorHAnsi" w:hAnsi="Times New Roman" w:cs="Times New Roman"/>
                <w:bCs w:val="0"/>
                <w:lang w:bidi="ar-SA"/>
              </w:rPr>
              <w:t xml:space="preserve">Kaznene Odredbe </w:t>
            </w:r>
          </w:p>
          <w:p w14:paraId="652E2BF0" w14:textId="77777777" w:rsidR="00A3392E" w:rsidRPr="00604213" w:rsidRDefault="00A3392E" w:rsidP="00EB3C73">
            <w:pPr>
              <w:ind w:left="252" w:hanging="186"/>
              <w:jc w:val="center"/>
              <w:rPr>
                <w:rFonts w:ascii="Times New Roman" w:hAnsi="Times New Roman" w:cs="Times New Roman"/>
                <w:b/>
                <w:sz w:val="24"/>
                <w:szCs w:val="24"/>
                <w:lang w:val="en-US"/>
              </w:rPr>
            </w:pPr>
            <w:r w:rsidRPr="00604213">
              <w:rPr>
                <w:rFonts w:ascii="Times New Roman" w:hAnsi="Times New Roman" w:cs="Times New Roman"/>
                <w:b/>
                <w:sz w:val="24"/>
                <w:szCs w:val="24"/>
                <w:lang w:val="en-US"/>
              </w:rPr>
              <w:t>Član 22</w:t>
            </w:r>
          </w:p>
          <w:p w14:paraId="46F29844" w14:textId="77777777" w:rsidR="00604213" w:rsidRDefault="00604213" w:rsidP="00EB3C73">
            <w:pPr>
              <w:ind w:left="252" w:hanging="186"/>
              <w:jc w:val="center"/>
              <w:rPr>
                <w:rFonts w:ascii="Times New Roman" w:hAnsi="Times New Roman" w:cs="Times New Roman"/>
                <w:sz w:val="24"/>
                <w:szCs w:val="24"/>
                <w:lang w:val="en-US"/>
              </w:rPr>
            </w:pPr>
          </w:p>
          <w:p w14:paraId="0E1D586C" w14:textId="77777777" w:rsidR="00002964" w:rsidRDefault="00002964" w:rsidP="00EB3C73">
            <w:pPr>
              <w:ind w:left="252" w:hanging="186"/>
              <w:jc w:val="center"/>
              <w:rPr>
                <w:rFonts w:ascii="Times New Roman" w:hAnsi="Times New Roman" w:cs="Times New Roman"/>
                <w:sz w:val="24"/>
                <w:szCs w:val="24"/>
                <w:lang w:val="en-US"/>
              </w:rPr>
            </w:pPr>
          </w:p>
          <w:p w14:paraId="375876FF" w14:textId="5D274799" w:rsidR="00A3392E" w:rsidRPr="00604213" w:rsidRDefault="00A3392E" w:rsidP="00EB3C73">
            <w:pPr>
              <w:ind w:left="252" w:hanging="186"/>
              <w:jc w:val="center"/>
              <w:rPr>
                <w:rFonts w:ascii="Times New Roman" w:hAnsi="Times New Roman" w:cs="Times New Roman"/>
                <w:b/>
                <w:sz w:val="24"/>
                <w:szCs w:val="24"/>
                <w:lang w:val="en-US"/>
              </w:rPr>
            </w:pPr>
            <w:r w:rsidRPr="00604213">
              <w:rPr>
                <w:rFonts w:ascii="Times New Roman" w:hAnsi="Times New Roman" w:cs="Times New Roman"/>
                <w:b/>
                <w:sz w:val="24"/>
                <w:szCs w:val="24"/>
                <w:lang w:val="en-US"/>
              </w:rPr>
              <w:t>Zabrana prikupljanja sličnih podataka</w:t>
            </w:r>
          </w:p>
          <w:p w14:paraId="26FD553A" w14:textId="77777777" w:rsidR="00002964" w:rsidRDefault="00A3392E" w:rsidP="00EB3C73">
            <w:pPr>
              <w:spacing w:line="259" w:lineRule="auto"/>
              <w:ind w:left="252" w:hanging="186"/>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p>
          <w:p w14:paraId="57D9E230" w14:textId="5FBB6863" w:rsidR="00A3392E" w:rsidRPr="00AF7B58" w:rsidRDefault="00A3392E" w:rsidP="00EB3C73">
            <w:pPr>
              <w:spacing w:line="259" w:lineRule="auto"/>
              <w:ind w:left="252" w:hanging="186"/>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p>
          <w:p w14:paraId="5CC72533" w14:textId="77777777" w:rsidR="00A3392E" w:rsidRDefault="00A3392E" w:rsidP="00EB3C73">
            <w:pPr>
              <w:spacing w:line="249" w:lineRule="auto"/>
              <w:ind w:left="421" w:hanging="355"/>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1. </w:t>
            </w:r>
            <w:r w:rsidRPr="00593EA3">
              <w:rPr>
                <w:rFonts w:ascii="Times New Roman" w:hAnsi="Times New Roman" w:cs="Times New Roman"/>
                <w:sz w:val="24"/>
                <w:szCs w:val="24"/>
                <w:lang w:val="en-US"/>
              </w:rPr>
              <w:t xml:space="preserve"> Osim tela i / ili institucija koje su izričito ovlašćene ovim zakonom, svim pojedincima i lokalnim i međunarodnim organizacijama zabranjeno je prikupljanje sličnih podataka na teritoriji Republike Kosovo u periodu od tri (3) meseca pre </w:t>
            </w:r>
            <w:r>
              <w:rPr>
                <w:rFonts w:ascii="Times New Roman" w:hAnsi="Times New Roman" w:cs="Times New Roman"/>
                <w:sz w:val="24"/>
                <w:szCs w:val="24"/>
                <w:lang w:val="en-US"/>
              </w:rPr>
              <w:t>sprovođenja P</w:t>
            </w:r>
            <w:r w:rsidRPr="00593EA3">
              <w:rPr>
                <w:rFonts w:ascii="Times New Roman" w:hAnsi="Times New Roman" w:cs="Times New Roman"/>
                <w:sz w:val="24"/>
                <w:szCs w:val="24"/>
                <w:lang w:val="en-US"/>
              </w:rPr>
              <w:t xml:space="preserve">opisa, i </w:t>
            </w:r>
            <w:r w:rsidRPr="00593EA3">
              <w:rPr>
                <w:rFonts w:ascii="Times New Roman" w:hAnsi="Times New Roman" w:cs="Times New Roman"/>
                <w:sz w:val="24"/>
                <w:szCs w:val="24"/>
                <w:lang w:val="en-US"/>
              </w:rPr>
              <w:lastRenderedPageBreak/>
              <w:t>tokom prikupl</w:t>
            </w:r>
            <w:r>
              <w:rPr>
                <w:rFonts w:ascii="Times New Roman" w:hAnsi="Times New Roman" w:cs="Times New Roman"/>
                <w:sz w:val="24"/>
                <w:szCs w:val="24"/>
                <w:lang w:val="en-US"/>
              </w:rPr>
              <w:t>janja podataka, kao i tri (3) meseca nakon P</w:t>
            </w:r>
            <w:r w:rsidRPr="00593EA3">
              <w:rPr>
                <w:rFonts w:ascii="Times New Roman" w:hAnsi="Times New Roman" w:cs="Times New Roman"/>
                <w:sz w:val="24"/>
                <w:szCs w:val="24"/>
                <w:lang w:val="en-US"/>
              </w:rPr>
              <w:t>opisa.</w:t>
            </w:r>
          </w:p>
          <w:p w14:paraId="45691DC9" w14:textId="69F09B26" w:rsidR="00A3392E" w:rsidRDefault="00A3392E" w:rsidP="00EB3C73">
            <w:pPr>
              <w:ind w:left="252" w:hanging="186"/>
              <w:rPr>
                <w:rFonts w:ascii="Times New Roman" w:hAnsi="Times New Roman" w:cs="Times New Roman"/>
                <w:sz w:val="24"/>
                <w:szCs w:val="24"/>
                <w:lang w:val="en-US"/>
              </w:rPr>
            </w:pPr>
          </w:p>
          <w:p w14:paraId="4E7CF29F" w14:textId="77777777" w:rsidR="005236B6" w:rsidRPr="003B57FD" w:rsidRDefault="005236B6" w:rsidP="00EB3C73">
            <w:pPr>
              <w:ind w:left="252" w:hanging="186"/>
              <w:rPr>
                <w:rFonts w:ascii="Times New Roman" w:hAnsi="Times New Roman" w:cs="Times New Roman"/>
                <w:sz w:val="24"/>
                <w:szCs w:val="24"/>
                <w:lang w:val="en-US"/>
              </w:rPr>
            </w:pPr>
          </w:p>
          <w:p w14:paraId="6CA8775E" w14:textId="77777777" w:rsidR="00A3392E" w:rsidRDefault="00A3392E" w:rsidP="00EB3C73">
            <w:pPr>
              <w:spacing w:line="249" w:lineRule="auto"/>
              <w:ind w:left="331" w:hanging="265"/>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 xml:space="preserve">2. </w:t>
            </w:r>
            <w:r w:rsidRPr="00593EA3">
              <w:rPr>
                <w:rFonts w:ascii="Times New Roman" w:hAnsi="Times New Roman" w:cs="Times New Roman"/>
                <w:sz w:val="24"/>
                <w:szCs w:val="24"/>
                <w:lang w:val="en-US"/>
              </w:rPr>
              <w:t xml:space="preserve">Tokom perioda navedenih u stavu 1. </w:t>
            </w:r>
            <w:proofErr w:type="gramStart"/>
            <w:r w:rsidRPr="00593EA3">
              <w:rPr>
                <w:rFonts w:ascii="Times New Roman" w:hAnsi="Times New Roman" w:cs="Times New Roman"/>
                <w:sz w:val="24"/>
                <w:szCs w:val="24"/>
                <w:lang w:val="en-US"/>
              </w:rPr>
              <w:t>ovog</w:t>
            </w:r>
            <w:proofErr w:type="gramEnd"/>
            <w:r w:rsidRPr="00593EA3">
              <w:rPr>
                <w:rFonts w:ascii="Times New Roman" w:hAnsi="Times New Roman" w:cs="Times New Roman"/>
                <w:sz w:val="24"/>
                <w:szCs w:val="24"/>
                <w:lang w:val="en-US"/>
              </w:rPr>
              <w:t xml:space="preserve"> člana, ne provodi se nijedna druga statistička aktivnost na nacionalnom ili lokalnom nivou koja bi mogla</w:t>
            </w:r>
            <w:r>
              <w:rPr>
                <w:rFonts w:ascii="Times New Roman" w:hAnsi="Times New Roman" w:cs="Times New Roman"/>
                <w:sz w:val="24"/>
                <w:szCs w:val="24"/>
                <w:lang w:val="en-US"/>
              </w:rPr>
              <w:t xml:space="preserve"> uti</w:t>
            </w:r>
            <w:r w:rsidRPr="00593EA3">
              <w:rPr>
                <w:rFonts w:ascii="Times New Roman" w:hAnsi="Times New Roman" w:cs="Times New Roman"/>
                <w:sz w:val="24"/>
                <w:szCs w:val="24"/>
                <w:lang w:val="en-US"/>
              </w:rPr>
              <w:t xml:space="preserve">cati na </w:t>
            </w:r>
            <w:r>
              <w:rPr>
                <w:rFonts w:ascii="Times New Roman" w:hAnsi="Times New Roman" w:cs="Times New Roman"/>
                <w:sz w:val="24"/>
                <w:szCs w:val="24"/>
                <w:lang w:val="en-US"/>
              </w:rPr>
              <w:t>P</w:t>
            </w:r>
            <w:r w:rsidRPr="00593EA3">
              <w:rPr>
                <w:rFonts w:ascii="Times New Roman" w:hAnsi="Times New Roman" w:cs="Times New Roman"/>
                <w:sz w:val="24"/>
                <w:szCs w:val="24"/>
                <w:lang w:val="en-US"/>
              </w:rPr>
              <w:t>opis</w:t>
            </w:r>
            <w:r w:rsidRPr="003B57FD">
              <w:rPr>
                <w:rFonts w:ascii="Times New Roman" w:hAnsi="Times New Roman" w:cs="Times New Roman"/>
                <w:sz w:val="24"/>
                <w:szCs w:val="24"/>
                <w:lang w:val="en-US"/>
              </w:rPr>
              <w:t>.</w:t>
            </w:r>
          </w:p>
          <w:p w14:paraId="5C763419" w14:textId="77777777" w:rsidR="005236B6" w:rsidRDefault="005236B6" w:rsidP="00002964">
            <w:pPr>
              <w:spacing w:line="249" w:lineRule="auto"/>
              <w:ind w:left="0" w:firstLine="0"/>
              <w:contextualSpacing/>
              <w:rPr>
                <w:rFonts w:ascii="Times New Roman" w:hAnsi="Times New Roman" w:cs="Times New Roman"/>
                <w:sz w:val="24"/>
                <w:szCs w:val="24"/>
                <w:lang w:val="en-US"/>
              </w:rPr>
            </w:pPr>
          </w:p>
          <w:p w14:paraId="25898841" w14:textId="43ACE651" w:rsidR="00A3392E" w:rsidRPr="003B57FD" w:rsidRDefault="00A3392E" w:rsidP="00EB3C73">
            <w:pPr>
              <w:spacing w:line="249" w:lineRule="auto"/>
              <w:ind w:left="421" w:hanging="355"/>
              <w:contextualSpacing/>
              <w:rPr>
                <w:rFonts w:ascii="Times New Roman" w:hAnsi="Times New Roman" w:cs="Times New Roman"/>
                <w:sz w:val="24"/>
                <w:szCs w:val="24"/>
                <w:lang w:val="en-US"/>
              </w:rPr>
            </w:pPr>
            <w:r>
              <w:rPr>
                <w:rFonts w:ascii="Times New Roman" w:hAnsi="Times New Roman" w:cs="Times New Roman"/>
                <w:sz w:val="24"/>
                <w:szCs w:val="24"/>
                <w:lang w:val="en-US"/>
              </w:rPr>
              <w:t>3.</w:t>
            </w:r>
            <w:r w:rsidRPr="00AF7B58">
              <w:rPr>
                <w:rFonts w:ascii="Times New Roman" w:hAnsi="Times New Roman" w:cs="Times New Roman"/>
                <w:sz w:val="24"/>
                <w:szCs w:val="24"/>
                <w:lang w:val="en-US"/>
              </w:rPr>
              <w:t xml:space="preserve"> </w:t>
            </w:r>
            <w:r w:rsidRPr="00593EA3">
              <w:rPr>
                <w:rFonts w:ascii="Times New Roman" w:hAnsi="Times New Roman" w:cs="Times New Roman"/>
                <w:sz w:val="24"/>
                <w:szCs w:val="24"/>
                <w:lang w:val="en-US"/>
              </w:rPr>
              <w:t xml:space="preserve"> Popis </w:t>
            </w:r>
            <w:r>
              <w:rPr>
                <w:rFonts w:ascii="Times New Roman" w:hAnsi="Times New Roman" w:cs="Times New Roman"/>
                <w:sz w:val="24"/>
                <w:szCs w:val="24"/>
                <w:lang w:val="en-US"/>
              </w:rPr>
              <w:t xml:space="preserve">stanovništva </w:t>
            </w:r>
            <w:r w:rsidRPr="00593EA3">
              <w:rPr>
                <w:rFonts w:ascii="Times New Roman" w:hAnsi="Times New Roman" w:cs="Times New Roman"/>
                <w:sz w:val="24"/>
                <w:szCs w:val="24"/>
                <w:lang w:val="en-US"/>
              </w:rPr>
              <w:t xml:space="preserve">se ne provodi u posebnim situacijama, kao što su: nacionalni, lokalni izbori, socijalni nemiri i </w:t>
            </w:r>
            <w:r>
              <w:rPr>
                <w:rFonts w:ascii="Times New Roman" w:hAnsi="Times New Roman" w:cs="Times New Roman"/>
                <w:sz w:val="24"/>
                <w:szCs w:val="24"/>
                <w:lang w:val="en-US"/>
              </w:rPr>
              <w:t>spoljni</w:t>
            </w:r>
            <w:r w:rsidRPr="00593EA3">
              <w:rPr>
                <w:rFonts w:ascii="Times New Roman" w:hAnsi="Times New Roman" w:cs="Times New Roman"/>
                <w:sz w:val="24"/>
                <w:szCs w:val="24"/>
                <w:lang w:val="en-US"/>
              </w:rPr>
              <w:t xml:space="preserve"> faktori u</w:t>
            </w:r>
            <w:r>
              <w:rPr>
                <w:rFonts w:ascii="Times New Roman" w:hAnsi="Times New Roman" w:cs="Times New Roman"/>
                <w:sz w:val="24"/>
                <w:szCs w:val="24"/>
                <w:lang w:val="en-US"/>
              </w:rPr>
              <w:t xml:space="preserve"> periodu od najmanje šest (6) meseci pr</w:t>
            </w:r>
            <w:r w:rsidRPr="00593EA3">
              <w:rPr>
                <w:rFonts w:ascii="Times New Roman" w:hAnsi="Times New Roman" w:cs="Times New Roman"/>
                <w:sz w:val="24"/>
                <w:szCs w:val="24"/>
                <w:lang w:val="en-US"/>
              </w:rPr>
              <w:t>e popisa i tri (3) m</w:t>
            </w:r>
            <w:r>
              <w:rPr>
                <w:rFonts w:ascii="Times New Roman" w:hAnsi="Times New Roman" w:cs="Times New Roman"/>
                <w:sz w:val="24"/>
                <w:szCs w:val="24"/>
                <w:lang w:val="en-US"/>
              </w:rPr>
              <w:t>eseca nakon P</w:t>
            </w:r>
            <w:r w:rsidRPr="00593EA3">
              <w:rPr>
                <w:rFonts w:ascii="Times New Roman" w:hAnsi="Times New Roman" w:cs="Times New Roman"/>
                <w:sz w:val="24"/>
                <w:szCs w:val="24"/>
                <w:lang w:val="en-US"/>
              </w:rPr>
              <w:t xml:space="preserve">opisa. U izuzetnim slučajevima, datum </w:t>
            </w:r>
            <w:r w:rsidR="002B15D0">
              <w:rPr>
                <w:rFonts w:ascii="Times New Roman" w:hAnsi="Times New Roman" w:cs="Times New Roman"/>
                <w:sz w:val="24"/>
                <w:szCs w:val="24"/>
                <w:lang w:val="en-US"/>
              </w:rPr>
              <w:t xml:space="preserve">Popisa </w:t>
            </w:r>
            <w:r w:rsidR="002B15D0" w:rsidRPr="00593EA3">
              <w:rPr>
                <w:rFonts w:ascii="Times New Roman" w:hAnsi="Times New Roman" w:cs="Times New Roman"/>
                <w:sz w:val="24"/>
                <w:szCs w:val="24"/>
                <w:lang w:val="en-US"/>
              </w:rPr>
              <w:t>se</w:t>
            </w:r>
            <w:r w:rsidRPr="00593EA3">
              <w:rPr>
                <w:rFonts w:ascii="Times New Roman" w:hAnsi="Times New Roman" w:cs="Times New Roman"/>
                <w:sz w:val="24"/>
                <w:szCs w:val="24"/>
                <w:lang w:val="en-US"/>
              </w:rPr>
              <w:t xml:space="preserve"> </w:t>
            </w:r>
            <w:r>
              <w:rPr>
                <w:rFonts w:ascii="Times New Roman" w:hAnsi="Times New Roman" w:cs="Times New Roman"/>
                <w:sz w:val="24"/>
                <w:szCs w:val="24"/>
                <w:lang w:val="en-US"/>
              </w:rPr>
              <w:t>razmatra.</w:t>
            </w:r>
          </w:p>
          <w:p w14:paraId="487877AC" w14:textId="6ACA8AAE" w:rsidR="005D0C96" w:rsidRDefault="005D0C96" w:rsidP="00EB3C73">
            <w:pPr>
              <w:ind w:left="252" w:hanging="186"/>
              <w:jc w:val="center"/>
              <w:rPr>
                <w:rFonts w:ascii="Times New Roman" w:hAnsi="Times New Roman" w:cs="Times New Roman"/>
                <w:sz w:val="24"/>
                <w:szCs w:val="24"/>
                <w:lang w:val="en-US"/>
              </w:rPr>
            </w:pPr>
          </w:p>
          <w:p w14:paraId="77371770" w14:textId="4B6F5634" w:rsidR="005236B6" w:rsidRDefault="005236B6" w:rsidP="00EB3C73">
            <w:pPr>
              <w:ind w:left="252" w:hanging="186"/>
              <w:jc w:val="center"/>
              <w:rPr>
                <w:rFonts w:ascii="Times New Roman" w:hAnsi="Times New Roman" w:cs="Times New Roman"/>
                <w:sz w:val="24"/>
                <w:szCs w:val="24"/>
                <w:lang w:val="en-US"/>
              </w:rPr>
            </w:pPr>
          </w:p>
          <w:p w14:paraId="094ADA0B" w14:textId="34EAD9C9" w:rsidR="005236B6" w:rsidRDefault="005236B6" w:rsidP="00EB3C73">
            <w:pPr>
              <w:ind w:left="252" w:hanging="186"/>
              <w:jc w:val="center"/>
              <w:rPr>
                <w:rFonts w:ascii="Times New Roman" w:hAnsi="Times New Roman" w:cs="Times New Roman"/>
                <w:sz w:val="24"/>
                <w:szCs w:val="24"/>
                <w:lang w:val="en-US"/>
              </w:rPr>
            </w:pPr>
          </w:p>
          <w:p w14:paraId="15FA7373" w14:textId="2880186A" w:rsidR="006443F6" w:rsidRPr="00604213" w:rsidRDefault="004E75C6" w:rsidP="00EB3C73">
            <w:pPr>
              <w:ind w:left="252" w:hanging="186"/>
              <w:jc w:val="center"/>
              <w:rPr>
                <w:rFonts w:ascii="Times New Roman" w:hAnsi="Times New Roman" w:cs="Times New Roman"/>
                <w:b/>
                <w:sz w:val="24"/>
                <w:szCs w:val="24"/>
                <w:lang w:val="en-US"/>
              </w:rPr>
            </w:pPr>
            <w:r w:rsidRPr="00604213">
              <w:rPr>
                <w:rFonts w:ascii="Times New Roman" w:hAnsi="Times New Roman" w:cs="Times New Roman"/>
                <w:b/>
                <w:sz w:val="24"/>
                <w:szCs w:val="24"/>
                <w:lang w:val="en-US"/>
              </w:rPr>
              <w:t>Član 23</w:t>
            </w:r>
          </w:p>
          <w:p w14:paraId="442BC77D" w14:textId="77777777" w:rsidR="006443F6" w:rsidRPr="00604213" w:rsidRDefault="006443F6" w:rsidP="00EB3C73">
            <w:pPr>
              <w:ind w:left="252" w:hanging="186"/>
              <w:jc w:val="center"/>
              <w:rPr>
                <w:rFonts w:ascii="Times New Roman" w:hAnsi="Times New Roman" w:cs="Times New Roman"/>
                <w:b/>
                <w:sz w:val="24"/>
                <w:szCs w:val="24"/>
                <w:lang w:val="en-US"/>
              </w:rPr>
            </w:pPr>
            <w:r w:rsidRPr="00604213">
              <w:rPr>
                <w:rFonts w:ascii="Times New Roman" w:hAnsi="Times New Roman" w:cs="Times New Roman"/>
                <w:b/>
                <w:sz w:val="24"/>
                <w:szCs w:val="24"/>
                <w:lang w:val="en-US"/>
              </w:rPr>
              <w:t>Upravne sankcije</w:t>
            </w:r>
          </w:p>
          <w:p w14:paraId="5E90CF8A" w14:textId="77777777" w:rsidR="006443F6" w:rsidRPr="00AF7B58" w:rsidRDefault="006443F6" w:rsidP="00EB3C73">
            <w:pPr>
              <w:ind w:left="252" w:hanging="186"/>
              <w:jc w:val="center"/>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p>
          <w:p w14:paraId="1C4FF896" w14:textId="77777777" w:rsidR="00604213" w:rsidRDefault="006443F6" w:rsidP="00EB3C73">
            <w:pPr>
              <w:spacing w:line="249" w:lineRule="auto"/>
              <w:ind w:left="421" w:right="74" w:hanging="355"/>
              <w:contextualSpacing/>
              <w:rPr>
                <w:rFonts w:ascii="Times New Roman" w:hAnsi="Times New Roman" w:cs="Times New Roman"/>
                <w:sz w:val="24"/>
                <w:szCs w:val="24"/>
                <w:lang w:val="en-US"/>
              </w:rPr>
            </w:pPr>
            <w:r w:rsidRPr="00153F22">
              <w:rPr>
                <w:rFonts w:ascii="Times New Roman" w:hAnsi="Times New Roman" w:cs="Times New Roman"/>
                <w:sz w:val="24"/>
                <w:szCs w:val="24"/>
                <w:lang w:val="en-US"/>
              </w:rPr>
              <w:t>1.</w:t>
            </w:r>
            <w:r w:rsidR="003D332F" w:rsidRPr="00153F22">
              <w:rPr>
                <w:rFonts w:ascii="Times New Roman" w:hAnsi="Times New Roman" w:cs="Times New Roman"/>
                <w:sz w:val="24"/>
                <w:szCs w:val="24"/>
                <w:lang w:val="en-US"/>
              </w:rPr>
              <w:t xml:space="preserve"> </w:t>
            </w:r>
            <w:r w:rsidRPr="00153F22">
              <w:rPr>
                <w:rFonts w:ascii="Times New Roman" w:hAnsi="Times New Roman" w:cs="Times New Roman"/>
                <w:sz w:val="24"/>
                <w:szCs w:val="24"/>
                <w:lang w:val="en-US"/>
              </w:rPr>
              <w:t xml:space="preserve">Osoblje angažovano za Popis, za svako kršenje odredaba predviđenih članom 9. </w:t>
            </w:r>
            <w:proofErr w:type="gramStart"/>
            <w:r w:rsidRPr="00153F22">
              <w:rPr>
                <w:rFonts w:ascii="Times New Roman" w:hAnsi="Times New Roman" w:cs="Times New Roman"/>
                <w:sz w:val="24"/>
                <w:szCs w:val="24"/>
                <w:lang w:val="en-US"/>
              </w:rPr>
              <w:t>ovog</w:t>
            </w:r>
            <w:proofErr w:type="gramEnd"/>
            <w:r w:rsidRPr="00153F22">
              <w:rPr>
                <w:rFonts w:ascii="Times New Roman" w:hAnsi="Times New Roman" w:cs="Times New Roman"/>
                <w:sz w:val="24"/>
                <w:szCs w:val="24"/>
                <w:lang w:val="en-US"/>
              </w:rPr>
              <w:t xml:space="preserve"> zakona, kazniće se novčanom kaznom od petsto (500) do hiljadu (1 000) Evra.</w:t>
            </w:r>
          </w:p>
          <w:p w14:paraId="4DB7030C" w14:textId="77777777" w:rsidR="00604213" w:rsidRDefault="00604213" w:rsidP="00EB3C73">
            <w:pPr>
              <w:spacing w:line="249" w:lineRule="auto"/>
              <w:ind w:left="421" w:right="74" w:hanging="355"/>
              <w:contextualSpacing/>
              <w:rPr>
                <w:rFonts w:ascii="Times New Roman" w:hAnsi="Times New Roman" w:cs="Times New Roman"/>
                <w:sz w:val="24"/>
                <w:szCs w:val="24"/>
                <w:lang w:val="en-US"/>
              </w:rPr>
            </w:pPr>
          </w:p>
          <w:p w14:paraId="2DB90E1B" w14:textId="77777777" w:rsidR="00002964" w:rsidRDefault="00002964" w:rsidP="00EB3C73">
            <w:pPr>
              <w:spacing w:line="249" w:lineRule="auto"/>
              <w:ind w:left="421" w:right="74" w:hanging="355"/>
              <w:contextualSpacing/>
              <w:rPr>
                <w:rFonts w:ascii="Times New Roman" w:hAnsi="Times New Roman" w:cs="Times New Roman"/>
                <w:sz w:val="24"/>
                <w:szCs w:val="24"/>
                <w:lang w:val="en-US"/>
              </w:rPr>
            </w:pPr>
          </w:p>
          <w:p w14:paraId="4DAB24BC" w14:textId="06BE4DB0" w:rsidR="004E75C6" w:rsidRPr="00AF7B58" w:rsidRDefault="006443F6" w:rsidP="00EB3C73">
            <w:pPr>
              <w:spacing w:line="249" w:lineRule="auto"/>
              <w:ind w:left="421" w:right="74" w:hanging="355"/>
              <w:contextualSpacing/>
              <w:rPr>
                <w:rFonts w:ascii="Times New Roman" w:hAnsi="Times New Roman" w:cs="Times New Roman"/>
                <w:sz w:val="24"/>
                <w:szCs w:val="24"/>
                <w:lang w:val="en-US"/>
              </w:rPr>
            </w:pPr>
            <w:r w:rsidRPr="00153F22">
              <w:rPr>
                <w:rFonts w:ascii="Times New Roman" w:hAnsi="Times New Roman" w:cs="Times New Roman"/>
                <w:sz w:val="24"/>
                <w:szCs w:val="24"/>
                <w:lang w:val="en-US"/>
              </w:rPr>
              <w:t>2.</w:t>
            </w:r>
            <w:r w:rsidR="003D332F" w:rsidRPr="00153F22">
              <w:rPr>
                <w:rFonts w:ascii="Times New Roman" w:hAnsi="Times New Roman" w:cs="Times New Roman"/>
                <w:sz w:val="24"/>
                <w:szCs w:val="24"/>
                <w:lang w:val="en-US"/>
              </w:rPr>
              <w:t xml:space="preserve"> </w:t>
            </w:r>
            <w:r w:rsidRPr="00153F22">
              <w:rPr>
                <w:rFonts w:ascii="Times New Roman" w:hAnsi="Times New Roman" w:cs="Times New Roman"/>
                <w:sz w:val="24"/>
                <w:szCs w:val="24"/>
                <w:lang w:val="en-US"/>
              </w:rPr>
              <w:t xml:space="preserve">Osoba koja odbija da pruži podatke, koje zatraži popisivač ili drugo lice ovlašćeno za Popis, predviđene članom 4. </w:t>
            </w:r>
            <w:proofErr w:type="gramStart"/>
            <w:r w:rsidRPr="00153F22">
              <w:rPr>
                <w:rFonts w:ascii="Times New Roman" w:hAnsi="Times New Roman" w:cs="Times New Roman"/>
                <w:sz w:val="24"/>
                <w:szCs w:val="24"/>
                <w:lang w:val="en-US"/>
              </w:rPr>
              <w:t>ovog</w:t>
            </w:r>
            <w:proofErr w:type="gramEnd"/>
            <w:r w:rsidRPr="00153F22">
              <w:rPr>
                <w:rFonts w:ascii="Times New Roman" w:hAnsi="Times New Roman" w:cs="Times New Roman"/>
                <w:sz w:val="24"/>
                <w:szCs w:val="24"/>
                <w:lang w:val="en-US"/>
              </w:rPr>
              <w:t xml:space="preserve"> zakona, ili </w:t>
            </w:r>
            <w:r w:rsidRPr="00153F22">
              <w:rPr>
                <w:rFonts w:ascii="Times New Roman" w:hAnsi="Times New Roman" w:cs="Times New Roman"/>
                <w:sz w:val="24"/>
                <w:szCs w:val="24"/>
                <w:lang w:val="en-US"/>
              </w:rPr>
              <w:lastRenderedPageBreak/>
              <w:t>koja pruži nepotpune podatke (uključu</w:t>
            </w:r>
            <w:r w:rsidR="005D0C96" w:rsidRPr="00153F22">
              <w:rPr>
                <w:rFonts w:ascii="Times New Roman" w:hAnsi="Times New Roman" w:cs="Times New Roman"/>
                <w:sz w:val="24"/>
                <w:szCs w:val="24"/>
                <w:lang w:val="en-US"/>
              </w:rPr>
              <w:t xml:space="preserve">jući tačnu adresu prebivališta) </w:t>
            </w:r>
            <w:r w:rsidRPr="00153F22">
              <w:rPr>
                <w:rFonts w:ascii="Times New Roman" w:hAnsi="Times New Roman" w:cs="Times New Roman"/>
                <w:sz w:val="24"/>
                <w:szCs w:val="24"/>
                <w:lang w:val="en-US"/>
              </w:rPr>
              <w:t xml:space="preserve">kazniće se novčanom kaznom od hiljadu (1 000) do dve hiljade (2 000) Evra. </w:t>
            </w:r>
          </w:p>
          <w:p w14:paraId="05A5E84B" w14:textId="2C23872D" w:rsidR="004E75C6" w:rsidRDefault="004E75C6" w:rsidP="00EB3C73">
            <w:pPr>
              <w:pStyle w:val="Heading1"/>
              <w:ind w:left="252" w:right="5" w:hanging="186"/>
              <w:jc w:val="center"/>
              <w:rPr>
                <w:rFonts w:ascii="Times New Roman" w:eastAsiaTheme="minorHAnsi" w:hAnsi="Times New Roman" w:cs="Times New Roman"/>
                <w:b w:val="0"/>
                <w:bCs w:val="0"/>
                <w:lang w:bidi="ar-SA"/>
              </w:rPr>
            </w:pPr>
          </w:p>
          <w:p w14:paraId="6A05A668" w14:textId="7DAE2332" w:rsidR="00B840E6" w:rsidRDefault="00B840E6" w:rsidP="00EB3C73">
            <w:pPr>
              <w:pStyle w:val="Heading1"/>
              <w:ind w:left="252" w:right="5" w:hanging="186"/>
              <w:jc w:val="center"/>
              <w:rPr>
                <w:rFonts w:ascii="Times New Roman" w:eastAsiaTheme="minorHAnsi" w:hAnsi="Times New Roman" w:cs="Times New Roman"/>
                <w:b w:val="0"/>
                <w:bCs w:val="0"/>
                <w:lang w:bidi="ar-SA"/>
              </w:rPr>
            </w:pPr>
          </w:p>
          <w:p w14:paraId="697D396E" w14:textId="65AC747A" w:rsidR="002B15D0" w:rsidRPr="00604213" w:rsidRDefault="002B15D0" w:rsidP="00EB3C73">
            <w:pPr>
              <w:pStyle w:val="Heading1"/>
              <w:ind w:left="252" w:right="5" w:hanging="186"/>
              <w:jc w:val="center"/>
              <w:rPr>
                <w:rFonts w:ascii="Times New Roman" w:eastAsiaTheme="minorHAnsi" w:hAnsi="Times New Roman" w:cs="Times New Roman"/>
                <w:bCs w:val="0"/>
                <w:lang w:bidi="ar-SA"/>
              </w:rPr>
            </w:pPr>
            <w:r w:rsidRPr="00604213">
              <w:rPr>
                <w:rFonts w:ascii="Times New Roman" w:eastAsiaTheme="minorHAnsi" w:hAnsi="Times New Roman" w:cs="Times New Roman"/>
                <w:bCs w:val="0"/>
                <w:lang w:bidi="ar-SA"/>
              </w:rPr>
              <w:t>POGLAVLJE V</w:t>
            </w:r>
          </w:p>
          <w:p w14:paraId="20236EC1" w14:textId="77777777" w:rsidR="002B15D0" w:rsidRPr="00604213" w:rsidRDefault="002B15D0" w:rsidP="00EB3C73">
            <w:pPr>
              <w:ind w:left="252" w:hanging="186"/>
              <w:jc w:val="center"/>
              <w:rPr>
                <w:rFonts w:ascii="Times New Roman" w:hAnsi="Times New Roman" w:cs="Times New Roman"/>
                <w:b/>
                <w:sz w:val="24"/>
                <w:szCs w:val="24"/>
                <w:lang w:val="en-US"/>
              </w:rPr>
            </w:pPr>
          </w:p>
          <w:p w14:paraId="2324D529" w14:textId="5A1934F5" w:rsidR="00A3392E" w:rsidRPr="00604213" w:rsidRDefault="00A3392E" w:rsidP="00EB3C73">
            <w:pPr>
              <w:ind w:left="252" w:hanging="186"/>
              <w:jc w:val="center"/>
              <w:rPr>
                <w:rFonts w:ascii="Times New Roman" w:hAnsi="Times New Roman" w:cs="Times New Roman"/>
                <w:b/>
                <w:sz w:val="24"/>
                <w:szCs w:val="24"/>
                <w:lang w:val="en-US"/>
              </w:rPr>
            </w:pPr>
            <w:r w:rsidRPr="00604213">
              <w:rPr>
                <w:rFonts w:ascii="Times New Roman" w:hAnsi="Times New Roman" w:cs="Times New Roman"/>
                <w:b/>
                <w:sz w:val="24"/>
                <w:szCs w:val="24"/>
                <w:lang w:val="en-US"/>
              </w:rPr>
              <w:t>Član 2</w:t>
            </w:r>
            <w:r w:rsidR="002B15D0" w:rsidRPr="00604213">
              <w:rPr>
                <w:rFonts w:ascii="Times New Roman" w:hAnsi="Times New Roman" w:cs="Times New Roman"/>
                <w:b/>
                <w:sz w:val="24"/>
                <w:szCs w:val="24"/>
                <w:lang w:val="en-US"/>
              </w:rPr>
              <w:t>4</w:t>
            </w:r>
          </w:p>
          <w:p w14:paraId="57123E9D" w14:textId="77777777" w:rsidR="00A3392E" w:rsidRPr="00604213" w:rsidRDefault="00A3392E" w:rsidP="00EB3C73">
            <w:pPr>
              <w:ind w:left="252" w:hanging="186"/>
              <w:jc w:val="center"/>
              <w:rPr>
                <w:rFonts w:ascii="Times New Roman" w:hAnsi="Times New Roman" w:cs="Times New Roman"/>
                <w:b/>
                <w:sz w:val="24"/>
                <w:szCs w:val="24"/>
                <w:lang w:val="en-US"/>
              </w:rPr>
            </w:pPr>
            <w:r w:rsidRPr="00604213">
              <w:rPr>
                <w:rFonts w:ascii="Times New Roman" w:hAnsi="Times New Roman" w:cs="Times New Roman"/>
                <w:b/>
                <w:sz w:val="24"/>
                <w:szCs w:val="24"/>
                <w:lang w:val="en-US"/>
              </w:rPr>
              <w:t>Administrativne sankcije</w:t>
            </w:r>
          </w:p>
          <w:p w14:paraId="71F8FA21" w14:textId="77777777" w:rsidR="00A3392E" w:rsidRPr="00AF7B58" w:rsidRDefault="00A3392E" w:rsidP="00002964">
            <w:pPr>
              <w:spacing w:before="240"/>
              <w:ind w:left="252" w:hanging="186"/>
              <w:jc w:val="center"/>
              <w:rPr>
                <w:rFonts w:ascii="Times New Roman" w:hAnsi="Times New Roman" w:cs="Times New Roman"/>
                <w:sz w:val="24"/>
                <w:szCs w:val="24"/>
                <w:lang w:val="en-US"/>
              </w:rPr>
            </w:pPr>
            <w:r w:rsidRPr="00AF7B58">
              <w:rPr>
                <w:rFonts w:ascii="Times New Roman" w:hAnsi="Times New Roman" w:cs="Times New Roman"/>
                <w:sz w:val="24"/>
                <w:szCs w:val="24"/>
                <w:lang w:val="en-US"/>
              </w:rPr>
              <w:t xml:space="preserve"> </w:t>
            </w:r>
          </w:p>
          <w:p w14:paraId="6A8580B9" w14:textId="5E60F1D4" w:rsidR="00A3392E" w:rsidRPr="00AF7B58" w:rsidRDefault="00A3392E" w:rsidP="00EB3C73">
            <w:pPr>
              <w:spacing w:line="249" w:lineRule="auto"/>
              <w:ind w:left="421" w:right="74" w:hanging="355"/>
              <w:contextualSpacing/>
              <w:rPr>
                <w:rFonts w:ascii="Times New Roman" w:hAnsi="Times New Roman" w:cs="Times New Roman"/>
                <w:sz w:val="24"/>
                <w:szCs w:val="24"/>
              </w:rPr>
            </w:pPr>
            <w:r w:rsidRPr="003B57FD">
              <w:rPr>
                <w:rFonts w:ascii="Times New Roman" w:hAnsi="Times New Roman" w:cs="Times New Roman"/>
                <w:sz w:val="24"/>
                <w:szCs w:val="24"/>
                <w:lang w:val="en-US"/>
              </w:rPr>
              <w:t>1. Osoblje angažovano za Popis, za svako krš</w:t>
            </w:r>
            <w:r>
              <w:rPr>
                <w:rFonts w:ascii="Times New Roman" w:hAnsi="Times New Roman" w:cs="Times New Roman"/>
                <w:sz w:val="24"/>
                <w:szCs w:val="24"/>
                <w:lang w:val="en-US"/>
              </w:rPr>
              <w:t>enje odredaba predviđenih Č</w:t>
            </w:r>
            <w:r w:rsidRPr="003B57FD">
              <w:rPr>
                <w:rFonts w:ascii="Times New Roman" w:hAnsi="Times New Roman" w:cs="Times New Roman"/>
                <w:sz w:val="24"/>
                <w:szCs w:val="24"/>
                <w:lang w:val="en-US"/>
              </w:rPr>
              <w:t xml:space="preserve">lanom 9. </w:t>
            </w:r>
            <w:proofErr w:type="gramStart"/>
            <w:r w:rsidRPr="003B57FD">
              <w:rPr>
                <w:rFonts w:ascii="Times New Roman" w:hAnsi="Times New Roman" w:cs="Times New Roman"/>
                <w:sz w:val="24"/>
                <w:szCs w:val="24"/>
                <w:lang w:val="en-US"/>
              </w:rPr>
              <w:t>ovog</w:t>
            </w:r>
            <w:proofErr w:type="gramEnd"/>
            <w:r w:rsidRPr="003B57FD">
              <w:rPr>
                <w:rFonts w:ascii="Times New Roman" w:hAnsi="Times New Roman" w:cs="Times New Roman"/>
                <w:sz w:val="24"/>
                <w:szCs w:val="24"/>
                <w:lang w:val="en-US"/>
              </w:rPr>
              <w:t xml:space="preserve"> zakona, kazniće se novčanom kaznom od </w:t>
            </w:r>
            <w:r>
              <w:rPr>
                <w:rFonts w:ascii="Times New Roman" w:hAnsi="Times New Roman" w:cs="Times New Roman"/>
                <w:sz w:val="24"/>
                <w:szCs w:val="24"/>
                <w:lang w:val="en-US"/>
              </w:rPr>
              <w:t xml:space="preserve">hiljadu </w:t>
            </w:r>
            <w:r w:rsidRPr="003B57FD">
              <w:rPr>
                <w:rFonts w:ascii="Times New Roman" w:hAnsi="Times New Roman" w:cs="Times New Roman"/>
                <w:sz w:val="24"/>
                <w:szCs w:val="24"/>
                <w:lang w:val="en-US"/>
              </w:rPr>
              <w:t>(</w:t>
            </w:r>
            <w:r>
              <w:rPr>
                <w:rFonts w:ascii="Times New Roman" w:hAnsi="Times New Roman" w:cs="Times New Roman"/>
                <w:sz w:val="24"/>
                <w:szCs w:val="24"/>
                <w:lang w:val="en-US"/>
              </w:rPr>
              <w:t>1000</w:t>
            </w:r>
            <w:r w:rsidRPr="003B57FD">
              <w:rPr>
                <w:rFonts w:ascii="Times New Roman" w:hAnsi="Times New Roman" w:cs="Times New Roman"/>
                <w:sz w:val="24"/>
                <w:szCs w:val="24"/>
                <w:lang w:val="en-US"/>
              </w:rPr>
              <w:t xml:space="preserve">) do </w:t>
            </w:r>
            <w:r>
              <w:rPr>
                <w:rFonts w:ascii="Times New Roman" w:hAnsi="Times New Roman" w:cs="Times New Roman"/>
                <w:sz w:val="24"/>
                <w:szCs w:val="24"/>
                <w:lang w:val="en-US"/>
              </w:rPr>
              <w:t xml:space="preserve">dve </w:t>
            </w:r>
            <w:r w:rsidRPr="003B57FD">
              <w:rPr>
                <w:rFonts w:ascii="Times New Roman" w:hAnsi="Times New Roman" w:cs="Times New Roman"/>
                <w:sz w:val="24"/>
                <w:szCs w:val="24"/>
                <w:lang w:val="en-US"/>
              </w:rPr>
              <w:t>hiljad</w:t>
            </w:r>
            <w:r>
              <w:rPr>
                <w:rFonts w:ascii="Times New Roman" w:hAnsi="Times New Roman" w:cs="Times New Roman"/>
                <w:sz w:val="24"/>
                <w:szCs w:val="24"/>
                <w:lang w:val="en-US"/>
              </w:rPr>
              <w:t>e</w:t>
            </w:r>
            <w:r w:rsidRPr="003B57FD">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Pr="003B57FD">
              <w:rPr>
                <w:rFonts w:ascii="Times New Roman" w:hAnsi="Times New Roman" w:cs="Times New Roman"/>
                <w:sz w:val="24"/>
                <w:szCs w:val="24"/>
                <w:lang w:val="en-US"/>
              </w:rPr>
              <w:t xml:space="preserve"> 000) Evra.</w:t>
            </w:r>
          </w:p>
          <w:p w14:paraId="1A84F687" w14:textId="77777777" w:rsidR="0074458C" w:rsidRPr="0074458C" w:rsidRDefault="00A3392E" w:rsidP="00EB3C73">
            <w:pPr>
              <w:ind w:left="421" w:hanging="355"/>
              <w:rPr>
                <w:rFonts w:ascii="Times New Roman" w:hAnsi="Times New Roman" w:cs="Times New Roman"/>
                <w:sz w:val="24"/>
                <w:szCs w:val="24"/>
                <w:lang w:val="en-US"/>
              </w:rPr>
            </w:pPr>
            <w:r w:rsidRPr="003B57FD">
              <w:rPr>
                <w:rFonts w:ascii="Times New Roman" w:hAnsi="Times New Roman" w:cs="Times New Roman"/>
                <w:sz w:val="24"/>
                <w:szCs w:val="24"/>
                <w:lang w:val="en-US"/>
              </w:rPr>
              <w:t>2.</w:t>
            </w:r>
            <w:r w:rsidR="00604213" w:rsidRPr="0074458C">
              <w:rPr>
                <w:rFonts w:ascii="Times New Roman" w:hAnsi="Times New Roman" w:cs="Times New Roman"/>
                <w:sz w:val="24"/>
                <w:szCs w:val="24"/>
                <w:lang w:val="en-US"/>
              </w:rPr>
              <w:t xml:space="preserve"> </w:t>
            </w:r>
            <w:r w:rsidR="0074458C" w:rsidRPr="0074458C">
              <w:rPr>
                <w:rFonts w:ascii="Times New Roman" w:hAnsi="Times New Roman" w:cs="Times New Roman"/>
                <w:sz w:val="24"/>
                <w:szCs w:val="24"/>
                <w:lang w:val="en-US"/>
              </w:rPr>
              <w:t>Postupak po žalbi sprovodi se u skladu sa odredbama Zakona o opštem upravnom postupku.</w:t>
            </w:r>
          </w:p>
          <w:p w14:paraId="1EA82209" w14:textId="0F14581C" w:rsidR="00A3392E" w:rsidRPr="00AF7B58" w:rsidRDefault="00A3392E" w:rsidP="00EB3C73">
            <w:pPr>
              <w:spacing w:line="249" w:lineRule="auto"/>
              <w:ind w:left="252" w:right="74" w:hanging="186"/>
              <w:contextualSpacing/>
              <w:rPr>
                <w:rFonts w:ascii="Times New Roman" w:hAnsi="Times New Roman" w:cs="Times New Roman"/>
                <w:sz w:val="24"/>
                <w:szCs w:val="24"/>
                <w:lang w:val="en-US"/>
              </w:rPr>
            </w:pPr>
          </w:p>
          <w:p w14:paraId="7C5DF14A" w14:textId="2011C4A0" w:rsidR="00A3392E" w:rsidRPr="00C124F0" w:rsidRDefault="002B15D0" w:rsidP="00EB3C73">
            <w:pPr>
              <w:pStyle w:val="Heading1"/>
              <w:ind w:left="252" w:right="5" w:hanging="186"/>
              <w:jc w:val="center"/>
              <w:rPr>
                <w:rFonts w:ascii="Times New Roman" w:eastAsiaTheme="minorHAnsi" w:hAnsi="Times New Roman" w:cs="Times New Roman"/>
                <w:bCs w:val="0"/>
                <w:sz w:val="28"/>
                <w:lang w:bidi="ar-SA"/>
              </w:rPr>
            </w:pPr>
            <w:r w:rsidRPr="00C124F0">
              <w:rPr>
                <w:rFonts w:ascii="Times New Roman" w:eastAsiaTheme="minorHAnsi" w:hAnsi="Times New Roman" w:cs="Times New Roman"/>
                <w:bCs w:val="0"/>
                <w:sz w:val="28"/>
                <w:lang w:bidi="ar-SA"/>
              </w:rPr>
              <w:t xml:space="preserve"> POGLAVLJE VI</w:t>
            </w:r>
          </w:p>
          <w:p w14:paraId="364FB3AF" w14:textId="1BC38527" w:rsidR="002B15D0" w:rsidRDefault="00BB5C3E" w:rsidP="00EB3C73">
            <w:pPr>
              <w:pStyle w:val="Heading1"/>
              <w:ind w:left="252" w:right="5" w:hanging="186"/>
              <w:jc w:val="center"/>
              <w:rPr>
                <w:rFonts w:ascii="Times New Roman" w:eastAsiaTheme="minorHAnsi" w:hAnsi="Times New Roman" w:cs="Times New Roman"/>
                <w:bCs w:val="0"/>
                <w:lang w:bidi="ar-SA"/>
              </w:rPr>
            </w:pPr>
            <w:r>
              <w:rPr>
                <w:rFonts w:ascii="Times New Roman" w:eastAsiaTheme="minorHAnsi" w:hAnsi="Times New Roman" w:cs="Times New Roman"/>
                <w:bCs w:val="0"/>
                <w:lang w:bidi="ar-SA"/>
              </w:rPr>
              <w:t>ZAVR</w:t>
            </w:r>
            <w:r>
              <w:rPr>
                <w:rFonts w:ascii="Times New Roman" w:eastAsiaTheme="minorHAnsi" w:hAnsi="Times New Roman" w:cs="Times New Roman"/>
                <w:bCs w:val="0"/>
                <w:lang w:val="hr-HR" w:bidi="ar-SA"/>
              </w:rPr>
              <w:t>Š</w:t>
            </w:r>
            <w:r>
              <w:rPr>
                <w:rFonts w:ascii="Times New Roman" w:eastAsiaTheme="minorHAnsi" w:hAnsi="Times New Roman" w:cs="Times New Roman"/>
                <w:bCs w:val="0"/>
                <w:lang w:bidi="ar-SA"/>
              </w:rPr>
              <w:t>NE ODREDBE</w:t>
            </w:r>
          </w:p>
          <w:p w14:paraId="7959DA02" w14:textId="77777777" w:rsidR="00BB5C3E" w:rsidRPr="00604213" w:rsidRDefault="00BB5C3E" w:rsidP="00EB3C73">
            <w:pPr>
              <w:pStyle w:val="Heading1"/>
              <w:ind w:left="252" w:right="5" w:hanging="186"/>
              <w:jc w:val="center"/>
              <w:rPr>
                <w:rFonts w:ascii="Times New Roman" w:eastAsiaTheme="minorHAnsi" w:hAnsi="Times New Roman" w:cs="Times New Roman"/>
                <w:bCs w:val="0"/>
                <w:lang w:bidi="ar-SA"/>
              </w:rPr>
            </w:pPr>
          </w:p>
          <w:p w14:paraId="3AFEAC67" w14:textId="368C1007" w:rsidR="00A3392E" w:rsidRPr="00604213" w:rsidRDefault="00A3392E" w:rsidP="00EB3C73">
            <w:pPr>
              <w:pStyle w:val="Heading1"/>
              <w:ind w:left="252" w:right="5" w:hanging="186"/>
              <w:jc w:val="center"/>
              <w:rPr>
                <w:rFonts w:ascii="Times New Roman" w:eastAsiaTheme="minorHAnsi" w:hAnsi="Times New Roman" w:cs="Times New Roman"/>
                <w:bCs w:val="0"/>
                <w:lang w:bidi="ar-SA"/>
              </w:rPr>
            </w:pPr>
            <w:r w:rsidRPr="00604213">
              <w:rPr>
                <w:rFonts w:ascii="Times New Roman" w:eastAsiaTheme="minorHAnsi" w:hAnsi="Times New Roman" w:cs="Times New Roman"/>
                <w:bCs w:val="0"/>
                <w:lang w:bidi="ar-SA"/>
              </w:rPr>
              <w:t>Član 2</w:t>
            </w:r>
            <w:r w:rsidR="002B15D0" w:rsidRPr="00604213">
              <w:rPr>
                <w:rFonts w:ascii="Times New Roman" w:eastAsiaTheme="minorHAnsi" w:hAnsi="Times New Roman" w:cs="Times New Roman"/>
                <w:bCs w:val="0"/>
                <w:lang w:bidi="ar-SA"/>
              </w:rPr>
              <w:t>5</w:t>
            </w:r>
          </w:p>
          <w:p w14:paraId="6A023B97" w14:textId="77777777" w:rsidR="002B15D0" w:rsidRPr="00604213" w:rsidRDefault="002B15D0" w:rsidP="00EB3C73">
            <w:pPr>
              <w:ind w:left="252" w:hanging="186"/>
              <w:jc w:val="center"/>
              <w:rPr>
                <w:rFonts w:ascii="Times New Roman" w:hAnsi="Times New Roman" w:cs="Times New Roman"/>
                <w:b/>
                <w:sz w:val="24"/>
                <w:szCs w:val="24"/>
                <w:lang w:val="en-US"/>
              </w:rPr>
            </w:pPr>
            <w:r w:rsidRPr="00604213">
              <w:rPr>
                <w:rFonts w:ascii="Times New Roman" w:hAnsi="Times New Roman" w:cs="Times New Roman"/>
                <w:b/>
                <w:sz w:val="24"/>
                <w:szCs w:val="24"/>
                <w:lang w:val="en-US"/>
              </w:rPr>
              <w:t>Ukidajuće odredbe</w:t>
            </w:r>
          </w:p>
          <w:p w14:paraId="51DF49C0" w14:textId="77777777" w:rsidR="00A3392E" w:rsidRPr="00AF7B58" w:rsidRDefault="00A3392E" w:rsidP="00EB3C73">
            <w:pPr>
              <w:pStyle w:val="Heading1"/>
              <w:ind w:left="252" w:right="5" w:hanging="186"/>
              <w:jc w:val="center"/>
              <w:rPr>
                <w:rFonts w:ascii="Times New Roman" w:eastAsiaTheme="minorHAnsi" w:hAnsi="Times New Roman" w:cs="Times New Roman"/>
                <w:b w:val="0"/>
                <w:bCs w:val="0"/>
                <w:lang w:bidi="ar-SA"/>
              </w:rPr>
            </w:pPr>
          </w:p>
          <w:p w14:paraId="20346CA0" w14:textId="68FE855B" w:rsidR="002B15D0" w:rsidRPr="00AF7B58" w:rsidRDefault="002B15D0" w:rsidP="00EB3C73">
            <w:pPr>
              <w:spacing w:line="249" w:lineRule="auto"/>
              <w:ind w:left="0" w:firstLine="0"/>
              <w:contextualSpacing/>
              <w:rPr>
                <w:rFonts w:ascii="Times New Roman" w:hAnsi="Times New Roman" w:cs="Times New Roman"/>
                <w:sz w:val="24"/>
                <w:szCs w:val="24"/>
                <w:lang w:val="en-US"/>
              </w:rPr>
            </w:pPr>
            <w:r w:rsidRPr="003B57FD">
              <w:rPr>
                <w:rFonts w:ascii="Times New Roman" w:hAnsi="Times New Roman" w:cs="Times New Roman"/>
                <w:sz w:val="24"/>
                <w:szCs w:val="24"/>
                <w:lang w:val="en-US"/>
              </w:rPr>
              <w:t>Stupanjem na snagu ovog zakona prestaje da važi Zakon br 03/Z-237 o Popisu Stanovništva, Domaćinstava i Stanova na Kosovu (“Službeni List”)</w:t>
            </w:r>
            <w:r>
              <w:rPr>
                <w:rFonts w:ascii="Times New Roman" w:hAnsi="Times New Roman" w:cs="Times New Roman"/>
                <w:sz w:val="24"/>
                <w:szCs w:val="24"/>
                <w:lang w:val="en-US"/>
              </w:rPr>
              <w:t>.</w:t>
            </w:r>
          </w:p>
          <w:p w14:paraId="7162CE31" w14:textId="77777777" w:rsidR="00EB3C73" w:rsidRPr="00C124F0" w:rsidRDefault="00EB3C73" w:rsidP="00C124F0">
            <w:pPr>
              <w:spacing w:line="249" w:lineRule="auto"/>
              <w:ind w:left="0" w:firstLine="0"/>
              <w:contextualSpacing/>
              <w:rPr>
                <w:rFonts w:ascii="Times New Roman" w:hAnsi="Times New Roman" w:cs="Times New Roman"/>
                <w:b/>
                <w:sz w:val="24"/>
                <w:szCs w:val="24"/>
              </w:rPr>
            </w:pPr>
          </w:p>
          <w:p w14:paraId="768D10B4" w14:textId="77777777" w:rsidR="00EB3C73" w:rsidRDefault="00EB3C73" w:rsidP="00EB3C73">
            <w:pPr>
              <w:pStyle w:val="ListParagraph"/>
              <w:widowControl/>
              <w:autoSpaceDE/>
              <w:autoSpaceDN/>
              <w:spacing w:line="249" w:lineRule="auto"/>
              <w:ind w:left="252" w:hanging="186"/>
              <w:contextualSpacing/>
              <w:jc w:val="center"/>
              <w:rPr>
                <w:rFonts w:ascii="Times New Roman" w:eastAsiaTheme="minorHAnsi" w:hAnsi="Times New Roman" w:cs="Times New Roman"/>
                <w:b/>
                <w:sz w:val="24"/>
                <w:szCs w:val="24"/>
                <w:lang w:bidi="ar-SA"/>
              </w:rPr>
            </w:pPr>
          </w:p>
          <w:p w14:paraId="72292CC9" w14:textId="77777777" w:rsidR="00A3392E" w:rsidRPr="00343679" w:rsidRDefault="00A3392E" w:rsidP="00EB3C73">
            <w:pPr>
              <w:pStyle w:val="ListParagraph"/>
              <w:widowControl/>
              <w:autoSpaceDE/>
              <w:autoSpaceDN/>
              <w:spacing w:line="249" w:lineRule="auto"/>
              <w:ind w:left="252" w:hanging="186"/>
              <w:contextualSpacing/>
              <w:jc w:val="center"/>
              <w:rPr>
                <w:rFonts w:ascii="Times New Roman" w:eastAsiaTheme="minorHAnsi" w:hAnsi="Times New Roman" w:cs="Times New Roman"/>
                <w:b/>
                <w:sz w:val="24"/>
                <w:szCs w:val="24"/>
                <w:lang w:bidi="ar-SA"/>
              </w:rPr>
            </w:pPr>
            <w:r w:rsidRPr="00343679">
              <w:rPr>
                <w:rFonts w:ascii="Times New Roman" w:eastAsiaTheme="minorHAnsi" w:hAnsi="Times New Roman" w:cs="Times New Roman"/>
                <w:b/>
                <w:sz w:val="24"/>
                <w:szCs w:val="24"/>
                <w:lang w:bidi="ar-SA"/>
              </w:rPr>
              <w:t>Član 26</w:t>
            </w:r>
          </w:p>
          <w:p w14:paraId="30A81B73" w14:textId="77777777" w:rsidR="00A3392E" w:rsidRPr="00343679" w:rsidRDefault="00A3392E" w:rsidP="00EB3C73">
            <w:pPr>
              <w:ind w:left="252" w:hanging="186"/>
              <w:jc w:val="center"/>
              <w:rPr>
                <w:rFonts w:ascii="Times New Roman" w:hAnsi="Times New Roman" w:cs="Times New Roman"/>
                <w:b/>
                <w:sz w:val="24"/>
                <w:szCs w:val="24"/>
                <w:lang w:val="en-US"/>
              </w:rPr>
            </w:pPr>
            <w:r w:rsidRPr="00343679">
              <w:rPr>
                <w:rFonts w:ascii="Times New Roman" w:hAnsi="Times New Roman" w:cs="Times New Roman"/>
                <w:b/>
                <w:sz w:val="24"/>
                <w:szCs w:val="24"/>
                <w:lang w:val="en-US"/>
              </w:rPr>
              <w:t xml:space="preserve">         Stupanje na snagu</w:t>
            </w:r>
          </w:p>
          <w:p w14:paraId="3C31CB24" w14:textId="77777777" w:rsidR="00A3392E" w:rsidRPr="003B57FD" w:rsidRDefault="00A3392E" w:rsidP="00EB3C73">
            <w:pPr>
              <w:spacing w:line="259" w:lineRule="auto"/>
              <w:ind w:left="252" w:hanging="186"/>
              <w:jc w:val="center"/>
              <w:rPr>
                <w:rFonts w:ascii="Times New Roman" w:hAnsi="Times New Roman" w:cs="Times New Roman"/>
                <w:sz w:val="24"/>
                <w:szCs w:val="24"/>
                <w:lang w:val="en-US"/>
              </w:rPr>
            </w:pPr>
          </w:p>
          <w:p w14:paraId="5D4AFF0A" w14:textId="5A8FC915" w:rsidR="00A3392E" w:rsidRDefault="00A3392E" w:rsidP="00EB3C73">
            <w:pPr>
              <w:ind w:left="-29" w:firstLine="0"/>
              <w:rPr>
                <w:rFonts w:ascii="Times New Roman" w:hAnsi="Times New Roman" w:cs="Times New Roman"/>
                <w:sz w:val="24"/>
                <w:szCs w:val="24"/>
                <w:lang w:val="en-US"/>
              </w:rPr>
            </w:pPr>
            <w:r w:rsidRPr="003B57FD">
              <w:rPr>
                <w:rFonts w:ascii="Times New Roman" w:hAnsi="Times New Roman" w:cs="Times New Roman"/>
                <w:sz w:val="24"/>
                <w:szCs w:val="24"/>
                <w:lang w:val="en-US"/>
              </w:rPr>
              <w:t>Ovaj zakon stupa na snagu d</w:t>
            </w:r>
            <w:r>
              <w:rPr>
                <w:rFonts w:ascii="Times New Roman" w:hAnsi="Times New Roman" w:cs="Times New Roman"/>
                <w:sz w:val="24"/>
                <w:szCs w:val="24"/>
                <w:lang w:val="en-US"/>
              </w:rPr>
              <w:t>anom objavljivanja u Službenom L</w:t>
            </w:r>
            <w:r w:rsidRPr="003B57FD">
              <w:rPr>
                <w:rFonts w:ascii="Times New Roman" w:hAnsi="Times New Roman" w:cs="Times New Roman"/>
                <w:sz w:val="24"/>
                <w:szCs w:val="24"/>
                <w:lang w:val="en-US"/>
              </w:rPr>
              <w:t>istu Republike Kosovo.</w:t>
            </w:r>
          </w:p>
          <w:p w14:paraId="201483D0" w14:textId="53D086B1" w:rsidR="00343679" w:rsidRDefault="00343679" w:rsidP="00EB3C73">
            <w:pPr>
              <w:pStyle w:val="BodyText"/>
              <w:spacing w:line="276" w:lineRule="auto"/>
              <w:jc w:val="right"/>
              <w:rPr>
                <w:rFonts w:ascii="Times New Roman" w:hAnsi="Times New Roman" w:cs="Times New Roman"/>
                <w:b/>
                <w:sz w:val="24"/>
                <w:szCs w:val="24"/>
              </w:rPr>
            </w:pPr>
          </w:p>
          <w:p w14:paraId="43460BED" w14:textId="103F228E" w:rsidR="00343679" w:rsidRPr="00AD622C" w:rsidRDefault="00343679" w:rsidP="00EB3C73">
            <w:pPr>
              <w:pStyle w:val="BodyText"/>
              <w:spacing w:line="276" w:lineRule="auto"/>
              <w:jc w:val="right"/>
              <w:rPr>
                <w:rFonts w:ascii="Times New Roman" w:hAnsi="Times New Roman" w:cs="Times New Roman"/>
                <w:b/>
                <w:sz w:val="24"/>
                <w:szCs w:val="24"/>
              </w:rPr>
            </w:pPr>
            <w:r w:rsidRPr="00AD622C">
              <w:rPr>
                <w:rFonts w:ascii="Times New Roman" w:hAnsi="Times New Roman" w:cs="Times New Roman"/>
                <w:b/>
                <w:sz w:val="24"/>
                <w:szCs w:val="24"/>
              </w:rPr>
              <w:t xml:space="preserve">   Glauk Konjufca</w:t>
            </w:r>
          </w:p>
          <w:p w14:paraId="72A19DBE" w14:textId="6FC5E1D9" w:rsidR="00A3392E" w:rsidRPr="00AF7B58" w:rsidRDefault="00343679" w:rsidP="00EB3C73">
            <w:pPr>
              <w:pStyle w:val="BodyText"/>
              <w:spacing w:line="276" w:lineRule="auto"/>
              <w:jc w:val="right"/>
              <w:rPr>
                <w:rFonts w:ascii="Times New Roman" w:eastAsiaTheme="minorHAnsi" w:hAnsi="Times New Roman" w:cs="Times New Roman"/>
                <w:sz w:val="24"/>
                <w:szCs w:val="24"/>
                <w:lang w:bidi="ar-SA"/>
              </w:rPr>
            </w:pPr>
            <w:r w:rsidRPr="00AD622C">
              <w:rPr>
                <w:rFonts w:ascii="Times New Roman" w:hAnsi="Times New Roman" w:cs="Times New Roman"/>
                <w:b/>
                <w:sz w:val="24"/>
                <w:szCs w:val="24"/>
              </w:rPr>
              <w:t>__________________</w:t>
            </w:r>
            <w:r w:rsidR="00A3392E" w:rsidRPr="00AF7B58">
              <w:rPr>
                <w:rFonts w:ascii="Times New Roman" w:eastAsiaTheme="minorHAnsi" w:hAnsi="Times New Roman" w:cs="Times New Roman"/>
                <w:sz w:val="24"/>
                <w:szCs w:val="24"/>
                <w:lang w:bidi="ar-SA"/>
              </w:rPr>
              <w:t xml:space="preserve">     </w:t>
            </w:r>
          </w:p>
          <w:p w14:paraId="1503C72B" w14:textId="77777777" w:rsidR="00A3392E" w:rsidRPr="00AF7B58" w:rsidRDefault="00A3392E" w:rsidP="00EB3C73">
            <w:pPr>
              <w:pStyle w:val="BodyText"/>
              <w:spacing w:line="276" w:lineRule="auto"/>
              <w:ind w:left="252" w:hanging="186"/>
              <w:jc w:val="right"/>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Predsednik Skupštine Republike Kosovo </w:t>
            </w:r>
          </w:p>
          <w:p w14:paraId="4CFC6708" w14:textId="77777777" w:rsidR="00A3392E" w:rsidRPr="00AF7B58" w:rsidRDefault="00A3392E" w:rsidP="00EB3C73">
            <w:pPr>
              <w:pStyle w:val="BodyText"/>
              <w:spacing w:line="276" w:lineRule="auto"/>
              <w:ind w:left="252" w:hanging="186"/>
              <w:jc w:val="right"/>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 xml:space="preserve"> </w:t>
            </w:r>
          </w:p>
          <w:p w14:paraId="7EF083CC" w14:textId="0A097068" w:rsidR="006443F6" w:rsidRPr="00AF7B58" w:rsidRDefault="00A3392E" w:rsidP="00EB3C73">
            <w:pPr>
              <w:pStyle w:val="BodyText"/>
              <w:spacing w:line="276" w:lineRule="auto"/>
              <w:ind w:left="252" w:hanging="186"/>
              <w:jc w:val="right"/>
              <w:rPr>
                <w:rFonts w:ascii="Times New Roman" w:eastAsiaTheme="minorHAnsi" w:hAnsi="Times New Roman" w:cs="Times New Roman"/>
                <w:sz w:val="24"/>
                <w:szCs w:val="24"/>
                <w:lang w:bidi="ar-SA"/>
              </w:rPr>
            </w:pPr>
            <w:r w:rsidRPr="00AF7B58">
              <w:rPr>
                <w:rFonts w:ascii="Times New Roman" w:eastAsiaTheme="minorHAnsi" w:hAnsi="Times New Roman" w:cs="Times New Roman"/>
                <w:sz w:val="24"/>
                <w:szCs w:val="24"/>
                <w:lang w:bidi="ar-SA"/>
              </w:rPr>
              <w:t>Datum:00/00/2021</w:t>
            </w:r>
          </w:p>
        </w:tc>
      </w:tr>
    </w:tbl>
    <w:p w14:paraId="71B35311" w14:textId="4108D138" w:rsidR="005F0DF9" w:rsidRPr="00153F22" w:rsidRDefault="005F0DF9" w:rsidP="005F0DF9">
      <w:pPr>
        <w:rPr>
          <w:rFonts w:ascii="Times New Roman" w:hAnsi="Times New Roman" w:cs="Times New Roman"/>
          <w:sz w:val="20"/>
          <w:szCs w:val="20"/>
          <w:lang w:val="en-US"/>
        </w:rPr>
      </w:pPr>
    </w:p>
    <w:sectPr w:rsidR="005F0DF9" w:rsidRPr="00153F22" w:rsidSect="00ED2AD6">
      <w:footerReference w:type="default" r:id="rId9"/>
      <w:footerReference w:type="first" r:id="rId10"/>
      <w:pgSz w:w="16838" w:h="11906" w:orient="landscape"/>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F29C9" w14:textId="77777777" w:rsidR="00D359CA" w:rsidRDefault="00D359CA" w:rsidP="00101442">
      <w:r>
        <w:separator/>
      </w:r>
    </w:p>
  </w:endnote>
  <w:endnote w:type="continuationSeparator" w:id="0">
    <w:p w14:paraId="70D42554" w14:textId="77777777" w:rsidR="00D359CA" w:rsidRDefault="00D359CA" w:rsidP="0010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808190"/>
      <w:docPartObj>
        <w:docPartGallery w:val="Page Numbers (Bottom of Page)"/>
        <w:docPartUnique/>
      </w:docPartObj>
    </w:sdtPr>
    <w:sdtEndPr>
      <w:rPr>
        <w:noProof/>
      </w:rPr>
    </w:sdtEndPr>
    <w:sdtContent>
      <w:p w14:paraId="52E3BED5" w14:textId="15775534" w:rsidR="00EB3C73" w:rsidRDefault="00EB3C73">
        <w:pPr>
          <w:pStyle w:val="Footer"/>
          <w:jc w:val="center"/>
        </w:pPr>
        <w:r>
          <w:fldChar w:fldCharType="begin"/>
        </w:r>
        <w:r>
          <w:instrText xml:space="preserve"> PAGE   \* MERGEFORMAT </w:instrText>
        </w:r>
        <w:r>
          <w:fldChar w:fldCharType="separate"/>
        </w:r>
        <w:r w:rsidR="00A45448">
          <w:rPr>
            <w:noProof/>
          </w:rPr>
          <w:t>30</w:t>
        </w:r>
        <w:r>
          <w:rPr>
            <w:noProof/>
          </w:rPr>
          <w:fldChar w:fldCharType="end"/>
        </w:r>
      </w:p>
    </w:sdtContent>
  </w:sdt>
  <w:p w14:paraId="4DCBD3C5" w14:textId="77777777" w:rsidR="00EB3C73" w:rsidRDefault="00EB3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CAE84" w14:textId="77777777" w:rsidR="00EB3C73" w:rsidRPr="00AF7B58" w:rsidRDefault="00EB3C73" w:rsidP="00AF7B58">
    <w:pPr>
      <w:pStyle w:val="Footer"/>
      <w:tabs>
        <w:tab w:val="left" w:pos="13860"/>
      </w:tabs>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F6D38" w14:textId="77777777" w:rsidR="00D359CA" w:rsidRDefault="00D359CA" w:rsidP="00101442">
      <w:r>
        <w:separator/>
      </w:r>
    </w:p>
  </w:footnote>
  <w:footnote w:type="continuationSeparator" w:id="0">
    <w:p w14:paraId="2D87045F" w14:textId="77777777" w:rsidR="00D359CA" w:rsidRDefault="00D359CA" w:rsidP="00101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2A73"/>
    <w:multiLevelType w:val="multilevel"/>
    <w:tmpl w:val="4BC41C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425BD4"/>
    <w:multiLevelType w:val="multilevel"/>
    <w:tmpl w:val="35009C16"/>
    <w:lvl w:ilvl="0">
      <w:start w:val="1"/>
      <w:numFmt w:val="decimal"/>
      <w:lvlText w:val="%1."/>
      <w:lvlJc w:val="left"/>
      <w:pPr>
        <w:ind w:left="533" w:hanging="360"/>
      </w:pPr>
      <w:rPr>
        <w:rFonts w:hint="default"/>
      </w:rPr>
    </w:lvl>
    <w:lvl w:ilvl="1">
      <w:start w:val="2"/>
      <w:numFmt w:val="decimal"/>
      <w:isLgl/>
      <w:lvlText w:val="%1.%2"/>
      <w:lvlJc w:val="left"/>
      <w:pPr>
        <w:ind w:left="629" w:hanging="456"/>
      </w:pPr>
      <w:rPr>
        <w:rFonts w:hint="default"/>
      </w:rPr>
    </w:lvl>
    <w:lvl w:ilvl="2">
      <w:start w:val="1"/>
      <w:numFmt w:val="decimal"/>
      <w:isLgl/>
      <w:lvlText w:val="%1.%2.%3"/>
      <w:lvlJc w:val="left"/>
      <w:pPr>
        <w:ind w:left="893" w:hanging="720"/>
      </w:pPr>
      <w:rPr>
        <w:rFonts w:hint="default"/>
      </w:rPr>
    </w:lvl>
    <w:lvl w:ilvl="3">
      <w:start w:val="1"/>
      <w:numFmt w:val="decimal"/>
      <w:isLgl/>
      <w:lvlText w:val="%1.%2.%3.%4"/>
      <w:lvlJc w:val="left"/>
      <w:pPr>
        <w:ind w:left="893" w:hanging="720"/>
      </w:pPr>
      <w:rPr>
        <w:rFonts w:hint="default"/>
      </w:rPr>
    </w:lvl>
    <w:lvl w:ilvl="4">
      <w:start w:val="1"/>
      <w:numFmt w:val="decimal"/>
      <w:isLgl/>
      <w:lvlText w:val="%1.%2.%3.%4.%5"/>
      <w:lvlJc w:val="left"/>
      <w:pPr>
        <w:ind w:left="1253" w:hanging="1080"/>
      </w:pPr>
      <w:rPr>
        <w:rFonts w:hint="default"/>
      </w:rPr>
    </w:lvl>
    <w:lvl w:ilvl="5">
      <w:start w:val="1"/>
      <w:numFmt w:val="decimal"/>
      <w:isLgl/>
      <w:lvlText w:val="%1.%2.%3.%4.%5.%6"/>
      <w:lvlJc w:val="left"/>
      <w:pPr>
        <w:ind w:left="1253" w:hanging="1080"/>
      </w:pPr>
      <w:rPr>
        <w:rFonts w:hint="default"/>
      </w:rPr>
    </w:lvl>
    <w:lvl w:ilvl="6">
      <w:start w:val="1"/>
      <w:numFmt w:val="decimal"/>
      <w:isLgl/>
      <w:lvlText w:val="%1.%2.%3.%4.%5.%6.%7"/>
      <w:lvlJc w:val="left"/>
      <w:pPr>
        <w:ind w:left="1613" w:hanging="1440"/>
      </w:pPr>
      <w:rPr>
        <w:rFonts w:hint="default"/>
      </w:rPr>
    </w:lvl>
    <w:lvl w:ilvl="7">
      <w:start w:val="1"/>
      <w:numFmt w:val="decimal"/>
      <w:isLgl/>
      <w:lvlText w:val="%1.%2.%3.%4.%5.%6.%7.%8"/>
      <w:lvlJc w:val="left"/>
      <w:pPr>
        <w:ind w:left="1613" w:hanging="1440"/>
      </w:pPr>
      <w:rPr>
        <w:rFonts w:hint="default"/>
      </w:rPr>
    </w:lvl>
    <w:lvl w:ilvl="8">
      <w:start w:val="1"/>
      <w:numFmt w:val="decimal"/>
      <w:isLgl/>
      <w:lvlText w:val="%1.%2.%3.%4.%5.%6.%7.%8.%9"/>
      <w:lvlJc w:val="left"/>
      <w:pPr>
        <w:ind w:left="1973" w:hanging="1800"/>
      </w:pPr>
      <w:rPr>
        <w:rFonts w:hint="default"/>
      </w:rPr>
    </w:lvl>
  </w:abstractNum>
  <w:abstractNum w:abstractNumId="2">
    <w:nsid w:val="060F21F8"/>
    <w:multiLevelType w:val="multilevel"/>
    <w:tmpl w:val="02D05E24"/>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3">
    <w:nsid w:val="08652B66"/>
    <w:multiLevelType w:val="multilevel"/>
    <w:tmpl w:val="378E8CC0"/>
    <w:lvl w:ilvl="0">
      <w:start w:val="1"/>
      <w:numFmt w:val="decimal"/>
      <w:lvlText w:val="%1."/>
      <w:lvlJc w:val="left"/>
      <w:pPr>
        <w:ind w:left="405" w:hanging="405"/>
      </w:pPr>
      <w:rPr>
        <w:rFonts w:hint="default"/>
      </w:rPr>
    </w:lvl>
    <w:lvl w:ilvl="1">
      <w:start w:val="1"/>
      <w:numFmt w:val="decimal"/>
      <w:lvlText w:val="%1.%2."/>
      <w:lvlJc w:val="left"/>
      <w:pPr>
        <w:ind w:left="750" w:hanging="40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4">
    <w:nsid w:val="09AF2552"/>
    <w:multiLevelType w:val="multilevel"/>
    <w:tmpl w:val="D9427BA8"/>
    <w:lvl w:ilvl="0">
      <w:start w:val="1"/>
      <w:numFmt w:val="decimal"/>
      <w:lvlText w:val="%1."/>
      <w:lvlJc w:val="left"/>
      <w:pPr>
        <w:ind w:left="405" w:hanging="405"/>
      </w:pPr>
      <w:rPr>
        <w:rFonts w:hint="default"/>
      </w:rPr>
    </w:lvl>
    <w:lvl w:ilvl="1">
      <w:start w:val="1"/>
      <w:numFmt w:val="decimal"/>
      <w:lvlText w:val="%1.%2."/>
      <w:lvlJc w:val="left"/>
      <w:pPr>
        <w:ind w:left="750" w:hanging="40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5">
    <w:nsid w:val="0E6C7885"/>
    <w:multiLevelType w:val="multilevel"/>
    <w:tmpl w:val="32789D18"/>
    <w:lvl w:ilvl="0">
      <w:start w:val="4"/>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0F364429"/>
    <w:multiLevelType w:val="multilevel"/>
    <w:tmpl w:val="43D82B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5563F4"/>
    <w:multiLevelType w:val="multilevel"/>
    <w:tmpl w:val="8604EAE2"/>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9086B53"/>
    <w:multiLevelType w:val="multilevel"/>
    <w:tmpl w:val="F934E4E6"/>
    <w:lvl w:ilvl="0">
      <w:start w:val="1"/>
      <w:numFmt w:val="decimal"/>
      <w:lvlText w:val="%1."/>
      <w:lvlJc w:val="left"/>
      <w:pPr>
        <w:ind w:left="612" w:hanging="360"/>
      </w:pPr>
      <w:rPr>
        <w:rFonts w:hint="default"/>
      </w:rPr>
    </w:lvl>
    <w:lvl w:ilvl="1">
      <w:start w:val="1"/>
      <w:numFmt w:val="decimal"/>
      <w:isLgl/>
      <w:lvlText w:val="%1.%2."/>
      <w:lvlJc w:val="left"/>
      <w:pPr>
        <w:ind w:left="612" w:hanging="360"/>
      </w:pPr>
      <w:rPr>
        <w:rFonts w:hint="default"/>
        <w:sz w:val="24"/>
        <w:szCs w:val="24"/>
      </w:rPr>
    </w:lvl>
    <w:lvl w:ilvl="2">
      <w:start w:val="1"/>
      <w:numFmt w:val="decimal"/>
      <w:isLgl/>
      <w:lvlText w:val="%1.%2.%3."/>
      <w:lvlJc w:val="left"/>
      <w:pPr>
        <w:ind w:left="972" w:hanging="720"/>
      </w:pPr>
      <w:rPr>
        <w:rFonts w:hint="default"/>
      </w:rPr>
    </w:lvl>
    <w:lvl w:ilvl="3">
      <w:start w:val="1"/>
      <w:numFmt w:val="decimal"/>
      <w:isLgl/>
      <w:lvlText w:val="%1.%2.%3.%4."/>
      <w:lvlJc w:val="left"/>
      <w:pPr>
        <w:ind w:left="972" w:hanging="720"/>
      </w:pPr>
      <w:rPr>
        <w:rFonts w:hint="default"/>
      </w:rPr>
    </w:lvl>
    <w:lvl w:ilvl="4">
      <w:start w:val="1"/>
      <w:numFmt w:val="decimal"/>
      <w:isLgl/>
      <w:lvlText w:val="%1.%2.%3.%4.%5."/>
      <w:lvlJc w:val="left"/>
      <w:pPr>
        <w:ind w:left="1332" w:hanging="1080"/>
      </w:pPr>
      <w:rPr>
        <w:rFonts w:hint="default"/>
      </w:rPr>
    </w:lvl>
    <w:lvl w:ilvl="5">
      <w:start w:val="1"/>
      <w:numFmt w:val="decimal"/>
      <w:isLgl/>
      <w:lvlText w:val="%1.%2.%3.%4.%5.%6."/>
      <w:lvlJc w:val="left"/>
      <w:pPr>
        <w:ind w:left="1332" w:hanging="1080"/>
      </w:pPr>
      <w:rPr>
        <w:rFonts w:hint="default"/>
      </w:rPr>
    </w:lvl>
    <w:lvl w:ilvl="6">
      <w:start w:val="1"/>
      <w:numFmt w:val="decimal"/>
      <w:isLgl/>
      <w:lvlText w:val="%1.%2.%3.%4.%5.%6.%7."/>
      <w:lvlJc w:val="left"/>
      <w:pPr>
        <w:ind w:left="1692" w:hanging="1440"/>
      </w:pPr>
      <w:rPr>
        <w:rFonts w:hint="default"/>
      </w:rPr>
    </w:lvl>
    <w:lvl w:ilvl="7">
      <w:start w:val="1"/>
      <w:numFmt w:val="decimal"/>
      <w:isLgl/>
      <w:lvlText w:val="%1.%2.%3.%4.%5.%6.%7.%8."/>
      <w:lvlJc w:val="left"/>
      <w:pPr>
        <w:ind w:left="1692" w:hanging="1440"/>
      </w:pPr>
      <w:rPr>
        <w:rFonts w:hint="default"/>
      </w:rPr>
    </w:lvl>
    <w:lvl w:ilvl="8">
      <w:start w:val="1"/>
      <w:numFmt w:val="decimal"/>
      <w:isLgl/>
      <w:lvlText w:val="%1.%2.%3.%4.%5.%6.%7.%8.%9."/>
      <w:lvlJc w:val="left"/>
      <w:pPr>
        <w:ind w:left="2052" w:hanging="1800"/>
      </w:pPr>
      <w:rPr>
        <w:rFonts w:hint="default"/>
      </w:rPr>
    </w:lvl>
  </w:abstractNum>
  <w:abstractNum w:abstractNumId="9">
    <w:nsid w:val="1D18567E"/>
    <w:multiLevelType w:val="hybridMultilevel"/>
    <w:tmpl w:val="C11E4BB4"/>
    <w:lvl w:ilvl="0" w:tplc="E858018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0">
    <w:nsid w:val="21527B1D"/>
    <w:multiLevelType w:val="multilevel"/>
    <w:tmpl w:val="95FEB342"/>
    <w:lvl w:ilvl="0">
      <w:start w:val="1"/>
      <w:numFmt w:val="decimal"/>
      <w:lvlText w:val="%1."/>
      <w:lvlJc w:val="left"/>
      <w:pPr>
        <w:ind w:left="426" w:hanging="360"/>
      </w:pPr>
      <w:rPr>
        <w:rFonts w:hint="default"/>
      </w:rPr>
    </w:lvl>
    <w:lvl w:ilvl="1">
      <w:start w:val="2"/>
      <w:numFmt w:val="decimal"/>
      <w:isLgl/>
      <w:lvlText w:val="%1.%2."/>
      <w:lvlJc w:val="left"/>
      <w:pPr>
        <w:ind w:left="781" w:hanging="450"/>
      </w:pPr>
      <w:rPr>
        <w:rFonts w:hint="default"/>
      </w:rPr>
    </w:lvl>
    <w:lvl w:ilvl="2">
      <w:start w:val="1"/>
      <w:numFmt w:val="decimal"/>
      <w:isLgl/>
      <w:lvlText w:val="%1.%2.%3."/>
      <w:lvlJc w:val="left"/>
      <w:pPr>
        <w:ind w:left="1316"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206" w:hanging="1080"/>
      </w:pPr>
      <w:rPr>
        <w:rFonts w:hint="default"/>
      </w:rPr>
    </w:lvl>
    <w:lvl w:ilvl="5">
      <w:start w:val="1"/>
      <w:numFmt w:val="decimal"/>
      <w:isLgl/>
      <w:lvlText w:val="%1.%2.%3.%4.%5.%6."/>
      <w:lvlJc w:val="left"/>
      <w:pPr>
        <w:ind w:left="2471"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61" w:hanging="1440"/>
      </w:pPr>
      <w:rPr>
        <w:rFonts w:hint="default"/>
      </w:rPr>
    </w:lvl>
    <w:lvl w:ilvl="8">
      <w:start w:val="1"/>
      <w:numFmt w:val="decimal"/>
      <w:isLgl/>
      <w:lvlText w:val="%1.%2.%3.%4.%5.%6.%7.%8.%9."/>
      <w:lvlJc w:val="left"/>
      <w:pPr>
        <w:ind w:left="3986" w:hanging="1800"/>
      </w:pPr>
      <w:rPr>
        <w:rFonts w:hint="default"/>
      </w:rPr>
    </w:lvl>
  </w:abstractNum>
  <w:abstractNum w:abstractNumId="11">
    <w:nsid w:val="250560BE"/>
    <w:multiLevelType w:val="multilevel"/>
    <w:tmpl w:val="57DC1FA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6CB7E34"/>
    <w:multiLevelType w:val="multilevel"/>
    <w:tmpl w:val="6A96636C"/>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CDB1BEF"/>
    <w:multiLevelType w:val="multilevel"/>
    <w:tmpl w:val="AA82CF44"/>
    <w:lvl w:ilvl="0">
      <w:start w:val="1"/>
      <w:numFmt w:val="decimal"/>
      <w:lvlText w:val="%1"/>
      <w:lvlJc w:val="left"/>
      <w:pPr>
        <w:ind w:left="360" w:hanging="360"/>
      </w:pPr>
      <w:rPr>
        <w:rFonts w:hint="default"/>
      </w:rPr>
    </w:lvl>
    <w:lvl w:ilvl="1">
      <w:start w:val="1"/>
      <w:numFmt w:val="decimal"/>
      <w:lvlText w:val="%1.%2"/>
      <w:lvlJc w:val="left"/>
      <w:pPr>
        <w:ind w:left="533" w:hanging="360"/>
      </w:pPr>
      <w:rPr>
        <w:rFonts w:hint="default"/>
      </w:rPr>
    </w:lvl>
    <w:lvl w:ilvl="2">
      <w:start w:val="1"/>
      <w:numFmt w:val="decimal"/>
      <w:lvlText w:val="%1.%2.%3"/>
      <w:lvlJc w:val="left"/>
      <w:pPr>
        <w:ind w:left="1066" w:hanging="720"/>
      </w:pPr>
      <w:rPr>
        <w:rFonts w:hint="default"/>
      </w:rPr>
    </w:lvl>
    <w:lvl w:ilvl="3">
      <w:start w:val="1"/>
      <w:numFmt w:val="decimal"/>
      <w:lvlText w:val="%1.%2.%3.%4"/>
      <w:lvlJc w:val="left"/>
      <w:pPr>
        <w:ind w:left="1239" w:hanging="720"/>
      </w:pPr>
      <w:rPr>
        <w:rFonts w:hint="default"/>
      </w:rPr>
    </w:lvl>
    <w:lvl w:ilvl="4">
      <w:start w:val="1"/>
      <w:numFmt w:val="decimal"/>
      <w:lvlText w:val="%1.%2.%3.%4.%5"/>
      <w:lvlJc w:val="left"/>
      <w:pPr>
        <w:ind w:left="1772" w:hanging="1080"/>
      </w:pPr>
      <w:rPr>
        <w:rFonts w:hint="default"/>
      </w:rPr>
    </w:lvl>
    <w:lvl w:ilvl="5">
      <w:start w:val="1"/>
      <w:numFmt w:val="decimal"/>
      <w:lvlText w:val="%1.%2.%3.%4.%5.%6"/>
      <w:lvlJc w:val="left"/>
      <w:pPr>
        <w:ind w:left="1945" w:hanging="1080"/>
      </w:pPr>
      <w:rPr>
        <w:rFonts w:hint="default"/>
      </w:rPr>
    </w:lvl>
    <w:lvl w:ilvl="6">
      <w:start w:val="1"/>
      <w:numFmt w:val="decimal"/>
      <w:lvlText w:val="%1.%2.%3.%4.%5.%6.%7"/>
      <w:lvlJc w:val="left"/>
      <w:pPr>
        <w:ind w:left="2478" w:hanging="1440"/>
      </w:pPr>
      <w:rPr>
        <w:rFonts w:hint="default"/>
      </w:rPr>
    </w:lvl>
    <w:lvl w:ilvl="7">
      <w:start w:val="1"/>
      <w:numFmt w:val="decimal"/>
      <w:lvlText w:val="%1.%2.%3.%4.%5.%6.%7.%8"/>
      <w:lvlJc w:val="left"/>
      <w:pPr>
        <w:ind w:left="2651" w:hanging="1440"/>
      </w:pPr>
      <w:rPr>
        <w:rFonts w:hint="default"/>
      </w:rPr>
    </w:lvl>
    <w:lvl w:ilvl="8">
      <w:start w:val="1"/>
      <w:numFmt w:val="decimal"/>
      <w:lvlText w:val="%1.%2.%3.%4.%5.%6.%7.%8.%9"/>
      <w:lvlJc w:val="left"/>
      <w:pPr>
        <w:ind w:left="3184" w:hanging="1800"/>
      </w:pPr>
      <w:rPr>
        <w:rFonts w:hint="default"/>
      </w:rPr>
    </w:lvl>
  </w:abstractNum>
  <w:abstractNum w:abstractNumId="14">
    <w:nsid w:val="30F02382"/>
    <w:multiLevelType w:val="multilevel"/>
    <w:tmpl w:val="F4AC29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BF65E2"/>
    <w:multiLevelType w:val="multilevel"/>
    <w:tmpl w:val="4948C108"/>
    <w:lvl w:ilvl="0">
      <w:start w:val="1"/>
      <w:numFmt w:val="decimal"/>
      <w:lvlText w:val="%1."/>
      <w:lvlJc w:val="left"/>
      <w:pPr>
        <w:ind w:left="600" w:hanging="360"/>
      </w:pPr>
      <w:rPr>
        <w:rFonts w:hint="default"/>
      </w:rPr>
    </w:lvl>
    <w:lvl w:ilvl="1">
      <w:start w:val="4"/>
      <w:numFmt w:val="decimal"/>
      <w:isLgl/>
      <w:lvlText w:val="%1.%2."/>
      <w:lvlJc w:val="left"/>
      <w:pPr>
        <w:ind w:left="600" w:hanging="360"/>
      </w:pPr>
      <w:rPr>
        <w:rFonts w:hint="default"/>
        <w:sz w:val="20"/>
        <w:szCs w:val="20"/>
      </w:rPr>
    </w:lvl>
    <w:lvl w:ilvl="2">
      <w:start w:val="1"/>
      <w:numFmt w:val="lowerLetter"/>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16">
    <w:nsid w:val="34FB35B9"/>
    <w:multiLevelType w:val="multilevel"/>
    <w:tmpl w:val="6ED07AB8"/>
    <w:lvl w:ilvl="0">
      <w:start w:val="1"/>
      <w:numFmt w:val="decimal"/>
      <w:lvlText w:val="%1."/>
      <w:lvlJc w:val="left"/>
      <w:pPr>
        <w:ind w:left="405" w:hanging="405"/>
      </w:pPr>
      <w:rPr>
        <w:rFonts w:hint="default"/>
      </w:rPr>
    </w:lvl>
    <w:lvl w:ilvl="1">
      <w:start w:val="1"/>
      <w:numFmt w:val="decimal"/>
      <w:lvlText w:val="%1.%2."/>
      <w:lvlJc w:val="left"/>
      <w:pPr>
        <w:ind w:left="721" w:hanging="405"/>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4328" w:hanging="1800"/>
      </w:pPr>
      <w:rPr>
        <w:rFonts w:hint="default"/>
      </w:rPr>
    </w:lvl>
  </w:abstractNum>
  <w:abstractNum w:abstractNumId="17">
    <w:nsid w:val="351A7558"/>
    <w:multiLevelType w:val="multilevel"/>
    <w:tmpl w:val="971EE252"/>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9DF4EF1"/>
    <w:multiLevelType w:val="multilevel"/>
    <w:tmpl w:val="DA080DB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CF4FAD"/>
    <w:multiLevelType w:val="multilevel"/>
    <w:tmpl w:val="B780175C"/>
    <w:lvl w:ilvl="0">
      <w:start w:val="1"/>
      <w:numFmt w:val="decimal"/>
      <w:lvlText w:val="%1."/>
      <w:lvlJc w:val="left"/>
      <w:pPr>
        <w:ind w:left="426" w:hanging="360"/>
      </w:pPr>
      <w:rPr>
        <w:rFonts w:hint="default"/>
      </w:rPr>
    </w:lvl>
    <w:lvl w:ilvl="1">
      <w:start w:val="1"/>
      <w:numFmt w:val="decimal"/>
      <w:isLgl/>
      <w:lvlText w:val="%1.%2."/>
      <w:lvlJc w:val="left"/>
      <w:pPr>
        <w:ind w:left="426" w:hanging="360"/>
      </w:pPr>
      <w:rPr>
        <w:rFonts w:hint="default"/>
        <w:b w:val="0"/>
      </w:rPr>
    </w:lvl>
    <w:lvl w:ilvl="2">
      <w:start w:val="1"/>
      <w:numFmt w:val="decimal"/>
      <w:isLgl/>
      <w:lvlText w:val="%1.%2.%3."/>
      <w:lvlJc w:val="left"/>
      <w:pPr>
        <w:ind w:left="786" w:hanging="720"/>
      </w:pPr>
      <w:rPr>
        <w:rFonts w:hint="default"/>
        <w:b/>
      </w:rPr>
    </w:lvl>
    <w:lvl w:ilvl="3">
      <w:start w:val="1"/>
      <w:numFmt w:val="decimal"/>
      <w:isLgl/>
      <w:lvlText w:val="%1.%2.%3.%4."/>
      <w:lvlJc w:val="left"/>
      <w:pPr>
        <w:ind w:left="786" w:hanging="720"/>
      </w:pPr>
      <w:rPr>
        <w:rFonts w:hint="default"/>
        <w:b/>
      </w:rPr>
    </w:lvl>
    <w:lvl w:ilvl="4">
      <w:start w:val="1"/>
      <w:numFmt w:val="decimal"/>
      <w:isLgl/>
      <w:lvlText w:val="%1.%2.%3.%4.%5."/>
      <w:lvlJc w:val="left"/>
      <w:pPr>
        <w:ind w:left="1146" w:hanging="1080"/>
      </w:pPr>
      <w:rPr>
        <w:rFonts w:hint="default"/>
        <w:b/>
      </w:rPr>
    </w:lvl>
    <w:lvl w:ilvl="5">
      <w:start w:val="1"/>
      <w:numFmt w:val="decimal"/>
      <w:isLgl/>
      <w:lvlText w:val="%1.%2.%3.%4.%5.%6."/>
      <w:lvlJc w:val="left"/>
      <w:pPr>
        <w:ind w:left="1146" w:hanging="1080"/>
      </w:pPr>
      <w:rPr>
        <w:rFonts w:hint="default"/>
        <w:b/>
      </w:rPr>
    </w:lvl>
    <w:lvl w:ilvl="6">
      <w:start w:val="1"/>
      <w:numFmt w:val="decimal"/>
      <w:isLgl/>
      <w:lvlText w:val="%1.%2.%3.%4.%5.%6.%7."/>
      <w:lvlJc w:val="left"/>
      <w:pPr>
        <w:ind w:left="1506" w:hanging="1440"/>
      </w:pPr>
      <w:rPr>
        <w:rFonts w:hint="default"/>
        <w:b/>
      </w:rPr>
    </w:lvl>
    <w:lvl w:ilvl="7">
      <w:start w:val="1"/>
      <w:numFmt w:val="decimal"/>
      <w:isLgl/>
      <w:lvlText w:val="%1.%2.%3.%4.%5.%6.%7.%8."/>
      <w:lvlJc w:val="left"/>
      <w:pPr>
        <w:ind w:left="1506" w:hanging="1440"/>
      </w:pPr>
      <w:rPr>
        <w:rFonts w:hint="default"/>
        <w:b/>
      </w:rPr>
    </w:lvl>
    <w:lvl w:ilvl="8">
      <w:start w:val="1"/>
      <w:numFmt w:val="decimal"/>
      <w:isLgl/>
      <w:lvlText w:val="%1.%2.%3.%4.%5.%6.%7.%8.%9."/>
      <w:lvlJc w:val="left"/>
      <w:pPr>
        <w:ind w:left="1866" w:hanging="1800"/>
      </w:pPr>
      <w:rPr>
        <w:rFonts w:hint="default"/>
        <w:b/>
      </w:rPr>
    </w:lvl>
  </w:abstractNum>
  <w:abstractNum w:abstractNumId="20">
    <w:nsid w:val="41DD0181"/>
    <w:multiLevelType w:val="multilevel"/>
    <w:tmpl w:val="B7ACB832"/>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CF3E05"/>
    <w:multiLevelType w:val="multilevel"/>
    <w:tmpl w:val="079C62E0"/>
    <w:lvl w:ilvl="0">
      <w:start w:val="1"/>
      <w:numFmt w:val="decimal"/>
      <w:lvlText w:val="%1."/>
      <w:lvlJc w:val="left"/>
      <w:pPr>
        <w:ind w:left="735" w:hanging="375"/>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4343E32"/>
    <w:multiLevelType w:val="hybridMultilevel"/>
    <w:tmpl w:val="E40E884C"/>
    <w:lvl w:ilvl="0" w:tplc="E1309230">
      <w:start w:val="5"/>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nsid w:val="45144C3F"/>
    <w:multiLevelType w:val="multilevel"/>
    <w:tmpl w:val="90B8538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DB1439"/>
    <w:multiLevelType w:val="multilevel"/>
    <w:tmpl w:val="7CC2C2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lowerLetter"/>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7584EB6"/>
    <w:multiLevelType w:val="multilevel"/>
    <w:tmpl w:val="DCEE46AA"/>
    <w:lvl w:ilvl="0">
      <w:start w:val="1"/>
      <w:numFmt w:val="decimal"/>
      <w:lvlText w:val="%1."/>
      <w:lvlJc w:val="left"/>
      <w:pPr>
        <w:ind w:left="756" w:hanging="396"/>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7A13592"/>
    <w:multiLevelType w:val="multilevel"/>
    <w:tmpl w:val="B37EA10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47AC43C8"/>
    <w:multiLevelType w:val="multilevel"/>
    <w:tmpl w:val="93A0E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9CD70F7"/>
    <w:multiLevelType w:val="multilevel"/>
    <w:tmpl w:val="0628AA22"/>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DE927AB"/>
    <w:multiLevelType w:val="hybridMultilevel"/>
    <w:tmpl w:val="3DDC8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C70F7"/>
    <w:multiLevelType w:val="multilevel"/>
    <w:tmpl w:val="3AB80488"/>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5697302"/>
    <w:multiLevelType w:val="multilevel"/>
    <w:tmpl w:val="FA320CB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7E95858"/>
    <w:multiLevelType w:val="hybridMultilevel"/>
    <w:tmpl w:val="3D44A83E"/>
    <w:lvl w:ilvl="0" w:tplc="C152E63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3">
    <w:nsid w:val="59A72416"/>
    <w:multiLevelType w:val="hybridMultilevel"/>
    <w:tmpl w:val="866EA8AE"/>
    <w:lvl w:ilvl="0" w:tplc="52B43F16">
      <w:start w:val="4"/>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nsid w:val="5ADC62EC"/>
    <w:multiLevelType w:val="multilevel"/>
    <w:tmpl w:val="84E86262"/>
    <w:lvl w:ilvl="0">
      <w:start w:val="1"/>
      <w:numFmt w:val="decimal"/>
      <w:lvlText w:val="%1."/>
      <w:lvlJc w:val="left"/>
      <w:pPr>
        <w:ind w:left="420" w:hanging="420"/>
      </w:pPr>
      <w:rPr>
        <w:rFonts w:hint="default"/>
      </w:rPr>
    </w:lvl>
    <w:lvl w:ilvl="1">
      <w:start w:val="1"/>
      <w:numFmt w:val="decimal"/>
      <w:lvlText w:val="%1.%2."/>
      <w:lvlJc w:val="left"/>
      <w:pPr>
        <w:ind w:left="765" w:hanging="4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5">
    <w:nsid w:val="5BA517E3"/>
    <w:multiLevelType w:val="hybridMultilevel"/>
    <w:tmpl w:val="4026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F32228"/>
    <w:multiLevelType w:val="multilevel"/>
    <w:tmpl w:val="011AC268"/>
    <w:lvl w:ilvl="0">
      <w:start w:val="1"/>
      <w:numFmt w:val="decimal"/>
      <w:lvlText w:val="%1."/>
      <w:lvlJc w:val="left"/>
      <w:pPr>
        <w:ind w:left="525" w:hanging="525"/>
      </w:pPr>
      <w:rPr>
        <w:rFonts w:hint="default"/>
      </w:rPr>
    </w:lvl>
    <w:lvl w:ilvl="1">
      <w:start w:val="1"/>
      <w:numFmt w:val="decimal"/>
      <w:lvlText w:val="%1.%2."/>
      <w:lvlJc w:val="left"/>
      <w:pPr>
        <w:ind w:left="591" w:hanging="525"/>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37">
    <w:nsid w:val="5F4E0F0B"/>
    <w:multiLevelType w:val="multilevel"/>
    <w:tmpl w:val="2BC0C096"/>
    <w:lvl w:ilvl="0">
      <w:start w:val="5"/>
      <w:numFmt w:val="decimal"/>
      <w:lvlText w:val="%1."/>
      <w:lvlJc w:val="left"/>
      <w:pPr>
        <w:ind w:left="600" w:hanging="360"/>
      </w:pPr>
      <w:rPr>
        <w:rFonts w:hint="default"/>
      </w:rPr>
    </w:lvl>
    <w:lvl w:ilvl="1">
      <w:start w:val="4"/>
      <w:numFmt w:val="decimal"/>
      <w:isLgl/>
      <w:lvlText w:val="%1.%2."/>
      <w:lvlJc w:val="left"/>
      <w:pPr>
        <w:ind w:left="690" w:hanging="45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38">
    <w:nsid w:val="5F7716C3"/>
    <w:multiLevelType w:val="hybridMultilevel"/>
    <w:tmpl w:val="556E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C4073F"/>
    <w:multiLevelType w:val="multilevel"/>
    <w:tmpl w:val="C982FA00"/>
    <w:lvl w:ilvl="0">
      <w:start w:val="1"/>
      <w:numFmt w:val="decimal"/>
      <w:lvlText w:val="%1."/>
      <w:lvlJc w:val="left"/>
      <w:pPr>
        <w:ind w:left="720" w:hanging="360"/>
      </w:pPr>
      <w:rPr>
        <w:rFonts w:hint="default"/>
      </w:rPr>
    </w:lvl>
    <w:lvl w:ilvl="1">
      <w:start w:val="3"/>
      <w:numFmt w:val="decimal"/>
      <w:isLgl/>
      <w:lvlText w:val="%1.%2."/>
      <w:lvlJc w:val="left"/>
      <w:pPr>
        <w:ind w:left="996" w:hanging="63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C20518E"/>
    <w:multiLevelType w:val="multilevel"/>
    <w:tmpl w:val="D110D41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CD270EF"/>
    <w:multiLevelType w:val="multilevel"/>
    <w:tmpl w:val="3806AE5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2EF0FD6"/>
    <w:multiLevelType w:val="multilevel"/>
    <w:tmpl w:val="A6F6A83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3">
    <w:nsid w:val="737A641D"/>
    <w:multiLevelType w:val="multilevel"/>
    <w:tmpl w:val="23CA72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78F0BF3"/>
    <w:multiLevelType w:val="multilevel"/>
    <w:tmpl w:val="13C617C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B12127"/>
    <w:multiLevelType w:val="hybridMultilevel"/>
    <w:tmpl w:val="9F7AB6BC"/>
    <w:lvl w:ilvl="0" w:tplc="BF9666AE">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6">
    <w:nsid w:val="7B065786"/>
    <w:multiLevelType w:val="multilevel"/>
    <w:tmpl w:val="DA2A159C"/>
    <w:lvl w:ilvl="0">
      <w:start w:val="6"/>
      <w:numFmt w:val="decimal"/>
      <w:lvlText w:val="%1."/>
      <w:lvlJc w:val="left"/>
      <w:pPr>
        <w:ind w:left="360" w:hanging="360"/>
      </w:pPr>
      <w:rPr>
        <w:rFonts w:hint="default"/>
      </w:rPr>
    </w:lvl>
    <w:lvl w:ilvl="1">
      <w:start w:val="6"/>
      <w:numFmt w:val="decimal"/>
      <w:lvlText w:val="%1.%2."/>
      <w:lvlJc w:val="left"/>
      <w:pPr>
        <w:ind w:left="600" w:hanging="360"/>
      </w:pPr>
      <w:rPr>
        <w:rFonts w:hint="default"/>
      </w:rPr>
    </w:lvl>
    <w:lvl w:ilvl="2">
      <w:start w:val="1"/>
      <w:numFmt w:val="upperRoman"/>
      <w:lvlText w:val="%1.%2.%3."/>
      <w:lvlJc w:val="left"/>
      <w:pPr>
        <w:ind w:left="1560" w:hanging="108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7">
    <w:nsid w:val="7E205687"/>
    <w:multiLevelType w:val="multilevel"/>
    <w:tmpl w:val="3806AE5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7F430AB5"/>
    <w:multiLevelType w:val="multilevel"/>
    <w:tmpl w:val="D89C9A02"/>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0"/>
  </w:num>
  <w:num w:numId="2">
    <w:abstractNumId w:val="12"/>
  </w:num>
  <w:num w:numId="3">
    <w:abstractNumId w:val="17"/>
  </w:num>
  <w:num w:numId="4">
    <w:abstractNumId w:val="26"/>
  </w:num>
  <w:num w:numId="5">
    <w:abstractNumId w:val="28"/>
  </w:num>
  <w:num w:numId="6">
    <w:abstractNumId w:val="47"/>
  </w:num>
  <w:num w:numId="7">
    <w:abstractNumId w:val="11"/>
  </w:num>
  <w:num w:numId="8">
    <w:abstractNumId w:val="27"/>
  </w:num>
  <w:num w:numId="9">
    <w:abstractNumId w:val="48"/>
  </w:num>
  <w:num w:numId="10">
    <w:abstractNumId w:val="8"/>
  </w:num>
  <w:num w:numId="11">
    <w:abstractNumId w:val="15"/>
  </w:num>
  <w:num w:numId="12">
    <w:abstractNumId w:val="24"/>
  </w:num>
  <w:num w:numId="13">
    <w:abstractNumId w:val="43"/>
  </w:num>
  <w:num w:numId="14">
    <w:abstractNumId w:val="31"/>
  </w:num>
  <w:num w:numId="15">
    <w:abstractNumId w:val="21"/>
  </w:num>
  <w:num w:numId="16">
    <w:abstractNumId w:val="6"/>
  </w:num>
  <w:num w:numId="17">
    <w:abstractNumId w:val="33"/>
  </w:num>
  <w:num w:numId="18">
    <w:abstractNumId w:val="40"/>
  </w:num>
  <w:num w:numId="19">
    <w:abstractNumId w:val="20"/>
  </w:num>
  <w:num w:numId="20">
    <w:abstractNumId w:val="38"/>
  </w:num>
  <w:num w:numId="21">
    <w:abstractNumId w:val="2"/>
  </w:num>
  <w:num w:numId="22">
    <w:abstractNumId w:val="22"/>
  </w:num>
  <w:num w:numId="23">
    <w:abstractNumId w:val="23"/>
  </w:num>
  <w:num w:numId="24">
    <w:abstractNumId w:val="42"/>
  </w:num>
  <w:num w:numId="25">
    <w:abstractNumId w:val="0"/>
  </w:num>
  <w:num w:numId="26">
    <w:abstractNumId w:val="37"/>
  </w:num>
  <w:num w:numId="27">
    <w:abstractNumId w:val="25"/>
  </w:num>
  <w:num w:numId="28">
    <w:abstractNumId w:val="1"/>
  </w:num>
  <w:num w:numId="29">
    <w:abstractNumId w:val="7"/>
  </w:num>
  <w:num w:numId="30">
    <w:abstractNumId w:val="14"/>
  </w:num>
  <w:num w:numId="31">
    <w:abstractNumId w:val="39"/>
  </w:num>
  <w:num w:numId="32">
    <w:abstractNumId w:val="13"/>
  </w:num>
  <w:num w:numId="33">
    <w:abstractNumId w:val="44"/>
  </w:num>
  <w:num w:numId="34">
    <w:abstractNumId w:val="10"/>
  </w:num>
  <w:num w:numId="35">
    <w:abstractNumId w:val="18"/>
  </w:num>
  <w:num w:numId="36">
    <w:abstractNumId w:val="3"/>
  </w:num>
  <w:num w:numId="37">
    <w:abstractNumId w:val="4"/>
  </w:num>
  <w:num w:numId="38">
    <w:abstractNumId w:val="34"/>
  </w:num>
  <w:num w:numId="39">
    <w:abstractNumId w:val="16"/>
  </w:num>
  <w:num w:numId="40">
    <w:abstractNumId w:val="36"/>
  </w:num>
  <w:num w:numId="41">
    <w:abstractNumId w:val="9"/>
  </w:num>
  <w:num w:numId="42">
    <w:abstractNumId w:val="45"/>
  </w:num>
  <w:num w:numId="43">
    <w:abstractNumId w:val="35"/>
  </w:num>
  <w:num w:numId="44">
    <w:abstractNumId w:val="19"/>
  </w:num>
  <w:num w:numId="45">
    <w:abstractNumId w:val="29"/>
  </w:num>
  <w:num w:numId="46">
    <w:abstractNumId w:val="5"/>
  </w:num>
  <w:num w:numId="47">
    <w:abstractNumId w:val="41"/>
  </w:num>
  <w:num w:numId="48">
    <w:abstractNumId w:val="32"/>
  </w:num>
  <w:num w:numId="49">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33"/>
    <w:rsid w:val="00002964"/>
    <w:rsid w:val="00015815"/>
    <w:rsid w:val="00021139"/>
    <w:rsid w:val="00023081"/>
    <w:rsid w:val="0002532E"/>
    <w:rsid w:val="00027B2C"/>
    <w:rsid w:val="00030B09"/>
    <w:rsid w:val="00033E2D"/>
    <w:rsid w:val="00043133"/>
    <w:rsid w:val="000460DB"/>
    <w:rsid w:val="0004703E"/>
    <w:rsid w:val="0004722C"/>
    <w:rsid w:val="00054F57"/>
    <w:rsid w:val="00056DB6"/>
    <w:rsid w:val="00060333"/>
    <w:rsid w:val="00062456"/>
    <w:rsid w:val="00063BEF"/>
    <w:rsid w:val="000660F5"/>
    <w:rsid w:val="0006622D"/>
    <w:rsid w:val="000723B6"/>
    <w:rsid w:val="00073249"/>
    <w:rsid w:val="0007469D"/>
    <w:rsid w:val="00080EB5"/>
    <w:rsid w:val="00082E38"/>
    <w:rsid w:val="00082F60"/>
    <w:rsid w:val="00083DA6"/>
    <w:rsid w:val="000861D3"/>
    <w:rsid w:val="00086AF8"/>
    <w:rsid w:val="00091D2E"/>
    <w:rsid w:val="00092898"/>
    <w:rsid w:val="0009533B"/>
    <w:rsid w:val="000968AB"/>
    <w:rsid w:val="000A3F27"/>
    <w:rsid w:val="000A539B"/>
    <w:rsid w:val="000A566A"/>
    <w:rsid w:val="000B0D38"/>
    <w:rsid w:val="000B1679"/>
    <w:rsid w:val="000B4E62"/>
    <w:rsid w:val="000B5497"/>
    <w:rsid w:val="000B7434"/>
    <w:rsid w:val="000B7500"/>
    <w:rsid w:val="000C0085"/>
    <w:rsid w:val="000C1CD4"/>
    <w:rsid w:val="000C3DEE"/>
    <w:rsid w:val="000D1D69"/>
    <w:rsid w:val="000D3A79"/>
    <w:rsid w:val="000E319A"/>
    <w:rsid w:val="000E3A25"/>
    <w:rsid w:val="000E723D"/>
    <w:rsid w:val="000F1F79"/>
    <w:rsid w:val="000F2BC0"/>
    <w:rsid w:val="000F719C"/>
    <w:rsid w:val="000F7B3B"/>
    <w:rsid w:val="00100AB1"/>
    <w:rsid w:val="00101442"/>
    <w:rsid w:val="00110EE6"/>
    <w:rsid w:val="00111661"/>
    <w:rsid w:val="00116298"/>
    <w:rsid w:val="0012189E"/>
    <w:rsid w:val="00121D80"/>
    <w:rsid w:val="0012315A"/>
    <w:rsid w:val="00125E37"/>
    <w:rsid w:val="00133CD4"/>
    <w:rsid w:val="0013792D"/>
    <w:rsid w:val="00141D7F"/>
    <w:rsid w:val="00143181"/>
    <w:rsid w:val="00144739"/>
    <w:rsid w:val="00146FCD"/>
    <w:rsid w:val="00147420"/>
    <w:rsid w:val="00151333"/>
    <w:rsid w:val="00153F22"/>
    <w:rsid w:val="0016567A"/>
    <w:rsid w:val="00171E6E"/>
    <w:rsid w:val="001761BF"/>
    <w:rsid w:val="00181E86"/>
    <w:rsid w:val="001A1933"/>
    <w:rsid w:val="001A2519"/>
    <w:rsid w:val="001A7252"/>
    <w:rsid w:val="001B3BA7"/>
    <w:rsid w:val="001B67C5"/>
    <w:rsid w:val="001C0A0B"/>
    <w:rsid w:val="001C3FE7"/>
    <w:rsid w:val="001C5769"/>
    <w:rsid w:val="001D4012"/>
    <w:rsid w:val="001D6379"/>
    <w:rsid w:val="001D7842"/>
    <w:rsid w:val="001E6DB1"/>
    <w:rsid w:val="001E715A"/>
    <w:rsid w:val="001F136F"/>
    <w:rsid w:val="001F2C04"/>
    <w:rsid w:val="001F3A56"/>
    <w:rsid w:val="001F5D43"/>
    <w:rsid w:val="00200BF1"/>
    <w:rsid w:val="002045A4"/>
    <w:rsid w:val="0021036D"/>
    <w:rsid w:val="00211CAE"/>
    <w:rsid w:val="0021306F"/>
    <w:rsid w:val="00216823"/>
    <w:rsid w:val="002260A6"/>
    <w:rsid w:val="002320FC"/>
    <w:rsid w:val="00233043"/>
    <w:rsid w:val="00233508"/>
    <w:rsid w:val="00240E2C"/>
    <w:rsid w:val="002439C2"/>
    <w:rsid w:val="002448EE"/>
    <w:rsid w:val="00255B42"/>
    <w:rsid w:val="002609EB"/>
    <w:rsid w:val="00264FBF"/>
    <w:rsid w:val="00267631"/>
    <w:rsid w:val="0028734D"/>
    <w:rsid w:val="0029213F"/>
    <w:rsid w:val="00293565"/>
    <w:rsid w:val="0029734C"/>
    <w:rsid w:val="002A07F6"/>
    <w:rsid w:val="002A1F65"/>
    <w:rsid w:val="002A3374"/>
    <w:rsid w:val="002A6381"/>
    <w:rsid w:val="002B15D0"/>
    <w:rsid w:val="002B2CFF"/>
    <w:rsid w:val="002B36A4"/>
    <w:rsid w:val="002B5F94"/>
    <w:rsid w:val="002C34A3"/>
    <w:rsid w:val="002C70DD"/>
    <w:rsid w:val="002D0143"/>
    <w:rsid w:val="002E4E54"/>
    <w:rsid w:val="002E5FE3"/>
    <w:rsid w:val="002E6F92"/>
    <w:rsid w:val="002F2FE1"/>
    <w:rsid w:val="002F3506"/>
    <w:rsid w:val="00301200"/>
    <w:rsid w:val="00303585"/>
    <w:rsid w:val="003051C2"/>
    <w:rsid w:val="0031377A"/>
    <w:rsid w:val="00316143"/>
    <w:rsid w:val="00325896"/>
    <w:rsid w:val="00334311"/>
    <w:rsid w:val="00343679"/>
    <w:rsid w:val="00343BC4"/>
    <w:rsid w:val="00344075"/>
    <w:rsid w:val="00346A75"/>
    <w:rsid w:val="0035403A"/>
    <w:rsid w:val="00356F55"/>
    <w:rsid w:val="00361797"/>
    <w:rsid w:val="003618B7"/>
    <w:rsid w:val="00382422"/>
    <w:rsid w:val="00385C00"/>
    <w:rsid w:val="00392B81"/>
    <w:rsid w:val="00394189"/>
    <w:rsid w:val="003A11DD"/>
    <w:rsid w:val="003A7DD2"/>
    <w:rsid w:val="003B3686"/>
    <w:rsid w:val="003B57FD"/>
    <w:rsid w:val="003B58AD"/>
    <w:rsid w:val="003C15D1"/>
    <w:rsid w:val="003C4264"/>
    <w:rsid w:val="003C6416"/>
    <w:rsid w:val="003D0E1D"/>
    <w:rsid w:val="003D329D"/>
    <w:rsid w:val="003D332F"/>
    <w:rsid w:val="003D777D"/>
    <w:rsid w:val="003E1306"/>
    <w:rsid w:val="003E1706"/>
    <w:rsid w:val="003E28C7"/>
    <w:rsid w:val="003E69BB"/>
    <w:rsid w:val="003E6B6E"/>
    <w:rsid w:val="003F09E0"/>
    <w:rsid w:val="003F15AC"/>
    <w:rsid w:val="003F2B31"/>
    <w:rsid w:val="003F63E2"/>
    <w:rsid w:val="003F6AF1"/>
    <w:rsid w:val="00402DE5"/>
    <w:rsid w:val="00407798"/>
    <w:rsid w:val="00410428"/>
    <w:rsid w:val="00411DD4"/>
    <w:rsid w:val="0041616A"/>
    <w:rsid w:val="004226FA"/>
    <w:rsid w:val="004240AA"/>
    <w:rsid w:val="0043342A"/>
    <w:rsid w:val="00433479"/>
    <w:rsid w:val="004428B1"/>
    <w:rsid w:val="00442AB5"/>
    <w:rsid w:val="00447AC6"/>
    <w:rsid w:val="00454BD7"/>
    <w:rsid w:val="004573AB"/>
    <w:rsid w:val="00474E2E"/>
    <w:rsid w:val="00476AD9"/>
    <w:rsid w:val="00480023"/>
    <w:rsid w:val="0048022C"/>
    <w:rsid w:val="0048090C"/>
    <w:rsid w:val="00485795"/>
    <w:rsid w:val="00486D19"/>
    <w:rsid w:val="00494699"/>
    <w:rsid w:val="00497560"/>
    <w:rsid w:val="004A5259"/>
    <w:rsid w:val="004A6554"/>
    <w:rsid w:val="004B6157"/>
    <w:rsid w:val="004D0086"/>
    <w:rsid w:val="004E361B"/>
    <w:rsid w:val="004E48D0"/>
    <w:rsid w:val="004E4CB9"/>
    <w:rsid w:val="004E5B88"/>
    <w:rsid w:val="004E5F5E"/>
    <w:rsid w:val="004E7384"/>
    <w:rsid w:val="004E75C6"/>
    <w:rsid w:val="004F476B"/>
    <w:rsid w:val="004F5A94"/>
    <w:rsid w:val="004F6C54"/>
    <w:rsid w:val="00515876"/>
    <w:rsid w:val="00521770"/>
    <w:rsid w:val="005230DA"/>
    <w:rsid w:val="005236B6"/>
    <w:rsid w:val="00523940"/>
    <w:rsid w:val="005364B5"/>
    <w:rsid w:val="0054190D"/>
    <w:rsid w:val="0054198A"/>
    <w:rsid w:val="005525F9"/>
    <w:rsid w:val="0055335C"/>
    <w:rsid w:val="0055405D"/>
    <w:rsid w:val="00555040"/>
    <w:rsid w:val="0055787F"/>
    <w:rsid w:val="00560CE0"/>
    <w:rsid w:val="005611A5"/>
    <w:rsid w:val="00580F40"/>
    <w:rsid w:val="005924FC"/>
    <w:rsid w:val="00594221"/>
    <w:rsid w:val="00594C12"/>
    <w:rsid w:val="005956F8"/>
    <w:rsid w:val="0059765E"/>
    <w:rsid w:val="00597F80"/>
    <w:rsid w:val="005A103B"/>
    <w:rsid w:val="005A349B"/>
    <w:rsid w:val="005A3B69"/>
    <w:rsid w:val="005A425F"/>
    <w:rsid w:val="005A5152"/>
    <w:rsid w:val="005A57BC"/>
    <w:rsid w:val="005B132F"/>
    <w:rsid w:val="005B146D"/>
    <w:rsid w:val="005B3CC5"/>
    <w:rsid w:val="005B5106"/>
    <w:rsid w:val="005B5F1A"/>
    <w:rsid w:val="005B6400"/>
    <w:rsid w:val="005C15C8"/>
    <w:rsid w:val="005D0C96"/>
    <w:rsid w:val="005D5259"/>
    <w:rsid w:val="005D788B"/>
    <w:rsid w:val="005D7FC5"/>
    <w:rsid w:val="005E3A20"/>
    <w:rsid w:val="005E49AF"/>
    <w:rsid w:val="005E4B91"/>
    <w:rsid w:val="005F08B7"/>
    <w:rsid w:val="005F0DF9"/>
    <w:rsid w:val="005F3F12"/>
    <w:rsid w:val="005F476A"/>
    <w:rsid w:val="005F78AB"/>
    <w:rsid w:val="005F7D4D"/>
    <w:rsid w:val="00603A46"/>
    <w:rsid w:val="00604213"/>
    <w:rsid w:val="006051B2"/>
    <w:rsid w:val="00606861"/>
    <w:rsid w:val="00626F70"/>
    <w:rsid w:val="0063177F"/>
    <w:rsid w:val="00634DEC"/>
    <w:rsid w:val="00636552"/>
    <w:rsid w:val="00637235"/>
    <w:rsid w:val="00643B03"/>
    <w:rsid w:val="006443F6"/>
    <w:rsid w:val="0064465B"/>
    <w:rsid w:val="00653592"/>
    <w:rsid w:val="00655129"/>
    <w:rsid w:val="00657094"/>
    <w:rsid w:val="00662BE9"/>
    <w:rsid w:val="00665D41"/>
    <w:rsid w:val="006705EB"/>
    <w:rsid w:val="00671B67"/>
    <w:rsid w:val="00672111"/>
    <w:rsid w:val="00672386"/>
    <w:rsid w:val="00673F0F"/>
    <w:rsid w:val="00690560"/>
    <w:rsid w:val="006966E1"/>
    <w:rsid w:val="006A1905"/>
    <w:rsid w:val="006A222C"/>
    <w:rsid w:val="006A44E0"/>
    <w:rsid w:val="006A71FD"/>
    <w:rsid w:val="006B565E"/>
    <w:rsid w:val="006C5256"/>
    <w:rsid w:val="006C5E2C"/>
    <w:rsid w:val="006C5EFE"/>
    <w:rsid w:val="006C61D8"/>
    <w:rsid w:val="006C7A01"/>
    <w:rsid w:val="006D450B"/>
    <w:rsid w:val="006D4D11"/>
    <w:rsid w:val="006D7976"/>
    <w:rsid w:val="006E309B"/>
    <w:rsid w:val="006E58AA"/>
    <w:rsid w:val="006E6A5C"/>
    <w:rsid w:val="006F56FF"/>
    <w:rsid w:val="006F5E1A"/>
    <w:rsid w:val="00704CA2"/>
    <w:rsid w:val="007051F7"/>
    <w:rsid w:val="00710C97"/>
    <w:rsid w:val="00716585"/>
    <w:rsid w:val="0071734A"/>
    <w:rsid w:val="00726626"/>
    <w:rsid w:val="00727A93"/>
    <w:rsid w:val="0073296C"/>
    <w:rsid w:val="00733EC8"/>
    <w:rsid w:val="00735229"/>
    <w:rsid w:val="00737CEC"/>
    <w:rsid w:val="0074458C"/>
    <w:rsid w:val="007612C4"/>
    <w:rsid w:val="0076657E"/>
    <w:rsid w:val="007676DC"/>
    <w:rsid w:val="007713AB"/>
    <w:rsid w:val="007718C3"/>
    <w:rsid w:val="00774328"/>
    <w:rsid w:val="00774894"/>
    <w:rsid w:val="00775EEE"/>
    <w:rsid w:val="00786922"/>
    <w:rsid w:val="00795955"/>
    <w:rsid w:val="007A647B"/>
    <w:rsid w:val="007B52DF"/>
    <w:rsid w:val="007B7484"/>
    <w:rsid w:val="007B7E8A"/>
    <w:rsid w:val="007C0B09"/>
    <w:rsid w:val="007D0CCD"/>
    <w:rsid w:val="007D61A3"/>
    <w:rsid w:val="007E10E4"/>
    <w:rsid w:val="007E22F0"/>
    <w:rsid w:val="007E2D84"/>
    <w:rsid w:val="007E69B6"/>
    <w:rsid w:val="007E6D32"/>
    <w:rsid w:val="007F0CC6"/>
    <w:rsid w:val="007F1E21"/>
    <w:rsid w:val="007F2A22"/>
    <w:rsid w:val="007F388F"/>
    <w:rsid w:val="008010CF"/>
    <w:rsid w:val="00801BB4"/>
    <w:rsid w:val="00802A2E"/>
    <w:rsid w:val="00805827"/>
    <w:rsid w:val="00810B5A"/>
    <w:rsid w:val="008115F4"/>
    <w:rsid w:val="00813B27"/>
    <w:rsid w:val="008140CE"/>
    <w:rsid w:val="00824C27"/>
    <w:rsid w:val="00826AA0"/>
    <w:rsid w:val="00833FD6"/>
    <w:rsid w:val="00836109"/>
    <w:rsid w:val="00836127"/>
    <w:rsid w:val="0084091B"/>
    <w:rsid w:val="00843D12"/>
    <w:rsid w:val="00844C62"/>
    <w:rsid w:val="0084612C"/>
    <w:rsid w:val="00847727"/>
    <w:rsid w:val="008520B1"/>
    <w:rsid w:val="00863E96"/>
    <w:rsid w:val="00865015"/>
    <w:rsid w:val="008732B6"/>
    <w:rsid w:val="00877471"/>
    <w:rsid w:val="008776B2"/>
    <w:rsid w:val="0087773A"/>
    <w:rsid w:val="00883E35"/>
    <w:rsid w:val="00887599"/>
    <w:rsid w:val="0089172C"/>
    <w:rsid w:val="008A10AB"/>
    <w:rsid w:val="008A1331"/>
    <w:rsid w:val="008A49D4"/>
    <w:rsid w:val="008A619E"/>
    <w:rsid w:val="008B0C1A"/>
    <w:rsid w:val="008B0F1D"/>
    <w:rsid w:val="008B6881"/>
    <w:rsid w:val="008D2DC1"/>
    <w:rsid w:val="008D719D"/>
    <w:rsid w:val="008D7A4E"/>
    <w:rsid w:val="008E37F3"/>
    <w:rsid w:val="008E3C8B"/>
    <w:rsid w:val="008E6FB2"/>
    <w:rsid w:val="008F422F"/>
    <w:rsid w:val="00903E83"/>
    <w:rsid w:val="00904A55"/>
    <w:rsid w:val="009074B6"/>
    <w:rsid w:val="009114D6"/>
    <w:rsid w:val="00913045"/>
    <w:rsid w:val="00914B02"/>
    <w:rsid w:val="009159CE"/>
    <w:rsid w:val="00916870"/>
    <w:rsid w:val="00920DA2"/>
    <w:rsid w:val="00922152"/>
    <w:rsid w:val="00926261"/>
    <w:rsid w:val="009263F8"/>
    <w:rsid w:val="009264FF"/>
    <w:rsid w:val="00926C34"/>
    <w:rsid w:val="00927294"/>
    <w:rsid w:val="009277B6"/>
    <w:rsid w:val="0093418F"/>
    <w:rsid w:val="00936142"/>
    <w:rsid w:val="00944D16"/>
    <w:rsid w:val="00946EB1"/>
    <w:rsid w:val="00952D83"/>
    <w:rsid w:val="009532FB"/>
    <w:rsid w:val="0095540E"/>
    <w:rsid w:val="00955C01"/>
    <w:rsid w:val="00956DF0"/>
    <w:rsid w:val="0095794D"/>
    <w:rsid w:val="00957ED4"/>
    <w:rsid w:val="00962AE9"/>
    <w:rsid w:val="0096445E"/>
    <w:rsid w:val="00966E18"/>
    <w:rsid w:val="009714F4"/>
    <w:rsid w:val="009766DA"/>
    <w:rsid w:val="009823DD"/>
    <w:rsid w:val="00982D97"/>
    <w:rsid w:val="0098326D"/>
    <w:rsid w:val="00984D27"/>
    <w:rsid w:val="00984DC9"/>
    <w:rsid w:val="009863CC"/>
    <w:rsid w:val="009868D3"/>
    <w:rsid w:val="009932E2"/>
    <w:rsid w:val="00996DDC"/>
    <w:rsid w:val="00997AC2"/>
    <w:rsid w:val="009A251E"/>
    <w:rsid w:val="009A4CF6"/>
    <w:rsid w:val="009B0123"/>
    <w:rsid w:val="009B18C0"/>
    <w:rsid w:val="009B26F3"/>
    <w:rsid w:val="009B7EDA"/>
    <w:rsid w:val="009C56B8"/>
    <w:rsid w:val="009D5774"/>
    <w:rsid w:val="009E2F49"/>
    <w:rsid w:val="009F2D28"/>
    <w:rsid w:val="009F32EB"/>
    <w:rsid w:val="009F4282"/>
    <w:rsid w:val="009F779D"/>
    <w:rsid w:val="00A03242"/>
    <w:rsid w:val="00A11B73"/>
    <w:rsid w:val="00A314B0"/>
    <w:rsid w:val="00A32AC0"/>
    <w:rsid w:val="00A33722"/>
    <w:rsid w:val="00A3392E"/>
    <w:rsid w:val="00A36B92"/>
    <w:rsid w:val="00A404AC"/>
    <w:rsid w:val="00A404DE"/>
    <w:rsid w:val="00A405E6"/>
    <w:rsid w:val="00A45448"/>
    <w:rsid w:val="00A505E5"/>
    <w:rsid w:val="00A50A4F"/>
    <w:rsid w:val="00A605D1"/>
    <w:rsid w:val="00A62C8F"/>
    <w:rsid w:val="00A64E24"/>
    <w:rsid w:val="00A713F4"/>
    <w:rsid w:val="00A71580"/>
    <w:rsid w:val="00A8031E"/>
    <w:rsid w:val="00A83E27"/>
    <w:rsid w:val="00A847C2"/>
    <w:rsid w:val="00A916F4"/>
    <w:rsid w:val="00A92346"/>
    <w:rsid w:val="00A973E2"/>
    <w:rsid w:val="00AA0B5B"/>
    <w:rsid w:val="00AA1FD6"/>
    <w:rsid w:val="00AA6E96"/>
    <w:rsid w:val="00AB0FE6"/>
    <w:rsid w:val="00AB4441"/>
    <w:rsid w:val="00AB6194"/>
    <w:rsid w:val="00AC4E0C"/>
    <w:rsid w:val="00AC694B"/>
    <w:rsid w:val="00AD43AD"/>
    <w:rsid w:val="00AD622C"/>
    <w:rsid w:val="00AD71FA"/>
    <w:rsid w:val="00AD762E"/>
    <w:rsid w:val="00AE31E5"/>
    <w:rsid w:val="00AE62BE"/>
    <w:rsid w:val="00AF385B"/>
    <w:rsid w:val="00AF3CAC"/>
    <w:rsid w:val="00AF6FAE"/>
    <w:rsid w:val="00AF7B58"/>
    <w:rsid w:val="00B07E1B"/>
    <w:rsid w:val="00B10065"/>
    <w:rsid w:val="00B11AE7"/>
    <w:rsid w:val="00B1211F"/>
    <w:rsid w:val="00B17076"/>
    <w:rsid w:val="00B17142"/>
    <w:rsid w:val="00B22073"/>
    <w:rsid w:val="00B22F9B"/>
    <w:rsid w:val="00B3028E"/>
    <w:rsid w:val="00B31EC5"/>
    <w:rsid w:val="00B32073"/>
    <w:rsid w:val="00B33D09"/>
    <w:rsid w:val="00B358BC"/>
    <w:rsid w:val="00B4251D"/>
    <w:rsid w:val="00B45F19"/>
    <w:rsid w:val="00B46BC6"/>
    <w:rsid w:val="00B51293"/>
    <w:rsid w:val="00B519BC"/>
    <w:rsid w:val="00B52170"/>
    <w:rsid w:val="00B55153"/>
    <w:rsid w:val="00B56BAA"/>
    <w:rsid w:val="00B61166"/>
    <w:rsid w:val="00B64F73"/>
    <w:rsid w:val="00B66BBB"/>
    <w:rsid w:val="00B70ADE"/>
    <w:rsid w:val="00B73129"/>
    <w:rsid w:val="00B74D0E"/>
    <w:rsid w:val="00B840E6"/>
    <w:rsid w:val="00B840F4"/>
    <w:rsid w:val="00B8736C"/>
    <w:rsid w:val="00B921C0"/>
    <w:rsid w:val="00B94D55"/>
    <w:rsid w:val="00B9780B"/>
    <w:rsid w:val="00BA6DB1"/>
    <w:rsid w:val="00BB31A7"/>
    <w:rsid w:val="00BB5C3E"/>
    <w:rsid w:val="00BC5100"/>
    <w:rsid w:val="00BC61D9"/>
    <w:rsid w:val="00BC75D1"/>
    <w:rsid w:val="00BD3E3C"/>
    <w:rsid w:val="00BE0FBF"/>
    <w:rsid w:val="00BE3BD1"/>
    <w:rsid w:val="00BE41C4"/>
    <w:rsid w:val="00BE6575"/>
    <w:rsid w:val="00BF04AE"/>
    <w:rsid w:val="00BF3840"/>
    <w:rsid w:val="00BF3C35"/>
    <w:rsid w:val="00C0733C"/>
    <w:rsid w:val="00C113F3"/>
    <w:rsid w:val="00C124F0"/>
    <w:rsid w:val="00C264D0"/>
    <w:rsid w:val="00C415CD"/>
    <w:rsid w:val="00C427ED"/>
    <w:rsid w:val="00C42D39"/>
    <w:rsid w:val="00C44689"/>
    <w:rsid w:val="00C45400"/>
    <w:rsid w:val="00C46C4F"/>
    <w:rsid w:val="00C46F6A"/>
    <w:rsid w:val="00C5294A"/>
    <w:rsid w:val="00C551A4"/>
    <w:rsid w:val="00C70EA9"/>
    <w:rsid w:val="00C74103"/>
    <w:rsid w:val="00C77149"/>
    <w:rsid w:val="00C802CF"/>
    <w:rsid w:val="00C859FC"/>
    <w:rsid w:val="00C85A3D"/>
    <w:rsid w:val="00C873F5"/>
    <w:rsid w:val="00C87E3D"/>
    <w:rsid w:val="00C91FD1"/>
    <w:rsid w:val="00C95715"/>
    <w:rsid w:val="00CA08D4"/>
    <w:rsid w:val="00CA56AB"/>
    <w:rsid w:val="00CB26C3"/>
    <w:rsid w:val="00CC75E2"/>
    <w:rsid w:val="00CD4AD0"/>
    <w:rsid w:val="00CE3D13"/>
    <w:rsid w:val="00CE619F"/>
    <w:rsid w:val="00CF1154"/>
    <w:rsid w:val="00CF16C2"/>
    <w:rsid w:val="00D0326C"/>
    <w:rsid w:val="00D03692"/>
    <w:rsid w:val="00D05492"/>
    <w:rsid w:val="00D1072A"/>
    <w:rsid w:val="00D1088F"/>
    <w:rsid w:val="00D12098"/>
    <w:rsid w:val="00D12F4A"/>
    <w:rsid w:val="00D1753E"/>
    <w:rsid w:val="00D21BCF"/>
    <w:rsid w:val="00D22362"/>
    <w:rsid w:val="00D246CA"/>
    <w:rsid w:val="00D25CD9"/>
    <w:rsid w:val="00D359CA"/>
    <w:rsid w:val="00D4306B"/>
    <w:rsid w:val="00D4462B"/>
    <w:rsid w:val="00D45B86"/>
    <w:rsid w:val="00D462A9"/>
    <w:rsid w:val="00D51107"/>
    <w:rsid w:val="00D51871"/>
    <w:rsid w:val="00D63023"/>
    <w:rsid w:val="00D63464"/>
    <w:rsid w:val="00D64234"/>
    <w:rsid w:val="00D65CE1"/>
    <w:rsid w:val="00D83A4C"/>
    <w:rsid w:val="00D83BDC"/>
    <w:rsid w:val="00D84543"/>
    <w:rsid w:val="00D855E8"/>
    <w:rsid w:val="00D87CD7"/>
    <w:rsid w:val="00D913EE"/>
    <w:rsid w:val="00D91A31"/>
    <w:rsid w:val="00D95364"/>
    <w:rsid w:val="00D9680D"/>
    <w:rsid w:val="00D9734E"/>
    <w:rsid w:val="00DA0B3F"/>
    <w:rsid w:val="00DA582D"/>
    <w:rsid w:val="00DA5C7C"/>
    <w:rsid w:val="00DB11B5"/>
    <w:rsid w:val="00DB5240"/>
    <w:rsid w:val="00DC349F"/>
    <w:rsid w:val="00DC5B17"/>
    <w:rsid w:val="00DD3928"/>
    <w:rsid w:val="00DD48A7"/>
    <w:rsid w:val="00DF78FB"/>
    <w:rsid w:val="00E04071"/>
    <w:rsid w:val="00E05F8F"/>
    <w:rsid w:val="00E11676"/>
    <w:rsid w:val="00E15AE5"/>
    <w:rsid w:val="00E21E32"/>
    <w:rsid w:val="00E22E42"/>
    <w:rsid w:val="00E33011"/>
    <w:rsid w:val="00E411AC"/>
    <w:rsid w:val="00E422E2"/>
    <w:rsid w:val="00E458FB"/>
    <w:rsid w:val="00E47A6F"/>
    <w:rsid w:val="00E55862"/>
    <w:rsid w:val="00E57F46"/>
    <w:rsid w:val="00E60FE6"/>
    <w:rsid w:val="00E7145D"/>
    <w:rsid w:val="00E71926"/>
    <w:rsid w:val="00E72387"/>
    <w:rsid w:val="00E72781"/>
    <w:rsid w:val="00E84312"/>
    <w:rsid w:val="00E868C6"/>
    <w:rsid w:val="00E87FF4"/>
    <w:rsid w:val="00EA0DF2"/>
    <w:rsid w:val="00EB0C92"/>
    <w:rsid w:val="00EB0FD4"/>
    <w:rsid w:val="00EB2487"/>
    <w:rsid w:val="00EB31FE"/>
    <w:rsid w:val="00EB3C73"/>
    <w:rsid w:val="00EB7D24"/>
    <w:rsid w:val="00EC0D9E"/>
    <w:rsid w:val="00EC1A06"/>
    <w:rsid w:val="00EC2017"/>
    <w:rsid w:val="00EC497E"/>
    <w:rsid w:val="00EC4D6A"/>
    <w:rsid w:val="00EC78B0"/>
    <w:rsid w:val="00ED2AD6"/>
    <w:rsid w:val="00ED5172"/>
    <w:rsid w:val="00ED5BEC"/>
    <w:rsid w:val="00ED77F2"/>
    <w:rsid w:val="00EE00D5"/>
    <w:rsid w:val="00EE1687"/>
    <w:rsid w:val="00EE3207"/>
    <w:rsid w:val="00EF72A4"/>
    <w:rsid w:val="00F05C96"/>
    <w:rsid w:val="00F13B59"/>
    <w:rsid w:val="00F1543B"/>
    <w:rsid w:val="00F17A74"/>
    <w:rsid w:val="00F23799"/>
    <w:rsid w:val="00F24634"/>
    <w:rsid w:val="00F35356"/>
    <w:rsid w:val="00F35565"/>
    <w:rsid w:val="00F35693"/>
    <w:rsid w:val="00F35CF2"/>
    <w:rsid w:val="00F42040"/>
    <w:rsid w:val="00F446E6"/>
    <w:rsid w:val="00F51C88"/>
    <w:rsid w:val="00F52244"/>
    <w:rsid w:val="00F53CED"/>
    <w:rsid w:val="00F549DA"/>
    <w:rsid w:val="00F625EB"/>
    <w:rsid w:val="00F67CAF"/>
    <w:rsid w:val="00F77C44"/>
    <w:rsid w:val="00F82559"/>
    <w:rsid w:val="00F8542B"/>
    <w:rsid w:val="00F87E1F"/>
    <w:rsid w:val="00F95B64"/>
    <w:rsid w:val="00FA17D5"/>
    <w:rsid w:val="00FC08A6"/>
    <w:rsid w:val="00FC20F6"/>
    <w:rsid w:val="00FC31A4"/>
    <w:rsid w:val="00FC4A29"/>
    <w:rsid w:val="00FD3A10"/>
    <w:rsid w:val="00FD4373"/>
    <w:rsid w:val="00FD5A30"/>
    <w:rsid w:val="00FE5E1C"/>
    <w:rsid w:val="00FF6475"/>
    <w:rsid w:val="00FF710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8A3C4"/>
  <w15:docId w15:val="{31DDD5CD-24B8-447A-922C-AEE9EE98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ind w:left="547" w:hanging="547"/>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F0DF9"/>
    <w:pPr>
      <w:widowControl w:val="0"/>
      <w:autoSpaceDE w:val="0"/>
      <w:autoSpaceDN w:val="0"/>
      <w:ind w:left="986" w:right="1196"/>
      <w:outlineLvl w:val="0"/>
    </w:pPr>
    <w:rPr>
      <w:rFonts w:ascii="Arial" w:eastAsia="Arial" w:hAnsi="Arial" w:cs="Arial"/>
      <w:b/>
      <w:bCs/>
      <w:sz w:val="24"/>
      <w:szCs w:val="24"/>
      <w:lang w:val="en-US" w:bidi="en-US"/>
    </w:rPr>
  </w:style>
  <w:style w:type="paragraph" w:styleId="Heading2">
    <w:name w:val="heading 2"/>
    <w:basedOn w:val="Normal"/>
    <w:link w:val="Heading2Char"/>
    <w:uiPriority w:val="1"/>
    <w:qFormat/>
    <w:rsid w:val="005F0DF9"/>
    <w:pPr>
      <w:widowControl w:val="0"/>
      <w:autoSpaceDE w:val="0"/>
      <w:autoSpaceDN w:val="0"/>
      <w:ind w:left="112"/>
      <w:outlineLvl w:val="1"/>
    </w:pPr>
    <w:rPr>
      <w:rFonts w:ascii="Arial" w:eastAsia="Arial" w:hAnsi="Arial" w:cs="Arial"/>
      <w:sz w:val="24"/>
      <w:szCs w:val="24"/>
      <w:lang w:val="en-US" w:bidi="en-US"/>
    </w:rPr>
  </w:style>
  <w:style w:type="paragraph" w:styleId="Heading3">
    <w:name w:val="heading 3"/>
    <w:basedOn w:val="Normal"/>
    <w:link w:val="Heading3Char"/>
    <w:uiPriority w:val="1"/>
    <w:qFormat/>
    <w:rsid w:val="005F0DF9"/>
    <w:pPr>
      <w:widowControl w:val="0"/>
      <w:autoSpaceDE w:val="0"/>
      <w:autoSpaceDN w:val="0"/>
      <w:spacing w:before="12"/>
      <w:ind w:left="20"/>
      <w:outlineLvl w:val="2"/>
    </w:pPr>
    <w:rPr>
      <w:rFonts w:ascii="Arial" w:eastAsia="Arial" w:hAnsi="Arial" w:cs="Arial"/>
      <w:i/>
      <w:sz w:val="24"/>
      <w:szCs w:val="24"/>
      <w:lang w:val="en-US" w:bidi="en-US"/>
    </w:rPr>
  </w:style>
  <w:style w:type="paragraph" w:styleId="Heading4">
    <w:name w:val="heading 4"/>
    <w:basedOn w:val="Normal"/>
    <w:link w:val="Heading4Char"/>
    <w:uiPriority w:val="1"/>
    <w:qFormat/>
    <w:rsid w:val="005F0DF9"/>
    <w:pPr>
      <w:widowControl w:val="0"/>
      <w:autoSpaceDE w:val="0"/>
      <w:autoSpaceDN w:val="0"/>
      <w:ind w:left="2961"/>
      <w:jc w:val="center"/>
      <w:outlineLvl w:val="3"/>
    </w:pPr>
    <w:rPr>
      <w:rFonts w:ascii="Arial" w:eastAsia="Arial" w:hAnsi="Arial" w:cs="Arial"/>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0DF9"/>
    <w:pPr>
      <w:widowControl w:val="0"/>
      <w:autoSpaceDE w:val="0"/>
      <w:autoSpaceDN w:val="0"/>
    </w:pPr>
    <w:rPr>
      <w:rFonts w:ascii="Arial" w:eastAsia="Arial" w:hAnsi="Arial" w:cs="Arial"/>
      <w:lang w:val="en-US" w:bidi="en-US"/>
    </w:rPr>
  </w:style>
  <w:style w:type="character" w:customStyle="1" w:styleId="BodyTextChar">
    <w:name w:val="Body Text Char"/>
    <w:basedOn w:val="DefaultParagraphFont"/>
    <w:link w:val="BodyText"/>
    <w:uiPriority w:val="1"/>
    <w:rsid w:val="005F0DF9"/>
    <w:rPr>
      <w:rFonts w:ascii="Arial" w:eastAsia="Arial" w:hAnsi="Arial" w:cs="Arial"/>
      <w:lang w:val="en-US" w:bidi="en-US"/>
    </w:rPr>
  </w:style>
  <w:style w:type="table" w:styleId="TableGrid">
    <w:name w:val="Table Grid"/>
    <w:basedOn w:val="TableNormal"/>
    <w:uiPriority w:val="39"/>
    <w:rsid w:val="005F0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F0DF9"/>
    <w:rPr>
      <w:rFonts w:ascii="Arial" w:eastAsia="Arial" w:hAnsi="Arial" w:cs="Arial"/>
      <w:b/>
      <w:bCs/>
      <w:sz w:val="24"/>
      <w:szCs w:val="24"/>
      <w:lang w:val="en-US" w:bidi="en-US"/>
    </w:rPr>
  </w:style>
  <w:style w:type="character" w:customStyle="1" w:styleId="Heading2Char">
    <w:name w:val="Heading 2 Char"/>
    <w:basedOn w:val="DefaultParagraphFont"/>
    <w:link w:val="Heading2"/>
    <w:uiPriority w:val="1"/>
    <w:rsid w:val="005F0DF9"/>
    <w:rPr>
      <w:rFonts w:ascii="Arial" w:eastAsia="Arial" w:hAnsi="Arial" w:cs="Arial"/>
      <w:sz w:val="24"/>
      <w:szCs w:val="24"/>
      <w:lang w:val="en-US" w:bidi="en-US"/>
    </w:rPr>
  </w:style>
  <w:style w:type="character" w:customStyle="1" w:styleId="Heading3Char">
    <w:name w:val="Heading 3 Char"/>
    <w:basedOn w:val="DefaultParagraphFont"/>
    <w:link w:val="Heading3"/>
    <w:uiPriority w:val="1"/>
    <w:rsid w:val="005F0DF9"/>
    <w:rPr>
      <w:rFonts w:ascii="Arial" w:eastAsia="Arial" w:hAnsi="Arial" w:cs="Arial"/>
      <w:i/>
      <w:sz w:val="24"/>
      <w:szCs w:val="24"/>
      <w:lang w:val="en-US" w:bidi="en-US"/>
    </w:rPr>
  </w:style>
  <w:style w:type="character" w:customStyle="1" w:styleId="Heading4Char">
    <w:name w:val="Heading 4 Char"/>
    <w:basedOn w:val="DefaultParagraphFont"/>
    <w:link w:val="Heading4"/>
    <w:uiPriority w:val="1"/>
    <w:rsid w:val="005F0DF9"/>
    <w:rPr>
      <w:rFonts w:ascii="Arial" w:eastAsia="Arial" w:hAnsi="Arial" w:cs="Arial"/>
      <w:b/>
      <w:bCs/>
      <w:lang w:val="en-US" w:bidi="en-US"/>
    </w:rPr>
  </w:style>
  <w:style w:type="paragraph" w:styleId="ListParagraph">
    <w:name w:val="List Paragraph"/>
    <w:basedOn w:val="Normal"/>
    <w:uiPriority w:val="34"/>
    <w:qFormat/>
    <w:rsid w:val="005F0DF9"/>
    <w:pPr>
      <w:widowControl w:val="0"/>
      <w:autoSpaceDE w:val="0"/>
      <w:autoSpaceDN w:val="0"/>
      <w:ind w:left="682" w:hanging="286"/>
    </w:pPr>
    <w:rPr>
      <w:rFonts w:ascii="Arial" w:eastAsia="Arial" w:hAnsi="Arial" w:cs="Arial"/>
      <w:lang w:val="en-US" w:bidi="en-US"/>
    </w:rPr>
  </w:style>
  <w:style w:type="paragraph" w:customStyle="1" w:styleId="TableParagraph">
    <w:name w:val="Table Paragraph"/>
    <w:basedOn w:val="Normal"/>
    <w:uiPriority w:val="1"/>
    <w:qFormat/>
    <w:rsid w:val="005F0DF9"/>
    <w:pPr>
      <w:widowControl w:val="0"/>
      <w:autoSpaceDE w:val="0"/>
      <w:autoSpaceDN w:val="0"/>
    </w:pPr>
    <w:rPr>
      <w:rFonts w:ascii="Arial" w:eastAsia="Arial" w:hAnsi="Arial" w:cs="Arial"/>
      <w:lang w:val="en-US" w:bidi="en-US"/>
    </w:rPr>
  </w:style>
  <w:style w:type="paragraph" w:styleId="Header">
    <w:name w:val="header"/>
    <w:basedOn w:val="Normal"/>
    <w:link w:val="HeaderChar"/>
    <w:uiPriority w:val="99"/>
    <w:unhideWhenUsed/>
    <w:rsid w:val="005F0DF9"/>
    <w:pPr>
      <w:widowControl w:val="0"/>
      <w:tabs>
        <w:tab w:val="center" w:pos="4680"/>
        <w:tab w:val="right" w:pos="9360"/>
      </w:tabs>
      <w:autoSpaceDE w:val="0"/>
      <w:autoSpaceDN w:val="0"/>
    </w:pPr>
    <w:rPr>
      <w:rFonts w:ascii="Arial" w:eastAsia="Arial" w:hAnsi="Arial" w:cs="Arial"/>
      <w:lang w:val="en-US" w:bidi="en-US"/>
    </w:rPr>
  </w:style>
  <w:style w:type="character" w:customStyle="1" w:styleId="HeaderChar">
    <w:name w:val="Header Char"/>
    <w:basedOn w:val="DefaultParagraphFont"/>
    <w:link w:val="Header"/>
    <w:uiPriority w:val="99"/>
    <w:rsid w:val="005F0DF9"/>
    <w:rPr>
      <w:rFonts w:ascii="Arial" w:eastAsia="Arial" w:hAnsi="Arial" w:cs="Arial"/>
      <w:lang w:val="en-US" w:bidi="en-US"/>
    </w:rPr>
  </w:style>
  <w:style w:type="paragraph" w:styleId="Footer">
    <w:name w:val="footer"/>
    <w:basedOn w:val="Normal"/>
    <w:link w:val="FooterChar"/>
    <w:uiPriority w:val="99"/>
    <w:unhideWhenUsed/>
    <w:rsid w:val="005F0DF9"/>
    <w:pPr>
      <w:widowControl w:val="0"/>
      <w:tabs>
        <w:tab w:val="center" w:pos="4680"/>
        <w:tab w:val="right" w:pos="9360"/>
      </w:tabs>
      <w:autoSpaceDE w:val="0"/>
      <w:autoSpaceDN w:val="0"/>
    </w:pPr>
    <w:rPr>
      <w:rFonts w:ascii="Arial" w:eastAsia="Arial" w:hAnsi="Arial" w:cs="Arial"/>
      <w:lang w:val="en-US" w:bidi="en-US"/>
    </w:rPr>
  </w:style>
  <w:style w:type="character" w:customStyle="1" w:styleId="FooterChar">
    <w:name w:val="Footer Char"/>
    <w:basedOn w:val="DefaultParagraphFont"/>
    <w:link w:val="Footer"/>
    <w:uiPriority w:val="99"/>
    <w:rsid w:val="005F0DF9"/>
    <w:rPr>
      <w:rFonts w:ascii="Arial" w:eastAsia="Arial" w:hAnsi="Arial" w:cs="Arial"/>
      <w:lang w:val="en-US" w:bidi="en-US"/>
    </w:rPr>
  </w:style>
  <w:style w:type="paragraph" w:styleId="BalloonText">
    <w:name w:val="Balloon Text"/>
    <w:basedOn w:val="Normal"/>
    <w:link w:val="BalloonTextChar"/>
    <w:uiPriority w:val="99"/>
    <w:semiHidden/>
    <w:unhideWhenUsed/>
    <w:rsid w:val="005F0DF9"/>
    <w:pPr>
      <w:widowControl w:val="0"/>
      <w:autoSpaceDE w:val="0"/>
      <w:autoSpaceDN w:val="0"/>
    </w:pPr>
    <w:rPr>
      <w:rFonts w:ascii="Segoe UI" w:eastAsia="Arial" w:hAnsi="Segoe UI" w:cs="Segoe UI"/>
      <w:sz w:val="18"/>
      <w:szCs w:val="18"/>
      <w:lang w:val="en-US" w:bidi="en-US"/>
    </w:rPr>
  </w:style>
  <w:style w:type="character" w:customStyle="1" w:styleId="BalloonTextChar">
    <w:name w:val="Balloon Text Char"/>
    <w:basedOn w:val="DefaultParagraphFont"/>
    <w:link w:val="BalloonText"/>
    <w:uiPriority w:val="99"/>
    <w:semiHidden/>
    <w:rsid w:val="005F0DF9"/>
    <w:rPr>
      <w:rFonts w:ascii="Segoe UI" w:eastAsia="Arial" w:hAnsi="Segoe UI" w:cs="Segoe UI"/>
      <w:sz w:val="18"/>
      <w:szCs w:val="18"/>
      <w:lang w:val="en-US" w:bidi="en-US"/>
    </w:rPr>
  </w:style>
  <w:style w:type="character" w:customStyle="1" w:styleId="jlqj4b">
    <w:name w:val="jlqj4b"/>
    <w:basedOn w:val="DefaultParagraphFont"/>
    <w:rsid w:val="00264FBF"/>
  </w:style>
  <w:style w:type="character" w:styleId="Hyperlink">
    <w:name w:val="Hyperlink"/>
    <w:basedOn w:val="DefaultParagraphFont"/>
    <w:uiPriority w:val="99"/>
    <w:semiHidden/>
    <w:unhideWhenUsed/>
    <w:rsid w:val="00966E18"/>
    <w:rPr>
      <w:color w:val="0000FF"/>
      <w:u w:val="single"/>
    </w:rPr>
  </w:style>
  <w:style w:type="character" w:styleId="CommentReference">
    <w:name w:val="annotation reference"/>
    <w:basedOn w:val="DefaultParagraphFont"/>
    <w:uiPriority w:val="99"/>
    <w:semiHidden/>
    <w:unhideWhenUsed/>
    <w:rsid w:val="00606861"/>
    <w:rPr>
      <w:sz w:val="16"/>
      <w:szCs w:val="16"/>
    </w:rPr>
  </w:style>
  <w:style w:type="paragraph" w:styleId="CommentText">
    <w:name w:val="annotation text"/>
    <w:basedOn w:val="Normal"/>
    <w:link w:val="CommentTextChar"/>
    <w:uiPriority w:val="99"/>
    <w:semiHidden/>
    <w:unhideWhenUsed/>
    <w:rsid w:val="00606861"/>
    <w:rPr>
      <w:sz w:val="20"/>
      <w:szCs w:val="20"/>
    </w:rPr>
  </w:style>
  <w:style w:type="character" w:customStyle="1" w:styleId="CommentTextChar">
    <w:name w:val="Comment Text Char"/>
    <w:basedOn w:val="DefaultParagraphFont"/>
    <w:link w:val="CommentText"/>
    <w:uiPriority w:val="99"/>
    <w:semiHidden/>
    <w:rsid w:val="00606861"/>
    <w:rPr>
      <w:sz w:val="20"/>
      <w:szCs w:val="20"/>
    </w:rPr>
  </w:style>
  <w:style w:type="paragraph" w:styleId="CommentSubject">
    <w:name w:val="annotation subject"/>
    <w:basedOn w:val="CommentText"/>
    <w:next w:val="CommentText"/>
    <w:link w:val="CommentSubjectChar"/>
    <w:uiPriority w:val="99"/>
    <w:semiHidden/>
    <w:unhideWhenUsed/>
    <w:rsid w:val="00606861"/>
    <w:rPr>
      <w:b/>
      <w:bCs/>
    </w:rPr>
  </w:style>
  <w:style w:type="character" w:customStyle="1" w:styleId="CommentSubjectChar">
    <w:name w:val="Comment Subject Char"/>
    <w:basedOn w:val="CommentTextChar"/>
    <w:link w:val="CommentSubject"/>
    <w:uiPriority w:val="99"/>
    <w:semiHidden/>
    <w:rsid w:val="006068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71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7CD5-E7E2-470C-9CB8-657F6E52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30</Pages>
  <Words>8905</Words>
  <Characters>50763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Drita Gj. Sylejmani</dc:creator>
  <cp:keywords/>
  <dc:description/>
  <cp:lastModifiedBy>Elmedina Bajgora</cp:lastModifiedBy>
  <cp:revision>6</cp:revision>
  <cp:lastPrinted>2021-06-11T12:02:00Z</cp:lastPrinted>
  <dcterms:created xsi:type="dcterms:W3CDTF">2021-06-22T08:07:00Z</dcterms:created>
  <dcterms:modified xsi:type="dcterms:W3CDTF">2021-07-16T14:06:00Z</dcterms:modified>
</cp:coreProperties>
</file>