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17CE" w14:textId="77777777" w:rsidR="00F1543B" w:rsidRPr="00153F22" w:rsidRDefault="00F1543B" w:rsidP="0054198A">
      <w:pPr>
        <w:pStyle w:val="CommentText"/>
        <w:ind w:left="0" w:firstLine="0"/>
        <w:jc w:val="center"/>
        <w:rPr>
          <w:lang w:val="en-US"/>
        </w:rPr>
      </w:pPr>
      <w:r w:rsidRPr="00153F22">
        <w:rPr>
          <w:noProof/>
          <w:lang w:val="en-US"/>
        </w:rPr>
        <w:drawing>
          <wp:inline distT="0" distB="0" distL="0" distR="0" wp14:anchorId="47508080" wp14:editId="765E9BD1">
            <wp:extent cx="819150" cy="944195"/>
            <wp:effectExtent l="0" t="0" r="0" b="889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198" cy="959235"/>
                    </a:xfrm>
                    <a:prstGeom prst="rect">
                      <a:avLst/>
                    </a:prstGeom>
                    <a:noFill/>
                    <a:ln>
                      <a:noFill/>
                    </a:ln>
                  </pic:spPr>
                </pic:pic>
              </a:graphicData>
            </a:graphic>
          </wp:inline>
        </w:drawing>
      </w:r>
    </w:p>
    <w:p w14:paraId="4D581EEA" w14:textId="77777777" w:rsidR="00EB3C73" w:rsidRPr="00B30048" w:rsidRDefault="00EB3C73" w:rsidP="00EB3C73">
      <w:pPr>
        <w:ind w:left="0" w:firstLine="0"/>
        <w:jc w:val="center"/>
        <w:rPr>
          <w:rFonts w:ascii="Book Antiqua" w:eastAsia="Batang" w:hAnsi="Book Antiqua"/>
          <w:b/>
          <w:bCs/>
          <w:sz w:val="32"/>
          <w:szCs w:val="30"/>
        </w:rPr>
      </w:pPr>
      <w:r w:rsidRPr="00B30048">
        <w:rPr>
          <w:bCs/>
          <w:szCs w:val="30"/>
        </w:rPr>
        <w:t>Republika e Kosovës</w:t>
      </w:r>
    </w:p>
    <w:p w14:paraId="48A6D21F" w14:textId="77777777" w:rsidR="00EB3C73" w:rsidRPr="00802C60" w:rsidRDefault="00EB3C73" w:rsidP="00EB3C73">
      <w:pPr>
        <w:ind w:left="0" w:firstLine="0"/>
        <w:jc w:val="center"/>
        <w:rPr>
          <w:rFonts w:ascii="Book Antiqua" w:hAnsi="Book Antiqua" w:cs="Book Antiqua"/>
          <w:b/>
          <w:bCs/>
          <w:sz w:val="28"/>
          <w:szCs w:val="28"/>
        </w:rPr>
      </w:pPr>
      <w:r w:rsidRPr="00802C60">
        <w:rPr>
          <w:bCs/>
          <w:szCs w:val="28"/>
        </w:rPr>
        <w:t xml:space="preserve">Republika Kosova - </w:t>
      </w:r>
      <w:proofErr w:type="spellStart"/>
      <w:r w:rsidRPr="00802C60">
        <w:rPr>
          <w:bCs/>
          <w:szCs w:val="28"/>
        </w:rPr>
        <w:t>Republic</w:t>
      </w:r>
      <w:proofErr w:type="spellEnd"/>
      <w:r w:rsidRPr="00802C60">
        <w:rPr>
          <w:bCs/>
          <w:szCs w:val="28"/>
        </w:rPr>
        <w:t xml:space="preserve"> </w:t>
      </w:r>
      <w:proofErr w:type="spellStart"/>
      <w:r w:rsidRPr="00802C60">
        <w:rPr>
          <w:bCs/>
          <w:szCs w:val="28"/>
        </w:rPr>
        <w:t>of</w:t>
      </w:r>
      <w:proofErr w:type="spellEnd"/>
      <w:r w:rsidRPr="00802C60">
        <w:rPr>
          <w:bCs/>
          <w:szCs w:val="28"/>
        </w:rPr>
        <w:t xml:space="preserve"> </w:t>
      </w:r>
      <w:proofErr w:type="spellStart"/>
      <w:r w:rsidRPr="00802C60">
        <w:rPr>
          <w:bCs/>
          <w:szCs w:val="28"/>
        </w:rPr>
        <w:t>Kosovo</w:t>
      </w:r>
      <w:proofErr w:type="spellEnd"/>
    </w:p>
    <w:p w14:paraId="42D7C44E" w14:textId="77777777" w:rsidR="00EB3C73" w:rsidRPr="009834CA" w:rsidRDefault="00EB3C73" w:rsidP="00EB3C73">
      <w:pPr>
        <w:ind w:left="0" w:firstLine="0"/>
        <w:jc w:val="center"/>
        <w:rPr>
          <w:rFonts w:ascii="Book Antiqua" w:hAnsi="Book Antiqua" w:cs="Book Antiqua"/>
          <w:b/>
          <w:bCs/>
          <w:i/>
          <w:iCs/>
          <w:sz w:val="10"/>
        </w:rPr>
      </w:pPr>
      <w:r w:rsidRPr="009834CA">
        <w:rPr>
          <w:bCs/>
          <w:i/>
          <w:iCs/>
          <w:szCs w:val="26"/>
        </w:rPr>
        <w:t xml:space="preserve">Qeveria - </w:t>
      </w:r>
      <w:proofErr w:type="spellStart"/>
      <w:r w:rsidRPr="009834CA">
        <w:rPr>
          <w:bCs/>
          <w:i/>
          <w:iCs/>
          <w:szCs w:val="26"/>
        </w:rPr>
        <w:t>Vlada</w:t>
      </w:r>
      <w:proofErr w:type="spellEnd"/>
      <w:r w:rsidRPr="009834CA">
        <w:rPr>
          <w:bCs/>
          <w:i/>
          <w:iCs/>
          <w:szCs w:val="26"/>
        </w:rPr>
        <w:t xml:space="preserve"> – </w:t>
      </w:r>
      <w:proofErr w:type="spellStart"/>
      <w:r w:rsidRPr="009834CA">
        <w:rPr>
          <w:bCs/>
          <w:i/>
          <w:iCs/>
          <w:szCs w:val="26"/>
        </w:rPr>
        <w:t>Government</w:t>
      </w:r>
      <w:proofErr w:type="spellEnd"/>
    </w:p>
    <w:p w14:paraId="6A92C464" w14:textId="77777777" w:rsidR="00EF2B34" w:rsidRPr="00EF2B34" w:rsidRDefault="00EF2B34" w:rsidP="00EF2B34">
      <w:pPr>
        <w:pStyle w:val="Default"/>
        <w:jc w:val="center"/>
        <w:rPr>
          <w:rFonts w:ascii="Book Antiqua" w:hAnsi="Book Antiqua" w:cs="Book Antiqua"/>
          <w:b/>
          <w:bCs/>
          <w:i/>
          <w:iCs/>
          <w:color w:val="auto"/>
        </w:rPr>
      </w:pPr>
      <w:r w:rsidRPr="00EF2B34">
        <w:rPr>
          <w:bCs/>
          <w:i/>
          <w:iCs/>
          <w:color w:val="auto"/>
        </w:rPr>
        <w:t xml:space="preserve">Zyra e </w:t>
      </w:r>
      <w:proofErr w:type="spellStart"/>
      <w:r w:rsidRPr="00EF2B34">
        <w:rPr>
          <w:bCs/>
          <w:i/>
          <w:iCs/>
          <w:color w:val="auto"/>
        </w:rPr>
        <w:t>Kryeministrit</w:t>
      </w:r>
      <w:proofErr w:type="spellEnd"/>
      <w:r w:rsidRPr="00EF2B34">
        <w:rPr>
          <w:bCs/>
          <w:i/>
          <w:iCs/>
          <w:color w:val="auto"/>
        </w:rPr>
        <w:t xml:space="preserve"> –</w:t>
      </w:r>
      <w:r>
        <w:rPr>
          <w:bCs/>
          <w:i/>
          <w:iCs/>
          <w:color w:val="auto"/>
        </w:rPr>
        <w:t xml:space="preserve"> </w:t>
      </w:r>
      <w:proofErr w:type="spellStart"/>
      <w:r w:rsidRPr="00EF2B34">
        <w:rPr>
          <w:bCs/>
          <w:i/>
          <w:iCs/>
          <w:color w:val="auto"/>
        </w:rPr>
        <w:t>Ured</w:t>
      </w:r>
      <w:proofErr w:type="spellEnd"/>
      <w:r w:rsidRPr="00EF2B34">
        <w:rPr>
          <w:bCs/>
          <w:i/>
          <w:iCs/>
          <w:color w:val="auto"/>
        </w:rPr>
        <w:t xml:space="preserve"> </w:t>
      </w:r>
      <w:proofErr w:type="spellStart"/>
      <w:r w:rsidRPr="00EF2B34">
        <w:rPr>
          <w:bCs/>
          <w:i/>
          <w:iCs/>
          <w:color w:val="auto"/>
        </w:rPr>
        <w:t>Premijera</w:t>
      </w:r>
      <w:proofErr w:type="spellEnd"/>
      <w:r w:rsidRPr="00EF2B34">
        <w:rPr>
          <w:bCs/>
          <w:i/>
          <w:iCs/>
          <w:color w:val="auto"/>
        </w:rPr>
        <w:t xml:space="preserve"> –</w:t>
      </w:r>
      <w:r>
        <w:rPr>
          <w:bCs/>
          <w:i/>
          <w:iCs/>
          <w:color w:val="auto"/>
        </w:rPr>
        <w:t xml:space="preserve"> </w:t>
      </w:r>
      <w:r w:rsidRPr="00EF2B34">
        <w:rPr>
          <w:bCs/>
          <w:i/>
          <w:iCs/>
          <w:color w:val="auto"/>
        </w:rPr>
        <w:t>Office of the Prime Minister</w:t>
      </w:r>
    </w:p>
    <w:p w14:paraId="1B852B4A" w14:textId="77777777" w:rsidR="00EB3C73" w:rsidRPr="00F57876" w:rsidRDefault="00EB3C73" w:rsidP="00EF2B34">
      <w:pPr>
        <w:ind w:left="0" w:firstLine="0"/>
        <w:jc w:val="center"/>
        <w:rPr>
          <w:b/>
          <w:bCs/>
          <w:i/>
          <w:iCs/>
        </w:rPr>
      </w:pPr>
    </w:p>
    <w:p w14:paraId="5EDA6C21" w14:textId="77777777" w:rsidR="00ED2AD6" w:rsidRPr="00153F22" w:rsidRDefault="00ED2AD6" w:rsidP="005F0DF9">
      <w:pPr>
        <w:pStyle w:val="BodyText"/>
        <w:ind w:left="0" w:firstLine="0"/>
        <w:jc w:val="center"/>
        <w:rPr>
          <w:b/>
        </w:rPr>
      </w:pPr>
    </w:p>
    <w:p w14:paraId="7C731B4E" w14:textId="77777777" w:rsidR="005F0DF9" w:rsidRPr="00153F22" w:rsidRDefault="005F0DF9" w:rsidP="005F0DF9">
      <w:pPr>
        <w:pStyle w:val="BodyText"/>
        <w:ind w:left="0" w:firstLine="0"/>
        <w:jc w:val="center"/>
        <w:rPr>
          <w:b/>
        </w:rPr>
      </w:pPr>
    </w:p>
    <w:p w14:paraId="66EB8010" w14:textId="77777777" w:rsidR="00141D7F" w:rsidRPr="00153F22" w:rsidRDefault="00141D7F" w:rsidP="005F0DF9">
      <w:pPr>
        <w:pStyle w:val="BodyText"/>
        <w:ind w:left="0" w:firstLine="0"/>
        <w:jc w:val="center"/>
        <w:rPr>
          <w:b/>
        </w:rPr>
      </w:pPr>
    </w:p>
    <w:p w14:paraId="739CC20C" w14:textId="77777777" w:rsidR="00141D7F" w:rsidRPr="00153F22" w:rsidRDefault="00141D7F" w:rsidP="005F0DF9">
      <w:pPr>
        <w:pStyle w:val="BodyText"/>
        <w:ind w:left="0" w:firstLine="0"/>
        <w:jc w:val="center"/>
        <w:rPr>
          <w:b/>
        </w:rPr>
      </w:pPr>
    </w:p>
    <w:p w14:paraId="5FCD3733" w14:textId="77777777" w:rsidR="005F0DF9" w:rsidRPr="00EB3C73" w:rsidRDefault="005F0DF9" w:rsidP="005F0DF9">
      <w:pPr>
        <w:pStyle w:val="BodyText"/>
        <w:ind w:left="0" w:firstLine="0"/>
        <w:jc w:val="center"/>
        <w:rPr>
          <w:b/>
        </w:rPr>
      </w:pPr>
    </w:p>
    <w:p w14:paraId="5ECB8EA5" w14:textId="5544DFF2" w:rsidR="005F0DF9" w:rsidRDefault="00D51107" w:rsidP="00C1406E">
      <w:pPr>
        <w:autoSpaceDE w:val="0"/>
        <w:autoSpaceDN w:val="0"/>
        <w:adjustRightInd w:val="0"/>
        <w:ind w:left="0" w:firstLine="0"/>
        <w:jc w:val="center"/>
        <w:rPr>
          <w:rFonts w:ascii="TimesNewRomanPS-BoldMT" w:eastAsiaTheme="minorEastAsia" w:hAnsi="TimesNewRomanPS-BoldMT" w:cs="TimesNewRomanPS-BoldMT"/>
          <w:b/>
          <w:bCs/>
          <w:sz w:val="30"/>
          <w:szCs w:val="28"/>
          <w:lang w:val="en-US"/>
        </w:rPr>
      </w:pPr>
      <w:r w:rsidRPr="00EB3C73">
        <w:rPr>
          <w:rFonts w:eastAsiaTheme="minorEastAsia"/>
          <w:b/>
          <w:bCs/>
          <w:szCs w:val="28"/>
          <w:lang w:val="en-US"/>
        </w:rPr>
        <w:t xml:space="preserve">PROJEKTLIGJ </w:t>
      </w:r>
      <w:r w:rsidR="00C1406E" w:rsidRPr="00C1406E">
        <w:rPr>
          <w:rFonts w:eastAsiaTheme="minorEastAsia"/>
          <w:b/>
          <w:bCs/>
          <w:szCs w:val="28"/>
          <w:lang w:val="en-US"/>
        </w:rPr>
        <w:t>PËR REGJISTRIMIN E BUJQËSISË</w:t>
      </w:r>
    </w:p>
    <w:p w14:paraId="422C3818" w14:textId="77777777" w:rsidR="00C1406E" w:rsidRPr="00C1406E" w:rsidRDefault="00C1406E" w:rsidP="00C1406E">
      <w:pPr>
        <w:autoSpaceDE w:val="0"/>
        <w:autoSpaceDN w:val="0"/>
        <w:adjustRightInd w:val="0"/>
        <w:ind w:left="0" w:firstLine="0"/>
        <w:jc w:val="center"/>
        <w:rPr>
          <w:rFonts w:ascii="TimesNewRomanPS-BoldMT" w:eastAsiaTheme="minorEastAsia" w:hAnsi="TimesNewRomanPS-BoldMT" w:cs="TimesNewRomanPS-BoldMT"/>
          <w:b/>
          <w:bCs/>
          <w:sz w:val="30"/>
          <w:szCs w:val="28"/>
          <w:lang w:val="en-US"/>
        </w:rPr>
      </w:pPr>
    </w:p>
    <w:p w14:paraId="3570B6A1" w14:textId="4E503D4D" w:rsidR="00F13B59" w:rsidRDefault="00AD3A52" w:rsidP="00F13B59">
      <w:pPr>
        <w:ind w:left="0" w:firstLine="0"/>
        <w:jc w:val="center"/>
        <w:rPr>
          <w:rFonts w:ascii="TimesNewRomanPS-BoldMT" w:eastAsiaTheme="minorEastAsia" w:hAnsi="TimesNewRomanPS-BoldMT" w:cs="TimesNewRomanPS-BoldMT"/>
          <w:b/>
          <w:bCs/>
          <w:sz w:val="30"/>
          <w:szCs w:val="28"/>
        </w:rPr>
      </w:pPr>
      <w:r w:rsidRPr="00EB3C73">
        <w:rPr>
          <w:rFonts w:eastAsiaTheme="minorEastAsia"/>
          <w:b/>
          <w:bCs/>
          <w:szCs w:val="28"/>
        </w:rPr>
        <w:t>NACRT ZAKONA ZA REGISTRACIJU POLJOPRIVREDE</w:t>
      </w:r>
    </w:p>
    <w:p w14:paraId="401B0406" w14:textId="77777777" w:rsidR="00AD3A52" w:rsidRPr="00EB3C73" w:rsidRDefault="00AD3A52" w:rsidP="00F13B59">
      <w:pPr>
        <w:ind w:left="0" w:firstLine="0"/>
        <w:jc w:val="center"/>
        <w:rPr>
          <w:rFonts w:ascii="Arial" w:eastAsiaTheme="minorEastAsia" w:hAnsi="Arial" w:cs="Arial"/>
          <w:b/>
          <w:bCs/>
          <w:sz w:val="32"/>
          <w:szCs w:val="28"/>
          <w:lang w:val="en-US"/>
        </w:rPr>
      </w:pPr>
    </w:p>
    <w:p w14:paraId="6776233C" w14:textId="5229D20C" w:rsidR="00E63C63" w:rsidRPr="00684FDB" w:rsidRDefault="00E63C63" w:rsidP="00E63C63">
      <w:pPr>
        <w:autoSpaceDE w:val="0"/>
        <w:autoSpaceDN w:val="0"/>
        <w:adjustRightInd w:val="0"/>
        <w:ind w:left="0" w:firstLine="0"/>
        <w:jc w:val="center"/>
        <w:rPr>
          <w:sz w:val="28"/>
          <w:szCs w:val="28"/>
          <w:lang w:val="en-US"/>
        </w:rPr>
      </w:pPr>
      <w:r w:rsidRPr="00684FDB">
        <w:rPr>
          <w:rFonts w:eastAsiaTheme="minorEastAsia"/>
          <w:b/>
          <w:bCs/>
          <w:szCs w:val="28"/>
          <w:lang w:val="en-US"/>
        </w:rPr>
        <w:t>DRAFT LAW ON AGRICULTURAL CENSUS</w:t>
      </w:r>
    </w:p>
    <w:p w14:paraId="3A329275" w14:textId="77777777" w:rsidR="005F0DF9" w:rsidRPr="00153F22" w:rsidRDefault="005F0DF9" w:rsidP="005F0DF9">
      <w:pPr>
        <w:ind w:left="0" w:firstLine="0"/>
        <w:jc w:val="center"/>
        <w:rPr>
          <w:sz w:val="28"/>
          <w:szCs w:val="28"/>
          <w:lang w:val="en-US"/>
        </w:rPr>
      </w:pPr>
    </w:p>
    <w:p w14:paraId="41296E4B" w14:textId="77777777" w:rsidR="00B56BAA" w:rsidRPr="00153F22" w:rsidRDefault="00B56BAA" w:rsidP="005F0DF9">
      <w:pPr>
        <w:ind w:left="0" w:firstLine="0"/>
        <w:jc w:val="center"/>
        <w:rPr>
          <w:sz w:val="28"/>
          <w:szCs w:val="28"/>
          <w:lang w:val="en-US"/>
        </w:rPr>
      </w:pPr>
    </w:p>
    <w:p w14:paraId="6D78FA47" w14:textId="77777777" w:rsidR="005F0DF9" w:rsidRPr="00153F22" w:rsidRDefault="005F0DF9" w:rsidP="00EB3C73">
      <w:pPr>
        <w:ind w:left="0" w:firstLine="0"/>
        <w:jc w:val="center"/>
        <w:rPr>
          <w:lang w:val="en-US"/>
        </w:rPr>
      </w:pPr>
    </w:p>
    <w:tbl>
      <w:tblPr>
        <w:tblStyle w:val="TableGrid"/>
        <w:tblW w:w="13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80" w:type="dxa"/>
          <w:bottom w:w="60" w:type="dxa"/>
          <w:right w:w="80" w:type="dxa"/>
        </w:tblCellMar>
        <w:tblLook w:val="04A0" w:firstRow="1" w:lastRow="0" w:firstColumn="1" w:lastColumn="0" w:noHBand="0" w:noVBand="1"/>
      </w:tblPr>
      <w:tblGrid>
        <w:gridCol w:w="4584"/>
        <w:gridCol w:w="4584"/>
        <w:gridCol w:w="4584"/>
      </w:tblGrid>
      <w:tr w:rsidR="006443F6" w:rsidRPr="00464A6C" w14:paraId="5F08DE5F" w14:textId="77777777" w:rsidTr="0094725B">
        <w:trPr>
          <w:trHeight w:val="8300"/>
          <w:jc w:val="center"/>
        </w:trPr>
        <w:tc>
          <w:tcPr>
            <w:tcW w:w="4584" w:type="dxa"/>
            <w:tcMar>
              <w:top w:w="60" w:type="dxa"/>
              <w:left w:w="80" w:type="dxa"/>
              <w:bottom w:w="60" w:type="dxa"/>
              <w:right w:w="80" w:type="dxa"/>
            </w:tcMar>
          </w:tcPr>
          <w:p w14:paraId="55265720" w14:textId="77777777" w:rsidR="00FC7435" w:rsidRPr="00FC7435" w:rsidRDefault="00FC7435" w:rsidP="00EB3C73">
            <w:pPr>
              <w:ind w:left="0" w:firstLine="0"/>
              <w:jc w:val="left"/>
              <w:rPr>
                <w:b/>
                <w:szCs w:val="24"/>
              </w:rPr>
            </w:pPr>
          </w:p>
          <w:p w14:paraId="3AE93EAB" w14:textId="5A86C162" w:rsidR="00FC7435" w:rsidRPr="00FC7435" w:rsidRDefault="00FC7435" w:rsidP="00FC7435">
            <w:pPr>
              <w:spacing w:after="40"/>
              <w:ind w:left="0" w:firstLine="0"/>
              <w:jc w:val="left"/>
            </w:pPr>
            <w:r w:rsidRPr="00FC7435">
              <w:t>Kuvendi</w:t>
            </w:r>
            <w:r w:rsidRPr="00FC7435">
              <w:rPr>
                <w:spacing w:val="-6"/>
              </w:rPr>
              <w:t xml:space="preserve"> </w:t>
            </w:r>
            <w:r w:rsidRPr="00FC7435">
              <w:t>i</w:t>
            </w:r>
            <w:r w:rsidRPr="00FC7435">
              <w:rPr>
                <w:spacing w:val="-6"/>
              </w:rPr>
              <w:t xml:space="preserve"> </w:t>
            </w:r>
            <w:r w:rsidRPr="00FC7435">
              <w:t>Republikës</w:t>
            </w:r>
            <w:r w:rsidRPr="00FC7435">
              <w:rPr>
                <w:spacing w:val="-5"/>
              </w:rPr>
              <w:t xml:space="preserve"> </w:t>
            </w:r>
            <w:r w:rsidRPr="00FC7435">
              <w:t>së</w:t>
            </w:r>
            <w:r w:rsidRPr="00FC7435">
              <w:rPr>
                <w:spacing w:val="-4"/>
              </w:rPr>
              <w:t xml:space="preserve"> </w:t>
            </w:r>
            <w:r w:rsidRPr="00FC7435">
              <w:rPr>
                <w:spacing w:val="-2"/>
              </w:rPr>
              <w:t>Kosovës:</w:t>
            </w:r>
          </w:p>
          <w:p w14:paraId="2115EA02" w14:textId="77777777" w:rsidR="00FC7435" w:rsidRPr="00FC7435" w:rsidRDefault="00FC7435" w:rsidP="00FC7435">
            <w:pPr>
              <w:ind w:left="0" w:firstLine="0"/>
              <w:jc w:val="left"/>
              <w:rPr>
                <w:b/>
                <w:szCs w:val="24"/>
              </w:rPr>
            </w:pPr>
          </w:p>
          <w:p w14:paraId="60BF17EE" w14:textId="77777777" w:rsidR="00FC7435" w:rsidRPr="00FC7435" w:rsidRDefault="00FC7435" w:rsidP="000C374D">
            <w:pPr>
              <w:spacing w:after="40"/>
              <w:ind w:left="0" w:firstLine="0"/>
              <w:rPr>
                <w:szCs w:val="24"/>
              </w:rPr>
            </w:pPr>
            <w:r w:rsidRPr="00FC7435">
              <w:rPr>
                <w:szCs w:val="24"/>
              </w:rPr>
              <w:t>Në</w:t>
            </w:r>
            <w:r w:rsidRPr="00FC7435">
              <w:rPr>
                <w:spacing w:val="-5"/>
                <w:szCs w:val="24"/>
              </w:rPr>
              <w:t xml:space="preserve"> </w:t>
            </w:r>
            <w:r w:rsidRPr="00FC7435">
              <w:rPr>
                <w:szCs w:val="24"/>
              </w:rPr>
              <w:t>bazë</w:t>
            </w:r>
            <w:r w:rsidRPr="00FC7435">
              <w:rPr>
                <w:spacing w:val="-3"/>
                <w:szCs w:val="24"/>
              </w:rPr>
              <w:t xml:space="preserve"> </w:t>
            </w:r>
            <w:r w:rsidRPr="00FC7435">
              <w:rPr>
                <w:szCs w:val="24"/>
              </w:rPr>
              <w:t>të</w:t>
            </w:r>
            <w:r w:rsidRPr="00FC7435">
              <w:rPr>
                <w:spacing w:val="-3"/>
                <w:szCs w:val="24"/>
              </w:rPr>
              <w:t xml:space="preserve"> </w:t>
            </w:r>
            <w:r w:rsidRPr="00FC7435">
              <w:rPr>
                <w:szCs w:val="24"/>
              </w:rPr>
              <w:t>nenit</w:t>
            </w:r>
            <w:r w:rsidRPr="00FC7435">
              <w:rPr>
                <w:spacing w:val="-5"/>
                <w:szCs w:val="24"/>
              </w:rPr>
              <w:t xml:space="preserve"> </w:t>
            </w:r>
            <w:r w:rsidRPr="00FC7435">
              <w:rPr>
                <w:szCs w:val="24"/>
              </w:rPr>
              <w:t>65</w:t>
            </w:r>
            <w:r w:rsidRPr="00FC7435">
              <w:rPr>
                <w:spacing w:val="-5"/>
                <w:szCs w:val="24"/>
              </w:rPr>
              <w:t xml:space="preserve"> </w:t>
            </w:r>
            <w:r w:rsidRPr="00FC7435">
              <w:rPr>
                <w:szCs w:val="24"/>
              </w:rPr>
              <w:t>(1)</w:t>
            </w:r>
            <w:r w:rsidRPr="00FC7435">
              <w:rPr>
                <w:spacing w:val="40"/>
                <w:szCs w:val="24"/>
              </w:rPr>
              <w:t xml:space="preserve"> </w:t>
            </w:r>
            <w:r w:rsidRPr="00FC7435">
              <w:rPr>
                <w:szCs w:val="24"/>
              </w:rPr>
              <w:t>të</w:t>
            </w:r>
            <w:r w:rsidRPr="00FC7435">
              <w:rPr>
                <w:spacing w:val="-3"/>
                <w:szCs w:val="24"/>
              </w:rPr>
              <w:t xml:space="preserve"> </w:t>
            </w:r>
            <w:r w:rsidRPr="00FC7435">
              <w:rPr>
                <w:szCs w:val="24"/>
              </w:rPr>
              <w:t>Kushtetutës</w:t>
            </w:r>
            <w:r w:rsidRPr="00FC7435">
              <w:rPr>
                <w:spacing w:val="-4"/>
                <w:szCs w:val="24"/>
              </w:rPr>
              <w:t xml:space="preserve"> </w:t>
            </w:r>
            <w:r w:rsidRPr="00FC7435">
              <w:rPr>
                <w:szCs w:val="24"/>
              </w:rPr>
              <w:t>së</w:t>
            </w:r>
            <w:r w:rsidR="000C374D">
              <w:rPr>
                <w:spacing w:val="-3"/>
                <w:szCs w:val="24"/>
              </w:rPr>
              <w:t xml:space="preserve"> </w:t>
            </w:r>
            <w:r w:rsidRPr="00FC7435">
              <w:rPr>
                <w:szCs w:val="24"/>
              </w:rPr>
              <w:t>Republikës</w:t>
            </w:r>
            <w:r w:rsidRPr="00FC7435">
              <w:rPr>
                <w:spacing w:val="-4"/>
                <w:szCs w:val="24"/>
              </w:rPr>
              <w:t xml:space="preserve"> </w:t>
            </w:r>
            <w:r w:rsidRPr="00FC7435">
              <w:rPr>
                <w:szCs w:val="24"/>
              </w:rPr>
              <w:t>së</w:t>
            </w:r>
            <w:r w:rsidRPr="00FC7435">
              <w:rPr>
                <w:spacing w:val="-5"/>
                <w:szCs w:val="24"/>
              </w:rPr>
              <w:t xml:space="preserve"> </w:t>
            </w:r>
            <w:r w:rsidRPr="00FC7435">
              <w:rPr>
                <w:szCs w:val="24"/>
              </w:rPr>
              <w:t xml:space="preserve">Kosovës, </w:t>
            </w:r>
          </w:p>
          <w:p w14:paraId="1E05F10F" w14:textId="77777777" w:rsidR="00AD3A52" w:rsidRDefault="00AD3A52" w:rsidP="00FC7435">
            <w:pPr>
              <w:ind w:left="0" w:firstLine="0"/>
              <w:jc w:val="left"/>
              <w:rPr>
                <w:spacing w:val="-2"/>
                <w:szCs w:val="24"/>
              </w:rPr>
            </w:pPr>
          </w:p>
          <w:p w14:paraId="64FD9FFE" w14:textId="7EB5B9D8" w:rsidR="00FC7435" w:rsidRDefault="00FC7435" w:rsidP="00FC7435">
            <w:pPr>
              <w:spacing w:after="40"/>
              <w:ind w:left="0" w:firstLine="0"/>
              <w:jc w:val="left"/>
              <w:rPr>
                <w:spacing w:val="-2"/>
                <w:szCs w:val="24"/>
              </w:rPr>
            </w:pPr>
            <w:r w:rsidRPr="00FC7435">
              <w:rPr>
                <w:spacing w:val="-2"/>
                <w:szCs w:val="24"/>
              </w:rPr>
              <w:t xml:space="preserve">Miraton: </w:t>
            </w:r>
          </w:p>
          <w:p w14:paraId="1CA78D3B" w14:textId="77777777" w:rsidR="00464A6C" w:rsidRPr="00FC7435" w:rsidRDefault="00464A6C" w:rsidP="00FC7435">
            <w:pPr>
              <w:spacing w:after="40"/>
              <w:ind w:left="0" w:firstLine="0"/>
              <w:jc w:val="left"/>
              <w:rPr>
                <w:szCs w:val="24"/>
              </w:rPr>
            </w:pPr>
          </w:p>
          <w:p w14:paraId="70EFC16A" w14:textId="77777777" w:rsidR="00FC7435" w:rsidRPr="00FC7435" w:rsidRDefault="00AD3A52" w:rsidP="00FC7435">
            <w:pPr>
              <w:spacing w:after="60"/>
              <w:ind w:left="0" w:firstLine="0"/>
              <w:jc w:val="center"/>
              <w:rPr>
                <w:b/>
                <w:szCs w:val="24"/>
              </w:rPr>
            </w:pPr>
            <w:r>
              <w:rPr>
                <w:b/>
                <w:szCs w:val="24"/>
              </w:rPr>
              <w:t xml:space="preserve">          </w:t>
            </w:r>
            <w:r w:rsidR="00FC7435" w:rsidRPr="00FC7435">
              <w:rPr>
                <w:b/>
                <w:szCs w:val="24"/>
              </w:rPr>
              <w:t>LIGJ</w:t>
            </w:r>
            <w:r w:rsidR="00FC7435" w:rsidRPr="00FC7435">
              <w:rPr>
                <w:b/>
                <w:spacing w:val="-6"/>
                <w:szCs w:val="24"/>
              </w:rPr>
              <w:t xml:space="preserve"> </w:t>
            </w:r>
            <w:r w:rsidR="00FC7435" w:rsidRPr="00FC7435">
              <w:rPr>
                <w:b/>
                <w:szCs w:val="24"/>
              </w:rPr>
              <w:t>PËR</w:t>
            </w:r>
            <w:r w:rsidR="00FC7435" w:rsidRPr="00FC7435">
              <w:rPr>
                <w:b/>
                <w:spacing w:val="-6"/>
                <w:szCs w:val="24"/>
              </w:rPr>
              <w:t xml:space="preserve"> </w:t>
            </w:r>
            <w:r w:rsidR="00FC7435" w:rsidRPr="00FC7435">
              <w:rPr>
                <w:b/>
                <w:szCs w:val="24"/>
              </w:rPr>
              <w:t>REGJISTRIMIN</w:t>
            </w:r>
            <w:r w:rsidR="00FC7435" w:rsidRPr="00FC7435">
              <w:rPr>
                <w:b/>
                <w:spacing w:val="-5"/>
                <w:szCs w:val="24"/>
              </w:rPr>
              <w:t xml:space="preserve"> </w:t>
            </w:r>
            <w:r w:rsidR="00FC7435" w:rsidRPr="00FC7435">
              <w:rPr>
                <w:b/>
                <w:szCs w:val="24"/>
              </w:rPr>
              <w:t>E</w:t>
            </w:r>
            <w:r w:rsidR="00FC7435" w:rsidRPr="00FC7435">
              <w:rPr>
                <w:b/>
                <w:spacing w:val="-7"/>
                <w:szCs w:val="24"/>
              </w:rPr>
              <w:t xml:space="preserve"> </w:t>
            </w:r>
            <w:r w:rsidR="00FC7435" w:rsidRPr="00FC7435">
              <w:rPr>
                <w:b/>
                <w:spacing w:val="-2"/>
                <w:szCs w:val="24"/>
              </w:rPr>
              <w:t>BUJQËSISË</w:t>
            </w:r>
          </w:p>
          <w:p w14:paraId="38DC0029" w14:textId="77777777" w:rsidR="00FC7435" w:rsidRPr="00FC7435" w:rsidRDefault="00FC7435" w:rsidP="00FC7435">
            <w:pPr>
              <w:ind w:left="0" w:firstLine="0"/>
              <w:jc w:val="left"/>
              <w:rPr>
                <w:b/>
                <w:szCs w:val="24"/>
              </w:rPr>
            </w:pPr>
          </w:p>
          <w:p w14:paraId="6AFEFA16" w14:textId="77777777" w:rsidR="00FC7435" w:rsidRPr="00FC7435" w:rsidRDefault="00FC7435" w:rsidP="00FC7435">
            <w:pPr>
              <w:ind w:left="0" w:firstLine="0"/>
              <w:jc w:val="left"/>
              <w:rPr>
                <w:b/>
                <w:bCs/>
                <w:szCs w:val="24"/>
              </w:rPr>
            </w:pPr>
            <w:r w:rsidRPr="00FC7435">
              <w:rPr>
                <w:b/>
                <w:bCs/>
                <w:sz w:val="28"/>
                <w:szCs w:val="24"/>
              </w:rPr>
              <w:t>KAPITULLI I</w:t>
            </w:r>
          </w:p>
          <w:p w14:paraId="52CD0BFC" w14:textId="77777777" w:rsidR="00FC7435" w:rsidRPr="00FC7435" w:rsidRDefault="00FC7435" w:rsidP="00FC7435">
            <w:pPr>
              <w:spacing w:after="60"/>
              <w:ind w:left="0" w:firstLine="0"/>
              <w:jc w:val="left"/>
              <w:rPr>
                <w:b/>
                <w:bCs/>
                <w:szCs w:val="24"/>
              </w:rPr>
            </w:pPr>
            <w:r w:rsidRPr="00FC7435">
              <w:rPr>
                <w:b/>
                <w:bCs/>
                <w:sz w:val="28"/>
                <w:szCs w:val="24"/>
              </w:rPr>
              <w:t>DISPOZITAT</w:t>
            </w:r>
            <w:r w:rsidRPr="00FC7435">
              <w:rPr>
                <w:b/>
                <w:bCs/>
                <w:spacing w:val="-14"/>
                <w:sz w:val="28"/>
                <w:szCs w:val="24"/>
              </w:rPr>
              <w:t xml:space="preserve"> </w:t>
            </w:r>
            <w:r w:rsidRPr="00FC7435">
              <w:rPr>
                <w:b/>
                <w:bCs/>
                <w:sz w:val="28"/>
                <w:szCs w:val="24"/>
              </w:rPr>
              <w:t>E</w:t>
            </w:r>
            <w:r w:rsidRPr="00FC7435">
              <w:rPr>
                <w:b/>
                <w:bCs/>
                <w:spacing w:val="-14"/>
                <w:sz w:val="28"/>
                <w:szCs w:val="24"/>
              </w:rPr>
              <w:t xml:space="preserve"> </w:t>
            </w:r>
            <w:r w:rsidRPr="00FC7435">
              <w:rPr>
                <w:b/>
                <w:bCs/>
                <w:sz w:val="28"/>
                <w:szCs w:val="24"/>
              </w:rPr>
              <w:t>PËRGJITHSHME</w:t>
            </w:r>
          </w:p>
          <w:p w14:paraId="1EAE3DE9" w14:textId="77777777" w:rsidR="00464A6C" w:rsidRPr="00FC7435" w:rsidRDefault="00464A6C" w:rsidP="00FC7435">
            <w:pPr>
              <w:ind w:left="0" w:firstLine="0"/>
              <w:jc w:val="left"/>
              <w:rPr>
                <w:spacing w:val="-2"/>
              </w:rPr>
            </w:pPr>
          </w:p>
          <w:p w14:paraId="1CA3A8B4" w14:textId="77777777" w:rsidR="00FC7435" w:rsidRPr="00FC7435" w:rsidRDefault="00FC7435" w:rsidP="00FC7435">
            <w:pPr>
              <w:ind w:left="0" w:firstLine="0"/>
              <w:jc w:val="center"/>
              <w:rPr>
                <w:b/>
                <w:szCs w:val="24"/>
              </w:rPr>
            </w:pPr>
            <w:r w:rsidRPr="00FC7435">
              <w:rPr>
                <w:b/>
                <w:szCs w:val="24"/>
              </w:rPr>
              <w:t>Neni 1</w:t>
            </w:r>
          </w:p>
          <w:p w14:paraId="0583A4DB" w14:textId="682A94DA" w:rsidR="00FC7435" w:rsidRDefault="00FC7435" w:rsidP="00CC71DB">
            <w:pPr>
              <w:spacing w:after="60"/>
              <w:ind w:left="0" w:firstLine="0"/>
              <w:jc w:val="center"/>
              <w:rPr>
                <w:b/>
                <w:szCs w:val="24"/>
              </w:rPr>
            </w:pPr>
            <w:r w:rsidRPr="00FC7435">
              <w:rPr>
                <w:b/>
                <w:szCs w:val="24"/>
              </w:rPr>
              <w:t>Qëllimi</w:t>
            </w:r>
          </w:p>
          <w:p w14:paraId="449D5D57" w14:textId="77777777" w:rsidR="00CC71DB" w:rsidRPr="00FC7435" w:rsidRDefault="00CC71DB" w:rsidP="00CC71DB">
            <w:pPr>
              <w:spacing w:after="60"/>
              <w:ind w:left="0" w:firstLine="0"/>
              <w:jc w:val="center"/>
              <w:rPr>
                <w:b/>
                <w:szCs w:val="24"/>
              </w:rPr>
            </w:pPr>
          </w:p>
          <w:p w14:paraId="26581F08" w14:textId="77777777" w:rsidR="00FC7435" w:rsidRPr="000C374D" w:rsidRDefault="00FC7435" w:rsidP="00CC71DB">
            <w:pPr>
              <w:tabs>
                <w:tab w:val="left" w:pos="1207"/>
              </w:tabs>
              <w:spacing w:after="40"/>
              <w:ind w:left="0" w:firstLine="0"/>
              <w:rPr>
                <w:szCs w:val="24"/>
              </w:rPr>
            </w:pPr>
            <w:r w:rsidRPr="000C374D">
              <w:rPr>
                <w:szCs w:val="24"/>
              </w:rPr>
              <w:t>Ky ligj ka për qëllim të rregullojë organizimin dhe zbatimin e Regjistrimit të Bujqësisë në territorin e Republikës së Kosovës, duke përcaktuar organet kompetente, procedurat për mbledhjen, përpunimin, ruajtjen dhe publikimin e të dhënave, si dhe mbrojtjen e tyre në pajtim me legjislacionin në fuqi.</w:t>
            </w:r>
          </w:p>
          <w:p w14:paraId="1DAB3599" w14:textId="67CDD3FE" w:rsidR="00FC7435" w:rsidRDefault="00FC7435" w:rsidP="00FC7435">
            <w:pPr>
              <w:tabs>
                <w:tab w:val="left" w:pos="1207"/>
              </w:tabs>
              <w:ind w:left="0" w:firstLine="0"/>
              <w:jc w:val="left"/>
              <w:rPr>
                <w:szCs w:val="24"/>
              </w:rPr>
            </w:pPr>
          </w:p>
          <w:p w14:paraId="5E4A942F" w14:textId="77777777" w:rsidR="00464A6C" w:rsidRPr="00FC7435" w:rsidRDefault="00464A6C" w:rsidP="00FC7435">
            <w:pPr>
              <w:tabs>
                <w:tab w:val="left" w:pos="1207"/>
              </w:tabs>
              <w:ind w:left="0" w:firstLine="0"/>
              <w:jc w:val="left"/>
              <w:rPr>
                <w:szCs w:val="24"/>
              </w:rPr>
            </w:pPr>
          </w:p>
          <w:p w14:paraId="7FB8D0FE" w14:textId="44AC60CA" w:rsidR="00FC7435" w:rsidRPr="00464A6C" w:rsidRDefault="00FC7435" w:rsidP="00464A6C">
            <w:pPr>
              <w:tabs>
                <w:tab w:val="left" w:pos="1207"/>
              </w:tabs>
              <w:spacing w:after="40"/>
              <w:ind w:left="0" w:firstLine="0"/>
              <w:rPr>
                <w:szCs w:val="24"/>
              </w:rPr>
            </w:pPr>
            <w:r w:rsidRPr="000C374D">
              <w:rPr>
                <w:szCs w:val="24"/>
              </w:rPr>
              <w:t>Ky Ligj është në përputhje të pjesshme me Rregulloren 2018/1091 të Këshillit dhe të Parlamentit Evropian e datës 18 Korrik 2018 për Statistikat e Integruara të Fermave.</w:t>
            </w:r>
          </w:p>
          <w:p w14:paraId="7036AB90" w14:textId="77777777" w:rsidR="00FC7435" w:rsidRDefault="00FC7435" w:rsidP="00FC7435">
            <w:pPr>
              <w:ind w:left="0" w:firstLine="0"/>
              <w:jc w:val="center"/>
              <w:rPr>
                <w:b/>
                <w:bCs/>
                <w:szCs w:val="24"/>
              </w:rPr>
            </w:pPr>
            <w:r>
              <w:rPr>
                <w:b/>
                <w:bCs/>
                <w:szCs w:val="24"/>
              </w:rPr>
              <w:lastRenderedPageBreak/>
              <w:t>Neni 2</w:t>
            </w:r>
          </w:p>
          <w:p w14:paraId="22F0B66E" w14:textId="5848E0AB" w:rsidR="00FC7435" w:rsidRPr="00CC71DB" w:rsidRDefault="00FC7435" w:rsidP="00CC71DB">
            <w:pPr>
              <w:spacing w:after="60"/>
              <w:ind w:left="0" w:firstLine="0"/>
              <w:jc w:val="center"/>
              <w:rPr>
                <w:b/>
                <w:bCs/>
                <w:szCs w:val="24"/>
              </w:rPr>
            </w:pPr>
            <w:r w:rsidRPr="00FC7435">
              <w:rPr>
                <w:b/>
                <w:bCs/>
                <w:szCs w:val="24"/>
              </w:rPr>
              <w:t>Fushëveprimi</w:t>
            </w:r>
          </w:p>
          <w:p w14:paraId="079355D5" w14:textId="77777777" w:rsidR="00FC7435" w:rsidRPr="00FC7435" w:rsidRDefault="00FC7435" w:rsidP="00FC7435">
            <w:pPr>
              <w:ind w:left="0" w:firstLine="0"/>
              <w:jc w:val="left"/>
              <w:rPr>
                <w:b/>
                <w:szCs w:val="24"/>
              </w:rPr>
            </w:pPr>
          </w:p>
          <w:p w14:paraId="3A5084E0" w14:textId="77777777" w:rsidR="00FC7435" w:rsidRPr="00FC7435" w:rsidRDefault="00FC7435" w:rsidP="000C374D">
            <w:pPr>
              <w:spacing w:after="40"/>
              <w:ind w:left="0" w:firstLine="0"/>
              <w:rPr>
                <w:szCs w:val="24"/>
              </w:rPr>
            </w:pPr>
            <w:r w:rsidRPr="00FC7435">
              <w:rPr>
                <w:szCs w:val="24"/>
              </w:rPr>
              <w:t>Dispozitat e këtij ligji zbatohen nga të gjitha institucionet publike, personat fizik, juridik,</w:t>
            </w:r>
            <w:r w:rsidRPr="00FC7435">
              <w:rPr>
                <w:color w:val="000000"/>
                <w:szCs w:val="24"/>
              </w:rPr>
              <w:t xml:space="preserve"> përfshirë prodhuesit bujqësorë, ekonomitë bujqësore  dhe ekonomitë familjare bujqësore të cilët janë të detyruar për ofrimin e të dhënave gjatë procesit të regjistrimit</w:t>
            </w:r>
            <w:r w:rsidRPr="00FC7435">
              <w:rPr>
                <w:szCs w:val="24"/>
              </w:rPr>
              <w:t xml:space="preserve"> të bujqësisë.</w:t>
            </w:r>
          </w:p>
          <w:p w14:paraId="3E065D91" w14:textId="77777777" w:rsidR="00FC7435" w:rsidRPr="00FC7435" w:rsidRDefault="00FC7435" w:rsidP="00943178">
            <w:pPr>
              <w:ind w:left="0" w:firstLine="0"/>
              <w:jc w:val="left"/>
              <w:rPr>
                <w:szCs w:val="24"/>
              </w:rPr>
            </w:pPr>
            <w:r w:rsidRPr="00FC7435">
              <w:rPr>
                <w:szCs w:val="24"/>
              </w:rPr>
              <w:t xml:space="preserve"> </w:t>
            </w:r>
          </w:p>
          <w:p w14:paraId="15405580" w14:textId="77777777" w:rsidR="00FC7435" w:rsidRPr="00FC7435" w:rsidRDefault="00FC7435" w:rsidP="00FC7435">
            <w:pPr>
              <w:ind w:left="0" w:firstLine="0"/>
              <w:jc w:val="center"/>
              <w:rPr>
                <w:b/>
                <w:bCs/>
                <w:szCs w:val="24"/>
              </w:rPr>
            </w:pPr>
            <w:r w:rsidRPr="00FC7435">
              <w:rPr>
                <w:b/>
                <w:bCs/>
                <w:szCs w:val="24"/>
              </w:rPr>
              <w:t>Neni 3</w:t>
            </w:r>
          </w:p>
          <w:p w14:paraId="601CD076" w14:textId="77777777" w:rsidR="00FC7435" w:rsidRPr="00FC7435" w:rsidRDefault="00FC7435" w:rsidP="00FC7435">
            <w:pPr>
              <w:spacing w:after="60"/>
              <w:ind w:left="0" w:firstLine="0"/>
              <w:jc w:val="center"/>
              <w:rPr>
                <w:b/>
                <w:bCs/>
                <w:szCs w:val="24"/>
              </w:rPr>
            </w:pPr>
            <w:r w:rsidRPr="00FC7435">
              <w:rPr>
                <w:b/>
                <w:bCs/>
                <w:szCs w:val="24"/>
              </w:rPr>
              <w:t xml:space="preserve"> Përkufizimet</w:t>
            </w:r>
          </w:p>
          <w:p w14:paraId="4C762B37" w14:textId="77777777" w:rsidR="00FC7435" w:rsidRPr="00FC7435" w:rsidRDefault="00FC7435" w:rsidP="00FC7435">
            <w:pPr>
              <w:ind w:left="0" w:firstLine="0"/>
              <w:jc w:val="left"/>
              <w:rPr>
                <w:b/>
                <w:szCs w:val="24"/>
              </w:rPr>
            </w:pPr>
          </w:p>
          <w:p w14:paraId="6C64A97B" w14:textId="25FA1C38" w:rsidR="00FC7435" w:rsidRPr="004F7DE3" w:rsidRDefault="00323BAB" w:rsidP="00323BAB">
            <w:pPr>
              <w:spacing w:after="40"/>
              <w:ind w:left="0" w:firstLine="0"/>
              <w:rPr>
                <w:szCs w:val="24"/>
              </w:rPr>
            </w:pPr>
            <w:r>
              <w:rPr>
                <w:szCs w:val="24"/>
              </w:rPr>
              <w:t xml:space="preserve">1. </w:t>
            </w:r>
            <w:r w:rsidR="00FC7435" w:rsidRPr="004F7DE3">
              <w:rPr>
                <w:szCs w:val="24"/>
              </w:rPr>
              <w:t>Shprehjet e përdorura në këtë ligj kanë këtë kuptim:</w:t>
            </w:r>
          </w:p>
          <w:p w14:paraId="6CC6BEFA" w14:textId="77777777" w:rsidR="00FC7435" w:rsidRPr="00FC7435" w:rsidRDefault="00FC7435" w:rsidP="00FC7435">
            <w:pPr>
              <w:ind w:left="0" w:firstLine="0"/>
              <w:jc w:val="left"/>
              <w:rPr>
                <w:szCs w:val="24"/>
              </w:rPr>
            </w:pPr>
          </w:p>
          <w:p w14:paraId="1F998139" w14:textId="77777777" w:rsidR="00FC7435" w:rsidRPr="004F7DE3" w:rsidRDefault="00FC7435" w:rsidP="002F497B">
            <w:pPr>
              <w:numPr>
                <w:ilvl w:val="1"/>
                <w:numId w:val="1"/>
              </w:numPr>
              <w:spacing w:after="40"/>
              <w:ind w:left="288" w:firstLine="0"/>
              <w:rPr>
                <w:szCs w:val="24"/>
              </w:rPr>
            </w:pPr>
            <w:r w:rsidRPr="00FF0178">
              <w:rPr>
                <w:b/>
                <w:color w:val="000000"/>
                <w:szCs w:val="24"/>
              </w:rPr>
              <w:t>Regjistrimi i Bujqësisë</w:t>
            </w:r>
            <w:r w:rsidRPr="004F7DE3">
              <w:rPr>
                <w:color w:val="000000"/>
                <w:szCs w:val="24"/>
              </w:rPr>
              <w:t> </w:t>
            </w:r>
            <w:r w:rsidR="000C374D" w:rsidRPr="004F7DE3">
              <w:rPr>
                <w:color w:val="000000"/>
                <w:szCs w:val="24"/>
              </w:rPr>
              <w:t>-</w:t>
            </w:r>
            <w:r w:rsidRPr="004F7DE3">
              <w:rPr>
                <w:color w:val="000000"/>
                <w:szCs w:val="24"/>
              </w:rPr>
              <w:t xml:space="preserve"> është aktivitet statistikor gjithëpërfshirës për mbledhjen, përpunimin dhe shpërndarjen e të dhënave strukturore mbi ekonomitë bujqësore në territorin e Republikës së Kosovë, që zhvillohet në një periudhë të caktuar kohore; </w:t>
            </w:r>
          </w:p>
          <w:p w14:paraId="5EFF19AF" w14:textId="77777777" w:rsidR="00FC7435" w:rsidRPr="00FC7435" w:rsidRDefault="00FC7435" w:rsidP="002F497B">
            <w:pPr>
              <w:ind w:left="288" w:firstLine="0"/>
              <w:jc w:val="left"/>
              <w:rPr>
                <w:szCs w:val="24"/>
              </w:rPr>
            </w:pPr>
          </w:p>
          <w:p w14:paraId="7B892E54" w14:textId="77777777" w:rsidR="00FC7435" w:rsidRPr="004F7DE3" w:rsidRDefault="00FC7435" w:rsidP="002F497B">
            <w:pPr>
              <w:numPr>
                <w:ilvl w:val="1"/>
                <w:numId w:val="1"/>
              </w:numPr>
              <w:spacing w:after="40"/>
              <w:ind w:left="288" w:firstLine="0"/>
              <w:rPr>
                <w:bCs/>
                <w:color w:val="000000"/>
                <w:szCs w:val="24"/>
              </w:rPr>
            </w:pPr>
            <w:r w:rsidRPr="00FF0178">
              <w:rPr>
                <w:b/>
                <w:color w:val="000000"/>
                <w:szCs w:val="24"/>
              </w:rPr>
              <w:t>Ekonomi bujqësore</w:t>
            </w:r>
            <w:r w:rsidRPr="004F7DE3">
              <w:rPr>
                <w:bCs/>
                <w:color w:val="000000"/>
                <w:szCs w:val="24"/>
              </w:rPr>
              <w:t xml:space="preserve"> </w:t>
            </w:r>
            <w:r w:rsidR="000C374D" w:rsidRPr="004F7DE3">
              <w:rPr>
                <w:bCs/>
                <w:color w:val="000000"/>
                <w:szCs w:val="24"/>
              </w:rPr>
              <w:t>-</w:t>
            </w:r>
            <w:r w:rsidRPr="004F7DE3">
              <w:rPr>
                <w:bCs/>
                <w:color w:val="000000"/>
                <w:szCs w:val="24"/>
              </w:rPr>
              <w:t xml:space="preserve"> është njësi e vetme teknike dhe ekonomike, me menaxhim të vetëm që ushtron veprimtari ekonomike në bujqësi, si aktivitet kryesor ose dytësor, pavarësisht formës juridike të organizimit;</w:t>
            </w:r>
          </w:p>
          <w:p w14:paraId="58C351F6" w14:textId="236533CC" w:rsidR="00FC7435" w:rsidRDefault="00FC7435" w:rsidP="002F497B">
            <w:pPr>
              <w:ind w:left="288" w:firstLine="0"/>
              <w:jc w:val="left"/>
              <w:rPr>
                <w:szCs w:val="24"/>
              </w:rPr>
            </w:pPr>
          </w:p>
          <w:p w14:paraId="7C80DCC4" w14:textId="76A24C3A" w:rsidR="00464A6C" w:rsidRDefault="00464A6C" w:rsidP="002F497B">
            <w:pPr>
              <w:ind w:left="288" w:firstLine="0"/>
              <w:jc w:val="left"/>
              <w:rPr>
                <w:szCs w:val="24"/>
              </w:rPr>
            </w:pPr>
          </w:p>
          <w:p w14:paraId="4B53452E" w14:textId="77777777" w:rsidR="00464A6C" w:rsidRPr="00FC7435" w:rsidRDefault="00464A6C" w:rsidP="002F497B">
            <w:pPr>
              <w:ind w:left="288" w:firstLine="0"/>
              <w:jc w:val="left"/>
              <w:rPr>
                <w:szCs w:val="24"/>
              </w:rPr>
            </w:pPr>
          </w:p>
          <w:p w14:paraId="582C3789" w14:textId="77777777" w:rsidR="00FC7435" w:rsidRPr="004F7DE3" w:rsidRDefault="00FC7435" w:rsidP="002F497B">
            <w:pPr>
              <w:numPr>
                <w:ilvl w:val="1"/>
                <w:numId w:val="1"/>
              </w:numPr>
              <w:spacing w:after="40"/>
              <w:ind w:left="288" w:firstLine="0"/>
              <w:rPr>
                <w:bCs/>
                <w:color w:val="000000"/>
                <w:szCs w:val="24"/>
              </w:rPr>
            </w:pPr>
            <w:r w:rsidRPr="00FF0178">
              <w:rPr>
                <w:b/>
                <w:color w:val="000000"/>
                <w:szCs w:val="24"/>
              </w:rPr>
              <w:t>Titullari i ekonomisë bujqësore</w:t>
            </w:r>
            <w:r w:rsidRPr="004F7DE3">
              <w:rPr>
                <w:bCs/>
                <w:color w:val="000000"/>
                <w:szCs w:val="24"/>
              </w:rPr>
              <w:t xml:space="preserve"> </w:t>
            </w:r>
            <w:r w:rsidR="000C374D" w:rsidRPr="004F7DE3">
              <w:rPr>
                <w:bCs/>
                <w:color w:val="000000"/>
                <w:szCs w:val="24"/>
              </w:rPr>
              <w:t>-</w:t>
            </w:r>
            <w:r w:rsidRPr="004F7DE3">
              <w:rPr>
                <w:bCs/>
                <w:color w:val="000000"/>
                <w:szCs w:val="24"/>
              </w:rPr>
              <w:t xml:space="preserve"> është personi fizik apo juridik në emër të </w:t>
            </w:r>
            <w:proofErr w:type="spellStart"/>
            <w:r w:rsidRPr="004F7DE3">
              <w:rPr>
                <w:bCs/>
                <w:color w:val="000000"/>
                <w:szCs w:val="24"/>
              </w:rPr>
              <w:t>të</w:t>
            </w:r>
            <w:proofErr w:type="spellEnd"/>
            <w:r w:rsidRPr="004F7DE3">
              <w:rPr>
                <w:bCs/>
                <w:color w:val="000000"/>
                <w:szCs w:val="24"/>
              </w:rPr>
              <w:t xml:space="preserve"> cilit është prona dhe i cili është ligjërisht dhe ekonomikisht përgjegjës për menaxhimin e ekonomisë bujqësore;</w:t>
            </w:r>
          </w:p>
          <w:p w14:paraId="335B7590" w14:textId="77777777" w:rsidR="00FC7435" w:rsidRPr="00FC7435" w:rsidRDefault="00FC7435" w:rsidP="002F497B">
            <w:pPr>
              <w:ind w:left="288" w:firstLine="0"/>
              <w:jc w:val="left"/>
              <w:rPr>
                <w:b/>
                <w:szCs w:val="24"/>
              </w:rPr>
            </w:pPr>
          </w:p>
          <w:p w14:paraId="56B9D347" w14:textId="77777777" w:rsidR="00FC7435" w:rsidRPr="004F7DE3" w:rsidRDefault="00FC7435" w:rsidP="002F497B">
            <w:pPr>
              <w:numPr>
                <w:ilvl w:val="1"/>
                <w:numId w:val="1"/>
              </w:numPr>
              <w:spacing w:after="40"/>
              <w:ind w:left="288" w:firstLine="0"/>
              <w:rPr>
                <w:b/>
                <w:bCs/>
                <w:color w:val="000000"/>
                <w:szCs w:val="24"/>
              </w:rPr>
            </w:pPr>
            <w:r w:rsidRPr="00FF0178">
              <w:rPr>
                <w:b/>
                <w:color w:val="000000"/>
                <w:szCs w:val="24"/>
              </w:rPr>
              <w:t>Ekonomi Familjare bujqësore</w:t>
            </w:r>
            <w:r w:rsidRPr="004F7DE3">
              <w:rPr>
                <w:bCs/>
                <w:color w:val="000000"/>
                <w:szCs w:val="24"/>
              </w:rPr>
              <w:t xml:space="preserve"> - është ekonomi bujqësore që menaxhohet nga një familje ose nga disa persona që jetojnë dhe punojnë së bashku, duke përdorur burime të përbashkëta për prodhimtari bujqësore;</w:t>
            </w:r>
          </w:p>
          <w:p w14:paraId="31EB2CF3" w14:textId="77777777" w:rsidR="00FC7435" w:rsidRPr="00FC7435" w:rsidRDefault="00FC7435" w:rsidP="002F497B">
            <w:pPr>
              <w:ind w:left="288" w:firstLine="0"/>
              <w:jc w:val="left"/>
              <w:rPr>
                <w:b/>
                <w:szCs w:val="24"/>
              </w:rPr>
            </w:pPr>
          </w:p>
          <w:p w14:paraId="26283E2C" w14:textId="77777777" w:rsidR="00FC7435" w:rsidRPr="004F7DE3" w:rsidRDefault="00FC7435" w:rsidP="002F497B">
            <w:pPr>
              <w:numPr>
                <w:ilvl w:val="1"/>
                <w:numId w:val="1"/>
              </w:numPr>
              <w:spacing w:after="40"/>
              <w:ind w:left="288" w:firstLine="0"/>
              <w:rPr>
                <w:bCs/>
                <w:color w:val="000000"/>
                <w:szCs w:val="24"/>
              </w:rPr>
            </w:pPr>
            <w:r w:rsidRPr="00FF0178">
              <w:rPr>
                <w:b/>
                <w:color w:val="000000"/>
                <w:szCs w:val="24"/>
              </w:rPr>
              <w:t>Toka e shfrytëzuar e tokës bujqësore</w:t>
            </w:r>
            <w:r w:rsidRPr="004F7DE3">
              <w:rPr>
                <w:bCs/>
                <w:color w:val="000000"/>
                <w:szCs w:val="24"/>
              </w:rPr>
              <w:t xml:space="preserve"> </w:t>
            </w:r>
            <w:r w:rsidR="000C374D" w:rsidRPr="004F7DE3">
              <w:rPr>
                <w:bCs/>
                <w:color w:val="000000"/>
                <w:szCs w:val="24"/>
              </w:rPr>
              <w:t>-</w:t>
            </w:r>
            <w:r w:rsidRPr="004F7DE3">
              <w:rPr>
                <w:bCs/>
                <w:color w:val="000000"/>
                <w:szCs w:val="24"/>
              </w:rPr>
              <w:t>Sipërfaqe e shfrytëzuar e tokës bujqësore</w:t>
            </w:r>
            <w:r w:rsidR="000C374D" w:rsidRPr="004F7DE3">
              <w:rPr>
                <w:bCs/>
                <w:color w:val="000000"/>
                <w:szCs w:val="24"/>
              </w:rPr>
              <w:t xml:space="preserve"> </w:t>
            </w:r>
            <w:r w:rsidRPr="004F7DE3">
              <w:rPr>
                <w:bCs/>
                <w:color w:val="000000"/>
                <w:szCs w:val="24"/>
              </w:rPr>
              <w:t>- nënkupton sipërfaqen e tokës që përdoret për bujqësi, duke përfshirë tokën e punueshme-arat, kullota dhe</w:t>
            </w:r>
            <w:r w:rsidR="001C3D68">
              <w:rPr>
                <w:bCs/>
                <w:color w:val="000000"/>
                <w:szCs w:val="24"/>
              </w:rPr>
              <w:t xml:space="preserve"> </w:t>
            </w:r>
            <w:r w:rsidRPr="004F7DE3">
              <w:rPr>
                <w:bCs/>
                <w:color w:val="000000"/>
                <w:szCs w:val="24"/>
              </w:rPr>
              <w:t>livadhe  e përhershme, kulturat e përhershme, si dhe sipërfaqe të tjera të shfrytëzuara bujqësore</w:t>
            </w:r>
            <w:r w:rsidR="000C374D" w:rsidRPr="004F7DE3">
              <w:rPr>
                <w:bCs/>
                <w:color w:val="000000"/>
                <w:szCs w:val="24"/>
              </w:rPr>
              <w:t>:</w:t>
            </w:r>
          </w:p>
          <w:p w14:paraId="70E5D3EE" w14:textId="77777777" w:rsidR="00B81FF5" w:rsidRPr="00FC7435" w:rsidRDefault="00B81FF5" w:rsidP="002F497B">
            <w:pPr>
              <w:tabs>
                <w:tab w:val="left" w:pos="1286"/>
              </w:tabs>
              <w:ind w:left="288" w:firstLine="0"/>
              <w:jc w:val="left"/>
              <w:rPr>
                <w:szCs w:val="24"/>
              </w:rPr>
            </w:pPr>
          </w:p>
          <w:p w14:paraId="3C004946" w14:textId="77777777" w:rsidR="00FC7435" w:rsidRPr="004F7DE3" w:rsidRDefault="00FC7435" w:rsidP="002F497B">
            <w:pPr>
              <w:numPr>
                <w:ilvl w:val="1"/>
                <w:numId w:val="1"/>
              </w:numPr>
              <w:spacing w:after="40"/>
              <w:ind w:left="288" w:firstLine="0"/>
              <w:rPr>
                <w:b/>
                <w:bCs/>
                <w:color w:val="000000"/>
                <w:szCs w:val="24"/>
              </w:rPr>
            </w:pPr>
            <w:r w:rsidRPr="00FF0178">
              <w:rPr>
                <w:b/>
                <w:color w:val="000000"/>
                <w:szCs w:val="24"/>
              </w:rPr>
              <w:t>Kopsht Familjar</w:t>
            </w:r>
            <w:r w:rsidRPr="004F7DE3">
              <w:rPr>
                <w:bCs/>
                <w:color w:val="000000"/>
                <w:szCs w:val="24"/>
              </w:rPr>
              <w:t xml:space="preserve"> - është sipërfaqja e përdorur për prodhim ushqimor të destinuar për konsum </w:t>
            </w:r>
            <w:proofErr w:type="spellStart"/>
            <w:r w:rsidRPr="004F7DE3">
              <w:rPr>
                <w:bCs/>
                <w:color w:val="000000"/>
                <w:szCs w:val="24"/>
              </w:rPr>
              <w:t>vetanak</w:t>
            </w:r>
            <w:proofErr w:type="spellEnd"/>
            <w:r w:rsidRPr="004F7DE3">
              <w:rPr>
                <w:bCs/>
                <w:color w:val="000000"/>
                <w:szCs w:val="24"/>
              </w:rPr>
              <w:t xml:space="preserve">; </w:t>
            </w:r>
          </w:p>
          <w:p w14:paraId="7207C6FD" w14:textId="77777777" w:rsidR="00B81FF5" w:rsidRPr="00FC7435" w:rsidRDefault="00B81FF5" w:rsidP="002F497B">
            <w:pPr>
              <w:tabs>
                <w:tab w:val="left" w:pos="1286"/>
              </w:tabs>
              <w:ind w:left="288" w:firstLine="0"/>
              <w:jc w:val="left"/>
              <w:rPr>
                <w:szCs w:val="24"/>
              </w:rPr>
            </w:pPr>
          </w:p>
          <w:p w14:paraId="2F69B978" w14:textId="77777777" w:rsidR="00FC7435" w:rsidRPr="004F7DE3" w:rsidRDefault="00FC7435" w:rsidP="002F497B">
            <w:pPr>
              <w:numPr>
                <w:ilvl w:val="1"/>
                <w:numId w:val="1"/>
              </w:numPr>
              <w:spacing w:after="40"/>
              <w:ind w:left="288" w:firstLine="0"/>
              <w:rPr>
                <w:b/>
                <w:bCs/>
                <w:color w:val="000000"/>
                <w:szCs w:val="24"/>
              </w:rPr>
            </w:pPr>
            <w:r w:rsidRPr="004F7DE3">
              <w:rPr>
                <w:bCs/>
                <w:color w:val="000000"/>
                <w:szCs w:val="24"/>
              </w:rPr>
              <w:t>“</w:t>
            </w:r>
            <w:r w:rsidRPr="00FF0178">
              <w:rPr>
                <w:b/>
                <w:color w:val="000000"/>
                <w:szCs w:val="24"/>
              </w:rPr>
              <w:t>Viti referues</w:t>
            </w:r>
            <w:r w:rsidRPr="004F7DE3">
              <w:rPr>
                <w:bCs/>
                <w:color w:val="000000"/>
                <w:szCs w:val="24"/>
              </w:rPr>
              <w:t>”</w:t>
            </w:r>
            <w:r w:rsidR="004F7DE3">
              <w:rPr>
                <w:bCs/>
                <w:color w:val="000000"/>
                <w:szCs w:val="24"/>
              </w:rPr>
              <w:t xml:space="preserve"> -</w:t>
            </w:r>
            <w:r w:rsidRPr="004F7DE3">
              <w:rPr>
                <w:bCs/>
                <w:color w:val="000000"/>
                <w:szCs w:val="24"/>
              </w:rPr>
              <w:t xml:space="preserve"> nënkupton vitin kalendarik të cilit i referohen periudhat referuese.</w:t>
            </w:r>
          </w:p>
          <w:p w14:paraId="05FCF741" w14:textId="77777777" w:rsidR="00FC7435" w:rsidRPr="00FC7435" w:rsidRDefault="00FC7435" w:rsidP="002F497B">
            <w:pPr>
              <w:ind w:left="288" w:firstLine="0"/>
              <w:jc w:val="left"/>
              <w:rPr>
                <w:b/>
                <w:szCs w:val="24"/>
              </w:rPr>
            </w:pPr>
          </w:p>
          <w:p w14:paraId="54A6371A" w14:textId="77777777" w:rsidR="00FC7435" w:rsidRPr="004F7DE3" w:rsidRDefault="00FC7435" w:rsidP="002F497B">
            <w:pPr>
              <w:numPr>
                <w:ilvl w:val="1"/>
                <w:numId w:val="1"/>
              </w:numPr>
              <w:spacing w:after="40"/>
              <w:ind w:left="288" w:firstLine="0"/>
              <w:rPr>
                <w:bCs/>
                <w:color w:val="000000"/>
                <w:szCs w:val="24"/>
              </w:rPr>
            </w:pPr>
            <w:r w:rsidRPr="00FF0178">
              <w:rPr>
                <w:b/>
                <w:color w:val="000000"/>
                <w:szCs w:val="24"/>
              </w:rPr>
              <w:t>Kultura bujqësore</w:t>
            </w:r>
            <w:r w:rsidRPr="004F7DE3">
              <w:rPr>
                <w:bCs/>
                <w:color w:val="000000"/>
                <w:szCs w:val="24"/>
              </w:rPr>
              <w:t xml:space="preserve"> - nënkupton kultivimin e kulturave </w:t>
            </w:r>
            <w:proofErr w:type="spellStart"/>
            <w:r w:rsidRPr="004F7DE3">
              <w:rPr>
                <w:bCs/>
                <w:color w:val="000000"/>
                <w:szCs w:val="24"/>
              </w:rPr>
              <w:t>lavërtare</w:t>
            </w:r>
            <w:proofErr w:type="spellEnd"/>
            <w:r w:rsidRPr="004F7DE3">
              <w:rPr>
                <w:bCs/>
                <w:color w:val="000000"/>
                <w:szCs w:val="24"/>
              </w:rPr>
              <w:t>, pemëtarisë, perimtarisë, vreshtarisë, si dhe të bimëve dekorative, aromatike dhe mjekësore;</w:t>
            </w:r>
          </w:p>
          <w:p w14:paraId="079CCD05" w14:textId="77777777" w:rsidR="00FC7435" w:rsidRPr="00FC7435" w:rsidRDefault="00FC7435" w:rsidP="002F497B">
            <w:pPr>
              <w:ind w:left="288" w:firstLine="0"/>
              <w:jc w:val="left"/>
              <w:rPr>
                <w:b/>
                <w:szCs w:val="24"/>
              </w:rPr>
            </w:pPr>
          </w:p>
          <w:p w14:paraId="2571F3DD" w14:textId="77777777" w:rsidR="00FC7435" w:rsidRPr="004F7DE3" w:rsidRDefault="00FC7435" w:rsidP="002F497B">
            <w:pPr>
              <w:numPr>
                <w:ilvl w:val="1"/>
                <w:numId w:val="1"/>
              </w:numPr>
              <w:spacing w:after="40"/>
              <w:ind w:left="288" w:firstLine="0"/>
              <w:rPr>
                <w:bCs/>
                <w:color w:val="000000"/>
                <w:szCs w:val="24"/>
              </w:rPr>
            </w:pPr>
            <w:r w:rsidRPr="00FF0178">
              <w:rPr>
                <w:b/>
                <w:color w:val="000000"/>
                <w:szCs w:val="24"/>
              </w:rPr>
              <w:t>Blegtoria</w:t>
            </w:r>
            <w:r w:rsidRPr="004F7DE3">
              <w:rPr>
                <w:bCs/>
                <w:color w:val="000000"/>
                <w:szCs w:val="24"/>
              </w:rPr>
              <w:t xml:space="preserve"> - nënkupton të gjitha kafshët e mbajtur ose të rritura për qëllime të prodhimit bujqësor brenda një njësie bujqësore përfshirë, gjedh</w:t>
            </w:r>
            <w:r w:rsidR="000C374D" w:rsidRPr="004F7DE3">
              <w:rPr>
                <w:bCs/>
                <w:color w:val="000000"/>
                <w:szCs w:val="24"/>
              </w:rPr>
              <w:t>e</w:t>
            </w:r>
            <w:r w:rsidRPr="004F7DE3">
              <w:rPr>
                <w:bCs/>
                <w:color w:val="000000"/>
                <w:szCs w:val="24"/>
              </w:rPr>
              <w:t>t, derra, dele, dhi, shpendë dhe kategori të tjera të kafshëve të mbajtura për prodhim bujqësor;</w:t>
            </w:r>
          </w:p>
          <w:p w14:paraId="1FA51DDC" w14:textId="29039AB4" w:rsidR="00FC7435" w:rsidRDefault="00FC7435" w:rsidP="002F497B">
            <w:pPr>
              <w:ind w:left="288" w:firstLine="0"/>
              <w:jc w:val="left"/>
              <w:rPr>
                <w:b/>
                <w:bCs/>
                <w:color w:val="000000"/>
                <w:szCs w:val="24"/>
              </w:rPr>
            </w:pPr>
          </w:p>
          <w:p w14:paraId="0A52A311" w14:textId="77777777" w:rsidR="00464A6C" w:rsidRPr="00FC7435" w:rsidRDefault="00464A6C" w:rsidP="002F497B">
            <w:pPr>
              <w:ind w:left="288" w:firstLine="0"/>
              <w:jc w:val="left"/>
              <w:rPr>
                <w:b/>
                <w:bCs/>
                <w:color w:val="000000"/>
                <w:szCs w:val="24"/>
              </w:rPr>
            </w:pPr>
          </w:p>
          <w:p w14:paraId="1C7739B8" w14:textId="727E56AB" w:rsidR="00FC7435" w:rsidRPr="004F7DE3" w:rsidRDefault="00FF0178" w:rsidP="002F497B">
            <w:pPr>
              <w:numPr>
                <w:ilvl w:val="1"/>
                <w:numId w:val="1"/>
              </w:numPr>
              <w:spacing w:after="40"/>
              <w:ind w:left="288" w:firstLine="0"/>
              <w:rPr>
                <w:b/>
                <w:bCs/>
                <w:color w:val="000000"/>
                <w:szCs w:val="24"/>
              </w:rPr>
            </w:pPr>
            <w:r>
              <w:rPr>
                <w:bCs/>
                <w:color w:val="000000"/>
                <w:szCs w:val="24"/>
              </w:rPr>
              <w:t xml:space="preserve"> </w:t>
            </w:r>
            <w:r w:rsidR="00FC7435" w:rsidRPr="00FF0178">
              <w:rPr>
                <w:b/>
                <w:color w:val="000000"/>
                <w:szCs w:val="24"/>
              </w:rPr>
              <w:t>Njësi blegtorale</w:t>
            </w:r>
            <w:r w:rsidR="000C374D" w:rsidRPr="004F7DE3">
              <w:rPr>
                <w:bCs/>
                <w:color w:val="000000"/>
                <w:szCs w:val="24"/>
              </w:rPr>
              <w:t xml:space="preserve"> - </w:t>
            </w:r>
            <w:r w:rsidR="00FC7435" w:rsidRPr="004F7DE3">
              <w:rPr>
                <w:bCs/>
                <w:color w:val="000000"/>
                <w:szCs w:val="24"/>
              </w:rPr>
              <w:t xml:space="preserve">është një njësi standarde matëse që përdoret për krahasimin e kategorive të ndryshme të kafshëve në statistikat bujqësore në përputhje me standardet e Bashkimit Evropian; </w:t>
            </w:r>
          </w:p>
          <w:p w14:paraId="24EE158C" w14:textId="77777777" w:rsidR="00FC7435" w:rsidRPr="00FC7435" w:rsidRDefault="00FC7435" w:rsidP="002F497B">
            <w:pPr>
              <w:ind w:left="288" w:firstLine="0"/>
              <w:jc w:val="left"/>
              <w:rPr>
                <w:b/>
                <w:bCs/>
                <w:color w:val="000000"/>
                <w:szCs w:val="24"/>
              </w:rPr>
            </w:pPr>
          </w:p>
          <w:p w14:paraId="5CBD5D32" w14:textId="73CFCA3D" w:rsidR="00FC7435" w:rsidRPr="004F7DE3" w:rsidRDefault="00FF0178" w:rsidP="002F497B">
            <w:pPr>
              <w:numPr>
                <w:ilvl w:val="1"/>
                <w:numId w:val="1"/>
              </w:numPr>
              <w:spacing w:after="40"/>
              <w:ind w:left="288" w:firstLine="0"/>
              <w:rPr>
                <w:b/>
                <w:bCs/>
                <w:color w:val="000000"/>
                <w:szCs w:val="24"/>
              </w:rPr>
            </w:pPr>
            <w:r>
              <w:rPr>
                <w:bCs/>
                <w:color w:val="000000"/>
                <w:szCs w:val="24"/>
              </w:rPr>
              <w:t xml:space="preserve"> </w:t>
            </w:r>
            <w:r w:rsidR="00FC7435" w:rsidRPr="00FF0178">
              <w:rPr>
                <w:b/>
                <w:color w:val="000000"/>
                <w:szCs w:val="24"/>
              </w:rPr>
              <w:t>Burime administrative</w:t>
            </w:r>
            <w:r w:rsidR="00FC7435" w:rsidRPr="004F7DE3">
              <w:rPr>
                <w:bCs/>
                <w:color w:val="000000"/>
                <w:szCs w:val="24"/>
              </w:rPr>
              <w:t> </w:t>
            </w:r>
            <w:r w:rsidR="000C374D" w:rsidRPr="004F7DE3">
              <w:rPr>
                <w:bCs/>
                <w:color w:val="000000"/>
                <w:szCs w:val="24"/>
              </w:rPr>
              <w:t xml:space="preserve">- </w:t>
            </w:r>
            <w:r w:rsidR="00FC7435" w:rsidRPr="004F7DE3">
              <w:rPr>
                <w:bCs/>
                <w:color w:val="000000"/>
                <w:szCs w:val="24"/>
              </w:rPr>
              <w:t xml:space="preserve">janë regjistra dhe baza të </w:t>
            </w:r>
            <w:proofErr w:type="spellStart"/>
            <w:r w:rsidR="00FC7435" w:rsidRPr="004F7DE3">
              <w:rPr>
                <w:bCs/>
                <w:color w:val="000000"/>
                <w:szCs w:val="24"/>
              </w:rPr>
              <w:t>të</w:t>
            </w:r>
            <w:proofErr w:type="spellEnd"/>
            <w:r w:rsidR="00FC7435" w:rsidRPr="004F7DE3">
              <w:rPr>
                <w:bCs/>
                <w:color w:val="000000"/>
                <w:szCs w:val="24"/>
              </w:rPr>
              <w:t xml:space="preserve"> dhënave të mbajtura nga institucionet publike për qëllime administrative, të cilat mund të përdoren për qëllime statistikore sipas këtij ligji.</w:t>
            </w:r>
          </w:p>
          <w:p w14:paraId="67AD2FFD" w14:textId="77777777" w:rsidR="00FC7435" w:rsidRPr="00FC7435" w:rsidRDefault="00FC7435" w:rsidP="00FC7435">
            <w:pPr>
              <w:ind w:left="0" w:firstLine="0"/>
              <w:jc w:val="left"/>
              <w:rPr>
                <w:b/>
                <w:szCs w:val="24"/>
              </w:rPr>
            </w:pPr>
          </w:p>
          <w:p w14:paraId="2CD8F494" w14:textId="77777777" w:rsidR="00464A6C" w:rsidRDefault="00464A6C" w:rsidP="00FC7435">
            <w:pPr>
              <w:ind w:left="0" w:firstLine="0"/>
              <w:jc w:val="center"/>
              <w:rPr>
                <w:b/>
                <w:szCs w:val="24"/>
              </w:rPr>
            </w:pPr>
          </w:p>
          <w:p w14:paraId="138C42B9" w14:textId="77777777" w:rsidR="00464A6C" w:rsidRDefault="00464A6C" w:rsidP="00FC7435">
            <w:pPr>
              <w:ind w:left="0" w:firstLine="0"/>
              <w:jc w:val="center"/>
              <w:rPr>
                <w:b/>
                <w:szCs w:val="24"/>
              </w:rPr>
            </w:pPr>
          </w:p>
          <w:p w14:paraId="1E5EA63D" w14:textId="77777777" w:rsidR="00464A6C" w:rsidRDefault="00464A6C" w:rsidP="00FC7435">
            <w:pPr>
              <w:ind w:left="0" w:firstLine="0"/>
              <w:jc w:val="center"/>
              <w:rPr>
                <w:b/>
                <w:szCs w:val="24"/>
              </w:rPr>
            </w:pPr>
          </w:p>
          <w:p w14:paraId="7A16DB2B" w14:textId="06E871B3" w:rsidR="00FC7435" w:rsidRPr="00FC7435" w:rsidRDefault="00FC7435" w:rsidP="00FC7435">
            <w:pPr>
              <w:ind w:left="0" w:firstLine="0"/>
              <w:jc w:val="center"/>
              <w:rPr>
                <w:szCs w:val="24"/>
              </w:rPr>
            </w:pPr>
            <w:r w:rsidRPr="00FC7435">
              <w:rPr>
                <w:b/>
                <w:szCs w:val="24"/>
              </w:rPr>
              <w:lastRenderedPageBreak/>
              <w:t>Neni 4</w:t>
            </w:r>
          </w:p>
          <w:p w14:paraId="59E2EDCA" w14:textId="77777777" w:rsidR="00FC7435" w:rsidRDefault="00FC7435" w:rsidP="00FC7435">
            <w:pPr>
              <w:spacing w:after="60"/>
              <w:ind w:left="0" w:firstLine="0"/>
              <w:jc w:val="center"/>
              <w:rPr>
                <w:b/>
                <w:szCs w:val="24"/>
              </w:rPr>
            </w:pPr>
            <w:r w:rsidRPr="00FC7435">
              <w:rPr>
                <w:b/>
                <w:szCs w:val="24"/>
              </w:rPr>
              <w:t>Autoriteti Kompetent</w:t>
            </w:r>
          </w:p>
          <w:p w14:paraId="71C9513F" w14:textId="77777777" w:rsidR="001C3D68" w:rsidRDefault="001C3D68" w:rsidP="00FC7435">
            <w:pPr>
              <w:ind w:left="0" w:firstLine="0"/>
              <w:jc w:val="left"/>
              <w:rPr>
                <w:b/>
                <w:szCs w:val="24"/>
              </w:rPr>
            </w:pPr>
          </w:p>
          <w:p w14:paraId="533EC92F" w14:textId="77777777" w:rsidR="00FC7435" w:rsidRPr="001D20BA" w:rsidRDefault="00FC7435" w:rsidP="007A717B">
            <w:pPr>
              <w:widowControl w:val="0"/>
              <w:numPr>
                <w:ilvl w:val="0"/>
                <w:numId w:val="28"/>
              </w:numPr>
              <w:autoSpaceDE w:val="0"/>
              <w:autoSpaceDN w:val="0"/>
              <w:spacing w:after="40"/>
              <w:ind w:left="0" w:firstLine="0"/>
              <w:rPr>
                <w:rFonts w:eastAsia="Arial"/>
                <w:szCs w:val="24"/>
                <w:lang w:val="pl-PL"/>
              </w:rPr>
            </w:pPr>
            <w:r w:rsidRPr="001D20BA">
              <w:rPr>
                <w:szCs w:val="24"/>
                <w:lang w:val="pl-PL"/>
              </w:rPr>
              <w:t>Agjencia e Statistikave të Kosovës është autoriteti kompetent për organizimin, realizimin dhe administrimin e Regjistrimit të Bujqësisë.</w:t>
            </w:r>
          </w:p>
          <w:p w14:paraId="2AB8EE1C" w14:textId="3E05F4C4" w:rsidR="000C374D" w:rsidRDefault="000C374D" w:rsidP="004F7DE3">
            <w:pPr>
              <w:ind w:left="0" w:firstLine="0"/>
              <w:jc w:val="left"/>
              <w:rPr>
                <w:szCs w:val="24"/>
              </w:rPr>
            </w:pPr>
          </w:p>
          <w:p w14:paraId="058BCA04" w14:textId="77777777" w:rsidR="00464A6C" w:rsidRPr="00464A6C" w:rsidRDefault="00464A6C" w:rsidP="004F7DE3">
            <w:pPr>
              <w:ind w:left="0" w:firstLine="0"/>
              <w:jc w:val="left"/>
              <w:rPr>
                <w:sz w:val="4"/>
                <w:szCs w:val="4"/>
              </w:rPr>
            </w:pPr>
          </w:p>
          <w:p w14:paraId="13938071" w14:textId="24194A51" w:rsidR="00FC7435" w:rsidRPr="00323BAB" w:rsidRDefault="00323BAB" w:rsidP="00323BAB">
            <w:pPr>
              <w:widowControl w:val="0"/>
              <w:autoSpaceDE w:val="0"/>
              <w:autoSpaceDN w:val="0"/>
              <w:spacing w:after="40"/>
              <w:ind w:left="0" w:firstLine="0"/>
              <w:rPr>
                <w:szCs w:val="24"/>
                <w:lang w:val="pl-PL"/>
              </w:rPr>
            </w:pPr>
            <w:r>
              <w:rPr>
                <w:szCs w:val="24"/>
                <w:lang w:val="pl-PL"/>
              </w:rPr>
              <w:t xml:space="preserve">2. </w:t>
            </w:r>
            <w:r w:rsidR="00FC7435" w:rsidRPr="00323BAB">
              <w:rPr>
                <w:szCs w:val="24"/>
                <w:lang w:val="pl-PL"/>
              </w:rPr>
              <w:t>Agjencia e Statistikave të Kosovës është përgjegjëse për përgatitjen metodologjike, koordinimin operacional, përpunimin dhe publikimin e rezultateve të Regjistrimit.</w:t>
            </w:r>
          </w:p>
          <w:p w14:paraId="1CB3217B" w14:textId="77777777" w:rsidR="000C374D" w:rsidRPr="000C374D" w:rsidRDefault="000C374D" w:rsidP="004F7DE3">
            <w:pPr>
              <w:ind w:left="0" w:firstLine="0"/>
              <w:jc w:val="left"/>
              <w:rPr>
                <w:szCs w:val="24"/>
              </w:rPr>
            </w:pPr>
          </w:p>
          <w:p w14:paraId="1F182887" w14:textId="4DDE1C79" w:rsidR="00FC7435" w:rsidRPr="00323BAB" w:rsidRDefault="00323BAB" w:rsidP="00323BAB">
            <w:pPr>
              <w:widowControl w:val="0"/>
              <w:autoSpaceDE w:val="0"/>
              <w:autoSpaceDN w:val="0"/>
              <w:spacing w:after="40"/>
              <w:ind w:left="0" w:firstLine="0"/>
              <w:rPr>
                <w:szCs w:val="24"/>
                <w:lang w:val="pl-PL"/>
              </w:rPr>
            </w:pPr>
            <w:r>
              <w:rPr>
                <w:szCs w:val="24"/>
                <w:lang w:val="pl-PL"/>
              </w:rPr>
              <w:t xml:space="preserve">3. </w:t>
            </w:r>
            <w:r w:rsidR="00FC7435" w:rsidRPr="00323BAB">
              <w:rPr>
                <w:szCs w:val="24"/>
                <w:lang w:val="pl-PL"/>
              </w:rPr>
              <w:t>Institucionet publike janë të obliguara të bashkëpunojnë me Agjencinë e Statistikave të Kosovës dhe të sigurojnë mbështetje administrative dhe teknike për realizimin e Regjistrimit në përputhje me kompetencat e tyre, si dhe në përputhje me këtë ligj.</w:t>
            </w:r>
          </w:p>
          <w:p w14:paraId="61C454E5" w14:textId="43F9C9DB" w:rsidR="00323BAB" w:rsidRDefault="00323BAB" w:rsidP="00FC7435">
            <w:pPr>
              <w:ind w:left="0" w:firstLine="0"/>
              <w:jc w:val="left"/>
              <w:rPr>
                <w:b/>
                <w:color w:val="000000"/>
                <w:szCs w:val="24"/>
              </w:rPr>
            </w:pPr>
          </w:p>
          <w:p w14:paraId="60C1A947" w14:textId="77777777" w:rsidR="00323BAB" w:rsidRPr="00FC7435" w:rsidRDefault="00323BAB" w:rsidP="00FC7435">
            <w:pPr>
              <w:ind w:left="0" w:firstLine="0"/>
              <w:jc w:val="left"/>
              <w:rPr>
                <w:b/>
                <w:color w:val="000000"/>
                <w:szCs w:val="24"/>
              </w:rPr>
            </w:pPr>
          </w:p>
          <w:p w14:paraId="73BEFD65" w14:textId="77777777" w:rsidR="00FC7435" w:rsidRPr="00FC7435" w:rsidRDefault="00FC7435" w:rsidP="00FC7435">
            <w:pPr>
              <w:ind w:left="0" w:firstLine="0"/>
              <w:jc w:val="center"/>
              <w:rPr>
                <w:b/>
                <w:color w:val="000000"/>
                <w:szCs w:val="24"/>
              </w:rPr>
            </w:pPr>
            <w:r w:rsidRPr="00FC7435">
              <w:rPr>
                <w:b/>
                <w:color w:val="000000"/>
                <w:szCs w:val="24"/>
              </w:rPr>
              <w:t>Neni 5</w:t>
            </w:r>
          </w:p>
          <w:p w14:paraId="010C08E7" w14:textId="77777777" w:rsidR="00FC7435" w:rsidRDefault="00FC7435" w:rsidP="00FC7435">
            <w:pPr>
              <w:spacing w:after="60"/>
              <w:ind w:left="0" w:firstLine="0"/>
              <w:jc w:val="center"/>
              <w:rPr>
                <w:b/>
                <w:color w:val="000000"/>
                <w:szCs w:val="24"/>
              </w:rPr>
            </w:pPr>
            <w:r w:rsidRPr="00FC7435">
              <w:rPr>
                <w:b/>
                <w:color w:val="000000"/>
                <w:szCs w:val="24"/>
              </w:rPr>
              <w:t>Pavarësia profesionale</w:t>
            </w:r>
          </w:p>
          <w:p w14:paraId="45BE271C" w14:textId="77777777" w:rsidR="00E50EDD" w:rsidRPr="00FC7435" w:rsidRDefault="00E50EDD" w:rsidP="00FC7435">
            <w:pPr>
              <w:ind w:left="0" w:firstLine="0"/>
              <w:jc w:val="left"/>
              <w:rPr>
                <w:szCs w:val="24"/>
              </w:rPr>
            </w:pPr>
          </w:p>
          <w:p w14:paraId="2AEF48EC" w14:textId="77777777" w:rsidR="00FC7435" w:rsidRPr="001D20BA" w:rsidRDefault="00FC7435" w:rsidP="007A717B">
            <w:pPr>
              <w:numPr>
                <w:ilvl w:val="0"/>
                <w:numId w:val="30"/>
              </w:numPr>
              <w:spacing w:after="40"/>
              <w:ind w:left="0" w:firstLine="0"/>
              <w:rPr>
                <w:szCs w:val="24"/>
              </w:rPr>
            </w:pPr>
            <w:r w:rsidRPr="001D20BA">
              <w:rPr>
                <w:szCs w:val="24"/>
              </w:rPr>
              <w:t>Agjencia e Statistikave të Kosovës ushtron kompetencat e saj lidhur me Regjistrimin e Bujqësisë në mënyrë të pavarur profesionale, në përputhje me ligjin për statistikat zyrtare dhe me dispozitat e këtij Ligji.</w:t>
            </w:r>
          </w:p>
          <w:p w14:paraId="38CD4C51" w14:textId="77777777" w:rsidR="004F7DE3" w:rsidRPr="00E50EDD" w:rsidRDefault="004F7DE3" w:rsidP="004F7DE3">
            <w:pPr>
              <w:ind w:left="0" w:firstLine="0"/>
              <w:jc w:val="left"/>
              <w:rPr>
                <w:szCs w:val="24"/>
              </w:rPr>
            </w:pPr>
          </w:p>
          <w:p w14:paraId="36F59D50" w14:textId="77777777" w:rsidR="00FC7435" w:rsidRPr="004F7DE3" w:rsidRDefault="00FC7435" w:rsidP="007A717B">
            <w:pPr>
              <w:numPr>
                <w:ilvl w:val="0"/>
                <w:numId w:val="30"/>
              </w:numPr>
              <w:spacing w:after="40"/>
              <w:ind w:left="0" w:firstLine="0"/>
              <w:rPr>
                <w:szCs w:val="24"/>
              </w:rPr>
            </w:pPr>
            <w:r w:rsidRPr="004F7DE3">
              <w:rPr>
                <w:szCs w:val="24"/>
              </w:rPr>
              <w:lastRenderedPageBreak/>
              <w:t>Metodologjia, përmbajtja e instrumenteve statistikore dhe publikimi i rezultateve të Regjistrimit nuk mund të jenë objekt i ndërhyrjes nga asnjë institucion publik ose privat.</w:t>
            </w:r>
          </w:p>
          <w:p w14:paraId="79F4E968" w14:textId="77777777" w:rsidR="00FF0178" w:rsidRDefault="00FF0178" w:rsidP="00055BF5">
            <w:pPr>
              <w:ind w:left="0" w:firstLine="0"/>
              <w:jc w:val="left"/>
              <w:rPr>
                <w:rFonts w:eastAsia="Arial"/>
                <w:lang w:bidi="en-US"/>
              </w:rPr>
            </w:pPr>
          </w:p>
          <w:p w14:paraId="7DDB44E0" w14:textId="5ED1A184" w:rsidR="00943178" w:rsidRDefault="00943178" w:rsidP="00FC7435">
            <w:pPr>
              <w:ind w:left="0" w:firstLine="0"/>
              <w:jc w:val="left"/>
              <w:rPr>
                <w:b/>
                <w:szCs w:val="24"/>
              </w:rPr>
            </w:pPr>
          </w:p>
          <w:p w14:paraId="2B2E2949" w14:textId="77777777" w:rsidR="00464A6C" w:rsidRDefault="00464A6C" w:rsidP="00FC7435">
            <w:pPr>
              <w:ind w:left="0" w:firstLine="0"/>
              <w:jc w:val="left"/>
              <w:rPr>
                <w:b/>
                <w:szCs w:val="24"/>
              </w:rPr>
            </w:pPr>
          </w:p>
          <w:p w14:paraId="5FEE3923" w14:textId="77777777" w:rsidR="00FC7435" w:rsidRPr="00FC7435" w:rsidRDefault="00FC7435" w:rsidP="00FC7435">
            <w:pPr>
              <w:ind w:left="0" w:firstLine="0"/>
              <w:jc w:val="left"/>
              <w:rPr>
                <w:b/>
                <w:szCs w:val="24"/>
              </w:rPr>
            </w:pPr>
            <w:r w:rsidRPr="00FC7435">
              <w:rPr>
                <w:b/>
                <w:sz w:val="28"/>
                <w:szCs w:val="24"/>
              </w:rPr>
              <w:t xml:space="preserve">KAPITULLI </w:t>
            </w:r>
            <w:r w:rsidRPr="00FC7435">
              <w:rPr>
                <w:b/>
                <w:spacing w:val="-5"/>
                <w:sz w:val="28"/>
                <w:szCs w:val="24"/>
              </w:rPr>
              <w:t>II</w:t>
            </w:r>
          </w:p>
          <w:p w14:paraId="5112E5FB" w14:textId="77777777" w:rsidR="00FC7435" w:rsidRPr="00FC7435" w:rsidRDefault="00FC7435" w:rsidP="00FC7435">
            <w:pPr>
              <w:spacing w:after="60"/>
              <w:ind w:left="0" w:firstLine="0"/>
              <w:jc w:val="left"/>
              <w:rPr>
                <w:b/>
                <w:spacing w:val="-2"/>
                <w:szCs w:val="24"/>
              </w:rPr>
            </w:pPr>
            <w:r w:rsidRPr="00FC7435">
              <w:rPr>
                <w:b/>
                <w:sz w:val="28"/>
                <w:szCs w:val="24"/>
              </w:rPr>
              <w:t>PËRGATITJA, ORGANIZIMI DHE METODOLOGJIA E REGJISTRIMIT TË</w:t>
            </w:r>
            <w:r w:rsidRPr="00FC7435">
              <w:rPr>
                <w:b/>
                <w:spacing w:val="-8"/>
                <w:sz w:val="28"/>
                <w:szCs w:val="24"/>
              </w:rPr>
              <w:t xml:space="preserve"> </w:t>
            </w:r>
            <w:r w:rsidRPr="00FC7435">
              <w:rPr>
                <w:b/>
                <w:spacing w:val="-2"/>
                <w:sz w:val="28"/>
                <w:szCs w:val="24"/>
              </w:rPr>
              <w:t>BUJQËSISË</w:t>
            </w:r>
          </w:p>
          <w:p w14:paraId="5D0DA819" w14:textId="77777777" w:rsidR="00FC7435" w:rsidRPr="00FC7435" w:rsidRDefault="00FC7435" w:rsidP="00FC7435">
            <w:pPr>
              <w:ind w:left="0" w:firstLine="0"/>
              <w:jc w:val="left"/>
              <w:rPr>
                <w:b/>
                <w:bCs/>
                <w:szCs w:val="24"/>
              </w:rPr>
            </w:pPr>
          </w:p>
          <w:p w14:paraId="6FF69FB8" w14:textId="77777777" w:rsidR="00FC7435" w:rsidRPr="00FC7435" w:rsidRDefault="00FC7435" w:rsidP="00FC7435">
            <w:pPr>
              <w:ind w:left="0" w:firstLine="0"/>
              <w:jc w:val="center"/>
              <w:rPr>
                <w:b/>
                <w:bCs/>
                <w:szCs w:val="24"/>
              </w:rPr>
            </w:pPr>
            <w:r w:rsidRPr="00FC7435">
              <w:rPr>
                <w:b/>
                <w:bCs/>
                <w:szCs w:val="24"/>
              </w:rPr>
              <w:t>Neni 6</w:t>
            </w:r>
          </w:p>
          <w:p w14:paraId="635A5179" w14:textId="77777777" w:rsidR="00FC7435" w:rsidRDefault="00FC7435" w:rsidP="00FC7435">
            <w:pPr>
              <w:spacing w:after="60"/>
              <w:ind w:left="0" w:firstLine="0"/>
              <w:jc w:val="center"/>
              <w:rPr>
                <w:b/>
                <w:bCs/>
                <w:szCs w:val="24"/>
              </w:rPr>
            </w:pPr>
            <w:r w:rsidRPr="00FC7435">
              <w:rPr>
                <w:b/>
                <w:bCs/>
                <w:szCs w:val="24"/>
              </w:rPr>
              <w:t>Qëllimi i Regjistrimit</w:t>
            </w:r>
          </w:p>
          <w:p w14:paraId="1AF48413" w14:textId="77777777" w:rsidR="004F7DE3" w:rsidRPr="00FC7435" w:rsidRDefault="004F7DE3" w:rsidP="00FC7435">
            <w:pPr>
              <w:ind w:left="0" w:firstLine="0"/>
              <w:jc w:val="left"/>
              <w:rPr>
                <w:b/>
                <w:bCs/>
                <w:szCs w:val="24"/>
              </w:rPr>
            </w:pPr>
          </w:p>
          <w:p w14:paraId="317B7CB5" w14:textId="77777777" w:rsidR="00FC7435" w:rsidRPr="001D20BA" w:rsidRDefault="00FC7435" w:rsidP="007A717B">
            <w:pPr>
              <w:numPr>
                <w:ilvl w:val="0"/>
                <w:numId w:val="31"/>
              </w:numPr>
              <w:spacing w:after="40"/>
              <w:ind w:left="0" w:firstLine="0"/>
              <w:rPr>
                <w:szCs w:val="24"/>
              </w:rPr>
            </w:pPr>
            <w:r w:rsidRPr="001D20BA">
              <w:rPr>
                <w:szCs w:val="24"/>
              </w:rPr>
              <w:t>Regjistrimi i Bujqësisë ka për qëllim të sigurojë të dhëna statistikore të sakta, të plota dhe të besueshme mbi strukturën dhe karakteristikat e ekonomive bujqësore në territorin e Republikës së Kosovës.</w:t>
            </w:r>
          </w:p>
          <w:p w14:paraId="696C013F" w14:textId="77777777" w:rsidR="004F7DE3" w:rsidRPr="004F7DE3" w:rsidRDefault="004F7DE3" w:rsidP="004F7DE3">
            <w:pPr>
              <w:ind w:left="0" w:firstLine="0"/>
              <w:jc w:val="left"/>
              <w:rPr>
                <w:szCs w:val="24"/>
              </w:rPr>
            </w:pPr>
          </w:p>
          <w:p w14:paraId="6F78B164" w14:textId="77777777" w:rsidR="004F7DE3" w:rsidRPr="004F7DE3" w:rsidRDefault="00FC7435" w:rsidP="007A717B">
            <w:pPr>
              <w:numPr>
                <w:ilvl w:val="0"/>
                <w:numId w:val="31"/>
              </w:numPr>
              <w:spacing w:after="40"/>
              <w:ind w:left="0" w:firstLine="0"/>
              <w:rPr>
                <w:szCs w:val="24"/>
              </w:rPr>
            </w:pPr>
            <w:r w:rsidRPr="004F7DE3">
              <w:rPr>
                <w:szCs w:val="24"/>
              </w:rPr>
              <w:t>Të dhënat e Regjistrimit shërbejnë për:</w:t>
            </w:r>
          </w:p>
          <w:p w14:paraId="043A2B90" w14:textId="77777777" w:rsidR="00E50EDD" w:rsidRPr="004F7DE3" w:rsidRDefault="00FC7435" w:rsidP="004F7DE3">
            <w:pPr>
              <w:ind w:left="0" w:firstLine="0"/>
              <w:jc w:val="left"/>
              <w:rPr>
                <w:sz w:val="2"/>
                <w:szCs w:val="2"/>
              </w:rPr>
            </w:pPr>
            <w:r w:rsidRPr="004F7DE3">
              <w:br/>
            </w:r>
          </w:p>
          <w:p w14:paraId="46A5EBE2" w14:textId="77777777" w:rsidR="00FC7435" w:rsidRPr="001D20BA" w:rsidRDefault="00FC7435" w:rsidP="002F497B">
            <w:pPr>
              <w:numPr>
                <w:ilvl w:val="1"/>
                <w:numId w:val="31"/>
              </w:numPr>
              <w:tabs>
                <w:tab w:val="left" w:pos="1286"/>
              </w:tabs>
              <w:spacing w:after="40"/>
              <w:ind w:left="288" w:firstLine="0"/>
              <w:rPr>
                <w:szCs w:val="24"/>
              </w:rPr>
            </w:pPr>
            <w:r w:rsidRPr="001D20BA">
              <w:rPr>
                <w:szCs w:val="24"/>
              </w:rPr>
              <w:t>hartimin, zbatimin dhe vlerësimin e politikave bujqësore dhe zhvillimore;</w:t>
            </w:r>
          </w:p>
          <w:p w14:paraId="66571C42" w14:textId="0ED1DAD5" w:rsidR="00FC7435" w:rsidRDefault="00FC7435" w:rsidP="002F497B">
            <w:pPr>
              <w:ind w:left="288" w:firstLine="0"/>
              <w:jc w:val="left"/>
            </w:pPr>
          </w:p>
          <w:p w14:paraId="23C4D9D9" w14:textId="51E623B6" w:rsidR="00464A6C" w:rsidRDefault="00464A6C" w:rsidP="002F497B">
            <w:pPr>
              <w:ind w:left="288" w:firstLine="0"/>
              <w:jc w:val="left"/>
            </w:pPr>
          </w:p>
          <w:p w14:paraId="04F4DAB5" w14:textId="77777777" w:rsidR="00464A6C" w:rsidRPr="00055BF5" w:rsidRDefault="00464A6C" w:rsidP="002F497B">
            <w:pPr>
              <w:ind w:left="288" w:firstLine="0"/>
              <w:jc w:val="left"/>
            </w:pPr>
          </w:p>
          <w:p w14:paraId="36E4040B" w14:textId="77777777" w:rsidR="00BA68D8" w:rsidRPr="00BA68D8" w:rsidRDefault="00FC7435" w:rsidP="002F497B">
            <w:pPr>
              <w:numPr>
                <w:ilvl w:val="1"/>
                <w:numId w:val="31"/>
              </w:numPr>
              <w:tabs>
                <w:tab w:val="left" w:pos="1286"/>
              </w:tabs>
              <w:spacing w:after="40"/>
              <w:ind w:left="288" w:firstLine="0"/>
              <w:rPr>
                <w:szCs w:val="24"/>
              </w:rPr>
            </w:pPr>
            <w:r w:rsidRPr="001D20BA">
              <w:rPr>
                <w:szCs w:val="24"/>
              </w:rPr>
              <w:lastRenderedPageBreak/>
              <w:t>përmbushjen e kërkesave statistikore kombëtare dhe ndërkombëtare;</w:t>
            </w:r>
          </w:p>
          <w:p w14:paraId="647BDB55" w14:textId="77777777" w:rsidR="00BA68D8" w:rsidRPr="00BA68D8" w:rsidRDefault="00BA68D8" w:rsidP="002F497B">
            <w:pPr>
              <w:ind w:left="288" w:firstLine="0"/>
              <w:jc w:val="left"/>
              <w:rPr>
                <w:szCs w:val="24"/>
              </w:rPr>
            </w:pPr>
          </w:p>
          <w:p w14:paraId="7E9A34B3" w14:textId="77777777" w:rsidR="00FC7435" w:rsidRPr="001D20BA" w:rsidRDefault="00FC7435" w:rsidP="002F497B">
            <w:pPr>
              <w:numPr>
                <w:ilvl w:val="1"/>
                <w:numId w:val="31"/>
              </w:numPr>
              <w:tabs>
                <w:tab w:val="left" w:pos="1286"/>
              </w:tabs>
              <w:spacing w:after="40"/>
              <w:ind w:left="288" w:firstLine="0"/>
              <w:rPr>
                <w:szCs w:val="24"/>
              </w:rPr>
            </w:pPr>
            <w:r w:rsidRPr="001D20BA">
              <w:rPr>
                <w:szCs w:val="24"/>
              </w:rPr>
              <w:t>zhvillimin dhe mirëmbajtjen e Regjistrit Statistikor të Ekonomive Bujqësore;</w:t>
            </w:r>
          </w:p>
          <w:p w14:paraId="7CE4BBA6" w14:textId="77777777" w:rsidR="00FC7435" w:rsidRPr="00055BF5" w:rsidRDefault="00FC7435" w:rsidP="002F497B">
            <w:pPr>
              <w:ind w:left="288" w:firstLine="0"/>
              <w:jc w:val="left"/>
            </w:pPr>
          </w:p>
          <w:p w14:paraId="06F42091" w14:textId="7594AB06" w:rsidR="004F7DE3" w:rsidRPr="00464A6C" w:rsidRDefault="00FC7435" w:rsidP="00464A6C">
            <w:pPr>
              <w:numPr>
                <w:ilvl w:val="1"/>
                <w:numId w:val="31"/>
              </w:numPr>
              <w:tabs>
                <w:tab w:val="left" w:pos="1286"/>
              </w:tabs>
              <w:spacing w:after="40"/>
              <w:ind w:left="288" w:firstLine="0"/>
              <w:rPr>
                <w:szCs w:val="24"/>
              </w:rPr>
            </w:pPr>
            <w:r w:rsidRPr="001D20BA">
              <w:rPr>
                <w:szCs w:val="24"/>
              </w:rPr>
              <w:t>krijimin e kornizës së mostrave për të gjitha anketat në bujqësi.</w:t>
            </w:r>
          </w:p>
          <w:p w14:paraId="7B81B212" w14:textId="77777777" w:rsidR="00464A6C" w:rsidRPr="004F7DE3" w:rsidRDefault="00464A6C" w:rsidP="004F7DE3">
            <w:pPr>
              <w:ind w:left="0" w:firstLine="0"/>
              <w:jc w:val="left"/>
              <w:rPr>
                <w:szCs w:val="24"/>
              </w:rPr>
            </w:pPr>
          </w:p>
          <w:p w14:paraId="5E921771" w14:textId="77777777" w:rsidR="00FC7435" w:rsidRDefault="00FC7435" w:rsidP="007A717B">
            <w:pPr>
              <w:numPr>
                <w:ilvl w:val="0"/>
                <w:numId w:val="31"/>
              </w:numPr>
              <w:spacing w:after="40"/>
              <w:ind w:left="0" w:firstLine="0"/>
              <w:rPr>
                <w:szCs w:val="24"/>
              </w:rPr>
            </w:pPr>
            <w:r w:rsidRPr="004F7DE3">
              <w:rPr>
                <w:szCs w:val="24"/>
              </w:rPr>
              <w:t>Agjencia e Statistikave të Kosovës siguron që metodologjia dhe zbatimi i Regjistrimit të Bujqësisë të jenë në përputhje me standardet e Evropiane të Statistikave dhe praktikat ndërkombëtare.</w:t>
            </w:r>
          </w:p>
          <w:p w14:paraId="007F9098" w14:textId="38DABD48" w:rsidR="00FF0178" w:rsidRDefault="00FF0178" w:rsidP="001C3D68">
            <w:pPr>
              <w:ind w:left="0" w:firstLine="0"/>
              <w:jc w:val="left"/>
              <w:rPr>
                <w:szCs w:val="24"/>
              </w:rPr>
            </w:pPr>
          </w:p>
          <w:p w14:paraId="3A9C577D" w14:textId="77777777" w:rsidR="00FF0178" w:rsidRPr="004F7DE3" w:rsidRDefault="00FF0178" w:rsidP="001C3D68">
            <w:pPr>
              <w:ind w:left="0" w:firstLine="0"/>
              <w:jc w:val="left"/>
              <w:rPr>
                <w:szCs w:val="24"/>
              </w:rPr>
            </w:pPr>
          </w:p>
          <w:p w14:paraId="2728BEF0" w14:textId="77777777" w:rsidR="00FC7435" w:rsidRPr="00FC7435" w:rsidRDefault="00FC7435" w:rsidP="00FC7435">
            <w:pPr>
              <w:ind w:left="0" w:firstLine="0"/>
              <w:jc w:val="center"/>
              <w:rPr>
                <w:b/>
                <w:color w:val="000000"/>
              </w:rPr>
            </w:pPr>
            <w:r w:rsidRPr="00FC7435">
              <w:rPr>
                <w:b/>
                <w:color w:val="000000"/>
              </w:rPr>
              <w:t>Neni 7</w:t>
            </w:r>
          </w:p>
          <w:p w14:paraId="6131D381" w14:textId="77777777" w:rsidR="00FC7435" w:rsidRDefault="00FC7435" w:rsidP="00FC7435">
            <w:pPr>
              <w:spacing w:after="60"/>
              <w:ind w:left="0" w:firstLine="0"/>
              <w:jc w:val="center"/>
              <w:rPr>
                <w:b/>
                <w:color w:val="000000"/>
              </w:rPr>
            </w:pPr>
            <w:r w:rsidRPr="00FC7435">
              <w:rPr>
                <w:b/>
                <w:color w:val="000000"/>
              </w:rPr>
              <w:t>Regjistri Statistikor i Ekonomive Bujqësore</w:t>
            </w:r>
          </w:p>
          <w:p w14:paraId="4F8BDF4B" w14:textId="77777777" w:rsidR="00C94753" w:rsidRPr="00FC7435" w:rsidRDefault="00C94753" w:rsidP="00FC7435">
            <w:pPr>
              <w:ind w:left="0" w:firstLine="0"/>
              <w:jc w:val="left"/>
              <w:rPr>
                <w:color w:val="000000"/>
              </w:rPr>
            </w:pPr>
          </w:p>
          <w:p w14:paraId="1FE62D36" w14:textId="658B6A6F" w:rsidR="00C94753" w:rsidRPr="00464A6C" w:rsidRDefault="00FC7435" w:rsidP="00464A6C">
            <w:pPr>
              <w:numPr>
                <w:ilvl w:val="0"/>
                <w:numId w:val="33"/>
              </w:numPr>
              <w:spacing w:after="40"/>
              <w:ind w:left="0" w:firstLine="0"/>
              <w:rPr>
                <w:szCs w:val="24"/>
              </w:rPr>
            </w:pPr>
            <w:r w:rsidRPr="00BA68D8">
              <w:rPr>
                <w:szCs w:val="24"/>
              </w:rPr>
              <w:t>Agjencia e Statistikave të Kosovës krijon, mbanë dhe përditëson Regjistrin Statistikor të Ekonomive Bujqësore.</w:t>
            </w:r>
          </w:p>
          <w:p w14:paraId="5C612212" w14:textId="77777777" w:rsidR="00FC7435" w:rsidRPr="00C94753" w:rsidRDefault="00FC7435" w:rsidP="00E62974">
            <w:pPr>
              <w:numPr>
                <w:ilvl w:val="0"/>
                <w:numId w:val="33"/>
              </w:numPr>
              <w:spacing w:before="240" w:after="40"/>
              <w:ind w:left="0" w:firstLine="0"/>
              <w:rPr>
                <w:szCs w:val="24"/>
              </w:rPr>
            </w:pPr>
            <w:r w:rsidRPr="00C94753">
              <w:rPr>
                <w:szCs w:val="24"/>
              </w:rPr>
              <w:t>Regjistri përditësohet në mënyrë të vazhdueshme në bazë të:</w:t>
            </w:r>
          </w:p>
          <w:p w14:paraId="1564E1E3" w14:textId="77777777" w:rsidR="00055BF5" w:rsidRDefault="00055BF5" w:rsidP="002F497B">
            <w:pPr>
              <w:spacing w:before="240" w:after="40"/>
              <w:ind w:left="288" w:firstLine="0"/>
              <w:jc w:val="left"/>
              <w:rPr>
                <w:color w:val="000000"/>
              </w:rPr>
            </w:pPr>
            <w:r>
              <w:rPr>
                <w:color w:val="000000"/>
              </w:rPr>
              <w:t>2.</w:t>
            </w:r>
            <w:r w:rsidR="00C94753">
              <w:rPr>
                <w:color w:val="000000"/>
              </w:rPr>
              <w:t xml:space="preserve">1  </w:t>
            </w:r>
            <w:r w:rsidR="00FC7435" w:rsidRPr="00FC7435">
              <w:rPr>
                <w:color w:val="000000"/>
              </w:rPr>
              <w:t>të dhënave të mbledhura gjatë Regjistrimit të Bujqësisë;</w:t>
            </w:r>
          </w:p>
          <w:p w14:paraId="5A3A70AB" w14:textId="77777777" w:rsidR="00FC7435" w:rsidRPr="00FC7435" w:rsidRDefault="00FC7435" w:rsidP="002F497B">
            <w:pPr>
              <w:spacing w:before="240" w:after="40"/>
              <w:ind w:left="288" w:firstLine="0"/>
              <w:jc w:val="left"/>
              <w:rPr>
                <w:color w:val="000000"/>
              </w:rPr>
            </w:pPr>
            <w:r w:rsidRPr="00FC7435">
              <w:rPr>
                <w:color w:val="000000"/>
              </w:rPr>
              <w:lastRenderedPageBreak/>
              <w:t>2.2</w:t>
            </w:r>
            <w:r w:rsidR="00C94753">
              <w:rPr>
                <w:color w:val="000000"/>
              </w:rPr>
              <w:t xml:space="preserve">  </w:t>
            </w:r>
            <w:r w:rsidRPr="00FC7435">
              <w:rPr>
                <w:color w:val="000000"/>
              </w:rPr>
              <w:t>burimeve administrative dhe statistikore në dispozicion, në përputhje me legjislacionin në fuqi.</w:t>
            </w:r>
          </w:p>
          <w:p w14:paraId="0F013A99" w14:textId="77777777" w:rsidR="00FC7435" w:rsidRDefault="00FC7435" w:rsidP="00E62974">
            <w:pPr>
              <w:numPr>
                <w:ilvl w:val="0"/>
                <w:numId w:val="33"/>
              </w:numPr>
              <w:spacing w:before="240" w:after="40"/>
              <w:ind w:left="0" w:firstLine="0"/>
              <w:rPr>
                <w:szCs w:val="24"/>
              </w:rPr>
            </w:pPr>
            <w:r w:rsidRPr="00C94753">
              <w:rPr>
                <w:szCs w:val="24"/>
              </w:rPr>
              <w:t>Regjistri shërben si bazë për realizimin e anketave bujqësore dhe për zhvillimin e Sistemit të Integruar Statistikor Bujqësor.</w:t>
            </w:r>
          </w:p>
          <w:p w14:paraId="3D31B754" w14:textId="13A0BA81" w:rsidR="00C94753" w:rsidRDefault="00C94753" w:rsidP="00C94753">
            <w:pPr>
              <w:ind w:left="0" w:firstLine="0"/>
              <w:jc w:val="left"/>
              <w:rPr>
                <w:szCs w:val="24"/>
              </w:rPr>
            </w:pPr>
          </w:p>
          <w:p w14:paraId="181FAA14" w14:textId="77777777" w:rsidR="00464A6C" w:rsidRPr="00C94753" w:rsidRDefault="00464A6C" w:rsidP="00C94753">
            <w:pPr>
              <w:ind w:left="0" w:firstLine="0"/>
              <w:jc w:val="left"/>
              <w:rPr>
                <w:szCs w:val="24"/>
              </w:rPr>
            </w:pPr>
          </w:p>
          <w:p w14:paraId="3752F0C0" w14:textId="77777777" w:rsidR="00FC7435" w:rsidRDefault="00FC7435" w:rsidP="007A717B">
            <w:pPr>
              <w:numPr>
                <w:ilvl w:val="0"/>
                <w:numId w:val="33"/>
              </w:numPr>
              <w:spacing w:after="40"/>
              <w:ind w:left="0" w:firstLine="0"/>
              <w:rPr>
                <w:szCs w:val="24"/>
              </w:rPr>
            </w:pPr>
            <w:r w:rsidRPr="00C94753">
              <w:rPr>
                <w:szCs w:val="24"/>
              </w:rPr>
              <w:t>Të dhënat në Regjistër përdoren ekskluzivisht për qëllime statistikore, në përputhje me ligjin për statistikat zyrtare dhe legjislacionin për mbrojtjen e të dhënave personale.</w:t>
            </w:r>
          </w:p>
          <w:p w14:paraId="03EACA6C" w14:textId="77777777" w:rsidR="00C94753" w:rsidRPr="00C94753" w:rsidRDefault="00C94753" w:rsidP="00C94753">
            <w:pPr>
              <w:ind w:left="0" w:firstLine="0"/>
              <w:jc w:val="left"/>
              <w:rPr>
                <w:szCs w:val="24"/>
              </w:rPr>
            </w:pPr>
          </w:p>
          <w:p w14:paraId="61644E73" w14:textId="77777777" w:rsidR="00FC7435" w:rsidRPr="00FC7435" w:rsidRDefault="00FC7435" w:rsidP="007A717B">
            <w:pPr>
              <w:numPr>
                <w:ilvl w:val="0"/>
                <w:numId w:val="33"/>
              </w:numPr>
              <w:spacing w:after="40"/>
              <w:ind w:left="0" w:firstLine="0"/>
              <w:rPr>
                <w:szCs w:val="24"/>
              </w:rPr>
            </w:pPr>
            <w:r w:rsidRPr="00C94753">
              <w:rPr>
                <w:szCs w:val="24"/>
              </w:rPr>
              <w:t xml:space="preserve">Për qëllime të integrimit dhe lidhjes statistikore të </w:t>
            </w:r>
            <w:proofErr w:type="spellStart"/>
            <w:r w:rsidRPr="00C94753">
              <w:rPr>
                <w:szCs w:val="24"/>
              </w:rPr>
              <w:t>të</w:t>
            </w:r>
            <w:proofErr w:type="spellEnd"/>
            <w:r w:rsidRPr="00C94753">
              <w:rPr>
                <w:szCs w:val="24"/>
              </w:rPr>
              <w:t xml:space="preserve"> dhënave, Regjistri mund të përdorë identifikues unikë në përputhje me legjislacionin për mbrojtjen e të dhënave personale.</w:t>
            </w:r>
          </w:p>
          <w:p w14:paraId="60227AFA" w14:textId="2DD4261B" w:rsidR="00FC7435" w:rsidRPr="00B61334" w:rsidRDefault="00FC7435" w:rsidP="00B61334">
            <w:pPr>
              <w:spacing w:beforeAutospacing="1" w:after="40" w:afterAutospacing="1"/>
              <w:ind w:left="0" w:firstLine="0"/>
              <w:jc w:val="center"/>
              <w:rPr>
                <w:b/>
                <w:bCs/>
                <w:color w:val="000000"/>
                <w:szCs w:val="24"/>
              </w:rPr>
            </w:pPr>
            <w:r w:rsidRPr="00B61334">
              <w:rPr>
                <w:b/>
                <w:bCs/>
                <w:color w:val="000000"/>
                <w:szCs w:val="24"/>
              </w:rPr>
              <w:t>Neni 8</w:t>
            </w:r>
            <w:r w:rsidR="00337976" w:rsidRPr="00B61334">
              <w:rPr>
                <w:b/>
                <w:bCs/>
                <w:color w:val="000000"/>
                <w:szCs w:val="24"/>
              </w:rPr>
              <w:t xml:space="preserve">                                                                   </w:t>
            </w:r>
            <w:r w:rsidRPr="00B61334">
              <w:rPr>
                <w:b/>
                <w:bCs/>
                <w:color w:val="000000"/>
                <w:szCs w:val="24"/>
              </w:rPr>
              <w:t>Integrimi i burimeve administrative</w:t>
            </w:r>
          </w:p>
          <w:p w14:paraId="25D4A38F" w14:textId="77777777" w:rsidR="00FC7435" w:rsidRPr="00BA68D8" w:rsidRDefault="00FC7435" w:rsidP="007A717B">
            <w:pPr>
              <w:numPr>
                <w:ilvl w:val="0"/>
                <w:numId w:val="36"/>
              </w:numPr>
              <w:spacing w:after="40"/>
              <w:ind w:left="0" w:firstLine="0"/>
              <w:rPr>
                <w:szCs w:val="24"/>
              </w:rPr>
            </w:pPr>
            <w:r w:rsidRPr="00BA68D8">
              <w:rPr>
                <w:szCs w:val="24"/>
              </w:rPr>
              <w:t xml:space="preserve">Për qëllime të përgatitjes së kornizës së Regjistrimit, përditësimit dhe mirëmbajtjes së Regjistrit Statistikor të Ekonomive Bujqësore, Agjencia e Statistikave të Kosovës ka të drejtë të ketë qasje, përdorë dhe përpunojë të dhëna nga regjistrat administrativë të institucioneve publike, në përputhje me ligjin për statistikat </w:t>
            </w:r>
            <w:r w:rsidRPr="00BA68D8">
              <w:rPr>
                <w:szCs w:val="24"/>
              </w:rPr>
              <w:lastRenderedPageBreak/>
              <w:t>zyrtare dhe legjislacionin për mbrojtjen e të dhënave personale.</w:t>
            </w:r>
          </w:p>
          <w:p w14:paraId="69937D83" w14:textId="590AD669" w:rsidR="00C94753" w:rsidRDefault="00C94753" w:rsidP="00C94753">
            <w:pPr>
              <w:ind w:left="0" w:firstLine="0"/>
              <w:jc w:val="left"/>
              <w:rPr>
                <w:szCs w:val="24"/>
              </w:rPr>
            </w:pPr>
          </w:p>
          <w:p w14:paraId="0FD04F7E" w14:textId="77777777" w:rsidR="00464A6C" w:rsidRPr="00C94753" w:rsidRDefault="00464A6C" w:rsidP="00C94753">
            <w:pPr>
              <w:ind w:left="0" w:firstLine="0"/>
              <w:jc w:val="left"/>
              <w:rPr>
                <w:szCs w:val="24"/>
              </w:rPr>
            </w:pPr>
          </w:p>
          <w:p w14:paraId="5A42FF40" w14:textId="77777777" w:rsidR="00FC7435" w:rsidRDefault="00FC7435" w:rsidP="007A717B">
            <w:pPr>
              <w:numPr>
                <w:ilvl w:val="0"/>
                <w:numId w:val="36"/>
              </w:numPr>
              <w:spacing w:after="40"/>
              <w:ind w:left="0" w:firstLine="0"/>
              <w:rPr>
                <w:szCs w:val="24"/>
              </w:rPr>
            </w:pPr>
            <w:r w:rsidRPr="00C94753">
              <w:rPr>
                <w:szCs w:val="24"/>
              </w:rPr>
              <w:t>Institucionet publike janë të obliguara të sigurojnë, pa pagesë dhe brenda afateve të përcaktuara, të dhënat e nevojshme për qëllime statistikore, në përputhje me këtë ligj.</w:t>
            </w:r>
          </w:p>
          <w:p w14:paraId="57473355" w14:textId="29ACF35C" w:rsidR="00C94753" w:rsidRDefault="00C94753" w:rsidP="00C94753">
            <w:pPr>
              <w:ind w:left="0" w:firstLine="0"/>
              <w:jc w:val="left"/>
              <w:rPr>
                <w:szCs w:val="24"/>
              </w:rPr>
            </w:pPr>
          </w:p>
          <w:p w14:paraId="6B00C94A" w14:textId="77777777" w:rsidR="00464A6C" w:rsidRPr="00C94753" w:rsidRDefault="00464A6C" w:rsidP="00C94753">
            <w:pPr>
              <w:ind w:left="0" w:firstLine="0"/>
              <w:jc w:val="left"/>
              <w:rPr>
                <w:szCs w:val="24"/>
              </w:rPr>
            </w:pPr>
          </w:p>
          <w:p w14:paraId="646DC144" w14:textId="77A6C390" w:rsidR="009420E8" w:rsidRPr="00464A6C" w:rsidRDefault="00FC7435" w:rsidP="00464A6C">
            <w:pPr>
              <w:numPr>
                <w:ilvl w:val="0"/>
                <w:numId w:val="36"/>
              </w:numPr>
              <w:spacing w:after="40"/>
              <w:ind w:left="0" w:firstLine="0"/>
              <w:rPr>
                <w:rStyle w:val="Strong"/>
                <w:b w:val="0"/>
                <w:bCs w:val="0"/>
                <w:szCs w:val="24"/>
              </w:rPr>
            </w:pPr>
            <w:r w:rsidRPr="00C94753">
              <w:rPr>
                <w:szCs w:val="24"/>
              </w:rPr>
              <w:t>Përdorimi i të dhënave nga regjistrat administrativ realizohet në bazë të marrëveshjeve të bashkëpunimit ndërmjet Agjencisë së Statistikave të Kosovës dhe institucioneve përkatëse.</w:t>
            </w:r>
          </w:p>
          <w:p w14:paraId="3AA6B501" w14:textId="77777777" w:rsidR="007762E4" w:rsidRDefault="007762E4" w:rsidP="009420E8">
            <w:pPr>
              <w:spacing w:after="40"/>
              <w:ind w:left="0" w:firstLine="0"/>
              <w:jc w:val="center"/>
              <w:rPr>
                <w:rStyle w:val="Strong"/>
                <w:bCs w:val="0"/>
                <w:color w:val="000000"/>
              </w:rPr>
            </w:pPr>
          </w:p>
          <w:p w14:paraId="6753CA56" w14:textId="0873FAEB" w:rsidR="00FC7435" w:rsidRDefault="00FC7435" w:rsidP="009420E8">
            <w:pPr>
              <w:spacing w:after="40"/>
              <w:ind w:left="0" w:firstLine="0"/>
              <w:jc w:val="center"/>
              <w:rPr>
                <w:rStyle w:val="Strong"/>
                <w:bCs w:val="0"/>
                <w:color w:val="000000"/>
              </w:rPr>
            </w:pPr>
            <w:r w:rsidRPr="009420E8">
              <w:rPr>
                <w:rStyle w:val="Strong"/>
                <w:bCs w:val="0"/>
                <w:color w:val="000000"/>
              </w:rPr>
              <w:t>Neni 9</w:t>
            </w:r>
            <w:r w:rsidRPr="009420E8">
              <w:rPr>
                <w:bCs/>
                <w:color w:val="000000"/>
              </w:rPr>
              <w:br/>
            </w:r>
            <w:r w:rsidRPr="009420E8">
              <w:rPr>
                <w:rStyle w:val="Strong"/>
                <w:bCs w:val="0"/>
                <w:color w:val="000000"/>
              </w:rPr>
              <w:t>Njësitë e përfshira në Regjistrim</w:t>
            </w:r>
          </w:p>
          <w:p w14:paraId="70C88BF0" w14:textId="77777777" w:rsidR="009420E8" w:rsidRPr="009420E8" w:rsidRDefault="009420E8" w:rsidP="009420E8">
            <w:pPr>
              <w:spacing w:after="40"/>
              <w:ind w:left="0" w:firstLine="0"/>
              <w:jc w:val="center"/>
              <w:rPr>
                <w:bCs/>
                <w:color w:val="000000"/>
              </w:rPr>
            </w:pPr>
          </w:p>
          <w:p w14:paraId="14863C9B" w14:textId="77777777" w:rsidR="00FC7435" w:rsidRPr="00C94753" w:rsidRDefault="00FC7435" w:rsidP="007A717B">
            <w:pPr>
              <w:numPr>
                <w:ilvl w:val="0"/>
                <w:numId w:val="25"/>
              </w:numPr>
              <w:spacing w:after="40"/>
              <w:ind w:left="0" w:firstLine="0"/>
              <w:rPr>
                <w:szCs w:val="24"/>
              </w:rPr>
            </w:pPr>
            <w:r w:rsidRPr="00C94753">
              <w:rPr>
                <w:szCs w:val="24"/>
              </w:rPr>
              <w:t>Regjistrimi i Bujqësisë përfshin ekonomitë bujqësore që plotësojnë kriteret minimale të përcaktuara nga metodologjia e regjistrimit.</w:t>
            </w:r>
          </w:p>
          <w:p w14:paraId="7CCFC758" w14:textId="77777777" w:rsidR="00C94753" w:rsidRPr="00C94753" w:rsidRDefault="00C94753" w:rsidP="00C94753">
            <w:pPr>
              <w:ind w:left="0" w:firstLine="0"/>
              <w:jc w:val="left"/>
              <w:rPr>
                <w:szCs w:val="24"/>
              </w:rPr>
            </w:pPr>
          </w:p>
          <w:p w14:paraId="32D6AEFA" w14:textId="6061AB2C" w:rsidR="00C94753" w:rsidRPr="00464A6C" w:rsidRDefault="00FC7435" w:rsidP="00464A6C">
            <w:pPr>
              <w:numPr>
                <w:ilvl w:val="0"/>
                <w:numId w:val="25"/>
              </w:numPr>
              <w:spacing w:after="40"/>
              <w:ind w:left="0" w:firstLine="0"/>
              <w:rPr>
                <w:szCs w:val="24"/>
              </w:rPr>
            </w:pPr>
            <w:r w:rsidRPr="00C94753">
              <w:rPr>
                <w:szCs w:val="24"/>
              </w:rPr>
              <w:t>Regjistrimi siguron mbulimin e së paku 98% të sipërfaqes së shfrytëzuar bujqësore (me përjashtim të kopshteve) dhe të fondit blegtoral.</w:t>
            </w:r>
          </w:p>
          <w:p w14:paraId="71037918" w14:textId="77777777" w:rsidR="00FC7435" w:rsidRPr="00C94753" w:rsidRDefault="00FC7435" w:rsidP="00323BAB">
            <w:pPr>
              <w:numPr>
                <w:ilvl w:val="0"/>
                <w:numId w:val="25"/>
              </w:numPr>
              <w:spacing w:before="240" w:after="40"/>
              <w:ind w:left="0" w:firstLine="0"/>
              <w:jc w:val="left"/>
              <w:rPr>
                <w:szCs w:val="24"/>
              </w:rPr>
            </w:pPr>
            <w:r w:rsidRPr="00C94753">
              <w:rPr>
                <w:szCs w:val="24"/>
              </w:rPr>
              <w:t>Kriteret minimale përfshijnë së paku:</w:t>
            </w:r>
          </w:p>
          <w:p w14:paraId="2D498A7A" w14:textId="77777777" w:rsidR="001B1C6F" w:rsidRDefault="00FC7435" w:rsidP="002F497B">
            <w:pPr>
              <w:spacing w:before="240" w:after="40"/>
              <w:ind w:left="288" w:firstLine="0"/>
              <w:jc w:val="left"/>
              <w:rPr>
                <w:color w:val="000000"/>
              </w:rPr>
            </w:pPr>
            <w:r w:rsidRPr="00FC7435">
              <w:rPr>
                <w:color w:val="000000"/>
              </w:rPr>
              <w:lastRenderedPageBreak/>
              <w:t>3.1</w:t>
            </w:r>
            <w:r w:rsidR="00C94753">
              <w:rPr>
                <w:color w:val="000000"/>
              </w:rPr>
              <w:t xml:space="preserve">  </w:t>
            </w:r>
            <w:r w:rsidR="001B1C6F">
              <w:rPr>
                <w:color w:val="000000"/>
              </w:rPr>
              <w:t>s</w:t>
            </w:r>
            <w:r w:rsidRPr="00FC7435">
              <w:rPr>
                <w:color w:val="000000"/>
              </w:rPr>
              <w:t xml:space="preserve">ipërfaqen minimale të tokës bujqësore </w:t>
            </w:r>
            <w:r w:rsidR="00C94753">
              <w:rPr>
                <w:color w:val="000000"/>
              </w:rPr>
              <w:t xml:space="preserve"> </w:t>
            </w:r>
            <w:r w:rsidRPr="00FC7435">
              <w:rPr>
                <w:color w:val="000000"/>
              </w:rPr>
              <w:t>të përdorur;</w:t>
            </w:r>
          </w:p>
          <w:p w14:paraId="79522E6D" w14:textId="77777777" w:rsidR="00FC7435" w:rsidRPr="00FC7435" w:rsidRDefault="00FC7435" w:rsidP="002F497B">
            <w:pPr>
              <w:spacing w:before="240" w:after="40"/>
              <w:ind w:left="288" w:firstLine="0"/>
              <w:jc w:val="left"/>
              <w:rPr>
                <w:color w:val="000000"/>
              </w:rPr>
            </w:pPr>
            <w:r w:rsidRPr="00FC7435">
              <w:rPr>
                <w:color w:val="000000"/>
              </w:rPr>
              <w:t>3.2 numrin minimal të fondit blegtoral;</w:t>
            </w:r>
          </w:p>
          <w:p w14:paraId="60CC1012" w14:textId="4EDDD9C1" w:rsidR="00FC7435" w:rsidRPr="00FC7435" w:rsidRDefault="008C008F" w:rsidP="002F497B">
            <w:pPr>
              <w:spacing w:before="240" w:after="40"/>
              <w:ind w:left="288" w:firstLine="0"/>
              <w:rPr>
                <w:color w:val="000000"/>
              </w:rPr>
            </w:pPr>
            <w:r>
              <w:rPr>
                <w:color w:val="000000"/>
              </w:rPr>
              <w:t>3.3</w:t>
            </w:r>
            <w:r w:rsidR="00081CEA">
              <w:rPr>
                <w:color w:val="000000"/>
              </w:rPr>
              <w:t xml:space="preserve"> </w:t>
            </w:r>
            <w:r w:rsidR="00FC7435" w:rsidRPr="00FC7435">
              <w:rPr>
                <w:color w:val="000000"/>
              </w:rPr>
              <w:t>sipërfaqe minimale për kulturat bujqësore,</w:t>
            </w:r>
            <w:r w:rsidR="00943178">
              <w:rPr>
                <w:color w:val="000000"/>
              </w:rPr>
              <w:t xml:space="preserve"> </w:t>
            </w:r>
            <w:r w:rsidR="00FC7435" w:rsidRPr="00FC7435">
              <w:rPr>
                <w:color w:val="000000"/>
              </w:rPr>
              <w:t>serat ose prodhime të tjera bujqësore.</w:t>
            </w:r>
          </w:p>
          <w:p w14:paraId="35567A2A" w14:textId="472F54F5" w:rsidR="00943178" w:rsidRPr="000838A4" w:rsidRDefault="00FC7435" w:rsidP="00323BAB">
            <w:pPr>
              <w:numPr>
                <w:ilvl w:val="0"/>
                <w:numId w:val="25"/>
              </w:numPr>
              <w:spacing w:before="240" w:after="40"/>
              <w:ind w:left="0" w:firstLine="0"/>
              <w:rPr>
                <w:szCs w:val="24"/>
              </w:rPr>
            </w:pPr>
            <w:r w:rsidRPr="00C94753">
              <w:rPr>
                <w:szCs w:val="24"/>
              </w:rPr>
              <w:t>Kriteret e detajuara për përfshirjen e ekonomive bujqësore në Regjistrim përcaktohen me metodologjinë e Regjistrimit të miratuar nga Agjencia e Statistikave të Kosovës.</w:t>
            </w:r>
          </w:p>
          <w:p w14:paraId="51996018" w14:textId="77777777" w:rsidR="00943178" w:rsidRPr="001B1C6F" w:rsidRDefault="00943178" w:rsidP="001B1C6F">
            <w:pPr>
              <w:ind w:left="0" w:firstLine="0"/>
              <w:jc w:val="left"/>
              <w:rPr>
                <w:color w:val="000000"/>
                <w:szCs w:val="24"/>
              </w:rPr>
            </w:pPr>
          </w:p>
          <w:p w14:paraId="04085376" w14:textId="77777777" w:rsidR="00FC7435" w:rsidRPr="00FC7435" w:rsidRDefault="00FC7435" w:rsidP="00FC7435">
            <w:pPr>
              <w:tabs>
                <w:tab w:val="left" w:pos="401"/>
              </w:tabs>
              <w:ind w:left="0" w:firstLine="0"/>
              <w:jc w:val="center"/>
              <w:rPr>
                <w:szCs w:val="24"/>
              </w:rPr>
            </w:pPr>
            <w:r w:rsidRPr="00FC7435">
              <w:rPr>
                <w:b/>
                <w:bCs/>
                <w:szCs w:val="24"/>
              </w:rPr>
              <w:t>Neni</w:t>
            </w:r>
            <w:r w:rsidRPr="00FC7435">
              <w:rPr>
                <w:b/>
                <w:bCs/>
                <w:spacing w:val="-7"/>
                <w:szCs w:val="24"/>
              </w:rPr>
              <w:t xml:space="preserve"> </w:t>
            </w:r>
            <w:r w:rsidRPr="00FC7435">
              <w:rPr>
                <w:b/>
                <w:bCs/>
                <w:spacing w:val="-10"/>
                <w:szCs w:val="24"/>
              </w:rPr>
              <w:t>10</w:t>
            </w:r>
          </w:p>
          <w:p w14:paraId="344EE8D7" w14:textId="4F5DE8E5" w:rsidR="00C94753" w:rsidRPr="00FC7435" w:rsidRDefault="00FC7435" w:rsidP="00464A6C">
            <w:pPr>
              <w:spacing w:after="60"/>
              <w:ind w:left="0" w:firstLine="0"/>
              <w:jc w:val="center"/>
              <w:rPr>
                <w:b/>
                <w:spacing w:val="-2"/>
                <w:szCs w:val="24"/>
              </w:rPr>
            </w:pPr>
            <w:r w:rsidRPr="00FC7435">
              <w:rPr>
                <w:b/>
                <w:szCs w:val="24"/>
              </w:rPr>
              <w:t>Të</w:t>
            </w:r>
            <w:r w:rsidRPr="00FC7435">
              <w:rPr>
                <w:b/>
                <w:spacing w:val="-5"/>
                <w:szCs w:val="24"/>
              </w:rPr>
              <w:t xml:space="preserve"> </w:t>
            </w:r>
            <w:r w:rsidRPr="00FC7435">
              <w:rPr>
                <w:b/>
                <w:szCs w:val="24"/>
              </w:rPr>
              <w:t>dhënat</w:t>
            </w:r>
            <w:r w:rsidRPr="00FC7435">
              <w:rPr>
                <w:b/>
                <w:spacing w:val="-4"/>
                <w:szCs w:val="24"/>
              </w:rPr>
              <w:t xml:space="preserve"> </w:t>
            </w:r>
            <w:r w:rsidRPr="00FC7435">
              <w:rPr>
                <w:b/>
                <w:szCs w:val="24"/>
              </w:rPr>
              <w:t>e</w:t>
            </w:r>
            <w:r w:rsidRPr="00FC7435">
              <w:rPr>
                <w:b/>
                <w:spacing w:val="-5"/>
                <w:szCs w:val="24"/>
              </w:rPr>
              <w:t xml:space="preserve"> </w:t>
            </w:r>
            <w:r w:rsidRPr="00FC7435">
              <w:rPr>
                <w:b/>
                <w:szCs w:val="24"/>
              </w:rPr>
              <w:t>mbledhura</w:t>
            </w:r>
            <w:r w:rsidRPr="00FC7435">
              <w:rPr>
                <w:b/>
                <w:spacing w:val="-5"/>
                <w:szCs w:val="24"/>
              </w:rPr>
              <w:t xml:space="preserve"> </w:t>
            </w:r>
            <w:r w:rsidRPr="00FC7435">
              <w:rPr>
                <w:b/>
                <w:szCs w:val="24"/>
              </w:rPr>
              <w:t>gjatë</w:t>
            </w:r>
            <w:r w:rsidRPr="00FC7435">
              <w:rPr>
                <w:b/>
                <w:spacing w:val="-5"/>
                <w:szCs w:val="24"/>
              </w:rPr>
              <w:t xml:space="preserve"> </w:t>
            </w:r>
            <w:r w:rsidRPr="00FC7435">
              <w:rPr>
                <w:b/>
                <w:spacing w:val="-2"/>
                <w:szCs w:val="24"/>
              </w:rPr>
              <w:t>Regjistrimit</w:t>
            </w:r>
          </w:p>
          <w:p w14:paraId="7D29A0CD" w14:textId="6681DA19" w:rsidR="00464A6C" w:rsidRPr="00464A6C" w:rsidRDefault="00FC7435" w:rsidP="00464A6C">
            <w:pPr>
              <w:numPr>
                <w:ilvl w:val="0"/>
                <w:numId w:val="39"/>
              </w:numPr>
              <w:spacing w:before="240" w:after="40"/>
              <w:ind w:left="0" w:firstLine="0"/>
              <w:rPr>
                <w:szCs w:val="24"/>
              </w:rPr>
            </w:pPr>
            <w:r w:rsidRPr="00BA68D8">
              <w:rPr>
                <w:szCs w:val="24"/>
              </w:rPr>
              <w:t>Gjatë Regjistrimit të Bujqësisë mblidhen të dhëna statistikore të plota dhe të sakta mbi ekonomitë bujqësore, duke përfshirë:</w:t>
            </w:r>
          </w:p>
          <w:p w14:paraId="154156E0" w14:textId="77777777" w:rsidR="0081525D" w:rsidRDefault="00FC7435" w:rsidP="002F497B">
            <w:pPr>
              <w:spacing w:before="240" w:after="40"/>
              <w:ind w:left="288" w:firstLine="0"/>
              <w:jc w:val="left"/>
            </w:pPr>
            <w:r w:rsidRPr="00FC7435">
              <w:t>1.</w:t>
            </w:r>
            <w:r w:rsidR="00C94753">
              <w:t xml:space="preserve">1  </w:t>
            </w:r>
            <w:r w:rsidRPr="00FC7435">
              <w:t>të dhëna identifikuese dhe strukturore të ekonomisë bujqësore;</w:t>
            </w:r>
          </w:p>
          <w:p w14:paraId="06AE8A46" w14:textId="77777777" w:rsidR="00FC7435" w:rsidRPr="00FC7435" w:rsidRDefault="00FC7435" w:rsidP="002F497B">
            <w:pPr>
              <w:spacing w:before="240" w:after="40"/>
              <w:ind w:left="288" w:firstLine="0"/>
              <w:jc w:val="left"/>
            </w:pPr>
            <w:r w:rsidRPr="00FC7435">
              <w:t>1.2</w:t>
            </w:r>
            <w:r w:rsidR="0081525D">
              <w:t xml:space="preserve"> </w:t>
            </w:r>
            <w:r w:rsidRPr="00FC7435">
              <w:t xml:space="preserve"> sipërfaqen dhe shfrytëzimin e tokës </w:t>
            </w:r>
            <w:r w:rsidR="00943178">
              <w:t xml:space="preserve">                                    </w:t>
            </w:r>
            <w:r w:rsidRPr="00FC7435">
              <w:t>bujqësore;</w:t>
            </w:r>
          </w:p>
          <w:p w14:paraId="70FB4A10" w14:textId="77777777" w:rsidR="00FC7435" w:rsidRPr="00FC7435" w:rsidRDefault="00FC7435" w:rsidP="002F497B">
            <w:pPr>
              <w:spacing w:before="240" w:after="40"/>
              <w:ind w:left="288" w:firstLine="0"/>
              <w:jc w:val="left"/>
            </w:pPr>
            <w:r w:rsidRPr="00FC7435">
              <w:t>1.3</w:t>
            </w:r>
            <w:r w:rsidR="0081525D">
              <w:t xml:space="preserve"> </w:t>
            </w:r>
            <w:r w:rsidRPr="00FC7435">
              <w:t xml:space="preserve"> prodhimtarinë bujqësore;</w:t>
            </w:r>
          </w:p>
          <w:p w14:paraId="73552F36" w14:textId="77777777" w:rsidR="00FC7435" w:rsidRPr="00FC7435" w:rsidRDefault="00FC7435" w:rsidP="002F497B">
            <w:pPr>
              <w:spacing w:before="240" w:after="40"/>
              <w:ind w:left="288" w:firstLine="0"/>
              <w:jc w:val="left"/>
            </w:pPr>
            <w:r w:rsidRPr="00FC7435">
              <w:lastRenderedPageBreak/>
              <w:t>1.4</w:t>
            </w:r>
            <w:r w:rsidR="0081525D">
              <w:t xml:space="preserve"> </w:t>
            </w:r>
            <w:r w:rsidRPr="00FC7435">
              <w:t xml:space="preserve"> fuqinë punëtore në ekonominë </w:t>
            </w:r>
            <w:r w:rsidR="00943178">
              <w:t xml:space="preserve">                          </w:t>
            </w:r>
            <w:r w:rsidRPr="00FC7435">
              <w:t>bujqësore;</w:t>
            </w:r>
          </w:p>
          <w:p w14:paraId="26011DEF" w14:textId="77777777" w:rsidR="00FC7435" w:rsidRPr="00FC7435" w:rsidRDefault="00FC7435" w:rsidP="002F497B">
            <w:pPr>
              <w:spacing w:before="240" w:after="40"/>
              <w:ind w:left="288" w:firstLine="0"/>
              <w:jc w:val="left"/>
            </w:pPr>
            <w:r w:rsidRPr="00FC7435">
              <w:t>1.5</w:t>
            </w:r>
            <w:r w:rsidR="0081525D">
              <w:t xml:space="preserve"> </w:t>
            </w:r>
            <w:r w:rsidRPr="00FC7435">
              <w:t xml:space="preserve"> makinerinë, pajisjet dhe objektet bujqësore;</w:t>
            </w:r>
          </w:p>
          <w:p w14:paraId="13E62248" w14:textId="77777777" w:rsidR="00FC7435" w:rsidRPr="00FC7435" w:rsidRDefault="00FC7435" w:rsidP="002F497B">
            <w:pPr>
              <w:spacing w:before="240" w:after="40"/>
              <w:ind w:left="288" w:firstLine="0"/>
              <w:jc w:val="left"/>
            </w:pPr>
            <w:r w:rsidRPr="00FC7435">
              <w:t>1.6</w:t>
            </w:r>
            <w:r w:rsidR="0081525D">
              <w:t xml:space="preserve">  </w:t>
            </w:r>
            <w:r w:rsidRPr="00FC7435">
              <w:t>të dhëna të tjera të nevojshme për qëllime statistikore në përputhje me këtë ligj</w:t>
            </w:r>
            <w:r w:rsidR="004F7DE3">
              <w:t>;</w:t>
            </w:r>
          </w:p>
          <w:p w14:paraId="7EBDF06E" w14:textId="77777777" w:rsidR="00FC7435" w:rsidRDefault="00FC7435" w:rsidP="008A5C36">
            <w:pPr>
              <w:numPr>
                <w:ilvl w:val="0"/>
                <w:numId w:val="39"/>
              </w:numPr>
              <w:spacing w:before="240" w:after="40"/>
              <w:ind w:left="0" w:firstLine="0"/>
              <w:rPr>
                <w:szCs w:val="24"/>
              </w:rPr>
            </w:pPr>
            <w:r w:rsidRPr="00C94753">
              <w:rPr>
                <w:szCs w:val="24"/>
              </w:rPr>
              <w:t>Përmbajtja e detajuar e të dhënave përcaktohet me metodologjinë e Regjistrimit të miratuar nga Agjencia e Statistikave të Kosovës.</w:t>
            </w:r>
          </w:p>
          <w:p w14:paraId="57BDA8B7" w14:textId="77777777" w:rsidR="00C94753" w:rsidRPr="00C94753" w:rsidRDefault="00C94753" w:rsidP="00C94753">
            <w:pPr>
              <w:ind w:left="0" w:firstLine="0"/>
              <w:jc w:val="left"/>
              <w:rPr>
                <w:szCs w:val="24"/>
              </w:rPr>
            </w:pPr>
          </w:p>
          <w:p w14:paraId="4F69D656" w14:textId="1817D6B1" w:rsidR="008A5C36" w:rsidRPr="00172CF7" w:rsidRDefault="00FC7435" w:rsidP="00172CF7">
            <w:pPr>
              <w:numPr>
                <w:ilvl w:val="0"/>
                <w:numId w:val="39"/>
              </w:numPr>
              <w:spacing w:after="40"/>
              <w:ind w:left="0" w:firstLine="0"/>
              <w:rPr>
                <w:szCs w:val="24"/>
              </w:rPr>
            </w:pPr>
            <w:r w:rsidRPr="00C94753">
              <w:rPr>
                <w:szCs w:val="24"/>
              </w:rPr>
              <w:t xml:space="preserve">Të dhënat mund të përfshijnë edhe informacione </w:t>
            </w:r>
            <w:proofErr w:type="spellStart"/>
            <w:r w:rsidRPr="00C94753">
              <w:rPr>
                <w:szCs w:val="24"/>
              </w:rPr>
              <w:t>gjeohapësinore</w:t>
            </w:r>
            <w:proofErr w:type="spellEnd"/>
            <w:r w:rsidRPr="00C94753">
              <w:rPr>
                <w:szCs w:val="24"/>
              </w:rPr>
              <w:t xml:space="preserve"> në përputhje me metodologjinë e regjistrimit.</w:t>
            </w:r>
          </w:p>
          <w:p w14:paraId="6BDF4E30" w14:textId="77777777" w:rsidR="008A5C36" w:rsidRDefault="008A5C36" w:rsidP="00943178">
            <w:pPr>
              <w:ind w:left="0" w:firstLine="0"/>
              <w:jc w:val="center"/>
              <w:rPr>
                <w:b/>
              </w:rPr>
            </w:pPr>
          </w:p>
          <w:p w14:paraId="2F07EEA5" w14:textId="77777777" w:rsidR="008A5C36" w:rsidRDefault="008A5C36" w:rsidP="00943178">
            <w:pPr>
              <w:ind w:left="0" w:firstLine="0"/>
              <w:jc w:val="center"/>
              <w:rPr>
                <w:b/>
              </w:rPr>
            </w:pPr>
          </w:p>
          <w:p w14:paraId="709068FB" w14:textId="70C77607" w:rsidR="00FC7435" w:rsidRPr="00FC7435" w:rsidRDefault="00943178" w:rsidP="00943178">
            <w:pPr>
              <w:ind w:left="0" w:firstLine="0"/>
              <w:jc w:val="center"/>
            </w:pPr>
            <w:r>
              <w:rPr>
                <w:b/>
              </w:rPr>
              <w:t xml:space="preserve">         </w:t>
            </w:r>
            <w:r w:rsidR="00FC7435" w:rsidRPr="00FC7435">
              <w:rPr>
                <w:b/>
              </w:rPr>
              <w:t>Neni</w:t>
            </w:r>
            <w:r w:rsidR="00FC7435" w:rsidRPr="00FC7435">
              <w:rPr>
                <w:b/>
                <w:spacing w:val="-6"/>
              </w:rPr>
              <w:t xml:space="preserve"> </w:t>
            </w:r>
            <w:r w:rsidR="00FC7435" w:rsidRPr="00FC7435">
              <w:rPr>
                <w:b/>
                <w:spacing w:val="-10"/>
              </w:rPr>
              <w:t>11</w:t>
            </w:r>
          </w:p>
          <w:p w14:paraId="6F186037" w14:textId="77777777" w:rsidR="00FC7435" w:rsidRDefault="00943178" w:rsidP="00943178">
            <w:pPr>
              <w:spacing w:after="60"/>
              <w:ind w:left="0" w:firstLine="0"/>
              <w:jc w:val="center"/>
              <w:rPr>
                <w:b/>
                <w:spacing w:val="-2"/>
                <w:szCs w:val="24"/>
              </w:rPr>
            </w:pPr>
            <w:r>
              <w:rPr>
                <w:b/>
                <w:szCs w:val="24"/>
              </w:rPr>
              <w:t xml:space="preserve"> </w:t>
            </w:r>
            <w:proofErr w:type="spellStart"/>
            <w:r w:rsidR="00FC7435" w:rsidRPr="00FC7435">
              <w:rPr>
                <w:b/>
                <w:szCs w:val="24"/>
              </w:rPr>
              <w:t>Pyetësorëte</w:t>
            </w:r>
            <w:proofErr w:type="spellEnd"/>
            <w:r w:rsidR="00FC7435">
              <w:rPr>
                <w:b/>
                <w:szCs w:val="24"/>
              </w:rPr>
              <w:t xml:space="preserve"> </w:t>
            </w:r>
            <w:r w:rsidR="00FC7435" w:rsidRPr="00FC7435">
              <w:rPr>
                <w:b/>
                <w:szCs w:val="24"/>
              </w:rPr>
              <w:t>Regjistrimit</w:t>
            </w:r>
            <w:r w:rsidR="00FC7435" w:rsidRPr="00FC7435">
              <w:rPr>
                <w:b/>
                <w:spacing w:val="-4"/>
                <w:szCs w:val="24"/>
              </w:rPr>
              <w:t xml:space="preserve"> </w:t>
            </w:r>
            <w:r w:rsidR="00FC7435" w:rsidRPr="00FC7435">
              <w:rPr>
                <w:b/>
                <w:szCs w:val="24"/>
              </w:rPr>
              <w:t>dhe</w:t>
            </w:r>
            <w:r w:rsidR="00FC7435">
              <w:rPr>
                <w:b/>
                <w:spacing w:val="-4"/>
                <w:szCs w:val="24"/>
              </w:rPr>
              <w:t xml:space="preserve"> </w:t>
            </w:r>
            <w:r w:rsidR="00FC7435" w:rsidRPr="00FC7435">
              <w:rPr>
                <w:b/>
                <w:spacing w:val="-2"/>
                <w:szCs w:val="24"/>
              </w:rPr>
              <w:t>dokumentet</w:t>
            </w:r>
          </w:p>
          <w:p w14:paraId="153001B7" w14:textId="77777777" w:rsidR="0081525D" w:rsidRPr="00FC7435" w:rsidRDefault="0081525D" w:rsidP="00943178">
            <w:pPr>
              <w:ind w:left="0" w:firstLine="0"/>
              <w:jc w:val="left"/>
              <w:rPr>
                <w:b/>
                <w:szCs w:val="24"/>
              </w:rPr>
            </w:pPr>
          </w:p>
          <w:p w14:paraId="6DBE73F6" w14:textId="77777777" w:rsidR="00FC7435" w:rsidRPr="00BA68D8" w:rsidRDefault="00FC7435" w:rsidP="007A717B">
            <w:pPr>
              <w:numPr>
                <w:ilvl w:val="0"/>
                <w:numId w:val="41"/>
              </w:numPr>
              <w:spacing w:after="40"/>
              <w:ind w:left="0" w:firstLine="0"/>
              <w:rPr>
                <w:szCs w:val="24"/>
              </w:rPr>
            </w:pPr>
            <w:r w:rsidRPr="00BA68D8">
              <w:rPr>
                <w:szCs w:val="24"/>
              </w:rPr>
              <w:t>Pyetësorët, udhëzuesit, instrumentet dhe dokumentet metodologjike të Regjistrimit të Bujqësisë përgatiten nga Agjencia e Statistikave të Kosovës në përputhje me metodologjinë statistikore dhe standardet përkatëse.</w:t>
            </w:r>
          </w:p>
          <w:p w14:paraId="3E73A432" w14:textId="77777777" w:rsidR="00943178" w:rsidRPr="00943178" w:rsidRDefault="00943178" w:rsidP="00C94753">
            <w:pPr>
              <w:ind w:left="0" w:firstLine="0"/>
              <w:jc w:val="left"/>
              <w:rPr>
                <w:szCs w:val="24"/>
              </w:rPr>
            </w:pPr>
          </w:p>
          <w:p w14:paraId="756EE781" w14:textId="77777777" w:rsidR="00FC7435" w:rsidRDefault="00FC7435" w:rsidP="007A717B">
            <w:pPr>
              <w:numPr>
                <w:ilvl w:val="0"/>
                <w:numId w:val="41"/>
              </w:numPr>
              <w:spacing w:after="40"/>
              <w:ind w:left="0" w:firstLine="0"/>
              <w:rPr>
                <w:szCs w:val="24"/>
              </w:rPr>
            </w:pPr>
            <w:r w:rsidRPr="00943178">
              <w:rPr>
                <w:szCs w:val="24"/>
              </w:rPr>
              <w:lastRenderedPageBreak/>
              <w:t>Përmbajtja dhe struktura e pyetësorëve përcaktohen nga Agjencia e Statistikave të Kosovës, duke marrë në konsideratë kërkesat kombëtare dhe standardet ndërkombëtare në fushën e statistikave bujqësore.</w:t>
            </w:r>
          </w:p>
          <w:p w14:paraId="3AB43BCC" w14:textId="6E001447" w:rsidR="00943178" w:rsidRDefault="00943178" w:rsidP="00C94753">
            <w:pPr>
              <w:ind w:left="0" w:firstLine="0"/>
              <w:jc w:val="left"/>
              <w:rPr>
                <w:szCs w:val="24"/>
              </w:rPr>
            </w:pPr>
          </w:p>
          <w:p w14:paraId="1416D737" w14:textId="77777777" w:rsidR="00464A6C" w:rsidRPr="00943178" w:rsidRDefault="00464A6C" w:rsidP="00C94753">
            <w:pPr>
              <w:ind w:left="0" w:firstLine="0"/>
              <w:jc w:val="left"/>
              <w:rPr>
                <w:szCs w:val="24"/>
              </w:rPr>
            </w:pPr>
          </w:p>
          <w:p w14:paraId="2F66C55F" w14:textId="77777777" w:rsidR="00FC7435" w:rsidRPr="00943178" w:rsidRDefault="00FC7435" w:rsidP="007A717B">
            <w:pPr>
              <w:numPr>
                <w:ilvl w:val="0"/>
                <w:numId w:val="41"/>
              </w:numPr>
              <w:spacing w:after="40"/>
              <w:ind w:left="0" w:firstLine="0"/>
              <w:rPr>
                <w:szCs w:val="24"/>
              </w:rPr>
            </w:pPr>
            <w:r w:rsidRPr="00943178">
              <w:rPr>
                <w:szCs w:val="24"/>
              </w:rPr>
              <w:t>Pyetësorët dhe dokumentet metodologjike miratohen nga Drejtori Ekzekutiv i Agjencisë së Statistikave të Kosovës, pas marrjes së mendimit nga Këshilli Statistikor.</w:t>
            </w:r>
          </w:p>
          <w:p w14:paraId="5C4F2C6E" w14:textId="77777777" w:rsidR="00464A6C" w:rsidRPr="00FC7435" w:rsidRDefault="00464A6C" w:rsidP="00FC7435">
            <w:pPr>
              <w:ind w:left="0" w:firstLine="0"/>
              <w:jc w:val="left"/>
              <w:rPr>
                <w:b/>
                <w:szCs w:val="24"/>
              </w:rPr>
            </w:pPr>
          </w:p>
          <w:p w14:paraId="0851BC29" w14:textId="77777777" w:rsidR="00FC7435" w:rsidRPr="00FC7435" w:rsidRDefault="00FC7435" w:rsidP="00FC7435">
            <w:pPr>
              <w:ind w:left="0" w:firstLine="0"/>
              <w:jc w:val="center"/>
              <w:rPr>
                <w:b/>
                <w:szCs w:val="24"/>
              </w:rPr>
            </w:pPr>
            <w:r w:rsidRPr="00FC7435">
              <w:rPr>
                <w:b/>
                <w:szCs w:val="24"/>
              </w:rPr>
              <w:t>Neni 12</w:t>
            </w:r>
          </w:p>
          <w:p w14:paraId="605289D0" w14:textId="565996A9" w:rsidR="00FC7435" w:rsidRDefault="00FC7435" w:rsidP="009420E8">
            <w:pPr>
              <w:spacing w:after="60"/>
              <w:ind w:left="0" w:firstLine="0"/>
              <w:jc w:val="center"/>
              <w:rPr>
                <w:b/>
                <w:spacing w:val="-2"/>
                <w:szCs w:val="24"/>
              </w:rPr>
            </w:pPr>
            <w:r w:rsidRPr="00FC7435">
              <w:rPr>
                <w:b/>
                <w:szCs w:val="24"/>
              </w:rPr>
              <w:t>Koha</w:t>
            </w:r>
            <w:r w:rsidRPr="00FC7435">
              <w:rPr>
                <w:b/>
                <w:spacing w:val="-7"/>
                <w:szCs w:val="24"/>
              </w:rPr>
              <w:t xml:space="preserve"> </w:t>
            </w:r>
            <w:r w:rsidRPr="00FC7435">
              <w:rPr>
                <w:b/>
                <w:szCs w:val="24"/>
              </w:rPr>
              <w:t>dhe</w:t>
            </w:r>
            <w:r w:rsidRPr="00FC7435">
              <w:rPr>
                <w:b/>
                <w:spacing w:val="-6"/>
                <w:szCs w:val="24"/>
              </w:rPr>
              <w:t xml:space="preserve"> </w:t>
            </w:r>
            <w:r w:rsidRPr="00FC7435">
              <w:rPr>
                <w:b/>
                <w:szCs w:val="24"/>
              </w:rPr>
              <w:t>periudhat</w:t>
            </w:r>
            <w:r w:rsidRPr="00FC7435">
              <w:rPr>
                <w:b/>
                <w:spacing w:val="-6"/>
                <w:szCs w:val="24"/>
              </w:rPr>
              <w:t xml:space="preserve"> </w:t>
            </w:r>
            <w:r w:rsidRPr="00FC7435">
              <w:rPr>
                <w:b/>
                <w:szCs w:val="24"/>
              </w:rPr>
              <w:t>referuese</w:t>
            </w:r>
            <w:r w:rsidRPr="00FC7435">
              <w:rPr>
                <w:b/>
                <w:spacing w:val="-6"/>
                <w:szCs w:val="24"/>
              </w:rPr>
              <w:t xml:space="preserve"> </w:t>
            </w:r>
            <w:r w:rsidRPr="00FC7435">
              <w:rPr>
                <w:b/>
                <w:szCs w:val="24"/>
              </w:rPr>
              <w:t>të</w:t>
            </w:r>
            <w:r w:rsidRPr="00FC7435">
              <w:rPr>
                <w:b/>
                <w:spacing w:val="-4"/>
                <w:szCs w:val="24"/>
              </w:rPr>
              <w:t xml:space="preserve"> </w:t>
            </w:r>
            <w:r w:rsidRPr="00FC7435">
              <w:rPr>
                <w:b/>
                <w:spacing w:val="-2"/>
                <w:szCs w:val="24"/>
              </w:rPr>
              <w:t>Regjistrimit</w:t>
            </w:r>
          </w:p>
          <w:p w14:paraId="45F5AB15" w14:textId="77777777" w:rsidR="00E62974" w:rsidRPr="00FC7435" w:rsidRDefault="00E62974" w:rsidP="009420E8">
            <w:pPr>
              <w:spacing w:after="60"/>
              <w:ind w:left="0" w:firstLine="0"/>
              <w:jc w:val="center"/>
              <w:rPr>
                <w:b/>
                <w:szCs w:val="24"/>
              </w:rPr>
            </w:pPr>
          </w:p>
          <w:p w14:paraId="597DD6EA" w14:textId="77777777" w:rsidR="00FC7435" w:rsidRPr="00BA68D8" w:rsidRDefault="00FC7435" w:rsidP="007A717B">
            <w:pPr>
              <w:numPr>
                <w:ilvl w:val="0"/>
                <w:numId w:val="43"/>
              </w:numPr>
              <w:spacing w:after="40"/>
              <w:ind w:left="0" w:firstLine="0"/>
              <w:rPr>
                <w:szCs w:val="24"/>
              </w:rPr>
            </w:pPr>
            <w:bookmarkStart w:id="0" w:name="_Hlk225166173"/>
            <w:r w:rsidRPr="00BA68D8">
              <w:rPr>
                <w:szCs w:val="24"/>
              </w:rPr>
              <w:t>Me propozim të Agjencisë së Statistikave të Kosovës (ASK), Qeveria e Republikës së Kosovës vendos për datën e fillimit dhe kohëzgjatjen e regjistrimit, jo më vonë se nëntë (9) muaj para datës së fillimit të Regjistrimit</w:t>
            </w:r>
            <w:bookmarkEnd w:id="0"/>
            <w:r w:rsidRPr="00BA68D8">
              <w:rPr>
                <w:szCs w:val="24"/>
              </w:rPr>
              <w:t>.</w:t>
            </w:r>
          </w:p>
          <w:p w14:paraId="4BAAAD7E" w14:textId="77777777" w:rsidR="0081525D" w:rsidRPr="0081525D" w:rsidRDefault="0081525D" w:rsidP="0081525D">
            <w:pPr>
              <w:ind w:left="0" w:firstLine="0"/>
              <w:jc w:val="left"/>
              <w:rPr>
                <w:szCs w:val="24"/>
              </w:rPr>
            </w:pPr>
          </w:p>
          <w:p w14:paraId="183742F9" w14:textId="70D135D7" w:rsidR="00065885" w:rsidRDefault="00FC7435" w:rsidP="00065885">
            <w:pPr>
              <w:numPr>
                <w:ilvl w:val="0"/>
                <w:numId w:val="43"/>
              </w:numPr>
              <w:spacing w:after="40"/>
              <w:ind w:left="0" w:firstLine="0"/>
              <w:rPr>
                <w:szCs w:val="24"/>
              </w:rPr>
            </w:pPr>
            <w:r w:rsidRPr="0081525D">
              <w:rPr>
                <w:szCs w:val="24"/>
              </w:rPr>
              <w:t>Periudhat referuese për mbledhjen e të dhënave duhet të jetë në harmoni me praktikat më të mira ndërkombëtare si dhe periudhën e regjistrimit paraprak.</w:t>
            </w:r>
          </w:p>
          <w:p w14:paraId="250B75CA" w14:textId="77777777" w:rsidR="00065885" w:rsidRPr="00065885" w:rsidRDefault="00065885" w:rsidP="00065885">
            <w:pPr>
              <w:spacing w:after="40"/>
              <w:ind w:left="0" w:firstLine="0"/>
              <w:rPr>
                <w:szCs w:val="24"/>
              </w:rPr>
            </w:pPr>
          </w:p>
          <w:p w14:paraId="12AC7494" w14:textId="33D48F65" w:rsidR="00BB20F1" w:rsidRPr="00FC7435" w:rsidRDefault="00FC7435" w:rsidP="00584DFC">
            <w:pPr>
              <w:pStyle w:val="ListParagraph"/>
              <w:numPr>
                <w:ilvl w:val="0"/>
                <w:numId w:val="43"/>
              </w:numPr>
              <w:spacing w:after="40"/>
              <w:jc w:val="left"/>
            </w:pPr>
            <w:proofErr w:type="spellStart"/>
            <w:r w:rsidRPr="00FC7435">
              <w:t>Periudhat</w:t>
            </w:r>
            <w:proofErr w:type="spellEnd"/>
            <w:r w:rsidRPr="00FC7435">
              <w:t xml:space="preserve"> </w:t>
            </w:r>
            <w:proofErr w:type="spellStart"/>
            <w:r w:rsidRPr="00FC7435">
              <w:t>referuese</w:t>
            </w:r>
            <w:proofErr w:type="spellEnd"/>
            <w:r w:rsidRPr="00FC7435">
              <w:t xml:space="preserve"> </w:t>
            </w:r>
            <w:proofErr w:type="spellStart"/>
            <w:r w:rsidRPr="00FC7435">
              <w:t>janë</w:t>
            </w:r>
            <w:proofErr w:type="spellEnd"/>
            <w:r w:rsidRPr="00FC7435">
              <w:t xml:space="preserve"> </w:t>
            </w:r>
            <w:proofErr w:type="spellStart"/>
            <w:r w:rsidRPr="00FC7435">
              <w:t>për</w:t>
            </w:r>
            <w:proofErr w:type="spellEnd"/>
            <w:r w:rsidRPr="00FC7435">
              <w:t>:</w:t>
            </w:r>
          </w:p>
          <w:p w14:paraId="47C27C7C" w14:textId="0CA178E3" w:rsidR="00FC7435" w:rsidRDefault="00FC7435" w:rsidP="00BB20F1">
            <w:pPr>
              <w:pStyle w:val="ListParagraph"/>
              <w:numPr>
                <w:ilvl w:val="1"/>
                <w:numId w:val="43"/>
              </w:numPr>
              <w:spacing w:after="40"/>
              <w:ind w:left="648"/>
              <w:jc w:val="left"/>
            </w:pPr>
            <w:proofErr w:type="spellStart"/>
            <w:r w:rsidRPr="00FC7435">
              <w:lastRenderedPageBreak/>
              <w:t>Shfrytëzimin</w:t>
            </w:r>
            <w:proofErr w:type="spellEnd"/>
            <w:r w:rsidRPr="00FC7435">
              <w:t xml:space="preserve"> e </w:t>
            </w:r>
            <w:proofErr w:type="spellStart"/>
            <w:r w:rsidRPr="00FC7435">
              <w:t>tokës</w:t>
            </w:r>
            <w:proofErr w:type="spellEnd"/>
            <w:r w:rsidRPr="00FC7435">
              <w:t xml:space="preserve">, </w:t>
            </w:r>
            <w:bookmarkStart w:id="1" w:name="_Hlk228267301"/>
            <w:proofErr w:type="spellStart"/>
            <w:r w:rsidRPr="00FC7435">
              <w:t>një</w:t>
            </w:r>
            <w:proofErr w:type="spellEnd"/>
            <w:r w:rsidRPr="00FC7435">
              <w:t xml:space="preserve"> (1) </w:t>
            </w:r>
            <w:r w:rsidRPr="0081525D">
              <w:t xml:space="preserve">vit </w:t>
            </w:r>
            <w:proofErr w:type="spellStart"/>
            <w:r w:rsidRPr="0081525D">
              <w:t>bujqësor</w:t>
            </w:r>
            <w:bookmarkEnd w:id="1"/>
            <w:proofErr w:type="spellEnd"/>
            <w:r w:rsidR="0081525D">
              <w:t>;</w:t>
            </w:r>
          </w:p>
          <w:p w14:paraId="14DD6612" w14:textId="77777777" w:rsidR="00B05FE3" w:rsidRPr="00FC7435" w:rsidRDefault="00B05FE3" w:rsidP="00BB20F1">
            <w:pPr>
              <w:pStyle w:val="ListParagraph"/>
              <w:spacing w:after="40"/>
              <w:ind w:left="288" w:firstLine="0"/>
              <w:jc w:val="left"/>
            </w:pPr>
          </w:p>
          <w:p w14:paraId="0B2E7F9C" w14:textId="39282557" w:rsidR="00FC7435" w:rsidRDefault="00FC7435" w:rsidP="00081CEA">
            <w:pPr>
              <w:pStyle w:val="ListParagraph"/>
              <w:numPr>
                <w:ilvl w:val="1"/>
                <w:numId w:val="43"/>
              </w:numPr>
              <w:spacing w:after="40"/>
              <w:ind w:left="648"/>
              <w:jc w:val="left"/>
            </w:pPr>
            <w:proofErr w:type="spellStart"/>
            <w:r w:rsidRPr="00FC7435">
              <w:t>Kulturat</w:t>
            </w:r>
            <w:proofErr w:type="spellEnd"/>
            <w:r w:rsidRPr="00FC7435">
              <w:t xml:space="preserve"> e </w:t>
            </w:r>
            <w:proofErr w:type="spellStart"/>
            <w:r w:rsidRPr="00FC7435">
              <w:t>njëpasnjëshme</w:t>
            </w:r>
            <w:proofErr w:type="spellEnd"/>
            <w:r w:rsidRPr="00FC7435">
              <w:t xml:space="preserve">, </w:t>
            </w:r>
            <w:proofErr w:type="spellStart"/>
            <w:r w:rsidRPr="00FC7435">
              <w:t>viti</w:t>
            </w:r>
            <w:proofErr w:type="spellEnd"/>
            <w:r w:rsidRPr="00FC7435">
              <w:t xml:space="preserve"> referues i kulturës që korret</w:t>
            </w:r>
            <w:r w:rsidR="0081525D">
              <w:t>;</w:t>
            </w:r>
            <w:r w:rsidRPr="00FC7435">
              <w:t xml:space="preserve"> </w:t>
            </w:r>
          </w:p>
          <w:p w14:paraId="3827136D" w14:textId="77777777" w:rsidR="00B05FE3" w:rsidRDefault="00B05FE3" w:rsidP="00BB20F1">
            <w:pPr>
              <w:pStyle w:val="ListParagraph"/>
              <w:ind w:left="288"/>
            </w:pPr>
          </w:p>
          <w:p w14:paraId="3FC66547" w14:textId="77777777" w:rsidR="00B05FE3" w:rsidRPr="00FC7435" w:rsidRDefault="00B05FE3" w:rsidP="00BB20F1">
            <w:pPr>
              <w:pStyle w:val="ListParagraph"/>
              <w:spacing w:after="40"/>
              <w:ind w:left="288" w:firstLine="0"/>
              <w:jc w:val="left"/>
            </w:pPr>
          </w:p>
          <w:p w14:paraId="11E23FFE" w14:textId="7F7E797C" w:rsidR="00FC7435" w:rsidRDefault="00FC7435" w:rsidP="00BB20F1">
            <w:pPr>
              <w:pStyle w:val="ListParagraph"/>
              <w:numPr>
                <w:ilvl w:val="1"/>
                <w:numId w:val="43"/>
              </w:numPr>
              <w:spacing w:after="40"/>
              <w:ind w:left="504"/>
              <w:jc w:val="left"/>
            </w:pPr>
            <w:proofErr w:type="spellStart"/>
            <w:r w:rsidRPr="00FC7435">
              <w:t>Blegtorinë</w:t>
            </w:r>
            <w:proofErr w:type="spellEnd"/>
            <w:r w:rsidRPr="00FC7435">
              <w:t xml:space="preserve">, </w:t>
            </w:r>
            <w:bookmarkStart w:id="2" w:name="_Hlk228267957"/>
            <w:r w:rsidRPr="00FC7435">
              <w:t xml:space="preserve">dita </w:t>
            </w:r>
            <w:proofErr w:type="spellStart"/>
            <w:r w:rsidRPr="00FC7435">
              <w:t>referente</w:t>
            </w:r>
            <w:proofErr w:type="spellEnd"/>
            <w:r w:rsidRPr="00FC7435">
              <w:t xml:space="preserve"> e </w:t>
            </w:r>
            <w:proofErr w:type="spellStart"/>
            <w:r w:rsidRPr="00FC7435">
              <w:t>vitit</w:t>
            </w:r>
            <w:proofErr w:type="spellEnd"/>
            <w:r w:rsidRPr="00FC7435">
              <w:t xml:space="preserve"> </w:t>
            </w:r>
            <w:proofErr w:type="spellStart"/>
            <w:r w:rsidRPr="00FC7435">
              <w:t>referues</w:t>
            </w:r>
            <w:proofErr w:type="spellEnd"/>
            <w:r w:rsidRPr="00FC7435">
              <w:t xml:space="preserve"> (</w:t>
            </w:r>
            <w:proofErr w:type="spellStart"/>
            <w:r w:rsidRPr="00FC7435">
              <w:t>aktual</w:t>
            </w:r>
            <w:proofErr w:type="spellEnd"/>
            <w:r w:rsidRPr="00FC7435">
              <w:t>);</w:t>
            </w:r>
            <w:bookmarkEnd w:id="2"/>
          </w:p>
          <w:p w14:paraId="6ED50A3A" w14:textId="77777777" w:rsidR="00B05FE3" w:rsidRPr="00FC7435" w:rsidRDefault="00B05FE3" w:rsidP="00BB20F1">
            <w:pPr>
              <w:pStyle w:val="ListParagraph"/>
              <w:spacing w:after="40"/>
              <w:ind w:left="288" w:firstLine="0"/>
              <w:jc w:val="left"/>
            </w:pPr>
          </w:p>
          <w:p w14:paraId="2FBDAF38" w14:textId="32078D66" w:rsidR="00FC7435" w:rsidRDefault="00FC7435" w:rsidP="00BB20F1">
            <w:pPr>
              <w:pStyle w:val="ListParagraph"/>
              <w:numPr>
                <w:ilvl w:val="1"/>
                <w:numId w:val="43"/>
              </w:numPr>
              <w:spacing w:after="40"/>
              <w:ind w:left="504"/>
              <w:jc w:val="left"/>
            </w:pPr>
            <w:proofErr w:type="spellStart"/>
            <w:r w:rsidRPr="00FC7435">
              <w:t>Menaxhimin</w:t>
            </w:r>
            <w:proofErr w:type="spellEnd"/>
            <w:r w:rsidRPr="00FC7435">
              <w:t xml:space="preserve"> e </w:t>
            </w:r>
            <w:proofErr w:type="spellStart"/>
            <w:r w:rsidRPr="00FC7435">
              <w:t>plehut</w:t>
            </w:r>
            <w:proofErr w:type="spellEnd"/>
            <w:r w:rsidRPr="00FC7435">
              <w:t xml:space="preserve"> </w:t>
            </w:r>
            <w:proofErr w:type="spellStart"/>
            <w:r w:rsidRPr="00FC7435">
              <w:t>organik</w:t>
            </w:r>
            <w:proofErr w:type="spellEnd"/>
            <w:r w:rsidRPr="00FC7435">
              <w:t xml:space="preserve">, 12 </w:t>
            </w:r>
            <w:proofErr w:type="spellStart"/>
            <w:r w:rsidRPr="00FC7435">
              <w:t>muajt</w:t>
            </w:r>
            <w:proofErr w:type="spellEnd"/>
            <w:r w:rsidRPr="00FC7435">
              <w:t xml:space="preserve"> e </w:t>
            </w:r>
            <w:proofErr w:type="spellStart"/>
            <w:r w:rsidRPr="00FC7435">
              <w:t>fundit</w:t>
            </w:r>
            <w:proofErr w:type="spellEnd"/>
            <w:r w:rsidRPr="00FC7435">
              <w:t xml:space="preserve"> </w:t>
            </w:r>
            <w:bookmarkStart w:id="3" w:name="_Hlk228267796"/>
            <w:proofErr w:type="spellStart"/>
            <w:r w:rsidRPr="00FC7435">
              <w:t>të</w:t>
            </w:r>
            <w:proofErr w:type="spellEnd"/>
            <w:r w:rsidRPr="00FC7435">
              <w:t xml:space="preserve"> </w:t>
            </w:r>
            <w:proofErr w:type="spellStart"/>
            <w:r w:rsidRPr="00FC7435">
              <w:t>vitit</w:t>
            </w:r>
            <w:proofErr w:type="spellEnd"/>
            <w:r w:rsidRPr="00FC7435">
              <w:t xml:space="preserve"> </w:t>
            </w:r>
            <w:proofErr w:type="spellStart"/>
            <w:r w:rsidRPr="00FC7435">
              <w:t>referues</w:t>
            </w:r>
            <w:proofErr w:type="spellEnd"/>
            <w:r w:rsidRPr="00FC7435">
              <w:t xml:space="preserve"> (</w:t>
            </w:r>
            <w:proofErr w:type="spellStart"/>
            <w:r w:rsidRPr="00FC7435">
              <w:t>aktual</w:t>
            </w:r>
            <w:proofErr w:type="spellEnd"/>
            <w:r w:rsidRPr="00FC7435">
              <w:t>);</w:t>
            </w:r>
          </w:p>
          <w:p w14:paraId="7AA5952B" w14:textId="77777777" w:rsidR="00B05FE3" w:rsidRDefault="00B05FE3" w:rsidP="00BB20F1">
            <w:pPr>
              <w:pStyle w:val="ListParagraph"/>
              <w:ind w:left="288"/>
            </w:pPr>
          </w:p>
          <w:p w14:paraId="737A33D2" w14:textId="77777777" w:rsidR="00B05FE3" w:rsidRPr="00FC7435" w:rsidRDefault="00B05FE3" w:rsidP="00BB20F1">
            <w:pPr>
              <w:pStyle w:val="ListParagraph"/>
              <w:spacing w:after="40"/>
              <w:ind w:left="288" w:firstLine="0"/>
              <w:jc w:val="left"/>
            </w:pPr>
          </w:p>
          <w:bookmarkEnd w:id="3"/>
          <w:p w14:paraId="1AF7B6D0" w14:textId="66C84590" w:rsidR="00FC7435" w:rsidRDefault="00FC7435" w:rsidP="00BB20F1">
            <w:pPr>
              <w:pStyle w:val="ListParagraph"/>
              <w:numPr>
                <w:ilvl w:val="1"/>
                <w:numId w:val="43"/>
              </w:numPr>
              <w:spacing w:after="40"/>
              <w:ind w:left="648"/>
              <w:jc w:val="left"/>
            </w:pPr>
            <w:proofErr w:type="spellStart"/>
            <w:r w:rsidRPr="00FC7435">
              <w:t>Ujitjen</w:t>
            </w:r>
            <w:proofErr w:type="spellEnd"/>
            <w:r w:rsidRPr="00FC7435">
              <w:t xml:space="preserve">, </w:t>
            </w:r>
            <w:bookmarkStart w:id="4" w:name="_Hlk228267574"/>
            <w:r w:rsidRPr="00FC7435">
              <w:t xml:space="preserve">12 </w:t>
            </w:r>
            <w:proofErr w:type="spellStart"/>
            <w:r w:rsidRPr="00FC7435">
              <w:t>muajt</w:t>
            </w:r>
            <w:proofErr w:type="spellEnd"/>
            <w:r w:rsidRPr="00FC7435">
              <w:t xml:space="preserve"> e </w:t>
            </w:r>
            <w:proofErr w:type="spellStart"/>
            <w:r w:rsidRPr="00FC7435">
              <w:t>fundit</w:t>
            </w:r>
            <w:proofErr w:type="spellEnd"/>
            <w:r w:rsidRPr="00FC7435">
              <w:t xml:space="preserve"> </w:t>
            </w:r>
            <w:bookmarkStart w:id="5" w:name="_Hlk228267607"/>
            <w:bookmarkEnd w:id="4"/>
            <w:proofErr w:type="spellStart"/>
            <w:r w:rsidRPr="00FC7435">
              <w:t>të</w:t>
            </w:r>
            <w:proofErr w:type="spellEnd"/>
            <w:r w:rsidRPr="00FC7435">
              <w:t xml:space="preserve"> </w:t>
            </w:r>
            <w:proofErr w:type="spellStart"/>
            <w:r w:rsidRPr="00FC7435">
              <w:t>vitit</w:t>
            </w:r>
            <w:proofErr w:type="spellEnd"/>
            <w:r w:rsidRPr="00FC7435">
              <w:t xml:space="preserve"> </w:t>
            </w:r>
            <w:proofErr w:type="spellStart"/>
            <w:r w:rsidRPr="00FC7435">
              <w:t>referues</w:t>
            </w:r>
            <w:proofErr w:type="spellEnd"/>
            <w:r w:rsidRPr="00FC7435">
              <w:t xml:space="preserve"> (</w:t>
            </w:r>
            <w:proofErr w:type="spellStart"/>
            <w:r w:rsidRPr="00FC7435">
              <w:t>aktual</w:t>
            </w:r>
            <w:proofErr w:type="spellEnd"/>
            <w:r w:rsidRPr="00FC7435">
              <w:t>)</w:t>
            </w:r>
            <w:bookmarkEnd w:id="5"/>
            <w:r w:rsidR="0081525D">
              <w:t>;</w:t>
            </w:r>
          </w:p>
          <w:p w14:paraId="7AADE3E6" w14:textId="77777777" w:rsidR="00B05FE3" w:rsidRPr="00FC7435" w:rsidRDefault="00B05FE3" w:rsidP="00BB20F1">
            <w:pPr>
              <w:pStyle w:val="ListParagraph"/>
              <w:spacing w:after="40"/>
              <w:ind w:left="288" w:firstLine="0"/>
              <w:jc w:val="left"/>
            </w:pPr>
          </w:p>
          <w:p w14:paraId="2C2CF745" w14:textId="5BFAE020" w:rsidR="00FC7435" w:rsidRDefault="00FC7435" w:rsidP="00BB20F1">
            <w:pPr>
              <w:pStyle w:val="ListParagraph"/>
              <w:numPr>
                <w:ilvl w:val="1"/>
                <w:numId w:val="43"/>
              </w:numPr>
              <w:spacing w:after="40"/>
              <w:ind w:left="648"/>
              <w:jc w:val="left"/>
            </w:pPr>
            <w:proofErr w:type="spellStart"/>
            <w:r w:rsidRPr="00FC7435">
              <w:t>Përdorimi</w:t>
            </w:r>
            <w:proofErr w:type="spellEnd"/>
            <w:r w:rsidRPr="00FC7435">
              <w:t xml:space="preserve"> i </w:t>
            </w:r>
            <w:proofErr w:type="spellStart"/>
            <w:r w:rsidRPr="00FC7435">
              <w:t>plehut</w:t>
            </w:r>
            <w:proofErr w:type="spellEnd"/>
            <w:r w:rsidRPr="00FC7435">
              <w:t xml:space="preserve"> mineral, </w:t>
            </w:r>
            <w:proofErr w:type="spellStart"/>
            <w:r w:rsidRPr="00FC7435">
              <w:t>organik</w:t>
            </w:r>
            <w:proofErr w:type="spellEnd"/>
            <w:r w:rsidRPr="00FC7435">
              <w:t xml:space="preserve">, </w:t>
            </w:r>
            <w:proofErr w:type="spellStart"/>
            <w:r w:rsidRPr="00FC7435">
              <w:t>pesticideve</w:t>
            </w:r>
            <w:proofErr w:type="spellEnd"/>
            <w:r w:rsidRPr="00FC7435">
              <w:t xml:space="preserve">, 12 </w:t>
            </w:r>
            <w:proofErr w:type="spellStart"/>
            <w:r w:rsidRPr="00FC7435">
              <w:t>muajt</w:t>
            </w:r>
            <w:proofErr w:type="spellEnd"/>
            <w:r w:rsidRPr="00FC7435">
              <w:t xml:space="preserve"> e </w:t>
            </w:r>
            <w:proofErr w:type="spellStart"/>
            <w:r w:rsidRPr="00FC7435">
              <w:t>fundit</w:t>
            </w:r>
            <w:proofErr w:type="spellEnd"/>
            <w:r w:rsidRPr="00FC7435">
              <w:t xml:space="preserve"> </w:t>
            </w:r>
            <w:bookmarkStart w:id="6" w:name="_Hlk228267711"/>
            <w:proofErr w:type="spellStart"/>
            <w:r w:rsidRPr="00FC7435">
              <w:t>të</w:t>
            </w:r>
            <w:proofErr w:type="spellEnd"/>
            <w:r w:rsidRPr="00FC7435">
              <w:t xml:space="preserve"> </w:t>
            </w:r>
            <w:proofErr w:type="spellStart"/>
            <w:r w:rsidRPr="00FC7435">
              <w:t>vitit</w:t>
            </w:r>
            <w:proofErr w:type="spellEnd"/>
            <w:r w:rsidRPr="00FC7435">
              <w:t xml:space="preserve"> </w:t>
            </w:r>
            <w:proofErr w:type="spellStart"/>
            <w:r w:rsidRPr="00FC7435">
              <w:t>referues</w:t>
            </w:r>
            <w:proofErr w:type="spellEnd"/>
            <w:r w:rsidRPr="00FC7435">
              <w:t xml:space="preserve"> (</w:t>
            </w:r>
            <w:proofErr w:type="spellStart"/>
            <w:r w:rsidRPr="00FC7435">
              <w:t>aktual</w:t>
            </w:r>
            <w:proofErr w:type="spellEnd"/>
            <w:r w:rsidRPr="00FC7435">
              <w:t>);</w:t>
            </w:r>
          </w:p>
          <w:p w14:paraId="1EA31A69" w14:textId="77777777" w:rsidR="00B05FE3" w:rsidRDefault="00B05FE3" w:rsidP="00BB20F1">
            <w:pPr>
              <w:pStyle w:val="ListParagraph"/>
              <w:ind w:left="288"/>
            </w:pPr>
          </w:p>
          <w:p w14:paraId="1E7E4B76" w14:textId="77777777" w:rsidR="00B05FE3" w:rsidRPr="00FC7435" w:rsidRDefault="00B05FE3" w:rsidP="00BB20F1">
            <w:pPr>
              <w:pStyle w:val="ListParagraph"/>
              <w:spacing w:after="40"/>
              <w:ind w:left="288" w:firstLine="0"/>
              <w:jc w:val="left"/>
            </w:pPr>
          </w:p>
          <w:bookmarkEnd w:id="6"/>
          <w:p w14:paraId="5416E443" w14:textId="2C219867" w:rsidR="00FC7435" w:rsidRDefault="00FC7435" w:rsidP="00BB20F1">
            <w:pPr>
              <w:pStyle w:val="ListParagraph"/>
              <w:numPr>
                <w:ilvl w:val="1"/>
                <w:numId w:val="43"/>
              </w:numPr>
              <w:spacing w:after="40"/>
              <w:ind w:left="648"/>
              <w:jc w:val="left"/>
            </w:pPr>
            <w:proofErr w:type="spellStart"/>
            <w:r w:rsidRPr="00FC7435">
              <w:t>Fuqinë</w:t>
            </w:r>
            <w:proofErr w:type="spellEnd"/>
            <w:r w:rsidRPr="00FC7435">
              <w:t xml:space="preserve"> </w:t>
            </w:r>
            <w:proofErr w:type="spellStart"/>
            <w:r w:rsidRPr="00FC7435">
              <w:t>punëtore</w:t>
            </w:r>
            <w:proofErr w:type="spellEnd"/>
            <w:r w:rsidRPr="00FC7435">
              <w:t xml:space="preserve">, </w:t>
            </w:r>
            <w:bookmarkStart w:id="7" w:name="_Hlk228267785"/>
            <w:r w:rsidRPr="00FC7435">
              <w:t xml:space="preserve">12 </w:t>
            </w:r>
            <w:proofErr w:type="spellStart"/>
            <w:r w:rsidRPr="00FC7435">
              <w:t>muajt</w:t>
            </w:r>
            <w:proofErr w:type="spellEnd"/>
            <w:r w:rsidRPr="00FC7435">
              <w:t xml:space="preserve"> e </w:t>
            </w:r>
            <w:proofErr w:type="spellStart"/>
            <w:r w:rsidRPr="00FC7435">
              <w:t>fundit</w:t>
            </w:r>
            <w:proofErr w:type="spellEnd"/>
            <w:r w:rsidRPr="00FC7435">
              <w:t xml:space="preserve"> </w:t>
            </w:r>
            <w:bookmarkEnd w:id="7"/>
            <w:proofErr w:type="spellStart"/>
            <w:r w:rsidRPr="00FC7435">
              <w:t>të</w:t>
            </w:r>
            <w:proofErr w:type="spellEnd"/>
            <w:r w:rsidRPr="00FC7435">
              <w:t xml:space="preserve"> </w:t>
            </w:r>
            <w:proofErr w:type="spellStart"/>
            <w:r w:rsidRPr="00FC7435">
              <w:t>vitit</w:t>
            </w:r>
            <w:proofErr w:type="spellEnd"/>
            <w:r w:rsidRPr="00FC7435">
              <w:t xml:space="preserve"> </w:t>
            </w:r>
            <w:proofErr w:type="spellStart"/>
            <w:r w:rsidRPr="00FC7435">
              <w:t>referues</w:t>
            </w:r>
            <w:proofErr w:type="spellEnd"/>
            <w:r w:rsidRPr="00FC7435">
              <w:t xml:space="preserve"> (</w:t>
            </w:r>
            <w:proofErr w:type="spellStart"/>
            <w:r w:rsidRPr="00FC7435">
              <w:t>aktual</w:t>
            </w:r>
            <w:proofErr w:type="spellEnd"/>
            <w:r w:rsidRPr="00FC7435">
              <w:t>)</w:t>
            </w:r>
            <w:r w:rsidR="0081525D">
              <w:t>;</w:t>
            </w:r>
          </w:p>
          <w:p w14:paraId="01A4F8B1" w14:textId="77777777" w:rsidR="00B05FE3" w:rsidRPr="00FC7435" w:rsidRDefault="00B05FE3" w:rsidP="00BB20F1">
            <w:pPr>
              <w:pStyle w:val="ListParagraph"/>
              <w:spacing w:after="40"/>
              <w:ind w:left="288" w:firstLine="0"/>
              <w:jc w:val="left"/>
            </w:pPr>
          </w:p>
          <w:p w14:paraId="0D3FC226" w14:textId="5F77C46E" w:rsidR="00FC7435" w:rsidRDefault="00FC7435" w:rsidP="00BB20F1">
            <w:pPr>
              <w:pStyle w:val="ListParagraph"/>
              <w:numPr>
                <w:ilvl w:val="1"/>
                <w:numId w:val="43"/>
              </w:numPr>
              <w:spacing w:after="40"/>
              <w:ind w:left="648"/>
              <w:jc w:val="left"/>
            </w:pPr>
            <w:proofErr w:type="spellStart"/>
            <w:r w:rsidRPr="00FC7435">
              <w:t>Përdorimi</w:t>
            </w:r>
            <w:proofErr w:type="spellEnd"/>
            <w:r w:rsidRPr="00FC7435">
              <w:t xml:space="preserve"> i </w:t>
            </w:r>
            <w:proofErr w:type="spellStart"/>
            <w:r w:rsidRPr="00FC7435">
              <w:t>makinave</w:t>
            </w:r>
            <w:proofErr w:type="spellEnd"/>
            <w:r w:rsidRPr="00FC7435">
              <w:t xml:space="preserve"> </w:t>
            </w:r>
            <w:proofErr w:type="spellStart"/>
            <w:r w:rsidRPr="00FC7435">
              <w:t>bujqësore</w:t>
            </w:r>
            <w:proofErr w:type="spellEnd"/>
            <w:r w:rsidRPr="00FC7435">
              <w:t xml:space="preserve">, 12 </w:t>
            </w:r>
            <w:proofErr w:type="spellStart"/>
            <w:r w:rsidRPr="00FC7435">
              <w:t>muajt</w:t>
            </w:r>
            <w:proofErr w:type="spellEnd"/>
            <w:r w:rsidRPr="00FC7435">
              <w:t xml:space="preserve"> e </w:t>
            </w:r>
            <w:proofErr w:type="spellStart"/>
            <w:r w:rsidRPr="00FC7435">
              <w:t>fundit</w:t>
            </w:r>
            <w:proofErr w:type="spellEnd"/>
            <w:r w:rsidRPr="00FC7435">
              <w:t xml:space="preserve"> </w:t>
            </w:r>
            <w:proofErr w:type="spellStart"/>
            <w:r w:rsidRPr="00FC7435">
              <w:t>të</w:t>
            </w:r>
            <w:proofErr w:type="spellEnd"/>
            <w:r w:rsidRPr="00FC7435">
              <w:t xml:space="preserve"> </w:t>
            </w:r>
            <w:proofErr w:type="spellStart"/>
            <w:r w:rsidRPr="00FC7435">
              <w:t>vitit</w:t>
            </w:r>
            <w:proofErr w:type="spellEnd"/>
            <w:r w:rsidRPr="00FC7435">
              <w:t xml:space="preserve"> </w:t>
            </w:r>
            <w:proofErr w:type="spellStart"/>
            <w:r w:rsidRPr="00FC7435">
              <w:t>referues</w:t>
            </w:r>
            <w:proofErr w:type="spellEnd"/>
            <w:r w:rsidRPr="00FC7435">
              <w:t xml:space="preserve"> (</w:t>
            </w:r>
            <w:proofErr w:type="spellStart"/>
            <w:r w:rsidRPr="00FC7435">
              <w:t>aktual</w:t>
            </w:r>
            <w:proofErr w:type="spellEnd"/>
            <w:r w:rsidRPr="00FC7435">
              <w:t>);</w:t>
            </w:r>
          </w:p>
          <w:p w14:paraId="21A53DF4" w14:textId="77777777" w:rsidR="00B05FE3" w:rsidRDefault="00B05FE3" w:rsidP="00BB20F1">
            <w:pPr>
              <w:pStyle w:val="ListParagraph"/>
              <w:ind w:left="288"/>
            </w:pPr>
          </w:p>
          <w:p w14:paraId="133B27EF" w14:textId="77777777" w:rsidR="00B05FE3" w:rsidRPr="00FC7435" w:rsidRDefault="00B05FE3" w:rsidP="00BB20F1">
            <w:pPr>
              <w:pStyle w:val="ListParagraph"/>
              <w:spacing w:after="40"/>
              <w:ind w:left="288" w:firstLine="0"/>
              <w:jc w:val="left"/>
            </w:pPr>
          </w:p>
          <w:p w14:paraId="6207DD2E" w14:textId="1FE08142" w:rsidR="00FC7435" w:rsidRDefault="00FC7435" w:rsidP="00BB20F1">
            <w:pPr>
              <w:pStyle w:val="ListParagraph"/>
              <w:numPr>
                <w:ilvl w:val="1"/>
                <w:numId w:val="43"/>
              </w:numPr>
              <w:spacing w:after="40"/>
              <w:ind w:left="648"/>
              <w:jc w:val="left"/>
            </w:pPr>
            <w:proofErr w:type="spellStart"/>
            <w:r w:rsidRPr="00FC7435">
              <w:lastRenderedPageBreak/>
              <w:t>Objektet</w:t>
            </w:r>
            <w:proofErr w:type="spellEnd"/>
            <w:r w:rsidRPr="00FC7435">
              <w:t xml:space="preserve"> </w:t>
            </w:r>
            <w:proofErr w:type="spellStart"/>
            <w:r w:rsidRPr="00FC7435">
              <w:t>bujqësore</w:t>
            </w:r>
            <w:proofErr w:type="spellEnd"/>
            <w:r w:rsidRPr="00FC7435">
              <w:t xml:space="preserve">, dita </w:t>
            </w:r>
            <w:proofErr w:type="spellStart"/>
            <w:r w:rsidRPr="00FC7435">
              <w:t>referente</w:t>
            </w:r>
            <w:proofErr w:type="spellEnd"/>
            <w:r w:rsidRPr="00FC7435">
              <w:t xml:space="preserve"> e </w:t>
            </w:r>
            <w:proofErr w:type="spellStart"/>
            <w:r w:rsidRPr="00FC7435">
              <w:t>vitit</w:t>
            </w:r>
            <w:proofErr w:type="spellEnd"/>
            <w:r w:rsidRPr="00FC7435">
              <w:t xml:space="preserve"> </w:t>
            </w:r>
            <w:proofErr w:type="spellStart"/>
            <w:r w:rsidRPr="00FC7435">
              <w:t>referues</w:t>
            </w:r>
            <w:proofErr w:type="spellEnd"/>
            <w:r w:rsidRPr="00FC7435">
              <w:t xml:space="preserve"> (</w:t>
            </w:r>
            <w:proofErr w:type="spellStart"/>
            <w:r w:rsidRPr="00FC7435">
              <w:t>aktual</w:t>
            </w:r>
            <w:proofErr w:type="spellEnd"/>
            <w:r w:rsidRPr="00FC7435">
              <w:t>);</w:t>
            </w:r>
          </w:p>
          <w:p w14:paraId="1D7BDE8B" w14:textId="77777777" w:rsidR="00B05FE3" w:rsidRPr="00FC7435" w:rsidRDefault="00B05FE3" w:rsidP="00BB20F1">
            <w:pPr>
              <w:pStyle w:val="ListParagraph"/>
              <w:spacing w:after="40"/>
              <w:ind w:left="288" w:firstLine="0"/>
              <w:jc w:val="left"/>
            </w:pPr>
          </w:p>
          <w:p w14:paraId="62BD2273" w14:textId="3F62FCA2" w:rsidR="00FC7435" w:rsidRDefault="00FC7435" w:rsidP="00BB20F1">
            <w:pPr>
              <w:pStyle w:val="ListParagraph"/>
              <w:numPr>
                <w:ilvl w:val="1"/>
                <w:numId w:val="43"/>
              </w:numPr>
              <w:spacing w:after="40"/>
              <w:ind w:left="648"/>
              <w:jc w:val="left"/>
            </w:pPr>
            <w:proofErr w:type="spellStart"/>
            <w:r w:rsidRPr="00FC7435">
              <w:t>Masat</w:t>
            </w:r>
            <w:proofErr w:type="spellEnd"/>
            <w:r w:rsidRPr="00FC7435">
              <w:t xml:space="preserve"> e </w:t>
            </w:r>
            <w:proofErr w:type="spellStart"/>
            <w:r w:rsidRPr="00FC7435">
              <w:t>zhvillimit</w:t>
            </w:r>
            <w:proofErr w:type="spellEnd"/>
            <w:r w:rsidRPr="00FC7435">
              <w:t xml:space="preserve"> rural, në </w:t>
            </w:r>
            <w:proofErr w:type="spellStart"/>
            <w:r w:rsidRPr="00FC7435">
              <w:t>periudhë</w:t>
            </w:r>
            <w:proofErr w:type="spellEnd"/>
            <w:r w:rsidRPr="00FC7435">
              <w:t xml:space="preserve"> </w:t>
            </w:r>
            <w:proofErr w:type="spellStart"/>
            <w:r w:rsidRPr="00FC7435">
              <w:t>prej</w:t>
            </w:r>
            <w:proofErr w:type="spellEnd"/>
            <w:r w:rsidRPr="00FC7435">
              <w:t xml:space="preserve"> </w:t>
            </w:r>
            <w:proofErr w:type="spellStart"/>
            <w:r w:rsidRPr="00FC7435">
              <w:t>tre</w:t>
            </w:r>
            <w:proofErr w:type="spellEnd"/>
            <w:r w:rsidRPr="00FC7435">
              <w:t xml:space="preserve"> (3) </w:t>
            </w:r>
            <w:proofErr w:type="spellStart"/>
            <w:r w:rsidRPr="00FC7435">
              <w:t>vjetësh</w:t>
            </w:r>
            <w:proofErr w:type="spellEnd"/>
            <w:r w:rsidRPr="00FC7435">
              <w:t xml:space="preserve">, </w:t>
            </w:r>
            <w:proofErr w:type="spellStart"/>
            <w:r w:rsidRPr="00FC7435">
              <w:t>që</w:t>
            </w:r>
            <w:proofErr w:type="spellEnd"/>
            <w:r w:rsidRPr="00FC7435">
              <w:t xml:space="preserve"> </w:t>
            </w:r>
            <w:proofErr w:type="spellStart"/>
            <w:r w:rsidRPr="00FC7435">
              <w:t>përfundon</w:t>
            </w:r>
            <w:proofErr w:type="spellEnd"/>
            <w:r w:rsidRPr="00FC7435">
              <w:t xml:space="preserve"> </w:t>
            </w:r>
            <w:proofErr w:type="spellStart"/>
            <w:r w:rsidRPr="00FC7435">
              <w:t>më</w:t>
            </w:r>
            <w:proofErr w:type="spellEnd"/>
            <w:r w:rsidRPr="00FC7435">
              <w:t xml:space="preserve"> 31 </w:t>
            </w:r>
            <w:proofErr w:type="spellStart"/>
            <w:r w:rsidRPr="00FC7435">
              <w:t>dhjetor</w:t>
            </w:r>
            <w:proofErr w:type="spellEnd"/>
            <w:r w:rsidRPr="00FC7435">
              <w:t xml:space="preserve"> </w:t>
            </w:r>
            <w:proofErr w:type="spellStart"/>
            <w:r w:rsidRPr="00FC7435">
              <w:t>të</w:t>
            </w:r>
            <w:proofErr w:type="spellEnd"/>
            <w:r w:rsidRPr="00FC7435">
              <w:t xml:space="preserve"> </w:t>
            </w:r>
            <w:proofErr w:type="spellStart"/>
            <w:r w:rsidRPr="00FC7435">
              <w:t>vitit</w:t>
            </w:r>
            <w:proofErr w:type="spellEnd"/>
            <w:r w:rsidRPr="00FC7435">
              <w:t xml:space="preserve"> </w:t>
            </w:r>
            <w:proofErr w:type="spellStart"/>
            <w:r w:rsidRPr="00FC7435">
              <w:t>referues</w:t>
            </w:r>
            <w:proofErr w:type="spellEnd"/>
            <w:r w:rsidRPr="00FC7435">
              <w:t xml:space="preserve"> (</w:t>
            </w:r>
            <w:proofErr w:type="spellStart"/>
            <w:r w:rsidRPr="00FC7435">
              <w:t>aktual</w:t>
            </w:r>
            <w:proofErr w:type="spellEnd"/>
            <w:r w:rsidRPr="00FC7435">
              <w:t>);</w:t>
            </w:r>
          </w:p>
          <w:p w14:paraId="1663BC8F" w14:textId="77777777" w:rsidR="00B05FE3" w:rsidRDefault="00B05FE3" w:rsidP="00BB20F1">
            <w:pPr>
              <w:pStyle w:val="ListParagraph"/>
              <w:ind w:left="288"/>
            </w:pPr>
          </w:p>
          <w:p w14:paraId="4E201218" w14:textId="77777777" w:rsidR="00B05FE3" w:rsidRPr="00FC7435" w:rsidRDefault="00B05FE3" w:rsidP="00BB20F1">
            <w:pPr>
              <w:pStyle w:val="ListParagraph"/>
              <w:spacing w:after="40"/>
              <w:ind w:left="288" w:firstLine="0"/>
              <w:jc w:val="left"/>
            </w:pPr>
          </w:p>
          <w:p w14:paraId="0CDF6F78" w14:textId="3BA9F5C2" w:rsidR="00FC7435" w:rsidRDefault="00FC7435" w:rsidP="00BB20F1">
            <w:pPr>
              <w:pStyle w:val="ListParagraph"/>
              <w:numPr>
                <w:ilvl w:val="1"/>
                <w:numId w:val="43"/>
              </w:numPr>
              <w:spacing w:after="40"/>
              <w:ind w:left="648"/>
              <w:jc w:val="left"/>
            </w:pPr>
            <w:proofErr w:type="spellStart"/>
            <w:r w:rsidRPr="00FC7435">
              <w:t>Aktivitetet</w:t>
            </w:r>
            <w:proofErr w:type="spellEnd"/>
            <w:r w:rsidRPr="00FC7435">
              <w:t xml:space="preserve"> </w:t>
            </w:r>
            <w:proofErr w:type="spellStart"/>
            <w:r w:rsidRPr="00FC7435">
              <w:t>tjera</w:t>
            </w:r>
            <w:proofErr w:type="spellEnd"/>
            <w:r w:rsidRPr="00FC7435">
              <w:t xml:space="preserve"> në </w:t>
            </w:r>
            <w:proofErr w:type="spellStart"/>
            <w:r w:rsidRPr="00FC7435">
              <w:t>bujqësi</w:t>
            </w:r>
            <w:proofErr w:type="spellEnd"/>
            <w:r w:rsidRPr="00FC7435">
              <w:t>, 12 muajt e fundit të vitit referues (aktual)</w:t>
            </w:r>
          </w:p>
          <w:p w14:paraId="2CD9D415" w14:textId="65F0E0F4" w:rsidR="00B05FE3" w:rsidRDefault="00B05FE3" w:rsidP="00B05FE3">
            <w:pPr>
              <w:pStyle w:val="ListParagraph"/>
              <w:spacing w:after="40"/>
              <w:ind w:left="360" w:firstLine="0"/>
              <w:jc w:val="left"/>
            </w:pPr>
          </w:p>
          <w:p w14:paraId="64F2EEBE" w14:textId="77777777" w:rsidR="00584DFC" w:rsidRPr="00FC7435" w:rsidRDefault="00584DFC" w:rsidP="00B05FE3">
            <w:pPr>
              <w:pStyle w:val="ListParagraph"/>
              <w:spacing w:after="40"/>
              <w:ind w:left="360" w:firstLine="0"/>
              <w:jc w:val="left"/>
            </w:pPr>
          </w:p>
          <w:p w14:paraId="72C41253" w14:textId="4F34A35F" w:rsidR="00FC7435" w:rsidRPr="00B61334" w:rsidRDefault="00584DFC" w:rsidP="00B61334">
            <w:pPr>
              <w:spacing w:after="40"/>
              <w:ind w:left="0" w:firstLine="0"/>
              <w:jc w:val="left"/>
            </w:pPr>
            <w:r>
              <w:t>4</w:t>
            </w:r>
            <w:r w:rsidR="00B61334">
              <w:t xml:space="preserve">. </w:t>
            </w:r>
            <w:r w:rsidR="00FC7435" w:rsidRPr="00B61334">
              <w:t>Para realizimit të Regjistrimit të Bujqësisë, Agjencia e Statistikave të Kosovës zhvillon teste dhe pilot-regjistrim për të kontrolluar metodologjinë e regjistrimit.</w:t>
            </w:r>
          </w:p>
          <w:p w14:paraId="67000225" w14:textId="77777777" w:rsidR="0081525D" w:rsidRPr="0081525D" w:rsidRDefault="0081525D" w:rsidP="0081525D">
            <w:pPr>
              <w:ind w:left="0" w:firstLine="0"/>
              <w:jc w:val="left"/>
              <w:rPr>
                <w:szCs w:val="24"/>
              </w:rPr>
            </w:pPr>
          </w:p>
          <w:p w14:paraId="3095DD06" w14:textId="24FD0376" w:rsidR="008A5C36" w:rsidRPr="001F27A6" w:rsidRDefault="00584DFC" w:rsidP="001F27A6">
            <w:pPr>
              <w:spacing w:after="40"/>
              <w:ind w:left="0" w:firstLine="0"/>
              <w:rPr>
                <w:szCs w:val="24"/>
              </w:rPr>
            </w:pPr>
            <w:r>
              <w:rPr>
                <w:szCs w:val="24"/>
              </w:rPr>
              <w:t>5</w:t>
            </w:r>
            <w:r w:rsidR="00B61334">
              <w:rPr>
                <w:szCs w:val="24"/>
              </w:rPr>
              <w:t xml:space="preserve">. </w:t>
            </w:r>
            <w:r w:rsidR="00FC7435" w:rsidRPr="0081525D">
              <w:rPr>
                <w:szCs w:val="24"/>
              </w:rPr>
              <w:t xml:space="preserve">Pas përfundimit të Regjistrimit, Agjencia e Statistikave të Kosovës realizon Anketën pas Regjistrimit për vlerësimin e cilësisë dhe </w:t>
            </w:r>
            <w:proofErr w:type="spellStart"/>
            <w:r w:rsidR="00FC7435" w:rsidRPr="0081525D">
              <w:rPr>
                <w:szCs w:val="24"/>
              </w:rPr>
              <w:t>mbulueshmërisë</w:t>
            </w:r>
            <w:proofErr w:type="spellEnd"/>
            <w:r w:rsidR="00FC7435" w:rsidRPr="0081525D">
              <w:rPr>
                <w:szCs w:val="24"/>
              </w:rPr>
              <w:t xml:space="preserve"> së të dhënave.</w:t>
            </w:r>
          </w:p>
          <w:p w14:paraId="7A29B2A5" w14:textId="77777777" w:rsidR="00584DFC" w:rsidRPr="00FC7435" w:rsidRDefault="00584DFC" w:rsidP="00FC7435">
            <w:pPr>
              <w:ind w:left="0" w:firstLine="0"/>
              <w:jc w:val="left"/>
              <w:rPr>
                <w:b/>
                <w:szCs w:val="24"/>
              </w:rPr>
            </w:pPr>
          </w:p>
          <w:p w14:paraId="370C365B" w14:textId="77777777" w:rsidR="00FC7435" w:rsidRPr="00FC7435" w:rsidRDefault="00FC7435" w:rsidP="00FC7435">
            <w:pPr>
              <w:ind w:left="0" w:firstLine="0"/>
              <w:jc w:val="center"/>
              <w:rPr>
                <w:szCs w:val="24"/>
              </w:rPr>
            </w:pPr>
            <w:r w:rsidRPr="00FC7435">
              <w:rPr>
                <w:b/>
                <w:szCs w:val="24"/>
              </w:rPr>
              <w:t>Neni 13</w:t>
            </w:r>
          </w:p>
          <w:p w14:paraId="6A8E1E91" w14:textId="77777777" w:rsidR="00FC7435" w:rsidRPr="00FC7435" w:rsidRDefault="00FC7435" w:rsidP="00FC7435">
            <w:pPr>
              <w:spacing w:after="60"/>
              <w:ind w:left="0" w:firstLine="0"/>
              <w:jc w:val="center"/>
              <w:rPr>
                <w:b/>
                <w:szCs w:val="24"/>
              </w:rPr>
            </w:pPr>
            <w:r w:rsidRPr="00FC7435">
              <w:rPr>
                <w:b/>
                <w:szCs w:val="24"/>
              </w:rPr>
              <w:t>Metoda e Regjistrimit</w:t>
            </w:r>
          </w:p>
          <w:p w14:paraId="693794E3" w14:textId="77777777" w:rsidR="00FC7435" w:rsidRPr="0081525D" w:rsidRDefault="00FC7435" w:rsidP="0081525D">
            <w:pPr>
              <w:ind w:left="0" w:firstLine="0"/>
              <w:jc w:val="left"/>
              <w:rPr>
                <w:szCs w:val="24"/>
              </w:rPr>
            </w:pPr>
          </w:p>
          <w:p w14:paraId="0524CC08" w14:textId="435207B9" w:rsidR="0081525D" w:rsidRPr="0081525D" w:rsidRDefault="00B61334" w:rsidP="006C0E13">
            <w:pPr>
              <w:spacing w:after="40"/>
              <w:ind w:left="0" w:firstLine="0"/>
              <w:rPr>
                <w:szCs w:val="24"/>
              </w:rPr>
            </w:pPr>
            <w:r>
              <w:rPr>
                <w:szCs w:val="24"/>
              </w:rPr>
              <w:t xml:space="preserve">1. </w:t>
            </w:r>
            <w:r w:rsidR="00FC7435" w:rsidRPr="0081525D">
              <w:rPr>
                <w:szCs w:val="24"/>
              </w:rPr>
              <w:t xml:space="preserve">Metoda kryesore e Regjistrimit është metoda tradicionale "derë-më-derë", </w:t>
            </w:r>
            <w:proofErr w:type="spellStart"/>
            <w:r w:rsidR="00FC7435" w:rsidRPr="0081525D">
              <w:rPr>
                <w:szCs w:val="24"/>
              </w:rPr>
              <w:t>intervistimi</w:t>
            </w:r>
            <w:proofErr w:type="spellEnd"/>
            <w:r w:rsidR="00FC7435" w:rsidRPr="0081525D">
              <w:rPr>
                <w:szCs w:val="24"/>
              </w:rPr>
              <w:t xml:space="preserve"> ballë për ballë, me anë të pajisjeve elektronike, si: </w:t>
            </w:r>
            <w:proofErr w:type="spellStart"/>
            <w:r w:rsidR="00FC7435" w:rsidRPr="0081525D">
              <w:rPr>
                <w:szCs w:val="24"/>
              </w:rPr>
              <w:t>laptop</w:t>
            </w:r>
            <w:proofErr w:type="spellEnd"/>
            <w:r w:rsidR="00FC7435" w:rsidRPr="0081525D">
              <w:rPr>
                <w:szCs w:val="24"/>
              </w:rPr>
              <w:t xml:space="preserve">, </w:t>
            </w:r>
            <w:proofErr w:type="spellStart"/>
            <w:r w:rsidR="00FC7435" w:rsidRPr="0081525D">
              <w:rPr>
                <w:szCs w:val="24"/>
              </w:rPr>
              <w:t>tablet</w:t>
            </w:r>
            <w:proofErr w:type="spellEnd"/>
            <w:r w:rsidR="00FC7435" w:rsidRPr="0081525D">
              <w:rPr>
                <w:szCs w:val="24"/>
              </w:rPr>
              <w:t xml:space="preserve"> dhe pajisje të tjera. </w:t>
            </w:r>
          </w:p>
          <w:p w14:paraId="68929259" w14:textId="71B79CAF" w:rsidR="00FC7435" w:rsidRPr="00FC7435" w:rsidRDefault="00B61334" w:rsidP="00172CF7">
            <w:pPr>
              <w:spacing w:after="40"/>
              <w:ind w:left="0" w:firstLine="0"/>
              <w:rPr>
                <w:szCs w:val="24"/>
              </w:rPr>
            </w:pPr>
            <w:r>
              <w:rPr>
                <w:szCs w:val="24"/>
              </w:rPr>
              <w:lastRenderedPageBreak/>
              <w:t xml:space="preserve">2. </w:t>
            </w:r>
            <w:r w:rsidR="00FC7435" w:rsidRPr="0081525D">
              <w:rPr>
                <w:szCs w:val="24"/>
              </w:rPr>
              <w:t>Regjistrimi mund të realizohet edhe përmes metodave të tjera statistikore të përshtatshme.</w:t>
            </w:r>
          </w:p>
          <w:p w14:paraId="3F27F2C1" w14:textId="25AABE49" w:rsidR="008A5C36" w:rsidRDefault="008A5C36" w:rsidP="00FC7435">
            <w:pPr>
              <w:ind w:left="0" w:firstLine="0"/>
              <w:jc w:val="center"/>
              <w:rPr>
                <w:b/>
                <w:color w:val="000000"/>
              </w:rPr>
            </w:pPr>
          </w:p>
          <w:p w14:paraId="345A7734" w14:textId="77777777" w:rsidR="00E62974" w:rsidRDefault="00E62974" w:rsidP="006C0E13">
            <w:pPr>
              <w:ind w:left="0" w:firstLine="0"/>
              <w:rPr>
                <w:b/>
                <w:color w:val="000000"/>
              </w:rPr>
            </w:pPr>
          </w:p>
          <w:p w14:paraId="5A055059" w14:textId="4F81BC77" w:rsidR="00FC7435" w:rsidRPr="00FC7435" w:rsidRDefault="00FC7435" w:rsidP="00FC7435">
            <w:pPr>
              <w:ind w:left="0" w:firstLine="0"/>
              <w:jc w:val="center"/>
              <w:rPr>
                <w:b/>
                <w:color w:val="000000"/>
              </w:rPr>
            </w:pPr>
            <w:r w:rsidRPr="00FC7435">
              <w:rPr>
                <w:b/>
                <w:color w:val="000000"/>
              </w:rPr>
              <w:t>Neni 14</w:t>
            </w:r>
          </w:p>
          <w:p w14:paraId="18E85561" w14:textId="77777777" w:rsidR="00FC7435" w:rsidRDefault="00FC7435" w:rsidP="00FC7435">
            <w:pPr>
              <w:spacing w:after="60"/>
              <w:ind w:left="0" w:firstLine="0"/>
              <w:jc w:val="center"/>
              <w:rPr>
                <w:rStyle w:val="Strong"/>
                <w:color w:val="000000"/>
              </w:rPr>
            </w:pPr>
            <w:r w:rsidRPr="00FC7435">
              <w:rPr>
                <w:rStyle w:val="Strong"/>
                <w:color w:val="000000"/>
              </w:rPr>
              <w:t>Reduktimi i barrës statistikore</w:t>
            </w:r>
          </w:p>
          <w:p w14:paraId="2420250F" w14:textId="77777777" w:rsidR="0081525D" w:rsidRPr="00FC7435" w:rsidRDefault="0081525D" w:rsidP="00FC7435">
            <w:pPr>
              <w:ind w:left="0" w:firstLine="0"/>
              <w:jc w:val="left"/>
              <w:rPr>
                <w:b/>
                <w:color w:val="000000"/>
              </w:rPr>
            </w:pPr>
          </w:p>
          <w:p w14:paraId="003A7A7C" w14:textId="29D2B926" w:rsidR="00FC7435" w:rsidRDefault="00B61334" w:rsidP="00B61334">
            <w:pPr>
              <w:spacing w:after="40"/>
              <w:ind w:left="0" w:firstLine="0"/>
              <w:rPr>
                <w:szCs w:val="24"/>
              </w:rPr>
            </w:pPr>
            <w:r>
              <w:rPr>
                <w:szCs w:val="24"/>
              </w:rPr>
              <w:t xml:space="preserve">1. </w:t>
            </w:r>
            <w:r w:rsidR="00FC7435" w:rsidRPr="0081525D">
              <w:rPr>
                <w:szCs w:val="24"/>
              </w:rPr>
              <w:t>Gjatë organizimit dhe realizimit të Regjistrimit të Bujqësisë, Agjencia e Statistikave të Kosovës ndërmerr masa për të minimizuar barrën statistikore për ekonomitë bujqësore.</w:t>
            </w:r>
          </w:p>
          <w:p w14:paraId="5E7985D7" w14:textId="77777777" w:rsidR="0081525D" w:rsidRPr="0081525D" w:rsidRDefault="0081525D" w:rsidP="0081525D">
            <w:pPr>
              <w:ind w:left="0" w:firstLine="0"/>
              <w:jc w:val="left"/>
              <w:rPr>
                <w:szCs w:val="24"/>
              </w:rPr>
            </w:pPr>
          </w:p>
          <w:p w14:paraId="564C2258" w14:textId="650148E4" w:rsidR="00172CF7" w:rsidRPr="00BB20F1" w:rsidRDefault="00B61334" w:rsidP="00BB20F1">
            <w:pPr>
              <w:spacing w:after="40"/>
              <w:ind w:left="0" w:firstLine="0"/>
              <w:rPr>
                <w:szCs w:val="24"/>
              </w:rPr>
            </w:pPr>
            <w:r>
              <w:rPr>
                <w:szCs w:val="24"/>
              </w:rPr>
              <w:t xml:space="preserve">2. </w:t>
            </w:r>
            <w:r w:rsidR="00FC7435" w:rsidRPr="0081525D">
              <w:rPr>
                <w:szCs w:val="24"/>
              </w:rPr>
              <w:t xml:space="preserve">Për këtë qëllim, Agjencia e Statistikave të Kosovës përdor në masën më të madhe të mundshme burimet administrative dhe burime të tjera ekzistuese të </w:t>
            </w:r>
            <w:proofErr w:type="spellStart"/>
            <w:r w:rsidR="00FC7435" w:rsidRPr="0081525D">
              <w:rPr>
                <w:szCs w:val="24"/>
              </w:rPr>
              <w:t>të</w:t>
            </w:r>
            <w:proofErr w:type="spellEnd"/>
            <w:r w:rsidR="00FC7435" w:rsidRPr="0081525D">
              <w:rPr>
                <w:szCs w:val="24"/>
              </w:rPr>
              <w:t xml:space="preserve"> dhënave.</w:t>
            </w:r>
          </w:p>
          <w:p w14:paraId="1EC30E81" w14:textId="51A2FA1D" w:rsidR="009D1914" w:rsidRDefault="009D1914" w:rsidP="00FC7435">
            <w:pPr>
              <w:ind w:left="0" w:firstLine="0"/>
              <w:jc w:val="left"/>
              <w:rPr>
                <w:b/>
                <w:color w:val="000000"/>
              </w:rPr>
            </w:pPr>
          </w:p>
          <w:p w14:paraId="746205B8" w14:textId="77777777" w:rsidR="00902DD4" w:rsidRDefault="00902DD4" w:rsidP="00FC7435">
            <w:pPr>
              <w:ind w:left="0" w:firstLine="0"/>
              <w:jc w:val="left"/>
              <w:rPr>
                <w:b/>
                <w:color w:val="000000"/>
              </w:rPr>
            </w:pPr>
          </w:p>
          <w:p w14:paraId="015F2D66" w14:textId="77777777" w:rsidR="00787C4C" w:rsidRPr="00FC7435" w:rsidRDefault="00787C4C" w:rsidP="00FC7435">
            <w:pPr>
              <w:ind w:left="0" w:firstLine="0"/>
              <w:jc w:val="left"/>
              <w:rPr>
                <w:b/>
                <w:color w:val="000000"/>
              </w:rPr>
            </w:pPr>
          </w:p>
          <w:p w14:paraId="47995F7F" w14:textId="77777777" w:rsidR="00FC7435" w:rsidRPr="00FC7435" w:rsidRDefault="00FC7435" w:rsidP="00065885">
            <w:pPr>
              <w:ind w:left="0" w:firstLine="0"/>
              <w:jc w:val="left"/>
              <w:rPr>
                <w:b/>
                <w:szCs w:val="24"/>
              </w:rPr>
            </w:pPr>
            <w:r w:rsidRPr="00FC7435">
              <w:rPr>
                <w:b/>
                <w:sz w:val="28"/>
                <w:szCs w:val="24"/>
              </w:rPr>
              <w:t>KAPITULLI</w:t>
            </w:r>
            <w:r w:rsidRPr="00FC7435">
              <w:rPr>
                <w:b/>
                <w:spacing w:val="-7"/>
                <w:sz w:val="28"/>
                <w:szCs w:val="24"/>
              </w:rPr>
              <w:t xml:space="preserve"> </w:t>
            </w:r>
            <w:r w:rsidRPr="00FC7435">
              <w:rPr>
                <w:b/>
                <w:spacing w:val="-5"/>
                <w:sz w:val="28"/>
                <w:szCs w:val="24"/>
              </w:rPr>
              <w:t>III</w:t>
            </w:r>
          </w:p>
          <w:p w14:paraId="61F17921" w14:textId="77777777" w:rsidR="00FC7435" w:rsidRPr="00FC7435" w:rsidRDefault="00FC7435" w:rsidP="00065885">
            <w:pPr>
              <w:spacing w:after="60"/>
              <w:ind w:left="0" w:firstLine="0"/>
              <w:jc w:val="left"/>
              <w:rPr>
                <w:b/>
                <w:szCs w:val="24"/>
              </w:rPr>
            </w:pPr>
            <w:r w:rsidRPr="00FC7435">
              <w:rPr>
                <w:b/>
                <w:sz w:val="28"/>
                <w:szCs w:val="24"/>
              </w:rPr>
              <w:t>PËRPUNIMI, MBROJTJA DHE PUBLIKIMI I TË DHËNAVE</w:t>
            </w:r>
          </w:p>
          <w:p w14:paraId="46EC4E9F" w14:textId="77777777" w:rsidR="000838A4" w:rsidRPr="00FC7435" w:rsidRDefault="000838A4" w:rsidP="00FC7435">
            <w:pPr>
              <w:ind w:left="0" w:firstLine="0"/>
              <w:jc w:val="left"/>
              <w:rPr>
                <w:b/>
                <w:szCs w:val="24"/>
              </w:rPr>
            </w:pPr>
          </w:p>
          <w:p w14:paraId="0C6CABC1" w14:textId="77777777" w:rsidR="00FC7435" w:rsidRPr="00FC7435" w:rsidRDefault="00FC7435" w:rsidP="00FC7435">
            <w:pPr>
              <w:ind w:left="0" w:firstLine="0"/>
              <w:jc w:val="center"/>
              <w:rPr>
                <w:szCs w:val="24"/>
              </w:rPr>
            </w:pPr>
            <w:r w:rsidRPr="00FC7435">
              <w:rPr>
                <w:b/>
                <w:szCs w:val="24"/>
              </w:rPr>
              <w:t>Neni 15</w:t>
            </w:r>
          </w:p>
          <w:p w14:paraId="4005CB07" w14:textId="77777777" w:rsidR="0081525D" w:rsidRDefault="00FC7435" w:rsidP="00FC7435">
            <w:pPr>
              <w:spacing w:after="60"/>
              <w:ind w:left="0" w:firstLine="0"/>
              <w:jc w:val="center"/>
              <w:rPr>
                <w:b/>
                <w:szCs w:val="24"/>
              </w:rPr>
            </w:pPr>
            <w:r w:rsidRPr="00FC7435">
              <w:rPr>
                <w:b/>
                <w:szCs w:val="24"/>
              </w:rPr>
              <w:t>Përdorimi i të dhënave</w:t>
            </w:r>
          </w:p>
          <w:p w14:paraId="394AA30F" w14:textId="77777777" w:rsidR="00FC7435" w:rsidRPr="00FC7435" w:rsidRDefault="00FC7435" w:rsidP="00FC7435">
            <w:pPr>
              <w:ind w:left="0" w:firstLine="0"/>
              <w:jc w:val="left"/>
              <w:rPr>
                <w:b/>
                <w:szCs w:val="24"/>
              </w:rPr>
            </w:pPr>
            <w:r w:rsidRPr="00FC7435">
              <w:rPr>
                <w:szCs w:val="24"/>
              </w:rPr>
              <w:t xml:space="preserve"> </w:t>
            </w:r>
          </w:p>
          <w:p w14:paraId="7F5E5647" w14:textId="77777777" w:rsidR="00FC7435" w:rsidRDefault="00FC7435" w:rsidP="007A717B">
            <w:pPr>
              <w:numPr>
                <w:ilvl w:val="0"/>
                <w:numId w:val="7"/>
              </w:numPr>
              <w:spacing w:after="40"/>
              <w:ind w:left="0" w:firstLine="0"/>
              <w:rPr>
                <w:szCs w:val="24"/>
              </w:rPr>
            </w:pPr>
            <w:r w:rsidRPr="0081525D">
              <w:rPr>
                <w:szCs w:val="24"/>
              </w:rPr>
              <w:t>Të dhënat e mbledhura gjatë Regjistrimit të Bujqësisë përdoren ekskluzivisht për qëllime statistikore.</w:t>
            </w:r>
          </w:p>
          <w:p w14:paraId="6120EE35" w14:textId="77777777" w:rsidR="0081525D" w:rsidRPr="0081525D" w:rsidRDefault="0081525D" w:rsidP="0081525D">
            <w:pPr>
              <w:ind w:left="0" w:firstLine="0"/>
              <w:jc w:val="left"/>
              <w:rPr>
                <w:szCs w:val="24"/>
              </w:rPr>
            </w:pPr>
          </w:p>
          <w:p w14:paraId="475F5061" w14:textId="77777777" w:rsidR="00FC7435" w:rsidRDefault="00FC7435" w:rsidP="007A717B">
            <w:pPr>
              <w:numPr>
                <w:ilvl w:val="0"/>
                <w:numId w:val="7"/>
              </w:numPr>
              <w:spacing w:after="40"/>
              <w:ind w:left="0" w:firstLine="0"/>
              <w:rPr>
                <w:szCs w:val="24"/>
              </w:rPr>
            </w:pPr>
            <w:r w:rsidRPr="0081525D">
              <w:rPr>
                <w:szCs w:val="24"/>
              </w:rPr>
              <w:t>Të dhënat individuale nuk mund të përdoren për qëllime administrative, tatimore, gjyqësore apo kontrolluese.</w:t>
            </w:r>
          </w:p>
          <w:p w14:paraId="2E9B6D02" w14:textId="77777777" w:rsidR="0081525D" w:rsidRPr="0081525D" w:rsidRDefault="0081525D" w:rsidP="0081525D">
            <w:pPr>
              <w:ind w:left="0" w:firstLine="0"/>
              <w:jc w:val="left"/>
              <w:rPr>
                <w:szCs w:val="24"/>
              </w:rPr>
            </w:pPr>
          </w:p>
          <w:p w14:paraId="1BB1C26A" w14:textId="77777777" w:rsidR="00FC7435" w:rsidRPr="00FC7435" w:rsidRDefault="00FC7435" w:rsidP="007A717B">
            <w:pPr>
              <w:numPr>
                <w:ilvl w:val="0"/>
                <w:numId w:val="7"/>
              </w:numPr>
              <w:spacing w:after="40"/>
              <w:ind w:left="0" w:firstLine="0"/>
              <w:rPr>
                <w:szCs w:val="24"/>
              </w:rPr>
            </w:pPr>
            <w:r w:rsidRPr="0081525D">
              <w:rPr>
                <w:szCs w:val="24"/>
              </w:rPr>
              <w:t xml:space="preserve">Rezultatet publikohen vetëm në formë të </w:t>
            </w:r>
            <w:proofErr w:type="spellStart"/>
            <w:r w:rsidRPr="0081525D">
              <w:rPr>
                <w:szCs w:val="24"/>
              </w:rPr>
              <w:t>agreguar</w:t>
            </w:r>
            <w:proofErr w:type="spellEnd"/>
            <w:r w:rsidRPr="0081525D">
              <w:rPr>
                <w:szCs w:val="24"/>
              </w:rPr>
              <w:t>, në mënyrë që të mos lejohet identifikimi i njësive individuale.</w:t>
            </w:r>
          </w:p>
          <w:p w14:paraId="6F4050FF" w14:textId="34A43B31" w:rsidR="00E62974" w:rsidRPr="00FC7435" w:rsidRDefault="00E62974" w:rsidP="00FC7435">
            <w:pPr>
              <w:ind w:left="0" w:firstLine="0"/>
              <w:jc w:val="left"/>
            </w:pPr>
          </w:p>
          <w:p w14:paraId="6F74BA90" w14:textId="77777777" w:rsidR="00FC7435" w:rsidRPr="00FC7435" w:rsidRDefault="00FC7435" w:rsidP="00FC7435">
            <w:pPr>
              <w:ind w:left="0" w:firstLine="0"/>
              <w:jc w:val="center"/>
              <w:rPr>
                <w:b/>
                <w:bCs/>
                <w:color w:val="000000"/>
                <w:szCs w:val="24"/>
              </w:rPr>
            </w:pPr>
            <w:r w:rsidRPr="00FC7435">
              <w:rPr>
                <w:b/>
                <w:bCs/>
                <w:color w:val="000000"/>
                <w:szCs w:val="24"/>
              </w:rPr>
              <w:t>Neni 16</w:t>
            </w:r>
          </w:p>
          <w:p w14:paraId="6C262923" w14:textId="77777777" w:rsidR="00FC7435" w:rsidRPr="00CC71DB" w:rsidRDefault="00FC7435" w:rsidP="00CC71DB">
            <w:pPr>
              <w:spacing w:after="60"/>
              <w:ind w:left="0" w:firstLine="0"/>
              <w:jc w:val="center"/>
              <w:rPr>
                <w:b/>
                <w:bCs/>
                <w:color w:val="000000"/>
                <w:szCs w:val="24"/>
              </w:rPr>
            </w:pPr>
            <w:r w:rsidRPr="00CC71DB">
              <w:rPr>
                <w:b/>
                <w:bCs/>
                <w:color w:val="000000"/>
                <w:szCs w:val="24"/>
              </w:rPr>
              <w:t>Përpunimi i të dhënave</w:t>
            </w:r>
          </w:p>
          <w:p w14:paraId="0F050340" w14:textId="77777777" w:rsidR="002F3C81" w:rsidRPr="00FC7435" w:rsidRDefault="002F3C81" w:rsidP="00FC7435">
            <w:pPr>
              <w:ind w:left="0" w:firstLine="0"/>
              <w:jc w:val="left"/>
              <w:rPr>
                <w:b/>
                <w:bCs/>
                <w:color w:val="000000"/>
                <w:szCs w:val="24"/>
              </w:rPr>
            </w:pPr>
          </w:p>
          <w:p w14:paraId="4E5A7881" w14:textId="77777777" w:rsidR="00FC7435" w:rsidRDefault="00FC7435" w:rsidP="007A717B">
            <w:pPr>
              <w:numPr>
                <w:ilvl w:val="0"/>
                <w:numId w:val="8"/>
              </w:numPr>
              <w:spacing w:after="40"/>
              <w:ind w:left="0" w:firstLine="0"/>
              <w:rPr>
                <w:szCs w:val="24"/>
              </w:rPr>
            </w:pPr>
            <w:r w:rsidRPr="0081525D">
              <w:rPr>
                <w:szCs w:val="24"/>
              </w:rPr>
              <w:t>Agjencia e Statistikave të Kosovës është përgjegjëse për përpunimin, ruajtjen dhe administrimin e të dhënave të mbledhura gjatë Regjistrimit të Bujqësisë.</w:t>
            </w:r>
          </w:p>
          <w:p w14:paraId="7FCDC6EC" w14:textId="77777777" w:rsidR="002F3C81" w:rsidRPr="0081525D" w:rsidRDefault="002F3C81" w:rsidP="002F3C81">
            <w:pPr>
              <w:ind w:left="0" w:firstLine="0"/>
              <w:jc w:val="left"/>
              <w:rPr>
                <w:szCs w:val="24"/>
              </w:rPr>
            </w:pPr>
          </w:p>
          <w:p w14:paraId="145558AD" w14:textId="77777777" w:rsidR="00FC7435" w:rsidRPr="002F3C81" w:rsidRDefault="00FC7435" w:rsidP="007A717B">
            <w:pPr>
              <w:numPr>
                <w:ilvl w:val="0"/>
                <w:numId w:val="8"/>
              </w:numPr>
              <w:spacing w:after="40"/>
              <w:ind w:left="0" w:firstLine="0"/>
              <w:rPr>
                <w:szCs w:val="24"/>
              </w:rPr>
            </w:pPr>
            <w:r w:rsidRPr="00FC7435">
              <w:rPr>
                <w:szCs w:val="24"/>
              </w:rPr>
              <w:t xml:space="preserve">Përpunimi i të dhënave realizohet </w:t>
            </w:r>
            <w:r w:rsidRPr="002F3C81">
              <w:rPr>
                <w:szCs w:val="24"/>
              </w:rPr>
              <w:t>në përputhje me ligjin për statistikat zyrtare,</w:t>
            </w:r>
            <w:r w:rsidRPr="00FC7435">
              <w:rPr>
                <w:szCs w:val="24"/>
              </w:rPr>
              <w:t xml:space="preserve"> përmes sistemeve të sigurta teknologjike, në përputhje me </w:t>
            </w:r>
            <w:r w:rsidRPr="002F3C81">
              <w:rPr>
                <w:szCs w:val="24"/>
              </w:rPr>
              <w:t xml:space="preserve">legjislacionin për mbrojtjen e të dhënave personale. </w:t>
            </w:r>
          </w:p>
          <w:p w14:paraId="4DFEA875" w14:textId="77777777" w:rsidR="009420E8" w:rsidRDefault="009420E8" w:rsidP="009420E8">
            <w:pPr>
              <w:spacing w:after="40"/>
              <w:ind w:left="0" w:firstLine="0"/>
              <w:jc w:val="center"/>
              <w:rPr>
                <w:rStyle w:val="Strong"/>
                <w:bCs w:val="0"/>
                <w:color w:val="000000"/>
              </w:rPr>
            </w:pPr>
          </w:p>
          <w:p w14:paraId="2937B1F3" w14:textId="69E33F42" w:rsidR="00FC7435" w:rsidRDefault="00FC7435" w:rsidP="009420E8">
            <w:pPr>
              <w:spacing w:after="40"/>
              <w:ind w:left="0" w:firstLine="0"/>
              <w:jc w:val="center"/>
              <w:rPr>
                <w:rStyle w:val="Strong"/>
                <w:bCs w:val="0"/>
                <w:color w:val="000000"/>
              </w:rPr>
            </w:pPr>
            <w:r w:rsidRPr="009420E8">
              <w:rPr>
                <w:rStyle w:val="Strong"/>
                <w:bCs w:val="0"/>
                <w:color w:val="000000"/>
              </w:rPr>
              <w:t>Neni 17</w:t>
            </w:r>
            <w:r w:rsidRPr="009420E8">
              <w:rPr>
                <w:bCs/>
                <w:color w:val="000000"/>
              </w:rPr>
              <w:br/>
            </w:r>
            <w:r w:rsidRPr="009420E8">
              <w:rPr>
                <w:rStyle w:val="Strong"/>
                <w:bCs w:val="0"/>
                <w:color w:val="000000"/>
              </w:rPr>
              <w:t>Sigurimi i cilësisë së të dhënave</w:t>
            </w:r>
          </w:p>
          <w:p w14:paraId="0636845A" w14:textId="77777777" w:rsidR="009420E8" w:rsidRPr="009420E8" w:rsidRDefault="009420E8" w:rsidP="009420E8">
            <w:pPr>
              <w:spacing w:after="40"/>
              <w:ind w:left="0" w:firstLine="0"/>
              <w:jc w:val="center"/>
              <w:rPr>
                <w:bCs/>
                <w:color w:val="000000"/>
              </w:rPr>
            </w:pPr>
          </w:p>
          <w:p w14:paraId="58B28D98" w14:textId="77777777" w:rsidR="00FC7435" w:rsidRDefault="00FC7435" w:rsidP="007A717B">
            <w:pPr>
              <w:numPr>
                <w:ilvl w:val="0"/>
                <w:numId w:val="9"/>
              </w:numPr>
              <w:spacing w:after="40"/>
              <w:ind w:left="0" w:firstLine="0"/>
              <w:rPr>
                <w:szCs w:val="24"/>
              </w:rPr>
            </w:pPr>
            <w:r w:rsidRPr="002F3C81">
              <w:rPr>
                <w:szCs w:val="24"/>
              </w:rPr>
              <w:t>Agjencia e Statistikave të Kosovës ndërmerr masa për sigurimin dhe kontrollin e cilësisë së të dhënave të mbledhura gjatë Regjistrimit të Bujqësisë.</w:t>
            </w:r>
          </w:p>
          <w:p w14:paraId="54EEE3A6" w14:textId="77777777" w:rsidR="002F3C81" w:rsidRPr="002F3C81" w:rsidRDefault="002F3C81" w:rsidP="002F3C81">
            <w:pPr>
              <w:ind w:left="0" w:firstLine="0"/>
              <w:jc w:val="left"/>
              <w:rPr>
                <w:szCs w:val="24"/>
              </w:rPr>
            </w:pPr>
          </w:p>
          <w:p w14:paraId="6BA03291" w14:textId="77777777" w:rsidR="00FC7435" w:rsidRDefault="00FC7435" w:rsidP="007A717B">
            <w:pPr>
              <w:numPr>
                <w:ilvl w:val="0"/>
                <w:numId w:val="9"/>
              </w:numPr>
              <w:spacing w:after="40"/>
              <w:ind w:left="0" w:firstLine="0"/>
              <w:rPr>
                <w:szCs w:val="24"/>
              </w:rPr>
            </w:pPr>
            <w:r w:rsidRPr="002F3C81">
              <w:rPr>
                <w:szCs w:val="24"/>
              </w:rPr>
              <w:t xml:space="preserve">Cilësia e të dhënave vlerësohet në përputhje me parimet e standardet e Bashkimit Evropian në fushën e Statistikave, duke përfshirë </w:t>
            </w:r>
            <w:proofErr w:type="spellStart"/>
            <w:r w:rsidRPr="002F3C81">
              <w:rPr>
                <w:szCs w:val="24"/>
              </w:rPr>
              <w:t>relevancën</w:t>
            </w:r>
            <w:proofErr w:type="spellEnd"/>
            <w:r w:rsidRPr="002F3C81">
              <w:rPr>
                <w:szCs w:val="24"/>
              </w:rPr>
              <w:t xml:space="preserve">, saktësinë, koherencën, </w:t>
            </w:r>
            <w:proofErr w:type="spellStart"/>
            <w:r w:rsidRPr="002F3C81">
              <w:rPr>
                <w:szCs w:val="24"/>
              </w:rPr>
              <w:t>krahasueshmërinë</w:t>
            </w:r>
            <w:proofErr w:type="spellEnd"/>
            <w:r w:rsidRPr="002F3C81">
              <w:rPr>
                <w:szCs w:val="24"/>
              </w:rPr>
              <w:t>, qasjen dhe afatin kohor.</w:t>
            </w:r>
          </w:p>
          <w:p w14:paraId="7BC0C7A7" w14:textId="77777777" w:rsidR="002F3C81" w:rsidRPr="002F3C81" w:rsidRDefault="002F3C81" w:rsidP="002F3C81">
            <w:pPr>
              <w:ind w:left="0" w:firstLine="0"/>
              <w:jc w:val="left"/>
              <w:rPr>
                <w:szCs w:val="24"/>
              </w:rPr>
            </w:pPr>
          </w:p>
          <w:p w14:paraId="76CDAE89" w14:textId="30445A24" w:rsidR="009420E8" w:rsidRPr="00584DFC" w:rsidRDefault="00FC7435" w:rsidP="00584DFC">
            <w:pPr>
              <w:numPr>
                <w:ilvl w:val="0"/>
                <w:numId w:val="9"/>
              </w:numPr>
              <w:spacing w:after="40"/>
              <w:ind w:left="0" w:firstLine="0"/>
              <w:rPr>
                <w:szCs w:val="24"/>
              </w:rPr>
            </w:pPr>
            <w:r w:rsidRPr="002F3C81">
              <w:rPr>
                <w:szCs w:val="24"/>
              </w:rPr>
              <w:t>Për vlerësimin e cilësisë Agjencia e Statistikave të Kosovës, përgatitë raportin e cilësisë i cili përshkruan procesin e regjistrimin e bujqësisë.</w:t>
            </w:r>
          </w:p>
          <w:p w14:paraId="1B8CC346" w14:textId="77777777" w:rsidR="00CC71DB" w:rsidRPr="00FC7435" w:rsidRDefault="00CC71DB" w:rsidP="00FC7435">
            <w:pPr>
              <w:ind w:left="0" w:firstLine="0"/>
              <w:jc w:val="left"/>
            </w:pPr>
          </w:p>
          <w:p w14:paraId="0D3B96AE" w14:textId="782949B0" w:rsidR="00FC7435" w:rsidRPr="00FC7435" w:rsidRDefault="00FC7435" w:rsidP="00E62974">
            <w:pPr>
              <w:ind w:left="0" w:firstLine="0"/>
              <w:jc w:val="center"/>
            </w:pPr>
            <w:r w:rsidRPr="00FC7435">
              <w:rPr>
                <w:b/>
              </w:rPr>
              <w:t>Neni</w:t>
            </w:r>
            <w:r w:rsidRPr="00FC7435">
              <w:rPr>
                <w:b/>
                <w:spacing w:val="-6"/>
              </w:rPr>
              <w:t xml:space="preserve"> </w:t>
            </w:r>
            <w:r w:rsidRPr="00FC7435">
              <w:rPr>
                <w:b/>
                <w:spacing w:val="-5"/>
              </w:rPr>
              <w:t>18</w:t>
            </w:r>
          </w:p>
          <w:p w14:paraId="42105193" w14:textId="4BADB1FC" w:rsidR="00FC7435" w:rsidRPr="000838A4" w:rsidRDefault="00FC7435" w:rsidP="00E62974">
            <w:pPr>
              <w:spacing w:after="60"/>
              <w:ind w:left="0" w:firstLine="0"/>
              <w:jc w:val="center"/>
              <w:rPr>
                <w:b/>
                <w:bCs/>
                <w:color w:val="000000"/>
                <w:szCs w:val="24"/>
              </w:rPr>
            </w:pPr>
            <w:r w:rsidRPr="000838A4">
              <w:rPr>
                <w:b/>
                <w:bCs/>
                <w:color w:val="000000"/>
                <w:szCs w:val="24"/>
              </w:rPr>
              <w:t xml:space="preserve">Mbrojtja e të dhënave dhe </w:t>
            </w:r>
            <w:r w:rsidR="002F3C81" w:rsidRPr="000838A4">
              <w:rPr>
                <w:b/>
                <w:bCs/>
                <w:color w:val="000000"/>
                <w:szCs w:val="24"/>
              </w:rPr>
              <w:t xml:space="preserve">   </w:t>
            </w:r>
            <w:proofErr w:type="spellStart"/>
            <w:r w:rsidRPr="000838A4">
              <w:rPr>
                <w:b/>
                <w:bCs/>
                <w:color w:val="000000"/>
                <w:szCs w:val="24"/>
              </w:rPr>
              <w:t>konfidencialiteti</w:t>
            </w:r>
            <w:proofErr w:type="spellEnd"/>
            <w:r w:rsidRPr="000838A4">
              <w:rPr>
                <w:b/>
                <w:bCs/>
                <w:color w:val="000000"/>
                <w:szCs w:val="24"/>
              </w:rPr>
              <w:t xml:space="preserve"> i tyre</w:t>
            </w:r>
          </w:p>
          <w:p w14:paraId="07164F5E" w14:textId="77777777" w:rsidR="002F3C81" w:rsidRPr="00FC7435" w:rsidRDefault="002F3C81" w:rsidP="002F3C81">
            <w:pPr>
              <w:ind w:left="0" w:firstLine="0"/>
              <w:jc w:val="left"/>
              <w:rPr>
                <w:b/>
                <w:bCs/>
                <w:color w:val="000000"/>
                <w:szCs w:val="24"/>
              </w:rPr>
            </w:pPr>
          </w:p>
          <w:p w14:paraId="7DEF9040" w14:textId="77777777" w:rsidR="00FC7435" w:rsidRDefault="00FC7435" w:rsidP="007A717B">
            <w:pPr>
              <w:numPr>
                <w:ilvl w:val="0"/>
                <w:numId w:val="10"/>
              </w:numPr>
              <w:spacing w:after="40"/>
              <w:ind w:left="0" w:firstLine="0"/>
              <w:rPr>
                <w:szCs w:val="24"/>
              </w:rPr>
            </w:pPr>
            <w:r w:rsidRPr="002F3C81">
              <w:rPr>
                <w:szCs w:val="24"/>
              </w:rPr>
              <w:t xml:space="preserve">Të dhënat individuale të mbledhura gjatë Regjistrimit të Bujqësisë janë </w:t>
            </w:r>
            <w:proofErr w:type="spellStart"/>
            <w:r w:rsidRPr="002F3C81">
              <w:rPr>
                <w:szCs w:val="24"/>
              </w:rPr>
              <w:t>konfidenciale</w:t>
            </w:r>
            <w:proofErr w:type="spellEnd"/>
            <w:r w:rsidRPr="002F3C81">
              <w:rPr>
                <w:szCs w:val="24"/>
              </w:rPr>
              <w:t xml:space="preserve"> dhe mbrohen në përputhje me ligjin për statistikat zyrtare dhe legjislacionin për mbrojtjen e të dhënave personale.</w:t>
            </w:r>
          </w:p>
          <w:p w14:paraId="6A7DF5E9" w14:textId="77777777" w:rsidR="002F3C81" w:rsidRPr="002F3C81" w:rsidRDefault="002F3C81" w:rsidP="002F3C81">
            <w:pPr>
              <w:ind w:left="0" w:firstLine="0"/>
              <w:jc w:val="left"/>
              <w:rPr>
                <w:szCs w:val="24"/>
              </w:rPr>
            </w:pPr>
          </w:p>
          <w:p w14:paraId="7D31BFD9" w14:textId="3A315669" w:rsidR="002F3C81" w:rsidRPr="00584DFC" w:rsidRDefault="00FC7435" w:rsidP="00584DFC">
            <w:pPr>
              <w:numPr>
                <w:ilvl w:val="0"/>
                <w:numId w:val="10"/>
              </w:numPr>
              <w:spacing w:after="40"/>
              <w:ind w:left="0" w:firstLine="0"/>
              <w:rPr>
                <w:szCs w:val="24"/>
              </w:rPr>
            </w:pPr>
            <w:r w:rsidRPr="002F3C81">
              <w:rPr>
                <w:szCs w:val="24"/>
              </w:rPr>
              <w:t>Të dhënat individuale nuk mund të publikohen apo të bëhen të qasshme në formë që lejon identifikimin e drejtpërdrejtë ose të tërthortë të ekonomisë bujqësore apo të titullarit.</w:t>
            </w:r>
          </w:p>
          <w:p w14:paraId="20649011" w14:textId="558BF798" w:rsidR="002F3C81" w:rsidRPr="00584DFC" w:rsidRDefault="00FC7435" w:rsidP="00584DFC">
            <w:pPr>
              <w:numPr>
                <w:ilvl w:val="0"/>
                <w:numId w:val="10"/>
              </w:numPr>
              <w:spacing w:after="40"/>
              <w:ind w:left="0" w:firstLine="0"/>
              <w:rPr>
                <w:szCs w:val="24"/>
              </w:rPr>
            </w:pPr>
            <w:r w:rsidRPr="002F3C81">
              <w:rPr>
                <w:szCs w:val="24"/>
              </w:rPr>
              <w:t>Të dhënat individuale, duke përfshirë formularët e plotësuar nuk mund të publikohen në asnjë formë, në internet apo në media.</w:t>
            </w:r>
          </w:p>
          <w:p w14:paraId="4CF7AA8D" w14:textId="77777777" w:rsidR="00FC7435" w:rsidRDefault="00FC7435" w:rsidP="007A717B">
            <w:pPr>
              <w:numPr>
                <w:ilvl w:val="0"/>
                <w:numId w:val="10"/>
              </w:numPr>
              <w:spacing w:after="40"/>
              <w:ind w:left="0" w:firstLine="0"/>
              <w:rPr>
                <w:szCs w:val="24"/>
              </w:rPr>
            </w:pPr>
            <w:r w:rsidRPr="002F3C81">
              <w:rPr>
                <w:szCs w:val="24"/>
              </w:rPr>
              <w:lastRenderedPageBreak/>
              <w:t xml:space="preserve">Personeli i angazhuar në Regjistrimin e Bujqësisë është i obliguar të ruajë </w:t>
            </w:r>
            <w:proofErr w:type="spellStart"/>
            <w:r w:rsidRPr="002F3C81">
              <w:rPr>
                <w:szCs w:val="24"/>
              </w:rPr>
              <w:t>konfidencialitetin</w:t>
            </w:r>
            <w:proofErr w:type="spellEnd"/>
            <w:r w:rsidRPr="002F3C81">
              <w:rPr>
                <w:szCs w:val="24"/>
              </w:rPr>
              <w:t xml:space="preserve"> e të dhënave, edhe pas përfundimit të angazhimit të tyre. </w:t>
            </w:r>
          </w:p>
          <w:p w14:paraId="5456BCE9" w14:textId="77777777" w:rsidR="002F3C81" w:rsidRPr="002F3C81" w:rsidRDefault="002F3C81" w:rsidP="002F3C81">
            <w:pPr>
              <w:ind w:left="0" w:firstLine="0"/>
              <w:jc w:val="left"/>
              <w:rPr>
                <w:szCs w:val="24"/>
              </w:rPr>
            </w:pPr>
          </w:p>
          <w:p w14:paraId="1E9A20BF" w14:textId="5227A671" w:rsidR="00FC7435" w:rsidRDefault="00FC7435" w:rsidP="007A717B">
            <w:pPr>
              <w:numPr>
                <w:ilvl w:val="0"/>
                <w:numId w:val="10"/>
              </w:numPr>
              <w:spacing w:after="40"/>
              <w:ind w:left="0" w:firstLine="0"/>
              <w:rPr>
                <w:szCs w:val="24"/>
              </w:rPr>
            </w:pPr>
            <w:r w:rsidRPr="002F3C81">
              <w:rPr>
                <w:szCs w:val="24"/>
              </w:rPr>
              <w:t xml:space="preserve">Rezultatet e Regjistrimit publikohen vetëm në formë të </w:t>
            </w:r>
            <w:proofErr w:type="spellStart"/>
            <w:r w:rsidRPr="002F3C81">
              <w:rPr>
                <w:szCs w:val="24"/>
              </w:rPr>
              <w:t>agreguar</w:t>
            </w:r>
            <w:proofErr w:type="spellEnd"/>
            <w:r w:rsidRPr="002F3C81">
              <w:rPr>
                <w:szCs w:val="24"/>
              </w:rPr>
              <w:t>, në mënyrë që të mos mundësohet identifikimi i njësive individuale.</w:t>
            </w:r>
          </w:p>
          <w:p w14:paraId="562930AA" w14:textId="77777777" w:rsidR="00E62974" w:rsidRPr="002F3C81" w:rsidRDefault="00E62974" w:rsidP="00E62974">
            <w:pPr>
              <w:spacing w:after="40"/>
              <w:ind w:left="0" w:firstLine="0"/>
              <w:rPr>
                <w:szCs w:val="24"/>
              </w:rPr>
            </w:pPr>
          </w:p>
          <w:p w14:paraId="19E6FAA8" w14:textId="77777777" w:rsidR="00FC7435" w:rsidRPr="00FC7435" w:rsidRDefault="002F3C81" w:rsidP="00FC7435">
            <w:pPr>
              <w:ind w:left="0" w:firstLine="0"/>
              <w:jc w:val="center"/>
              <w:rPr>
                <w:spacing w:val="-5"/>
              </w:rPr>
            </w:pPr>
            <w:r>
              <w:rPr>
                <w:b/>
              </w:rPr>
              <w:t xml:space="preserve">                   </w:t>
            </w:r>
            <w:r w:rsidR="00FC7435" w:rsidRPr="00FC7435">
              <w:rPr>
                <w:b/>
              </w:rPr>
              <w:t>Neni</w:t>
            </w:r>
            <w:r w:rsidR="00FC7435" w:rsidRPr="00FC7435">
              <w:rPr>
                <w:b/>
                <w:spacing w:val="-6"/>
              </w:rPr>
              <w:t xml:space="preserve"> </w:t>
            </w:r>
            <w:r w:rsidR="00FC7435" w:rsidRPr="00FC7435">
              <w:rPr>
                <w:b/>
                <w:spacing w:val="-5"/>
              </w:rPr>
              <w:t>19</w:t>
            </w:r>
          </w:p>
          <w:p w14:paraId="4D2ACC82" w14:textId="77777777" w:rsidR="00FC7435" w:rsidRPr="000838A4" w:rsidRDefault="002F3C81" w:rsidP="00FC7435">
            <w:pPr>
              <w:spacing w:after="60"/>
              <w:ind w:left="0" w:firstLine="0"/>
              <w:jc w:val="left"/>
              <w:rPr>
                <w:color w:val="000000"/>
                <w:szCs w:val="24"/>
              </w:rPr>
            </w:pPr>
            <w:r>
              <w:rPr>
                <w:b/>
                <w:color w:val="000000"/>
                <w:sz w:val="28"/>
              </w:rPr>
              <w:t xml:space="preserve">                   </w:t>
            </w:r>
            <w:r w:rsidR="00FC7435" w:rsidRPr="000838A4">
              <w:rPr>
                <w:b/>
                <w:color w:val="000000"/>
                <w:szCs w:val="24"/>
              </w:rPr>
              <w:t>Publikimi i rezultateve</w:t>
            </w:r>
          </w:p>
          <w:p w14:paraId="7DF46A05" w14:textId="77777777" w:rsidR="002F3C81" w:rsidRPr="00FC7435" w:rsidRDefault="002F3C81" w:rsidP="00FC7435">
            <w:pPr>
              <w:ind w:left="0" w:firstLine="0"/>
              <w:jc w:val="left"/>
              <w:rPr>
                <w:spacing w:val="-5"/>
              </w:rPr>
            </w:pPr>
          </w:p>
          <w:p w14:paraId="24943702" w14:textId="77777777" w:rsidR="00FC7435" w:rsidRDefault="00FC7435" w:rsidP="007A717B">
            <w:pPr>
              <w:numPr>
                <w:ilvl w:val="0"/>
                <w:numId w:val="11"/>
              </w:numPr>
              <w:spacing w:after="40"/>
              <w:ind w:left="0" w:firstLine="0"/>
              <w:rPr>
                <w:szCs w:val="24"/>
              </w:rPr>
            </w:pPr>
            <w:r w:rsidRPr="002F3C81">
              <w:rPr>
                <w:szCs w:val="24"/>
              </w:rPr>
              <w:t>Agjencia e Statistikave të Kosovës publikon rezultatet e Regjistrimit të Bujqësisë në përputhje me parimet e objektivitetit, paanshmërisë dhe transparencës.</w:t>
            </w:r>
          </w:p>
          <w:p w14:paraId="650EFE7F" w14:textId="77777777" w:rsidR="002F3C81" w:rsidRPr="002F3C81" w:rsidRDefault="002F3C81" w:rsidP="002F3C81">
            <w:pPr>
              <w:ind w:left="0" w:firstLine="0"/>
              <w:jc w:val="left"/>
              <w:rPr>
                <w:szCs w:val="24"/>
              </w:rPr>
            </w:pPr>
          </w:p>
          <w:p w14:paraId="0B4645E0" w14:textId="77777777" w:rsidR="00FC7435" w:rsidRDefault="00FC7435" w:rsidP="007A717B">
            <w:pPr>
              <w:numPr>
                <w:ilvl w:val="0"/>
                <w:numId w:val="11"/>
              </w:numPr>
              <w:spacing w:after="40"/>
              <w:ind w:left="0" w:firstLine="0"/>
              <w:rPr>
                <w:szCs w:val="24"/>
              </w:rPr>
            </w:pPr>
            <w:r w:rsidRPr="002F3C81">
              <w:rPr>
                <w:szCs w:val="24"/>
              </w:rPr>
              <w:t xml:space="preserve">Rezultatet publikohen në formë të </w:t>
            </w:r>
            <w:proofErr w:type="spellStart"/>
            <w:r w:rsidRPr="002F3C81">
              <w:rPr>
                <w:szCs w:val="24"/>
              </w:rPr>
              <w:t>agreguar</w:t>
            </w:r>
            <w:proofErr w:type="spellEnd"/>
            <w:r w:rsidRPr="002F3C81">
              <w:rPr>
                <w:szCs w:val="24"/>
              </w:rPr>
              <w:t>, në mënyrë që të mos mundësohet identifikimi i ekonomive bujqësore individuale.</w:t>
            </w:r>
          </w:p>
          <w:p w14:paraId="21F35FE5" w14:textId="77777777" w:rsidR="002F3C81" w:rsidRPr="002F3C81" w:rsidRDefault="002F3C81" w:rsidP="002F3C81">
            <w:pPr>
              <w:ind w:left="0" w:firstLine="0"/>
              <w:jc w:val="left"/>
              <w:rPr>
                <w:szCs w:val="24"/>
              </w:rPr>
            </w:pPr>
          </w:p>
          <w:p w14:paraId="10B28C8A" w14:textId="77777777" w:rsidR="002F3C81" w:rsidRDefault="00FC7435" w:rsidP="007A717B">
            <w:pPr>
              <w:numPr>
                <w:ilvl w:val="0"/>
                <w:numId w:val="11"/>
              </w:numPr>
              <w:spacing w:after="40"/>
              <w:ind w:left="0" w:firstLine="0"/>
              <w:rPr>
                <w:szCs w:val="24"/>
              </w:rPr>
            </w:pPr>
            <w:r w:rsidRPr="002F3C81">
              <w:rPr>
                <w:szCs w:val="24"/>
              </w:rPr>
              <w:t xml:space="preserve">Rezultatet paraprake publikohen </w:t>
            </w:r>
            <w:bookmarkStart w:id="8" w:name="_Hlk225176216"/>
            <w:r w:rsidRPr="002F3C81">
              <w:rPr>
                <w:szCs w:val="24"/>
              </w:rPr>
              <w:t>jo më vonë se tre (3) muaj pas përfundimit të regjistrimit</w:t>
            </w:r>
            <w:bookmarkEnd w:id="8"/>
            <w:r w:rsidRPr="002F3C81">
              <w:rPr>
                <w:szCs w:val="24"/>
              </w:rPr>
              <w:t>, ndërsa rezultatet e para përfundimtare publikohen jo më vonë se pesëmbëdhjetë (15) muaj pas përfundimit të regjistrimit, kurse raportet e tjera tematike publikohen brenda tri (3) vjetësh pas Regjistrimit të Bujqësisë.</w:t>
            </w:r>
          </w:p>
          <w:p w14:paraId="2CC65463" w14:textId="77777777" w:rsidR="002F3C81" w:rsidRPr="002F3C81" w:rsidRDefault="002F3C81" w:rsidP="002F3C81">
            <w:pPr>
              <w:ind w:left="0" w:firstLine="0"/>
              <w:jc w:val="left"/>
              <w:rPr>
                <w:szCs w:val="24"/>
              </w:rPr>
            </w:pPr>
          </w:p>
          <w:p w14:paraId="1B99464B" w14:textId="6E68C8D6" w:rsidR="009420E8" w:rsidRPr="00584DFC" w:rsidRDefault="00FC7435" w:rsidP="00584DFC">
            <w:pPr>
              <w:numPr>
                <w:ilvl w:val="0"/>
                <w:numId w:val="11"/>
              </w:numPr>
              <w:spacing w:after="40"/>
              <w:ind w:left="0" w:firstLine="0"/>
              <w:rPr>
                <w:szCs w:val="24"/>
              </w:rPr>
            </w:pPr>
            <w:r w:rsidRPr="002F3C81">
              <w:rPr>
                <w:szCs w:val="24"/>
              </w:rPr>
              <w:t>Agjencia e Statistikave të Kosovës siguron qasje të barabartë për publikun në rezultatet e Regjistrimit.</w:t>
            </w:r>
          </w:p>
          <w:p w14:paraId="33F00FC2" w14:textId="77777777" w:rsidR="009420E8" w:rsidRPr="002F3C81" w:rsidRDefault="009420E8" w:rsidP="00E62974">
            <w:pPr>
              <w:spacing w:after="40"/>
              <w:ind w:left="0" w:firstLine="0"/>
              <w:rPr>
                <w:szCs w:val="24"/>
              </w:rPr>
            </w:pPr>
          </w:p>
          <w:p w14:paraId="4FF8D71F" w14:textId="0E1551D6" w:rsidR="00FC7435" w:rsidRDefault="00FC7435" w:rsidP="009420E8">
            <w:pPr>
              <w:spacing w:after="40"/>
              <w:ind w:left="0" w:firstLine="0"/>
              <w:jc w:val="center"/>
              <w:rPr>
                <w:rStyle w:val="Strong"/>
                <w:bCs w:val="0"/>
                <w:color w:val="000000"/>
              </w:rPr>
            </w:pPr>
            <w:r w:rsidRPr="009420E8">
              <w:rPr>
                <w:rStyle w:val="Strong"/>
                <w:bCs w:val="0"/>
                <w:color w:val="000000"/>
              </w:rPr>
              <w:t>Neni 20</w:t>
            </w:r>
            <w:r w:rsidRPr="009420E8">
              <w:rPr>
                <w:bCs/>
                <w:color w:val="000000"/>
              </w:rPr>
              <w:br/>
            </w:r>
            <w:r w:rsidRPr="009420E8">
              <w:rPr>
                <w:rStyle w:val="Strong"/>
                <w:bCs w:val="0"/>
                <w:color w:val="000000"/>
              </w:rPr>
              <w:t>Arkivimi dhe shkatërrimi i materialeve të Regjistrimit</w:t>
            </w:r>
          </w:p>
          <w:p w14:paraId="62F14912" w14:textId="77777777" w:rsidR="001F27A6" w:rsidRPr="009420E8" w:rsidRDefault="001F27A6" w:rsidP="009420E8">
            <w:pPr>
              <w:spacing w:after="40"/>
              <w:ind w:left="0" w:firstLine="0"/>
              <w:jc w:val="center"/>
              <w:rPr>
                <w:bCs/>
                <w:color w:val="000000"/>
              </w:rPr>
            </w:pPr>
          </w:p>
          <w:p w14:paraId="18618D4A" w14:textId="77777777" w:rsidR="00FC7435" w:rsidRDefault="00FC7435" w:rsidP="007A717B">
            <w:pPr>
              <w:numPr>
                <w:ilvl w:val="0"/>
                <w:numId w:val="12"/>
              </w:numPr>
              <w:spacing w:after="40"/>
              <w:ind w:left="0" w:firstLine="0"/>
              <w:rPr>
                <w:szCs w:val="24"/>
              </w:rPr>
            </w:pPr>
            <w:r w:rsidRPr="002F3C81">
              <w:rPr>
                <w:szCs w:val="24"/>
              </w:rPr>
              <w:t>Materialet dhe formularët e përdorur gjatë Regjistrimit ruhen dhe administrohen nga Agjencia e Statistikave të Kosovës në përputhje me legjislacionin për arkivat dhe mbrojtjen e të dhënave personale.</w:t>
            </w:r>
          </w:p>
          <w:p w14:paraId="71761F3B" w14:textId="77777777" w:rsidR="002F3C81" w:rsidRPr="002F3C81" w:rsidRDefault="002F3C81" w:rsidP="002F3C81">
            <w:pPr>
              <w:ind w:left="0" w:firstLine="0"/>
              <w:jc w:val="left"/>
              <w:rPr>
                <w:szCs w:val="24"/>
              </w:rPr>
            </w:pPr>
          </w:p>
          <w:p w14:paraId="5B9901FC" w14:textId="77777777" w:rsidR="00FC7435" w:rsidRDefault="00FC7435" w:rsidP="007A717B">
            <w:pPr>
              <w:numPr>
                <w:ilvl w:val="0"/>
                <w:numId w:val="12"/>
              </w:numPr>
              <w:spacing w:after="40"/>
              <w:ind w:left="0" w:firstLine="0"/>
              <w:rPr>
                <w:szCs w:val="24"/>
              </w:rPr>
            </w:pPr>
            <w:r w:rsidRPr="002F3C81">
              <w:rPr>
                <w:szCs w:val="24"/>
              </w:rPr>
              <w:t xml:space="preserve">Pas përfundimit të përpunimit dhe verifikimit të </w:t>
            </w:r>
            <w:proofErr w:type="spellStart"/>
            <w:r w:rsidRPr="002F3C81">
              <w:rPr>
                <w:szCs w:val="24"/>
              </w:rPr>
              <w:t>të</w:t>
            </w:r>
            <w:proofErr w:type="spellEnd"/>
            <w:r w:rsidRPr="002F3C81">
              <w:rPr>
                <w:szCs w:val="24"/>
              </w:rPr>
              <w:t xml:space="preserve"> dhënave, materialet fizike të regjistrimit mund të asgjësohen ose arkivohen sipas procedurave të përcaktuara me legjislacionin në fuqi për arkivat.</w:t>
            </w:r>
          </w:p>
          <w:p w14:paraId="17EDFB96" w14:textId="77777777" w:rsidR="002F3C81" w:rsidRPr="002F3C81" w:rsidRDefault="002F3C81" w:rsidP="002F3C81">
            <w:pPr>
              <w:ind w:left="0" w:firstLine="0"/>
              <w:jc w:val="left"/>
              <w:rPr>
                <w:szCs w:val="24"/>
              </w:rPr>
            </w:pPr>
          </w:p>
          <w:p w14:paraId="426FC6A5" w14:textId="32413715" w:rsidR="000838A4" w:rsidRPr="000838A4" w:rsidRDefault="00FC7435" w:rsidP="000838A4">
            <w:pPr>
              <w:numPr>
                <w:ilvl w:val="0"/>
                <w:numId w:val="12"/>
              </w:numPr>
              <w:spacing w:after="40"/>
              <w:ind w:left="0" w:firstLine="0"/>
              <w:rPr>
                <w:szCs w:val="24"/>
              </w:rPr>
            </w:pPr>
            <w:r w:rsidRPr="002F3C81">
              <w:rPr>
                <w:szCs w:val="24"/>
              </w:rPr>
              <w:t>Një pjesë e materialit mund të ruhet për qëllime arkivore dhe historike në përputhje me legjislacionin për arkivat.</w:t>
            </w:r>
          </w:p>
          <w:p w14:paraId="05DAFDFF" w14:textId="4C57394B" w:rsidR="002F3C81" w:rsidRDefault="002F3C81" w:rsidP="00FC7435">
            <w:pPr>
              <w:ind w:left="0" w:firstLine="0"/>
              <w:jc w:val="left"/>
              <w:rPr>
                <w:b/>
                <w:szCs w:val="24"/>
              </w:rPr>
            </w:pPr>
          </w:p>
          <w:p w14:paraId="6493930E" w14:textId="0C7D6E75" w:rsidR="008A5C36" w:rsidRDefault="008A5C36" w:rsidP="00FC7435">
            <w:pPr>
              <w:ind w:left="0" w:firstLine="0"/>
              <w:jc w:val="left"/>
              <w:rPr>
                <w:b/>
                <w:szCs w:val="24"/>
              </w:rPr>
            </w:pPr>
          </w:p>
          <w:p w14:paraId="44E5FCC9" w14:textId="4D9095DC" w:rsidR="008A5C36" w:rsidRDefault="008A5C36" w:rsidP="00FC7435">
            <w:pPr>
              <w:ind w:left="0" w:firstLine="0"/>
              <w:jc w:val="left"/>
              <w:rPr>
                <w:b/>
                <w:szCs w:val="24"/>
              </w:rPr>
            </w:pPr>
          </w:p>
          <w:p w14:paraId="3ED1E6FF" w14:textId="1597A8D2" w:rsidR="006C0E13" w:rsidRDefault="006C0E13" w:rsidP="00FC7435">
            <w:pPr>
              <w:ind w:left="0" w:firstLine="0"/>
              <w:jc w:val="left"/>
              <w:rPr>
                <w:b/>
                <w:szCs w:val="24"/>
              </w:rPr>
            </w:pPr>
          </w:p>
          <w:p w14:paraId="76342E24" w14:textId="4ADB2193" w:rsidR="006C0E13" w:rsidRDefault="006C0E13" w:rsidP="00FC7435">
            <w:pPr>
              <w:ind w:left="0" w:firstLine="0"/>
              <w:jc w:val="left"/>
              <w:rPr>
                <w:b/>
                <w:szCs w:val="24"/>
              </w:rPr>
            </w:pPr>
          </w:p>
          <w:p w14:paraId="53A3E00A" w14:textId="50D6BF17" w:rsidR="006C0E13" w:rsidRDefault="006C0E13" w:rsidP="00FC7435">
            <w:pPr>
              <w:ind w:left="0" w:firstLine="0"/>
              <w:jc w:val="left"/>
              <w:rPr>
                <w:b/>
                <w:szCs w:val="24"/>
              </w:rPr>
            </w:pPr>
          </w:p>
          <w:p w14:paraId="596DBEEE" w14:textId="77777777" w:rsidR="006C0E13" w:rsidRDefault="006C0E13" w:rsidP="00FC7435">
            <w:pPr>
              <w:ind w:left="0" w:firstLine="0"/>
              <w:jc w:val="left"/>
              <w:rPr>
                <w:b/>
                <w:szCs w:val="24"/>
              </w:rPr>
            </w:pPr>
          </w:p>
          <w:p w14:paraId="3D4EC972" w14:textId="77777777" w:rsidR="00FC7435" w:rsidRPr="00FC7435" w:rsidRDefault="00FC7435" w:rsidP="00065885">
            <w:pPr>
              <w:ind w:left="0" w:firstLine="0"/>
              <w:jc w:val="left"/>
              <w:rPr>
                <w:b/>
                <w:szCs w:val="24"/>
              </w:rPr>
            </w:pPr>
            <w:r w:rsidRPr="00FC7435">
              <w:rPr>
                <w:b/>
                <w:sz w:val="28"/>
                <w:szCs w:val="24"/>
              </w:rPr>
              <w:lastRenderedPageBreak/>
              <w:t>KAPITULLI</w:t>
            </w:r>
            <w:r w:rsidRPr="00FC7435">
              <w:rPr>
                <w:b/>
                <w:spacing w:val="-7"/>
                <w:sz w:val="28"/>
                <w:szCs w:val="24"/>
              </w:rPr>
              <w:t xml:space="preserve"> </w:t>
            </w:r>
            <w:r w:rsidRPr="00FC7435">
              <w:rPr>
                <w:b/>
                <w:spacing w:val="-5"/>
                <w:sz w:val="28"/>
                <w:szCs w:val="24"/>
              </w:rPr>
              <w:t>IV</w:t>
            </w:r>
          </w:p>
          <w:p w14:paraId="129301E5" w14:textId="23D4EDD2" w:rsidR="00FC7435" w:rsidRPr="00FC7435" w:rsidRDefault="00FC7435" w:rsidP="00065885">
            <w:pPr>
              <w:spacing w:after="60"/>
              <w:ind w:left="0" w:firstLine="0"/>
              <w:jc w:val="left"/>
              <w:rPr>
                <w:b/>
                <w:szCs w:val="24"/>
              </w:rPr>
            </w:pPr>
            <w:r w:rsidRPr="00FC7435">
              <w:rPr>
                <w:b/>
                <w:sz w:val="28"/>
                <w:szCs w:val="24"/>
              </w:rPr>
              <w:t>ORGANIZIMI INSTITUCIONAL, PERSONELI DHE FINANCIMI</w:t>
            </w:r>
          </w:p>
          <w:p w14:paraId="2CBC5BC0" w14:textId="24C88303" w:rsidR="00FC7435" w:rsidRDefault="00FC7435" w:rsidP="00FC7435">
            <w:pPr>
              <w:ind w:left="0" w:firstLine="0"/>
              <w:jc w:val="left"/>
              <w:rPr>
                <w:b/>
                <w:szCs w:val="24"/>
              </w:rPr>
            </w:pPr>
          </w:p>
          <w:p w14:paraId="3B56C2A9" w14:textId="77777777" w:rsidR="00584DFC" w:rsidRPr="00FC7435" w:rsidRDefault="00584DFC" w:rsidP="00FC7435">
            <w:pPr>
              <w:ind w:left="0" w:firstLine="0"/>
              <w:jc w:val="left"/>
              <w:rPr>
                <w:b/>
                <w:szCs w:val="24"/>
              </w:rPr>
            </w:pPr>
          </w:p>
          <w:p w14:paraId="51189902" w14:textId="77777777" w:rsidR="00FC7435" w:rsidRPr="00FC7435" w:rsidRDefault="00FC7435" w:rsidP="00FC7435">
            <w:pPr>
              <w:ind w:left="0" w:firstLine="0"/>
              <w:jc w:val="center"/>
              <w:rPr>
                <w:b/>
                <w:szCs w:val="24"/>
              </w:rPr>
            </w:pPr>
            <w:r w:rsidRPr="00FC7435">
              <w:rPr>
                <w:b/>
                <w:szCs w:val="24"/>
              </w:rPr>
              <w:t>Neni 21</w:t>
            </w:r>
          </w:p>
          <w:p w14:paraId="37B2CDC6" w14:textId="77777777" w:rsidR="00FC7435" w:rsidRDefault="00FC7435" w:rsidP="00FC7435">
            <w:pPr>
              <w:spacing w:after="60"/>
              <w:ind w:left="0" w:firstLine="0"/>
              <w:jc w:val="center"/>
              <w:rPr>
                <w:b/>
                <w:spacing w:val="-2"/>
                <w:szCs w:val="24"/>
              </w:rPr>
            </w:pPr>
            <w:r w:rsidRPr="00FC7435">
              <w:rPr>
                <w:b/>
                <w:szCs w:val="24"/>
              </w:rPr>
              <w:t>Agjencia</w:t>
            </w:r>
            <w:r w:rsidRPr="00FC7435">
              <w:rPr>
                <w:b/>
                <w:spacing w:val="-5"/>
                <w:szCs w:val="24"/>
              </w:rPr>
              <w:t xml:space="preserve"> </w:t>
            </w:r>
            <w:r w:rsidRPr="00FC7435">
              <w:rPr>
                <w:b/>
                <w:szCs w:val="24"/>
              </w:rPr>
              <w:t>e</w:t>
            </w:r>
            <w:r w:rsidRPr="00FC7435">
              <w:rPr>
                <w:b/>
                <w:spacing w:val="-4"/>
                <w:szCs w:val="24"/>
              </w:rPr>
              <w:t xml:space="preserve"> </w:t>
            </w:r>
            <w:r w:rsidRPr="00FC7435">
              <w:rPr>
                <w:b/>
                <w:szCs w:val="24"/>
              </w:rPr>
              <w:t>Statistikave</w:t>
            </w:r>
            <w:r w:rsidRPr="00FC7435">
              <w:rPr>
                <w:b/>
                <w:spacing w:val="-6"/>
                <w:szCs w:val="24"/>
              </w:rPr>
              <w:t xml:space="preserve"> </w:t>
            </w:r>
            <w:r w:rsidRPr="00FC7435">
              <w:rPr>
                <w:b/>
                <w:szCs w:val="24"/>
              </w:rPr>
              <w:t>të</w:t>
            </w:r>
            <w:r w:rsidRPr="00FC7435">
              <w:rPr>
                <w:b/>
                <w:spacing w:val="-4"/>
                <w:szCs w:val="24"/>
              </w:rPr>
              <w:t xml:space="preserve"> </w:t>
            </w:r>
            <w:r w:rsidRPr="00FC7435">
              <w:rPr>
                <w:b/>
                <w:spacing w:val="-2"/>
                <w:szCs w:val="24"/>
              </w:rPr>
              <w:t>Kosovës</w:t>
            </w:r>
          </w:p>
          <w:p w14:paraId="618CFBEB" w14:textId="77777777" w:rsidR="002F3C81" w:rsidRPr="00FC7435" w:rsidRDefault="002F3C81" w:rsidP="00FC7435">
            <w:pPr>
              <w:ind w:left="0" w:firstLine="0"/>
              <w:jc w:val="left"/>
              <w:rPr>
                <w:b/>
                <w:spacing w:val="-2"/>
                <w:szCs w:val="24"/>
              </w:rPr>
            </w:pPr>
          </w:p>
          <w:p w14:paraId="78A96226" w14:textId="77777777" w:rsidR="00FC7435" w:rsidRDefault="00FC7435" w:rsidP="007A717B">
            <w:pPr>
              <w:numPr>
                <w:ilvl w:val="0"/>
                <w:numId w:val="13"/>
              </w:numPr>
              <w:spacing w:after="40"/>
              <w:ind w:left="0" w:firstLine="0"/>
              <w:rPr>
                <w:szCs w:val="24"/>
              </w:rPr>
            </w:pPr>
            <w:r w:rsidRPr="002F3C81">
              <w:rPr>
                <w:szCs w:val="24"/>
              </w:rPr>
              <w:t>Agjencia e Statistikave të Kosovës është përgjegjëse për planifikimin, organizimin, koordinimin dhe realizimin e Regjistrimit të Bujqësisë.</w:t>
            </w:r>
          </w:p>
          <w:p w14:paraId="15274EB5" w14:textId="77777777" w:rsidR="002F3C81" w:rsidRPr="002F3C81" w:rsidRDefault="002F3C81" w:rsidP="002F3C81">
            <w:pPr>
              <w:ind w:left="0" w:firstLine="0"/>
              <w:jc w:val="left"/>
              <w:rPr>
                <w:szCs w:val="24"/>
              </w:rPr>
            </w:pPr>
          </w:p>
          <w:p w14:paraId="200335D2" w14:textId="020FB766" w:rsidR="00FC7435" w:rsidRPr="00CC71DB" w:rsidRDefault="00FC7435" w:rsidP="00CC71DB">
            <w:pPr>
              <w:pStyle w:val="ListParagraph"/>
              <w:numPr>
                <w:ilvl w:val="0"/>
                <w:numId w:val="13"/>
              </w:numPr>
              <w:spacing w:after="40"/>
              <w:rPr>
                <w:szCs w:val="24"/>
              </w:rPr>
            </w:pPr>
            <w:r w:rsidRPr="00CC71DB">
              <w:rPr>
                <w:szCs w:val="24"/>
              </w:rPr>
              <w:t xml:space="preserve">Në </w:t>
            </w:r>
            <w:proofErr w:type="spellStart"/>
            <w:r w:rsidRPr="00CC71DB">
              <w:rPr>
                <w:szCs w:val="24"/>
              </w:rPr>
              <w:t>kuadër</w:t>
            </w:r>
            <w:proofErr w:type="spellEnd"/>
            <w:r w:rsidRPr="00CC71DB">
              <w:rPr>
                <w:szCs w:val="24"/>
              </w:rPr>
              <w:t xml:space="preserve"> </w:t>
            </w:r>
            <w:proofErr w:type="spellStart"/>
            <w:r w:rsidRPr="00CC71DB">
              <w:rPr>
                <w:szCs w:val="24"/>
              </w:rPr>
              <w:t>të</w:t>
            </w:r>
            <w:proofErr w:type="spellEnd"/>
            <w:r w:rsidRPr="00CC71DB">
              <w:rPr>
                <w:szCs w:val="24"/>
              </w:rPr>
              <w:t xml:space="preserve"> </w:t>
            </w:r>
            <w:proofErr w:type="spellStart"/>
            <w:r w:rsidRPr="00CC71DB">
              <w:rPr>
                <w:szCs w:val="24"/>
              </w:rPr>
              <w:t>kompetencave</w:t>
            </w:r>
            <w:proofErr w:type="spellEnd"/>
            <w:r w:rsidRPr="00CC71DB">
              <w:rPr>
                <w:szCs w:val="24"/>
              </w:rPr>
              <w:t xml:space="preserve"> </w:t>
            </w:r>
            <w:proofErr w:type="spellStart"/>
            <w:r w:rsidRPr="00CC71DB">
              <w:rPr>
                <w:szCs w:val="24"/>
              </w:rPr>
              <w:t>të</w:t>
            </w:r>
            <w:proofErr w:type="spellEnd"/>
            <w:r w:rsidRPr="00CC71DB">
              <w:rPr>
                <w:szCs w:val="24"/>
              </w:rPr>
              <w:t xml:space="preserve"> </w:t>
            </w:r>
            <w:proofErr w:type="spellStart"/>
            <w:r w:rsidRPr="00CC71DB">
              <w:rPr>
                <w:szCs w:val="24"/>
              </w:rPr>
              <w:t>saj</w:t>
            </w:r>
            <w:proofErr w:type="spellEnd"/>
            <w:r w:rsidRPr="00CC71DB">
              <w:rPr>
                <w:szCs w:val="24"/>
              </w:rPr>
              <w:t xml:space="preserve">, </w:t>
            </w:r>
            <w:proofErr w:type="spellStart"/>
            <w:r w:rsidRPr="00CC71DB">
              <w:rPr>
                <w:szCs w:val="24"/>
              </w:rPr>
              <w:t>Agjencia</w:t>
            </w:r>
            <w:proofErr w:type="spellEnd"/>
            <w:r w:rsidRPr="00CC71DB">
              <w:rPr>
                <w:szCs w:val="24"/>
              </w:rPr>
              <w:t xml:space="preserve"> e </w:t>
            </w:r>
            <w:proofErr w:type="spellStart"/>
            <w:r w:rsidRPr="00CC71DB">
              <w:rPr>
                <w:szCs w:val="24"/>
              </w:rPr>
              <w:t>Statistikave</w:t>
            </w:r>
            <w:proofErr w:type="spellEnd"/>
            <w:r w:rsidRPr="00CC71DB">
              <w:rPr>
                <w:szCs w:val="24"/>
              </w:rPr>
              <w:t xml:space="preserve"> të Kosovës:</w:t>
            </w:r>
          </w:p>
          <w:p w14:paraId="6F1B36BC" w14:textId="77777777" w:rsidR="00CC71DB" w:rsidRPr="00CC71DB" w:rsidRDefault="00CC71DB" w:rsidP="00CC71DB">
            <w:pPr>
              <w:spacing w:after="40"/>
              <w:ind w:left="0" w:firstLine="0"/>
              <w:rPr>
                <w:szCs w:val="24"/>
              </w:rPr>
            </w:pPr>
          </w:p>
          <w:p w14:paraId="36347861" w14:textId="22BA8B5F" w:rsidR="00FC7435" w:rsidRPr="00CC71DB" w:rsidRDefault="00FC7435" w:rsidP="00BB20F1">
            <w:pPr>
              <w:pStyle w:val="ListParagraph"/>
              <w:numPr>
                <w:ilvl w:val="1"/>
                <w:numId w:val="13"/>
              </w:numPr>
              <w:spacing w:after="60"/>
              <w:ind w:left="648"/>
              <w:jc w:val="left"/>
              <w:rPr>
                <w:bCs/>
                <w:szCs w:val="24"/>
              </w:rPr>
            </w:pPr>
            <w:proofErr w:type="spellStart"/>
            <w:r w:rsidRPr="00CC71DB">
              <w:rPr>
                <w:bCs/>
                <w:szCs w:val="24"/>
              </w:rPr>
              <w:t>përgatit</w:t>
            </w:r>
            <w:proofErr w:type="spellEnd"/>
            <w:r w:rsidRPr="00CC71DB">
              <w:rPr>
                <w:bCs/>
                <w:szCs w:val="24"/>
              </w:rPr>
              <w:t xml:space="preserve"> </w:t>
            </w:r>
            <w:proofErr w:type="spellStart"/>
            <w:r w:rsidRPr="00CC71DB">
              <w:rPr>
                <w:bCs/>
                <w:szCs w:val="24"/>
              </w:rPr>
              <w:t>programin</w:t>
            </w:r>
            <w:proofErr w:type="spellEnd"/>
            <w:r w:rsidRPr="00CC71DB">
              <w:rPr>
                <w:bCs/>
                <w:szCs w:val="24"/>
              </w:rPr>
              <w:t xml:space="preserve"> e </w:t>
            </w:r>
            <w:proofErr w:type="spellStart"/>
            <w:r w:rsidRPr="00CC71DB">
              <w:rPr>
                <w:bCs/>
                <w:szCs w:val="24"/>
              </w:rPr>
              <w:t>punës</w:t>
            </w:r>
            <w:proofErr w:type="spellEnd"/>
            <w:r w:rsidRPr="00CC71DB">
              <w:rPr>
                <w:bCs/>
                <w:szCs w:val="24"/>
              </w:rPr>
              <w:t xml:space="preserve"> </w:t>
            </w:r>
            <w:proofErr w:type="spellStart"/>
            <w:r w:rsidRPr="00CC71DB">
              <w:rPr>
                <w:bCs/>
                <w:szCs w:val="24"/>
              </w:rPr>
              <w:t>dhe</w:t>
            </w:r>
            <w:proofErr w:type="spellEnd"/>
            <w:r w:rsidRPr="00CC71DB">
              <w:rPr>
                <w:bCs/>
                <w:szCs w:val="24"/>
              </w:rPr>
              <w:t xml:space="preserve"> </w:t>
            </w:r>
            <w:proofErr w:type="spellStart"/>
            <w:r w:rsidRPr="00CC71DB">
              <w:rPr>
                <w:bCs/>
                <w:szCs w:val="24"/>
              </w:rPr>
              <w:t>metodologjinë</w:t>
            </w:r>
            <w:proofErr w:type="spellEnd"/>
            <w:r w:rsidRPr="00CC71DB">
              <w:rPr>
                <w:bCs/>
                <w:szCs w:val="24"/>
              </w:rPr>
              <w:t xml:space="preserve"> e </w:t>
            </w:r>
            <w:proofErr w:type="spellStart"/>
            <w:r w:rsidRPr="00CC71DB">
              <w:rPr>
                <w:bCs/>
                <w:szCs w:val="24"/>
              </w:rPr>
              <w:t>Regjistrimit</w:t>
            </w:r>
            <w:proofErr w:type="spellEnd"/>
            <w:r w:rsidRPr="00CC71DB">
              <w:rPr>
                <w:bCs/>
                <w:szCs w:val="24"/>
              </w:rPr>
              <w:t>;</w:t>
            </w:r>
          </w:p>
          <w:p w14:paraId="43E98341" w14:textId="77777777" w:rsidR="00CC71DB" w:rsidRPr="00CC71DB" w:rsidRDefault="00CC71DB" w:rsidP="00BB20F1">
            <w:pPr>
              <w:pStyle w:val="ListParagraph"/>
              <w:spacing w:after="60"/>
              <w:ind w:left="432" w:firstLine="0"/>
              <w:jc w:val="left"/>
              <w:rPr>
                <w:bCs/>
                <w:szCs w:val="24"/>
              </w:rPr>
            </w:pPr>
          </w:p>
          <w:p w14:paraId="15FAF8D5" w14:textId="3D6CACBD" w:rsidR="00FC7435" w:rsidRDefault="00FC7435" w:rsidP="00BB20F1">
            <w:pPr>
              <w:pStyle w:val="ListParagraph"/>
              <w:numPr>
                <w:ilvl w:val="1"/>
                <w:numId w:val="13"/>
              </w:numPr>
              <w:spacing w:after="40"/>
              <w:ind w:left="648"/>
              <w:jc w:val="left"/>
            </w:pPr>
            <w:proofErr w:type="spellStart"/>
            <w:r w:rsidRPr="00FC7435">
              <w:t>harton</w:t>
            </w:r>
            <w:proofErr w:type="spellEnd"/>
            <w:r w:rsidRPr="00FC7435">
              <w:t xml:space="preserve"> </w:t>
            </w:r>
            <w:proofErr w:type="spellStart"/>
            <w:r w:rsidRPr="00FC7435">
              <w:t>instrumentet</w:t>
            </w:r>
            <w:proofErr w:type="spellEnd"/>
            <w:r w:rsidRPr="00FC7435">
              <w:t xml:space="preserve"> </w:t>
            </w:r>
            <w:proofErr w:type="spellStart"/>
            <w:r w:rsidRPr="00FC7435">
              <w:t>statistikore</w:t>
            </w:r>
            <w:proofErr w:type="spellEnd"/>
            <w:r w:rsidRPr="00FC7435">
              <w:t xml:space="preserve"> </w:t>
            </w:r>
            <w:proofErr w:type="spellStart"/>
            <w:r w:rsidRPr="00FC7435">
              <w:t>dhe</w:t>
            </w:r>
            <w:proofErr w:type="spellEnd"/>
            <w:r w:rsidRPr="00FC7435">
              <w:t xml:space="preserve"> </w:t>
            </w:r>
            <w:proofErr w:type="spellStart"/>
            <w:r w:rsidRPr="00FC7435">
              <w:t>dokumentacionin</w:t>
            </w:r>
            <w:proofErr w:type="spellEnd"/>
            <w:r w:rsidRPr="00FC7435">
              <w:t xml:space="preserve"> </w:t>
            </w:r>
            <w:proofErr w:type="spellStart"/>
            <w:r w:rsidRPr="00FC7435">
              <w:t>përkatës</w:t>
            </w:r>
            <w:proofErr w:type="spellEnd"/>
            <w:r w:rsidRPr="00FC7435">
              <w:t>;</w:t>
            </w:r>
          </w:p>
          <w:p w14:paraId="087CF917" w14:textId="77777777" w:rsidR="00CC71DB" w:rsidRPr="00FC7435" w:rsidRDefault="00CC71DB" w:rsidP="00BB20F1">
            <w:pPr>
              <w:spacing w:after="40"/>
              <w:ind w:left="432" w:firstLine="0"/>
              <w:jc w:val="left"/>
            </w:pPr>
          </w:p>
          <w:p w14:paraId="5828C3D1" w14:textId="4963B0ED" w:rsidR="00FC7435" w:rsidRDefault="00FC7435" w:rsidP="00BB20F1">
            <w:pPr>
              <w:pStyle w:val="ListParagraph"/>
              <w:numPr>
                <w:ilvl w:val="1"/>
                <w:numId w:val="13"/>
              </w:numPr>
              <w:spacing w:after="40"/>
              <w:ind w:left="648"/>
              <w:jc w:val="left"/>
            </w:pPr>
            <w:proofErr w:type="spellStart"/>
            <w:r w:rsidRPr="00FC7435">
              <w:t>organizon</w:t>
            </w:r>
            <w:proofErr w:type="spellEnd"/>
            <w:r w:rsidRPr="00FC7435">
              <w:t xml:space="preserve"> </w:t>
            </w:r>
            <w:proofErr w:type="spellStart"/>
            <w:r w:rsidRPr="00FC7435">
              <w:t>strukturat</w:t>
            </w:r>
            <w:proofErr w:type="spellEnd"/>
            <w:r w:rsidRPr="00FC7435">
              <w:t xml:space="preserve"> </w:t>
            </w:r>
            <w:proofErr w:type="spellStart"/>
            <w:r w:rsidRPr="00FC7435">
              <w:t>operacionale</w:t>
            </w:r>
            <w:proofErr w:type="spellEnd"/>
            <w:r w:rsidRPr="00FC7435">
              <w:t xml:space="preserve"> </w:t>
            </w:r>
            <w:proofErr w:type="spellStart"/>
            <w:r w:rsidRPr="00FC7435">
              <w:t>të</w:t>
            </w:r>
            <w:proofErr w:type="spellEnd"/>
            <w:r w:rsidRPr="00FC7435">
              <w:t xml:space="preserve"> </w:t>
            </w:r>
            <w:proofErr w:type="spellStart"/>
            <w:r w:rsidRPr="00FC7435">
              <w:t>Regjistrimit</w:t>
            </w:r>
            <w:proofErr w:type="spellEnd"/>
            <w:r w:rsidRPr="00FC7435">
              <w:t xml:space="preserve"> </w:t>
            </w:r>
            <w:proofErr w:type="spellStart"/>
            <w:r w:rsidRPr="00FC7435">
              <w:t>dhe</w:t>
            </w:r>
            <w:proofErr w:type="spellEnd"/>
            <w:r w:rsidRPr="00FC7435">
              <w:t xml:space="preserve"> </w:t>
            </w:r>
            <w:proofErr w:type="spellStart"/>
            <w:r w:rsidRPr="00FC7435">
              <w:t>koordinon</w:t>
            </w:r>
            <w:proofErr w:type="spellEnd"/>
            <w:r w:rsidRPr="00FC7435">
              <w:t xml:space="preserve"> </w:t>
            </w:r>
            <w:proofErr w:type="spellStart"/>
            <w:r w:rsidRPr="00FC7435">
              <w:t>punën</w:t>
            </w:r>
            <w:proofErr w:type="spellEnd"/>
            <w:r w:rsidRPr="00FC7435">
              <w:t xml:space="preserve"> me </w:t>
            </w:r>
            <w:proofErr w:type="spellStart"/>
            <w:r w:rsidRPr="00FC7435">
              <w:t>Grupet</w:t>
            </w:r>
            <w:proofErr w:type="spellEnd"/>
            <w:r w:rsidRPr="00FC7435">
              <w:t xml:space="preserve"> </w:t>
            </w:r>
            <w:proofErr w:type="spellStart"/>
            <w:r w:rsidRPr="00FC7435">
              <w:t>Komunale</w:t>
            </w:r>
            <w:proofErr w:type="spellEnd"/>
            <w:r w:rsidRPr="00FC7435">
              <w:t xml:space="preserve"> </w:t>
            </w:r>
            <w:proofErr w:type="spellStart"/>
            <w:r w:rsidRPr="00FC7435">
              <w:t>të</w:t>
            </w:r>
            <w:proofErr w:type="spellEnd"/>
            <w:r w:rsidRPr="00FC7435">
              <w:t xml:space="preserve"> </w:t>
            </w:r>
            <w:proofErr w:type="spellStart"/>
            <w:r w:rsidRPr="00FC7435">
              <w:t>Regjistrimit</w:t>
            </w:r>
            <w:proofErr w:type="spellEnd"/>
            <w:r w:rsidRPr="00FC7435">
              <w:t>;</w:t>
            </w:r>
          </w:p>
          <w:p w14:paraId="55917C8B" w14:textId="77777777" w:rsidR="00CC71DB" w:rsidRPr="00FC7435" w:rsidRDefault="00CC71DB" w:rsidP="00BB20F1">
            <w:pPr>
              <w:pStyle w:val="ListParagraph"/>
              <w:spacing w:after="40"/>
              <w:ind w:left="432" w:firstLine="0"/>
              <w:jc w:val="left"/>
            </w:pPr>
          </w:p>
          <w:p w14:paraId="2EED0ADC" w14:textId="043F51B0" w:rsidR="00FC7435" w:rsidRDefault="00FC7435" w:rsidP="00BB20F1">
            <w:pPr>
              <w:pStyle w:val="ListParagraph"/>
              <w:numPr>
                <w:ilvl w:val="1"/>
                <w:numId w:val="13"/>
              </w:numPr>
              <w:spacing w:after="40"/>
              <w:ind w:left="648"/>
              <w:jc w:val="left"/>
            </w:pPr>
            <w:proofErr w:type="spellStart"/>
            <w:r w:rsidRPr="00FC7435">
              <w:t>përzgjedh</w:t>
            </w:r>
            <w:proofErr w:type="spellEnd"/>
            <w:r w:rsidRPr="00FC7435">
              <w:t xml:space="preserve"> </w:t>
            </w:r>
            <w:proofErr w:type="spellStart"/>
            <w:r w:rsidRPr="00FC7435">
              <w:t>dhe</w:t>
            </w:r>
            <w:proofErr w:type="spellEnd"/>
            <w:r w:rsidRPr="00FC7435">
              <w:t xml:space="preserve"> </w:t>
            </w:r>
            <w:proofErr w:type="spellStart"/>
            <w:r w:rsidRPr="00FC7435">
              <w:t>angazhon</w:t>
            </w:r>
            <w:proofErr w:type="spellEnd"/>
            <w:r w:rsidRPr="00FC7435">
              <w:t xml:space="preserve"> </w:t>
            </w:r>
            <w:proofErr w:type="spellStart"/>
            <w:r w:rsidRPr="00FC7435">
              <w:t>personelin</w:t>
            </w:r>
            <w:proofErr w:type="spellEnd"/>
            <w:r w:rsidRPr="00FC7435">
              <w:t xml:space="preserve"> e </w:t>
            </w:r>
            <w:proofErr w:type="spellStart"/>
            <w:r w:rsidRPr="00FC7435">
              <w:t>nevojshëm</w:t>
            </w:r>
            <w:proofErr w:type="spellEnd"/>
            <w:r w:rsidRPr="00FC7435">
              <w:t>;</w:t>
            </w:r>
          </w:p>
          <w:p w14:paraId="33A60CA1" w14:textId="77777777" w:rsidR="00CC71DB" w:rsidRPr="00FC7435" w:rsidRDefault="00CC71DB" w:rsidP="00BB20F1">
            <w:pPr>
              <w:spacing w:after="40"/>
              <w:ind w:left="432" w:firstLine="0"/>
              <w:jc w:val="left"/>
            </w:pPr>
          </w:p>
          <w:p w14:paraId="56C65CE8" w14:textId="0496AE32" w:rsidR="00FC7435" w:rsidRDefault="00FC7435" w:rsidP="00BB20F1">
            <w:pPr>
              <w:pStyle w:val="ListParagraph"/>
              <w:numPr>
                <w:ilvl w:val="1"/>
                <w:numId w:val="13"/>
              </w:numPr>
              <w:spacing w:after="40"/>
              <w:ind w:left="648"/>
              <w:jc w:val="left"/>
            </w:pPr>
            <w:proofErr w:type="spellStart"/>
            <w:r w:rsidRPr="00FC7435">
              <w:lastRenderedPageBreak/>
              <w:t>organizon</w:t>
            </w:r>
            <w:proofErr w:type="spellEnd"/>
            <w:r w:rsidRPr="00FC7435">
              <w:t xml:space="preserve"> </w:t>
            </w:r>
            <w:proofErr w:type="spellStart"/>
            <w:r w:rsidRPr="00FC7435">
              <w:t>trajnimin</w:t>
            </w:r>
            <w:proofErr w:type="spellEnd"/>
            <w:r w:rsidRPr="00FC7435">
              <w:t xml:space="preserve"> </w:t>
            </w:r>
            <w:proofErr w:type="spellStart"/>
            <w:r w:rsidRPr="00FC7435">
              <w:t>dhe</w:t>
            </w:r>
            <w:proofErr w:type="spellEnd"/>
            <w:r w:rsidRPr="00FC7435">
              <w:t xml:space="preserve"> </w:t>
            </w:r>
            <w:proofErr w:type="spellStart"/>
            <w:r w:rsidRPr="00FC7435">
              <w:t>mbikëqyr</w:t>
            </w:r>
            <w:proofErr w:type="spellEnd"/>
            <w:r w:rsidRPr="00FC7435">
              <w:t xml:space="preserve"> </w:t>
            </w:r>
            <w:proofErr w:type="spellStart"/>
            <w:r w:rsidRPr="00FC7435">
              <w:t>zbatimin</w:t>
            </w:r>
            <w:proofErr w:type="spellEnd"/>
            <w:r w:rsidRPr="00FC7435">
              <w:t xml:space="preserve"> e </w:t>
            </w:r>
            <w:proofErr w:type="spellStart"/>
            <w:r w:rsidRPr="00FC7435">
              <w:t>Regjistrimit</w:t>
            </w:r>
            <w:proofErr w:type="spellEnd"/>
            <w:r w:rsidRPr="00FC7435">
              <w:t>;</w:t>
            </w:r>
          </w:p>
          <w:p w14:paraId="4D104793" w14:textId="77777777" w:rsidR="00CC71DB" w:rsidRPr="00FC7435" w:rsidRDefault="00CC71DB" w:rsidP="00BB20F1">
            <w:pPr>
              <w:pStyle w:val="ListParagraph"/>
              <w:spacing w:after="40"/>
              <w:ind w:left="432" w:firstLine="0"/>
              <w:jc w:val="left"/>
            </w:pPr>
          </w:p>
          <w:p w14:paraId="12E718F6" w14:textId="20720B1F" w:rsidR="00FC7435" w:rsidRDefault="00FC7435" w:rsidP="00BB20F1">
            <w:pPr>
              <w:pStyle w:val="ListParagraph"/>
              <w:numPr>
                <w:ilvl w:val="1"/>
                <w:numId w:val="13"/>
              </w:numPr>
              <w:spacing w:after="40"/>
              <w:ind w:left="648"/>
              <w:jc w:val="left"/>
            </w:pPr>
            <w:proofErr w:type="spellStart"/>
            <w:r w:rsidRPr="00FC7435">
              <w:t>zhvillon</w:t>
            </w:r>
            <w:proofErr w:type="spellEnd"/>
            <w:r w:rsidRPr="00FC7435">
              <w:t xml:space="preserve"> </w:t>
            </w:r>
            <w:proofErr w:type="spellStart"/>
            <w:r w:rsidRPr="00FC7435">
              <w:t>fushatën</w:t>
            </w:r>
            <w:proofErr w:type="spellEnd"/>
            <w:r w:rsidRPr="00FC7435">
              <w:t xml:space="preserve"> </w:t>
            </w:r>
            <w:proofErr w:type="spellStart"/>
            <w:r w:rsidRPr="00FC7435">
              <w:t>sensibilizuese</w:t>
            </w:r>
            <w:proofErr w:type="spellEnd"/>
            <w:r w:rsidRPr="00FC7435">
              <w:t xml:space="preserve"> </w:t>
            </w:r>
            <w:proofErr w:type="spellStart"/>
            <w:r w:rsidRPr="00FC7435">
              <w:t>dhe</w:t>
            </w:r>
            <w:proofErr w:type="spellEnd"/>
            <w:r w:rsidRPr="00FC7435">
              <w:t xml:space="preserve"> </w:t>
            </w:r>
            <w:proofErr w:type="spellStart"/>
            <w:r w:rsidRPr="00FC7435">
              <w:t>informuese</w:t>
            </w:r>
            <w:proofErr w:type="spellEnd"/>
            <w:r w:rsidRPr="00FC7435">
              <w:t>;</w:t>
            </w:r>
          </w:p>
          <w:p w14:paraId="21038E2D" w14:textId="77777777" w:rsidR="00CC71DB" w:rsidRPr="00FC7435" w:rsidRDefault="00CC71DB" w:rsidP="00BB20F1">
            <w:pPr>
              <w:spacing w:after="40"/>
              <w:ind w:left="432" w:firstLine="0"/>
              <w:jc w:val="left"/>
            </w:pPr>
          </w:p>
          <w:p w14:paraId="46B53F54" w14:textId="0013A5A5" w:rsidR="00FC7435" w:rsidRDefault="00FC7435" w:rsidP="00BB20F1">
            <w:pPr>
              <w:pStyle w:val="ListParagraph"/>
              <w:numPr>
                <w:ilvl w:val="1"/>
                <w:numId w:val="8"/>
              </w:numPr>
              <w:spacing w:after="40"/>
              <w:ind w:left="708"/>
              <w:jc w:val="left"/>
            </w:pPr>
            <w:proofErr w:type="spellStart"/>
            <w:r w:rsidRPr="00FC7435">
              <w:t>realizon</w:t>
            </w:r>
            <w:proofErr w:type="spellEnd"/>
            <w:r w:rsidRPr="00FC7435">
              <w:t xml:space="preserve"> </w:t>
            </w:r>
            <w:proofErr w:type="spellStart"/>
            <w:r w:rsidRPr="00FC7435">
              <w:t>Anketën</w:t>
            </w:r>
            <w:proofErr w:type="spellEnd"/>
            <w:r w:rsidRPr="00FC7435">
              <w:t xml:space="preserve"> pas </w:t>
            </w:r>
            <w:proofErr w:type="spellStart"/>
            <w:r w:rsidRPr="00FC7435">
              <w:t>Regjistrimit</w:t>
            </w:r>
            <w:proofErr w:type="spellEnd"/>
            <w:r w:rsidRPr="00FC7435">
              <w:t>;</w:t>
            </w:r>
          </w:p>
          <w:p w14:paraId="1AEFE43D" w14:textId="0981CFDC" w:rsidR="00323BAB" w:rsidRDefault="00323BAB" w:rsidP="00BB20F1">
            <w:pPr>
              <w:pStyle w:val="ListParagraph"/>
              <w:spacing w:after="40"/>
              <w:ind w:left="432" w:firstLine="0"/>
              <w:jc w:val="left"/>
            </w:pPr>
          </w:p>
          <w:p w14:paraId="540FCFDC" w14:textId="77777777" w:rsidR="005919FE" w:rsidRPr="00FC7435" w:rsidRDefault="005919FE" w:rsidP="00BB20F1">
            <w:pPr>
              <w:pStyle w:val="ListParagraph"/>
              <w:spacing w:after="40"/>
              <w:ind w:left="432" w:firstLine="0"/>
              <w:jc w:val="left"/>
            </w:pPr>
          </w:p>
          <w:p w14:paraId="324B4891" w14:textId="4188307B" w:rsidR="00FC7435" w:rsidRDefault="00FC7435" w:rsidP="00BB20F1">
            <w:pPr>
              <w:spacing w:after="40"/>
              <w:ind w:left="288" w:firstLine="0"/>
              <w:jc w:val="left"/>
            </w:pPr>
            <w:r w:rsidRPr="00FC7435">
              <w:t>2.8. përpunon, analizon dhe publikon rezultatet e Regjistrimit.</w:t>
            </w:r>
          </w:p>
          <w:p w14:paraId="20B8C5A3" w14:textId="77777777" w:rsidR="00CC71DB" w:rsidRPr="00FC7435" w:rsidRDefault="00CC71DB" w:rsidP="00EB6AA2">
            <w:pPr>
              <w:spacing w:after="40"/>
              <w:ind w:left="0" w:firstLine="0"/>
              <w:jc w:val="left"/>
            </w:pPr>
          </w:p>
          <w:p w14:paraId="0D2BAE5B" w14:textId="77777777" w:rsidR="00FC7435" w:rsidRPr="00FC7435" w:rsidRDefault="00FC7435" w:rsidP="007A717B">
            <w:pPr>
              <w:numPr>
                <w:ilvl w:val="0"/>
                <w:numId w:val="13"/>
              </w:numPr>
              <w:spacing w:after="40"/>
              <w:ind w:left="0" w:firstLine="0"/>
              <w:rPr>
                <w:szCs w:val="24"/>
              </w:rPr>
            </w:pPr>
            <w:r w:rsidRPr="00FC7435">
              <w:rPr>
                <w:szCs w:val="24"/>
              </w:rPr>
              <w:t xml:space="preserve">Çështjet </w:t>
            </w:r>
            <w:proofErr w:type="spellStart"/>
            <w:r w:rsidRPr="00FC7435">
              <w:rPr>
                <w:szCs w:val="24"/>
              </w:rPr>
              <w:t>operacionale</w:t>
            </w:r>
            <w:proofErr w:type="spellEnd"/>
            <w:r w:rsidRPr="00FC7435">
              <w:rPr>
                <w:szCs w:val="24"/>
              </w:rPr>
              <w:t xml:space="preserve"> dhe teknike të Regjistrimit përcaktohen nga Agjencia e Statistikave të Kosovës, </w:t>
            </w:r>
            <w:r w:rsidRPr="00EB6AA2">
              <w:rPr>
                <w:szCs w:val="24"/>
              </w:rPr>
              <w:t>në përputhje me këtë ligj dhe legjislacionin në fuqi</w:t>
            </w:r>
            <w:r w:rsidRPr="00FC7435">
              <w:rPr>
                <w:szCs w:val="24"/>
              </w:rPr>
              <w:t>.</w:t>
            </w:r>
          </w:p>
          <w:p w14:paraId="35C6EA00" w14:textId="77777777" w:rsidR="008A5C36" w:rsidRDefault="008A5C36" w:rsidP="00FC7435">
            <w:pPr>
              <w:ind w:left="0" w:firstLine="0"/>
              <w:jc w:val="left"/>
              <w:rPr>
                <w:szCs w:val="24"/>
              </w:rPr>
            </w:pPr>
          </w:p>
          <w:p w14:paraId="331CC5F9" w14:textId="77777777" w:rsidR="00D46DAF" w:rsidRPr="00FC7435" w:rsidRDefault="00D46DAF" w:rsidP="00FC7435">
            <w:pPr>
              <w:ind w:left="0" w:firstLine="0"/>
              <w:jc w:val="left"/>
              <w:rPr>
                <w:szCs w:val="24"/>
              </w:rPr>
            </w:pPr>
          </w:p>
          <w:p w14:paraId="47D8D72E" w14:textId="77777777" w:rsidR="00FC7435" w:rsidRPr="00FC7435" w:rsidRDefault="00FC7435" w:rsidP="00FC7435">
            <w:pPr>
              <w:tabs>
                <w:tab w:val="left" w:pos="2680"/>
              </w:tabs>
              <w:ind w:left="0" w:firstLine="0"/>
              <w:jc w:val="center"/>
              <w:rPr>
                <w:szCs w:val="24"/>
              </w:rPr>
            </w:pPr>
            <w:r w:rsidRPr="00FC7435">
              <w:rPr>
                <w:b/>
                <w:szCs w:val="24"/>
              </w:rPr>
              <w:t>Neni 22</w:t>
            </w:r>
          </w:p>
          <w:p w14:paraId="64C3D3DA" w14:textId="77777777" w:rsidR="00FC7435" w:rsidRDefault="00FC7435" w:rsidP="00FC7435">
            <w:pPr>
              <w:spacing w:after="60"/>
              <w:ind w:left="0" w:firstLine="0"/>
              <w:jc w:val="center"/>
              <w:rPr>
                <w:b/>
                <w:szCs w:val="24"/>
              </w:rPr>
            </w:pPr>
            <w:r w:rsidRPr="00FC7435">
              <w:rPr>
                <w:b/>
                <w:szCs w:val="24"/>
              </w:rPr>
              <w:t>Grupi Komunal i Regjistrimit</w:t>
            </w:r>
          </w:p>
          <w:p w14:paraId="47A351B9" w14:textId="77777777" w:rsidR="00EB6AA2" w:rsidRPr="00FC7435" w:rsidRDefault="00EB6AA2" w:rsidP="00FC7435">
            <w:pPr>
              <w:ind w:left="0" w:firstLine="0"/>
              <w:jc w:val="left"/>
              <w:rPr>
                <w:szCs w:val="24"/>
              </w:rPr>
            </w:pPr>
          </w:p>
          <w:p w14:paraId="5F8305E4" w14:textId="77777777" w:rsidR="00FC7435" w:rsidRDefault="00FC7435" w:rsidP="007A717B">
            <w:pPr>
              <w:numPr>
                <w:ilvl w:val="0"/>
                <w:numId w:val="14"/>
              </w:numPr>
              <w:spacing w:after="40"/>
              <w:ind w:left="0" w:firstLine="0"/>
              <w:rPr>
                <w:szCs w:val="24"/>
              </w:rPr>
            </w:pPr>
            <w:r w:rsidRPr="00EB6AA2">
              <w:rPr>
                <w:szCs w:val="24"/>
              </w:rPr>
              <w:t>Për realizimin e Regjistrimit të Bujqësisë, në çdo komunë themelohet Grupi Komunal i Regjistrimit, me vendim të Drejtorit Ekzekutiv të Agjencisë së Statistikave të Kosovës.</w:t>
            </w:r>
          </w:p>
          <w:p w14:paraId="4085D3F2" w14:textId="77777777" w:rsidR="00EB6AA2" w:rsidRPr="00EB6AA2" w:rsidRDefault="00EB6AA2" w:rsidP="00EB6AA2">
            <w:pPr>
              <w:ind w:left="0" w:firstLine="0"/>
              <w:jc w:val="left"/>
              <w:rPr>
                <w:szCs w:val="24"/>
              </w:rPr>
            </w:pPr>
          </w:p>
          <w:p w14:paraId="6920B5C4" w14:textId="77777777" w:rsidR="00FC7435" w:rsidRPr="00FC7435" w:rsidRDefault="00FC7435" w:rsidP="007A717B">
            <w:pPr>
              <w:numPr>
                <w:ilvl w:val="0"/>
                <w:numId w:val="14"/>
              </w:numPr>
              <w:spacing w:after="40"/>
              <w:ind w:left="0" w:firstLine="0"/>
              <w:rPr>
                <w:color w:val="000000"/>
                <w:szCs w:val="24"/>
              </w:rPr>
            </w:pPr>
            <w:r w:rsidRPr="00EB6AA2">
              <w:rPr>
                <w:szCs w:val="24"/>
              </w:rPr>
              <w:t>Grupi Komunal i Regjistrimit përbëhet nga:</w:t>
            </w:r>
          </w:p>
          <w:p w14:paraId="26EA0BA7" w14:textId="1B64B2C0" w:rsidR="00FC7435" w:rsidRPr="00EB6AA2" w:rsidRDefault="00FC7435" w:rsidP="00094B84">
            <w:pPr>
              <w:spacing w:beforeAutospacing="1" w:after="40"/>
              <w:ind w:left="288" w:firstLine="0"/>
              <w:jc w:val="left"/>
              <w:rPr>
                <w:szCs w:val="24"/>
              </w:rPr>
            </w:pPr>
            <w:r w:rsidRPr="00EB6AA2">
              <w:rPr>
                <w:szCs w:val="24"/>
              </w:rPr>
              <w:lastRenderedPageBreak/>
              <w:t>2.1</w:t>
            </w:r>
            <w:r w:rsidR="00EB6AA2">
              <w:rPr>
                <w:szCs w:val="24"/>
              </w:rPr>
              <w:t xml:space="preserve">  </w:t>
            </w:r>
            <w:r w:rsidRPr="00EB6AA2">
              <w:rPr>
                <w:szCs w:val="24"/>
              </w:rPr>
              <w:t>një</w:t>
            </w:r>
            <w:r w:rsidR="006C0E13">
              <w:rPr>
                <w:szCs w:val="24"/>
              </w:rPr>
              <w:t xml:space="preserve"> (1)</w:t>
            </w:r>
            <w:r w:rsidRPr="00EB6AA2">
              <w:rPr>
                <w:szCs w:val="24"/>
              </w:rPr>
              <w:t xml:space="preserve"> përfaqësues i komunës;</w:t>
            </w:r>
          </w:p>
          <w:p w14:paraId="7BCDCB46" w14:textId="777B779F" w:rsidR="00FC7435" w:rsidRDefault="00FC7435" w:rsidP="00094B84">
            <w:pPr>
              <w:spacing w:before="240" w:after="40"/>
              <w:ind w:left="288" w:firstLine="0"/>
              <w:jc w:val="left"/>
            </w:pPr>
            <w:r w:rsidRPr="00EB6AA2">
              <w:t>2.2. një përfaqësues i Ministrisë së Bujqësisë, Pylltarisë dhe Zhvillimit Rural;</w:t>
            </w:r>
          </w:p>
          <w:p w14:paraId="126E58DF" w14:textId="77777777" w:rsidR="005919FE" w:rsidRPr="00EB6AA2" w:rsidRDefault="005919FE" w:rsidP="005919FE">
            <w:pPr>
              <w:spacing w:before="240" w:after="40"/>
              <w:ind w:left="0" w:firstLine="0"/>
              <w:jc w:val="left"/>
            </w:pPr>
          </w:p>
          <w:p w14:paraId="3CFB79BE" w14:textId="418169FA" w:rsidR="005919FE" w:rsidRDefault="00FC7435" w:rsidP="005919FE">
            <w:pPr>
              <w:pStyle w:val="ListParagraph"/>
              <w:numPr>
                <w:ilvl w:val="1"/>
                <w:numId w:val="14"/>
              </w:numPr>
              <w:spacing w:before="240"/>
              <w:jc w:val="left"/>
            </w:pPr>
            <w:proofErr w:type="spellStart"/>
            <w:r w:rsidRPr="00EB6AA2">
              <w:t>një</w:t>
            </w:r>
            <w:proofErr w:type="spellEnd"/>
            <w:r w:rsidRPr="00EB6AA2">
              <w:t xml:space="preserve"> </w:t>
            </w:r>
            <w:proofErr w:type="spellStart"/>
            <w:r w:rsidRPr="00EB6AA2">
              <w:t>përfaqësues</w:t>
            </w:r>
            <w:proofErr w:type="spellEnd"/>
            <w:r w:rsidRPr="00EB6AA2">
              <w:t xml:space="preserve"> i </w:t>
            </w:r>
            <w:proofErr w:type="spellStart"/>
            <w:r w:rsidRPr="00EB6AA2">
              <w:t>Agjencisë</w:t>
            </w:r>
            <w:proofErr w:type="spellEnd"/>
            <w:r w:rsidRPr="00EB6AA2">
              <w:t xml:space="preserve"> së </w:t>
            </w:r>
            <w:proofErr w:type="spellStart"/>
            <w:r w:rsidRPr="00EB6AA2">
              <w:t>Statistikave</w:t>
            </w:r>
            <w:proofErr w:type="spellEnd"/>
            <w:r w:rsidRPr="00EB6AA2">
              <w:t xml:space="preserve"> </w:t>
            </w:r>
            <w:proofErr w:type="spellStart"/>
            <w:r w:rsidRPr="00EB6AA2">
              <w:t>të</w:t>
            </w:r>
            <w:proofErr w:type="spellEnd"/>
            <w:r w:rsidRPr="00EB6AA2">
              <w:t xml:space="preserve"> </w:t>
            </w:r>
            <w:proofErr w:type="spellStart"/>
            <w:r w:rsidRPr="00EB6AA2">
              <w:t>Kosovës</w:t>
            </w:r>
            <w:proofErr w:type="spellEnd"/>
            <w:r w:rsidRPr="00EB6AA2">
              <w:t>.</w:t>
            </w:r>
          </w:p>
          <w:p w14:paraId="1CCB663A" w14:textId="77777777" w:rsidR="006C0E13" w:rsidRPr="005919FE" w:rsidRDefault="006C0E13" w:rsidP="006C0E13">
            <w:pPr>
              <w:pStyle w:val="ListParagraph"/>
              <w:spacing w:before="240"/>
              <w:ind w:left="780" w:firstLine="0"/>
              <w:jc w:val="left"/>
            </w:pPr>
          </w:p>
          <w:p w14:paraId="0E298C93" w14:textId="442886C2" w:rsidR="005919FE" w:rsidRDefault="00FC7435" w:rsidP="005919FE">
            <w:pPr>
              <w:numPr>
                <w:ilvl w:val="0"/>
                <w:numId w:val="14"/>
              </w:numPr>
              <w:spacing w:before="240" w:after="40"/>
              <w:ind w:left="0" w:firstLine="0"/>
              <w:rPr>
                <w:szCs w:val="24"/>
              </w:rPr>
            </w:pPr>
            <w:r w:rsidRPr="00EB6AA2">
              <w:rPr>
                <w:szCs w:val="24"/>
              </w:rPr>
              <w:t xml:space="preserve"> rast nevoje, Drejtori Ekzekutiv i Agjencisë së Statistikave të Kosovës mund të caktojë anëtarë shtesë, në varësi të numrit të ekonomive bujqësore dhe </w:t>
            </w:r>
            <w:proofErr w:type="spellStart"/>
            <w:r w:rsidRPr="00EB6AA2">
              <w:rPr>
                <w:szCs w:val="24"/>
              </w:rPr>
              <w:t>kompleksitetit</w:t>
            </w:r>
            <w:proofErr w:type="spellEnd"/>
            <w:r w:rsidRPr="00EB6AA2">
              <w:rPr>
                <w:szCs w:val="24"/>
              </w:rPr>
              <w:t xml:space="preserve"> të Regjistrimit.</w:t>
            </w:r>
          </w:p>
          <w:p w14:paraId="61C68B2E" w14:textId="77777777" w:rsidR="006C0E13" w:rsidRPr="00D15474" w:rsidRDefault="006C0E13" w:rsidP="006C0E13">
            <w:pPr>
              <w:spacing w:before="240" w:after="40"/>
              <w:ind w:left="0" w:firstLine="0"/>
              <w:rPr>
                <w:szCs w:val="24"/>
              </w:rPr>
            </w:pPr>
          </w:p>
          <w:p w14:paraId="6BF1F033" w14:textId="77777777" w:rsidR="00EB6AA2" w:rsidRPr="00EB6AA2" w:rsidRDefault="00FC7435" w:rsidP="00D46DAF">
            <w:pPr>
              <w:numPr>
                <w:ilvl w:val="0"/>
                <w:numId w:val="14"/>
              </w:numPr>
              <w:spacing w:before="240" w:after="40"/>
              <w:ind w:left="0" w:firstLine="0"/>
              <w:jc w:val="left"/>
              <w:rPr>
                <w:color w:val="000000"/>
                <w:szCs w:val="24"/>
              </w:rPr>
            </w:pPr>
            <w:r w:rsidRPr="00EB6AA2">
              <w:rPr>
                <w:szCs w:val="24"/>
              </w:rPr>
              <w:t>Grupi Komunal i Regjistrimit:</w:t>
            </w:r>
          </w:p>
          <w:p w14:paraId="05FA975A" w14:textId="62DF4366" w:rsidR="005919FE" w:rsidRPr="006C0E13" w:rsidRDefault="00FC7435" w:rsidP="006C0E13">
            <w:pPr>
              <w:spacing w:before="240" w:after="40"/>
              <w:ind w:left="288" w:firstLine="0"/>
              <w:jc w:val="left"/>
            </w:pPr>
            <w:r w:rsidRPr="00EB6AA2">
              <w:t>4.1</w:t>
            </w:r>
            <w:r w:rsidR="00EB6AA2">
              <w:t xml:space="preserve"> </w:t>
            </w:r>
            <w:r w:rsidRPr="00EB6AA2">
              <w:t xml:space="preserve"> bashkëpunon me Agjencinë e Statistikave të Kosovës në organizimin dhe zbatimin e Regjistrimit në territorin e komunës;</w:t>
            </w:r>
          </w:p>
          <w:p w14:paraId="6F31B22E" w14:textId="0DCCD456" w:rsidR="00FC7435" w:rsidRPr="00B61334" w:rsidRDefault="00FC7435" w:rsidP="00094B84">
            <w:pPr>
              <w:spacing w:before="240" w:after="60"/>
              <w:ind w:left="288" w:firstLine="0"/>
              <w:jc w:val="left"/>
              <w:rPr>
                <w:bCs/>
                <w:szCs w:val="24"/>
              </w:rPr>
            </w:pPr>
            <w:r w:rsidRPr="00B61334">
              <w:rPr>
                <w:bCs/>
                <w:szCs w:val="24"/>
              </w:rPr>
              <w:t>4.2</w:t>
            </w:r>
            <w:r w:rsidR="00EB6AA2" w:rsidRPr="00B61334">
              <w:rPr>
                <w:bCs/>
                <w:szCs w:val="24"/>
              </w:rPr>
              <w:t xml:space="preserve"> </w:t>
            </w:r>
            <w:r w:rsidRPr="00B61334">
              <w:rPr>
                <w:bCs/>
                <w:szCs w:val="24"/>
              </w:rPr>
              <w:t xml:space="preserve"> mbështet organizimin e trajnimeve dhe koordinon punën me regjistruesit;</w:t>
            </w:r>
          </w:p>
          <w:p w14:paraId="3FCD51CD" w14:textId="2A299013" w:rsidR="005919FE" w:rsidRDefault="00FC7435" w:rsidP="006C0E13">
            <w:pPr>
              <w:spacing w:before="240" w:after="40"/>
              <w:ind w:left="288" w:firstLine="0"/>
              <w:jc w:val="left"/>
            </w:pPr>
            <w:r w:rsidRPr="00EB6AA2">
              <w:lastRenderedPageBreak/>
              <w:t>4.3</w:t>
            </w:r>
            <w:r w:rsidR="00EB6AA2">
              <w:t xml:space="preserve"> </w:t>
            </w:r>
            <w:r w:rsidRPr="00EB6AA2">
              <w:t xml:space="preserve"> vepron në përputhje me udhëzimet metodologjike dhe </w:t>
            </w:r>
            <w:proofErr w:type="spellStart"/>
            <w:r w:rsidRPr="00EB6AA2">
              <w:t>operacionale</w:t>
            </w:r>
            <w:proofErr w:type="spellEnd"/>
            <w:r w:rsidRPr="00EB6AA2">
              <w:t xml:space="preserve"> të Agjencisë së Statistikave të Kosovës;</w:t>
            </w:r>
          </w:p>
          <w:p w14:paraId="30E461DD" w14:textId="60733BE3" w:rsidR="00FC7435" w:rsidRPr="00EB6AA2" w:rsidRDefault="00FC7435" w:rsidP="00094B84">
            <w:pPr>
              <w:spacing w:before="240" w:after="40"/>
              <w:ind w:left="288" w:firstLine="0"/>
              <w:jc w:val="left"/>
            </w:pPr>
            <w:r w:rsidRPr="00EB6AA2">
              <w:t>4.4</w:t>
            </w:r>
            <w:r w:rsidR="00EB6AA2">
              <w:t xml:space="preserve"> </w:t>
            </w:r>
            <w:r w:rsidRPr="00EB6AA2">
              <w:t xml:space="preserve"> raporton për ecurinë e Regjistrimit sipas kërkesave të Agjencisë së Statistikave të Kosovës.</w:t>
            </w:r>
          </w:p>
          <w:p w14:paraId="448B265D" w14:textId="77777777" w:rsidR="00FC7435" w:rsidRDefault="00FC7435" w:rsidP="00D46DAF">
            <w:pPr>
              <w:numPr>
                <w:ilvl w:val="0"/>
                <w:numId w:val="14"/>
              </w:numPr>
              <w:spacing w:before="240" w:after="40"/>
              <w:ind w:left="0" w:firstLine="0"/>
              <w:rPr>
                <w:szCs w:val="24"/>
              </w:rPr>
            </w:pPr>
            <w:r w:rsidRPr="00EB6AA2">
              <w:rPr>
                <w:szCs w:val="24"/>
              </w:rPr>
              <w:t xml:space="preserve">Çështjet organizative dhe </w:t>
            </w:r>
            <w:proofErr w:type="spellStart"/>
            <w:r w:rsidRPr="00EB6AA2">
              <w:rPr>
                <w:szCs w:val="24"/>
              </w:rPr>
              <w:t>operacionale</w:t>
            </w:r>
            <w:proofErr w:type="spellEnd"/>
            <w:r w:rsidRPr="00EB6AA2">
              <w:rPr>
                <w:szCs w:val="24"/>
              </w:rPr>
              <w:t xml:space="preserve"> të Grupit Komunal të Regjistrimit përcaktohen nga Agjencia e Statistikave të Kosovës.</w:t>
            </w:r>
          </w:p>
          <w:p w14:paraId="294B97C7" w14:textId="1EC17A4B" w:rsidR="00B917A2" w:rsidRDefault="00B917A2" w:rsidP="00B917A2">
            <w:pPr>
              <w:ind w:left="0" w:firstLine="0"/>
              <w:jc w:val="left"/>
              <w:rPr>
                <w:szCs w:val="24"/>
              </w:rPr>
            </w:pPr>
          </w:p>
          <w:p w14:paraId="7F7D4784" w14:textId="77777777" w:rsidR="005919FE" w:rsidRPr="00EB6AA2" w:rsidRDefault="005919FE" w:rsidP="00B917A2">
            <w:pPr>
              <w:ind w:left="0" w:firstLine="0"/>
              <w:jc w:val="left"/>
              <w:rPr>
                <w:szCs w:val="24"/>
              </w:rPr>
            </w:pPr>
          </w:p>
          <w:p w14:paraId="4BFDC7D1" w14:textId="4CAD5947" w:rsidR="00094B84" w:rsidRPr="005919FE" w:rsidRDefault="00FC7435" w:rsidP="005919FE">
            <w:pPr>
              <w:numPr>
                <w:ilvl w:val="0"/>
                <w:numId w:val="14"/>
              </w:numPr>
              <w:spacing w:after="40"/>
              <w:ind w:left="0" w:firstLine="0"/>
              <w:rPr>
                <w:szCs w:val="24"/>
              </w:rPr>
            </w:pPr>
            <w:r w:rsidRPr="00EB6AA2">
              <w:rPr>
                <w:szCs w:val="24"/>
              </w:rPr>
              <w:t xml:space="preserve">Me kërkesë të Agjencisë së Statistikave të Kosovës, Komunat janë të obliguara të sigurojnë hapësira adekuate për trajnime dhe ruajtjen e materialeve dhe </w:t>
            </w:r>
            <w:proofErr w:type="spellStart"/>
            <w:r w:rsidRPr="00EB6AA2">
              <w:rPr>
                <w:szCs w:val="24"/>
              </w:rPr>
              <w:t>pajsjeve</w:t>
            </w:r>
            <w:proofErr w:type="spellEnd"/>
            <w:r w:rsidRPr="00EB6AA2">
              <w:rPr>
                <w:szCs w:val="24"/>
              </w:rPr>
              <w:t xml:space="preserve"> të regjistrimit.</w:t>
            </w:r>
          </w:p>
          <w:p w14:paraId="09D8F8BC" w14:textId="77777777" w:rsidR="00E62974" w:rsidRDefault="00E62974" w:rsidP="00FC7435">
            <w:pPr>
              <w:ind w:left="0" w:firstLine="0"/>
              <w:jc w:val="center"/>
              <w:rPr>
                <w:b/>
                <w:szCs w:val="24"/>
              </w:rPr>
            </w:pPr>
          </w:p>
          <w:p w14:paraId="3294D222" w14:textId="6CB6ADBB" w:rsidR="00FC7435" w:rsidRPr="00FC7435" w:rsidRDefault="00FC7435" w:rsidP="00FC7435">
            <w:pPr>
              <w:ind w:left="0" w:firstLine="0"/>
              <w:jc w:val="center"/>
              <w:rPr>
                <w:szCs w:val="24"/>
              </w:rPr>
            </w:pPr>
            <w:r w:rsidRPr="00FC7435">
              <w:rPr>
                <w:b/>
                <w:szCs w:val="24"/>
              </w:rPr>
              <w:t>Neni 23</w:t>
            </w:r>
          </w:p>
          <w:p w14:paraId="124E2710" w14:textId="65572A82" w:rsidR="00FC7435" w:rsidRDefault="00FC7435" w:rsidP="00FC7435">
            <w:pPr>
              <w:spacing w:after="60"/>
              <w:ind w:left="0" w:firstLine="0"/>
              <w:jc w:val="center"/>
              <w:rPr>
                <w:b/>
                <w:szCs w:val="24"/>
              </w:rPr>
            </w:pPr>
            <w:r w:rsidRPr="00FC7435">
              <w:rPr>
                <w:b/>
                <w:szCs w:val="24"/>
              </w:rPr>
              <w:t>Personeli i Regjistrimit</w:t>
            </w:r>
          </w:p>
          <w:p w14:paraId="5B3D59F1" w14:textId="77777777" w:rsidR="00EB6AA2" w:rsidRPr="00FC7435" w:rsidRDefault="00EB6AA2" w:rsidP="00FC7435">
            <w:pPr>
              <w:ind w:left="0" w:firstLine="0"/>
              <w:jc w:val="left"/>
              <w:rPr>
                <w:szCs w:val="24"/>
              </w:rPr>
            </w:pPr>
          </w:p>
          <w:p w14:paraId="5BB0572E" w14:textId="77777777" w:rsidR="00FC7435" w:rsidRDefault="00FC7435" w:rsidP="007A717B">
            <w:pPr>
              <w:numPr>
                <w:ilvl w:val="0"/>
                <w:numId w:val="15"/>
              </w:numPr>
              <w:spacing w:after="40"/>
              <w:ind w:left="0" w:firstLine="0"/>
              <w:rPr>
                <w:szCs w:val="24"/>
              </w:rPr>
            </w:pPr>
            <w:r w:rsidRPr="00EB6AA2">
              <w:rPr>
                <w:szCs w:val="24"/>
              </w:rPr>
              <w:t>Për realizimin e Regjistrimit të Bujqësisë, krahas përcaktimit të detyrave shtesë të personelit të Agjencisë së Statistikave dhe institucioneve tjera publike, angazhohen edhe personel jashtë institucioneve publike, sipas nevojave të Regjistrimit.</w:t>
            </w:r>
          </w:p>
          <w:p w14:paraId="170D5761" w14:textId="77777777" w:rsidR="00EB6AA2" w:rsidRPr="00EB6AA2" w:rsidRDefault="00EB6AA2" w:rsidP="00EB6AA2">
            <w:pPr>
              <w:ind w:left="0" w:firstLine="0"/>
              <w:jc w:val="left"/>
              <w:rPr>
                <w:szCs w:val="24"/>
              </w:rPr>
            </w:pPr>
          </w:p>
          <w:p w14:paraId="75DDEBA4" w14:textId="77777777" w:rsidR="00FC7435" w:rsidRDefault="00FC7435" w:rsidP="007A717B">
            <w:pPr>
              <w:numPr>
                <w:ilvl w:val="0"/>
                <w:numId w:val="15"/>
              </w:numPr>
              <w:spacing w:after="40"/>
              <w:ind w:left="0" w:firstLine="0"/>
              <w:rPr>
                <w:szCs w:val="24"/>
              </w:rPr>
            </w:pPr>
            <w:r w:rsidRPr="00EB6AA2">
              <w:rPr>
                <w:szCs w:val="24"/>
              </w:rPr>
              <w:lastRenderedPageBreak/>
              <w:t xml:space="preserve">Personeli i Regjistrimit angazhohet për një periudhë të kufizuar kohore dhe vepron në përputhje me udhëzimet metodologjike dhe </w:t>
            </w:r>
            <w:proofErr w:type="spellStart"/>
            <w:r w:rsidRPr="00EB6AA2">
              <w:rPr>
                <w:szCs w:val="24"/>
              </w:rPr>
              <w:t>operacionale</w:t>
            </w:r>
            <w:proofErr w:type="spellEnd"/>
            <w:r w:rsidRPr="00EB6AA2">
              <w:rPr>
                <w:szCs w:val="24"/>
              </w:rPr>
              <w:t xml:space="preserve"> të Agjencisë së Statistikave të Kosovës.</w:t>
            </w:r>
          </w:p>
          <w:p w14:paraId="5DA5F6C0" w14:textId="77777777" w:rsidR="00EB6AA2" w:rsidRPr="00EB6AA2" w:rsidRDefault="00EB6AA2" w:rsidP="00EB6AA2">
            <w:pPr>
              <w:ind w:left="0" w:firstLine="0"/>
              <w:jc w:val="left"/>
              <w:rPr>
                <w:szCs w:val="24"/>
              </w:rPr>
            </w:pPr>
          </w:p>
          <w:p w14:paraId="42F80D79" w14:textId="77777777" w:rsidR="00FC7435" w:rsidRDefault="00FC7435" w:rsidP="007A717B">
            <w:pPr>
              <w:numPr>
                <w:ilvl w:val="0"/>
                <w:numId w:val="15"/>
              </w:numPr>
              <w:spacing w:after="40"/>
              <w:ind w:left="0" w:firstLine="0"/>
              <w:rPr>
                <w:szCs w:val="24"/>
              </w:rPr>
            </w:pPr>
            <w:r w:rsidRPr="00EB6AA2">
              <w:rPr>
                <w:szCs w:val="24"/>
              </w:rPr>
              <w:t>Personeli i angazhuar i Regjistrimit, i paraparë në paragrafin 1 të këtij neni, janë persona të autorizuar me këtë ligj dhe kryejnë detyrat e caktuara nga Agjencia e Statistikave të Kosovës dhe përfshinë:</w:t>
            </w:r>
          </w:p>
          <w:p w14:paraId="4129C01C" w14:textId="77777777" w:rsidR="00C94753" w:rsidRPr="00C94753" w:rsidRDefault="00C94753" w:rsidP="00C94753">
            <w:pPr>
              <w:ind w:left="0" w:firstLine="0"/>
              <w:jc w:val="left"/>
              <w:rPr>
                <w:szCs w:val="24"/>
              </w:rPr>
            </w:pPr>
          </w:p>
          <w:p w14:paraId="79BBD440" w14:textId="77777777" w:rsidR="00EB6AA2" w:rsidRDefault="00FC7435" w:rsidP="00094B84">
            <w:pPr>
              <w:numPr>
                <w:ilvl w:val="1"/>
                <w:numId w:val="15"/>
              </w:numPr>
              <w:spacing w:after="40"/>
              <w:ind w:left="288" w:firstLine="0"/>
              <w:jc w:val="left"/>
              <w:rPr>
                <w:szCs w:val="24"/>
              </w:rPr>
            </w:pPr>
            <w:r w:rsidRPr="00C94753">
              <w:rPr>
                <w:szCs w:val="24"/>
              </w:rPr>
              <w:t>koordinatorë dhe monitorues;</w:t>
            </w:r>
          </w:p>
          <w:p w14:paraId="35CA9289" w14:textId="77777777" w:rsidR="00EB6AA2" w:rsidRDefault="00FC7435" w:rsidP="00094B84">
            <w:pPr>
              <w:numPr>
                <w:ilvl w:val="1"/>
                <w:numId w:val="15"/>
              </w:numPr>
              <w:spacing w:after="40"/>
              <w:ind w:left="288" w:firstLine="0"/>
              <w:jc w:val="left"/>
              <w:rPr>
                <w:szCs w:val="24"/>
              </w:rPr>
            </w:pPr>
            <w:r w:rsidRPr="00C94753">
              <w:rPr>
                <w:szCs w:val="24"/>
              </w:rPr>
              <w:t>mbikëqyrës;</w:t>
            </w:r>
          </w:p>
          <w:p w14:paraId="37647234" w14:textId="77777777" w:rsidR="00EB6AA2" w:rsidRDefault="00FC7435" w:rsidP="00094B84">
            <w:pPr>
              <w:numPr>
                <w:ilvl w:val="1"/>
                <w:numId w:val="15"/>
              </w:numPr>
              <w:spacing w:after="40"/>
              <w:ind w:left="288" w:firstLine="0"/>
              <w:jc w:val="left"/>
              <w:rPr>
                <w:szCs w:val="24"/>
              </w:rPr>
            </w:pPr>
            <w:r w:rsidRPr="00C94753">
              <w:rPr>
                <w:szCs w:val="24"/>
              </w:rPr>
              <w:t>regjistrues;</w:t>
            </w:r>
          </w:p>
          <w:p w14:paraId="237E05F7" w14:textId="77777777" w:rsidR="00FC7435" w:rsidRPr="00C94753" w:rsidRDefault="00FC7435" w:rsidP="00094B84">
            <w:pPr>
              <w:numPr>
                <w:ilvl w:val="1"/>
                <w:numId w:val="15"/>
              </w:numPr>
              <w:spacing w:after="40"/>
              <w:ind w:left="288" w:firstLine="0"/>
              <w:rPr>
                <w:szCs w:val="24"/>
              </w:rPr>
            </w:pPr>
            <w:r w:rsidRPr="00C94753">
              <w:rPr>
                <w:szCs w:val="24"/>
              </w:rPr>
              <w:t>personel tjetër mbështetës dhe ekspertë.</w:t>
            </w:r>
          </w:p>
          <w:p w14:paraId="34B79CBD" w14:textId="77777777" w:rsidR="00B917A2" w:rsidRDefault="00B917A2" w:rsidP="00B917A2">
            <w:pPr>
              <w:ind w:left="0" w:firstLine="0"/>
              <w:jc w:val="left"/>
            </w:pPr>
          </w:p>
          <w:p w14:paraId="0304C77F" w14:textId="77777777" w:rsidR="00FC7435" w:rsidRDefault="00FC7435" w:rsidP="007A717B">
            <w:pPr>
              <w:numPr>
                <w:ilvl w:val="0"/>
                <w:numId w:val="15"/>
              </w:numPr>
              <w:spacing w:after="40"/>
              <w:ind w:left="0" w:firstLine="0"/>
              <w:rPr>
                <w:szCs w:val="24"/>
              </w:rPr>
            </w:pPr>
            <w:r w:rsidRPr="00B917A2">
              <w:rPr>
                <w:szCs w:val="24"/>
              </w:rPr>
              <w:t>Agjencia e Statistikave të Kosovës përcakton kriteret për përzgjedhjen, angazhimin dhe trajnimin e personelit të Regjistrimit.</w:t>
            </w:r>
          </w:p>
          <w:p w14:paraId="6965F587" w14:textId="77777777" w:rsidR="00B917A2" w:rsidRPr="00B917A2" w:rsidRDefault="00B917A2" w:rsidP="00B917A2">
            <w:pPr>
              <w:ind w:left="0" w:firstLine="0"/>
              <w:jc w:val="left"/>
              <w:rPr>
                <w:szCs w:val="24"/>
              </w:rPr>
            </w:pPr>
          </w:p>
          <w:p w14:paraId="33F7C4FF" w14:textId="734D6CF9" w:rsidR="001F27A6" w:rsidRPr="001F27A6" w:rsidRDefault="00FC7435" w:rsidP="001F27A6">
            <w:pPr>
              <w:numPr>
                <w:ilvl w:val="0"/>
                <w:numId w:val="15"/>
              </w:numPr>
              <w:spacing w:after="40"/>
              <w:ind w:left="0" w:firstLine="0"/>
              <w:rPr>
                <w:szCs w:val="24"/>
              </w:rPr>
            </w:pPr>
            <w:r w:rsidRPr="00FC7435">
              <w:rPr>
                <w:szCs w:val="24"/>
              </w:rPr>
              <w:t>Roli, detyrat dhe procedurat e detajuara për organizimin e punës dhe funksionin e personelit të Regjistrimit përcaktohen nga Agjencia e Statistikave të Kosovës.</w:t>
            </w:r>
          </w:p>
          <w:p w14:paraId="069C2A3F" w14:textId="0A40AE11" w:rsidR="001F27A6" w:rsidRDefault="001F27A6" w:rsidP="00FC7435">
            <w:pPr>
              <w:ind w:left="0" w:firstLine="0"/>
              <w:jc w:val="left"/>
              <w:rPr>
                <w:b/>
                <w:szCs w:val="24"/>
              </w:rPr>
            </w:pPr>
          </w:p>
          <w:p w14:paraId="6E628622" w14:textId="54C0BCE3" w:rsidR="005919FE" w:rsidRDefault="005919FE" w:rsidP="00FC7435">
            <w:pPr>
              <w:ind w:left="0" w:firstLine="0"/>
              <w:jc w:val="left"/>
              <w:rPr>
                <w:b/>
                <w:szCs w:val="24"/>
              </w:rPr>
            </w:pPr>
          </w:p>
          <w:p w14:paraId="011B3818" w14:textId="77777777" w:rsidR="005919FE" w:rsidRPr="00FC7435" w:rsidRDefault="005919FE" w:rsidP="00FC7435">
            <w:pPr>
              <w:ind w:left="0" w:firstLine="0"/>
              <w:jc w:val="left"/>
              <w:rPr>
                <w:b/>
                <w:szCs w:val="24"/>
              </w:rPr>
            </w:pPr>
          </w:p>
          <w:p w14:paraId="7D380EBB" w14:textId="77777777" w:rsidR="00FC7435" w:rsidRPr="00FC7435" w:rsidRDefault="00FC7435" w:rsidP="00FC7435">
            <w:pPr>
              <w:ind w:left="0" w:firstLine="0"/>
              <w:jc w:val="center"/>
              <w:rPr>
                <w:b/>
                <w:szCs w:val="24"/>
              </w:rPr>
            </w:pPr>
            <w:r w:rsidRPr="00FC7435">
              <w:rPr>
                <w:b/>
                <w:szCs w:val="24"/>
              </w:rPr>
              <w:lastRenderedPageBreak/>
              <w:t>Neni 24</w:t>
            </w:r>
          </w:p>
          <w:p w14:paraId="6A9A0C2D" w14:textId="77777777" w:rsidR="00FC7435" w:rsidRDefault="00FC7435" w:rsidP="00FC7435">
            <w:pPr>
              <w:spacing w:after="60"/>
              <w:ind w:left="0" w:firstLine="0"/>
              <w:jc w:val="center"/>
              <w:rPr>
                <w:b/>
                <w:szCs w:val="24"/>
              </w:rPr>
            </w:pPr>
            <w:r w:rsidRPr="00FC7435">
              <w:rPr>
                <w:b/>
                <w:szCs w:val="24"/>
              </w:rPr>
              <w:t>Ang</w:t>
            </w:r>
            <w:r w:rsidRPr="00B917A2">
              <w:rPr>
                <w:b/>
                <w:szCs w:val="24"/>
              </w:rPr>
              <w:t>az</w:t>
            </w:r>
            <w:r w:rsidRPr="00FC7435">
              <w:rPr>
                <w:b/>
                <w:szCs w:val="24"/>
              </w:rPr>
              <w:t>himi i personelit dhe kompensimi</w:t>
            </w:r>
          </w:p>
          <w:p w14:paraId="32D1F816" w14:textId="77777777" w:rsidR="00B917A2" w:rsidRPr="00FC7435" w:rsidRDefault="00B917A2" w:rsidP="00FC7435">
            <w:pPr>
              <w:ind w:left="0" w:firstLine="0"/>
              <w:jc w:val="left"/>
              <w:rPr>
                <w:b/>
                <w:szCs w:val="24"/>
              </w:rPr>
            </w:pPr>
          </w:p>
          <w:p w14:paraId="6C716E12" w14:textId="77777777" w:rsidR="009420E8" w:rsidRDefault="00FC7435" w:rsidP="00B917A2">
            <w:pPr>
              <w:spacing w:after="40"/>
              <w:ind w:left="0" w:firstLine="0"/>
              <w:rPr>
                <w:szCs w:val="24"/>
              </w:rPr>
            </w:pPr>
            <w:r w:rsidRPr="00B917A2">
              <w:rPr>
                <w:szCs w:val="24"/>
              </w:rPr>
              <w:t>Agjencia e Statistikave të Kosovës angazhon personelin e nevojshëm për projektin e regjistrimit të bujqësisë, brenda dhe jashtë Agjencisë së Statistikave dhe i kompenson sipas projektit të regjistrimit të bujqësisë të aprovuar në Qeveri, në pajtim me legjislacionin në fuqi</w:t>
            </w:r>
          </w:p>
          <w:p w14:paraId="3C272063" w14:textId="00A77348" w:rsidR="00FC7435" w:rsidRDefault="00FC7435" w:rsidP="00B917A2">
            <w:pPr>
              <w:spacing w:after="40"/>
              <w:ind w:left="0" w:firstLine="0"/>
              <w:rPr>
                <w:szCs w:val="24"/>
              </w:rPr>
            </w:pPr>
          </w:p>
          <w:p w14:paraId="32FE3B0B" w14:textId="77777777" w:rsidR="007762E4" w:rsidRDefault="007762E4" w:rsidP="00B917A2">
            <w:pPr>
              <w:spacing w:after="40"/>
              <w:ind w:left="0" w:firstLine="0"/>
              <w:rPr>
                <w:szCs w:val="24"/>
              </w:rPr>
            </w:pPr>
          </w:p>
          <w:p w14:paraId="441238E0" w14:textId="77777777" w:rsidR="00B917A2" w:rsidRPr="00B917A2" w:rsidRDefault="00B917A2" w:rsidP="00B917A2">
            <w:pPr>
              <w:ind w:left="0" w:firstLine="0"/>
              <w:jc w:val="left"/>
              <w:rPr>
                <w:szCs w:val="24"/>
              </w:rPr>
            </w:pPr>
          </w:p>
          <w:p w14:paraId="0A1CCB16" w14:textId="77777777" w:rsidR="00FC7435" w:rsidRPr="00FC7435" w:rsidRDefault="00FC7435" w:rsidP="000838A4">
            <w:pPr>
              <w:ind w:left="0" w:firstLine="0"/>
              <w:jc w:val="center"/>
            </w:pPr>
            <w:r w:rsidRPr="00FC7435">
              <w:rPr>
                <w:b/>
              </w:rPr>
              <w:t>Neni 25</w:t>
            </w:r>
          </w:p>
          <w:p w14:paraId="0DA7B914" w14:textId="77777777" w:rsidR="00FC7435" w:rsidRPr="009420E8" w:rsidRDefault="00FC7435" w:rsidP="000838A4">
            <w:pPr>
              <w:spacing w:after="60"/>
              <w:ind w:left="0" w:firstLine="0"/>
              <w:jc w:val="center"/>
              <w:rPr>
                <w:szCs w:val="24"/>
              </w:rPr>
            </w:pPr>
            <w:r w:rsidRPr="009420E8">
              <w:rPr>
                <w:b/>
                <w:szCs w:val="24"/>
              </w:rPr>
              <w:t>Financimi i Regjistrimit</w:t>
            </w:r>
          </w:p>
          <w:p w14:paraId="7673DC93" w14:textId="77777777" w:rsidR="00B917A2" w:rsidRPr="00FC7435" w:rsidRDefault="00B917A2" w:rsidP="00FC7435">
            <w:pPr>
              <w:ind w:left="0" w:firstLine="0"/>
              <w:jc w:val="left"/>
            </w:pPr>
          </w:p>
          <w:p w14:paraId="55E1E8F7" w14:textId="77777777" w:rsidR="00FC7435" w:rsidRPr="00B917A2" w:rsidRDefault="00FC7435" w:rsidP="00D46DAF">
            <w:pPr>
              <w:numPr>
                <w:ilvl w:val="0"/>
                <w:numId w:val="16"/>
              </w:numPr>
              <w:spacing w:before="240" w:after="40"/>
              <w:ind w:left="0" w:firstLine="0"/>
              <w:rPr>
                <w:szCs w:val="24"/>
              </w:rPr>
            </w:pPr>
            <w:r w:rsidRPr="00B917A2">
              <w:rPr>
                <w:szCs w:val="24"/>
              </w:rPr>
              <w:t>Regjistrimi i Bujqësisë financohet nga:</w:t>
            </w:r>
          </w:p>
          <w:p w14:paraId="56B3256B" w14:textId="77777777" w:rsidR="00FC7435" w:rsidRPr="00FC7435" w:rsidRDefault="00FC7435" w:rsidP="00094B84">
            <w:pPr>
              <w:spacing w:before="240" w:after="40"/>
              <w:ind w:left="288" w:firstLine="0"/>
              <w:jc w:val="left"/>
            </w:pPr>
            <w:r w:rsidRPr="00FC7435">
              <w:t>1.1</w:t>
            </w:r>
            <w:r w:rsidR="00B917A2">
              <w:t xml:space="preserve">  B</w:t>
            </w:r>
            <w:r w:rsidRPr="00FC7435">
              <w:t>uxheti i Republikës së Kosovës; dhe</w:t>
            </w:r>
          </w:p>
          <w:p w14:paraId="31AF63F9" w14:textId="79E5AFEE" w:rsidR="00FC7435" w:rsidRDefault="00FC7435" w:rsidP="00094B84">
            <w:pPr>
              <w:spacing w:before="240" w:after="40"/>
              <w:ind w:left="288" w:firstLine="0"/>
              <w:jc w:val="left"/>
            </w:pPr>
            <w:r w:rsidRPr="00FC7435">
              <w:t>1.2</w:t>
            </w:r>
            <w:r w:rsidR="00B917A2">
              <w:t xml:space="preserve">  b</w:t>
            </w:r>
            <w:r w:rsidRPr="00FC7435">
              <w:t>urime të tjera financiare, përfshirë mbështetjen nga donatorët, në përputhje me legjislacionin në fuqi.</w:t>
            </w:r>
          </w:p>
          <w:p w14:paraId="7B9B426B" w14:textId="77777777" w:rsidR="005919FE" w:rsidRDefault="005919FE" w:rsidP="00094B84">
            <w:pPr>
              <w:spacing w:before="240" w:after="40"/>
              <w:ind w:left="288" w:firstLine="0"/>
              <w:jc w:val="left"/>
            </w:pPr>
          </w:p>
          <w:p w14:paraId="0DB1A9A0" w14:textId="0A736D21" w:rsidR="00D46DAF" w:rsidRPr="005919FE" w:rsidRDefault="00FC7435" w:rsidP="005919FE">
            <w:pPr>
              <w:numPr>
                <w:ilvl w:val="0"/>
                <w:numId w:val="16"/>
              </w:numPr>
              <w:spacing w:before="240" w:after="40"/>
              <w:ind w:left="0" w:firstLine="0"/>
              <w:rPr>
                <w:szCs w:val="24"/>
              </w:rPr>
            </w:pPr>
            <w:r w:rsidRPr="00B917A2">
              <w:rPr>
                <w:szCs w:val="24"/>
              </w:rPr>
              <w:t>Planifikimi dhe administrimi i mjeteve financiare për Regjistrimin realizohet në përputhje me legjislacionin për menaxhimin e financave publike.</w:t>
            </w:r>
          </w:p>
          <w:p w14:paraId="1AB20A28" w14:textId="2D6C5E8D" w:rsidR="00FC7435" w:rsidRPr="00B61334" w:rsidRDefault="00FC7435" w:rsidP="00B61334">
            <w:pPr>
              <w:spacing w:after="40"/>
              <w:ind w:left="0" w:firstLine="0"/>
              <w:jc w:val="center"/>
              <w:rPr>
                <w:rStyle w:val="Strong"/>
                <w:color w:val="000000"/>
                <w:szCs w:val="24"/>
              </w:rPr>
            </w:pPr>
            <w:r w:rsidRPr="00B61334">
              <w:rPr>
                <w:b/>
                <w:bCs/>
                <w:color w:val="000000"/>
                <w:szCs w:val="24"/>
              </w:rPr>
              <w:lastRenderedPageBreak/>
              <w:t>Neni</w:t>
            </w:r>
            <w:r w:rsidR="00B61334" w:rsidRPr="00B61334">
              <w:rPr>
                <w:b/>
                <w:bCs/>
                <w:color w:val="000000"/>
                <w:szCs w:val="24"/>
              </w:rPr>
              <w:t xml:space="preserve"> </w:t>
            </w:r>
            <w:r w:rsidRPr="00B61334">
              <w:rPr>
                <w:b/>
                <w:bCs/>
                <w:color w:val="000000"/>
                <w:szCs w:val="24"/>
              </w:rPr>
              <w:t>26</w:t>
            </w:r>
            <w:r w:rsidR="001C3D68" w:rsidRPr="00B61334">
              <w:rPr>
                <w:b/>
                <w:bCs/>
                <w:color w:val="000000"/>
                <w:szCs w:val="24"/>
              </w:rPr>
              <w:t xml:space="preserve">                                                            </w:t>
            </w:r>
            <w:r w:rsidRPr="00B61334">
              <w:rPr>
                <w:rStyle w:val="Strong"/>
                <w:color w:val="000000"/>
                <w:szCs w:val="24"/>
              </w:rPr>
              <w:t>Bashkëpunimi ndërkombëtar</w:t>
            </w:r>
          </w:p>
          <w:p w14:paraId="3B3C6F5B" w14:textId="77777777" w:rsidR="001C3D68" w:rsidRPr="00FC7435" w:rsidRDefault="001C3D68" w:rsidP="001C3D68">
            <w:pPr>
              <w:ind w:left="0" w:firstLine="0"/>
              <w:jc w:val="left"/>
              <w:rPr>
                <w:color w:val="000000"/>
              </w:rPr>
            </w:pPr>
          </w:p>
          <w:p w14:paraId="70E46786" w14:textId="6BD06195" w:rsidR="007762E4" w:rsidRPr="001F27A6" w:rsidRDefault="00FC7435" w:rsidP="001F27A6">
            <w:pPr>
              <w:spacing w:after="40"/>
              <w:ind w:left="0" w:firstLine="0"/>
              <w:rPr>
                <w:szCs w:val="24"/>
              </w:rPr>
            </w:pPr>
            <w:r w:rsidRPr="00B917A2">
              <w:rPr>
                <w:szCs w:val="24"/>
              </w:rPr>
              <w:t>Agjencia e Statistikave të Kosovës mund të shkëmbejë të dhëna me organizata ndërkombëtare, në përputhje me marrëveshjet ndërkombëtare dhe legjislacionin në fuqi.</w:t>
            </w:r>
          </w:p>
          <w:p w14:paraId="675054A7" w14:textId="77777777" w:rsidR="00094B84" w:rsidRDefault="00094B84" w:rsidP="00FC7435">
            <w:pPr>
              <w:ind w:left="0" w:firstLine="0"/>
              <w:jc w:val="left"/>
              <w:rPr>
                <w:b/>
                <w:szCs w:val="24"/>
              </w:rPr>
            </w:pPr>
          </w:p>
          <w:p w14:paraId="6A60F5B1" w14:textId="77777777" w:rsidR="00D9372F" w:rsidRPr="00FC7435" w:rsidRDefault="00D9372F" w:rsidP="00FC7435">
            <w:pPr>
              <w:ind w:left="0" w:firstLine="0"/>
              <w:jc w:val="left"/>
              <w:rPr>
                <w:b/>
                <w:szCs w:val="24"/>
              </w:rPr>
            </w:pPr>
          </w:p>
          <w:p w14:paraId="2970C9A7" w14:textId="77777777" w:rsidR="00FC7435" w:rsidRPr="00FC7435" w:rsidRDefault="00FC7435" w:rsidP="006C0E13">
            <w:pPr>
              <w:ind w:left="0" w:firstLine="0"/>
              <w:jc w:val="left"/>
              <w:rPr>
                <w:b/>
                <w:szCs w:val="24"/>
              </w:rPr>
            </w:pPr>
            <w:r w:rsidRPr="00FC7435">
              <w:rPr>
                <w:b/>
                <w:sz w:val="28"/>
                <w:szCs w:val="24"/>
              </w:rPr>
              <w:t xml:space="preserve">KAPITULLI </w:t>
            </w:r>
            <w:r w:rsidRPr="00FC7435">
              <w:rPr>
                <w:b/>
                <w:spacing w:val="-10"/>
                <w:sz w:val="28"/>
                <w:szCs w:val="24"/>
              </w:rPr>
              <w:t>V</w:t>
            </w:r>
          </w:p>
          <w:p w14:paraId="66F4C403" w14:textId="77777777" w:rsidR="00FC7435" w:rsidRPr="00FC7435" w:rsidRDefault="00FC7435" w:rsidP="006C0E13">
            <w:pPr>
              <w:spacing w:after="60"/>
              <w:ind w:left="0" w:firstLine="0"/>
              <w:jc w:val="left"/>
              <w:rPr>
                <w:b/>
                <w:szCs w:val="24"/>
              </w:rPr>
            </w:pPr>
            <w:r w:rsidRPr="00FC7435">
              <w:rPr>
                <w:b/>
                <w:sz w:val="28"/>
                <w:szCs w:val="24"/>
              </w:rPr>
              <w:t xml:space="preserve">INFORMIMI, </w:t>
            </w:r>
            <w:r w:rsidRPr="00FC7435">
              <w:rPr>
                <w:b/>
                <w:spacing w:val="-2"/>
                <w:sz w:val="28"/>
                <w:szCs w:val="24"/>
              </w:rPr>
              <w:t>OBLIGIMET DHE AKTIVITETET</w:t>
            </w:r>
          </w:p>
          <w:p w14:paraId="30E6C571" w14:textId="77777777" w:rsidR="006F4EEA" w:rsidRPr="00FC7435" w:rsidRDefault="006F4EEA" w:rsidP="00FC7435">
            <w:pPr>
              <w:ind w:left="0" w:firstLine="0"/>
              <w:jc w:val="left"/>
              <w:rPr>
                <w:szCs w:val="24"/>
              </w:rPr>
            </w:pPr>
          </w:p>
          <w:p w14:paraId="3298D4D2" w14:textId="77777777" w:rsidR="00FC7435" w:rsidRPr="00FC7435" w:rsidRDefault="00FC7435" w:rsidP="00FC7435">
            <w:pPr>
              <w:ind w:left="0" w:firstLine="0"/>
              <w:jc w:val="center"/>
              <w:rPr>
                <w:b/>
                <w:bCs/>
                <w:color w:val="000000"/>
                <w:szCs w:val="24"/>
              </w:rPr>
            </w:pPr>
            <w:r w:rsidRPr="00FC7435">
              <w:rPr>
                <w:b/>
                <w:bCs/>
                <w:color w:val="000000"/>
                <w:szCs w:val="24"/>
              </w:rPr>
              <w:t>Neni 27</w:t>
            </w:r>
          </w:p>
          <w:p w14:paraId="2C293C81" w14:textId="77777777" w:rsidR="00FC7435" w:rsidRPr="000838A4" w:rsidRDefault="00FC7435" w:rsidP="00FC7435">
            <w:pPr>
              <w:spacing w:after="60"/>
              <w:ind w:left="0" w:firstLine="0"/>
              <w:jc w:val="left"/>
              <w:rPr>
                <w:b/>
                <w:bCs/>
                <w:color w:val="000000"/>
                <w:szCs w:val="24"/>
              </w:rPr>
            </w:pPr>
            <w:r w:rsidRPr="000838A4">
              <w:rPr>
                <w:b/>
                <w:bCs/>
                <w:color w:val="000000"/>
                <w:szCs w:val="24"/>
              </w:rPr>
              <w:t>Informimi dhe sensibilizimin e publikut</w:t>
            </w:r>
          </w:p>
          <w:p w14:paraId="4502EDE4" w14:textId="77777777" w:rsidR="00FC7435" w:rsidRPr="00FC7435" w:rsidRDefault="00FC7435" w:rsidP="00FC7435">
            <w:pPr>
              <w:ind w:left="0" w:firstLine="0"/>
              <w:jc w:val="left"/>
              <w:rPr>
                <w:strike/>
                <w:szCs w:val="24"/>
              </w:rPr>
            </w:pPr>
          </w:p>
          <w:p w14:paraId="1C6D132E" w14:textId="77777777" w:rsidR="00FC7435" w:rsidRDefault="00FC7435" w:rsidP="007A717B">
            <w:pPr>
              <w:numPr>
                <w:ilvl w:val="0"/>
                <w:numId w:val="17"/>
              </w:numPr>
              <w:spacing w:after="40"/>
              <w:ind w:left="0" w:firstLine="0"/>
              <w:rPr>
                <w:szCs w:val="24"/>
              </w:rPr>
            </w:pPr>
            <w:r w:rsidRPr="00B917A2">
              <w:rPr>
                <w:szCs w:val="24"/>
              </w:rPr>
              <w:t xml:space="preserve">Agjencia e Statistikave të Kosovës informon publikun për realizimin e Regjistrimit të Bujqësisë përmes fushatës publike </w:t>
            </w:r>
            <w:proofErr w:type="spellStart"/>
            <w:r w:rsidRPr="00B917A2">
              <w:rPr>
                <w:szCs w:val="24"/>
              </w:rPr>
              <w:t>sensibilizuese</w:t>
            </w:r>
            <w:proofErr w:type="spellEnd"/>
            <w:r w:rsidRPr="00B917A2">
              <w:rPr>
                <w:szCs w:val="24"/>
              </w:rPr>
              <w:t>.</w:t>
            </w:r>
          </w:p>
          <w:p w14:paraId="1F858CE7" w14:textId="77777777" w:rsidR="00B917A2" w:rsidRPr="00B917A2" w:rsidRDefault="00B917A2" w:rsidP="00B917A2">
            <w:pPr>
              <w:ind w:left="0" w:firstLine="0"/>
              <w:jc w:val="left"/>
              <w:rPr>
                <w:szCs w:val="24"/>
              </w:rPr>
            </w:pPr>
          </w:p>
          <w:p w14:paraId="486F1387" w14:textId="34757AA8" w:rsidR="008A5C36" w:rsidRPr="00323BAB" w:rsidRDefault="00FC7435" w:rsidP="00323BAB">
            <w:pPr>
              <w:numPr>
                <w:ilvl w:val="0"/>
                <w:numId w:val="17"/>
              </w:numPr>
              <w:spacing w:after="40"/>
              <w:ind w:left="0" w:firstLine="0"/>
              <w:rPr>
                <w:szCs w:val="24"/>
              </w:rPr>
            </w:pPr>
            <w:r w:rsidRPr="00B917A2">
              <w:rPr>
                <w:szCs w:val="24"/>
              </w:rPr>
              <w:t>Fushata informuese organizohet para fillimit të Regjistrimit dhe intensifikohet në periudhën para zbatimit të tij, në përputhje me projektin për Regjistrimin e Bujqësisë.</w:t>
            </w:r>
          </w:p>
          <w:p w14:paraId="6D77773A" w14:textId="4E4CA0EC" w:rsidR="001F27A6" w:rsidRDefault="001F27A6" w:rsidP="00F2708C">
            <w:pPr>
              <w:ind w:left="0" w:firstLine="0"/>
              <w:jc w:val="left"/>
              <w:rPr>
                <w:szCs w:val="24"/>
              </w:rPr>
            </w:pPr>
          </w:p>
          <w:p w14:paraId="6CC65DCA" w14:textId="3C101D71" w:rsidR="00D9372F" w:rsidRDefault="00D9372F" w:rsidP="00F2708C">
            <w:pPr>
              <w:ind w:left="0" w:firstLine="0"/>
              <w:jc w:val="left"/>
              <w:rPr>
                <w:szCs w:val="24"/>
              </w:rPr>
            </w:pPr>
          </w:p>
          <w:p w14:paraId="514642D4" w14:textId="0F7EA37F" w:rsidR="009D1914" w:rsidRDefault="009D1914" w:rsidP="00F2708C">
            <w:pPr>
              <w:ind w:left="0" w:firstLine="0"/>
              <w:jc w:val="left"/>
              <w:rPr>
                <w:szCs w:val="24"/>
              </w:rPr>
            </w:pPr>
          </w:p>
          <w:p w14:paraId="085308DF" w14:textId="77777777" w:rsidR="009D1914" w:rsidRDefault="009D1914" w:rsidP="00F2708C">
            <w:pPr>
              <w:ind w:left="0" w:firstLine="0"/>
              <w:jc w:val="left"/>
              <w:rPr>
                <w:szCs w:val="24"/>
              </w:rPr>
            </w:pPr>
          </w:p>
          <w:p w14:paraId="4651023D" w14:textId="77777777" w:rsidR="00D9372F" w:rsidRPr="00F2708C" w:rsidRDefault="00D9372F" w:rsidP="00F2708C">
            <w:pPr>
              <w:ind w:left="0" w:firstLine="0"/>
              <w:jc w:val="left"/>
              <w:rPr>
                <w:szCs w:val="24"/>
              </w:rPr>
            </w:pPr>
          </w:p>
          <w:p w14:paraId="2F438CA5" w14:textId="14F2ECF4" w:rsidR="00FC7435" w:rsidRPr="006F4EEA" w:rsidRDefault="00FC7435" w:rsidP="006F4EEA">
            <w:pPr>
              <w:ind w:left="0" w:firstLine="0"/>
              <w:jc w:val="center"/>
              <w:rPr>
                <w:b/>
                <w:color w:val="000000"/>
                <w:szCs w:val="24"/>
              </w:rPr>
            </w:pPr>
            <w:r w:rsidRPr="006F4EEA">
              <w:rPr>
                <w:b/>
                <w:color w:val="000000"/>
                <w:szCs w:val="24"/>
              </w:rPr>
              <w:lastRenderedPageBreak/>
              <w:t>Neni 28</w:t>
            </w:r>
          </w:p>
          <w:p w14:paraId="7913C851" w14:textId="2E9B243F" w:rsidR="00B917A2" w:rsidRDefault="00FC7435" w:rsidP="006F4EEA">
            <w:pPr>
              <w:spacing w:after="60"/>
              <w:ind w:left="0" w:firstLine="0"/>
              <w:jc w:val="center"/>
              <w:rPr>
                <w:b/>
                <w:color w:val="000000"/>
                <w:szCs w:val="24"/>
              </w:rPr>
            </w:pPr>
            <w:r w:rsidRPr="006F4EEA">
              <w:rPr>
                <w:b/>
                <w:color w:val="000000"/>
                <w:szCs w:val="24"/>
              </w:rPr>
              <w:t>Obligimet e titullarit të ekonomisë bujqësore</w:t>
            </w:r>
          </w:p>
          <w:p w14:paraId="10CA5942" w14:textId="77777777" w:rsidR="006F4EEA" w:rsidRPr="006F4EEA" w:rsidRDefault="006F4EEA" w:rsidP="006F4EEA">
            <w:pPr>
              <w:spacing w:after="60"/>
              <w:ind w:left="0" w:firstLine="0"/>
              <w:jc w:val="center"/>
              <w:rPr>
                <w:b/>
                <w:color w:val="000000"/>
                <w:szCs w:val="24"/>
              </w:rPr>
            </w:pPr>
          </w:p>
          <w:p w14:paraId="06F8D034" w14:textId="77777777" w:rsidR="00FC7435" w:rsidRPr="00F2708C" w:rsidRDefault="00FC7435" w:rsidP="007A717B">
            <w:pPr>
              <w:numPr>
                <w:ilvl w:val="0"/>
                <w:numId w:val="58"/>
              </w:numPr>
              <w:spacing w:after="40"/>
              <w:ind w:left="0" w:firstLine="0"/>
              <w:rPr>
                <w:szCs w:val="24"/>
              </w:rPr>
            </w:pPr>
            <w:r w:rsidRPr="00F2708C">
              <w:rPr>
                <w:szCs w:val="24"/>
              </w:rPr>
              <w:t>Titullari është i obliguar të bashkëpunojë me personelin e autorizuar të Agjencisë së Statistikave të Kosovës gjatë realizimit të Regjistrimit.</w:t>
            </w:r>
          </w:p>
          <w:p w14:paraId="12580946" w14:textId="77777777" w:rsidR="00B917A2" w:rsidRPr="00B917A2" w:rsidRDefault="00B917A2" w:rsidP="00B917A2">
            <w:pPr>
              <w:ind w:left="0" w:firstLine="0"/>
              <w:jc w:val="left"/>
              <w:rPr>
                <w:szCs w:val="24"/>
              </w:rPr>
            </w:pPr>
          </w:p>
          <w:p w14:paraId="5668869D" w14:textId="77777777" w:rsidR="00FC7435" w:rsidRPr="00F2708C" w:rsidRDefault="00FC7435" w:rsidP="007A717B">
            <w:pPr>
              <w:numPr>
                <w:ilvl w:val="0"/>
                <w:numId w:val="58"/>
              </w:numPr>
              <w:spacing w:after="40"/>
              <w:ind w:left="0" w:firstLine="0"/>
              <w:rPr>
                <w:szCs w:val="24"/>
              </w:rPr>
            </w:pPr>
            <w:r w:rsidRPr="00F2708C">
              <w:rPr>
                <w:szCs w:val="24"/>
              </w:rPr>
              <w:t>Titullari i ekonomisë bujqësore është i detyruar të japë të dhëna të sakta dhe të plota për qëllime të Regjistrimit të Bujqësisë, në përputhje me këtë ligj.</w:t>
            </w:r>
          </w:p>
          <w:p w14:paraId="03011A1E" w14:textId="340A0A28" w:rsidR="00B917A2" w:rsidRDefault="00B917A2" w:rsidP="00B917A2">
            <w:pPr>
              <w:ind w:left="0" w:firstLine="0"/>
              <w:jc w:val="left"/>
              <w:rPr>
                <w:szCs w:val="24"/>
              </w:rPr>
            </w:pPr>
          </w:p>
          <w:p w14:paraId="00346A44" w14:textId="77777777" w:rsidR="005919FE" w:rsidRPr="00B917A2" w:rsidRDefault="005919FE" w:rsidP="00B917A2">
            <w:pPr>
              <w:ind w:left="0" w:firstLine="0"/>
              <w:jc w:val="left"/>
              <w:rPr>
                <w:szCs w:val="24"/>
              </w:rPr>
            </w:pPr>
          </w:p>
          <w:p w14:paraId="5C53A5A6" w14:textId="77777777" w:rsidR="00FC7435" w:rsidRDefault="00FC7435" w:rsidP="007A717B">
            <w:pPr>
              <w:numPr>
                <w:ilvl w:val="0"/>
                <w:numId w:val="58"/>
              </w:numPr>
              <w:spacing w:after="40"/>
              <w:ind w:left="0" w:firstLine="0"/>
              <w:rPr>
                <w:szCs w:val="24"/>
              </w:rPr>
            </w:pPr>
            <w:r w:rsidRPr="00B917A2">
              <w:rPr>
                <w:szCs w:val="24"/>
              </w:rPr>
              <w:t>Askush nuk mund të pengojë personat e autorizuar me ligj në zhvillimin e aktiviteteve të Regjistrimit të Bujqësisë.</w:t>
            </w:r>
          </w:p>
          <w:p w14:paraId="1006A65B" w14:textId="62038A3F" w:rsidR="00B917A2" w:rsidRDefault="00B917A2" w:rsidP="00B917A2">
            <w:pPr>
              <w:ind w:left="0" w:firstLine="0"/>
              <w:jc w:val="left"/>
              <w:rPr>
                <w:szCs w:val="24"/>
              </w:rPr>
            </w:pPr>
          </w:p>
          <w:p w14:paraId="3CDB7618" w14:textId="77777777" w:rsidR="005919FE" w:rsidRPr="00B917A2" w:rsidRDefault="005919FE" w:rsidP="00B917A2">
            <w:pPr>
              <w:ind w:left="0" w:firstLine="0"/>
              <w:jc w:val="left"/>
              <w:rPr>
                <w:szCs w:val="24"/>
              </w:rPr>
            </w:pPr>
          </w:p>
          <w:p w14:paraId="6A289B64" w14:textId="77777777" w:rsidR="00FC7435" w:rsidRDefault="00FC7435" w:rsidP="007A717B">
            <w:pPr>
              <w:numPr>
                <w:ilvl w:val="0"/>
                <w:numId w:val="58"/>
              </w:numPr>
              <w:spacing w:after="40"/>
              <w:ind w:left="0" w:firstLine="0"/>
              <w:rPr>
                <w:szCs w:val="24"/>
              </w:rPr>
            </w:pPr>
            <w:r w:rsidRPr="00FC7435">
              <w:rPr>
                <w:szCs w:val="24"/>
              </w:rPr>
              <w:t>Në rast të mungesës së arsyeshme të pronarit ose personit të autorizuar, të dhënat mund të ofrohen nga anëtarët e tjerë të ekonomisë bujqësore, të përcaktuara me metodologjinë e Regjistrimit.</w:t>
            </w:r>
          </w:p>
          <w:p w14:paraId="32DE3D38" w14:textId="77777777" w:rsidR="00B917A2" w:rsidRPr="00B917A2" w:rsidRDefault="00B917A2" w:rsidP="00B917A2">
            <w:pPr>
              <w:ind w:left="0" w:firstLine="0"/>
              <w:jc w:val="left"/>
              <w:rPr>
                <w:szCs w:val="24"/>
              </w:rPr>
            </w:pPr>
          </w:p>
          <w:p w14:paraId="31250891" w14:textId="77777777" w:rsidR="005919FE" w:rsidRDefault="00FC7435" w:rsidP="005919FE">
            <w:pPr>
              <w:numPr>
                <w:ilvl w:val="0"/>
                <w:numId w:val="58"/>
              </w:numPr>
              <w:spacing w:after="40"/>
              <w:ind w:left="0" w:firstLine="0"/>
              <w:rPr>
                <w:szCs w:val="24"/>
              </w:rPr>
            </w:pPr>
            <w:r w:rsidRPr="00B917A2">
              <w:rPr>
                <w:szCs w:val="24"/>
              </w:rPr>
              <w:t>Të dhënat e ofruara për Regjistrimin përdoren ekskluzivisht për qëllime statistikore dhe nuk mund të përdoren për qëllime tatimore, administrative apo kontrolluese.</w:t>
            </w:r>
          </w:p>
          <w:p w14:paraId="74C6741F" w14:textId="77777777" w:rsidR="005919FE" w:rsidRDefault="005919FE" w:rsidP="005919FE">
            <w:pPr>
              <w:pStyle w:val="ListParagraph"/>
              <w:rPr>
                <w:b/>
                <w:bCs/>
                <w:szCs w:val="24"/>
              </w:rPr>
            </w:pPr>
          </w:p>
          <w:p w14:paraId="2010418A" w14:textId="166C6A54" w:rsidR="00FC7435" w:rsidRDefault="00FC7435" w:rsidP="005919FE">
            <w:pPr>
              <w:spacing w:after="40"/>
              <w:ind w:left="0" w:firstLine="0"/>
              <w:jc w:val="center"/>
              <w:rPr>
                <w:b/>
                <w:bCs/>
                <w:szCs w:val="24"/>
              </w:rPr>
            </w:pPr>
            <w:r w:rsidRPr="005919FE">
              <w:rPr>
                <w:b/>
                <w:bCs/>
                <w:szCs w:val="24"/>
              </w:rPr>
              <w:lastRenderedPageBreak/>
              <w:t>Neni 29</w:t>
            </w:r>
            <w:r w:rsidR="00B917A2" w:rsidRPr="005919FE">
              <w:rPr>
                <w:b/>
                <w:bCs/>
                <w:szCs w:val="24"/>
              </w:rPr>
              <w:t xml:space="preserve">                                                            </w:t>
            </w:r>
            <w:r w:rsidRPr="005919FE">
              <w:rPr>
                <w:b/>
                <w:bCs/>
                <w:szCs w:val="24"/>
              </w:rPr>
              <w:t>Koordinimi i aktiviteteve statistikore</w:t>
            </w:r>
          </w:p>
          <w:p w14:paraId="5837D32F" w14:textId="77777777" w:rsidR="009941A7" w:rsidRPr="005919FE" w:rsidRDefault="009941A7" w:rsidP="005919FE">
            <w:pPr>
              <w:spacing w:after="40"/>
              <w:ind w:left="0" w:firstLine="0"/>
              <w:jc w:val="center"/>
              <w:rPr>
                <w:szCs w:val="24"/>
              </w:rPr>
            </w:pPr>
          </w:p>
          <w:p w14:paraId="2AAF1E88" w14:textId="77777777" w:rsidR="00FC7435" w:rsidRDefault="00FC7435" w:rsidP="007A717B">
            <w:pPr>
              <w:numPr>
                <w:ilvl w:val="0"/>
                <w:numId w:val="18"/>
              </w:numPr>
              <w:spacing w:after="40"/>
              <w:ind w:left="0" w:firstLine="0"/>
              <w:rPr>
                <w:szCs w:val="24"/>
              </w:rPr>
            </w:pPr>
            <w:r w:rsidRPr="00B917A2">
              <w:rPr>
                <w:szCs w:val="24"/>
              </w:rPr>
              <w:t>Gjatë periudhës së realizimit të Regjistrimit të Bujqësisë, institucionet publike bashkëpunojnë me Agjencinë e Statistikave të Kosovës për të shmangur mbivendosjen e aktiviteteve statistikore që mund të ndikojnë në zbatimin e Regjistrimit.</w:t>
            </w:r>
          </w:p>
          <w:p w14:paraId="7B2A8CC9" w14:textId="77777777" w:rsidR="005919FE" w:rsidRPr="00B917A2" w:rsidRDefault="005919FE" w:rsidP="00B917A2">
            <w:pPr>
              <w:ind w:left="0" w:firstLine="0"/>
              <w:jc w:val="left"/>
              <w:rPr>
                <w:szCs w:val="24"/>
              </w:rPr>
            </w:pPr>
          </w:p>
          <w:p w14:paraId="0EC3D6C9" w14:textId="77777777" w:rsidR="00FC7435" w:rsidRPr="00B917A2" w:rsidRDefault="00FC7435" w:rsidP="007A717B">
            <w:pPr>
              <w:numPr>
                <w:ilvl w:val="0"/>
                <w:numId w:val="18"/>
              </w:numPr>
              <w:spacing w:after="40"/>
              <w:ind w:left="0" w:firstLine="0"/>
              <w:rPr>
                <w:szCs w:val="24"/>
              </w:rPr>
            </w:pPr>
            <w:r w:rsidRPr="00B917A2">
              <w:rPr>
                <w:szCs w:val="24"/>
              </w:rPr>
              <w:t>Regjistrimi i Bujqësisë nuk realizohet në situata të veçanta, si: zgjedhjet qendrore, lokale, trazirat sociale dhe faktorë të jashtëm në një periudhë jo më pak se gjashtë (6) muaj para Regjistrimit. Në raste të jashtëzakonshme, data e Regjistrimit rishikohet.</w:t>
            </w:r>
          </w:p>
          <w:p w14:paraId="0A138B07" w14:textId="77777777" w:rsidR="00FC7435" w:rsidRPr="00FC7435" w:rsidRDefault="00FC7435" w:rsidP="00FC7435">
            <w:pPr>
              <w:ind w:left="0" w:firstLine="0"/>
              <w:jc w:val="left"/>
              <w:rPr>
                <w:color w:val="000000"/>
                <w:szCs w:val="24"/>
              </w:rPr>
            </w:pPr>
          </w:p>
          <w:p w14:paraId="2AC95340" w14:textId="77777777" w:rsidR="00FC7435" w:rsidRPr="009420E8" w:rsidRDefault="00FC7435" w:rsidP="009420E8">
            <w:pPr>
              <w:spacing w:after="40"/>
              <w:ind w:left="0" w:firstLine="0"/>
              <w:jc w:val="center"/>
              <w:rPr>
                <w:rStyle w:val="Strong"/>
                <w:bCs w:val="0"/>
                <w:color w:val="000000"/>
              </w:rPr>
            </w:pPr>
            <w:r w:rsidRPr="009420E8">
              <w:rPr>
                <w:rStyle w:val="Strong"/>
                <w:bCs w:val="0"/>
                <w:color w:val="000000"/>
              </w:rPr>
              <w:t>Neni 30</w:t>
            </w:r>
            <w:r w:rsidRPr="009420E8">
              <w:rPr>
                <w:bCs/>
                <w:color w:val="000000"/>
              </w:rPr>
              <w:br/>
            </w:r>
            <w:r w:rsidRPr="009420E8">
              <w:rPr>
                <w:rStyle w:val="Strong"/>
                <w:bCs w:val="0"/>
                <w:color w:val="000000"/>
              </w:rPr>
              <w:t>Ndalimi i mbledhjes së të dhënave të ngjashme</w:t>
            </w:r>
          </w:p>
          <w:p w14:paraId="088B9193" w14:textId="77777777" w:rsidR="00FC7435" w:rsidRPr="00B917A2" w:rsidRDefault="00FC7435" w:rsidP="00B917A2">
            <w:pPr>
              <w:ind w:left="0" w:firstLine="0"/>
              <w:jc w:val="left"/>
              <w:rPr>
                <w:szCs w:val="24"/>
              </w:rPr>
            </w:pPr>
          </w:p>
          <w:p w14:paraId="6D5C6747" w14:textId="77777777" w:rsidR="00FC7435" w:rsidRDefault="00FC7435" w:rsidP="007A717B">
            <w:pPr>
              <w:numPr>
                <w:ilvl w:val="0"/>
                <w:numId w:val="19"/>
              </w:numPr>
              <w:spacing w:after="40"/>
              <w:ind w:left="0" w:firstLine="0"/>
              <w:rPr>
                <w:szCs w:val="24"/>
              </w:rPr>
            </w:pPr>
            <w:r w:rsidRPr="00B917A2">
              <w:rPr>
                <w:szCs w:val="24"/>
              </w:rPr>
              <w:t>Përveç Agjencisë së Statistikave të Kosovës, i ndalohet çdo personi fizik apo juridik, vendor apo ndërkombëtar, grumbullimi i të dhënave të ngjashme në territorin e Republikës së Kosovës gjatë periudhës prej një (1) muaj para fillimit të Regjistrimit, gjatë zhvillimit të tij, si dhe një (1) muaj pas përfundimit të Regjistrimit.</w:t>
            </w:r>
          </w:p>
          <w:p w14:paraId="5FBEEA8F" w14:textId="77777777" w:rsidR="00FC7435" w:rsidRPr="00FC7435" w:rsidRDefault="00FC7435" w:rsidP="00AF546C">
            <w:pPr>
              <w:ind w:left="0" w:firstLine="0"/>
              <w:jc w:val="left"/>
              <w:rPr>
                <w:szCs w:val="24"/>
              </w:rPr>
            </w:pPr>
          </w:p>
          <w:p w14:paraId="3A39491D" w14:textId="77777777" w:rsidR="00FC7435" w:rsidRPr="00FC7435" w:rsidRDefault="00FC7435" w:rsidP="007A717B">
            <w:pPr>
              <w:numPr>
                <w:ilvl w:val="0"/>
                <w:numId w:val="19"/>
              </w:numPr>
              <w:spacing w:after="40"/>
              <w:ind w:left="0" w:firstLine="0"/>
              <w:rPr>
                <w:szCs w:val="24"/>
              </w:rPr>
            </w:pPr>
            <w:r w:rsidRPr="00FC7435">
              <w:rPr>
                <w:szCs w:val="24"/>
              </w:rPr>
              <w:lastRenderedPageBreak/>
              <w:t>Gjatë periudhave të përcaktuara në paragrafin 1 të këtij neni, nuk zhvillohet asnjë aktivitet tjetër statistikor në nivel qendror apo lokal që mund të ndikojë drejtpërdrejt ose tërthorazi në cilësinë, saktësinë apo mbarëvajtjen e Regjistrimit, përveç nëse një aktivitet i tillë autorizohet shprehimisht nga Agjencisë së Statistikave të Kosovës, në përputhje me parimin e pavarësisë profesionale.</w:t>
            </w:r>
          </w:p>
          <w:p w14:paraId="42B6BD38" w14:textId="77777777" w:rsidR="00FC7435" w:rsidRPr="00FC7435" w:rsidRDefault="00FC7435" w:rsidP="00AF546C">
            <w:pPr>
              <w:ind w:left="0" w:firstLine="0"/>
              <w:jc w:val="left"/>
              <w:rPr>
                <w:szCs w:val="24"/>
              </w:rPr>
            </w:pPr>
          </w:p>
          <w:p w14:paraId="390C42F4" w14:textId="434C0918" w:rsidR="00323BAB" w:rsidRPr="009420E8" w:rsidRDefault="00FC7435" w:rsidP="009420E8">
            <w:pPr>
              <w:numPr>
                <w:ilvl w:val="0"/>
                <w:numId w:val="19"/>
              </w:numPr>
              <w:spacing w:after="40"/>
              <w:ind w:left="0" w:firstLine="0"/>
              <w:rPr>
                <w:szCs w:val="24"/>
              </w:rPr>
            </w:pPr>
            <w:r w:rsidRPr="00FC7435">
              <w:rPr>
                <w:szCs w:val="24"/>
              </w:rPr>
              <w:t xml:space="preserve">Regjistrimi i Bujqësisë nuk mund të realizohet në rrethanat e përcaktuara në nenin 29 paragrafi 2 të këtij ligji. </w:t>
            </w:r>
          </w:p>
          <w:p w14:paraId="6337A1BF" w14:textId="77777777" w:rsidR="00323BAB" w:rsidRDefault="00323BAB" w:rsidP="00FC7435">
            <w:pPr>
              <w:ind w:left="0" w:firstLine="0"/>
              <w:jc w:val="left"/>
            </w:pPr>
          </w:p>
          <w:p w14:paraId="0862405F" w14:textId="26714A2F" w:rsidR="001C3D68" w:rsidRDefault="00337976" w:rsidP="006C0E13">
            <w:pPr>
              <w:ind w:left="0" w:firstLine="0"/>
            </w:pPr>
            <w:r>
              <w:t xml:space="preserve">  </w:t>
            </w:r>
          </w:p>
          <w:p w14:paraId="3C4C22BA" w14:textId="1DE36C85" w:rsidR="00FC7435" w:rsidRPr="00FC7435" w:rsidRDefault="001C3D68" w:rsidP="006C0E13">
            <w:pPr>
              <w:pStyle w:val="Heading6"/>
            </w:pPr>
            <w:r>
              <w:t xml:space="preserve">  </w:t>
            </w:r>
            <w:r w:rsidR="00FC7435" w:rsidRPr="00FC7435">
              <w:t>KAPITULLI VI</w:t>
            </w:r>
          </w:p>
          <w:p w14:paraId="4FDD0579" w14:textId="38C6F47F" w:rsidR="00FC7435" w:rsidRPr="00FC7435" w:rsidRDefault="00337976" w:rsidP="006C0E13">
            <w:pPr>
              <w:spacing w:after="60"/>
              <w:ind w:left="0" w:firstLine="0"/>
            </w:pPr>
            <w:r>
              <w:rPr>
                <w:b/>
                <w:sz w:val="28"/>
              </w:rPr>
              <w:t xml:space="preserve">  </w:t>
            </w:r>
            <w:r w:rsidR="00FC7435" w:rsidRPr="00FC7435">
              <w:rPr>
                <w:b/>
                <w:sz w:val="28"/>
              </w:rPr>
              <w:t>DISPOZITAT NDËSHKIMORE</w:t>
            </w:r>
          </w:p>
          <w:p w14:paraId="6D27CCDE" w14:textId="77777777" w:rsidR="00FC7435" w:rsidRPr="00FC7435" w:rsidRDefault="00FC7435" w:rsidP="00FC7435">
            <w:pPr>
              <w:tabs>
                <w:tab w:val="left" w:pos="387"/>
              </w:tabs>
              <w:ind w:left="0" w:firstLine="0"/>
              <w:jc w:val="left"/>
              <w:rPr>
                <w:szCs w:val="24"/>
              </w:rPr>
            </w:pPr>
          </w:p>
          <w:p w14:paraId="2AEB5FA7" w14:textId="08B5ACBC" w:rsidR="00FC7435" w:rsidRPr="00FC7435" w:rsidRDefault="00FC7435" w:rsidP="00E62974">
            <w:pPr>
              <w:ind w:left="0" w:firstLine="0"/>
              <w:jc w:val="center"/>
            </w:pPr>
            <w:r w:rsidRPr="00FC7435">
              <w:rPr>
                <w:b/>
              </w:rPr>
              <w:t>Neni 31</w:t>
            </w:r>
          </w:p>
          <w:p w14:paraId="6F66CBA8" w14:textId="68C6862E" w:rsidR="00AF546C" w:rsidRPr="006C0E13" w:rsidRDefault="00FC7435" w:rsidP="006C0E13">
            <w:pPr>
              <w:spacing w:after="60"/>
              <w:ind w:left="0" w:firstLine="0"/>
              <w:jc w:val="center"/>
              <w:rPr>
                <w:szCs w:val="24"/>
              </w:rPr>
            </w:pPr>
            <w:r w:rsidRPr="00E62974">
              <w:rPr>
                <w:b/>
                <w:szCs w:val="24"/>
              </w:rPr>
              <w:t>Kundërvajtjet</w:t>
            </w:r>
          </w:p>
          <w:p w14:paraId="6ED1FB02" w14:textId="77777777" w:rsidR="00D46DAF" w:rsidRDefault="00FC7435" w:rsidP="00D46DAF">
            <w:pPr>
              <w:numPr>
                <w:ilvl w:val="0"/>
                <w:numId w:val="20"/>
              </w:numPr>
              <w:spacing w:before="240" w:after="40"/>
              <w:ind w:left="0" w:firstLine="0"/>
              <w:rPr>
                <w:szCs w:val="24"/>
              </w:rPr>
            </w:pPr>
            <w:r w:rsidRPr="00AF546C">
              <w:rPr>
                <w:szCs w:val="24"/>
              </w:rPr>
              <w:t>Me gjobë nga njëqind (100) euro deri në pesëqind (500) euro dënohet personi fizik, titullar i ekonomisë bujqësore, i cili refuzon të bashkëpunojë apo jep të dhëna të pasakta ose të paplota gjatë Regjistrimit siç përcaktohet me nenin 28 paragrafi 2 të këtij ligji.</w:t>
            </w:r>
          </w:p>
          <w:p w14:paraId="22D03F90" w14:textId="6B351776" w:rsidR="00FC7435" w:rsidRPr="00D46DAF" w:rsidRDefault="00FC7435" w:rsidP="00D46DAF">
            <w:pPr>
              <w:numPr>
                <w:ilvl w:val="0"/>
                <w:numId w:val="20"/>
              </w:numPr>
              <w:spacing w:before="240" w:after="40"/>
              <w:ind w:left="0" w:firstLine="0"/>
              <w:rPr>
                <w:szCs w:val="24"/>
              </w:rPr>
            </w:pPr>
            <w:r w:rsidRPr="00D46DAF">
              <w:rPr>
                <w:szCs w:val="24"/>
              </w:rPr>
              <w:lastRenderedPageBreak/>
              <w:t>Me gjobë nga një mijë (1 000) euro deri në dhjetë mijë (10 000) euro dënohet personi juridik, nëse:</w:t>
            </w:r>
          </w:p>
          <w:p w14:paraId="2A2347DD" w14:textId="77777777" w:rsidR="00AF546C" w:rsidRDefault="00AF546C" w:rsidP="00094B84">
            <w:pPr>
              <w:spacing w:before="240" w:after="40"/>
              <w:ind w:left="288" w:firstLine="0"/>
              <w:jc w:val="left"/>
            </w:pPr>
            <w:r>
              <w:t xml:space="preserve">2.1  </w:t>
            </w:r>
            <w:r w:rsidR="00FC7435" w:rsidRPr="00AF546C">
              <w:t xml:space="preserve">nuk i siguron të dhënat e nevojshme Agjencisë së Statistikave të Kosovës </w:t>
            </w:r>
            <w:bookmarkStart w:id="9" w:name="_Hlk225258797"/>
            <w:r w:rsidR="00FC7435" w:rsidRPr="00AF546C">
              <w:t>siç përcaktohet me nenin 28 paragrafi 1 të këtij ligji;</w:t>
            </w:r>
            <w:bookmarkEnd w:id="9"/>
          </w:p>
          <w:p w14:paraId="2688A6E1" w14:textId="77777777" w:rsidR="00FC7435" w:rsidRPr="00AF546C" w:rsidRDefault="00AF546C" w:rsidP="00094B84">
            <w:pPr>
              <w:spacing w:before="240" w:after="40"/>
              <w:ind w:left="288" w:firstLine="0"/>
              <w:jc w:val="left"/>
            </w:pPr>
            <w:r>
              <w:t xml:space="preserve">2.2  </w:t>
            </w:r>
            <w:r w:rsidR="00FC7435" w:rsidRPr="00AF546C">
              <w:t xml:space="preserve">refuzon të bashkëpunojë apo jep të dhëna të pasakta ose të paplota gjatë Regjistrimit </w:t>
            </w:r>
            <w:bookmarkStart w:id="10" w:name="_Hlk225258647"/>
            <w:r w:rsidR="00FC7435" w:rsidRPr="00AF546C">
              <w:t>siç përcaktohet me nenin 28 paragrafi 2 të këtij ligji;</w:t>
            </w:r>
            <w:bookmarkEnd w:id="10"/>
          </w:p>
          <w:p w14:paraId="6376C50D" w14:textId="77777777" w:rsidR="00FC7435" w:rsidRPr="00AF546C" w:rsidRDefault="00FC7435" w:rsidP="00094B84">
            <w:pPr>
              <w:spacing w:before="240" w:after="40"/>
              <w:ind w:left="288" w:firstLine="0"/>
              <w:jc w:val="left"/>
            </w:pPr>
            <w:r w:rsidRPr="00AF546C">
              <w:t>2.3</w:t>
            </w:r>
            <w:r w:rsidR="00AF546C">
              <w:t xml:space="preserve"> </w:t>
            </w:r>
            <w:r w:rsidRPr="00AF546C">
              <w:t xml:space="preserve"> pengon ose pamundëson realizimin e Regjistrimit, siç përcaktohet me nenin 28 paragrafi 3 të këtij ligji; </w:t>
            </w:r>
          </w:p>
          <w:p w14:paraId="5E727038" w14:textId="77777777" w:rsidR="00FC7435" w:rsidRPr="00AF546C" w:rsidRDefault="00FC7435" w:rsidP="00094B84">
            <w:pPr>
              <w:spacing w:before="240" w:after="40"/>
              <w:ind w:left="288" w:firstLine="0"/>
              <w:jc w:val="left"/>
            </w:pPr>
            <w:r w:rsidRPr="00AF546C">
              <w:t>2.4. mbledh të dhëna të regjistrimit bujqësor, në kundërshtim me nenin 30 të këtij ligji.</w:t>
            </w:r>
          </w:p>
          <w:p w14:paraId="4DA051B6" w14:textId="17D18693" w:rsidR="00AF546C" w:rsidRDefault="00FC7435" w:rsidP="007A0B45">
            <w:pPr>
              <w:numPr>
                <w:ilvl w:val="0"/>
                <w:numId w:val="20"/>
              </w:numPr>
              <w:spacing w:before="240" w:after="40"/>
              <w:ind w:left="0" w:firstLine="0"/>
              <w:rPr>
                <w:szCs w:val="24"/>
              </w:rPr>
            </w:pPr>
            <w:r w:rsidRPr="00AF546C">
              <w:rPr>
                <w:szCs w:val="24"/>
              </w:rPr>
              <w:t>Për kundërvajtjet nga paragrafi 2 i këtij neni, personi përgjegjës në personin juridik dënohet me gjobë nga dyqind (200) euro deri në një mijë (1 000) euro.</w:t>
            </w:r>
          </w:p>
          <w:p w14:paraId="5C248127" w14:textId="77777777" w:rsidR="007A0B45" w:rsidRPr="007A0B45" w:rsidRDefault="007A0B45" w:rsidP="007A0B45">
            <w:pPr>
              <w:spacing w:after="40"/>
              <w:ind w:left="0" w:firstLine="0"/>
              <w:rPr>
                <w:szCs w:val="24"/>
              </w:rPr>
            </w:pPr>
          </w:p>
          <w:p w14:paraId="039FFA9D" w14:textId="1E5B5DE2" w:rsidR="00D477E7" w:rsidRDefault="00FC7435" w:rsidP="006C0E13">
            <w:pPr>
              <w:numPr>
                <w:ilvl w:val="0"/>
                <w:numId w:val="20"/>
              </w:numPr>
              <w:spacing w:before="240" w:after="40"/>
              <w:ind w:left="0" w:firstLine="0"/>
              <w:rPr>
                <w:szCs w:val="24"/>
              </w:rPr>
            </w:pPr>
            <w:r w:rsidRPr="00AF546C">
              <w:rPr>
                <w:szCs w:val="24"/>
              </w:rPr>
              <w:t xml:space="preserve">Për shkeljet nga paragrafi 1 i këtij neni, personi fizik që ushtron biznes individual dënohet me gjobë jo më pak se dyqind (200) </w:t>
            </w:r>
            <w:r w:rsidRPr="00AF546C">
              <w:rPr>
                <w:szCs w:val="24"/>
              </w:rPr>
              <w:lastRenderedPageBreak/>
              <w:t>euro dhe jo më shumë se dymijë</w:t>
            </w:r>
            <w:r w:rsidR="00AF546C">
              <w:rPr>
                <w:szCs w:val="24"/>
              </w:rPr>
              <w:t xml:space="preserve">                 </w:t>
            </w:r>
            <w:r w:rsidRPr="00AF546C">
              <w:rPr>
                <w:szCs w:val="24"/>
              </w:rPr>
              <w:t xml:space="preserve"> (2  000) euro.</w:t>
            </w:r>
          </w:p>
          <w:p w14:paraId="322D5808" w14:textId="77777777" w:rsidR="006C0E13" w:rsidRPr="006C0E13" w:rsidRDefault="006C0E13" w:rsidP="006C0E13">
            <w:pPr>
              <w:spacing w:before="240" w:after="40"/>
              <w:ind w:left="0" w:firstLine="0"/>
              <w:rPr>
                <w:szCs w:val="24"/>
              </w:rPr>
            </w:pPr>
          </w:p>
          <w:p w14:paraId="2BC91C24" w14:textId="77777777" w:rsidR="00FC7435" w:rsidRPr="009420E8" w:rsidRDefault="00FC7435" w:rsidP="009420E8">
            <w:pPr>
              <w:spacing w:before="240" w:after="40"/>
              <w:ind w:left="0" w:firstLine="0"/>
              <w:jc w:val="center"/>
              <w:rPr>
                <w:b/>
              </w:rPr>
            </w:pPr>
            <w:r w:rsidRPr="009420E8">
              <w:rPr>
                <w:b/>
              </w:rPr>
              <w:t>Neni 32</w:t>
            </w:r>
            <w:r w:rsidR="00337976" w:rsidRPr="009420E8">
              <w:rPr>
                <w:b/>
              </w:rPr>
              <w:t xml:space="preserve">                                                       </w:t>
            </w:r>
            <w:r w:rsidRPr="009420E8">
              <w:rPr>
                <w:b/>
              </w:rPr>
              <w:t>Kundërvajtjet e personelit të regjistrimit</w:t>
            </w:r>
          </w:p>
          <w:p w14:paraId="5D496705" w14:textId="77777777" w:rsidR="00FC7435" w:rsidRPr="00AF546C" w:rsidRDefault="00FC7435" w:rsidP="00D46DAF">
            <w:pPr>
              <w:numPr>
                <w:ilvl w:val="0"/>
                <w:numId w:val="21"/>
              </w:numPr>
              <w:spacing w:before="240" w:after="40"/>
              <w:ind w:left="0" w:firstLine="0"/>
              <w:rPr>
                <w:szCs w:val="24"/>
              </w:rPr>
            </w:pPr>
            <w:r w:rsidRPr="00AF546C">
              <w:rPr>
                <w:szCs w:val="24"/>
              </w:rPr>
              <w:t>Me gjobë nga njëqind (100) euro deri në dy mijë (2 000) euro dënohet personi fizik që kryen aktivitete që lidhen me regjistrimin e bujqësisë nëse:</w:t>
            </w:r>
          </w:p>
          <w:p w14:paraId="640211C4" w14:textId="77777777" w:rsidR="00FC7435" w:rsidRPr="00FC7435" w:rsidRDefault="00FC7435" w:rsidP="00094B84">
            <w:pPr>
              <w:spacing w:before="240" w:after="40"/>
              <w:ind w:left="288" w:firstLine="0"/>
              <w:jc w:val="left"/>
            </w:pPr>
            <w:r w:rsidRPr="00FC7435">
              <w:t>1.1. Ofron të dhëna të pasakta gjatë regjistrimit të bujqësisë, në kundërshtim me nenin 10 të këtij Ligji;</w:t>
            </w:r>
          </w:p>
          <w:p w14:paraId="3E707C12" w14:textId="71364F68" w:rsidR="00FC7435" w:rsidRDefault="00FC7435" w:rsidP="00094B84">
            <w:pPr>
              <w:spacing w:before="240" w:after="40"/>
              <w:ind w:left="288" w:firstLine="0"/>
              <w:jc w:val="left"/>
            </w:pPr>
            <w:r w:rsidRPr="00FC7435">
              <w:t xml:space="preserve">1.2. Nuk ruan </w:t>
            </w:r>
            <w:proofErr w:type="spellStart"/>
            <w:r w:rsidRPr="00FC7435">
              <w:t>konfidencialitetin</w:t>
            </w:r>
            <w:proofErr w:type="spellEnd"/>
            <w:r w:rsidRPr="00FC7435">
              <w:t xml:space="preserve"> e të gjitha të dhënave për ekonomitë bujqësore dhe nëse i bën të qasshme të dhënat e regjistruara, në kundërshtim me nenin 18 paragrafi 1 dhe 2 të këtij Ligji;</w:t>
            </w:r>
          </w:p>
          <w:p w14:paraId="4B91399F" w14:textId="77777777" w:rsidR="007A0B45" w:rsidRPr="00FC7435" w:rsidRDefault="007A0B45" w:rsidP="007A0B45">
            <w:pPr>
              <w:ind w:left="288" w:firstLine="0"/>
              <w:jc w:val="left"/>
            </w:pPr>
          </w:p>
          <w:p w14:paraId="4A3C5DE2" w14:textId="2FEFDE76" w:rsidR="00D46DAF" w:rsidRDefault="00FC7435" w:rsidP="007A0B45">
            <w:pPr>
              <w:spacing w:after="40"/>
              <w:ind w:left="288" w:firstLine="0"/>
              <w:jc w:val="left"/>
            </w:pPr>
            <w:r w:rsidRPr="00FC7435">
              <w:t xml:space="preserve">1.3. Keqpërdor detyrën zyrtare gjatë procesit të regjistrimit në atë mënyrë që, </w:t>
            </w:r>
            <w:r w:rsidRPr="00AF546C">
              <w:t xml:space="preserve">publikon të dhënat </w:t>
            </w:r>
            <w:r w:rsidRPr="00FC7435">
              <w:t xml:space="preserve">në internet apo në media </w:t>
            </w:r>
            <w:bookmarkStart w:id="11" w:name="_Hlk225263668"/>
            <w:r w:rsidRPr="00FC7435">
              <w:t>në kundërshtim me nenin 18 paragrafi 3 të këtij Ligji.</w:t>
            </w:r>
            <w:bookmarkEnd w:id="11"/>
          </w:p>
          <w:p w14:paraId="602601FE" w14:textId="403F4271" w:rsidR="00D9372F" w:rsidRDefault="00D9372F" w:rsidP="00D9372F">
            <w:pPr>
              <w:spacing w:before="240"/>
              <w:ind w:left="0" w:firstLine="0"/>
              <w:jc w:val="left"/>
            </w:pPr>
          </w:p>
          <w:p w14:paraId="55E4C1B1" w14:textId="77777777" w:rsidR="00D9372F" w:rsidRDefault="00D9372F" w:rsidP="00D9372F">
            <w:pPr>
              <w:spacing w:before="240"/>
              <w:ind w:left="0" w:firstLine="0"/>
              <w:jc w:val="left"/>
            </w:pPr>
          </w:p>
          <w:p w14:paraId="557D665D" w14:textId="77777777" w:rsidR="00FC7435" w:rsidRPr="00FC7435" w:rsidRDefault="00FC7435" w:rsidP="00065885">
            <w:pPr>
              <w:ind w:left="0" w:firstLine="0"/>
              <w:jc w:val="left"/>
              <w:rPr>
                <w:b/>
                <w:bCs/>
                <w:szCs w:val="24"/>
              </w:rPr>
            </w:pPr>
            <w:r w:rsidRPr="00FC7435">
              <w:rPr>
                <w:b/>
                <w:bCs/>
                <w:sz w:val="28"/>
                <w:szCs w:val="24"/>
              </w:rPr>
              <w:lastRenderedPageBreak/>
              <w:t>KAPITULLI VII</w:t>
            </w:r>
          </w:p>
          <w:p w14:paraId="1A39EAA5" w14:textId="26E09D34" w:rsidR="007A0B45" w:rsidRPr="006C0E13" w:rsidRDefault="00FC7435" w:rsidP="006C0E13">
            <w:pPr>
              <w:spacing w:after="60"/>
              <w:ind w:left="0" w:firstLine="0"/>
              <w:jc w:val="left"/>
              <w:rPr>
                <w:b/>
                <w:bCs/>
                <w:szCs w:val="24"/>
              </w:rPr>
            </w:pPr>
            <w:r w:rsidRPr="00FC7435">
              <w:rPr>
                <w:b/>
                <w:bCs/>
                <w:sz w:val="28"/>
                <w:szCs w:val="24"/>
              </w:rPr>
              <w:t>ORGANI KUNDËRVAJTËS DHE DISPOZITAT ANKIMORE</w:t>
            </w:r>
          </w:p>
          <w:p w14:paraId="41FFED8A" w14:textId="77777777" w:rsidR="00D15474" w:rsidRPr="00FC7435" w:rsidRDefault="00D15474" w:rsidP="00FC7435">
            <w:pPr>
              <w:ind w:left="0" w:firstLine="0"/>
              <w:jc w:val="left"/>
              <w:rPr>
                <w:color w:val="FF0000"/>
                <w:szCs w:val="24"/>
              </w:rPr>
            </w:pPr>
          </w:p>
          <w:p w14:paraId="708BC192" w14:textId="77777777" w:rsidR="00FC7435" w:rsidRPr="00FC7435" w:rsidRDefault="00FC7435" w:rsidP="006F4EEA">
            <w:pPr>
              <w:ind w:left="0" w:firstLine="0"/>
              <w:jc w:val="center"/>
              <w:rPr>
                <w:b/>
                <w:bCs/>
                <w:szCs w:val="24"/>
              </w:rPr>
            </w:pPr>
            <w:r w:rsidRPr="00FC7435">
              <w:rPr>
                <w:b/>
                <w:bCs/>
                <w:szCs w:val="24"/>
              </w:rPr>
              <w:t>Neni 33</w:t>
            </w:r>
          </w:p>
          <w:p w14:paraId="3C8DECEF" w14:textId="77777777" w:rsidR="00FC7435" w:rsidRPr="00FC7435" w:rsidRDefault="00FC7435" w:rsidP="006F4EEA">
            <w:pPr>
              <w:spacing w:after="60"/>
              <w:ind w:left="0" w:firstLine="0"/>
              <w:jc w:val="center"/>
              <w:rPr>
                <w:b/>
                <w:bCs/>
                <w:szCs w:val="24"/>
              </w:rPr>
            </w:pPr>
            <w:r w:rsidRPr="00FC7435">
              <w:rPr>
                <w:b/>
                <w:bCs/>
                <w:sz w:val="28"/>
                <w:szCs w:val="24"/>
              </w:rPr>
              <w:t>Organi Kundërvajtës</w:t>
            </w:r>
          </w:p>
          <w:p w14:paraId="1ECD102E" w14:textId="77777777" w:rsidR="006F4EEA" w:rsidRPr="00FC7435" w:rsidRDefault="006F4EEA" w:rsidP="00FC7435">
            <w:pPr>
              <w:ind w:left="0" w:firstLine="0"/>
              <w:jc w:val="left"/>
              <w:rPr>
                <w:b/>
                <w:bCs/>
                <w:szCs w:val="24"/>
              </w:rPr>
            </w:pPr>
          </w:p>
          <w:p w14:paraId="1ABD64D0" w14:textId="77777777" w:rsidR="00FC7435" w:rsidRPr="00AF546C" w:rsidRDefault="00FC7435" w:rsidP="007A717B">
            <w:pPr>
              <w:numPr>
                <w:ilvl w:val="0"/>
                <w:numId w:val="22"/>
              </w:numPr>
              <w:spacing w:after="40"/>
              <w:ind w:left="0" w:firstLine="0"/>
              <w:rPr>
                <w:szCs w:val="24"/>
              </w:rPr>
            </w:pPr>
            <w:r w:rsidRPr="00AF546C">
              <w:rPr>
                <w:szCs w:val="24"/>
              </w:rPr>
              <w:t xml:space="preserve">Organ kundërvajtës i cili kujdeset për mbikëqyrjen e zbatimit të dispozitave të këtij Ligji, është Agjencia e Statistikave të Kosovës. </w:t>
            </w:r>
          </w:p>
          <w:p w14:paraId="6ED143F8" w14:textId="77777777" w:rsidR="00FC7435" w:rsidRPr="00FC7435" w:rsidRDefault="00FC7435" w:rsidP="00AF546C">
            <w:pPr>
              <w:ind w:left="0" w:firstLine="0"/>
              <w:jc w:val="left"/>
              <w:rPr>
                <w:szCs w:val="24"/>
              </w:rPr>
            </w:pPr>
          </w:p>
          <w:p w14:paraId="6D297B13" w14:textId="77777777" w:rsidR="00FC7435" w:rsidRDefault="00FC7435" w:rsidP="007A717B">
            <w:pPr>
              <w:numPr>
                <w:ilvl w:val="0"/>
                <w:numId w:val="22"/>
              </w:numPr>
              <w:spacing w:after="40"/>
              <w:ind w:left="0" w:firstLine="0"/>
              <w:rPr>
                <w:szCs w:val="24"/>
              </w:rPr>
            </w:pPr>
            <w:r w:rsidRPr="00FC7435">
              <w:rPr>
                <w:szCs w:val="24"/>
              </w:rPr>
              <w:t>Personi Zyrtar i cili gjatë kryerjes së detyrës zyrtare, has në shkelje të dispozitave të këtij Ligji, është i obliguar që të hartoj raport zyrtar mbi bazën e të cilit, Drejtori Ekzekutiv i Agjencisë shqipton kundërvajtjet e parapara në nenin 31 të këtij Ligji.</w:t>
            </w:r>
          </w:p>
          <w:p w14:paraId="6F31086E" w14:textId="4F6A9E53" w:rsidR="00323BAB" w:rsidRDefault="00323BAB" w:rsidP="001C3D68">
            <w:pPr>
              <w:ind w:left="0" w:firstLine="0"/>
              <w:jc w:val="left"/>
              <w:rPr>
                <w:szCs w:val="24"/>
              </w:rPr>
            </w:pPr>
          </w:p>
          <w:p w14:paraId="4848B9E2" w14:textId="77777777" w:rsidR="009D1914" w:rsidRDefault="009D1914" w:rsidP="001C3D68">
            <w:pPr>
              <w:ind w:left="0" w:firstLine="0"/>
              <w:jc w:val="left"/>
              <w:rPr>
                <w:szCs w:val="24"/>
              </w:rPr>
            </w:pPr>
          </w:p>
          <w:p w14:paraId="57026FB6" w14:textId="77777777" w:rsidR="007A0B45" w:rsidRPr="001C3D68" w:rsidRDefault="007A0B45" w:rsidP="001C3D68">
            <w:pPr>
              <w:ind w:left="0" w:firstLine="0"/>
              <w:jc w:val="left"/>
              <w:rPr>
                <w:szCs w:val="24"/>
              </w:rPr>
            </w:pPr>
          </w:p>
          <w:p w14:paraId="62BFD8B2" w14:textId="77777777" w:rsidR="00FC7435" w:rsidRPr="00FC7435" w:rsidRDefault="00FC7435" w:rsidP="00FC7435">
            <w:pPr>
              <w:tabs>
                <w:tab w:val="left" w:pos="3240"/>
              </w:tabs>
              <w:ind w:left="0" w:firstLine="0"/>
              <w:jc w:val="center"/>
              <w:rPr>
                <w:b/>
                <w:bCs/>
                <w:szCs w:val="24"/>
              </w:rPr>
            </w:pPr>
            <w:r w:rsidRPr="00FC7435">
              <w:rPr>
                <w:b/>
                <w:bCs/>
                <w:szCs w:val="24"/>
              </w:rPr>
              <w:t>Neni 34</w:t>
            </w:r>
          </w:p>
          <w:p w14:paraId="29DFE7E2" w14:textId="290FE3E0" w:rsidR="00FC7435" w:rsidRPr="00FC7435" w:rsidRDefault="00FC7435" w:rsidP="009D1914">
            <w:pPr>
              <w:tabs>
                <w:tab w:val="left" w:pos="3240"/>
              </w:tabs>
              <w:spacing w:after="60"/>
              <w:ind w:left="0" w:firstLine="0"/>
              <w:jc w:val="center"/>
              <w:rPr>
                <w:b/>
                <w:bCs/>
                <w:szCs w:val="24"/>
              </w:rPr>
            </w:pPr>
            <w:r w:rsidRPr="00FC7435">
              <w:rPr>
                <w:b/>
                <w:bCs/>
                <w:szCs w:val="24"/>
              </w:rPr>
              <w:t>E drejta e ankesës</w:t>
            </w:r>
          </w:p>
          <w:p w14:paraId="6CA30329" w14:textId="4ECF590D" w:rsidR="00AF546C" w:rsidRPr="00D9372F" w:rsidRDefault="00FC7435" w:rsidP="00D9372F">
            <w:pPr>
              <w:numPr>
                <w:ilvl w:val="0"/>
                <w:numId w:val="23"/>
              </w:numPr>
              <w:spacing w:before="240" w:after="40"/>
              <w:ind w:left="0" w:firstLine="0"/>
              <w:rPr>
                <w:szCs w:val="24"/>
              </w:rPr>
            </w:pPr>
            <w:r w:rsidRPr="00AF546C">
              <w:rPr>
                <w:szCs w:val="24"/>
              </w:rPr>
              <w:t>Kundër vendimeve administrative të nxjerra nga Agjencia e Statistikave të Kosovës në zbatim të këtij ligji, pala e pakënaqur ka të drejtë ankese në komisionin e ankesave në afat prej tridhjetë (30) ditësh nga dita e pranimit të vendimit.</w:t>
            </w:r>
          </w:p>
          <w:p w14:paraId="44BD1A14" w14:textId="1E74F4CA" w:rsidR="00FC7435" w:rsidRDefault="00FC7435" w:rsidP="00D46DAF">
            <w:pPr>
              <w:numPr>
                <w:ilvl w:val="0"/>
                <w:numId w:val="23"/>
              </w:numPr>
              <w:spacing w:before="240" w:after="40"/>
              <w:ind w:left="0" w:firstLine="0"/>
              <w:rPr>
                <w:szCs w:val="24"/>
              </w:rPr>
            </w:pPr>
            <w:r w:rsidRPr="00AF546C">
              <w:rPr>
                <w:szCs w:val="24"/>
              </w:rPr>
              <w:lastRenderedPageBreak/>
              <w:t>Ankesa shqyrtohet nga Komisioni i Ankesave i themeluar me vendim të Qeverisë së Republikës së Kosovës, dhe me propozim të institucioneve përkatëse si:</w:t>
            </w:r>
          </w:p>
          <w:p w14:paraId="07DFAFE5" w14:textId="77777777" w:rsidR="007A0B45" w:rsidRDefault="007A0B45" w:rsidP="007A0B45">
            <w:pPr>
              <w:ind w:left="0" w:firstLine="0"/>
              <w:rPr>
                <w:szCs w:val="24"/>
              </w:rPr>
            </w:pPr>
          </w:p>
          <w:p w14:paraId="259E578B" w14:textId="77777777" w:rsidR="00FC7435" w:rsidRPr="00FC7435" w:rsidRDefault="00AF546C" w:rsidP="002F497B">
            <w:pPr>
              <w:spacing w:before="240" w:after="40"/>
              <w:ind w:left="288" w:firstLine="0"/>
              <w:jc w:val="left"/>
            </w:pPr>
            <w:r>
              <w:t xml:space="preserve">2.1 </w:t>
            </w:r>
            <w:r w:rsidR="00FC7435" w:rsidRPr="00FC7435">
              <w:t>Dy anëtar nga Zyra e Kryeministrit, të fushës juridike;</w:t>
            </w:r>
          </w:p>
          <w:p w14:paraId="46914703" w14:textId="77777777" w:rsidR="00FC7435" w:rsidRPr="00FC7435" w:rsidRDefault="00AF546C" w:rsidP="002F497B">
            <w:pPr>
              <w:spacing w:before="240" w:after="40"/>
              <w:ind w:left="288" w:firstLine="0"/>
              <w:jc w:val="left"/>
            </w:pPr>
            <w:r>
              <w:t xml:space="preserve">2.2 </w:t>
            </w:r>
            <w:r w:rsidR="00FC7435" w:rsidRPr="00FC7435">
              <w:t>Dy anëtar nga Ministria përgjegjëse për Bujqësi, të fushës së bujqësisë;</w:t>
            </w:r>
          </w:p>
          <w:p w14:paraId="76DFB2D2" w14:textId="77777777" w:rsidR="007A0B45" w:rsidRDefault="007A0B45" w:rsidP="007A0B45">
            <w:pPr>
              <w:ind w:left="288" w:firstLine="0"/>
              <w:jc w:val="left"/>
            </w:pPr>
          </w:p>
          <w:p w14:paraId="4E5E1DEC" w14:textId="7F8044E3" w:rsidR="00FC7435" w:rsidRPr="00FC7435" w:rsidRDefault="00AF546C" w:rsidP="002F497B">
            <w:pPr>
              <w:spacing w:before="240" w:after="40"/>
              <w:ind w:left="288" w:firstLine="0"/>
              <w:jc w:val="left"/>
            </w:pPr>
            <w:r>
              <w:t xml:space="preserve">2.3 </w:t>
            </w:r>
            <w:r w:rsidR="00FC7435" w:rsidRPr="00FC7435">
              <w:t xml:space="preserve">Një anëtar nga Ministria përgjegjëse për Pushtetin Lokal. </w:t>
            </w:r>
          </w:p>
          <w:p w14:paraId="2A585CD4" w14:textId="36270861" w:rsidR="007A0B45" w:rsidRDefault="00FC7435" w:rsidP="007A0B45">
            <w:pPr>
              <w:numPr>
                <w:ilvl w:val="0"/>
                <w:numId w:val="23"/>
              </w:numPr>
              <w:spacing w:before="240" w:after="40"/>
              <w:ind w:left="0" w:firstLine="0"/>
              <w:rPr>
                <w:szCs w:val="24"/>
              </w:rPr>
            </w:pPr>
            <w:r w:rsidRPr="00AF546C">
              <w:rPr>
                <w:szCs w:val="24"/>
              </w:rPr>
              <w:t>Vendimi i Komisionit të Ankesave është përfundimtar në procedurë administrative. Kundër vendimit përfundimtar të Komisionit të Ankesave mund të iniciohet konflikt administrativ në gjykatën kompetente, në përputhje me legjislacionin në fuqi.</w:t>
            </w:r>
          </w:p>
          <w:p w14:paraId="12793666" w14:textId="77777777" w:rsidR="006C0E13" w:rsidRPr="00D477E7" w:rsidRDefault="006C0E13" w:rsidP="006C0E13">
            <w:pPr>
              <w:spacing w:before="240" w:after="40"/>
              <w:ind w:left="0" w:firstLine="0"/>
              <w:rPr>
                <w:szCs w:val="24"/>
              </w:rPr>
            </w:pPr>
          </w:p>
          <w:p w14:paraId="49B8B378" w14:textId="77777777" w:rsidR="00FC7435" w:rsidRPr="00FC7435" w:rsidRDefault="00FC7435" w:rsidP="00FC7435">
            <w:pPr>
              <w:ind w:left="0" w:firstLine="0"/>
              <w:jc w:val="left"/>
              <w:rPr>
                <w:b/>
                <w:szCs w:val="24"/>
              </w:rPr>
            </w:pPr>
          </w:p>
          <w:p w14:paraId="7620848E" w14:textId="77777777" w:rsidR="006F4EEA" w:rsidRDefault="00FC7435" w:rsidP="006C0E13">
            <w:pPr>
              <w:ind w:left="0" w:firstLine="0"/>
              <w:jc w:val="left"/>
              <w:rPr>
                <w:b/>
                <w:spacing w:val="-4"/>
                <w:sz w:val="28"/>
                <w:szCs w:val="24"/>
              </w:rPr>
            </w:pPr>
            <w:r w:rsidRPr="00FC7435">
              <w:rPr>
                <w:b/>
                <w:sz w:val="28"/>
                <w:szCs w:val="24"/>
              </w:rPr>
              <w:t>KAPITULLI</w:t>
            </w:r>
            <w:r w:rsidRPr="00FC7435">
              <w:rPr>
                <w:b/>
                <w:spacing w:val="-5"/>
                <w:sz w:val="28"/>
                <w:szCs w:val="24"/>
              </w:rPr>
              <w:t xml:space="preserve"> </w:t>
            </w:r>
            <w:r w:rsidRPr="00FC7435">
              <w:rPr>
                <w:b/>
                <w:spacing w:val="-4"/>
                <w:sz w:val="28"/>
                <w:szCs w:val="24"/>
              </w:rPr>
              <w:t>VIII</w:t>
            </w:r>
          </w:p>
          <w:p w14:paraId="55C3CCDB" w14:textId="588A30B3" w:rsidR="00FC7435" w:rsidRPr="006F4EEA" w:rsidRDefault="00FC7435" w:rsidP="006C0E13">
            <w:pPr>
              <w:ind w:left="0" w:firstLine="0"/>
              <w:jc w:val="left"/>
              <w:rPr>
                <w:b/>
                <w:szCs w:val="24"/>
              </w:rPr>
            </w:pPr>
            <w:r w:rsidRPr="00FC7435">
              <w:rPr>
                <w:b/>
                <w:color w:val="000000"/>
                <w:sz w:val="28"/>
                <w:szCs w:val="24"/>
              </w:rPr>
              <w:t>DISPOZITATAT KALIMTARE DHE</w:t>
            </w:r>
            <w:r w:rsidR="00AF546C">
              <w:rPr>
                <w:b/>
                <w:color w:val="000000"/>
                <w:sz w:val="28"/>
                <w:szCs w:val="24"/>
              </w:rPr>
              <w:t xml:space="preserve"> </w:t>
            </w:r>
            <w:r w:rsidRPr="00FC7435">
              <w:rPr>
                <w:b/>
                <w:color w:val="000000"/>
                <w:sz w:val="28"/>
                <w:szCs w:val="24"/>
              </w:rPr>
              <w:t>PËRFUNDIMTARE</w:t>
            </w:r>
          </w:p>
          <w:p w14:paraId="304234C6" w14:textId="77777777" w:rsidR="007A0B45" w:rsidRDefault="007A0B45" w:rsidP="006F4EEA">
            <w:pPr>
              <w:ind w:left="0" w:firstLine="0"/>
              <w:jc w:val="center"/>
              <w:rPr>
                <w:b/>
                <w:color w:val="000000" w:themeColor="text1"/>
              </w:rPr>
            </w:pPr>
          </w:p>
          <w:p w14:paraId="6AE7FF1A" w14:textId="2B1C542A" w:rsidR="006F4EEA" w:rsidRDefault="00AF546C" w:rsidP="006C0E13">
            <w:pPr>
              <w:ind w:left="0" w:firstLine="0"/>
              <w:rPr>
                <w:b/>
                <w:color w:val="000000" w:themeColor="text1"/>
              </w:rPr>
            </w:pPr>
            <w:r>
              <w:rPr>
                <w:b/>
                <w:color w:val="000000" w:themeColor="text1"/>
              </w:rPr>
              <w:t xml:space="preserve">                          </w:t>
            </w:r>
          </w:p>
          <w:p w14:paraId="4B217FB7" w14:textId="5F2D60D0" w:rsidR="006F4EEA" w:rsidRPr="006F4EEA" w:rsidRDefault="00FC7435" w:rsidP="006F4EEA">
            <w:pPr>
              <w:ind w:left="0" w:firstLine="0"/>
              <w:jc w:val="center"/>
              <w:rPr>
                <w:color w:val="000000" w:themeColor="text1"/>
                <w:spacing w:val="-5"/>
                <w:szCs w:val="24"/>
              </w:rPr>
            </w:pPr>
            <w:r w:rsidRPr="006F4EEA">
              <w:rPr>
                <w:b/>
                <w:color w:val="000000" w:themeColor="text1"/>
                <w:szCs w:val="24"/>
              </w:rPr>
              <w:lastRenderedPageBreak/>
              <w:t>Neni</w:t>
            </w:r>
            <w:r w:rsidRPr="006F4EEA">
              <w:rPr>
                <w:b/>
                <w:color w:val="000000" w:themeColor="text1"/>
                <w:spacing w:val="-6"/>
                <w:szCs w:val="24"/>
              </w:rPr>
              <w:t xml:space="preserve"> </w:t>
            </w:r>
            <w:r w:rsidRPr="006F4EEA">
              <w:rPr>
                <w:b/>
                <w:color w:val="000000" w:themeColor="text1"/>
                <w:spacing w:val="-5"/>
                <w:szCs w:val="24"/>
              </w:rPr>
              <w:t>35</w:t>
            </w:r>
          </w:p>
          <w:p w14:paraId="5AF09FC7" w14:textId="29EE2547" w:rsidR="00FC7435" w:rsidRDefault="00FC7435" w:rsidP="006F4EEA">
            <w:pPr>
              <w:ind w:left="0" w:firstLine="0"/>
              <w:jc w:val="center"/>
              <w:rPr>
                <w:b/>
                <w:color w:val="000000"/>
                <w:szCs w:val="24"/>
              </w:rPr>
            </w:pPr>
            <w:r w:rsidRPr="006F4EEA">
              <w:rPr>
                <w:b/>
                <w:color w:val="000000"/>
                <w:szCs w:val="24"/>
              </w:rPr>
              <w:t>Periudha kohore dhe nxjerrja e dokumenteve metodologjike</w:t>
            </w:r>
          </w:p>
          <w:p w14:paraId="3018E737" w14:textId="77777777" w:rsidR="006F4EEA" w:rsidRPr="006F4EEA" w:rsidRDefault="006F4EEA" w:rsidP="006F4EEA">
            <w:pPr>
              <w:ind w:left="0" w:firstLine="0"/>
              <w:jc w:val="center"/>
              <w:rPr>
                <w:color w:val="000000" w:themeColor="text1"/>
                <w:spacing w:val="-5"/>
                <w:szCs w:val="24"/>
              </w:rPr>
            </w:pPr>
          </w:p>
          <w:p w14:paraId="5C2E70EE" w14:textId="77777777" w:rsidR="00FC7435" w:rsidRDefault="00FC7435" w:rsidP="007A717B">
            <w:pPr>
              <w:numPr>
                <w:ilvl w:val="0"/>
                <w:numId w:val="24"/>
              </w:numPr>
              <w:spacing w:after="40"/>
              <w:ind w:left="0" w:firstLine="0"/>
              <w:rPr>
                <w:szCs w:val="24"/>
              </w:rPr>
            </w:pPr>
            <w:r w:rsidRPr="00AF546C">
              <w:rPr>
                <w:szCs w:val="24"/>
              </w:rPr>
              <w:t>Agjencia e Statistikave të Kosovës, nxjerr dokumentet metodologjike të përcaktuara me dispozitat e këtij Ligji para zhvillimit të aktivitetit përkatës të regjistrimit.</w:t>
            </w:r>
          </w:p>
          <w:p w14:paraId="33B8E5EF" w14:textId="77777777" w:rsidR="006C0E13" w:rsidRPr="00AF546C" w:rsidRDefault="006C0E13" w:rsidP="00AF546C">
            <w:pPr>
              <w:ind w:left="0" w:firstLine="0"/>
              <w:jc w:val="left"/>
              <w:rPr>
                <w:szCs w:val="24"/>
              </w:rPr>
            </w:pPr>
          </w:p>
          <w:p w14:paraId="694DD5F1" w14:textId="77777777" w:rsidR="00FC7435" w:rsidRPr="00AF546C" w:rsidRDefault="00FC7435" w:rsidP="007A717B">
            <w:pPr>
              <w:numPr>
                <w:ilvl w:val="0"/>
                <w:numId w:val="24"/>
              </w:numPr>
              <w:spacing w:after="40"/>
              <w:ind w:left="0" w:firstLine="0"/>
              <w:rPr>
                <w:szCs w:val="24"/>
              </w:rPr>
            </w:pPr>
            <w:r w:rsidRPr="00AF546C">
              <w:rPr>
                <w:szCs w:val="24"/>
              </w:rPr>
              <w:t>Deri në nxjerrjen e metodologjive të reja sipas paragrafit 1 të këtij neni, zbatohen dokumentet ekzistuese metodologjike nëse nuk bien në kundërshtim me këtë ligj.</w:t>
            </w:r>
          </w:p>
          <w:p w14:paraId="5A129F54" w14:textId="5759DB70" w:rsidR="00D477E7" w:rsidRDefault="00D477E7" w:rsidP="00605FB3">
            <w:pPr>
              <w:spacing w:before="240"/>
              <w:ind w:left="0" w:firstLine="0"/>
              <w:jc w:val="left"/>
            </w:pPr>
          </w:p>
          <w:p w14:paraId="2D443AD2" w14:textId="77777777" w:rsidR="006C0E13" w:rsidRPr="00FC7435" w:rsidRDefault="006C0E13" w:rsidP="00605FB3">
            <w:pPr>
              <w:spacing w:before="240"/>
              <w:ind w:left="0" w:firstLine="0"/>
              <w:jc w:val="left"/>
            </w:pPr>
          </w:p>
          <w:p w14:paraId="554AC82E" w14:textId="77777777" w:rsidR="00FC7435" w:rsidRPr="00FC7435" w:rsidRDefault="00FC7435" w:rsidP="00FC7435">
            <w:pPr>
              <w:ind w:left="0" w:firstLine="0"/>
              <w:jc w:val="center"/>
              <w:rPr>
                <w:b/>
                <w:color w:val="000000"/>
              </w:rPr>
            </w:pPr>
            <w:r w:rsidRPr="00FC7435">
              <w:rPr>
                <w:b/>
                <w:color w:val="000000"/>
              </w:rPr>
              <w:t>Neni 36</w:t>
            </w:r>
          </w:p>
          <w:p w14:paraId="30EE7F21" w14:textId="77777777" w:rsidR="00FC7435" w:rsidRPr="00FC7435" w:rsidRDefault="00FC7435" w:rsidP="00FC7435">
            <w:pPr>
              <w:spacing w:after="60"/>
              <w:ind w:left="0" w:firstLine="0"/>
              <w:jc w:val="center"/>
              <w:rPr>
                <w:b/>
                <w:color w:val="000000"/>
              </w:rPr>
            </w:pPr>
            <w:r w:rsidRPr="00FC7435">
              <w:rPr>
                <w:b/>
                <w:color w:val="000000"/>
              </w:rPr>
              <w:t>Shfuqizimi</w:t>
            </w:r>
          </w:p>
          <w:p w14:paraId="488FD67A" w14:textId="77777777" w:rsidR="00FC7435" w:rsidRPr="00FC7435" w:rsidRDefault="00FC7435" w:rsidP="00FC7435">
            <w:pPr>
              <w:ind w:left="0" w:firstLine="0"/>
              <w:jc w:val="left"/>
              <w:rPr>
                <w:szCs w:val="24"/>
              </w:rPr>
            </w:pPr>
          </w:p>
          <w:p w14:paraId="4B5B781E" w14:textId="50680D77" w:rsidR="00A8169C" w:rsidRDefault="00FC7435" w:rsidP="00AF546C">
            <w:pPr>
              <w:spacing w:after="40"/>
              <w:ind w:left="0" w:firstLine="0"/>
              <w:rPr>
                <w:szCs w:val="24"/>
              </w:rPr>
            </w:pPr>
            <w:r w:rsidRPr="00AF546C">
              <w:rPr>
                <w:szCs w:val="24"/>
              </w:rPr>
              <w:t xml:space="preserve">Me hyrjen në fuqi të këtij ligji shfuqizohet </w:t>
            </w:r>
            <w:bookmarkStart w:id="12" w:name="_Hlk225265017"/>
            <w:r w:rsidRPr="00AF546C">
              <w:rPr>
                <w:szCs w:val="24"/>
              </w:rPr>
              <w:t xml:space="preserve">Ligji Nr. 04/L-127 </w:t>
            </w:r>
            <w:bookmarkEnd w:id="12"/>
            <w:r w:rsidRPr="00AF546C">
              <w:rPr>
                <w:szCs w:val="24"/>
              </w:rPr>
              <w:t xml:space="preserve">për Regjistrimin e Bujqësisë, i ndryshuar dhe plotësuar me Ligjin Nr. 04/L-253 dhe Ligjin Nr. 08/L-077. </w:t>
            </w:r>
          </w:p>
          <w:p w14:paraId="12ACBEB3" w14:textId="27F8FB3B" w:rsidR="00094B84" w:rsidRDefault="00094B84" w:rsidP="00AF546C">
            <w:pPr>
              <w:spacing w:after="40"/>
              <w:ind w:left="0" w:firstLine="0"/>
              <w:rPr>
                <w:szCs w:val="24"/>
              </w:rPr>
            </w:pPr>
          </w:p>
          <w:p w14:paraId="15CACEAB" w14:textId="2D9149AE" w:rsidR="009941A7" w:rsidRDefault="009941A7" w:rsidP="00AF546C">
            <w:pPr>
              <w:spacing w:after="40"/>
              <w:ind w:left="0" w:firstLine="0"/>
              <w:rPr>
                <w:szCs w:val="24"/>
              </w:rPr>
            </w:pPr>
          </w:p>
          <w:p w14:paraId="39C46550" w14:textId="3E6F8461" w:rsidR="006C0E13" w:rsidRDefault="006C0E13" w:rsidP="00AF546C">
            <w:pPr>
              <w:spacing w:after="40"/>
              <w:ind w:left="0" w:firstLine="0"/>
              <w:rPr>
                <w:szCs w:val="24"/>
              </w:rPr>
            </w:pPr>
          </w:p>
          <w:p w14:paraId="573660AB" w14:textId="5C275B62" w:rsidR="006C0E13" w:rsidRDefault="006C0E13" w:rsidP="00AF546C">
            <w:pPr>
              <w:spacing w:after="40"/>
              <w:ind w:left="0" w:firstLine="0"/>
              <w:rPr>
                <w:szCs w:val="24"/>
              </w:rPr>
            </w:pPr>
          </w:p>
          <w:p w14:paraId="6CE9A194" w14:textId="59E8A8F2" w:rsidR="006C0E13" w:rsidRDefault="006C0E13" w:rsidP="00AF546C">
            <w:pPr>
              <w:spacing w:after="40"/>
              <w:ind w:left="0" w:firstLine="0"/>
              <w:rPr>
                <w:szCs w:val="24"/>
              </w:rPr>
            </w:pPr>
          </w:p>
          <w:p w14:paraId="4DA62142" w14:textId="77777777" w:rsidR="006C0E13" w:rsidRDefault="006C0E13" w:rsidP="00AF546C">
            <w:pPr>
              <w:spacing w:after="40"/>
              <w:ind w:left="0" w:firstLine="0"/>
              <w:rPr>
                <w:szCs w:val="24"/>
              </w:rPr>
            </w:pPr>
          </w:p>
          <w:p w14:paraId="13AA18D0" w14:textId="77777777" w:rsidR="00094B84" w:rsidRDefault="00094B84" w:rsidP="00AF546C">
            <w:pPr>
              <w:spacing w:after="40"/>
              <w:ind w:left="0" w:firstLine="0"/>
              <w:rPr>
                <w:szCs w:val="24"/>
              </w:rPr>
            </w:pPr>
          </w:p>
          <w:p w14:paraId="66F126DC" w14:textId="77777777" w:rsidR="00FC7435" w:rsidRPr="00FC7435" w:rsidRDefault="00FC7435" w:rsidP="00FC7435">
            <w:pPr>
              <w:ind w:left="0" w:firstLine="0"/>
              <w:jc w:val="center"/>
              <w:rPr>
                <w:b/>
                <w:bCs/>
                <w:szCs w:val="24"/>
              </w:rPr>
            </w:pPr>
            <w:r w:rsidRPr="00FC7435">
              <w:rPr>
                <w:b/>
                <w:bCs/>
                <w:szCs w:val="24"/>
              </w:rPr>
              <w:t xml:space="preserve">Neni 37 </w:t>
            </w:r>
          </w:p>
          <w:p w14:paraId="4C6CB3D7" w14:textId="77777777" w:rsidR="00FC7435" w:rsidRPr="00FC7435" w:rsidRDefault="00FC7435" w:rsidP="00FC7435">
            <w:pPr>
              <w:spacing w:after="60"/>
              <w:ind w:left="0" w:firstLine="0"/>
              <w:jc w:val="center"/>
              <w:rPr>
                <w:b/>
                <w:bCs/>
                <w:szCs w:val="24"/>
              </w:rPr>
            </w:pPr>
            <w:r w:rsidRPr="00FC7435">
              <w:rPr>
                <w:b/>
                <w:bCs/>
                <w:szCs w:val="24"/>
              </w:rPr>
              <w:t>Hyrja në fuqi</w:t>
            </w:r>
          </w:p>
          <w:p w14:paraId="013C2ADB" w14:textId="77777777" w:rsidR="00FC7435" w:rsidRPr="00FC7435" w:rsidRDefault="00FC7435" w:rsidP="00FC7435">
            <w:pPr>
              <w:ind w:left="0" w:firstLine="0"/>
              <w:jc w:val="left"/>
              <w:rPr>
                <w:b/>
                <w:szCs w:val="24"/>
              </w:rPr>
            </w:pPr>
          </w:p>
          <w:p w14:paraId="76B9A8C0" w14:textId="2CB57270" w:rsidR="00FC7435" w:rsidRDefault="00FC7435" w:rsidP="00196626">
            <w:pPr>
              <w:spacing w:after="40"/>
              <w:ind w:left="0" w:firstLine="0"/>
              <w:rPr>
                <w:szCs w:val="24"/>
              </w:rPr>
            </w:pPr>
            <w:r w:rsidRPr="00FC7435">
              <w:rPr>
                <w:szCs w:val="24"/>
              </w:rPr>
              <w:t>Ky</w:t>
            </w:r>
            <w:r w:rsidRPr="00AF546C">
              <w:rPr>
                <w:szCs w:val="24"/>
              </w:rPr>
              <w:t xml:space="preserve"> </w:t>
            </w:r>
            <w:r w:rsidRPr="00FC7435">
              <w:rPr>
                <w:szCs w:val="24"/>
              </w:rPr>
              <w:t>ligj</w:t>
            </w:r>
            <w:r w:rsidRPr="00AF546C">
              <w:rPr>
                <w:szCs w:val="24"/>
              </w:rPr>
              <w:t xml:space="preserve"> </w:t>
            </w:r>
            <w:r w:rsidRPr="00FC7435">
              <w:rPr>
                <w:szCs w:val="24"/>
              </w:rPr>
              <w:t>hyn</w:t>
            </w:r>
            <w:r w:rsidRPr="00AF546C">
              <w:rPr>
                <w:szCs w:val="24"/>
              </w:rPr>
              <w:t xml:space="preserve"> </w:t>
            </w:r>
            <w:r w:rsidRPr="00FC7435">
              <w:rPr>
                <w:szCs w:val="24"/>
              </w:rPr>
              <w:t>në</w:t>
            </w:r>
            <w:r w:rsidRPr="00AF546C">
              <w:rPr>
                <w:szCs w:val="24"/>
              </w:rPr>
              <w:t xml:space="preserve"> </w:t>
            </w:r>
            <w:r w:rsidRPr="00FC7435">
              <w:rPr>
                <w:szCs w:val="24"/>
              </w:rPr>
              <w:t>fuqi</w:t>
            </w:r>
            <w:r w:rsidRPr="00AF546C">
              <w:rPr>
                <w:szCs w:val="24"/>
              </w:rPr>
              <w:t xml:space="preserve"> </w:t>
            </w:r>
            <w:r w:rsidRPr="00FC7435">
              <w:rPr>
                <w:szCs w:val="24"/>
              </w:rPr>
              <w:t>pesëmbëdhjetë</w:t>
            </w:r>
            <w:r w:rsidRPr="00AF546C">
              <w:rPr>
                <w:szCs w:val="24"/>
              </w:rPr>
              <w:t xml:space="preserve"> </w:t>
            </w:r>
            <w:r w:rsidRPr="00FC7435">
              <w:rPr>
                <w:szCs w:val="24"/>
              </w:rPr>
              <w:t>(15)</w:t>
            </w:r>
            <w:r w:rsidRPr="00AF546C">
              <w:rPr>
                <w:szCs w:val="24"/>
              </w:rPr>
              <w:t xml:space="preserve"> </w:t>
            </w:r>
            <w:r w:rsidRPr="00FC7435">
              <w:rPr>
                <w:szCs w:val="24"/>
              </w:rPr>
              <w:t>ditë</w:t>
            </w:r>
            <w:r w:rsidRPr="00AF546C">
              <w:rPr>
                <w:szCs w:val="24"/>
              </w:rPr>
              <w:t xml:space="preserve"> </w:t>
            </w:r>
            <w:r w:rsidRPr="00FC7435">
              <w:rPr>
                <w:szCs w:val="24"/>
              </w:rPr>
              <w:t>pas</w:t>
            </w:r>
            <w:r w:rsidRPr="00AF546C">
              <w:rPr>
                <w:szCs w:val="24"/>
              </w:rPr>
              <w:t xml:space="preserve"> </w:t>
            </w:r>
            <w:r w:rsidRPr="00FC7435">
              <w:rPr>
                <w:szCs w:val="24"/>
              </w:rPr>
              <w:t>publikimit</w:t>
            </w:r>
            <w:r w:rsidRPr="00AF546C">
              <w:rPr>
                <w:szCs w:val="24"/>
              </w:rPr>
              <w:t xml:space="preserve"> </w:t>
            </w:r>
            <w:r w:rsidRPr="00FC7435">
              <w:rPr>
                <w:szCs w:val="24"/>
              </w:rPr>
              <w:t>në</w:t>
            </w:r>
            <w:r w:rsidRPr="00AF546C">
              <w:rPr>
                <w:szCs w:val="24"/>
              </w:rPr>
              <w:t xml:space="preserve"> </w:t>
            </w:r>
            <w:r w:rsidRPr="00FC7435">
              <w:rPr>
                <w:szCs w:val="24"/>
              </w:rPr>
              <w:t>Gazetën</w:t>
            </w:r>
            <w:r w:rsidRPr="00AF546C">
              <w:rPr>
                <w:szCs w:val="24"/>
              </w:rPr>
              <w:t xml:space="preserve"> </w:t>
            </w:r>
            <w:r w:rsidRPr="00FC7435">
              <w:rPr>
                <w:szCs w:val="24"/>
              </w:rPr>
              <w:t>Zyrtare</w:t>
            </w:r>
            <w:r w:rsidRPr="00AF546C">
              <w:rPr>
                <w:szCs w:val="24"/>
              </w:rPr>
              <w:t xml:space="preserve"> </w:t>
            </w:r>
            <w:r w:rsidRPr="00FC7435">
              <w:rPr>
                <w:szCs w:val="24"/>
              </w:rPr>
              <w:t>të</w:t>
            </w:r>
            <w:r w:rsidRPr="00AF546C">
              <w:rPr>
                <w:szCs w:val="24"/>
              </w:rPr>
              <w:t xml:space="preserve"> </w:t>
            </w:r>
            <w:r w:rsidRPr="00FC7435">
              <w:rPr>
                <w:szCs w:val="24"/>
              </w:rPr>
              <w:t>Republikës</w:t>
            </w:r>
            <w:r w:rsidRPr="00AF546C">
              <w:rPr>
                <w:szCs w:val="24"/>
              </w:rPr>
              <w:t xml:space="preserve"> </w:t>
            </w:r>
            <w:r w:rsidRPr="00FC7435">
              <w:rPr>
                <w:szCs w:val="24"/>
              </w:rPr>
              <w:t xml:space="preserve">së </w:t>
            </w:r>
            <w:r w:rsidRPr="00AF546C">
              <w:rPr>
                <w:szCs w:val="24"/>
              </w:rPr>
              <w:t>Kosovës.</w:t>
            </w:r>
          </w:p>
          <w:p w14:paraId="4B8BB454" w14:textId="6CD7F745" w:rsidR="00D05BD8" w:rsidRDefault="00D05BD8" w:rsidP="00FC7435">
            <w:pPr>
              <w:ind w:left="0" w:firstLine="0"/>
              <w:jc w:val="left"/>
              <w:rPr>
                <w:szCs w:val="24"/>
              </w:rPr>
            </w:pPr>
          </w:p>
          <w:p w14:paraId="343600BD" w14:textId="16C71114" w:rsidR="006C0E13" w:rsidRDefault="006C0E13" w:rsidP="00FC7435">
            <w:pPr>
              <w:ind w:left="0" w:firstLine="0"/>
              <w:jc w:val="left"/>
              <w:rPr>
                <w:szCs w:val="24"/>
              </w:rPr>
            </w:pPr>
          </w:p>
          <w:p w14:paraId="6DE6EB81" w14:textId="77777777" w:rsidR="006C0E13" w:rsidRPr="00FC7435" w:rsidRDefault="006C0E13" w:rsidP="00FC7435">
            <w:pPr>
              <w:ind w:left="0" w:firstLine="0"/>
              <w:jc w:val="left"/>
              <w:rPr>
                <w:szCs w:val="24"/>
              </w:rPr>
            </w:pPr>
          </w:p>
          <w:p w14:paraId="4991C79E" w14:textId="77777777" w:rsidR="00FC7435" w:rsidRPr="00FC7435" w:rsidRDefault="00FC7435" w:rsidP="00FC7435">
            <w:pPr>
              <w:ind w:left="0" w:firstLine="0"/>
              <w:jc w:val="left"/>
              <w:rPr>
                <w:szCs w:val="24"/>
              </w:rPr>
            </w:pPr>
          </w:p>
          <w:p w14:paraId="2CE3FD47" w14:textId="77777777" w:rsidR="0094725B" w:rsidRDefault="00FC7435" w:rsidP="00065885">
            <w:pPr>
              <w:spacing w:after="40"/>
              <w:ind w:left="0" w:firstLine="0"/>
              <w:jc w:val="right"/>
              <w:rPr>
                <w:szCs w:val="24"/>
              </w:rPr>
            </w:pPr>
            <w:r>
              <w:rPr>
                <w:szCs w:val="24"/>
              </w:rPr>
              <w:t>Albulena Haxhiu</w:t>
            </w:r>
          </w:p>
          <w:p w14:paraId="78A3CEB6" w14:textId="5417B768" w:rsidR="005F7D4D" w:rsidRPr="00FC7435" w:rsidRDefault="00FC7435" w:rsidP="00065885">
            <w:pPr>
              <w:spacing w:after="40"/>
              <w:ind w:left="0" w:firstLine="0"/>
              <w:jc w:val="right"/>
              <w:rPr>
                <w:b/>
                <w:szCs w:val="24"/>
              </w:rPr>
            </w:pPr>
            <w:r>
              <w:rPr>
                <w:szCs w:val="24"/>
              </w:rPr>
              <w:t xml:space="preserve"> </w:t>
            </w:r>
          </w:p>
          <w:p w14:paraId="3F3E25E9" w14:textId="4178673B" w:rsidR="005F7D4D" w:rsidRPr="0094725B" w:rsidRDefault="005F7D4D" w:rsidP="0094725B">
            <w:pPr>
              <w:spacing w:after="40"/>
              <w:ind w:left="0" w:firstLine="0"/>
              <w:jc w:val="right"/>
              <w:rPr>
                <w:szCs w:val="24"/>
              </w:rPr>
            </w:pPr>
            <w:r w:rsidRPr="00FC7435">
              <w:rPr>
                <w:szCs w:val="24"/>
              </w:rPr>
              <w:t>__________________</w:t>
            </w:r>
          </w:p>
          <w:p w14:paraId="36E72522" w14:textId="38A61918" w:rsidR="005F7D4D" w:rsidRPr="009C4AA3" w:rsidRDefault="00486D19" w:rsidP="009C4AA3">
            <w:pPr>
              <w:spacing w:after="40"/>
              <w:ind w:left="0" w:firstLine="0"/>
              <w:jc w:val="right"/>
              <w:rPr>
                <w:rFonts w:eastAsiaTheme="minorHAnsi"/>
                <w:szCs w:val="24"/>
              </w:rPr>
            </w:pPr>
            <w:r w:rsidRPr="00FC7435">
              <w:rPr>
                <w:rFonts w:eastAsiaTheme="minorHAnsi"/>
                <w:szCs w:val="24"/>
              </w:rPr>
              <w:t xml:space="preserve"> Kryetar i Kuvendit të Republikës së Kosovës</w:t>
            </w:r>
          </w:p>
          <w:p w14:paraId="5C885D0C" w14:textId="1E8C6830" w:rsidR="006443F6" w:rsidRPr="000C374D" w:rsidRDefault="006443F6" w:rsidP="00065885">
            <w:pPr>
              <w:spacing w:after="40"/>
              <w:ind w:left="0" w:firstLine="0"/>
              <w:jc w:val="right"/>
              <w:rPr>
                <w:szCs w:val="24"/>
              </w:rPr>
            </w:pPr>
            <w:r w:rsidRPr="000C374D">
              <w:rPr>
                <w:szCs w:val="24"/>
              </w:rPr>
              <w:t xml:space="preserve"> </w:t>
            </w:r>
            <w:r w:rsidR="005F7D4D" w:rsidRPr="000C374D">
              <w:rPr>
                <w:szCs w:val="24"/>
              </w:rPr>
              <w:t>Datë: 00/00/202</w:t>
            </w:r>
            <w:r w:rsidR="00FC7435" w:rsidRPr="000C374D">
              <w:rPr>
                <w:szCs w:val="24"/>
              </w:rPr>
              <w:t>6</w:t>
            </w:r>
          </w:p>
        </w:tc>
        <w:tc>
          <w:tcPr>
            <w:tcW w:w="4584" w:type="dxa"/>
            <w:shd w:val="clear" w:color="auto" w:fill="auto"/>
            <w:tcMar>
              <w:top w:w="60" w:type="dxa"/>
              <w:left w:w="80" w:type="dxa"/>
              <w:bottom w:w="60" w:type="dxa"/>
              <w:right w:w="80" w:type="dxa"/>
            </w:tcMar>
          </w:tcPr>
          <w:p w14:paraId="76666B13" w14:textId="77777777" w:rsidR="00984731" w:rsidRDefault="00984731" w:rsidP="00984731">
            <w:pPr>
              <w:ind w:left="0" w:firstLine="0"/>
              <w:jc w:val="left"/>
              <w:rPr>
                <w:lang w:val="pl-PL"/>
              </w:rPr>
            </w:pPr>
          </w:p>
          <w:p w14:paraId="5226B050" w14:textId="77777777" w:rsidR="00984731" w:rsidRPr="00FC7435" w:rsidRDefault="00984731" w:rsidP="00984731">
            <w:pPr>
              <w:spacing w:after="40"/>
              <w:ind w:left="0" w:firstLine="0"/>
              <w:jc w:val="left"/>
            </w:pPr>
            <w:r w:rsidRPr="00D62374">
              <w:rPr>
                <w:lang w:val="pl-PL"/>
              </w:rPr>
              <w:t>Skupština Republike Kosovo:</w:t>
            </w:r>
          </w:p>
          <w:p w14:paraId="3146C302" w14:textId="77777777" w:rsidR="00984731" w:rsidRPr="00FC7435" w:rsidRDefault="00984731" w:rsidP="00984731">
            <w:pPr>
              <w:ind w:left="0" w:firstLine="0"/>
              <w:jc w:val="left"/>
              <w:rPr>
                <w:b/>
                <w:szCs w:val="24"/>
              </w:rPr>
            </w:pPr>
          </w:p>
          <w:p w14:paraId="02B3E452" w14:textId="77777777" w:rsidR="00984731" w:rsidRPr="00FC7435" w:rsidRDefault="00984731" w:rsidP="00984731">
            <w:pPr>
              <w:spacing w:after="40"/>
              <w:ind w:left="0" w:firstLine="0"/>
              <w:rPr>
                <w:szCs w:val="24"/>
              </w:rPr>
            </w:pPr>
            <w:r w:rsidRPr="00FC7435">
              <w:rPr>
                <w:szCs w:val="24"/>
              </w:rPr>
              <w:t xml:space="preserve">Na </w:t>
            </w:r>
            <w:proofErr w:type="spellStart"/>
            <w:r w:rsidRPr="00FC7435">
              <w:rPr>
                <w:szCs w:val="24"/>
              </w:rPr>
              <w:t>osnovu</w:t>
            </w:r>
            <w:proofErr w:type="spellEnd"/>
            <w:r w:rsidRPr="00FC7435">
              <w:rPr>
                <w:szCs w:val="24"/>
              </w:rPr>
              <w:t xml:space="preserve"> </w:t>
            </w:r>
            <w:proofErr w:type="spellStart"/>
            <w:r w:rsidRPr="00FC7435">
              <w:rPr>
                <w:szCs w:val="24"/>
              </w:rPr>
              <w:t>člana</w:t>
            </w:r>
            <w:proofErr w:type="spellEnd"/>
            <w:r w:rsidRPr="00FC7435">
              <w:rPr>
                <w:szCs w:val="24"/>
              </w:rPr>
              <w:t xml:space="preserve"> 65 (1) </w:t>
            </w:r>
            <w:proofErr w:type="spellStart"/>
            <w:r w:rsidRPr="00FC7435">
              <w:rPr>
                <w:szCs w:val="24"/>
              </w:rPr>
              <w:t>Ustava</w:t>
            </w:r>
            <w:proofErr w:type="spellEnd"/>
            <w:r w:rsidRPr="00FC7435">
              <w:rPr>
                <w:szCs w:val="24"/>
              </w:rPr>
              <w:t xml:space="preserve"> Republike </w:t>
            </w:r>
            <w:proofErr w:type="spellStart"/>
            <w:r w:rsidRPr="00FC7435">
              <w:rPr>
                <w:szCs w:val="24"/>
              </w:rPr>
              <w:t>Kosovo</w:t>
            </w:r>
            <w:proofErr w:type="spellEnd"/>
            <w:r w:rsidRPr="00FC7435">
              <w:rPr>
                <w:szCs w:val="24"/>
              </w:rPr>
              <w:t xml:space="preserve">, </w:t>
            </w:r>
          </w:p>
          <w:p w14:paraId="4A4AC0EE" w14:textId="77777777" w:rsidR="00984731" w:rsidRPr="00FC7435" w:rsidRDefault="00984731" w:rsidP="00984731">
            <w:pPr>
              <w:ind w:left="0" w:firstLine="0"/>
              <w:jc w:val="left"/>
              <w:rPr>
                <w:spacing w:val="-2"/>
                <w:szCs w:val="24"/>
              </w:rPr>
            </w:pPr>
          </w:p>
          <w:p w14:paraId="30D84B92" w14:textId="62E1CA5A" w:rsidR="00984731" w:rsidRDefault="00984731" w:rsidP="00984731">
            <w:pPr>
              <w:spacing w:after="40"/>
              <w:ind w:left="0" w:firstLine="0"/>
              <w:jc w:val="left"/>
              <w:rPr>
                <w:spacing w:val="-2"/>
                <w:szCs w:val="24"/>
                <w:lang w:val="pl-PL"/>
              </w:rPr>
            </w:pPr>
            <w:r w:rsidRPr="00D62374">
              <w:rPr>
                <w:spacing w:val="-2"/>
                <w:szCs w:val="24"/>
                <w:lang w:val="pl-PL"/>
              </w:rPr>
              <w:t xml:space="preserve">Odobrava: </w:t>
            </w:r>
          </w:p>
          <w:p w14:paraId="0B1CC833" w14:textId="77777777" w:rsidR="00464A6C" w:rsidRPr="00FC7435" w:rsidRDefault="00464A6C" w:rsidP="00984731">
            <w:pPr>
              <w:spacing w:after="40"/>
              <w:ind w:left="0" w:firstLine="0"/>
              <w:jc w:val="left"/>
              <w:rPr>
                <w:szCs w:val="24"/>
              </w:rPr>
            </w:pPr>
          </w:p>
          <w:p w14:paraId="74D7FA1A" w14:textId="77777777" w:rsidR="00984731" w:rsidRPr="00FC7435" w:rsidRDefault="00AD3A52" w:rsidP="00984731">
            <w:pPr>
              <w:spacing w:after="60"/>
              <w:ind w:left="0" w:firstLine="0"/>
              <w:jc w:val="center"/>
              <w:rPr>
                <w:b/>
                <w:szCs w:val="24"/>
              </w:rPr>
            </w:pPr>
            <w:r>
              <w:rPr>
                <w:b/>
                <w:szCs w:val="24"/>
              </w:rPr>
              <w:t xml:space="preserve">        </w:t>
            </w:r>
            <w:r w:rsidR="00984731" w:rsidRPr="00FC7435">
              <w:rPr>
                <w:b/>
                <w:szCs w:val="24"/>
              </w:rPr>
              <w:t>Z</w:t>
            </w:r>
            <w:r w:rsidR="00984731">
              <w:rPr>
                <w:b/>
                <w:szCs w:val="24"/>
              </w:rPr>
              <w:t>AKON O</w:t>
            </w:r>
            <w:r w:rsidR="00984731" w:rsidRPr="00FC7435">
              <w:rPr>
                <w:b/>
                <w:szCs w:val="24"/>
              </w:rPr>
              <w:t xml:space="preserve"> REGISTRACIJI POLJOPRIVREDE</w:t>
            </w:r>
          </w:p>
          <w:p w14:paraId="1CA29E06" w14:textId="77777777" w:rsidR="00984731" w:rsidRPr="00FC7435" w:rsidRDefault="00984731" w:rsidP="00984731">
            <w:pPr>
              <w:ind w:left="0" w:firstLine="0"/>
              <w:jc w:val="left"/>
              <w:rPr>
                <w:b/>
                <w:szCs w:val="24"/>
              </w:rPr>
            </w:pPr>
          </w:p>
          <w:p w14:paraId="25951948" w14:textId="77777777" w:rsidR="00984731" w:rsidRPr="00FC7435" w:rsidRDefault="00984731" w:rsidP="00984731">
            <w:pPr>
              <w:ind w:left="0" w:firstLine="0"/>
              <w:jc w:val="left"/>
              <w:rPr>
                <w:b/>
                <w:bCs/>
                <w:szCs w:val="24"/>
              </w:rPr>
            </w:pPr>
            <w:r w:rsidRPr="00FC7435">
              <w:rPr>
                <w:b/>
                <w:bCs/>
                <w:sz w:val="28"/>
                <w:szCs w:val="24"/>
              </w:rPr>
              <w:t>POGLAVLJE I</w:t>
            </w:r>
          </w:p>
          <w:p w14:paraId="30F9C663" w14:textId="607B90CC" w:rsidR="00984731" w:rsidRPr="00464A6C" w:rsidRDefault="00984731" w:rsidP="00464A6C">
            <w:pPr>
              <w:spacing w:after="60"/>
              <w:ind w:left="0" w:firstLine="0"/>
              <w:jc w:val="left"/>
              <w:rPr>
                <w:b/>
                <w:bCs/>
                <w:szCs w:val="24"/>
              </w:rPr>
            </w:pPr>
            <w:r w:rsidRPr="00FC7435">
              <w:rPr>
                <w:b/>
                <w:bCs/>
                <w:sz w:val="28"/>
                <w:szCs w:val="24"/>
              </w:rPr>
              <w:t>OPŠTE ODREDBE</w:t>
            </w:r>
          </w:p>
          <w:p w14:paraId="49470655" w14:textId="77777777" w:rsidR="00464A6C" w:rsidRDefault="00464A6C" w:rsidP="00984731">
            <w:pPr>
              <w:ind w:left="0" w:firstLine="0"/>
              <w:jc w:val="center"/>
              <w:rPr>
                <w:b/>
                <w:szCs w:val="24"/>
              </w:rPr>
            </w:pPr>
          </w:p>
          <w:p w14:paraId="793C9F39" w14:textId="1D89C493" w:rsidR="00984731" w:rsidRPr="00FC7435" w:rsidRDefault="00984731" w:rsidP="00984731">
            <w:pPr>
              <w:ind w:left="0" w:firstLine="0"/>
              <w:jc w:val="center"/>
              <w:rPr>
                <w:b/>
                <w:szCs w:val="24"/>
              </w:rPr>
            </w:pPr>
            <w:proofErr w:type="spellStart"/>
            <w:r w:rsidRPr="00FC7435">
              <w:rPr>
                <w:b/>
                <w:szCs w:val="24"/>
              </w:rPr>
              <w:t>Član</w:t>
            </w:r>
            <w:proofErr w:type="spellEnd"/>
            <w:r w:rsidRPr="00FC7435">
              <w:rPr>
                <w:b/>
                <w:szCs w:val="24"/>
              </w:rPr>
              <w:t xml:space="preserve"> 1.</w:t>
            </w:r>
          </w:p>
          <w:p w14:paraId="38D9659D" w14:textId="6412B85B" w:rsidR="00984731" w:rsidRDefault="00984731" w:rsidP="00CC71DB">
            <w:pPr>
              <w:spacing w:after="60"/>
              <w:ind w:left="0" w:firstLine="0"/>
              <w:jc w:val="center"/>
              <w:rPr>
                <w:b/>
                <w:szCs w:val="24"/>
              </w:rPr>
            </w:pPr>
            <w:proofErr w:type="spellStart"/>
            <w:r w:rsidRPr="00FC7435">
              <w:rPr>
                <w:b/>
                <w:szCs w:val="24"/>
              </w:rPr>
              <w:t>Svrha</w:t>
            </w:r>
            <w:proofErr w:type="spellEnd"/>
          </w:p>
          <w:p w14:paraId="3D376E86" w14:textId="77777777" w:rsidR="00CC71DB" w:rsidRPr="00FC7435" w:rsidRDefault="00CC71DB" w:rsidP="00CC71DB">
            <w:pPr>
              <w:spacing w:after="60"/>
              <w:ind w:left="0" w:firstLine="0"/>
              <w:jc w:val="center"/>
              <w:rPr>
                <w:b/>
                <w:szCs w:val="24"/>
              </w:rPr>
            </w:pPr>
          </w:p>
          <w:p w14:paraId="071C145A" w14:textId="77777777" w:rsidR="00984731" w:rsidRPr="001C3D68" w:rsidRDefault="00984731" w:rsidP="00CC71DB">
            <w:pPr>
              <w:tabs>
                <w:tab w:val="left" w:pos="1207"/>
              </w:tabs>
              <w:spacing w:after="40"/>
              <w:ind w:left="0" w:firstLine="0"/>
              <w:rPr>
                <w:szCs w:val="24"/>
              </w:rPr>
            </w:pPr>
            <w:proofErr w:type="spellStart"/>
            <w:r w:rsidRPr="001C3D68">
              <w:rPr>
                <w:szCs w:val="24"/>
              </w:rPr>
              <w:t>Ovaj</w:t>
            </w:r>
            <w:proofErr w:type="spellEnd"/>
            <w:r w:rsidRPr="001C3D68">
              <w:rPr>
                <w:szCs w:val="24"/>
              </w:rPr>
              <w:t xml:space="preserve"> zakon ima </w:t>
            </w:r>
            <w:proofErr w:type="spellStart"/>
            <w:r w:rsidRPr="001C3D68">
              <w:rPr>
                <w:szCs w:val="24"/>
              </w:rPr>
              <w:t>za</w:t>
            </w:r>
            <w:proofErr w:type="spellEnd"/>
            <w:r w:rsidRPr="001C3D68">
              <w:rPr>
                <w:szCs w:val="24"/>
              </w:rPr>
              <w:t xml:space="preserve"> </w:t>
            </w:r>
            <w:proofErr w:type="spellStart"/>
            <w:r w:rsidRPr="001C3D68">
              <w:rPr>
                <w:szCs w:val="24"/>
              </w:rPr>
              <w:t>cilj</w:t>
            </w:r>
            <w:proofErr w:type="spellEnd"/>
            <w:r w:rsidRPr="001C3D68">
              <w:rPr>
                <w:szCs w:val="24"/>
              </w:rPr>
              <w:t xml:space="preserve"> </w:t>
            </w:r>
            <w:proofErr w:type="spellStart"/>
            <w:r w:rsidRPr="001C3D68">
              <w:rPr>
                <w:szCs w:val="24"/>
              </w:rPr>
              <w:t>da</w:t>
            </w:r>
            <w:proofErr w:type="spellEnd"/>
            <w:r w:rsidRPr="001C3D68">
              <w:rPr>
                <w:szCs w:val="24"/>
              </w:rPr>
              <w:t xml:space="preserve"> </w:t>
            </w:r>
            <w:proofErr w:type="spellStart"/>
            <w:r w:rsidRPr="001C3D68">
              <w:rPr>
                <w:szCs w:val="24"/>
              </w:rPr>
              <w:t>reguliše</w:t>
            </w:r>
            <w:proofErr w:type="spellEnd"/>
            <w:r w:rsidRPr="001C3D68">
              <w:rPr>
                <w:szCs w:val="24"/>
              </w:rPr>
              <w:t xml:space="preserve"> </w:t>
            </w:r>
            <w:proofErr w:type="spellStart"/>
            <w:r w:rsidRPr="001C3D68">
              <w:rPr>
                <w:szCs w:val="24"/>
              </w:rPr>
              <w:t>organizaciju</w:t>
            </w:r>
            <w:proofErr w:type="spellEnd"/>
            <w:r w:rsidRPr="001C3D68">
              <w:rPr>
                <w:szCs w:val="24"/>
              </w:rPr>
              <w:t xml:space="preserve"> i </w:t>
            </w:r>
            <w:proofErr w:type="spellStart"/>
            <w:r w:rsidRPr="001C3D68">
              <w:rPr>
                <w:szCs w:val="24"/>
              </w:rPr>
              <w:t>sprovođenje</w:t>
            </w:r>
            <w:proofErr w:type="spellEnd"/>
            <w:r w:rsidRPr="001C3D68">
              <w:rPr>
                <w:szCs w:val="24"/>
              </w:rPr>
              <w:t xml:space="preserve"> </w:t>
            </w:r>
            <w:proofErr w:type="spellStart"/>
            <w:r w:rsidRPr="001C3D68">
              <w:rPr>
                <w:szCs w:val="24"/>
              </w:rPr>
              <w:t>Popisa</w:t>
            </w:r>
            <w:proofErr w:type="spellEnd"/>
            <w:r w:rsidRPr="001C3D68">
              <w:rPr>
                <w:szCs w:val="24"/>
              </w:rPr>
              <w:t xml:space="preserve"> </w:t>
            </w:r>
            <w:proofErr w:type="spellStart"/>
            <w:r w:rsidRPr="001C3D68">
              <w:rPr>
                <w:szCs w:val="24"/>
              </w:rPr>
              <w:t>poljoprivrede</w:t>
            </w:r>
            <w:proofErr w:type="spellEnd"/>
            <w:r w:rsidRPr="001C3D68">
              <w:rPr>
                <w:szCs w:val="24"/>
              </w:rPr>
              <w:t xml:space="preserve"> na </w:t>
            </w:r>
            <w:proofErr w:type="spellStart"/>
            <w:r w:rsidRPr="001C3D68">
              <w:rPr>
                <w:szCs w:val="24"/>
              </w:rPr>
              <w:t>teritoriji</w:t>
            </w:r>
            <w:proofErr w:type="spellEnd"/>
            <w:r w:rsidRPr="001C3D68">
              <w:rPr>
                <w:szCs w:val="24"/>
              </w:rPr>
              <w:t xml:space="preserve"> Republike </w:t>
            </w:r>
            <w:proofErr w:type="spellStart"/>
            <w:r w:rsidRPr="001C3D68">
              <w:rPr>
                <w:szCs w:val="24"/>
              </w:rPr>
              <w:t>Kosovo</w:t>
            </w:r>
            <w:proofErr w:type="spellEnd"/>
            <w:r w:rsidRPr="001C3D68">
              <w:rPr>
                <w:szCs w:val="24"/>
              </w:rPr>
              <w:t xml:space="preserve">, </w:t>
            </w:r>
            <w:proofErr w:type="spellStart"/>
            <w:r w:rsidRPr="001C3D68">
              <w:rPr>
                <w:szCs w:val="24"/>
              </w:rPr>
              <w:t>definisanjem</w:t>
            </w:r>
            <w:proofErr w:type="spellEnd"/>
            <w:r w:rsidRPr="001C3D68">
              <w:rPr>
                <w:szCs w:val="24"/>
              </w:rPr>
              <w:t xml:space="preserve"> </w:t>
            </w:r>
            <w:proofErr w:type="spellStart"/>
            <w:r w:rsidRPr="001C3D68">
              <w:rPr>
                <w:szCs w:val="24"/>
              </w:rPr>
              <w:t>nadležnih</w:t>
            </w:r>
            <w:proofErr w:type="spellEnd"/>
            <w:r w:rsidRPr="001C3D68">
              <w:rPr>
                <w:szCs w:val="24"/>
              </w:rPr>
              <w:t xml:space="preserve"> </w:t>
            </w:r>
            <w:proofErr w:type="spellStart"/>
            <w:r w:rsidRPr="001C3D68">
              <w:rPr>
                <w:szCs w:val="24"/>
              </w:rPr>
              <w:t>organa</w:t>
            </w:r>
            <w:proofErr w:type="spellEnd"/>
            <w:r w:rsidRPr="001C3D68">
              <w:rPr>
                <w:szCs w:val="24"/>
              </w:rPr>
              <w:t xml:space="preserve">, </w:t>
            </w:r>
            <w:proofErr w:type="spellStart"/>
            <w:r w:rsidRPr="001C3D68">
              <w:rPr>
                <w:szCs w:val="24"/>
              </w:rPr>
              <w:t>postupaka</w:t>
            </w:r>
            <w:proofErr w:type="spellEnd"/>
            <w:r w:rsidRPr="001C3D68">
              <w:rPr>
                <w:szCs w:val="24"/>
              </w:rPr>
              <w:t xml:space="preserve"> </w:t>
            </w:r>
            <w:proofErr w:type="spellStart"/>
            <w:r w:rsidRPr="001C3D68">
              <w:rPr>
                <w:szCs w:val="24"/>
              </w:rPr>
              <w:t>prikupljanja</w:t>
            </w:r>
            <w:proofErr w:type="spellEnd"/>
            <w:r w:rsidRPr="001C3D68">
              <w:rPr>
                <w:szCs w:val="24"/>
              </w:rPr>
              <w:t xml:space="preserve">, </w:t>
            </w:r>
            <w:proofErr w:type="spellStart"/>
            <w:r w:rsidRPr="001C3D68">
              <w:rPr>
                <w:szCs w:val="24"/>
              </w:rPr>
              <w:t>obrade</w:t>
            </w:r>
            <w:proofErr w:type="spellEnd"/>
            <w:r w:rsidRPr="001C3D68">
              <w:rPr>
                <w:szCs w:val="24"/>
              </w:rPr>
              <w:t xml:space="preserve">, </w:t>
            </w:r>
            <w:proofErr w:type="spellStart"/>
            <w:r w:rsidRPr="001C3D68">
              <w:rPr>
                <w:szCs w:val="24"/>
              </w:rPr>
              <w:t>čuvanja</w:t>
            </w:r>
            <w:proofErr w:type="spellEnd"/>
            <w:r w:rsidRPr="001C3D68">
              <w:rPr>
                <w:szCs w:val="24"/>
              </w:rPr>
              <w:t xml:space="preserve"> i </w:t>
            </w:r>
            <w:proofErr w:type="spellStart"/>
            <w:r w:rsidRPr="001C3D68">
              <w:rPr>
                <w:szCs w:val="24"/>
              </w:rPr>
              <w:t>objavljivanja</w:t>
            </w:r>
            <w:proofErr w:type="spellEnd"/>
            <w:r w:rsidRPr="001C3D68">
              <w:rPr>
                <w:szCs w:val="24"/>
              </w:rPr>
              <w:t xml:space="preserve"> </w:t>
            </w:r>
            <w:proofErr w:type="spellStart"/>
            <w:r w:rsidRPr="001C3D68">
              <w:rPr>
                <w:szCs w:val="24"/>
              </w:rPr>
              <w:t>podataka</w:t>
            </w:r>
            <w:proofErr w:type="spellEnd"/>
            <w:r w:rsidRPr="001C3D68">
              <w:rPr>
                <w:szCs w:val="24"/>
              </w:rPr>
              <w:t xml:space="preserve">, </w:t>
            </w:r>
            <w:proofErr w:type="spellStart"/>
            <w:r w:rsidRPr="001C3D68">
              <w:rPr>
                <w:szCs w:val="24"/>
              </w:rPr>
              <w:t>kao</w:t>
            </w:r>
            <w:proofErr w:type="spellEnd"/>
            <w:r w:rsidRPr="001C3D68">
              <w:rPr>
                <w:szCs w:val="24"/>
              </w:rPr>
              <w:t xml:space="preserve"> i </w:t>
            </w:r>
            <w:proofErr w:type="spellStart"/>
            <w:r w:rsidRPr="001C3D68">
              <w:rPr>
                <w:szCs w:val="24"/>
              </w:rPr>
              <w:t>njihove</w:t>
            </w:r>
            <w:proofErr w:type="spellEnd"/>
            <w:r w:rsidRPr="001C3D68">
              <w:rPr>
                <w:szCs w:val="24"/>
              </w:rPr>
              <w:t xml:space="preserve"> </w:t>
            </w:r>
            <w:proofErr w:type="spellStart"/>
            <w:r w:rsidRPr="001C3D68">
              <w:rPr>
                <w:szCs w:val="24"/>
              </w:rPr>
              <w:t>zaštite</w:t>
            </w:r>
            <w:proofErr w:type="spellEnd"/>
            <w:r w:rsidRPr="001C3D68">
              <w:rPr>
                <w:szCs w:val="24"/>
              </w:rPr>
              <w:t xml:space="preserve"> u </w:t>
            </w:r>
            <w:proofErr w:type="spellStart"/>
            <w:r w:rsidRPr="001C3D68">
              <w:rPr>
                <w:szCs w:val="24"/>
              </w:rPr>
              <w:t>skladu</w:t>
            </w:r>
            <w:proofErr w:type="spellEnd"/>
            <w:r w:rsidRPr="001C3D68">
              <w:rPr>
                <w:szCs w:val="24"/>
              </w:rPr>
              <w:t xml:space="preserve"> sa </w:t>
            </w:r>
            <w:proofErr w:type="spellStart"/>
            <w:r w:rsidRPr="001C3D68">
              <w:rPr>
                <w:szCs w:val="24"/>
              </w:rPr>
              <w:t>važećim</w:t>
            </w:r>
            <w:proofErr w:type="spellEnd"/>
            <w:r w:rsidRPr="001C3D68">
              <w:rPr>
                <w:szCs w:val="24"/>
              </w:rPr>
              <w:t xml:space="preserve"> </w:t>
            </w:r>
            <w:proofErr w:type="spellStart"/>
            <w:r w:rsidRPr="001C3D68">
              <w:rPr>
                <w:szCs w:val="24"/>
              </w:rPr>
              <w:t>zakonima</w:t>
            </w:r>
            <w:proofErr w:type="spellEnd"/>
            <w:r w:rsidRPr="001C3D68">
              <w:rPr>
                <w:szCs w:val="24"/>
              </w:rPr>
              <w:t>.</w:t>
            </w:r>
          </w:p>
          <w:p w14:paraId="5B456BC7" w14:textId="7CA12DE2" w:rsidR="00984731" w:rsidRDefault="00984731" w:rsidP="00984731">
            <w:pPr>
              <w:tabs>
                <w:tab w:val="left" w:pos="1207"/>
              </w:tabs>
              <w:ind w:left="0" w:firstLine="0"/>
              <w:jc w:val="left"/>
              <w:rPr>
                <w:szCs w:val="24"/>
              </w:rPr>
            </w:pPr>
          </w:p>
          <w:p w14:paraId="740AE18B" w14:textId="7F6ED353" w:rsidR="00464A6C" w:rsidRDefault="00464A6C" w:rsidP="00984731">
            <w:pPr>
              <w:tabs>
                <w:tab w:val="left" w:pos="1207"/>
              </w:tabs>
              <w:ind w:left="0" w:firstLine="0"/>
              <w:jc w:val="left"/>
              <w:rPr>
                <w:szCs w:val="24"/>
              </w:rPr>
            </w:pPr>
          </w:p>
          <w:p w14:paraId="287D3E5A" w14:textId="77777777" w:rsidR="00464A6C" w:rsidRPr="00FC7435" w:rsidRDefault="00464A6C" w:rsidP="00984731">
            <w:pPr>
              <w:tabs>
                <w:tab w:val="left" w:pos="1207"/>
              </w:tabs>
              <w:ind w:left="0" w:firstLine="0"/>
              <w:jc w:val="left"/>
              <w:rPr>
                <w:szCs w:val="24"/>
              </w:rPr>
            </w:pPr>
          </w:p>
          <w:p w14:paraId="402BC9C0" w14:textId="2FC7716A" w:rsidR="00984731" w:rsidRPr="00464A6C" w:rsidRDefault="00984731" w:rsidP="00464A6C">
            <w:pPr>
              <w:tabs>
                <w:tab w:val="left" w:pos="1207"/>
              </w:tabs>
              <w:spacing w:after="40"/>
              <w:ind w:left="0" w:firstLine="0"/>
              <w:rPr>
                <w:szCs w:val="24"/>
              </w:rPr>
            </w:pPr>
            <w:proofErr w:type="spellStart"/>
            <w:r w:rsidRPr="001C3D68">
              <w:rPr>
                <w:szCs w:val="24"/>
              </w:rPr>
              <w:t>Ovaj</w:t>
            </w:r>
            <w:proofErr w:type="spellEnd"/>
            <w:r w:rsidRPr="001C3D68">
              <w:rPr>
                <w:szCs w:val="24"/>
              </w:rPr>
              <w:t xml:space="preserve"> zakon je </w:t>
            </w:r>
            <w:proofErr w:type="spellStart"/>
            <w:r w:rsidRPr="001C3D68">
              <w:rPr>
                <w:szCs w:val="24"/>
              </w:rPr>
              <w:t>delimično</w:t>
            </w:r>
            <w:proofErr w:type="spellEnd"/>
            <w:r w:rsidRPr="001C3D68">
              <w:rPr>
                <w:szCs w:val="24"/>
              </w:rPr>
              <w:t xml:space="preserve"> u </w:t>
            </w:r>
            <w:proofErr w:type="spellStart"/>
            <w:r w:rsidRPr="001C3D68">
              <w:rPr>
                <w:szCs w:val="24"/>
              </w:rPr>
              <w:t>skladu</w:t>
            </w:r>
            <w:proofErr w:type="spellEnd"/>
            <w:r w:rsidRPr="001C3D68">
              <w:rPr>
                <w:szCs w:val="24"/>
              </w:rPr>
              <w:t xml:space="preserve"> sa </w:t>
            </w:r>
            <w:proofErr w:type="spellStart"/>
            <w:r w:rsidRPr="001C3D68">
              <w:rPr>
                <w:szCs w:val="24"/>
              </w:rPr>
              <w:t>Uredbom</w:t>
            </w:r>
            <w:proofErr w:type="spellEnd"/>
            <w:r w:rsidRPr="001C3D68">
              <w:rPr>
                <w:szCs w:val="24"/>
              </w:rPr>
              <w:t xml:space="preserve"> 2018/1091 </w:t>
            </w:r>
            <w:proofErr w:type="spellStart"/>
            <w:r w:rsidRPr="001C3D68">
              <w:rPr>
                <w:szCs w:val="24"/>
              </w:rPr>
              <w:t>Saveta</w:t>
            </w:r>
            <w:proofErr w:type="spellEnd"/>
            <w:r w:rsidRPr="001C3D68">
              <w:rPr>
                <w:szCs w:val="24"/>
              </w:rPr>
              <w:t xml:space="preserve"> i </w:t>
            </w:r>
            <w:proofErr w:type="spellStart"/>
            <w:r w:rsidRPr="001C3D68">
              <w:rPr>
                <w:szCs w:val="24"/>
              </w:rPr>
              <w:t>Evropskog</w:t>
            </w:r>
            <w:proofErr w:type="spellEnd"/>
            <w:r w:rsidRPr="001C3D68">
              <w:rPr>
                <w:szCs w:val="24"/>
              </w:rPr>
              <w:t xml:space="preserve"> </w:t>
            </w:r>
            <w:proofErr w:type="spellStart"/>
            <w:r w:rsidRPr="001C3D68">
              <w:rPr>
                <w:szCs w:val="24"/>
              </w:rPr>
              <w:t>parlamenta</w:t>
            </w:r>
            <w:proofErr w:type="spellEnd"/>
            <w:r w:rsidRPr="001C3D68">
              <w:rPr>
                <w:szCs w:val="24"/>
              </w:rPr>
              <w:t xml:space="preserve"> od 18. </w:t>
            </w:r>
            <w:proofErr w:type="spellStart"/>
            <w:r w:rsidRPr="001C3D68">
              <w:rPr>
                <w:szCs w:val="24"/>
              </w:rPr>
              <w:t>jula</w:t>
            </w:r>
            <w:proofErr w:type="spellEnd"/>
            <w:r w:rsidRPr="001C3D68">
              <w:rPr>
                <w:szCs w:val="24"/>
              </w:rPr>
              <w:t xml:space="preserve"> 2018. godine o </w:t>
            </w:r>
            <w:proofErr w:type="spellStart"/>
            <w:r w:rsidRPr="001C3D68">
              <w:rPr>
                <w:szCs w:val="24"/>
              </w:rPr>
              <w:t>integrisanoj</w:t>
            </w:r>
            <w:proofErr w:type="spellEnd"/>
            <w:r w:rsidRPr="001C3D68">
              <w:rPr>
                <w:szCs w:val="24"/>
              </w:rPr>
              <w:t xml:space="preserve"> </w:t>
            </w:r>
            <w:proofErr w:type="spellStart"/>
            <w:r w:rsidRPr="001C3D68">
              <w:rPr>
                <w:szCs w:val="24"/>
              </w:rPr>
              <w:t>statistici</w:t>
            </w:r>
            <w:proofErr w:type="spellEnd"/>
            <w:r w:rsidRPr="001C3D68">
              <w:rPr>
                <w:szCs w:val="24"/>
              </w:rPr>
              <w:t xml:space="preserve"> </w:t>
            </w:r>
            <w:proofErr w:type="spellStart"/>
            <w:r w:rsidRPr="001C3D68">
              <w:rPr>
                <w:szCs w:val="24"/>
              </w:rPr>
              <w:t>poljoprivrednih</w:t>
            </w:r>
            <w:proofErr w:type="spellEnd"/>
            <w:r w:rsidRPr="001C3D68">
              <w:rPr>
                <w:szCs w:val="24"/>
              </w:rPr>
              <w:t xml:space="preserve"> </w:t>
            </w:r>
            <w:proofErr w:type="spellStart"/>
            <w:r w:rsidRPr="001C3D68">
              <w:rPr>
                <w:szCs w:val="24"/>
              </w:rPr>
              <w:t>gospodarstava</w:t>
            </w:r>
            <w:proofErr w:type="spellEnd"/>
            <w:r w:rsidRPr="001C3D68">
              <w:rPr>
                <w:szCs w:val="24"/>
              </w:rPr>
              <w:t>.</w:t>
            </w:r>
          </w:p>
          <w:p w14:paraId="6AE7A14A" w14:textId="77777777" w:rsidR="00984731" w:rsidRDefault="00984731" w:rsidP="00984731">
            <w:pPr>
              <w:ind w:left="0" w:firstLine="0"/>
              <w:jc w:val="center"/>
              <w:rPr>
                <w:b/>
                <w:bCs/>
                <w:szCs w:val="24"/>
              </w:rPr>
            </w:pPr>
            <w:proofErr w:type="spellStart"/>
            <w:r>
              <w:rPr>
                <w:b/>
                <w:bCs/>
                <w:szCs w:val="24"/>
              </w:rPr>
              <w:lastRenderedPageBreak/>
              <w:t>Član</w:t>
            </w:r>
            <w:proofErr w:type="spellEnd"/>
            <w:r>
              <w:rPr>
                <w:b/>
                <w:bCs/>
                <w:szCs w:val="24"/>
              </w:rPr>
              <w:t xml:space="preserve"> 2.</w:t>
            </w:r>
          </w:p>
          <w:p w14:paraId="53238C38" w14:textId="77777777" w:rsidR="00984731" w:rsidRPr="00FC7435" w:rsidRDefault="00984731" w:rsidP="00984731">
            <w:pPr>
              <w:spacing w:after="60"/>
              <w:ind w:left="0" w:firstLine="0"/>
              <w:jc w:val="center"/>
              <w:rPr>
                <w:b/>
                <w:bCs/>
                <w:szCs w:val="24"/>
              </w:rPr>
            </w:pPr>
            <w:proofErr w:type="spellStart"/>
            <w:r w:rsidRPr="00FC7435">
              <w:rPr>
                <w:b/>
                <w:bCs/>
                <w:szCs w:val="24"/>
              </w:rPr>
              <w:t>Obim</w:t>
            </w:r>
            <w:proofErr w:type="spellEnd"/>
          </w:p>
          <w:p w14:paraId="15C70F65" w14:textId="77777777" w:rsidR="00984731" w:rsidRPr="00FC7435" w:rsidRDefault="00984731" w:rsidP="00984731">
            <w:pPr>
              <w:ind w:left="0" w:firstLine="0"/>
              <w:jc w:val="left"/>
            </w:pPr>
          </w:p>
          <w:p w14:paraId="10A6615F" w14:textId="77777777" w:rsidR="00984731" w:rsidRPr="00FC7435" w:rsidRDefault="00984731" w:rsidP="00984731">
            <w:pPr>
              <w:spacing w:after="40"/>
              <w:ind w:left="0" w:firstLine="0"/>
              <w:rPr>
                <w:szCs w:val="24"/>
              </w:rPr>
            </w:pPr>
            <w:proofErr w:type="spellStart"/>
            <w:r w:rsidRPr="00FC7435">
              <w:rPr>
                <w:szCs w:val="24"/>
              </w:rPr>
              <w:t>Odredbe</w:t>
            </w:r>
            <w:proofErr w:type="spellEnd"/>
            <w:r w:rsidRPr="00FC7435">
              <w:rPr>
                <w:szCs w:val="24"/>
              </w:rPr>
              <w:t xml:space="preserve"> </w:t>
            </w:r>
            <w:proofErr w:type="spellStart"/>
            <w:r w:rsidRPr="00FC7435">
              <w:rPr>
                <w:szCs w:val="24"/>
              </w:rPr>
              <w:t>ovog</w:t>
            </w:r>
            <w:proofErr w:type="spellEnd"/>
            <w:r w:rsidRPr="00FC7435">
              <w:rPr>
                <w:szCs w:val="24"/>
              </w:rPr>
              <w:t xml:space="preserve"> </w:t>
            </w:r>
            <w:proofErr w:type="spellStart"/>
            <w:r w:rsidRPr="00FC7435">
              <w:rPr>
                <w:szCs w:val="24"/>
              </w:rPr>
              <w:t>zakona</w:t>
            </w:r>
            <w:proofErr w:type="spellEnd"/>
            <w:r w:rsidRPr="00FC7435">
              <w:rPr>
                <w:szCs w:val="24"/>
              </w:rPr>
              <w:t xml:space="preserve"> </w:t>
            </w:r>
            <w:proofErr w:type="spellStart"/>
            <w:r w:rsidRPr="00FC7435">
              <w:rPr>
                <w:szCs w:val="24"/>
              </w:rPr>
              <w:t>primenjuju</w:t>
            </w:r>
            <w:proofErr w:type="spellEnd"/>
            <w:r w:rsidRPr="00FC7435">
              <w:rPr>
                <w:szCs w:val="24"/>
              </w:rPr>
              <w:t xml:space="preserve"> </w:t>
            </w:r>
            <w:proofErr w:type="spellStart"/>
            <w:r w:rsidRPr="00FC7435">
              <w:rPr>
                <w:szCs w:val="24"/>
              </w:rPr>
              <w:t>sve</w:t>
            </w:r>
            <w:proofErr w:type="spellEnd"/>
            <w:r w:rsidRPr="00FC7435">
              <w:rPr>
                <w:szCs w:val="24"/>
              </w:rPr>
              <w:t xml:space="preserve"> </w:t>
            </w:r>
            <w:proofErr w:type="spellStart"/>
            <w:r w:rsidRPr="00FC7435">
              <w:rPr>
                <w:szCs w:val="24"/>
              </w:rPr>
              <w:t>javne</w:t>
            </w:r>
            <w:proofErr w:type="spellEnd"/>
            <w:r w:rsidRPr="00FC7435">
              <w:rPr>
                <w:szCs w:val="24"/>
              </w:rPr>
              <w:t xml:space="preserve"> </w:t>
            </w:r>
            <w:proofErr w:type="spellStart"/>
            <w:r w:rsidRPr="00FC7435">
              <w:rPr>
                <w:szCs w:val="24"/>
              </w:rPr>
              <w:t>institucije</w:t>
            </w:r>
            <w:proofErr w:type="spellEnd"/>
            <w:r w:rsidRPr="00FC7435">
              <w:rPr>
                <w:szCs w:val="24"/>
              </w:rPr>
              <w:t xml:space="preserve">, </w:t>
            </w:r>
            <w:proofErr w:type="spellStart"/>
            <w:r w:rsidRPr="00FC7435">
              <w:rPr>
                <w:szCs w:val="24"/>
              </w:rPr>
              <w:t>fizička</w:t>
            </w:r>
            <w:proofErr w:type="spellEnd"/>
            <w:r w:rsidRPr="00FC7435">
              <w:rPr>
                <w:szCs w:val="24"/>
              </w:rPr>
              <w:t xml:space="preserve"> lica, </w:t>
            </w:r>
            <w:proofErr w:type="spellStart"/>
            <w:r w:rsidRPr="00FC7435">
              <w:rPr>
                <w:szCs w:val="24"/>
              </w:rPr>
              <w:t>pravna</w:t>
            </w:r>
            <w:proofErr w:type="spellEnd"/>
            <w:r w:rsidRPr="00FC7435">
              <w:rPr>
                <w:szCs w:val="24"/>
              </w:rPr>
              <w:t xml:space="preserve"> lica,</w:t>
            </w:r>
            <w:r w:rsidRPr="00FC7435">
              <w:rPr>
                <w:color w:val="000000"/>
                <w:szCs w:val="24"/>
              </w:rPr>
              <w:t xml:space="preserve"> </w:t>
            </w:r>
            <w:proofErr w:type="spellStart"/>
            <w:r w:rsidRPr="00FC7435">
              <w:rPr>
                <w:color w:val="000000"/>
                <w:szCs w:val="24"/>
              </w:rPr>
              <w:t>uključujući</w:t>
            </w:r>
            <w:proofErr w:type="spellEnd"/>
            <w:r w:rsidRPr="00FC7435">
              <w:rPr>
                <w:color w:val="000000"/>
                <w:szCs w:val="24"/>
              </w:rPr>
              <w:t xml:space="preserve"> </w:t>
            </w:r>
            <w:proofErr w:type="spellStart"/>
            <w:r w:rsidRPr="00FC7435">
              <w:rPr>
                <w:color w:val="000000"/>
                <w:szCs w:val="24"/>
              </w:rPr>
              <w:t>poljoprivredne</w:t>
            </w:r>
            <w:proofErr w:type="spellEnd"/>
            <w:r w:rsidRPr="00FC7435">
              <w:rPr>
                <w:color w:val="000000"/>
                <w:szCs w:val="24"/>
              </w:rPr>
              <w:t xml:space="preserve"> </w:t>
            </w:r>
            <w:proofErr w:type="spellStart"/>
            <w:r w:rsidRPr="00FC7435">
              <w:rPr>
                <w:color w:val="000000"/>
                <w:szCs w:val="24"/>
              </w:rPr>
              <w:t>proizvođače</w:t>
            </w:r>
            <w:proofErr w:type="spellEnd"/>
            <w:r w:rsidRPr="00FC7435">
              <w:rPr>
                <w:color w:val="000000"/>
                <w:szCs w:val="24"/>
              </w:rPr>
              <w:t xml:space="preserve">, </w:t>
            </w:r>
            <w:proofErr w:type="spellStart"/>
            <w:r w:rsidRPr="00FC7435">
              <w:rPr>
                <w:color w:val="000000"/>
                <w:szCs w:val="24"/>
              </w:rPr>
              <w:t>poljoprivredna</w:t>
            </w:r>
            <w:proofErr w:type="spellEnd"/>
            <w:r w:rsidRPr="00FC7435">
              <w:rPr>
                <w:color w:val="000000"/>
                <w:szCs w:val="24"/>
              </w:rPr>
              <w:t xml:space="preserve"> </w:t>
            </w:r>
            <w:proofErr w:type="spellStart"/>
            <w:r w:rsidRPr="00FC7435">
              <w:rPr>
                <w:color w:val="000000"/>
                <w:szCs w:val="24"/>
              </w:rPr>
              <w:t>privreda</w:t>
            </w:r>
            <w:proofErr w:type="spellEnd"/>
            <w:r w:rsidRPr="00FC7435">
              <w:rPr>
                <w:color w:val="000000"/>
                <w:szCs w:val="24"/>
              </w:rPr>
              <w:t xml:space="preserve"> i </w:t>
            </w:r>
            <w:proofErr w:type="spellStart"/>
            <w:r w:rsidRPr="00FC7435">
              <w:rPr>
                <w:color w:val="000000"/>
                <w:szCs w:val="24"/>
              </w:rPr>
              <w:t>poljoprivredna</w:t>
            </w:r>
            <w:proofErr w:type="spellEnd"/>
            <w:r w:rsidRPr="00FC7435">
              <w:rPr>
                <w:color w:val="000000"/>
                <w:szCs w:val="24"/>
              </w:rPr>
              <w:t xml:space="preserve"> </w:t>
            </w:r>
            <w:proofErr w:type="spellStart"/>
            <w:r w:rsidRPr="00FC7435">
              <w:rPr>
                <w:color w:val="000000"/>
                <w:szCs w:val="24"/>
              </w:rPr>
              <w:t>domaćinstva</w:t>
            </w:r>
            <w:proofErr w:type="spellEnd"/>
            <w:r w:rsidRPr="00FC7435">
              <w:rPr>
                <w:color w:val="000000"/>
                <w:szCs w:val="24"/>
              </w:rPr>
              <w:t xml:space="preserve"> koja </w:t>
            </w:r>
            <w:proofErr w:type="spellStart"/>
            <w:r w:rsidRPr="00FC7435">
              <w:rPr>
                <w:color w:val="000000"/>
                <w:szCs w:val="24"/>
              </w:rPr>
              <w:t>su</w:t>
            </w:r>
            <w:proofErr w:type="spellEnd"/>
            <w:r w:rsidRPr="00FC7435">
              <w:rPr>
                <w:color w:val="000000"/>
                <w:szCs w:val="24"/>
              </w:rPr>
              <w:t xml:space="preserve"> </w:t>
            </w:r>
            <w:proofErr w:type="spellStart"/>
            <w:r w:rsidRPr="00FC7435">
              <w:rPr>
                <w:color w:val="000000"/>
                <w:szCs w:val="24"/>
              </w:rPr>
              <w:t>obavezna</w:t>
            </w:r>
            <w:proofErr w:type="spellEnd"/>
            <w:r w:rsidRPr="00FC7435">
              <w:rPr>
                <w:color w:val="000000"/>
                <w:szCs w:val="24"/>
              </w:rPr>
              <w:t xml:space="preserve"> </w:t>
            </w:r>
            <w:proofErr w:type="spellStart"/>
            <w:r w:rsidRPr="00FC7435">
              <w:rPr>
                <w:color w:val="000000"/>
                <w:szCs w:val="24"/>
              </w:rPr>
              <w:t>da</w:t>
            </w:r>
            <w:proofErr w:type="spellEnd"/>
            <w:r w:rsidRPr="00FC7435">
              <w:rPr>
                <w:color w:val="000000"/>
                <w:szCs w:val="24"/>
              </w:rPr>
              <w:t xml:space="preserve"> </w:t>
            </w:r>
            <w:proofErr w:type="spellStart"/>
            <w:r w:rsidRPr="00FC7435">
              <w:rPr>
                <w:color w:val="000000"/>
                <w:szCs w:val="24"/>
              </w:rPr>
              <w:t>daju</w:t>
            </w:r>
            <w:proofErr w:type="spellEnd"/>
            <w:r w:rsidRPr="00FC7435">
              <w:rPr>
                <w:color w:val="000000"/>
                <w:szCs w:val="24"/>
              </w:rPr>
              <w:t xml:space="preserve"> </w:t>
            </w:r>
            <w:proofErr w:type="spellStart"/>
            <w:r w:rsidRPr="00FC7435">
              <w:rPr>
                <w:color w:val="000000"/>
                <w:szCs w:val="24"/>
              </w:rPr>
              <w:t>podatke</w:t>
            </w:r>
            <w:proofErr w:type="spellEnd"/>
            <w:r w:rsidRPr="00FC7435">
              <w:rPr>
                <w:color w:val="000000"/>
                <w:szCs w:val="24"/>
              </w:rPr>
              <w:t xml:space="preserve"> </w:t>
            </w:r>
            <w:proofErr w:type="spellStart"/>
            <w:r w:rsidRPr="00FC7435">
              <w:rPr>
                <w:color w:val="000000"/>
                <w:szCs w:val="24"/>
              </w:rPr>
              <w:t>tokom</w:t>
            </w:r>
            <w:proofErr w:type="spellEnd"/>
            <w:r w:rsidRPr="00FC7435">
              <w:rPr>
                <w:color w:val="000000"/>
                <w:szCs w:val="24"/>
              </w:rPr>
              <w:t xml:space="preserve"> </w:t>
            </w:r>
            <w:proofErr w:type="spellStart"/>
            <w:r w:rsidRPr="00FC7435">
              <w:rPr>
                <w:color w:val="000000"/>
                <w:szCs w:val="24"/>
              </w:rPr>
              <w:t>postupka</w:t>
            </w:r>
            <w:proofErr w:type="spellEnd"/>
            <w:r w:rsidRPr="00FC7435">
              <w:rPr>
                <w:color w:val="000000"/>
                <w:szCs w:val="24"/>
              </w:rPr>
              <w:t xml:space="preserve"> </w:t>
            </w:r>
            <w:proofErr w:type="spellStart"/>
            <w:r w:rsidRPr="00FC7435">
              <w:rPr>
                <w:color w:val="000000"/>
                <w:szCs w:val="24"/>
              </w:rPr>
              <w:t>registracije</w:t>
            </w:r>
            <w:proofErr w:type="spellEnd"/>
            <w:r w:rsidRPr="00FC7435">
              <w:rPr>
                <w:color w:val="000000"/>
                <w:szCs w:val="24"/>
              </w:rPr>
              <w:t xml:space="preserve"> </w:t>
            </w:r>
            <w:proofErr w:type="spellStart"/>
            <w:r w:rsidRPr="00FC7435">
              <w:rPr>
                <w:color w:val="000000"/>
                <w:szCs w:val="24"/>
              </w:rPr>
              <w:t>poljoprivrednih</w:t>
            </w:r>
            <w:proofErr w:type="spellEnd"/>
            <w:r w:rsidRPr="00FC7435">
              <w:rPr>
                <w:color w:val="000000"/>
                <w:szCs w:val="24"/>
              </w:rPr>
              <w:t xml:space="preserve"> </w:t>
            </w:r>
            <w:proofErr w:type="spellStart"/>
            <w:r w:rsidRPr="00FC7435">
              <w:rPr>
                <w:color w:val="000000"/>
                <w:szCs w:val="24"/>
              </w:rPr>
              <w:t>proizvoda</w:t>
            </w:r>
            <w:proofErr w:type="spellEnd"/>
            <w:r w:rsidRPr="00FC7435">
              <w:rPr>
                <w:szCs w:val="24"/>
              </w:rPr>
              <w:t xml:space="preserve"> .</w:t>
            </w:r>
          </w:p>
          <w:p w14:paraId="59F23E85" w14:textId="77777777" w:rsidR="00984731" w:rsidRPr="00FC7435" w:rsidRDefault="00984731" w:rsidP="00984731">
            <w:pPr>
              <w:ind w:left="0" w:firstLine="0"/>
              <w:jc w:val="left"/>
              <w:rPr>
                <w:szCs w:val="24"/>
              </w:rPr>
            </w:pPr>
            <w:r w:rsidRPr="00FC7435">
              <w:rPr>
                <w:szCs w:val="24"/>
              </w:rPr>
              <w:t xml:space="preserve"> </w:t>
            </w:r>
          </w:p>
          <w:p w14:paraId="3D555952" w14:textId="77777777" w:rsidR="00984731" w:rsidRPr="00FC7435" w:rsidRDefault="00984731" w:rsidP="00984731">
            <w:pPr>
              <w:ind w:left="0" w:firstLine="0"/>
              <w:jc w:val="center"/>
              <w:rPr>
                <w:b/>
                <w:bCs/>
                <w:szCs w:val="24"/>
              </w:rPr>
            </w:pPr>
            <w:proofErr w:type="spellStart"/>
            <w:r w:rsidRPr="00FC7435">
              <w:rPr>
                <w:b/>
                <w:bCs/>
                <w:szCs w:val="24"/>
              </w:rPr>
              <w:t>Član</w:t>
            </w:r>
            <w:proofErr w:type="spellEnd"/>
            <w:r w:rsidRPr="00FC7435">
              <w:rPr>
                <w:b/>
                <w:bCs/>
                <w:szCs w:val="24"/>
              </w:rPr>
              <w:t xml:space="preserve"> 3.</w:t>
            </w:r>
          </w:p>
          <w:p w14:paraId="0E5072F0" w14:textId="77777777" w:rsidR="00984731" w:rsidRPr="00FC7435" w:rsidRDefault="00984731" w:rsidP="00984731">
            <w:pPr>
              <w:spacing w:after="60"/>
              <w:ind w:left="0" w:firstLine="0"/>
              <w:jc w:val="center"/>
              <w:rPr>
                <w:b/>
                <w:bCs/>
                <w:szCs w:val="24"/>
              </w:rPr>
            </w:pPr>
            <w:r w:rsidRPr="00FC7435">
              <w:rPr>
                <w:b/>
                <w:bCs/>
                <w:szCs w:val="24"/>
              </w:rPr>
              <w:t xml:space="preserve"> </w:t>
            </w:r>
            <w:proofErr w:type="spellStart"/>
            <w:r w:rsidRPr="00FC7435">
              <w:rPr>
                <w:b/>
                <w:bCs/>
                <w:szCs w:val="24"/>
              </w:rPr>
              <w:t>Definicije</w:t>
            </w:r>
            <w:proofErr w:type="spellEnd"/>
          </w:p>
          <w:p w14:paraId="3F5613FD" w14:textId="77777777" w:rsidR="00984731" w:rsidRPr="00FC7435" w:rsidRDefault="00984731" w:rsidP="00984731">
            <w:pPr>
              <w:ind w:left="0" w:firstLine="0"/>
              <w:jc w:val="left"/>
              <w:rPr>
                <w:b/>
                <w:szCs w:val="24"/>
              </w:rPr>
            </w:pPr>
          </w:p>
          <w:p w14:paraId="6449B097" w14:textId="0A242C20" w:rsidR="00984731" w:rsidRPr="00984731" w:rsidRDefault="00323BAB" w:rsidP="00323BAB">
            <w:pPr>
              <w:spacing w:after="40"/>
              <w:ind w:left="0" w:firstLine="0"/>
              <w:rPr>
                <w:szCs w:val="24"/>
                <w:lang w:val="pl-PL"/>
              </w:rPr>
            </w:pPr>
            <w:r>
              <w:rPr>
                <w:szCs w:val="24"/>
                <w:lang w:val="pl-PL"/>
              </w:rPr>
              <w:t xml:space="preserve">1. </w:t>
            </w:r>
            <w:r w:rsidR="00984731" w:rsidRPr="00984731">
              <w:rPr>
                <w:szCs w:val="24"/>
                <w:lang w:val="pl-PL"/>
              </w:rPr>
              <w:t>Izrazi koji se koriste u ovom zakonu imaju sledeće značenje:</w:t>
            </w:r>
          </w:p>
          <w:p w14:paraId="7A088F55" w14:textId="77777777" w:rsidR="00984731" w:rsidRPr="00FC7435" w:rsidRDefault="00984731" w:rsidP="00984731">
            <w:pPr>
              <w:ind w:left="0" w:firstLine="0"/>
              <w:jc w:val="left"/>
              <w:rPr>
                <w:szCs w:val="24"/>
              </w:rPr>
            </w:pPr>
          </w:p>
          <w:p w14:paraId="356FA119" w14:textId="77777777" w:rsidR="00984731" w:rsidRPr="00984731" w:rsidRDefault="00984731" w:rsidP="002F497B">
            <w:pPr>
              <w:numPr>
                <w:ilvl w:val="1"/>
                <w:numId w:val="27"/>
              </w:numPr>
              <w:spacing w:after="40"/>
              <w:ind w:left="288" w:firstLine="0"/>
              <w:rPr>
                <w:szCs w:val="24"/>
              </w:rPr>
            </w:pPr>
            <w:proofErr w:type="spellStart"/>
            <w:r w:rsidRPr="00FF0178">
              <w:rPr>
                <w:b/>
                <w:color w:val="000000"/>
                <w:szCs w:val="24"/>
              </w:rPr>
              <w:t>Popis</w:t>
            </w:r>
            <w:proofErr w:type="spellEnd"/>
            <w:r w:rsidRPr="00FF0178">
              <w:rPr>
                <w:b/>
                <w:color w:val="000000"/>
                <w:szCs w:val="24"/>
              </w:rPr>
              <w:t xml:space="preserve"> </w:t>
            </w:r>
            <w:proofErr w:type="spellStart"/>
            <w:r w:rsidRPr="00FF0178">
              <w:rPr>
                <w:b/>
                <w:color w:val="000000"/>
                <w:szCs w:val="24"/>
              </w:rPr>
              <w:t>poljoprivrede</w:t>
            </w:r>
            <w:proofErr w:type="spellEnd"/>
            <w:r w:rsidRPr="00984731">
              <w:rPr>
                <w:bCs/>
                <w:color w:val="000000"/>
                <w:szCs w:val="24"/>
              </w:rPr>
              <w:t xml:space="preserve"> </w:t>
            </w:r>
            <w:r w:rsidRPr="00984731">
              <w:rPr>
                <w:color w:val="000000"/>
                <w:szCs w:val="24"/>
              </w:rPr>
              <w:t xml:space="preserve">- je </w:t>
            </w:r>
            <w:proofErr w:type="spellStart"/>
            <w:r w:rsidRPr="00984731">
              <w:rPr>
                <w:color w:val="000000"/>
                <w:szCs w:val="24"/>
              </w:rPr>
              <w:t>sveobuhvatna</w:t>
            </w:r>
            <w:proofErr w:type="spellEnd"/>
            <w:r w:rsidRPr="00984731">
              <w:rPr>
                <w:color w:val="000000"/>
                <w:szCs w:val="24"/>
              </w:rPr>
              <w:t xml:space="preserve"> </w:t>
            </w:r>
            <w:proofErr w:type="spellStart"/>
            <w:r w:rsidRPr="00984731">
              <w:rPr>
                <w:color w:val="000000"/>
                <w:szCs w:val="24"/>
              </w:rPr>
              <w:t>statistička</w:t>
            </w:r>
            <w:proofErr w:type="spellEnd"/>
            <w:r w:rsidRPr="00984731">
              <w:rPr>
                <w:color w:val="000000"/>
                <w:szCs w:val="24"/>
              </w:rPr>
              <w:t xml:space="preserve"> </w:t>
            </w:r>
            <w:proofErr w:type="spellStart"/>
            <w:r w:rsidRPr="00984731">
              <w:rPr>
                <w:color w:val="000000"/>
                <w:szCs w:val="24"/>
              </w:rPr>
              <w:t>aktivnost</w:t>
            </w:r>
            <w:proofErr w:type="spellEnd"/>
            <w:r w:rsidRPr="00984731">
              <w:rPr>
                <w:color w:val="000000"/>
                <w:szCs w:val="24"/>
              </w:rPr>
              <w:t xml:space="preserve"> </w:t>
            </w:r>
            <w:proofErr w:type="spellStart"/>
            <w:r w:rsidRPr="00984731">
              <w:rPr>
                <w:color w:val="000000"/>
                <w:szCs w:val="24"/>
              </w:rPr>
              <w:t>za</w:t>
            </w:r>
            <w:proofErr w:type="spellEnd"/>
            <w:r w:rsidRPr="00984731">
              <w:rPr>
                <w:color w:val="000000"/>
                <w:szCs w:val="24"/>
              </w:rPr>
              <w:t xml:space="preserve"> </w:t>
            </w:r>
            <w:proofErr w:type="spellStart"/>
            <w:r w:rsidRPr="00984731">
              <w:rPr>
                <w:color w:val="000000"/>
                <w:szCs w:val="24"/>
              </w:rPr>
              <w:t>prikupljanje</w:t>
            </w:r>
            <w:proofErr w:type="spellEnd"/>
            <w:r w:rsidRPr="00984731">
              <w:rPr>
                <w:color w:val="000000"/>
                <w:szCs w:val="24"/>
              </w:rPr>
              <w:t xml:space="preserve">, </w:t>
            </w:r>
            <w:proofErr w:type="spellStart"/>
            <w:r w:rsidRPr="00984731">
              <w:rPr>
                <w:color w:val="000000"/>
                <w:szCs w:val="24"/>
              </w:rPr>
              <w:t>obradu</w:t>
            </w:r>
            <w:proofErr w:type="spellEnd"/>
            <w:r w:rsidRPr="00984731">
              <w:rPr>
                <w:color w:val="000000"/>
                <w:szCs w:val="24"/>
              </w:rPr>
              <w:t xml:space="preserve"> i </w:t>
            </w:r>
            <w:proofErr w:type="spellStart"/>
            <w:r w:rsidRPr="00984731">
              <w:rPr>
                <w:color w:val="000000"/>
                <w:szCs w:val="24"/>
              </w:rPr>
              <w:t>diseminaciju</w:t>
            </w:r>
            <w:proofErr w:type="spellEnd"/>
            <w:r w:rsidRPr="00984731">
              <w:rPr>
                <w:color w:val="000000"/>
                <w:szCs w:val="24"/>
              </w:rPr>
              <w:t xml:space="preserve"> </w:t>
            </w:r>
            <w:proofErr w:type="spellStart"/>
            <w:r w:rsidRPr="00984731">
              <w:rPr>
                <w:color w:val="000000"/>
                <w:szCs w:val="24"/>
              </w:rPr>
              <w:t>strukturnih</w:t>
            </w:r>
            <w:proofErr w:type="spellEnd"/>
            <w:r w:rsidRPr="00984731">
              <w:rPr>
                <w:color w:val="000000"/>
                <w:szCs w:val="24"/>
              </w:rPr>
              <w:t xml:space="preserve"> </w:t>
            </w:r>
            <w:proofErr w:type="spellStart"/>
            <w:r w:rsidRPr="00984731">
              <w:rPr>
                <w:color w:val="000000"/>
                <w:szCs w:val="24"/>
              </w:rPr>
              <w:t>podataka</w:t>
            </w:r>
            <w:proofErr w:type="spellEnd"/>
            <w:r w:rsidRPr="00984731">
              <w:rPr>
                <w:color w:val="000000"/>
                <w:szCs w:val="24"/>
              </w:rPr>
              <w:t xml:space="preserve"> o </w:t>
            </w:r>
            <w:proofErr w:type="spellStart"/>
            <w:r w:rsidRPr="00984731">
              <w:rPr>
                <w:color w:val="000000"/>
                <w:szCs w:val="24"/>
              </w:rPr>
              <w:t>poljoprivrednim</w:t>
            </w:r>
            <w:proofErr w:type="spellEnd"/>
            <w:r w:rsidRPr="00984731">
              <w:rPr>
                <w:color w:val="000000"/>
                <w:szCs w:val="24"/>
              </w:rPr>
              <w:t xml:space="preserve"> </w:t>
            </w:r>
            <w:proofErr w:type="spellStart"/>
            <w:r w:rsidRPr="00984731">
              <w:rPr>
                <w:color w:val="000000"/>
                <w:szCs w:val="24"/>
              </w:rPr>
              <w:t>privredama</w:t>
            </w:r>
            <w:proofErr w:type="spellEnd"/>
            <w:r w:rsidRPr="00984731">
              <w:rPr>
                <w:color w:val="000000"/>
                <w:szCs w:val="24"/>
              </w:rPr>
              <w:t xml:space="preserve"> na </w:t>
            </w:r>
            <w:proofErr w:type="spellStart"/>
            <w:r w:rsidRPr="00984731">
              <w:rPr>
                <w:color w:val="000000"/>
                <w:szCs w:val="24"/>
              </w:rPr>
              <w:t>teritoriji</w:t>
            </w:r>
            <w:proofErr w:type="spellEnd"/>
            <w:r w:rsidRPr="00984731">
              <w:rPr>
                <w:color w:val="000000"/>
                <w:szCs w:val="24"/>
              </w:rPr>
              <w:t xml:space="preserve"> Republike </w:t>
            </w:r>
            <w:proofErr w:type="spellStart"/>
            <w:r w:rsidRPr="00984731">
              <w:rPr>
                <w:color w:val="000000"/>
                <w:szCs w:val="24"/>
              </w:rPr>
              <w:t>Kosovo</w:t>
            </w:r>
            <w:proofErr w:type="spellEnd"/>
            <w:r w:rsidRPr="00984731">
              <w:rPr>
                <w:color w:val="000000"/>
                <w:szCs w:val="24"/>
              </w:rPr>
              <w:t xml:space="preserve">, koja se </w:t>
            </w:r>
            <w:proofErr w:type="spellStart"/>
            <w:r w:rsidRPr="00984731">
              <w:rPr>
                <w:color w:val="000000"/>
                <w:szCs w:val="24"/>
              </w:rPr>
              <w:t>odvija</w:t>
            </w:r>
            <w:proofErr w:type="spellEnd"/>
            <w:r w:rsidRPr="00984731">
              <w:rPr>
                <w:color w:val="000000"/>
                <w:szCs w:val="24"/>
              </w:rPr>
              <w:t xml:space="preserve"> u </w:t>
            </w:r>
            <w:proofErr w:type="spellStart"/>
            <w:r w:rsidRPr="00984731">
              <w:rPr>
                <w:color w:val="000000"/>
                <w:szCs w:val="24"/>
              </w:rPr>
              <w:t>određenom</w:t>
            </w:r>
            <w:proofErr w:type="spellEnd"/>
            <w:r w:rsidRPr="00984731">
              <w:rPr>
                <w:color w:val="000000"/>
                <w:szCs w:val="24"/>
              </w:rPr>
              <w:t xml:space="preserve"> </w:t>
            </w:r>
            <w:proofErr w:type="spellStart"/>
            <w:r w:rsidRPr="00984731">
              <w:rPr>
                <w:color w:val="000000"/>
                <w:szCs w:val="24"/>
              </w:rPr>
              <w:t>vremenskom</w:t>
            </w:r>
            <w:proofErr w:type="spellEnd"/>
            <w:r w:rsidRPr="00984731">
              <w:rPr>
                <w:color w:val="000000"/>
                <w:szCs w:val="24"/>
              </w:rPr>
              <w:t xml:space="preserve"> </w:t>
            </w:r>
            <w:proofErr w:type="spellStart"/>
            <w:r w:rsidRPr="00984731">
              <w:rPr>
                <w:color w:val="000000"/>
                <w:szCs w:val="24"/>
              </w:rPr>
              <w:t>periodu</w:t>
            </w:r>
            <w:proofErr w:type="spellEnd"/>
            <w:r w:rsidRPr="00984731">
              <w:rPr>
                <w:color w:val="000000"/>
                <w:szCs w:val="24"/>
              </w:rPr>
              <w:t xml:space="preserve">; </w:t>
            </w:r>
          </w:p>
          <w:p w14:paraId="1684013E" w14:textId="77777777" w:rsidR="00984731" w:rsidRPr="00FC7435" w:rsidRDefault="00984731" w:rsidP="002F497B">
            <w:pPr>
              <w:ind w:left="288" w:firstLine="0"/>
              <w:jc w:val="left"/>
              <w:rPr>
                <w:szCs w:val="24"/>
              </w:rPr>
            </w:pPr>
          </w:p>
          <w:p w14:paraId="61307419" w14:textId="15DD3739" w:rsidR="00984731" w:rsidRDefault="00984731" w:rsidP="002F497B">
            <w:pPr>
              <w:numPr>
                <w:ilvl w:val="1"/>
                <w:numId w:val="27"/>
              </w:numPr>
              <w:spacing w:after="40"/>
              <w:ind w:left="288" w:firstLine="0"/>
              <w:rPr>
                <w:bCs/>
                <w:color w:val="000000"/>
                <w:szCs w:val="24"/>
              </w:rPr>
            </w:pPr>
            <w:proofErr w:type="spellStart"/>
            <w:r w:rsidRPr="00FF0178">
              <w:rPr>
                <w:b/>
                <w:color w:val="000000"/>
                <w:szCs w:val="24"/>
              </w:rPr>
              <w:t>Poljoprivredna</w:t>
            </w:r>
            <w:proofErr w:type="spellEnd"/>
            <w:r w:rsidRPr="00FF0178">
              <w:rPr>
                <w:b/>
                <w:color w:val="000000"/>
                <w:szCs w:val="24"/>
              </w:rPr>
              <w:t xml:space="preserve"> </w:t>
            </w:r>
            <w:proofErr w:type="spellStart"/>
            <w:r w:rsidRPr="00FF0178">
              <w:rPr>
                <w:b/>
                <w:color w:val="000000"/>
                <w:szCs w:val="24"/>
              </w:rPr>
              <w:t>ekonomija</w:t>
            </w:r>
            <w:proofErr w:type="spellEnd"/>
            <w:r w:rsidRPr="00984731">
              <w:rPr>
                <w:bCs/>
                <w:color w:val="000000"/>
                <w:szCs w:val="24"/>
              </w:rPr>
              <w:t xml:space="preserve"> </w:t>
            </w:r>
            <w:r w:rsidR="00AD3A52">
              <w:rPr>
                <w:bCs/>
                <w:color w:val="000000"/>
                <w:szCs w:val="24"/>
              </w:rPr>
              <w:t>-</w:t>
            </w:r>
            <w:r w:rsidRPr="00984731">
              <w:rPr>
                <w:bCs/>
                <w:color w:val="000000"/>
                <w:szCs w:val="24"/>
              </w:rPr>
              <w:t xml:space="preserve"> je </w:t>
            </w:r>
            <w:proofErr w:type="spellStart"/>
            <w:r w:rsidRPr="00984731">
              <w:rPr>
                <w:bCs/>
                <w:color w:val="000000"/>
                <w:szCs w:val="24"/>
              </w:rPr>
              <w:t>jedinstvena</w:t>
            </w:r>
            <w:proofErr w:type="spellEnd"/>
            <w:r w:rsidRPr="00984731">
              <w:rPr>
                <w:bCs/>
                <w:color w:val="000000"/>
                <w:szCs w:val="24"/>
              </w:rPr>
              <w:t xml:space="preserve"> </w:t>
            </w:r>
            <w:proofErr w:type="spellStart"/>
            <w:r w:rsidRPr="00984731">
              <w:rPr>
                <w:bCs/>
                <w:color w:val="000000"/>
                <w:szCs w:val="24"/>
              </w:rPr>
              <w:t>tehnička</w:t>
            </w:r>
            <w:proofErr w:type="spellEnd"/>
            <w:r w:rsidRPr="00984731">
              <w:rPr>
                <w:bCs/>
                <w:color w:val="000000"/>
                <w:szCs w:val="24"/>
              </w:rPr>
              <w:t xml:space="preserve"> i </w:t>
            </w:r>
            <w:proofErr w:type="spellStart"/>
            <w:r w:rsidRPr="00984731">
              <w:rPr>
                <w:bCs/>
                <w:color w:val="000000"/>
                <w:szCs w:val="24"/>
              </w:rPr>
              <w:t>ekonomska</w:t>
            </w:r>
            <w:proofErr w:type="spellEnd"/>
            <w:r w:rsidRPr="00984731">
              <w:rPr>
                <w:bCs/>
                <w:color w:val="000000"/>
                <w:szCs w:val="24"/>
              </w:rPr>
              <w:t xml:space="preserve"> </w:t>
            </w:r>
            <w:proofErr w:type="spellStart"/>
            <w:r w:rsidRPr="00984731">
              <w:rPr>
                <w:bCs/>
                <w:color w:val="000000"/>
                <w:szCs w:val="24"/>
              </w:rPr>
              <w:t>jedinica</w:t>
            </w:r>
            <w:proofErr w:type="spellEnd"/>
            <w:r w:rsidRPr="00984731">
              <w:rPr>
                <w:bCs/>
                <w:color w:val="000000"/>
                <w:szCs w:val="24"/>
              </w:rPr>
              <w:t xml:space="preserve">, sa </w:t>
            </w:r>
            <w:proofErr w:type="spellStart"/>
            <w:r w:rsidRPr="00984731">
              <w:rPr>
                <w:bCs/>
                <w:color w:val="000000"/>
                <w:szCs w:val="24"/>
              </w:rPr>
              <w:t>jednim</w:t>
            </w:r>
            <w:proofErr w:type="spellEnd"/>
            <w:r w:rsidRPr="00984731">
              <w:rPr>
                <w:bCs/>
                <w:color w:val="000000"/>
                <w:szCs w:val="24"/>
              </w:rPr>
              <w:t xml:space="preserve"> </w:t>
            </w:r>
            <w:proofErr w:type="spellStart"/>
            <w:r w:rsidRPr="00984731">
              <w:rPr>
                <w:bCs/>
                <w:color w:val="000000"/>
                <w:szCs w:val="24"/>
              </w:rPr>
              <w:t>menadžmentom</w:t>
            </w:r>
            <w:proofErr w:type="spellEnd"/>
            <w:r w:rsidRPr="00984731">
              <w:rPr>
                <w:bCs/>
                <w:color w:val="000000"/>
                <w:szCs w:val="24"/>
              </w:rPr>
              <w:t xml:space="preserve"> koji </w:t>
            </w:r>
            <w:proofErr w:type="spellStart"/>
            <w:r w:rsidRPr="00984731">
              <w:rPr>
                <w:bCs/>
                <w:color w:val="000000"/>
                <w:szCs w:val="24"/>
              </w:rPr>
              <w:t>obavlja</w:t>
            </w:r>
            <w:proofErr w:type="spellEnd"/>
            <w:r w:rsidRPr="00984731">
              <w:rPr>
                <w:bCs/>
                <w:color w:val="000000"/>
                <w:szCs w:val="24"/>
              </w:rPr>
              <w:t xml:space="preserve"> </w:t>
            </w:r>
            <w:proofErr w:type="spellStart"/>
            <w:r w:rsidRPr="00984731">
              <w:rPr>
                <w:bCs/>
                <w:color w:val="000000"/>
                <w:szCs w:val="24"/>
              </w:rPr>
              <w:t>ekonomsku</w:t>
            </w:r>
            <w:proofErr w:type="spellEnd"/>
            <w:r w:rsidRPr="00984731">
              <w:rPr>
                <w:bCs/>
                <w:color w:val="000000"/>
                <w:szCs w:val="24"/>
              </w:rPr>
              <w:t xml:space="preserve"> </w:t>
            </w:r>
            <w:proofErr w:type="spellStart"/>
            <w:r w:rsidRPr="00984731">
              <w:rPr>
                <w:bCs/>
                <w:color w:val="000000"/>
                <w:szCs w:val="24"/>
              </w:rPr>
              <w:t>delatnost</w:t>
            </w:r>
            <w:proofErr w:type="spellEnd"/>
            <w:r w:rsidRPr="00984731">
              <w:rPr>
                <w:bCs/>
                <w:color w:val="000000"/>
                <w:szCs w:val="24"/>
              </w:rPr>
              <w:t xml:space="preserve"> u </w:t>
            </w:r>
            <w:proofErr w:type="spellStart"/>
            <w:r w:rsidRPr="00984731">
              <w:rPr>
                <w:bCs/>
                <w:color w:val="000000"/>
                <w:szCs w:val="24"/>
              </w:rPr>
              <w:t>poljoprivredi</w:t>
            </w:r>
            <w:proofErr w:type="spellEnd"/>
            <w:r w:rsidRPr="00984731">
              <w:rPr>
                <w:bCs/>
                <w:color w:val="000000"/>
                <w:szCs w:val="24"/>
              </w:rPr>
              <w:t xml:space="preserve">, </w:t>
            </w:r>
            <w:proofErr w:type="spellStart"/>
            <w:r w:rsidRPr="00984731">
              <w:rPr>
                <w:bCs/>
                <w:color w:val="000000"/>
                <w:szCs w:val="24"/>
              </w:rPr>
              <w:t>kao</w:t>
            </w:r>
            <w:proofErr w:type="spellEnd"/>
            <w:r w:rsidRPr="00984731">
              <w:rPr>
                <w:bCs/>
                <w:color w:val="000000"/>
                <w:szCs w:val="24"/>
              </w:rPr>
              <w:t xml:space="preserve"> </w:t>
            </w:r>
            <w:proofErr w:type="spellStart"/>
            <w:r w:rsidRPr="00984731">
              <w:rPr>
                <w:bCs/>
                <w:color w:val="000000"/>
                <w:szCs w:val="24"/>
              </w:rPr>
              <w:t>glavnu</w:t>
            </w:r>
            <w:proofErr w:type="spellEnd"/>
            <w:r w:rsidRPr="00984731">
              <w:rPr>
                <w:bCs/>
                <w:color w:val="000000"/>
                <w:szCs w:val="24"/>
              </w:rPr>
              <w:t xml:space="preserve"> </w:t>
            </w:r>
            <w:proofErr w:type="spellStart"/>
            <w:r w:rsidRPr="00984731">
              <w:rPr>
                <w:bCs/>
                <w:color w:val="000000"/>
                <w:szCs w:val="24"/>
              </w:rPr>
              <w:t>ili</w:t>
            </w:r>
            <w:proofErr w:type="spellEnd"/>
            <w:r w:rsidRPr="00984731">
              <w:rPr>
                <w:bCs/>
                <w:color w:val="000000"/>
                <w:szCs w:val="24"/>
              </w:rPr>
              <w:t xml:space="preserve"> </w:t>
            </w:r>
            <w:proofErr w:type="spellStart"/>
            <w:r w:rsidRPr="00984731">
              <w:rPr>
                <w:bCs/>
                <w:color w:val="000000"/>
                <w:szCs w:val="24"/>
              </w:rPr>
              <w:t>sporednu</w:t>
            </w:r>
            <w:proofErr w:type="spellEnd"/>
            <w:r w:rsidRPr="00984731">
              <w:rPr>
                <w:bCs/>
                <w:color w:val="000000"/>
                <w:szCs w:val="24"/>
              </w:rPr>
              <w:t xml:space="preserve"> </w:t>
            </w:r>
            <w:proofErr w:type="spellStart"/>
            <w:r w:rsidRPr="00984731">
              <w:rPr>
                <w:bCs/>
                <w:color w:val="000000"/>
                <w:szCs w:val="24"/>
              </w:rPr>
              <w:t>delatnost</w:t>
            </w:r>
            <w:proofErr w:type="spellEnd"/>
            <w:r w:rsidRPr="00984731">
              <w:rPr>
                <w:bCs/>
                <w:color w:val="000000"/>
                <w:szCs w:val="24"/>
              </w:rPr>
              <w:t xml:space="preserve">, </w:t>
            </w:r>
            <w:proofErr w:type="spellStart"/>
            <w:r w:rsidRPr="00984731">
              <w:rPr>
                <w:bCs/>
                <w:color w:val="000000"/>
                <w:szCs w:val="24"/>
              </w:rPr>
              <w:t>bez</w:t>
            </w:r>
            <w:proofErr w:type="spellEnd"/>
            <w:r w:rsidRPr="00984731">
              <w:rPr>
                <w:bCs/>
                <w:color w:val="000000"/>
                <w:szCs w:val="24"/>
              </w:rPr>
              <w:t xml:space="preserve"> </w:t>
            </w:r>
            <w:proofErr w:type="spellStart"/>
            <w:r w:rsidRPr="00984731">
              <w:rPr>
                <w:bCs/>
                <w:color w:val="000000"/>
                <w:szCs w:val="24"/>
              </w:rPr>
              <w:t>obzira</w:t>
            </w:r>
            <w:proofErr w:type="spellEnd"/>
            <w:r w:rsidRPr="00984731">
              <w:rPr>
                <w:bCs/>
                <w:color w:val="000000"/>
                <w:szCs w:val="24"/>
              </w:rPr>
              <w:t xml:space="preserve"> na </w:t>
            </w:r>
            <w:proofErr w:type="spellStart"/>
            <w:r w:rsidRPr="00984731">
              <w:rPr>
                <w:bCs/>
                <w:color w:val="000000"/>
                <w:szCs w:val="24"/>
              </w:rPr>
              <w:t>pravni</w:t>
            </w:r>
            <w:proofErr w:type="spellEnd"/>
            <w:r w:rsidRPr="00984731">
              <w:rPr>
                <w:bCs/>
                <w:color w:val="000000"/>
                <w:szCs w:val="24"/>
              </w:rPr>
              <w:t xml:space="preserve"> </w:t>
            </w:r>
            <w:proofErr w:type="spellStart"/>
            <w:r w:rsidRPr="00984731">
              <w:rPr>
                <w:bCs/>
                <w:color w:val="000000"/>
                <w:szCs w:val="24"/>
              </w:rPr>
              <w:t>oblik</w:t>
            </w:r>
            <w:proofErr w:type="spellEnd"/>
            <w:r w:rsidRPr="00984731">
              <w:rPr>
                <w:bCs/>
                <w:color w:val="000000"/>
                <w:szCs w:val="24"/>
              </w:rPr>
              <w:t xml:space="preserve"> </w:t>
            </w:r>
            <w:proofErr w:type="spellStart"/>
            <w:r w:rsidRPr="00984731">
              <w:rPr>
                <w:bCs/>
                <w:color w:val="000000"/>
                <w:szCs w:val="24"/>
              </w:rPr>
              <w:t>organizacije</w:t>
            </w:r>
            <w:proofErr w:type="spellEnd"/>
            <w:r w:rsidRPr="00984731">
              <w:rPr>
                <w:bCs/>
                <w:color w:val="000000"/>
                <w:szCs w:val="24"/>
              </w:rPr>
              <w:t>;</w:t>
            </w:r>
          </w:p>
          <w:p w14:paraId="1EAF2D39" w14:textId="77777777" w:rsidR="00464A6C" w:rsidRDefault="00464A6C" w:rsidP="00464A6C">
            <w:pPr>
              <w:pStyle w:val="ListParagraph"/>
              <w:rPr>
                <w:bCs/>
                <w:color w:val="000000"/>
                <w:szCs w:val="24"/>
              </w:rPr>
            </w:pPr>
          </w:p>
          <w:p w14:paraId="0E2607A5" w14:textId="63FFFDF6" w:rsidR="00464A6C" w:rsidRDefault="00464A6C" w:rsidP="00464A6C">
            <w:pPr>
              <w:spacing w:after="40"/>
              <w:ind w:left="0" w:firstLine="0"/>
              <w:rPr>
                <w:bCs/>
                <w:color w:val="000000"/>
                <w:szCs w:val="24"/>
              </w:rPr>
            </w:pPr>
          </w:p>
          <w:p w14:paraId="6EBEA8F8" w14:textId="77777777" w:rsidR="00464A6C" w:rsidRPr="00984731" w:rsidRDefault="00464A6C" w:rsidP="00464A6C">
            <w:pPr>
              <w:spacing w:after="40"/>
              <w:ind w:left="0" w:firstLine="0"/>
              <w:rPr>
                <w:bCs/>
                <w:color w:val="000000"/>
                <w:szCs w:val="24"/>
              </w:rPr>
            </w:pPr>
          </w:p>
          <w:p w14:paraId="1AE2D55A" w14:textId="77777777" w:rsidR="00984731" w:rsidRPr="00984731" w:rsidRDefault="00984731" w:rsidP="002F497B">
            <w:pPr>
              <w:numPr>
                <w:ilvl w:val="1"/>
                <w:numId w:val="27"/>
              </w:numPr>
              <w:spacing w:after="40"/>
              <w:ind w:left="288" w:firstLine="0"/>
              <w:rPr>
                <w:bCs/>
                <w:color w:val="000000"/>
                <w:szCs w:val="24"/>
              </w:rPr>
            </w:pPr>
            <w:proofErr w:type="spellStart"/>
            <w:r w:rsidRPr="00FF0178">
              <w:rPr>
                <w:b/>
                <w:color w:val="000000"/>
                <w:szCs w:val="24"/>
              </w:rPr>
              <w:t>Vlasnik</w:t>
            </w:r>
            <w:proofErr w:type="spellEnd"/>
            <w:r w:rsidRPr="00FF0178">
              <w:rPr>
                <w:b/>
                <w:color w:val="000000"/>
                <w:szCs w:val="24"/>
              </w:rPr>
              <w:t xml:space="preserve"> </w:t>
            </w:r>
            <w:proofErr w:type="spellStart"/>
            <w:r w:rsidRPr="00FF0178">
              <w:rPr>
                <w:b/>
                <w:color w:val="000000"/>
                <w:szCs w:val="24"/>
              </w:rPr>
              <w:t>poljoprivrednog</w:t>
            </w:r>
            <w:proofErr w:type="spellEnd"/>
            <w:r w:rsidRPr="00FF0178">
              <w:rPr>
                <w:b/>
                <w:color w:val="000000"/>
                <w:szCs w:val="24"/>
              </w:rPr>
              <w:t xml:space="preserve"> </w:t>
            </w:r>
            <w:proofErr w:type="spellStart"/>
            <w:r w:rsidRPr="00FF0178">
              <w:rPr>
                <w:b/>
                <w:color w:val="000000"/>
                <w:szCs w:val="24"/>
              </w:rPr>
              <w:t>gospodarstva</w:t>
            </w:r>
            <w:proofErr w:type="spellEnd"/>
            <w:r w:rsidRPr="00984731">
              <w:rPr>
                <w:bCs/>
                <w:color w:val="000000"/>
                <w:szCs w:val="24"/>
              </w:rPr>
              <w:t xml:space="preserve"> </w:t>
            </w:r>
            <w:r w:rsidR="00AD3A52">
              <w:rPr>
                <w:bCs/>
                <w:color w:val="000000"/>
                <w:szCs w:val="24"/>
              </w:rPr>
              <w:t>-</w:t>
            </w:r>
            <w:r w:rsidRPr="00984731">
              <w:rPr>
                <w:bCs/>
                <w:color w:val="000000"/>
                <w:szCs w:val="24"/>
              </w:rPr>
              <w:t xml:space="preserve"> je </w:t>
            </w:r>
            <w:proofErr w:type="spellStart"/>
            <w:r w:rsidRPr="00984731">
              <w:rPr>
                <w:bCs/>
                <w:color w:val="000000"/>
                <w:szCs w:val="24"/>
              </w:rPr>
              <w:t>fizičko</w:t>
            </w:r>
            <w:proofErr w:type="spellEnd"/>
            <w:r w:rsidRPr="00984731">
              <w:rPr>
                <w:bCs/>
                <w:color w:val="000000"/>
                <w:szCs w:val="24"/>
              </w:rPr>
              <w:t xml:space="preserve"> </w:t>
            </w:r>
            <w:proofErr w:type="spellStart"/>
            <w:r w:rsidRPr="00984731">
              <w:rPr>
                <w:bCs/>
                <w:color w:val="000000"/>
                <w:szCs w:val="24"/>
              </w:rPr>
              <w:t>ili</w:t>
            </w:r>
            <w:proofErr w:type="spellEnd"/>
            <w:r w:rsidRPr="00984731">
              <w:rPr>
                <w:bCs/>
                <w:color w:val="000000"/>
                <w:szCs w:val="24"/>
              </w:rPr>
              <w:t xml:space="preserve"> </w:t>
            </w:r>
            <w:proofErr w:type="spellStart"/>
            <w:r w:rsidRPr="00984731">
              <w:rPr>
                <w:bCs/>
                <w:color w:val="000000"/>
                <w:szCs w:val="24"/>
              </w:rPr>
              <w:t>pravno</w:t>
            </w:r>
            <w:proofErr w:type="spellEnd"/>
            <w:r w:rsidRPr="00984731">
              <w:rPr>
                <w:bCs/>
                <w:color w:val="000000"/>
                <w:szCs w:val="24"/>
              </w:rPr>
              <w:t xml:space="preserve"> lice u </w:t>
            </w:r>
            <w:proofErr w:type="spellStart"/>
            <w:r w:rsidRPr="00984731">
              <w:rPr>
                <w:bCs/>
                <w:color w:val="000000"/>
                <w:szCs w:val="24"/>
              </w:rPr>
              <w:t>čije</w:t>
            </w:r>
            <w:proofErr w:type="spellEnd"/>
            <w:r w:rsidRPr="00984731">
              <w:rPr>
                <w:bCs/>
                <w:color w:val="000000"/>
                <w:szCs w:val="24"/>
              </w:rPr>
              <w:t xml:space="preserve"> ime se </w:t>
            </w:r>
            <w:proofErr w:type="spellStart"/>
            <w:r w:rsidRPr="00984731">
              <w:rPr>
                <w:bCs/>
                <w:color w:val="000000"/>
                <w:szCs w:val="24"/>
              </w:rPr>
              <w:t>imovina</w:t>
            </w:r>
            <w:proofErr w:type="spellEnd"/>
            <w:r w:rsidRPr="00984731">
              <w:rPr>
                <w:bCs/>
                <w:color w:val="000000"/>
                <w:szCs w:val="24"/>
              </w:rPr>
              <w:t xml:space="preserve"> </w:t>
            </w:r>
            <w:proofErr w:type="spellStart"/>
            <w:r w:rsidRPr="00984731">
              <w:rPr>
                <w:bCs/>
                <w:color w:val="000000"/>
                <w:szCs w:val="24"/>
              </w:rPr>
              <w:t>nalazi</w:t>
            </w:r>
            <w:proofErr w:type="spellEnd"/>
            <w:r w:rsidRPr="00984731">
              <w:rPr>
                <w:bCs/>
                <w:color w:val="000000"/>
                <w:szCs w:val="24"/>
              </w:rPr>
              <w:t xml:space="preserve"> i koje je </w:t>
            </w:r>
            <w:proofErr w:type="spellStart"/>
            <w:r w:rsidRPr="00984731">
              <w:rPr>
                <w:bCs/>
                <w:color w:val="000000"/>
                <w:szCs w:val="24"/>
              </w:rPr>
              <w:t>pravno</w:t>
            </w:r>
            <w:proofErr w:type="spellEnd"/>
            <w:r w:rsidRPr="00984731">
              <w:rPr>
                <w:bCs/>
                <w:color w:val="000000"/>
                <w:szCs w:val="24"/>
              </w:rPr>
              <w:t xml:space="preserve"> i </w:t>
            </w:r>
            <w:proofErr w:type="spellStart"/>
            <w:r w:rsidRPr="00984731">
              <w:rPr>
                <w:bCs/>
                <w:color w:val="000000"/>
                <w:szCs w:val="24"/>
              </w:rPr>
              <w:t>ekonomski</w:t>
            </w:r>
            <w:proofErr w:type="spellEnd"/>
            <w:r w:rsidRPr="00984731">
              <w:rPr>
                <w:bCs/>
                <w:color w:val="000000"/>
                <w:szCs w:val="24"/>
              </w:rPr>
              <w:t xml:space="preserve"> </w:t>
            </w:r>
            <w:proofErr w:type="spellStart"/>
            <w:r w:rsidRPr="00984731">
              <w:rPr>
                <w:bCs/>
                <w:color w:val="000000"/>
                <w:szCs w:val="24"/>
              </w:rPr>
              <w:t>odgovorno</w:t>
            </w:r>
            <w:proofErr w:type="spellEnd"/>
            <w:r w:rsidRPr="00984731">
              <w:rPr>
                <w:bCs/>
                <w:color w:val="000000"/>
                <w:szCs w:val="24"/>
              </w:rPr>
              <w:t xml:space="preserve"> </w:t>
            </w:r>
            <w:proofErr w:type="spellStart"/>
            <w:r w:rsidRPr="00984731">
              <w:rPr>
                <w:bCs/>
                <w:color w:val="000000"/>
                <w:szCs w:val="24"/>
              </w:rPr>
              <w:t>za</w:t>
            </w:r>
            <w:proofErr w:type="spellEnd"/>
            <w:r w:rsidRPr="00984731">
              <w:rPr>
                <w:bCs/>
                <w:color w:val="000000"/>
                <w:szCs w:val="24"/>
              </w:rPr>
              <w:t xml:space="preserve"> </w:t>
            </w:r>
            <w:proofErr w:type="spellStart"/>
            <w:r w:rsidRPr="00984731">
              <w:rPr>
                <w:bCs/>
                <w:color w:val="000000"/>
                <w:szCs w:val="24"/>
              </w:rPr>
              <w:t>upravljanje</w:t>
            </w:r>
            <w:proofErr w:type="spellEnd"/>
            <w:r w:rsidRPr="00984731">
              <w:rPr>
                <w:bCs/>
                <w:color w:val="000000"/>
                <w:szCs w:val="24"/>
              </w:rPr>
              <w:t xml:space="preserve"> </w:t>
            </w:r>
            <w:proofErr w:type="spellStart"/>
            <w:r w:rsidRPr="00984731">
              <w:rPr>
                <w:bCs/>
                <w:color w:val="000000"/>
                <w:szCs w:val="24"/>
              </w:rPr>
              <w:t>poljoprivrednim</w:t>
            </w:r>
            <w:proofErr w:type="spellEnd"/>
            <w:r w:rsidRPr="00984731">
              <w:rPr>
                <w:bCs/>
                <w:color w:val="000000"/>
                <w:szCs w:val="24"/>
              </w:rPr>
              <w:t xml:space="preserve"> </w:t>
            </w:r>
            <w:proofErr w:type="spellStart"/>
            <w:r w:rsidRPr="00984731">
              <w:rPr>
                <w:bCs/>
                <w:color w:val="000000"/>
                <w:szCs w:val="24"/>
              </w:rPr>
              <w:t>gospodarstvom</w:t>
            </w:r>
            <w:proofErr w:type="spellEnd"/>
            <w:r w:rsidRPr="00984731">
              <w:rPr>
                <w:bCs/>
                <w:color w:val="000000"/>
                <w:szCs w:val="24"/>
              </w:rPr>
              <w:t>;</w:t>
            </w:r>
          </w:p>
          <w:p w14:paraId="0B1F9140" w14:textId="77777777" w:rsidR="00984731" w:rsidRPr="00FC7435" w:rsidRDefault="00984731" w:rsidP="002F497B">
            <w:pPr>
              <w:ind w:left="288" w:firstLine="0"/>
              <w:jc w:val="left"/>
              <w:rPr>
                <w:b/>
                <w:szCs w:val="24"/>
              </w:rPr>
            </w:pPr>
          </w:p>
          <w:p w14:paraId="5513F687" w14:textId="77777777" w:rsidR="00984731" w:rsidRPr="00984731" w:rsidRDefault="00984731" w:rsidP="002F497B">
            <w:pPr>
              <w:numPr>
                <w:ilvl w:val="1"/>
                <w:numId w:val="27"/>
              </w:numPr>
              <w:spacing w:after="40"/>
              <w:ind w:left="288" w:firstLine="0"/>
              <w:rPr>
                <w:bCs/>
                <w:color w:val="000000"/>
                <w:szCs w:val="24"/>
              </w:rPr>
            </w:pPr>
            <w:proofErr w:type="spellStart"/>
            <w:r w:rsidRPr="00FF0178">
              <w:rPr>
                <w:b/>
                <w:color w:val="000000"/>
                <w:szCs w:val="24"/>
              </w:rPr>
              <w:t>Poljoprivredna</w:t>
            </w:r>
            <w:proofErr w:type="spellEnd"/>
            <w:r w:rsidRPr="00FF0178">
              <w:rPr>
                <w:b/>
                <w:color w:val="000000"/>
                <w:szCs w:val="24"/>
              </w:rPr>
              <w:t xml:space="preserve"> </w:t>
            </w:r>
            <w:proofErr w:type="spellStart"/>
            <w:r w:rsidRPr="00FF0178">
              <w:rPr>
                <w:b/>
                <w:color w:val="000000"/>
                <w:szCs w:val="24"/>
              </w:rPr>
              <w:t>porodična</w:t>
            </w:r>
            <w:proofErr w:type="spellEnd"/>
            <w:r w:rsidRPr="00FF0178">
              <w:rPr>
                <w:b/>
                <w:color w:val="000000"/>
                <w:szCs w:val="24"/>
              </w:rPr>
              <w:t xml:space="preserve"> </w:t>
            </w:r>
            <w:proofErr w:type="spellStart"/>
            <w:r w:rsidRPr="00FF0178">
              <w:rPr>
                <w:b/>
                <w:color w:val="000000"/>
                <w:szCs w:val="24"/>
              </w:rPr>
              <w:t>ekonomija</w:t>
            </w:r>
            <w:proofErr w:type="spellEnd"/>
            <w:r w:rsidRPr="00984731">
              <w:rPr>
                <w:bCs/>
                <w:color w:val="000000"/>
                <w:szCs w:val="24"/>
              </w:rPr>
              <w:t xml:space="preserve"> </w:t>
            </w:r>
            <w:r w:rsidR="00AD3A52">
              <w:rPr>
                <w:bCs/>
                <w:color w:val="000000"/>
                <w:szCs w:val="24"/>
              </w:rPr>
              <w:t>-</w:t>
            </w:r>
            <w:r w:rsidRPr="00984731">
              <w:rPr>
                <w:bCs/>
                <w:color w:val="000000"/>
                <w:szCs w:val="24"/>
              </w:rPr>
              <w:t xml:space="preserve"> je </w:t>
            </w:r>
            <w:proofErr w:type="spellStart"/>
            <w:r w:rsidRPr="00984731">
              <w:rPr>
                <w:bCs/>
                <w:color w:val="000000"/>
                <w:szCs w:val="24"/>
              </w:rPr>
              <w:t>poljoprivredna</w:t>
            </w:r>
            <w:proofErr w:type="spellEnd"/>
            <w:r w:rsidRPr="00984731">
              <w:rPr>
                <w:bCs/>
                <w:color w:val="000000"/>
                <w:szCs w:val="24"/>
              </w:rPr>
              <w:t xml:space="preserve"> </w:t>
            </w:r>
            <w:proofErr w:type="spellStart"/>
            <w:r w:rsidRPr="00984731">
              <w:rPr>
                <w:bCs/>
                <w:color w:val="000000"/>
                <w:szCs w:val="24"/>
              </w:rPr>
              <w:t>ekonomija</w:t>
            </w:r>
            <w:proofErr w:type="spellEnd"/>
            <w:r w:rsidRPr="00984731">
              <w:rPr>
                <w:bCs/>
                <w:color w:val="000000"/>
                <w:szCs w:val="24"/>
              </w:rPr>
              <w:t xml:space="preserve"> </w:t>
            </w:r>
            <w:proofErr w:type="spellStart"/>
            <w:r w:rsidRPr="00984731">
              <w:rPr>
                <w:bCs/>
                <w:color w:val="000000"/>
                <w:szCs w:val="24"/>
              </w:rPr>
              <w:t>kojom</w:t>
            </w:r>
            <w:proofErr w:type="spellEnd"/>
            <w:r w:rsidRPr="00984731">
              <w:rPr>
                <w:bCs/>
                <w:color w:val="000000"/>
                <w:szCs w:val="24"/>
              </w:rPr>
              <w:t xml:space="preserve"> </w:t>
            </w:r>
            <w:proofErr w:type="spellStart"/>
            <w:r w:rsidRPr="00984731">
              <w:rPr>
                <w:bCs/>
                <w:color w:val="000000"/>
                <w:szCs w:val="24"/>
              </w:rPr>
              <w:t>upravlja</w:t>
            </w:r>
            <w:proofErr w:type="spellEnd"/>
            <w:r w:rsidRPr="00984731">
              <w:rPr>
                <w:bCs/>
                <w:color w:val="000000"/>
                <w:szCs w:val="24"/>
              </w:rPr>
              <w:t xml:space="preserve"> </w:t>
            </w:r>
            <w:proofErr w:type="spellStart"/>
            <w:r w:rsidRPr="00984731">
              <w:rPr>
                <w:bCs/>
                <w:color w:val="000000"/>
                <w:szCs w:val="24"/>
              </w:rPr>
              <w:t>porodica</w:t>
            </w:r>
            <w:proofErr w:type="spellEnd"/>
            <w:r w:rsidRPr="00984731">
              <w:rPr>
                <w:bCs/>
                <w:color w:val="000000"/>
                <w:szCs w:val="24"/>
              </w:rPr>
              <w:t xml:space="preserve"> </w:t>
            </w:r>
            <w:proofErr w:type="spellStart"/>
            <w:r w:rsidRPr="00984731">
              <w:rPr>
                <w:bCs/>
                <w:color w:val="000000"/>
                <w:szCs w:val="24"/>
              </w:rPr>
              <w:t>ili</w:t>
            </w:r>
            <w:proofErr w:type="spellEnd"/>
            <w:r w:rsidRPr="00984731">
              <w:rPr>
                <w:bCs/>
                <w:color w:val="000000"/>
                <w:szCs w:val="24"/>
              </w:rPr>
              <w:t xml:space="preserve"> </w:t>
            </w:r>
            <w:proofErr w:type="spellStart"/>
            <w:r w:rsidRPr="00984731">
              <w:rPr>
                <w:bCs/>
                <w:color w:val="000000"/>
                <w:szCs w:val="24"/>
              </w:rPr>
              <w:t>više</w:t>
            </w:r>
            <w:proofErr w:type="spellEnd"/>
            <w:r w:rsidRPr="00984731">
              <w:rPr>
                <w:bCs/>
                <w:color w:val="000000"/>
                <w:szCs w:val="24"/>
              </w:rPr>
              <w:t xml:space="preserve"> </w:t>
            </w:r>
            <w:proofErr w:type="spellStart"/>
            <w:r w:rsidRPr="00984731">
              <w:rPr>
                <w:bCs/>
                <w:color w:val="000000"/>
                <w:szCs w:val="24"/>
              </w:rPr>
              <w:t>ljudi</w:t>
            </w:r>
            <w:proofErr w:type="spellEnd"/>
            <w:r w:rsidRPr="00984731">
              <w:rPr>
                <w:bCs/>
                <w:color w:val="000000"/>
                <w:szCs w:val="24"/>
              </w:rPr>
              <w:t xml:space="preserve"> koji </w:t>
            </w:r>
            <w:proofErr w:type="spellStart"/>
            <w:r w:rsidRPr="00984731">
              <w:rPr>
                <w:bCs/>
                <w:color w:val="000000"/>
                <w:szCs w:val="24"/>
              </w:rPr>
              <w:t>žive</w:t>
            </w:r>
            <w:proofErr w:type="spellEnd"/>
            <w:r w:rsidRPr="00984731">
              <w:rPr>
                <w:bCs/>
                <w:color w:val="000000"/>
                <w:szCs w:val="24"/>
              </w:rPr>
              <w:t xml:space="preserve"> i </w:t>
            </w:r>
            <w:proofErr w:type="spellStart"/>
            <w:r w:rsidRPr="00984731">
              <w:rPr>
                <w:bCs/>
                <w:color w:val="000000"/>
                <w:szCs w:val="24"/>
              </w:rPr>
              <w:t>rade</w:t>
            </w:r>
            <w:proofErr w:type="spellEnd"/>
            <w:r w:rsidRPr="00984731">
              <w:rPr>
                <w:bCs/>
                <w:color w:val="000000"/>
                <w:szCs w:val="24"/>
              </w:rPr>
              <w:t xml:space="preserve"> </w:t>
            </w:r>
            <w:proofErr w:type="spellStart"/>
            <w:r w:rsidRPr="00984731">
              <w:rPr>
                <w:bCs/>
                <w:color w:val="000000"/>
                <w:szCs w:val="24"/>
              </w:rPr>
              <w:t>zajedno</w:t>
            </w:r>
            <w:proofErr w:type="spellEnd"/>
            <w:r w:rsidRPr="00984731">
              <w:rPr>
                <w:bCs/>
                <w:color w:val="000000"/>
                <w:szCs w:val="24"/>
              </w:rPr>
              <w:t xml:space="preserve">, </w:t>
            </w:r>
            <w:proofErr w:type="spellStart"/>
            <w:r w:rsidRPr="00984731">
              <w:rPr>
                <w:bCs/>
                <w:color w:val="000000"/>
                <w:szCs w:val="24"/>
              </w:rPr>
              <w:t>koristeći</w:t>
            </w:r>
            <w:proofErr w:type="spellEnd"/>
            <w:r w:rsidRPr="00984731">
              <w:rPr>
                <w:bCs/>
                <w:color w:val="000000"/>
                <w:szCs w:val="24"/>
              </w:rPr>
              <w:t xml:space="preserve"> </w:t>
            </w:r>
            <w:proofErr w:type="spellStart"/>
            <w:r w:rsidRPr="00984731">
              <w:rPr>
                <w:bCs/>
                <w:color w:val="000000"/>
                <w:szCs w:val="24"/>
              </w:rPr>
              <w:t>zajedničke</w:t>
            </w:r>
            <w:proofErr w:type="spellEnd"/>
            <w:r w:rsidRPr="00984731">
              <w:rPr>
                <w:bCs/>
                <w:color w:val="000000"/>
                <w:szCs w:val="24"/>
              </w:rPr>
              <w:t xml:space="preserve"> resurse </w:t>
            </w:r>
            <w:proofErr w:type="spellStart"/>
            <w:r w:rsidRPr="00984731">
              <w:rPr>
                <w:bCs/>
                <w:color w:val="000000"/>
                <w:szCs w:val="24"/>
              </w:rPr>
              <w:t>za</w:t>
            </w:r>
            <w:proofErr w:type="spellEnd"/>
            <w:r w:rsidRPr="00984731">
              <w:rPr>
                <w:bCs/>
                <w:color w:val="000000"/>
                <w:szCs w:val="24"/>
              </w:rPr>
              <w:t xml:space="preserve"> </w:t>
            </w:r>
            <w:proofErr w:type="spellStart"/>
            <w:r w:rsidRPr="00984731">
              <w:rPr>
                <w:bCs/>
                <w:color w:val="000000"/>
                <w:szCs w:val="24"/>
              </w:rPr>
              <w:t>poljoprivrednu</w:t>
            </w:r>
            <w:proofErr w:type="spellEnd"/>
            <w:r w:rsidRPr="00984731">
              <w:rPr>
                <w:bCs/>
                <w:color w:val="000000"/>
                <w:szCs w:val="24"/>
              </w:rPr>
              <w:t xml:space="preserve"> </w:t>
            </w:r>
            <w:proofErr w:type="spellStart"/>
            <w:r w:rsidRPr="00984731">
              <w:rPr>
                <w:bCs/>
                <w:color w:val="000000"/>
                <w:szCs w:val="24"/>
              </w:rPr>
              <w:t>proizvodnju</w:t>
            </w:r>
            <w:proofErr w:type="spellEnd"/>
            <w:r w:rsidRPr="00984731">
              <w:rPr>
                <w:bCs/>
                <w:color w:val="000000"/>
                <w:szCs w:val="24"/>
              </w:rPr>
              <w:t>;</w:t>
            </w:r>
          </w:p>
          <w:p w14:paraId="79E56E4F" w14:textId="65F301F5" w:rsidR="00984731" w:rsidRDefault="00984731" w:rsidP="002F497B">
            <w:pPr>
              <w:ind w:left="288" w:firstLine="0"/>
              <w:jc w:val="left"/>
              <w:rPr>
                <w:b/>
                <w:szCs w:val="24"/>
              </w:rPr>
            </w:pPr>
          </w:p>
          <w:p w14:paraId="369F0346" w14:textId="77777777" w:rsidR="00464A6C" w:rsidRPr="00FC7435" w:rsidRDefault="00464A6C" w:rsidP="002F497B">
            <w:pPr>
              <w:ind w:left="288" w:firstLine="0"/>
              <w:jc w:val="left"/>
              <w:rPr>
                <w:b/>
                <w:szCs w:val="24"/>
              </w:rPr>
            </w:pPr>
          </w:p>
          <w:p w14:paraId="71C5C1A9" w14:textId="77777777" w:rsidR="00984731" w:rsidRPr="00984731" w:rsidRDefault="00984731" w:rsidP="002F497B">
            <w:pPr>
              <w:numPr>
                <w:ilvl w:val="1"/>
                <w:numId w:val="27"/>
              </w:numPr>
              <w:spacing w:after="40"/>
              <w:ind w:left="288" w:firstLine="0"/>
              <w:rPr>
                <w:b/>
                <w:bCs/>
                <w:color w:val="000000"/>
                <w:szCs w:val="24"/>
              </w:rPr>
            </w:pPr>
            <w:proofErr w:type="spellStart"/>
            <w:r w:rsidRPr="00FF0178">
              <w:rPr>
                <w:b/>
                <w:color w:val="000000"/>
                <w:szCs w:val="24"/>
              </w:rPr>
              <w:t>Korišćeno</w:t>
            </w:r>
            <w:proofErr w:type="spellEnd"/>
            <w:r w:rsidRPr="00FF0178">
              <w:rPr>
                <w:b/>
                <w:color w:val="000000"/>
                <w:szCs w:val="24"/>
              </w:rPr>
              <w:t xml:space="preserve"> </w:t>
            </w:r>
            <w:proofErr w:type="spellStart"/>
            <w:r w:rsidRPr="00FF0178">
              <w:rPr>
                <w:b/>
                <w:color w:val="000000"/>
                <w:szCs w:val="24"/>
              </w:rPr>
              <w:t>zemljište</w:t>
            </w:r>
            <w:proofErr w:type="spellEnd"/>
            <w:r w:rsidRPr="00FF0178">
              <w:rPr>
                <w:b/>
                <w:color w:val="000000"/>
                <w:szCs w:val="24"/>
              </w:rPr>
              <w:t xml:space="preserve"> </w:t>
            </w:r>
            <w:proofErr w:type="spellStart"/>
            <w:r w:rsidRPr="00FF0178">
              <w:rPr>
                <w:b/>
                <w:color w:val="000000"/>
                <w:szCs w:val="24"/>
              </w:rPr>
              <w:t>poljoprivrednog</w:t>
            </w:r>
            <w:proofErr w:type="spellEnd"/>
            <w:r w:rsidRPr="00FF0178">
              <w:rPr>
                <w:b/>
                <w:color w:val="000000"/>
                <w:szCs w:val="24"/>
              </w:rPr>
              <w:t xml:space="preserve"> </w:t>
            </w:r>
            <w:proofErr w:type="spellStart"/>
            <w:r w:rsidRPr="00FF0178">
              <w:rPr>
                <w:b/>
                <w:color w:val="000000"/>
                <w:szCs w:val="24"/>
              </w:rPr>
              <w:t>zemljišta</w:t>
            </w:r>
            <w:proofErr w:type="spellEnd"/>
            <w:r w:rsidRPr="00984731">
              <w:rPr>
                <w:bCs/>
                <w:color w:val="000000"/>
                <w:szCs w:val="24"/>
              </w:rPr>
              <w:t xml:space="preserve"> </w:t>
            </w:r>
            <w:r>
              <w:rPr>
                <w:bCs/>
                <w:color w:val="000000"/>
                <w:szCs w:val="24"/>
              </w:rPr>
              <w:t xml:space="preserve">- </w:t>
            </w:r>
            <w:proofErr w:type="spellStart"/>
            <w:r w:rsidRPr="00984731">
              <w:rPr>
                <w:bCs/>
                <w:color w:val="000000"/>
                <w:szCs w:val="24"/>
              </w:rPr>
              <w:t>Iskorištena</w:t>
            </w:r>
            <w:proofErr w:type="spellEnd"/>
            <w:r w:rsidRPr="00984731">
              <w:rPr>
                <w:bCs/>
                <w:color w:val="000000"/>
                <w:szCs w:val="24"/>
              </w:rPr>
              <w:t xml:space="preserve"> </w:t>
            </w:r>
            <w:proofErr w:type="spellStart"/>
            <w:r w:rsidRPr="00984731">
              <w:rPr>
                <w:bCs/>
                <w:color w:val="000000"/>
                <w:szCs w:val="24"/>
              </w:rPr>
              <w:t>površina</w:t>
            </w:r>
            <w:proofErr w:type="spellEnd"/>
            <w:r w:rsidRPr="00984731">
              <w:rPr>
                <w:bCs/>
                <w:color w:val="000000"/>
                <w:szCs w:val="24"/>
              </w:rPr>
              <w:t xml:space="preserve"> </w:t>
            </w:r>
            <w:proofErr w:type="spellStart"/>
            <w:r w:rsidRPr="00984731">
              <w:rPr>
                <w:bCs/>
                <w:color w:val="000000"/>
                <w:szCs w:val="24"/>
              </w:rPr>
              <w:t>poljoprivrednog</w:t>
            </w:r>
            <w:proofErr w:type="spellEnd"/>
            <w:r w:rsidRPr="00984731">
              <w:rPr>
                <w:bCs/>
                <w:color w:val="000000"/>
                <w:szCs w:val="24"/>
              </w:rPr>
              <w:t xml:space="preserve"> </w:t>
            </w:r>
            <w:proofErr w:type="spellStart"/>
            <w:r w:rsidRPr="00984731">
              <w:rPr>
                <w:bCs/>
                <w:color w:val="000000"/>
                <w:szCs w:val="24"/>
              </w:rPr>
              <w:t>zemljišta</w:t>
            </w:r>
            <w:proofErr w:type="spellEnd"/>
            <w:r w:rsidRPr="00984731">
              <w:rPr>
                <w:bCs/>
                <w:color w:val="000000"/>
                <w:szCs w:val="24"/>
              </w:rPr>
              <w:t xml:space="preserve"> je </w:t>
            </w:r>
            <w:proofErr w:type="spellStart"/>
            <w:r w:rsidRPr="00984731">
              <w:rPr>
                <w:bCs/>
                <w:color w:val="000000"/>
                <w:szCs w:val="24"/>
              </w:rPr>
              <w:t>površina</w:t>
            </w:r>
            <w:proofErr w:type="spellEnd"/>
            <w:r w:rsidRPr="00984731">
              <w:rPr>
                <w:bCs/>
                <w:color w:val="000000"/>
                <w:szCs w:val="24"/>
              </w:rPr>
              <w:t xml:space="preserve"> </w:t>
            </w:r>
            <w:proofErr w:type="spellStart"/>
            <w:r w:rsidRPr="00984731">
              <w:rPr>
                <w:bCs/>
                <w:color w:val="000000"/>
                <w:szCs w:val="24"/>
              </w:rPr>
              <w:t>zemljišta</w:t>
            </w:r>
            <w:proofErr w:type="spellEnd"/>
            <w:r w:rsidRPr="00984731">
              <w:rPr>
                <w:bCs/>
                <w:color w:val="000000"/>
                <w:szCs w:val="24"/>
              </w:rPr>
              <w:t xml:space="preserve"> koje se koristi </w:t>
            </w:r>
            <w:proofErr w:type="spellStart"/>
            <w:r w:rsidRPr="00984731">
              <w:rPr>
                <w:bCs/>
                <w:color w:val="000000"/>
                <w:szCs w:val="24"/>
              </w:rPr>
              <w:t>za</w:t>
            </w:r>
            <w:proofErr w:type="spellEnd"/>
            <w:r w:rsidRPr="00984731">
              <w:rPr>
                <w:bCs/>
                <w:color w:val="000000"/>
                <w:szCs w:val="24"/>
              </w:rPr>
              <w:t xml:space="preserve"> </w:t>
            </w:r>
            <w:proofErr w:type="spellStart"/>
            <w:r w:rsidRPr="00984731">
              <w:rPr>
                <w:bCs/>
                <w:color w:val="000000"/>
                <w:szCs w:val="24"/>
              </w:rPr>
              <w:t>poljoprivredu</w:t>
            </w:r>
            <w:proofErr w:type="spellEnd"/>
            <w:r w:rsidRPr="00984731">
              <w:rPr>
                <w:bCs/>
                <w:color w:val="000000"/>
                <w:szCs w:val="24"/>
              </w:rPr>
              <w:t xml:space="preserve">, </w:t>
            </w:r>
            <w:proofErr w:type="spellStart"/>
            <w:r w:rsidRPr="00984731">
              <w:rPr>
                <w:bCs/>
                <w:color w:val="000000"/>
                <w:szCs w:val="24"/>
              </w:rPr>
              <w:t>uključujući</w:t>
            </w:r>
            <w:proofErr w:type="spellEnd"/>
            <w:r w:rsidRPr="00984731">
              <w:rPr>
                <w:bCs/>
                <w:color w:val="000000"/>
                <w:szCs w:val="24"/>
              </w:rPr>
              <w:t xml:space="preserve"> </w:t>
            </w:r>
            <w:proofErr w:type="spellStart"/>
            <w:r w:rsidRPr="00984731">
              <w:rPr>
                <w:bCs/>
                <w:color w:val="000000"/>
                <w:szCs w:val="24"/>
              </w:rPr>
              <w:t>obradivo</w:t>
            </w:r>
            <w:proofErr w:type="spellEnd"/>
            <w:r w:rsidRPr="00984731">
              <w:rPr>
                <w:bCs/>
                <w:color w:val="000000"/>
                <w:szCs w:val="24"/>
              </w:rPr>
              <w:t xml:space="preserve"> </w:t>
            </w:r>
            <w:proofErr w:type="spellStart"/>
            <w:r w:rsidRPr="00984731">
              <w:rPr>
                <w:bCs/>
                <w:color w:val="000000"/>
                <w:szCs w:val="24"/>
              </w:rPr>
              <w:t>zemljište</w:t>
            </w:r>
            <w:proofErr w:type="spellEnd"/>
            <w:r w:rsidRPr="00984731">
              <w:rPr>
                <w:bCs/>
                <w:color w:val="000000"/>
                <w:szCs w:val="24"/>
              </w:rPr>
              <w:t xml:space="preserve">, </w:t>
            </w:r>
            <w:proofErr w:type="spellStart"/>
            <w:r w:rsidRPr="00984731">
              <w:rPr>
                <w:bCs/>
                <w:color w:val="000000"/>
                <w:szCs w:val="24"/>
              </w:rPr>
              <w:t>pašnjake</w:t>
            </w:r>
            <w:proofErr w:type="spellEnd"/>
            <w:r w:rsidRPr="00984731">
              <w:rPr>
                <w:bCs/>
                <w:color w:val="000000"/>
                <w:szCs w:val="24"/>
              </w:rPr>
              <w:t xml:space="preserve"> i </w:t>
            </w:r>
            <w:proofErr w:type="spellStart"/>
            <w:r w:rsidRPr="00984731">
              <w:rPr>
                <w:bCs/>
                <w:color w:val="000000"/>
                <w:szCs w:val="24"/>
              </w:rPr>
              <w:t>trajne</w:t>
            </w:r>
            <w:proofErr w:type="spellEnd"/>
            <w:r w:rsidRPr="00984731">
              <w:rPr>
                <w:bCs/>
                <w:color w:val="000000"/>
                <w:szCs w:val="24"/>
              </w:rPr>
              <w:t xml:space="preserve"> </w:t>
            </w:r>
            <w:proofErr w:type="spellStart"/>
            <w:r w:rsidRPr="00984731">
              <w:rPr>
                <w:bCs/>
                <w:color w:val="000000"/>
                <w:szCs w:val="24"/>
              </w:rPr>
              <w:t>livade</w:t>
            </w:r>
            <w:proofErr w:type="spellEnd"/>
            <w:r w:rsidRPr="00984731">
              <w:rPr>
                <w:bCs/>
                <w:color w:val="000000"/>
                <w:szCs w:val="24"/>
              </w:rPr>
              <w:t xml:space="preserve">, </w:t>
            </w:r>
            <w:proofErr w:type="spellStart"/>
            <w:r w:rsidRPr="00984731">
              <w:rPr>
                <w:bCs/>
                <w:color w:val="000000"/>
                <w:szCs w:val="24"/>
              </w:rPr>
              <w:t>trajne</w:t>
            </w:r>
            <w:proofErr w:type="spellEnd"/>
            <w:r w:rsidRPr="00984731">
              <w:rPr>
                <w:bCs/>
                <w:color w:val="000000"/>
                <w:szCs w:val="24"/>
              </w:rPr>
              <w:t xml:space="preserve"> </w:t>
            </w:r>
            <w:proofErr w:type="spellStart"/>
            <w:r w:rsidRPr="00984731">
              <w:rPr>
                <w:bCs/>
                <w:color w:val="000000"/>
                <w:szCs w:val="24"/>
              </w:rPr>
              <w:t>nasade</w:t>
            </w:r>
            <w:proofErr w:type="spellEnd"/>
            <w:r w:rsidRPr="00984731">
              <w:rPr>
                <w:bCs/>
                <w:color w:val="000000"/>
                <w:szCs w:val="24"/>
              </w:rPr>
              <w:t xml:space="preserve">, </w:t>
            </w:r>
            <w:proofErr w:type="spellStart"/>
            <w:r w:rsidRPr="00984731">
              <w:rPr>
                <w:bCs/>
                <w:color w:val="000000"/>
                <w:szCs w:val="24"/>
              </w:rPr>
              <w:t>kao</w:t>
            </w:r>
            <w:proofErr w:type="spellEnd"/>
            <w:r w:rsidRPr="00984731">
              <w:rPr>
                <w:bCs/>
                <w:color w:val="000000"/>
                <w:szCs w:val="24"/>
              </w:rPr>
              <w:t xml:space="preserve"> i </w:t>
            </w:r>
            <w:proofErr w:type="spellStart"/>
            <w:r w:rsidRPr="00984731">
              <w:rPr>
                <w:bCs/>
                <w:color w:val="000000"/>
                <w:szCs w:val="24"/>
              </w:rPr>
              <w:t>ostale</w:t>
            </w:r>
            <w:proofErr w:type="spellEnd"/>
            <w:r w:rsidRPr="00984731">
              <w:rPr>
                <w:bCs/>
                <w:color w:val="000000"/>
                <w:szCs w:val="24"/>
              </w:rPr>
              <w:t xml:space="preserve"> </w:t>
            </w:r>
            <w:proofErr w:type="spellStart"/>
            <w:r w:rsidRPr="00984731">
              <w:rPr>
                <w:bCs/>
                <w:color w:val="000000"/>
                <w:szCs w:val="24"/>
              </w:rPr>
              <w:t>korišćene</w:t>
            </w:r>
            <w:proofErr w:type="spellEnd"/>
            <w:r w:rsidRPr="00984731">
              <w:rPr>
                <w:bCs/>
                <w:color w:val="000000"/>
                <w:szCs w:val="24"/>
              </w:rPr>
              <w:t xml:space="preserve"> </w:t>
            </w:r>
            <w:proofErr w:type="spellStart"/>
            <w:r w:rsidRPr="00984731">
              <w:rPr>
                <w:bCs/>
                <w:color w:val="000000"/>
                <w:szCs w:val="24"/>
              </w:rPr>
              <w:t>poljoprivredne</w:t>
            </w:r>
            <w:proofErr w:type="spellEnd"/>
            <w:r w:rsidRPr="00984731">
              <w:rPr>
                <w:bCs/>
                <w:color w:val="000000"/>
                <w:szCs w:val="24"/>
              </w:rPr>
              <w:t xml:space="preserve"> </w:t>
            </w:r>
            <w:proofErr w:type="spellStart"/>
            <w:r w:rsidRPr="00984731">
              <w:rPr>
                <w:bCs/>
                <w:color w:val="000000"/>
                <w:szCs w:val="24"/>
              </w:rPr>
              <w:t>površine</w:t>
            </w:r>
            <w:proofErr w:type="spellEnd"/>
            <w:r w:rsidRPr="00984731">
              <w:rPr>
                <w:bCs/>
                <w:color w:val="000000"/>
                <w:szCs w:val="24"/>
              </w:rPr>
              <w:t>:</w:t>
            </w:r>
          </w:p>
          <w:p w14:paraId="4AA35F10" w14:textId="77777777" w:rsidR="00984731" w:rsidRPr="00FC7435" w:rsidRDefault="00984731" w:rsidP="002F497B">
            <w:pPr>
              <w:tabs>
                <w:tab w:val="left" w:pos="1286"/>
              </w:tabs>
              <w:ind w:left="288" w:firstLine="0"/>
              <w:jc w:val="left"/>
              <w:rPr>
                <w:szCs w:val="24"/>
              </w:rPr>
            </w:pPr>
          </w:p>
          <w:p w14:paraId="7882CD97" w14:textId="77777777" w:rsidR="00984731" w:rsidRPr="00984731" w:rsidRDefault="00984731" w:rsidP="002F497B">
            <w:pPr>
              <w:numPr>
                <w:ilvl w:val="1"/>
                <w:numId w:val="27"/>
              </w:numPr>
              <w:spacing w:after="40"/>
              <w:ind w:left="288" w:firstLine="0"/>
              <w:rPr>
                <w:b/>
                <w:bCs/>
                <w:color w:val="000000"/>
                <w:szCs w:val="24"/>
              </w:rPr>
            </w:pPr>
            <w:proofErr w:type="spellStart"/>
            <w:r w:rsidRPr="00FF0178">
              <w:rPr>
                <w:b/>
                <w:color w:val="000000"/>
                <w:szCs w:val="24"/>
              </w:rPr>
              <w:t>Porodični</w:t>
            </w:r>
            <w:proofErr w:type="spellEnd"/>
            <w:r w:rsidRPr="00FF0178">
              <w:rPr>
                <w:b/>
                <w:color w:val="000000"/>
                <w:szCs w:val="24"/>
              </w:rPr>
              <w:t xml:space="preserve"> </w:t>
            </w:r>
            <w:proofErr w:type="spellStart"/>
            <w:r w:rsidRPr="00FF0178">
              <w:rPr>
                <w:b/>
                <w:color w:val="000000"/>
                <w:szCs w:val="24"/>
              </w:rPr>
              <w:t>vrt</w:t>
            </w:r>
            <w:proofErr w:type="spellEnd"/>
            <w:r w:rsidRPr="00984731">
              <w:rPr>
                <w:bCs/>
                <w:color w:val="000000"/>
                <w:szCs w:val="24"/>
              </w:rPr>
              <w:t xml:space="preserve"> </w:t>
            </w:r>
            <w:r w:rsidR="00AD3A52">
              <w:rPr>
                <w:bCs/>
                <w:color w:val="000000"/>
                <w:szCs w:val="24"/>
              </w:rPr>
              <w:t>-</w:t>
            </w:r>
            <w:r w:rsidRPr="00984731">
              <w:rPr>
                <w:bCs/>
                <w:color w:val="000000"/>
                <w:szCs w:val="24"/>
              </w:rPr>
              <w:t xml:space="preserve"> je </w:t>
            </w:r>
            <w:proofErr w:type="spellStart"/>
            <w:r w:rsidRPr="00984731">
              <w:rPr>
                <w:bCs/>
                <w:color w:val="000000"/>
                <w:szCs w:val="24"/>
              </w:rPr>
              <w:t>površina</w:t>
            </w:r>
            <w:proofErr w:type="spellEnd"/>
            <w:r w:rsidRPr="00984731">
              <w:rPr>
                <w:bCs/>
                <w:color w:val="000000"/>
                <w:szCs w:val="24"/>
              </w:rPr>
              <w:t xml:space="preserve"> koja se koristi </w:t>
            </w:r>
            <w:proofErr w:type="spellStart"/>
            <w:r w:rsidRPr="00984731">
              <w:rPr>
                <w:bCs/>
                <w:color w:val="000000"/>
                <w:szCs w:val="24"/>
              </w:rPr>
              <w:t>za</w:t>
            </w:r>
            <w:proofErr w:type="spellEnd"/>
            <w:r w:rsidRPr="00984731">
              <w:rPr>
                <w:bCs/>
                <w:color w:val="000000"/>
                <w:szCs w:val="24"/>
              </w:rPr>
              <w:t xml:space="preserve"> </w:t>
            </w:r>
            <w:proofErr w:type="spellStart"/>
            <w:r w:rsidRPr="00984731">
              <w:rPr>
                <w:bCs/>
                <w:color w:val="000000"/>
                <w:szCs w:val="24"/>
              </w:rPr>
              <w:t>proizvodnju</w:t>
            </w:r>
            <w:proofErr w:type="spellEnd"/>
            <w:r w:rsidRPr="00984731">
              <w:rPr>
                <w:bCs/>
                <w:color w:val="000000"/>
                <w:szCs w:val="24"/>
              </w:rPr>
              <w:t xml:space="preserve"> </w:t>
            </w:r>
            <w:proofErr w:type="spellStart"/>
            <w:r w:rsidRPr="00984731">
              <w:rPr>
                <w:bCs/>
                <w:color w:val="000000"/>
                <w:szCs w:val="24"/>
              </w:rPr>
              <w:t>hrane</w:t>
            </w:r>
            <w:proofErr w:type="spellEnd"/>
            <w:r w:rsidRPr="00984731">
              <w:rPr>
                <w:bCs/>
                <w:color w:val="000000"/>
                <w:szCs w:val="24"/>
              </w:rPr>
              <w:t xml:space="preserve"> </w:t>
            </w:r>
            <w:proofErr w:type="spellStart"/>
            <w:r w:rsidRPr="00984731">
              <w:rPr>
                <w:bCs/>
                <w:color w:val="000000"/>
                <w:szCs w:val="24"/>
              </w:rPr>
              <w:t>namenjene</w:t>
            </w:r>
            <w:proofErr w:type="spellEnd"/>
            <w:r w:rsidRPr="00984731">
              <w:rPr>
                <w:bCs/>
                <w:color w:val="000000"/>
                <w:szCs w:val="24"/>
              </w:rPr>
              <w:t xml:space="preserve"> </w:t>
            </w:r>
            <w:proofErr w:type="spellStart"/>
            <w:r w:rsidRPr="00984731">
              <w:rPr>
                <w:bCs/>
                <w:color w:val="000000"/>
                <w:szCs w:val="24"/>
              </w:rPr>
              <w:t>za</w:t>
            </w:r>
            <w:proofErr w:type="spellEnd"/>
            <w:r w:rsidRPr="00984731">
              <w:rPr>
                <w:bCs/>
                <w:color w:val="000000"/>
                <w:szCs w:val="24"/>
              </w:rPr>
              <w:t xml:space="preserve"> </w:t>
            </w:r>
            <w:proofErr w:type="spellStart"/>
            <w:r w:rsidRPr="00984731">
              <w:rPr>
                <w:bCs/>
                <w:color w:val="000000"/>
                <w:szCs w:val="24"/>
              </w:rPr>
              <w:t>sopstvenu</w:t>
            </w:r>
            <w:proofErr w:type="spellEnd"/>
            <w:r w:rsidRPr="00984731">
              <w:rPr>
                <w:bCs/>
                <w:color w:val="000000"/>
                <w:szCs w:val="24"/>
              </w:rPr>
              <w:t xml:space="preserve"> </w:t>
            </w:r>
            <w:proofErr w:type="spellStart"/>
            <w:r w:rsidRPr="00984731">
              <w:rPr>
                <w:bCs/>
                <w:color w:val="000000"/>
                <w:szCs w:val="24"/>
              </w:rPr>
              <w:t>potrošnju</w:t>
            </w:r>
            <w:proofErr w:type="spellEnd"/>
            <w:r w:rsidRPr="00984731">
              <w:rPr>
                <w:bCs/>
                <w:color w:val="000000"/>
                <w:szCs w:val="24"/>
              </w:rPr>
              <w:t xml:space="preserve">; </w:t>
            </w:r>
          </w:p>
          <w:p w14:paraId="4D15FF75" w14:textId="77777777" w:rsidR="00984731" w:rsidRPr="00FC7435" w:rsidRDefault="00984731" w:rsidP="002F497B">
            <w:pPr>
              <w:tabs>
                <w:tab w:val="left" w:pos="1286"/>
              </w:tabs>
              <w:ind w:left="288" w:firstLine="0"/>
              <w:jc w:val="left"/>
              <w:rPr>
                <w:szCs w:val="24"/>
              </w:rPr>
            </w:pPr>
          </w:p>
          <w:p w14:paraId="5FF61108" w14:textId="77777777" w:rsidR="00984731" w:rsidRPr="00984731" w:rsidRDefault="00984731" w:rsidP="002F497B">
            <w:pPr>
              <w:numPr>
                <w:ilvl w:val="1"/>
                <w:numId w:val="27"/>
              </w:numPr>
              <w:spacing w:after="40"/>
              <w:ind w:left="288" w:firstLine="0"/>
              <w:rPr>
                <w:b/>
                <w:bCs/>
                <w:color w:val="000000"/>
                <w:szCs w:val="24"/>
              </w:rPr>
            </w:pPr>
            <w:r w:rsidRPr="00FF0178">
              <w:rPr>
                <w:b/>
                <w:color w:val="000000"/>
                <w:szCs w:val="24"/>
              </w:rPr>
              <w:t>"</w:t>
            </w:r>
            <w:proofErr w:type="spellStart"/>
            <w:r w:rsidRPr="00FF0178">
              <w:rPr>
                <w:b/>
                <w:color w:val="000000"/>
                <w:szCs w:val="24"/>
              </w:rPr>
              <w:t>Referentna</w:t>
            </w:r>
            <w:proofErr w:type="spellEnd"/>
            <w:r w:rsidRPr="00FF0178">
              <w:rPr>
                <w:b/>
                <w:color w:val="000000"/>
                <w:szCs w:val="24"/>
              </w:rPr>
              <w:t xml:space="preserve"> godina</w:t>
            </w:r>
            <w:r w:rsidRPr="00984731">
              <w:rPr>
                <w:bCs/>
                <w:color w:val="000000"/>
                <w:szCs w:val="24"/>
              </w:rPr>
              <w:t xml:space="preserve">" – </w:t>
            </w:r>
            <w:proofErr w:type="spellStart"/>
            <w:r w:rsidRPr="00984731">
              <w:rPr>
                <w:bCs/>
                <w:color w:val="000000"/>
                <w:szCs w:val="24"/>
              </w:rPr>
              <w:t>označava</w:t>
            </w:r>
            <w:proofErr w:type="spellEnd"/>
            <w:r w:rsidRPr="00984731">
              <w:rPr>
                <w:bCs/>
                <w:color w:val="000000"/>
                <w:szCs w:val="24"/>
              </w:rPr>
              <w:t xml:space="preserve"> </w:t>
            </w:r>
            <w:proofErr w:type="spellStart"/>
            <w:r w:rsidRPr="00984731">
              <w:rPr>
                <w:bCs/>
                <w:color w:val="000000"/>
                <w:szCs w:val="24"/>
              </w:rPr>
              <w:t>kalendarsku</w:t>
            </w:r>
            <w:proofErr w:type="spellEnd"/>
            <w:r w:rsidRPr="00984731">
              <w:rPr>
                <w:bCs/>
                <w:color w:val="000000"/>
                <w:szCs w:val="24"/>
              </w:rPr>
              <w:t xml:space="preserve"> </w:t>
            </w:r>
            <w:proofErr w:type="spellStart"/>
            <w:r w:rsidRPr="00984731">
              <w:rPr>
                <w:bCs/>
                <w:color w:val="000000"/>
                <w:szCs w:val="24"/>
              </w:rPr>
              <w:t>godinu</w:t>
            </w:r>
            <w:proofErr w:type="spellEnd"/>
            <w:r w:rsidRPr="00984731">
              <w:rPr>
                <w:bCs/>
                <w:color w:val="000000"/>
                <w:szCs w:val="24"/>
              </w:rPr>
              <w:t xml:space="preserve"> na koju se </w:t>
            </w:r>
            <w:proofErr w:type="spellStart"/>
            <w:r w:rsidRPr="00984731">
              <w:rPr>
                <w:bCs/>
                <w:color w:val="000000"/>
                <w:szCs w:val="24"/>
              </w:rPr>
              <w:t>odnose</w:t>
            </w:r>
            <w:proofErr w:type="spellEnd"/>
            <w:r w:rsidRPr="00984731">
              <w:rPr>
                <w:bCs/>
                <w:color w:val="000000"/>
                <w:szCs w:val="24"/>
              </w:rPr>
              <w:t xml:space="preserve"> </w:t>
            </w:r>
            <w:proofErr w:type="spellStart"/>
            <w:r w:rsidRPr="00984731">
              <w:rPr>
                <w:bCs/>
                <w:color w:val="000000"/>
                <w:szCs w:val="24"/>
              </w:rPr>
              <w:t>referentni</w:t>
            </w:r>
            <w:proofErr w:type="spellEnd"/>
            <w:r w:rsidRPr="00984731">
              <w:rPr>
                <w:bCs/>
                <w:color w:val="000000"/>
                <w:szCs w:val="24"/>
              </w:rPr>
              <w:t xml:space="preserve"> </w:t>
            </w:r>
            <w:proofErr w:type="spellStart"/>
            <w:r w:rsidRPr="00984731">
              <w:rPr>
                <w:bCs/>
                <w:color w:val="000000"/>
                <w:szCs w:val="24"/>
              </w:rPr>
              <w:t>periodi</w:t>
            </w:r>
            <w:proofErr w:type="spellEnd"/>
            <w:r w:rsidRPr="00984731">
              <w:rPr>
                <w:bCs/>
                <w:color w:val="000000"/>
                <w:szCs w:val="24"/>
              </w:rPr>
              <w:t>.</w:t>
            </w:r>
          </w:p>
          <w:p w14:paraId="7DF83E76" w14:textId="77777777" w:rsidR="00984731" w:rsidRPr="00FC7435" w:rsidRDefault="00984731" w:rsidP="002F497B">
            <w:pPr>
              <w:ind w:left="288" w:firstLine="0"/>
              <w:jc w:val="left"/>
              <w:rPr>
                <w:b/>
                <w:szCs w:val="24"/>
              </w:rPr>
            </w:pPr>
          </w:p>
          <w:p w14:paraId="37813DE9" w14:textId="77777777" w:rsidR="00984731" w:rsidRPr="00984731" w:rsidRDefault="00984731" w:rsidP="002F497B">
            <w:pPr>
              <w:numPr>
                <w:ilvl w:val="1"/>
                <w:numId w:val="27"/>
              </w:numPr>
              <w:spacing w:after="40"/>
              <w:ind w:left="288" w:firstLine="0"/>
              <w:rPr>
                <w:b/>
                <w:bCs/>
                <w:color w:val="000000"/>
                <w:szCs w:val="24"/>
              </w:rPr>
            </w:pPr>
            <w:proofErr w:type="spellStart"/>
            <w:r w:rsidRPr="00FF0178">
              <w:rPr>
                <w:b/>
                <w:color w:val="000000"/>
                <w:szCs w:val="24"/>
              </w:rPr>
              <w:t>Poljoprivredna</w:t>
            </w:r>
            <w:proofErr w:type="spellEnd"/>
            <w:r w:rsidRPr="00FF0178">
              <w:rPr>
                <w:b/>
                <w:color w:val="000000"/>
                <w:szCs w:val="24"/>
              </w:rPr>
              <w:t xml:space="preserve"> kultura</w:t>
            </w:r>
            <w:r w:rsidRPr="00984731">
              <w:rPr>
                <w:bCs/>
                <w:color w:val="000000"/>
                <w:szCs w:val="24"/>
              </w:rPr>
              <w:t xml:space="preserve"> </w:t>
            </w:r>
            <w:r w:rsidR="00AD3A52">
              <w:rPr>
                <w:bCs/>
                <w:color w:val="000000"/>
                <w:szCs w:val="24"/>
              </w:rPr>
              <w:t>-</w:t>
            </w:r>
            <w:r w:rsidRPr="00984731">
              <w:rPr>
                <w:bCs/>
                <w:color w:val="000000"/>
                <w:szCs w:val="24"/>
              </w:rPr>
              <w:t xml:space="preserve"> </w:t>
            </w:r>
            <w:proofErr w:type="spellStart"/>
            <w:r w:rsidRPr="00984731">
              <w:rPr>
                <w:bCs/>
                <w:color w:val="000000"/>
                <w:szCs w:val="24"/>
              </w:rPr>
              <w:t>znači</w:t>
            </w:r>
            <w:proofErr w:type="spellEnd"/>
            <w:r w:rsidRPr="00984731">
              <w:rPr>
                <w:bCs/>
                <w:color w:val="000000"/>
                <w:szCs w:val="24"/>
              </w:rPr>
              <w:t xml:space="preserve"> </w:t>
            </w:r>
            <w:proofErr w:type="spellStart"/>
            <w:r w:rsidRPr="00984731">
              <w:rPr>
                <w:bCs/>
                <w:color w:val="000000"/>
                <w:szCs w:val="24"/>
              </w:rPr>
              <w:t>uzgoj</w:t>
            </w:r>
            <w:proofErr w:type="spellEnd"/>
            <w:r w:rsidRPr="00984731">
              <w:rPr>
                <w:bCs/>
                <w:color w:val="000000"/>
                <w:szCs w:val="24"/>
              </w:rPr>
              <w:t xml:space="preserve"> </w:t>
            </w:r>
            <w:proofErr w:type="spellStart"/>
            <w:r w:rsidRPr="00984731">
              <w:rPr>
                <w:bCs/>
                <w:color w:val="000000"/>
                <w:szCs w:val="24"/>
              </w:rPr>
              <w:t>voćnjaka</w:t>
            </w:r>
            <w:proofErr w:type="spellEnd"/>
            <w:r w:rsidRPr="00984731">
              <w:rPr>
                <w:bCs/>
                <w:color w:val="000000"/>
                <w:szCs w:val="24"/>
              </w:rPr>
              <w:t xml:space="preserve">, </w:t>
            </w:r>
            <w:proofErr w:type="spellStart"/>
            <w:r w:rsidRPr="00984731">
              <w:rPr>
                <w:bCs/>
                <w:color w:val="000000"/>
                <w:szCs w:val="24"/>
              </w:rPr>
              <w:t>voćnjaka</w:t>
            </w:r>
            <w:proofErr w:type="spellEnd"/>
            <w:r w:rsidRPr="00984731">
              <w:rPr>
                <w:bCs/>
                <w:color w:val="000000"/>
                <w:szCs w:val="24"/>
              </w:rPr>
              <w:t xml:space="preserve">, </w:t>
            </w:r>
            <w:proofErr w:type="spellStart"/>
            <w:r w:rsidRPr="00984731">
              <w:rPr>
                <w:bCs/>
                <w:color w:val="000000"/>
                <w:szCs w:val="24"/>
              </w:rPr>
              <w:t>povrća</w:t>
            </w:r>
            <w:proofErr w:type="spellEnd"/>
            <w:r w:rsidRPr="00984731">
              <w:rPr>
                <w:bCs/>
                <w:color w:val="000000"/>
                <w:szCs w:val="24"/>
              </w:rPr>
              <w:t xml:space="preserve">, </w:t>
            </w:r>
            <w:proofErr w:type="spellStart"/>
            <w:r w:rsidRPr="00984731">
              <w:rPr>
                <w:bCs/>
                <w:color w:val="000000"/>
                <w:szCs w:val="24"/>
              </w:rPr>
              <w:t>vinogradarstva</w:t>
            </w:r>
            <w:proofErr w:type="spellEnd"/>
            <w:r w:rsidRPr="00984731">
              <w:rPr>
                <w:bCs/>
                <w:color w:val="000000"/>
                <w:szCs w:val="24"/>
              </w:rPr>
              <w:t xml:space="preserve">, </w:t>
            </w:r>
            <w:proofErr w:type="spellStart"/>
            <w:r w:rsidRPr="00984731">
              <w:rPr>
                <w:bCs/>
                <w:color w:val="000000"/>
                <w:szCs w:val="24"/>
              </w:rPr>
              <w:t>kao</w:t>
            </w:r>
            <w:proofErr w:type="spellEnd"/>
            <w:r w:rsidRPr="00984731">
              <w:rPr>
                <w:bCs/>
                <w:color w:val="000000"/>
                <w:szCs w:val="24"/>
              </w:rPr>
              <w:t xml:space="preserve"> i </w:t>
            </w:r>
            <w:proofErr w:type="spellStart"/>
            <w:r w:rsidRPr="00984731">
              <w:rPr>
                <w:bCs/>
                <w:color w:val="000000"/>
                <w:szCs w:val="24"/>
              </w:rPr>
              <w:t>ukrasnog</w:t>
            </w:r>
            <w:proofErr w:type="spellEnd"/>
            <w:r w:rsidRPr="00984731">
              <w:rPr>
                <w:bCs/>
                <w:color w:val="000000"/>
                <w:szCs w:val="24"/>
              </w:rPr>
              <w:t xml:space="preserve">, </w:t>
            </w:r>
            <w:proofErr w:type="spellStart"/>
            <w:r w:rsidRPr="00984731">
              <w:rPr>
                <w:bCs/>
                <w:color w:val="000000"/>
                <w:szCs w:val="24"/>
              </w:rPr>
              <w:t>aromatičnog</w:t>
            </w:r>
            <w:proofErr w:type="spellEnd"/>
            <w:r w:rsidRPr="00984731">
              <w:rPr>
                <w:bCs/>
                <w:color w:val="000000"/>
                <w:szCs w:val="24"/>
              </w:rPr>
              <w:t xml:space="preserve"> i </w:t>
            </w:r>
            <w:proofErr w:type="spellStart"/>
            <w:r w:rsidRPr="00984731">
              <w:rPr>
                <w:bCs/>
                <w:color w:val="000000"/>
                <w:szCs w:val="24"/>
              </w:rPr>
              <w:t>lekovitog</w:t>
            </w:r>
            <w:proofErr w:type="spellEnd"/>
            <w:r w:rsidRPr="00984731">
              <w:rPr>
                <w:bCs/>
                <w:color w:val="000000"/>
                <w:szCs w:val="24"/>
              </w:rPr>
              <w:t xml:space="preserve"> </w:t>
            </w:r>
            <w:proofErr w:type="spellStart"/>
            <w:r w:rsidRPr="00984731">
              <w:rPr>
                <w:bCs/>
                <w:color w:val="000000"/>
                <w:szCs w:val="24"/>
              </w:rPr>
              <w:t>bilja</w:t>
            </w:r>
            <w:proofErr w:type="spellEnd"/>
            <w:r w:rsidRPr="00984731">
              <w:rPr>
                <w:bCs/>
                <w:color w:val="000000"/>
                <w:szCs w:val="24"/>
              </w:rPr>
              <w:t>;</w:t>
            </w:r>
          </w:p>
          <w:p w14:paraId="7430F606" w14:textId="29939BB8" w:rsidR="00984731" w:rsidRDefault="00984731" w:rsidP="002F497B">
            <w:pPr>
              <w:ind w:left="288" w:firstLine="0"/>
              <w:jc w:val="left"/>
              <w:rPr>
                <w:bCs/>
                <w:szCs w:val="24"/>
              </w:rPr>
            </w:pPr>
          </w:p>
          <w:p w14:paraId="1EC9A2CF" w14:textId="77777777" w:rsidR="00464A6C" w:rsidRDefault="00464A6C" w:rsidP="002F497B">
            <w:pPr>
              <w:ind w:left="288" w:firstLine="0"/>
              <w:jc w:val="left"/>
              <w:rPr>
                <w:bCs/>
                <w:szCs w:val="24"/>
              </w:rPr>
            </w:pPr>
          </w:p>
          <w:p w14:paraId="155B30FA" w14:textId="77777777" w:rsidR="00984731" w:rsidRPr="00984731" w:rsidRDefault="00984731" w:rsidP="002F497B">
            <w:pPr>
              <w:numPr>
                <w:ilvl w:val="1"/>
                <w:numId w:val="27"/>
              </w:numPr>
              <w:spacing w:after="40"/>
              <w:ind w:left="288" w:firstLine="0"/>
              <w:rPr>
                <w:b/>
                <w:bCs/>
                <w:color w:val="000000"/>
                <w:szCs w:val="24"/>
              </w:rPr>
            </w:pPr>
            <w:proofErr w:type="spellStart"/>
            <w:r w:rsidRPr="00FF0178">
              <w:rPr>
                <w:b/>
                <w:color w:val="000000"/>
                <w:szCs w:val="24"/>
              </w:rPr>
              <w:t>Stočarstvo</w:t>
            </w:r>
            <w:proofErr w:type="spellEnd"/>
            <w:r w:rsidRPr="00984731">
              <w:rPr>
                <w:bCs/>
                <w:color w:val="000000"/>
                <w:szCs w:val="24"/>
              </w:rPr>
              <w:t xml:space="preserve"> </w:t>
            </w:r>
            <w:r w:rsidR="00AD3A52">
              <w:rPr>
                <w:bCs/>
                <w:color w:val="000000"/>
                <w:szCs w:val="24"/>
              </w:rPr>
              <w:t>-</w:t>
            </w:r>
            <w:r w:rsidRPr="00984731">
              <w:rPr>
                <w:bCs/>
                <w:color w:val="000000"/>
                <w:szCs w:val="24"/>
              </w:rPr>
              <w:t xml:space="preserve"> </w:t>
            </w:r>
            <w:proofErr w:type="spellStart"/>
            <w:r w:rsidRPr="001D20BA">
              <w:rPr>
                <w:bCs/>
                <w:color w:val="000000"/>
                <w:szCs w:val="24"/>
              </w:rPr>
              <w:t>označava</w:t>
            </w:r>
            <w:proofErr w:type="spellEnd"/>
            <w:r w:rsidRPr="001D20BA">
              <w:rPr>
                <w:bCs/>
                <w:color w:val="000000"/>
                <w:szCs w:val="24"/>
              </w:rPr>
              <w:t xml:space="preserve"> </w:t>
            </w:r>
            <w:proofErr w:type="spellStart"/>
            <w:r w:rsidRPr="001D20BA">
              <w:rPr>
                <w:bCs/>
                <w:color w:val="000000"/>
                <w:szCs w:val="24"/>
              </w:rPr>
              <w:t>sve</w:t>
            </w:r>
            <w:proofErr w:type="spellEnd"/>
            <w:r w:rsidRPr="001D20BA">
              <w:rPr>
                <w:bCs/>
                <w:color w:val="000000"/>
                <w:szCs w:val="24"/>
              </w:rPr>
              <w:t xml:space="preserve"> </w:t>
            </w:r>
            <w:proofErr w:type="spellStart"/>
            <w:r w:rsidRPr="001D20BA">
              <w:rPr>
                <w:bCs/>
                <w:color w:val="000000"/>
                <w:szCs w:val="24"/>
              </w:rPr>
              <w:t>životinje</w:t>
            </w:r>
            <w:proofErr w:type="spellEnd"/>
            <w:r w:rsidRPr="001D20BA">
              <w:rPr>
                <w:bCs/>
                <w:color w:val="000000"/>
                <w:szCs w:val="24"/>
              </w:rPr>
              <w:t xml:space="preserve"> koje se </w:t>
            </w:r>
            <w:proofErr w:type="spellStart"/>
            <w:r w:rsidRPr="001D20BA">
              <w:rPr>
                <w:bCs/>
                <w:color w:val="000000"/>
                <w:szCs w:val="24"/>
              </w:rPr>
              <w:t>drže</w:t>
            </w:r>
            <w:proofErr w:type="spellEnd"/>
            <w:r w:rsidRPr="001D20BA">
              <w:rPr>
                <w:bCs/>
                <w:color w:val="000000"/>
                <w:szCs w:val="24"/>
              </w:rPr>
              <w:t xml:space="preserve"> </w:t>
            </w:r>
            <w:proofErr w:type="spellStart"/>
            <w:r w:rsidRPr="001D20BA">
              <w:rPr>
                <w:bCs/>
                <w:color w:val="000000"/>
                <w:szCs w:val="24"/>
              </w:rPr>
              <w:t>ili</w:t>
            </w:r>
            <w:proofErr w:type="spellEnd"/>
            <w:r w:rsidRPr="001D20BA">
              <w:rPr>
                <w:bCs/>
                <w:color w:val="000000"/>
                <w:szCs w:val="24"/>
              </w:rPr>
              <w:t xml:space="preserve"> </w:t>
            </w:r>
            <w:proofErr w:type="spellStart"/>
            <w:r w:rsidRPr="001D20BA">
              <w:rPr>
                <w:bCs/>
                <w:color w:val="000000"/>
                <w:szCs w:val="24"/>
              </w:rPr>
              <w:t>uzgajaju</w:t>
            </w:r>
            <w:proofErr w:type="spellEnd"/>
            <w:r w:rsidRPr="001D20BA">
              <w:rPr>
                <w:bCs/>
                <w:color w:val="000000"/>
                <w:szCs w:val="24"/>
              </w:rPr>
              <w:t xml:space="preserve"> u </w:t>
            </w:r>
            <w:proofErr w:type="spellStart"/>
            <w:r w:rsidRPr="001D20BA">
              <w:rPr>
                <w:bCs/>
                <w:color w:val="000000"/>
                <w:szCs w:val="24"/>
              </w:rPr>
              <w:t>svrhu</w:t>
            </w:r>
            <w:proofErr w:type="spellEnd"/>
            <w:r w:rsidRPr="001D20BA">
              <w:rPr>
                <w:bCs/>
                <w:color w:val="000000"/>
                <w:szCs w:val="24"/>
              </w:rPr>
              <w:t xml:space="preserve"> </w:t>
            </w:r>
            <w:proofErr w:type="spellStart"/>
            <w:r w:rsidRPr="001D20BA">
              <w:rPr>
                <w:bCs/>
                <w:color w:val="000000"/>
                <w:szCs w:val="24"/>
              </w:rPr>
              <w:t>poljoprivredne</w:t>
            </w:r>
            <w:proofErr w:type="spellEnd"/>
            <w:r w:rsidRPr="001D20BA">
              <w:rPr>
                <w:bCs/>
                <w:color w:val="000000"/>
                <w:szCs w:val="24"/>
              </w:rPr>
              <w:t xml:space="preserve"> </w:t>
            </w:r>
            <w:proofErr w:type="spellStart"/>
            <w:r w:rsidRPr="001D20BA">
              <w:rPr>
                <w:bCs/>
                <w:color w:val="000000"/>
                <w:szCs w:val="24"/>
              </w:rPr>
              <w:t>proizvodnje</w:t>
            </w:r>
            <w:proofErr w:type="spellEnd"/>
            <w:r w:rsidRPr="001D20BA">
              <w:rPr>
                <w:bCs/>
                <w:color w:val="000000"/>
                <w:szCs w:val="24"/>
              </w:rPr>
              <w:t xml:space="preserve"> u </w:t>
            </w:r>
            <w:proofErr w:type="spellStart"/>
            <w:r w:rsidRPr="001D20BA">
              <w:rPr>
                <w:bCs/>
                <w:color w:val="000000"/>
                <w:szCs w:val="24"/>
              </w:rPr>
              <w:t>okviru</w:t>
            </w:r>
            <w:proofErr w:type="spellEnd"/>
            <w:r w:rsidRPr="001D20BA">
              <w:rPr>
                <w:bCs/>
                <w:color w:val="000000"/>
                <w:szCs w:val="24"/>
              </w:rPr>
              <w:t xml:space="preserve"> </w:t>
            </w:r>
            <w:proofErr w:type="spellStart"/>
            <w:r w:rsidRPr="001D20BA">
              <w:rPr>
                <w:bCs/>
                <w:color w:val="000000"/>
                <w:szCs w:val="24"/>
              </w:rPr>
              <w:t>poljoprivredne</w:t>
            </w:r>
            <w:proofErr w:type="spellEnd"/>
            <w:r w:rsidRPr="001D20BA">
              <w:rPr>
                <w:bCs/>
                <w:color w:val="000000"/>
                <w:szCs w:val="24"/>
              </w:rPr>
              <w:t xml:space="preserve"> </w:t>
            </w:r>
            <w:proofErr w:type="spellStart"/>
            <w:r w:rsidRPr="001D20BA">
              <w:rPr>
                <w:bCs/>
                <w:color w:val="000000"/>
                <w:szCs w:val="24"/>
              </w:rPr>
              <w:t>jedinice</w:t>
            </w:r>
            <w:proofErr w:type="spellEnd"/>
            <w:r w:rsidRPr="001D20BA">
              <w:rPr>
                <w:bCs/>
                <w:color w:val="000000"/>
                <w:szCs w:val="24"/>
              </w:rPr>
              <w:t xml:space="preserve">, </w:t>
            </w:r>
            <w:proofErr w:type="spellStart"/>
            <w:r w:rsidRPr="001D20BA">
              <w:rPr>
                <w:bCs/>
                <w:color w:val="000000"/>
                <w:szCs w:val="24"/>
              </w:rPr>
              <w:t>uključujući</w:t>
            </w:r>
            <w:proofErr w:type="spellEnd"/>
            <w:r w:rsidRPr="001D20BA">
              <w:rPr>
                <w:bCs/>
                <w:color w:val="000000"/>
                <w:szCs w:val="24"/>
              </w:rPr>
              <w:t xml:space="preserve"> </w:t>
            </w:r>
            <w:proofErr w:type="spellStart"/>
            <w:r w:rsidRPr="001D20BA">
              <w:rPr>
                <w:bCs/>
                <w:color w:val="000000"/>
                <w:szCs w:val="24"/>
              </w:rPr>
              <w:t>goveda</w:t>
            </w:r>
            <w:proofErr w:type="spellEnd"/>
            <w:r w:rsidRPr="001D20BA">
              <w:rPr>
                <w:bCs/>
                <w:color w:val="000000"/>
                <w:szCs w:val="24"/>
              </w:rPr>
              <w:t xml:space="preserve">, </w:t>
            </w:r>
            <w:proofErr w:type="spellStart"/>
            <w:r w:rsidRPr="001D20BA">
              <w:rPr>
                <w:bCs/>
                <w:color w:val="000000"/>
                <w:szCs w:val="24"/>
              </w:rPr>
              <w:t>svinje</w:t>
            </w:r>
            <w:proofErr w:type="spellEnd"/>
            <w:r w:rsidRPr="001D20BA">
              <w:rPr>
                <w:bCs/>
                <w:color w:val="000000"/>
                <w:szCs w:val="24"/>
              </w:rPr>
              <w:t xml:space="preserve">, </w:t>
            </w:r>
            <w:proofErr w:type="spellStart"/>
            <w:r w:rsidRPr="001D20BA">
              <w:rPr>
                <w:bCs/>
                <w:color w:val="000000"/>
                <w:szCs w:val="24"/>
              </w:rPr>
              <w:t>ovce</w:t>
            </w:r>
            <w:proofErr w:type="spellEnd"/>
            <w:r w:rsidRPr="001D20BA">
              <w:rPr>
                <w:bCs/>
                <w:color w:val="000000"/>
                <w:szCs w:val="24"/>
              </w:rPr>
              <w:t xml:space="preserve">, </w:t>
            </w:r>
            <w:proofErr w:type="spellStart"/>
            <w:r w:rsidRPr="001D20BA">
              <w:rPr>
                <w:bCs/>
                <w:color w:val="000000"/>
                <w:szCs w:val="24"/>
              </w:rPr>
              <w:t>koze</w:t>
            </w:r>
            <w:proofErr w:type="spellEnd"/>
            <w:r w:rsidRPr="001D20BA">
              <w:rPr>
                <w:bCs/>
                <w:color w:val="000000"/>
                <w:szCs w:val="24"/>
              </w:rPr>
              <w:t xml:space="preserve">, </w:t>
            </w:r>
            <w:proofErr w:type="spellStart"/>
            <w:r w:rsidRPr="001D20BA">
              <w:rPr>
                <w:bCs/>
                <w:color w:val="000000"/>
                <w:szCs w:val="24"/>
              </w:rPr>
              <w:t>živinu</w:t>
            </w:r>
            <w:proofErr w:type="spellEnd"/>
            <w:r w:rsidRPr="001D20BA">
              <w:rPr>
                <w:bCs/>
                <w:color w:val="000000"/>
                <w:szCs w:val="24"/>
              </w:rPr>
              <w:t xml:space="preserve"> i druge </w:t>
            </w:r>
            <w:proofErr w:type="spellStart"/>
            <w:r w:rsidRPr="001D20BA">
              <w:rPr>
                <w:bCs/>
                <w:color w:val="000000"/>
                <w:szCs w:val="24"/>
              </w:rPr>
              <w:t>kategorije</w:t>
            </w:r>
            <w:proofErr w:type="spellEnd"/>
            <w:r w:rsidRPr="001D20BA">
              <w:rPr>
                <w:bCs/>
                <w:color w:val="000000"/>
                <w:szCs w:val="24"/>
              </w:rPr>
              <w:t xml:space="preserve"> </w:t>
            </w:r>
            <w:proofErr w:type="spellStart"/>
            <w:r w:rsidRPr="001D20BA">
              <w:rPr>
                <w:bCs/>
                <w:color w:val="000000"/>
                <w:szCs w:val="24"/>
              </w:rPr>
              <w:t>životinja</w:t>
            </w:r>
            <w:proofErr w:type="spellEnd"/>
            <w:r w:rsidRPr="001D20BA">
              <w:rPr>
                <w:bCs/>
                <w:color w:val="000000"/>
                <w:szCs w:val="24"/>
              </w:rPr>
              <w:t xml:space="preserve"> koje se </w:t>
            </w:r>
            <w:proofErr w:type="spellStart"/>
            <w:r w:rsidRPr="001D20BA">
              <w:rPr>
                <w:bCs/>
                <w:color w:val="000000"/>
                <w:szCs w:val="24"/>
              </w:rPr>
              <w:t>drže</w:t>
            </w:r>
            <w:proofErr w:type="spellEnd"/>
            <w:r w:rsidRPr="001D20BA">
              <w:rPr>
                <w:bCs/>
                <w:color w:val="000000"/>
                <w:szCs w:val="24"/>
              </w:rPr>
              <w:t xml:space="preserve"> </w:t>
            </w:r>
            <w:proofErr w:type="spellStart"/>
            <w:r w:rsidRPr="001D20BA">
              <w:rPr>
                <w:bCs/>
                <w:color w:val="000000"/>
                <w:szCs w:val="24"/>
              </w:rPr>
              <w:t>za</w:t>
            </w:r>
            <w:proofErr w:type="spellEnd"/>
            <w:r w:rsidRPr="001D20BA">
              <w:rPr>
                <w:bCs/>
                <w:color w:val="000000"/>
                <w:szCs w:val="24"/>
              </w:rPr>
              <w:t xml:space="preserve"> </w:t>
            </w:r>
            <w:proofErr w:type="spellStart"/>
            <w:r w:rsidRPr="001D20BA">
              <w:rPr>
                <w:bCs/>
                <w:color w:val="000000"/>
                <w:szCs w:val="24"/>
              </w:rPr>
              <w:t>poljoprivrednu</w:t>
            </w:r>
            <w:proofErr w:type="spellEnd"/>
            <w:r w:rsidRPr="001D20BA">
              <w:rPr>
                <w:bCs/>
                <w:color w:val="000000"/>
                <w:szCs w:val="24"/>
              </w:rPr>
              <w:t xml:space="preserve"> </w:t>
            </w:r>
            <w:proofErr w:type="spellStart"/>
            <w:r w:rsidRPr="001D20BA">
              <w:rPr>
                <w:bCs/>
                <w:color w:val="000000"/>
                <w:szCs w:val="24"/>
              </w:rPr>
              <w:t>proizvodnju</w:t>
            </w:r>
            <w:proofErr w:type="spellEnd"/>
            <w:r w:rsidRPr="001D20BA">
              <w:rPr>
                <w:bCs/>
                <w:color w:val="000000"/>
                <w:szCs w:val="24"/>
              </w:rPr>
              <w:t>;</w:t>
            </w:r>
            <w:r w:rsidRPr="00984731">
              <w:rPr>
                <w:bCs/>
                <w:color w:val="000000"/>
                <w:szCs w:val="24"/>
              </w:rPr>
              <w:t xml:space="preserve"> </w:t>
            </w:r>
          </w:p>
          <w:p w14:paraId="6672B6C4" w14:textId="77777777" w:rsidR="00984731" w:rsidRPr="00984731" w:rsidRDefault="00984731" w:rsidP="002F497B">
            <w:pPr>
              <w:ind w:left="288" w:firstLine="0"/>
              <w:jc w:val="left"/>
              <w:rPr>
                <w:b/>
                <w:bCs/>
                <w:color w:val="000000"/>
                <w:szCs w:val="24"/>
              </w:rPr>
            </w:pPr>
          </w:p>
          <w:p w14:paraId="59DA7623" w14:textId="058E8A90" w:rsidR="00984731" w:rsidRPr="00984731" w:rsidRDefault="00FF0178" w:rsidP="002F497B">
            <w:pPr>
              <w:numPr>
                <w:ilvl w:val="1"/>
                <w:numId w:val="27"/>
              </w:numPr>
              <w:spacing w:after="40"/>
              <w:ind w:left="288" w:firstLine="0"/>
              <w:rPr>
                <w:b/>
                <w:bCs/>
                <w:color w:val="000000"/>
                <w:szCs w:val="24"/>
              </w:rPr>
            </w:pPr>
            <w:r>
              <w:rPr>
                <w:bCs/>
                <w:color w:val="000000"/>
                <w:szCs w:val="24"/>
              </w:rPr>
              <w:t xml:space="preserve"> </w:t>
            </w:r>
            <w:proofErr w:type="spellStart"/>
            <w:r w:rsidR="00984731" w:rsidRPr="00FF0178">
              <w:rPr>
                <w:b/>
                <w:color w:val="000000"/>
                <w:szCs w:val="24"/>
              </w:rPr>
              <w:t>Stočna</w:t>
            </w:r>
            <w:proofErr w:type="spellEnd"/>
            <w:r w:rsidR="00984731" w:rsidRPr="00FF0178">
              <w:rPr>
                <w:b/>
                <w:color w:val="000000"/>
                <w:szCs w:val="24"/>
              </w:rPr>
              <w:t xml:space="preserve"> </w:t>
            </w:r>
            <w:proofErr w:type="spellStart"/>
            <w:r w:rsidR="00984731" w:rsidRPr="00FF0178">
              <w:rPr>
                <w:b/>
                <w:color w:val="000000"/>
                <w:szCs w:val="24"/>
              </w:rPr>
              <w:t>jedinica</w:t>
            </w:r>
            <w:proofErr w:type="spellEnd"/>
            <w:r w:rsidR="00984731" w:rsidRPr="00D62374">
              <w:rPr>
                <w:bCs/>
                <w:color w:val="000000"/>
                <w:szCs w:val="24"/>
              </w:rPr>
              <w:t xml:space="preserve"> </w:t>
            </w:r>
            <w:r w:rsidR="00AD3A52">
              <w:rPr>
                <w:bCs/>
                <w:color w:val="000000"/>
                <w:szCs w:val="24"/>
              </w:rPr>
              <w:t>-</w:t>
            </w:r>
            <w:r w:rsidR="00984731" w:rsidRPr="00D62374">
              <w:rPr>
                <w:bCs/>
                <w:color w:val="000000"/>
                <w:szCs w:val="24"/>
              </w:rPr>
              <w:t xml:space="preserve"> je </w:t>
            </w:r>
            <w:proofErr w:type="spellStart"/>
            <w:r w:rsidR="00984731" w:rsidRPr="00D62374">
              <w:rPr>
                <w:bCs/>
                <w:color w:val="000000"/>
                <w:szCs w:val="24"/>
              </w:rPr>
              <w:t>standardna</w:t>
            </w:r>
            <w:proofErr w:type="spellEnd"/>
            <w:r w:rsidR="00984731" w:rsidRPr="00D62374">
              <w:rPr>
                <w:bCs/>
                <w:color w:val="000000"/>
                <w:szCs w:val="24"/>
              </w:rPr>
              <w:t xml:space="preserve"> </w:t>
            </w:r>
            <w:proofErr w:type="spellStart"/>
            <w:r w:rsidR="00984731" w:rsidRPr="00D62374">
              <w:rPr>
                <w:bCs/>
                <w:color w:val="000000"/>
                <w:szCs w:val="24"/>
              </w:rPr>
              <w:t>merna</w:t>
            </w:r>
            <w:proofErr w:type="spellEnd"/>
            <w:r w:rsidR="00984731" w:rsidRPr="00D62374">
              <w:rPr>
                <w:bCs/>
                <w:color w:val="000000"/>
                <w:szCs w:val="24"/>
              </w:rPr>
              <w:t xml:space="preserve"> </w:t>
            </w:r>
            <w:proofErr w:type="spellStart"/>
            <w:r w:rsidR="00984731" w:rsidRPr="00D62374">
              <w:rPr>
                <w:bCs/>
                <w:color w:val="000000"/>
                <w:szCs w:val="24"/>
              </w:rPr>
              <w:t>jedinica</w:t>
            </w:r>
            <w:proofErr w:type="spellEnd"/>
            <w:r w:rsidR="00984731" w:rsidRPr="00D62374">
              <w:rPr>
                <w:bCs/>
                <w:color w:val="000000"/>
                <w:szCs w:val="24"/>
              </w:rPr>
              <w:t xml:space="preserve"> koja se koristi </w:t>
            </w:r>
            <w:proofErr w:type="spellStart"/>
            <w:r w:rsidR="00984731" w:rsidRPr="00D62374">
              <w:rPr>
                <w:bCs/>
                <w:color w:val="000000"/>
                <w:szCs w:val="24"/>
              </w:rPr>
              <w:t>za</w:t>
            </w:r>
            <w:proofErr w:type="spellEnd"/>
            <w:r w:rsidR="00984731" w:rsidRPr="00D62374">
              <w:rPr>
                <w:bCs/>
                <w:color w:val="000000"/>
                <w:szCs w:val="24"/>
              </w:rPr>
              <w:t xml:space="preserve"> </w:t>
            </w:r>
            <w:proofErr w:type="spellStart"/>
            <w:r w:rsidR="00984731" w:rsidRPr="00D62374">
              <w:rPr>
                <w:bCs/>
                <w:color w:val="000000"/>
                <w:szCs w:val="24"/>
              </w:rPr>
              <w:t>upoređivanje</w:t>
            </w:r>
            <w:proofErr w:type="spellEnd"/>
            <w:r w:rsidR="00984731" w:rsidRPr="00D62374">
              <w:rPr>
                <w:bCs/>
                <w:color w:val="000000"/>
                <w:szCs w:val="24"/>
              </w:rPr>
              <w:t xml:space="preserve"> </w:t>
            </w:r>
            <w:proofErr w:type="spellStart"/>
            <w:r w:rsidR="00984731" w:rsidRPr="00D62374">
              <w:rPr>
                <w:bCs/>
                <w:color w:val="000000"/>
                <w:szCs w:val="24"/>
              </w:rPr>
              <w:t>različitih</w:t>
            </w:r>
            <w:proofErr w:type="spellEnd"/>
            <w:r w:rsidR="00984731" w:rsidRPr="00D62374">
              <w:rPr>
                <w:bCs/>
                <w:color w:val="000000"/>
                <w:szCs w:val="24"/>
              </w:rPr>
              <w:t xml:space="preserve"> </w:t>
            </w:r>
            <w:proofErr w:type="spellStart"/>
            <w:r w:rsidR="00984731" w:rsidRPr="00D62374">
              <w:rPr>
                <w:bCs/>
                <w:color w:val="000000"/>
                <w:szCs w:val="24"/>
              </w:rPr>
              <w:t>kategorija</w:t>
            </w:r>
            <w:proofErr w:type="spellEnd"/>
            <w:r w:rsidR="00984731" w:rsidRPr="00D62374">
              <w:rPr>
                <w:bCs/>
                <w:color w:val="000000"/>
                <w:szCs w:val="24"/>
              </w:rPr>
              <w:t xml:space="preserve"> </w:t>
            </w:r>
            <w:proofErr w:type="spellStart"/>
            <w:r w:rsidR="00984731" w:rsidRPr="00D62374">
              <w:rPr>
                <w:bCs/>
                <w:color w:val="000000"/>
                <w:szCs w:val="24"/>
              </w:rPr>
              <w:t>životinja</w:t>
            </w:r>
            <w:proofErr w:type="spellEnd"/>
            <w:r w:rsidR="00984731" w:rsidRPr="00D62374">
              <w:rPr>
                <w:bCs/>
                <w:color w:val="000000"/>
                <w:szCs w:val="24"/>
              </w:rPr>
              <w:t xml:space="preserve"> u </w:t>
            </w:r>
            <w:proofErr w:type="spellStart"/>
            <w:r w:rsidR="00984731" w:rsidRPr="00D62374">
              <w:rPr>
                <w:bCs/>
                <w:color w:val="000000"/>
                <w:szCs w:val="24"/>
              </w:rPr>
              <w:t>poljoprivrednoj</w:t>
            </w:r>
            <w:proofErr w:type="spellEnd"/>
            <w:r w:rsidR="00984731" w:rsidRPr="00D62374">
              <w:rPr>
                <w:bCs/>
                <w:color w:val="000000"/>
                <w:szCs w:val="24"/>
              </w:rPr>
              <w:t xml:space="preserve"> </w:t>
            </w:r>
            <w:proofErr w:type="spellStart"/>
            <w:r w:rsidR="00984731" w:rsidRPr="00D62374">
              <w:rPr>
                <w:bCs/>
                <w:color w:val="000000"/>
                <w:szCs w:val="24"/>
              </w:rPr>
              <w:t>statistici</w:t>
            </w:r>
            <w:proofErr w:type="spellEnd"/>
            <w:r w:rsidR="00984731" w:rsidRPr="00D62374">
              <w:rPr>
                <w:bCs/>
                <w:color w:val="000000"/>
                <w:szCs w:val="24"/>
              </w:rPr>
              <w:t xml:space="preserve"> u </w:t>
            </w:r>
            <w:proofErr w:type="spellStart"/>
            <w:r w:rsidR="00984731" w:rsidRPr="00D62374">
              <w:rPr>
                <w:bCs/>
                <w:color w:val="000000"/>
                <w:szCs w:val="24"/>
              </w:rPr>
              <w:t>skladu</w:t>
            </w:r>
            <w:proofErr w:type="spellEnd"/>
            <w:r w:rsidR="00984731" w:rsidRPr="00D62374">
              <w:rPr>
                <w:bCs/>
                <w:color w:val="000000"/>
                <w:szCs w:val="24"/>
              </w:rPr>
              <w:t xml:space="preserve"> sa </w:t>
            </w:r>
            <w:proofErr w:type="spellStart"/>
            <w:r w:rsidR="00984731" w:rsidRPr="00D62374">
              <w:rPr>
                <w:bCs/>
                <w:color w:val="000000"/>
                <w:szCs w:val="24"/>
              </w:rPr>
              <w:t>standardima</w:t>
            </w:r>
            <w:proofErr w:type="spellEnd"/>
            <w:r w:rsidR="00984731" w:rsidRPr="00D62374">
              <w:rPr>
                <w:bCs/>
                <w:color w:val="000000"/>
                <w:szCs w:val="24"/>
              </w:rPr>
              <w:t xml:space="preserve"> </w:t>
            </w:r>
            <w:proofErr w:type="spellStart"/>
            <w:r w:rsidR="00984731" w:rsidRPr="00D62374">
              <w:rPr>
                <w:bCs/>
                <w:color w:val="000000"/>
                <w:szCs w:val="24"/>
              </w:rPr>
              <w:t>Evropske</w:t>
            </w:r>
            <w:proofErr w:type="spellEnd"/>
            <w:r w:rsidR="00984731" w:rsidRPr="00D62374">
              <w:rPr>
                <w:bCs/>
                <w:color w:val="000000"/>
                <w:szCs w:val="24"/>
              </w:rPr>
              <w:t xml:space="preserve"> </w:t>
            </w:r>
            <w:proofErr w:type="spellStart"/>
            <w:r w:rsidR="00984731" w:rsidRPr="00D62374">
              <w:rPr>
                <w:bCs/>
                <w:color w:val="000000"/>
                <w:szCs w:val="24"/>
              </w:rPr>
              <w:t>unije</w:t>
            </w:r>
            <w:proofErr w:type="spellEnd"/>
            <w:r w:rsidR="00984731" w:rsidRPr="00D62374">
              <w:rPr>
                <w:bCs/>
                <w:color w:val="000000"/>
                <w:szCs w:val="24"/>
              </w:rPr>
              <w:t xml:space="preserve">; </w:t>
            </w:r>
          </w:p>
          <w:p w14:paraId="2CF2FD00" w14:textId="1F467515" w:rsidR="00984731" w:rsidRDefault="00984731" w:rsidP="002F497B">
            <w:pPr>
              <w:ind w:left="288" w:firstLine="0"/>
              <w:jc w:val="left"/>
              <w:rPr>
                <w:b/>
                <w:bCs/>
                <w:color w:val="000000"/>
                <w:szCs w:val="24"/>
              </w:rPr>
            </w:pPr>
          </w:p>
          <w:p w14:paraId="6D06590E" w14:textId="77777777" w:rsidR="00464A6C" w:rsidRPr="00984731" w:rsidRDefault="00464A6C" w:rsidP="002F497B">
            <w:pPr>
              <w:ind w:left="288" w:firstLine="0"/>
              <w:jc w:val="left"/>
              <w:rPr>
                <w:b/>
                <w:bCs/>
                <w:color w:val="000000"/>
                <w:szCs w:val="24"/>
              </w:rPr>
            </w:pPr>
          </w:p>
          <w:p w14:paraId="00E0AC24" w14:textId="77777777" w:rsidR="00984731" w:rsidRPr="00D62374" w:rsidRDefault="00984731" w:rsidP="002F497B">
            <w:pPr>
              <w:numPr>
                <w:ilvl w:val="1"/>
                <w:numId w:val="27"/>
              </w:numPr>
              <w:spacing w:after="40"/>
              <w:ind w:left="288" w:firstLine="0"/>
              <w:rPr>
                <w:b/>
                <w:bCs/>
                <w:color w:val="000000"/>
                <w:szCs w:val="24"/>
              </w:rPr>
            </w:pPr>
            <w:proofErr w:type="spellStart"/>
            <w:r w:rsidRPr="00FF0178">
              <w:rPr>
                <w:b/>
                <w:color w:val="000000"/>
                <w:szCs w:val="24"/>
              </w:rPr>
              <w:t>Administrativni</w:t>
            </w:r>
            <w:proofErr w:type="spellEnd"/>
            <w:r w:rsidRPr="00FF0178">
              <w:rPr>
                <w:b/>
                <w:color w:val="000000"/>
                <w:szCs w:val="24"/>
              </w:rPr>
              <w:t xml:space="preserve"> resursi</w:t>
            </w:r>
            <w:r w:rsidRPr="00D62374">
              <w:rPr>
                <w:bCs/>
                <w:color w:val="000000"/>
                <w:szCs w:val="24"/>
              </w:rPr>
              <w:t xml:space="preserve"> </w:t>
            </w:r>
            <w:r w:rsidR="00AD3A52">
              <w:rPr>
                <w:bCs/>
                <w:color w:val="000000"/>
                <w:szCs w:val="24"/>
              </w:rPr>
              <w:t>-</w:t>
            </w:r>
            <w:r w:rsidRPr="00D62374">
              <w:rPr>
                <w:bCs/>
                <w:color w:val="000000"/>
                <w:szCs w:val="24"/>
              </w:rPr>
              <w:t xml:space="preserve"> </w:t>
            </w:r>
            <w:proofErr w:type="spellStart"/>
            <w:r w:rsidRPr="00D62374">
              <w:rPr>
                <w:bCs/>
                <w:color w:val="000000"/>
                <w:szCs w:val="24"/>
              </w:rPr>
              <w:t>su</w:t>
            </w:r>
            <w:proofErr w:type="spellEnd"/>
            <w:r w:rsidRPr="00D62374">
              <w:rPr>
                <w:bCs/>
                <w:color w:val="000000"/>
                <w:szCs w:val="24"/>
              </w:rPr>
              <w:t xml:space="preserve"> </w:t>
            </w:r>
            <w:proofErr w:type="spellStart"/>
            <w:r w:rsidRPr="00D62374">
              <w:rPr>
                <w:bCs/>
                <w:color w:val="000000"/>
                <w:szCs w:val="24"/>
              </w:rPr>
              <w:t>registri</w:t>
            </w:r>
            <w:proofErr w:type="spellEnd"/>
            <w:r w:rsidRPr="00D62374">
              <w:rPr>
                <w:bCs/>
                <w:color w:val="000000"/>
                <w:szCs w:val="24"/>
              </w:rPr>
              <w:t xml:space="preserve"> i baze </w:t>
            </w:r>
            <w:proofErr w:type="spellStart"/>
            <w:r w:rsidRPr="00D62374">
              <w:rPr>
                <w:bCs/>
                <w:color w:val="000000"/>
                <w:szCs w:val="24"/>
              </w:rPr>
              <w:t>podataka</w:t>
            </w:r>
            <w:proofErr w:type="spellEnd"/>
            <w:r w:rsidRPr="00D62374">
              <w:rPr>
                <w:bCs/>
                <w:color w:val="000000"/>
                <w:szCs w:val="24"/>
              </w:rPr>
              <w:t xml:space="preserve"> koje </w:t>
            </w:r>
            <w:proofErr w:type="spellStart"/>
            <w:r w:rsidRPr="00D62374">
              <w:rPr>
                <w:bCs/>
                <w:color w:val="000000"/>
                <w:szCs w:val="24"/>
              </w:rPr>
              <w:t>vode</w:t>
            </w:r>
            <w:proofErr w:type="spellEnd"/>
            <w:r w:rsidRPr="00D62374">
              <w:rPr>
                <w:bCs/>
                <w:color w:val="000000"/>
                <w:szCs w:val="24"/>
              </w:rPr>
              <w:t xml:space="preserve"> </w:t>
            </w:r>
            <w:proofErr w:type="spellStart"/>
            <w:r w:rsidRPr="00D62374">
              <w:rPr>
                <w:bCs/>
                <w:color w:val="000000"/>
                <w:szCs w:val="24"/>
              </w:rPr>
              <w:t>javne</w:t>
            </w:r>
            <w:proofErr w:type="spellEnd"/>
            <w:r w:rsidRPr="00D62374">
              <w:rPr>
                <w:bCs/>
                <w:color w:val="000000"/>
                <w:szCs w:val="24"/>
              </w:rPr>
              <w:t xml:space="preserve"> </w:t>
            </w:r>
            <w:proofErr w:type="spellStart"/>
            <w:r w:rsidRPr="00D62374">
              <w:rPr>
                <w:bCs/>
                <w:color w:val="000000"/>
                <w:szCs w:val="24"/>
              </w:rPr>
              <w:t>institucije</w:t>
            </w:r>
            <w:proofErr w:type="spellEnd"/>
            <w:r w:rsidRPr="00D62374">
              <w:rPr>
                <w:bCs/>
                <w:color w:val="000000"/>
                <w:szCs w:val="24"/>
              </w:rPr>
              <w:t xml:space="preserve"> u </w:t>
            </w:r>
            <w:proofErr w:type="spellStart"/>
            <w:r w:rsidRPr="00D62374">
              <w:rPr>
                <w:bCs/>
                <w:color w:val="000000"/>
                <w:szCs w:val="24"/>
              </w:rPr>
              <w:t>administrativne</w:t>
            </w:r>
            <w:proofErr w:type="spellEnd"/>
            <w:r w:rsidRPr="00D62374">
              <w:rPr>
                <w:bCs/>
                <w:color w:val="000000"/>
                <w:szCs w:val="24"/>
              </w:rPr>
              <w:t xml:space="preserve"> </w:t>
            </w:r>
            <w:proofErr w:type="spellStart"/>
            <w:r w:rsidRPr="00D62374">
              <w:rPr>
                <w:bCs/>
                <w:color w:val="000000"/>
                <w:szCs w:val="24"/>
              </w:rPr>
              <w:t>svrhe</w:t>
            </w:r>
            <w:proofErr w:type="spellEnd"/>
            <w:r w:rsidRPr="00D62374">
              <w:rPr>
                <w:bCs/>
                <w:color w:val="000000"/>
                <w:szCs w:val="24"/>
              </w:rPr>
              <w:t xml:space="preserve">, a koji se </w:t>
            </w:r>
            <w:proofErr w:type="spellStart"/>
            <w:r w:rsidRPr="00D62374">
              <w:rPr>
                <w:bCs/>
                <w:color w:val="000000"/>
                <w:szCs w:val="24"/>
              </w:rPr>
              <w:t>mogu</w:t>
            </w:r>
            <w:proofErr w:type="spellEnd"/>
            <w:r w:rsidRPr="00D62374">
              <w:rPr>
                <w:bCs/>
                <w:color w:val="000000"/>
                <w:szCs w:val="24"/>
              </w:rPr>
              <w:t xml:space="preserve"> </w:t>
            </w:r>
            <w:proofErr w:type="spellStart"/>
            <w:r w:rsidRPr="00D62374">
              <w:rPr>
                <w:bCs/>
                <w:color w:val="000000"/>
                <w:szCs w:val="24"/>
              </w:rPr>
              <w:t>koristiti</w:t>
            </w:r>
            <w:proofErr w:type="spellEnd"/>
            <w:r w:rsidRPr="00D62374">
              <w:rPr>
                <w:bCs/>
                <w:color w:val="000000"/>
                <w:szCs w:val="24"/>
              </w:rPr>
              <w:t xml:space="preserve"> u </w:t>
            </w:r>
            <w:proofErr w:type="spellStart"/>
            <w:r w:rsidRPr="00D62374">
              <w:rPr>
                <w:bCs/>
                <w:color w:val="000000"/>
                <w:szCs w:val="24"/>
              </w:rPr>
              <w:t>statističke</w:t>
            </w:r>
            <w:proofErr w:type="spellEnd"/>
            <w:r w:rsidRPr="00D62374">
              <w:rPr>
                <w:bCs/>
                <w:color w:val="000000"/>
                <w:szCs w:val="24"/>
              </w:rPr>
              <w:t xml:space="preserve"> </w:t>
            </w:r>
            <w:proofErr w:type="spellStart"/>
            <w:r w:rsidRPr="00D62374">
              <w:rPr>
                <w:bCs/>
                <w:color w:val="000000"/>
                <w:szCs w:val="24"/>
              </w:rPr>
              <w:t>svrhe</w:t>
            </w:r>
            <w:proofErr w:type="spellEnd"/>
            <w:r w:rsidRPr="00D62374">
              <w:rPr>
                <w:bCs/>
                <w:color w:val="000000"/>
                <w:szCs w:val="24"/>
              </w:rPr>
              <w:t xml:space="preserve"> u </w:t>
            </w:r>
            <w:proofErr w:type="spellStart"/>
            <w:r w:rsidRPr="00D62374">
              <w:rPr>
                <w:bCs/>
                <w:color w:val="000000"/>
                <w:szCs w:val="24"/>
              </w:rPr>
              <w:t>skladu</w:t>
            </w:r>
            <w:proofErr w:type="spellEnd"/>
            <w:r w:rsidRPr="00D62374">
              <w:rPr>
                <w:bCs/>
                <w:color w:val="000000"/>
                <w:szCs w:val="24"/>
              </w:rPr>
              <w:t xml:space="preserve"> sa </w:t>
            </w:r>
            <w:proofErr w:type="spellStart"/>
            <w:r w:rsidRPr="00D62374">
              <w:rPr>
                <w:bCs/>
                <w:color w:val="000000"/>
                <w:szCs w:val="24"/>
              </w:rPr>
              <w:t>ovim</w:t>
            </w:r>
            <w:proofErr w:type="spellEnd"/>
            <w:r w:rsidRPr="00D62374">
              <w:rPr>
                <w:bCs/>
                <w:color w:val="000000"/>
                <w:szCs w:val="24"/>
              </w:rPr>
              <w:t xml:space="preserve"> </w:t>
            </w:r>
            <w:proofErr w:type="spellStart"/>
            <w:r w:rsidRPr="00D62374">
              <w:rPr>
                <w:bCs/>
                <w:color w:val="000000"/>
                <w:szCs w:val="24"/>
              </w:rPr>
              <w:t>zakonom</w:t>
            </w:r>
            <w:proofErr w:type="spellEnd"/>
            <w:r w:rsidRPr="00D62374">
              <w:rPr>
                <w:bCs/>
                <w:color w:val="000000"/>
                <w:szCs w:val="24"/>
              </w:rPr>
              <w:t>.</w:t>
            </w:r>
          </w:p>
          <w:p w14:paraId="15DF75BF" w14:textId="1BBBBEA5" w:rsidR="000838A4" w:rsidRDefault="000838A4" w:rsidP="002F497B">
            <w:pPr>
              <w:ind w:left="0" w:firstLine="0"/>
              <w:rPr>
                <w:b/>
                <w:szCs w:val="24"/>
              </w:rPr>
            </w:pPr>
          </w:p>
          <w:p w14:paraId="0C8D78AA" w14:textId="77777777" w:rsidR="00FF0178" w:rsidRDefault="00FF0178" w:rsidP="002F497B">
            <w:pPr>
              <w:ind w:left="0" w:firstLine="0"/>
              <w:rPr>
                <w:b/>
                <w:szCs w:val="24"/>
              </w:rPr>
            </w:pPr>
          </w:p>
          <w:p w14:paraId="0D5E6962" w14:textId="301C2D34" w:rsidR="000838A4" w:rsidRDefault="000838A4" w:rsidP="001D20BA">
            <w:pPr>
              <w:ind w:left="0" w:firstLine="0"/>
              <w:jc w:val="center"/>
              <w:rPr>
                <w:b/>
                <w:szCs w:val="24"/>
              </w:rPr>
            </w:pPr>
          </w:p>
          <w:p w14:paraId="43FF02D3" w14:textId="77777777" w:rsidR="00464A6C" w:rsidRDefault="00464A6C" w:rsidP="001D20BA">
            <w:pPr>
              <w:ind w:left="0" w:firstLine="0"/>
              <w:jc w:val="center"/>
              <w:rPr>
                <w:b/>
                <w:szCs w:val="24"/>
              </w:rPr>
            </w:pPr>
          </w:p>
          <w:p w14:paraId="0237EDD1" w14:textId="38B4DBBB" w:rsidR="001D20BA" w:rsidRPr="001D20BA" w:rsidRDefault="001D20BA" w:rsidP="001D20BA">
            <w:pPr>
              <w:ind w:left="0" w:firstLine="0"/>
              <w:jc w:val="center"/>
              <w:rPr>
                <w:szCs w:val="24"/>
              </w:rPr>
            </w:pPr>
            <w:proofErr w:type="spellStart"/>
            <w:r w:rsidRPr="001D20BA">
              <w:rPr>
                <w:b/>
                <w:szCs w:val="24"/>
              </w:rPr>
              <w:lastRenderedPageBreak/>
              <w:t>Član</w:t>
            </w:r>
            <w:proofErr w:type="spellEnd"/>
            <w:r w:rsidRPr="001D20BA">
              <w:rPr>
                <w:b/>
                <w:szCs w:val="24"/>
              </w:rPr>
              <w:t xml:space="preserve"> 4.</w:t>
            </w:r>
          </w:p>
          <w:p w14:paraId="36AB1FD3" w14:textId="77777777" w:rsidR="001D20BA" w:rsidRPr="001D20BA" w:rsidRDefault="001D20BA" w:rsidP="001D20BA">
            <w:pPr>
              <w:spacing w:after="60"/>
              <w:ind w:left="0" w:firstLine="0"/>
              <w:jc w:val="center"/>
              <w:rPr>
                <w:b/>
                <w:szCs w:val="24"/>
              </w:rPr>
            </w:pPr>
            <w:proofErr w:type="spellStart"/>
            <w:r w:rsidRPr="001D20BA">
              <w:rPr>
                <w:b/>
                <w:szCs w:val="24"/>
              </w:rPr>
              <w:t>Nadležni</w:t>
            </w:r>
            <w:proofErr w:type="spellEnd"/>
            <w:r w:rsidRPr="001D20BA">
              <w:rPr>
                <w:b/>
                <w:szCs w:val="24"/>
              </w:rPr>
              <w:t xml:space="preserve"> organ</w:t>
            </w:r>
          </w:p>
          <w:p w14:paraId="5DF0C4A2" w14:textId="77777777" w:rsidR="001D20BA" w:rsidRPr="001D20BA" w:rsidRDefault="001D20BA" w:rsidP="001D20BA">
            <w:pPr>
              <w:ind w:left="0" w:firstLine="0"/>
              <w:jc w:val="left"/>
              <w:rPr>
                <w:b/>
                <w:szCs w:val="24"/>
              </w:rPr>
            </w:pPr>
          </w:p>
          <w:p w14:paraId="78B469AB" w14:textId="77777777" w:rsidR="001D20BA" w:rsidRPr="001D20BA" w:rsidRDefault="001D20BA" w:rsidP="001D20BA">
            <w:pPr>
              <w:spacing w:after="40"/>
              <w:ind w:left="0" w:firstLine="0"/>
              <w:jc w:val="left"/>
              <w:rPr>
                <w:szCs w:val="24"/>
                <w:lang w:val="pl-PL"/>
              </w:rPr>
            </w:pPr>
            <w:r>
              <w:rPr>
                <w:szCs w:val="24"/>
                <w:lang w:val="pl-PL"/>
              </w:rPr>
              <w:t>1.</w:t>
            </w:r>
            <w:r w:rsidR="00AD3A52">
              <w:rPr>
                <w:szCs w:val="24"/>
                <w:lang w:val="pl-PL"/>
              </w:rPr>
              <w:t xml:space="preserve"> </w:t>
            </w:r>
            <w:r w:rsidRPr="001D20BA">
              <w:rPr>
                <w:szCs w:val="24"/>
                <w:lang w:val="pl-PL"/>
              </w:rPr>
              <w:t>Agencija za statistiku Kosova je nadležno  telo za organizaciju, sprovođenje i administriranje Popisa poljoprivrede.</w:t>
            </w:r>
          </w:p>
          <w:p w14:paraId="3C46B7C3" w14:textId="25C8960B" w:rsidR="001D20BA" w:rsidRDefault="001D20BA" w:rsidP="001D20BA">
            <w:pPr>
              <w:widowControl w:val="0"/>
              <w:autoSpaceDE w:val="0"/>
              <w:autoSpaceDN w:val="0"/>
              <w:ind w:left="0" w:firstLine="0"/>
              <w:jc w:val="left"/>
              <w:rPr>
                <w:rFonts w:eastAsia="Arial"/>
                <w:szCs w:val="24"/>
                <w:lang w:val="pl-PL"/>
              </w:rPr>
            </w:pPr>
          </w:p>
          <w:p w14:paraId="1B30E676" w14:textId="77777777" w:rsidR="00464A6C" w:rsidRPr="001D20BA" w:rsidRDefault="00464A6C" w:rsidP="001D20BA">
            <w:pPr>
              <w:widowControl w:val="0"/>
              <w:autoSpaceDE w:val="0"/>
              <w:autoSpaceDN w:val="0"/>
              <w:ind w:left="0" w:firstLine="0"/>
              <w:jc w:val="left"/>
              <w:rPr>
                <w:rFonts w:eastAsia="Arial"/>
                <w:szCs w:val="24"/>
                <w:lang w:val="pl-PL"/>
              </w:rPr>
            </w:pPr>
          </w:p>
          <w:p w14:paraId="00048A63" w14:textId="77777777" w:rsidR="001D20BA" w:rsidRPr="001D20BA" w:rsidRDefault="001D20BA" w:rsidP="007A717B">
            <w:pPr>
              <w:widowControl w:val="0"/>
              <w:numPr>
                <w:ilvl w:val="0"/>
                <w:numId w:val="28"/>
              </w:numPr>
              <w:autoSpaceDE w:val="0"/>
              <w:autoSpaceDN w:val="0"/>
              <w:spacing w:after="40"/>
              <w:ind w:left="0" w:firstLine="0"/>
              <w:rPr>
                <w:rFonts w:eastAsia="Arial"/>
                <w:szCs w:val="24"/>
                <w:lang w:val="pl-PL"/>
              </w:rPr>
            </w:pPr>
            <w:r w:rsidRPr="001D20BA">
              <w:rPr>
                <w:szCs w:val="24"/>
                <w:lang w:val="pl-PL"/>
              </w:rPr>
              <w:t>Agencija za statistiku Kosova je odgovorna za metodološku pripremu, operativnu koordinaciju, obradu i objavljivanje rezultata Popisa.</w:t>
            </w:r>
          </w:p>
          <w:p w14:paraId="493DA393" w14:textId="77777777" w:rsidR="001D20BA" w:rsidRPr="001D20BA" w:rsidRDefault="001D20BA" w:rsidP="001D20BA">
            <w:pPr>
              <w:widowControl w:val="0"/>
              <w:autoSpaceDE w:val="0"/>
              <w:autoSpaceDN w:val="0"/>
              <w:ind w:left="0" w:firstLine="0"/>
              <w:jc w:val="left"/>
              <w:rPr>
                <w:rFonts w:eastAsia="Arial"/>
                <w:szCs w:val="24"/>
                <w:lang w:val="pl-PL"/>
              </w:rPr>
            </w:pPr>
          </w:p>
          <w:p w14:paraId="5CB90D4D" w14:textId="77777777" w:rsidR="001D20BA" w:rsidRDefault="001D20BA" w:rsidP="007A717B">
            <w:pPr>
              <w:widowControl w:val="0"/>
              <w:numPr>
                <w:ilvl w:val="0"/>
                <w:numId w:val="28"/>
              </w:numPr>
              <w:autoSpaceDE w:val="0"/>
              <w:autoSpaceDN w:val="0"/>
              <w:spacing w:after="40"/>
              <w:ind w:left="0" w:firstLine="0"/>
              <w:rPr>
                <w:rFonts w:eastAsia="Arial"/>
                <w:szCs w:val="24"/>
                <w:lang w:val="pl-PL"/>
              </w:rPr>
            </w:pPr>
            <w:r w:rsidRPr="001D20BA">
              <w:rPr>
                <w:szCs w:val="24"/>
                <w:lang w:val="pl-PL"/>
              </w:rPr>
              <w:t>Javne institucije su obavezne da sarađuju sa Agencijom za statistiku Kosova i da pruže administrativnu i tehničku podršku za realizaciju Popisa u skladu sa svojim nadležnostima, kao i u skladu sa ovim zakonom.</w:t>
            </w:r>
          </w:p>
          <w:p w14:paraId="60E81C2A" w14:textId="77777777" w:rsidR="000838A4" w:rsidRDefault="000838A4" w:rsidP="00464A6C">
            <w:pPr>
              <w:ind w:left="0" w:firstLine="0"/>
              <w:rPr>
                <w:b/>
                <w:color w:val="000000"/>
                <w:szCs w:val="24"/>
              </w:rPr>
            </w:pPr>
          </w:p>
          <w:p w14:paraId="235550C0" w14:textId="77777777" w:rsidR="000838A4" w:rsidRDefault="000838A4" w:rsidP="001D20BA">
            <w:pPr>
              <w:ind w:left="0" w:firstLine="0"/>
              <w:jc w:val="center"/>
              <w:rPr>
                <w:b/>
                <w:color w:val="000000"/>
                <w:szCs w:val="24"/>
              </w:rPr>
            </w:pPr>
          </w:p>
          <w:p w14:paraId="343BBF98" w14:textId="438D6B2C" w:rsidR="001D20BA" w:rsidRPr="00FC7435" w:rsidRDefault="001D20BA" w:rsidP="001D20BA">
            <w:pPr>
              <w:ind w:left="0" w:firstLine="0"/>
              <w:jc w:val="center"/>
              <w:rPr>
                <w:b/>
                <w:color w:val="000000"/>
                <w:szCs w:val="24"/>
              </w:rPr>
            </w:pPr>
            <w:proofErr w:type="spellStart"/>
            <w:r w:rsidRPr="00FC7435">
              <w:rPr>
                <w:b/>
                <w:color w:val="000000"/>
                <w:szCs w:val="24"/>
              </w:rPr>
              <w:t>Član</w:t>
            </w:r>
            <w:proofErr w:type="spellEnd"/>
            <w:r w:rsidRPr="00FC7435">
              <w:rPr>
                <w:b/>
                <w:color w:val="000000"/>
                <w:szCs w:val="24"/>
              </w:rPr>
              <w:t xml:space="preserve"> 5.</w:t>
            </w:r>
          </w:p>
          <w:p w14:paraId="7331ECFA" w14:textId="77777777" w:rsidR="001D20BA" w:rsidRDefault="001D20BA" w:rsidP="001D20BA">
            <w:pPr>
              <w:spacing w:after="60"/>
              <w:ind w:left="0" w:firstLine="0"/>
              <w:jc w:val="center"/>
              <w:rPr>
                <w:b/>
                <w:color w:val="000000"/>
                <w:szCs w:val="24"/>
              </w:rPr>
            </w:pPr>
            <w:proofErr w:type="spellStart"/>
            <w:r w:rsidRPr="00FC7435">
              <w:rPr>
                <w:b/>
                <w:color w:val="000000"/>
                <w:szCs w:val="24"/>
              </w:rPr>
              <w:t>Profesionalna</w:t>
            </w:r>
            <w:proofErr w:type="spellEnd"/>
            <w:r w:rsidRPr="00FC7435">
              <w:rPr>
                <w:b/>
                <w:color w:val="000000"/>
                <w:szCs w:val="24"/>
              </w:rPr>
              <w:t xml:space="preserve"> </w:t>
            </w:r>
            <w:proofErr w:type="spellStart"/>
            <w:r w:rsidRPr="00FC7435">
              <w:rPr>
                <w:b/>
                <w:color w:val="000000"/>
                <w:szCs w:val="24"/>
              </w:rPr>
              <w:t>nezavisnost</w:t>
            </w:r>
            <w:proofErr w:type="spellEnd"/>
          </w:p>
          <w:p w14:paraId="5D5D2CF4" w14:textId="77777777" w:rsidR="001D20BA" w:rsidRPr="00FC7435" w:rsidRDefault="001D20BA" w:rsidP="001D20BA">
            <w:pPr>
              <w:ind w:left="0" w:firstLine="0"/>
              <w:jc w:val="left"/>
              <w:rPr>
                <w:szCs w:val="24"/>
              </w:rPr>
            </w:pPr>
          </w:p>
          <w:p w14:paraId="5A92697A" w14:textId="77777777" w:rsidR="001D20BA" w:rsidRPr="00D62374" w:rsidRDefault="001D20BA" w:rsidP="007A717B">
            <w:pPr>
              <w:numPr>
                <w:ilvl w:val="0"/>
                <w:numId w:val="29"/>
              </w:numPr>
              <w:spacing w:after="40"/>
              <w:ind w:left="0" w:firstLine="0"/>
              <w:rPr>
                <w:szCs w:val="24"/>
              </w:rPr>
            </w:pP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vrši</w:t>
            </w:r>
            <w:proofErr w:type="spellEnd"/>
            <w:r w:rsidRPr="00D62374">
              <w:rPr>
                <w:szCs w:val="24"/>
              </w:rPr>
              <w:t xml:space="preserve"> </w:t>
            </w:r>
            <w:proofErr w:type="spellStart"/>
            <w:r w:rsidRPr="00D62374">
              <w:rPr>
                <w:szCs w:val="24"/>
              </w:rPr>
              <w:t>svoje</w:t>
            </w:r>
            <w:proofErr w:type="spellEnd"/>
            <w:r w:rsidRPr="00D62374">
              <w:rPr>
                <w:szCs w:val="24"/>
              </w:rPr>
              <w:t xml:space="preserve"> </w:t>
            </w:r>
            <w:proofErr w:type="spellStart"/>
            <w:r w:rsidRPr="00D62374">
              <w:rPr>
                <w:szCs w:val="24"/>
              </w:rPr>
              <w:t>nadležnosti</w:t>
            </w:r>
            <w:proofErr w:type="spellEnd"/>
            <w:r w:rsidRPr="00D62374">
              <w:rPr>
                <w:szCs w:val="24"/>
              </w:rPr>
              <w:t xml:space="preserve"> u </w:t>
            </w:r>
            <w:proofErr w:type="spellStart"/>
            <w:r w:rsidRPr="00D62374">
              <w:rPr>
                <w:szCs w:val="24"/>
              </w:rPr>
              <w:t>vezi</w:t>
            </w:r>
            <w:proofErr w:type="spellEnd"/>
            <w:r w:rsidRPr="00D62374">
              <w:rPr>
                <w:szCs w:val="24"/>
              </w:rPr>
              <w:t xml:space="preserve"> sa </w:t>
            </w:r>
            <w:proofErr w:type="spellStart"/>
            <w:r w:rsidRPr="00D62374">
              <w:rPr>
                <w:szCs w:val="24"/>
              </w:rPr>
              <w:t>Popisom</w:t>
            </w:r>
            <w:proofErr w:type="spellEnd"/>
            <w:r w:rsidRPr="00D62374">
              <w:rPr>
                <w:szCs w:val="24"/>
              </w:rPr>
              <w:t xml:space="preserve"> </w:t>
            </w:r>
            <w:proofErr w:type="spellStart"/>
            <w:r w:rsidRPr="00D62374">
              <w:rPr>
                <w:szCs w:val="24"/>
              </w:rPr>
              <w:t>poljoprivrede</w:t>
            </w:r>
            <w:proofErr w:type="spellEnd"/>
            <w:r w:rsidRPr="00D62374">
              <w:rPr>
                <w:szCs w:val="24"/>
              </w:rPr>
              <w:t xml:space="preserve"> na </w:t>
            </w:r>
            <w:proofErr w:type="spellStart"/>
            <w:r w:rsidRPr="00D62374">
              <w:rPr>
                <w:szCs w:val="24"/>
              </w:rPr>
              <w:t>nezavisan</w:t>
            </w:r>
            <w:proofErr w:type="spellEnd"/>
            <w:r w:rsidRPr="00D62374">
              <w:rPr>
                <w:szCs w:val="24"/>
              </w:rPr>
              <w:t xml:space="preserve"> </w:t>
            </w:r>
            <w:proofErr w:type="spellStart"/>
            <w:r w:rsidRPr="00D62374">
              <w:rPr>
                <w:szCs w:val="24"/>
              </w:rPr>
              <w:t>profesionalan</w:t>
            </w:r>
            <w:proofErr w:type="spellEnd"/>
            <w:r w:rsidRPr="00D62374">
              <w:rPr>
                <w:szCs w:val="24"/>
              </w:rPr>
              <w:t xml:space="preserve"> </w:t>
            </w:r>
            <w:proofErr w:type="spellStart"/>
            <w:r w:rsidRPr="00D62374">
              <w:rPr>
                <w:szCs w:val="24"/>
              </w:rPr>
              <w:t>način</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Zakonom</w:t>
            </w:r>
            <w:proofErr w:type="spellEnd"/>
            <w:r w:rsidRPr="00D62374">
              <w:rPr>
                <w:szCs w:val="24"/>
              </w:rPr>
              <w:t xml:space="preserve"> o </w:t>
            </w:r>
            <w:proofErr w:type="spellStart"/>
            <w:r w:rsidRPr="00D62374">
              <w:rPr>
                <w:szCs w:val="24"/>
              </w:rPr>
              <w:t>službenoj</w:t>
            </w:r>
            <w:proofErr w:type="spellEnd"/>
            <w:r w:rsidRPr="00D62374">
              <w:rPr>
                <w:szCs w:val="24"/>
              </w:rPr>
              <w:t xml:space="preserve"> </w:t>
            </w:r>
            <w:proofErr w:type="spellStart"/>
            <w:r w:rsidRPr="00D62374">
              <w:rPr>
                <w:szCs w:val="24"/>
              </w:rPr>
              <w:t>statistici</w:t>
            </w:r>
            <w:proofErr w:type="spellEnd"/>
            <w:r w:rsidRPr="00D62374">
              <w:rPr>
                <w:szCs w:val="24"/>
              </w:rPr>
              <w:t xml:space="preserve"> i </w:t>
            </w:r>
            <w:proofErr w:type="spellStart"/>
            <w:r w:rsidRPr="00D62374">
              <w:rPr>
                <w:szCs w:val="24"/>
              </w:rPr>
              <w:t>odredbama</w:t>
            </w:r>
            <w:proofErr w:type="spellEnd"/>
            <w:r w:rsidRPr="00D62374">
              <w:rPr>
                <w:szCs w:val="24"/>
              </w:rPr>
              <w:t xml:space="preserve"> </w:t>
            </w:r>
            <w:proofErr w:type="spellStart"/>
            <w:r w:rsidRPr="00D62374">
              <w:rPr>
                <w:szCs w:val="24"/>
              </w:rPr>
              <w:t>ovog</w:t>
            </w:r>
            <w:proofErr w:type="spellEnd"/>
            <w:r w:rsidRPr="00D62374">
              <w:rPr>
                <w:szCs w:val="24"/>
              </w:rPr>
              <w:t xml:space="preserve"> </w:t>
            </w:r>
            <w:proofErr w:type="spellStart"/>
            <w:r w:rsidRPr="00D62374">
              <w:rPr>
                <w:szCs w:val="24"/>
              </w:rPr>
              <w:t>zakona</w:t>
            </w:r>
            <w:proofErr w:type="spellEnd"/>
            <w:r w:rsidRPr="00D62374">
              <w:rPr>
                <w:szCs w:val="24"/>
              </w:rPr>
              <w:t>.</w:t>
            </w:r>
          </w:p>
          <w:p w14:paraId="3DE5492F" w14:textId="77777777" w:rsidR="001D20BA" w:rsidRPr="00D62374" w:rsidRDefault="001D20BA" w:rsidP="001D20BA">
            <w:pPr>
              <w:ind w:left="0" w:firstLine="0"/>
              <w:jc w:val="left"/>
              <w:rPr>
                <w:szCs w:val="24"/>
              </w:rPr>
            </w:pPr>
          </w:p>
          <w:p w14:paraId="20858F7F" w14:textId="1B07A075" w:rsidR="001C3D68" w:rsidRPr="000838A4" w:rsidRDefault="001D20BA" w:rsidP="00B61334">
            <w:pPr>
              <w:numPr>
                <w:ilvl w:val="0"/>
                <w:numId w:val="29"/>
              </w:numPr>
              <w:spacing w:after="40"/>
              <w:ind w:left="0" w:firstLine="0"/>
              <w:rPr>
                <w:bCs/>
                <w:szCs w:val="24"/>
              </w:rPr>
            </w:pPr>
            <w:proofErr w:type="spellStart"/>
            <w:r w:rsidRPr="00D62374">
              <w:rPr>
                <w:szCs w:val="24"/>
              </w:rPr>
              <w:lastRenderedPageBreak/>
              <w:t>Metodologija</w:t>
            </w:r>
            <w:proofErr w:type="spellEnd"/>
            <w:r w:rsidRPr="00D62374">
              <w:rPr>
                <w:szCs w:val="24"/>
              </w:rPr>
              <w:t xml:space="preserve">, </w:t>
            </w:r>
            <w:proofErr w:type="spellStart"/>
            <w:r w:rsidRPr="00D62374">
              <w:rPr>
                <w:szCs w:val="24"/>
              </w:rPr>
              <w:t>sadržaj</w:t>
            </w:r>
            <w:proofErr w:type="spellEnd"/>
            <w:r w:rsidRPr="00D62374">
              <w:rPr>
                <w:szCs w:val="24"/>
              </w:rPr>
              <w:t xml:space="preserve"> </w:t>
            </w:r>
            <w:proofErr w:type="spellStart"/>
            <w:r w:rsidRPr="00D62374">
              <w:rPr>
                <w:szCs w:val="24"/>
              </w:rPr>
              <w:t>statističkih</w:t>
            </w:r>
            <w:proofErr w:type="spellEnd"/>
            <w:r w:rsidRPr="00D62374">
              <w:rPr>
                <w:szCs w:val="24"/>
              </w:rPr>
              <w:t xml:space="preserve"> </w:t>
            </w:r>
            <w:proofErr w:type="spellStart"/>
            <w:r w:rsidRPr="00D62374">
              <w:rPr>
                <w:szCs w:val="24"/>
              </w:rPr>
              <w:t>instrumenata</w:t>
            </w:r>
            <w:proofErr w:type="spellEnd"/>
            <w:r w:rsidRPr="00D62374">
              <w:rPr>
                <w:szCs w:val="24"/>
              </w:rPr>
              <w:t xml:space="preserve"> i </w:t>
            </w:r>
            <w:proofErr w:type="spellStart"/>
            <w:r w:rsidRPr="00D62374">
              <w:rPr>
                <w:szCs w:val="24"/>
              </w:rPr>
              <w:t>objavljivanje</w:t>
            </w:r>
            <w:proofErr w:type="spellEnd"/>
            <w:r w:rsidRPr="00D62374">
              <w:rPr>
                <w:szCs w:val="24"/>
              </w:rPr>
              <w:t xml:space="preserve"> </w:t>
            </w:r>
            <w:proofErr w:type="spellStart"/>
            <w:r w:rsidRPr="00D62374">
              <w:rPr>
                <w:szCs w:val="24"/>
              </w:rPr>
              <w:t>rezultata</w:t>
            </w:r>
            <w:proofErr w:type="spellEnd"/>
            <w:r w:rsidRPr="00D62374">
              <w:rPr>
                <w:szCs w:val="24"/>
              </w:rPr>
              <w:t xml:space="preserve"> </w:t>
            </w:r>
            <w:proofErr w:type="spellStart"/>
            <w:r w:rsidRPr="00D62374">
              <w:rPr>
                <w:szCs w:val="24"/>
              </w:rPr>
              <w:t>Popisa</w:t>
            </w:r>
            <w:proofErr w:type="spellEnd"/>
            <w:r w:rsidRPr="00D62374">
              <w:rPr>
                <w:szCs w:val="24"/>
              </w:rPr>
              <w:t xml:space="preserve"> ne </w:t>
            </w:r>
            <w:proofErr w:type="spellStart"/>
            <w:r w:rsidRPr="00D62374">
              <w:rPr>
                <w:szCs w:val="24"/>
              </w:rPr>
              <w:t>mogu</w:t>
            </w:r>
            <w:proofErr w:type="spellEnd"/>
            <w:r w:rsidRPr="00D62374">
              <w:rPr>
                <w:szCs w:val="24"/>
              </w:rPr>
              <w:t xml:space="preserve"> biti </w:t>
            </w:r>
            <w:proofErr w:type="spellStart"/>
            <w:r w:rsidRPr="00D62374">
              <w:rPr>
                <w:szCs w:val="24"/>
              </w:rPr>
              <w:t>predmet</w:t>
            </w:r>
            <w:proofErr w:type="spellEnd"/>
            <w:r w:rsidRPr="00D62374">
              <w:rPr>
                <w:szCs w:val="24"/>
              </w:rPr>
              <w:t xml:space="preserve"> </w:t>
            </w:r>
            <w:proofErr w:type="spellStart"/>
            <w:r w:rsidRPr="00D62374">
              <w:rPr>
                <w:szCs w:val="24"/>
              </w:rPr>
              <w:t>intervencije</w:t>
            </w:r>
            <w:proofErr w:type="spellEnd"/>
            <w:r w:rsidRPr="00D62374">
              <w:rPr>
                <w:szCs w:val="24"/>
              </w:rPr>
              <w:t xml:space="preserve"> </w:t>
            </w:r>
            <w:proofErr w:type="spellStart"/>
            <w:r w:rsidRPr="00D62374">
              <w:rPr>
                <w:szCs w:val="24"/>
              </w:rPr>
              <w:t>bilo</w:t>
            </w:r>
            <w:proofErr w:type="spellEnd"/>
            <w:r w:rsidRPr="00D62374">
              <w:rPr>
                <w:szCs w:val="24"/>
              </w:rPr>
              <w:t xml:space="preserve"> koje </w:t>
            </w:r>
            <w:proofErr w:type="spellStart"/>
            <w:r w:rsidRPr="00D62374">
              <w:rPr>
                <w:szCs w:val="24"/>
              </w:rPr>
              <w:t>javne</w:t>
            </w:r>
            <w:proofErr w:type="spellEnd"/>
            <w:r w:rsidRPr="00D62374">
              <w:rPr>
                <w:szCs w:val="24"/>
              </w:rPr>
              <w:t xml:space="preserve"> </w:t>
            </w:r>
            <w:proofErr w:type="spellStart"/>
            <w:r w:rsidRPr="00D62374">
              <w:rPr>
                <w:szCs w:val="24"/>
              </w:rPr>
              <w:t>ili</w:t>
            </w:r>
            <w:proofErr w:type="spellEnd"/>
            <w:r w:rsidRPr="00D62374">
              <w:rPr>
                <w:szCs w:val="24"/>
              </w:rPr>
              <w:t xml:space="preserve"> </w:t>
            </w:r>
            <w:proofErr w:type="spellStart"/>
            <w:r w:rsidRPr="00D62374">
              <w:rPr>
                <w:szCs w:val="24"/>
              </w:rPr>
              <w:t>privatne</w:t>
            </w:r>
            <w:proofErr w:type="spellEnd"/>
            <w:r w:rsidRPr="00D62374">
              <w:rPr>
                <w:szCs w:val="24"/>
              </w:rPr>
              <w:t xml:space="preserve"> </w:t>
            </w:r>
            <w:proofErr w:type="spellStart"/>
            <w:r w:rsidRPr="00D62374">
              <w:rPr>
                <w:szCs w:val="24"/>
              </w:rPr>
              <w:t>institucije</w:t>
            </w:r>
            <w:proofErr w:type="spellEnd"/>
          </w:p>
          <w:p w14:paraId="2C995785" w14:textId="77777777" w:rsidR="000838A4" w:rsidRDefault="000838A4" w:rsidP="000838A4">
            <w:pPr>
              <w:pStyle w:val="ListParagraph"/>
              <w:rPr>
                <w:bCs/>
                <w:szCs w:val="24"/>
              </w:rPr>
            </w:pPr>
          </w:p>
          <w:p w14:paraId="039DA384" w14:textId="232B02E3" w:rsidR="001C3D68" w:rsidRDefault="001C3D68" w:rsidP="001D20BA">
            <w:pPr>
              <w:ind w:left="0" w:firstLine="0"/>
              <w:jc w:val="left"/>
              <w:rPr>
                <w:b/>
                <w:szCs w:val="24"/>
              </w:rPr>
            </w:pPr>
          </w:p>
          <w:p w14:paraId="123A9C4B" w14:textId="6D8A9334" w:rsidR="00FF0178" w:rsidRDefault="00FF0178" w:rsidP="001D20BA">
            <w:pPr>
              <w:ind w:left="0" w:firstLine="0"/>
              <w:jc w:val="left"/>
              <w:rPr>
                <w:b/>
                <w:szCs w:val="24"/>
              </w:rPr>
            </w:pPr>
          </w:p>
          <w:p w14:paraId="783E274D" w14:textId="77777777" w:rsidR="00FF0178" w:rsidRDefault="00FF0178" w:rsidP="001D20BA">
            <w:pPr>
              <w:ind w:left="0" w:firstLine="0"/>
              <w:jc w:val="left"/>
              <w:rPr>
                <w:b/>
                <w:szCs w:val="24"/>
              </w:rPr>
            </w:pPr>
          </w:p>
          <w:p w14:paraId="5196B6A0" w14:textId="77777777" w:rsidR="001D20BA" w:rsidRPr="00FC7435" w:rsidRDefault="001D20BA" w:rsidP="001D20BA">
            <w:pPr>
              <w:ind w:left="0" w:firstLine="0"/>
              <w:jc w:val="left"/>
              <w:rPr>
                <w:b/>
                <w:szCs w:val="24"/>
              </w:rPr>
            </w:pPr>
            <w:r w:rsidRPr="00FC7435">
              <w:rPr>
                <w:b/>
                <w:sz w:val="28"/>
                <w:szCs w:val="24"/>
              </w:rPr>
              <w:t>POGLAVLJE II</w:t>
            </w:r>
          </w:p>
          <w:p w14:paraId="1DE8F065" w14:textId="77777777" w:rsidR="001D20BA" w:rsidRPr="00FC7435" w:rsidRDefault="001D20BA" w:rsidP="001D20BA">
            <w:pPr>
              <w:spacing w:after="60"/>
              <w:ind w:left="0" w:firstLine="0"/>
              <w:jc w:val="left"/>
              <w:rPr>
                <w:b/>
                <w:spacing w:val="-2"/>
                <w:szCs w:val="24"/>
              </w:rPr>
            </w:pPr>
            <w:r w:rsidRPr="00FC7435">
              <w:rPr>
                <w:b/>
                <w:sz w:val="28"/>
                <w:szCs w:val="24"/>
              </w:rPr>
              <w:t>PRIPREMA, ORGANIZACIJA I METODOLOGIJA POPISA POLJOPRIVREDE</w:t>
            </w:r>
          </w:p>
          <w:p w14:paraId="0C5B051F" w14:textId="77777777" w:rsidR="001D20BA" w:rsidRPr="00FC7435" w:rsidRDefault="001D20BA" w:rsidP="001D20BA">
            <w:pPr>
              <w:ind w:left="0" w:firstLine="0"/>
              <w:jc w:val="left"/>
              <w:rPr>
                <w:b/>
                <w:bCs/>
                <w:szCs w:val="24"/>
              </w:rPr>
            </w:pPr>
          </w:p>
          <w:p w14:paraId="1AE0331B" w14:textId="77777777" w:rsidR="001D20BA" w:rsidRPr="00FC7435" w:rsidRDefault="001D20BA" w:rsidP="001D20BA">
            <w:pPr>
              <w:ind w:left="0" w:firstLine="0"/>
              <w:jc w:val="center"/>
              <w:rPr>
                <w:b/>
                <w:bCs/>
                <w:szCs w:val="24"/>
              </w:rPr>
            </w:pPr>
            <w:proofErr w:type="spellStart"/>
            <w:r w:rsidRPr="00FC7435">
              <w:rPr>
                <w:b/>
                <w:bCs/>
                <w:szCs w:val="24"/>
              </w:rPr>
              <w:t>Član</w:t>
            </w:r>
            <w:proofErr w:type="spellEnd"/>
            <w:r w:rsidRPr="00FC7435">
              <w:rPr>
                <w:b/>
                <w:bCs/>
                <w:szCs w:val="24"/>
              </w:rPr>
              <w:t xml:space="preserve"> 6.</w:t>
            </w:r>
          </w:p>
          <w:p w14:paraId="2615592B" w14:textId="77777777" w:rsidR="001D20BA" w:rsidRDefault="001D20BA" w:rsidP="001D20BA">
            <w:pPr>
              <w:spacing w:after="60"/>
              <w:ind w:left="0" w:firstLine="0"/>
              <w:jc w:val="center"/>
              <w:rPr>
                <w:b/>
                <w:bCs/>
                <w:szCs w:val="24"/>
              </w:rPr>
            </w:pPr>
            <w:proofErr w:type="spellStart"/>
            <w:r w:rsidRPr="00FC7435">
              <w:rPr>
                <w:b/>
                <w:bCs/>
                <w:szCs w:val="24"/>
              </w:rPr>
              <w:t>Svrha</w:t>
            </w:r>
            <w:proofErr w:type="spellEnd"/>
            <w:r w:rsidRPr="00FC7435">
              <w:rPr>
                <w:b/>
                <w:bCs/>
                <w:szCs w:val="24"/>
              </w:rPr>
              <w:t xml:space="preserve"> </w:t>
            </w:r>
            <w:proofErr w:type="spellStart"/>
            <w:r w:rsidRPr="00FC7435">
              <w:rPr>
                <w:b/>
                <w:bCs/>
                <w:szCs w:val="24"/>
              </w:rPr>
              <w:t>registracije</w:t>
            </w:r>
            <w:proofErr w:type="spellEnd"/>
          </w:p>
          <w:p w14:paraId="1C0A8F9B" w14:textId="77777777" w:rsidR="001D20BA" w:rsidRPr="00FC7435" w:rsidRDefault="001D20BA" w:rsidP="001D20BA">
            <w:pPr>
              <w:ind w:left="0" w:firstLine="0"/>
              <w:jc w:val="left"/>
              <w:rPr>
                <w:b/>
                <w:bCs/>
                <w:szCs w:val="24"/>
              </w:rPr>
            </w:pPr>
          </w:p>
          <w:p w14:paraId="5C33DDA3" w14:textId="77777777" w:rsidR="001D20BA" w:rsidRPr="001D20BA" w:rsidRDefault="001D20BA" w:rsidP="007A717B">
            <w:pPr>
              <w:numPr>
                <w:ilvl w:val="0"/>
                <w:numId w:val="32"/>
              </w:numPr>
              <w:spacing w:after="40"/>
              <w:ind w:left="0" w:firstLine="0"/>
              <w:rPr>
                <w:szCs w:val="24"/>
              </w:rPr>
            </w:pPr>
            <w:proofErr w:type="spellStart"/>
            <w:r w:rsidRPr="001D20BA">
              <w:rPr>
                <w:szCs w:val="24"/>
              </w:rPr>
              <w:t>Popis</w:t>
            </w:r>
            <w:proofErr w:type="spellEnd"/>
            <w:r w:rsidRPr="001D20BA">
              <w:rPr>
                <w:szCs w:val="24"/>
              </w:rPr>
              <w:t xml:space="preserve"> </w:t>
            </w:r>
            <w:proofErr w:type="spellStart"/>
            <w:r w:rsidRPr="001D20BA">
              <w:rPr>
                <w:szCs w:val="24"/>
              </w:rPr>
              <w:t>poljoprivrede</w:t>
            </w:r>
            <w:proofErr w:type="spellEnd"/>
            <w:r w:rsidRPr="001D20BA">
              <w:rPr>
                <w:szCs w:val="24"/>
              </w:rPr>
              <w:t xml:space="preserve"> ima </w:t>
            </w:r>
            <w:proofErr w:type="spellStart"/>
            <w:r w:rsidRPr="001D20BA">
              <w:rPr>
                <w:szCs w:val="24"/>
              </w:rPr>
              <w:t>za</w:t>
            </w:r>
            <w:proofErr w:type="spellEnd"/>
            <w:r w:rsidRPr="001D20BA">
              <w:rPr>
                <w:szCs w:val="24"/>
              </w:rPr>
              <w:t xml:space="preserve"> </w:t>
            </w:r>
            <w:proofErr w:type="spellStart"/>
            <w:r w:rsidRPr="001D20BA">
              <w:rPr>
                <w:szCs w:val="24"/>
              </w:rPr>
              <w:t>cilj</w:t>
            </w:r>
            <w:proofErr w:type="spellEnd"/>
            <w:r w:rsidRPr="001D20BA">
              <w:rPr>
                <w:szCs w:val="24"/>
              </w:rPr>
              <w:t xml:space="preserve"> </w:t>
            </w:r>
            <w:proofErr w:type="spellStart"/>
            <w:r w:rsidRPr="001D20BA">
              <w:rPr>
                <w:szCs w:val="24"/>
              </w:rPr>
              <w:t>da</w:t>
            </w:r>
            <w:proofErr w:type="spellEnd"/>
            <w:r w:rsidRPr="001D20BA">
              <w:rPr>
                <w:szCs w:val="24"/>
              </w:rPr>
              <w:t xml:space="preserve"> </w:t>
            </w:r>
            <w:proofErr w:type="spellStart"/>
            <w:r w:rsidRPr="001D20BA">
              <w:rPr>
                <w:szCs w:val="24"/>
              </w:rPr>
              <w:t>obezbedi</w:t>
            </w:r>
            <w:proofErr w:type="spellEnd"/>
            <w:r w:rsidRPr="001D20BA">
              <w:rPr>
                <w:szCs w:val="24"/>
              </w:rPr>
              <w:t xml:space="preserve"> </w:t>
            </w:r>
            <w:proofErr w:type="spellStart"/>
            <w:r w:rsidRPr="001D20BA">
              <w:rPr>
                <w:szCs w:val="24"/>
              </w:rPr>
              <w:t>tačne</w:t>
            </w:r>
            <w:proofErr w:type="spellEnd"/>
            <w:r w:rsidRPr="001D20BA">
              <w:rPr>
                <w:szCs w:val="24"/>
              </w:rPr>
              <w:t xml:space="preserve">, </w:t>
            </w:r>
            <w:proofErr w:type="spellStart"/>
            <w:r w:rsidRPr="001D20BA">
              <w:rPr>
                <w:szCs w:val="24"/>
              </w:rPr>
              <w:t>potpune</w:t>
            </w:r>
            <w:proofErr w:type="spellEnd"/>
            <w:r w:rsidRPr="001D20BA">
              <w:rPr>
                <w:szCs w:val="24"/>
              </w:rPr>
              <w:t xml:space="preserve"> i </w:t>
            </w:r>
            <w:proofErr w:type="spellStart"/>
            <w:r w:rsidRPr="001D20BA">
              <w:rPr>
                <w:szCs w:val="24"/>
              </w:rPr>
              <w:t>pouzdane</w:t>
            </w:r>
            <w:proofErr w:type="spellEnd"/>
            <w:r w:rsidRPr="001D20BA">
              <w:rPr>
                <w:szCs w:val="24"/>
              </w:rPr>
              <w:t xml:space="preserve"> </w:t>
            </w:r>
            <w:proofErr w:type="spellStart"/>
            <w:r w:rsidRPr="001D20BA">
              <w:rPr>
                <w:szCs w:val="24"/>
              </w:rPr>
              <w:t>statističke</w:t>
            </w:r>
            <w:proofErr w:type="spellEnd"/>
            <w:r w:rsidRPr="001D20BA">
              <w:rPr>
                <w:szCs w:val="24"/>
              </w:rPr>
              <w:t xml:space="preserve"> </w:t>
            </w:r>
            <w:proofErr w:type="spellStart"/>
            <w:r w:rsidRPr="001D20BA">
              <w:rPr>
                <w:szCs w:val="24"/>
              </w:rPr>
              <w:t>podatke</w:t>
            </w:r>
            <w:proofErr w:type="spellEnd"/>
            <w:r w:rsidRPr="001D20BA">
              <w:rPr>
                <w:szCs w:val="24"/>
              </w:rPr>
              <w:t xml:space="preserve"> o </w:t>
            </w:r>
            <w:proofErr w:type="spellStart"/>
            <w:r w:rsidRPr="001D20BA">
              <w:rPr>
                <w:szCs w:val="24"/>
              </w:rPr>
              <w:t>strukturi</w:t>
            </w:r>
            <w:proofErr w:type="spellEnd"/>
            <w:r w:rsidRPr="001D20BA">
              <w:rPr>
                <w:szCs w:val="24"/>
              </w:rPr>
              <w:t xml:space="preserve"> i </w:t>
            </w:r>
            <w:proofErr w:type="spellStart"/>
            <w:r w:rsidRPr="001D20BA">
              <w:rPr>
                <w:szCs w:val="24"/>
              </w:rPr>
              <w:t>karakteristikama</w:t>
            </w:r>
            <w:proofErr w:type="spellEnd"/>
            <w:r w:rsidRPr="001D20BA">
              <w:rPr>
                <w:szCs w:val="24"/>
              </w:rPr>
              <w:t xml:space="preserve"> </w:t>
            </w:r>
            <w:proofErr w:type="spellStart"/>
            <w:r w:rsidRPr="001D20BA">
              <w:rPr>
                <w:szCs w:val="24"/>
              </w:rPr>
              <w:t>poljoprivrednih</w:t>
            </w:r>
            <w:proofErr w:type="spellEnd"/>
            <w:r w:rsidRPr="001D20BA">
              <w:rPr>
                <w:szCs w:val="24"/>
              </w:rPr>
              <w:t xml:space="preserve"> </w:t>
            </w:r>
            <w:proofErr w:type="spellStart"/>
            <w:r w:rsidRPr="001D20BA">
              <w:rPr>
                <w:szCs w:val="24"/>
              </w:rPr>
              <w:t>privreda</w:t>
            </w:r>
            <w:proofErr w:type="spellEnd"/>
            <w:r w:rsidRPr="001D20BA">
              <w:rPr>
                <w:szCs w:val="24"/>
              </w:rPr>
              <w:t xml:space="preserve"> na </w:t>
            </w:r>
            <w:proofErr w:type="spellStart"/>
            <w:r w:rsidRPr="001D20BA">
              <w:rPr>
                <w:szCs w:val="24"/>
              </w:rPr>
              <w:t>teritoriji</w:t>
            </w:r>
            <w:proofErr w:type="spellEnd"/>
            <w:r w:rsidRPr="001D20BA">
              <w:rPr>
                <w:szCs w:val="24"/>
              </w:rPr>
              <w:t xml:space="preserve"> Republike </w:t>
            </w:r>
            <w:proofErr w:type="spellStart"/>
            <w:r w:rsidRPr="001D20BA">
              <w:rPr>
                <w:szCs w:val="24"/>
              </w:rPr>
              <w:t>Kosovo</w:t>
            </w:r>
            <w:proofErr w:type="spellEnd"/>
            <w:r w:rsidRPr="001D20BA">
              <w:rPr>
                <w:szCs w:val="24"/>
              </w:rPr>
              <w:t>.</w:t>
            </w:r>
          </w:p>
          <w:p w14:paraId="4CCA961F" w14:textId="77777777" w:rsidR="001D20BA" w:rsidRPr="00BA68D8" w:rsidRDefault="001D20BA" w:rsidP="001D20BA">
            <w:pPr>
              <w:ind w:left="0" w:firstLine="0"/>
              <w:jc w:val="left"/>
              <w:rPr>
                <w:sz w:val="14"/>
                <w:szCs w:val="14"/>
              </w:rPr>
            </w:pPr>
          </w:p>
          <w:p w14:paraId="12EE1049" w14:textId="77777777" w:rsidR="001D20BA" w:rsidRPr="001D20BA" w:rsidRDefault="001D20BA" w:rsidP="007A717B">
            <w:pPr>
              <w:numPr>
                <w:ilvl w:val="0"/>
                <w:numId w:val="32"/>
              </w:numPr>
              <w:spacing w:after="40"/>
              <w:ind w:left="0" w:firstLine="0"/>
              <w:jc w:val="left"/>
              <w:rPr>
                <w:szCs w:val="24"/>
                <w:lang w:val="pl-PL"/>
              </w:rPr>
            </w:pPr>
            <w:r w:rsidRPr="001D20BA">
              <w:rPr>
                <w:szCs w:val="24"/>
                <w:lang w:val="pl-PL"/>
              </w:rPr>
              <w:t>Podaci Popisa se koriste za:</w:t>
            </w:r>
          </w:p>
          <w:p w14:paraId="51F37F02" w14:textId="77777777" w:rsidR="001D20BA" w:rsidRPr="004F7DE3" w:rsidRDefault="001D20BA" w:rsidP="001D20BA">
            <w:pPr>
              <w:ind w:left="0" w:firstLine="0"/>
              <w:jc w:val="left"/>
              <w:rPr>
                <w:sz w:val="2"/>
                <w:szCs w:val="2"/>
              </w:rPr>
            </w:pPr>
            <w:r w:rsidRPr="004F7DE3">
              <w:br/>
            </w:r>
          </w:p>
          <w:p w14:paraId="6F3C5498" w14:textId="21DB956D" w:rsidR="00464A6C" w:rsidRDefault="001D20BA" w:rsidP="00464A6C">
            <w:pPr>
              <w:numPr>
                <w:ilvl w:val="1"/>
                <w:numId w:val="32"/>
              </w:numPr>
              <w:tabs>
                <w:tab w:val="left" w:pos="1286"/>
              </w:tabs>
              <w:spacing w:after="40"/>
              <w:ind w:left="288" w:firstLine="0"/>
              <w:rPr>
                <w:szCs w:val="24"/>
              </w:rPr>
            </w:pPr>
            <w:proofErr w:type="spellStart"/>
            <w:r w:rsidRPr="001D20BA">
              <w:rPr>
                <w:szCs w:val="24"/>
              </w:rPr>
              <w:t>izrada</w:t>
            </w:r>
            <w:proofErr w:type="spellEnd"/>
            <w:r w:rsidRPr="001D20BA">
              <w:rPr>
                <w:szCs w:val="24"/>
              </w:rPr>
              <w:t xml:space="preserve">, </w:t>
            </w:r>
            <w:proofErr w:type="spellStart"/>
            <w:r w:rsidRPr="001D20BA">
              <w:rPr>
                <w:szCs w:val="24"/>
              </w:rPr>
              <w:t>sprovođenje</w:t>
            </w:r>
            <w:proofErr w:type="spellEnd"/>
            <w:r w:rsidRPr="001D20BA">
              <w:rPr>
                <w:szCs w:val="24"/>
              </w:rPr>
              <w:t xml:space="preserve"> i </w:t>
            </w:r>
            <w:proofErr w:type="spellStart"/>
            <w:r w:rsidRPr="001D20BA">
              <w:rPr>
                <w:szCs w:val="24"/>
              </w:rPr>
              <w:t>vrednovanje</w:t>
            </w:r>
            <w:proofErr w:type="spellEnd"/>
            <w:r w:rsidRPr="001D20BA">
              <w:rPr>
                <w:szCs w:val="24"/>
              </w:rPr>
              <w:t xml:space="preserve"> </w:t>
            </w:r>
            <w:proofErr w:type="spellStart"/>
            <w:r w:rsidRPr="001D20BA">
              <w:rPr>
                <w:szCs w:val="24"/>
              </w:rPr>
              <w:t>poljoprivrednih</w:t>
            </w:r>
            <w:proofErr w:type="spellEnd"/>
            <w:r w:rsidRPr="001D20BA">
              <w:rPr>
                <w:szCs w:val="24"/>
              </w:rPr>
              <w:t xml:space="preserve"> i </w:t>
            </w:r>
            <w:proofErr w:type="spellStart"/>
            <w:r w:rsidRPr="001D20BA">
              <w:rPr>
                <w:szCs w:val="24"/>
              </w:rPr>
              <w:t>razvojnih</w:t>
            </w:r>
            <w:proofErr w:type="spellEnd"/>
            <w:r w:rsidRPr="001D20BA">
              <w:rPr>
                <w:szCs w:val="24"/>
              </w:rPr>
              <w:t xml:space="preserve"> politika;</w:t>
            </w:r>
          </w:p>
          <w:p w14:paraId="000039D0" w14:textId="77777777" w:rsidR="00464A6C" w:rsidRPr="00464A6C" w:rsidRDefault="00464A6C" w:rsidP="00464A6C">
            <w:pPr>
              <w:tabs>
                <w:tab w:val="left" w:pos="1286"/>
              </w:tabs>
              <w:spacing w:after="40"/>
              <w:ind w:left="288" w:firstLine="0"/>
              <w:rPr>
                <w:szCs w:val="24"/>
              </w:rPr>
            </w:pPr>
          </w:p>
          <w:p w14:paraId="168CC564" w14:textId="77777777" w:rsidR="001D20BA" w:rsidRPr="00BA68D8" w:rsidRDefault="001D20BA" w:rsidP="002F497B">
            <w:pPr>
              <w:numPr>
                <w:ilvl w:val="1"/>
                <w:numId w:val="32"/>
              </w:numPr>
              <w:tabs>
                <w:tab w:val="left" w:pos="1286"/>
              </w:tabs>
              <w:spacing w:after="40"/>
              <w:ind w:left="288" w:firstLine="0"/>
              <w:rPr>
                <w:szCs w:val="24"/>
              </w:rPr>
            </w:pPr>
            <w:proofErr w:type="spellStart"/>
            <w:r w:rsidRPr="00D62374">
              <w:rPr>
                <w:szCs w:val="24"/>
              </w:rPr>
              <w:lastRenderedPageBreak/>
              <w:t>ispunjavanje</w:t>
            </w:r>
            <w:proofErr w:type="spellEnd"/>
            <w:r w:rsidRPr="00D62374">
              <w:rPr>
                <w:szCs w:val="24"/>
              </w:rPr>
              <w:t xml:space="preserve"> </w:t>
            </w:r>
            <w:proofErr w:type="spellStart"/>
            <w:r w:rsidRPr="00D62374">
              <w:rPr>
                <w:szCs w:val="24"/>
              </w:rPr>
              <w:t>nacionalnih</w:t>
            </w:r>
            <w:proofErr w:type="spellEnd"/>
            <w:r w:rsidRPr="00D62374">
              <w:rPr>
                <w:szCs w:val="24"/>
              </w:rPr>
              <w:t xml:space="preserve"> i </w:t>
            </w:r>
            <w:proofErr w:type="spellStart"/>
            <w:r w:rsidRPr="00D62374">
              <w:rPr>
                <w:szCs w:val="24"/>
              </w:rPr>
              <w:t>međunarodnih</w:t>
            </w:r>
            <w:proofErr w:type="spellEnd"/>
            <w:r w:rsidRPr="00D62374">
              <w:rPr>
                <w:szCs w:val="24"/>
              </w:rPr>
              <w:t xml:space="preserve"> </w:t>
            </w:r>
            <w:proofErr w:type="spellStart"/>
            <w:r w:rsidRPr="00D62374">
              <w:rPr>
                <w:szCs w:val="24"/>
              </w:rPr>
              <w:t>statističkih</w:t>
            </w:r>
            <w:proofErr w:type="spellEnd"/>
            <w:r w:rsidRPr="00D62374">
              <w:rPr>
                <w:szCs w:val="24"/>
              </w:rPr>
              <w:t xml:space="preserve"> </w:t>
            </w:r>
            <w:proofErr w:type="spellStart"/>
            <w:r w:rsidRPr="00D62374">
              <w:rPr>
                <w:szCs w:val="24"/>
              </w:rPr>
              <w:t>zahteva</w:t>
            </w:r>
            <w:proofErr w:type="spellEnd"/>
            <w:r w:rsidRPr="00D62374">
              <w:rPr>
                <w:szCs w:val="24"/>
              </w:rPr>
              <w:t>;</w:t>
            </w:r>
            <w:r w:rsidRPr="00BA68D8">
              <w:rPr>
                <w:szCs w:val="24"/>
              </w:rPr>
              <w:br/>
            </w:r>
          </w:p>
          <w:p w14:paraId="317D4620" w14:textId="77777777" w:rsidR="001D20BA" w:rsidRPr="00055BF5" w:rsidRDefault="001D20BA" w:rsidP="002F497B">
            <w:pPr>
              <w:numPr>
                <w:ilvl w:val="1"/>
                <w:numId w:val="32"/>
              </w:numPr>
              <w:tabs>
                <w:tab w:val="left" w:pos="1286"/>
              </w:tabs>
              <w:spacing w:after="40"/>
              <w:ind w:left="288" w:firstLine="0"/>
              <w:rPr>
                <w:szCs w:val="24"/>
              </w:rPr>
            </w:pPr>
            <w:proofErr w:type="spellStart"/>
            <w:r w:rsidRPr="00D62374">
              <w:rPr>
                <w:szCs w:val="24"/>
              </w:rPr>
              <w:t>razvoj</w:t>
            </w:r>
            <w:proofErr w:type="spellEnd"/>
            <w:r w:rsidRPr="00D62374">
              <w:rPr>
                <w:szCs w:val="24"/>
              </w:rPr>
              <w:t xml:space="preserve"> i </w:t>
            </w:r>
            <w:proofErr w:type="spellStart"/>
            <w:r w:rsidRPr="00D62374">
              <w:rPr>
                <w:szCs w:val="24"/>
              </w:rPr>
              <w:t>održavanje</w:t>
            </w:r>
            <w:proofErr w:type="spellEnd"/>
            <w:r w:rsidRPr="00D62374">
              <w:rPr>
                <w:szCs w:val="24"/>
              </w:rPr>
              <w:t xml:space="preserve"> </w:t>
            </w:r>
            <w:proofErr w:type="spellStart"/>
            <w:r w:rsidRPr="00D62374">
              <w:rPr>
                <w:szCs w:val="24"/>
              </w:rPr>
              <w:t>Statističkog</w:t>
            </w:r>
            <w:proofErr w:type="spellEnd"/>
            <w:r w:rsidRPr="00D62374">
              <w:rPr>
                <w:szCs w:val="24"/>
              </w:rPr>
              <w:t xml:space="preserve"> </w:t>
            </w:r>
            <w:proofErr w:type="spellStart"/>
            <w:r w:rsidRPr="00D62374">
              <w:rPr>
                <w:szCs w:val="24"/>
              </w:rPr>
              <w:t>registra</w:t>
            </w:r>
            <w:proofErr w:type="spellEnd"/>
            <w:r w:rsidRPr="00D62374">
              <w:rPr>
                <w:szCs w:val="24"/>
              </w:rPr>
              <w:t xml:space="preserve"> </w:t>
            </w:r>
            <w:proofErr w:type="spellStart"/>
            <w:r w:rsidRPr="00D62374">
              <w:rPr>
                <w:szCs w:val="24"/>
              </w:rPr>
              <w:t>poljoprivrednih</w:t>
            </w:r>
            <w:proofErr w:type="spellEnd"/>
            <w:r w:rsidRPr="00D62374">
              <w:rPr>
                <w:szCs w:val="24"/>
              </w:rPr>
              <w:t xml:space="preserve"> </w:t>
            </w:r>
            <w:proofErr w:type="spellStart"/>
            <w:r w:rsidRPr="00D62374">
              <w:rPr>
                <w:szCs w:val="24"/>
              </w:rPr>
              <w:t>privreda</w:t>
            </w:r>
            <w:proofErr w:type="spellEnd"/>
            <w:r w:rsidRPr="00D62374">
              <w:rPr>
                <w:szCs w:val="24"/>
              </w:rPr>
              <w:t>;</w:t>
            </w:r>
          </w:p>
          <w:p w14:paraId="2DF80754" w14:textId="77777777" w:rsidR="001D20BA" w:rsidRPr="00055BF5" w:rsidRDefault="001D20BA" w:rsidP="002F497B">
            <w:pPr>
              <w:ind w:left="288" w:firstLine="0"/>
              <w:jc w:val="left"/>
            </w:pPr>
          </w:p>
          <w:p w14:paraId="1F3DE2DB" w14:textId="40770036" w:rsidR="001D20BA" w:rsidRDefault="001D20BA" w:rsidP="002F497B">
            <w:pPr>
              <w:numPr>
                <w:ilvl w:val="1"/>
                <w:numId w:val="32"/>
              </w:numPr>
              <w:tabs>
                <w:tab w:val="left" w:pos="1286"/>
              </w:tabs>
              <w:spacing w:after="40"/>
              <w:ind w:left="288" w:firstLine="0"/>
              <w:rPr>
                <w:szCs w:val="24"/>
              </w:rPr>
            </w:pPr>
            <w:proofErr w:type="spellStart"/>
            <w:r w:rsidRPr="00D62374">
              <w:rPr>
                <w:szCs w:val="24"/>
              </w:rPr>
              <w:t>Stvaranje</w:t>
            </w:r>
            <w:proofErr w:type="spellEnd"/>
            <w:r w:rsidRPr="00D62374">
              <w:rPr>
                <w:szCs w:val="24"/>
              </w:rPr>
              <w:t xml:space="preserve"> </w:t>
            </w:r>
            <w:proofErr w:type="spellStart"/>
            <w:r w:rsidRPr="00D62374">
              <w:rPr>
                <w:szCs w:val="24"/>
              </w:rPr>
              <w:t>okvira</w:t>
            </w:r>
            <w:proofErr w:type="spellEnd"/>
            <w:r w:rsidRPr="00D62374">
              <w:rPr>
                <w:szCs w:val="24"/>
              </w:rPr>
              <w:t xml:space="preserve"> </w:t>
            </w:r>
            <w:proofErr w:type="spellStart"/>
            <w:r w:rsidRPr="00D62374">
              <w:rPr>
                <w:szCs w:val="24"/>
              </w:rPr>
              <w:t>uzorka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sva</w:t>
            </w:r>
            <w:proofErr w:type="spellEnd"/>
            <w:r w:rsidRPr="00D62374">
              <w:rPr>
                <w:szCs w:val="24"/>
              </w:rPr>
              <w:t xml:space="preserve"> </w:t>
            </w:r>
            <w:proofErr w:type="spellStart"/>
            <w:r w:rsidRPr="00D62374">
              <w:rPr>
                <w:szCs w:val="24"/>
              </w:rPr>
              <w:t>istraživanja</w:t>
            </w:r>
            <w:proofErr w:type="spellEnd"/>
            <w:r w:rsidRPr="00D62374">
              <w:rPr>
                <w:szCs w:val="24"/>
              </w:rPr>
              <w:t xml:space="preserve"> u </w:t>
            </w:r>
            <w:proofErr w:type="spellStart"/>
            <w:r w:rsidRPr="00D62374">
              <w:rPr>
                <w:szCs w:val="24"/>
              </w:rPr>
              <w:t>poljoprivredi</w:t>
            </w:r>
            <w:proofErr w:type="spellEnd"/>
            <w:r w:rsidRPr="00D62374">
              <w:rPr>
                <w:szCs w:val="24"/>
              </w:rPr>
              <w:t>.</w:t>
            </w:r>
          </w:p>
          <w:p w14:paraId="304FE2C6" w14:textId="77777777" w:rsidR="00464A6C" w:rsidRDefault="00464A6C" w:rsidP="00464A6C">
            <w:pPr>
              <w:tabs>
                <w:tab w:val="left" w:pos="1286"/>
              </w:tabs>
              <w:spacing w:after="40"/>
              <w:ind w:left="0" w:firstLine="0"/>
              <w:rPr>
                <w:szCs w:val="24"/>
              </w:rPr>
            </w:pPr>
          </w:p>
          <w:p w14:paraId="2434AE06" w14:textId="77777777" w:rsidR="001D20BA" w:rsidRPr="00BA68D8" w:rsidRDefault="001D20BA" w:rsidP="001D20BA">
            <w:pPr>
              <w:ind w:left="0" w:firstLine="0"/>
              <w:jc w:val="left"/>
              <w:rPr>
                <w:sz w:val="14"/>
                <w:szCs w:val="14"/>
              </w:rPr>
            </w:pPr>
          </w:p>
          <w:p w14:paraId="4372C087" w14:textId="72F1AFEB" w:rsidR="00FF0178" w:rsidRPr="00464A6C" w:rsidRDefault="001D20BA" w:rsidP="000838A4">
            <w:pPr>
              <w:numPr>
                <w:ilvl w:val="0"/>
                <w:numId w:val="32"/>
              </w:numPr>
              <w:spacing w:after="40"/>
              <w:ind w:left="0" w:firstLine="0"/>
              <w:rPr>
                <w:szCs w:val="24"/>
              </w:rPr>
            </w:pP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obezbeđuje</w:t>
            </w:r>
            <w:proofErr w:type="spellEnd"/>
            <w:r w:rsidRPr="00D62374">
              <w:rPr>
                <w:szCs w:val="24"/>
              </w:rPr>
              <w:t xml:space="preserve"> </w:t>
            </w:r>
            <w:proofErr w:type="spellStart"/>
            <w:r w:rsidRPr="00D62374">
              <w:rPr>
                <w:szCs w:val="24"/>
              </w:rPr>
              <w:t>da</w:t>
            </w:r>
            <w:proofErr w:type="spellEnd"/>
            <w:r w:rsidRPr="00D62374">
              <w:rPr>
                <w:szCs w:val="24"/>
              </w:rPr>
              <w:t xml:space="preserve"> </w:t>
            </w:r>
            <w:proofErr w:type="spellStart"/>
            <w:r w:rsidRPr="00D62374">
              <w:rPr>
                <w:szCs w:val="24"/>
              </w:rPr>
              <w:t>metodologija</w:t>
            </w:r>
            <w:proofErr w:type="spellEnd"/>
            <w:r w:rsidRPr="00D62374">
              <w:rPr>
                <w:szCs w:val="24"/>
              </w:rPr>
              <w:t xml:space="preserve"> i </w:t>
            </w:r>
            <w:proofErr w:type="spellStart"/>
            <w:r w:rsidRPr="00D62374">
              <w:rPr>
                <w:szCs w:val="24"/>
              </w:rPr>
              <w:t>sprovođenje</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budu</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evropskim</w:t>
            </w:r>
            <w:proofErr w:type="spellEnd"/>
            <w:r w:rsidRPr="00D62374">
              <w:rPr>
                <w:szCs w:val="24"/>
              </w:rPr>
              <w:t xml:space="preserve"> </w:t>
            </w:r>
            <w:proofErr w:type="spellStart"/>
            <w:r w:rsidRPr="00D62374">
              <w:rPr>
                <w:szCs w:val="24"/>
              </w:rPr>
              <w:t>statističkim</w:t>
            </w:r>
            <w:proofErr w:type="spellEnd"/>
            <w:r w:rsidRPr="00D62374">
              <w:rPr>
                <w:szCs w:val="24"/>
              </w:rPr>
              <w:t xml:space="preserve"> </w:t>
            </w:r>
            <w:proofErr w:type="spellStart"/>
            <w:r w:rsidRPr="00D62374">
              <w:rPr>
                <w:szCs w:val="24"/>
              </w:rPr>
              <w:t>standardima</w:t>
            </w:r>
            <w:proofErr w:type="spellEnd"/>
            <w:r w:rsidRPr="00D62374">
              <w:rPr>
                <w:szCs w:val="24"/>
              </w:rPr>
              <w:t xml:space="preserve"> i </w:t>
            </w:r>
            <w:proofErr w:type="spellStart"/>
            <w:r w:rsidRPr="00D62374">
              <w:rPr>
                <w:szCs w:val="24"/>
              </w:rPr>
              <w:t>međunarodnom</w:t>
            </w:r>
            <w:proofErr w:type="spellEnd"/>
            <w:r w:rsidRPr="00D62374">
              <w:rPr>
                <w:szCs w:val="24"/>
              </w:rPr>
              <w:t xml:space="preserve"> </w:t>
            </w:r>
            <w:proofErr w:type="spellStart"/>
            <w:r w:rsidRPr="00D62374">
              <w:rPr>
                <w:szCs w:val="24"/>
              </w:rPr>
              <w:t>praksom</w:t>
            </w:r>
            <w:proofErr w:type="spellEnd"/>
            <w:r w:rsidRPr="00D62374">
              <w:rPr>
                <w:szCs w:val="24"/>
              </w:rPr>
              <w:t>.</w:t>
            </w:r>
          </w:p>
          <w:p w14:paraId="4CCFCA97" w14:textId="77777777" w:rsidR="00FF0178" w:rsidRDefault="00FF0178" w:rsidP="000838A4">
            <w:pPr>
              <w:spacing w:after="40"/>
              <w:ind w:left="0" w:firstLine="0"/>
              <w:rPr>
                <w:szCs w:val="24"/>
              </w:rPr>
            </w:pPr>
          </w:p>
          <w:p w14:paraId="619CEF71" w14:textId="77777777" w:rsidR="002F497B" w:rsidRPr="00D62374" w:rsidRDefault="002F497B" w:rsidP="000838A4">
            <w:pPr>
              <w:spacing w:after="40"/>
              <w:ind w:left="0" w:firstLine="0"/>
              <w:rPr>
                <w:szCs w:val="24"/>
              </w:rPr>
            </w:pPr>
          </w:p>
          <w:p w14:paraId="1848CA13" w14:textId="77777777" w:rsidR="00BA68D8" w:rsidRPr="00FC7435" w:rsidRDefault="00BA68D8" w:rsidP="00BA68D8">
            <w:pPr>
              <w:ind w:left="0" w:firstLine="0"/>
              <w:jc w:val="center"/>
              <w:rPr>
                <w:b/>
                <w:color w:val="000000"/>
              </w:rPr>
            </w:pPr>
            <w:proofErr w:type="spellStart"/>
            <w:r w:rsidRPr="00FC7435">
              <w:rPr>
                <w:b/>
                <w:color w:val="000000"/>
              </w:rPr>
              <w:t>Član</w:t>
            </w:r>
            <w:proofErr w:type="spellEnd"/>
            <w:r w:rsidRPr="00FC7435">
              <w:rPr>
                <w:b/>
                <w:color w:val="000000"/>
              </w:rPr>
              <w:t xml:space="preserve"> 7.</w:t>
            </w:r>
          </w:p>
          <w:p w14:paraId="3B7D0754" w14:textId="77777777" w:rsidR="00BA68D8" w:rsidRDefault="00BA68D8" w:rsidP="00BA68D8">
            <w:pPr>
              <w:spacing w:after="60"/>
              <w:ind w:left="0" w:firstLine="0"/>
              <w:jc w:val="center"/>
              <w:rPr>
                <w:b/>
                <w:color w:val="000000"/>
              </w:rPr>
            </w:pPr>
            <w:proofErr w:type="spellStart"/>
            <w:r w:rsidRPr="00FC7435">
              <w:rPr>
                <w:b/>
                <w:color w:val="000000"/>
              </w:rPr>
              <w:t>Statistički</w:t>
            </w:r>
            <w:proofErr w:type="spellEnd"/>
            <w:r w:rsidRPr="00FC7435">
              <w:rPr>
                <w:b/>
                <w:color w:val="000000"/>
              </w:rPr>
              <w:t xml:space="preserve"> </w:t>
            </w:r>
            <w:proofErr w:type="spellStart"/>
            <w:r w:rsidRPr="00FC7435">
              <w:rPr>
                <w:b/>
                <w:color w:val="000000"/>
              </w:rPr>
              <w:t>registar</w:t>
            </w:r>
            <w:proofErr w:type="spellEnd"/>
            <w:r w:rsidRPr="00FC7435">
              <w:rPr>
                <w:b/>
                <w:color w:val="000000"/>
              </w:rPr>
              <w:t xml:space="preserve"> </w:t>
            </w:r>
            <w:proofErr w:type="spellStart"/>
            <w:r w:rsidRPr="00FC7435">
              <w:rPr>
                <w:b/>
                <w:color w:val="000000"/>
              </w:rPr>
              <w:t>poljoprivrednih</w:t>
            </w:r>
            <w:proofErr w:type="spellEnd"/>
            <w:r w:rsidRPr="00FC7435">
              <w:rPr>
                <w:b/>
                <w:color w:val="000000"/>
              </w:rPr>
              <w:t xml:space="preserve"> </w:t>
            </w:r>
            <w:proofErr w:type="spellStart"/>
            <w:r w:rsidRPr="00FC7435">
              <w:rPr>
                <w:b/>
                <w:color w:val="000000"/>
              </w:rPr>
              <w:t>privreda</w:t>
            </w:r>
            <w:proofErr w:type="spellEnd"/>
          </w:p>
          <w:p w14:paraId="468F05D8" w14:textId="77777777" w:rsidR="00BA68D8" w:rsidRPr="00FC7435" w:rsidRDefault="00BA68D8" w:rsidP="00BA68D8">
            <w:pPr>
              <w:ind w:left="0" w:firstLine="0"/>
              <w:jc w:val="left"/>
              <w:rPr>
                <w:color w:val="000000"/>
              </w:rPr>
            </w:pPr>
          </w:p>
          <w:p w14:paraId="6A10FF03" w14:textId="7AD03384" w:rsidR="00BA68D8" w:rsidRPr="00464A6C" w:rsidRDefault="00BA68D8" w:rsidP="00464A6C">
            <w:pPr>
              <w:numPr>
                <w:ilvl w:val="0"/>
                <w:numId w:val="34"/>
              </w:numPr>
              <w:spacing w:after="40"/>
              <w:ind w:left="0" w:firstLine="0"/>
              <w:rPr>
                <w:szCs w:val="24"/>
              </w:rPr>
            </w:pPr>
            <w:proofErr w:type="spellStart"/>
            <w:r w:rsidRPr="00BA68D8">
              <w:rPr>
                <w:szCs w:val="24"/>
              </w:rPr>
              <w:t>Agencija</w:t>
            </w:r>
            <w:proofErr w:type="spellEnd"/>
            <w:r w:rsidRPr="00BA68D8">
              <w:rPr>
                <w:szCs w:val="24"/>
              </w:rPr>
              <w:t xml:space="preserve"> </w:t>
            </w:r>
            <w:proofErr w:type="spellStart"/>
            <w:r w:rsidRPr="00BA68D8">
              <w:rPr>
                <w:szCs w:val="24"/>
              </w:rPr>
              <w:t>za</w:t>
            </w:r>
            <w:proofErr w:type="spellEnd"/>
            <w:r w:rsidRPr="00BA68D8">
              <w:rPr>
                <w:szCs w:val="24"/>
              </w:rPr>
              <w:t xml:space="preserve"> </w:t>
            </w:r>
            <w:proofErr w:type="spellStart"/>
            <w:r w:rsidRPr="00BA68D8">
              <w:rPr>
                <w:szCs w:val="24"/>
              </w:rPr>
              <w:t>statistiku</w:t>
            </w:r>
            <w:proofErr w:type="spellEnd"/>
            <w:r w:rsidRPr="00BA68D8">
              <w:rPr>
                <w:szCs w:val="24"/>
              </w:rPr>
              <w:t xml:space="preserve"> Kosova </w:t>
            </w:r>
            <w:proofErr w:type="spellStart"/>
            <w:r w:rsidRPr="00BA68D8">
              <w:rPr>
                <w:szCs w:val="24"/>
              </w:rPr>
              <w:t>uspostavlja</w:t>
            </w:r>
            <w:proofErr w:type="spellEnd"/>
            <w:r w:rsidRPr="00BA68D8">
              <w:rPr>
                <w:szCs w:val="24"/>
              </w:rPr>
              <w:t xml:space="preserve">, </w:t>
            </w:r>
            <w:proofErr w:type="spellStart"/>
            <w:r w:rsidRPr="00BA68D8">
              <w:rPr>
                <w:szCs w:val="24"/>
              </w:rPr>
              <w:t>održava</w:t>
            </w:r>
            <w:proofErr w:type="spellEnd"/>
            <w:r w:rsidRPr="00BA68D8">
              <w:rPr>
                <w:szCs w:val="24"/>
              </w:rPr>
              <w:t xml:space="preserve"> i </w:t>
            </w:r>
            <w:proofErr w:type="spellStart"/>
            <w:r w:rsidRPr="00BA68D8">
              <w:rPr>
                <w:szCs w:val="24"/>
              </w:rPr>
              <w:t>ažurira</w:t>
            </w:r>
            <w:proofErr w:type="spellEnd"/>
            <w:r w:rsidRPr="00BA68D8">
              <w:rPr>
                <w:szCs w:val="24"/>
              </w:rPr>
              <w:t xml:space="preserve"> </w:t>
            </w:r>
            <w:proofErr w:type="spellStart"/>
            <w:r w:rsidRPr="00BA68D8">
              <w:rPr>
                <w:szCs w:val="24"/>
              </w:rPr>
              <w:t>Statistički</w:t>
            </w:r>
            <w:proofErr w:type="spellEnd"/>
            <w:r w:rsidRPr="00BA68D8">
              <w:rPr>
                <w:szCs w:val="24"/>
              </w:rPr>
              <w:t xml:space="preserve"> </w:t>
            </w:r>
            <w:proofErr w:type="spellStart"/>
            <w:r w:rsidRPr="00BA68D8">
              <w:rPr>
                <w:szCs w:val="24"/>
              </w:rPr>
              <w:t>registar</w:t>
            </w:r>
            <w:proofErr w:type="spellEnd"/>
            <w:r w:rsidRPr="00BA68D8">
              <w:rPr>
                <w:szCs w:val="24"/>
              </w:rPr>
              <w:t xml:space="preserve"> </w:t>
            </w:r>
            <w:proofErr w:type="spellStart"/>
            <w:r w:rsidRPr="00BA68D8">
              <w:rPr>
                <w:szCs w:val="24"/>
              </w:rPr>
              <w:t>poljoprivrednih</w:t>
            </w:r>
            <w:proofErr w:type="spellEnd"/>
            <w:r w:rsidRPr="00BA68D8">
              <w:rPr>
                <w:szCs w:val="24"/>
              </w:rPr>
              <w:t xml:space="preserve"> </w:t>
            </w:r>
            <w:proofErr w:type="spellStart"/>
            <w:r w:rsidRPr="00BA68D8">
              <w:rPr>
                <w:szCs w:val="24"/>
              </w:rPr>
              <w:t>privreda</w:t>
            </w:r>
            <w:proofErr w:type="spellEnd"/>
            <w:r w:rsidRPr="00BA68D8">
              <w:rPr>
                <w:szCs w:val="24"/>
              </w:rPr>
              <w:t>.</w:t>
            </w:r>
          </w:p>
          <w:p w14:paraId="46A3F62D" w14:textId="0C2E9DC5" w:rsidR="00464A6C" w:rsidRPr="00464A6C" w:rsidRDefault="00BA68D8" w:rsidP="00464A6C">
            <w:pPr>
              <w:numPr>
                <w:ilvl w:val="0"/>
                <w:numId w:val="34"/>
              </w:numPr>
              <w:spacing w:before="240" w:after="40"/>
              <w:ind w:left="0" w:firstLine="0"/>
              <w:jc w:val="left"/>
              <w:rPr>
                <w:szCs w:val="24"/>
                <w:lang w:val="it-IT"/>
              </w:rPr>
            </w:pPr>
            <w:r w:rsidRPr="00BA68D8">
              <w:rPr>
                <w:szCs w:val="24"/>
                <w:lang w:val="it-IT"/>
              </w:rPr>
              <w:t>Registar se stalno ažurira na osnovu:</w:t>
            </w:r>
          </w:p>
          <w:p w14:paraId="0309C886" w14:textId="0ACF1D4E" w:rsidR="00BA68D8" w:rsidRDefault="00BA68D8" w:rsidP="002F497B">
            <w:pPr>
              <w:spacing w:before="240" w:after="40"/>
              <w:ind w:left="288" w:firstLine="0"/>
              <w:jc w:val="left"/>
              <w:rPr>
                <w:color w:val="000000"/>
              </w:rPr>
            </w:pPr>
            <w:r w:rsidRPr="00D62374">
              <w:rPr>
                <w:color w:val="000000"/>
                <w:lang w:val="pl-PL"/>
              </w:rPr>
              <w:t>2.1 podaci prikupljeni tokom Popisa poljoprivrede;</w:t>
            </w:r>
          </w:p>
          <w:p w14:paraId="295E7D0B" w14:textId="77777777" w:rsidR="00BA68D8" w:rsidRPr="00FC7435" w:rsidRDefault="00BA68D8" w:rsidP="002F497B">
            <w:pPr>
              <w:spacing w:before="240" w:after="40"/>
              <w:ind w:left="288" w:firstLine="0"/>
              <w:jc w:val="left"/>
              <w:rPr>
                <w:color w:val="000000"/>
              </w:rPr>
            </w:pPr>
            <w:r w:rsidRPr="00D62374">
              <w:rPr>
                <w:color w:val="000000"/>
              </w:rPr>
              <w:lastRenderedPageBreak/>
              <w:t xml:space="preserve">2.2 </w:t>
            </w:r>
            <w:proofErr w:type="spellStart"/>
            <w:r w:rsidRPr="00D62374">
              <w:rPr>
                <w:color w:val="000000"/>
              </w:rPr>
              <w:t>raspoložive</w:t>
            </w:r>
            <w:proofErr w:type="spellEnd"/>
            <w:r w:rsidRPr="00D62374">
              <w:rPr>
                <w:color w:val="000000"/>
              </w:rPr>
              <w:t xml:space="preserve"> </w:t>
            </w:r>
            <w:proofErr w:type="spellStart"/>
            <w:r w:rsidRPr="00D62374">
              <w:rPr>
                <w:color w:val="000000"/>
              </w:rPr>
              <w:t>administrativne</w:t>
            </w:r>
            <w:proofErr w:type="spellEnd"/>
            <w:r w:rsidRPr="00D62374">
              <w:rPr>
                <w:color w:val="000000"/>
              </w:rPr>
              <w:t xml:space="preserve"> i </w:t>
            </w:r>
            <w:proofErr w:type="spellStart"/>
            <w:r w:rsidRPr="00D62374">
              <w:rPr>
                <w:color w:val="000000"/>
              </w:rPr>
              <w:t>statističke</w:t>
            </w:r>
            <w:proofErr w:type="spellEnd"/>
            <w:r w:rsidRPr="00D62374">
              <w:rPr>
                <w:color w:val="000000"/>
              </w:rPr>
              <w:t xml:space="preserve"> resurse, u </w:t>
            </w:r>
            <w:proofErr w:type="spellStart"/>
            <w:r w:rsidRPr="00D62374">
              <w:rPr>
                <w:color w:val="000000"/>
              </w:rPr>
              <w:t>skladu</w:t>
            </w:r>
            <w:proofErr w:type="spellEnd"/>
            <w:r w:rsidRPr="00D62374">
              <w:rPr>
                <w:color w:val="000000"/>
              </w:rPr>
              <w:t xml:space="preserve"> sa </w:t>
            </w:r>
            <w:proofErr w:type="spellStart"/>
            <w:r w:rsidRPr="00D62374">
              <w:rPr>
                <w:color w:val="000000"/>
              </w:rPr>
              <w:t>važećim</w:t>
            </w:r>
            <w:proofErr w:type="spellEnd"/>
            <w:r w:rsidRPr="00D62374">
              <w:rPr>
                <w:color w:val="000000"/>
              </w:rPr>
              <w:t xml:space="preserve"> </w:t>
            </w:r>
            <w:proofErr w:type="spellStart"/>
            <w:r w:rsidRPr="00D62374">
              <w:rPr>
                <w:color w:val="000000"/>
              </w:rPr>
              <w:t>zakonodavstvom</w:t>
            </w:r>
            <w:proofErr w:type="spellEnd"/>
            <w:r w:rsidRPr="00D62374">
              <w:rPr>
                <w:color w:val="000000"/>
              </w:rPr>
              <w:t>.</w:t>
            </w:r>
          </w:p>
          <w:p w14:paraId="28EFE9F7" w14:textId="77777777" w:rsidR="00BA68D8" w:rsidRPr="00D62374" w:rsidRDefault="00BA68D8" w:rsidP="00E62974">
            <w:pPr>
              <w:numPr>
                <w:ilvl w:val="0"/>
                <w:numId w:val="34"/>
              </w:numPr>
              <w:spacing w:before="240" w:after="40"/>
              <w:ind w:left="0" w:firstLine="0"/>
              <w:rPr>
                <w:szCs w:val="24"/>
              </w:rPr>
            </w:pPr>
            <w:proofErr w:type="spellStart"/>
            <w:r w:rsidRPr="00D62374">
              <w:rPr>
                <w:szCs w:val="24"/>
              </w:rPr>
              <w:t>Registar</w:t>
            </w:r>
            <w:proofErr w:type="spellEnd"/>
            <w:r w:rsidRPr="00D62374">
              <w:rPr>
                <w:szCs w:val="24"/>
              </w:rPr>
              <w:t xml:space="preserve"> </w:t>
            </w:r>
            <w:proofErr w:type="spellStart"/>
            <w:r w:rsidRPr="00D62374">
              <w:rPr>
                <w:szCs w:val="24"/>
              </w:rPr>
              <w:t>služi</w:t>
            </w:r>
            <w:proofErr w:type="spellEnd"/>
            <w:r w:rsidRPr="00D62374">
              <w:rPr>
                <w:szCs w:val="24"/>
              </w:rPr>
              <w:t xml:space="preserve"> </w:t>
            </w:r>
            <w:proofErr w:type="spellStart"/>
            <w:r w:rsidRPr="00D62374">
              <w:rPr>
                <w:szCs w:val="24"/>
              </w:rPr>
              <w:t>kao</w:t>
            </w:r>
            <w:proofErr w:type="spellEnd"/>
            <w:r w:rsidRPr="00D62374">
              <w:rPr>
                <w:szCs w:val="24"/>
              </w:rPr>
              <w:t xml:space="preserve"> </w:t>
            </w:r>
            <w:proofErr w:type="spellStart"/>
            <w:r w:rsidRPr="00D62374">
              <w:rPr>
                <w:szCs w:val="24"/>
              </w:rPr>
              <w:t>osnova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sprovođenje</w:t>
            </w:r>
            <w:proofErr w:type="spellEnd"/>
            <w:r w:rsidRPr="00D62374">
              <w:rPr>
                <w:szCs w:val="24"/>
              </w:rPr>
              <w:t xml:space="preserve"> </w:t>
            </w:r>
            <w:proofErr w:type="spellStart"/>
            <w:r w:rsidRPr="00D62374">
              <w:rPr>
                <w:szCs w:val="24"/>
              </w:rPr>
              <w:t>poljoprivrednih</w:t>
            </w:r>
            <w:proofErr w:type="spellEnd"/>
            <w:r w:rsidRPr="00D62374">
              <w:rPr>
                <w:szCs w:val="24"/>
              </w:rPr>
              <w:t xml:space="preserve"> </w:t>
            </w:r>
            <w:proofErr w:type="spellStart"/>
            <w:r w:rsidRPr="00D62374">
              <w:rPr>
                <w:szCs w:val="24"/>
              </w:rPr>
              <w:t>istraživanja</w:t>
            </w:r>
            <w:proofErr w:type="spellEnd"/>
            <w:r w:rsidRPr="00D62374">
              <w:rPr>
                <w:szCs w:val="24"/>
              </w:rPr>
              <w:t xml:space="preserve"> i </w:t>
            </w:r>
            <w:proofErr w:type="spellStart"/>
            <w:r w:rsidRPr="00D62374">
              <w:rPr>
                <w:szCs w:val="24"/>
              </w:rPr>
              <w:t>za</w:t>
            </w:r>
            <w:proofErr w:type="spellEnd"/>
            <w:r w:rsidRPr="00D62374">
              <w:rPr>
                <w:szCs w:val="24"/>
              </w:rPr>
              <w:t xml:space="preserve"> </w:t>
            </w:r>
            <w:proofErr w:type="spellStart"/>
            <w:r w:rsidRPr="00D62374">
              <w:rPr>
                <w:szCs w:val="24"/>
              </w:rPr>
              <w:t>razvoj</w:t>
            </w:r>
            <w:proofErr w:type="spellEnd"/>
            <w:r w:rsidRPr="00D62374">
              <w:rPr>
                <w:szCs w:val="24"/>
              </w:rPr>
              <w:t xml:space="preserve"> </w:t>
            </w:r>
            <w:proofErr w:type="spellStart"/>
            <w:r w:rsidRPr="00D62374">
              <w:rPr>
                <w:szCs w:val="24"/>
              </w:rPr>
              <w:t>Integrisanog</w:t>
            </w:r>
            <w:proofErr w:type="spellEnd"/>
            <w:r w:rsidRPr="00D62374">
              <w:rPr>
                <w:szCs w:val="24"/>
              </w:rPr>
              <w:t xml:space="preserve"> </w:t>
            </w:r>
            <w:proofErr w:type="spellStart"/>
            <w:r w:rsidRPr="00D62374">
              <w:rPr>
                <w:szCs w:val="24"/>
              </w:rPr>
              <w:t>poljoprivrednog</w:t>
            </w:r>
            <w:proofErr w:type="spellEnd"/>
            <w:r w:rsidRPr="00D62374">
              <w:rPr>
                <w:szCs w:val="24"/>
              </w:rPr>
              <w:t xml:space="preserve"> </w:t>
            </w:r>
            <w:proofErr w:type="spellStart"/>
            <w:r w:rsidRPr="00D62374">
              <w:rPr>
                <w:szCs w:val="24"/>
              </w:rPr>
              <w:t>statističkog</w:t>
            </w:r>
            <w:proofErr w:type="spellEnd"/>
            <w:r w:rsidRPr="00D62374">
              <w:rPr>
                <w:szCs w:val="24"/>
              </w:rPr>
              <w:t xml:space="preserve"> </w:t>
            </w:r>
            <w:proofErr w:type="spellStart"/>
            <w:r w:rsidRPr="00D62374">
              <w:rPr>
                <w:szCs w:val="24"/>
              </w:rPr>
              <w:t>sistema</w:t>
            </w:r>
            <w:proofErr w:type="spellEnd"/>
            <w:r w:rsidRPr="00D62374">
              <w:rPr>
                <w:szCs w:val="24"/>
              </w:rPr>
              <w:t>.</w:t>
            </w:r>
          </w:p>
          <w:p w14:paraId="16EF607B" w14:textId="77777777" w:rsidR="00BA68D8" w:rsidRPr="00D62374" w:rsidRDefault="00BA68D8" w:rsidP="00BA68D8">
            <w:pPr>
              <w:ind w:left="0" w:firstLine="0"/>
              <w:jc w:val="left"/>
              <w:rPr>
                <w:szCs w:val="24"/>
              </w:rPr>
            </w:pPr>
          </w:p>
          <w:p w14:paraId="7855078D" w14:textId="77777777" w:rsidR="00BA68D8" w:rsidRPr="00D62374" w:rsidRDefault="00BA68D8" w:rsidP="007A717B">
            <w:pPr>
              <w:numPr>
                <w:ilvl w:val="0"/>
                <w:numId w:val="34"/>
              </w:numPr>
              <w:spacing w:after="40"/>
              <w:ind w:left="0" w:firstLine="0"/>
              <w:rPr>
                <w:szCs w:val="24"/>
              </w:rPr>
            </w:pPr>
            <w:proofErr w:type="spellStart"/>
            <w:r w:rsidRPr="00D62374">
              <w:rPr>
                <w:szCs w:val="24"/>
              </w:rPr>
              <w:t>Podaci</w:t>
            </w:r>
            <w:proofErr w:type="spellEnd"/>
            <w:r w:rsidRPr="00D62374">
              <w:rPr>
                <w:szCs w:val="24"/>
              </w:rPr>
              <w:t xml:space="preserve"> u </w:t>
            </w:r>
            <w:proofErr w:type="spellStart"/>
            <w:r w:rsidRPr="00D62374">
              <w:rPr>
                <w:szCs w:val="24"/>
              </w:rPr>
              <w:t>Registru</w:t>
            </w:r>
            <w:proofErr w:type="spellEnd"/>
            <w:r w:rsidRPr="00D62374">
              <w:rPr>
                <w:szCs w:val="24"/>
              </w:rPr>
              <w:t xml:space="preserve"> koriste se </w:t>
            </w:r>
            <w:proofErr w:type="spellStart"/>
            <w:r w:rsidRPr="00D62374">
              <w:rPr>
                <w:szCs w:val="24"/>
              </w:rPr>
              <w:t>isključivo</w:t>
            </w:r>
            <w:proofErr w:type="spellEnd"/>
            <w:r w:rsidRPr="00D62374">
              <w:rPr>
                <w:szCs w:val="24"/>
              </w:rPr>
              <w:t xml:space="preserve"> u </w:t>
            </w:r>
            <w:proofErr w:type="spellStart"/>
            <w:r w:rsidRPr="00D62374">
              <w:rPr>
                <w:szCs w:val="24"/>
              </w:rPr>
              <w:t>statističke</w:t>
            </w:r>
            <w:proofErr w:type="spellEnd"/>
            <w:r w:rsidRPr="00D62374">
              <w:rPr>
                <w:szCs w:val="24"/>
              </w:rPr>
              <w:t xml:space="preserve"> </w:t>
            </w:r>
            <w:proofErr w:type="spellStart"/>
            <w:r w:rsidRPr="00D62374">
              <w:rPr>
                <w:szCs w:val="24"/>
              </w:rPr>
              <w:t>svrhe</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Zakonom</w:t>
            </w:r>
            <w:proofErr w:type="spellEnd"/>
            <w:r w:rsidRPr="00D62374">
              <w:rPr>
                <w:szCs w:val="24"/>
              </w:rPr>
              <w:t xml:space="preserve"> o </w:t>
            </w:r>
            <w:proofErr w:type="spellStart"/>
            <w:r w:rsidRPr="00D62374">
              <w:rPr>
                <w:szCs w:val="24"/>
              </w:rPr>
              <w:t>službenoj</w:t>
            </w:r>
            <w:proofErr w:type="spellEnd"/>
            <w:r w:rsidRPr="00D62374">
              <w:rPr>
                <w:szCs w:val="24"/>
              </w:rPr>
              <w:t xml:space="preserve"> </w:t>
            </w:r>
            <w:proofErr w:type="spellStart"/>
            <w:r w:rsidRPr="00D62374">
              <w:rPr>
                <w:szCs w:val="24"/>
              </w:rPr>
              <w:t>statistici</w:t>
            </w:r>
            <w:proofErr w:type="spellEnd"/>
            <w:r w:rsidRPr="00D62374">
              <w:rPr>
                <w:szCs w:val="24"/>
              </w:rPr>
              <w:t xml:space="preserve"> i </w:t>
            </w:r>
            <w:proofErr w:type="spellStart"/>
            <w:r w:rsidRPr="00D62374">
              <w:rPr>
                <w:szCs w:val="24"/>
              </w:rPr>
              <w:t>zakonodavstvom</w:t>
            </w:r>
            <w:proofErr w:type="spellEnd"/>
            <w:r w:rsidRPr="00D62374">
              <w:rPr>
                <w:szCs w:val="24"/>
              </w:rPr>
              <w:t xml:space="preserve"> o </w:t>
            </w:r>
            <w:proofErr w:type="spellStart"/>
            <w:r w:rsidRPr="00D62374">
              <w:rPr>
                <w:szCs w:val="24"/>
              </w:rPr>
              <w:t>zaštiti</w:t>
            </w:r>
            <w:proofErr w:type="spellEnd"/>
            <w:r w:rsidRPr="00D62374">
              <w:rPr>
                <w:szCs w:val="24"/>
              </w:rPr>
              <w:t xml:space="preserve"> </w:t>
            </w:r>
            <w:proofErr w:type="spellStart"/>
            <w:r w:rsidRPr="00D62374">
              <w:rPr>
                <w:szCs w:val="24"/>
              </w:rPr>
              <w:t>podataka</w:t>
            </w:r>
            <w:proofErr w:type="spellEnd"/>
            <w:r w:rsidRPr="00D62374">
              <w:rPr>
                <w:szCs w:val="24"/>
              </w:rPr>
              <w:t xml:space="preserve"> o </w:t>
            </w:r>
            <w:proofErr w:type="spellStart"/>
            <w:r w:rsidRPr="00D62374">
              <w:rPr>
                <w:szCs w:val="24"/>
              </w:rPr>
              <w:t>ličnosti</w:t>
            </w:r>
            <w:proofErr w:type="spellEnd"/>
            <w:r w:rsidRPr="00D62374">
              <w:rPr>
                <w:szCs w:val="24"/>
              </w:rPr>
              <w:t>.</w:t>
            </w:r>
          </w:p>
          <w:p w14:paraId="710FA741" w14:textId="11CC721F" w:rsidR="00BA68D8" w:rsidRDefault="00BA68D8" w:rsidP="00BA68D8">
            <w:pPr>
              <w:ind w:left="0" w:firstLine="0"/>
              <w:jc w:val="left"/>
              <w:rPr>
                <w:szCs w:val="24"/>
              </w:rPr>
            </w:pPr>
          </w:p>
          <w:p w14:paraId="6B42D338" w14:textId="77777777" w:rsidR="00464A6C" w:rsidRPr="00D62374" w:rsidRDefault="00464A6C" w:rsidP="00BA68D8">
            <w:pPr>
              <w:ind w:left="0" w:firstLine="0"/>
              <w:jc w:val="left"/>
              <w:rPr>
                <w:szCs w:val="24"/>
              </w:rPr>
            </w:pPr>
          </w:p>
          <w:p w14:paraId="61ECDCCE" w14:textId="7C70F406" w:rsidR="002F497B" w:rsidRPr="00464A6C" w:rsidRDefault="00BA68D8" w:rsidP="00464A6C">
            <w:pPr>
              <w:numPr>
                <w:ilvl w:val="0"/>
                <w:numId w:val="34"/>
              </w:numPr>
              <w:spacing w:after="40"/>
              <w:ind w:left="0" w:firstLine="0"/>
              <w:rPr>
                <w:szCs w:val="24"/>
              </w:rPr>
            </w:pPr>
            <w:proofErr w:type="spellStart"/>
            <w:r w:rsidRPr="00D62374">
              <w:rPr>
                <w:szCs w:val="24"/>
              </w:rPr>
              <w:t>Za</w:t>
            </w:r>
            <w:proofErr w:type="spellEnd"/>
            <w:r w:rsidRPr="00D62374">
              <w:rPr>
                <w:szCs w:val="24"/>
              </w:rPr>
              <w:t xml:space="preserve"> </w:t>
            </w:r>
            <w:proofErr w:type="spellStart"/>
            <w:r w:rsidRPr="00D62374">
              <w:rPr>
                <w:szCs w:val="24"/>
              </w:rPr>
              <w:t>potrebe</w:t>
            </w:r>
            <w:proofErr w:type="spellEnd"/>
            <w:r w:rsidRPr="00D62374">
              <w:rPr>
                <w:szCs w:val="24"/>
              </w:rPr>
              <w:t xml:space="preserve"> </w:t>
            </w:r>
            <w:proofErr w:type="spellStart"/>
            <w:r w:rsidRPr="00D62374">
              <w:rPr>
                <w:szCs w:val="24"/>
              </w:rPr>
              <w:t>integracije</w:t>
            </w:r>
            <w:proofErr w:type="spellEnd"/>
            <w:r w:rsidRPr="00D62374">
              <w:rPr>
                <w:szCs w:val="24"/>
              </w:rPr>
              <w:t xml:space="preserve"> i </w:t>
            </w:r>
            <w:proofErr w:type="spellStart"/>
            <w:r w:rsidRPr="00D62374">
              <w:rPr>
                <w:szCs w:val="24"/>
              </w:rPr>
              <w:t>povezivanja</w:t>
            </w:r>
            <w:proofErr w:type="spellEnd"/>
            <w:r w:rsidRPr="00D62374">
              <w:rPr>
                <w:szCs w:val="24"/>
              </w:rPr>
              <w:t xml:space="preserve"> </w:t>
            </w:r>
            <w:proofErr w:type="spellStart"/>
            <w:r w:rsidRPr="00D62374">
              <w:rPr>
                <w:szCs w:val="24"/>
              </w:rPr>
              <w:t>statističkih</w:t>
            </w:r>
            <w:proofErr w:type="spellEnd"/>
            <w:r w:rsidRPr="00D62374">
              <w:rPr>
                <w:szCs w:val="24"/>
              </w:rPr>
              <w:t xml:space="preserve"> </w:t>
            </w:r>
            <w:proofErr w:type="spellStart"/>
            <w:r w:rsidRPr="00D62374">
              <w:rPr>
                <w:szCs w:val="24"/>
              </w:rPr>
              <w:t>podataka</w:t>
            </w:r>
            <w:proofErr w:type="spellEnd"/>
            <w:r w:rsidRPr="00D62374">
              <w:rPr>
                <w:szCs w:val="24"/>
              </w:rPr>
              <w:t xml:space="preserve">, </w:t>
            </w:r>
            <w:proofErr w:type="spellStart"/>
            <w:r w:rsidRPr="00D62374">
              <w:rPr>
                <w:szCs w:val="24"/>
              </w:rPr>
              <w:t>Registar</w:t>
            </w:r>
            <w:proofErr w:type="spellEnd"/>
            <w:r w:rsidRPr="00D62374">
              <w:rPr>
                <w:szCs w:val="24"/>
              </w:rPr>
              <w:t xml:space="preserve"> </w:t>
            </w:r>
            <w:proofErr w:type="spellStart"/>
            <w:r w:rsidRPr="00D62374">
              <w:rPr>
                <w:szCs w:val="24"/>
              </w:rPr>
              <w:t>može</w:t>
            </w:r>
            <w:proofErr w:type="spellEnd"/>
            <w:r w:rsidRPr="00D62374">
              <w:rPr>
                <w:szCs w:val="24"/>
              </w:rPr>
              <w:t xml:space="preserve"> </w:t>
            </w:r>
            <w:proofErr w:type="spellStart"/>
            <w:r w:rsidRPr="00D62374">
              <w:rPr>
                <w:szCs w:val="24"/>
              </w:rPr>
              <w:t>koristiti</w:t>
            </w:r>
            <w:proofErr w:type="spellEnd"/>
            <w:r w:rsidRPr="00D62374">
              <w:rPr>
                <w:szCs w:val="24"/>
              </w:rPr>
              <w:t xml:space="preserve"> </w:t>
            </w:r>
            <w:proofErr w:type="spellStart"/>
            <w:r w:rsidRPr="00D62374">
              <w:rPr>
                <w:szCs w:val="24"/>
              </w:rPr>
              <w:t>jedinstvene</w:t>
            </w:r>
            <w:proofErr w:type="spellEnd"/>
            <w:r w:rsidRPr="00D62374">
              <w:rPr>
                <w:szCs w:val="24"/>
              </w:rPr>
              <w:t xml:space="preserve"> </w:t>
            </w:r>
            <w:proofErr w:type="spellStart"/>
            <w:r w:rsidRPr="00D62374">
              <w:rPr>
                <w:szCs w:val="24"/>
              </w:rPr>
              <w:t>identifikatore</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zakonodavstvom</w:t>
            </w:r>
            <w:proofErr w:type="spellEnd"/>
            <w:r w:rsidRPr="00D62374">
              <w:rPr>
                <w:szCs w:val="24"/>
              </w:rPr>
              <w:t xml:space="preserve"> o </w:t>
            </w:r>
            <w:proofErr w:type="spellStart"/>
            <w:r w:rsidRPr="00D62374">
              <w:rPr>
                <w:szCs w:val="24"/>
              </w:rPr>
              <w:t>zaštiti</w:t>
            </w:r>
            <w:proofErr w:type="spellEnd"/>
            <w:r w:rsidRPr="00D62374">
              <w:rPr>
                <w:szCs w:val="24"/>
              </w:rPr>
              <w:t xml:space="preserve"> podataka o ličnosti.</w:t>
            </w:r>
          </w:p>
          <w:p w14:paraId="61DEF76A" w14:textId="77777777" w:rsidR="002F497B" w:rsidRPr="00E62974" w:rsidRDefault="002F497B" w:rsidP="002F497B">
            <w:pPr>
              <w:spacing w:after="40"/>
              <w:rPr>
                <w:szCs w:val="24"/>
              </w:rPr>
            </w:pPr>
          </w:p>
          <w:p w14:paraId="3ACD9CD1" w14:textId="17056C99" w:rsidR="00BA68D8" w:rsidRPr="00B61334" w:rsidRDefault="00BA68D8" w:rsidP="00B61334">
            <w:pPr>
              <w:spacing w:beforeAutospacing="1" w:after="40" w:afterAutospacing="1"/>
              <w:ind w:left="0" w:firstLine="0"/>
              <w:jc w:val="center"/>
              <w:rPr>
                <w:b/>
                <w:bCs/>
                <w:color w:val="000000"/>
                <w:szCs w:val="24"/>
              </w:rPr>
            </w:pPr>
            <w:proofErr w:type="spellStart"/>
            <w:r w:rsidRPr="00B61334">
              <w:rPr>
                <w:b/>
                <w:bCs/>
                <w:color w:val="000000"/>
                <w:szCs w:val="24"/>
              </w:rPr>
              <w:t>Član</w:t>
            </w:r>
            <w:proofErr w:type="spellEnd"/>
            <w:r w:rsidRPr="00B61334">
              <w:rPr>
                <w:b/>
                <w:bCs/>
                <w:color w:val="000000"/>
                <w:szCs w:val="24"/>
              </w:rPr>
              <w:t xml:space="preserve"> 8.</w:t>
            </w:r>
            <w:r w:rsidR="00337976" w:rsidRPr="00B61334">
              <w:rPr>
                <w:b/>
                <w:bCs/>
                <w:color w:val="000000"/>
                <w:szCs w:val="24"/>
              </w:rPr>
              <w:t xml:space="preserve">                                                            </w:t>
            </w:r>
            <w:proofErr w:type="spellStart"/>
            <w:r w:rsidRPr="00B61334">
              <w:rPr>
                <w:b/>
                <w:bCs/>
                <w:color w:val="000000"/>
                <w:szCs w:val="24"/>
              </w:rPr>
              <w:t>Integracija</w:t>
            </w:r>
            <w:proofErr w:type="spellEnd"/>
            <w:r w:rsidRPr="00B61334">
              <w:rPr>
                <w:b/>
                <w:bCs/>
                <w:color w:val="000000"/>
                <w:szCs w:val="24"/>
              </w:rPr>
              <w:t xml:space="preserve"> </w:t>
            </w:r>
            <w:proofErr w:type="spellStart"/>
            <w:r w:rsidRPr="00B61334">
              <w:rPr>
                <w:b/>
                <w:bCs/>
                <w:color w:val="000000"/>
                <w:szCs w:val="24"/>
              </w:rPr>
              <w:t>administrativnih</w:t>
            </w:r>
            <w:proofErr w:type="spellEnd"/>
            <w:r w:rsidRPr="00B61334">
              <w:rPr>
                <w:b/>
                <w:bCs/>
                <w:color w:val="000000"/>
                <w:szCs w:val="24"/>
              </w:rPr>
              <w:t xml:space="preserve"> </w:t>
            </w:r>
            <w:proofErr w:type="spellStart"/>
            <w:r w:rsidRPr="00B61334">
              <w:rPr>
                <w:b/>
                <w:bCs/>
                <w:color w:val="000000"/>
                <w:szCs w:val="24"/>
              </w:rPr>
              <w:t>resursa</w:t>
            </w:r>
            <w:proofErr w:type="spellEnd"/>
          </w:p>
          <w:p w14:paraId="7D05D763" w14:textId="77777777" w:rsidR="00BA68D8" w:rsidRPr="00D62374" w:rsidRDefault="00BA68D8" w:rsidP="007A717B">
            <w:pPr>
              <w:numPr>
                <w:ilvl w:val="0"/>
                <w:numId w:val="35"/>
              </w:numPr>
              <w:spacing w:after="40"/>
              <w:ind w:left="0" w:firstLine="0"/>
              <w:rPr>
                <w:szCs w:val="24"/>
              </w:rPr>
            </w:pPr>
            <w:r w:rsidRPr="00D62374">
              <w:rPr>
                <w:szCs w:val="24"/>
              </w:rPr>
              <w:t xml:space="preserve">U </w:t>
            </w:r>
            <w:proofErr w:type="spellStart"/>
            <w:r w:rsidRPr="00D62374">
              <w:rPr>
                <w:szCs w:val="24"/>
              </w:rPr>
              <w:t>svrhu</w:t>
            </w:r>
            <w:proofErr w:type="spellEnd"/>
            <w:r w:rsidRPr="00D62374">
              <w:rPr>
                <w:szCs w:val="24"/>
              </w:rPr>
              <w:t xml:space="preserve"> </w:t>
            </w:r>
            <w:proofErr w:type="spellStart"/>
            <w:r w:rsidRPr="00D62374">
              <w:rPr>
                <w:szCs w:val="24"/>
              </w:rPr>
              <w:t>pripreme</w:t>
            </w:r>
            <w:proofErr w:type="spellEnd"/>
            <w:r w:rsidRPr="00D62374">
              <w:rPr>
                <w:szCs w:val="24"/>
              </w:rPr>
              <w:t xml:space="preserve"> </w:t>
            </w:r>
            <w:proofErr w:type="spellStart"/>
            <w:r w:rsidRPr="00D62374">
              <w:rPr>
                <w:szCs w:val="24"/>
              </w:rPr>
              <w:t>okvira</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ažuriranja</w:t>
            </w:r>
            <w:proofErr w:type="spellEnd"/>
            <w:r w:rsidRPr="00D62374">
              <w:rPr>
                <w:szCs w:val="24"/>
              </w:rPr>
              <w:t xml:space="preserve"> i </w:t>
            </w:r>
            <w:proofErr w:type="spellStart"/>
            <w:r w:rsidRPr="00D62374">
              <w:rPr>
                <w:szCs w:val="24"/>
              </w:rPr>
              <w:t>održavanja</w:t>
            </w:r>
            <w:proofErr w:type="spellEnd"/>
            <w:r w:rsidRPr="00D62374">
              <w:rPr>
                <w:szCs w:val="24"/>
              </w:rPr>
              <w:t xml:space="preserve"> </w:t>
            </w:r>
            <w:proofErr w:type="spellStart"/>
            <w:r w:rsidRPr="00D62374">
              <w:rPr>
                <w:szCs w:val="24"/>
              </w:rPr>
              <w:t>Statističkog</w:t>
            </w:r>
            <w:proofErr w:type="spellEnd"/>
            <w:r w:rsidRPr="00D62374">
              <w:rPr>
                <w:szCs w:val="24"/>
              </w:rPr>
              <w:t xml:space="preserve"> </w:t>
            </w:r>
            <w:proofErr w:type="spellStart"/>
            <w:r w:rsidRPr="00D62374">
              <w:rPr>
                <w:szCs w:val="24"/>
              </w:rPr>
              <w:t>registra</w:t>
            </w:r>
            <w:proofErr w:type="spellEnd"/>
            <w:r w:rsidRPr="00D62374">
              <w:rPr>
                <w:szCs w:val="24"/>
              </w:rPr>
              <w:t xml:space="preserve"> </w:t>
            </w:r>
            <w:proofErr w:type="spellStart"/>
            <w:r w:rsidRPr="00D62374">
              <w:rPr>
                <w:szCs w:val="24"/>
              </w:rPr>
              <w:t>poljoprivrednih</w:t>
            </w:r>
            <w:proofErr w:type="spellEnd"/>
            <w:r w:rsidRPr="00D62374">
              <w:rPr>
                <w:szCs w:val="24"/>
              </w:rPr>
              <w:t xml:space="preserve"> </w:t>
            </w:r>
            <w:proofErr w:type="spellStart"/>
            <w:r w:rsidRPr="00D62374">
              <w:rPr>
                <w:szCs w:val="24"/>
              </w:rPr>
              <w:t>privreda</w:t>
            </w:r>
            <w:proofErr w:type="spellEnd"/>
            <w:r w:rsidRPr="00D62374">
              <w:rPr>
                <w:szCs w:val="24"/>
              </w:rPr>
              <w:t xml:space="preserve">, </w:t>
            </w: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ima </w:t>
            </w:r>
            <w:proofErr w:type="spellStart"/>
            <w:r w:rsidRPr="00D62374">
              <w:rPr>
                <w:szCs w:val="24"/>
              </w:rPr>
              <w:t>pravo</w:t>
            </w:r>
            <w:proofErr w:type="spellEnd"/>
            <w:r w:rsidRPr="00D62374">
              <w:rPr>
                <w:szCs w:val="24"/>
              </w:rPr>
              <w:t xml:space="preserve"> </w:t>
            </w:r>
            <w:proofErr w:type="spellStart"/>
            <w:r w:rsidRPr="00D62374">
              <w:rPr>
                <w:szCs w:val="24"/>
              </w:rPr>
              <w:t>pristupa</w:t>
            </w:r>
            <w:proofErr w:type="spellEnd"/>
            <w:r w:rsidRPr="00D62374">
              <w:rPr>
                <w:szCs w:val="24"/>
              </w:rPr>
              <w:t xml:space="preserve">, </w:t>
            </w:r>
            <w:proofErr w:type="spellStart"/>
            <w:r w:rsidRPr="00D62374">
              <w:rPr>
                <w:szCs w:val="24"/>
              </w:rPr>
              <w:t>korišćenja</w:t>
            </w:r>
            <w:proofErr w:type="spellEnd"/>
            <w:r w:rsidRPr="00D62374">
              <w:rPr>
                <w:szCs w:val="24"/>
              </w:rPr>
              <w:t xml:space="preserve"> i </w:t>
            </w:r>
            <w:proofErr w:type="spellStart"/>
            <w:r w:rsidRPr="00D62374">
              <w:rPr>
                <w:szCs w:val="24"/>
              </w:rPr>
              <w:t>obrade</w:t>
            </w:r>
            <w:proofErr w:type="spellEnd"/>
            <w:r w:rsidRPr="00D62374">
              <w:rPr>
                <w:szCs w:val="24"/>
              </w:rPr>
              <w:t xml:space="preserve"> </w:t>
            </w:r>
            <w:proofErr w:type="spellStart"/>
            <w:r w:rsidRPr="00D62374">
              <w:rPr>
                <w:szCs w:val="24"/>
              </w:rPr>
              <w:t>podataka</w:t>
            </w:r>
            <w:proofErr w:type="spellEnd"/>
            <w:r w:rsidRPr="00D62374">
              <w:rPr>
                <w:szCs w:val="24"/>
              </w:rPr>
              <w:t xml:space="preserve"> </w:t>
            </w:r>
            <w:proofErr w:type="spellStart"/>
            <w:r w:rsidRPr="00D62374">
              <w:rPr>
                <w:szCs w:val="24"/>
              </w:rPr>
              <w:t>iz</w:t>
            </w:r>
            <w:proofErr w:type="spellEnd"/>
            <w:r w:rsidRPr="00D62374">
              <w:rPr>
                <w:szCs w:val="24"/>
              </w:rPr>
              <w:t xml:space="preserve"> </w:t>
            </w:r>
            <w:proofErr w:type="spellStart"/>
            <w:r w:rsidRPr="00D62374">
              <w:rPr>
                <w:szCs w:val="24"/>
              </w:rPr>
              <w:t>administrativnih</w:t>
            </w:r>
            <w:proofErr w:type="spellEnd"/>
            <w:r w:rsidRPr="00D62374">
              <w:rPr>
                <w:szCs w:val="24"/>
              </w:rPr>
              <w:t xml:space="preserve"> </w:t>
            </w:r>
            <w:proofErr w:type="spellStart"/>
            <w:r w:rsidRPr="00D62374">
              <w:rPr>
                <w:szCs w:val="24"/>
              </w:rPr>
              <w:t>registara</w:t>
            </w:r>
            <w:proofErr w:type="spellEnd"/>
            <w:r w:rsidRPr="00D62374">
              <w:rPr>
                <w:szCs w:val="24"/>
              </w:rPr>
              <w:t xml:space="preserve"> </w:t>
            </w:r>
            <w:proofErr w:type="spellStart"/>
            <w:r w:rsidRPr="00D62374">
              <w:rPr>
                <w:szCs w:val="24"/>
              </w:rPr>
              <w:t>javnih</w:t>
            </w:r>
            <w:proofErr w:type="spellEnd"/>
            <w:r w:rsidRPr="00D62374">
              <w:rPr>
                <w:szCs w:val="24"/>
              </w:rPr>
              <w:t xml:space="preserve"> </w:t>
            </w:r>
            <w:proofErr w:type="spellStart"/>
            <w:r w:rsidRPr="00D62374">
              <w:rPr>
                <w:szCs w:val="24"/>
              </w:rPr>
              <w:t>institucija</w:t>
            </w:r>
            <w:proofErr w:type="spellEnd"/>
            <w:r w:rsidRPr="00D62374">
              <w:rPr>
                <w:szCs w:val="24"/>
              </w:rPr>
              <w:t xml:space="preserve">, u </w:t>
            </w:r>
            <w:proofErr w:type="spellStart"/>
            <w:r w:rsidRPr="00D62374">
              <w:rPr>
                <w:szCs w:val="24"/>
              </w:rPr>
              <w:lastRenderedPageBreak/>
              <w:t>skladu</w:t>
            </w:r>
            <w:proofErr w:type="spellEnd"/>
            <w:r w:rsidRPr="00D62374">
              <w:rPr>
                <w:szCs w:val="24"/>
              </w:rPr>
              <w:t xml:space="preserve"> sa </w:t>
            </w:r>
            <w:proofErr w:type="spellStart"/>
            <w:r w:rsidRPr="00D62374">
              <w:rPr>
                <w:szCs w:val="24"/>
              </w:rPr>
              <w:t>Zakonom</w:t>
            </w:r>
            <w:proofErr w:type="spellEnd"/>
            <w:r w:rsidRPr="00D62374">
              <w:rPr>
                <w:szCs w:val="24"/>
              </w:rPr>
              <w:t xml:space="preserve"> o </w:t>
            </w:r>
            <w:proofErr w:type="spellStart"/>
            <w:r w:rsidRPr="00D62374">
              <w:rPr>
                <w:szCs w:val="24"/>
              </w:rPr>
              <w:t>zvaničnoj</w:t>
            </w:r>
            <w:proofErr w:type="spellEnd"/>
            <w:r w:rsidRPr="00D62374">
              <w:rPr>
                <w:szCs w:val="24"/>
              </w:rPr>
              <w:t xml:space="preserve"> </w:t>
            </w:r>
            <w:proofErr w:type="spellStart"/>
            <w:r w:rsidRPr="00D62374">
              <w:rPr>
                <w:szCs w:val="24"/>
              </w:rPr>
              <w:t>statistici</w:t>
            </w:r>
            <w:proofErr w:type="spellEnd"/>
            <w:r w:rsidRPr="00D62374">
              <w:rPr>
                <w:szCs w:val="24"/>
              </w:rPr>
              <w:t xml:space="preserve"> i </w:t>
            </w:r>
            <w:proofErr w:type="spellStart"/>
            <w:r w:rsidRPr="00D62374">
              <w:rPr>
                <w:szCs w:val="24"/>
              </w:rPr>
              <w:t>zakonima</w:t>
            </w:r>
            <w:proofErr w:type="spellEnd"/>
            <w:r w:rsidRPr="00D62374">
              <w:rPr>
                <w:szCs w:val="24"/>
              </w:rPr>
              <w:t xml:space="preserve"> o </w:t>
            </w:r>
            <w:proofErr w:type="spellStart"/>
            <w:r w:rsidRPr="00D62374">
              <w:rPr>
                <w:szCs w:val="24"/>
              </w:rPr>
              <w:t>zaštiti</w:t>
            </w:r>
            <w:proofErr w:type="spellEnd"/>
            <w:r w:rsidRPr="00D62374">
              <w:rPr>
                <w:szCs w:val="24"/>
              </w:rPr>
              <w:t xml:space="preserve"> </w:t>
            </w:r>
            <w:proofErr w:type="spellStart"/>
            <w:r w:rsidRPr="00D62374">
              <w:rPr>
                <w:szCs w:val="24"/>
              </w:rPr>
              <w:t>podataka</w:t>
            </w:r>
            <w:proofErr w:type="spellEnd"/>
            <w:r w:rsidRPr="00D62374">
              <w:rPr>
                <w:szCs w:val="24"/>
              </w:rPr>
              <w:t xml:space="preserve"> o </w:t>
            </w:r>
            <w:proofErr w:type="spellStart"/>
            <w:r w:rsidRPr="00D62374">
              <w:rPr>
                <w:szCs w:val="24"/>
              </w:rPr>
              <w:t>ličnosti</w:t>
            </w:r>
            <w:proofErr w:type="spellEnd"/>
            <w:r w:rsidRPr="00D62374">
              <w:rPr>
                <w:szCs w:val="24"/>
              </w:rPr>
              <w:t>.</w:t>
            </w:r>
          </w:p>
          <w:p w14:paraId="6424F7FC" w14:textId="144E8CA2" w:rsidR="00BA68D8" w:rsidRDefault="00BA68D8" w:rsidP="00BA68D8">
            <w:pPr>
              <w:ind w:left="0" w:firstLine="0"/>
              <w:jc w:val="left"/>
              <w:rPr>
                <w:szCs w:val="24"/>
              </w:rPr>
            </w:pPr>
          </w:p>
          <w:p w14:paraId="2475DF78" w14:textId="77777777" w:rsidR="00464A6C" w:rsidRPr="00D62374" w:rsidRDefault="00464A6C" w:rsidP="00BA68D8">
            <w:pPr>
              <w:ind w:left="0" w:firstLine="0"/>
              <w:jc w:val="left"/>
              <w:rPr>
                <w:szCs w:val="24"/>
              </w:rPr>
            </w:pPr>
          </w:p>
          <w:p w14:paraId="794A64AC" w14:textId="77777777" w:rsidR="00BA68D8" w:rsidRPr="00D62374" w:rsidRDefault="00BA68D8" w:rsidP="007A717B">
            <w:pPr>
              <w:numPr>
                <w:ilvl w:val="0"/>
                <w:numId w:val="35"/>
              </w:numPr>
              <w:spacing w:after="40"/>
              <w:ind w:left="0" w:firstLine="0"/>
              <w:rPr>
                <w:szCs w:val="24"/>
              </w:rPr>
            </w:pPr>
            <w:proofErr w:type="spellStart"/>
            <w:r w:rsidRPr="00D62374">
              <w:rPr>
                <w:szCs w:val="24"/>
              </w:rPr>
              <w:t>Javne</w:t>
            </w:r>
            <w:proofErr w:type="spellEnd"/>
            <w:r w:rsidRPr="00D62374">
              <w:rPr>
                <w:szCs w:val="24"/>
              </w:rPr>
              <w:t xml:space="preserve"> </w:t>
            </w:r>
            <w:proofErr w:type="spellStart"/>
            <w:r w:rsidRPr="00D62374">
              <w:rPr>
                <w:szCs w:val="24"/>
              </w:rPr>
              <w:t>ustanove</w:t>
            </w:r>
            <w:proofErr w:type="spellEnd"/>
            <w:r w:rsidRPr="00D62374">
              <w:rPr>
                <w:szCs w:val="24"/>
              </w:rPr>
              <w:t xml:space="preserve"> </w:t>
            </w:r>
            <w:proofErr w:type="spellStart"/>
            <w:r w:rsidRPr="00D62374">
              <w:rPr>
                <w:szCs w:val="24"/>
              </w:rPr>
              <w:t>su</w:t>
            </w:r>
            <w:proofErr w:type="spellEnd"/>
            <w:r w:rsidRPr="00D62374">
              <w:rPr>
                <w:szCs w:val="24"/>
              </w:rPr>
              <w:t xml:space="preserve"> </w:t>
            </w:r>
            <w:proofErr w:type="spellStart"/>
            <w:r w:rsidRPr="00D62374">
              <w:rPr>
                <w:szCs w:val="24"/>
              </w:rPr>
              <w:t>dužne</w:t>
            </w:r>
            <w:proofErr w:type="spellEnd"/>
            <w:r w:rsidRPr="00D62374">
              <w:rPr>
                <w:szCs w:val="24"/>
              </w:rPr>
              <w:t xml:space="preserve"> </w:t>
            </w:r>
            <w:proofErr w:type="spellStart"/>
            <w:r w:rsidRPr="00D62374">
              <w:rPr>
                <w:szCs w:val="24"/>
              </w:rPr>
              <w:t>da</w:t>
            </w:r>
            <w:proofErr w:type="spellEnd"/>
            <w:r w:rsidRPr="00D62374">
              <w:rPr>
                <w:szCs w:val="24"/>
              </w:rPr>
              <w:t xml:space="preserve"> </w:t>
            </w:r>
            <w:proofErr w:type="spellStart"/>
            <w:r w:rsidRPr="00D62374">
              <w:rPr>
                <w:szCs w:val="24"/>
              </w:rPr>
              <w:t>besplatno</w:t>
            </w:r>
            <w:proofErr w:type="spellEnd"/>
            <w:r w:rsidRPr="00D62374">
              <w:rPr>
                <w:szCs w:val="24"/>
              </w:rPr>
              <w:t xml:space="preserve"> i u </w:t>
            </w:r>
            <w:proofErr w:type="spellStart"/>
            <w:r w:rsidRPr="00D62374">
              <w:rPr>
                <w:szCs w:val="24"/>
              </w:rPr>
              <w:t>utvrđenim</w:t>
            </w:r>
            <w:proofErr w:type="spellEnd"/>
            <w:r w:rsidRPr="00D62374">
              <w:rPr>
                <w:szCs w:val="24"/>
              </w:rPr>
              <w:t xml:space="preserve"> </w:t>
            </w:r>
            <w:proofErr w:type="spellStart"/>
            <w:r w:rsidRPr="00D62374">
              <w:rPr>
                <w:szCs w:val="24"/>
              </w:rPr>
              <w:t>rokovima</w:t>
            </w:r>
            <w:proofErr w:type="spellEnd"/>
            <w:r w:rsidRPr="00D62374">
              <w:rPr>
                <w:szCs w:val="24"/>
              </w:rPr>
              <w:t xml:space="preserve"> </w:t>
            </w:r>
            <w:proofErr w:type="spellStart"/>
            <w:r w:rsidRPr="00D62374">
              <w:rPr>
                <w:szCs w:val="24"/>
              </w:rPr>
              <w:t>dostave</w:t>
            </w:r>
            <w:proofErr w:type="spellEnd"/>
            <w:r w:rsidRPr="00D62374">
              <w:rPr>
                <w:szCs w:val="24"/>
              </w:rPr>
              <w:t xml:space="preserve"> </w:t>
            </w:r>
            <w:proofErr w:type="spellStart"/>
            <w:r w:rsidRPr="00D62374">
              <w:rPr>
                <w:szCs w:val="24"/>
              </w:rPr>
              <w:t>neophodne</w:t>
            </w:r>
            <w:proofErr w:type="spellEnd"/>
            <w:r w:rsidRPr="00D62374">
              <w:rPr>
                <w:szCs w:val="24"/>
              </w:rPr>
              <w:t xml:space="preserve"> </w:t>
            </w:r>
            <w:proofErr w:type="spellStart"/>
            <w:r w:rsidRPr="00D62374">
              <w:rPr>
                <w:szCs w:val="24"/>
              </w:rPr>
              <w:t>podatke</w:t>
            </w:r>
            <w:proofErr w:type="spellEnd"/>
            <w:r w:rsidRPr="00D62374">
              <w:rPr>
                <w:szCs w:val="24"/>
              </w:rPr>
              <w:t xml:space="preserve"> u </w:t>
            </w:r>
            <w:proofErr w:type="spellStart"/>
            <w:r w:rsidRPr="00D62374">
              <w:rPr>
                <w:szCs w:val="24"/>
              </w:rPr>
              <w:t>statističke</w:t>
            </w:r>
            <w:proofErr w:type="spellEnd"/>
            <w:r w:rsidRPr="00D62374">
              <w:rPr>
                <w:szCs w:val="24"/>
              </w:rPr>
              <w:t xml:space="preserve"> </w:t>
            </w:r>
            <w:proofErr w:type="spellStart"/>
            <w:r w:rsidRPr="00D62374">
              <w:rPr>
                <w:szCs w:val="24"/>
              </w:rPr>
              <w:t>svrhe</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ovim</w:t>
            </w:r>
            <w:proofErr w:type="spellEnd"/>
            <w:r w:rsidRPr="00D62374">
              <w:rPr>
                <w:szCs w:val="24"/>
              </w:rPr>
              <w:t xml:space="preserve"> </w:t>
            </w:r>
            <w:proofErr w:type="spellStart"/>
            <w:r w:rsidRPr="00D62374">
              <w:rPr>
                <w:szCs w:val="24"/>
              </w:rPr>
              <w:t>zakonom</w:t>
            </w:r>
            <w:proofErr w:type="spellEnd"/>
            <w:r w:rsidRPr="00D62374">
              <w:rPr>
                <w:szCs w:val="24"/>
              </w:rPr>
              <w:t>.</w:t>
            </w:r>
          </w:p>
          <w:p w14:paraId="36050A6E" w14:textId="458643FA" w:rsidR="00BA68D8" w:rsidRDefault="00BA68D8" w:rsidP="00BA68D8">
            <w:pPr>
              <w:ind w:left="0" w:firstLine="0"/>
              <w:jc w:val="left"/>
              <w:rPr>
                <w:szCs w:val="24"/>
              </w:rPr>
            </w:pPr>
          </w:p>
          <w:p w14:paraId="4AEAB84B" w14:textId="77777777" w:rsidR="00464A6C" w:rsidRPr="00D62374" w:rsidRDefault="00464A6C" w:rsidP="00BA68D8">
            <w:pPr>
              <w:ind w:left="0" w:firstLine="0"/>
              <w:jc w:val="left"/>
              <w:rPr>
                <w:szCs w:val="24"/>
              </w:rPr>
            </w:pPr>
          </w:p>
          <w:p w14:paraId="7A6DDFD2" w14:textId="58AD665B" w:rsidR="00BA68D8" w:rsidRDefault="00BA68D8" w:rsidP="007A717B">
            <w:pPr>
              <w:numPr>
                <w:ilvl w:val="0"/>
                <w:numId w:val="35"/>
              </w:numPr>
              <w:spacing w:after="40"/>
              <w:ind w:left="0" w:firstLine="0"/>
              <w:rPr>
                <w:szCs w:val="24"/>
              </w:rPr>
            </w:pPr>
            <w:proofErr w:type="spellStart"/>
            <w:r w:rsidRPr="00D62374">
              <w:rPr>
                <w:szCs w:val="24"/>
              </w:rPr>
              <w:t>Korišćenje</w:t>
            </w:r>
            <w:proofErr w:type="spellEnd"/>
            <w:r w:rsidRPr="00D62374">
              <w:rPr>
                <w:szCs w:val="24"/>
              </w:rPr>
              <w:t xml:space="preserve"> </w:t>
            </w:r>
            <w:proofErr w:type="spellStart"/>
            <w:r w:rsidRPr="00D62374">
              <w:rPr>
                <w:szCs w:val="24"/>
              </w:rPr>
              <w:t>podataka</w:t>
            </w:r>
            <w:proofErr w:type="spellEnd"/>
            <w:r w:rsidRPr="00D62374">
              <w:rPr>
                <w:szCs w:val="24"/>
              </w:rPr>
              <w:t xml:space="preserve"> </w:t>
            </w:r>
            <w:proofErr w:type="spellStart"/>
            <w:r w:rsidRPr="00D62374">
              <w:rPr>
                <w:szCs w:val="24"/>
              </w:rPr>
              <w:t>iz</w:t>
            </w:r>
            <w:proofErr w:type="spellEnd"/>
            <w:r w:rsidRPr="00D62374">
              <w:rPr>
                <w:szCs w:val="24"/>
              </w:rPr>
              <w:t xml:space="preserve"> </w:t>
            </w:r>
            <w:proofErr w:type="spellStart"/>
            <w:r w:rsidRPr="00D62374">
              <w:rPr>
                <w:szCs w:val="24"/>
              </w:rPr>
              <w:t>administrativnih</w:t>
            </w:r>
            <w:proofErr w:type="spellEnd"/>
            <w:r w:rsidRPr="00D62374">
              <w:rPr>
                <w:szCs w:val="24"/>
              </w:rPr>
              <w:t xml:space="preserve"> </w:t>
            </w:r>
            <w:proofErr w:type="spellStart"/>
            <w:r w:rsidRPr="00D62374">
              <w:rPr>
                <w:szCs w:val="24"/>
              </w:rPr>
              <w:t>registara</w:t>
            </w:r>
            <w:proofErr w:type="spellEnd"/>
            <w:r w:rsidRPr="00D62374">
              <w:rPr>
                <w:szCs w:val="24"/>
              </w:rPr>
              <w:t xml:space="preserve"> </w:t>
            </w:r>
            <w:proofErr w:type="spellStart"/>
            <w:r w:rsidRPr="00D62374">
              <w:rPr>
                <w:szCs w:val="24"/>
              </w:rPr>
              <w:t>vrši</w:t>
            </w:r>
            <w:proofErr w:type="spellEnd"/>
            <w:r w:rsidRPr="00D62374">
              <w:rPr>
                <w:szCs w:val="24"/>
              </w:rPr>
              <w:t xml:space="preserve"> se na </w:t>
            </w:r>
            <w:proofErr w:type="spellStart"/>
            <w:r w:rsidRPr="00D62374">
              <w:rPr>
                <w:szCs w:val="24"/>
              </w:rPr>
              <w:t>osnovu</w:t>
            </w:r>
            <w:proofErr w:type="spellEnd"/>
            <w:r w:rsidRPr="00D62374">
              <w:rPr>
                <w:szCs w:val="24"/>
              </w:rPr>
              <w:t xml:space="preserve"> </w:t>
            </w:r>
            <w:proofErr w:type="spellStart"/>
            <w:r w:rsidRPr="00D62374">
              <w:rPr>
                <w:szCs w:val="24"/>
              </w:rPr>
              <w:t>sporazuma</w:t>
            </w:r>
            <w:proofErr w:type="spellEnd"/>
            <w:r w:rsidRPr="00D62374">
              <w:rPr>
                <w:szCs w:val="24"/>
              </w:rPr>
              <w:t xml:space="preserve"> o </w:t>
            </w:r>
            <w:proofErr w:type="spellStart"/>
            <w:r w:rsidRPr="00D62374">
              <w:rPr>
                <w:szCs w:val="24"/>
              </w:rPr>
              <w:t>saradnji</w:t>
            </w:r>
            <w:proofErr w:type="spellEnd"/>
            <w:r w:rsidRPr="00D62374">
              <w:rPr>
                <w:szCs w:val="24"/>
              </w:rPr>
              <w:t xml:space="preserve"> </w:t>
            </w:r>
            <w:proofErr w:type="spellStart"/>
            <w:r w:rsidRPr="00D62374">
              <w:rPr>
                <w:szCs w:val="24"/>
              </w:rPr>
              <w:t>između</w:t>
            </w:r>
            <w:proofErr w:type="spellEnd"/>
            <w:r w:rsidRPr="00D62374">
              <w:rPr>
                <w:szCs w:val="24"/>
              </w:rPr>
              <w:t xml:space="preserve"> </w:t>
            </w:r>
            <w:proofErr w:type="spellStart"/>
            <w:r w:rsidRPr="00D62374">
              <w:rPr>
                <w:szCs w:val="24"/>
              </w:rPr>
              <w:t>Agencije</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i </w:t>
            </w:r>
            <w:proofErr w:type="spellStart"/>
            <w:r w:rsidRPr="00D62374">
              <w:rPr>
                <w:szCs w:val="24"/>
              </w:rPr>
              <w:t>nadležnih</w:t>
            </w:r>
            <w:proofErr w:type="spellEnd"/>
            <w:r w:rsidRPr="00D62374">
              <w:rPr>
                <w:szCs w:val="24"/>
              </w:rPr>
              <w:t xml:space="preserve"> </w:t>
            </w:r>
            <w:proofErr w:type="spellStart"/>
            <w:r w:rsidRPr="00D62374">
              <w:rPr>
                <w:szCs w:val="24"/>
              </w:rPr>
              <w:t>institucija</w:t>
            </w:r>
            <w:proofErr w:type="spellEnd"/>
            <w:r w:rsidRPr="00D62374">
              <w:rPr>
                <w:szCs w:val="24"/>
              </w:rPr>
              <w:t>.</w:t>
            </w:r>
          </w:p>
          <w:p w14:paraId="2030B0A9" w14:textId="77777777" w:rsidR="009420E8" w:rsidRDefault="009420E8" w:rsidP="009420E8">
            <w:pPr>
              <w:pStyle w:val="ListParagraph"/>
              <w:rPr>
                <w:szCs w:val="24"/>
              </w:rPr>
            </w:pPr>
          </w:p>
          <w:p w14:paraId="41322D81" w14:textId="77777777" w:rsidR="009420E8" w:rsidRDefault="009420E8" w:rsidP="00464A6C">
            <w:pPr>
              <w:spacing w:after="40"/>
              <w:ind w:left="0" w:firstLine="0"/>
              <w:rPr>
                <w:rStyle w:val="Strong"/>
                <w:bCs w:val="0"/>
                <w:color w:val="000000"/>
                <w:lang w:val="pl-PL"/>
              </w:rPr>
            </w:pPr>
          </w:p>
          <w:p w14:paraId="64306E87" w14:textId="19ADF239" w:rsidR="00BA68D8" w:rsidRDefault="00BA68D8" w:rsidP="009420E8">
            <w:pPr>
              <w:spacing w:after="40"/>
              <w:ind w:left="0" w:firstLine="0"/>
              <w:jc w:val="center"/>
              <w:rPr>
                <w:rStyle w:val="Strong"/>
                <w:bCs w:val="0"/>
                <w:color w:val="000000"/>
                <w:lang w:val="pl-PL"/>
              </w:rPr>
            </w:pPr>
            <w:r w:rsidRPr="009420E8">
              <w:rPr>
                <w:rStyle w:val="Strong"/>
                <w:bCs w:val="0"/>
                <w:color w:val="000000"/>
                <w:lang w:val="pl-PL"/>
              </w:rPr>
              <w:t>Član 9</w:t>
            </w:r>
            <w:r w:rsidRPr="009420E8">
              <w:rPr>
                <w:bCs/>
                <w:color w:val="000000"/>
                <w:lang w:val="pl-PL"/>
              </w:rPr>
              <w:br/>
            </w:r>
            <w:r w:rsidRPr="009420E8">
              <w:rPr>
                <w:rStyle w:val="Strong"/>
                <w:bCs w:val="0"/>
                <w:color w:val="000000"/>
                <w:lang w:val="pl-PL"/>
              </w:rPr>
              <w:t>Jedinice uključene u Popis</w:t>
            </w:r>
          </w:p>
          <w:p w14:paraId="27EC7994" w14:textId="77777777" w:rsidR="009420E8" w:rsidRPr="009420E8" w:rsidRDefault="009420E8" w:rsidP="009420E8">
            <w:pPr>
              <w:spacing w:after="40"/>
              <w:ind w:left="0" w:firstLine="0"/>
              <w:jc w:val="center"/>
              <w:rPr>
                <w:bCs/>
                <w:color w:val="000000"/>
              </w:rPr>
            </w:pPr>
          </w:p>
          <w:p w14:paraId="310D18F8" w14:textId="77777777" w:rsidR="00BA68D8" w:rsidRPr="00D62374" w:rsidRDefault="00BA68D8" w:rsidP="00EF2B34">
            <w:pPr>
              <w:numPr>
                <w:ilvl w:val="0"/>
                <w:numId w:val="37"/>
              </w:numPr>
              <w:spacing w:after="40"/>
              <w:ind w:left="0" w:firstLine="0"/>
              <w:rPr>
                <w:szCs w:val="24"/>
              </w:rPr>
            </w:pPr>
            <w:proofErr w:type="spellStart"/>
            <w:r w:rsidRPr="00D62374">
              <w:rPr>
                <w:szCs w:val="24"/>
              </w:rPr>
              <w:t>Popis</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obuhvata</w:t>
            </w:r>
            <w:proofErr w:type="spellEnd"/>
            <w:r w:rsidRPr="00D62374">
              <w:rPr>
                <w:szCs w:val="24"/>
              </w:rPr>
              <w:t xml:space="preserve"> </w:t>
            </w:r>
            <w:proofErr w:type="spellStart"/>
            <w:r w:rsidRPr="00D62374">
              <w:rPr>
                <w:szCs w:val="24"/>
              </w:rPr>
              <w:t>poljoprivredne</w:t>
            </w:r>
            <w:proofErr w:type="spellEnd"/>
            <w:r w:rsidRPr="00D62374">
              <w:rPr>
                <w:szCs w:val="24"/>
              </w:rPr>
              <w:t xml:space="preserve"> </w:t>
            </w:r>
            <w:proofErr w:type="spellStart"/>
            <w:r w:rsidRPr="00D62374">
              <w:rPr>
                <w:szCs w:val="24"/>
              </w:rPr>
              <w:t>ekonomije</w:t>
            </w:r>
            <w:proofErr w:type="spellEnd"/>
            <w:r w:rsidRPr="00D62374">
              <w:rPr>
                <w:szCs w:val="24"/>
              </w:rPr>
              <w:t xml:space="preserve"> koje </w:t>
            </w:r>
            <w:proofErr w:type="spellStart"/>
            <w:r w:rsidRPr="00D62374">
              <w:rPr>
                <w:szCs w:val="24"/>
              </w:rPr>
              <w:t>ispunjavaju</w:t>
            </w:r>
            <w:proofErr w:type="spellEnd"/>
            <w:r w:rsidRPr="00D62374">
              <w:rPr>
                <w:szCs w:val="24"/>
              </w:rPr>
              <w:t xml:space="preserve"> </w:t>
            </w:r>
            <w:proofErr w:type="spellStart"/>
            <w:r w:rsidRPr="00D62374">
              <w:rPr>
                <w:szCs w:val="24"/>
              </w:rPr>
              <w:t>minimalne</w:t>
            </w:r>
            <w:proofErr w:type="spellEnd"/>
            <w:r w:rsidRPr="00D62374">
              <w:rPr>
                <w:szCs w:val="24"/>
              </w:rPr>
              <w:t xml:space="preserve"> </w:t>
            </w:r>
            <w:proofErr w:type="spellStart"/>
            <w:r w:rsidRPr="00D62374">
              <w:rPr>
                <w:szCs w:val="24"/>
              </w:rPr>
              <w:t>kriterijume</w:t>
            </w:r>
            <w:proofErr w:type="spellEnd"/>
            <w:r w:rsidRPr="00D62374">
              <w:rPr>
                <w:szCs w:val="24"/>
              </w:rPr>
              <w:t xml:space="preserve"> </w:t>
            </w:r>
            <w:proofErr w:type="spellStart"/>
            <w:r w:rsidRPr="00D62374">
              <w:rPr>
                <w:szCs w:val="24"/>
              </w:rPr>
              <w:t>utvrđene</w:t>
            </w:r>
            <w:proofErr w:type="spellEnd"/>
            <w:r w:rsidRPr="00D62374">
              <w:rPr>
                <w:szCs w:val="24"/>
              </w:rPr>
              <w:t xml:space="preserve"> </w:t>
            </w:r>
            <w:proofErr w:type="spellStart"/>
            <w:r w:rsidRPr="00D62374">
              <w:rPr>
                <w:szCs w:val="24"/>
              </w:rPr>
              <w:t>metodologijom</w:t>
            </w:r>
            <w:proofErr w:type="spellEnd"/>
            <w:r w:rsidRPr="00D62374">
              <w:rPr>
                <w:szCs w:val="24"/>
              </w:rPr>
              <w:t xml:space="preserve"> </w:t>
            </w:r>
            <w:proofErr w:type="spellStart"/>
            <w:r w:rsidRPr="00D62374">
              <w:rPr>
                <w:szCs w:val="24"/>
              </w:rPr>
              <w:t>popisa</w:t>
            </w:r>
            <w:proofErr w:type="spellEnd"/>
            <w:r w:rsidRPr="00D62374">
              <w:rPr>
                <w:szCs w:val="24"/>
              </w:rPr>
              <w:t>.</w:t>
            </w:r>
          </w:p>
          <w:p w14:paraId="5E83B975" w14:textId="77777777" w:rsidR="00BA68D8" w:rsidRPr="00D62374" w:rsidRDefault="00BA68D8" w:rsidP="00BA68D8">
            <w:pPr>
              <w:ind w:left="0" w:firstLine="0"/>
              <w:jc w:val="left"/>
              <w:rPr>
                <w:szCs w:val="24"/>
              </w:rPr>
            </w:pPr>
          </w:p>
          <w:p w14:paraId="7E6EB5C3" w14:textId="77777777" w:rsidR="00BA68D8" w:rsidRPr="00D62374" w:rsidRDefault="00BA68D8" w:rsidP="007A717B">
            <w:pPr>
              <w:numPr>
                <w:ilvl w:val="0"/>
                <w:numId w:val="37"/>
              </w:numPr>
              <w:spacing w:after="40"/>
              <w:ind w:left="0" w:firstLine="0"/>
              <w:rPr>
                <w:szCs w:val="24"/>
              </w:rPr>
            </w:pPr>
            <w:proofErr w:type="spellStart"/>
            <w:r w:rsidRPr="00D62374">
              <w:rPr>
                <w:szCs w:val="24"/>
              </w:rPr>
              <w:t>Popis</w:t>
            </w:r>
            <w:proofErr w:type="spellEnd"/>
            <w:r w:rsidRPr="00D62374">
              <w:rPr>
                <w:szCs w:val="24"/>
              </w:rPr>
              <w:t xml:space="preserve"> </w:t>
            </w:r>
            <w:proofErr w:type="spellStart"/>
            <w:r w:rsidRPr="00D62374">
              <w:rPr>
                <w:szCs w:val="24"/>
              </w:rPr>
              <w:t>obezbeđuje</w:t>
            </w:r>
            <w:proofErr w:type="spellEnd"/>
            <w:r w:rsidRPr="00D62374">
              <w:rPr>
                <w:szCs w:val="24"/>
              </w:rPr>
              <w:t xml:space="preserve"> </w:t>
            </w:r>
            <w:proofErr w:type="spellStart"/>
            <w:r w:rsidRPr="00D62374">
              <w:rPr>
                <w:szCs w:val="24"/>
              </w:rPr>
              <w:t>pokrivenost</w:t>
            </w:r>
            <w:proofErr w:type="spellEnd"/>
            <w:r w:rsidRPr="00D62374">
              <w:rPr>
                <w:szCs w:val="24"/>
              </w:rPr>
              <w:t xml:space="preserve"> </w:t>
            </w:r>
            <w:proofErr w:type="spellStart"/>
            <w:r w:rsidRPr="00D62374">
              <w:rPr>
                <w:szCs w:val="24"/>
              </w:rPr>
              <w:t>najmanje</w:t>
            </w:r>
            <w:proofErr w:type="spellEnd"/>
            <w:r w:rsidRPr="00D62374">
              <w:rPr>
                <w:szCs w:val="24"/>
              </w:rPr>
              <w:t xml:space="preserve"> 98% </w:t>
            </w:r>
            <w:proofErr w:type="spellStart"/>
            <w:r w:rsidRPr="00D62374">
              <w:rPr>
                <w:szCs w:val="24"/>
              </w:rPr>
              <w:t>korišćene</w:t>
            </w:r>
            <w:proofErr w:type="spellEnd"/>
            <w:r w:rsidRPr="00D62374">
              <w:rPr>
                <w:szCs w:val="24"/>
              </w:rPr>
              <w:t xml:space="preserve"> </w:t>
            </w:r>
            <w:proofErr w:type="spellStart"/>
            <w:r w:rsidRPr="00D62374">
              <w:rPr>
                <w:szCs w:val="24"/>
              </w:rPr>
              <w:t>poljoprivredne</w:t>
            </w:r>
            <w:proofErr w:type="spellEnd"/>
            <w:r w:rsidRPr="00D62374">
              <w:rPr>
                <w:szCs w:val="24"/>
              </w:rPr>
              <w:t xml:space="preserve"> </w:t>
            </w:r>
            <w:proofErr w:type="spellStart"/>
            <w:r w:rsidRPr="00D62374">
              <w:rPr>
                <w:szCs w:val="24"/>
              </w:rPr>
              <w:t>površine</w:t>
            </w:r>
            <w:proofErr w:type="spellEnd"/>
            <w:r w:rsidRPr="00D62374">
              <w:rPr>
                <w:szCs w:val="24"/>
              </w:rPr>
              <w:t xml:space="preserve"> (</w:t>
            </w:r>
            <w:proofErr w:type="spellStart"/>
            <w:r w:rsidRPr="00D62374">
              <w:rPr>
                <w:szCs w:val="24"/>
              </w:rPr>
              <w:t>isključujući</w:t>
            </w:r>
            <w:proofErr w:type="spellEnd"/>
            <w:r w:rsidRPr="00D62374">
              <w:rPr>
                <w:szCs w:val="24"/>
              </w:rPr>
              <w:t xml:space="preserve"> </w:t>
            </w:r>
            <w:proofErr w:type="spellStart"/>
            <w:r w:rsidRPr="00D62374">
              <w:rPr>
                <w:szCs w:val="24"/>
              </w:rPr>
              <w:t>bašte</w:t>
            </w:r>
            <w:proofErr w:type="spellEnd"/>
            <w:r w:rsidRPr="00D62374">
              <w:rPr>
                <w:szCs w:val="24"/>
              </w:rPr>
              <w:t xml:space="preserve">) i </w:t>
            </w:r>
            <w:proofErr w:type="spellStart"/>
            <w:r w:rsidRPr="00D62374">
              <w:rPr>
                <w:szCs w:val="24"/>
              </w:rPr>
              <w:t>fonda</w:t>
            </w:r>
            <w:proofErr w:type="spellEnd"/>
            <w:r w:rsidRPr="00D62374">
              <w:rPr>
                <w:szCs w:val="24"/>
              </w:rPr>
              <w:t xml:space="preserve"> </w:t>
            </w:r>
            <w:proofErr w:type="spellStart"/>
            <w:r w:rsidRPr="00D62374">
              <w:rPr>
                <w:szCs w:val="24"/>
              </w:rPr>
              <w:t>za</w:t>
            </w:r>
            <w:proofErr w:type="spellEnd"/>
            <w:r w:rsidRPr="00D62374">
              <w:rPr>
                <w:szCs w:val="24"/>
              </w:rPr>
              <w:t xml:space="preserve"> stoku.</w:t>
            </w:r>
          </w:p>
          <w:p w14:paraId="783FE822" w14:textId="77777777" w:rsidR="00BA68D8" w:rsidRPr="00D62374" w:rsidRDefault="00BA68D8" w:rsidP="00BA68D8">
            <w:pPr>
              <w:ind w:left="0" w:firstLine="0"/>
              <w:jc w:val="left"/>
              <w:rPr>
                <w:szCs w:val="24"/>
              </w:rPr>
            </w:pPr>
          </w:p>
          <w:p w14:paraId="46B94894" w14:textId="77777777" w:rsidR="00BA68D8" w:rsidRPr="00C94753" w:rsidRDefault="00BA68D8" w:rsidP="00323BAB">
            <w:pPr>
              <w:numPr>
                <w:ilvl w:val="0"/>
                <w:numId w:val="37"/>
              </w:numPr>
              <w:spacing w:before="240" w:after="40"/>
              <w:ind w:left="0" w:firstLine="0"/>
              <w:rPr>
                <w:szCs w:val="24"/>
              </w:rPr>
            </w:pPr>
            <w:proofErr w:type="spellStart"/>
            <w:r w:rsidRPr="00C94753">
              <w:rPr>
                <w:szCs w:val="24"/>
              </w:rPr>
              <w:t>Minimalni</w:t>
            </w:r>
            <w:proofErr w:type="spellEnd"/>
            <w:r w:rsidRPr="00C94753">
              <w:rPr>
                <w:szCs w:val="24"/>
              </w:rPr>
              <w:t xml:space="preserve"> </w:t>
            </w:r>
            <w:proofErr w:type="spellStart"/>
            <w:r w:rsidRPr="00C94753">
              <w:rPr>
                <w:szCs w:val="24"/>
              </w:rPr>
              <w:t>kriterijumi</w:t>
            </w:r>
            <w:proofErr w:type="spellEnd"/>
            <w:r w:rsidRPr="00C94753">
              <w:rPr>
                <w:szCs w:val="24"/>
              </w:rPr>
              <w:t xml:space="preserve"> </w:t>
            </w:r>
            <w:proofErr w:type="spellStart"/>
            <w:r w:rsidRPr="00C94753">
              <w:rPr>
                <w:szCs w:val="24"/>
              </w:rPr>
              <w:t>uključuju</w:t>
            </w:r>
            <w:proofErr w:type="spellEnd"/>
            <w:r w:rsidRPr="00C94753">
              <w:rPr>
                <w:szCs w:val="24"/>
              </w:rPr>
              <w:t xml:space="preserve"> </w:t>
            </w:r>
            <w:proofErr w:type="spellStart"/>
            <w:r w:rsidRPr="00C94753">
              <w:rPr>
                <w:szCs w:val="24"/>
              </w:rPr>
              <w:t>najmanje</w:t>
            </w:r>
            <w:proofErr w:type="spellEnd"/>
            <w:r w:rsidRPr="00C94753">
              <w:rPr>
                <w:szCs w:val="24"/>
              </w:rPr>
              <w:t>:</w:t>
            </w:r>
          </w:p>
          <w:p w14:paraId="4D2222B7" w14:textId="77777777" w:rsidR="00BA68D8" w:rsidRDefault="00BA68D8" w:rsidP="002F497B">
            <w:pPr>
              <w:spacing w:before="240" w:after="40"/>
              <w:ind w:left="288" w:firstLine="0"/>
              <w:jc w:val="left"/>
              <w:rPr>
                <w:color w:val="000000"/>
              </w:rPr>
            </w:pPr>
            <w:r w:rsidRPr="00D62374">
              <w:rPr>
                <w:color w:val="000000"/>
                <w:lang w:val="pl-PL"/>
              </w:rPr>
              <w:lastRenderedPageBreak/>
              <w:t>3.1 minimalna površina poljoprivrednog zemljišta koje se koristi;</w:t>
            </w:r>
          </w:p>
          <w:p w14:paraId="319AB53A" w14:textId="77777777" w:rsidR="00BA68D8" w:rsidRPr="00FC7435" w:rsidRDefault="00BA68D8" w:rsidP="002F497B">
            <w:pPr>
              <w:spacing w:before="240" w:after="40"/>
              <w:ind w:left="288" w:firstLine="0"/>
              <w:jc w:val="left"/>
              <w:rPr>
                <w:color w:val="000000"/>
              </w:rPr>
            </w:pPr>
            <w:r w:rsidRPr="00D62374">
              <w:rPr>
                <w:color w:val="000000"/>
                <w:lang w:val="pl-PL"/>
              </w:rPr>
              <w:t>3.2 minimalni broj stočarskog fonda;</w:t>
            </w:r>
          </w:p>
          <w:p w14:paraId="17273762" w14:textId="77777777" w:rsidR="00BA68D8" w:rsidRPr="00FC7435" w:rsidRDefault="00BA68D8" w:rsidP="002F497B">
            <w:pPr>
              <w:spacing w:before="240" w:after="40"/>
              <w:ind w:left="288" w:firstLine="0"/>
              <w:rPr>
                <w:color w:val="000000"/>
              </w:rPr>
            </w:pPr>
            <w:r w:rsidRPr="00D62374">
              <w:rPr>
                <w:color w:val="000000"/>
                <w:lang w:val="pl-PL"/>
              </w:rPr>
              <w:t>3.3Minimalna površina za poljoprivredne kulture, plastenike ili druge poljoprivredne proizvode.</w:t>
            </w:r>
          </w:p>
          <w:p w14:paraId="2F33D5C6" w14:textId="2C85FFBD" w:rsidR="00BA68D8" w:rsidRDefault="00BA68D8" w:rsidP="00323BAB">
            <w:pPr>
              <w:numPr>
                <w:ilvl w:val="0"/>
                <w:numId w:val="37"/>
              </w:numPr>
              <w:spacing w:before="240" w:after="40"/>
              <w:ind w:left="0" w:firstLine="0"/>
              <w:rPr>
                <w:szCs w:val="24"/>
              </w:rPr>
            </w:pPr>
            <w:proofErr w:type="spellStart"/>
            <w:r w:rsidRPr="00D62374">
              <w:rPr>
                <w:szCs w:val="24"/>
              </w:rPr>
              <w:t>Detaljni</w:t>
            </w:r>
            <w:proofErr w:type="spellEnd"/>
            <w:r w:rsidRPr="00D62374">
              <w:rPr>
                <w:szCs w:val="24"/>
              </w:rPr>
              <w:t xml:space="preserve"> </w:t>
            </w:r>
            <w:proofErr w:type="spellStart"/>
            <w:r w:rsidRPr="00D62374">
              <w:rPr>
                <w:szCs w:val="24"/>
              </w:rPr>
              <w:t>kriterijumi</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uključivanje</w:t>
            </w:r>
            <w:proofErr w:type="spellEnd"/>
            <w:r w:rsidRPr="00D62374">
              <w:rPr>
                <w:szCs w:val="24"/>
              </w:rPr>
              <w:t xml:space="preserve"> </w:t>
            </w:r>
            <w:proofErr w:type="spellStart"/>
            <w:r w:rsidRPr="00D62374">
              <w:rPr>
                <w:szCs w:val="24"/>
              </w:rPr>
              <w:t>poljoprivrednih</w:t>
            </w:r>
            <w:proofErr w:type="spellEnd"/>
            <w:r w:rsidRPr="00D62374">
              <w:rPr>
                <w:szCs w:val="24"/>
              </w:rPr>
              <w:t xml:space="preserve"> </w:t>
            </w:r>
            <w:proofErr w:type="spellStart"/>
            <w:r w:rsidRPr="00D62374">
              <w:rPr>
                <w:szCs w:val="24"/>
              </w:rPr>
              <w:t>privreda</w:t>
            </w:r>
            <w:proofErr w:type="spellEnd"/>
            <w:r w:rsidRPr="00D62374">
              <w:rPr>
                <w:szCs w:val="24"/>
              </w:rPr>
              <w:t xml:space="preserve"> u </w:t>
            </w:r>
            <w:proofErr w:type="spellStart"/>
            <w:r w:rsidRPr="00D62374">
              <w:rPr>
                <w:szCs w:val="24"/>
              </w:rPr>
              <w:t>Popis</w:t>
            </w:r>
            <w:proofErr w:type="spellEnd"/>
            <w:r w:rsidRPr="00D62374">
              <w:rPr>
                <w:szCs w:val="24"/>
              </w:rPr>
              <w:t xml:space="preserve"> </w:t>
            </w:r>
            <w:proofErr w:type="spellStart"/>
            <w:r w:rsidRPr="00D62374">
              <w:rPr>
                <w:szCs w:val="24"/>
              </w:rPr>
              <w:t>definisani</w:t>
            </w:r>
            <w:proofErr w:type="spellEnd"/>
            <w:r w:rsidRPr="00D62374">
              <w:rPr>
                <w:szCs w:val="24"/>
              </w:rPr>
              <w:t xml:space="preserve"> </w:t>
            </w:r>
            <w:proofErr w:type="spellStart"/>
            <w:r w:rsidRPr="00D62374">
              <w:rPr>
                <w:szCs w:val="24"/>
              </w:rPr>
              <w:t>su</w:t>
            </w:r>
            <w:proofErr w:type="spellEnd"/>
            <w:r w:rsidRPr="00D62374">
              <w:rPr>
                <w:szCs w:val="24"/>
              </w:rPr>
              <w:t xml:space="preserve"> </w:t>
            </w:r>
            <w:proofErr w:type="spellStart"/>
            <w:r w:rsidRPr="00D62374">
              <w:rPr>
                <w:szCs w:val="24"/>
              </w:rPr>
              <w:t>metodologijom</w:t>
            </w:r>
            <w:proofErr w:type="spellEnd"/>
            <w:r w:rsidRPr="00D62374">
              <w:rPr>
                <w:szCs w:val="24"/>
              </w:rPr>
              <w:t xml:space="preserve"> </w:t>
            </w:r>
            <w:proofErr w:type="spellStart"/>
            <w:r w:rsidRPr="00D62374">
              <w:rPr>
                <w:szCs w:val="24"/>
              </w:rPr>
              <w:t>Popisa</w:t>
            </w:r>
            <w:proofErr w:type="spellEnd"/>
            <w:r w:rsidRPr="00D62374">
              <w:rPr>
                <w:szCs w:val="24"/>
              </w:rPr>
              <w:t xml:space="preserve"> koju je </w:t>
            </w:r>
            <w:proofErr w:type="spellStart"/>
            <w:r w:rsidRPr="00D62374">
              <w:rPr>
                <w:szCs w:val="24"/>
              </w:rPr>
              <w:t>odobrila</w:t>
            </w:r>
            <w:proofErr w:type="spellEnd"/>
            <w:r w:rsidRPr="00D62374">
              <w:rPr>
                <w:szCs w:val="24"/>
              </w:rPr>
              <w:t xml:space="preserve"> </w:t>
            </w: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w:t>
            </w:r>
          </w:p>
          <w:p w14:paraId="0895CFF6" w14:textId="1DF097A5" w:rsidR="002F497B" w:rsidRDefault="002F497B" w:rsidP="000838A4">
            <w:pPr>
              <w:spacing w:after="40"/>
              <w:ind w:left="0" w:firstLine="0"/>
              <w:rPr>
                <w:szCs w:val="24"/>
              </w:rPr>
            </w:pPr>
          </w:p>
          <w:p w14:paraId="31F6548F" w14:textId="77777777" w:rsidR="00464A6C" w:rsidRPr="000838A4" w:rsidRDefault="00464A6C" w:rsidP="000838A4">
            <w:pPr>
              <w:spacing w:after="40"/>
              <w:ind w:left="0" w:firstLine="0"/>
              <w:rPr>
                <w:szCs w:val="24"/>
              </w:rPr>
            </w:pPr>
          </w:p>
          <w:p w14:paraId="729CE797" w14:textId="77777777" w:rsidR="00BA68D8" w:rsidRPr="00FC7435" w:rsidRDefault="00BA68D8" w:rsidP="00BA68D8">
            <w:pPr>
              <w:tabs>
                <w:tab w:val="left" w:pos="401"/>
              </w:tabs>
              <w:ind w:left="0" w:firstLine="0"/>
              <w:jc w:val="center"/>
              <w:rPr>
                <w:szCs w:val="24"/>
              </w:rPr>
            </w:pPr>
            <w:proofErr w:type="spellStart"/>
            <w:r w:rsidRPr="00FC7435">
              <w:rPr>
                <w:b/>
                <w:bCs/>
                <w:szCs w:val="24"/>
              </w:rPr>
              <w:t>Član</w:t>
            </w:r>
            <w:proofErr w:type="spellEnd"/>
            <w:r w:rsidRPr="00FC7435">
              <w:rPr>
                <w:b/>
                <w:bCs/>
                <w:szCs w:val="24"/>
              </w:rPr>
              <w:t xml:space="preserve"> 10.</w:t>
            </w:r>
          </w:p>
          <w:p w14:paraId="6C66BB6B" w14:textId="76EC2CDB" w:rsidR="00BA68D8" w:rsidRPr="00FC7435" w:rsidRDefault="00BA68D8" w:rsidP="00172CF7">
            <w:pPr>
              <w:spacing w:after="60"/>
              <w:ind w:left="0" w:firstLine="0"/>
              <w:jc w:val="center"/>
              <w:rPr>
                <w:b/>
                <w:spacing w:val="-2"/>
                <w:szCs w:val="24"/>
              </w:rPr>
            </w:pPr>
            <w:proofErr w:type="spellStart"/>
            <w:r w:rsidRPr="00FC7435">
              <w:rPr>
                <w:b/>
                <w:szCs w:val="24"/>
              </w:rPr>
              <w:t>Podaci</w:t>
            </w:r>
            <w:proofErr w:type="spellEnd"/>
            <w:r w:rsidRPr="00FC7435">
              <w:rPr>
                <w:b/>
                <w:szCs w:val="24"/>
              </w:rPr>
              <w:t xml:space="preserve"> </w:t>
            </w:r>
            <w:proofErr w:type="spellStart"/>
            <w:r w:rsidRPr="00FC7435">
              <w:rPr>
                <w:b/>
                <w:szCs w:val="24"/>
              </w:rPr>
              <w:t>prikupljeni</w:t>
            </w:r>
            <w:proofErr w:type="spellEnd"/>
            <w:r w:rsidRPr="00FC7435">
              <w:rPr>
                <w:b/>
                <w:szCs w:val="24"/>
              </w:rPr>
              <w:t xml:space="preserve"> </w:t>
            </w:r>
            <w:proofErr w:type="spellStart"/>
            <w:r w:rsidRPr="00FC7435">
              <w:rPr>
                <w:b/>
                <w:szCs w:val="24"/>
              </w:rPr>
              <w:t>tokom</w:t>
            </w:r>
            <w:proofErr w:type="spellEnd"/>
            <w:r w:rsidRPr="00FC7435">
              <w:rPr>
                <w:b/>
                <w:szCs w:val="24"/>
              </w:rPr>
              <w:t xml:space="preserve"> </w:t>
            </w:r>
            <w:proofErr w:type="spellStart"/>
            <w:r w:rsidRPr="00FC7435">
              <w:rPr>
                <w:b/>
                <w:szCs w:val="24"/>
              </w:rPr>
              <w:t>registracije</w:t>
            </w:r>
            <w:proofErr w:type="spellEnd"/>
          </w:p>
          <w:p w14:paraId="542FF16E" w14:textId="5F63F5DE" w:rsidR="00464A6C" w:rsidRDefault="00BA68D8" w:rsidP="00464A6C">
            <w:pPr>
              <w:numPr>
                <w:ilvl w:val="0"/>
                <w:numId w:val="38"/>
              </w:numPr>
              <w:spacing w:before="240" w:after="40"/>
              <w:ind w:left="0" w:firstLine="0"/>
              <w:rPr>
                <w:szCs w:val="24"/>
              </w:rPr>
            </w:pPr>
            <w:proofErr w:type="spellStart"/>
            <w:r w:rsidRPr="00D62374">
              <w:rPr>
                <w:szCs w:val="24"/>
              </w:rPr>
              <w:t>Tokom</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prikupljaju</w:t>
            </w:r>
            <w:proofErr w:type="spellEnd"/>
            <w:r w:rsidRPr="00D62374">
              <w:rPr>
                <w:szCs w:val="24"/>
              </w:rPr>
              <w:t xml:space="preserve"> se </w:t>
            </w:r>
            <w:proofErr w:type="spellStart"/>
            <w:r w:rsidRPr="00D62374">
              <w:rPr>
                <w:szCs w:val="24"/>
              </w:rPr>
              <w:t>potpuni</w:t>
            </w:r>
            <w:proofErr w:type="spellEnd"/>
            <w:r w:rsidRPr="00D62374">
              <w:rPr>
                <w:szCs w:val="24"/>
              </w:rPr>
              <w:t xml:space="preserve"> i </w:t>
            </w:r>
            <w:proofErr w:type="spellStart"/>
            <w:r w:rsidRPr="00D62374">
              <w:rPr>
                <w:szCs w:val="24"/>
              </w:rPr>
              <w:t>tačni</w:t>
            </w:r>
            <w:proofErr w:type="spellEnd"/>
            <w:r w:rsidRPr="00D62374">
              <w:rPr>
                <w:szCs w:val="24"/>
              </w:rPr>
              <w:t xml:space="preserve"> </w:t>
            </w:r>
            <w:proofErr w:type="spellStart"/>
            <w:r w:rsidRPr="00D62374">
              <w:rPr>
                <w:szCs w:val="24"/>
              </w:rPr>
              <w:t>statistički</w:t>
            </w:r>
            <w:proofErr w:type="spellEnd"/>
            <w:r w:rsidRPr="00D62374">
              <w:rPr>
                <w:szCs w:val="24"/>
              </w:rPr>
              <w:t xml:space="preserve"> </w:t>
            </w:r>
            <w:proofErr w:type="spellStart"/>
            <w:r w:rsidRPr="00D62374">
              <w:rPr>
                <w:szCs w:val="24"/>
              </w:rPr>
              <w:t>podaci</w:t>
            </w:r>
            <w:proofErr w:type="spellEnd"/>
            <w:r w:rsidRPr="00D62374">
              <w:rPr>
                <w:szCs w:val="24"/>
              </w:rPr>
              <w:t xml:space="preserve"> o </w:t>
            </w:r>
            <w:proofErr w:type="spellStart"/>
            <w:r w:rsidRPr="00D62374">
              <w:rPr>
                <w:szCs w:val="24"/>
              </w:rPr>
              <w:t>poljoprivrednim</w:t>
            </w:r>
            <w:proofErr w:type="spellEnd"/>
            <w:r w:rsidRPr="00D62374">
              <w:rPr>
                <w:szCs w:val="24"/>
              </w:rPr>
              <w:t xml:space="preserve"> </w:t>
            </w:r>
            <w:proofErr w:type="spellStart"/>
            <w:r w:rsidRPr="00D62374">
              <w:rPr>
                <w:szCs w:val="24"/>
              </w:rPr>
              <w:t>privredama</w:t>
            </w:r>
            <w:proofErr w:type="spellEnd"/>
            <w:r w:rsidRPr="00D62374">
              <w:rPr>
                <w:szCs w:val="24"/>
              </w:rPr>
              <w:t xml:space="preserve">, </w:t>
            </w:r>
            <w:proofErr w:type="spellStart"/>
            <w:r w:rsidRPr="00D62374">
              <w:rPr>
                <w:szCs w:val="24"/>
              </w:rPr>
              <w:t>uključujući</w:t>
            </w:r>
            <w:proofErr w:type="spellEnd"/>
            <w:r w:rsidRPr="00D62374">
              <w:rPr>
                <w:szCs w:val="24"/>
              </w:rPr>
              <w:t>:</w:t>
            </w:r>
          </w:p>
          <w:p w14:paraId="18DC378B" w14:textId="77777777" w:rsidR="00464A6C" w:rsidRPr="00464A6C" w:rsidRDefault="00464A6C" w:rsidP="00464A6C">
            <w:pPr>
              <w:spacing w:before="240" w:after="40"/>
              <w:ind w:left="0" w:firstLine="0"/>
              <w:rPr>
                <w:sz w:val="2"/>
                <w:szCs w:val="2"/>
              </w:rPr>
            </w:pPr>
          </w:p>
          <w:p w14:paraId="3D95A37B" w14:textId="77777777" w:rsidR="00BA68D8" w:rsidRDefault="00BA68D8" w:rsidP="002F497B">
            <w:pPr>
              <w:spacing w:before="240" w:after="40"/>
              <w:ind w:left="288" w:firstLine="0"/>
              <w:jc w:val="left"/>
            </w:pPr>
            <w:r w:rsidRPr="00D62374">
              <w:t xml:space="preserve">1.1 </w:t>
            </w:r>
            <w:proofErr w:type="spellStart"/>
            <w:r w:rsidRPr="00D62374">
              <w:t>identifikacioni</w:t>
            </w:r>
            <w:proofErr w:type="spellEnd"/>
            <w:r w:rsidRPr="00D62374">
              <w:t xml:space="preserve"> i </w:t>
            </w:r>
            <w:proofErr w:type="spellStart"/>
            <w:r w:rsidRPr="00D62374">
              <w:t>strukturni</w:t>
            </w:r>
            <w:proofErr w:type="spellEnd"/>
            <w:r w:rsidRPr="00D62374">
              <w:t xml:space="preserve"> </w:t>
            </w:r>
            <w:proofErr w:type="spellStart"/>
            <w:r w:rsidRPr="00D62374">
              <w:t>podaci</w:t>
            </w:r>
            <w:proofErr w:type="spellEnd"/>
            <w:r w:rsidRPr="00D62374">
              <w:t xml:space="preserve"> </w:t>
            </w:r>
            <w:proofErr w:type="spellStart"/>
            <w:r w:rsidRPr="00D62374">
              <w:t>poljoprivredne</w:t>
            </w:r>
            <w:proofErr w:type="spellEnd"/>
            <w:r w:rsidRPr="00D62374">
              <w:t xml:space="preserve"> </w:t>
            </w:r>
            <w:proofErr w:type="spellStart"/>
            <w:r w:rsidRPr="00D62374">
              <w:t>privrede</w:t>
            </w:r>
            <w:proofErr w:type="spellEnd"/>
            <w:r w:rsidRPr="00D62374">
              <w:t>;</w:t>
            </w:r>
          </w:p>
          <w:p w14:paraId="30AD758F" w14:textId="77777777" w:rsidR="00BA68D8" w:rsidRPr="00FC7435" w:rsidRDefault="00BA68D8" w:rsidP="002F497B">
            <w:pPr>
              <w:spacing w:before="240" w:after="40"/>
              <w:ind w:left="288" w:firstLine="0"/>
              <w:jc w:val="left"/>
            </w:pPr>
            <w:r w:rsidRPr="00D62374">
              <w:t xml:space="preserve">1.2 </w:t>
            </w:r>
            <w:proofErr w:type="spellStart"/>
            <w:r w:rsidRPr="00D62374">
              <w:t>Površina</w:t>
            </w:r>
            <w:proofErr w:type="spellEnd"/>
            <w:r w:rsidRPr="00D62374">
              <w:t xml:space="preserve"> i </w:t>
            </w:r>
            <w:proofErr w:type="spellStart"/>
            <w:r w:rsidRPr="00D62374">
              <w:t>korištenje</w:t>
            </w:r>
            <w:proofErr w:type="spellEnd"/>
            <w:r w:rsidRPr="00D62374">
              <w:t xml:space="preserve"> </w:t>
            </w:r>
            <w:proofErr w:type="spellStart"/>
            <w:r w:rsidRPr="00D62374">
              <w:t>poljoprivrednog</w:t>
            </w:r>
            <w:proofErr w:type="spellEnd"/>
            <w:r w:rsidRPr="00D62374">
              <w:t xml:space="preserve"> </w:t>
            </w:r>
            <w:proofErr w:type="spellStart"/>
            <w:r w:rsidRPr="00D62374">
              <w:t>zemljišta</w:t>
            </w:r>
            <w:proofErr w:type="spellEnd"/>
            <w:r w:rsidRPr="00D62374">
              <w:t>;</w:t>
            </w:r>
          </w:p>
          <w:p w14:paraId="0983BA8E" w14:textId="77777777" w:rsidR="00BA68D8" w:rsidRPr="00FC7435" w:rsidRDefault="00BA68D8" w:rsidP="002F497B">
            <w:pPr>
              <w:spacing w:before="240" w:after="40"/>
              <w:ind w:left="288" w:firstLine="0"/>
              <w:jc w:val="left"/>
            </w:pPr>
            <w:r w:rsidRPr="00D62374">
              <w:rPr>
                <w:lang w:val="pl-PL"/>
              </w:rPr>
              <w:t>1.3 poljoprivredna proizvodnja;</w:t>
            </w:r>
          </w:p>
          <w:p w14:paraId="1D9897A1" w14:textId="77777777" w:rsidR="00BA68D8" w:rsidRPr="00FC7435" w:rsidRDefault="00BA68D8" w:rsidP="002F497B">
            <w:pPr>
              <w:spacing w:before="240" w:after="40"/>
              <w:ind w:left="288" w:firstLine="0"/>
              <w:jc w:val="left"/>
            </w:pPr>
            <w:r w:rsidRPr="00D62374">
              <w:rPr>
                <w:lang w:val="pl-PL"/>
              </w:rPr>
              <w:lastRenderedPageBreak/>
              <w:t>1.4 radna snaga u poljoprivrednoj ekonomiji;</w:t>
            </w:r>
          </w:p>
          <w:p w14:paraId="01FDBE41" w14:textId="77777777" w:rsidR="00BA68D8" w:rsidRPr="00FC7435" w:rsidRDefault="00BA68D8" w:rsidP="002F497B">
            <w:pPr>
              <w:spacing w:before="240" w:after="40"/>
              <w:ind w:left="288" w:firstLine="0"/>
              <w:jc w:val="left"/>
            </w:pPr>
            <w:r w:rsidRPr="00D62374">
              <w:rPr>
                <w:lang w:val="pl-PL"/>
              </w:rPr>
              <w:t>1.5 poljoprivredne mašine, oprema i objekti;</w:t>
            </w:r>
          </w:p>
          <w:p w14:paraId="33DE2A20" w14:textId="2493251A" w:rsidR="00464A6C" w:rsidRDefault="00BA68D8" w:rsidP="00464A6C">
            <w:pPr>
              <w:spacing w:before="240" w:after="40"/>
              <w:ind w:left="288" w:firstLine="0"/>
              <w:jc w:val="left"/>
              <w:rPr>
                <w:lang w:val="pl-PL"/>
              </w:rPr>
            </w:pPr>
            <w:r w:rsidRPr="00D62374">
              <w:rPr>
                <w:lang w:val="pl-PL"/>
              </w:rPr>
              <w:t>1.6 drugi podaci neophodni u statističke svrhe u skladu sa ovim zakonom;</w:t>
            </w:r>
          </w:p>
          <w:p w14:paraId="3C03178F" w14:textId="77777777" w:rsidR="00464A6C" w:rsidRPr="00464A6C" w:rsidRDefault="00464A6C" w:rsidP="00464A6C">
            <w:pPr>
              <w:spacing w:before="240" w:after="40"/>
              <w:ind w:left="288" w:firstLine="0"/>
              <w:jc w:val="left"/>
              <w:rPr>
                <w:sz w:val="6"/>
                <w:szCs w:val="4"/>
                <w:lang w:val="pl-PL"/>
              </w:rPr>
            </w:pPr>
          </w:p>
          <w:p w14:paraId="6D94A981" w14:textId="77777777" w:rsidR="00BA68D8" w:rsidRPr="00D62374" w:rsidRDefault="00BA68D8" w:rsidP="008A5C36">
            <w:pPr>
              <w:numPr>
                <w:ilvl w:val="0"/>
                <w:numId w:val="38"/>
              </w:numPr>
              <w:spacing w:before="240" w:after="40"/>
              <w:ind w:left="0" w:firstLine="0"/>
              <w:rPr>
                <w:szCs w:val="24"/>
                <w:lang w:val="pl-PL"/>
              </w:rPr>
            </w:pPr>
            <w:r w:rsidRPr="00D62374">
              <w:rPr>
                <w:szCs w:val="24"/>
                <w:lang w:val="pl-PL"/>
              </w:rPr>
              <w:t>Detaljan sadržaj podataka je određen metodologijom popisa koju je odobrila Agencija za statistiku Kosova.</w:t>
            </w:r>
          </w:p>
          <w:p w14:paraId="7B379ECA" w14:textId="5DAB9CDE" w:rsidR="00BA68D8" w:rsidRDefault="00BA68D8" w:rsidP="00BA68D8">
            <w:pPr>
              <w:ind w:left="0" w:firstLine="0"/>
              <w:jc w:val="left"/>
              <w:rPr>
                <w:szCs w:val="24"/>
                <w:lang w:val="pl-PL"/>
              </w:rPr>
            </w:pPr>
          </w:p>
          <w:p w14:paraId="1BADDB46" w14:textId="77777777" w:rsidR="00464A6C" w:rsidRPr="00D62374" w:rsidRDefault="00464A6C" w:rsidP="00BA68D8">
            <w:pPr>
              <w:ind w:left="0" w:firstLine="0"/>
              <w:jc w:val="left"/>
              <w:rPr>
                <w:szCs w:val="24"/>
                <w:lang w:val="pl-PL"/>
              </w:rPr>
            </w:pPr>
          </w:p>
          <w:p w14:paraId="1FD39F00" w14:textId="77777777" w:rsidR="00BA68D8" w:rsidRDefault="00BA68D8" w:rsidP="007A717B">
            <w:pPr>
              <w:numPr>
                <w:ilvl w:val="0"/>
                <w:numId w:val="38"/>
              </w:numPr>
              <w:spacing w:after="40"/>
              <w:ind w:left="0" w:firstLine="0"/>
              <w:rPr>
                <w:szCs w:val="24"/>
                <w:lang w:val="pl-PL"/>
              </w:rPr>
            </w:pPr>
            <w:r w:rsidRPr="00D62374">
              <w:rPr>
                <w:szCs w:val="24"/>
                <w:lang w:val="pl-PL"/>
              </w:rPr>
              <w:t>Podaci mogu uključivati i geoprostorne informacije u skladu sa metodologijom snimanja.</w:t>
            </w:r>
          </w:p>
          <w:p w14:paraId="59B29720" w14:textId="4822BE25" w:rsidR="00172CF7" w:rsidRDefault="00172CF7" w:rsidP="00172CF7">
            <w:pPr>
              <w:ind w:left="0" w:firstLine="0"/>
              <w:rPr>
                <w:b/>
                <w:lang w:val="pl-PL"/>
              </w:rPr>
            </w:pPr>
          </w:p>
          <w:p w14:paraId="77E55A91" w14:textId="77777777" w:rsidR="00E62974" w:rsidRDefault="00E62974" w:rsidP="00172CF7">
            <w:pPr>
              <w:ind w:left="0" w:firstLine="0"/>
              <w:rPr>
                <w:b/>
                <w:lang w:val="pl-PL"/>
              </w:rPr>
            </w:pPr>
          </w:p>
          <w:p w14:paraId="2D6B65E3" w14:textId="13A117DB" w:rsidR="00BA68D8" w:rsidRPr="00FC7435" w:rsidRDefault="00BA68D8" w:rsidP="00BA68D8">
            <w:pPr>
              <w:ind w:left="0" w:firstLine="0"/>
              <w:jc w:val="center"/>
            </w:pPr>
            <w:r w:rsidRPr="00D62374">
              <w:rPr>
                <w:b/>
                <w:lang w:val="pl-PL"/>
              </w:rPr>
              <w:t xml:space="preserve">         Član 11.</w:t>
            </w:r>
          </w:p>
          <w:p w14:paraId="0C308D5C" w14:textId="77777777" w:rsidR="00BA68D8" w:rsidRDefault="00BA68D8" w:rsidP="00BA68D8">
            <w:pPr>
              <w:spacing w:after="60"/>
              <w:ind w:left="0" w:firstLine="0"/>
              <w:jc w:val="center"/>
              <w:rPr>
                <w:b/>
                <w:spacing w:val="-2"/>
                <w:szCs w:val="24"/>
              </w:rPr>
            </w:pPr>
            <w:r>
              <w:rPr>
                <w:b/>
                <w:szCs w:val="24"/>
              </w:rPr>
              <w:t xml:space="preserve"> </w:t>
            </w:r>
            <w:proofErr w:type="spellStart"/>
            <w:r>
              <w:rPr>
                <w:b/>
                <w:szCs w:val="24"/>
              </w:rPr>
              <w:t>Upitnici</w:t>
            </w:r>
            <w:proofErr w:type="spellEnd"/>
            <w:r>
              <w:rPr>
                <w:b/>
                <w:szCs w:val="24"/>
              </w:rPr>
              <w:t xml:space="preserve"> i dokumenti </w:t>
            </w:r>
            <w:proofErr w:type="spellStart"/>
            <w:r>
              <w:rPr>
                <w:b/>
                <w:szCs w:val="24"/>
              </w:rPr>
              <w:t>za</w:t>
            </w:r>
            <w:proofErr w:type="spellEnd"/>
            <w:r>
              <w:rPr>
                <w:b/>
                <w:szCs w:val="24"/>
              </w:rPr>
              <w:t xml:space="preserve"> </w:t>
            </w:r>
            <w:proofErr w:type="spellStart"/>
            <w:r>
              <w:rPr>
                <w:b/>
                <w:szCs w:val="24"/>
              </w:rPr>
              <w:t>registraciju</w:t>
            </w:r>
            <w:proofErr w:type="spellEnd"/>
          </w:p>
          <w:p w14:paraId="3DABB85F" w14:textId="77777777" w:rsidR="00BA68D8" w:rsidRPr="00FC7435" w:rsidRDefault="00BA68D8" w:rsidP="00BA68D8">
            <w:pPr>
              <w:ind w:left="0" w:firstLine="0"/>
              <w:jc w:val="left"/>
              <w:rPr>
                <w:b/>
                <w:szCs w:val="24"/>
              </w:rPr>
            </w:pPr>
          </w:p>
          <w:p w14:paraId="7FCCE5F5" w14:textId="77777777" w:rsidR="00BA68D8" w:rsidRPr="00D62374" w:rsidRDefault="00BA68D8" w:rsidP="007A717B">
            <w:pPr>
              <w:numPr>
                <w:ilvl w:val="0"/>
                <w:numId w:val="40"/>
              </w:numPr>
              <w:spacing w:after="40"/>
              <w:ind w:left="0" w:firstLine="0"/>
              <w:rPr>
                <w:szCs w:val="24"/>
              </w:rPr>
            </w:pPr>
            <w:proofErr w:type="spellStart"/>
            <w:r w:rsidRPr="00D62374">
              <w:rPr>
                <w:szCs w:val="24"/>
              </w:rPr>
              <w:t>Upitnike</w:t>
            </w:r>
            <w:proofErr w:type="spellEnd"/>
            <w:r w:rsidRPr="00D62374">
              <w:rPr>
                <w:szCs w:val="24"/>
              </w:rPr>
              <w:t xml:space="preserve">, </w:t>
            </w:r>
            <w:proofErr w:type="spellStart"/>
            <w:r w:rsidRPr="00D62374">
              <w:rPr>
                <w:szCs w:val="24"/>
              </w:rPr>
              <w:t>vodiče</w:t>
            </w:r>
            <w:proofErr w:type="spellEnd"/>
            <w:r w:rsidRPr="00D62374">
              <w:rPr>
                <w:szCs w:val="24"/>
              </w:rPr>
              <w:t xml:space="preserve">, instrumente i </w:t>
            </w:r>
            <w:proofErr w:type="spellStart"/>
            <w:r w:rsidRPr="00D62374">
              <w:rPr>
                <w:szCs w:val="24"/>
              </w:rPr>
              <w:t>metodološke</w:t>
            </w:r>
            <w:proofErr w:type="spellEnd"/>
            <w:r w:rsidRPr="00D62374">
              <w:rPr>
                <w:szCs w:val="24"/>
              </w:rPr>
              <w:t xml:space="preserve"> dokumente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priprema</w:t>
            </w:r>
            <w:proofErr w:type="spellEnd"/>
            <w:r w:rsidRPr="00D62374">
              <w:rPr>
                <w:szCs w:val="24"/>
              </w:rPr>
              <w:t xml:space="preserve"> </w:t>
            </w: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u </w:t>
            </w:r>
            <w:proofErr w:type="spellStart"/>
            <w:r w:rsidRPr="00D62374">
              <w:rPr>
                <w:szCs w:val="24"/>
              </w:rPr>
              <w:t>skladu</w:t>
            </w:r>
            <w:proofErr w:type="spellEnd"/>
            <w:r w:rsidRPr="00D62374">
              <w:rPr>
                <w:szCs w:val="24"/>
              </w:rPr>
              <w:t xml:space="preserve"> sa </w:t>
            </w:r>
            <w:proofErr w:type="spellStart"/>
            <w:r w:rsidRPr="00D62374">
              <w:rPr>
                <w:szCs w:val="24"/>
              </w:rPr>
              <w:t>statističkom</w:t>
            </w:r>
            <w:proofErr w:type="spellEnd"/>
            <w:r w:rsidRPr="00D62374">
              <w:rPr>
                <w:szCs w:val="24"/>
              </w:rPr>
              <w:t xml:space="preserve"> </w:t>
            </w:r>
            <w:proofErr w:type="spellStart"/>
            <w:r w:rsidRPr="00D62374">
              <w:rPr>
                <w:szCs w:val="24"/>
              </w:rPr>
              <w:t>metodologijom</w:t>
            </w:r>
            <w:proofErr w:type="spellEnd"/>
            <w:r w:rsidRPr="00D62374">
              <w:rPr>
                <w:szCs w:val="24"/>
              </w:rPr>
              <w:t xml:space="preserve"> i </w:t>
            </w:r>
            <w:proofErr w:type="spellStart"/>
            <w:r w:rsidRPr="00D62374">
              <w:rPr>
                <w:szCs w:val="24"/>
              </w:rPr>
              <w:t>relevantnim</w:t>
            </w:r>
            <w:proofErr w:type="spellEnd"/>
            <w:r w:rsidRPr="00D62374">
              <w:rPr>
                <w:szCs w:val="24"/>
              </w:rPr>
              <w:t xml:space="preserve"> </w:t>
            </w:r>
            <w:proofErr w:type="spellStart"/>
            <w:r w:rsidRPr="00D62374">
              <w:rPr>
                <w:szCs w:val="24"/>
              </w:rPr>
              <w:t>standardima</w:t>
            </w:r>
            <w:proofErr w:type="spellEnd"/>
            <w:r w:rsidRPr="00D62374">
              <w:rPr>
                <w:szCs w:val="24"/>
              </w:rPr>
              <w:t>.</w:t>
            </w:r>
          </w:p>
          <w:p w14:paraId="729ED2D9" w14:textId="7C1E9B48" w:rsidR="00BA68D8" w:rsidRDefault="00BA68D8" w:rsidP="00BA68D8">
            <w:pPr>
              <w:ind w:left="0" w:firstLine="0"/>
              <w:jc w:val="left"/>
              <w:rPr>
                <w:szCs w:val="24"/>
              </w:rPr>
            </w:pPr>
          </w:p>
          <w:p w14:paraId="3D380474" w14:textId="77777777" w:rsidR="00464A6C" w:rsidRPr="00D62374" w:rsidRDefault="00464A6C" w:rsidP="00BA68D8">
            <w:pPr>
              <w:ind w:left="0" w:firstLine="0"/>
              <w:jc w:val="left"/>
              <w:rPr>
                <w:szCs w:val="24"/>
              </w:rPr>
            </w:pPr>
          </w:p>
          <w:p w14:paraId="520BCFEF" w14:textId="77777777" w:rsidR="00BA68D8" w:rsidRPr="00D62374" w:rsidRDefault="00BA68D8" w:rsidP="007A717B">
            <w:pPr>
              <w:numPr>
                <w:ilvl w:val="0"/>
                <w:numId w:val="40"/>
              </w:numPr>
              <w:spacing w:after="40"/>
              <w:ind w:left="0" w:firstLine="0"/>
              <w:rPr>
                <w:szCs w:val="24"/>
              </w:rPr>
            </w:pPr>
            <w:proofErr w:type="spellStart"/>
            <w:r w:rsidRPr="00D62374">
              <w:rPr>
                <w:szCs w:val="24"/>
              </w:rPr>
              <w:lastRenderedPageBreak/>
              <w:t>Sadržaj</w:t>
            </w:r>
            <w:proofErr w:type="spellEnd"/>
            <w:r w:rsidRPr="00D62374">
              <w:rPr>
                <w:szCs w:val="24"/>
              </w:rPr>
              <w:t xml:space="preserve"> i </w:t>
            </w:r>
            <w:proofErr w:type="spellStart"/>
            <w:r w:rsidRPr="00D62374">
              <w:rPr>
                <w:szCs w:val="24"/>
              </w:rPr>
              <w:t>strukturu</w:t>
            </w:r>
            <w:proofErr w:type="spellEnd"/>
            <w:r w:rsidRPr="00D62374">
              <w:rPr>
                <w:szCs w:val="24"/>
              </w:rPr>
              <w:t xml:space="preserve"> </w:t>
            </w:r>
            <w:proofErr w:type="spellStart"/>
            <w:r w:rsidRPr="00D62374">
              <w:rPr>
                <w:szCs w:val="24"/>
              </w:rPr>
              <w:t>upitnika</w:t>
            </w:r>
            <w:proofErr w:type="spellEnd"/>
            <w:r w:rsidRPr="00D62374">
              <w:rPr>
                <w:szCs w:val="24"/>
              </w:rPr>
              <w:t xml:space="preserve"> </w:t>
            </w:r>
            <w:proofErr w:type="spellStart"/>
            <w:r w:rsidRPr="00D62374">
              <w:rPr>
                <w:szCs w:val="24"/>
              </w:rPr>
              <w:t>određuje</w:t>
            </w:r>
            <w:proofErr w:type="spellEnd"/>
            <w:r w:rsidRPr="00D62374">
              <w:rPr>
                <w:szCs w:val="24"/>
              </w:rPr>
              <w:t xml:space="preserve"> </w:t>
            </w: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uzimajući</w:t>
            </w:r>
            <w:proofErr w:type="spellEnd"/>
            <w:r w:rsidRPr="00D62374">
              <w:rPr>
                <w:szCs w:val="24"/>
              </w:rPr>
              <w:t xml:space="preserve"> u </w:t>
            </w:r>
            <w:proofErr w:type="spellStart"/>
            <w:r w:rsidRPr="00D62374">
              <w:rPr>
                <w:szCs w:val="24"/>
              </w:rPr>
              <w:t>obzir</w:t>
            </w:r>
            <w:proofErr w:type="spellEnd"/>
            <w:r w:rsidRPr="00D62374">
              <w:rPr>
                <w:szCs w:val="24"/>
              </w:rPr>
              <w:t xml:space="preserve"> </w:t>
            </w:r>
            <w:proofErr w:type="spellStart"/>
            <w:r w:rsidRPr="00D62374">
              <w:rPr>
                <w:szCs w:val="24"/>
              </w:rPr>
              <w:t>nacionalne</w:t>
            </w:r>
            <w:proofErr w:type="spellEnd"/>
            <w:r w:rsidRPr="00D62374">
              <w:rPr>
                <w:szCs w:val="24"/>
              </w:rPr>
              <w:t xml:space="preserve"> </w:t>
            </w:r>
            <w:proofErr w:type="spellStart"/>
            <w:r w:rsidRPr="00D62374">
              <w:rPr>
                <w:szCs w:val="24"/>
              </w:rPr>
              <w:t>zahteve</w:t>
            </w:r>
            <w:proofErr w:type="spellEnd"/>
            <w:r w:rsidRPr="00D62374">
              <w:rPr>
                <w:szCs w:val="24"/>
              </w:rPr>
              <w:t xml:space="preserve"> i </w:t>
            </w:r>
            <w:proofErr w:type="spellStart"/>
            <w:r w:rsidRPr="00D62374">
              <w:rPr>
                <w:szCs w:val="24"/>
              </w:rPr>
              <w:t>međunarodne</w:t>
            </w:r>
            <w:proofErr w:type="spellEnd"/>
            <w:r w:rsidRPr="00D62374">
              <w:rPr>
                <w:szCs w:val="24"/>
              </w:rPr>
              <w:t xml:space="preserve"> standarde u </w:t>
            </w:r>
            <w:proofErr w:type="spellStart"/>
            <w:r w:rsidRPr="00D62374">
              <w:rPr>
                <w:szCs w:val="24"/>
              </w:rPr>
              <w:t>oblasti</w:t>
            </w:r>
            <w:proofErr w:type="spellEnd"/>
            <w:r w:rsidRPr="00D62374">
              <w:rPr>
                <w:szCs w:val="24"/>
              </w:rPr>
              <w:t xml:space="preserve"> </w:t>
            </w:r>
            <w:proofErr w:type="spellStart"/>
            <w:r w:rsidRPr="00D62374">
              <w:rPr>
                <w:szCs w:val="24"/>
              </w:rPr>
              <w:t>poljoprivredne</w:t>
            </w:r>
            <w:proofErr w:type="spellEnd"/>
            <w:r w:rsidRPr="00D62374">
              <w:rPr>
                <w:szCs w:val="24"/>
              </w:rPr>
              <w:t xml:space="preserve"> statistike.</w:t>
            </w:r>
          </w:p>
          <w:p w14:paraId="2A34DC77" w14:textId="290FB42D" w:rsidR="00BA68D8" w:rsidRDefault="00BA68D8" w:rsidP="00BA68D8">
            <w:pPr>
              <w:ind w:left="0" w:firstLine="0"/>
              <w:jc w:val="left"/>
              <w:rPr>
                <w:szCs w:val="24"/>
              </w:rPr>
            </w:pPr>
          </w:p>
          <w:p w14:paraId="5A7FFA9D" w14:textId="7ABE31D2" w:rsidR="00464A6C" w:rsidRDefault="00464A6C" w:rsidP="00BA68D8">
            <w:pPr>
              <w:ind w:left="0" w:firstLine="0"/>
              <w:jc w:val="left"/>
              <w:rPr>
                <w:szCs w:val="24"/>
              </w:rPr>
            </w:pPr>
          </w:p>
          <w:p w14:paraId="6D8A4EDB" w14:textId="77777777" w:rsidR="00464A6C" w:rsidRPr="00D62374" w:rsidRDefault="00464A6C" w:rsidP="00BA68D8">
            <w:pPr>
              <w:ind w:left="0" w:firstLine="0"/>
              <w:jc w:val="left"/>
              <w:rPr>
                <w:szCs w:val="24"/>
              </w:rPr>
            </w:pPr>
          </w:p>
          <w:p w14:paraId="48FA9680" w14:textId="77777777" w:rsidR="00BA68D8" w:rsidRPr="00D62374" w:rsidRDefault="00BA68D8" w:rsidP="007A717B">
            <w:pPr>
              <w:numPr>
                <w:ilvl w:val="0"/>
                <w:numId w:val="40"/>
              </w:numPr>
              <w:spacing w:after="40"/>
              <w:ind w:left="0" w:firstLine="0"/>
              <w:rPr>
                <w:szCs w:val="24"/>
              </w:rPr>
            </w:pPr>
            <w:proofErr w:type="spellStart"/>
            <w:r w:rsidRPr="00D62374">
              <w:rPr>
                <w:szCs w:val="24"/>
              </w:rPr>
              <w:t>Upitnike</w:t>
            </w:r>
            <w:proofErr w:type="spellEnd"/>
            <w:r w:rsidRPr="00D62374">
              <w:rPr>
                <w:szCs w:val="24"/>
              </w:rPr>
              <w:t xml:space="preserve"> i </w:t>
            </w:r>
            <w:proofErr w:type="spellStart"/>
            <w:r w:rsidRPr="00D62374">
              <w:rPr>
                <w:szCs w:val="24"/>
              </w:rPr>
              <w:t>metodološke</w:t>
            </w:r>
            <w:proofErr w:type="spellEnd"/>
            <w:r w:rsidRPr="00D62374">
              <w:rPr>
                <w:szCs w:val="24"/>
              </w:rPr>
              <w:t xml:space="preserve"> dokumente </w:t>
            </w:r>
            <w:proofErr w:type="spellStart"/>
            <w:r w:rsidRPr="00D62374">
              <w:rPr>
                <w:szCs w:val="24"/>
              </w:rPr>
              <w:t>odobrava</w:t>
            </w:r>
            <w:proofErr w:type="spellEnd"/>
            <w:r w:rsidRPr="00D62374">
              <w:rPr>
                <w:szCs w:val="24"/>
              </w:rPr>
              <w:t xml:space="preserve"> </w:t>
            </w:r>
            <w:proofErr w:type="spellStart"/>
            <w:r w:rsidRPr="00D62374">
              <w:rPr>
                <w:szCs w:val="24"/>
              </w:rPr>
              <w:t>izvršni</w:t>
            </w:r>
            <w:proofErr w:type="spellEnd"/>
            <w:r w:rsidRPr="00D62374">
              <w:rPr>
                <w:szCs w:val="24"/>
              </w:rPr>
              <w:t xml:space="preserve"> </w:t>
            </w:r>
            <w:proofErr w:type="spellStart"/>
            <w:r w:rsidRPr="00D62374">
              <w:rPr>
                <w:szCs w:val="24"/>
              </w:rPr>
              <w:t>direktor</w:t>
            </w:r>
            <w:proofErr w:type="spellEnd"/>
            <w:r w:rsidRPr="00D62374">
              <w:rPr>
                <w:szCs w:val="24"/>
              </w:rPr>
              <w:t xml:space="preserve"> </w:t>
            </w:r>
            <w:proofErr w:type="spellStart"/>
            <w:r w:rsidRPr="00D62374">
              <w:rPr>
                <w:szCs w:val="24"/>
              </w:rPr>
              <w:t>Agencije</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nakon</w:t>
            </w:r>
            <w:proofErr w:type="spellEnd"/>
            <w:r w:rsidRPr="00D62374">
              <w:rPr>
                <w:szCs w:val="24"/>
              </w:rPr>
              <w:t xml:space="preserve"> </w:t>
            </w:r>
            <w:proofErr w:type="spellStart"/>
            <w:r w:rsidRPr="00D62374">
              <w:rPr>
                <w:szCs w:val="24"/>
              </w:rPr>
              <w:t>dobijanja</w:t>
            </w:r>
            <w:proofErr w:type="spellEnd"/>
            <w:r w:rsidRPr="00D62374">
              <w:rPr>
                <w:szCs w:val="24"/>
              </w:rPr>
              <w:t xml:space="preserve"> </w:t>
            </w:r>
            <w:proofErr w:type="spellStart"/>
            <w:r w:rsidRPr="00D62374">
              <w:rPr>
                <w:szCs w:val="24"/>
              </w:rPr>
              <w:t>mišljenja</w:t>
            </w:r>
            <w:proofErr w:type="spellEnd"/>
            <w:r w:rsidRPr="00D62374">
              <w:rPr>
                <w:szCs w:val="24"/>
              </w:rPr>
              <w:t xml:space="preserve"> </w:t>
            </w:r>
            <w:proofErr w:type="spellStart"/>
            <w:r w:rsidRPr="00D62374">
              <w:rPr>
                <w:szCs w:val="24"/>
              </w:rPr>
              <w:t>Saveta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w:t>
            </w:r>
          </w:p>
          <w:p w14:paraId="46CE9EAB" w14:textId="4B4B105A" w:rsidR="000838A4" w:rsidRDefault="000838A4" w:rsidP="001D20BA">
            <w:pPr>
              <w:ind w:left="0" w:firstLine="0"/>
              <w:jc w:val="left"/>
              <w:rPr>
                <w:bCs/>
                <w:szCs w:val="24"/>
              </w:rPr>
            </w:pPr>
          </w:p>
          <w:p w14:paraId="19BF2F74" w14:textId="77777777" w:rsidR="00464A6C" w:rsidRDefault="00464A6C" w:rsidP="001D20BA">
            <w:pPr>
              <w:ind w:left="0" w:firstLine="0"/>
              <w:jc w:val="left"/>
              <w:rPr>
                <w:bCs/>
                <w:szCs w:val="24"/>
              </w:rPr>
            </w:pPr>
          </w:p>
          <w:p w14:paraId="35579724" w14:textId="77777777" w:rsidR="000838A4" w:rsidRPr="00464A6C" w:rsidRDefault="000838A4" w:rsidP="001D20BA">
            <w:pPr>
              <w:ind w:left="0" w:firstLine="0"/>
              <w:jc w:val="left"/>
              <w:rPr>
                <w:bCs/>
                <w:sz w:val="2"/>
                <w:szCs w:val="2"/>
              </w:rPr>
            </w:pPr>
          </w:p>
          <w:p w14:paraId="6CBB5CAC" w14:textId="77777777" w:rsidR="00BA68D8" w:rsidRPr="00FC7435" w:rsidRDefault="00BA68D8" w:rsidP="00BA68D8">
            <w:pPr>
              <w:ind w:left="0" w:firstLine="0"/>
              <w:jc w:val="center"/>
              <w:rPr>
                <w:b/>
                <w:szCs w:val="24"/>
              </w:rPr>
            </w:pPr>
            <w:proofErr w:type="spellStart"/>
            <w:r w:rsidRPr="00FC7435">
              <w:rPr>
                <w:b/>
                <w:szCs w:val="24"/>
              </w:rPr>
              <w:t>Član</w:t>
            </w:r>
            <w:proofErr w:type="spellEnd"/>
            <w:r w:rsidRPr="00FC7435">
              <w:rPr>
                <w:b/>
                <w:szCs w:val="24"/>
              </w:rPr>
              <w:t xml:space="preserve"> 12.</w:t>
            </w:r>
          </w:p>
          <w:p w14:paraId="6ADF3695" w14:textId="77777777" w:rsidR="00BA68D8" w:rsidRPr="00FC7435" w:rsidRDefault="00337976" w:rsidP="00BA68D8">
            <w:pPr>
              <w:spacing w:after="60"/>
              <w:ind w:left="0" w:firstLine="0"/>
              <w:jc w:val="center"/>
              <w:rPr>
                <w:b/>
                <w:szCs w:val="24"/>
              </w:rPr>
            </w:pPr>
            <w:r>
              <w:rPr>
                <w:b/>
                <w:szCs w:val="24"/>
              </w:rPr>
              <w:t xml:space="preserve">  </w:t>
            </w:r>
            <w:proofErr w:type="spellStart"/>
            <w:r w:rsidR="00BA68D8" w:rsidRPr="00FC7435">
              <w:rPr>
                <w:b/>
                <w:szCs w:val="24"/>
              </w:rPr>
              <w:t>Referentno</w:t>
            </w:r>
            <w:proofErr w:type="spellEnd"/>
            <w:r w:rsidR="00BA68D8" w:rsidRPr="00FC7435">
              <w:rPr>
                <w:b/>
                <w:szCs w:val="24"/>
              </w:rPr>
              <w:t xml:space="preserve"> </w:t>
            </w:r>
            <w:proofErr w:type="spellStart"/>
            <w:r w:rsidR="00BA68D8" w:rsidRPr="00FC7435">
              <w:rPr>
                <w:b/>
                <w:szCs w:val="24"/>
              </w:rPr>
              <w:t>vreme</w:t>
            </w:r>
            <w:proofErr w:type="spellEnd"/>
            <w:r w:rsidR="00BA68D8" w:rsidRPr="00FC7435">
              <w:rPr>
                <w:b/>
                <w:szCs w:val="24"/>
              </w:rPr>
              <w:t xml:space="preserve"> i </w:t>
            </w:r>
            <w:proofErr w:type="spellStart"/>
            <w:r w:rsidR="00BA68D8" w:rsidRPr="00FC7435">
              <w:rPr>
                <w:b/>
                <w:szCs w:val="24"/>
              </w:rPr>
              <w:t>periodi</w:t>
            </w:r>
            <w:proofErr w:type="spellEnd"/>
            <w:r w:rsidR="00BA68D8" w:rsidRPr="00FC7435">
              <w:rPr>
                <w:b/>
                <w:szCs w:val="24"/>
              </w:rPr>
              <w:t xml:space="preserve"> </w:t>
            </w:r>
            <w:proofErr w:type="spellStart"/>
            <w:r w:rsidR="00BA68D8" w:rsidRPr="00FC7435">
              <w:rPr>
                <w:b/>
                <w:szCs w:val="24"/>
              </w:rPr>
              <w:t>registracije</w:t>
            </w:r>
            <w:proofErr w:type="spellEnd"/>
          </w:p>
          <w:p w14:paraId="103DD4F6" w14:textId="64684C67" w:rsidR="00BA68D8" w:rsidRDefault="00BA68D8" w:rsidP="00BA68D8">
            <w:pPr>
              <w:ind w:left="0" w:firstLine="0"/>
              <w:jc w:val="left"/>
              <w:rPr>
                <w:b/>
                <w:szCs w:val="24"/>
              </w:rPr>
            </w:pPr>
          </w:p>
          <w:p w14:paraId="10480076" w14:textId="77777777" w:rsidR="00464A6C" w:rsidRPr="00FC7435" w:rsidRDefault="00464A6C" w:rsidP="00BA68D8">
            <w:pPr>
              <w:ind w:left="0" w:firstLine="0"/>
              <w:jc w:val="left"/>
              <w:rPr>
                <w:b/>
                <w:szCs w:val="24"/>
              </w:rPr>
            </w:pPr>
          </w:p>
          <w:p w14:paraId="2F1FAB53" w14:textId="77777777" w:rsidR="00BA68D8" w:rsidRPr="00D62374" w:rsidRDefault="00BA68D8" w:rsidP="007A717B">
            <w:pPr>
              <w:numPr>
                <w:ilvl w:val="0"/>
                <w:numId w:val="42"/>
              </w:numPr>
              <w:spacing w:after="40"/>
              <w:ind w:left="0" w:firstLine="0"/>
              <w:rPr>
                <w:szCs w:val="24"/>
              </w:rPr>
            </w:pPr>
            <w:r w:rsidRPr="00D62374">
              <w:rPr>
                <w:szCs w:val="24"/>
              </w:rPr>
              <w:t xml:space="preserve">Na </w:t>
            </w:r>
            <w:proofErr w:type="spellStart"/>
            <w:r w:rsidRPr="00D62374">
              <w:rPr>
                <w:szCs w:val="24"/>
              </w:rPr>
              <w:t>predlog</w:t>
            </w:r>
            <w:proofErr w:type="spellEnd"/>
            <w:r w:rsidRPr="00D62374">
              <w:rPr>
                <w:szCs w:val="24"/>
              </w:rPr>
              <w:t xml:space="preserve"> </w:t>
            </w:r>
            <w:proofErr w:type="spellStart"/>
            <w:r w:rsidRPr="00D62374">
              <w:rPr>
                <w:szCs w:val="24"/>
              </w:rPr>
              <w:t>Agencije</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(KAS), </w:t>
            </w:r>
            <w:proofErr w:type="spellStart"/>
            <w:r w:rsidRPr="00D62374">
              <w:rPr>
                <w:szCs w:val="24"/>
              </w:rPr>
              <w:t>Vlada</w:t>
            </w:r>
            <w:proofErr w:type="spellEnd"/>
            <w:r w:rsidRPr="00D62374">
              <w:rPr>
                <w:szCs w:val="24"/>
              </w:rPr>
              <w:t xml:space="preserve"> Republike </w:t>
            </w:r>
            <w:proofErr w:type="spellStart"/>
            <w:r w:rsidRPr="00D62374">
              <w:rPr>
                <w:szCs w:val="24"/>
              </w:rPr>
              <w:t>Kosovo</w:t>
            </w:r>
            <w:proofErr w:type="spellEnd"/>
            <w:r w:rsidRPr="00D62374">
              <w:rPr>
                <w:szCs w:val="24"/>
              </w:rPr>
              <w:t xml:space="preserve"> </w:t>
            </w:r>
            <w:proofErr w:type="spellStart"/>
            <w:r w:rsidRPr="00D62374">
              <w:rPr>
                <w:szCs w:val="24"/>
              </w:rPr>
              <w:t>odlučuje</w:t>
            </w:r>
            <w:proofErr w:type="spellEnd"/>
            <w:r w:rsidRPr="00D62374">
              <w:rPr>
                <w:szCs w:val="24"/>
              </w:rPr>
              <w:t xml:space="preserve"> o </w:t>
            </w:r>
            <w:proofErr w:type="spellStart"/>
            <w:r w:rsidRPr="00D62374">
              <w:rPr>
                <w:szCs w:val="24"/>
              </w:rPr>
              <w:t>datumu</w:t>
            </w:r>
            <w:proofErr w:type="spellEnd"/>
            <w:r w:rsidRPr="00D62374">
              <w:rPr>
                <w:szCs w:val="24"/>
              </w:rPr>
              <w:t xml:space="preserve"> </w:t>
            </w:r>
            <w:proofErr w:type="spellStart"/>
            <w:r w:rsidRPr="00D62374">
              <w:rPr>
                <w:szCs w:val="24"/>
              </w:rPr>
              <w:t>početka</w:t>
            </w:r>
            <w:proofErr w:type="spellEnd"/>
            <w:r w:rsidRPr="00D62374">
              <w:rPr>
                <w:szCs w:val="24"/>
              </w:rPr>
              <w:t xml:space="preserve"> i </w:t>
            </w:r>
            <w:proofErr w:type="spellStart"/>
            <w:r w:rsidRPr="00D62374">
              <w:rPr>
                <w:szCs w:val="24"/>
              </w:rPr>
              <w:t>trajanju</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najkasnije</w:t>
            </w:r>
            <w:proofErr w:type="spellEnd"/>
            <w:r w:rsidRPr="00D62374">
              <w:rPr>
                <w:szCs w:val="24"/>
              </w:rPr>
              <w:t xml:space="preserve"> </w:t>
            </w:r>
            <w:proofErr w:type="spellStart"/>
            <w:r w:rsidRPr="00D62374">
              <w:rPr>
                <w:szCs w:val="24"/>
              </w:rPr>
              <w:t>devet</w:t>
            </w:r>
            <w:proofErr w:type="spellEnd"/>
            <w:r w:rsidRPr="00D62374">
              <w:rPr>
                <w:szCs w:val="24"/>
              </w:rPr>
              <w:t xml:space="preserve"> (9) </w:t>
            </w:r>
            <w:proofErr w:type="spellStart"/>
            <w:r w:rsidRPr="00D62374">
              <w:rPr>
                <w:szCs w:val="24"/>
              </w:rPr>
              <w:t>meseci</w:t>
            </w:r>
            <w:proofErr w:type="spellEnd"/>
            <w:r w:rsidRPr="00D62374">
              <w:rPr>
                <w:szCs w:val="24"/>
              </w:rPr>
              <w:t xml:space="preserve"> pre </w:t>
            </w:r>
            <w:proofErr w:type="spellStart"/>
            <w:r w:rsidRPr="00D62374">
              <w:rPr>
                <w:szCs w:val="24"/>
              </w:rPr>
              <w:t>datuma</w:t>
            </w:r>
            <w:proofErr w:type="spellEnd"/>
            <w:r w:rsidRPr="00D62374">
              <w:rPr>
                <w:szCs w:val="24"/>
              </w:rPr>
              <w:t xml:space="preserve"> </w:t>
            </w:r>
            <w:proofErr w:type="spellStart"/>
            <w:r w:rsidRPr="00D62374">
              <w:rPr>
                <w:szCs w:val="24"/>
              </w:rPr>
              <w:t>početka</w:t>
            </w:r>
            <w:proofErr w:type="spellEnd"/>
            <w:r w:rsidRPr="00D62374">
              <w:rPr>
                <w:szCs w:val="24"/>
              </w:rPr>
              <w:t xml:space="preserve"> </w:t>
            </w:r>
            <w:proofErr w:type="spellStart"/>
            <w:r w:rsidRPr="00D62374">
              <w:rPr>
                <w:szCs w:val="24"/>
              </w:rPr>
              <w:t>Popisa</w:t>
            </w:r>
            <w:proofErr w:type="spellEnd"/>
            <w:r w:rsidRPr="00D62374">
              <w:rPr>
                <w:szCs w:val="24"/>
              </w:rPr>
              <w:t>.</w:t>
            </w:r>
          </w:p>
          <w:p w14:paraId="6CFC4D57" w14:textId="0D4BFF7F" w:rsidR="00BA68D8" w:rsidRDefault="00BA68D8" w:rsidP="00BA68D8">
            <w:pPr>
              <w:ind w:left="0" w:firstLine="0"/>
              <w:jc w:val="left"/>
              <w:rPr>
                <w:szCs w:val="24"/>
              </w:rPr>
            </w:pPr>
          </w:p>
          <w:p w14:paraId="37956A87" w14:textId="77777777" w:rsidR="00464A6C" w:rsidRPr="00D62374" w:rsidRDefault="00464A6C" w:rsidP="00BA68D8">
            <w:pPr>
              <w:ind w:left="0" w:firstLine="0"/>
              <w:jc w:val="left"/>
              <w:rPr>
                <w:szCs w:val="24"/>
              </w:rPr>
            </w:pPr>
          </w:p>
          <w:p w14:paraId="1F59881D" w14:textId="7DBDC9C6" w:rsidR="00065885" w:rsidRDefault="00BA68D8" w:rsidP="00065885">
            <w:pPr>
              <w:numPr>
                <w:ilvl w:val="0"/>
                <w:numId w:val="42"/>
              </w:numPr>
              <w:spacing w:after="40"/>
              <w:ind w:left="0" w:firstLine="0"/>
              <w:rPr>
                <w:szCs w:val="24"/>
                <w:lang w:val="pl-PL"/>
              </w:rPr>
            </w:pPr>
            <w:r w:rsidRPr="00D62374">
              <w:rPr>
                <w:szCs w:val="24"/>
                <w:lang w:val="pl-PL"/>
              </w:rPr>
              <w:t>Referentni periodi za prikupljanje podataka treba da budu u skladu sa najboljim međunarodnim praksama, kao i sa periodom pre registracije.</w:t>
            </w:r>
          </w:p>
          <w:p w14:paraId="74F2A25E" w14:textId="77777777" w:rsidR="00584DFC" w:rsidRPr="00065885" w:rsidRDefault="00584DFC" w:rsidP="00584DFC">
            <w:pPr>
              <w:spacing w:after="40"/>
              <w:ind w:left="0" w:firstLine="0"/>
              <w:rPr>
                <w:szCs w:val="24"/>
                <w:lang w:val="pl-PL"/>
              </w:rPr>
            </w:pPr>
          </w:p>
          <w:p w14:paraId="125D7B8C" w14:textId="46917352" w:rsidR="00464A6C" w:rsidRPr="00584DFC" w:rsidRDefault="00BA68D8" w:rsidP="00584DFC">
            <w:pPr>
              <w:pStyle w:val="ListParagraph"/>
              <w:numPr>
                <w:ilvl w:val="0"/>
                <w:numId w:val="42"/>
              </w:numPr>
              <w:spacing w:after="40"/>
              <w:jc w:val="left"/>
              <w:rPr>
                <w:lang w:val="pl-PL"/>
              </w:rPr>
            </w:pPr>
            <w:r w:rsidRPr="00065885">
              <w:rPr>
                <w:lang w:val="pl-PL"/>
              </w:rPr>
              <w:t>Referentni periodi su za:</w:t>
            </w:r>
          </w:p>
          <w:p w14:paraId="597EFD9C" w14:textId="3F8B6A75" w:rsidR="00BA68D8" w:rsidRDefault="00BA68D8" w:rsidP="00BB20F1">
            <w:pPr>
              <w:pStyle w:val="ListParagraph"/>
              <w:numPr>
                <w:ilvl w:val="1"/>
                <w:numId w:val="42"/>
              </w:numPr>
              <w:spacing w:after="40"/>
              <w:ind w:left="648"/>
              <w:jc w:val="left"/>
            </w:pPr>
            <w:proofErr w:type="spellStart"/>
            <w:r w:rsidRPr="00BA68D8">
              <w:lastRenderedPageBreak/>
              <w:t>Korišćenje</w:t>
            </w:r>
            <w:proofErr w:type="spellEnd"/>
            <w:r w:rsidRPr="00BA68D8">
              <w:t xml:space="preserve"> </w:t>
            </w:r>
            <w:proofErr w:type="spellStart"/>
            <w:r w:rsidRPr="00BA68D8">
              <w:t>zemljišta</w:t>
            </w:r>
            <w:proofErr w:type="spellEnd"/>
            <w:r w:rsidRPr="00BA68D8">
              <w:t xml:space="preserve">, </w:t>
            </w:r>
            <w:proofErr w:type="spellStart"/>
            <w:r w:rsidRPr="00BA68D8">
              <w:t>jedna</w:t>
            </w:r>
            <w:proofErr w:type="spellEnd"/>
            <w:r w:rsidRPr="00BA68D8">
              <w:t xml:space="preserve"> (1) </w:t>
            </w:r>
            <w:r w:rsidR="00F2708C">
              <w:t xml:space="preserve">    </w:t>
            </w:r>
            <w:proofErr w:type="spellStart"/>
            <w:r w:rsidRPr="00BA68D8">
              <w:t>poljoprivredna</w:t>
            </w:r>
            <w:proofErr w:type="spellEnd"/>
            <w:r w:rsidRPr="00BA68D8">
              <w:t xml:space="preserve"> </w:t>
            </w:r>
            <w:proofErr w:type="spellStart"/>
            <w:r w:rsidRPr="00BA68D8">
              <w:t>godina</w:t>
            </w:r>
            <w:proofErr w:type="spellEnd"/>
            <w:r w:rsidRPr="00BA68D8">
              <w:t>;</w:t>
            </w:r>
          </w:p>
          <w:p w14:paraId="31C3CC8F" w14:textId="77777777" w:rsidR="00B05FE3" w:rsidRPr="00BA68D8" w:rsidRDefault="00B05FE3" w:rsidP="00BB20F1">
            <w:pPr>
              <w:pStyle w:val="ListParagraph"/>
              <w:spacing w:after="40"/>
              <w:ind w:left="288" w:firstLine="0"/>
              <w:jc w:val="left"/>
            </w:pPr>
          </w:p>
          <w:p w14:paraId="77D432CB" w14:textId="411A7398" w:rsidR="00BA68D8" w:rsidRPr="00B05FE3" w:rsidRDefault="00BA68D8" w:rsidP="00BB20F1">
            <w:pPr>
              <w:pStyle w:val="ListParagraph"/>
              <w:numPr>
                <w:ilvl w:val="1"/>
                <w:numId w:val="42"/>
              </w:numPr>
              <w:spacing w:after="40"/>
              <w:ind w:left="648"/>
              <w:jc w:val="left"/>
              <w:rPr>
                <w:lang w:val="pl-PL"/>
              </w:rPr>
            </w:pPr>
            <w:r w:rsidRPr="00B05FE3">
              <w:rPr>
                <w:lang w:val="pl-PL"/>
              </w:rPr>
              <w:t xml:space="preserve">Sukcesivni usevi, referentna godina žetve useva; </w:t>
            </w:r>
          </w:p>
          <w:p w14:paraId="0EDE178C" w14:textId="77777777" w:rsidR="00B05FE3" w:rsidRDefault="00B05FE3" w:rsidP="00BB20F1">
            <w:pPr>
              <w:pStyle w:val="ListParagraph"/>
              <w:ind w:left="288"/>
            </w:pPr>
          </w:p>
          <w:p w14:paraId="059BB279" w14:textId="77777777" w:rsidR="00B05FE3" w:rsidRPr="00FC7435" w:rsidRDefault="00B05FE3" w:rsidP="00BB20F1">
            <w:pPr>
              <w:pStyle w:val="ListParagraph"/>
              <w:spacing w:after="40"/>
              <w:ind w:left="288" w:firstLine="0"/>
              <w:jc w:val="left"/>
            </w:pPr>
          </w:p>
          <w:p w14:paraId="22AD8FE2" w14:textId="71E4F1F4" w:rsidR="00BA68D8" w:rsidRPr="00B05FE3" w:rsidRDefault="00BA68D8" w:rsidP="00BB20F1">
            <w:pPr>
              <w:pStyle w:val="ListParagraph"/>
              <w:numPr>
                <w:ilvl w:val="1"/>
                <w:numId w:val="42"/>
              </w:numPr>
              <w:spacing w:after="40"/>
              <w:ind w:left="648"/>
              <w:jc w:val="left"/>
              <w:rPr>
                <w:lang w:val="pl-PL"/>
              </w:rPr>
            </w:pPr>
            <w:r w:rsidRPr="00B05FE3">
              <w:rPr>
                <w:lang w:val="pl-PL"/>
              </w:rPr>
              <w:t>Stoka, referentni dan referentne godine (trenutno);</w:t>
            </w:r>
          </w:p>
          <w:p w14:paraId="679FA0B3" w14:textId="77777777" w:rsidR="00B05FE3" w:rsidRPr="00FC7435" w:rsidRDefault="00B05FE3" w:rsidP="00BB20F1">
            <w:pPr>
              <w:pStyle w:val="ListParagraph"/>
              <w:spacing w:after="40"/>
              <w:ind w:left="288" w:firstLine="0"/>
              <w:jc w:val="left"/>
            </w:pPr>
          </w:p>
          <w:p w14:paraId="77758792" w14:textId="6EA64209" w:rsidR="00BA68D8" w:rsidRPr="00B05FE3" w:rsidRDefault="00BA68D8" w:rsidP="00BB20F1">
            <w:pPr>
              <w:pStyle w:val="ListParagraph"/>
              <w:numPr>
                <w:ilvl w:val="1"/>
                <w:numId w:val="42"/>
              </w:numPr>
              <w:spacing w:after="40"/>
              <w:ind w:left="648"/>
              <w:jc w:val="left"/>
              <w:rPr>
                <w:lang w:val="pl-PL"/>
              </w:rPr>
            </w:pPr>
            <w:r w:rsidRPr="00B05FE3">
              <w:rPr>
                <w:lang w:val="pl-PL"/>
              </w:rPr>
              <w:t>Upravljanje stajnjakom, poslednjih 12 meseci referentne godine (tekuće);</w:t>
            </w:r>
          </w:p>
          <w:p w14:paraId="4A340808" w14:textId="77777777" w:rsidR="00B05FE3" w:rsidRDefault="00B05FE3" w:rsidP="00BB20F1">
            <w:pPr>
              <w:pStyle w:val="ListParagraph"/>
              <w:ind w:left="288"/>
            </w:pPr>
          </w:p>
          <w:p w14:paraId="5EDD6631" w14:textId="77777777" w:rsidR="00B05FE3" w:rsidRPr="00FC7435" w:rsidRDefault="00B05FE3" w:rsidP="00BB20F1">
            <w:pPr>
              <w:pStyle w:val="ListParagraph"/>
              <w:spacing w:after="40"/>
              <w:ind w:left="288" w:firstLine="0"/>
              <w:jc w:val="left"/>
            </w:pPr>
          </w:p>
          <w:p w14:paraId="72DEEE43" w14:textId="1DD5C177" w:rsidR="00BA68D8" w:rsidRDefault="00BA68D8" w:rsidP="00BB20F1">
            <w:pPr>
              <w:pStyle w:val="ListParagraph"/>
              <w:numPr>
                <w:ilvl w:val="1"/>
                <w:numId w:val="42"/>
              </w:numPr>
              <w:spacing w:after="40"/>
              <w:ind w:left="648"/>
              <w:jc w:val="left"/>
            </w:pPr>
            <w:proofErr w:type="spellStart"/>
            <w:r w:rsidRPr="00D62374">
              <w:t>Navodnjavanje</w:t>
            </w:r>
            <w:proofErr w:type="spellEnd"/>
            <w:r w:rsidRPr="00D62374">
              <w:t xml:space="preserve">, </w:t>
            </w:r>
            <w:proofErr w:type="spellStart"/>
            <w:r w:rsidRPr="00D62374">
              <w:t>poslednjih</w:t>
            </w:r>
            <w:proofErr w:type="spellEnd"/>
            <w:r w:rsidRPr="00D62374">
              <w:t xml:space="preserve"> 12 </w:t>
            </w:r>
            <w:proofErr w:type="spellStart"/>
            <w:r w:rsidRPr="00D62374">
              <w:t>meseci</w:t>
            </w:r>
            <w:proofErr w:type="spellEnd"/>
            <w:r w:rsidRPr="00D62374">
              <w:t xml:space="preserve"> (</w:t>
            </w:r>
            <w:proofErr w:type="spellStart"/>
            <w:r w:rsidRPr="00D62374">
              <w:t>tekuće</w:t>
            </w:r>
            <w:proofErr w:type="spellEnd"/>
            <w:r w:rsidRPr="00D62374">
              <w:t xml:space="preserve">) </w:t>
            </w:r>
            <w:proofErr w:type="spellStart"/>
            <w:r w:rsidRPr="00D62374">
              <w:t>referentne</w:t>
            </w:r>
            <w:proofErr w:type="spellEnd"/>
            <w:r w:rsidRPr="00D62374">
              <w:t xml:space="preserve"> </w:t>
            </w:r>
            <w:proofErr w:type="spellStart"/>
            <w:r w:rsidRPr="00D62374">
              <w:t>godine</w:t>
            </w:r>
            <w:proofErr w:type="spellEnd"/>
            <w:r w:rsidRPr="00D62374">
              <w:t>;</w:t>
            </w:r>
          </w:p>
          <w:p w14:paraId="4BDDFA3D" w14:textId="77777777" w:rsidR="00B05FE3" w:rsidRPr="00FC7435" w:rsidRDefault="00B05FE3" w:rsidP="00BB20F1">
            <w:pPr>
              <w:pStyle w:val="ListParagraph"/>
              <w:spacing w:after="40"/>
              <w:ind w:left="288" w:firstLine="0"/>
              <w:jc w:val="left"/>
            </w:pPr>
          </w:p>
          <w:p w14:paraId="6D6774DA" w14:textId="39212079" w:rsidR="00BA68D8" w:rsidRPr="00B05FE3" w:rsidRDefault="00BA68D8" w:rsidP="00BB20F1">
            <w:pPr>
              <w:pStyle w:val="ListParagraph"/>
              <w:numPr>
                <w:ilvl w:val="1"/>
                <w:numId w:val="42"/>
              </w:numPr>
              <w:spacing w:after="40"/>
              <w:ind w:left="648"/>
              <w:jc w:val="left"/>
              <w:rPr>
                <w:lang w:val="it-IT"/>
              </w:rPr>
            </w:pPr>
            <w:r w:rsidRPr="00B05FE3">
              <w:rPr>
                <w:lang w:val="it-IT"/>
              </w:rPr>
              <w:t>Upotreba mineralnih, organskih đubriva, pesticida, poslednjih 12 meseci (tekuće) referentne godine;</w:t>
            </w:r>
          </w:p>
          <w:p w14:paraId="7CA7C069" w14:textId="77777777" w:rsidR="00B05FE3" w:rsidRDefault="00B05FE3" w:rsidP="00BB20F1">
            <w:pPr>
              <w:pStyle w:val="ListParagraph"/>
              <w:ind w:left="288"/>
            </w:pPr>
          </w:p>
          <w:p w14:paraId="730C4788" w14:textId="77777777" w:rsidR="00B05FE3" w:rsidRPr="00FC7435" w:rsidRDefault="00B05FE3" w:rsidP="00BB20F1">
            <w:pPr>
              <w:pStyle w:val="ListParagraph"/>
              <w:spacing w:after="40"/>
              <w:ind w:left="288" w:firstLine="0"/>
              <w:jc w:val="left"/>
            </w:pPr>
          </w:p>
          <w:p w14:paraId="34FABA6B" w14:textId="163B4E03" w:rsidR="00BA68D8" w:rsidRPr="00B05FE3" w:rsidRDefault="00BA68D8" w:rsidP="00BB20F1">
            <w:pPr>
              <w:pStyle w:val="ListParagraph"/>
              <w:numPr>
                <w:ilvl w:val="1"/>
                <w:numId w:val="42"/>
              </w:numPr>
              <w:spacing w:after="40"/>
              <w:ind w:left="648"/>
              <w:jc w:val="left"/>
              <w:rPr>
                <w:lang w:val="it-IT"/>
              </w:rPr>
            </w:pPr>
            <w:r w:rsidRPr="00B05FE3">
              <w:rPr>
                <w:lang w:val="it-IT"/>
              </w:rPr>
              <w:t>Radna snaga, poslednjih 12 meseci referentne godine (tekuće);</w:t>
            </w:r>
          </w:p>
          <w:p w14:paraId="4065A36C" w14:textId="77777777" w:rsidR="00B05FE3" w:rsidRPr="00FC7435" w:rsidRDefault="00B05FE3" w:rsidP="00BB20F1">
            <w:pPr>
              <w:pStyle w:val="ListParagraph"/>
              <w:spacing w:after="40"/>
              <w:ind w:left="288" w:firstLine="0"/>
              <w:jc w:val="left"/>
            </w:pPr>
          </w:p>
          <w:p w14:paraId="11CE7204" w14:textId="6F66999B" w:rsidR="00BA68D8" w:rsidRPr="00B05FE3" w:rsidRDefault="00BA68D8" w:rsidP="00BB20F1">
            <w:pPr>
              <w:pStyle w:val="ListParagraph"/>
              <w:numPr>
                <w:ilvl w:val="1"/>
                <w:numId w:val="42"/>
              </w:numPr>
              <w:spacing w:after="40"/>
              <w:ind w:left="648"/>
              <w:jc w:val="left"/>
              <w:rPr>
                <w:lang w:val="it-IT"/>
              </w:rPr>
            </w:pPr>
            <w:r w:rsidRPr="00B05FE3">
              <w:rPr>
                <w:lang w:val="it-IT"/>
              </w:rPr>
              <w:t>Upotreba poljoprivrednih mašina, poslednjih 12 meseci referentne godine (tekuće);</w:t>
            </w:r>
          </w:p>
          <w:p w14:paraId="35EA0FA2" w14:textId="77777777" w:rsidR="00B05FE3" w:rsidRPr="00FC7435" w:rsidRDefault="00B05FE3" w:rsidP="00584DFC">
            <w:pPr>
              <w:spacing w:after="40"/>
              <w:ind w:left="0" w:firstLine="0"/>
              <w:jc w:val="left"/>
            </w:pPr>
          </w:p>
          <w:p w14:paraId="37F8C072" w14:textId="6D5F17EC" w:rsidR="00BA68D8" w:rsidRDefault="00BA68D8" w:rsidP="00BB20F1">
            <w:pPr>
              <w:pStyle w:val="ListParagraph"/>
              <w:numPr>
                <w:ilvl w:val="1"/>
                <w:numId w:val="42"/>
              </w:numPr>
              <w:spacing w:after="40"/>
              <w:ind w:left="648"/>
              <w:jc w:val="left"/>
            </w:pPr>
            <w:proofErr w:type="spellStart"/>
            <w:r w:rsidRPr="00D62374">
              <w:lastRenderedPageBreak/>
              <w:t>Poljoprivredni</w:t>
            </w:r>
            <w:proofErr w:type="spellEnd"/>
            <w:r w:rsidRPr="00D62374">
              <w:t xml:space="preserve"> </w:t>
            </w:r>
            <w:proofErr w:type="spellStart"/>
            <w:r w:rsidRPr="00D62374">
              <w:t>objekti</w:t>
            </w:r>
            <w:proofErr w:type="spellEnd"/>
            <w:r w:rsidRPr="00D62374">
              <w:t xml:space="preserve">, </w:t>
            </w:r>
            <w:proofErr w:type="spellStart"/>
            <w:r w:rsidRPr="00D62374">
              <w:t>referentni</w:t>
            </w:r>
            <w:proofErr w:type="spellEnd"/>
            <w:r w:rsidRPr="00D62374">
              <w:t xml:space="preserve"> dan </w:t>
            </w:r>
            <w:proofErr w:type="spellStart"/>
            <w:r w:rsidRPr="00D62374">
              <w:t>referentne</w:t>
            </w:r>
            <w:proofErr w:type="spellEnd"/>
            <w:r w:rsidRPr="00D62374">
              <w:t xml:space="preserve"> </w:t>
            </w:r>
            <w:proofErr w:type="spellStart"/>
            <w:r w:rsidRPr="00D62374">
              <w:t>godine</w:t>
            </w:r>
            <w:proofErr w:type="spellEnd"/>
            <w:r w:rsidRPr="00D62374">
              <w:t xml:space="preserve"> (</w:t>
            </w:r>
            <w:proofErr w:type="spellStart"/>
            <w:r w:rsidRPr="00D62374">
              <w:t>tekući</w:t>
            </w:r>
            <w:proofErr w:type="spellEnd"/>
            <w:r w:rsidRPr="00D62374">
              <w:t>);</w:t>
            </w:r>
          </w:p>
          <w:p w14:paraId="219BB442" w14:textId="77777777" w:rsidR="00B05FE3" w:rsidRPr="00FC7435" w:rsidRDefault="00B05FE3" w:rsidP="00BB20F1">
            <w:pPr>
              <w:pStyle w:val="ListParagraph"/>
              <w:spacing w:after="40"/>
              <w:ind w:left="288" w:firstLine="0"/>
              <w:jc w:val="left"/>
            </w:pPr>
          </w:p>
          <w:p w14:paraId="5CFBA9B5" w14:textId="4E55465A" w:rsidR="00BA68D8" w:rsidRDefault="00BA68D8" w:rsidP="00BB20F1">
            <w:pPr>
              <w:pStyle w:val="ListParagraph"/>
              <w:numPr>
                <w:ilvl w:val="1"/>
                <w:numId w:val="42"/>
              </w:numPr>
              <w:spacing w:after="40"/>
              <w:ind w:left="648"/>
              <w:jc w:val="left"/>
            </w:pPr>
            <w:proofErr w:type="spellStart"/>
            <w:r w:rsidRPr="00D62374">
              <w:t>Mjere</w:t>
            </w:r>
            <w:proofErr w:type="spellEnd"/>
            <w:r w:rsidRPr="00D62374">
              <w:t xml:space="preserve"> </w:t>
            </w:r>
            <w:proofErr w:type="spellStart"/>
            <w:r w:rsidRPr="00D62374">
              <w:t>ruralnog</w:t>
            </w:r>
            <w:proofErr w:type="spellEnd"/>
            <w:r w:rsidRPr="00D62374">
              <w:t xml:space="preserve"> </w:t>
            </w:r>
            <w:proofErr w:type="spellStart"/>
            <w:r w:rsidRPr="00D62374">
              <w:t>razvoja</w:t>
            </w:r>
            <w:proofErr w:type="spellEnd"/>
            <w:r w:rsidRPr="00D62374">
              <w:t xml:space="preserve">, u </w:t>
            </w:r>
            <w:proofErr w:type="spellStart"/>
            <w:r w:rsidRPr="00D62374">
              <w:t>periodu</w:t>
            </w:r>
            <w:proofErr w:type="spellEnd"/>
            <w:r w:rsidRPr="00D62374">
              <w:t xml:space="preserve"> od tri (3) </w:t>
            </w:r>
            <w:proofErr w:type="spellStart"/>
            <w:r w:rsidRPr="00D62374">
              <w:t>godine</w:t>
            </w:r>
            <w:proofErr w:type="spellEnd"/>
            <w:r w:rsidRPr="00D62374">
              <w:t xml:space="preserve">, koji se </w:t>
            </w:r>
            <w:proofErr w:type="spellStart"/>
            <w:r w:rsidRPr="00D62374">
              <w:t>završava</w:t>
            </w:r>
            <w:proofErr w:type="spellEnd"/>
            <w:r w:rsidRPr="00D62374">
              <w:t xml:space="preserve"> 31. </w:t>
            </w:r>
            <w:proofErr w:type="spellStart"/>
            <w:r w:rsidRPr="00D62374">
              <w:t>decembra</w:t>
            </w:r>
            <w:proofErr w:type="spellEnd"/>
            <w:r w:rsidRPr="00D62374">
              <w:t xml:space="preserve"> </w:t>
            </w:r>
            <w:proofErr w:type="spellStart"/>
            <w:r w:rsidRPr="00D62374">
              <w:t>referentne</w:t>
            </w:r>
            <w:proofErr w:type="spellEnd"/>
            <w:r w:rsidRPr="00D62374">
              <w:t xml:space="preserve"> </w:t>
            </w:r>
            <w:proofErr w:type="spellStart"/>
            <w:r w:rsidRPr="00D62374">
              <w:t>godine</w:t>
            </w:r>
            <w:proofErr w:type="spellEnd"/>
            <w:r w:rsidRPr="00D62374">
              <w:t xml:space="preserve"> (</w:t>
            </w:r>
            <w:proofErr w:type="spellStart"/>
            <w:r w:rsidRPr="00D62374">
              <w:t>tekuće</w:t>
            </w:r>
            <w:proofErr w:type="spellEnd"/>
            <w:r w:rsidRPr="00D62374">
              <w:t>);</w:t>
            </w:r>
          </w:p>
          <w:p w14:paraId="4695D620" w14:textId="77777777" w:rsidR="00B05FE3" w:rsidRDefault="00B05FE3" w:rsidP="00BB20F1">
            <w:pPr>
              <w:pStyle w:val="ListParagraph"/>
              <w:ind w:left="288"/>
            </w:pPr>
          </w:p>
          <w:p w14:paraId="39E62CE6" w14:textId="77777777" w:rsidR="00B05FE3" w:rsidRPr="00FC7435" w:rsidRDefault="00B05FE3" w:rsidP="00BB20F1">
            <w:pPr>
              <w:pStyle w:val="ListParagraph"/>
              <w:spacing w:after="40"/>
              <w:ind w:left="288" w:firstLine="0"/>
              <w:jc w:val="left"/>
            </w:pPr>
          </w:p>
          <w:p w14:paraId="3DAA6BDB" w14:textId="0EDFEDFC" w:rsidR="00BA68D8" w:rsidRDefault="00BA68D8" w:rsidP="00BB20F1">
            <w:pPr>
              <w:pStyle w:val="ListParagraph"/>
              <w:numPr>
                <w:ilvl w:val="1"/>
                <w:numId w:val="42"/>
              </w:numPr>
              <w:spacing w:after="40"/>
              <w:ind w:left="648"/>
              <w:jc w:val="left"/>
            </w:pPr>
            <w:proofErr w:type="spellStart"/>
            <w:r>
              <w:t>Ostale</w:t>
            </w:r>
            <w:proofErr w:type="spellEnd"/>
            <w:r>
              <w:t xml:space="preserve"> </w:t>
            </w:r>
            <w:proofErr w:type="spellStart"/>
            <w:r>
              <w:t>djelatnosti</w:t>
            </w:r>
            <w:proofErr w:type="spellEnd"/>
            <w:r>
              <w:t xml:space="preserve"> u </w:t>
            </w:r>
            <w:proofErr w:type="spellStart"/>
            <w:r>
              <w:t>poljoprivredi</w:t>
            </w:r>
            <w:proofErr w:type="spellEnd"/>
            <w:r>
              <w:t xml:space="preserve">, </w:t>
            </w:r>
            <w:proofErr w:type="spellStart"/>
            <w:r>
              <w:t>posljednjih</w:t>
            </w:r>
            <w:proofErr w:type="spellEnd"/>
            <w:r>
              <w:t xml:space="preserve"> 12 </w:t>
            </w:r>
            <w:proofErr w:type="spellStart"/>
            <w:r>
              <w:t>mjeseci</w:t>
            </w:r>
            <w:proofErr w:type="spellEnd"/>
            <w:r>
              <w:t xml:space="preserve"> </w:t>
            </w:r>
            <w:proofErr w:type="spellStart"/>
            <w:r>
              <w:t>referentne</w:t>
            </w:r>
            <w:proofErr w:type="spellEnd"/>
            <w:r>
              <w:t xml:space="preserve"> </w:t>
            </w:r>
            <w:proofErr w:type="spellStart"/>
            <w:r>
              <w:t>godine</w:t>
            </w:r>
            <w:proofErr w:type="spellEnd"/>
            <w:r>
              <w:t xml:space="preserve"> (</w:t>
            </w:r>
            <w:proofErr w:type="spellStart"/>
            <w:r>
              <w:t>tekuće</w:t>
            </w:r>
            <w:proofErr w:type="spellEnd"/>
            <w:r>
              <w:t>)</w:t>
            </w:r>
          </w:p>
          <w:p w14:paraId="3449D0E7" w14:textId="77777777" w:rsidR="00B05FE3" w:rsidRPr="00FC7435" w:rsidRDefault="00B05FE3" w:rsidP="00B05FE3">
            <w:pPr>
              <w:pStyle w:val="ListParagraph"/>
              <w:spacing w:after="40"/>
              <w:ind w:left="360" w:firstLine="0"/>
              <w:jc w:val="left"/>
            </w:pPr>
          </w:p>
          <w:p w14:paraId="4DF88800" w14:textId="77777777" w:rsidR="00BA68D8" w:rsidRPr="00D62374" w:rsidRDefault="00BA68D8" w:rsidP="007A717B">
            <w:pPr>
              <w:numPr>
                <w:ilvl w:val="0"/>
                <w:numId w:val="42"/>
              </w:numPr>
              <w:spacing w:after="40"/>
              <w:ind w:left="0" w:firstLine="0"/>
              <w:rPr>
                <w:szCs w:val="24"/>
              </w:rPr>
            </w:pPr>
            <w:r w:rsidRPr="00D62374">
              <w:rPr>
                <w:szCs w:val="24"/>
              </w:rPr>
              <w:t xml:space="preserve">Pre </w:t>
            </w:r>
            <w:proofErr w:type="spellStart"/>
            <w:r w:rsidRPr="00D62374">
              <w:rPr>
                <w:szCs w:val="24"/>
              </w:rPr>
              <w:t>sprovođenja</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sprovodi</w:t>
            </w:r>
            <w:proofErr w:type="spellEnd"/>
            <w:r w:rsidRPr="00D62374">
              <w:rPr>
                <w:szCs w:val="24"/>
              </w:rPr>
              <w:t xml:space="preserve"> testove i pilot </w:t>
            </w:r>
            <w:proofErr w:type="spellStart"/>
            <w:r w:rsidRPr="00D62374">
              <w:rPr>
                <w:szCs w:val="24"/>
              </w:rPr>
              <w:t>popis</w:t>
            </w:r>
            <w:proofErr w:type="spellEnd"/>
            <w:r w:rsidRPr="00D62374">
              <w:rPr>
                <w:szCs w:val="24"/>
              </w:rPr>
              <w:t xml:space="preserve"> </w:t>
            </w:r>
            <w:proofErr w:type="spellStart"/>
            <w:r w:rsidRPr="00D62374">
              <w:rPr>
                <w:szCs w:val="24"/>
              </w:rPr>
              <w:t>kako</w:t>
            </w:r>
            <w:proofErr w:type="spellEnd"/>
            <w:r w:rsidRPr="00D62374">
              <w:rPr>
                <w:szCs w:val="24"/>
              </w:rPr>
              <w:t xml:space="preserve"> </w:t>
            </w:r>
            <w:proofErr w:type="spellStart"/>
            <w:r w:rsidRPr="00D62374">
              <w:rPr>
                <w:szCs w:val="24"/>
              </w:rPr>
              <w:t>bi</w:t>
            </w:r>
            <w:proofErr w:type="spellEnd"/>
            <w:r w:rsidRPr="00D62374">
              <w:rPr>
                <w:szCs w:val="24"/>
              </w:rPr>
              <w:t xml:space="preserve"> </w:t>
            </w:r>
            <w:proofErr w:type="spellStart"/>
            <w:r w:rsidRPr="00D62374">
              <w:rPr>
                <w:szCs w:val="24"/>
              </w:rPr>
              <w:t>proverila</w:t>
            </w:r>
            <w:proofErr w:type="spellEnd"/>
            <w:r w:rsidRPr="00D62374">
              <w:rPr>
                <w:szCs w:val="24"/>
              </w:rPr>
              <w:t xml:space="preserve"> </w:t>
            </w:r>
            <w:proofErr w:type="spellStart"/>
            <w:r w:rsidRPr="00D62374">
              <w:rPr>
                <w:szCs w:val="24"/>
              </w:rPr>
              <w:t>metodologiju</w:t>
            </w:r>
            <w:proofErr w:type="spellEnd"/>
            <w:r w:rsidRPr="00D62374">
              <w:rPr>
                <w:szCs w:val="24"/>
              </w:rPr>
              <w:t xml:space="preserve"> </w:t>
            </w:r>
            <w:proofErr w:type="spellStart"/>
            <w:r w:rsidRPr="00D62374">
              <w:rPr>
                <w:szCs w:val="24"/>
              </w:rPr>
              <w:t>popisa</w:t>
            </w:r>
            <w:proofErr w:type="spellEnd"/>
            <w:r w:rsidRPr="00D62374">
              <w:rPr>
                <w:szCs w:val="24"/>
              </w:rPr>
              <w:t>.</w:t>
            </w:r>
          </w:p>
          <w:p w14:paraId="528640DD" w14:textId="77777777" w:rsidR="00BA68D8" w:rsidRPr="00D62374" w:rsidRDefault="00BA68D8" w:rsidP="00BA68D8">
            <w:pPr>
              <w:ind w:left="0" w:firstLine="0"/>
              <w:jc w:val="left"/>
              <w:rPr>
                <w:szCs w:val="24"/>
              </w:rPr>
            </w:pPr>
          </w:p>
          <w:p w14:paraId="2E634878" w14:textId="2DF18160" w:rsidR="00BB20F1" w:rsidRPr="001F27A6" w:rsidRDefault="00BA68D8" w:rsidP="00172CF7">
            <w:pPr>
              <w:numPr>
                <w:ilvl w:val="0"/>
                <w:numId w:val="42"/>
              </w:numPr>
              <w:spacing w:after="40"/>
              <w:ind w:left="0" w:firstLine="0"/>
              <w:rPr>
                <w:szCs w:val="24"/>
                <w:lang w:val="pl-PL"/>
              </w:rPr>
            </w:pPr>
            <w:r w:rsidRPr="00D62374">
              <w:rPr>
                <w:szCs w:val="24"/>
                <w:lang w:val="pl-PL"/>
              </w:rPr>
              <w:t>Nakon završetka popisa, Agencija za statistiku Kosova sprovodi anketu nakon popisa kako bi procenila kvalitet i pokrivenost podataka.</w:t>
            </w:r>
          </w:p>
          <w:p w14:paraId="5902AC83" w14:textId="77777777" w:rsidR="00584DFC" w:rsidRPr="000838A4" w:rsidRDefault="00584DFC" w:rsidP="00172CF7">
            <w:pPr>
              <w:spacing w:after="40"/>
              <w:ind w:left="0" w:firstLine="0"/>
              <w:rPr>
                <w:szCs w:val="24"/>
                <w:lang w:val="pl-PL"/>
              </w:rPr>
            </w:pPr>
          </w:p>
          <w:p w14:paraId="03916A2B" w14:textId="77777777" w:rsidR="00F2708C" w:rsidRPr="00FC7435" w:rsidRDefault="00F2708C" w:rsidP="00F2708C">
            <w:pPr>
              <w:ind w:left="0" w:firstLine="0"/>
              <w:jc w:val="center"/>
              <w:rPr>
                <w:szCs w:val="24"/>
              </w:rPr>
            </w:pPr>
            <w:proofErr w:type="spellStart"/>
            <w:r w:rsidRPr="00FC7435">
              <w:rPr>
                <w:b/>
                <w:szCs w:val="24"/>
              </w:rPr>
              <w:t>Član</w:t>
            </w:r>
            <w:proofErr w:type="spellEnd"/>
            <w:r w:rsidRPr="00FC7435">
              <w:rPr>
                <w:b/>
                <w:szCs w:val="24"/>
              </w:rPr>
              <w:t xml:space="preserve"> 13.</w:t>
            </w:r>
          </w:p>
          <w:p w14:paraId="7CA2A080" w14:textId="77777777" w:rsidR="00F2708C" w:rsidRPr="00FC7435" w:rsidRDefault="00F2708C" w:rsidP="00F2708C">
            <w:pPr>
              <w:spacing w:after="60"/>
              <w:ind w:left="0" w:firstLine="0"/>
              <w:jc w:val="center"/>
              <w:rPr>
                <w:b/>
                <w:szCs w:val="24"/>
              </w:rPr>
            </w:pPr>
            <w:proofErr w:type="spellStart"/>
            <w:r w:rsidRPr="00FC7435">
              <w:rPr>
                <w:b/>
                <w:szCs w:val="24"/>
              </w:rPr>
              <w:t>Način</w:t>
            </w:r>
            <w:proofErr w:type="spellEnd"/>
            <w:r w:rsidRPr="00FC7435">
              <w:rPr>
                <w:b/>
                <w:szCs w:val="24"/>
              </w:rPr>
              <w:t xml:space="preserve"> </w:t>
            </w:r>
            <w:proofErr w:type="spellStart"/>
            <w:r w:rsidRPr="00FC7435">
              <w:rPr>
                <w:b/>
                <w:szCs w:val="24"/>
              </w:rPr>
              <w:t>registracije</w:t>
            </w:r>
            <w:proofErr w:type="spellEnd"/>
          </w:p>
          <w:p w14:paraId="05F44723" w14:textId="77777777" w:rsidR="00F2708C" w:rsidRPr="0081525D" w:rsidRDefault="00F2708C" w:rsidP="00F2708C">
            <w:pPr>
              <w:ind w:left="0" w:firstLine="0"/>
              <w:jc w:val="left"/>
              <w:rPr>
                <w:szCs w:val="24"/>
              </w:rPr>
            </w:pPr>
          </w:p>
          <w:p w14:paraId="1B4B34FD" w14:textId="2F8603F1" w:rsidR="00F2708C" w:rsidRPr="006C0E13" w:rsidRDefault="00F2708C" w:rsidP="006C0E13">
            <w:pPr>
              <w:numPr>
                <w:ilvl w:val="0"/>
                <w:numId w:val="44"/>
              </w:numPr>
              <w:spacing w:after="40"/>
              <w:ind w:left="0" w:firstLine="0"/>
              <w:rPr>
                <w:szCs w:val="24"/>
              </w:rPr>
            </w:pPr>
            <w:proofErr w:type="spellStart"/>
            <w:r w:rsidRPr="0081525D">
              <w:rPr>
                <w:szCs w:val="24"/>
              </w:rPr>
              <w:t>Glavni</w:t>
            </w:r>
            <w:proofErr w:type="spellEnd"/>
            <w:r w:rsidRPr="0081525D">
              <w:rPr>
                <w:szCs w:val="24"/>
              </w:rPr>
              <w:t xml:space="preserve"> </w:t>
            </w:r>
            <w:proofErr w:type="spellStart"/>
            <w:r w:rsidRPr="0081525D">
              <w:rPr>
                <w:szCs w:val="24"/>
              </w:rPr>
              <w:t>način</w:t>
            </w:r>
            <w:proofErr w:type="spellEnd"/>
            <w:r w:rsidRPr="0081525D">
              <w:rPr>
                <w:szCs w:val="24"/>
              </w:rPr>
              <w:t xml:space="preserve"> </w:t>
            </w:r>
            <w:proofErr w:type="spellStart"/>
            <w:r w:rsidRPr="0081525D">
              <w:rPr>
                <w:szCs w:val="24"/>
              </w:rPr>
              <w:t>registracije</w:t>
            </w:r>
            <w:proofErr w:type="spellEnd"/>
            <w:r w:rsidRPr="0081525D">
              <w:rPr>
                <w:szCs w:val="24"/>
              </w:rPr>
              <w:t xml:space="preserve"> je </w:t>
            </w:r>
            <w:proofErr w:type="spellStart"/>
            <w:r w:rsidRPr="0081525D">
              <w:rPr>
                <w:szCs w:val="24"/>
              </w:rPr>
              <w:t>tradicionalna</w:t>
            </w:r>
            <w:proofErr w:type="spellEnd"/>
            <w:r w:rsidRPr="0081525D">
              <w:rPr>
                <w:szCs w:val="24"/>
              </w:rPr>
              <w:t xml:space="preserve"> metoda "</w:t>
            </w:r>
            <w:proofErr w:type="spellStart"/>
            <w:r w:rsidRPr="0081525D">
              <w:rPr>
                <w:szCs w:val="24"/>
              </w:rPr>
              <w:t>od</w:t>
            </w:r>
            <w:proofErr w:type="spellEnd"/>
            <w:r w:rsidRPr="0081525D">
              <w:rPr>
                <w:szCs w:val="24"/>
              </w:rPr>
              <w:t xml:space="preserve"> </w:t>
            </w:r>
            <w:proofErr w:type="spellStart"/>
            <w:r w:rsidRPr="0081525D">
              <w:rPr>
                <w:szCs w:val="24"/>
              </w:rPr>
              <w:t>vrata</w:t>
            </w:r>
            <w:proofErr w:type="spellEnd"/>
            <w:r w:rsidRPr="0081525D">
              <w:rPr>
                <w:szCs w:val="24"/>
              </w:rPr>
              <w:t xml:space="preserve"> do </w:t>
            </w:r>
            <w:proofErr w:type="spellStart"/>
            <w:r w:rsidRPr="0081525D">
              <w:rPr>
                <w:szCs w:val="24"/>
              </w:rPr>
              <w:t>vrata</w:t>
            </w:r>
            <w:proofErr w:type="spellEnd"/>
            <w:r w:rsidRPr="0081525D">
              <w:rPr>
                <w:szCs w:val="24"/>
              </w:rPr>
              <w:t xml:space="preserve">", </w:t>
            </w:r>
            <w:proofErr w:type="spellStart"/>
            <w:r w:rsidRPr="0081525D">
              <w:rPr>
                <w:szCs w:val="24"/>
              </w:rPr>
              <w:t>intervjuiranje</w:t>
            </w:r>
            <w:proofErr w:type="spellEnd"/>
            <w:r w:rsidRPr="0081525D">
              <w:rPr>
                <w:szCs w:val="24"/>
              </w:rPr>
              <w:t xml:space="preserve"> </w:t>
            </w:r>
            <w:proofErr w:type="spellStart"/>
            <w:r w:rsidRPr="0081525D">
              <w:rPr>
                <w:szCs w:val="24"/>
              </w:rPr>
              <w:t>licem</w:t>
            </w:r>
            <w:proofErr w:type="spellEnd"/>
            <w:r w:rsidRPr="0081525D">
              <w:rPr>
                <w:szCs w:val="24"/>
              </w:rPr>
              <w:t xml:space="preserve"> u lice, </w:t>
            </w:r>
            <w:proofErr w:type="spellStart"/>
            <w:r w:rsidRPr="0081525D">
              <w:rPr>
                <w:szCs w:val="24"/>
              </w:rPr>
              <w:t>koristeći</w:t>
            </w:r>
            <w:proofErr w:type="spellEnd"/>
            <w:r w:rsidRPr="0081525D">
              <w:rPr>
                <w:szCs w:val="24"/>
              </w:rPr>
              <w:t xml:space="preserve"> </w:t>
            </w:r>
            <w:proofErr w:type="spellStart"/>
            <w:r w:rsidRPr="0081525D">
              <w:rPr>
                <w:szCs w:val="24"/>
              </w:rPr>
              <w:t>elektronske</w:t>
            </w:r>
            <w:proofErr w:type="spellEnd"/>
            <w:r w:rsidRPr="0081525D">
              <w:rPr>
                <w:szCs w:val="24"/>
              </w:rPr>
              <w:t xml:space="preserve"> </w:t>
            </w:r>
            <w:proofErr w:type="spellStart"/>
            <w:r w:rsidRPr="0081525D">
              <w:rPr>
                <w:szCs w:val="24"/>
              </w:rPr>
              <w:t>uređaje</w:t>
            </w:r>
            <w:proofErr w:type="spellEnd"/>
            <w:r w:rsidRPr="0081525D">
              <w:rPr>
                <w:szCs w:val="24"/>
              </w:rPr>
              <w:t xml:space="preserve">, </w:t>
            </w:r>
            <w:proofErr w:type="spellStart"/>
            <w:r w:rsidRPr="0081525D">
              <w:rPr>
                <w:szCs w:val="24"/>
              </w:rPr>
              <w:t>kao</w:t>
            </w:r>
            <w:proofErr w:type="spellEnd"/>
            <w:r w:rsidRPr="0081525D">
              <w:rPr>
                <w:szCs w:val="24"/>
              </w:rPr>
              <w:t xml:space="preserve"> </w:t>
            </w:r>
            <w:proofErr w:type="spellStart"/>
            <w:r w:rsidRPr="0081525D">
              <w:rPr>
                <w:szCs w:val="24"/>
              </w:rPr>
              <w:t>što</w:t>
            </w:r>
            <w:proofErr w:type="spellEnd"/>
            <w:r w:rsidRPr="0081525D">
              <w:rPr>
                <w:szCs w:val="24"/>
              </w:rPr>
              <w:t xml:space="preserve"> </w:t>
            </w:r>
            <w:proofErr w:type="spellStart"/>
            <w:r w:rsidRPr="0081525D">
              <w:rPr>
                <w:szCs w:val="24"/>
              </w:rPr>
              <w:t>su</w:t>
            </w:r>
            <w:proofErr w:type="spellEnd"/>
            <w:r w:rsidRPr="0081525D">
              <w:rPr>
                <w:szCs w:val="24"/>
              </w:rPr>
              <w:t xml:space="preserve"> </w:t>
            </w:r>
            <w:proofErr w:type="spellStart"/>
            <w:r w:rsidRPr="0081525D">
              <w:rPr>
                <w:szCs w:val="24"/>
              </w:rPr>
              <w:t>laptopovi</w:t>
            </w:r>
            <w:proofErr w:type="spellEnd"/>
            <w:r w:rsidRPr="0081525D">
              <w:rPr>
                <w:szCs w:val="24"/>
              </w:rPr>
              <w:t xml:space="preserve">, </w:t>
            </w:r>
            <w:proofErr w:type="spellStart"/>
            <w:r w:rsidRPr="0081525D">
              <w:rPr>
                <w:szCs w:val="24"/>
              </w:rPr>
              <w:t>tableti</w:t>
            </w:r>
            <w:proofErr w:type="spellEnd"/>
            <w:r w:rsidRPr="0081525D">
              <w:rPr>
                <w:szCs w:val="24"/>
              </w:rPr>
              <w:t xml:space="preserve"> i </w:t>
            </w:r>
            <w:proofErr w:type="spellStart"/>
            <w:r w:rsidRPr="0081525D">
              <w:rPr>
                <w:szCs w:val="24"/>
              </w:rPr>
              <w:t>drugi</w:t>
            </w:r>
            <w:proofErr w:type="spellEnd"/>
            <w:r w:rsidRPr="0081525D">
              <w:rPr>
                <w:szCs w:val="24"/>
              </w:rPr>
              <w:t xml:space="preserve"> </w:t>
            </w:r>
            <w:proofErr w:type="spellStart"/>
            <w:r w:rsidRPr="0081525D">
              <w:rPr>
                <w:szCs w:val="24"/>
              </w:rPr>
              <w:t>uređaji</w:t>
            </w:r>
            <w:proofErr w:type="spellEnd"/>
            <w:r w:rsidRPr="0081525D">
              <w:rPr>
                <w:szCs w:val="24"/>
              </w:rPr>
              <w:t xml:space="preserve">. </w:t>
            </w:r>
          </w:p>
          <w:p w14:paraId="1F44D8AB" w14:textId="1A9B8207" w:rsidR="00FF0178" w:rsidRDefault="00F2708C" w:rsidP="009D1914">
            <w:pPr>
              <w:numPr>
                <w:ilvl w:val="0"/>
                <w:numId w:val="44"/>
              </w:numPr>
              <w:spacing w:after="40"/>
              <w:ind w:left="0" w:firstLine="0"/>
              <w:rPr>
                <w:szCs w:val="24"/>
              </w:rPr>
            </w:pPr>
            <w:proofErr w:type="spellStart"/>
            <w:r w:rsidRPr="0081525D">
              <w:rPr>
                <w:szCs w:val="24"/>
              </w:rPr>
              <w:lastRenderedPageBreak/>
              <w:t>Popis</w:t>
            </w:r>
            <w:proofErr w:type="spellEnd"/>
            <w:r w:rsidRPr="0081525D">
              <w:rPr>
                <w:szCs w:val="24"/>
              </w:rPr>
              <w:t xml:space="preserve"> se </w:t>
            </w:r>
            <w:proofErr w:type="spellStart"/>
            <w:r w:rsidRPr="0081525D">
              <w:rPr>
                <w:szCs w:val="24"/>
              </w:rPr>
              <w:t>može</w:t>
            </w:r>
            <w:proofErr w:type="spellEnd"/>
            <w:r w:rsidRPr="0081525D">
              <w:rPr>
                <w:szCs w:val="24"/>
              </w:rPr>
              <w:t xml:space="preserve"> </w:t>
            </w:r>
            <w:proofErr w:type="spellStart"/>
            <w:r w:rsidRPr="0081525D">
              <w:rPr>
                <w:szCs w:val="24"/>
              </w:rPr>
              <w:t>sprovesti</w:t>
            </w:r>
            <w:proofErr w:type="spellEnd"/>
            <w:r w:rsidRPr="0081525D">
              <w:rPr>
                <w:szCs w:val="24"/>
              </w:rPr>
              <w:t xml:space="preserve"> i </w:t>
            </w:r>
            <w:proofErr w:type="spellStart"/>
            <w:r w:rsidRPr="0081525D">
              <w:rPr>
                <w:szCs w:val="24"/>
              </w:rPr>
              <w:t>drugim</w:t>
            </w:r>
            <w:proofErr w:type="spellEnd"/>
            <w:r w:rsidRPr="0081525D">
              <w:rPr>
                <w:szCs w:val="24"/>
              </w:rPr>
              <w:t xml:space="preserve"> </w:t>
            </w:r>
            <w:proofErr w:type="spellStart"/>
            <w:r w:rsidRPr="0081525D">
              <w:rPr>
                <w:szCs w:val="24"/>
              </w:rPr>
              <w:t>odgovarajućim</w:t>
            </w:r>
            <w:proofErr w:type="spellEnd"/>
            <w:r w:rsidRPr="0081525D">
              <w:rPr>
                <w:szCs w:val="24"/>
              </w:rPr>
              <w:t xml:space="preserve"> </w:t>
            </w:r>
            <w:proofErr w:type="spellStart"/>
            <w:r w:rsidRPr="0081525D">
              <w:rPr>
                <w:szCs w:val="24"/>
              </w:rPr>
              <w:t>statističkim</w:t>
            </w:r>
            <w:proofErr w:type="spellEnd"/>
            <w:r w:rsidRPr="0081525D">
              <w:rPr>
                <w:szCs w:val="24"/>
              </w:rPr>
              <w:t xml:space="preserve"> </w:t>
            </w:r>
            <w:proofErr w:type="spellStart"/>
            <w:r w:rsidRPr="0081525D">
              <w:rPr>
                <w:szCs w:val="24"/>
              </w:rPr>
              <w:t>metodama</w:t>
            </w:r>
            <w:proofErr w:type="spellEnd"/>
            <w:r w:rsidRPr="0081525D">
              <w:rPr>
                <w:szCs w:val="24"/>
              </w:rPr>
              <w:t>.</w:t>
            </w:r>
          </w:p>
          <w:p w14:paraId="2AD749EE" w14:textId="77777777" w:rsidR="00D15474" w:rsidRDefault="00D15474" w:rsidP="00902DD4">
            <w:pPr>
              <w:ind w:left="0" w:firstLine="0"/>
              <w:rPr>
                <w:b/>
                <w:color w:val="000000"/>
              </w:rPr>
            </w:pPr>
          </w:p>
          <w:p w14:paraId="39324CAC" w14:textId="77777777" w:rsidR="00D15474" w:rsidRDefault="00D15474" w:rsidP="00F2708C">
            <w:pPr>
              <w:ind w:left="0" w:firstLine="0"/>
              <w:jc w:val="center"/>
              <w:rPr>
                <w:b/>
                <w:color w:val="000000"/>
              </w:rPr>
            </w:pPr>
          </w:p>
          <w:p w14:paraId="79964AD4" w14:textId="203C0255" w:rsidR="00F2708C" w:rsidRPr="00FC7435" w:rsidRDefault="00F2708C" w:rsidP="00F2708C">
            <w:pPr>
              <w:ind w:left="0" w:firstLine="0"/>
              <w:jc w:val="center"/>
              <w:rPr>
                <w:b/>
                <w:color w:val="000000"/>
              </w:rPr>
            </w:pPr>
            <w:proofErr w:type="spellStart"/>
            <w:r w:rsidRPr="00FC7435">
              <w:rPr>
                <w:b/>
                <w:color w:val="000000"/>
              </w:rPr>
              <w:t>Član</w:t>
            </w:r>
            <w:proofErr w:type="spellEnd"/>
            <w:r w:rsidRPr="00FC7435">
              <w:rPr>
                <w:b/>
                <w:color w:val="000000"/>
              </w:rPr>
              <w:t xml:space="preserve"> 14.</w:t>
            </w:r>
          </w:p>
          <w:p w14:paraId="15C1AE0A" w14:textId="77777777" w:rsidR="00F2708C" w:rsidRDefault="00F2708C" w:rsidP="00F2708C">
            <w:pPr>
              <w:spacing w:after="60"/>
              <w:ind w:left="0" w:firstLine="0"/>
              <w:jc w:val="center"/>
              <w:rPr>
                <w:rStyle w:val="Strong"/>
                <w:color w:val="000000"/>
              </w:rPr>
            </w:pPr>
            <w:proofErr w:type="spellStart"/>
            <w:r w:rsidRPr="00FC7435">
              <w:rPr>
                <w:rStyle w:val="Strong"/>
                <w:color w:val="000000"/>
              </w:rPr>
              <w:t>Smanjenje</w:t>
            </w:r>
            <w:proofErr w:type="spellEnd"/>
            <w:r w:rsidRPr="00FC7435">
              <w:rPr>
                <w:rStyle w:val="Strong"/>
                <w:color w:val="000000"/>
              </w:rPr>
              <w:t xml:space="preserve"> </w:t>
            </w:r>
            <w:proofErr w:type="spellStart"/>
            <w:r w:rsidRPr="00FC7435">
              <w:rPr>
                <w:rStyle w:val="Strong"/>
                <w:color w:val="000000"/>
              </w:rPr>
              <w:t>statističkog</w:t>
            </w:r>
            <w:proofErr w:type="spellEnd"/>
            <w:r w:rsidRPr="00FC7435">
              <w:rPr>
                <w:rStyle w:val="Strong"/>
                <w:color w:val="000000"/>
              </w:rPr>
              <w:t xml:space="preserve"> </w:t>
            </w:r>
            <w:proofErr w:type="spellStart"/>
            <w:r w:rsidRPr="00FC7435">
              <w:rPr>
                <w:rStyle w:val="Strong"/>
                <w:color w:val="000000"/>
              </w:rPr>
              <w:t>opterećenja</w:t>
            </w:r>
            <w:proofErr w:type="spellEnd"/>
          </w:p>
          <w:p w14:paraId="423E7566" w14:textId="77777777" w:rsidR="00F2708C" w:rsidRPr="00FC7435" w:rsidRDefault="00F2708C" w:rsidP="00F2708C">
            <w:pPr>
              <w:ind w:left="0" w:firstLine="0"/>
              <w:jc w:val="left"/>
              <w:rPr>
                <w:b/>
                <w:color w:val="000000"/>
              </w:rPr>
            </w:pPr>
          </w:p>
          <w:p w14:paraId="712A93A2" w14:textId="77777777" w:rsidR="00F2708C" w:rsidRPr="00D62374" w:rsidRDefault="00F2708C" w:rsidP="007A717B">
            <w:pPr>
              <w:numPr>
                <w:ilvl w:val="0"/>
                <w:numId w:val="45"/>
              </w:numPr>
              <w:spacing w:after="40"/>
              <w:ind w:left="0" w:firstLine="0"/>
              <w:rPr>
                <w:szCs w:val="24"/>
              </w:rPr>
            </w:pPr>
            <w:proofErr w:type="spellStart"/>
            <w:r w:rsidRPr="00D62374">
              <w:rPr>
                <w:szCs w:val="24"/>
              </w:rPr>
              <w:t>Tokom</w:t>
            </w:r>
            <w:proofErr w:type="spellEnd"/>
            <w:r w:rsidRPr="00D62374">
              <w:rPr>
                <w:szCs w:val="24"/>
              </w:rPr>
              <w:t xml:space="preserve"> </w:t>
            </w:r>
            <w:proofErr w:type="spellStart"/>
            <w:r w:rsidRPr="00D62374">
              <w:rPr>
                <w:szCs w:val="24"/>
              </w:rPr>
              <w:t>organizacije</w:t>
            </w:r>
            <w:proofErr w:type="spellEnd"/>
            <w:r w:rsidRPr="00D62374">
              <w:rPr>
                <w:szCs w:val="24"/>
              </w:rPr>
              <w:t xml:space="preserve"> i </w:t>
            </w:r>
            <w:proofErr w:type="spellStart"/>
            <w:r w:rsidRPr="00D62374">
              <w:rPr>
                <w:szCs w:val="24"/>
              </w:rPr>
              <w:t>sprovođenja</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preduzima</w:t>
            </w:r>
            <w:proofErr w:type="spellEnd"/>
            <w:r w:rsidRPr="00D62374">
              <w:rPr>
                <w:szCs w:val="24"/>
              </w:rPr>
              <w:t xml:space="preserve"> mere </w:t>
            </w:r>
            <w:proofErr w:type="spellStart"/>
            <w:r w:rsidRPr="00D62374">
              <w:rPr>
                <w:szCs w:val="24"/>
              </w:rPr>
              <w:t>da</w:t>
            </w:r>
            <w:proofErr w:type="spellEnd"/>
            <w:r w:rsidRPr="00D62374">
              <w:rPr>
                <w:szCs w:val="24"/>
              </w:rPr>
              <w:t xml:space="preserve"> </w:t>
            </w:r>
            <w:proofErr w:type="spellStart"/>
            <w:r w:rsidRPr="00D62374">
              <w:rPr>
                <w:szCs w:val="24"/>
              </w:rPr>
              <w:t>minimizira</w:t>
            </w:r>
            <w:proofErr w:type="spellEnd"/>
            <w:r w:rsidRPr="00D62374">
              <w:rPr>
                <w:szCs w:val="24"/>
              </w:rPr>
              <w:t xml:space="preserve"> </w:t>
            </w:r>
            <w:proofErr w:type="spellStart"/>
            <w:r w:rsidRPr="00D62374">
              <w:rPr>
                <w:szCs w:val="24"/>
              </w:rPr>
              <w:t>statističko</w:t>
            </w:r>
            <w:proofErr w:type="spellEnd"/>
            <w:r w:rsidRPr="00D62374">
              <w:rPr>
                <w:szCs w:val="24"/>
              </w:rPr>
              <w:t xml:space="preserve"> </w:t>
            </w:r>
            <w:proofErr w:type="spellStart"/>
            <w:r w:rsidRPr="00D62374">
              <w:rPr>
                <w:szCs w:val="24"/>
              </w:rPr>
              <w:t>opterećenje</w:t>
            </w:r>
            <w:proofErr w:type="spellEnd"/>
            <w:r w:rsidRPr="00D62374">
              <w:rPr>
                <w:szCs w:val="24"/>
              </w:rPr>
              <w:t xml:space="preserve"> </w:t>
            </w:r>
            <w:proofErr w:type="spellStart"/>
            <w:r w:rsidRPr="00D62374">
              <w:rPr>
                <w:szCs w:val="24"/>
              </w:rPr>
              <w:t>poljoprivrednih</w:t>
            </w:r>
            <w:proofErr w:type="spellEnd"/>
            <w:r w:rsidRPr="00D62374">
              <w:rPr>
                <w:szCs w:val="24"/>
              </w:rPr>
              <w:t xml:space="preserve"> </w:t>
            </w:r>
            <w:proofErr w:type="spellStart"/>
            <w:r w:rsidRPr="00D62374">
              <w:rPr>
                <w:szCs w:val="24"/>
              </w:rPr>
              <w:t>ekonomija</w:t>
            </w:r>
            <w:proofErr w:type="spellEnd"/>
            <w:r w:rsidRPr="00D62374">
              <w:rPr>
                <w:szCs w:val="24"/>
              </w:rPr>
              <w:t>.</w:t>
            </w:r>
          </w:p>
          <w:p w14:paraId="096E95EE" w14:textId="77777777" w:rsidR="00F2708C" w:rsidRPr="00D62374" w:rsidRDefault="00F2708C" w:rsidP="00F2708C">
            <w:pPr>
              <w:ind w:left="0" w:firstLine="0"/>
              <w:jc w:val="left"/>
              <w:rPr>
                <w:szCs w:val="24"/>
              </w:rPr>
            </w:pPr>
          </w:p>
          <w:p w14:paraId="727A8A79" w14:textId="77777777" w:rsidR="00F2708C" w:rsidRPr="00D62374" w:rsidRDefault="00F2708C" w:rsidP="007A717B">
            <w:pPr>
              <w:numPr>
                <w:ilvl w:val="0"/>
                <w:numId w:val="45"/>
              </w:numPr>
              <w:spacing w:after="40"/>
              <w:ind w:left="0" w:firstLine="0"/>
              <w:rPr>
                <w:szCs w:val="24"/>
                <w:lang w:val="pl-PL"/>
              </w:rPr>
            </w:pPr>
            <w:r w:rsidRPr="00D62374">
              <w:rPr>
                <w:szCs w:val="24"/>
                <w:lang w:val="pl-PL"/>
              </w:rPr>
              <w:t>U tu svrhu, Agencija za statistiku Kosova u najvećoj mogućoj mjeri koristi administrativne i druge postojeće izvore podataka.</w:t>
            </w:r>
          </w:p>
          <w:p w14:paraId="75191173" w14:textId="77777777" w:rsidR="00D477E7" w:rsidRDefault="00D477E7" w:rsidP="001D20BA">
            <w:pPr>
              <w:ind w:left="0" w:firstLine="0"/>
              <w:jc w:val="left"/>
              <w:rPr>
                <w:bCs/>
                <w:szCs w:val="24"/>
              </w:rPr>
            </w:pPr>
          </w:p>
          <w:p w14:paraId="3A9F3E04" w14:textId="0A1AE06B" w:rsidR="009D1914" w:rsidRDefault="009D1914" w:rsidP="001D20BA">
            <w:pPr>
              <w:ind w:left="0" w:firstLine="0"/>
              <w:jc w:val="left"/>
              <w:rPr>
                <w:bCs/>
                <w:szCs w:val="24"/>
              </w:rPr>
            </w:pPr>
          </w:p>
          <w:p w14:paraId="44202EDB" w14:textId="77777777" w:rsidR="009D1914" w:rsidRDefault="009D1914" w:rsidP="001D20BA">
            <w:pPr>
              <w:ind w:left="0" w:firstLine="0"/>
              <w:jc w:val="left"/>
              <w:rPr>
                <w:bCs/>
                <w:szCs w:val="24"/>
              </w:rPr>
            </w:pPr>
          </w:p>
          <w:p w14:paraId="63251A79" w14:textId="77777777" w:rsidR="00F2708C" w:rsidRPr="00FC7435" w:rsidRDefault="00F2708C" w:rsidP="00F2708C">
            <w:pPr>
              <w:ind w:left="0" w:firstLine="0"/>
              <w:jc w:val="left"/>
              <w:rPr>
                <w:b/>
                <w:szCs w:val="24"/>
              </w:rPr>
            </w:pPr>
            <w:r w:rsidRPr="00FC7435">
              <w:rPr>
                <w:b/>
                <w:sz w:val="28"/>
                <w:szCs w:val="24"/>
              </w:rPr>
              <w:t>POGLAVLJE III</w:t>
            </w:r>
          </w:p>
          <w:p w14:paraId="539F07A2" w14:textId="59B43B7F" w:rsidR="000838A4" w:rsidRPr="00D15474" w:rsidRDefault="00F2708C" w:rsidP="00D15474">
            <w:pPr>
              <w:spacing w:after="60"/>
              <w:ind w:left="0" w:firstLine="0"/>
              <w:jc w:val="left"/>
              <w:rPr>
                <w:b/>
                <w:sz w:val="28"/>
                <w:szCs w:val="24"/>
              </w:rPr>
            </w:pPr>
            <w:r w:rsidRPr="00FC7435">
              <w:rPr>
                <w:b/>
                <w:sz w:val="28"/>
                <w:szCs w:val="24"/>
              </w:rPr>
              <w:t>OBRADA, ZAŠTITA I OBJAVLJIVANJE PODATAK</w:t>
            </w:r>
          </w:p>
          <w:p w14:paraId="7B71B5AA" w14:textId="0CF97430" w:rsidR="006C0E13" w:rsidRDefault="006C0E13" w:rsidP="00F2708C">
            <w:pPr>
              <w:ind w:left="0" w:firstLine="0"/>
              <w:jc w:val="center"/>
              <w:rPr>
                <w:b/>
                <w:szCs w:val="24"/>
              </w:rPr>
            </w:pPr>
          </w:p>
          <w:p w14:paraId="129FF8C9" w14:textId="779A746F" w:rsidR="00F2708C" w:rsidRPr="00FC7435" w:rsidRDefault="00F2708C" w:rsidP="00F2708C">
            <w:pPr>
              <w:ind w:left="0" w:firstLine="0"/>
              <w:jc w:val="center"/>
              <w:rPr>
                <w:szCs w:val="24"/>
              </w:rPr>
            </w:pPr>
            <w:proofErr w:type="spellStart"/>
            <w:r w:rsidRPr="00FC7435">
              <w:rPr>
                <w:b/>
                <w:szCs w:val="24"/>
              </w:rPr>
              <w:t>Član</w:t>
            </w:r>
            <w:proofErr w:type="spellEnd"/>
            <w:r w:rsidRPr="00FC7435">
              <w:rPr>
                <w:b/>
                <w:szCs w:val="24"/>
              </w:rPr>
              <w:t xml:space="preserve"> 15.</w:t>
            </w:r>
          </w:p>
          <w:p w14:paraId="1E180579" w14:textId="77777777" w:rsidR="00F2708C" w:rsidRDefault="00F2708C" w:rsidP="00F2708C">
            <w:pPr>
              <w:spacing w:after="60"/>
              <w:ind w:left="0" w:firstLine="0"/>
              <w:jc w:val="center"/>
              <w:rPr>
                <w:b/>
                <w:szCs w:val="24"/>
              </w:rPr>
            </w:pPr>
            <w:proofErr w:type="spellStart"/>
            <w:r w:rsidRPr="00FC7435">
              <w:rPr>
                <w:b/>
                <w:szCs w:val="24"/>
              </w:rPr>
              <w:t>Korišćenje</w:t>
            </w:r>
            <w:proofErr w:type="spellEnd"/>
            <w:r w:rsidRPr="00FC7435">
              <w:rPr>
                <w:b/>
                <w:szCs w:val="24"/>
              </w:rPr>
              <w:t xml:space="preserve"> </w:t>
            </w:r>
            <w:proofErr w:type="spellStart"/>
            <w:r w:rsidRPr="00FC7435">
              <w:rPr>
                <w:b/>
                <w:szCs w:val="24"/>
              </w:rPr>
              <w:t>podataka</w:t>
            </w:r>
            <w:proofErr w:type="spellEnd"/>
          </w:p>
          <w:p w14:paraId="1A96AD41" w14:textId="77777777" w:rsidR="00F2708C" w:rsidRPr="00FC7435" w:rsidRDefault="00F2708C" w:rsidP="00F2708C">
            <w:pPr>
              <w:ind w:left="0" w:firstLine="0"/>
              <w:jc w:val="left"/>
              <w:rPr>
                <w:b/>
                <w:szCs w:val="24"/>
              </w:rPr>
            </w:pPr>
            <w:r w:rsidRPr="00FC7435">
              <w:rPr>
                <w:szCs w:val="24"/>
              </w:rPr>
              <w:t xml:space="preserve"> </w:t>
            </w:r>
          </w:p>
          <w:p w14:paraId="2181563B" w14:textId="77777777" w:rsidR="00F2708C" w:rsidRPr="00D62374" w:rsidRDefault="00F2708C" w:rsidP="007A717B">
            <w:pPr>
              <w:numPr>
                <w:ilvl w:val="0"/>
                <w:numId w:val="46"/>
              </w:numPr>
              <w:spacing w:after="40"/>
              <w:ind w:left="0" w:firstLine="0"/>
              <w:rPr>
                <w:szCs w:val="24"/>
              </w:rPr>
            </w:pPr>
            <w:proofErr w:type="spellStart"/>
            <w:r w:rsidRPr="00D62374">
              <w:rPr>
                <w:szCs w:val="24"/>
              </w:rPr>
              <w:t>Podaci</w:t>
            </w:r>
            <w:proofErr w:type="spellEnd"/>
            <w:r w:rsidRPr="00D62374">
              <w:rPr>
                <w:szCs w:val="24"/>
              </w:rPr>
              <w:t xml:space="preserve"> </w:t>
            </w:r>
            <w:proofErr w:type="spellStart"/>
            <w:r w:rsidRPr="00D62374">
              <w:rPr>
                <w:szCs w:val="24"/>
              </w:rPr>
              <w:t>prikupljeni</w:t>
            </w:r>
            <w:proofErr w:type="spellEnd"/>
            <w:r w:rsidRPr="00D62374">
              <w:rPr>
                <w:szCs w:val="24"/>
              </w:rPr>
              <w:t xml:space="preserve"> </w:t>
            </w:r>
            <w:proofErr w:type="spellStart"/>
            <w:r w:rsidRPr="00D62374">
              <w:rPr>
                <w:szCs w:val="24"/>
              </w:rPr>
              <w:t>tokom</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koriste se </w:t>
            </w:r>
            <w:proofErr w:type="spellStart"/>
            <w:r w:rsidRPr="00D62374">
              <w:rPr>
                <w:szCs w:val="24"/>
              </w:rPr>
              <w:t>isključivo</w:t>
            </w:r>
            <w:proofErr w:type="spellEnd"/>
            <w:r w:rsidRPr="00D62374">
              <w:rPr>
                <w:szCs w:val="24"/>
              </w:rPr>
              <w:t xml:space="preserve"> u </w:t>
            </w:r>
            <w:proofErr w:type="spellStart"/>
            <w:r w:rsidRPr="00D62374">
              <w:rPr>
                <w:szCs w:val="24"/>
              </w:rPr>
              <w:t>statističke</w:t>
            </w:r>
            <w:proofErr w:type="spellEnd"/>
            <w:r w:rsidRPr="00D62374">
              <w:rPr>
                <w:szCs w:val="24"/>
              </w:rPr>
              <w:t xml:space="preserve"> </w:t>
            </w:r>
            <w:proofErr w:type="spellStart"/>
            <w:r w:rsidRPr="00D62374">
              <w:rPr>
                <w:szCs w:val="24"/>
              </w:rPr>
              <w:t>svrhe</w:t>
            </w:r>
            <w:proofErr w:type="spellEnd"/>
            <w:r w:rsidRPr="00D62374">
              <w:rPr>
                <w:szCs w:val="24"/>
              </w:rPr>
              <w:t>.</w:t>
            </w:r>
          </w:p>
          <w:p w14:paraId="79D5D113" w14:textId="77777777" w:rsidR="00F2708C" w:rsidRPr="00D62374" w:rsidRDefault="00F2708C" w:rsidP="00F2708C">
            <w:pPr>
              <w:ind w:left="0" w:firstLine="0"/>
              <w:jc w:val="left"/>
              <w:rPr>
                <w:szCs w:val="24"/>
              </w:rPr>
            </w:pPr>
          </w:p>
          <w:p w14:paraId="1AC2B639" w14:textId="77777777" w:rsidR="00F2708C" w:rsidRDefault="00F2708C" w:rsidP="007A717B">
            <w:pPr>
              <w:numPr>
                <w:ilvl w:val="0"/>
                <w:numId w:val="46"/>
              </w:numPr>
              <w:spacing w:after="40"/>
              <w:ind w:left="0" w:firstLine="0"/>
              <w:rPr>
                <w:szCs w:val="24"/>
              </w:rPr>
            </w:pPr>
            <w:proofErr w:type="spellStart"/>
            <w:r w:rsidRPr="0081525D">
              <w:rPr>
                <w:szCs w:val="24"/>
              </w:rPr>
              <w:t>Pojedinačni</w:t>
            </w:r>
            <w:proofErr w:type="spellEnd"/>
            <w:r w:rsidRPr="0081525D">
              <w:rPr>
                <w:szCs w:val="24"/>
              </w:rPr>
              <w:t xml:space="preserve"> </w:t>
            </w:r>
            <w:proofErr w:type="spellStart"/>
            <w:r w:rsidRPr="0081525D">
              <w:rPr>
                <w:szCs w:val="24"/>
              </w:rPr>
              <w:t>podaci</w:t>
            </w:r>
            <w:proofErr w:type="spellEnd"/>
            <w:r w:rsidRPr="0081525D">
              <w:rPr>
                <w:szCs w:val="24"/>
              </w:rPr>
              <w:t xml:space="preserve"> ne </w:t>
            </w:r>
            <w:proofErr w:type="spellStart"/>
            <w:r w:rsidRPr="0081525D">
              <w:rPr>
                <w:szCs w:val="24"/>
              </w:rPr>
              <w:t>mogu</w:t>
            </w:r>
            <w:proofErr w:type="spellEnd"/>
            <w:r w:rsidRPr="0081525D">
              <w:rPr>
                <w:szCs w:val="24"/>
              </w:rPr>
              <w:t xml:space="preserve"> se </w:t>
            </w:r>
            <w:proofErr w:type="spellStart"/>
            <w:r w:rsidRPr="0081525D">
              <w:rPr>
                <w:szCs w:val="24"/>
              </w:rPr>
              <w:t>koristiti</w:t>
            </w:r>
            <w:proofErr w:type="spellEnd"/>
            <w:r w:rsidRPr="0081525D">
              <w:rPr>
                <w:szCs w:val="24"/>
              </w:rPr>
              <w:t xml:space="preserve"> u </w:t>
            </w:r>
            <w:proofErr w:type="spellStart"/>
            <w:r w:rsidRPr="0081525D">
              <w:rPr>
                <w:szCs w:val="24"/>
              </w:rPr>
              <w:t>administrativne</w:t>
            </w:r>
            <w:proofErr w:type="spellEnd"/>
            <w:r w:rsidRPr="0081525D">
              <w:rPr>
                <w:szCs w:val="24"/>
              </w:rPr>
              <w:t xml:space="preserve">, </w:t>
            </w:r>
            <w:proofErr w:type="spellStart"/>
            <w:r w:rsidRPr="0081525D">
              <w:rPr>
                <w:szCs w:val="24"/>
              </w:rPr>
              <w:t>poreske</w:t>
            </w:r>
            <w:proofErr w:type="spellEnd"/>
            <w:r w:rsidRPr="0081525D">
              <w:rPr>
                <w:szCs w:val="24"/>
              </w:rPr>
              <w:t xml:space="preserve">, </w:t>
            </w:r>
            <w:proofErr w:type="spellStart"/>
            <w:r w:rsidRPr="0081525D">
              <w:rPr>
                <w:szCs w:val="24"/>
              </w:rPr>
              <w:t>sudske</w:t>
            </w:r>
            <w:proofErr w:type="spellEnd"/>
            <w:r w:rsidRPr="0081525D">
              <w:rPr>
                <w:szCs w:val="24"/>
              </w:rPr>
              <w:t xml:space="preserve"> </w:t>
            </w:r>
            <w:proofErr w:type="spellStart"/>
            <w:r w:rsidRPr="0081525D">
              <w:rPr>
                <w:szCs w:val="24"/>
              </w:rPr>
              <w:t>ili</w:t>
            </w:r>
            <w:proofErr w:type="spellEnd"/>
            <w:r w:rsidRPr="0081525D">
              <w:rPr>
                <w:szCs w:val="24"/>
              </w:rPr>
              <w:t xml:space="preserve"> </w:t>
            </w:r>
            <w:proofErr w:type="spellStart"/>
            <w:r w:rsidRPr="0081525D">
              <w:rPr>
                <w:szCs w:val="24"/>
              </w:rPr>
              <w:t>kontrolne</w:t>
            </w:r>
            <w:proofErr w:type="spellEnd"/>
            <w:r w:rsidRPr="0081525D">
              <w:rPr>
                <w:szCs w:val="24"/>
              </w:rPr>
              <w:t xml:space="preserve"> </w:t>
            </w:r>
            <w:proofErr w:type="spellStart"/>
            <w:r w:rsidRPr="0081525D">
              <w:rPr>
                <w:szCs w:val="24"/>
              </w:rPr>
              <w:t>svrhe</w:t>
            </w:r>
            <w:proofErr w:type="spellEnd"/>
            <w:r w:rsidRPr="0081525D">
              <w:rPr>
                <w:szCs w:val="24"/>
              </w:rPr>
              <w:t>.</w:t>
            </w:r>
          </w:p>
          <w:p w14:paraId="3AD566F9" w14:textId="77777777" w:rsidR="00F2708C" w:rsidRPr="0081525D" w:rsidRDefault="00F2708C" w:rsidP="00F2708C">
            <w:pPr>
              <w:ind w:left="0" w:firstLine="0"/>
              <w:jc w:val="left"/>
              <w:rPr>
                <w:szCs w:val="24"/>
              </w:rPr>
            </w:pPr>
          </w:p>
          <w:p w14:paraId="27DC3620" w14:textId="77777777" w:rsidR="00F2708C" w:rsidRDefault="00F2708C" w:rsidP="007A717B">
            <w:pPr>
              <w:numPr>
                <w:ilvl w:val="0"/>
                <w:numId w:val="46"/>
              </w:numPr>
              <w:spacing w:after="40"/>
              <w:ind w:left="0" w:firstLine="0"/>
              <w:rPr>
                <w:bCs/>
                <w:szCs w:val="24"/>
              </w:rPr>
            </w:pPr>
            <w:r w:rsidRPr="0081525D">
              <w:rPr>
                <w:szCs w:val="24"/>
              </w:rPr>
              <w:t xml:space="preserve">Rezultati se </w:t>
            </w:r>
            <w:proofErr w:type="spellStart"/>
            <w:r w:rsidRPr="0081525D">
              <w:rPr>
                <w:szCs w:val="24"/>
              </w:rPr>
              <w:t>objavljuju</w:t>
            </w:r>
            <w:proofErr w:type="spellEnd"/>
            <w:r w:rsidRPr="0081525D">
              <w:rPr>
                <w:szCs w:val="24"/>
              </w:rPr>
              <w:t xml:space="preserve"> </w:t>
            </w:r>
            <w:proofErr w:type="spellStart"/>
            <w:r w:rsidRPr="0081525D">
              <w:rPr>
                <w:szCs w:val="24"/>
              </w:rPr>
              <w:t>samo</w:t>
            </w:r>
            <w:proofErr w:type="spellEnd"/>
            <w:r w:rsidRPr="0081525D">
              <w:rPr>
                <w:szCs w:val="24"/>
              </w:rPr>
              <w:t xml:space="preserve"> u </w:t>
            </w:r>
            <w:proofErr w:type="spellStart"/>
            <w:r w:rsidRPr="0081525D">
              <w:rPr>
                <w:szCs w:val="24"/>
              </w:rPr>
              <w:t>zbirnom</w:t>
            </w:r>
            <w:proofErr w:type="spellEnd"/>
            <w:r w:rsidRPr="0081525D">
              <w:rPr>
                <w:szCs w:val="24"/>
              </w:rPr>
              <w:t xml:space="preserve"> </w:t>
            </w:r>
            <w:proofErr w:type="spellStart"/>
            <w:r w:rsidRPr="0081525D">
              <w:rPr>
                <w:szCs w:val="24"/>
              </w:rPr>
              <w:t>obliku</w:t>
            </w:r>
            <w:proofErr w:type="spellEnd"/>
            <w:r w:rsidRPr="0081525D">
              <w:rPr>
                <w:szCs w:val="24"/>
              </w:rPr>
              <w:t xml:space="preserve">, </w:t>
            </w:r>
            <w:proofErr w:type="spellStart"/>
            <w:r w:rsidRPr="0081525D">
              <w:rPr>
                <w:szCs w:val="24"/>
              </w:rPr>
              <w:t>kako</w:t>
            </w:r>
            <w:proofErr w:type="spellEnd"/>
            <w:r w:rsidRPr="0081525D">
              <w:rPr>
                <w:szCs w:val="24"/>
              </w:rPr>
              <w:t xml:space="preserve"> ne </w:t>
            </w:r>
            <w:proofErr w:type="spellStart"/>
            <w:r w:rsidRPr="0081525D">
              <w:rPr>
                <w:szCs w:val="24"/>
              </w:rPr>
              <w:t>bi</w:t>
            </w:r>
            <w:proofErr w:type="spellEnd"/>
            <w:r w:rsidRPr="0081525D">
              <w:rPr>
                <w:szCs w:val="24"/>
              </w:rPr>
              <w:t xml:space="preserve"> </w:t>
            </w:r>
            <w:proofErr w:type="spellStart"/>
            <w:r w:rsidRPr="0081525D">
              <w:rPr>
                <w:szCs w:val="24"/>
              </w:rPr>
              <w:t>omogućili</w:t>
            </w:r>
            <w:proofErr w:type="spellEnd"/>
            <w:r w:rsidRPr="0081525D">
              <w:rPr>
                <w:szCs w:val="24"/>
              </w:rPr>
              <w:t xml:space="preserve"> </w:t>
            </w:r>
            <w:proofErr w:type="spellStart"/>
            <w:r w:rsidRPr="0081525D">
              <w:rPr>
                <w:szCs w:val="24"/>
              </w:rPr>
              <w:t>identifikaciju</w:t>
            </w:r>
            <w:proofErr w:type="spellEnd"/>
            <w:r w:rsidRPr="0081525D">
              <w:rPr>
                <w:szCs w:val="24"/>
              </w:rPr>
              <w:t xml:space="preserve"> </w:t>
            </w:r>
            <w:proofErr w:type="spellStart"/>
            <w:r w:rsidRPr="0081525D">
              <w:rPr>
                <w:szCs w:val="24"/>
              </w:rPr>
              <w:t>pojedinačnih</w:t>
            </w:r>
            <w:proofErr w:type="spellEnd"/>
            <w:r w:rsidRPr="0081525D">
              <w:rPr>
                <w:szCs w:val="24"/>
              </w:rPr>
              <w:t xml:space="preserve"> </w:t>
            </w:r>
            <w:proofErr w:type="spellStart"/>
            <w:r w:rsidRPr="0081525D">
              <w:rPr>
                <w:szCs w:val="24"/>
              </w:rPr>
              <w:t>jedinica</w:t>
            </w:r>
            <w:proofErr w:type="spellEnd"/>
            <w:r>
              <w:rPr>
                <w:szCs w:val="24"/>
              </w:rPr>
              <w:t>.</w:t>
            </w:r>
          </w:p>
          <w:p w14:paraId="46153108" w14:textId="77777777" w:rsidR="00F2708C" w:rsidRDefault="00F2708C" w:rsidP="00F2708C">
            <w:pPr>
              <w:ind w:left="0" w:firstLine="0"/>
              <w:jc w:val="left"/>
              <w:rPr>
                <w:lang w:val="en-US" w:bidi="en-US"/>
              </w:rPr>
            </w:pPr>
          </w:p>
          <w:p w14:paraId="3606DDB8" w14:textId="50AAC740" w:rsidR="00F2708C" w:rsidRPr="00FC7435" w:rsidRDefault="00F2708C" w:rsidP="00B61334">
            <w:pPr>
              <w:ind w:left="0" w:firstLine="0"/>
              <w:jc w:val="center"/>
              <w:rPr>
                <w:b/>
                <w:bCs/>
                <w:color w:val="000000"/>
                <w:szCs w:val="24"/>
              </w:rPr>
            </w:pPr>
            <w:proofErr w:type="spellStart"/>
            <w:r w:rsidRPr="00FC7435">
              <w:rPr>
                <w:b/>
                <w:bCs/>
                <w:color w:val="000000"/>
                <w:szCs w:val="24"/>
              </w:rPr>
              <w:t>Član</w:t>
            </w:r>
            <w:proofErr w:type="spellEnd"/>
            <w:r w:rsidRPr="00FC7435">
              <w:rPr>
                <w:b/>
                <w:bCs/>
                <w:color w:val="000000"/>
                <w:szCs w:val="24"/>
              </w:rPr>
              <w:t xml:space="preserve"> 16.</w:t>
            </w:r>
          </w:p>
          <w:p w14:paraId="40749F34" w14:textId="77777777" w:rsidR="00F2708C" w:rsidRPr="00CC71DB" w:rsidRDefault="00F2708C" w:rsidP="00B61334">
            <w:pPr>
              <w:spacing w:after="60"/>
              <w:ind w:left="0" w:firstLine="0"/>
              <w:jc w:val="center"/>
              <w:rPr>
                <w:b/>
                <w:bCs/>
                <w:color w:val="000000"/>
                <w:szCs w:val="24"/>
              </w:rPr>
            </w:pPr>
            <w:proofErr w:type="spellStart"/>
            <w:r w:rsidRPr="00CC71DB">
              <w:rPr>
                <w:b/>
                <w:bCs/>
                <w:color w:val="000000"/>
                <w:szCs w:val="24"/>
              </w:rPr>
              <w:t>Obrada</w:t>
            </w:r>
            <w:proofErr w:type="spellEnd"/>
            <w:r w:rsidRPr="00CC71DB">
              <w:rPr>
                <w:b/>
                <w:bCs/>
                <w:color w:val="000000"/>
                <w:szCs w:val="24"/>
              </w:rPr>
              <w:t xml:space="preserve"> </w:t>
            </w:r>
            <w:proofErr w:type="spellStart"/>
            <w:r w:rsidRPr="00CC71DB">
              <w:rPr>
                <w:b/>
                <w:bCs/>
                <w:color w:val="000000"/>
                <w:szCs w:val="24"/>
              </w:rPr>
              <w:t>podataka</w:t>
            </w:r>
            <w:proofErr w:type="spellEnd"/>
          </w:p>
          <w:p w14:paraId="550C730B" w14:textId="77777777" w:rsidR="00F2708C" w:rsidRPr="00FC7435" w:rsidRDefault="00F2708C" w:rsidP="00F2708C">
            <w:pPr>
              <w:ind w:left="0" w:firstLine="0"/>
              <w:jc w:val="left"/>
              <w:rPr>
                <w:b/>
                <w:bCs/>
                <w:color w:val="000000"/>
                <w:szCs w:val="24"/>
              </w:rPr>
            </w:pPr>
          </w:p>
          <w:p w14:paraId="59A64F13" w14:textId="77777777" w:rsidR="00F2708C" w:rsidRPr="00D62374" w:rsidRDefault="00F2708C" w:rsidP="007A717B">
            <w:pPr>
              <w:numPr>
                <w:ilvl w:val="0"/>
                <w:numId w:val="47"/>
              </w:numPr>
              <w:spacing w:after="40"/>
              <w:ind w:left="0" w:firstLine="0"/>
              <w:rPr>
                <w:szCs w:val="24"/>
                <w:lang w:val="pl-PL"/>
              </w:rPr>
            </w:pPr>
            <w:r w:rsidRPr="00D62374">
              <w:rPr>
                <w:szCs w:val="24"/>
                <w:lang w:val="pl-PL"/>
              </w:rPr>
              <w:t>Agencija za statistiku Kosova je odgovorna za obradu, čuvanje i administriranje podataka prikupljenih tokom Popisa poljoprivrede.</w:t>
            </w:r>
          </w:p>
          <w:p w14:paraId="5C348330" w14:textId="77777777" w:rsidR="00F2708C" w:rsidRPr="00D62374" w:rsidRDefault="00F2708C" w:rsidP="00F2708C">
            <w:pPr>
              <w:ind w:left="0" w:firstLine="0"/>
              <w:jc w:val="left"/>
              <w:rPr>
                <w:szCs w:val="24"/>
                <w:lang w:val="pl-PL"/>
              </w:rPr>
            </w:pPr>
          </w:p>
          <w:p w14:paraId="7E9F7FF6" w14:textId="109E0F1F" w:rsidR="009420E8" w:rsidRPr="009420E8" w:rsidRDefault="00F2708C" w:rsidP="009420E8">
            <w:pPr>
              <w:numPr>
                <w:ilvl w:val="0"/>
                <w:numId w:val="47"/>
              </w:numPr>
              <w:spacing w:after="40"/>
              <w:ind w:left="0" w:firstLine="0"/>
              <w:rPr>
                <w:rStyle w:val="Strong"/>
                <w:b w:val="0"/>
                <w:bCs w:val="0"/>
                <w:szCs w:val="24"/>
                <w:lang w:val="pl-PL"/>
              </w:rPr>
            </w:pPr>
            <w:r w:rsidRPr="00D62374">
              <w:rPr>
                <w:szCs w:val="24"/>
                <w:lang w:val="pl-PL"/>
              </w:rPr>
              <w:t xml:space="preserve">Obrada podataka vrši se u skladu sa Zakonom o službenoj statistici, kroz sigurne tehnološke sisteme, u skladu sa zakonima o zaštiti podataka o ličnosti. </w:t>
            </w:r>
          </w:p>
          <w:p w14:paraId="4F36FC5B" w14:textId="2B977847" w:rsidR="009420E8" w:rsidRDefault="009420E8" w:rsidP="009420E8">
            <w:pPr>
              <w:spacing w:after="40"/>
              <w:ind w:left="0" w:firstLine="0"/>
              <w:jc w:val="center"/>
              <w:rPr>
                <w:rStyle w:val="Strong"/>
                <w:bCs w:val="0"/>
                <w:color w:val="000000"/>
              </w:rPr>
            </w:pPr>
          </w:p>
          <w:p w14:paraId="6CEE054C" w14:textId="77777777" w:rsidR="009420E8" w:rsidRDefault="009420E8" w:rsidP="009420E8">
            <w:pPr>
              <w:spacing w:after="40"/>
              <w:ind w:left="0" w:firstLine="0"/>
              <w:jc w:val="center"/>
              <w:rPr>
                <w:rStyle w:val="Strong"/>
                <w:bCs w:val="0"/>
                <w:color w:val="000000"/>
              </w:rPr>
            </w:pPr>
          </w:p>
          <w:p w14:paraId="52F04415" w14:textId="2FB7992E" w:rsidR="00F2708C" w:rsidRDefault="00F2708C" w:rsidP="009420E8">
            <w:pPr>
              <w:spacing w:after="40"/>
              <w:ind w:left="0" w:firstLine="0"/>
              <w:jc w:val="center"/>
              <w:rPr>
                <w:rStyle w:val="Strong"/>
                <w:bCs w:val="0"/>
                <w:color w:val="000000"/>
              </w:rPr>
            </w:pPr>
            <w:proofErr w:type="spellStart"/>
            <w:r w:rsidRPr="009420E8">
              <w:rPr>
                <w:rStyle w:val="Strong"/>
                <w:bCs w:val="0"/>
                <w:color w:val="000000"/>
              </w:rPr>
              <w:t>Član</w:t>
            </w:r>
            <w:proofErr w:type="spellEnd"/>
            <w:r w:rsidRPr="009420E8">
              <w:rPr>
                <w:rStyle w:val="Strong"/>
                <w:bCs w:val="0"/>
                <w:color w:val="000000"/>
              </w:rPr>
              <w:t xml:space="preserve"> 17</w:t>
            </w:r>
            <w:r w:rsidRPr="009420E8">
              <w:rPr>
                <w:bCs/>
                <w:color w:val="000000"/>
              </w:rPr>
              <w:br/>
            </w:r>
            <w:proofErr w:type="spellStart"/>
            <w:r w:rsidRPr="009420E8">
              <w:rPr>
                <w:rStyle w:val="Strong"/>
                <w:bCs w:val="0"/>
                <w:color w:val="000000"/>
              </w:rPr>
              <w:t>Osiguranje</w:t>
            </w:r>
            <w:proofErr w:type="spellEnd"/>
            <w:r w:rsidRPr="009420E8">
              <w:rPr>
                <w:rStyle w:val="Strong"/>
                <w:bCs w:val="0"/>
                <w:color w:val="000000"/>
              </w:rPr>
              <w:t xml:space="preserve"> </w:t>
            </w:r>
            <w:proofErr w:type="spellStart"/>
            <w:r w:rsidRPr="009420E8">
              <w:rPr>
                <w:rStyle w:val="Strong"/>
                <w:bCs w:val="0"/>
                <w:color w:val="000000"/>
              </w:rPr>
              <w:t>kvaliteta</w:t>
            </w:r>
            <w:proofErr w:type="spellEnd"/>
            <w:r w:rsidRPr="009420E8">
              <w:rPr>
                <w:rStyle w:val="Strong"/>
                <w:bCs w:val="0"/>
                <w:color w:val="000000"/>
              </w:rPr>
              <w:t xml:space="preserve"> </w:t>
            </w:r>
            <w:proofErr w:type="spellStart"/>
            <w:r w:rsidRPr="009420E8">
              <w:rPr>
                <w:rStyle w:val="Strong"/>
                <w:bCs w:val="0"/>
                <w:color w:val="000000"/>
              </w:rPr>
              <w:t>podataka</w:t>
            </w:r>
            <w:proofErr w:type="spellEnd"/>
          </w:p>
          <w:p w14:paraId="317C4EE8" w14:textId="77777777" w:rsidR="009420E8" w:rsidRPr="009420E8" w:rsidRDefault="009420E8" w:rsidP="009420E8">
            <w:pPr>
              <w:spacing w:after="40"/>
              <w:ind w:left="0" w:firstLine="0"/>
              <w:jc w:val="center"/>
              <w:rPr>
                <w:bCs/>
                <w:color w:val="000000"/>
              </w:rPr>
            </w:pPr>
          </w:p>
          <w:p w14:paraId="6670C7FF" w14:textId="77777777" w:rsidR="00F2708C" w:rsidRPr="00D62374" w:rsidRDefault="00F2708C" w:rsidP="007A717B">
            <w:pPr>
              <w:numPr>
                <w:ilvl w:val="0"/>
                <w:numId w:val="48"/>
              </w:numPr>
              <w:spacing w:after="40"/>
              <w:ind w:left="0" w:firstLine="0"/>
              <w:rPr>
                <w:szCs w:val="24"/>
              </w:rPr>
            </w:pP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preduzima</w:t>
            </w:r>
            <w:proofErr w:type="spellEnd"/>
            <w:r w:rsidRPr="00D62374">
              <w:rPr>
                <w:szCs w:val="24"/>
              </w:rPr>
              <w:t xml:space="preserve"> mere </w:t>
            </w:r>
            <w:proofErr w:type="spellStart"/>
            <w:r w:rsidRPr="00D62374">
              <w:rPr>
                <w:szCs w:val="24"/>
              </w:rPr>
              <w:t>kako</w:t>
            </w:r>
            <w:proofErr w:type="spellEnd"/>
            <w:r w:rsidRPr="00D62374">
              <w:rPr>
                <w:szCs w:val="24"/>
              </w:rPr>
              <w:t xml:space="preserve"> </w:t>
            </w:r>
            <w:proofErr w:type="spellStart"/>
            <w:r w:rsidRPr="00D62374">
              <w:rPr>
                <w:szCs w:val="24"/>
              </w:rPr>
              <w:t>bi</w:t>
            </w:r>
            <w:proofErr w:type="spellEnd"/>
            <w:r w:rsidRPr="00D62374">
              <w:rPr>
                <w:szCs w:val="24"/>
              </w:rPr>
              <w:t xml:space="preserve"> </w:t>
            </w:r>
            <w:proofErr w:type="spellStart"/>
            <w:r w:rsidRPr="00D62374">
              <w:rPr>
                <w:szCs w:val="24"/>
              </w:rPr>
              <w:t>osigurala</w:t>
            </w:r>
            <w:proofErr w:type="spellEnd"/>
            <w:r w:rsidRPr="00D62374">
              <w:rPr>
                <w:szCs w:val="24"/>
              </w:rPr>
              <w:t xml:space="preserve"> i </w:t>
            </w:r>
            <w:proofErr w:type="spellStart"/>
            <w:r w:rsidRPr="00D62374">
              <w:rPr>
                <w:szCs w:val="24"/>
              </w:rPr>
              <w:t>kontrolisala</w:t>
            </w:r>
            <w:proofErr w:type="spellEnd"/>
            <w:r w:rsidRPr="00D62374">
              <w:rPr>
                <w:szCs w:val="24"/>
              </w:rPr>
              <w:t xml:space="preserve"> </w:t>
            </w:r>
            <w:proofErr w:type="spellStart"/>
            <w:r w:rsidRPr="00D62374">
              <w:rPr>
                <w:szCs w:val="24"/>
              </w:rPr>
              <w:t>kvalitet</w:t>
            </w:r>
            <w:proofErr w:type="spellEnd"/>
            <w:r w:rsidRPr="00D62374">
              <w:rPr>
                <w:szCs w:val="24"/>
              </w:rPr>
              <w:t xml:space="preserve"> </w:t>
            </w:r>
            <w:proofErr w:type="spellStart"/>
            <w:r w:rsidRPr="00D62374">
              <w:rPr>
                <w:szCs w:val="24"/>
              </w:rPr>
              <w:t>podataka</w:t>
            </w:r>
            <w:proofErr w:type="spellEnd"/>
            <w:r w:rsidRPr="00D62374">
              <w:rPr>
                <w:szCs w:val="24"/>
              </w:rPr>
              <w:t xml:space="preserve"> </w:t>
            </w:r>
            <w:proofErr w:type="spellStart"/>
            <w:r w:rsidRPr="00D62374">
              <w:rPr>
                <w:szCs w:val="24"/>
              </w:rPr>
              <w:t>prikupljenih</w:t>
            </w:r>
            <w:proofErr w:type="spellEnd"/>
            <w:r w:rsidRPr="00D62374">
              <w:rPr>
                <w:szCs w:val="24"/>
              </w:rPr>
              <w:t xml:space="preserve"> </w:t>
            </w:r>
            <w:proofErr w:type="spellStart"/>
            <w:r w:rsidRPr="00D62374">
              <w:rPr>
                <w:szCs w:val="24"/>
              </w:rPr>
              <w:t>tokom</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w:t>
            </w:r>
          </w:p>
          <w:p w14:paraId="0FB570D5" w14:textId="77777777" w:rsidR="00F2708C" w:rsidRPr="00D62374" w:rsidRDefault="00F2708C" w:rsidP="00F2708C">
            <w:pPr>
              <w:ind w:left="0" w:firstLine="0"/>
              <w:jc w:val="left"/>
              <w:rPr>
                <w:szCs w:val="24"/>
              </w:rPr>
            </w:pPr>
          </w:p>
          <w:p w14:paraId="3EB66422" w14:textId="77777777" w:rsidR="00F2708C" w:rsidRPr="00D62374" w:rsidRDefault="00F2708C" w:rsidP="007A717B">
            <w:pPr>
              <w:numPr>
                <w:ilvl w:val="0"/>
                <w:numId w:val="48"/>
              </w:numPr>
              <w:spacing w:after="40"/>
              <w:ind w:left="0" w:firstLine="0"/>
              <w:rPr>
                <w:szCs w:val="24"/>
              </w:rPr>
            </w:pPr>
            <w:proofErr w:type="spellStart"/>
            <w:r w:rsidRPr="00D62374">
              <w:rPr>
                <w:szCs w:val="24"/>
              </w:rPr>
              <w:t>Kvalitet</w:t>
            </w:r>
            <w:proofErr w:type="spellEnd"/>
            <w:r w:rsidRPr="00D62374">
              <w:rPr>
                <w:szCs w:val="24"/>
              </w:rPr>
              <w:t xml:space="preserve"> </w:t>
            </w:r>
            <w:proofErr w:type="spellStart"/>
            <w:r w:rsidRPr="00D62374">
              <w:rPr>
                <w:szCs w:val="24"/>
              </w:rPr>
              <w:t>podataka</w:t>
            </w:r>
            <w:proofErr w:type="spellEnd"/>
            <w:r w:rsidRPr="00D62374">
              <w:rPr>
                <w:szCs w:val="24"/>
              </w:rPr>
              <w:t xml:space="preserve"> se </w:t>
            </w:r>
            <w:proofErr w:type="spellStart"/>
            <w:r w:rsidRPr="00D62374">
              <w:rPr>
                <w:szCs w:val="24"/>
              </w:rPr>
              <w:t>procenjuje</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principima</w:t>
            </w:r>
            <w:proofErr w:type="spellEnd"/>
            <w:r w:rsidRPr="00D62374">
              <w:rPr>
                <w:szCs w:val="24"/>
              </w:rPr>
              <w:t xml:space="preserve"> i </w:t>
            </w:r>
            <w:proofErr w:type="spellStart"/>
            <w:r w:rsidRPr="00D62374">
              <w:rPr>
                <w:szCs w:val="24"/>
              </w:rPr>
              <w:t>standardima</w:t>
            </w:r>
            <w:proofErr w:type="spellEnd"/>
            <w:r w:rsidRPr="00D62374">
              <w:rPr>
                <w:szCs w:val="24"/>
              </w:rPr>
              <w:t xml:space="preserve"> </w:t>
            </w:r>
            <w:proofErr w:type="spellStart"/>
            <w:r w:rsidRPr="00D62374">
              <w:rPr>
                <w:szCs w:val="24"/>
              </w:rPr>
              <w:t>Evropske</w:t>
            </w:r>
            <w:proofErr w:type="spellEnd"/>
            <w:r w:rsidRPr="00D62374">
              <w:rPr>
                <w:szCs w:val="24"/>
              </w:rPr>
              <w:t xml:space="preserve"> </w:t>
            </w:r>
            <w:proofErr w:type="spellStart"/>
            <w:r w:rsidRPr="00D62374">
              <w:rPr>
                <w:szCs w:val="24"/>
              </w:rPr>
              <w:t>unije</w:t>
            </w:r>
            <w:proofErr w:type="spellEnd"/>
            <w:r w:rsidRPr="00D62374">
              <w:rPr>
                <w:szCs w:val="24"/>
              </w:rPr>
              <w:t xml:space="preserve"> u </w:t>
            </w:r>
            <w:proofErr w:type="spellStart"/>
            <w:r w:rsidRPr="00D62374">
              <w:rPr>
                <w:szCs w:val="24"/>
              </w:rPr>
              <w:t>oblasti</w:t>
            </w:r>
            <w:proofErr w:type="spellEnd"/>
            <w:r w:rsidRPr="00D62374">
              <w:rPr>
                <w:szCs w:val="24"/>
              </w:rPr>
              <w:t xml:space="preserve"> statistike, </w:t>
            </w:r>
            <w:proofErr w:type="spellStart"/>
            <w:r w:rsidRPr="00D62374">
              <w:rPr>
                <w:szCs w:val="24"/>
              </w:rPr>
              <w:t>uključujući</w:t>
            </w:r>
            <w:proofErr w:type="spellEnd"/>
            <w:r w:rsidRPr="00D62374">
              <w:rPr>
                <w:szCs w:val="24"/>
              </w:rPr>
              <w:t xml:space="preserve"> </w:t>
            </w:r>
            <w:proofErr w:type="spellStart"/>
            <w:r w:rsidRPr="00D62374">
              <w:rPr>
                <w:szCs w:val="24"/>
              </w:rPr>
              <w:t>relevantnost</w:t>
            </w:r>
            <w:proofErr w:type="spellEnd"/>
            <w:r w:rsidRPr="00D62374">
              <w:rPr>
                <w:szCs w:val="24"/>
              </w:rPr>
              <w:t xml:space="preserve">, </w:t>
            </w:r>
            <w:proofErr w:type="spellStart"/>
            <w:r w:rsidRPr="00D62374">
              <w:rPr>
                <w:szCs w:val="24"/>
              </w:rPr>
              <w:t>tačnost</w:t>
            </w:r>
            <w:proofErr w:type="spellEnd"/>
            <w:r w:rsidRPr="00D62374">
              <w:rPr>
                <w:szCs w:val="24"/>
              </w:rPr>
              <w:t xml:space="preserve">, </w:t>
            </w:r>
            <w:proofErr w:type="spellStart"/>
            <w:r w:rsidRPr="00D62374">
              <w:rPr>
                <w:szCs w:val="24"/>
              </w:rPr>
              <w:t>koherentnost</w:t>
            </w:r>
            <w:proofErr w:type="spellEnd"/>
            <w:r w:rsidRPr="00D62374">
              <w:rPr>
                <w:szCs w:val="24"/>
              </w:rPr>
              <w:t xml:space="preserve">, </w:t>
            </w:r>
            <w:proofErr w:type="spellStart"/>
            <w:r w:rsidRPr="00D62374">
              <w:rPr>
                <w:szCs w:val="24"/>
              </w:rPr>
              <w:t>uporedivost</w:t>
            </w:r>
            <w:proofErr w:type="spellEnd"/>
            <w:r w:rsidRPr="00D62374">
              <w:rPr>
                <w:szCs w:val="24"/>
              </w:rPr>
              <w:t xml:space="preserve">, </w:t>
            </w:r>
            <w:proofErr w:type="spellStart"/>
            <w:r w:rsidRPr="00D62374">
              <w:rPr>
                <w:szCs w:val="24"/>
              </w:rPr>
              <w:t>pristup</w:t>
            </w:r>
            <w:proofErr w:type="spellEnd"/>
            <w:r w:rsidRPr="00D62374">
              <w:rPr>
                <w:szCs w:val="24"/>
              </w:rPr>
              <w:t xml:space="preserve"> i </w:t>
            </w:r>
            <w:proofErr w:type="spellStart"/>
            <w:r w:rsidRPr="00D62374">
              <w:rPr>
                <w:szCs w:val="24"/>
              </w:rPr>
              <w:t>vremensku</w:t>
            </w:r>
            <w:proofErr w:type="spellEnd"/>
            <w:r w:rsidRPr="00D62374">
              <w:rPr>
                <w:szCs w:val="24"/>
              </w:rPr>
              <w:t xml:space="preserve"> </w:t>
            </w:r>
            <w:proofErr w:type="spellStart"/>
            <w:r w:rsidRPr="00D62374">
              <w:rPr>
                <w:szCs w:val="24"/>
              </w:rPr>
              <w:t>liniju</w:t>
            </w:r>
            <w:proofErr w:type="spellEnd"/>
            <w:r w:rsidRPr="00D62374">
              <w:rPr>
                <w:szCs w:val="24"/>
              </w:rPr>
              <w:t>.</w:t>
            </w:r>
          </w:p>
          <w:p w14:paraId="762C5480" w14:textId="77777777" w:rsidR="00F2708C" w:rsidRPr="00D62374" w:rsidRDefault="00F2708C" w:rsidP="00F2708C">
            <w:pPr>
              <w:ind w:left="0" w:firstLine="0"/>
              <w:jc w:val="left"/>
              <w:rPr>
                <w:szCs w:val="24"/>
              </w:rPr>
            </w:pPr>
          </w:p>
          <w:p w14:paraId="6D358167" w14:textId="51C8A1C4" w:rsidR="00BB20F1" w:rsidRPr="00584DFC" w:rsidRDefault="00F2708C" w:rsidP="00E62974">
            <w:pPr>
              <w:numPr>
                <w:ilvl w:val="0"/>
                <w:numId w:val="48"/>
              </w:numPr>
              <w:spacing w:after="40"/>
              <w:ind w:left="0" w:firstLine="0"/>
              <w:rPr>
                <w:szCs w:val="24"/>
                <w:lang w:val="pl-PL"/>
              </w:rPr>
            </w:pPr>
            <w:r w:rsidRPr="00D62374">
              <w:rPr>
                <w:szCs w:val="24"/>
                <w:lang w:val="pl-PL"/>
              </w:rPr>
              <w:t>Za procenu kvaliteta, Agencija za statistiku Kosova priprema izveštaj o kvalitetu koji opisuje proces registracije poljoprivrede.</w:t>
            </w:r>
          </w:p>
          <w:p w14:paraId="26B75509" w14:textId="77777777" w:rsidR="00BB20F1" w:rsidRDefault="00BB20F1" w:rsidP="00E62974">
            <w:pPr>
              <w:ind w:left="0" w:firstLine="0"/>
              <w:rPr>
                <w:b/>
                <w:lang w:val="pl-PL"/>
              </w:rPr>
            </w:pPr>
          </w:p>
          <w:p w14:paraId="0459CB19" w14:textId="4942F231" w:rsidR="000838A4" w:rsidRDefault="000838A4" w:rsidP="00F2708C">
            <w:pPr>
              <w:ind w:left="0" w:firstLine="0"/>
              <w:jc w:val="center"/>
              <w:rPr>
                <w:b/>
                <w:lang w:val="pl-PL"/>
              </w:rPr>
            </w:pPr>
          </w:p>
          <w:p w14:paraId="285216D9" w14:textId="77777777" w:rsidR="00584DFC" w:rsidRDefault="00584DFC" w:rsidP="00F2708C">
            <w:pPr>
              <w:ind w:left="0" w:firstLine="0"/>
              <w:jc w:val="center"/>
              <w:rPr>
                <w:b/>
                <w:lang w:val="pl-PL"/>
              </w:rPr>
            </w:pPr>
          </w:p>
          <w:p w14:paraId="58369928" w14:textId="6191DFE5" w:rsidR="00F2708C" w:rsidRPr="00FC7435" w:rsidRDefault="00F2708C" w:rsidP="009420E8">
            <w:pPr>
              <w:ind w:left="0" w:firstLine="0"/>
              <w:jc w:val="center"/>
            </w:pPr>
            <w:proofErr w:type="spellStart"/>
            <w:r>
              <w:rPr>
                <w:b/>
              </w:rPr>
              <w:t>Član</w:t>
            </w:r>
            <w:proofErr w:type="spellEnd"/>
            <w:r>
              <w:rPr>
                <w:b/>
              </w:rPr>
              <w:t xml:space="preserve"> 18.</w:t>
            </w:r>
          </w:p>
          <w:p w14:paraId="419E6D12" w14:textId="34473BBE" w:rsidR="00F2708C" w:rsidRPr="000838A4" w:rsidRDefault="00F2708C" w:rsidP="009420E8">
            <w:pPr>
              <w:spacing w:after="60"/>
              <w:ind w:left="0" w:firstLine="0"/>
              <w:jc w:val="center"/>
              <w:rPr>
                <w:b/>
                <w:bCs/>
                <w:color w:val="000000"/>
                <w:szCs w:val="24"/>
              </w:rPr>
            </w:pPr>
            <w:proofErr w:type="spellStart"/>
            <w:r w:rsidRPr="000838A4">
              <w:rPr>
                <w:b/>
                <w:bCs/>
                <w:color w:val="000000"/>
                <w:szCs w:val="24"/>
              </w:rPr>
              <w:t>Zaštita</w:t>
            </w:r>
            <w:proofErr w:type="spellEnd"/>
            <w:r w:rsidRPr="000838A4">
              <w:rPr>
                <w:b/>
                <w:bCs/>
                <w:color w:val="000000"/>
                <w:szCs w:val="24"/>
              </w:rPr>
              <w:t xml:space="preserve"> </w:t>
            </w:r>
            <w:proofErr w:type="spellStart"/>
            <w:r w:rsidRPr="000838A4">
              <w:rPr>
                <w:b/>
                <w:bCs/>
                <w:color w:val="000000"/>
                <w:szCs w:val="24"/>
              </w:rPr>
              <w:t>podataka</w:t>
            </w:r>
            <w:proofErr w:type="spellEnd"/>
            <w:r w:rsidRPr="000838A4">
              <w:rPr>
                <w:b/>
                <w:bCs/>
                <w:color w:val="000000"/>
                <w:szCs w:val="24"/>
              </w:rPr>
              <w:t xml:space="preserve"> i </w:t>
            </w:r>
            <w:proofErr w:type="spellStart"/>
            <w:r w:rsidRPr="000838A4">
              <w:rPr>
                <w:b/>
                <w:bCs/>
                <w:color w:val="000000"/>
                <w:szCs w:val="24"/>
              </w:rPr>
              <w:t>poverljivost</w:t>
            </w:r>
            <w:proofErr w:type="spellEnd"/>
          </w:p>
          <w:p w14:paraId="75CB27B3" w14:textId="77777777" w:rsidR="00F2708C" w:rsidRPr="00FC7435" w:rsidRDefault="00F2708C" w:rsidP="00F2708C">
            <w:pPr>
              <w:ind w:left="0" w:firstLine="0"/>
              <w:jc w:val="left"/>
              <w:rPr>
                <w:b/>
                <w:bCs/>
                <w:color w:val="000000"/>
                <w:szCs w:val="24"/>
              </w:rPr>
            </w:pPr>
          </w:p>
          <w:p w14:paraId="0DBEE7E8" w14:textId="77777777" w:rsidR="00F2708C" w:rsidRPr="00D62374" w:rsidRDefault="00F2708C" w:rsidP="007A717B">
            <w:pPr>
              <w:numPr>
                <w:ilvl w:val="0"/>
                <w:numId w:val="49"/>
              </w:numPr>
              <w:spacing w:after="40"/>
              <w:ind w:left="0" w:firstLine="0"/>
              <w:rPr>
                <w:szCs w:val="24"/>
              </w:rPr>
            </w:pPr>
            <w:proofErr w:type="spellStart"/>
            <w:r w:rsidRPr="00D62374">
              <w:rPr>
                <w:szCs w:val="24"/>
              </w:rPr>
              <w:t>Pojedinačni</w:t>
            </w:r>
            <w:proofErr w:type="spellEnd"/>
            <w:r w:rsidRPr="00D62374">
              <w:rPr>
                <w:szCs w:val="24"/>
              </w:rPr>
              <w:t xml:space="preserve"> </w:t>
            </w:r>
            <w:proofErr w:type="spellStart"/>
            <w:r w:rsidRPr="00D62374">
              <w:rPr>
                <w:szCs w:val="24"/>
              </w:rPr>
              <w:t>podaci</w:t>
            </w:r>
            <w:proofErr w:type="spellEnd"/>
            <w:r w:rsidRPr="00D62374">
              <w:rPr>
                <w:szCs w:val="24"/>
              </w:rPr>
              <w:t xml:space="preserve"> </w:t>
            </w:r>
            <w:proofErr w:type="spellStart"/>
            <w:r w:rsidRPr="00D62374">
              <w:rPr>
                <w:szCs w:val="24"/>
              </w:rPr>
              <w:t>prikupljeni</w:t>
            </w:r>
            <w:proofErr w:type="spellEnd"/>
            <w:r w:rsidRPr="00D62374">
              <w:rPr>
                <w:szCs w:val="24"/>
              </w:rPr>
              <w:t xml:space="preserve"> </w:t>
            </w:r>
            <w:proofErr w:type="spellStart"/>
            <w:r w:rsidRPr="00D62374">
              <w:rPr>
                <w:szCs w:val="24"/>
              </w:rPr>
              <w:t>tokom</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su</w:t>
            </w:r>
            <w:proofErr w:type="spellEnd"/>
            <w:r w:rsidRPr="00D62374">
              <w:rPr>
                <w:szCs w:val="24"/>
              </w:rPr>
              <w:t xml:space="preserve"> </w:t>
            </w:r>
            <w:proofErr w:type="spellStart"/>
            <w:r w:rsidRPr="00D62374">
              <w:rPr>
                <w:szCs w:val="24"/>
              </w:rPr>
              <w:t>poverljivi</w:t>
            </w:r>
            <w:proofErr w:type="spellEnd"/>
            <w:r w:rsidRPr="00D62374">
              <w:rPr>
                <w:szCs w:val="24"/>
              </w:rPr>
              <w:t xml:space="preserve"> i </w:t>
            </w:r>
            <w:proofErr w:type="spellStart"/>
            <w:r w:rsidRPr="00D62374">
              <w:rPr>
                <w:szCs w:val="24"/>
              </w:rPr>
              <w:t>zaštićeni</w:t>
            </w:r>
            <w:proofErr w:type="spellEnd"/>
            <w:r w:rsidRPr="00D62374">
              <w:rPr>
                <w:szCs w:val="24"/>
              </w:rPr>
              <w:t xml:space="preserve"> </w:t>
            </w:r>
            <w:proofErr w:type="spellStart"/>
            <w:r w:rsidRPr="00D62374">
              <w:rPr>
                <w:szCs w:val="24"/>
              </w:rPr>
              <w:t>su</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Zakonom</w:t>
            </w:r>
            <w:proofErr w:type="spellEnd"/>
            <w:r w:rsidRPr="00D62374">
              <w:rPr>
                <w:szCs w:val="24"/>
              </w:rPr>
              <w:t xml:space="preserve"> o </w:t>
            </w:r>
            <w:proofErr w:type="spellStart"/>
            <w:r w:rsidRPr="00D62374">
              <w:rPr>
                <w:szCs w:val="24"/>
              </w:rPr>
              <w:t>službenoj</w:t>
            </w:r>
            <w:proofErr w:type="spellEnd"/>
            <w:r w:rsidRPr="00D62374">
              <w:rPr>
                <w:szCs w:val="24"/>
              </w:rPr>
              <w:t xml:space="preserve"> </w:t>
            </w:r>
            <w:proofErr w:type="spellStart"/>
            <w:r w:rsidRPr="00D62374">
              <w:rPr>
                <w:szCs w:val="24"/>
              </w:rPr>
              <w:t>statistici</w:t>
            </w:r>
            <w:proofErr w:type="spellEnd"/>
            <w:r w:rsidRPr="00D62374">
              <w:rPr>
                <w:szCs w:val="24"/>
              </w:rPr>
              <w:t xml:space="preserve"> i </w:t>
            </w:r>
            <w:proofErr w:type="spellStart"/>
            <w:r w:rsidRPr="00D62374">
              <w:rPr>
                <w:szCs w:val="24"/>
              </w:rPr>
              <w:t>zakonima</w:t>
            </w:r>
            <w:proofErr w:type="spellEnd"/>
            <w:r w:rsidRPr="00D62374">
              <w:rPr>
                <w:szCs w:val="24"/>
              </w:rPr>
              <w:t xml:space="preserve"> o </w:t>
            </w:r>
            <w:proofErr w:type="spellStart"/>
            <w:r w:rsidRPr="00D62374">
              <w:rPr>
                <w:szCs w:val="24"/>
              </w:rPr>
              <w:t>zaštiti</w:t>
            </w:r>
            <w:proofErr w:type="spellEnd"/>
            <w:r w:rsidRPr="00D62374">
              <w:rPr>
                <w:szCs w:val="24"/>
              </w:rPr>
              <w:t xml:space="preserve"> </w:t>
            </w:r>
            <w:proofErr w:type="spellStart"/>
            <w:r w:rsidRPr="00D62374">
              <w:rPr>
                <w:szCs w:val="24"/>
              </w:rPr>
              <w:t>podataka</w:t>
            </w:r>
            <w:proofErr w:type="spellEnd"/>
            <w:r w:rsidRPr="00D62374">
              <w:rPr>
                <w:szCs w:val="24"/>
              </w:rPr>
              <w:t xml:space="preserve"> o </w:t>
            </w:r>
            <w:proofErr w:type="spellStart"/>
            <w:r w:rsidRPr="00D62374">
              <w:rPr>
                <w:szCs w:val="24"/>
              </w:rPr>
              <w:t>ličnosti</w:t>
            </w:r>
            <w:proofErr w:type="spellEnd"/>
            <w:r w:rsidRPr="00D62374">
              <w:rPr>
                <w:szCs w:val="24"/>
              </w:rPr>
              <w:t>.</w:t>
            </w:r>
          </w:p>
          <w:p w14:paraId="6FD355B8" w14:textId="58FD0F4B" w:rsidR="00F2708C" w:rsidRDefault="00F2708C" w:rsidP="00F2708C">
            <w:pPr>
              <w:ind w:left="0" w:firstLine="0"/>
              <w:jc w:val="left"/>
              <w:rPr>
                <w:szCs w:val="24"/>
              </w:rPr>
            </w:pPr>
          </w:p>
          <w:p w14:paraId="7F40934C" w14:textId="77777777" w:rsidR="005919FE" w:rsidRPr="00D62374" w:rsidRDefault="005919FE" w:rsidP="00F2708C">
            <w:pPr>
              <w:ind w:left="0" w:firstLine="0"/>
              <w:jc w:val="left"/>
              <w:rPr>
                <w:szCs w:val="24"/>
              </w:rPr>
            </w:pPr>
          </w:p>
          <w:p w14:paraId="37985838" w14:textId="7BA5DF09" w:rsidR="00F2708C" w:rsidRPr="005919FE" w:rsidRDefault="00F2708C" w:rsidP="005919FE">
            <w:pPr>
              <w:numPr>
                <w:ilvl w:val="0"/>
                <w:numId w:val="49"/>
              </w:numPr>
              <w:spacing w:after="40"/>
              <w:ind w:left="0" w:firstLine="0"/>
              <w:rPr>
                <w:szCs w:val="24"/>
              </w:rPr>
            </w:pPr>
            <w:proofErr w:type="spellStart"/>
            <w:r w:rsidRPr="00D62374">
              <w:rPr>
                <w:szCs w:val="24"/>
              </w:rPr>
              <w:t>Pojedinačni</w:t>
            </w:r>
            <w:proofErr w:type="spellEnd"/>
            <w:r w:rsidRPr="00D62374">
              <w:rPr>
                <w:szCs w:val="24"/>
              </w:rPr>
              <w:t xml:space="preserve"> </w:t>
            </w:r>
            <w:proofErr w:type="spellStart"/>
            <w:r w:rsidRPr="00D62374">
              <w:rPr>
                <w:szCs w:val="24"/>
              </w:rPr>
              <w:t>podaci</w:t>
            </w:r>
            <w:proofErr w:type="spellEnd"/>
            <w:r w:rsidRPr="00D62374">
              <w:rPr>
                <w:szCs w:val="24"/>
              </w:rPr>
              <w:t xml:space="preserve"> ne </w:t>
            </w:r>
            <w:proofErr w:type="spellStart"/>
            <w:r w:rsidRPr="00D62374">
              <w:rPr>
                <w:szCs w:val="24"/>
              </w:rPr>
              <w:t>mogu</w:t>
            </w:r>
            <w:proofErr w:type="spellEnd"/>
            <w:r w:rsidRPr="00D62374">
              <w:rPr>
                <w:szCs w:val="24"/>
              </w:rPr>
              <w:t xml:space="preserve"> biti </w:t>
            </w:r>
            <w:proofErr w:type="spellStart"/>
            <w:r w:rsidRPr="00D62374">
              <w:rPr>
                <w:szCs w:val="24"/>
              </w:rPr>
              <w:t>objavljeni</w:t>
            </w:r>
            <w:proofErr w:type="spellEnd"/>
            <w:r w:rsidRPr="00D62374">
              <w:rPr>
                <w:szCs w:val="24"/>
              </w:rPr>
              <w:t xml:space="preserve"> </w:t>
            </w:r>
            <w:proofErr w:type="spellStart"/>
            <w:r w:rsidRPr="00D62374">
              <w:rPr>
                <w:szCs w:val="24"/>
              </w:rPr>
              <w:t>ili</w:t>
            </w:r>
            <w:proofErr w:type="spellEnd"/>
            <w:r w:rsidRPr="00D62374">
              <w:rPr>
                <w:szCs w:val="24"/>
              </w:rPr>
              <w:t xml:space="preserve"> </w:t>
            </w:r>
            <w:proofErr w:type="spellStart"/>
            <w:r w:rsidRPr="00D62374">
              <w:rPr>
                <w:szCs w:val="24"/>
              </w:rPr>
              <w:t>dostupni</w:t>
            </w:r>
            <w:proofErr w:type="spellEnd"/>
            <w:r w:rsidRPr="00D62374">
              <w:rPr>
                <w:szCs w:val="24"/>
              </w:rPr>
              <w:t xml:space="preserve"> u </w:t>
            </w:r>
            <w:proofErr w:type="spellStart"/>
            <w:r w:rsidRPr="00D62374">
              <w:rPr>
                <w:szCs w:val="24"/>
              </w:rPr>
              <w:t>obliku</w:t>
            </w:r>
            <w:proofErr w:type="spellEnd"/>
            <w:r w:rsidRPr="00D62374">
              <w:rPr>
                <w:szCs w:val="24"/>
              </w:rPr>
              <w:t xml:space="preserve"> koji </w:t>
            </w:r>
            <w:proofErr w:type="spellStart"/>
            <w:r w:rsidRPr="00D62374">
              <w:rPr>
                <w:szCs w:val="24"/>
              </w:rPr>
              <w:t>omogućava</w:t>
            </w:r>
            <w:proofErr w:type="spellEnd"/>
            <w:r w:rsidRPr="00D62374">
              <w:rPr>
                <w:szCs w:val="24"/>
              </w:rPr>
              <w:t xml:space="preserve"> </w:t>
            </w:r>
            <w:proofErr w:type="spellStart"/>
            <w:r w:rsidRPr="00D62374">
              <w:rPr>
                <w:szCs w:val="24"/>
              </w:rPr>
              <w:t>direktnu</w:t>
            </w:r>
            <w:proofErr w:type="spellEnd"/>
            <w:r w:rsidRPr="00D62374">
              <w:rPr>
                <w:szCs w:val="24"/>
              </w:rPr>
              <w:t xml:space="preserve"> </w:t>
            </w:r>
            <w:proofErr w:type="spellStart"/>
            <w:r w:rsidRPr="00D62374">
              <w:rPr>
                <w:szCs w:val="24"/>
              </w:rPr>
              <w:t>ili</w:t>
            </w:r>
            <w:proofErr w:type="spellEnd"/>
            <w:r w:rsidRPr="00D62374">
              <w:rPr>
                <w:szCs w:val="24"/>
              </w:rPr>
              <w:t xml:space="preserve"> </w:t>
            </w:r>
            <w:proofErr w:type="spellStart"/>
            <w:r w:rsidRPr="00D62374">
              <w:rPr>
                <w:szCs w:val="24"/>
              </w:rPr>
              <w:t>indirektnu</w:t>
            </w:r>
            <w:proofErr w:type="spellEnd"/>
            <w:r w:rsidRPr="00D62374">
              <w:rPr>
                <w:szCs w:val="24"/>
              </w:rPr>
              <w:t xml:space="preserve"> </w:t>
            </w:r>
            <w:proofErr w:type="spellStart"/>
            <w:r w:rsidRPr="00D62374">
              <w:rPr>
                <w:szCs w:val="24"/>
              </w:rPr>
              <w:t>identifikaciju</w:t>
            </w:r>
            <w:proofErr w:type="spellEnd"/>
            <w:r w:rsidRPr="00D62374">
              <w:rPr>
                <w:szCs w:val="24"/>
              </w:rPr>
              <w:t xml:space="preserve"> </w:t>
            </w:r>
            <w:proofErr w:type="spellStart"/>
            <w:r w:rsidRPr="00D62374">
              <w:rPr>
                <w:szCs w:val="24"/>
              </w:rPr>
              <w:t>poljoprivredne</w:t>
            </w:r>
            <w:proofErr w:type="spellEnd"/>
            <w:r w:rsidRPr="00D62374">
              <w:rPr>
                <w:szCs w:val="24"/>
              </w:rPr>
              <w:t xml:space="preserve"> </w:t>
            </w:r>
            <w:proofErr w:type="spellStart"/>
            <w:r w:rsidRPr="00D62374">
              <w:rPr>
                <w:szCs w:val="24"/>
              </w:rPr>
              <w:t>ekonomije</w:t>
            </w:r>
            <w:proofErr w:type="spellEnd"/>
            <w:r w:rsidRPr="00D62374">
              <w:rPr>
                <w:szCs w:val="24"/>
              </w:rPr>
              <w:t xml:space="preserve"> </w:t>
            </w:r>
            <w:proofErr w:type="spellStart"/>
            <w:r w:rsidRPr="00D62374">
              <w:rPr>
                <w:szCs w:val="24"/>
              </w:rPr>
              <w:t>ili</w:t>
            </w:r>
            <w:proofErr w:type="spellEnd"/>
            <w:r w:rsidRPr="00D62374">
              <w:rPr>
                <w:szCs w:val="24"/>
              </w:rPr>
              <w:t xml:space="preserve"> </w:t>
            </w:r>
            <w:proofErr w:type="spellStart"/>
            <w:r w:rsidRPr="00D62374">
              <w:rPr>
                <w:szCs w:val="24"/>
              </w:rPr>
              <w:t>vlasnika</w:t>
            </w:r>
            <w:proofErr w:type="spellEnd"/>
            <w:r w:rsidRPr="00D62374">
              <w:rPr>
                <w:szCs w:val="24"/>
              </w:rPr>
              <w:t>.</w:t>
            </w:r>
          </w:p>
          <w:p w14:paraId="6A7D361B" w14:textId="77777777" w:rsidR="00F2708C" w:rsidRPr="00D62374" w:rsidRDefault="00F2708C" w:rsidP="007A717B">
            <w:pPr>
              <w:numPr>
                <w:ilvl w:val="0"/>
                <w:numId w:val="49"/>
              </w:numPr>
              <w:spacing w:after="40"/>
              <w:ind w:left="0" w:firstLine="0"/>
              <w:rPr>
                <w:szCs w:val="24"/>
                <w:lang w:val="pl-PL"/>
              </w:rPr>
            </w:pPr>
            <w:r w:rsidRPr="00D62374">
              <w:rPr>
                <w:szCs w:val="24"/>
                <w:lang w:val="pl-PL"/>
              </w:rPr>
              <w:t>Pojedinačni podaci, uključujući popunjene obrasce, ne mogu se objavljivati u bilo kom obliku, na internetu ili u medijima.</w:t>
            </w:r>
          </w:p>
          <w:p w14:paraId="60919AE0" w14:textId="77777777" w:rsidR="00F2708C" w:rsidRPr="00D62374" w:rsidRDefault="00F2708C" w:rsidP="00F2708C">
            <w:pPr>
              <w:ind w:left="0" w:firstLine="0"/>
              <w:jc w:val="left"/>
              <w:rPr>
                <w:szCs w:val="24"/>
                <w:lang w:val="pl-PL"/>
              </w:rPr>
            </w:pPr>
          </w:p>
          <w:p w14:paraId="4CEF60E3" w14:textId="77777777" w:rsidR="00F2708C" w:rsidRPr="00D62374" w:rsidRDefault="00F2708C" w:rsidP="007A717B">
            <w:pPr>
              <w:numPr>
                <w:ilvl w:val="0"/>
                <w:numId w:val="49"/>
              </w:numPr>
              <w:spacing w:after="40"/>
              <w:ind w:left="0" w:firstLine="0"/>
              <w:rPr>
                <w:szCs w:val="24"/>
                <w:lang w:val="pl-PL"/>
              </w:rPr>
            </w:pPr>
            <w:r w:rsidRPr="00D62374">
              <w:rPr>
                <w:szCs w:val="24"/>
                <w:lang w:val="pl-PL"/>
              </w:rPr>
              <w:lastRenderedPageBreak/>
              <w:t xml:space="preserve">Osoblje angažovano na popisu poljoprivrede dužno je da čuva povjerljivost podataka, čak i nakon završetka njihovog angažmana. </w:t>
            </w:r>
          </w:p>
          <w:p w14:paraId="1664B251" w14:textId="77777777" w:rsidR="00F2708C" w:rsidRPr="00D62374" w:rsidRDefault="00F2708C" w:rsidP="00F2708C">
            <w:pPr>
              <w:ind w:left="0" w:firstLine="0"/>
              <w:jc w:val="left"/>
              <w:rPr>
                <w:szCs w:val="24"/>
                <w:lang w:val="pl-PL"/>
              </w:rPr>
            </w:pPr>
          </w:p>
          <w:p w14:paraId="30199CB4" w14:textId="77777777" w:rsidR="00F2708C" w:rsidRDefault="00F2708C" w:rsidP="007A717B">
            <w:pPr>
              <w:numPr>
                <w:ilvl w:val="0"/>
                <w:numId w:val="49"/>
              </w:numPr>
              <w:spacing w:after="40"/>
              <w:ind w:left="0" w:firstLine="0"/>
              <w:rPr>
                <w:szCs w:val="24"/>
                <w:lang w:val="pl-PL"/>
              </w:rPr>
            </w:pPr>
            <w:r w:rsidRPr="00D62374">
              <w:rPr>
                <w:szCs w:val="24"/>
                <w:lang w:val="pl-PL"/>
              </w:rPr>
              <w:t>Rezultati popisa objavljuju se samo u zbirnom obliku, kako ne bi omogućili identifikaciju pojedinih jedinica.</w:t>
            </w:r>
          </w:p>
          <w:p w14:paraId="4F470321" w14:textId="77777777" w:rsidR="00BB20F1" w:rsidRDefault="00BB20F1" w:rsidP="00E62974">
            <w:pPr>
              <w:ind w:left="0" w:firstLine="0"/>
              <w:rPr>
                <w:b/>
              </w:rPr>
            </w:pPr>
          </w:p>
          <w:p w14:paraId="2A8A11C1" w14:textId="77777777" w:rsidR="000838A4" w:rsidRDefault="000838A4" w:rsidP="000838A4">
            <w:pPr>
              <w:ind w:left="0" w:firstLine="0"/>
              <w:jc w:val="center"/>
              <w:rPr>
                <w:b/>
              </w:rPr>
            </w:pPr>
          </w:p>
          <w:p w14:paraId="6D69C2AE" w14:textId="30F10CF0" w:rsidR="00F2708C" w:rsidRPr="00FC7435" w:rsidRDefault="00F2708C" w:rsidP="000838A4">
            <w:pPr>
              <w:ind w:left="0" w:firstLine="0"/>
              <w:jc w:val="center"/>
              <w:rPr>
                <w:spacing w:val="-5"/>
              </w:rPr>
            </w:pPr>
            <w:proofErr w:type="spellStart"/>
            <w:r>
              <w:rPr>
                <w:b/>
              </w:rPr>
              <w:t>Član</w:t>
            </w:r>
            <w:proofErr w:type="spellEnd"/>
            <w:r>
              <w:rPr>
                <w:b/>
              </w:rPr>
              <w:t xml:space="preserve"> 19.</w:t>
            </w:r>
          </w:p>
          <w:p w14:paraId="0D5E7357" w14:textId="43006669" w:rsidR="00F2708C" w:rsidRPr="000838A4" w:rsidRDefault="00F2708C" w:rsidP="000838A4">
            <w:pPr>
              <w:spacing w:after="60"/>
              <w:ind w:left="0" w:firstLine="0"/>
              <w:jc w:val="center"/>
              <w:rPr>
                <w:color w:val="000000"/>
                <w:szCs w:val="24"/>
              </w:rPr>
            </w:pPr>
            <w:proofErr w:type="spellStart"/>
            <w:r w:rsidRPr="000838A4">
              <w:rPr>
                <w:b/>
                <w:color w:val="000000"/>
                <w:szCs w:val="24"/>
              </w:rPr>
              <w:t>Objavljivanje</w:t>
            </w:r>
            <w:proofErr w:type="spellEnd"/>
            <w:r w:rsidRPr="000838A4">
              <w:rPr>
                <w:b/>
                <w:color w:val="000000"/>
                <w:szCs w:val="24"/>
              </w:rPr>
              <w:t xml:space="preserve"> </w:t>
            </w:r>
            <w:proofErr w:type="spellStart"/>
            <w:r w:rsidRPr="000838A4">
              <w:rPr>
                <w:b/>
                <w:color w:val="000000"/>
                <w:szCs w:val="24"/>
              </w:rPr>
              <w:t>rezultata</w:t>
            </w:r>
            <w:proofErr w:type="spellEnd"/>
          </w:p>
          <w:p w14:paraId="7B7B9A42" w14:textId="77777777" w:rsidR="00F2708C" w:rsidRPr="00FC7435" w:rsidRDefault="00F2708C" w:rsidP="00F2708C">
            <w:pPr>
              <w:ind w:left="0" w:firstLine="0"/>
              <w:jc w:val="left"/>
              <w:rPr>
                <w:spacing w:val="-5"/>
              </w:rPr>
            </w:pPr>
          </w:p>
          <w:p w14:paraId="4FD9C505" w14:textId="75A67707" w:rsidR="00F2708C" w:rsidRDefault="00F2708C" w:rsidP="007A717B">
            <w:pPr>
              <w:numPr>
                <w:ilvl w:val="0"/>
                <w:numId w:val="50"/>
              </w:numPr>
              <w:spacing w:after="40"/>
              <w:ind w:left="0" w:firstLine="0"/>
              <w:rPr>
                <w:szCs w:val="24"/>
              </w:rPr>
            </w:pP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objavljuje</w:t>
            </w:r>
            <w:proofErr w:type="spellEnd"/>
            <w:r w:rsidRPr="00D62374">
              <w:rPr>
                <w:szCs w:val="24"/>
              </w:rPr>
              <w:t xml:space="preserve"> rezultate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principima</w:t>
            </w:r>
            <w:proofErr w:type="spellEnd"/>
            <w:r w:rsidRPr="00D62374">
              <w:rPr>
                <w:szCs w:val="24"/>
              </w:rPr>
              <w:t xml:space="preserve"> </w:t>
            </w:r>
            <w:proofErr w:type="spellStart"/>
            <w:r w:rsidRPr="00D62374">
              <w:rPr>
                <w:szCs w:val="24"/>
              </w:rPr>
              <w:t>objektivnosti</w:t>
            </w:r>
            <w:proofErr w:type="spellEnd"/>
            <w:r w:rsidRPr="00D62374">
              <w:rPr>
                <w:szCs w:val="24"/>
              </w:rPr>
              <w:t xml:space="preserve">, </w:t>
            </w:r>
            <w:proofErr w:type="spellStart"/>
            <w:r w:rsidRPr="00D62374">
              <w:rPr>
                <w:szCs w:val="24"/>
              </w:rPr>
              <w:t>nepristrasnosti</w:t>
            </w:r>
            <w:proofErr w:type="spellEnd"/>
            <w:r w:rsidRPr="00D62374">
              <w:rPr>
                <w:szCs w:val="24"/>
              </w:rPr>
              <w:t xml:space="preserve"> i </w:t>
            </w:r>
            <w:proofErr w:type="spellStart"/>
            <w:r w:rsidRPr="00D62374">
              <w:rPr>
                <w:szCs w:val="24"/>
              </w:rPr>
              <w:t>transparentnosti</w:t>
            </w:r>
            <w:proofErr w:type="spellEnd"/>
            <w:r w:rsidRPr="00D62374">
              <w:rPr>
                <w:szCs w:val="24"/>
              </w:rPr>
              <w:t>.</w:t>
            </w:r>
          </w:p>
          <w:p w14:paraId="0E314E91" w14:textId="77777777" w:rsidR="00584DFC" w:rsidRPr="00D62374" w:rsidRDefault="00584DFC" w:rsidP="00584DFC">
            <w:pPr>
              <w:spacing w:after="40"/>
              <w:ind w:left="0" w:firstLine="0"/>
              <w:rPr>
                <w:szCs w:val="24"/>
              </w:rPr>
            </w:pPr>
          </w:p>
          <w:p w14:paraId="70683225" w14:textId="77777777" w:rsidR="00F2708C" w:rsidRPr="00D62374" w:rsidRDefault="00F2708C" w:rsidP="007A717B">
            <w:pPr>
              <w:numPr>
                <w:ilvl w:val="0"/>
                <w:numId w:val="50"/>
              </w:numPr>
              <w:spacing w:after="40"/>
              <w:ind w:left="0" w:firstLine="0"/>
              <w:rPr>
                <w:szCs w:val="24"/>
              </w:rPr>
            </w:pPr>
            <w:r w:rsidRPr="00D62374">
              <w:rPr>
                <w:szCs w:val="24"/>
              </w:rPr>
              <w:t xml:space="preserve">Rezultati se </w:t>
            </w:r>
            <w:proofErr w:type="spellStart"/>
            <w:r w:rsidRPr="00D62374">
              <w:rPr>
                <w:szCs w:val="24"/>
              </w:rPr>
              <w:t>objavljuju</w:t>
            </w:r>
            <w:proofErr w:type="spellEnd"/>
            <w:r w:rsidRPr="00D62374">
              <w:rPr>
                <w:szCs w:val="24"/>
              </w:rPr>
              <w:t xml:space="preserve"> u </w:t>
            </w:r>
            <w:proofErr w:type="spellStart"/>
            <w:r w:rsidRPr="00D62374">
              <w:rPr>
                <w:szCs w:val="24"/>
              </w:rPr>
              <w:t>zbirnom</w:t>
            </w:r>
            <w:proofErr w:type="spellEnd"/>
            <w:r w:rsidRPr="00D62374">
              <w:rPr>
                <w:szCs w:val="24"/>
              </w:rPr>
              <w:t xml:space="preserve"> </w:t>
            </w:r>
            <w:proofErr w:type="spellStart"/>
            <w:r w:rsidRPr="00D62374">
              <w:rPr>
                <w:szCs w:val="24"/>
              </w:rPr>
              <w:t>obliku</w:t>
            </w:r>
            <w:proofErr w:type="spellEnd"/>
            <w:r w:rsidRPr="00D62374">
              <w:rPr>
                <w:szCs w:val="24"/>
              </w:rPr>
              <w:t xml:space="preserve">, </w:t>
            </w:r>
            <w:proofErr w:type="spellStart"/>
            <w:r w:rsidRPr="00D62374">
              <w:rPr>
                <w:szCs w:val="24"/>
              </w:rPr>
              <w:t>kako</w:t>
            </w:r>
            <w:proofErr w:type="spellEnd"/>
            <w:r w:rsidRPr="00D62374">
              <w:rPr>
                <w:szCs w:val="24"/>
              </w:rPr>
              <w:t xml:space="preserve"> se ne </w:t>
            </w:r>
            <w:proofErr w:type="spellStart"/>
            <w:r w:rsidRPr="00D62374">
              <w:rPr>
                <w:szCs w:val="24"/>
              </w:rPr>
              <w:t>bi</w:t>
            </w:r>
            <w:proofErr w:type="spellEnd"/>
            <w:r w:rsidRPr="00D62374">
              <w:rPr>
                <w:szCs w:val="24"/>
              </w:rPr>
              <w:t xml:space="preserve"> </w:t>
            </w:r>
            <w:proofErr w:type="spellStart"/>
            <w:r w:rsidRPr="00D62374">
              <w:rPr>
                <w:szCs w:val="24"/>
              </w:rPr>
              <w:t>omogućila</w:t>
            </w:r>
            <w:proofErr w:type="spellEnd"/>
            <w:r w:rsidRPr="00D62374">
              <w:rPr>
                <w:szCs w:val="24"/>
              </w:rPr>
              <w:t xml:space="preserve"> </w:t>
            </w:r>
            <w:proofErr w:type="spellStart"/>
            <w:r w:rsidRPr="00D62374">
              <w:rPr>
                <w:szCs w:val="24"/>
              </w:rPr>
              <w:t>identifikacija</w:t>
            </w:r>
            <w:proofErr w:type="spellEnd"/>
            <w:r w:rsidRPr="00D62374">
              <w:rPr>
                <w:szCs w:val="24"/>
              </w:rPr>
              <w:t xml:space="preserve"> </w:t>
            </w:r>
            <w:proofErr w:type="spellStart"/>
            <w:r w:rsidRPr="00D62374">
              <w:rPr>
                <w:szCs w:val="24"/>
              </w:rPr>
              <w:t>pojedinih</w:t>
            </w:r>
            <w:proofErr w:type="spellEnd"/>
            <w:r w:rsidRPr="00D62374">
              <w:rPr>
                <w:szCs w:val="24"/>
              </w:rPr>
              <w:t xml:space="preserve"> </w:t>
            </w:r>
            <w:proofErr w:type="spellStart"/>
            <w:r w:rsidRPr="00D62374">
              <w:rPr>
                <w:szCs w:val="24"/>
              </w:rPr>
              <w:t>poljoprivrednih</w:t>
            </w:r>
            <w:proofErr w:type="spellEnd"/>
            <w:r w:rsidRPr="00D62374">
              <w:rPr>
                <w:szCs w:val="24"/>
              </w:rPr>
              <w:t xml:space="preserve"> </w:t>
            </w:r>
            <w:proofErr w:type="spellStart"/>
            <w:r w:rsidRPr="00D62374">
              <w:rPr>
                <w:szCs w:val="24"/>
              </w:rPr>
              <w:t>ekonomija</w:t>
            </w:r>
            <w:proofErr w:type="spellEnd"/>
            <w:r w:rsidRPr="00D62374">
              <w:rPr>
                <w:szCs w:val="24"/>
              </w:rPr>
              <w:t>.</w:t>
            </w:r>
          </w:p>
          <w:p w14:paraId="6858B3C5" w14:textId="256A5AE6" w:rsidR="00F2708C" w:rsidRDefault="00F2708C" w:rsidP="00F2708C">
            <w:pPr>
              <w:ind w:left="0" w:firstLine="0"/>
              <w:jc w:val="left"/>
              <w:rPr>
                <w:szCs w:val="24"/>
              </w:rPr>
            </w:pPr>
          </w:p>
          <w:p w14:paraId="7C2E027E" w14:textId="77777777" w:rsidR="005919FE" w:rsidRPr="00D62374" w:rsidRDefault="005919FE" w:rsidP="00F2708C">
            <w:pPr>
              <w:ind w:left="0" w:firstLine="0"/>
              <w:jc w:val="left"/>
              <w:rPr>
                <w:szCs w:val="24"/>
              </w:rPr>
            </w:pPr>
          </w:p>
          <w:p w14:paraId="2DF56FFF" w14:textId="77777777" w:rsidR="00F2708C" w:rsidRPr="00D62374" w:rsidRDefault="00F2708C" w:rsidP="007A717B">
            <w:pPr>
              <w:numPr>
                <w:ilvl w:val="0"/>
                <w:numId w:val="50"/>
              </w:numPr>
              <w:spacing w:after="40"/>
              <w:ind w:left="0" w:firstLine="0"/>
              <w:rPr>
                <w:szCs w:val="24"/>
              </w:rPr>
            </w:pPr>
            <w:proofErr w:type="spellStart"/>
            <w:r w:rsidRPr="00D62374">
              <w:rPr>
                <w:szCs w:val="24"/>
              </w:rPr>
              <w:t>Preliminarni</w:t>
            </w:r>
            <w:proofErr w:type="spellEnd"/>
            <w:r w:rsidRPr="00D62374">
              <w:rPr>
                <w:szCs w:val="24"/>
              </w:rPr>
              <w:t xml:space="preserve"> rezultati </w:t>
            </w:r>
            <w:proofErr w:type="spellStart"/>
            <w:r w:rsidRPr="00D62374">
              <w:rPr>
                <w:szCs w:val="24"/>
              </w:rPr>
              <w:t>objavljuju</w:t>
            </w:r>
            <w:proofErr w:type="spellEnd"/>
            <w:r w:rsidRPr="00D62374">
              <w:rPr>
                <w:szCs w:val="24"/>
              </w:rPr>
              <w:t xml:space="preserve"> se </w:t>
            </w:r>
            <w:proofErr w:type="spellStart"/>
            <w:r w:rsidRPr="00D62374">
              <w:rPr>
                <w:szCs w:val="24"/>
              </w:rPr>
              <w:t>najkasnije</w:t>
            </w:r>
            <w:proofErr w:type="spellEnd"/>
            <w:r w:rsidRPr="00D62374">
              <w:rPr>
                <w:szCs w:val="24"/>
              </w:rPr>
              <w:t xml:space="preserve"> tri (3) </w:t>
            </w:r>
            <w:proofErr w:type="spellStart"/>
            <w:r w:rsidRPr="00D62374">
              <w:rPr>
                <w:szCs w:val="24"/>
              </w:rPr>
              <w:t>mjeseca</w:t>
            </w:r>
            <w:proofErr w:type="spellEnd"/>
            <w:r w:rsidRPr="00D62374">
              <w:rPr>
                <w:szCs w:val="24"/>
              </w:rPr>
              <w:t xml:space="preserve"> </w:t>
            </w:r>
            <w:proofErr w:type="spellStart"/>
            <w:r w:rsidRPr="00D62374">
              <w:rPr>
                <w:szCs w:val="24"/>
              </w:rPr>
              <w:t>nakon</w:t>
            </w:r>
            <w:proofErr w:type="spellEnd"/>
            <w:r w:rsidRPr="00D62374">
              <w:rPr>
                <w:szCs w:val="24"/>
              </w:rPr>
              <w:t xml:space="preserve"> </w:t>
            </w:r>
            <w:proofErr w:type="spellStart"/>
            <w:r w:rsidRPr="00D62374">
              <w:rPr>
                <w:szCs w:val="24"/>
              </w:rPr>
              <w:t>završetka</w:t>
            </w:r>
            <w:proofErr w:type="spellEnd"/>
            <w:r w:rsidRPr="00D62374">
              <w:rPr>
                <w:szCs w:val="24"/>
              </w:rPr>
              <w:t xml:space="preserve"> </w:t>
            </w:r>
            <w:proofErr w:type="spellStart"/>
            <w:r w:rsidRPr="00D62374">
              <w:rPr>
                <w:szCs w:val="24"/>
              </w:rPr>
              <w:t>popisa</w:t>
            </w:r>
            <w:proofErr w:type="spellEnd"/>
            <w:r w:rsidRPr="00D62374">
              <w:rPr>
                <w:szCs w:val="24"/>
              </w:rPr>
              <w:t xml:space="preserve">, dok se </w:t>
            </w:r>
            <w:proofErr w:type="spellStart"/>
            <w:r w:rsidRPr="00D62374">
              <w:rPr>
                <w:szCs w:val="24"/>
              </w:rPr>
              <w:t>prvi</w:t>
            </w:r>
            <w:proofErr w:type="spellEnd"/>
            <w:r w:rsidRPr="00D62374">
              <w:rPr>
                <w:szCs w:val="24"/>
              </w:rPr>
              <w:t xml:space="preserve"> </w:t>
            </w:r>
            <w:proofErr w:type="spellStart"/>
            <w:r w:rsidRPr="00D62374">
              <w:rPr>
                <w:szCs w:val="24"/>
              </w:rPr>
              <w:t>konačni</w:t>
            </w:r>
            <w:proofErr w:type="spellEnd"/>
            <w:r w:rsidRPr="00D62374">
              <w:rPr>
                <w:szCs w:val="24"/>
              </w:rPr>
              <w:t xml:space="preserve"> rezultati </w:t>
            </w:r>
            <w:proofErr w:type="spellStart"/>
            <w:r w:rsidRPr="00D62374">
              <w:rPr>
                <w:szCs w:val="24"/>
              </w:rPr>
              <w:t>objavljuju</w:t>
            </w:r>
            <w:proofErr w:type="spellEnd"/>
            <w:r w:rsidRPr="00D62374">
              <w:rPr>
                <w:szCs w:val="24"/>
              </w:rPr>
              <w:t xml:space="preserve"> </w:t>
            </w:r>
            <w:proofErr w:type="spellStart"/>
            <w:r w:rsidRPr="00D62374">
              <w:rPr>
                <w:szCs w:val="24"/>
              </w:rPr>
              <w:t>najkasnije</w:t>
            </w:r>
            <w:proofErr w:type="spellEnd"/>
            <w:r w:rsidRPr="00D62374">
              <w:rPr>
                <w:szCs w:val="24"/>
              </w:rPr>
              <w:t xml:space="preserve"> </w:t>
            </w:r>
            <w:proofErr w:type="spellStart"/>
            <w:r w:rsidRPr="00D62374">
              <w:rPr>
                <w:szCs w:val="24"/>
              </w:rPr>
              <w:t>petnaest</w:t>
            </w:r>
            <w:proofErr w:type="spellEnd"/>
            <w:r w:rsidRPr="00D62374">
              <w:rPr>
                <w:szCs w:val="24"/>
              </w:rPr>
              <w:t xml:space="preserve"> (15) </w:t>
            </w:r>
            <w:proofErr w:type="spellStart"/>
            <w:r w:rsidRPr="00D62374">
              <w:rPr>
                <w:szCs w:val="24"/>
              </w:rPr>
              <w:t>mjeseci</w:t>
            </w:r>
            <w:proofErr w:type="spellEnd"/>
            <w:r w:rsidRPr="00D62374">
              <w:rPr>
                <w:szCs w:val="24"/>
              </w:rPr>
              <w:t xml:space="preserve"> </w:t>
            </w:r>
            <w:proofErr w:type="spellStart"/>
            <w:r w:rsidRPr="00D62374">
              <w:rPr>
                <w:szCs w:val="24"/>
              </w:rPr>
              <w:t>nakon</w:t>
            </w:r>
            <w:proofErr w:type="spellEnd"/>
            <w:r w:rsidRPr="00D62374">
              <w:rPr>
                <w:szCs w:val="24"/>
              </w:rPr>
              <w:t xml:space="preserve"> </w:t>
            </w:r>
            <w:proofErr w:type="spellStart"/>
            <w:r w:rsidRPr="00D62374">
              <w:rPr>
                <w:szCs w:val="24"/>
              </w:rPr>
              <w:t>završetka</w:t>
            </w:r>
            <w:proofErr w:type="spellEnd"/>
            <w:r w:rsidRPr="00D62374">
              <w:rPr>
                <w:szCs w:val="24"/>
              </w:rPr>
              <w:t xml:space="preserve"> </w:t>
            </w:r>
            <w:proofErr w:type="spellStart"/>
            <w:r w:rsidRPr="00D62374">
              <w:rPr>
                <w:szCs w:val="24"/>
              </w:rPr>
              <w:t>popisa</w:t>
            </w:r>
            <w:proofErr w:type="spellEnd"/>
            <w:r w:rsidRPr="00D62374">
              <w:rPr>
                <w:szCs w:val="24"/>
              </w:rPr>
              <w:t xml:space="preserve">, dok se </w:t>
            </w:r>
            <w:proofErr w:type="spellStart"/>
            <w:r w:rsidRPr="00D62374">
              <w:rPr>
                <w:szCs w:val="24"/>
              </w:rPr>
              <w:t>ostali</w:t>
            </w:r>
            <w:proofErr w:type="spellEnd"/>
            <w:r w:rsidRPr="00D62374">
              <w:rPr>
                <w:szCs w:val="24"/>
              </w:rPr>
              <w:t xml:space="preserve"> </w:t>
            </w:r>
            <w:proofErr w:type="spellStart"/>
            <w:r w:rsidRPr="00D62374">
              <w:rPr>
                <w:szCs w:val="24"/>
              </w:rPr>
              <w:t>tematski</w:t>
            </w:r>
            <w:proofErr w:type="spellEnd"/>
            <w:r w:rsidRPr="00D62374">
              <w:rPr>
                <w:szCs w:val="24"/>
              </w:rPr>
              <w:t xml:space="preserve"> </w:t>
            </w:r>
            <w:proofErr w:type="spellStart"/>
            <w:r w:rsidRPr="00D62374">
              <w:rPr>
                <w:szCs w:val="24"/>
              </w:rPr>
              <w:t>izvještaji</w:t>
            </w:r>
            <w:proofErr w:type="spellEnd"/>
            <w:r w:rsidRPr="00D62374">
              <w:rPr>
                <w:szCs w:val="24"/>
              </w:rPr>
              <w:t xml:space="preserve"> </w:t>
            </w:r>
            <w:proofErr w:type="spellStart"/>
            <w:r w:rsidRPr="00D62374">
              <w:rPr>
                <w:szCs w:val="24"/>
              </w:rPr>
              <w:t>objavljuju</w:t>
            </w:r>
            <w:proofErr w:type="spellEnd"/>
            <w:r w:rsidRPr="00D62374">
              <w:rPr>
                <w:szCs w:val="24"/>
              </w:rPr>
              <w:t xml:space="preserve"> u roku </w:t>
            </w:r>
            <w:proofErr w:type="spellStart"/>
            <w:r w:rsidRPr="00D62374">
              <w:rPr>
                <w:szCs w:val="24"/>
              </w:rPr>
              <w:t>od</w:t>
            </w:r>
            <w:proofErr w:type="spellEnd"/>
            <w:r w:rsidRPr="00D62374">
              <w:rPr>
                <w:szCs w:val="24"/>
              </w:rPr>
              <w:t xml:space="preserve"> tri (3) godine </w:t>
            </w:r>
            <w:proofErr w:type="spellStart"/>
            <w:r w:rsidRPr="00D62374">
              <w:rPr>
                <w:szCs w:val="24"/>
              </w:rPr>
              <w:t>nakon</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w:t>
            </w:r>
          </w:p>
          <w:p w14:paraId="3BD664E6" w14:textId="0C228CEB" w:rsidR="00F2708C" w:rsidRDefault="00F2708C" w:rsidP="00F2708C">
            <w:pPr>
              <w:ind w:left="0" w:firstLine="0"/>
              <w:jc w:val="left"/>
              <w:rPr>
                <w:szCs w:val="24"/>
              </w:rPr>
            </w:pPr>
          </w:p>
          <w:p w14:paraId="2484D1A3" w14:textId="77777777" w:rsidR="005919FE" w:rsidRPr="00D62374" w:rsidRDefault="005919FE" w:rsidP="00F2708C">
            <w:pPr>
              <w:ind w:left="0" w:firstLine="0"/>
              <w:jc w:val="left"/>
              <w:rPr>
                <w:szCs w:val="24"/>
              </w:rPr>
            </w:pPr>
          </w:p>
          <w:p w14:paraId="24FB61D0" w14:textId="14C3D9AF" w:rsidR="009420E8" w:rsidRPr="005919FE" w:rsidRDefault="00F2708C" w:rsidP="00BB20F1">
            <w:pPr>
              <w:numPr>
                <w:ilvl w:val="0"/>
                <w:numId w:val="50"/>
              </w:numPr>
              <w:spacing w:after="40"/>
              <w:ind w:left="0" w:firstLine="0"/>
              <w:rPr>
                <w:szCs w:val="24"/>
                <w:lang w:val="pl-PL"/>
              </w:rPr>
            </w:pPr>
            <w:r w:rsidRPr="00D62374">
              <w:rPr>
                <w:szCs w:val="24"/>
                <w:lang w:val="pl-PL"/>
              </w:rPr>
              <w:t>Agencija za statistiku Kosova obezbeđuje jednak pristup javnosti rezultatima popisa.</w:t>
            </w:r>
          </w:p>
          <w:p w14:paraId="3FECA59F" w14:textId="77777777" w:rsidR="00E62974" w:rsidRPr="00D62374" w:rsidRDefault="00E62974" w:rsidP="00584DFC">
            <w:pPr>
              <w:spacing w:after="40"/>
              <w:ind w:left="0" w:firstLine="0"/>
              <w:rPr>
                <w:szCs w:val="24"/>
                <w:lang w:val="pl-PL"/>
              </w:rPr>
            </w:pPr>
          </w:p>
          <w:p w14:paraId="61D99595" w14:textId="12F32442" w:rsidR="00F2708C" w:rsidRDefault="00F2708C" w:rsidP="009420E8">
            <w:pPr>
              <w:spacing w:after="40"/>
              <w:ind w:left="0" w:firstLine="0"/>
              <w:jc w:val="center"/>
              <w:rPr>
                <w:rStyle w:val="Strong"/>
                <w:bCs w:val="0"/>
                <w:color w:val="000000"/>
                <w:lang w:val="it-IT"/>
              </w:rPr>
            </w:pPr>
            <w:r w:rsidRPr="009420E8">
              <w:rPr>
                <w:rStyle w:val="Strong"/>
                <w:bCs w:val="0"/>
                <w:color w:val="000000"/>
                <w:lang w:val="it-IT"/>
              </w:rPr>
              <w:t>Član 20</w:t>
            </w:r>
            <w:r w:rsidRPr="009420E8">
              <w:rPr>
                <w:bCs/>
                <w:color w:val="000000"/>
                <w:lang w:val="it-IT"/>
              </w:rPr>
              <w:br/>
            </w:r>
            <w:r w:rsidRPr="009420E8">
              <w:rPr>
                <w:rStyle w:val="Strong"/>
                <w:bCs w:val="0"/>
                <w:color w:val="000000"/>
                <w:lang w:val="it-IT"/>
              </w:rPr>
              <w:t>Arhiviranje i uništavanje registracionih materijala</w:t>
            </w:r>
          </w:p>
          <w:p w14:paraId="14C2BE90" w14:textId="77777777" w:rsidR="001F27A6" w:rsidRPr="009420E8" w:rsidRDefault="001F27A6" w:rsidP="009420E8">
            <w:pPr>
              <w:spacing w:after="40"/>
              <w:ind w:left="0" w:firstLine="0"/>
              <w:jc w:val="center"/>
              <w:rPr>
                <w:bCs/>
                <w:color w:val="000000"/>
              </w:rPr>
            </w:pPr>
          </w:p>
          <w:p w14:paraId="734C70D5" w14:textId="77777777" w:rsidR="00F2708C" w:rsidRPr="00D62374" w:rsidRDefault="00F2708C" w:rsidP="007A717B">
            <w:pPr>
              <w:numPr>
                <w:ilvl w:val="0"/>
                <w:numId w:val="51"/>
              </w:numPr>
              <w:spacing w:after="40"/>
              <w:ind w:left="0" w:firstLine="0"/>
              <w:rPr>
                <w:szCs w:val="24"/>
                <w:lang w:val="pl-PL"/>
              </w:rPr>
            </w:pPr>
            <w:r w:rsidRPr="00D62374">
              <w:rPr>
                <w:szCs w:val="24"/>
                <w:lang w:val="pl-PL"/>
              </w:rPr>
              <w:t>Materijale i obrasce koji se koriste tokom Popisa čuva i administrira Agencija za statistiku Kosova u skladu sa zakonima o arhivima i zaštiti podataka o ličnosti.</w:t>
            </w:r>
          </w:p>
          <w:p w14:paraId="5691974F" w14:textId="3882B922" w:rsidR="00F2708C" w:rsidRDefault="00F2708C" w:rsidP="00F2708C">
            <w:pPr>
              <w:ind w:left="0" w:firstLine="0"/>
              <w:jc w:val="left"/>
              <w:rPr>
                <w:szCs w:val="24"/>
                <w:lang w:val="pl-PL"/>
              </w:rPr>
            </w:pPr>
          </w:p>
          <w:p w14:paraId="0A052DCA" w14:textId="77777777" w:rsidR="005919FE" w:rsidRPr="00D62374" w:rsidRDefault="005919FE" w:rsidP="00F2708C">
            <w:pPr>
              <w:ind w:left="0" w:firstLine="0"/>
              <w:jc w:val="left"/>
              <w:rPr>
                <w:szCs w:val="24"/>
                <w:lang w:val="pl-PL"/>
              </w:rPr>
            </w:pPr>
          </w:p>
          <w:p w14:paraId="2A669C53" w14:textId="77777777" w:rsidR="00F2708C" w:rsidRPr="00D62374" w:rsidRDefault="00F2708C" w:rsidP="007A717B">
            <w:pPr>
              <w:numPr>
                <w:ilvl w:val="0"/>
                <w:numId w:val="51"/>
              </w:numPr>
              <w:spacing w:after="40"/>
              <w:ind w:left="0" w:firstLine="0"/>
              <w:rPr>
                <w:szCs w:val="24"/>
                <w:lang w:val="pl-PL"/>
              </w:rPr>
            </w:pPr>
            <w:r w:rsidRPr="00D62374">
              <w:rPr>
                <w:szCs w:val="24"/>
                <w:lang w:val="pl-PL"/>
              </w:rPr>
              <w:t>Nakon završetka obrade i verifikacije podataka, fizički materijali za snimanje mogu biti uništeni ili arhivirani u skladu sa procedurama utvrđenim važećim zakonodavstvom o arhivima.</w:t>
            </w:r>
          </w:p>
          <w:p w14:paraId="3D87E1D6" w14:textId="77777777" w:rsidR="00F2708C" w:rsidRPr="00D62374" w:rsidRDefault="00F2708C" w:rsidP="00F2708C">
            <w:pPr>
              <w:ind w:left="0" w:firstLine="0"/>
              <w:jc w:val="left"/>
              <w:rPr>
                <w:szCs w:val="24"/>
                <w:lang w:val="pl-PL"/>
              </w:rPr>
            </w:pPr>
          </w:p>
          <w:p w14:paraId="20EFA5BC" w14:textId="77777777" w:rsidR="00F2708C" w:rsidRPr="00D62374" w:rsidRDefault="00F2708C" w:rsidP="007A717B">
            <w:pPr>
              <w:numPr>
                <w:ilvl w:val="0"/>
                <w:numId w:val="51"/>
              </w:numPr>
              <w:spacing w:after="40"/>
              <w:ind w:left="0" w:firstLine="0"/>
              <w:rPr>
                <w:szCs w:val="24"/>
                <w:lang w:val="pl-PL"/>
              </w:rPr>
            </w:pPr>
            <w:r w:rsidRPr="00D62374">
              <w:rPr>
                <w:szCs w:val="24"/>
                <w:lang w:val="pl-PL"/>
              </w:rPr>
              <w:t>Deo građe može se sačuvati u arhivske i istorijske svrhe u skladu sa zakonima o arhivskoj upravi.</w:t>
            </w:r>
          </w:p>
          <w:p w14:paraId="24B5F2B8" w14:textId="0AEAFDFE" w:rsidR="00F2708C" w:rsidRDefault="00F2708C" w:rsidP="00F2708C">
            <w:pPr>
              <w:tabs>
                <w:tab w:val="left" w:pos="980"/>
              </w:tabs>
              <w:ind w:left="0" w:firstLine="0"/>
              <w:jc w:val="left"/>
              <w:rPr>
                <w:lang w:val="en-US" w:bidi="en-US"/>
              </w:rPr>
            </w:pPr>
          </w:p>
          <w:p w14:paraId="72147726" w14:textId="161792D8" w:rsidR="000838A4" w:rsidRDefault="000838A4" w:rsidP="00F2708C">
            <w:pPr>
              <w:tabs>
                <w:tab w:val="left" w:pos="980"/>
              </w:tabs>
              <w:ind w:left="0" w:firstLine="0"/>
              <w:jc w:val="left"/>
              <w:rPr>
                <w:lang w:val="en-US" w:bidi="en-US"/>
              </w:rPr>
            </w:pPr>
          </w:p>
          <w:p w14:paraId="24B1996A" w14:textId="624287AD" w:rsidR="000838A4" w:rsidRDefault="000838A4" w:rsidP="00F2708C">
            <w:pPr>
              <w:tabs>
                <w:tab w:val="left" w:pos="980"/>
              </w:tabs>
              <w:ind w:left="0" w:firstLine="0"/>
              <w:jc w:val="left"/>
              <w:rPr>
                <w:lang w:val="en-US" w:bidi="en-US"/>
              </w:rPr>
            </w:pPr>
          </w:p>
          <w:p w14:paraId="2D5BE22C" w14:textId="39008229" w:rsidR="006C0E13" w:rsidRDefault="006C0E13" w:rsidP="00F2708C">
            <w:pPr>
              <w:tabs>
                <w:tab w:val="left" w:pos="980"/>
              </w:tabs>
              <w:ind w:left="0" w:firstLine="0"/>
              <w:jc w:val="left"/>
              <w:rPr>
                <w:lang w:val="en-US" w:bidi="en-US"/>
              </w:rPr>
            </w:pPr>
          </w:p>
          <w:p w14:paraId="638E2001" w14:textId="5E6EC0A5" w:rsidR="006C0E13" w:rsidRDefault="006C0E13" w:rsidP="00F2708C">
            <w:pPr>
              <w:tabs>
                <w:tab w:val="left" w:pos="980"/>
              </w:tabs>
              <w:ind w:left="0" w:firstLine="0"/>
              <w:jc w:val="left"/>
              <w:rPr>
                <w:lang w:val="en-US" w:bidi="en-US"/>
              </w:rPr>
            </w:pPr>
          </w:p>
          <w:p w14:paraId="59E16490" w14:textId="36DBD45C" w:rsidR="006C0E13" w:rsidRDefault="006C0E13" w:rsidP="00F2708C">
            <w:pPr>
              <w:tabs>
                <w:tab w:val="left" w:pos="980"/>
              </w:tabs>
              <w:ind w:left="0" w:firstLine="0"/>
              <w:jc w:val="left"/>
              <w:rPr>
                <w:lang w:val="en-US" w:bidi="en-US"/>
              </w:rPr>
            </w:pPr>
          </w:p>
          <w:p w14:paraId="2A6EA46A" w14:textId="77777777" w:rsidR="006C0E13" w:rsidRDefault="006C0E13" w:rsidP="00F2708C">
            <w:pPr>
              <w:tabs>
                <w:tab w:val="left" w:pos="980"/>
              </w:tabs>
              <w:ind w:left="0" w:firstLine="0"/>
              <w:jc w:val="left"/>
              <w:rPr>
                <w:lang w:val="en-US" w:bidi="en-US"/>
              </w:rPr>
            </w:pPr>
          </w:p>
          <w:p w14:paraId="732D3304" w14:textId="77777777" w:rsidR="00F2708C" w:rsidRPr="00FC7435" w:rsidRDefault="00F2708C" w:rsidP="006C0E13">
            <w:pPr>
              <w:ind w:left="0" w:firstLine="0"/>
              <w:jc w:val="left"/>
              <w:rPr>
                <w:b/>
                <w:szCs w:val="24"/>
              </w:rPr>
            </w:pPr>
            <w:r w:rsidRPr="00FC7435">
              <w:rPr>
                <w:b/>
                <w:sz w:val="28"/>
                <w:szCs w:val="24"/>
              </w:rPr>
              <w:lastRenderedPageBreak/>
              <w:t>POGLAVLJE IV</w:t>
            </w:r>
          </w:p>
          <w:p w14:paraId="280B06CF" w14:textId="3AB45579" w:rsidR="00F2708C" w:rsidRPr="00FC7435" w:rsidRDefault="00F2708C" w:rsidP="006C0E13">
            <w:pPr>
              <w:spacing w:after="60"/>
              <w:ind w:left="0" w:firstLine="0"/>
              <w:jc w:val="left"/>
              <w:rPr>
                <w:b/>
                <w:szCs w:val="24"/>
              </w:rPr>
            </w:pPr>
            <w:r w:rsidRPr="00D62374">
              <w:rPr>
                <w:b/>
                <w:sz w:val="28"/>
                <w:szCs w:val="24"/>
                <w:lang w:val="pl-PL"/>
              </w:rPr>
              <w:t>INSTITUCIONALNA ORGANIZACIJA, OSOBLJE I FINANSIRANJE</w:t>
            </w:r>
          </w:p>
          <w:p w14:paraId="4A10EB78" w14:textId="77777777" w:rsidR="00F2708C" w:rsidRPr="00FC7435" w:rsidRDefault="00F2708C" w:rsidP="00F2708C">
            <w:pPr>
              <w:ind w:left="0" w:firstLine="0"/>
              <w:jc w:val="left"/>
              <w:rPr>
                <w:b/>
                <w:szCs w:val="24"/>
              </w:rPr>
            </w:pPr>
          </w:p>
          <w:p w14:paraId="0626443F" w14:textId="77777777" w:rsidR="00F2708C" w:rsidRPr="00FC7435" w:rsidRDefault="00F2708C" w:rsidP="00F2708C">
            <w:pPr>
              <w:ind w:left="0" w:firstLine="0"/>
              <w:jc w:val="center"/>
              <w:rPr>
                <w:b/>
                <w:szCs w:val="24"/>
              </w:rPr>
            </w:pPr>
            <w:proofErr w:type="spellStart"/>
            <w:r w:rsidRPr="00FC7435">
              <w:rPr>
                <w:b/>
                <w:szCs w:val="24"/>
              </w:rPr>
              <w:t>Član</w:t>
            </w:r>
            <w:proofErr w:type="spellEnd"/>
            <w:r w:rsidRPr="00FC7435">
              <w:rPr>
                <w:b/>
                <w:szCs w:val="24"/>
              </w:rPr>
              <w:t xml:space="preserve"> 21.</w:t>
            </w:r>
          </w:p>
          <w:p w14:paraId="0514DCB6" w14:textId="77777777" w:rsidR="00F2708C" w:rsidRDefault="00F2708C" w:rsidP="00F2708C">
            <w:pPr>
              <w:spacing w:after="60"/>
              <w:ind w:left="0" w:firstLine="0"/>
              <w:jc w:val="center"/>
              <w:rPr>
                <w:b/>
                <w:spacing w:val="-2"/>
                <w:szCs w:val="24"/>
              </w:rPr>
            </w:pPr>
            <w:proofErr w:type="spellStart"/>
            <w:r w:rsidRPr="00FC7435">
              <w:rPr>
                <w:b/>
                <w:szCs w:val="24"/>
              </w:rPr>
              <w:t>Agencija</w:t>
            </w:r>
            <w:proofErr w:type="spellEnd"/>
            <w:r w:rsidRPr="00FC7435">
              <w:rPr>
                <w:b/>
                <w:szCs w:val="24"/>
              </w:rPr>
              <w:t xml:space="preserve"> </w:t>
            </w:r>
            <w:proofErr w:type="spellStart"/>
            <w:r w:rsidRPr="00FC7435">
              <w:rPr>
                <w:b/>
                <w:szCs w:val="24"/>
              </w:rPr>
              <w:t>za</w:t>
            </w:r>
            <w:proofErr w:type="spellEnd"/>
            <w:r w:rsidRPr="00FC7435">
              <w:rPr>
                <w:b/>
                <w:szCs w:val="24"/>
              </w:rPr>
              <w:t xml:space="preserve"> </w:t>
            </w:r>
            <w:proofErr w:type="spellStart"/>
            <w:r w:rsidRPr="00FC7435">
              <w:rPr>
                <w:b/>
                <w:szCs w:val="24"/>
              </w:rPr>
              <w:t>statistiku</w:t>
            </w:r>
            <w:proofErr w:type="spellEnd"/>
            <w:r w:rsidRPr="00FC7435">
              <w:rPr>
                <w:b/>
                <w:szCs w:val="24"/>
              </w:rPr>
              <w:t xml:space="preserve"> Kosova</w:t>
            </w:r>
          </w:p>
          <w:p w14:paraId="0C63F1F6" w14:textId="77777777" w:rsidR="00F2708C" w:rsidRPr="00FC7435" w:rsidRDefault="00F2708C" w:rsidP="00F2708C">
            <w:pPr>
              <w:ind w:left="0" w:firstLine="0"/>
              <w:jc w:val="left"/>
              <w:rPr>
                <w:b/>
                <w:spacing w:val="-2"/>
                <w:szCs w:val="24"/>
              </w:rPr>
            </w:pPr>
          </w:p>
          <w:p w14:paraId="7146148D" w14:textId="77777777" w:rsidR="00F2708C" w:rsidRPr="00D62374" w:rsidRDefault="00F2708C" w:rsidP="007A717B">
            <w:pPr>
              <w:numPr>
                <w:ilvl w:val="0"/>
                <w:numId w:val="52"/>
              </w:numPr>
              <w:spacing w:after="40"/>
              <w:ind w:left="0" w:firstLine="0"/>
              <w:rPr>
                <w:szCs w:val="24"/>
                <w:lang w:val="pl-PL"/>
              </w:rPr>
            </w:pPr>
            <w:r w:rsidRPr="00D62374">
              <w:rPr>
                <w:szCs w:val="24"/>
                <w:lang w:val="pl-PL"/>
              </w:rPr>
              <w:t>Agencija za statistiku Kosova je odgovorna za planiranje, organizovanje, koordinaciju i sprovođenje Popisa poljoprivrede.</w:t>
            </w:r>
          </w:p>
          <w:p w14:paraId="288F492E" w14:textId="77777777" w:rsidR="00F2708C" w:rsidRPr="00D62374" w:rsidRDefault="00F2708C" w:rsidP="00F2708C">
            <w:pPr>
              <w:ind w:left="0" w:firstLine="0"/>
              <w:jc w:val="left"/>
              <w:rPr>
                <w:szCs w:val="24"/>
                <w:lang w:val="pl-PL"/>
              </w:rPr>
            </w:pPr>
          </w:p>
          <w:p w14:paraId="1BF7292D" w14:textId="6B82C7B8" w:rsidR="00F2708C" w:rsidRDefault="00F2708C" w:rsidP="007A717B">
            <w:pPr>
              <w:numPr>
                <w:ilvl w:val="0"/>
                <w:numId w:val="52"/>
              </w:numPr>
              <w:spacing w:after="40"/>
              <w:ind w:left="0" w:firstLine="0"/>
              <w:rPr>
                <w:szCs w:val="24"/>
                <w:lang w:val="pl-PL"/>
              </w:rPr>
            </w:pPr>
            <w:r w:rsidRPr="00D62374">
              <w:rPr>
                <w:szCs w:val="24"/>
                <w:lang w:val="pl-PL"/>
              </w:rPr>
              <w:t>U okviru svojih nadležnosti, Agencija za statistiku Kosova:</w:t>
            </w:r>
          </w:p>
          <w:p w14:paraId="1334BEF4" w14:textId="77777777" w:rsidR="00CC71DB" w:rsidRPr="00D62374" w:rsidRDefault="00CC71DB" w:rsidP="00CC71DB">
            <w:pPr>
              <w:spacing w:after="40"/>
              <w:ind w:left="0" w:firstLine="0"/>
              <w:rPr>
                <w:szCs w:val="24"/>
                <w:lang w:val="pl-PL"/>
              </w:rPr>
            </w:pPr>
          </w:p>
          <w:p w14:paraId="3EDCEDB0" w14:textId="01D3AB3F" w:rsidR="00CC71DB" w:rsidRDefault="00F2708C" w:rsidP="00BB20F1">
            <w:pPr>
              <w:pStyle w:val="ListParagraph"/>
              <w:numPr>
                <w:ilvl w:val="1"/>
                <w:numId w:val="52"/>
              </w:numPr>
              <w:spacing w:after="60"/>
              <w:ind w:left="648"/>
              <w:jc w:val="left"/>
              <w:rPr>
                <w:bCs/>
                <w:szCs w:val="24"/>
                <w:lang w:val="pl-PL"/>
              </w:rPr>
            </w:pPr>
            <w:r w:rsidRPr="00CC71DB">
              <w:rPr>
                <w:bCs/>
                <w:szCs w:val="24"/>
                <w:lang w:val="pl-PL"/>
              </w:rPr>
              <w:t>priprema program rada i metodologiju Popisa;</w:t>
            </w:r>
          </w:p>
          <w:p w14:paraId="305D4AA2" w14:textId="77777777" w:rsidR="00CC71DB" w:rsidRPr="00CC71DB" w:rsidRDefault="00CC71DB" w:rsidP="00CC71DB">
            <w:pPr>
              <w:spacing w:after="60"/>
              <w:jc w:val="left"/>
              <w:rPr>
                <w:bCs/>
                <w:szCs w:val="24"/>
                <w:lang w:val="pl-PL"/>
              </w:rPr>
            </w:pPr>
          </w:p>
          <w:p w14:paraId="5E391611" w14:textId="7714CEE9" w:rsidR="00F2708C" w:rsidRPr="00CC71DB" w:rsidRDefault="00F2708C" w:rsidP="00BB20F1">
            <w:pPr>
              <w:pStyle w:val="ListParagraph"/>
              <w:numPr>
                <w:ilvl w:val="1"/>
                <w:numId w:val="52"/>
              </w:numPr>
              <w:spacing w:after="40"/>
              <w:ind w:left="648"/>
              <w:jc w:val="left"/>
              <w:rPr>
                <w:lang w:val="pl-PL"/>
              </w:rPr>
            </w:pPr>
            <w:r w:rsidRPr="00CC71DB">
              <w:rPr>
                <w:lang w:val="pl-PL"/>
              </w:rPr>
              <w:t>izrađuje statističke instrumente i relevantnu dokumentaciju;</w:t>
            </w:r>
          </w:p>
          <w:p w14:paraId="636A10D6" w14:textId="77777777" w:rsidR="00CC71DB" w:rsidRPr="00FC7435" w:rsidRDefault="00CC71DB" w:rsidP="00CC71DB">
            <w:pPr>
              <w:spacing w:after="40"/>
              <w:ind w:left="0" w:firstLine="0"/>
              <w:jc w:val="left"/>
            </w:pPr>
          </w:p>
          <w:p w14:paraId="4F106E0E" w14:textId="1B393171" w:rsidR="00F2708C" w:rsidRPr="00CC71DB" w:rsidRDefault="00F2708C" w:rsidP="00BB20F1">
            <w:pPr>
              <w:pStyle w:val="ListParagraph"/>
              <w:numPr>
                <w:ilvl w:val="1"/>
                <w:numId w:val="52"/>
              </w:numPr>
              <w:spacing w:after="40"/>
              <w:ind w:left="648"/>
              <w:jc w:val="left"/>
              <w:rPr>
                <w:lang w:val="pl-PL"/>
              </w:rPr>
            </w:pPr>
            <w:r w:rsidRPr="00CC71DB">
              <w:rPr>
                <w:lang w:val="pl-PL"/>
              </w:rPr>
              <w:t>organizuje operativne strukture popisa i koordinira rad sa opštinskim popisnim grupama;</w:t>
            </w:r>
          </w:p>
          <w:p w14:paraId="795A609C" w14:textId="77777777" w:rsidR="00CC71DB" w:rsidRPr="00FC7435" w:rsidRDefault="00CC71DB" w:rsidP="00CC71DB">
            <w:pPr>
              <w:spacing w:after="40"/>
              <w:ind w:left="0" w:firstLine="0"/>
              <w:jc w:val="left"/>
            </w:pPr>
          </w:p>
          <w:p w14:paraId="445AEDCC" w14:textId="2B272E72" w:rsidR="00F2708C" w:rsidRPr="00CC71DB" w:rsidRDefault="00F2708C" w:rsidP="00094B84">
            <w:pPr>
              <w:pStyle w:val="ListParagraph"/>
              <w:numPr>
                <w:ilvl w:val="1"/>
                <w:numId w:val="52"/>
              </w:numPr>
              <w:spacing w:after="40"/>
              <w:ind w:left="648"/>
              <w:jc w:val="left"/>
              <w:rPr>
                <w:lang w:val="pl-PL"/>
              </w:rPr>
            </w:pPr>
            <w:r w:rsidRPr="00CC71DB">
              <w:rPr>
                <w:lang w:val="pl-PL"/>
              </w:rPr>
              <w:t>bira i angažuje potrebno osoblje;</w:t>
            </w:r>
          </w:p>
          <w:p w14:paraId="3202A957" w14:textId="77777777" w:rsidR="00CC71DB" w:rsidRPr="00FC7435" w:rsidRDefault="00CC71DB" w:rsidP="00CC71DB">
            <w:pPr>
              <w:spacing w:after="40"/>
              <w:ind w:left="0" w:firstLine="0"/>
              <w:jc w:val="left"/>
            </w:pPr>
          </w:p>
          <w:p w14:paraId="5E9ED12C" w14:textId="4FA54371" w:rsidR="00CC71DB" w:rsidRDefault="00F2708C" w:rsidP="00094B84">
            <w:pPr>
              <w:spacing w:after="40"/>
              <w:ind w:left="288" w:firstLine="0"/>
              <w:jc w:val="left"/>
              <w:rPr>
                <w:lang w:val="pl-PL"/>
              </w:rPr>
            </w:pPr>
            <w:r w:rsidRPr="00D62374">
              <w:rPr>
                <w:lang w:val="pl-PL"/>
              </w:rPr>
              <w:lastRenderedPageBreak/>
              <w:t>2.5 organizuje obuku i nadzire sprovođenje Popisa;</w:t>
            </w:r>
          </w:p>
          <w:p w14:paraId="12192B95" w14:textId="77777777" w:rsidR="00CC71DB" w:rsidRPr="00CC71DB" w:rsidRDefault="00CC71DB" w:rsidP="00F2708C">
            <w:pPr>
              <w:spacing w:after="40"/>
              <w:ind w:left="0" w:firstLine="0"/>
              <w:jc w:val="left"/>
              <w:rPr>
                <w:lang w:val="pl-PL"/>
              </w:rPr>
            </w:pPr>
          </w:p>
          <w:p w14:paraId="08E04ADA" w14:textId="4D01DAAF" w:rsidR="00F2708C" w:rsidRPr="00CC71DB" w:rsidRDefault="00F2708C" w:rsidP="00094B84">
            <w:pPr>
              <w:pStyle w:val="ListParagraph"/>
              <w:numPr>
                <w:ilvl w:val="1"/>
                <w:numId w:val="47"/>
              </w:numPr>
              <w:spacing w:after="40"/>
              <w:ind w:left="648"/>
              <w:jc w:val="left"/>
              <w:rPr>
                <w:lang w:val="pl-PL"/>
              </w:rPr>
            </w:pPr>
            <w:r w:rsidRPr="00CC71DB">
              <w:rPr>
                <w:lang w:val="pl-PL"/>
              </w:rPr>
              <w:t>sprovodi kampanju podizanja svesti i informisanja;</w:t>
            </w:r>
          </w:p>
          <w:p w14:paraId="0A1E71D6" w14:textId="77777777" w:rsidR="00CC71DB" w:rsidRPr="00FC7435" w:rsidRDefault="00CC71DB" w:rsidP="00CC71DB">
            <w:pPr>
              <w:spacing w:after="40"/>
              <w:ind w:left="0" w:firstLine="0"/>
              <w:jc w:val="left"/>
            </w:pPr>
          </w:p>
          <w:p w14:paraId="1FA44D90" w14:textId="2AB7C216" w:rsidR="00F2708C" w:rsidRPr="00323BAB" w:rsidRDefault="00F2708C" w:rsidP="00094B84">
            <w:pPr>
              <w:pStyle w:val="ListParagraph"/>
              <w:numPr>
                <w:ilvl w:val="1"/>
                <w:numId w:val="45"/>
              </w:numPr>
              <w:spacing w:after="40"/>
              <w:ind w:left="708"/>
              <w:jc w:val="left"/>
              <w:rPr>
                <w:lang w:val="pl-PL"/>
              </w:rPr>
            </w:pPr>
            <w:r w:rsidRPr="00323BAB">
              <w:rPr>
                <w:lang w:val="pl-PL"/>
              </w:rPr>
              <w:t>sprovodi anketu nakon registracije;</w:t>
            </w:r>
          </w:p>
          <w:p w14:paraId="0E609819" w14:textId="59F77F9F" w:rsidR="00323BAB" w:rsidRDefault="00323BAB" w:rsidP="005919FE">
            <w:pPr>
              <w:spacing w:after="40"/>
              <w:ind w:left="0" w:firstLine="0"/>
              <w:jc w:val="left"/>
            </w:pPr>
          </w:p>
          <w:p w14:paraId="06E7E67C" w14:textId="77777777" w:rsidR="005919FE" w:rsidRPr="00FC7435" w:rsidRDefault="005919FE" w:rsidP="005919FE">
            <w:pPr>
              <w:spacing w:after="40"/>
              <w:ind w:left="0" w:firstLine="0"/>
              <w:jc w:val="left"/>
            </w:pPr>
          </w:p>
          <w:p w14:paraId="7D4041E9" w14:textId="63EB4FD2" w:rsidR="00F2708C" w:rsidRDefault="00F2708C" w:rsidP="00094B84">
            <w:pPr>
              <w:spacing w:after="40"/>
              <w:ind w:left="288" w:firstLine="0"/>
              <w:jc w:val="left"/>
              <w:rPr>
                <w:lang w:val="pl-PL"/>
              </w:rPr>
            </w:pPr>
            <w:r w:rsidRPr="00D62374">
              <w:rPr>
                <w:lang w:val="pl-PL"/>
              </w:rPr>
              <w:t>2.8. obrađuje, analizira i objavljuje rezultate Popisa.</w:t>
            </w:r>
          </w:p>
          <w:p w14:paraId="55621DEE" w14:textId="77777777" w:rsidR="00CC71DB" w:rsidRPr="00FC7435" w:rsidRDefault="00CC71DB" w:rsidP="00F2708C">
            <w:pPr>
              <w:spacing w:after="40"/>
              <w:ind w:left="0" w:firstLine="0"/>
              <w:jc w:val="left"/>
            </w:pPr>
          </w:p>
          <w:p w14:paraId="3205370B" w14:textId="5910D716" w:rsidR="00094B84" w:rsidRDefault="00F2708C" w:rsidP="006C0E13">
            <w:pPr>
              <w:numPr>
                <w:ilvl w:val="0"/>
                <w:numId w:val="52"/>
              </w:numPr>
              <w:spacing w:after="40"/>
              <w:ind w:left="0" w:firstLine="0"/>
              <w:rPr>
                <w:szCs w:val="24"/>
                <w:lang w:val="pl-PL"/>
              </w:rPr>
            </w:pPr>
            <w:r w:rsidRPr="00D62374">
              <w:rPr>
                <w:szCs w:val="24"/>
                <w:lang w:val="pl-PL"/>
              </w:rPr>
              <w:t>Operativna i tehnička pitanja Popisa utvrđuje Agencija za statistiku Kosova, u skladu sa ovim zakonom i važećim zakonima.</w:t>
            </w:r>
          </w:p>
          <w:p w14:paraId="7618573B" w14:textId="77777777" w:rsidR="006C0E13" w:rsidRPr="006C0E13" w:rsidRDefault="006C0E13" w:rsidP="006C0E13">
            <w:pPr>
              <w:spacing w:after="40"/>
              <w:ind w:left="0" w:firstLine="0"/>
              <w:rPr>
                <w:szCs w:val="24"/>
                <w:lang w:val="pl-PL"/>
              </w:rPr>
            </w:pPr>
          </w:p>
          <w:p w14:paraId="38C7A43F" w14:textId="77777777" w:rsidR="00D15474" w:rsidRDefault="00D15474" w:rsidP="00F2708C">
            <w:pPr>
              <w:tabs>
                <w:tab w:val="left" w:pos="980"/>
              </w:tabs>
              <w:ind w:left="0" w:firstLine="0"/>
              <w:jc w:val="left"/>
              <w:rPr>
                <w:lang w:val="en-US" w:bidi="en-US"/>
              </w:rPr>
            </w:pPr>
          </w:p>
          <w:p w14:paraId="3C9DE955" w14:textId="77777777" w:rsidR="000838A4" w:rsidRDefault="000838A4" w:rsidP="00F2708C">
            <w:pPr>
              <w:tabs>
                <w:tab w:val="left" w:pos="980"/>
              </w:tabs>
              <w:ind w:left="0" w:firstLine="0"/>
              <w:jc w:val="left"/>
              <w:rPr>
                <w:lang w:val="en-US" w:bidi="en-US"/>
              </w:rPr>
            </w:pPr>
          </w:p>
          <w:p w14:paraId="0B05E276" w14:textId="77777777" w:rsidR="00F2708C" w:rsidRPr="00FC7435" w:rsidRDefault="00F2708C" w:rsidP="00F2708C">
            <w:pPr>
              <w:tabs>
                <w:tab w:val="left" w:pos="2680"/>
              </w:tabs>
              <w:ind w:left="0" w:firstLine="0"/>
              <w:jc w:val="center"/>
              <w:rPr>
                <w:szCs w:val="24"/>
              </w:rPr>
            </w:pPr>
            <w:proofErr w:type="spellStart"/>
            <w:r w:rsidRPr="00FC7435">
              <w:rPr>
                <w:b/>
                <w:szCs w:val="24"/>
              </w:rPr>
              <w:t>Član</w:t>
            </w:r>
            <w:proofErr w:type="spellEnd"/>
            <w:r w:rsidRPr="00FC7435">
              <w:rPr>
                <w:b/>
                <w:szCs w:val="24"/>
              </w:rPr>
              <w:t xml:space="preserve"> 22.</w:t>
            </w:r>
          </w:p>
          <w:p w14:paraId="7BCD8209" w14:textId="77777777" w:rsidR="00F2708C" w:rsidRDefault="00F2708C" w:rsidP="00F2708C">
            <w:pPr>
              <w:spacing w:after="60"/>
              <w:ind w:left="0" w:firstLine="0"/>
              <w:jc w:val="center"/>
              <w:rPr>
                <w:b/>
                <w:szCs w:val="24"/>
              </w:rPr>
            </w:pPr>
            <w:proofErr w:type="spellStart"/>
            <w:r w:rsidRPr="00FC7435">
              <w:rPr>
                <w:b/>
                <w:szCs w:val="24"/>
              </w:rPr>
              <w:t>Grupa</w:t>
            </w:r>
            <w:proofErr w:type="spellEnd"/>
            <w:r w:rsidRPr="00FC7435">
              <w:rPr>
                <w:b/>
                <w:szCs w:val="24"/>
              </w:rPr>
              <w:t xml:space="preserve"> </w:t>
            </w:r>
            <w:proofErr w:type="spellStart"/>
            <w:r w:rsidRPr="00FC7435">
              <w:rPr>
                <w:b/>
                <w:szCs w:val="24"/>
              </w:rPr>
              <w:t>za</w:t>
            </w:r>
            <w:proofErr w:type="spellEnd"/>
            <w:r w:rsidRPr="00FC7435">
              <w:rPr>
                <w:b/>
                <w:szCs w:val="24"/>
              </w:rPr>
              <w:t xml:space="preserve"> </w:t>
            </w:r>
            <w:proofErr w:type="spellStart"/>
            <w:r w:rsidRPr="00FC7435">
              <w:rPr>
                <w:b/>
                <w:szCs w:val="24"/>
              </w:rPr>
              <w:t>registraciju</w:t>
            </w:r>
            <w:proofErr w:type="spellEnd"/>
            <w:r w:rsidRPr="00FC7435">
              <w:rPr>
                <w:b/>
                <w:szCs w:val="24"/>
              </w:rPr>
              <w:t xml:space="preserve"> </w:t>
            </w:r>
            <w:proofErr w:type="spellStart"/>
            <w:r w:rsidRPr="00FC7435">
              <w:rPr>
                <w:b/>
                <w:szCs w:val="24"/>
              </w:rPr>
              <w:t>opština</w:t>
            </w:r>
            <w:proofErr w:type="spellEnd"/>
          </w:p>
          <w:p w14:paraId="160283D1" w14:textId="77777777" w:rsidR="00F2708C" w:rsidRPr="00FC7435" w:rsidRDefault="00F2708C" w:rsidP="00F2708C">
            <w:pPr>
              <w:ind w:left="0" w:firstLine="0"/>
              <w:jc w:val="left"/>
              <w:rPr>
                <w:szCs w:val="24"/>
              </w:rPr>
            </w:pPr>
          </w:p>
          <w:p w14:paraId="798795CE" w14:textId="77777777" w:rsidR="00F2708C" w:rsidRPr="00D62374" w:rsidRDefault="00F2708C" w:rsidP="007A717B">
            <w:pPr>
              <w:numPr>
                <w:ilvl w:val="0"/>
                <w:numId w:val="53"/>
              </w:numPr>
              <w:spacing w:after="40"/>
              <w:ind w:left="0" w:firstLine="0"/>
              <w:rPr>
                <w:szCs w:val="24"/>
              </w:rPr>
            </w:pPr>
            <w:proofErr w:type="spellStart"/>
            <w:r w:rsidRPr="00D62374">
              <w:rPr>
                <w:szCs w:val="24"/>
              </w:rPr>
              <w:t>Za</w:t>
            </w:r>
            <w:proofErr w:type="spellEnd"/>
            <w:r w:rsidRPr="00D62374">
              <w:rPr>
                <w:szCs w:val="24"/>
              </w:rPr>
              <w:t xml:space="preserve"> </w:t>
            </w:r>
            <w:proofErr w:type="spellStart"/>
            <w:r w:rsidRPr="00D62374">
              <w:rPr>
                <w:szCs w:val="24"/>
              </w:rPr>
              <w:t>sprovođenje</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u </w:t>
            </w:r>
            <w:proofErr w:type="spellStart"/>
            <w:r w:rsidRPr="00D62374">
              <w:rPr>
                <w:szCs w:val="24"/>
              </w:rPr>
              <w:t>svakoj</w:t>
            </w:r>
            <w:proofErr w:type="spellEnd"/>
            <w:r w:rsidRPr="00D62374">
              <w:rPr>
                <w:szCs w:val="24"/>
              </w:rPr>
              <w:t xml:space="preserve"> </w:t>
            </w:r>
            <w:proofErr w:type="spellStart"/>
            <w:r w:rsidRPr="00D62374">
              <w:rPr>
                <w:szCs w:val="24"/>
              </w:rPr>
              <w:t>opštini</w:t>
            </w:r>
            <w:proofErr w:type="spellEnd"/>
            <w:r w:rsidRPr="00D62374">
              <w:rPr>
                <w:szCs w:val="24"/>
              </w:rPr>
              <w:t xml:space="preserve"> se </w:t>
            </w:r>
            <w:proofErr w:type="spellStart"/>
            <w:r w:rsidRPr="00D62374">
              <w:rPr>
                <w:szCs w:val="24"/>
              </w:rPr>
              <w:t>osniva</w:t>
            </w:r>
            <w:proofErr w:type="spellEnd"/>
            <w:r w:rsidRPr="00D62374">
              <w:rPr>
                <w:szCs w:val="24"/>
              </w:rPr>
              <w:t xml:space="preserve"> </w:t>
            </w:r>
            <w:proofErr w:type="spellStart"/>
            <w:r w:rsidRPr="00D62374">
              <w:rPr>
                <w:szCs w:val="24"/>
              </w:rPr>
              <w:t>opštinska</w:t>
            </w:r>
            <w:proofErr w:type="spellEnd"/>
            <w:r w:rsidRPr="00D62374">
              <w:rPr>
                <w:szCs w:val="24"/>
              </w:rPr>
              <w:t xml:space="preserve"> </w:t>
            </w:r>
            <w:proofErr w:type="spellStart"/>
            <w:r w:rsidRPr="00D62374">
              <w:rPr>
                <w:szCs w:val="24"/>
              </w:rPr>
              <w:t>popisna</w:t>
            </w:r>
            <w:proofErr w:type="spellEnd"/>
            <w:r w:rsidRPr="00D62374">
              <w:rPr>
                <w:szCs w:val="24"/>
              </w:rPr>
              <w:t xml:space="preserve"> </w:t>
            </w:r>
            <w:proofErr w:type="spellStart"/>
            <w:r w:rsidRPr="00D62374">
              <w:rPr>
                <w:szCs w:val="24"/>
              </w:rPr>
              <w:t>grupa</w:t>
            </w:r>
            <w:proofErr w:type="spellEnd"/>
            <w:r w:rsidRPr="00D62374">
              <w:rPr>
                <w:szCs w:val="24"/>
              </w:rPr>
              <w:t xml:space="preserve">, </w:t>
            </w:r>
            <w:proofErr w:type="spellStart"/>
            <w:r w:rsidRPr="00D62374">
              <w:rPr>
                <w:szCs w:val="24"/>
              </w:rPr>
              <w:t>odlukom</w:t>
            </w:r>
            <w:proofErr w:type="spellEnd"/>
            <w:r w:rsidRPr="00D62374">
              <w:rPr>
                <w:szCs w:val="24"/>
              </w:rPr>
              <w:t xml:space="preserve"> </w:t>
            </w:r>
            <w:proofErr w:type="spellStart"/>
            <w:r w:rsidRPr="00D62374">
              <w:rPr>
                <w:szCs w:val="24"/>
              </w:rPr>
              <w:t>izvršnog</w:t>
            </w:r>
            <w:proofErr w:type="spellEnd"/>
            <w:r w:rsidRPr="00D62374">
              <w:rPr>
                <w:szCs w:val="24"/>
              </w:rPr>
              <w:t xml:space="preserve"> </w:t>
            </w:r>
            <w:proofErr w:type="spellStart"/>
            <w:r w:rsidRPr="00D62374">
              <w:rPr>
                <w:szCs w:val="24"/>
              </w:rPr>
              <w:t>direktora</w:t>
            </w:r>
            <w:proofErr w:type="spellEnd"/>
            <w:r w:rsidRPr="00D62374">
              <w:rPr>
                <w:szCs w:val="24"/>
              </w:rPr>
              <w:t xml:space="preserve"> </w:t>
            </w:r>
            <w:proofErr w:type="spellStart"/>
            <w:r w:rsidRPr="00D62374">
              <w:rPr>
                <w:szCs w:val="24"/>
              </w:rPr>
              <w:t>Agencije</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w:t>
            </w:r>
          </w:p>
          <w:p w14:paraId="618AF878" w14:textId="6C26A38C" w:rsidR="00F2708C" w:rsidRDefault="00F2708C" w:rsidP="00F2708C">
            <w:pPr>
              <w:ind w:left="0" w:firstLine="0"/>
              <w:jc w:val="left"/>
              <w:rPr>
                <w:szCs w:val="24"/>
              </w:rPr>
            </w:pPr>
          </w:p>
          <w:p w14:paraId="215D1C56" w14:textId="77777777" w:rsidR="00584DFC" w:rsidRPr="00D62374" w:rsidRDefault="00584DFC" w:rsidP="00F2708C">
            <w:pPr>
              <w:ind w:left="0" w:firstLine="0"/>
              <w:jc w:val="left"/>
              <w:rPr>
                <w:szCs w:val="24"/>
              </w:rPr>
            </w:pPr>
          </w:p>
          <w:p w14:paraId="2DA39442" w14:textId="1ED77662" w:rsidR="005919FE" w:rsidRPr="006C0E13" w:rsidRDefault="00F2708C" w:rsidP="00D15474">
            <w:pPr>
              <w:numPr>
                <w:ilvl w:val="0"/>
                <w:numId w:val="53"/>
              </w:numPr>
              <w:spacing w:after="40"/>
              <w:ind w:left="0" w:firstLine="0"/>
              <w:jc w:val="left"/>
              <w:rPr>
                <w:color w:val="000000"/>
                <w:szCs w:val="24"/>
                <w:lang w:val="pl-PL"/>
              </w:rPr>
            </w:pPr>
            <w:r w:rsidRPr="00D62374">
              <w:rPr>
                <w:szCs w:val="24"/>
                <w:lang w:val="pl-PL"/>
              </w:rPr>
              <w:t>Grupu za registraciju opština čine:</w:t>
            </w:r>
          </w:p>
          <w:p w14:paraId="4AE5627F" w14:textId="77777777" w:rsidR="006C0E13" w:rsidRPr="00D15474" w:rsidRDefault="006C0E13" w:rsidP="006C0E13">
            <w:pPr>
              <w:spacing w:after="40"/>
              <w:ind w:left="0" w:firstLine="0"/>
              <w:jc w:val="left"/>
              <w:rPr>
                <w:color w:val="000000"/>
                <w:szCs w:val="24"/>
                <w:lang w:val="pl-PL"/>
              </w:rPr>
            </w:pPr>
          </w:p>
          <w:p w14:paraId="34609FC7" w14:textId="518C52F4" w:rsidR="006C0E13" w:rsidRPr="006C0E13" w:rsidRDefault="006C0E13" w:rsidP="006C0E13">
            <w:pPr>
              <w:pStyle w:val="ListParagraph"/>
              <w:numPr>
                <w:ilvl w:val="1"/>
                <w:numId w:val="53"/>
              </w:numPr>
              <w:spacing w:beforeAutospacing="1" w:after="40"/>
              <w:jc w:val="left"/>
              <w:rPr>
                <w:szCs w:val="24"/>
              </w:rPr>
            </w:pPr>
            <w:proofErr w:type="spellStart"/>
            <w:r>
              <w:lastRenderedPageBreak/>
              <w:t>jedan</w:t>
            </w:r>
            <w:proofErr w:type="spellEnd"/>
            <w:r w:rsidRPr="006C0E13">
              <w:rPr>
                <w:szCs w:val="24"/>
              </w:rPr>
              <w:t xml:space="preserve"> (1) </w:t>
            </w:r>
            <w:proofErr w:type="spellStart"/>
            <w:r w:rsidR="00F2708C" w:rsidRPr="006C0E13">
              <w:rPr>
                <w:szCs w:val="24"/>
              </w:rPr>
              <w:t>predstavnik</w:t>
            </w:r>
            <w:proofErr w:type="spellEnd"/>
            <w:r w:rsidR="00F2708C" w:rsidRPr="006C0E13">
              <w:rPr>
                <w:szCs w:val="24"/>
              </w:rPr>
              <w:t xml:space="preserve"> </w:t>
            </w:r>
            <w:proofErr w:type="spellStart"/>
            <w:r w:rsidR="00F2708C" w:rsidRPr="006C0E13">
              <w:rPr>
                <w:szCs w:val="24"/>
              </w:rPr>
              <w:t>opštine</w:t>
            </w:r>
            <w:proofErr w:type="spellEnd"/>
            <w:r w:rsidR="00F2708C" w:rsidRPr="006C0E13">
              <w:rPr>
                <w:szCs w:val="24"/>
              </w:rPr>
              <w:t>;</w:t>
            </w:r>
          </w:p>
          <w:p w14:paraId="582D1F63" w14:textId="03688262" w:rsidR="005919FE" w:rsidRPr="006C0E13" w:rsidRDefault="00F2708C" w:rsidP="006C0E13">
            <w:pPr>
              <w:spacing w:beforeAutospacing="1" w:after="40"/>
              <w:ind w:left="288" w:firstLine="0"/>
              <w:jc w:val="left"/>
              <w:rPr>
                <w:szCs w:val="24"/>
              </w:rPr>
            </w:pPr>
            <w:r w:rsidRPr="00D62374">
              <w:rPr>
                <w:lang w:val="pl-PL"/>
              </w:rPr>
              <w:t>2.2. predstavnik Ministarstva poljoprivrede, šumarstva i ruralnog razvoja;</w:t>
            </w:r>
          </w:p>
          <w:p w14:paraId="22DADDF3" w14:textId="77777777" w:rsidR="006C0E13" w:rsidRPr="006C0E13" w:rsidRDefault="006C0E13" w:rsidP="00094B84">
            <w:pPr>
              <w:spacing w:before="240" w:after="40"/>
              <w:ind w:left="288" w:firstLine="0"/>
              <w:jc w:val="left"/>
              <w:rPr>
                <w:sz w:val="4"/>
                <w:szCs w:val="2"/>
                <w:lang w:val="pl-PL"/>
              </w:rPr>
            </w:pPr>
          </w:p>
          <w:p w14:paraId="0F370501" w14:textId="0F574ABD" w:rsidR="00F2708C" w:rsidRDefault="00F2708C" w:rsidP="00094B84">
            <w:pPr>
              <w:spacing w:before="240" w:after="40"/>
              <w:ind w:left="288" w:firstLine="0"/>
              <w:jc w:val="left"/>
              <w:rPr>
                <w:lang w:val="pl-PL"/>
              </w:rPr>
            </w:pPr>
            <w:r w:rsidRPr="00D62374">
              <w:rPr>
                <w:lang w:val="pl-PL"/>
              </w:rPr>
              <w:t>2.3. predstavnik Agencije za statistiku Kosova.</w:t>
            </w:r>
          </w:p>
          <w:p w14:paraId="5723BDCC" w14:textId="17E8B968" w:rsidR="005919FE" w:rsidRDefault="005919FE" w:rsidP="005919FE">
            <w:pPr>
              <w:ind w:left="288" w:firstLine="0"/>
              <w:jc w:val="left"/>
            </w:pPr>
          </w:p>
          <w:p w14:paraId="561D7706" w14:textId="77777777" w:rsidR="006C0E13" w:rsidRPr="006C0E13" w:rsidRDefault="006C0E13" w:rsidP="005919FE">
            <w:pPr>
              <w:ind w:left="288" w:firstLine="0"/>
              <w:jc w:val="left"/>
              <w:rPr>
                <w:sz w:val="16"/>
                <w:szCs w:val="14"/>
              </w:rPr>
            </w:pPr>
          </w:p>
          <w:p w14:paraId="69011FA8" w14:textId="77777777" w:rsidR="006C0E13" w:rsidRDefault="005919FE" w:rsidP="006C0E13">
            <w:pPr>
              <w:spacing w:before="240" w:after="40"/>
              <w:ind w:left="0" w:firstLine="0"/>
              <w:rPr>
                <w:szCs w:val="24"/>
              </w:rPr>
            </w:pPr>
            <w:r>
              <w:rPr>
                <w:szCs w:val="24"/>
              </w:rPr>
              <w:t xml:space="preserve">3. </w:t>
            </w:r>
            <w:r w:rsidR="00F2708C" w:rsidRPr="00D62374">
              <w:rPr>
                <w:szCs w:val="24"/>
              </w:rPr>
              <w:t xml:space="preserve">U </w:t>
            </w:r>
            <w:proofErr w:type="spellStart"/>
            <w:r w:rsidR="00F2708C" w:rsidRPr="00D62374">
              <w:rPr>
                <w:szCs w:val="24"/>
              </w:rPr>
              <w:t>slučaju</w:t>
            </w:r>
            <w:proofErr w:type="spellEnd"/>
            <w:r w:rsidR="00F2708C" w:rsidRPr="00D62374">
              <w:rPr>
                <w:szCs w:val="24"/>
              </w:rPr>
              <w:t xml:space="preserve"> </w:t>
            </w:r>
            <w:proofErr w:type="spellStart"/>
            <w:r w:rsidR="00F2708C" w:rsidRPr="00D62374">
              <w:rPr>
                <w:szCs w:val="24"/>
              </w:rPr>
              <w:t>potrebe</w:t>
            </w:r>
            <w:proofErr w:type="spellEnd"/>
            <w:r w:rsidR="00F2708C" w:rsidRPr="00D62374">
              <w:rPr>
                <w:szCs w:val="24"/>
              </w:rPr>
              <w:t xml:space="preserve">, </w:t>
            </w:r>
            <w:proofErr w:type="spellStart"/>
            <w:r w:rsidR="00F2708C" w:rsidRPr="00D62374">
              <w:rPr>
                <w:szCs w:val="24"/>
              </w:rPr>
              <w:t>izvršni</w:t>
            </w:r>
            <w:proofErr w:type="spellEnd"/>
            <w:r w:rsidR="00F2708C" w:rsidRPr="00D62374">
              <w:rPr>
                <w:szCs w:val="24"/>
              </w:rPr>
              <w:t xml:space="preserve"> </w:t>
            </w:r>
            <w:proofErr w:type="spellStart"/>
            <w:r w:rsidR="00F2708C" w:rsidRPr="00D62374">
              <w:rPr>
                <w:szCs w:val="24"/>
              </w:rPr>
              <w:t>direktor</w:t>
            </w:r>
            <w:proofErr w:type="spellEnd"/>
            <w:r w:rsidR="00F2708C" w:rsidRPr="00D62374">
              <w:rPr>
                <w:szCs w:val="24"/>
              </w:rPr>
              <w:t xml:space="preserve"> </w:t>
            </w:r>
            <w:proofErr w:type="spellStart"/>
            <w:r w:rsidR="00F2708C" w:rsidRPr="00D62374">
              <w:rPr>
                <w:szCs w:val="24"/>
              </w:rPr>
              <w:t>Agencije</w:t>
            </w:r>
            <w:proofErr w:type="spellEnd"/>
            <w:r w:rsidR="00F2708C" w:rsidRPr="00D62374">
              <w:rPr>
                <w:szCs w:val="24"/>
              </w:rPr>
              <w:t xml:space="preserve"> </w:t>
            </w:r>
            <w:proofErr w:type="spellStart"/>
            <w:r w:rsidR="00F2708C" w:rsidRPr="00D62374">
              <w:rPr>
                <w:szCs w:val="24"/>
              </w:rPr>
              <w:t>za</w:t>
            </w:r>
            <w:proofErr w:type="spellEnd"/>
            <w:r w:rsidR="00F2708C" w:rsidRPr="00D62374">
              <w:rPr>
                <w:szCs w:val="24"/>
              </w:rPr>
              <w:t xml:space="preserve"> </w:t>
            </w:r>
            <w:proofErr w:type="spellStart"/>
            <w:r w:rsidR="00F2708C" w:rsidRPr="00D62374">
              <w:rPr>
                <w:szCs w:val="24"/>
              </w:rPr>
              <w:t>statistiku</w:t>
            </w:r>
            <w:proofErr w:type="spellEnd"/>
            <w:r w:rsidR="00F2708C" w:rsidRPr="00D62374">
              <w:rPr>
                <w:szCs w:val="24"/>
              </w:rPr>
              <w:t xml:space="preserve"> Kosova </w:t>
            </w:r>
            <w:proofErr w:type="spellStart"/>
            <w:r w:rsidR="00F2708C" w:rsidRPr="00D62374">
              <w:rPr>
                <w:szCs w:val="24"/>
              </w:rPr>
              <w:t>može</w:t>
            </w:r>
            <w:proofErr w:type="spellEnd"/>
            <w:r w:rsidR="00F2708C" w:rsidRPr="00D62374">
              <w:rPr>
                <w:szCs w:val="24"/>
              </w:rPr>
              <w:t xml:space="preserve"> </w:t>
            </w:r>
            <w:proofErr w:type="spellStart"/>
            <w:r w:rsidR="00F2708C" w:rsidRPr="00D62374">
              <w:rPr>
                <w:szCs w:val="24"/>
              </w:rPr>
              <w:t>imenovati</w:t>
            </w:r>
            <w:proofErr w:type="spellEnd"/>
            <w:r w:rsidR="00F2708C" w:rsidRPr="00D62374">
              <w:rPr>
                <w:szCs w:val="24"/>
              </w:rPr>
              <w:t xml:space="preserve"> </w:t>
            </w:r>
            <w:proofErr w:type="spellStart"/>
            <w:r w:rsidR="00F2708C" w:rsidRPr="00D62374">
              <w:rPr>
                <w:szCs w:val="24"/>
              </w:rPr>
              <w:t>dodatne</w:t>
            </w:r>
            <w:proofErr w:type="spellEnd"/>
            <w:r w:rsidR="00F2708C" w:rsidRPr="00D62374">
              <w:rPr>
                <w:szCs w:val="24"/>
              </w:rPr>
              <w:t xml:space="preserve"> </w:t>
            </w:r>
            <w:proofErr w:type="spellStart"/>
            <w:r w:rsidR="00F2708C" w:rsidRPr="00D62374">
              <w:rPr>
                <w:szCs w:val="24"/>
              </w:rPr>
              <w:t>članove</w:t>
            </w:r>
            <w:proofErr w:type="spellEnd"/>
            <w:r w:rsidR="00F2708C" w:rsidRPr="00D62374">
              <w:rPr>
                <w:szCs w:val="24"/>
              </w:rPr>
              <w:t xml:space="preserve">, u </w:t>
            </w:r>
            <w:proofErr w:type="spellStart"/>
            <w:r w:rsidR="00F2708C" w:rsidRPr="00D62374">
              <w:rPr>
                <w:szCs w:val="24"/>
              </w:rPr>
              <w:t>zavisnosti</w:t>
            </w:r>
            <w:proofErr w:type="spellEnd"/>
            <w:r w:rsidR="00F2708C" w:rsidRPr="00D62374">
              <w:rPr>
                <w:szCs w:val="24"/>
              </w:rPr>
              <w:t xml:space="preserve"> </w:t>
            </w:r>
            <w:proofErr w:type="spellStart"/>
            <w:r w:rsidR="00F2708C" w:rsidRPr="00D62374">
              <w:rPr>
                <w:szCs w:val="24"/>
              </w:rPr>
              <w:t>od</w:t>
            </w:r>
            <w:proofErr w:type="spellEnd"/>
            <w:r w:rsidR="00F2708C" w:rsidRPr="00D62374">
              <w:rPr>
                <w:szCs w:val="24"/>
              </w:rPr>
              <w:t xml:space="preserve"> </w:t>
            </w:r>
            <w:proofErr w:type="spellStart"/>
            <w:r w:rsidR="00F2708C" w:rsidRPr="00D62374">
              <w:rPr>
                <w:szCs w:val="24"/>
              </w:rPr>
              <w:t>broja</w:t>
            </w:r>
            <w:proofErr w:type="spellEnd"/>
            <w:r w:rsidR="00F2708C" w:rsidRPr="00D62374">
              <w:rPr>
                <w:szCs w:val="24"/>
              </w:rPr>
              <w:t xml:space="preserve"> </w:t>
            </w:r>
            <w:proofErr w:type="spellStart"/>
            <w:r w:rsidR="00F2708C" w:rsidRPr="00D62374">
              <w:rPr>
                <w:szCs w:val="24"/>
              </w:rPr>
              <w:t>poljoprivrednih</w:t>
            </w:r>
            <w:proofErr w:type="spellEnd"/>
            <w:r w:rsidR="00F2708C" w:rsidRPr="00D62374">
              <w:rPr>
                <w:szCs w:val="24"/>
              </w:rPr>
              <w:t xml:space="preserve"> </w:t>
            </w:r>
            <w:proofErr w:type="spellStart"/>
            <w:r w:rsidR="00F2708C" w:rsidRPr="00D62374">
              <w:rPr>
                <w:szCs w:val="24"/>
              </w:rPr>
              <w:t>privreda</w:t>
            </w:r>
            <w:proofErr w:type="spellEnd"/>
            <w:r w:rsidR="00F2708C" w:rsidRPr="00D62374">
              <w:rPr>
                <w:szCs w:val="24"/>
              </w:rPr>
              <w:t xml:space="preserve"> i </w:t>
            </w:r>
            <w:proofErr w:type="spellStart"/>
            <w:r w:rsidR="00F2708C" w:rsidRPr="00D62374">
              <w:rPr>
                <w:szCs w:val="24"/>
              </w:rPr>
              <w:t>složenosti</w:t>
            </w:r>
            <w:proofErr w:type="spellEnd"/>
            <w:r w:rsidR="00F2708C" w:rsidRPr="00D62374">
              <w:rPr>
                <w:szCs w:val="24"/>
              </w:rPr>
              <w:t xml:space="preserve"> </w:t>
            </w:r>
            <w:proofErr w:type="spellStart"/>
            <w:r w:rsidR="00F2708C" w:rsidRPr="00D62374">
              <w:rPr>
                <w:szCs w:val="24"/>
              </w:rPr>
              <w:t>popisa</w:t>
            </w:r>
            <w:proofErr w:type="spellEnd"/>
            <w:r w:rsidR="00F2708C" w:rsidRPr="00D62374">
              <w:rPr>
                <w:szCs w:val="24"/>
              </w:rPr>
              <w:t>.</w:t>
            </w:r>
          </w:p>
          <w:p w14:paraId="03FFDDAE" w14:textId="77777777" w:rsidR="006C0E13" w:rsidRDefault="006C0E13" w:rsidP="006C0E13">
            <w:pPr>
              <w:spacing w:before="240" w:after="40"/>
              <w:ind w:left="0" w:firstLine="0"/>
              <w:rPr>
                <w:szCs w:val="24"/>
              </w:rPr>
            </w:pPr>
          </w:p>
          <w:p w14:paraId="2B44F171" w14:textId="2688A2EE" w:rsidR="006C0E13" w:rsidRPr="006C0E13" w:rsidRDefault="00F2708C" w:rsidP="006C0E13">
            <w:pPr>
              <w:pStyle w:val="ListParagraph"/>
              <w:numPr>
                <w:ilvl w:val="0"/>
                <w:numId w:val="52"/>
              </w:numPr>
              <w:spacing w:before="240" w:after="40"/>
              <w:ind w:left="196" w:hanging="180"/>
              <w:rPr>
                <w:szCs w:val="24"/>
              </w:rPr>
            </w:pPr>
            <w:proofErr w:type="spellStart"/>
            <w:r w:rsidRPr="006C0E13">
              <w:rPr>
                <w:szCs w:val="24"/>
              </w:rPr>
              <w:t>Opštinska</w:t>
            </w:r>
            <w:proofErr w:type="spellEnd"/>
            <w:r w:rsidRPr="006C0E13">
              <w:rPr>
                <w:szCs w:val="24"/>
              </w:rPr>
              <w:t xml:space="preserve"> </w:t>
            </w:r>
            <w:proofErr w:type="spellStart"/>
            <w:r w:rsidRPr="006C0E13">
              <w:rPr>
                <w:szCs w:val="24"/>
              </w:rPr>
              <w:t>registraciona</w:t>
            </w:r>
            <w:proofErr w:type="spellEnd"/>
            <w:r w:rsidRPr="006C0E13">
              <w:rPr>
                <w:szCs w:val="24"/>
              </w:rPr>
              <w:t xml:space="preserve"> </w:t>
            </w:r>
            <w:proofErr w:type="spellStart"/>
            <w:r w:rsidRPr="006C0E13">
              <w:rPr>
                <w:szCs w:val="24"/>
              </w:rPr>
              <w:t>grupa</w:t>
            </w:r>
            <w:proofErr w:type="spellEnd"/>
            <w:r w:rsidRPr="006C0E13">
              <w:rPr>
                <w:szCs w:val="24"/>
              </w:rPr>
              <w:t>:</w:t>
            </w:r>
          </w:p>
          <w:p w14:paraId="4170EAFB" w14:textId="77777777" w:rsidR="00F2708C" w:rsidRPr="00EB6AA2" w:rsidRDefault="00F2708C" w:rsidP="00094B84">
            <w:pPr>
              <w:spacing w:before="240" w:after="40"/>
              <w:ind w:left="288" w:firstLine="0"/>
              <w:jc w:val="left"/>
            </w:pPr>
            <w:r w:rsidRPr="00D62374">
              <w:rPr>
                <w:lang w:val="pl-PL"/>
              </w:rPr>
              <w:t>4.1 sarađuje sa Agencijom za statistiku Kosova u organizaciji i sprovođenju Popisa na teritoriji opštine;</w:t>
            </w:r>
          </w:p>
          <w:p w14:paraId="5A33BC54" w14:textId="77777777" w:rsidR="005919FE" w:rsidRDefault="005919FE" w:rsidP="00094B84">
            <w:pPr>
              <w:spacing w:before="240" w:after="40"/>
              <w:ind w:left="288" w:firstLine="0"/>
              <w:jc w:val="left"/>
              <w:rPr>
                <w:lang w:val="it-IT"/>
              </w:rPr>
            </w:pPr>
          </w:p>
          <w:p w14:paraId="23F36924" w14:textId="05E26B1C" w:rsidR="00F2708C" w:rsidRPr="00EB6AA2" w:rsidRDefault="00F2708C" w:rsidP="00094B84">
            <w:pPr>
              <w:spacing w:before="240" w:after="40"/>
              <w:ind w:left="288" w:firstLine="0"/>
              <w:jc w:val="left"/>
            </w:pPr>
            <w:r w:rsidRPr="00D62374">
              <w:rPr>
                <w:lang w:val="it-IT"/>
              </w:rPr>
              <w:t>4.2 podržava organizaciju obuka i koordinira rad sa registrarima;</w:t>
            </w:r>
          </w:p>
          <w:p w14:paraId="1F7EF9C9" w14:textId="1788F196" w:rsidR="005919FE" w:rsidRDefault="00F2708C" w:rsidP="006C0E13">
            <w:pPr>
              <w:spacing w:before="240" w:after="40"/>
              <w:ind w:left="288" w:firstLine="0"/>
              <w:jc w:val="left"/>
            </w:pPr>
            <w:r w:rsidRPr="00D62374">
              <w:lastRenderedPageBreak/>
              <w:t xml:space="preserve">4.3 </w:t>
            </w:r>
            <w:proofErr w:type="spellStart"/>
            <w:r w:rsidRPr="00D62374">
              <w:t>postupa</w:t>
            </w:r>
            <w:proofErr w:type="spellEnd"/>
            <w:r w:rsidRPr="00D62374">
              <w:t xml:space="preserve"> u </w:t>
            </w:r>
            <w:proofErr w:type="spellStart"/>
            <w:r w:rsidRPr="00D62374">
              <w:t>skladu</w:t>
            </w:r>
            <w:proofErr w:type="spellEnd"/>
            <w:r w:rsidRPr="00D62374">
              <w:t xml:space="preserve"> sa </w:t>
            </w:r>
            <w:proofErr w:type="spellStart"/>
            <w:r w:rsidRPr="00D62374">
              <w:t>metodološkim</w:t>
            </w:r>
            <w:proofErr w:type="spellEnd"/>
            <w:r w:rsidRPr="00D62374">
              <w:t xml:space="preserve"> i </w:t>
            </w:r>
            <w:proofErr w:type="spellStart"/>
            <w:r w:rsidRPr="00D62374">
              <w:t>operativnim</w:t>
            </w:r>
            <w:proofErr w:type="spellEnd"/>
            <w:r w:rsidRPr="00D62374">
              <w:t xml:space="preserve"> </w:t>
            </w:r>
            <w:proofErr w:type="spellStart"/>
            <w:r w:rsidRPr="00D62374">
              <w:t>smernicama</w:t>
            </w:r>
            <w:proofErr w:type="spellEnd"/>
            <w:r w:rsidRPr="00D62374">
              <w:t xml:space="preserve"> </w:t>
            </w:r>
            <w:proofErr w:type="spellStart"/>
            <w:r w:rsidRPr="00D62374">
              <w:t>Agencije</w:t>
            </w:r>
            <w:proofErr w:type="spellEnd"/>
            <w:r w:rsidRPr="00D62374">
              <w:t xml:space="preserve"> </w:t>
            </w:r>
            <w:proofErr w:type="spellStart"/>
            <w:r w:rsidRPr="00D62374">
              <w:t>za</w:t>
            </w:r>
            <w:proofErr w:type="spellEnd"/>
            <w:r w:rsidRPr="00D62374">
              <w:t xml:space="preserve"> </w:t>
            </w:r>
            <w:proofErr w:type="spellStart"/>
            <w:r w:rsidRPr="00D62374">
              <w:t>statistiku</w:t>
            </w:r>
            <w:proofErr w:type="spellEnd"/>
            <w:r w:rsidRPr="00D62374">
              <w:t xml:space="preserve"> Kosova;</w:t>
            </w:r>
          </w:p>
          <w:p w14:paraId="67824FC3" w14:textId="5D83AC89" w:rsidR="00F2708C" w:rsidRPr="00EB6AA2" w:rsidRDefault="00F2708C" w:rsidP="00094B84">
            <w:pPr>
              <w:spacing w:before="240" w:after="40"/>
              <w:ind w:left="288" w:firstLine="0"/>
              <w:jc w:val="left"/>
            </w:pPr>
            <w:r w:rsidRPr="00D62374">
              <w:t xml:space="preserve">4.4 </w:t>
            </w:r>
            <w:proofErr w:type="spellStart"/>
            <w:r w:rsidRPr="00D62374">
              <w:t>izveštava</w:t>
            </w:r>
            <w:proofErr w:type="spellEnd"/>
            <w:r w:rsidRPr="00D62374">
              <w:t xml:space="preserve"> o </w:t>
            </w:r>
            <w:proofErr w:type="spellStart"/>
            <w:r w:rsidRPr="00D62374">
              <w:t>napretku</w:t>
            </w:r>
            <w:proofErr w:type="spellEnd"/>
            <w:r w:rsidRPr="00D62374">
              <w:t xml:space="preserve"> </w:t>
            </w:r>
            <w:proofErr w:type="spellStart"/>
            <w:r w:rsidRPr="00D62374">
              <w:t>Popisa</w:t>
            </w:r>
            <w:proofErr w:type="spellEnd"/>
            <w:r w:rsidRPr="00D62374">
              <w:t xml:space="preserve"> u </w:t>
            </w:r>
            <w:proofErr w:type="spellStart"/>
            <w:r w:rsidRPr="00D62374">
              <w:t>skladu</w:t>
            </w:r>
            <w:proofErr w:type="spellEnd"/>
            <w:r w:rsidRPr="00D62374">
              <w:t xml:space="preserve"> sa </w:t>
            </w:r>
            <w:proofErr w:type="spellStart"/>
            <w:r w:rsidRPr="00D62374">
              <w:t>zahtevima</w:t>
            </w:r>
            <w:proofErr w:type="spellEnd"/>
            <w:r w:rsidRPr="00D62374">
              <w:t xml:space="preserve"> </w:t>
            </w:r>
            <w:proofErr w:type="spellStart"/>
            <w:r w:rsidRPr="00D62374">
              <w:t>Agencije</w:t>
            </w:r>
            <w:proofErr w:type="spellEnd"/>
            <w:r w:rsidRPr="00D62374">
              <w:t xml:space="preserve"> </w:t>
            </w:r>
            <w:proofErr w:type="spellStart"/>
            <w:r w:rsidRPr="00D62374">
              <w:t>za</w:t>
            </w:r>
            <w:proofErr w:type="spellEnd"/>
            <w:r w:rsidRPr="00D62374">
              <w:t xml:space="preserve"> </w:t>
            </w:r>
            <w:proofErr w:type="spellStart"/>
            <w:r w:rsidRPr="00D62374">
              <w:t>statistiku</w:t>
            </w:r>
            <w:proofErr w:type="spellEnd"/>
            <w:r w:rsidRPr="00D62374">
              <w:t xml:space="preserve"> Kosova.</w:t>
            </w:r>
          </w:p>
          <w:p w14:paraId="0D3ADDBC" w14:textId="77777777" w:rsidR="00F2708C" w:rsidRPr="00D62374" w:rsidRDefault="00F2708C" w:rsidP="00D15474">
            <w:pPr>
              <w:numPr>
                <w:ilvl w:val="0"/>
                <w:numId w:val="52"/>
              </w:numPr>
              <w:spacing w:before="240" w:after="40"/>
              <w:ind w:left="0" w:firstLine="0"/>
              <w:rPr>
                <w:szCs w:val="24"/>
                <w:lang w:val="pl-PL"/>
              </w:rPr>
            </w:pPr>
            <w:r w:rsidRPr="00D62374">
              <w:rPr>
                <w:szCs w:val="24"/>
                <w:lang w:val="pl-PL"/>
              </w:rPr>
              <w:t>Organizaciona i operativna pitanja Opštinske popisne grupe utvrđuje Agencija za statistiku Kosova.</w:t>
            </w:r>
          </w:p>
          <w:p w14:paraId="26592C5F" w14:textId="42C7F340" w:rsidR="00F2708C" w:rsidRDefault="00F2708C" w:rsidP="00F2708C">
            <w:pPr>
              <w:ind w:left="0" w:firstLine="0"/>
              <w:jc w:val="left"/>
              <w:rPr>
                <w:szCs w:val="24"/>
                <w:lang w:val="pl-PL"/>
              </w:rPr>
            </w:pPr>
          </w:p>
          <w:p w14:paraId="0BCBA68F" w14:textId="77777777" w:rsidR="005919FE" w:rsidRPr="00D62374" w:rsidRDefault="005919FE" w:rsidP="00F2708C">
            <w:pPr>
              <w:ind w:left="0" w:firstLine="0"/>
              <w:jc w:val="left"/>
              <w:rPr>
                <w:szCs w:val="24"/>
                <w:lang w:val="pl-PL"/>
              </w:rPr>
            </w:pPr>
          </w:p>
          <w:p w14:paraId="2AD04B88" w14:textId="4DD394EF" w:rsidR="001F27A6" w:rsidRPr="005919FE" w:rsidRDefault="00F2708C" w:rsidP="00D15474">
            <w:pPr>
              <w:numPr>
                <w:ilvl w:val="0"/>
                <w:numId w:val="52"/>
              </w:numPr>
              <w:spacing w:after="40"/>
              <w:ind w:left="0" w:firstLine="0"/>
              <w:rPr>
                <w:szCs w:val="24"/>
                <w:lang w:val="pl-PL"/>
              </w:rPr>
            </w:pPr>
            <w:r w:rsidRPr="00D62374">
              <w:rPr>
                <w:szCs w:val="24"/>
                <w:lang w:val="pl-PL"/>
              </w:rPr>
              <w:t>Na zahtev Agencije za statistiku Kosova, opštine su obavezne da obezbede adekvatne prostore za obuku i skladištenje materijala i opreme za registraciju.</w:t>
            </w:r>
          </w:p>
          <w:p w14:paraId="5571BBD6" w14:textId="77777777" w:rsidR="00E62974" w:rsidRDefault="00E62974" w:rsidP="00F2708C">
            <w:pPr>
              <w:ind w:left="0" w:firstLine="0"/>
              <w:jc w:val="center"/>
              <w:rPr>
                <w:b/>
                <w:szCs w:val="24"/>
              </w:rPr>
            </w:pPr>
          </w:p>
          <w:p w14:paraId="512C53B2" w14:textId="77777777" w:rsidR="000838A4" w:rsidRDefault="000838A4" w:rsidP="00F2708C">
            <w:pPr>
              <w:ind w:left="0" w:firstLine="0"/>
              <w:jc w:val="center"/>
              <w:rPr>
                <w:b/>
                <w:szCs w:val="24"/>
              </w:rPr>
            </w:pPr>
          </w:p>
          <w:p w14:paraId="3F46C133" w14:textId="13EE753A" w:rsidR="00F2708C" w:rsidRPr="00FC7435" w:rsidRDefault="00F2708C" w:rsidP="00F2708C">
            <w:pPr>
              <w:ind w:left="0" w:firstLine="0"/>
              <w:jc w:val="center"/>
              <w:rPr>
                <w:szCs w:val="24"/>
              </w:rPr>
            </w:pPr>
            <w:proofErr w:type="spellStart"/>
            <w:r w:rsidRPr="00FC7435">
              <w:rPr>
                <w:b/>
                <w:szCs w:val="24"/>
              </w:rPr>
              <w:t>Član</w:t>
            </w:r>
            <w:proofErr w:type="spellEnd"/>
            <w:r w:rsidRPr="00FC7435">
              <w:rPr>
                <w:b/>
                <w:szCs w:val="24"/>
              </w:rPr>
              <w:t xml:space="preserve"> 23</w:t>
            </w:r>
          </w:p>
          <w:p w14:paraId="186EA410" w14:textId="77777777" w:rsidR="00F2708C" w:rsidRDefault="00F2708C" w:rsidP="00F2708C">
            <w:pPr>
              <w:spacing w:after="60"/>
              <w:ind w:left="0" w:firstLine="0"/>
              <w:jc w:val="center"/>
              <w:rPr>
                <w:b/>
                <w:szCs w:val="24"/>
              </w:rPr>
            </w:pPr>
            <w:proofErr w:type="spellStart"/>
            <w:r w:rsidRPr="00FC7435">
              <w:rPr>
                <w:b/>
                <w:szCs w:val="24"/>
              </w:rPr>
              <w:t>Osoblje</w:t>
            </w:r>
            <w:proofErr w:type="spellEnd"/>
            <w:r w:rsidRPr="00FC7435">
              <w:rPr>
                <w:b/>
                <w:szCs w:val="24"/>
              </w:rPr>
              <w:t xml:space="preserve"> </w:t>
            </w:r>
            <w:proofErr w:type="spellStart"/>
            <w:r w:rsidRPr="00FC7435">
              <w:rPr>
                <w:b/>
                <w:szCs w:val="24"/>
              </w:rPr>
              <w:t>za</w:t>
            </w:r>
            <w:proofErr w:type="spellEnd"/>
            <w:r w:rsidRPr="00FC7435">
              <w:rPr>
                <w:b/>
                <w:szCs w:val="24"/>
              </w:rPr>
              <w:t xml:space="preserve"> </w:t>
            </w:r>
            <w:proofErr w:type="spellStart"/>
            <w:r w:rsidRPr="00FC7435">
              <w:rPr>
                <w:b/>
                <w:szCs w:val="24"/>
              </w:rPr>
              <w:t>registraciju</w:t>
            </w:r>
            <w:proofErr w:type="spellEnd"/>
          </w:p>
          <w:p w14:paraId="6798A7D1" w14:textId="77777777" w:rsidR="00F2708C" w:rsidRPr="00FC7435" w:rsidRDefault="00F2708C" w:rsidP="00F2708C">
            <w:pPr>
              <w:ind w:left="0" w:firstLine="0"/>
              <w:jc w:val="left"/>
              <w:rPr>
                <w:szCs w:val="24"/>
              </w:rPr>
            </w:pPr>
          </w:p>
          <w:p w14:paraId="666AEAFE" w14:textId="77777777" w:rsidR="00F2708C" w:rsidRPr="00D62374" w:rsidRDefault="00F2708C" w:rsidP="007A717B">
            <w:pPr>
              <w:numPr>
                <w:ilvl w:val="0"/>
                <w:numId w:val="54"/>
              </w:numPr>
              <w:spacing w:after="40"/>
              <w:ind w:left="0" w:firstLine="0"/>
              <w:rPr>
                <w:szCs w:val="24"/>
              </w:rPr>
            </w:pPr>
            <w:proofErr w:type="spellStart"/>
            <w:r w:rsidRPr="00D62374">
              <w:rPr>
                <w:szCs w:val="24"/>
              </w:rPr>
              <w:t>Za</w:t>
            </w:r>
            <w:proofErr w:type="spellEnd"/>
            <w:r w:rsidRPr="00D62374">
              <w:rPr>
                <w:szCs w:val="24"/>
              </w:rPr>
              <w:t xml:space="preserve"> </w:t>
            </w:r>
            <w:proofErr w:type="spellStart"/>
            <w:r w:rsidRPr="00D62374">
              <w:rPr>
                <w:szCs w:val="24"/>
              </w:rPr>
              <w:t>realizaciju</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pored</w:t>
            </w:r>
            <w:proofErr w:type="spellEnd"/>
            <w:r w:rsidRPr="00D62374">
              <w:rPr>
                <w:szCs w:val="24"/>
              </w:rPr>
              <w:t xml:space="preserve"> </w:t>
            </w:r>
            <w:proofErr w:type="spellStart"/>
            <w:r w:rsidRPr="00D62374">
              <w:rPr>
                <w:szCs w:val="24"/>
              </w:rPr>
              <w:t>utvrđivanja</w:t>
            </w:r>
            <w:proofErr w:type="spellEnd"/>
            <w:r w:rsidRPr="00D62374">
              <w:rPr>
                <w:szCs w:val="24"/>
              </w:rPr>
              <w:t xml:space="preserve"> </w:t>
            </w:r>
            <w:proofErr w:type="spellStart"/>
            <w:r w:rsidRPr="00D62374">
              <w:rPr>
                <w:szCs w:val="24"/>
              </w:rPr>
              <w:t>dodatnih</w:t>
            </w:r>
            <w:proofErr w:type="spellEnd"/>
            <w:r w:rsidRPr="00D62374">
              <w:rPr>
                <w:szCs w:val="24"/>
              </w:rPr>
              <w:t xml:space="preserve"> </w:t>
            </w:r>
            <w:proofErr w:type="spellStart"/>
            <w:r w:rsidRPr="00D62374">
              <w:rPr>
                <w:szCs w:val="24"/>
              </w:rPr>
              <w:t>poslova</w:t>
            </w:r>
            <w:proofErr w:type="spellEnd"/>
            <w:r w:rsidRPr="00D62374">
              <w:rPr>
                <w:szCs w:val="24"/>
              </w:rPr>
              <w:t xml:space="preserve"> </w:t>
            </w:r>
            <w:proofErr w:type="spellStart"/>
            <w:r w:rsidRPr="00D62374">
              <w:rPr>
                <w:szCs w:val="24"/>
              </w:rPr>
              <w:t>osoblja</w:t>
            </w:r>
            <w:proofErr w:type="spellEnd"/>
            <w:r w:rsidRPr="00D62374">
              <w:rPr>
                <w:szCs w:val="24"/>
              </w:rPr>
              <w:t xml:space="preserve"> </w:t>
            </w:r>
            <w:proofErr w:type="spellStart"/>
            <w:r w:rsidRPr="00D62374">
              <w:rPr>
                <w:szCs w:val="24"/>
              </w:rPr>
              <w:t>Agencije</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i </w:t>
            </w:r>
            <w:proofErr w:type="spellStart"/>
            <w:r w:rsidRPr="00D62374">
              <w:rPr>
                <w:szCs w:val="24"/>
              </w:rPr>
              <w:t>drugih</w:t>
            </w:r>
            <w:proofErr w:type="spellEnd"/>
            <w:r w:rsidRPr="00D62374">
              <w:rPr>
                <w:szCs w:val="24"/>
              </w:rPr>
              <w:t xml:space="preserve"> </w:t>
            </w:r>
            <w:proofErr w:type="spellStart"/>
            <w:r w:rsidRPr="00D62374">
              <w:rPr>
                <w:szCs w:val="24"/>
              </w:rPr>
              <w:t>javnih</w:t>
            </w:r>
            <w:proofErr w:type="spellEnd"/>
            <w:r w:rsidRPr="00D62374">
              <w:rPr>
                <w:szCs w:val="24"/>
              </w:rPr>
              <w:t xml:space="preserve"> </w:t>
            </w:r>
            <w:proofErr w:type="spellStart"/>
            <w:r w:rsidRPr="00D62374">
              <w:rPr>
                <w:szCs w:val="24"/>
              </w:rPr>
              <w:t>institucija</w:t>
            </w:r>
            <w:proofErr w:type="spellEnd"/>
            <w:r w:rsidRPr="00D62374">
              <w:rPr>
                <w:szCs w:val="24"/>
              </w:rPr>
              <w:t xml:space="preserve">, </w:t>
            </w:r>
            <w:proofErr w:type="spellStart"/>
            <w:r w:rsidRPr="00D62374">
              <w:rPr>
                <w:szCs w:val="24"/>
              </w:rPr>
              <w:t>angažovano</w:t>
            </w:r>
            <w:proofErr w:type="spellEnd"/>
            <w:r w:rsidRPr="00D62374">
              <w:rPr>
                <w:szCs w:val="24"/>
              </w:rPr>
              <w:t xml:space="preserve"> je i </w:t>
            </w:r>
            <w:proofErr w:type="spellStart"/>
            <w:r w:rsidRPr="00D62374">
              <w:rPr>
                <w:szCs w:val="24"/>
              </w:rPr>
              <w:t>osoblje</w:t>
            </w:r>
            <w:proofErr w:type="spellEnd"/>
            <w:r w:rsidRPr="00D62374">
              <w:rPr>
                <w:szCs w:val="24"/>
              </w:rPr>
              <w:t xml:space="preserve"> </w:t>
            </w:r>
            <w:proofErr w:type="spellStart"/>
            <w:r w:rsidRPr="00D62374">
              <w:rPr>
                <w:szCs w:val="24"/>
              </w:rPr>
              <w:t>iz</w:t>
            </w:r>
            <w:proofErr w:type="spellEnd"/>
            <w:r w:rsidRPr="00D62374">
              <w:rPr>
                <w:szCs w:val="24"/>
              </w:rPr>
              <w:t xml:space="preserve"> </w:t>
            </w:r>
            <w:proofErr w:type="spellStart"/>
            <w:r w:rsidRPr="00D62374">
              <w:rPr>
                <w:szCs w:val="24"/>
              </w:rPr>
              <w:t>vanjskih</w:t>
            </w:r>
            <w:proofErr w:type="spellEnd"/>
            <w:r w:rsidRPr="00D62374">
              <w:rPr>
                <w:szCs w:val="24"/>
              </w:rPr>
              <w:t xml:space="preserve"> </w:t>
            </w:r>
            <w:proofErr w:type="spellStart"/>
            <w:r w:rsidRPr="00D62374">
              <w:rPr>
                <w:szCs w:val="24"/>
              </w:rPr>
              <w:t>javnih</w:t>
            </w:r>
            <w:proofErr w:type="spellEnd"/>
            <w:r w:rsidRPr="00D62374">
              <w:rPr>
                <w:szCs w:val="24"/>
              </w:rPr>
              <w:t xml:space="preserve"> </w:t>
            </w:r>
            <w:proofErr w:type="spellStart"/>
            <w:r w:rsidRPr="00D62374">
              <w:rPr>
                <w:szCs w:val="24"/>
              </w:rPr>
              <w:t>institucija</w:t>
            </w:r>
            <w:proofErr w:type="spellEnd"/>
            <w:r w:rsidRPr="00D62374">
              <w:rPr>
                <w:szCs w:val="24"/>
              </w:rPr>
              <w:t xml:space="preserve">, prema </w:t>
            </w:r>
            <w:proofErr w:type="spellStart"/>
            <w:r w:rsidRPr="00D62374">
              <w:rPr>
                <w:szCs w:val="24"/>
              </w:rPr>
              <w:t>potrebama</w:t>
            </w:r>
            <w:proofErr w:type="spellEnd"/>
            <w:r w:rsidRPr="00D62374">
              <w:rPr>
                <w:szCs w:val="24"/>
              </w:rPr>
              <w:t xml:space="preserve"> </w:t>
            </w:r>
            <w:proofErr w:type="spellStart"/>
            <w:r w:rsidRPr="00D62374">
              <w:rPr>
                <w:szCs w:val="24"/>
              </w:rPr>
              <w:t>Popisa</w:t>
            </w:r>
            <w:proofErr w:type="spellEnd"/>
            <w:r w:rsidRPr="00D62374">
              <w:rPr>
                <w:szCs w:val="24"/>
              </w:rPr>
              <w:t>.</w:t>
            </w:r>
          </w:p>
          <w:p w14:paraId="2EC60BF5" w14:textId="3146CA64" w:rsidR="00F2708C" w:rsidRDefault="00F2708C" w:rsidP="00F2708C">
            <w:pPr>
              <w:ind w:left="0" w:firstLine="0"/>
              <w:jc w:val="left"/>
              <w:rPr>
                <w:szCs w:val="24"/>
              </w:rPr>
            </w:pPr>
          </w:p>
          <w:p w14:paraId="03CF30C1" w14:textId="3E8E0819" w:rsidR="005919FE" w:rsidRDefault="005919FE" w:rsidP="00F2708C">
            <w:pPr>
              <w:ind w:left="0" w:firstLine="0"/>
              <w:jc w:val="left"/>
              <w:rPr>
                <w:szCs w:val="24"/>
              </w:rPr>
            </w:pPr>
          </w:p>
          <w:p w14:paraId="69D97275" w14:textId="77777777" w:rsidR="005919FE" w:rsidRPr="00D62374" w:rsidRDefault="005919FE" w:rsidP="00F2708C">
            <w:pPr>
              <w:ind w:left="0" w:firstLine="0"/>
              <w:jc w:val="left"/>
              <w:rPr>
                <w:szCs w:val="24"/>
              </w:rPr>
            </w:pPr>
          </w:p>
          <w:p w14:paraId="7EC58F3D" w14:textId="77777777" w:rsidR="00F2708C" w:rsidRPr="00D62374" w:rsidRDefault="00F2708C" w:rsidP="007A717B">
            <w:pPr>
              <w:numPr>
                <w:ilvl w:val="0"/>
                <w:numId w:val="54"/>
              </w:numPr>
              <w:spacing w:after="40"/>
              <w:ind w:left="0" w:firstLine="0"/>
              <w:rPr>
                <w:szCs w:val="24"/>
                <w:lang w:val="pl-PL"/>
              </w:rPr>
            </w:pPr>
            <w:r w:rsidRPr="00D62374">
              <w:rPr>
                <w:szCs w:val="24"/>
                <w:lang w:val="pl-PL"/>
              </w:rPr>
              <w:lastRenderedPageBreak/>
              <w:t>Osoblje Popisa je angažovano na ograničeno vreme i postupa u skladu sa metodološkim i operativnim smernicama Agencije za statistiku Kosova.</w:t>
            </w:r>
          </w:p>
          <w:p w14:paraId="7C15242C" w14:textId="5608E85D" w:rsidR="00F2708C" w:rsidRDefault="00F2708C" w:rsidP="00F2708C">
            <w:pPr>
              <w:ind w:left="0" w:firstLine="0"/>
              <w:jc w:val="left"/>
              <w:rPr>
                <w:szCs w:val="24"/>
                <w:lang w:val="pl-PL"/>
              </w:rPr>
            </w:pPr>
          </w:p>
          <w:p w14:paraId="2EC72D46" w14:textId="77777777" w:rsidR="005919FE" w:rsidRPr="00D62374" w:rsidRDefault="005919FE" w:rsidP="00F2708C">
            <w:pPr>
              <w:ind w:left="0" w:firstLine="0"/>
              <w:jc w:val="left"/>
              <w:rPr>
                <w:szCs w:val="24"/>
                <w:lang w:val="pl-PL"/>
              </w:rPr>
            </w:pPr>
          </w:p>
          <w:p w14:paraId="5219A67E" w14:textId="77777777" w:rsidR="00F2708C" w:rsidRPr="00D62374" w:rsidRDefault="00F2708C" w:rsidP="007A717B">
            <w:pPr>
              <w:numPr>
                <w:ilvl w:val="0"/>
                <w:numId w:val="54"/>
              </w:numPr>
              <w:spacing w:after="40"/>
              <w:ind w:left="0" w:firstLine="0"/>
              <w:rPr>
                <w:szCs w:val="24"/>
                <w:lang w:val="pl-PL"/>
              </w:rPr>
            </w:pPr>
            <w:r w:rsidRPr="00D62374">
              <w:rPr>
                <w:szCs w:val="24"/>
                <w:lang w:val="pl-PL"/>
              </w:rPr>
              <w:t>Angažovano osoblje Popisa, predviđeno stavom 1. ovog člana, su lica ovlašćena ovim zakonom i obavljaju poslove koje je odredila Agencija za statistiku Kosova i uključuju:</w:t>
            </w:r>
          </w:p>
          <w:p w14:paraId="3D150903" w14:textId="77777777" w:rsidR="00F2708C" w:rsidRPr="00D62374" w:rsidRDefault="00F2708C" w:rsidP="00F2708C">
            <w:pPr>
              <w:ind w:left="0" w:firstLine="0"/>
              <w:jc w:val="left"/>
              <w:rPr>
                <w:szCs w:val="24"/>
                <w:lang w:val="pl-PL"/>
              </w:rPr>
            </w:pPr>
          </w:p>
          <w:p w14:paraId="6B079EBD" w14:textId="77777777" w:rsidR="00F2708C" w:rsidRDefault="00F2708C" w:rsidP="00094B84">
            <w:pPr>
              <w:numPr>
                <w:ilvl w:val="1"/>
                <w:numId w:val="54"/>
              </w:numPr>
              <w:spacing w:after="40"/>
              <w:ind w:left="288" w:firstLine="0"/>
              <w:jc w:val="left"/>
              <w:rPr>
                <w:szCs w:val="24"/>
              </w:rPr>
            </w:pPr>
            <w:r w:rsidRPr="00C94753">
              <w:rPr>
                <w:szCs w:val="24"/>
              </w:rPr>
              <w:t xml:space="preserve">koordinatori i </w:t>
            </w:r>
            <w:proofErr w:type="spellStart"/>
            <w:r w:rsidRPr="00C94753">
              <w:rPr>
                <w:szCs w:val="24"/>
              </w:rPr>
              <w:t>posmatrači</w:t>
            </w:r>
            <w:proofErr w:type="spellEnd"/>
            <w:r w:rsidRPr="00C94753">
              <w:rPr>
                <w:szCs w:val="24"/>
              </w:rPr>
              <w:t>;</w:t>
            </w:r>
          </w:p>
          <w:p w14:paraId="1E61B305" w14:textId="77777777" w:rsidR="00F2708C" w:rsidRDefault="00F2708C" w:rsidP="00094B84">
            <w:pPr>
              <w:numPr>
                <w:ilvl w:val="1"/>
                <w:numId w:val="54"/>
              </w:numPr>
              <w:spacing w:after="40"/>
              <w:ind w:left="288" w:firstLine="0"/>
              <w:jc w:val="left"/>
              <w:rPr>
                <w:szCs w:val="24"/>
              </w:rPr>
            </w:pPr>
            <w:proofErr w:type="spellStart"/>
            <w:r w:rsidRPr="00C94753">
              <w:rPr>
                <w:szCs w:val="24"/>
              </w:rPr>
              <w:t>supervizori</w:t>
            </w:r>
            <w:proofErr w:type="spellEnd"/>
            <w:r w:rsidRPr="00C94753">
              <w:rPr>
                <w:szCs w:val="24"/>
              </w:rPr>
              <w:t>;</w:t>
            </w:r>
          </w:p>
          <w:p w14:paraId="251D921F" w14:textId="77777777" w:rsidR="00F2708C" w:rsidRDefault="00F2708C" w:rsidP="00094B84">
            <w:pPr>
              <w:numPr>
                <w:ilvl w:val="1"/>
                <w:numId w:val="54"/>
              </w:numPr>
              <w:spacing w:after="40"/>
              <w:ind w:left="288" w:firstLine="0"/>
              <w:jc w:val="left"/>
              <w:rPr>
                <w:szCs w:val="24"/>
              </w:rPr>
            </w:pPr>
            <w:r w:rsidRPr="00C94753">
              <w:rPr>
                <w:szCs w:val="24"/>
              </w:rPr>
              <w:t>Sekretar;</w:t>
            </w:r>
          </w:p>
          <w:p w14:paraId="7A7B77CA" w14:textId="77777777" w:rsidR="00F2708C" w:rsidRPr="00D62374" w:rsidRDefault="00F2708C" w:rsidP="00094B84">
            <w:pPr>
              <w:numPr>
                <w:ilvl w:val="1"/>
                <w:numId w:val="54"/>
              </w:numPr>
              <w:spacing w:after="40"/>
              <w:ind w:left="288" w:firstLine="0"/>
              <w:jc w:val="left"/>
              <w:rPr>
                <w:szCs w:val="24"/>
                <w:lang w:val="pl-PL"/>
              </w:rPr>
            </w:pPr>
            <w:r w:rsidRPr="00D62374">
              <w:rPr>
                <w:szCs w:val="24"/>
                <w:lang w:val="pl-PL"/>
              </w:rPr>
              <w:t>drugo pomoćno osoblje i stručnjaci.</w:t>
            </w:r>
          </w:p>
          <w:p w14:paraId="6DAF79FD" w14:textId="14334118" w:rsidR="00F2708C" w:rsidRDefault="00F2708C" w:rsidP="00F2708C">
            <w:pPr>
              <w:ind w:left="0" w:firstLine="0"/>
              <w:jc w:val="left"/>
            </w:pPr>
          </w:p>
          <w:p w14:paraId="0D54FAE2" w14:textId="77777777" w:rsidR="006C0E13" w:rsidRDefault="006C0E13" w:rsidP="00F2708C">
            <w:pPr>
              <w:ind w:left="0" w:firstLine="0"/>
              <w:jc w:val="left"/>
            </w:pPr>
          </w:p>
          <w:p w14:paraId="7FE7D79E" w14:textId="77777777" w:rsidR="00F2708C" w:rsidRPr="00D62374" w:rsidRDefault="00F2708C" w:rsidP="007A717B">
            <w:pPr>
              <w:numPr>
                <w:ilvl w:val="0"/>
                <w:numId w:val="54"/>
              </w:numPr>
              <w:spacing w:after="40"/>
              <w:ind w:left="0" w:firstLine="0"/>
              <w:rPr>
                <w:szCs w:val="24"/>
                <w:lang w:val="pl-PL"/>
              </w:rPr>
            </w:pPr>
            <w:r w:rsidRPr="00D62374">
              <w:rPr>
                <w:szCs w:val="24"/>
                <w:lang w:val="pl-PL"/>
              </w:rPr>
              <w:t>Agencija za statistiku Kosova utvrđuje kriterijume za izbor, angažovanje i obuku osoblja Popisa.</w:t>
            </w:r>
          </w:p>
          <w:p w14:paraId="7AC7817B" w14:textId="52BF369B" w:rsidR="005919FE" w:rsidRDefault="005919FE" w:rsidP="00F2708C">
            <w:pPr>
              <w:ind w:left="0" w:firstLine="0"/>
              <w:jc w:val="left"/>
              <w:rPr>
                <w:szCs w:val="24"/>
                <w:lang w:val="pl-PL"/>
              </w:rPr>
            </w:pPr>
          </w:p>
          <w:p w14:paraId="0C9EB9F2" w14:textId="77777777" w:rsidR="005919FE" w:rsidRPr="00D62374" w:rsidRDefault="005919FE" w:rsidP="00F2708C">
            <w:pPr>
              <w:ind w:left="0" w:firstLine="0"/>
              <w:jc w:val="left"/>
              <w:rPr>
                <w:szCs w:val="24"/>
                <w:lang w:val="pl-PL"/>
              </w:rPr>
            </w:pPr>
          </w:p>
          <w:p w14:paraId="66BFA685" w14:textId="77777777" w:rsidR="00F2708C" w:rsidRDefault="00F2708C" w:rsidP="007A717B">
            <w:pPr>
              <w:numPr>
                <w:ilvl w:val="0"/>
                <w:numId w:val="54"/>
              </w:numPr>
              <w:spacing w:after="40"/>
              <w:ind w:left="0" w:firstLine="0"/>
              <w:rPr>
                <w:szCs w:val="24"/>
                <w:lang w:val="pl-PL"/>
              </w:rPr>
            </w:pPr>
            <w:r w:rsidRPr="00D62374">
              <w:rPr>
                <w:szCs w:val="24"/>
                <w:lang w:val="pl-PL"/>
              </w:rPr>
              <w:t>Ulogu, dužnosti i detaljne procedure za organizaciju rada i funkciju osoblja Popisa određuje Agencija za statistiku Kosova.</w:t>
            </w:r>
          </w:p>
          <w:p w14:paraId="616434B9" w14:textId="466D1C17" w:rsidR="00F2708C" w:rsidRDefault="00F2708C" w:rsidP="00F2708C">
            <w:pPr>
              <w:ind w:left="0" w:firstLine="0"/>
              <w:jc w:val="left"/>
              <w:rPr>
                <w:szCs w:val="24"/>
                <w:lang w:val="pl-PL"/>
              </w:rPr>
            </w:pPr>
          </w:p>
          <w:p w14:paraId="36C218F0" w14:textId="77777777" w:rsidR="001F27A6" w:rsidRDefault="001F27A6" w:rsidP="00F2708C">
            <w:pPr>
              <w:ind w:left="0" w:firstLine="0"/>
              <w:jc w:val="left"/>
              <w:rPr>
                <w:szCs w:val="24"/>
                <w:lang w:val="pl-PL"/>
              </w:rPr>
            </w:pPr>
          </w:p>
          <w:p w14:paraId="51480206" w14:textId="0594C96F" w:rsidR="000838A4" w:rsidRDefault="000838A4" w:rsidP="00F2708C">
            <w:pPr>
              <w:ind w:left="0" w:firstLine="0"/>
              <w:jc w:val="left"/>
              <w:rPr>
                <w:szCs w:val="24"/>
                <w:lang w:val="pl-PL"/>
              </w:rPr>
            </w:pPr>
          </w:p>
          <w:p w14:paraId="3800599A" w14:textId="007A3E38" w:rsidR="006C0E13" w:rsidRDefault="006C0E13" w:rsidP="00F2708C">
            <w:pPr>
              <w:ind w:left="0" w:firstLine="0"/>
              <w:jc w:val="left"/>
              <w:rPr>
                <w:szCs w:val="24"/>
                <w:lang w:val="pl-PL"/>
              </w:rPr>
            </w:pPr>
          </w:p>
          <w:p w14:paraId="6CB19294" w14:textId="77777777" w:rsidR="006C0E13" w:rsidRPr="00F2708C" w:rsidRDefault="006C0E13" w:rsidP="00F2708C">
            <w:pPr>
              <w:ind w:left="0" w:firstLine="0"/>
              <w:jc w:val="left"/>
              <w:rPr>
                <w:szCs w:val="24"/>
                <w:lang w:val="pl-PL"/>
              </w:rPr>
            </w:pPr>
          </w:p>
          <w:p w14:paraId="5C479970" w14:textId="77777777" w:rsidR="00F2708C" w:rsidRPr="00FC7435" w:rsidRDefault="00F2708C" w:rsidP="00F2708C">
            <w:pPr>
              <w:ind w:left="0" w:firstLine="0"/>
              <w:jc w:val="center"/>
              <w:rPr>
                <w:b/>
                <w:szCs w:val="24"/>
              </w:rPr>
            </w:pPr>
            <w:proofErr w:type="spellStart"/>
            <w:r w:rsidRPr="00FC7435">
              <w:rPr>
                <w:b/>
                <w:szCs w:val="24"/>
              </w:rPr>
              <w:lastRenderedPageBreak/>
              <w:t>Član</w:t>
            </w:r>
            <w:proofErr w:type="spellEnd"/>
            <w:r w:rsidRPr="00FC7435">
              <w:rPr>
                <w:b/>
                <w:szCs w:val="24"/>
              </w:rPr>
              <w:t xml:space="preserve"> 24.</w:t>
            </w:r>
          </w:p>
          <w:p w14:paraId="41D63DAC" w14:textId="77777777" w:rsidR="00F2708C" w:rsidRDefault="00F2708C" w:rsidP="00F2708C">
            <w:pPr>
              <w:spacing w:after="60"/>
              <w:ind w:left="0" w:firstLine="0"/>
              <w:jc w:val="center"/>
              <w:rPr>
                <w:b/>
                <w:szCs w:val="24"/>
              </w:rPr>
            </w:pPr>
            <w:proofErr w:type="spellStart"/>
            <w:r w:rsidRPr="00D62374">
              <w:rPr>
                <w:b/>
                <w:szCs w:val="24"/>
              </w:rPr>
              <w:t>Angažovanje</w:t>
            </w:r>
            <w:proofErr w:type="spellEnd"/>
            <w:r w:rsidRPr="00D62374">
              <w:rPr>
                <w:b/>
                <w:szCs w:val="24"/>
              </w:rPr>
              <w:t xml:space="preserve"> </w:t>
            </w:r>
            <w:proofErr w:type="spellStart"/>
            <w:r w:rsidRPr="00D62374">
              <w:rPr>
                <w:b/>
                <w:szCs w:val="24"/>
              </w:rPr>
              <w:t>osoblja</w:t>
            </w:r>
            <w:proofErr w:type="spellEnd"/>
            <w:r w:rsidRPr="00D62374">
              <w:rPr>
                <w:b/>
                <w:szCs w:val="24"/>
              </w:rPr>
              <w:t xml:space="preserve"> i </w:t>
            </w:r>
            <w:proofErr w:type="spellStart"/>
            <w:r w:rsidRPr="00D62374">
              <w:rPr>
                <w:b/>
                <w:szCs w:val="24"/>
              </w:rPr>
              <w:t>naknada</w:t>
            </w:r>
            <w:proofErr w:type="spellEnd"/>
          </w:p>
          <w:p w14:paraId="5308BD1C" w14:textId="77777777" w:rsidR="00F2708C" w:rsidRPr="00FC7435" w:rsidRDefault="00F2708C" w:rsidP="00F2708C">
            <w:pPr>
              <w:ind w:left="0" w:firstLine="0"/>
              <w:jc w:val="left"/>
              <w:rPr>
                <w:b/>
                <w:szCs w:val="24"/>
              </w:rPr>
            </w:pPr>
          </w:p>
          <w:p w14:paraId="114BBBE8" w14:textId="77777777" w:rsidR="00F2708C" w:rsidRDefault="00F2708C" w:rsidP="00F2708C">
            <w:pPr>
              <w:spacing w:after="40"/>
              <w:ind w:left="0" w:firstLine="0"/>
              <w:rPr>
                <w:szCs w:val="24"/>
              </w:rPr>
            </w:pPr>
            <w:proofErr w:type="spellStart"/>
            <w:r w:rsidRPr="00B917A2">
              <w:rPr>
                <w:szCs w:val="24"/>
              </w:rPr>
              <w:t>Agencija</w:t>
            </w:r>
            <w:proofErr w:type="spellEnd"/>
            <w:r w:rsidRPr="00B917A2">
              <w:rPr>
                <w:szCs w:val="24"/>
              </w:rPr>
              <w:t xml:space="preserve"> </w:t>
            </w:r>
            <w:proofErr w:type="spellStart"/>
            <w:r w:rsidRPr="00B917A2">
              <w:rPr>
                <w:szCs w:val="24"/>
              </w:rPr>
              <w:t>za</w:t>
            </w:r>
            <w:proofErr w:type="spellEnd"/>
            <w:r w:rsidRPr="00B917A2">
              <w:rPr>
                <w:szCs w:val="24"/>
              </w:rPr>
              <w:t xml:space="preserve"> </w:t>
            </w:r>
            <w:proofErr w:type="spellStart"/>
            <w:r w:rsidRPr="00B917A2">
              <w:rPr>
                <w:szCs w:val="24"/>
              </w:rPr>
              <w:t>statistiku</w:t>
            </w:r>
            <w:proofErr w:type="spellEnd"/>
            <w:r w:rsidRPr="00B917A2">
              <w:rPr>
                <w:szCs w:val="24"/>
              </w:rPr>
              <w:t xml:space="preserve"> Kosova </w:t>
            </w:r>
            <w:proofErr w:type="spellStart"/>
            <w:r w:rsidRPr="00B917A2">
              <w:rPr>
                <w:szCs w:val="24"/>
              </w:rPr>
              <w:t>angažuje</w:t>
            </w:r>
            <w:proofErr w:type="spellEnd"/>
            <w:r w:rsidRPr="00B917A2">
              <w:rPr>
                <w:szCs w:val="24"/>
              </w:rPr>
              <w:t xml:space="preserve"> </w:t>
            </w:r>
            <w:proofErr w:type="spellStart"/>
            <w:r w:rsidRPr="00B917A2">
              <w:rPr>
                <w:szCs w:val="24"/>
              </w:rPr>
              <w:t>neophodno</w:t>
            </w:r>
            <w:proofErr w:type="spellEnd"/>
            <w:r w:rsidRPr="00B917A2">
              <w:rPr>
                <w:szCs w:val="24"/>
              </w:rPr>
              <w:t xml:space="preserve"> </w:t>
            </w:r>
            <w:proofErr w:type="spellStart"/>
            <w:r w:rsidRPr="00B917A2">
              <w:rPr>
                <w:szCs w:val="24"/>
              </w:rPr>
              <w:t>osoblje</w:t>
            </w:r>
            <w:proofErr w:type="spellEnd"/>
            <w:r w:rsidRPr="00B917A2">
              <w:rPr>
                <w:szCs w:val="24"/>
              </w:rPr>
              <w:t xml:space="preserve"> </w:t>
            </w:r>
            <w:proofErr w:type="spellStart"/>
            <w:r w:rsidRPr="00B917A2">
              <w:rPr>
                <w:szCs w:val="24"/>
              </w:rPr>
              <w:t>za</w:t>
            </w:r>
            <w:proofErr w:type="spellEnd"/>
            <w:r w:rsidRPr="00B917A2">
              <w:rPr>
                <w:szCs w:val="24"/>
              </w:rPr>
              <w:t xml:space="preserve"> </w:t>
            </w:r>
            <w:proofErr w:type="spellStart"/>
            <w:r w:rsidRPr="00B917A2">
              <w:rPr>
                <w:szCs w:val="24"/>
              </w:rPr>
              <w:t>projekat</w:t>
            </w:r>
            <w:proofErr w:type="spellEnd"/>
            <w:r w:rsidRPr="00B917A2">
              <w:rPr>
                <w:szCs w:val="24"/>
              </w:rPr>
              <w:t xml:space="preserve"> </w:t>
            </w:r>
            <w:proofErr w:type="spellStart"/>
            <w:r w:rsidRPr="00B917A2">
              <w:rPr>
                <w:szCs w:val="24"/>
              </w:rPr>
              <w:t>popisa</w:t>
            </w:r>
            <w:proofErr w:type="spellEnd"/>
            <w:r w:rsidRPr="00B917A2">
              <w:rPr>
                <w:szCs w:val="24"/>
              </w:rPr>
              <w:t xml:space="preserve"> </w:t>
            </w:r>
            <w:proofErr w:type="spellStart"/>
            <w:r w:rsidRPr="00B917A2">
              <w:rPr>
                <w:szCs w:val="24"/>
              </w:rPr>
              <w:t>poljoprivrede</w:t>
            </w:r>
            <w:proofErr w:type="spellEnd"/>
            <w:r w:rsidRPr="00B917A2">
              <w:rPr>
                <w:szCs w:val="24"/>
              </w:rPr>
              <w:t xml:space="preserve">, </w:t>
            </w:r>
            <w:proofErr w:type="spellStart"/>
            <w:r w:rsidRPr="00B917A2">
              <w:rPr>
                <w:szCs w:val="24"/>
              </w:rPr>
              <w:t>unutar</w:t>
            </w:r>
            <w:proofErr w:type="spellEnd"/>
            <w:r w:rsidRPr="00B917A2">
              <w:rPr>
                <w:szCs w:val="24"/>
              </w:rPr>
              <w:t xml:space="preserve"> i </w:t>
            </w:r>
            <w:proofErr w:type="spellStart"/>
            <w:r w:rsidRPr="00B917A2">
              <w:rPr>
                <w:szCs w:val="24"/>
              </w:rPr>
              <w:t>izvan</w:t>
            </w:r>
            <w:proofErr w:type="spellEnd"/>
            <w:r w:rsidRPr="00B917A2">
              <w:rPr>
                <w:szCs w:val="24"/>
              </w:rPr>
              <w:t xml:space="preserve"> </w:t>
            </w:r>
            <w:proofErr w:type="spellStart"/>
            <w:r w:rsidRPr="00B917A2">
              <w:rPr>
                <w:szCs w:val="24"/>
              </w:rPr>
              <w:t>Agencije</w:t>
            </w:r>
            <w:proofErr w:type="spellEnd"/>
            <w:r w:rsidRPr="00B917A2">
              <w:rPr>
                <w:szCs w:val="24"/>
              </w:rPr>
              <w:t xml:space="preserve"> </w:t>
            </w:r>
            <w:proofErr w:type="spellStart"/>
            <w:r w:rsidRPr="00B917A2">
              <w:rPr>
                <w:szCs w:val="24"/>
              </w:rPr>
              <w:t>za</w:t>
            </w:r>
            <w:proofErr w:type="spellEnd"/>
            <w:r w:rsidRPr="00B917A2">
              <w:rPr>
                <w:szCs w:val="24"/>
              </w:rPr>
              <w:t xml:space="preserve"> </w:t>
            </w:r>
            <w:proofErr w:type="spellStart"/>
            <w:r w:rsidRPr="00B917A2">
              <w:rPr>
                <w:szCs w:val="24"/>
              </w:rPr>
              <w:t>statistiku</w:t>
            </w:r>
            <w:proofErr w:type="spellEnd"/>
            <w:r w:rsidRPr="00B917A2">
              <w:rPr>
                <w:szCs w:val="24"/>
              </w:rPr>
              <w:t xml:space="preserve"> i </w:t>
            </w:r>
            <w:proofErr w:type="spellStart"/>
            <w:r w:rsidRPr="00B917A2">
              <w:rPr>
                <w:szCs w:val="24"/>
              </w:rPr>
              <w:t>nadoknađuje</w:t>
            </w:r>
            <w:proofErr w:type="spellEnd"/>
            <w:r w:rsidRPr="00B917A2">
              <w:rPr>
                <w:szCs w:val="24"/>
              </w:rPr>
              <w:t xml:space="preserve"> </w:t>
            </w:r>
            <w:proofErr w:type="spellStart"/>
            <w:r w:rsidRPr="00B917A2">
              <w:rPr>
                <w:szCs w:val="24"/>
              </w:rPr>
              <w:t>ih</w:t>
            </w:r>
            <w:proofErr w:type="spellEnd"/>
            <w:r w:rsidRPr="00B917A2">
              <w:rPr>
                <w:szCs w:val="24"/>
              </w:rPr>
              <w:t xml:space="preserve"> u </w:t>
            </w:r>
            <w:proofErr w:type="spellStart"/>
            <w:r w:rsidRPr="00B917A2">
              <w:rPr>
                <w:szCs w:val="24"/>
              </w:rPr>
              <w:t>skladu</w:t>
            </w:r>
            <w:proofErr w:type="spellEnd"/>
            <w:r w:rsidRPr="00B917A2">
              <w:rPr>
                <w:szCs w:val="24"/>
              </w:rPr>
              <w:t xml:space="preserve"> sa </w:t>
            </w:r>
            <w:proofErr w:type="spellStart"/>
            <w:r w:rsidRPr="00B917A2">
              <w:rPr>
                <w:szCs w:val="24"/>
              </w:rPr>
              <w:t>projektom</w:t>
            </w:r>
            <w:proofErr w:type="spellEnd"/>
            <w:r w:rsidRPr="00B917A2">
              <w:rPr>
                <w:szCs w:val="24"/>
              </w:rPr>
              <w:t xml:space="preserve"> </w:t>
            </w:r>
            <w:proofErr w:type="spellStart"/>
            <w:r w:rsidRPr="00B917A2">
              <w:rPr>
                <w:szCs w:val="24"/>
              </w:rPr>
              <w:t>popisa</w:t>
            </w:r>
            <w:proofErr w:type="spellEnd"/>
            <w:r w:rsidRPr="00B917A2">
              <w:rPr>
                <w:szCs w:val="24"/>
              </w:rPr>
              <w:t xml:space="preserve"> </w:t>
            </w:r>
            <w:proofErr w:type="spellStart"/>
            <w:r w:rsidRPr="00B917A2">
              <w:rPr>
                <w:szCs w:val="24"/>
              </w:rPr>
              <w:t>poljoprivrede</w:t>
            </w:r>
            <w:proofErr w:type="spellEnd"/>
            <w:r w:rsidRPr="00B917A2">
              <w:rPr>
                <w:szCs w:val="24"/>
              </w:rPr>
              <w:t xml:space="preserve"> koji je </w:t>
            </w:r>
            <w:proofErr w:type="spellStart"/>
            <w:r w:rsidRPr="00B917A2">
              <w:rPr>
                <w:szCs w:val="24"/>
              </w:rPr>
              <w:t>odobrila</w:t>
            </w:r>
            <w:proofErr w:type="spellEnd"/>
            <w:r w:rsidRPr="00B917A2">
              <w:rPr>
                <w:szCs w:val="24"/>
              </w:rPr>
              <w:t xml:space="preserve"> </w:t>
            </w:r>
            <w:proofErr w:type="spellStart"/>
            <w:r w:rsidRPr="00B917A2">
              <w:rPr>
                <w:szCs w:val="24"/>
              </w:rPr>
              <w:t>Vlada</w:t>
            </w:r>
            <w:proofErr w:type="spellEnd"/>
            <w:r w:rsidRPr="00B917A2">
              <w:rPr>
                <w:szCs w:val="24"/>
              </w:rPr>
              <w:t xml:space="preserve">, u </w:t>
            </w:r>
            <w:proofErr w:type="spellStart"/>
            <w:r w:rsidRPr="00B917A2">
              <w:rPr>
                <w:szCs w:val="24"/>
              </w:rPr>
              <w:t>skladu</w:t>
            </w:r>
            <w:proofErr w:type="spellEnd"/>
            <w:r w:rsidRPr="00B917A2">
              <w:rPr>
                <w:szCs w:val="24"/>
              </w:rPr>
              <w:t xml:space="preserve"> sa </w:t>
            </w:r>
            <w:proofErr w:type="spellStart"/>
            <w:r w:rsidRPr="00B917A2">
              <w:rPr>
                <w:szCs w:val="24"/>
              </w:rPr>
              <w:t>važećim</w:t>
            </w:r>
            <w:proofErr w:type="spellEnd"/>
            <w:r w:rsidRPr="00B917A2">
              <w:rPr>
                <w:szCs w:val="24"/>
              </w:rPr>
              <w:t xml:space="preserve"> </w:t>
            </w:r>
            <w:proofErr w:type="spellStart"/>
            <w:r w:rsidRPr="00B917A2">
              <w:rPr>
                <w:szCs w:val="24"/>
              </w:rPr>
              <w:t>zakonima</w:t>
            </w:r>
            <w:proofErr w:type="spellEnd"/>
            <w:r w:rsidRPr="00B917A2">
              <w:rPr>
                <w:szCs w:val="24"/>
              </w:rPr>
              <w:t>.</w:t>
            </w:r>
          </w:p>
          <w:p w14:paraId="7578F04A" w14:textId="340BC627" w:rsidR="009420E8" w:rsidRDefault="009420E8" w:rsidP="00F2708C">
            <w:pPr>
              <w:ind w:left="0" w:firstLine="0"/>
              <w:jc w:val="left"/>
              <w:rPr>
                <w:szCs w:val="24"/>
              </w:rPr>
            </w:pPr>
          </w:p>
          <w:p w14:paraId="42BDA673" w14:textId="77777777" w:rsidR="007762E4" w:rsidRDefault="007762E4" w:rsidP="00F2708C">
            <w:pPr>
              <w:ind w:left="0" w:firstLine="0"/>
              <w:jc w:val="left"/>
              <w:rPr>
                <w:szCs w:val="24"/>
              </w:rPr>
            </w:pPr>
          </w:p>
          <w:p w14:paraId="17935474" w14:textId="77777777" w:rsidR="009420E8" w:rsidRDefault="009420E8" w:rsidP="00F2708C">
            <w:pPr>
              <w:ind w:left="0" w:firstLine="0"/>
              <w:jc w:val="left"/>
              <w:rPr>
                <w:szCs w:val="24"/>
              </w:rPr>
            </w:pPr>
          </w:p>
          <w:p w14:paraId="0C73F12C" w14:textId="77777777" w:rsidR="00F2708C" w:rsidRPr="00FC7435" w:rsidRDefault="00F2708C" w:rsidP="000838A4">
            <w:pPr>
              <w:ind w:left="0" w:firstLine="0"/>
              <w:jc w:val="center"/>
            </w:pPr>
            <w:proofErr w:type="spellStart"/>
            <w:r w:rsidRPr="00FC7435">
              <w:rPr>
                <w:b/>
              </w:rPr>
              <w:t>Član</w:t>
            </w:r>
            <w:proofErr w:type="spellEnd"/>
            <w:r w:rsidRPr="00FC7435">
              <w:rPr>
                <w:b/>
              </w:rPr>
              <w:t xml:space="preserve"> 25.</w:t>
            </w:r>
          </w:p>
          <w:p w14:paraId="56F7EF50" w14:textId="77777777" w:rsidR="00F2708C" w:rsidRPr="009420E8" w:rsidRDefault="00F2708C" w:rsidP="000838A4">
            <w:pPr>
              <w:spacing w:after="60"/>
              <w:ind w:left="0" w:firstLine="0"/>
              <w:jc w:val="center"/>
              <w:rPr>
                <w:szCs w:val="24"/>
              </w:rPr>
            </w:pPr>
            <w:proofErr w:type="spellStart"/>
            <w:r w:rsidRPr="009420E8">
              <w:rPr>
                <w:b/>
                <w:szCs w:val="24"/>
              </w:rPr>
              <w:t>Finansiranje</w:t>
            </w:r>
            <w:proofErr w:type="spellEnd"/>
            <w:r w:rsidRPr="009420E8">
              <w:rPr>
                <w:b/>
                <w:szCs w:val="24"/>
              </w:rPr>
              <w:t xml:space="preserve"> </w:t>
            </w:r>
            <w:proofErr w:type="spellStart"/>
            <w:r w:rsidRPr="009420E8">
              <w:rPr>
                <w:b/>
                <w:szCs w:val="24"/>
              </w:rPr>
              <w:t>registracije</w:t>
            </w:r>
            <w:proofErr w:type="spellEnd"/>
          </w:p>
          <w:p w14:paraId="00A4B119" w14:textId="77777777" w:rsidR="00F2708C" w:rsidRPr="00FC7435" w:rsidRDefault="00F2708C" w:rsidP="00F2708C">
            <w:pPr>
              <w:ind w:left="0" w:firstLine="0"/>
              <w:jc w:val="left"/>
            </w:pPr>
          </w:p>
          <w:p w14:paraId="492AC82D" w14:textId="77777777" w:rsidR="00F2708C" w:rsidRPr="00F2708C" w:rsidRDefault="00F2708C" w:rsidP="00D46DAF">
            <w:pPr>
              <w:numPr>
                <w:ilvl w:val="0"/>
                <w:numId w:val="55"/>
              </w:numPr>
              <w:spacing w:before="240" w:after="40"/>
              <w:ind w:left="0" w:firstLine="0"/>
              <w:jc w:val="left"/>
              <w:rPr>
                <w:szCs w:val="24"/>
              </w:rPr>
            </w:pPr>
            <w:proofErr w:type="spellStart"/>
            <w:r w:rsidRPr="00F2708C">
              <w:rPr>
                <w:szCs w:val="24"/>
              </w:rPr>
              <w:t>Popis</w:t>
            </w:r>
            <w:proofErr w:type="spellEnd"/>
            <w:r w:rsidRPr="00F2708C">
              <w:rPr>
                <w:szCs w:val="24"/>
              </w:rPr>
              <w:t xml:space="preserve"> </w:t>
            </w:r>
            <w:proofErr w:type="spellStart"/>
            <w:r w:rsidRPr="00F2708C">
              <w:rPr>
                <w:szCs w:val="24"/>
              </w:rPr>
              <w:t>poljoprivrede</w:t>
            </w:r>
            <w:proofErr w:type="spellEnd"/>
            <w:r w:rsidRPr="00F2708C">
              <w:rPr>
                <w:szCs w:val="24"/>
              </w:rPr>
              <w:t xml:space="preserve"> </w:t>
            </w:r>
            <w:proofErr w:type="spellStart"/>
            <w:r w:rsidRPr="00F2708C">
              <w:rPr>
                <w:szCs w:val="24"/>
              </w:rPr>
              <w:t>finansira</w:t>
            </w:r>
            <w:proofErr w:type="spellEnd"/>
            <w:r w:rsidRPr="00F2708C">
              <w:rPr>
                <w:szCs w:val="24"/>
              </w:rPr>
              <w:t xml:space="preserve"> se:</w:t>
            </w:r>
          </w:p>
          <w:p w14:paraId="094E33C1" w14:textId="77777777" w:rsidR="00F2708C" w:rsidRPr="00FC7435" w:rsidRDefault="00F2708C" w:rsidP="00094B84">
            <w:pPr>
              <w:spacing w:before="240" w:after="40"/>
              <w:ind w:left="288" w:firstLine="0"/>
              <w:jc w:val="left"/>
            </w:pPr>
            <w:r w:rsidRPr="00FC7435">
              <w:t xml:space="preserve">1.1 </w:t>
            </w:r>
            <w:proofErr w:type="spellStart"/>
            <w:r w:rsidRPr="00FC7435">
              <w:t>Budžet</w:t>
            </w:r>
            <w:proofErr w:type="spellEnd"/>
            <w:r w:rsidRPr="00FC7435">
              <w:t xml:space="preserve"> Republike </w:t>
            </w:r>
            <w:proofErr w:type="spellStart"/>
            <w:r w:rsidRPr="00FC7435">
              <w:t>Kosovo</w:t>
            </w:r>
            <w:proofErr w:type="spellEnd"/>
            <w:r w:rsidRPr="00FC7435">
              <w:t>; i</w:t>
            </w:r>
          </w:p>
          <w:p w14:paraId="1824240B" w14:textId="0C43AC37" w:rsidR="00F2708C" w:rsidRDefault="00F2708C" w:rsidP="00094B84">
            <w:pPr>
              <w:spacing w:before="240" w:after="40"/>
              <w:ind w:left="288" w:firstLine="0"/>
              <w:jc w:val="left"/>
            </w:pPr>
            <w:r w:rsidRPr="00D62374">
              <w:t xml:space="preserve">1.2 </w:t>
            </w:r>
            <w:proofErr w:type="spellStart"/>
            <w:r w:rsidRPr="00D62374">
              <w:t>drugi</w:t>
            </w:r>
            <w:proofErr w:type="spellEnd"/>
            <w:r w:rsidRPr="00D62374">
              <w:t xml:space="preserve"> </w:t>
            </w:r>
            <w:proofErr w:type="spellStart"/>
            <w:r w:rsidRPr="00D62374">
              <w:t>finansijski</w:t>
            </w:r>
            <w:proofErr w:type="spellEnd"/>
            <w:r w:rsidRPr="00D62374">
              <w:t xml:space="preserve"> </w:t>
            </w:r>
            <w:proofErr w:type="spellStart"/>
            <w:r w:rsidRPr="00D62374">
              <w:t>izvori</w:t>
            </w:r>
            <w:proofErr w:type="spellEnd"/>
            <w:r w:rsidRPr="00D62374">
              <w:t xml:space="preserve">, </w:t>
            </w:r>
            <w:proofErr w:type="spellStart"/>
            <w:r w:rsidRPr="00D62374">
              <w:t>uključujući</w:t>
            </w:r>
            <w:proofErr w:type="spellEnd"/>
            <w:r w:rsidRPr="00D62374">
              <w:t xml:space="preserve"> </w:t>
            </w:r>
            <w:proofErr w:type="spellStart"/>
            <w:r w:rsidRPr="00D62374">
              <w:t>podršku</w:t>
            </w:r>
            <w:proofErr w:type="spellEnd"/>
            <w:r w:rsidRPr="00D62374">
              <w:t xml:space="preserve"> </w:t>
            </w:r>
            <w:proofErr w:type="spellStart"/>
            <w:r w:rsidRPr="00D62374">
              <w:t>donatora</w:t>
            </w:r>
            <w:proofErr w:type="spellEnd"/>
            <w:r w:rsidRPr="00D62374">
              <w:t xml:space="preserve">, u </w:t>
            </w:r>
            <w:proofErr w:type="spellStart"/>
            <w:r w:rsidRPr="00D62374">
              <w:t>skladu</w:t>
            </w:r>
            <w:proofErr w:type="spellEnd"/>
            <w:r w:rsidRPr="00D62374">
              <w:t xml:space="preserve"> sa </w:t>
            </w:r>
            <w:proofErr w:type="spellStart"/>
            <w:r w:rsidRPr="00D62374">
              <w:t>važećim</w:t>
            </w:r>
            <w:proofErr w:type="spellEnd"/>
            <w:r w:rsidRPr="00D62374">
              <w:t xml:space="preserve"> </w:t>
            </w:r>
            <w:proofErr w:type="spellStart"/>
            <w:r w:rsidRPr="00D62374">
              <w:t>zakonodavstvom</w:t>
            </w:r>
            <w:proofErr w:type="spellEnd"/>
            <w:r w:rsidRPr="00D62374">
              <w:t>.</w:t>
            </w:r>
          </w:p>
          <w:p w14:paraId="1B327600" w14:textId="77777777" w:rsidR="005919FE" w:rsidRDefault="005919FE" w:rsidP="00094B84">
            <w:pPr>
              <w:spacing w:before="240" w:after="40"/>
              <w:ind w:left="288" w:firstLine="0"/>
              <w:jc w:val="left"/>
            </w:pPr>
          </w:p>
          <w:p w14:paraId="13034427" w14:textId="2E365EBC" w:rsidR="00F2708C" w:rsidRDefault="00F2708C" w:rsidP="00D46DAF">
            <w:pPr>
              <w:numPr>
                <w:ilvl w:val="0"/>
                <w:numId w:val="55"/>
              </w:numPr>
              <w:spacing w:before="240" w:after="40"/>
              <w:ind w:left="0" w:firstLine="0"/>
              <w:rPr>
                <w:szCs w:val="24"/>
                <w:lang w:val="pl-PL"/>
              </w:rPr>
            </w:pPr>
            <w:r w:rsidRPr="00F2708C">
              <w:rPr>
                <w:szCs w:val="24"/>
                <w:lang w:val="pl-PL"/>
              </w:rPr>
              <w:t>Planiranje i upravljanje finansijskim sredstvima za Popis vrši se u skladu sa zakonima o upravljanju javnim finansijama.</w:t>
            </w:r>
          </w:p>
          <w:p w14:paraId="6C90A75A" w14:textId="77777777" w:rsidR="001F27A6" w:rsidRPr="006F4EEA" w:rsidRDefault="001F27A6" w:rsidP="006F4EEA">
            <w:pPr>
              <w:spacing w:after="40"/>
              <w:ind w:left="0" w:firstLine="0"/>
              <w:rPr>
                <w:szCs w:val="24"/>
                <w:lang w:val="pl-PL"/>
              </w:rPr>
            </w:pPr>
          </w:p>
          <w:p w14:paraId="7F5A4DA7" w14:textId="77777777" w:rsidR="00F2708C" w:rsidRDefault="00F2708C" w:rsidP="00F2708C">
            <w:pPr>
              <w:ind w:left="0" w:firstLine="0"/>
              <w:jc w:val="center"/>
              <w:rPr>
                <w:b/>
                <w:color w:val="000000"/>
                <w:szCs w:val="24"/>
              </w:rPr>
            </w:pPr>
            <w:proofErr w:type="spellStart"/>
            <w:r w:rsidRPr="00FC7435">
              <w:rPr>
                <w:b/>
                <w:color w:val="000000"/>
                <w:szCs w:val="24"/>
              </w:rPr>
              <w:lastRenderedPageBreak/>
              <w:t>Član</w:t>
            </w:r>
            <w:proofErr w:type="spellEnd"/>
            <w:r w:rsidRPr="00FC7435">
              <w:rPr>
                <w:b/>
                <w:color w:val="000000"/>
                <w:szCs w:val="24"/>
              </w:rPr>
              <w:t xml:space="preserve"> 26.</w:t>
            </w:r>
          </w:p>
          <w:p w14:paraId="2A53CC46" w14:textId="0B3980B3" w:rsidR="001F27A6" w:rsidRDefault="00F2708C" w:rsidP="006C0E13">
            <w:pPr>
              <w:spacing w:after="60"/>
              <w:ind w:left="0" w:firstLine="0"/>
              <w:jc w:val="center"/>
              <w:rPr>
                <w:rStyle w:val="Strong"/>
                <w:color w:val="000000"/>
                <w:lang w:val="pl-PL"/>
              </w:rPr>
            </w:pPr>
            <w:r w:rsidRPr="00D62374">
              <w:rPr>
                <w:rStyle w:val="Strong"/>
                <w:color w:val="000000"/>
                <w:lang w:val="pl-PL"/>
              </w:rPr>
              <w:t>Međunarodna saradnja</w:t>
            </w:r>
          </w:p>
          <w:p w14:paraId="380B0E72" w14:textId="77777777" w:rsidR="006C0E13" w:rsidRPr="006C0E13" w:rsidRDefault="006C0E13" w:rsidP="006C0E13">
            <w:pPr>
              <w:spacing w:after="60"/>
              <w:ind w:left="0" w:firstLine="0"/>
              <w:jc w:val="center"/>
              <w:rPr>
                <w:b/>
                <w:bCs/>
                <w:color w:val="000000"/>
                <w:sz w:val="16"/>
                <w:szCs w:val="14"/>
                <w:lang w:val="pl-PL"/>
              </w:rPr>
            </w:pPr>
          </w:p>
          <w:p w14:paraId="2B4205E1" w14:textId="343C8E43" w:rsidR="007762E4" w:rsidRPr="001F27A6" w:rsidRDefault="00F2708C" w:rsidP="001F27A6">
            <w:pPr>
              <w:spacing w:after="40"/>
              <w:ind w:left="0" w:firstLine="0"/>
              <w:rPr>
                <w:szCs w:val="24"/>
              </w:rPr>
            </w:pPr>
            <w:proofErr w:type="spellStart"/>
            <w:r w:rsidRPr="00B917A2">
              <w:rPr>
                <w:szCs w:val="24"/>
              </w:rPr>
              <w:t>Agencija</w:t>
            </w:r>
            <w:proofErr w:type="spellEnd"/>
            <w:r w:rsidRPr="00B917A2">
              <w:rPr>
                <w:szCs w:val="24"/>
              </w:rPr>
              <w:t xml:space="preserve"> </w:t>
            </w:r>
            <w:proofErr w:type="spellStart"/>
            <w:r w:rsidRPr="00B917A2">
              <w:rPr>
                <w:szCs w:val="24"/>
              </w:rPr>
              <w:t>za</w:t>
            </w:r>
            <w:proofErr w:type="spellEnd"/>
            <w:r w:rsidRPr="00B917A2">
              <w:rPr>
                <w:szCs w:val="24"/>
              </w:rPr>
              <w:t xml:space="preserve"> </w:t>
            </w:r>
            <w:proofErr w:type="spellStart"/>
            <w:r w:rsidRPr="00B917A2">
              <w:rPr>
                <w:szCs w:val="24"/>
              </w:rPr>
              <w:t>statistiku</w:t>
            </w:r>
            <w:proofErr w:type="spellEnd"/>
            <w:r w:rsidRPr="00B917A2">
              <w:rPr>
                <w:szCs w:val="24"/>
              </w:rPr>
              <w:t xml:space="preserve"> Kosova </w:t>
            </w:r>
            <w:proofErr w:type="spellStart"/>
            <w:r w:rsidRPr="00B917A2">
              <w:rPr>
                <w:szCs w:val="24"/>
              </w:rPr>
              <w:t>može</w:t>
            </w:r>
            <w:proofErr w:type="spellEnd"/>
            <w:r w:rsidRPr="00B917A2">
              <w:rPr>
                <w:szCs w:val="24"/>
              </w:rPr>
              <w:t xml:space="preserve"> </w:t>
            </w:r>
            <w:proofErr w:type="spellStart"/>
            <w:r w:rsidRPr="00B917A2">
              <w:rPr>
                <w:szCs w:val="24"/>
              </w:rPr>
              <w:t>razmjenjivati</w:t>
            </w:r>
            <w:proofErr w:type="spellEnd"/>
            <w:r w:rsidRPr="00B917A2">
              <w:rPr>
                <w:szCs w:val="24"/>
              </w:rPr>
              <w:t xml:space="preserve"> </w:t>
            </w:r>
            <w:proofErr w:type="spellStart"/>
            <w:r w:rsidRPr="00B917A2">
              <w:rPr>
                <w:szCs w:val="24"/>
              </w:rPr>
              <w:t>podatke</w:t>
            </w:r>
            <w:proofErr w:type="spellEnd"/>
            <w:r w:rsidRPr="00B917A2">
              <w:rPr>
                <w:szCs w:val="24"/>
              </w:rPr>
              <w:t xml:space="preserve"> sa </w:t>
            </w:r>
            <w:proofErr w:type="spellStart"/>
            <w:r w:rsidRPr="00B917A2">
              <w:rPr>
                <w:szCs w:val="24"/>
              </w:rPr>
              <w:t>međunarodnim</w:t>
            </w:r>
            <w:proofErr w:type="spellEnd"/>
            <w:r w:rsidRPr="00B917A2">
              <w:rPr>
                <w:szCs w:val="24"/>
              </w:rPr>
              <w:t xml:space="preserve"> </w:t>
            </w:r>
            <w:proofErr w:type="spellStart"/>
            <w:r w:rsidRPr="00B917A2">
              <w:rPr>
                <w:szCs w:val="24"/>
              </w:rPr>
              <w:t>organizacijama</w:t>
            </w:r>
            <w:proofErr w:type="spellEnd"/>
            <w:r w:rsidRPr="00B917A2">
              <w:rPr>
                <w:szCs w:val="24"/>
              </w:rPr>
              <w:t xml:space="preserve">, u </w:t>
            </w:r>
            <w:proofErr w:type="spellStart"/>
            <w:r w:rsidRPr="00B917A2">
              <w:rPr>
                <w:szCs w:val="24"/>
              </w:rPr>
              <w:t>skladu</w:t>
            </w:r>
            <w:proofErr w:type="spellEnd"/>
            <w:r w:rsidRPr="00B917A2">
              <w:rPr>
                <w:szCs w:val="24"/>
              </w:rPr>
              <w:t xml:space="preserve"> sa </w:t>
            </w:r>
            <w:proofErr w:type="spellStart"/>
            <w:r w:rsidRPr="00B917A2">
              <w:rPr>
                <w:szCs w:val="24"/>
              </w:rPr>
              <w:t>međunarodnim</w:t>
            </w:r>
            <w:proofErr w:type="spellEnd"/>
            <w:r w:rsidRPr="00B917A2">
              <w:rPr>
                <w:szCs w:val="24"/>
              </w:rPr>
              <w:t xml:space="preserve"> </w:t>
            </w:r>
            <w:proofErr w:type="spellStart"/>
            <w:r w:rsidRPr="00B917A2">
              <w:rPr>
                <w:szCs w:val="24"/>
              </w:rPr>
              <w:t>sporazumima</w:t>
            </w:r>
            <w:proofErr w:type="spellEnd"/>
            <w:r w:rsidRPr="00B917A2">
              <w:rPr>
                <w:szCs w:val="24"/>
              </w:rPr>
              <w:t xml:space="preserve"> i </w:t>
            </w:r>
            <w:proofErr w:type="spellStart"/>
            <w:r w:rsidRPr="00B917A2">
              <w:rPr>
                <w:szCs w:val="24"/>
              </w:rPr>
              <w:t>zakonodavstvom</w:t>
            </w:r>
            <w:proofErr w:type="spellEnd"/>
            <w:r w:rsidRPr="00B917A2">
              <w:rPr>
                <w:szCs w:val="24"/>
              </w:rPr>
              <w:t xml:space="preserve"> koje je na </w:t>
            </w:r>
            <w:proofErr w:type="spellStart"/>
            <w:r w:rsidRPr="00B917A2">
              <w:rPr>
                <w:szCs w:val="24"/>
              </w:rPr>
              <w:t>snazi</w:t>
            </w:r>
            <w:proofErr w:type="spellEnd"/>
            <w:r w:rsidRPr="00B917A2">
              <w:rPr>
                <w:szCs w:val="24"/>
              </w:rPr>
              <w:t>.</w:t>
            </w:r>
          </w:p>
          <w:p w14:paraId="3B9DBA54" w14:textId="77777777" w:rsidR="00D9372F" w:rsidRDefault="00D9372F" w:rsidP="006C0E13">
            <w:pPr>
              <w:ind w:left="0" w:firstLine="0"/>
              <w:jc w:val="left"/>
              <w:rPr>
                <w:b/>
                <w:szCs w:val="24"/>
              </w:rPr>
            </w:pPr>
          </w:p>
          <w:p w14:paraId="17CB3C8B" w14:textId="77777777" w:rsidR="00F2708C" w:rsidRPr="00FC7435" w:rsidRDefault="00F2708C" w:rsidP="006C0E13">
            <w:pPr>
              <w:ind w:left="0" w:firstLine="0"/>
              <w:jc w:val="left"/>
              <w:rPr>
                <w:b/>
                <w:szCs w:val="24"/>
              </w:rPr>
            </w:pPr>
            <w:r w:rsidRPr="00F2708C">
              <w:rPr>
                <w:b/>
                <w:sz w:val="28"/>
                <w:szCs w:val="24"/>
              </w:rPr>
              <w:t>POGLAVLJE</w:t>
            </w:r>
            <w:r w:rsidRPr="00FC7435">
              <w:rPr>
                <w:b/>
                <w:sz w:val="28"/>
                <w:szCs w:val="24"/>
              </w:rPr>
              <w:t xml:space="preserve"> V</w:t>
            </w:r>
          </w:p>
          <w:p w14:paraId="709E2E3A" w14:textId="7499EF55" w:rsidR="00F2708C" w:rsidRPr="008A5C36" w:rsidRDefault="00F2708C" w:rsidP="006C0E13">
            <w:pPr>
              <w:spacing w:after="60"/>
              <w:ind w:left="0" w:firstLine="0"/>
              <w:jc w:val="left"/>
              <w:rPr>
                <w:b/>
                <w:szCs w:val="24"/>
              </w:rPr>
            </w:pPr>
            <w:r w:rsidRPr="00FC7435">
              <w:rPr>
                <w:b/>
                <w:sz w:val="28"/>
                <w:szCs w:val="24"/>
              </w:rPr>
              <w:t>INFORMISANJE, OBAVEZE I AKTIVNOSTI</w:t>
            </w:r>
          </w:p>
          <w:p w14:paraId="74FC9046" w14:textId="77777777" w:rsidR="006F4EEA" w:rsidRPr="00FC7435" w:rsidRDefault="006F4EEA" w:rsidP="00F2708C">
            <w:pPr>
              <w:ind w:left="0" w:firstLine="0"/>
              <w:jc w:val="left"/>
              <w:rPr>
                <w:szCs w:val="24"/>
              </w:rPr>
            </w:pPr>
          </w:p>
          <w:p w14:paraId="7F6059C8" w14:textId="702D1946" w:rsidR="00F2708C" w:rsidRPr="00FC7435" w:rsidRDefault="00F2708C" w:rsidP="00F2708C">
            <w:pPr>
              <w:ind w:left="0" w:firstLine="0"/>
              <w:jc w:val="center"/>
              <w:rPr>
                <w:b/>
                <w:bCs/>
                <w:color w:val="000000"/>
                <w:szCs w:val="24"/>
              </w:rPr>
            </w:pPr>
            <w:proofErr w:type="spellStart"/>
            <w:r w:rsidRPr="00FC7435">
              <w:rPr>
                <w:b/>
                <w:bCs/>
                <w:color w:val="000000"/>
                <w:szCs w:val="24"/>
              </w:rPr>
              <w:t>Član</w:t>
            </w:r>
            <w:proofErr w:type="spellEnd"/>
            <w:r w:rsidRPr="00FC7435">
              <w:rPr>
                <w:b/>
                <w:bCs/>
                <w:color w:val="000000"/>
                <w:szCs w:val="24"/>
              </w:rPr>
              <w:t xml:space="preserve"> 27</w:t>
            </w:r>
          </w:p>
          <w:p w14:paraId="2E615175" w14:textId="77777777" w:rsidR="00F2708C" w:rsidRPr="006F4EEA" w:rsidRDefault="00F2708C" w:rsidP="00F2708C">
            <w:pPr>
              <w:spacing w:after="60"/>
              <w:ind w:left="0" w:firstLine="0"/>
              <w:jc w:val="left"/>
              <w:rPr>
                <w:b/>
                <w:bCs/>
                <w:color w:val="000000"/>
                <w:szCs w:val="24"/>
              </w:rPr>
            </w:pPr>
            <w:proofErr w:type="spellStart"/>
            <w:r w:rsidRPr="006F4EEA">
              <w:rPr>
                <w:b/>
                <w:bCs/>
                <w:color w:val="000000"/>
                <w:szCs w:val="24"/>
              </w:rPr>
              <w:t>Informisanje</w:t>
            </w:r>
            <w:proofErr w:type="spellEnd"/>
            <w:r w:rsidRPr="006F4EEA">
              <w:rPr>
                <w:b/>
                <w:bCs/>
                <w:color w:val="000000"/>
                <w:szCs w:val="24"/>
              </w:rPr>
              <w:t xml:space="preserve"> i </w:t>
            </w:r>
            <w:proofErr w:type="spellStart"/>
            <w:r w:rsidRPr="006F4EEA">
              <w:rPr>
                <w:b/>
                <w:bCs/>
                <w:color w:val="000000"/>
                <w:szCs w:val="24"/>
              </w:rPr>
              <w:t>podizanje</w:t>
            </w:r>
            <w:proofErr w:type="spellEnd"/>
            <w:r w:rsidRPr="006F4EEA">
              <w:rPr>
                <w:b/>
                <w:bCs/>
                <w:color w:val="000000"/>
                <w:szCs w:val="24"/>
              </w:rPr>
              <w:t xml:space="preserve"> </w:t>
            </w:r>
            <w:proofErr w:type="spellStart"/>
            <w:r w:rsidRPr="006F4EEA">
              <w:rPr>
                <w:b/>
                <w:bCs/>
                <w:color w:val="000000"/>
                <w:szCs w:val="24"/>
              </w:rPr>
              <w:t>svesti</w:t>
            </w:r>
            <w:proofErr w:type="spellEnd"/>
            <w:r w:rsidRPr="006F4EEA">
              <w:rPr>
                <w:b/>
                <w:bCs/>
                <w:color w:val="000000"/>
                <w:szCs w:val="24"/>
              </w:rPr>
              <w:t xml:space="preserve"> </w:t>
            </w:r>
            <w:proofErr w:type="spellStart"/>
            <w:r w:rsidRPr="006F4EEA">
              <w:rPr>
                <w:b/>
                <w:bCs/>
                <w:color w:val="000000"/>
                <w:szCs w:val="24"/>
              </w:rPr>
              <w:t>javnosti</w:t>
            </w:r>
            <w:proofErr w:type="spellEnd"/>
          </w:p>
          <w:p w14:paraId="667EBC75" w14:textId="77777777" w:rsidR="00F2708C" w:rsidRPr="00FC7435" w:rsidRDefault="00F2708C" w:rsidP="00F2708C">
            <w:pPr>
              <w:ind w:left="0" w:firstLine="0"/>
              <w:jc w:val="left"/>
              <w:rPr>
                <w:strike/>
                <w:szCs w:val="24"/>
              </w:rPr>
            </w:pPr>
          </w:p>
          <w:p w14:paraId="2710D53C" w14:textId="77777777" w:rsidR="00F2708C" w:rsidRPr="00D62374" w:rsidRDefault="00F2708C" w:rsidP="007A717B">
            <w:pPr>
              <w:numPr>
                <w:ilvl w:val="0"/>
                <w:numId w:val="56"/>
              </w:numPr>
              <w:spacing w:after="40"/>
              <w:ind w:left="0" w:firstLine="0"/>
              <w:rPr>
                <w:szCs w:val="24"/>
              </w:rPr>
            </w:pP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obaveštava</w:t>
            </w:r>
            <w:proofErr w:type="spellEnd"/>
            <w:r w:rsidRPr="00D62374">
              <w:rPr>
                <w:szCs w:val="24"/>
              </w:rPr>
              <w:t xml:space="preserve"> </w:t>
            </w:r>
            <w:proofErr w:type="spellStart"/>
            <w:r w:rsidRPr="00D62374">
              <w:rPr>
                <w:szCs w:val="24"/>
              </w:rPr>
              <w:t>javnost</w:t>
            </w:r>
            <w:proofErr w:type="spellEnd"/>
            <w:r w:rsidRPr="00D62374">
              <w:rPr>
                <w:szCs w:val="24"/>
              </w:rPr>
              <w:t xml:space="preserve"> o </w:t>
            </w:r>
            <w:proofErr w:type="spellStart"/>
            <w:r w:rsidRPr="00D62374">
              <w:rPr>
                <w:szCs w:val="24"/>
              </w:rPr>
              <w:t>sprovođenju</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kroz</w:t>
            </w:r>
            <w:proofErr w:type="spellEnd"/>
            <w:r w:rsidRPr="00D62374">
              <w:rPr>
                <w:szCs w:val="24"/>
              </w:rPr>
              <w:t xml:space="preserve"> </w:t>
            </w:r>
            <w:proofErr w:type="spellStart"/>
            <w:r w:rsidRPr="00D62374">
              <w:rPr>
                <w:szCs w:val="24"/>
              </w:rPr>
              <w:t>kampanju</w:t>
            </w:r>
            <w:proofErr w:type="spellEnd"/>
            <w:r w:rsidRPr="00D62374">
              <w:rPr>
                <w:szCs w:val="24"/>
              </w:rPr>
              <w:t xml:space="preserve"> </w:t>
            </w:r>
            <w:proofErr w:type="spellStart"/>
            <w:r w:rsidRPr="00D62374">
              <w:rPr>
                <w:szCs w:val="24"/>
              </w:rPr>
              <w:t>podizanja</w:t>
            </w:r>
            <w:proofErr w:type="spellEnd"/>
            <w:r w:rsidRPr="00D62374">
              <w:rPr>
                <w:szCs w:val="24"/>
              </w:rPr>
              <w:t xml:space="preserve"> </w:t>
            </w:r>
            <w:proofErr w:type="spellStart"/>
            <w:r w:rsidRPr="00D62374">
              <w:rPr>
                <w:szCs w:val="24"/>
              </w:rPr>
              <w:t>svesti</w:t>
            </w:r>
            <w:proofErr w:type="spellEnd"/>
            <w:r w:rsidRPr="00D62374">
              <w:rPr>
                <w:szCs w:val="24"/>
              </w:rPr>
              <w:t xml:space="preserve"> </w:t>
            </w:r>
            <w:proofErr w:type="spellStart"/>
            <w:r w:rsidRPr="00D62374">
              <w:rPr>
                <w:szCs w:val="24"/>
              </w:rPr>
              <w:t>javnosti</w:t>
            </w:r>
            <w:proofErr w:type="spellEnd"/>
            <w:r w:rsidRPr="00D62374">
              <w:rPr>
                <w:szCs w:val="24"/>
              </w:rPr>
              <w:t>.</w:t>
            </w:r>
          </w:p>
          <w:p w14:paraId="4BD11485" w14:textId="77777777" w:rsidR="00F2708C" w:rsidRPr="00D62374" w:rsidRDefault="00F2708C" w:rsidP="00F2708C">
            <w:pPr>
              <w:ind w:left="0" w:firstLine="0"/>
              <w:jc w:val="left"/>
              <w:rPr>
                <w:szCs w:val="24"/>
              </w:rPr>
            </w:pPr>
          </w:p>
          <w:p w14:paraId="4651B48E" w14:textId="247B5CE2" w:rsidR="006F4EEA" w:rsidRPr="001F27A6" w:rsidRDefault="00F2708C" w:rsidP="001F27A6">
            <w:pPr>
              <w:numPr>
                <w:ilvl w:val="0"/>
                <w:numId w:val="56"/>
              </w:numPr>
              <w:spacing w:after="40"/>
              <w:ind w:left="0" w:firstLine="0"/>
              <w:rPr>
                <w:szCs w:val="24"/>
              </w:rPr>
            </w:pPr>
            <w:proofErr w:type="spellStart"/>
            <w:r w:rsidRPr="00D62374">
              <w:rPr>
                <w:szCs w:val="24"/>
              </w:rPr>
              <w:t>Informativna</w:t>
            </w:r>
            <w:proofErr w:type="spellEnd"/>
            <w:r w:rsidRPr="00D62374">
              <w:rPr>
                <w:szCs w:val="24"/>
              </w:rPr>
              <w:t xml:space="preserve"> kampanja se </w:t>
            </w:r>
            <w:proofErr w:type="spellStart"/>
            <w:r w:rsidRPr="00D62374">
              <w:rPr>
                <w:szCs w:val="24"/>
              </w:rPr>
              <w:t>organizuje</w:t>
            </w:r>
            <w:proofErr w:type="spellEnd"/>
            <w:r w:rsidRPr="00D62374">
              <w:rPr>
                <w:szCs w:val="24"/>
              </w:rPr>
              <w:t xml:space="preserve"> pre </w:t>
            </w:r>
            <w:proofErr w:type="spellStart"/>
            <w:r w:rsidRPr="00D62374">
              <w:rPr>
                <w:szCs w:val="24"/>
              </w:rPr>
              <w:t>početka</w:t>
            </w:r>
            <w:proofErr w:type="spellEnd"/>
            <w:r w:rsidRPr="00D62374">
              <w:rPr>
                <w:szCs w:val="24"/>
              </w:rPr>
              <w:t xml:space="preserve"> </w:t>
            </w:r>
            <w:proofErr w:type="spellStart"/>
            <w:r w:rsidRPr="00D62374">
              <w:rPr>
                <w:szCs w:val="24"/>
              </w:rPr>
              <w:t>Popisa</w:t>
            </w:r>
            <w:proofErr w:type="spellEnd"/>
            <w:r w:rsidRPr="00D62374">
              <w:rPr>
                <w:szCs w:val="24"/>
              </w:rPr>
              <w:t xml:space="preserve"> i </w:t>
            </w:r>
            <w:proofErr w:type="spellStart"/>
            <w:r w:rsidRPr="00D62374">
              <w:rPr>
                <w:szCs w:val="24"/>
              </w:rPr>
              <w:t>intenzivira</w:t>
            </w:r>
            <w:proofErr w:type="spellEnd"/>
            <w:r w:rsidRPr="00D62374">
              <w:rPr>
                <w:szCs w:val="24"/>
              </w:rPr>
              <w:t xml:space="preserve"> se u </w:t>
            </w:r>
            <w:proofErr w:type="spellStart"/>
            <w:r w:rsidRPr="00D62374">
              <w:rPr>
                <w:szCs w:val="24"/>
              </w:rPr>
              <w:t>periodu</w:t>
            </w:r>
            <w:proofErr w:type="spellEnd"/>
            <w:r w:rsidRPr="00D62374">
              <w:rPr>
                <w:szCs w:val="24"/>
              </w:rPr>
              <w:t xml:space="preserve"> pre </w:t>
            </w:r>
            <w:proofErr w:type="spellStart"/>
            <w:r w:rsidRPr="00D62374">
              <w:rPr>
                <w:szCs w:val="24"/>
              </w:rPr>
              <w:t>njegovog</w:t>
            </w:r>
            <w:proofErr w:type="spellEnd"/>
            <w:r w:rsidRPr="00D62374">
              <w:rPr>
                <w:szCs w:val="24"/>
              </w:rPr>
              <w:t xml:space="preserve"> </w:t>
            </w:r>
            <w:proofErr w:type="spellStart"/>
            <w:r w:rsidRPr="00D62374">
              <w:rPr>
                <w:szCs w:val="24"/>
              </w:rPr>
              <w:t>sprovođenja</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projektom</w:t>
            </w:r>
            <w:proofErr w:type="spellEnd"/>
            <w:r w:rsidRPr="00D62374">
              <w:rPr>
                <w:szCs w:val="24"/>
              </w:rPr>
              <w:t xml:space="preserve">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w:t>
            </w:r>
          </w:p>
          <w:p w14:paraId="0C4F2932" w14:textId="5A1A57A2" w:rsidR="001F27A6" w:rsidRDefault="001F27A6" w:rsidP="00F2708C">
            <w:pPr>
              <w:tabs>
                <w:tab w:val="left" w:pos="980"/>
              </w:tabs>
              <w:ind w:left="0" w:firstLine="0"/>
              <w:jc w:val="left"/>
              <w:rPr>
                <w:lang w:val="en-US" w:bidi="en-US"/>
              </w:rPr>
            </w:pPr>
          </w:p>
          <w:p w14:paraId="3FA0C714" w14:textId="2CCFB90D" w:rsidR="001F27A6" w:rsidRDefault="001F27A6" w:rsidP="00F2708C">
            <w:pPr>
              <w:tabs>
                <w:tab w:val="left" w:pos="980"/>
              </w:tabs>
              <w:ind w:left="0" w:firstLine="0"/>
              <w:jc w:val="left"/>
              <w:rPr>
                <w:lang w:val="en-US" w:bidi="en-US"/>
              </w:rPr>
            </w:pPr>
          </w:p>
          <w:p w14:paraId="37FAE7DD" w14:textId="16481B6C" w:rsidR="00D9372F" w:rsidRDefault="00D9372F" w:rsidP="00F2708C">
            <w:pPr>
              <w:tabs>
                <w:tab w:val="left" w:pos="980"/>
              </w:tabs>
              <w:ind w:left="0" w:firstLine="0"/>
              <w:jc w:val="left"/>
              <w:rPr>
                <w:lang w:val="en-US" w:bidi="en-US"/>
              </w:rPr>
            </w:pPr>
          </w:p>
          <w:p w14:paraId="6750C81D" w14:textId="2119DE1F" w:rsidR="006C0E13" w:rsidRDefault="006C0E13" w:rsidP="00F2708C">
            <w:pPr>
              <w:tabs>
                <w:tab w:val="left" w:pos="980"/>
              </w:tabs>
              <w:ind w:left="0" w:firstLine="0"/>
              <w:jc w:val="left"/>
              <w:rPr>
                <w:lang w:val="en-US" w:bidi="en-US"/>
              </w:rPr>
            </w:pPr>
          </w:p>
          <w:p w14:paraId="786B2014" w14:textId="77777777" w:rsidR="006C0E13" w:rsidRDefault="006C0E13" w:rsidP="00F2708C">
            <w:pPr>
              <w:tabs>
                <w:tab w:val="left" w:pos="980"/>
              </w:tabs>
              <w:ind w:left="0" w:firstLine="0"/>
              <w:jc w:val="left"/>
              <w:rPr>
                <w:lang w:val="en-US" w:bidi="en-US"/>
              </w:rPr>
            </w:pPr>
          </w:p>
          <w:p w14:paraId="622CAD0C" w14:textId="77777777" w:rsidR="00F2708C" w:rsidRPr="006F4EEA" w:rsidRDefault="00F2708C" w:rsidP="00F2708C">
            <w:pPr>
              <w:ind w:left="0" w:firstLine="0"/>
              <w:jc w:val="center"/>
              <w:rPr>
                <w:b/>
                <w:color w:val="000000"/>
              </w:rPr>
            </w:pPr>
            <w:proofErr w:type="spellStart"/>
            <w:r w:rsidRPr="006F4EEA">
              <w:rPr>
                <w:b/>
                <w:color w:val="000000"/>
              </w:rPr>
              <w:lastRenderedPageBreak/>
              <w:t>Član</w:t>
            </w:r>
            <w:proofErr w:type="spellEnd"/>
            <w:r w:rsidRPr="006F4EEA">
              <w:rPr>
                <w:b/>
                <w:color w:val="000000"/>
              </w:rPr>
              <w:t xml:space="preserve"> 28.</w:t>
            </w:r>
          </w:p>
          <w:p w14:paraId="66F7A0EA" w14:textId="77777777" w:rsidR="00F2708C" w:rsidRPr="006F4EEA" w:rsidRDefault="00F2708C" w:rsidP="00F2708C">
            <w:pPr>
              <w:spacing w:after="60"/>
              <w:ind w:left="0" w:firstLine="0"/>
              <w:jc w:val="left"/>
              <w:rPr>
                <w:b/>
                <w:color w:val="000000"/>
                <w:szCs w:val="24"/>
              </w:rPr>
            </w:pPr>
            <w:proofErr w:type="spellStart"/>
            <w:r w:rsidRPr="006F4EEA">
              <w:rPr>
                <w:b/>
                <w:color w:val="000000"/>
                <w:szCs w:val="24"/>
              </w:rPr>
              <w:t>Obaveze</w:t>
            </w:r>
            <w:proofErr w:type="spellEnd"/>
            <w:r w:rsidRPr="006F4EEA">
              <w:rPr>
                <w:b/>
                <w:color w:val="000000"/>
                <w:szCs w:val="24"/>
              </w:rPr>
              <w:t xml:space="preserve"> </w:t>
            </w:r>
            <w:proofErr w:type="spellStart"/>
            <w:r w:rsidRPr="006F4EEA">
              <w:rPr>
                <w:b/>
                <w:color w:val="000000"/>
                <w:szCs w:val="24"/>
              </w:rPr>
              <w:t>nosioca</w:t>
            </w:r>
            <w:proofErr w:type="spellEnd"/>
            <w:r w:rsidRPr="006F4EEA">
              <w:rPr>
                <w:b/>
                <w:color w:val="000000"/>
                <w:szCs w:val="24"/>
              </w:rPr>
              <w:t xml:space="preserve"> </w:t>
            </w:r>
            <w:proofErr w:type="spellStart"/>
            <w:r w:rsidRPr="006F4EEA">
              <w:rPr>
                <w:b/>
                <w:color w:val="000000"/>
                <w:szCs w:val="24"/>
              </w:rPr>
              <w:t>poljoprivredne</w:t>
            </w:r>
            <w:proofErr w:type="spellEnd"/>
            <w:r w:rsidRPr="006F4EEA">
              <w:rPr>
                <w:b/>
                <w:color w:val="000000"/>
                <w:szCs w:val="24"/>
              </w:rPr>
              <w:t xml:space="preserve"> </w:t>
            </w:r>
            <w:proofErr w:type="spellStart"/>
            <w:r w:rsidRPr="006F4EEA">
              <w:rPr>
                <w:b/>
                <w:color w:val="000000"/>
                <w:szCs w:val="24"/>
              </w:rPr>
              <w:t>ekonomije</w:t>
            </w:r>
            <w:proofErr w:type="spellEnd"/>
          </w:p>
          <w:p w14:paraId="1431A14B" w14:textId="092E3121" w:rsidR="001F27A6" w:rsidRDefault="001F27A6" w:rsidP="00F2708C">
            <w:pPr>
              <w:ind w:left="0" w:firstLine="0"/>
              <w:jc w:val="left"/>
              <w:rPr>
                <w:b/>
                <w:color w:val="000000"/>
              </w:rPr>
            </w:pPr>
          </w:p>
          <w:p w14:paraId="4C1F83EC" w14:textId="77777777" w:rsidR="005919FE" w:rsidRPr="00FC7435" w:rsidRDefault="005919FE" w:rsidP="00F2708C">
            <w:pPr>
              <w:ind w:left="0" w:firstLine="0"/>
              <w:jc w:val="left"/>
              <w:rPr>
                <w:b/>
                <w:color w:val="000000"/>
              </w:rPr>
            </w:pPr>
          </w:p>
          <w:p w14:paraId="24E335B8" w14:textId="77777777" w:rsidR="00F2708C" w:rsidRPr="00D62374" w:rsidRDefault="00F2708C" w:rsidP="007A717B">
            <w:pPr>
              <w:numPr>
                <w:ilvl w:val="0"/>
                <w:numId w:val="57"/>
              </w:numPr>
              <w:spacing w:after="40"/>
              <w:ind w:left="0" w:firstLine="0"/>
              <w:rPr>
                <w:szCs w:val="24"/>
                <w:lang w:val="pl-PL"/>
              </w:rPr>
            </w:pPr>
            <w:r w:rsidRPr="00D62374">
              <w:rPr>
                <w:szCs w:val="24"/>
                <w:lang w:val="pl-PL"/>
              </w:rPr>
              <w:t>Sekretar je dužan da sarađuje sa ovlašćenim osobljem Agencije za statistiku Kosova tokom sprovođenja Popisa.</w:t>
            </w:r>
          </w:p>
          <w:p w14:paraId="3B908AD7" w14:textId="7014D2C4" w:rsidR="00F2708C" w:rsidRDefault="00F2708C" w:rsidP="00F2708C">
            <w:pPr>
              <w:ind w:left="0" w:firstLine="0"/>
              <w:jc w:val="left"/>
              <w:rPr>
                <w:szCs w:val="24"/>
                <w:lang w:val="pl-PL"/>
              </w:rPr>
            </w:pPr>
          </w:p>
          <w:p w14:paraId="69E6A7D4" w14:textId="77777777" w:rsidR="005919FE" w:rsidRPr="00D62374" w:rsidRDefault="005919FE" w:rsidP="00F2708C">
            <w:pPr>
              <w:ind w:left="0" w:firstLine="0"/>
              <w:jc w:val="left"/>
              <w:rPr>
                <w:szCs w:val="24"/>
                <w:lang w:val="pl-PL"/>
              </w:rPr>
            </w:pPr>
          </w:p>
          <w:p w14:paraId="332B4062" w14:textId="77777777" w:rsidR="00F2708C" w:rsidRPr="00D62374" w:rsidRDefault="00F2708C" w:rsidP="007A717B">
            <w:pPr>
              <w:numPr>
                <w:ilvl w:val="0"/>
                <w:numId w:val="57"/>
              </w:numPr>
              <w:spacing w:after="40"/>
              <w:ind w:left="0" w:firstLine="0"/>
              <w:rPr>
                <w:szCs w:val="24"/>
                <w:lang w:val="pl-PL"/>
              </w:rPr>
            </w:pPr>
            <w:r w:rsidRPr="00D62374">
              <w:rPr>
                <w:szCs w:val="24"/>
                <w:lang w:val="pl-PL"/>
              </w:rPr>
              <w:t>Vlasnik poljoprivrednog gospodarstva dužan je dostaviti tačne i potpune podatke za potrebe Popisa poljoprivrede, u skladu sa ovim zakonom.</w:t>
            </w:r>
          </w:p>
          <w:p w14:paraId="1D51C71F" w14:textId="50C16F51" w:rsidR="00F2708C" w:rsidRDefault="00F2708C" w:rsidP="00F2708C">
            <w:pPr>
              <w:ind w:left="0" w:firstLine="0"/>
              <w:jc w:val="left"/>
              <w:rPr>
                <w:szCs w:val="24"/>
                <w:lang w:val="pl-PL"/>
              </w:rPr>
            </w:pPr>
          </w:p>
          <w:p w14:paraId="27D86792" w14:textId="77777777" w:rsidR="005919FE" w:rsidRPr="00D62374" w:rsidRDefault="005919FE" w:rsidP="00F2708C">
            <w:pPr>
              <w:ind w:left="0" w:firstLine="0"/>
              <w:jc w:val="left"/>
              <w:rPr>
                <w:szCs w:val="24"/>
                <w:lang w:val="pl-PL"/>
              </w:rPr>
            </w:pPr>
          </w:p>
          <w:p w14:paraId="6550A9BB" w14:textId="77777777" w:rsidR="00F2708C" w:rsidRPr="00D62374" w:rsidRDefault="00F2708C" w:rsidP="007A717B">
            <w:pPr>
              <w:numPr>
                <w:ilvl w:val="0"/>
                <w:numId w:val="57"/>
              </w:numPr>
              <w:spacing w:after="40"/>
              <w:ind w:left="0" w:firstLine="0"/>
              <w:rPr>
                <w:szCs w:val="24"/>
                <w:lang w:val="pl-PL"/>
              </w:rPr>
            </w:pPr>
            <w:r w:rsidRPr="00D62374">
              <w:rPr>
                <w:szCs w:val="24"/>
                <w:lang w:val="pl-PL"/>
              </w:rPr>
              <w:t>Niko ne može spriječiti lica ovlašćena zakonom u razvoju aktivnosti Popisa poljoprivrede.</w:t>
            </w:r>
          </w:p>
          <w:p w14:paraId="628C50FC" w14:textId="75DD5BFC" w:rsidR="00F2708C" w:rsidRDefault="00F2708C" w:rsidP="00F2708C">
            <w:pPr>
              <w:ind w:left="0" w:firstLine="0"/>
              <w:jc w:val="left"/>
              <w:rPr>
                <w:szCs w:val="24"/>
                <w:lang w:val="pl-PL"/>
              </w:rPr>
            </w:pPr>
          </w:p>
          <w:p w14:paraId="481ED5F9" w14:textId="77777777" w:rsidR="005919FE" w:rsidRPr="00D62374" w:rsidRDefault="005919FE" w:rsidP="00F2708C">
            <w:pPr>
              <w:ind w:left="0" w:firstLine="0"/>
              <w:jc w:val="left"/>
              <w:rPr>
                <w:szCs w:val="24"/>
                <w:lang w:val="pl-PL"/>
              </w:rPr>
            </w:pPr>
          </w:p>
          <w:p w14:paraId="3C0BBC86" w14:textId="77777777" w:rsidR="00F2708C" w:rsidRPr="00D62374" w:rsidRDefault="00F2708C" w:rsidP="007A717B">
            <w:pPr>
              <w:numPr>
                <w:ilvl w:val="0"/>
                <w:numId w:val="57"/>
              </w:numPr>
              <w:spacing w:after="40"/>
              <w:ind w:left="0" w:firstLine="0"/>
              <w:rPr>
                <w:szCs w:val="24"/>
                <w:lang w:val="pl-PL"/>
              </w:rPr>
            </w:pPr>
            <w:r w:rsidRPr="00D62374">
              <w:rPr>
                <w:szCs w:val="24"/>
                <w:lang w:val="pl-PL"/>
              </w:rPr>
              <w:t>U slučaju opravdanog odsustva vlasnika ili ovlašćenog lica, podatke mogu dostaviti i drugi članovi poljoprivredne privrede, utvrđeni metodologijom popisa.</w:t>
            </w:r>
          </w:p>
          <w:p w14:paraId="3689F13F" w14:textId="7487FC4B" w:rsidR="005919FE" w:rsidRDefault="005919FE" w:rsidP="00F2708C">
            <w:pPr>
              <w:ind w:left="0" w:firstLine="0"/>
              <w:jc w:val="left"/>
              <w:rPr>
                <w:szCs w:val="24"/>
                <w:lang w:val="pl-PL"/>
              </w:rPr>
            </w:pPr>
          </w:p>
          <w:p w14:paraId="1FE6CCAC" w14:textId="77777777" w:rsidR="009D1914" w:rsidRPr="00D62374" w:rsidRDefault="009D1914" w:rsidP="00F2708C">
            <w:pPr>
              <w:ind w:left="0" w:firstLine="0"/>
              <w:jc w:val="left"/>
              <w:rPr>
                <w:szCs w:val="24"/>
                <w:lang w:val="pl-PL"/>
              </w:rPr>
            </w:pPr>
          </w:p>
          <w:p w14:paraId="75DD566B" w14:textId="77777777" w:rsidR="009941A7" w:rsidRDefault="00F2708C" w:rsidP="009941A7">
            <w:pPr>
              <w:numPr>
                <w:ilvl w:val="0"/>
                <w:numId w:val="57"/>
              </w:numPr>
              <w:spacing w:after="40"/>
              <w:ind w:left="0" w:firstLine="0"/>
              <w:rPr>
                <w:szCs w:val="24"/>
                <w:lang w:val="pl-PL"/>
              </w:rPr>
            </w:pPr>
            <w:r w:rsidRPr="00D62374">
              <w:rPr>
                <w:szCs w:val="24"/>
                <w:lang w:val="pl-PL"/>
              </w:rPr>
              <w:t>Podaci dostavljeni za Popis koriste se isključivo u statističke svrhe i ne mogu se koristiti u poreske, administrativne ili kontrolne svrhe.</w:t>
            </w:r>
          </w:p>
          <w:p w14:paraId="5F83894E" w14:textId="77777777" w:rsidR="009941A7" w:rsidRDefault="009941A7" w:rsidP="009941A7">
            <w:pPr>
              <w:spacing w:after="40"/>
              <w:ind w:left="0" w:firstLine="0"/>
              <w:rPr>
                <w:szCs w:val="24"/>
                <w:lang w:val="pl-PL"/>
              </w:rPr>
            </w:pPr>
          </w:p>
          <w:p w14:paraId="48AD3F7E" w14:textId="54376248" w:rsidR="00F2708C" w:rsidRDefault="00F2708C" w:rsidP="009941A7">
            <w:pPr>
              <w:spacing w:after="40"/>
              <w:ind w:left="0" w:firstLine="0"/>
              <w:jc w:val="center"/>
              <w:rPr>
                <w:b/>
                <w:bCs/>
                <w:szCs w:val="24"/>
              </w:rPr>
            </w:pPr>
            <w:proofErr w:type="spellStart"/>
            <w:r w:rsidRPr="009941A7">
              <w:rPr>
                <w:b/>
                <w:bCs/>
                <w:szCs w:val="24"/>
              </w:rPr>
              <w:lastRenderedPageBreak/>
              <w:t>Član</w:t>
            </w:r>
            <w:proofErr w:type="spellEnd"/>
            <w:r w:rsidRPr="009941A7">
              <w:rPr>
                <w:b/>
                <w:bCs/>
                <w:szCs w:val="24"/>
              </w:rPr>
              <w:t xml:space="preserve"> 29                                                </w:t>
            </w:r>
            <w:proofErr w:type="spellStart"/>
            <w:r w:rsidRPr="009941A7">
              <w:rPr>
                <w:b/>
                <w:bCs/>
                <w:szCs w:val="24"/>
              </w:rPr>
              <w:t>Koordinacija</w:t>
            </w:r>
            <w:proofErr w:type="spellEnd"/>
            <w:r w:rsidRPr="009941A7">
              <w:rPr>
                <w:b/>
                <w:bCs/>
                <w:szCs w:val="24"/>
              </w:rPr>
              <w:t xml:space="preserve"> </w:t>
            </w:r>
            <w:proofErr w:type="spellStart"/>
            <w:r w:rsidRPr="009941A7">
              <w:rPr>
                <w:b/>
                <w:bCs/>
                <w:szCs w:val="24"/>
              </w:rPr>
              <w:t>statističkih</w:t>
            </w:r>
            <w:proofErr w:type="spellEnd"/>
            <w:r w:rsidRPr="009941A7">
              <w:rPr>
                <w:b/>
                <w:bCs/>
                <w:szCs w:val="24"/>
              </w:rPr>
              <w:t xml:space="preserve"> </w:t>
            </w:r>
            <w:proofErr w:type="spellStart"/>
            <w:r w:rsidRPr="009941A7">
              <w:rPr>
                <w:b/>
                <w:bCs/>
                <w:szCs w:val="24"/>
              </w:rPr>
              <w:t>aktivnosti</w:t>
            </w:r>
            <w:proofErr w:type="spellEnd"/>
          </w:p>
          <w:p w14:paraId="6BC2420A" w14:textId="77777777" w:rsidR="009941A7" w:rsidRPr="009941A7" w:rsidRDefault="009941A7" w:rsidP="009941A7">
            <w:pPr>
              <w:spacing w:after="40"/>
              <w:ind w:left="0" w:firstLine="0"/>
              <w:jc w:val="center"/>
              <w:rPr>
                <w:szCs w:val="24"/>
                <w:lang w:val="pl-PL"/>
              </w:rPr>
            </w:pPr>
          </w:p>
          <w:p w14:paraId="3969A20F" w14:textId="77777777" w:rsidR="00F2708C" w:rsidRPr="00D62374" w:rsidRDefault="00F2708C" w:rsidP="007A717B">
            <w:pPr>
              <w:numPr>
                <w:ilvl w:val="0"/>
                <w:numId w:val="59"/>
              </w:numPr>
              <w:spacing w:after="40"/>
              <w:ind w:left="0" w:firstLine="0"/>
              <w:rPr>
                <w:szCs w:val="24"/>
              </w:rPr>
            </w:pPr>
            <w:proofErr w:type="spellStart"/>
            <w:r w:rsidRPr="00D62374">
              <w:rPr>
                <w:szCs w:val="24"/>
              </w:rPr>
              <w:t>Tokom</w:t>
            </w:r>
            <w:proofErr w:type="spellEnd"/>
            <w:r w:rsidRPr="00D62374">
              <w:rPr>
                <w:szCs w:val="24"/>
              </w:rPr>
              <w:t xml:space="preserve"> perioda </w:t>
            </w:r>
            <w:proofErr w:type="spellStart"/>
            <w:r w:rsidRPr="00D62374">
              <w:rPr>
                <w:szCs w:val="24"/>
              </w:rPr>
              <w:t>Popisa</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javne</w:t>
            </w:r>
            <w:proofErr w:type="spellEnd"/>
            <w:r w:rsidRPr="00D62374">
              <w:rPr>
                <w:szCs w:val="24"/>
              </w:rPr>
              <w:t xml:space="preserve"> </w:t>
            </w:r>
            <w:proofErr w:type="spellStart"/>
            <w:r w:rsidRPr="00D62374">
              <w:rPr>
                <w:szCs w:val="24"/>
              </w:rPr>
              <w:t>institucije</w:t>
            </w:r>
            <w:proofErr w:type="spellEnd"/>
            <w:r w:rsidRPr="00D62374">
              <w:rPr>
                <w:szCs w:val="24"/>
              </w:rPr>
              <w:t xml:space="preserve"> </w:t>
            </w:r>
            <w:proofErr w:type="spellStart"/>
            <w:r w:rsidRPr="00D62374">
              <w:rPr>
                <w:szCs w:val="24"/>
              </w:rPr>
              <w:t>sarađuju</w:t>
            </w:r>
            <w:proofErr w:type="spellEnd"/>
            <w:r w:rsidRPr="00D62374">
              <w:rPr>
                <w:szCs w:val="24"/>
              </w:rPr>
              <w:t xml:space="preserve"> sa </w:t>
            </w:r>
            <w:proofErr w:type="spellStart"/>
            <w:r w:rsidRPr="00D62374">
              <w:rPr>
                <w:szCs w:val="24"/>
              </w:rPr>
              <w:t>Agencijom</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kako</w:t>
            </w:r>
            <w:proofErr w:type="spellEnd"/>
            <w:r w:rsidRPr="00D62374">
              <w:rPr>
                <w:szCs w:val="24"/>
              </w:rPr>
              <w:t xml:space="preserve"> </w:t>
            </w:r>
            <w:proofErr w:type="spellStart"/>
            <w:r w:rsidRPr="00D62374">
              <w:rPr>
                <w:szCs w:val="24"/>
              </w:rPr>
              <w:t>bi</w:t>
            </w:r>
            <w:proofErr w:type="spellEnd"/>
            <w:r w:rsidRPr="00D62374">
              <w:rPr>
                <w:szCs w:val="24"/>
              </w:rPr>
              <w:t xml:space="preserve"> se </w:t>
            </w:r>
            <w:proofErr w:type="spellStart"/>
            <w:r w:rsidRPr="00D62374">
              <w:rPr>
                <w:szCs w:val="24"/>
              </w:rPr>
              <w:t>izbeglo</w:t>
            </w:r>
            <w:proofErr w:type="spellEnd"/>
            <w:r w:rsidRPr="00D62374">
              <w:rPr>
                <w:szCs w:val="24"/>
              </w:rPr>
              <w:t xml:space="preserve"> </w:t>
            </w:r>
            <w:proofErr w:type="spellStart"/>
            <w:r w:rsidRPr="00D62374">
              <w:rPr>
                <w:szCs w:val="24"/>
              </w:rPr>
              <w:t>preklapanje</w:t>
            </w:r>
            <w:proofErr w:type="spellEnd"/>
            <w:r w:rsidRPr="00D62374">
              <w:rPr>
                <w:szCs w:val="24"/>
              </w:rPr>
              <w:t xml:space="preserve"> </w:t>
            </w:r>
            <w:proofErr w:type="spellStart"/>
            <w:r w:rsidRPr="00D62374">
              <w:rPr>
                <w:szCs w:val="24"/>
              </w:rPr>
              <w:t>statističkih</w:t>
            </w:r>
            <w:proofErr w:type="spellEnd"/>
            <w:r w:rsidRPr="00D62374">
              <w:rPr>
                <w:szCs w:val="24"/>
              </w:rPr>
              <w:t xml:space="preserve"> </w:t>
            </w:r>
            <w:proofErr w:type="spellStart"/>
            <w:r w:rsidRPr="00D62374">
              <w:rPr>
                <w:szCs w:val="24"/>
              </w:rPr>
              <w:t>aktivnosti</w:t>
            </w:r>
            <w:proofErr w:type="spellEnd"/>
            <w:r w:rsidRPr="00D62374">
              <w:rPr>
                <w:szCs w:val="24"/>
              </w:rPr>
              <w:t xml:space="preserve"> koje </w:t>
            </w:r>
            <w:proofErr w:type="spellStart"/>
            <w:r w:rsidRPr="00D62374">
              <w:rPr>
                <w:szCs w:val="24"/>
              </w:rPr>
              <w:t>mogu</w:t>
            </w:r>
            <w:proofErr w:type="spellEnd"/>
            <w:r w:rsidRPr="00D62374">
              <w:rPr>
                <w:szCs w:val="24"/>
              </w:rPr>
              <w:t xml:space="preserve"> </w:t>
            </w:r>
            <w:proofErr w:type="spellStart"/>
            <w:r w:rsidRPr="00D62374">
              <w:rPr>
                <w:szCs w:val="24"/>
              </w:rPr>
              <w:t>uticati</w:t>
            </w:r>
            <w:proofErr w:type="spellEnd"/>
            <w:r w:rsidRPr="00D62374">
              <w:rPr>
                <w:szCs w:val="24"/>
              </w:rPr>
              <w:t xml:space="preserve"> na </w:t>
            </w:r>
            <w:proofErr w:type="spellStart"/>
            <w:r w:rsidRPr="00D62374">
              <w:rPr>
                <w:szCs w:val="24"/>
              </w:rPr>
              <w:t>sprovođenje</w:t>
            </w:r>
            <w:proofErr w:type="spellEnd"/>
            <w:r w:rsidRPr="00D62374">
              <w:rPr>
                <w:szCs w:val="24"/>
              </w:rPr>
              <w:t xml:space="preserve"> </w:t>
            </w:r>
            <w:proofErr w:type="spellStart"/>
            <w:r w:rsidRPr="00D62374">
              <w:rPr>
                <w:szCs w:val="24"/>
              </w:rPr>
              <w:t>Popisa</w:t>
            </w:r>
            <w:proofErr w:type="spellEnd"/>
            <w:r w:rsidRPr="00D62374">
              <w:rPr>
                <w:szCs w:val="24"/>
              </w:rPr>
              <w:t>.</w:t>
            </w:r>
          </w:p>
          <w:p w14:paraId="247AF8C3" w14:textId="7C61B41B" w:rsidR="00F2708C" w:rsidRDefault="00F2708C" w:rsidP="00F2708C">
            <w:pPr>
              <w:ind w:left="0" w:firstLine="0"/>
              <w:jc w:val="left"/>
              <w:rPr>
                <w:szCs w:val="24"/>
              </w:rPr>
            </w:pPr>
          </w:p>
          <w:p w14:paraId="4B4770E9" w14:textId="77777777" w:rsidR="005919FE" w:rsidRPr="00D62374" w:rsidRDefault="005919FE" w:rsidP="00F2708C">
            <w:pPr>
              <w:ind w:left="0" w:firstLine="0"/>
              <w:jc w:val="left"/>
              <w:rPr>
                <w:szCs w:val="24"/>
              </w:rPr>
            </w:pPr>
          </w:p>
          <w:p w14:paraId="1CA6061E" w14:textId="77777777" w:rsidR="00F2708C" w:rsidRDefault="00F2708C" w:rsidP="007A717B">
            <w:pPr>
              <w:numPr>
                <w:ilvl w:val="0"/>
                <w:numId w:val="59"/>
              </w:numPr>
              <w:spacing w:after="40"/>
              <w:ind w:left="0" w:firstLine="0"/>
              <w:rPr>
                <w:szCs w:val="24"/>
              </w:rPr>
            </w:pPr>
            <w:proofErr w:type="spellStart"/>
            <w:r w:rsidRPr="00D62374">
              <w:rPr>
                <w:szCs w:val="24"/>
              </w:rPr>
              <w:t>Popis</w:t>
            </w:r>
            <w:proofErr w:type="spellEnd"/>
            <w:r w:rsidRPr="00D62374">
              <w:rPr>
                <w:szCs w:val="24"/>
              </w:rPr>
              <w:t xml:space="preserve"> </w:t>
            </w:r>
            <w:proofErr w:type="spellStart"/>
            <w:r w:rsidRPr="00D62374">
              <w:rPr>
                <w:szCs w:val="24"/>
              </w:rPr>
              <w:t>poljoprivrede</w:t>
            </w:r>
            <w:proofErr w:type="spellEnd"/>
            <w:r w:rsidRPr="00D62374">
              <w:rPr>
                <w:szCs w:val="24"/>
              </w:rPr>
              <w:t xml:space="preserve"> se ne </w:t>
            </w:r>
            <w:proofErr w:type="spellStart"/>
            <w:r w:rsidRPr="00D62374">
              <w:rPr>
                <w:szCs w:val="24"/>
              </w:rPr>
              <w:t>sprovodi</w:t>
            </w:r>
            <w:proofErr w:type="spellEnd"/>
            <w:r w:rsidRPr="00D62374">
              <w:rPr>
                <w:szCs w:val="24"/>
              </w:rPr>
              <w:t xml:space="preserve"> u </w:t>
            </w:r>
            <w:proofErr w:type="spellStart"/>
            <w:r w:rsidRPr="00D62374">
              <w:rPr>
                <w:szCs w:val="24"/>
              </w:rPr>
              <w:t>posebnim</w:t>
            </w:r>
            <w:proofErr w:type="spellEnd"/>
            <w:r w:rsidRPr="00D62374">
              <w:rPr>
                <w:szCs w:val="24"/>
              </w:rPr>
              <w:t xml:space="preserve"> </w:t>
            </w:r>
            <w:proofErr w:type="spellStart"/>
            <w:r w:rsidRPr="00D62374">
              <w:rPr>
                <w:szCs w:val="24"/>
              </w:rPr>
              <w:t>situacijama</w:t>
            </w:r>
            <w:proofErr w:type="spellEnd"/>
            <w:r w:rsidRPr="00D62374">
              <w:rPr>
                <w:szCs w:val="24"/>
              </w:rPr>
              <w:t xml:space="preserve">, </w:t>
            </w:r>
            <w:proofErr w:type="spellStart"/>
            <w:r w:rsidRPr="00D62374">
              <w:rPr>
                <w:szCs w:val="24"/>
              </w:rPr>
              <w:t>kao</w:t>
            </w:r>
            <w:proofErr w:type="spellEnd"/>
            <w:r w:rsidRPr="00D62374">
              <w:rPr>
                <w:szCs w:val="24"/>
              </w:rPr>
              <w:t xml:space="preserve"> </w:t>
            </w:r>
            <w:proofErr w:type="spellStart"/>
            <w:r w:rsidRPr="00D62374">
              <w:rPr>
                <w:szCs w:val="24"/>
              </w:rPr>
              <w:t>što</w:t>
            </w:r>
            <w:proofErr w:type="spellEnd"/>
            <w:r w:rsidRPr="00D62374">
              <w:rPr>
                <w:szCs w:val="24"/>
              </w:rPr>
              <w:t xml:space="preserve"> </w:t>
            </w:r>
            <w:proofErr w:type="spellStart"/>
            <w:r w:rsidRPr="00D62374">
              <w:rPr>
                <w:szCs w:val="24"/>
              </w:rPr>
              <w:t>su</w:t>
            </w:r>
            <w:proofErr w:type="spellEnd"/>
            <w:r w:rsidRPr="00D62374">
              <w:rPr>
                <w:szCs w:val="24"/>
              </w:rPr>
              <w:t xml:space="preserve">: </w:t>
            </w:r>
            <w:proofErr w:type="spellStart"/>
            <w:r w:rsidRPr="00D62374">
              <w:rPr>
                <w:szCs w:val="24"/>
              </w:rPr>
              <w:t>centralni</w:t>
            </w:r>
            <w:proofErr w:type="spellEnd"/>
            <w:r w:rsidRPr="00D62374">
              <w:rPr>
                <w:szCs w:val="24"/>
              </w:rPr>
              <w:t xml:space="preserve">, </w:t>
            </w:r>
            <w:proofErr w:type="spellStart"/>
            <w:r w:rsidRPr="00D62374">
              <w:rPr>
                <w:szCs w:val="24"/>
              </w:rPr>
              <w:t>lokalni</w:t>
            </w:r>
            <w:proofErr w:type="spellEnd"/>
            <w:r w:rsidRPr="00D62374">
              <w:rPr>
                <w:szCs w:val="24"/>
              </w:rPr>
              <w:t xml:space="preserve"> </w:t>
            </w:r>
            <w:proofErr w:type="spellStart"/>
            <w:r w:rsidRPr="00D62374">
              <w:rPr>
                <w:szCs w:val="24"/>
              </w:rPr>
              <w:t>izbori</w:t>
            </w:r>
            <w:proofErr w:type="spellEnd"/>
            <w:r w:rsidRPr="00D62374">
              <w:rPr>
                <w:szCs w:val="24"/>
              </w:rPr>
              <w:t xml:space="preserve">, </w:t>
            </w:r>
            <w:proofErr w:type="spellStart"/>
            <w:r w:rsidRPr="00D62374">
              <w:rPr>
                <w:szCs w:val="24"/>
              </w:rPr>
              <w:t>socijalni</w:t>
            </w:r>
            <w:proofErr w:type="spellEnd"/>
            <w:r w:rsidRPr="00D62374">
              <w:rPr>
                <w:szCs w:val="24"/>
              </w:rPr>
              <w:t xml:space="preserve"> </w:t>
            </w:r>
            <w:proofErr w:type="spellStart"/>
            <w:r w:rsidRPr="00D62374">
              <w:rPr>
                <w:szCs w:val="24"/>
              </w:rPr>
              <w:t>nemiri</w:t>
            </w:r>
            <w:proofErr w:type="spellEnd"/>
            <w:r w:rsidRPr="00D62374">
              <w:rPr>
                <w:szCs w:val="24"/>
              </w:rPr>
              <w:t xml:space="preserve"> i </w:t>
            </w:r>
            <w:proofErr w:type="spellStart"/>
            <w:r w:rsidRPr="00D62374">
              <w:rPr>
                <w:szCs w:val="24"/>
              </w:rPr>
              <w:t>spoljni</w:t>
            </w:r>
            <w:proofErr w:type="spellEnd"/>
            <w:r w:rsidRPr="00D62374">
              <w:rPr>
                <w:szCs w:val="24"/>
              </w:rPr>
              <w:t xml:space="preserve"> faktori u </w:t>
            </w:r>
            <w:proofErr w:type="spellStart"/>
            <w:r w:rsidRPr="00D62374">
              <w:rPr>
                <w:szCs w:val="24"/>
              </w:rPr>
              <w:t>periodu</w:t>
            </w:r>
            <w:proofErr w:type="spellEnd"/>
            <w:r w:rsidRPr="00D62374">
              <w:rPr>
                <w:szCs w:val="24"/>
              </w:rPr>
              <w:t xml:space="preserve"> </w:t>
            </w:r>
            <w:proofErr w:type="spellStart"/>
            <w:r w:rsidRPr="00D62374">
              <w:rPr>
                <w:szCs w:val="24"/>
              </w:rPr>
              <w:t>od</w:t>
            </w:r>
            <w:proofErr w:type="spellEnd"/>
            <w:r w:rsidRPr="00D62374">
              <w:rPr>
                <w:szCs w:val="24"/>
              </w:rPr>
              <w:t xml:space="preserve"> </w:t>
            </w:r>
            <w:proofErr w:type="spellStart"/>
            <w:r w:rsidRPr="00D62374">
              <w:rPr>
                <w:szCs w:val="24"/>
              </w:rPr>
              <w:t>najmanje</w:t>
            </w:r>
            <w:proofErr w:type="spellEnd"/>
            <w:r w:rsidRPr="00D62374">
              <w:rPr>
                <w:szCs w:val="24"/>
              </w:rPr>
              <w:t xml:space="preserve"> </w:t>
            </w:r>
            <w:proofErr w:type="spellStart"/>
            <w:r w:rsidRPr="00D62374">
              <w:rPr>
                <w:szCs w:val="24"/>
              </w:rPr>
              <w:t>šest</w:t>
            </w:r>
            <w:proofErr w:type="spellEnd"/>
            <w:r w:rsidRPr="00D62374">
              <w:rPr>
                <w:szCs w:val="24"/>
              </w:rPr>
              <w:t xml:space="preserve"> (6) </w:t>
            </w:r>
            <w:proofErr w:type="spellStart"/>
            <w:r w:rsidRPr="00D62374">
              <w:rPr>
                <w:szCs w:val="24"/>
              </w:rPr>
              <w:t>meseci</w:t>
            </w:r>
            <w:proofErr w:type="spellEnd"/>
            <w:r w:rsidRPr="00D62374">
              <w:rPr>
                <w:szCs w:val="24"/>
              </w:rPr>
              <w:t xml:space="preserve"> pre </w:t>
            </w:r>
            <w:proofErr w:type="spellStart"/>
            <w:r w:rsidRPr="00D62374">
              <w:rPr>
                <w:szCs w:val="24"/>
              </w:rPr>
              <w:t>Popisa</w:t>
            </w:r>
            <w:proofErr w:type="spellEnd"/>
            <w:r w:rsidRPr="00D62374">
              <w:rPr>
                <w:szCs w:val="24"/>
              </w:rPr>
              <w:t xml:space="preserve">. </w:t>
            </w:r>
            <w:r w:rsidRPr="00B917A2">
              <w:rPr>
                <w:szCs w:val="24"/>
              </w:rPr>
              <w:t xml:space="preserve">U </w:t>
            </w:r>
            <w:proofErr w:type="spellStart"/>
            <w:r w:rsidRPr="00B917A2">
              <w:rPr>
                <w:szCs w:val="24"/>
              </w:rPr>
              <w:t>izuzetnim</w:t>
            </w:r>
            <w:proofErr w:type="spellEnd"/>
            <w:r w:rsidRPr="00B917A2">
              <w:rPr>
                <w:szCs w:val="24"/>
              </w:rPr>
              <w:t xml:space="preserve"> </w:t>
            </w:r>
            <w:proofErr w:type="spellStart"/>
            <w:r w:rsidRPr="00B917A2">
              <w:rPr>
                <w:szCs w:val="24"/>
              </w:rPr>
              <w:t>slučajevima</w:t>
            </w:r>
            <w:proofErr w:type="spellEnd"/>
            <w:r w:rsidRPr="00B917A2">
              <w:rPr>
                <w:szCs w:val="24"/>
              </w:rPr>
              <w:t xml:space="preserve">, </w:t>
            </w:r>
            <w:proofErr w:type="spellStart"/>
            <w:r w:rsidRPr="00B917A2">
              <w:rPr>
                <w:szCs w:val="24"/>
              </w:rPr>
              <w:t>datum</w:t>
            </w:r>
            <w:proofErr w:type="spellEnd"/>
            <w:r w:rsidRPr="00B917A2">
              <w:rPr>
                <w:szCs w:val="24"/>
              </w:rPr>
              <w:t xml:space="preserve"> </w:t>
            </w:r>
            <w:proofErr w:type="spellStart"/>
            <w:r w:rsidRPr="00B917A2">
              <w:rPr>
                <w:szCs w:val="24"/>
              </w:rPr>
              <w:t>registracije</w:t>
            </w:r>
            <w:proofErr w:type="spellEnd"/>
            <w:r w:rsidRPr="00B917A2">
              <w:rPr>
                <w:szCs w:val="24"/>
              </w:rPr>
              <w:t xml:space="preserve"> se </w:t>
            </w:r>
            <w:proofErr w:type="spellStart"/>
            <w:r w:rsidRPr="00B917A2">
              <w:rPr>
                <w:szCs w:val="24"/>
              </w:rPr>
              <w:t>revidira</w:t>
            </w:r>
            <w:proofErr w:type="spellEnd"/>
            <w:r w:rsidRPr="00B917A2">
              <w:rPr>
                <w:szCs w:val="24"/>
              </w:rPr>
              <w:t>.</w:t>
            </w:r>
          </w:p>
          <w:p w14:paraId="284565FF" w14:textId="77777777" w:rsidR="00F2708C" w:rsidRPr="00F2708C" w:rsidRDefault="00F2708C" w:rsidP="00F2708C">
            <w:pPr>
              <w:ind w:left="0" w:firstLine="0"/>
              <w:jc w:val="left"/>
              <w:rPr>
                <w:szCs w:val="24"/>
              </w:rPr>
            </w:pPr>
          </w:p>
          <w:p w14:paraId="0DE2B4BC" w14:textId="77777777" w:rsidR="00D9372F" w:rsidRDefault="00D9372F" w:rsidP="005919FE">
            <w:pPr>
              <w:spacing w:before="240" w:after="40"/>
              <w:ind w:left="0" w:firstLine="0"/>
              <w:rPr>
                <w:rStyle w:val="Strong"/>
                <w:bCs w:val="0"/>
                <w:color w:val="000000"/>
                <w:lang w:val="pl-PL"/>
              </w:rPr>
            </w:pPr>
          </w:p>
          <w:p w14:paraId="42B51E0C" w14:textId="6A01338B" w:rsidR="00F2708C" w:rsidRPr="006C0E13" w:rsidRDefault="00F2708C" w:rsidP="006C0E13">
            <w:pPr>
              <w:spacing w:after="40"/>
              <w:ind w:left="0" w:firstLine="0"/>
              <w:jc w:val="center"/>
              <w:rPr>
                <w:b/>
                <w:color w:val="000000"/>
              </w:rPr>
            </w:pPr>
            <w:r w:rsidRPr="009420E8">
              <w:rPr>
                <w:rStyle w:val="Strong"/>
                <w:bCs w:val="0"/>
                <w:color w:val="000000"/>
                <w:lang w:val="pl-PL"/>
              </w:rPr>
              <w:t>Član 30</w:t>
            </w:r>
            <w:r w:rsidRPr="009420E8">
              <w:rPr>
                <w:bCs/>
                <w:color w:val="000000"/>
                <w:lang w:val="pl-PL"/>
              </w:rPr>
              <w:br/>
            </w:r>
            <w:r w:rsidRPr="009420E8">
              <w:rPr>
                <w:rStyle w:val="Strong"/>
                <w:bCs w:val="0"/>
                <w:color w:val="000000"/>
                <w:lang w:val="pl-PL"/>
              </w:rPr>
              <w:t>Zabrana prikupljanja sličnih podataka</w:t>
            </w:r>
          </w:p>
          <w:p w14:paraId="4E27F2CF" w14:textId="77777777" w:rsidR="009941A7" w:rsidRPr="00D62374" w:rsidRDefault="009941A7" w:rsidP="00F2708C">
            <w:pPr>
              <w:ind w:left="0" w:firstLine="0"/>
              <w:jc w:val="left"/>
              <w:rPr>
                <w:szCs w:val="24"/>
                <w:lang w:val="pl-PL"/>
              </w:rPr>
            </w:pPr>
          </w:p>
          <w:p w14:paraId="394E9CAF" w14:textId="77777777" w:rsidR="00F2708C" w:rsidRDefault="00F2708C" w:rsidP="007A717B">
            <w:pPr>
              <w:numPr>
                <w:ilvl w:val="0"/>
                <w:numId w:val="60"/>
              </w:numPr>
              <w:spacing w:after="40"/>
              <w:ind w:left="0" w:firstLine="0"/>
              <w:rPr>
                <w:szCs w:val="24"/>
              </w:rPr>
            </w:pPr>
            <w:proofErr w:type="spellStart"/>
            <w:r w:rsidRPr="00B917A2">
              <w:rPr>
                <w:szCs w:val="24"/>
              </w:rPr>
              <w:t>Pored</w:t>
            </w:r>
            <w:proofErr w:type="spellEnd"/>
            <w:r w:rsidRPr="00B917A2">
              <w:rPr>
                <w:szCs w:val="24"/>
              </w:rPr>
              <w:t xml:space="preserve"> </w:t>
            </w:r>
            <w:proofErr w:type="spellStart"/>
            <w:r w:rsidRPr="00B917A2">
              <w:rPr>
                <w:szCs w:val="24"/>
              </w:rPr>
              <w:t>Agencije</w:t>
            </w:r>
            <w:proofErr w:type="spellEnd"/>
            <w:r w:rsidRPr="00B917A2">
              <w:rPr>
                <w:szCs w:val="24"/>
              </w:rPr>
              <w:t xml:space="preserve"> </w:t>
            </w:r>
            <w:proofErr w:type="spellStart"/>
            <w:r w:rsidRPr="00B917A2">
              <w:rPr>
                <w:szCs w:val="24"/>
              </w:rPr>
              <w:t>za</w:t>
            </w:r>
            <w:proofErr w:type="spellEnd"/>
            <w:r w:rsidRPr="00B917A2">
              <w:rPr>
                <w:szCs w:val="24"/>
              </w:rPr>
              <w:t xml:space="preserve"> </w:t>
            </w:r>
            <w:proofErr w:type="spellStart"/>
            <w:r w:rsidRPr="00B917A2">
              <w:rPr>
                <w:szCs w:val="24"/>
              </w:rPr>
              <w:t>statistiku</w:t>
            </w:r>
            <w:proofErr w:type="spellEnd"/>
            <w:r w:rsidRPr="00B917A2">
              <w:rPr>
                <w:szCs w:val="24"/>
              </w:rPr>
              <w:t xml:space="preserve"> Kosova, </w:t>
            </w:r>
            <w:proofErr w:type="spellStart"/>
            <w:r w:rsidRPr="00B917A2">
              <w:rPr>
                <w:szCs w:val="24"/>
              </w:rPr>
              <w:t>svakom</w:t>
            </w:r>
            <w:proofErr w:type="spellEnd"/>
            <w:r w:rsidRPr="00B917A2">
              <w:rPr>
                <w:szCs w:val="24"/>
              </w:rPr>
              <w:t xml:space="preserve"> </w:t>
            </w:r>
            <w:proofErr w:type="spellStart"/>
            <w:r w:rsidRPr="00B917A2">
              <w:rPr>
                <w:szCs w:val="24"/>
              </w:rPr>
              <w:t>fizičkom</w:t>
            </w:r>
            <w:proofErr w:type="spellEnd"/>
            <w:r w:rsidRPr="00B917A2">
              <w:rPr>
                <w:szCs w:val="24"/>
              </w:rPr>
              <w:t xml:space="preserve"> </w:t>
            </w:r>
            <w:proofErr w:type="spellStart"/>
            <w:r w:rsidRPr="00B917A2">
              <w:rPr>
                <w:szCs w:val="24"/>
              </w:rPr>
              <w:t>ili</w:t>
            </w:r>
            <w:proofErr w:type="spellEnd"/>
            <w:r w:rsidRPr="00B917A2">
              <w:rPr>
                <w:szCs w:val="24"/>
              </w:rPr>
              <w:t xml:space="preserve"> </w:t>
            </w:r>
            <w:proofErr w:type="spellStart"/>
            <w:r w:rsidRPr="00B917A2">
              <w:rPr>
                <w:szCs w:val="24"/>
              </w:rPr>
              <w:t>pravnom</w:t>
            </w:r>
            <w:proofErr w:type="spellEnd"/>
            <w:r w:rsidRPr="00B917A2">
              <w:rPr>
                <w:szCs w:val="24"/>
              </w:rPr>
              <w:t xml:space="preserve"> </w:t>
            </w:r>
            <w:proofErr w:type="spellStart"/>
            <w:r w:rsidRPr="00B917A2">
              <w:rPr>
                <w:szCs w:val="24"/>
              </w:rPr>
              <w:t>licu</w:t>
            </w:r>
            <w:proofErr w:type="spellEnd"/>
            <w:r w:rsidRPr="00B917A2">
              <w:rPr>
                <w:szCs w:val="24"/>
              </w:rPr>
              <w:t xml:space="preserve">, </w:t>
            </w:r>
            <w:proofErr w:type="spellStart"/>
            <w:r w:rsidRPr="00B917A2">
              <w:rPr>
                <w:szCs w:val="24"/>
              </w:rPr>
              <w:t>lokalnom</w:t>
            </w:r>
            <w:proofErr w:type="spellEnd"/>
            <w:r w:rsidRPr="00B917A2">
              <w:rPr>
                <w:szCs w:val="24"/>
              </w:rPr>
              <w:t xml:space="preserve"> </w:t>
            </w:r>
            <w:proofErr w:type="spellStart"/>
            <w:r w:rsidRPr="00B917A2">
              <w:rPr>
                <w:szCs w:val="24"/>
              </w:rPr>
              <w:t>ili</w:t>
            </w:r>
            <w:proofErr w:type="spellEnd"/>
            <w:r w:rsidRPr="00B917A2">
              <w:rPr>
                <w:szCs w:val="24"/>
              </w:rPr>
              <w:t xml:space="preserve"> </w:t>
            </w:r>
            <w:proofErr w:type="spellStart"/>
            <w:r w:rsidRPr="00B917A2">
              <w:rPr>
                <w:szCs w:val="24"/>
              </w:rPr>
              <w:t>međunarodnom</w:t>
            </w:r>
            <w:proofErr w:type="spellEnd"/>
            <w:r w:rsidRPr="00B917A2">
              <w:rPr>
                <w:szCs w:val="24"/>
              </w:rPr>
              <w:t xml:space="preserve">, </w:t>
            </w:r>
            <w:proofErr w:type="spellStart"/>
            <w:r w:rsidRPr="00B917A2">
              <w:rPr>
                <w:szCs w:val="24"/>
              </w:rPr>
              <w:t>zabranjeno</w:t>
            </w:r>
            <w:proofErr w:type="spellEnd"/>
            <w:r w:rsidRPr="00B917A2">
              <w:rPr>
                <w:szCs w:val="24"/>
              </w:rPr>
              <w:t xml:space="preserve"> je </w:t>
            </w:r>
            <w:proofErr w:type="spellStart"/>
            <w:r w:rsidRPr="00B917A2">
              <w:rPr>
                <w:szCs w:val="24"/>
              </w:rPr>
              <w:t>prikupljanje</w:t>
            </w:r>
            <w:proofErr w:type="spellEnd"/>
            <w:r w:rsidRPr="00B917A2">
              <w:rPr>
                <w:szCs w:val="24"/>
              </w:rPr>
              <w:t xml:space="preserve"> </w:t>
            </w:r>
            <w:proofErr w:type="spellStart"/>
            <w:r w:rsidRPr="00B917A2">
              <w:rPr>
                <w:szCs w:val="24"/>
              </w:rPr>
              <w:t>sličnih</w:t>
            </w:r>
            <w:proofErr w:type="spellEnd"/>
            <w:r w:rsidRPr="00B917A2">
              <w:rPr>
                <w:szCs w:val="24"/>
              </w:rPr>
              <w:t xml:space="preserve"> </w:t>
            </w:r>
            <w:proofErr w:type="spellStart"/>
            <w:r w:rsidRPr="00B917A2">
              <w:rPr>
                <w:szCs w:val="24"/>
              </w:rPr>
              <w:t>podataka</w:t>
            </w:r>
            <w:proofErr w:type="spellEnd"/>
            <w:r w:rsidRPr="00B917A2">
              <w:rPr>
                <w:szCs w:val="24"/>
              </w:rPr>
              <w:t xml:space="preserve"> na </w:t>
            </w:r>
            <w:proofErr w:type="spellStart"/>
            <w:r w:rsidRPr="00B917A2">
              <w:rPr>
                <w:szCs w:val="24"/>
              </w:rPr>
              <w:t>teritoriji</w:t>
            </w:r>
            <w:proofErr w:type="spellEnd"/>
            <w:r w:rsidRPr="00B917A2">
              <w:rPr>
                <w:szCs w:val="24"/>
              </w:rPr>
              <w:t xml:space="preserve"> Republike </w:t>
            </w:r>
            <w:proofErr w:type="spellStart"/>
            <w:r w:rsidRPr="00B917A2">
              <w:rPr>
                <w:szCs w:val="24"/>
              </w:rPr>
              <w:t>Kosovo</w:t>
            </w:r>
            <w:proofErr w:type="spellEnd"/>
            <w:r w:rsidRPr="00B917A2">
              <w:rPr>
                <w:szCs w:val="24"/>
              </w:rPr>
              <w:t xml:space="preserve"> u </w:t>
            </w:r>
            <w:proofErr w:type="spellStart"/>
            <w:r w:rsidRPr="00B917A2">
              <w:rPr>
                <w:szCs w:val="24"/>
              </w:rPr>
              <w:t>periodu</w:t>
            </w:r>
            <w:proofErr w:type="spellEnd"/>
            <w:r w:rsidRPr="00B917A2">
              <w:rPr>
                <w:szCs w:val="24"/>
              </w:rPr>
              <w:t xml:space="preserve"> </w:t>
            </w:r>
            <w:proofErr w:type="spellStart"/>
            <w:r w:rsidRPr="00B917A2">
              <w:rPr>
                <w:szCs w:val="24"/>
              </w:rPr>
              <w:t>od</w:t>
            </w:r>
            <w:proofErr w:type="spellEnd"/>
            <w:r w:rsidRPr="00B917A2">
              <w:rPr>
                <w:szCs w:val="24"/>
              </w:rPr>
              <w:t xml:space="preserve"> </w:t>
            </w:r>
            <w:proofErr w:type="spellStart"/>
            <w:r w:rsidRPr="00B917A2">
              <w:rPr>
                <w:szCs w:val="24"/>
              </w:rPr>
              <w:t>jednog</w:t>
            </w:r>
            <w:proofErr w:type="spellEnd"/>
            <w:r w:rsidRPr="00B917A2">
              <w:rPr>
                <w:szCs w:val="24"/>
              </w:rPr>
              <w:t xml:space="preserve"> (1) </w:t>
            </w:r>
            <w:proofErr w:type="spellStart"/>
            <w:r w:rsidRPr="00B917A2">
              <w:rPr>
                <w:szCs w:val="24"/>
              </w:rPr>
              <w:t>meseca</w:t>
            </w:r>
            <w:proofErr w:type="spellEnd"/>
            <w:r w:rsidRPr="00B917A2">
              <w:rPr>
                <w:szCs w:val="24"/>
              </w:rPr>
              <w:t xml:space="preserve"> pre </w:t>
            </w:r>
            <w:proofErr w:type="spellStart"/>
            <w:r w:rsidRPr="00B917A2">
              <w:rPr>
                <w:szCs w:val="24"/>
              </w:rPr>
              <w:t>početka</w:t>
            </w:r>
            <w:proofErr w:type="spellEnd"/>
            <w:r w:rsidRPr="00B917A2">
              <w:rPr>
                <w:szCs w:val="24"/>
              </w:rPr>
              <w:t xml:space="preserve"> </w:t>
            </w:r>
            <w:proofErr w:type="spellStart"/>
            <w:r w:rsidRPr="00B917A2">
              <w:rPr>
                <w:szCs w:val="24"/>
              </w:rPr>
              <w:t>Popisa</w:t>
            </w:r>
            <w:proofErr w:type="spellEnd"/>
            <w:r w:rsidRPr="00B917A2">
              <w:rPr>
                <w:szCs w:val="24"/>
              </w:rPr>
              <w:t xml:space="preserve">, </w:t>
            </w:r>
            <w:proofErr w:type="spellStart"/>
            <w:r w:rsidRPr="00B917A2">
              <w:rPr>
                <w:szCs w:val="24"/>
              </w:rPr>
              <w:t>tokom</w:t>
            </w:r>
            <w:proofErr w:type="spellEnd"/>
            <w:r w:rsidRPr="00B917A2">
              <w:rPr>
                <w:szCs w:val="24"/>
              </w:rPr>
              <w:t xml:space="preserve"> </w:t>
            </w:r>
            <w:proofErr w:type="spellStart"/>
            <w:r w:rsidRPr="00B917A2">
              <w:rPr>
                <w:szCs w:val="24"/>
              </w:rPr>
              <w:t>njegovog</w:t>
            </w:r>
            <w:proofErr w:type="spellEnd"/>
            <w:r w:rsidRPr="00B917A2">
              <w:rPr>
                <w:szCs w:val="24"/>
              </w:rPr>
              <w:t xml:space="preserve"> </w:t>
            </w:r>
            <w:proofErr w:type="spellStart"/>
            <w:r w:rsidRPr="00B917A2">
              <w:rPr>
                <w:szCs w:val="24"/>
              </w:rPr>
              <w:t>sprovođenja</w:t>
            </w:r>
            <w:proofErr w:type="spellEnd"/>
            <w:r w:rsidRPr="00B917A2">
              <w:rPr>
                <w:szCs w:val="24"/>
              </w:rPr>
              <w:t xml:space="preserve">, </w:t>
            </w:r>
            <w:proofErr w:type="spellStart"/>
            <w:r w:rsidRPr="00B917A2">
              <w:rPr>
                <w:szCs w:val="24"/>
              </w:rPr>
              <w:t>kao</w:t>
            </w:r>
            <w:proofErr w:type="spellEnd"/>
            <w:r w:rsidRPr="00B917A2">
              <w:rPr>
                <w:szCs w:val="24"/>
              </w:rPr>
              <w:t xml:space="preserve"> i </w:t>
            </w:r>
            <w:proofErr w:type="spellStart"/>
            <w:r w:rsidRPr="00B917A2">
              <w:rPr>
                <w:szCs w:val="24"/>
              </w:rPr>
              <w:t>jedan</w:t>
            </w:r>
            <w:proofErr w:type="spellEnd"/>
            <w:r w:rsidRPr="00B917A2">
              <w:rPr>
                <w:szCs w:val="24"/>
              </w:rPr>
              <w:t xml:space="preserve"> (1) </w:t>
            </w:r>
            <w:proofErr w:type="spellStart"/>
            <w:r w:rsidRPr="00B917A2">
              <w:rPr>
                <w:szCs w:val="24"/>
              </w:rPr>
              <w:t>mesec</w:t>
            </w:r>
            <w:proofErr w:type="spellEnd"/>
            <w:r w:rsidRPr="00B917A2">
              <w:rPr>
                <w:szCs w:val="24"/>
              </w:rPr>
              <w:t xml:space="preserve"> </w:t>
            </w:r>
            <w:proofErr w:type="spellStart"/>
            <w:r w:rsidRPr="00B917A2">
              <w:rPr>
                <w:szCs w:val="24"/>
              </w:rPr>
              <w:t>nakon</w:t>
            </w:r>
            <w:proofErr w:type="spellEnd"/>
            <w:r w:rsidRPr="00B917A2">
              <w:rPr>
                <w:szCs w:val="24"/>
              </w:rPr>
              <w:t xml:space="preserve"> </w:t>
            </w:r>
            <w:proofErr w:type="spellStart"/>
            <w:r w:rsidRPr="00B917A2">
              <w:rPr>
                <w:szCs w:val="24"/>
              </w:rPr>
              <w:t>završetka</w:t>
            </w:r>
            <w:proofErr w:type="spellEnd"/>
            <w:r w:rsidRPr="00B917A2">
              <w:rPr>
                <w:szCs w:val="24"/>
              </w:rPr>
              <w:t xml:space="preserve"> </w:t>
            </w:r>
            <w:proofErr w:type="spellStart"/>
            <w:r w:rsidRPr="00B917A2">
              <w:rPr>
                <w:szCs w:val="24"/>
              </w:rPr>
              <w:t>Popisa</w:t>
            </w:r>
            <w:proofErr w:type="spellEnd"/>
            <w:r w:rsidRPr="00B917A2">
              <w:rPr>
                <w:szCs w:val="24"/>
              </w:rPr>
              <w:t>.</w:t>
            </w:r>
          </w:p>
          <w:p w14:paraId="17DDB5C0" w14:textId="77777777" w:rsidR="00F2708C" w:rsidRPr="00B917A2" w:rsidRDefault="00F2708C" w:rsidP="00D15474">
            <w:pPr>
              <w:spacing w:before="240"/>
              <w:ind w:left="0" w:firstLine="0"/>
              <w:jc w:val="left"/>
              <w:rPr>
                <w:szCs w:val="24"/>
              </w:rPr>
            </w:pPr>
          </w:p>
          <w:p w14:paraId="2F9247DD" w14:textId="77777777" w:rsidR="00F2708C" w:rsidRPr="00FC7435" w:rsidRDefault="00F2708C" w:rsidP="007A717B">
            <w:pPr>
              <w:numPr>
                <w:ilvl w:val="0"/>
                <w:numId w:val="60"/>
              </w:numPr>
              <w:spacing w:after="40"/>
              <w:ind w:left="0" w:firstLine="0"/>
              <w:rPr>
                <w:szCs w:val="24"/>
              </w:rPr>
            </w:pPr>
            <w:proofErr w:type="spellStart"/>
            <w:r w:rsidRPr="00FC7435">
              <w:rPr>
                <w:szCs w:val="24"/>
              </w:rPr>
              <w:lastRenderedPageBreak/>
              <w:t>Tokom</w:t>
            </w:r>
            <w:proofErr w:type="spellEnd"/>
            <w:r w:rsidRPr="00FC7435">
              <w:rPr>
                <w:szCs w:val="24"/>
              </w:rPr>
              <w:t xml:space="preserve"> perioda </w:t>
            </w:r>
            <w:proofErr w:type="spellStart"/>
            <w:r w:rsidRPr="00FC7435">
              <w:rPr>
                <w:szCs w:val="24"/>
              </w:rPr>
              <w:t>navedenih</w:t>
            </w:r>
            <w:proofErr w:type="spellEnd"/>
            <w:r w:rsidRPr="00FC7435">
              <w:rPr>
                <w:szCs w:val="24"/>
              </w:rPr>
              <w:t xml:space="preserve"> u </w:t>
            </w:r>
            <w:proofErr w:type="spellStart"/>
            <w:r w:rsidRPr="00FC7435">
              <w:rPr>
                <w:szCs w:val="24"/>
              </w:rPr>
              <w:t>stavu</w:t>
            </w:r>
            <w:proofErr w:type="spellEnd"/>
            <w:r w:rsidRPr="00FC7435">
              <w:rPr>
                <w:szCs w:val="24"/>
              </w:rPr>
              <w:t xml:space="preserve"> 1. </w:t>
            </w:r>
            <w:proofErr w:type="spellStart"/>
            <w:r w:rsidRPr="00FC7435">
              <w:rPr>
                <w:szCs w:val="24"/>
              </w:rPr>
              <w:t>ovog</w:t>
            </w:r>
            <w:proofErr w:type="spellEnd"/>
            <w:r w:rsidRPr="00FC7435">
              <w:rPr>
                <w:szCs w:val="24"/>
              </w:rPr>
              <w:t xml:space="preserve"> </w:t>
            </w:r>
            <w:proofErr w:type="spellStart"/>
            <w:r w:rsidRPr="00FC7435">
              <w:rPr>
                <w:szCs w:val="24"/>
              </w:rPr>
              <w:t>člana</w:t>
            </w:r>
            <w:proofErr w:type="spellEnd"/>
            <w:r w:rsidRPr="00FC7435">
              <w:rPr>
                <w:szCs w:val="24"/>
              </w:rPr>
              <w:t xml:space="preserve">, na </w:t>
            </w:r>
            <w:proofErr w:type="spellStart"/>
            <w:r w:rsidRPr="00FC7435">
              <w:rPr>
                <w:szCs w:val="24"/>
              </w:rPr>
              <w:t>centralnom</w:t>
            </w:r>
            <w:proofErr w:type="spellEnd"/>
            <w:r w:rsidRPr="00FC7435">
              <w:rPr>
                <w:szCs w:val="24"/>
              </w:rPr>
              <w:t xml:space="preserve"> </w:t>
            </w:r>
            <w:proofErr w:type="spellStart"/>
            <w:r w:rsidRPr="00FC7435">
              <w:rPr>
                <w:szCs w:val="24"/>
              </w:rPr>
              <w:t>ili</w:t>
            </w:r>
            <w:proofErr w:type="spellEnd"/>
            <w:r w:rsidRPr="00FC7435">
              <w:rPr>
                <w:szCs w:val="24"/>
              </w:rPr>
              <w:t xml:space="preserve"> </w:t>
            </w:r>
            <w:proofErr w:type="spellStart"/>
            <w:r w:rsidRPr="00FC7435">
              <w:rPr>
                <w:szCs w:val="24"/>
              </w:rPr>
              <w:t>lokalnom</w:t>
            </w:r>
            <w:proofErr w:type="spellEnd"/>
            <w:r w:rsidRPr="00FC7435">
              <w:rPr>
                <w:szCs w:val="24"/>
              </w:rPr>
              <w:t xml:space="preserve"> </w:t>
            </w:r>
            <w:proofErr w:type="spellStart"/>
            <w:r w:rsidRPr="00FC7435">
              <w:rPr>
                <w:szCs w:val="24"/>
              </w:rPr>
              <w:t>nivou</w:t>
            </w:r>
            <w:proofErr w:type="spellEnd"/>
            <w:r w:rsidRPr="00FC7435">
              <w:rPr>
                <w:szCs w:val="24"/>
              </w:rPr>
              <w:t xml:space="preserve"> </w:t>
            </w:r>
            <w:proofErr w:type="spellStart"/>
            <w:r w:rsidRPr="00FC7435">
              <w:rPr>
                <w:szCs w:val="24"/>
              </w:rPr>
              <w:t>neće</w:t>
            </w:r>
            <w:proofErr w:type="spellEnd"/>
            <w:r w:rsidRPr="00FC7435">
              <w:rPr>
                <w:szCs w:val="24"/>
              </w:rPr>
              <w:t xml:space="preserve"> se </w:t>
            </w:r>
            <w:proofErr w:type="spellStart"/>
            <w:r w:rsidRPr="00FC7435">
              <w:rPr>
                <w:szCs w:val="24"/>
              </w:rPr>
              <w:t>odvijati</w:t>
            </w:r>
            <w:proofErr w:type="spellEnd"/>
            <w:r w:rsidRPr="00FC7435">
              <w:rPr>
                <w:szCs w:val="24"/>
              </w:rPr>
              <w:t xml:space="preserve"> </w:t>
            </w:r>
            <w:proofErr w:type="spellStart"/>
            <w:r w:rsidRPr="00FC7435">
              <w:rPr>
                <w:szCs w:val="24"/>
              </w:rPr>
              <w:t>nikakva</w:t>
            </w:r>
            <w:proofErr w:type="spellEnd"/>
            <w:r w:rsidRPr="00FC7435">
              <w:rPr>
                <w:szCs w:val="24"/>
              </w:rPr>
              <w:t xml:space="preserve"> druga </w:t>
            </w:r>
            <w:proofErr w:type="spellStart"/>
            <w:r w:rsidRPr="00FC7435">
              <w:rPr>
                <w:szCs w:val="24"/>
              </w:rPr>
              <w:t>statistička</w:t>
            </w:r>
            <w:proofErr w:type="spellEnd"/>
            <w:r w:rsidRPr="00FC7435">
              <w:rPr>
                <w:szCs w:val="24"/>
              </w:rPr>
              <w:t xml:space="preserve"> </w:t>
            </w:r>
            <w:proofErr w:type="spellStart"/>
            <w:r w:rsidRPr="00FC7435">
              <w:rPr>
                <w:szCs w:val="24"/>
              </w:rPr>
              <w:t>aktivnost</w:t>
            </w:r>
            <w:proofErr w:type="spellEnd"/>
            <w:r w:rsidRPr="00FC7435">
              <w:rPr>
                <w:szCs w:val="24"/>
              </w:rPr>
              <w:t xml:space="preserve"> koja </w:t>
            </w:r>
            <w:proofErr w:type="spellStart"/>
            <w:r w:rsidRPr="00FC7435">
              <w:rPr>
                <w:szCs w:val="24"/>
              </w:rPr>
              <w:t>može</w:t>
            </w:r>
            <w:proofErr w:type="spellEnd"/>
            <w:r w:rsidRPr="00FC7435">
              <w:rPr>
                <w:szCs w:val="24"/>
              </w:rPr>
              <w:t xml:space="preserve"> </w:t>
            </w:r>
            <w:proofErr w:type="spellStart"/>
            <w:r w:rsidRPr="00FC7435">
              <w:rPr>
                <w:szCs w:val="24"/>
              </w:rPr>
              <w:t>direktno</w:t>
            </w:r>
            <w:proofErr w:type="spellEnd"/>
            <w:r w:rsidRPr="00FC7435">
              <w:rPr>
                <w:szCs w:val="24"/>
              </w:rPr>
              <w:t xml:space="preserve"> </w:t>
            </w:r>
            <w:proofErr w:type="spellStart"/>
            <w:r w:rsidRPr="00FC7435">
              <w:rPr>
                <w:szCs w:val="24"/>
              </w:rPr>
              <w:t>ili</w:t>
            </w:r>
            <w:proofErr w:type="spellEnd"/>
            <w:r w:rsidRPr="00FC7435">
              <w:rPr>
                <w:szCs w:val="24"/>
              </w:rPr>
              <w:t xml:space="preserve"> </w:t>
            </w:r>
            <w:proofErr w:type="spellStart"/>
            <w:r w:rsidRPr="00FC7435">
              <w:rPr>
                <w:szCs w:val="24"/>
              </w:rPr>
              <w:t>indirektno</w:t>
            </w:r>
            <w:proofErr w:type="spellEnd"/>
            <w:r w:rsidRPr="00FC7435">
              <w:rPr>
                <w:szCs w:val="24"/>
              </w:rPr>
              <w:t xml:space="preserve"> </w:t>
            </w:r>
            <w:proofErr w:type="spellStart"/>
            <w:r w:rsidRPr="00FC7435">
              <w:rPr>
                <w:szCs w:val="24"/>
              </w:rPr>
              <w:t>uticati</w:t>
            </w:r>
            <w:proofErr w:type="spellEnd"/>
            <w:r w:rsidRPr="00FC7435">
              <w:rPr>
                <w:szCs w:val="24"/>
              </w:rPr>
              <w:t xml:space="preserve"> na </w:t>
            </w:r>
            <w:proofErr w:type="spellStart"/>
            <w:r w:rsidRPr="00FC7435">
              <w:rPr>
                <w:szCs w:val="24"/>
              </w:rPr>
              <w:t>kvalitet</w:t>
            </w:r>
            <w:proofErr w:type="spellEnd"/>
            <w:r w:rsidRPr="00FC7435">
              <w:rPr>
                <w:szCs w:val="24"/>
              </w:rPr>
              <w:t xml:space="preserve">, </w:t>
            </w:r>
            <w:proofErr w:type="spellStart"/>
            <w:r w:rsidRPr="00FC7435">
              <w:rPr>
                <w:szCs w:val="24"/>
              </w:rPr>
              <w:t>tačnost</w:t>
            </w:r>
            <w:proofErr w:type="spellEnd"/>
            <w:r w:rsidRPr="00FC7435">
              <w:rPr>
                <w:szCs w:val="24"/>
              </w:rPr>
              <w:t xml:space="preserve"> </w:t>
            </w:r>
            <w:proofErr w:type="spellStart"/>
            <w:r w:rsidRPr="00FC7435">
              <w:rPr>
                <w:szCs w:val="24"/>
              </w:rPr>
              <w:t>ili</w:t>
            </w:r>
            <w:proofErr w:type="spellEnd"/>
            <w:r w:rsidRPr="00FC7435">
              <w:rPr>
                <w:szCs w:val="24"/>
              </w:rPr>
              <w:t xml:space="preserve"> </w:t>
            </w:r>
            <w:proofErr w:type="spellStart"/>
            <w:r w:rsidRPr="00FC7435">
              <w:rPr>
                <w:szCs w:val="24"/>
              </w:rPr>
              <w:t>napredak</w:t>
            </w:r>
            <w:proofErr w:type="spellEnd"/>
            <w:r w:rsidRPr="00FC7435">
              <w:rPr>
                <w:szCs w:val="24"/>
              </w:rPr>
              <w:t xml:space="preserve"> </w:t>
            </w:r>
            <w:proofErr w:type="spellStart"/>
            <w:r w:rsidRPr="00FC7435">
              <w:rPr>
                <w:szCs w:val="24"/>
              </w:rPr>
              <w:t>Popisa</w:t>
            </w:r>
            <w:proofErr w:type="spellEnd"/>
            <w:r w:rsidRPr="00FC7435">
              <w:rPr>
                <w:szCs w:val="24"/>
              </w:rPr>
              <w:t xml:space="preserve">, </w:t>
            </w:r>
            <w:proofErr w:type="spellStart"/>
            <w:r w:rsidRPr="00FC7435">
              <w:rPr>
                <w:szCs w:val="24"/>
              </w:rPr>
              <w:t>osim</w:t>
            </w:r>
            <w:proofErr w:type="spellEnd"/>
            <w:r w:rsidRPr="00FC7435">
              <w:rPr>
                <w:szCs w:val="24"/>
              </w:rPr>
              <w:t xml:space="preserve"> </w:t>
            </w:r>
            <w:proofErr w:type="spellStart"/>
            <w:r w:rsidRPr="00FC7435">
              <w:rPr>
                <w:szCs w:val="24"/>
              </w:rPr>
              <w:t>ako</w:t>
            </w:r>
            <w:proofErr w:type="spellEnd"/>
            <w:r w:rsidRPr="00FC7435">
              <w:rPr>
                <w:szCs w:val="24"/>
              </w:rPr>
              <w:t xml:space="preserve"> </w:t>
            </w:r>
            <w:proofErr w:type="spellStart"/>
            <w:r w:rsidRPr="00FC7435">
              <w:rPr>
                <w:szCs w:val="24"/>
              </w:rPr>
              <w:t>takvu</w:t>
            </w:r>
            <w:proofErr w:type="spellEnd"/>
            <w:r w:rsidRPr="00FC7435">
              <w:rPr>
                <w:szCs w:val="24"/>
              </w:rPr>
              <w:t xml:space="preserve"> </w:t>
            </w:r>
            <w:proofErr w:type="spellStart"/>
            <w:r w:rsidRPr="00FC7435">
              <w:rPr>
                <w:szCs w:val="24"/>
              </w:rPr>
              <w:t>aktivnost</w:t>
            </w:r>
            <w:proofErr w:type="spellEnd"/>
            <w:r w:rsidRPr="00FC7435">
              <w:rPr>
                <w:szCs w:val="24"/>
              </w:rPr>
              <w:t xml:space="preserve"> </w:t>
            </w:r>
            <w:proofErr w:type="spellStart"/>
            <w:r w:rsidRPr="00FC7435">
              <w:rPr>
                <w:szCs w:val="24"/>
              </w:rPr>
              <w:t>izričito</w:t>
            </w:r>
            <w:proofErr w:type="spellEnd"/>
            <w:r w:rsidRPr="00FC7435">
              <w:rPr>
                <w:szCs w:val="24"/>
              </w:rPr>
              <w:t xml:space="preserve"> ne </w:t>
            </w:r>
            <w:proofErr w:type="spellStart"/>
            <w:r w:rsidRPr="00FC7435">
              <w:rPr>
                <w:szCs w:val="24"/>
              </w:rPr>
              <w:t>odobri</w:t>
            </w:r>
            <w:proofErr w:type="spellEnd"/>
            <w:r w:rsidRPr="00FC7435">
              <w:rPr>
                <w:szCs w:val="24"/>
              </w:rPr>
              <w:t xml:space="preserve"> </w:t>
            </w:r>
            <w:proofErr w:type="spellStart"/>
            <w:r w:rsidRPr="00FC7435">
              <w:rPr>
                <w:szCs w:val="24"/>
              </w:rPr>
              <w:t>Agencija</w:t>
            </w:r>
            <w:proofErr w:type="spellEnd"/>
            <w:r w:rsidRPr="00FC7435">
              <w:rPr>
                <w:szCs w:val="24"/>
              </w:rPr>
              <w:t xml:space="preserve"> </w:t>
            </w:r>
            <w:proofErr w:type="spellStart"/>
            <w:r w:rsidRPr="00FC7435">
              <w:rPr>
                <w:szCs w:val="24"/>
              </w:rPr>
              <w:t>za</w:t>
            </w:r>
            <w:proofErr w:type="spellEnd"/>
            <w:r w:rsidRPr="00FC7435">
              <w:rPr>
                <w:szCs w:val="24"/>
              </w:rPr>
              <w:t xml:space="preserve"> </w:t>
            </w:r>
            <w:proofErr w:type="spellStart"/>
            <w:r w:rsidRPr="00FC7435">
              <w:rPr>
                <w:szCs w:val="24"/>
              </w:rPr>
              <w:t>statistiku</w:t>
            </w:r>
            <w:proofErr w:type="spellEnd"/>
            <w:r w:rsidRPr="00FC7435">
              <w:rPr>
                <w:szCs w:val="24"/>
              </w:rPr>
              <w:t xml:space="preserve"> Kosova, u </w:t>
            </w:r>
            <w:proofErr w:type="spellStart"/>
            <w:r w:rsidRPr="00FC7435">
              <w:rPr>
                <w:szCs w:val="24"/>
              </w:rPr>
              <w:t>skladu</w:t>
            </w:r>
            <w:proofErr w:type="spellEnd"/>
            <w:r w:rsidRPr="00FC7435">
              <w:rPr>
                <w:szCs w:val="24"/>
              </w:rPr>
              <w:t xml:space="preserve"> sa </w:t>
            </w:r>
            <w:proofErr w:type="spellStart"/>
            <w:r w:rsidRPr="00FC7435">
              <w:rPr>
                <w:szCs w:val="24"/>
              </w:rPr>
              <w:t>principom</w:t>
            </w:r>
            <w:proofErr w:type="spellEnd"/>
            <w:r w:rsidRPr="00FC7435">
              <w:rPr>
                <w:szCs w:val="24"/>
              </w:rPr>
              <w:t xml:space="preserve"> </w:t>
            </w:r>
            <w:proofErr w:type="spellStart"/>
            <w:r w:rsidRPr="00FC7435">
              <w:rPr>
                <w:szCs w:val="24"/>
              </w:rPr>
              <w:t>profesionalne</w:t>
            </w:r>
            <w:proofErr w:type="spellEnd"/>
            <w:r w:rsidRPr="00FC7435">
              <w:rPr>
                <w:szCs w:val="24"/>
              </w:rPr>
              <w:t xml:space="preserve"> </w:t>
            </w:r>
            <w:proofErr w:type="spellStart"/>
            <w:r w:rsidRPr="00FC7435">
              <w:rPr>
                <w:szCs w:val="24"/>
              </w:rPr>
              <w:t>nezavisnosti</w:t>
            </w:r>
            <w:proofErr w:type="spellEnd"/>
            <w:r w:rsidRPr="00FC7435">
              <w:rPr>
                <w:szCs w:val="24"/>
              </w:rPr>
              <w:t>.</w:t>
            </w:r>
          </w:p>
          <w:p w14:paraId="19DBBD35" w14:textId="2A67EFFC" w:rsidR="00F2708C" w:rsidRDefault="00F2708C" w:rsidP="00F2708C">
            <w:pPr>
              <w:ind w:left="0" w:firstLine="0"/>
              <w:jc w:val="left"/>
              <w:rPr>
                <w:szCs w:val="24"/>
              </w:rPr>
            </w:pPr>
          </w:p>
          <w:p w14:paraId="706E5EDA" w14:textId="5539B5E6" w:rsidR="005919FE" w:rsidRDefault="005919FE" w:rsidP="00F2708C">
            <w:pPr>
              <w:ind w:left="0" w:firstLine="0"/>
              <w:jc w:val="left"/>
              <w:rPr>
                <w:szCs w:val="24"/>
              </w:rPr>
            </w:pPr>
          </w:p>
          <w:p w14:paraId="2D0EB315" w14:textId="77777777" w:rsidR="009941A7" w:rsidRPr="00FC7435" w:rsidRDefault="009941A7" w:rsidP="00F2708C">
            <w:pPr>
              <w:ind w:left="0" w:firstLine="0"/>
              <w:jc w:val="left"/>
              <w:rPr>
                <w:szCs w:val="24"/>
              </w:rPr>
            </w:pPr>
          </w:p>
          <w:p w14:paraId="1C32BC52" w14:textId="79760100" w:rsidR="00D9372F" w:rsidRPr="005919FE" w:rsidRDefault="00F2708C" w:rsidP="005919FE">
            <w:pPr>
              <w:numPr>
                <w:ilvl w:val="0"/>
                <w:numId w:val="60"/>
              </w:numPr>
              <w:spacing w:after="40"/>
              <w:ind w:left="0" w:firstLine="0"/>
              <w:rPr>
                <w:szCs w:val="24"/>
                <w:lang w:val="it-IT"/>
              </w:rPr>
            </w:pPr>
            <w:r w:rsidRPr="00D62374">
              <w:rPr>
                <w:szCs w:val="24"/>
                <w:lang w:val="it-IT"/>
              </w:rPr>
              <w:t xml:space="preserve">Popis poljoprivrede ne može se sprovesti pod okolnostima iz člana 29. stav 2. ovog zakona. </w:t>
            </w:r>
          </w:p>
          <w:p w14:paraId="7BD53FFE" w14:textId="77777777" w:rsidR="00323BAB" w:rsidRDefault="00323BAB" w:rsidP="00F2708C">
            <w:pPr>
              <w:tabs>
                <w:tab w:val="left" w:pos="980"/>
              </w:tabs>
              <w:ind w:left="0" w:firstLine="0"/>
              <w:jc w:val="left"/>
              <w:rPr>
                <w:lang w:val="en-US" w:bidi="en-US"/>
              </w:rPr>
            </w:pPr>
          </w:p>
          <w:p w14:paraId="56BC4B35" w14:textId="77777777" w:rsidR="00F2708C" w:rsidRPr="00FC7435" w:rsidRDefault="00F2708C" w:rsidP="00F2708C">
            <w:pPr>
              <w:ind w:left="0" w:firstLine="0"/>
              <w:jc w:val="left"/>
              <w:rPr>
                <w:b/>
                <w:szCs w:val="24"/>
              </w:rPr>
            </w:pPr>
          </w:p>
          <w:p w14:paraId="109E05AD" w14:textId="77777777" w:rsidR="00F2708C" w:rsidRPr="00FC7435" w:rsidRDefault="00F2708C" w:rsidP="006C0E13">
            <w:pPr>
              <w:ind w:left="0" w:firstLine="0"/>
              <w:jc w:val="left"/>
            </w:pPr>
            <w:r w:rsidRPr="00D62374">
              <w:rPr>
                <w:b/>
                <w:sz w:val="28"/>
              </w:rPr>
              <w:t>POGLAVLJE VI</w:t>
            </w:r>
          </w:p>
          <w:p w14:paraId="194C7406" w14:textId="77777777" w:rsidR="00F2708C" w:rsidRPr="00FC7435" w:rsidRDefault="00F2708C" w:rsidP="006C0E13">
            <w:pPr>
              <w:spacing w:after="60"/>
              <w:ind w:left="0" w:firstLine="0"/>
              <w:jc w:val="left"/>
            </w:pPr>
            <w:r w:rsidRPr="00D62374">
              <w:rPr>
                <w:b/>
                <w:sz w:val="28"/>
              </w:rPr>
              <w:t>KAZNENE ODREDBE</w:t>
            </w:r>
          </w:p>
          <w:p w14:paraId="250BCA2C" w14:textId="77777777" w:rsidR="00F2708C" w:rsidRPr="00FC7435" w:rsidRDefault="00F2708C" w:rsidP="00F2708C">
            <w:pPr>
              <w:tabs>
                <w:tab w:val="left" w:pos="387"/>
              </w:tabs>
              <w:ind w:left="0" w:firstLine="0"/>
              <w:jc w:val="left"/>
              <w:rPr>
                <w:szCs w:val="24"/>
              </w:rPr>
            </w:pPr>
          </w:p>
          <w:p w14:paraId="5057B21B" w14:textId="77777777" w:rsidR="00F2708C" w:rsidRPr="006F4EEA" w:rsidRDefault="00F2708C" w:rsidP="006F4EEA">
            <w:pPr>
              <w:ind w:left="0" w:firstLine="0"/>
              <w:jc w:val="center"/>
              <w:rPr>
                <w:szCs w:val="24"/>
              </w:rPr>
            </w:pPr>
            <w:proofErr w:type="spellStart"/>
            <w:r w:rsidRPr="006F4EEA">
              <w:rPr>
                <w:b/>
                <w:szCs w:val="24"/>
              </w:rPr>
              <w:t>Član</w:t>
            </w:r>
            <w:proofErr w:type="spellEnd"/>
            <w:r w:rsidRPr="006F4EEA">
              <w:rPr>
                <w:b/>
                <w:szCs w:val="24"/>
              </w:rPr>
              <w:t xml:space="preserve"> 31.</w:t>
            </w:r>
          </w:p>
          <w:p w14:paraId="13D381BF" w14:textId="33415411" w:rsidR="00F2708C" w:rsidRPr="00D15474" w:rsidRDefault="00F2708C" w:rsidP="00D15474">
            <w:pPr>
              <w:spacing w:after="60"/>
              <w:ind w:left="0" w:firstLine="0"/>
              <w:jc w:val="center"/>
              <w:rPr>
                <w:szCs w:val="24"/>
              </w:rPr>
            </w:pPr>
            <w:proofErr w:type="spellStart"/>
            <w:r w:rsidRPr="006F4EEA">
              <w:rPr>
                <w:b/>
                <w:szCs w:val="24"/>
              </w:rPr>
              <w:t>Prekršaji</w:t>
            </w:r>
            <w:proofErr w:type="spellEnd"/>
          </w:p>
          <w:p w14:paraId="13678EEA" w14:textId="0B701CAD" w:rsidR="00F2708C" w:rsidRPr="00D46DAF" w:rsidRDefault="00F2708C" w:rsidP="00D46DAF">
            <w:pPr>
              <w:numPr>
                <w:ilvl w:val="0"/>
                <w:numId w:val="61"/>
              </w:numPr>
              <w:spacing w:before="240" w:after="40"/>
              <w:ind w:left="0" w:firstLine="0"/>
              <w:rPr>
                <w:szCs w:val="24"/>
              </w:rPr>
            </w:pPr>
            <w:proofErr w:type="spellStart"/>
            <w:r w:rsidRPr="00D62374">
              <w:rPr>
                <w:szCs w:val="24"/>
              </w:rPr>
              <w:t>Novčanom</w:t>
            </w:r>
            <w:proofErr w:type="spellEnd"/>
            <w:r w:rsidRPr="00D62374">
              <w:rPr>
                <w:szCs w:val="24"/>
              </w:rPr>
              <w:t xml:space="preserve"> </w:t>
            </w:r>
            <w:proofErr w:type="spellStart"/>
            <w:r w:rsidRPr="00D62374">
              <w:rPr>
                <w:szCs w:val="24"/>
              </w:rPr>
              <w:t>kaznom</w:t>
            </w:r>
            <w:proofErr w:type="spellEnd"/>
            <w:r w:rsidRPr="00D62374">
              <w:rPr>
                <w:szCs w:val="24"/>
              </w:rPr>
              <w:t xml:space="preserve"> </w:t>
            </w:r>
            <w:proofErr w:type="spellStart"/>
            <w:r w:rsidRPr="00D62374">
              <w:rPr>
                <w:szCs w:val="24"/>
              </w:rPr>
              <w:t>od</w:t>
            </w:r>
            <w:proofErr w:type="spellEnd"/>
            <w:r w:rsidRPr="00D62374">
              <w:rPr>
                <w:szCs w:val="24"/>
              </w:rPr>
              <w:t xml:space="preserve"> </w:t>
            </w:r>
            <w:proofErr w:type="spellStart"/>
            <w:r w:rsidRPr="00D62374">
              <w:rPr>
                <w:szCs w:val="24"/>
              </w:rPr>
              <w:t>sto</w:t>
            </w:r>
            <w:proofErr w:type="spellEnd"/>
            <w:r w:rsidRPr="00D62374">
              <w:rPr>
                <w:szCs w:val="24"/>
              </w:rPr>
              <w:t xml:space="preserve"> (100) </w:t>
            </w:r>
            <w:proofErr w:type="spellStart"/>
            <w:r w:rsidRPr="00D62374">
              <w:rPr>
                <w:szCs w:val="24"/>
              </w:rPr>
              <w:t>evra</w:t>
            </w:r>
            <w:proofErr w:type="spellEnd"/>
            <w:r w:rsidRPr="00D62374">
              <w:rPr>
                <w:szCs w:val="24"/>
              </w:rPr>
              <w:t xml:space="preserve"> do </w:t>
            </w:r>
            <w:proofErr w:type="spellStart"/>
            <w:r w:rsidRPr="00D62374">
              <w:rPr>
                <w:szCs w:val="24"/>
              </w:rPr>
              <w:t>petsto</w:t>
            </w:r>
            <w:proofErr w:type="spellEnd"/>
            <w:r w:rsidRPr="00D62374">
              <w:rPr>
                <w:szCs w:val="24"/>
              </w:rPr>
              <w:t xml:space="preserve"> (500) </w:t>
            </w:r>
            <w:proofErr w:type="spellStart"/>
            <w:r w:rsidRPr="00D62374">
              <w:rPr>
                <w:szCs w:val="24"/>
              </w:rPr>
              <w:t>evra</w:t>
            </w:r>
            <w:proofErr w:type="spellEnd"/>
            <w:r w:rsidRPr="00D62374">
              <w:rPr>
                <w:szCs w:val="24"/>
              </w:rPr>
              <w:t xml:space="preserve"> </w:t>
            </w:r>
            <w:proofErr w:type="spellStart"/>
            <w:r w:rsidRPr="00D62374">
              <w:rPr>
                <w:szCs w:val="24"/>
              </w:rPr>
              <w:t>kaznit</w:t>
            </w:r>
            <w:proofErr w:type="spellEnd"/>
            <w:r w:rsidRPr="00D62374">
              <w:rPr>
                <w:szCs w:val="24"/>
              </w:rPr>
              <w:t xml:space="preserve"> </w:t>
            </w:r>
            <w:proofErr w:type="spellStart"/>
            <w:r w:rsidRPr="00D62374">
              <w:rPr>
                <w:szCs w:val="24"/>
              </w:rPr>
              <w:t>će</w:t>
            </w:r>
            <w:proofErr w:type="spellEnd"/>
            <w:r w:rsidRPr="00D62374">
              <w:rPr>
                <w:szCs w:val="24"/>
              </w:rPr>
              <w:t xml:space="preserve"> se </w:t>
            </w:r>
            <w:proofErr w:type="spellStart"/>
            <w:r w:rsidRPr="00D62374">
              <w:rPr>
                <w:szCs w:val="24"/>
              </w:rPr>
              <w:t>fizičko</w:t>
            </w:r>
            <w:proofErr w:type="spellEnd"/>
            <w:r w:rsidRPr="00D62374">
              <w:rPr>
                <w:szCs w:val="24"/>
              </w:rPr>
              <w:t xml:space="preserve"> lice, </w:t>
            </w:r>
            <w:proofErr w:type="spellStart"/>
            <w:r w:rsidRPr="00D62374">
              <w:rPr>
                <w:szCs w:val="24"/>
              </w:rPr>
              <w:t>vlasnik</w:t>
            </w:r>
            <w:proofErr w:type="spellEnd"/>
            <w:r w:rsidRPr="00D62374">
              <w:rPr>
                <w:szCs w:val="24"/>
              </w:rPr>
              <w:t xml:space="preserve"> </w:t>
            </w:r>
            <w:proofErr w:type="spellStart"/>
            <w:r w:rsidRPr="00D62374">
              <w:rPr>
                <w:szCs w:val="24"/>
              </w:rPr>
              <w:t>poljoprivrednog</w:t>
            </w:r>
            <w:proofErr w:type="spellEnd"/>
            <w:r w:rsidRPr="00D62374">
              <w:rPr>
                <w:szCs w:val="24"/>
              </w:rPr>
              <w:t xml:space="preserve"> </w:t>
            </w:r>
            <w:proofErr w:type="spellStart"/>
            <w:r w:rsidRPr="00D62374">
              <w:rPr>
                <w:szCs w:val="24"/>
              </w:rPr>
              <w:t>privrede</w:t>
            </w:r>
            <w:proofErr w:type="spellEnd"/>
            <w:r w:rsidRPr="00D62374">
              <w:rPr>
                <w:szCs w:val="24"/>
              </w:rPr>
              <w:t xml:space="preserve">, koje </w:t>
            </w:r>
            <w:proofErr w:type="spellStart"/>
            <w:r w:rsidRPr="00D62374">
              <w:rPr>
                <w:szCs w:val="24"/>
              </w:rPr>
              <w:t>odbije</w:t>
            </w:r>
            <w:proofErr w:type="spellEnd"/>
            <w:r w:rsidRPr="00D62374">
              <w:rPr>
                <w:szCs w:val="24"/>
              </w:rPr>
              <w:t xml:space="preserve"> </w:t>
            </w:r>
            <w:proofErr w:type="spellStart"/>
            <w:r w:rsidRPr="00D62374">
              <w:rPr>
                <w:szCs w:val="24"/>
              </w:rPr>
              <w:t>da</w:t>
            </w:r>
            <w:proofErr w:type="spellEnd"/>
            <w:r w:rsidRPr="00D62374">
              <w:rPr>
                <w:szCs w:val="24"/>
              </w:rPr>
              <w:t xml:space="preserve"> </w:t>
            </w:r>
            <w:proofErr w:type="spellStart"/>
            <w:r w:rsidRPr="00D62374">
              <w:rPr>
                <w:szCs w:val="24"/>
              </w:rPr>
              <w:t>sarađuje</w:t>
            </w:r>
            <w:proofErr w:type="spellEnd"/>
            <w:r w:rsidRPr="00D62374">
              <w:rPr>
                <w:szCs w:val="24"/>
              </w:rPr>
              <w:t xml:space="preserve"> </w:t>
            </w:r>
            <w:proofErr w:type="spellStart"/>
            <w:r w:rsidRPr="00D62374">
              <w:rPr>
                <w:szCs w:val="24"/>
              </w:rPr>
              <w:t>ili</w:t>
            </w:r>
            <w:proofErr w:type="spellEnd"/>
            <w:r w:rsidRPr="00D62374">
              <w:rPr>
                <w:szCs w:val="24"/>
              </w:rPr>
              <w:t xml:space="preserve"> </w:t>
            </w:r>
            <w:proofErr w:type="spellStart"/>
            <w:r w:rsidRPr="00D62374">
              <w:rPr>
                <w:szCs w:val="24"/>
              </w:rPr>
              <w:t>pruži</w:t>
            </w:r>
            <w:proofErr w:type="spellEnd"/>
            <w:r w:rsidRPr="00D62374">
              <w:rPr>
                <w:szCs w:val="24"/>
              </w:rPr>
              <w:t xml:space="preserve"> </w:t>
            </w:r>
            <w:proofErr w:type="spellStart"/>
            <w:r w:rsidRPr="00D62374">
              <w:rPr>
                <w:szCs w:val="24"/>
              </w:rPr>
              <w:t>netačne</w:t>
            </w:r>
            <w:proofErr w:type="spellEnd"/>
            <w:r w:rsidRPr="00D62374">
              <w:rPr>
                <w:szCs w:val="24"/>
              </w:rPr>
              <w:t xml:space="preserve"> </w:t>
            </w:r>
            <w:proofErr w:type="spellStart"/>
            <w:r w:rsidRPr="00D62374">
              <w:rPr>
                <w:szCs w:val="24"/>
              </w:rPr>
              <w:t>ili</w:t>
            </w:r>
            <w:proofErr w:type="spellEnd"/>
            <w:r w:rsidRPr="00D62374">
              <w:rPr>
                <w:szCs w:val="24"/>
              </w:rPr>
              <w:t xml:space="preserve"> </w:t>
            </w:r>
            <w:proofErr w:type="spellStart"/>
            <w:r w:rsidRPr="00D62374">
              <w:rPr>
                <w:szCs w:val="24"/>
              </w:rPr>
              <w:t>nepotpune</w:t>
            </w:r>
            <w:proofErr w:type="spellEnd"/>
            <w:r w:rsidRPr="00D62374">
              <w:rPr>
                <w:szCs w:val="24"/>
              </w:rPr>
              <w:t xml:space="preserve"> </w:t>
            </w:r>
            <w:proofErr w:type="spellStart"/>
            <w:r w:rsidRPr="00D62374">
              <w:rPr>
                <w:szCs w:val="24"/>
              </w:rPr>
              <w:t>podatke</w:t>
            </w:r>
            <w:proofErr w:type="spellEnd"/>
            <w:r w:rsidRPr="00D62374">
              <w:rPr>
                <w:szCs w:val="24"/>
              </w:rPr>
              <w:t xml:space="preserve"> </w:t>
            </w:r>
            <w:proofErr w:type="spellStart"/>
            <w:r w:rsidRPr="00D62374">
              <w:rPr>
                <w:szCs w:val="24"/>
              </w:rPr>
              <w:t>tokom</w:t>
            </w:r>
            <w:proofErr w:type="spellEnd"/>
            <w:r w:rsidRPr="00D62374">
              <w:rPr>
                <w:szCs w:val="24"/>
              </w:rPr>
              <w:t xml:space="preserve"> </w:t>
            </w:r>
            <w:proofErr w:type="spellStart"/>
            <w:r w:rsidRPr="00D62374">
              <w:rPr>
                <w:szCs w:val="24"/>
              </w:rPr>
              <w:t>Popisa</w:t>
            </w:r>
            <w:proofErr w:type="spellEnd"/>
            <w:r w:rsidRPr="00D62374">
              <w:rPr>
                <w:szCs w:val="24"/>
              </w:rPr>
              <w:t xml:space="preserve"> u </w:t>
            </w:r>
            <w:proofErr w:type="spellStart"/>
            <w:r w:rsidRPr="00D62374">
              <w:rPr>
                <w:szCs w:val="24"/>
              </w:rPr>
              <w:t>smislu</w:t>
            </w:r>
            <w:proofErr w:type="spellEnd"/>
            <w:r w:rsidRPr="00D62374">
              <w:rPr>
                <w:szCs w:val="24"/>
              </w:rPr>
              <w:t xml:space="preserve"> </w:t>
            </w:r>
            <w:proofErr w:type="spellStart"/>
            <w:r w:rsidRPr="00D62374">
              <w:rPr>
                <w:szCs w:val="24"/>
              </w:rPr>
              <w:t>člana</w:t>
            </w:r>
            <w:proofErr w:type="spellEnd"/>
            <w:r w:rsidRPr="00D62374">
              <w:rPr>
                <w:szCs w:val="24"/>
              </w:rPr>
              <w:t xml:space="preserve"> 28. </w:t>
            </w:r>
            <w:proofErr w:type="spellStart"/>
            <w:r w:rsidRPr="00D62374">
              <w:rPr>
                <w:szCs w:val="24"/>
              </w:rPr>
              <w:t>stav</w:t>
            </w:r>
            <w:proofErr w:type="spellEnd"/>
            <w:r w:rsidRPr="00D62374">
              <w:rPr>
                <w:szCs w:val="24"/>
              </w:rPr>
              <w:t xml:space="preserve"> 2. </w:t>
            </w:r>
            <w:proofErr w:type="spellStart"/>
            <w:r w:rsidRPr="00D62374">
              <w:rPr>
                <w:szCs w:val="24"/>
              </w:rPr>
              <w:t>ovog</w:t>
            </w:r>
            <w:proofErr w:type="spellEnd"/>
            <w:r w:rsidRPr="00D62374">
              <w:rPr>
                <w:szCs w:val="24"/>
              </w:rPr>
              <w:t xml:space="preserve"> </w:t>
            </w:r>
            <w:proofErr w:type="spellStart"/>
            <w:r w:rsidRPr="00D62374">
              <w:rPr>
                <w:szCs w:val="24"/>
              </w:rPr>
              <w:t>zakona</w:t>
            </w:r>
            <w:proofErr w:type="spellEnd"/>
            <w:r w:rsidRPr="00D62374">
              <w:rPr>
                <w:szCs w:val="24"/>
              </w:rPr>
              <w:t>.</w:t>
            </w:r>
          </w:p>
          <w:p w14:paraId="06E26773" w14:textId="77777777" w:rsidR="00F2708C" w:rsidRPr="00D62374" w:rsidRDefault="00F2708C" w:rsidP="00D46DAF">
            <w:pPr>
              <w:numPr>
                <w:ilvl w:val="0"/>
                <w:numId w:val="61"/>
              </w:numPr>
              <w:spacing w:before="240" w:after="40"/>
              <w:ind w:left="0" w:firstLine="0"/>
              <w:rPr>
                <w:szCs w:val="24"/>
              </w:rPr>
            </w:pPr>
            <w:proofErr w:type="spellStart"/>
            <w:r w:rsidRPr="00D62374">
              <w:rPr>
                <w:szCs w:val="24"/>
              </w:rPr>
              <w:lastRenderedPageBreak/>
              <w:t>Novčana</w:t>
            </w:r>
            <w:proofErr w:type="spellEnd"/>
            <w:r w:rsidRPr="00D62374">
              <w:rPr>
                <w:szCs w:val="24"/>
              </w:rPr>
              <w:t xml:space="preserve"> </w:t>
            </w:r>
            <w:proofErr w:type="spellStart"/>
            <w:r w:rsidRPr="00D62374">
              <w:rPr>
                <w:szCs w:val="24"/>
              </w:rPr>
              <w:t>kazna</w:t>
            </w:r>
            <w:proofErr w:type="spellEnd"/>
            <w:r w:rsidRPr="00D62374">
              <w:rPr>
                <w:szCs w:val="24"/>
              </w:rPr>
              <w:t xml:space="preserve"> </w:t>
            </w:r>
            <w:proofErr w:type="spellStart"/>
            <w:r w:rsidRPr="00D62374">
              <w:rPr>
                <w:szCs w:val="24"/>
              </w:rPr>
              <w:t>od</w:t>
            </w:r>
            <w:proofErr w:type="spellEnd"/>
            <w:r w:rsidRPr="00D62374">
              <w:rPr>
                <w:szCs w:val="24"/>
              </w:rPr>
              <w:t xml:space="preserve"> </w:t>
            </w:r>
            <w:proofErr w:type="spellStart"/>
            <w:r w:rsidRPr="00D62374">
              <w:rPr>
                <w:szCs w:val="24"/>
              </w:rPr>
              <w:t>hiljadu</w:t>
            </w:r>
            <w:proofErr w:type="spellEnd"/>
            <w:r w:rsidRPr="00D62374">
              <w:rPr>
                <w:szCs w:val="24"/>
              </w:rPr>
              <w:t xml:space="preserve"> (1.000) </w:t>
            </w:r>
            <w:proofErr w:type="spellStart"/>
            <w:r w:rsidRPr="00D62374">
              <w:rPr>
                <w:szCs w:val="24"/>
              </w:rPr>
              <w:t>evra</w:t>
            </w:r>
            <w:proofErr w:type="spellEnd"/>
            <w:r w:rsidRPr="00D62374">
              <w:rPr>
                <w:szCs w:val="24"/>
              </w:rPr>
              <w:t xml:space="preserve"> do </w:t>
            </w:r>
            <w:proofErr w:type="spellStart"/>
            <w:r w:rsidRPr="00D62374">
              <w:rPr>
                <w:szCs w:val="24"/>
              </w:rPr>
              <w:t>deset</w:t>
            </w:r>
            <w:proofErr w:type="spellEnd"/>
            <w:r w:rsidRPr="00D62374">
              <w:rPr>
                <w:szCs w:val="24"/>
              </w:rPr>
              <w:t xml:space="preserve"> </w:t>
            </w:r>
            <w:proofErr w:type="spellStart"/>
            <w:r w:rsidRPr="00D62374">
              <w:rPr>
                <w:szCs w:val="24"/>
              </w:rPr>
              <w:t>hiljada</w:t>
            </w:r>
            <w:proofErr w:type="spellEnd"/>
            <w:r w:rsidRPr="00D62374">
              <w:rPr>
                <w:szCs w:val="24"/>
              </w:rPr>
              <w:t xml:space="preserve"> (10.000) </w:t>
            </w:r>
            <w:proofErr w:type="spellStart"/>
            <w:r w:rsidRPr="00D62374">
              <w:rPr>
                <w:szCs w:val="24"/>
              </w:rPr>
              <w:t>evra</w:t>
            </w:r>
            <w:proofErr w:type="spellEnd"/>
            <w:r w:rsidRPr="00D62374">
              <w:rPr>
                <w:szCs w:val="24"/>
              </w:rPr>
              <w:t xml:space="preserve"> </w:t>
            </w:r>
            <w:proofErr w:type="spellStart"/>
            <w:r w:rsidRPr="00D62374">
              <w:rPr>
                <w:szCs w:val="24"/>
              </w:rPr>
              <w:t>izriče</w:t>
            </w:r>
            <w:proofErr w:type="spellEnd"/>
            <w:r w:rsidRPr="00D62374">
              <w:rPr>
                <w:szCs w:val="24"/>
              </w:rPr>
              <w:t xml:space="preserve"> se </w:t>
            </w:r>
            <w:proofErr w:type="spellStart"/>
            <w:r w:rsidRPr="00D62374">
              <w:rPr>
                <w:szCs w:val="24"/>
              </w:rPr>
              <w:t>pravnom</w:t>
            </w:r>
            <w:proofErr w:type="spellEnd"/>
            <w:r w:rsidRPr="00D62374">
              <w:rPr>
                <w:szCs w:val="24"/>
              </w:rPr>
              <w:t xml:space="preserve"> </w:t>
            </w:r>
            <w:proofErr w:type="spellStart"/>
            <w:r w:rsidRPr="00D62374">
              <w:rPr>
                <w:szCs w:val="24"/>
              </w:rPr>
              <w:t>licu</w:t>
            </w:r>
            <w:proofErr w:type="spellEnd"/>
            <w:r w:rsidRPr="00D62374">
              <w:rPr>
                <w:szCs w:val="24"/>
              </w:rPr>
              <w:t xml:space="preserve"> </w:t>
            </w:r>
            <w:proofErr w:type="spellStart"/>
            <w:r w:rsidRPr="00D62374">
              <w:rPr>
                <w:szCs w:val="24"/>
              </w:rPr>
              <w:t>ako</w:t>
            </w:r>
            <w:proofErr w:type="spellEnd"/>
            <w:r w:rsidRPr="00D62374">
              <w:rPr>
                <w:szCs w:val="24"/>
              </w:rPr>
              <w:t>:</w:t>
            </w:r>
          </w:p>
          <w:p w14:paraId="36A76259" w14:textId="77777777" w:rsidR="00F2708C" w:rsidRDefault="00F2708C" w:rsidP="00094B84">
            <w:pPr>
              <w:spacing w:before="240" w:after="40"/>
              <w:ind w:left="288" w:firstLine="0"/>
              <w:jc w:val="left"/>
            </w:pPr>
            <w:r w:rsidRPr="00AD3A52">
              <w:t xml:space="preserve">2.1 ne </w:t>
            </w:r>
            <w:proofErr w:type="spellStart"/>
            <w:r w:rsidRPr="00AD3A52">
              <w:t>dostavi</w:t>
            </w:r>
            <w:proofErr w:type="spellEnd"/>
            <w:r w:rsidRPr="00AD3A52">
              <w:t xml:space="preserve"> </w:t>
            </w:r>
            <w:proofErr w:type="spellStart"/>
            <w:r w:rsidRPr="00AD3A52">
              <w:t>neophodne</w:t>
            </w:r>
            <w:proofErr w:type="spellEnd"/>
            <w:r w:rsidRPr="00AD3A52">
              <w:t xml:space="preserve"> </w:t>
            </w:r>
            <w:proofErr w:type="spellStart"/>
            <w:r w:rsidRPr="00AD3A52">
              <w:t>podatke</w:t>
            </w:r>
            <w:proofErr w:type="spellEnd"/>
            <w:r w:rsidRPr="00AD3A52">
              <w:t xml:space="preserve"> </w:t>
            </w:r>
            <w:proofErr w:type="spellStart"/>
            <w:r w:rsidRPr="00AD3A52">
              <w:t>Agenciji</w:t>
            </w:r>
            <w:proofErr w:type="spellEnd"/>
            <w:r w:rsidRPr="00AD3A52">
              <w:t xml:space="preserve"> </w:t>
            </w:r>
            <w:proofErr w:type="spellStart"/>
            <w:r w:rsidRPr="00AD3A52">
              <w:t>za</w:t>
            </w:r>
            <w:proofErr w:type="spellEnd"/>
            <w:r w:rsidRPr="00AD3A52">
              <w:t xml:space="preserve"> </w:t>
            </w:r>
            <w:proofErr w:type="spellStart"/>
            <w:r w:rsidRPr="00AD3A52">
              <w:t>statistiku</w:t>
            </w:r>
            <w:proofErr w:type="spellEnd"/>
            <w:r w:rsidRPr="00AD3A52">
              <w:t xml:space="preserve"> Kosova </w:t>
            </w:r>
            <w:proofErr w:type="spellStart"/>
            <w:r w:rsidRPr="00AD3A52">
              <w:t>kako</w:t>
            </w:r>
            <w:proofErr w:type="spellEnd"/>
            <w:r w:rsidRPr="00AD3A52">
              <w:t xml:space="preserve"> je</w:t>
            </w:r>
            <w:r w:rsidRPr="00D62374">
              <w:rPr>
                <w:lang w:val="pl-PL"/>
              </w:rPr>
              <w:t xml:space="preserve"> definisano članom 28, stav 1 ovog zakona;</w:t>
            </w:r>
          </w:p>
          <w:p w14:paraId="4E74B351" w14:textId="00083B37" w:rsidR="00F2708C" w:rsidRDefault="00F2708C" w:rsidP="00094B84">
            <w:pPr>
              <w:spacing w:before="240" w:after="40"/>
              <w:ind w:left="288" w:firstLine="0"/>
              <w:jc w:val="left"/>
            </w:pPr>
            <w:r w:rsidRPr="00D62374">
              <w:t xml:space="preserve">2.2 </w:t>
            </w:r>
            <w:proofErr w:type="spellStart"/>
            <w:r w:rsidRPr="00D62374">
              <w:t>odbije</w:t>
            </w:r>
            <w:proofErr w:type="spellEnd"/>
            <w:r w:rsidRPr="00D62374">
              <w:t xml:space="preserve"> </w:t>
            </w:r>
            <w:proofErr w:type="spellStart"/>
            <w:r w:rsidRPr="00D62374">
              <w:t>saradnju</w:t>
            </w:r>
            <w:proofErr w:type="spellEnd"/>
            <w:r w:rsidRPr="00D62374">
              <w:t xml:space="preserve"> </w:t>
            </w:r>
            <w:proofErr w:type="spellStart"/>
            <w:r w:rsidRPr="00D62374">
              <w:t>ili</w:t>
            </w:r>
            <w:proofErr w:type="spellEnd"/>
            <w:r w:rsidRPr="00D62374">
              <w:t xml:space="preserve"> </w:t>
            </w:r>
            <w:proofErr w:type="spellStart"/>
            <w:r w:rsidRPr="00D62374">
              <w:t>dostavi</w:t>
            </w:r>
            <w:proofErr w:type="spellEnd"/>
            <w:r w:rsidRPr="00D62374">
              <w:t xml:space="preserve"> </w:t>
            </w:r>
            <w:proofErr w:type="spellStart"/>
            <w:r w:rsidRPr="00D62374">
              <w:t>netačne</w:t>
            </w:r>
            <w:proofErr w:type="spellEnd"/>
            <w:r w:rsidRPr="00D62374">
              <w:t xml:space="preserve"> </w:t>
            </w:r>
            <w:proofErr w:type="spellStart"/>
            <w:r w:rsidRPr="00D62374">
              <w:t>ili</w:t>
            </w:r>
            <w:proofErr w:type="spellEnd"/>
            <w:r w:rsidRPr="00D62374">
              <w:t xml:space="preserve"> </w:t>
            </w:r>
            <w:proofErr w:type="spellStart"/>
            <w:r w:rsidRPr="00D62374">
              <w:t>nepotpune</w:t>
            </w:r>
            <w:proofErr w:type="spellEnd"/>
            <w:r w:rsidRPr="00D62374">
              <w:t xml:space="preserve"> </w:t>
            </w:r>
            <w:proofErr w:type="spellStart"/>
            <w:r w:rsidRPr="00D62374">
              <w:t>podatke</w:t>
            </w:r>
            <w:proofErr w:type="spellEnd"/>
            <w:r w:rsidRPr="00D62374">
              <w:t xml:space="preserve"> </w:t>
            </w:r>
            <w:proofErr w:type="spellStart"/>
            <w:r w:rsidRPr="00D62374">
              <w:t>tokom</w:t>
            </w:r>
            <w:proofErr w:type="spellEnd"/>
            <w:r w:rsidRPr="00D62374">
              <w:t xml:space="preserve"> </w:t>
            </w:r>
            <w:proofErr w:type="spellStart"/>
            <w:r w:rsidRPr="00D62374">
              <w:t>Popisa</w:t>
            </w:r>
            <w:proofErr w:type="spellEnd"/>
            <w:r w:rsidRPr="00D62374">
              <w:t xml:space="preserve"> u </w:t>
            </w:r>
            <w:proofErr w:type="spellStart"/>
            <w:r w:rsidRPr="00D62374">
              <w:t>smislu</w:t>
            </w:r>
            <w:proofErr w:type="spellEnd"/>
            <w:r w:rsidRPr="00D62374">
              <w:t xml:space="preserve"> </w:t>
            </w:r>
            <w:proofErr w:type="spellStart"/>
            <w:r w:rsidRPr="00D62374">
              <w:t>člana</w:t>
            </w:r>
            <w:proofErr w:type="spellEnd"/>
            <w:r w:rsidRPr="00D62374">
              <w:t xml:space="preserve"> 28. </w:t>
            </w:r>
            <w:proofErr w:type="spellStart"/>
            <w:r w:rsidRPr="00D62374">
              <w:t>stav</w:t>
            </w:r>
            <w:proofErr w:type="spellEnd"/>
            <w:r w:rsidRPr="00D62374">
              <w:t xml:space="preserve"> 2. </w:t>
            </w:r>
            <w:proofErr w:type="spellStart"/>
            <w:r w:rsidRPr="00D62374">
              <w:t>ovog</w:t>
            </w:r>
            <w:proofErr w:type="spellEnd"/>
            <w:r w:rsidRPr="00D62374">
              <w:t xml:space="preserve"> </w:t>
            </w:r>
            <w:proofErr w:type="spellStart"/>
            <w:r w:rsidRPr="00D62374">
              <w:t>zakona</w:t>
            </w:r>
            <w:proofErr w:type="spellEnd"/>
            <w:r w:rsidRPr="00D62374">
              <w:t>;</w:t>
            </w:r>
          </w:p>
          <w:p w14:paraId="56D45464" w14:textId="77777777" w:rsidR="005919FE" w:rsidRPr="00AF546C" w:rsidRDefault="005919FE" w:rsidP="00094B84">
            <w:pPr>
              <w:spacing w:before="240" w:after="40"/>
              <w:ind w:left="288" w:firstLine="0"/>
              <w:jc w:val="left"/>
            </w:pPr>
          </w:p>
          <w:p w14:paraId="2B272669" w14:textId="09C5839B" w:rsidR="007A0B45" w:rsidRDefault="00F2708C" w:rsidP="007A0B45">
            <w:pPr>
              <w:pStyle w:val="ListParagraph"/>
              <w:numPr>
                <w:ilvl w:val="1"/>
                <w:numId w:val="56"/>
              </w:numPr>
              <w:spacing w:before="240" w:after="40"/>
              <w:jc w:val="left"/>
              <w:rPr>
                <w:lang w:val="pl-PL"/>
              </w:rPr>
            </w:pPr>
            <w:r w:rsidRPr="007A0B45">
              <w:rPr>
                <w:lang w:val="pl-PL"/>
              </w:rPr>
              <w:t xml:space="preserve">sprečava ili ometa realizaciju Popisa u smislu člana 28. stav 3. ovog zakona; </w:t>
            </w:r>
          </w:p>
          <w:p w14:paraId="79567C8A" w14:textId="77777777" w:rsidR="007A0B45" w:rsidRPr="007A0B45" w:rsidRDefault="007A0B45" w:rsidP="007A0B45">
            <w:pPr>
              <w:pStyle w:val="ListParagraph"/>
              <w:spacing w:after="40"/>
              <w:ind w:left="720" w:firstLine="0"/>
              <w:jc w:val="left"/>
              <w:rPr>
                <w:lang w:val="pl-PL"/>
              </w:rPr>
            </w:pPr>
          </w:p>
          <w:p w14:paraId="79B99CC4" w14:textId="77777777" w:rsidR="00F2708C" w:rsidRPr="00AF546C" w:rsidRDefault="00F2708C" w:rsidP="00094B84">
            <w:pPr>
              <w:spacing w:before="240" w:after="40"/>
              <w:ind w:left="288" w:firstLine="0"/>
              <w:jc w:val="left"/>
            </w:pPr>
            <w:r w:rsidRPr="00D62374">
              <w:t xml:space="preserve">2.4. </w:t>
            </w:r>
            <w:proofErr w:type="spellStart"/>
            <w:r w:rsidRPr="00D62374">
              <w:t>prikuplja</w:t>
            </w:r>
            <w:proofErr w:type="spellEnd"/>
            <w:r w:rsidRPr="00D62374">
              <w:t xml:space="preserve"> </w:t>
            </w:r>
            <w:proofErr w:type="spellStart"/>
            <w:r w:rsidRPr="00D62374">
              <w:t>podatke</w:t>
            </w:r>
            <w:proofErr w:type="spellEnd"/>
            <w:r w:rsidRPr="00D62374">
              <w:t xml:space="preserve"> </w:t>
            </w:r>
            <w:proofErr w:type="spellStart"/>
            <w:r w:rsidRPr="00D62374">
              <w:t>iz</w:t>
            </w:r>
            <w:proofErr w:type="spellEnd"/>
            <w:r w:rsidRPr="00D62374">
              <w:t xml:space="preserve"> </w:t>
            </w:r>
            <w:proofErr w:type="spellStart"/>
            <w:r w:rsidRPr="00D62374">
              <w:t>popisa</w:t>
            </w:r>
            <w:proofErr w:type="spellEnd"/>
            <w:r w:rsidRPr="00D62374">
              <w:t xml:space="preserve"> </w:t>
            </w:r>
            <w:proofErr w:type="spellStart"/>
            <w:r w:rsidRPr="00D62374">
              <w:t>poljoprivrede</w:t>
            </w:r>
            <w:proofErr w:type="spellEnd"/>
            <w:r w:rsidRPr="00D62374">
              <w:t xml:space="preserve">, </w:t>
            </w:r>
            <w:proofErr w:type="spellStart"/>
            <w:r w:rsidRPr="00D62374">
              <w:t>protivno</w:t>
            </w:r>
            <w:proofErr w:type="spellEnd"/>
            <w:r w:rsidRPr="00D62374">
              <w:t xml:space="preserve"> </w:t>
            </w:r>
            <w:proofErr w:type="spellStart"/>
            <w:r w:rsidRPr="00D62374">
              <w:t>članu</w:t>
            </w:r>
            <w:proofErr w:type="spellEnd"/>
            <w:r w:rsidRPr="00D62374">
              <w:t xml:space="preserve"> 30. </w:t>
            </w:r>
            <w:proofErr w:type="spellStart"/>
            <w:r w:rsidRPr="00D62374">
              <w:t>ovog</w:t>
            </w:r>
            <w:proofErr w:type="spellEnd"/>
            <w:r w:rsidRPr="00D62374">
              <w:t xml:space="preserve"> </w:t>
            </w:r>
            <w:proofErr w:type="spellStart"/>
            <w:r w:rsidRPr="00D62374">
              <w:t>zakona</w:t>
            </w:r>
            <w:proofErr w:type="spellEnd"/>
            <w:r w:rsidRPr="00D62374">
              <w:t>.</w:t>
            </w:r>
          </w:p>
          <w:p w14:paraId="40E47927" w14:textId="72D81D48" w:rsidR="00F2708C" w:rsidRDefault="00F2708C" w:rsidP="00D46DAF">
            <w:pPr>
              <w:numPr>
                <w:ilvl w:val="0"/>
                <w:numId w:val="61"/>
              </w:numPr>
              <w:spacing w:before="240" w:after="40"/>
              <w:ind w:left="0" w:firstLine="0"/>
              <w:rPr>
                <w:szCs w:val="24"/>
              </w:rPr>
            </w:pPr>
            <w:proofErr w:type="spellStart"/>
            <w:r w:rsidRPr="00D62374">
              <w:rPr>
                <w:szCs w:val="24"/>
              </w:rPr>
              <w:t>Za</w:t>
            </w:r>
            <w:proofErr w:type="spellEnd"/>
            <w:r w:rsidRPr="00D62374">
              <w:rPr>
                <w:szCs w:val="24"/>
              </w:rPr>
              <w:t xml:space="preserve"> </w:t>
            </w:r>
            <w:proofErr w:type="spellStart"/>
            <w:r w:rsidRPr="00D62374">
              <w:rPr>
                <w:szCs w:val="24"/>
              </w:rPr>
              <w:t>prekršaje</w:t>
            </w:r>
            <w:proofErr w:type="spellEnd"/>
            <w:r w:rsidRPr="00D62374">
              <w:rPr>
                <w:szCs w:val="24"/>
              </w:rPr>
              <w:t xml:space="preserve"> </w:t>
            </w:r>
            <w:proofErr w:type="spellStart"/>
            <w:r w:rsidRPr="00D62374">
              <w:rPr>
                <w:szCs w:val="24"/>
              </w:rPr>
              <w:t>iz</w:t>
            </w:r>
            <w:proofErr w:type="spellEnd"/>
            <w:r w:rsidRPr="00D62374">
              <w:rPr>
                <w:szCs w:val="24"/>
              </w:rPr>
              <w:t xml:space="preserve"> stava 2. </w:t>
            </w:r>
            <w:proofErr w:type="spellStart"/>
            <w:r w:rsidRPr="00D62374">
              <w:rPr>
                <w:szCs w:val="24"/>
              </w:rPr>
              <w:t>ovog</w:t>
            </w:r>
            <w:proofErr w:type="spellEnd"/>
            <w:r w:rsidRPr="00D62374">
              <w:rPr>
                <w:szCs w:val="24"/>
              </w:rPr>
              <w:t xml:space="preserve"> </w:t>
            </w:r>
            <w:proofErr w:type="spellStart"/>
            <w:r w:rsidRPr="00D62374">
              <w:rPr>
                <w:szCs w:val="24"/>
              </w:rPr>
              <w:t>člana</w:t>
            </w:r>
            <w:proofErr w:type="spellEnd"/>
            <w:r w:rsidRPr="00D62374">
              <w:rPr>
                <w:szCs w:val="24"/>
              </w:rPr>
              <w:t xml:space="preserve">, </w:t>
            </w:r>
            <w:proofErr w:type="spellStart"/>
            <w:r w:rsidRPr="00D62374">
              <w:rPr>
                <w:szCs w:val="24"/>
              </w:rPr>
              <w:t>odgovorno</w:t>
            </w:r>
            <w:proofErr w:type="spellEnd"/>
            <w:r w:rsidRPr="00D62374">
              <w:rPr>
                <w:szCs w:val="24"/>
              </w:rPr>
              <w:t xml:space="preserve"> lice u </w:t>
            </w:r>
            <w:proofErr w:type="spellStart"/>
            <w:r w:rsidRPr="00D62374">
              <w:rPr>
                <w:szCs w:val="24"/>
              </w:rPr>
              <w:t>pravnom</w:t>
            </w:r>
            <w:proofErr w:type="spellEnd"/>
            <w:r w:rsidRPr="00D62374">
              <w:rPr>
                <w:szCs w:val="24"/>
              </w:rPr>
              <w:t xml:space="preserve"> </w:t>
            </w:r>
            <w:proofErr w:type="spellStart"/>
            <w:r w:rsidRPr="00D62374">
              <w:rPr>
                <w:szCs w:val="24"/>
              </w:rPr>
              <w:t>licu</w:t>
            </w:r>
            <w:proofErr w:type="spellEnd"/>
            <w:r w:rsidRPr="00D62374">
              <w:rPr>
                <w:szCs w:val="24"/>
              </w:rPr>
              <w:t xml:space="preserve"> </w:t>
            </w:r>
            <w:proofErr w:type="spellStart"/>
            <w:r w:rsidRPr="00D62374">
              <w:rPr>
                <w:szCs w:val="24"/>
              </w:rPr>
              <w:t>kazniće</w:t>
            </w:r>
            <w:proofErr w:type="spellEnd"/>
            <w:r w:rsidRPr="00D62374">
              <w:rPr>
                <w:szCs w:val="24"/>
              </w:rPr>
              <w:t xml:space="preserve"> se </w:t>
            </w:r>
            <w:proofErr w:type="spellStart"/>
            <w:r w:rsidRPr="00D62374">
              <w:rPr>
                <w:szCs w:val="24"/>
              </w:rPr>
              <w:t>novčanom</w:t>
            </w:r>
            <w:proofErr w:type="spellEnd"/>
            <w:r w:rsidRPr="00D62374">
              <w:rPr>
                <w:szCs w:val="24"/>
              </w:rPr>
              <w:t xml:space="preserve"> </w:t>
            </w:r>
            <w:proofErr w:type="spellStart"/>
            <w:r w:rsidRPr="00D62374">
              <w:rPr>
                <w:szCs w:val="24"/>
              </w:rPr>
              <w:t>kaznom</w:t>
            </w:r>
            <w:proofErr w:type="spellEnd"/>
            <w:r w:rsidRPr="00D62374">
              <w:rPr>
                <w:szCs w:val="24"/>
              </w:rPr>
              <w:t xml:space="preserve"> </w:t>
            </w:r>
            <w:proofErr w:type="spellStart"/>
            <w:r w:rsidRPr="00D62374">
              <w:rPr>
                <w:szCs w:val="24"/>
              </w:rPr>
              <w:t>od</w:t>
            </w:r>
            <w:proofErr w:type="spellEnd"/>
            <w:r w:rsidRPr="00D62374">
              <w:rPr>
                <w:szCs w:val="24"/>
              </w:rPr>
              <w:t xml:space="preserve"> </w:t>
            </w:r>
            <w:proofErr w:type="spellStart"/>
            <w:r w:rsidRPr="00D62374">
              <w:rPr>
                <w:szCs w:val="24"/>
              </w:rPr>
              <w:t>dvesta</w:t>
            </w:r>
            <w:proofErr w:type="spellEnd"/>
            <w:r w:rsidRPr="00D62374">
              <w:rPr>
                <w:szCs w:val="24"/>
              </w:rPr>
              <w:t xml:space="preserve"> (200) </w:t>
            </w:r>
            <w:proofErr w:type="spellStart"/>
            <w:r w:rsidRPr="00D62374">
              <w:rPr>
                <w:szCs w:val="24"/>
              </w:rPr>
              <w:t>evra</w:t>
            </w:r>
            <w:proofErr w:type="spellEnd"/>
            <w:r w:rsidRPr="00D62374">
              <w:rPr>
                <w:szCs w:val="24"/>
              </w:rPr>
              <w:t xml:space="preserve"> do </w:t>
            </w:r>
            <w:proofErr w:type="spellStart"/>
            <w:r w:rsidRPr="00D62374">
              <w:rPr>
                <w:szCs w:val="24"/>
              </w:rPr>
              <w:t>hiljadu</w:t>
            </w:r>
            <w:proofErr w:type="spellEnd"/>
            <w:r w:rsidRPr="00D62374">
              <w:rPr>
                <w:szCs w:val="24"/>
              </w:rPr>
              <w:t xml:space="preserve"> (1.000) </w:t>
            </w:r>
            <w:proofErr w:type="spellStart"/>
            <w:r w:rsidRPr="00D62374">
              <w:rPr>
                <w:szCs w:val="24"/>
              </w:rPr>
              <w:t>evra</w:t>
            </w:r>
            <w:proofErr w:type="spellEnd"/>
            <w:r w:rsidRPr="00D62374">
              <w:rPr>
                <w:szCs w:val="24"/>
              </w:rPr>
              <w:t>.</w:t>
            </w:r>
          </w:p>
          <w:p w14:paraId="67E83B9B" w14:textId="77777777" w:rsidR="007A0B45" w:rsidRPr="00D46DAF" w:rsidRDefault="007A0B45" w:rsidP="007A0B45">
            <w:pPr>
              <w:spacing w:after="40"/>
              <w:ind w:left="0" w:firstLine="0"/>
              <w:rPr>
                <w:szCs w:val="24"/>
              </w:rPr>
            </w:pPr>
          </w:p>
          <w:p w14:paraId="7B75653B" w14:textId="4FC0BB36" w:rsidR="00D15474" w:rsidRDefault="00F2708C" w:rsidP="00D15474">
            <w:pPr>
              <w:numPr>
                <w:ilvl w:val="0"/>
                <w:numId w:val="61"/>
              </w:numPr>
              <w:spacing w:before="240" w:after="40"/>
              <w:ind w:left="0" w:firstLine="0"/>
              <w:rPr>
                <w:szCs w:val="24"/>
              </w:rPr>
            </w:pPr>
            <w:proofErr w:type="spellStart"/>
            <w:r w:rsidRPr="00D62374">
              <w:rPr>
                <w:szCs w:val="24"/>
              </w:rPr>
              <w:t>Za</w:t>
            </w:r>
            <w:proofErr w:type="spellEnd"/>
            <w:r w:rsidRPr="00D62374">
              <w:rPr>
                <w:szCs w:val="24"/>
              </w:rPr>
              <w:t xml:space="preserve"> </w:t>
            </w:r>
            <w:proofErr w:type="spellStart"/>
            <w:r w:rsidRPr="00D62374">
              <w:rPr>
                <w:szCs w:val="24"/>
              </w:rPr>
              <w:t>kršenje</w:t>
            </w:r>
            <w:proofErr w:type="spellEnd"/>
            <w:r w:rsidRPr="00D62374">
              <w:rPr>
                <w:szCs w:val="24"/>
              </w:rPr>
              <w:t xml:space="preserve"> stava 1. </w:t>
            </w:r>
            <w:proofErr w:type="spellStart"/>
            <w:r w:rsidRPr="00D62374">
              <w:rPr>
                <w:szCs w:val="24"/>
              </w:rPr>
              <w:t>ovog</w:t>
            </w:r>
            <w:proofErr w:type="spellEnd"/>
            <w:r w:rsidRPr="00D62374">
              <w:rPr>
                <w:szCs w:val="24"/>
              </w:rPr>
              <w:t xml:space="preserve"> </w:t>
            </w:r>
            <w:proofErr w:type="spellStart"/>
            <w:r w:rsidRPr="00D62374">
              <w:rPr>
                <w:szCs w:val="24"/>
              </w:rPr>
              <w:t>člana</w:t>
            </w:r>
            <w:proofErr w:type="spellEnd"/>
            <w:r w:rsidRPr="00D62374">
              <w:rPr>
                <w:szCs w:val="24"/>
              </w:rPr>
              <w:t xml:space="preserve">, </w:t>
            </w:r>
            <w:proofErr w:type="spellStart"/>
            <w:r w:rsidRPr="00D62374">
              <w:rPr>
                <w:szCs w:val="24"/>
              </w:rPr>
              <w:t>fizičko</w:t>
            </w:r>
            <w:proofErr w:type="spellEnd"/>
            <w:r w:rsidRPr="00D62374">
              <w:rPr>
                <w:szCs w:val="24"/>
              </w:rPr>
              <w:t xml:space="preserve"> lice koje </w:t>
            </w:r>
            <w:proofErr w:type="spellStart"/>
            <w:r w:rsidRPr="00D62374">
              <w:rPr>
                <w:szCs w:val="24"/>
              </w:rPr>
              <w:t>obavlja</w:t>
            </w:r>
            <w:proofErr w:type="spellEnd"/>
            <w:r w:rsidRPr="00D62374">
              <w:rPr>
                <w:szCs w:val="24"/>
              </w:rPr>
              <w:t xml:space="preserve"> </w:t>
            </w:r>
            <w:proofErr w:type="spellStart"/>
            <w:r w:rsidRPr="00D62374">
              <w:rPr>
                <w:szCs w:val="24"/>
              </w:rPr>
              <w:t>samostalno</w:t>
            </w:r>
            <w:proofErr w:type="spellEnd"/>
            <w:r w:rsidRPr="00D62374">
              <w:rPr>
                <w:szCs w:val="24"/>
              </w:rPr>
              <w:t xml:space="preserve"> </w:t>
            </w:r>
            <w:proofErr w:type="spellStart"/>
            <w:r w:rsidRPr="00D62374">
              <w:rPr>
                <w:szCs w:val="24"/>
              </w:rPr>
              <w:t>vlasništvo</w:t>
            </w:r>
            <w:proofErr w:type="spellEnd"/>
            <w:r w:rsidRPr="00D62374">
              <w:rPr>
                <w:szCs w:val="24"/>
              </w:rPr>
              <w:t xml:space="preserve"> </w:t>
            </w:r>
            <w:proofErr w:type="spellStart"/>
            <w:r w:rsidRPr="00D62374">
              <w:rPr>
                <w:szCs w:val="24"/>
              </w:rPr>
              <w:t>kažnjava</w:t>
            </w:r>
            <w:proofErr w:type="spellEnd"/>
            <w:r w:rsidRPr="00D62374">
              <w:rPr>
                <w:szCs w:val="24"/>
              </w:rPr>
              <w:t xml:space="preserve"> se </w:t>
            </w:r>
            <w:proofErr w:type="spellStart"/>
            <w:r w:rsidRPr="00D62374">
              <w:rPr>
                <w:szCs w:val="24"/>
              </w:rPr>
              <w:t>novčanom</w:t>
            </w:r>
            <w:proofErr w:type="spellEnd"/>
            <w:r w:rsidRPr="00D62374">
              <w:rPr>
                <w:szCs w:val="24"/>
              </w:rPr>
              <w:t xml:space="preserve"> </w:t>
            </w:r>
            <w:proofErr w:type="spellStart"/>
            <w:r w:rsidRPr="00D62374">
              <w:rPr>
                <w:szCs w:val="24"/>
              </w:rPr>
              <w:t>kaznom</w:t>
            </w:r>
            <w:proofErr w:type="spellEnd"/>
            <w:r w:rsidRPr="00D62374">
              <w:rPr>
                <w:szCs w:val="24"/>
              </w:rPr>
              <w:t xml:space="preserve"> </w:t>
            </w:r>
            <w:proofErr w:type="spellStart"/>
            <w:r w:rsidRPr="00D62374">
              <w:rPr>
                <w:szCs w:val="24"/>
              </w:rPr>
              <w:t>od</w:t>
            </w:r>
            <w:proofErr w:type="spellEnd"/>
            <w:r w:rsidRPr="00D62374">
              <w:rPr>
                <w:szCs w:val="24"/>
              </w:rPr>
              <w:t xml:space="preserve"> </w:t>
            </w:r>
            <w:proofErr w:type="spellStart"/>
            <w:r w:rsidRPr="00D62374">
              <w:rPr>
                <w:szCs w:val="24"/>
              </w:rPr>
              <w:t>najmanje</w:t>
            </w:r>
            <w:proofErr w:type="spellEnd"/>
            <w:r w:rsidRPr="00D62374">
              <w:rPr>
                <w:szCs w:val="24"/>
              </w:rPr>
              <w:t xml:space="preserve"> </w:t>
            </w:r>
            <w:proofErr w:type="spellStart"/>
            <w:r w:rsidRPr="00D62374">
              <w:rPr>
                <w:szCs w:val="24"/>
              </w:rPr>
              <w:lastRenderedPageBreak/>
              <w:t>dve</w:t>
            </w:r>
            <w:proofErr w:type="spellEnd"/>
            <w:r w:rsidRPr="00D62374">
              <w:rPr>
                <w:szCs w:val="24"/>
              </w:rPr>
              <w:t xml:space="preserve"> </w:t>
            </w:r>
            <w:proofErr w:type="spellStart"/>
            <w:r w:rsidRPr="00D62374">
              <w:rPr>
                <w:szCs w:val="24"/>
              </w:rPr>
              <w:t>stotine</w:t>
            </w:r>
            <w:proofErr w:type="spellEnd"/>
            <w:r w:rsidRPr="00D62374">
              <w:rPr>
                <w:szCs w:val="24"/>
              </w:rPr>
              <w:t xml:space="preserve"> (200) </w:t>
            </w:r>
            <w:proofErr w:type="spellStart"/>
            <w:r w:rsidRPr="00D62374">
              <w:rPr>
                <w:szCs w:val="24"/>
              </w:rPr>
              <w:t>evra</w:t>
            </w:r>
            <w:proofErr w:type="spellEnd"/>
            <w:r w:rsidRPr="00D62374">
              <w:rPr>
                <w:szCs w:val="24"/>
              </w:rPr>
              <w:t xml:space="preserve"> i ne </w:t>
            </w:r>
            <w:proofErr w:type="spellStart"/>
            <w:r w:rsidRPr="00D62374">
              <w:rPr>
                <w:szCs w:val="24"/>
              </w:rPr>
              <w:t>više</w:t>
            </w:r>
            <w:proofErr w:type="spellEnd"/>
            <w:r w:rsidRPr="00D62374">
              <w:rPr>
                <w:szCs w:val="24"/>
              </w:rPr>
              <w:t xml:space="preserve"> </w:t>
            </w:r>
            <w:proofErr w:type="spellStart"/>
            <w:r w:rsidRPr="00D62374">
              <w:rPr>
                <w:szCs w:val="24"/>
              </w:rPr>
              <w:t>od</w:t>
            </w:r>
            <w:proofErr w:type="spellEnd"/>
            <w:r w:rsidRPr="00D62374">
              <w:rPr>
                <w:szCs w:val="24"/>
              </w:rPr>
              <w:t xml:space="preserve"> </w:t>
            </w:r>
            <w:proofErr w:type="spellStart"/>
            <w:r w:rsidRPr="00D62374">
              <w:rPr>
                <w:szCs w:val="24"/>
              </w:rPr>
              <w:t>dve</w:t>
            </w:r>
            <w:proofErr w:type="spellEnd"/>
            <w:r w:rsidRPr="00D62374">
              <w:rPr>
                <w:szCs w:val="24"/>
              </w:rPr>
              <w:t xml:space="preserve"> </w:t>
            </w:r>
            <w:proofErr w:type="spellStart"/>
            <w:r w:rsidRPr="00D62374">
              <w:rPr>
                <w:szCs w:val="24"/>
              </w:rPr>
              <w:t>hiljade</w:t>
            </w:r>
            <w:proofErr w:type="spellEnd"/>
            <w:r w:rsidRPr="00D62374">
              <w:rPr>
                <w:szCs w:val="24"/>
              </w:rPr>
              <w:t xml:space="preserve"> (2.000) </w:t>
            </w:r>
            <w:proofErr w:type="spellStart"/>
            <w:r w:rsidRPr="00D62374">
              <w:rPr>
                <w:szCs w:val="24"/>
              </w:rPr>
              <w:t>evra</w:t>
            </w:r>
            <w:proofErr w:type="spellEnd"/>
            <w:r w:rsidRPr="00D62374">
              <w:rPr>
                <w:szCs w:val="24"/>
              </w:rPr>
              <w:t>.</w:t>
            </w:r>
          </w:p>
          <w:p w14:paraId="5EAC395D" w14:textId="77777777" w:rsidR="00D15474" w:rsidRPr="00D62374" w:rsidRDefault="00D15474" w:rsidP="009420E8">
            <w:pPr>
              <w:spacing w:before="240" w:after="40"/>
              <w:ind w:left="0" w:firstLine="0"/>
              <w:rPr>
                <w:szCs w:val="24"/>
              </w:rPr>
            </w:pPr>
          </w:p>
          <w:p w14:paraId="1CE80153" w14:textId="77777777" w:rsidR="00AD3A52" w:rsidRPr="009420E8" w:rsidRDefault="00AD3A52" w:rsidP="009420E8">
            <w:pPr>
              <w:spacing w:before="240" w:after="40"/>
              <w:ind w:left="0" w:firstLine="0"/>
              <w:jc w:val="center"/>
              <w:rPr>
                <w:b/>
              </w:rPr>
            </w:pPr>
            <w:proofErr w:type="spellStart"/>
            <w:r w:rsidRPr="009420E8">
              <w:rPr>
                <w:b/>
              </w:rPr>
              <w:t>Član</w:t>
            </w:r>
            <w:proofErr w:type="spellEnd"/>
            <w:r w:rsidRPr="009420E8">
              <w:rPr>
                <w:b/>
              </w:rPr>
              <w:t xml:space="preserve"> 32.                                                          </w:t>
            </w:r>
            <w:proofErr w:type="spellStart"/>
            <w:r w:rsidRPr="009420E8">
              <w:rPr>
                <w:b/>
              </w:rPr>
              <w:t>Prekršaji</w:t>
            </w:r>
            <w:proofErr w:type="spellEnd"/>
            <w:r w:rsidRPr="009420E8">
              <w:rPr>
                <w:b/>
              </w:rPr>
              <w:t xml:space="preserve"> </w:t>
            </w:r>
            <w:proofErr w:type="spellStart"/>
            <w:r w:rsidRPr="009420E8">
              <w:rPr>
                <w:b/>
              </w:rPr>
              <w:t>registracionog</w:t>
            </w:r>
            <w:proofErr w:type="spellEnd"/>
            <w:r w:rsidRPr="009420E8">
              <w:rPr>
                <w:b/>
              </w:rPr>
              <w:t xml:space="preserve"> </w:t>
            </w:r>
            <w:proofErr w:type="spellStart"/>
            <w:r w:rsidRPr="009420E8">
              <w:rPr>
                <w:b/>
              </w:rPr>
              <w:t>osoblja</w:t>
            </w:r>
            <w:proofErr w:type="spellEnd"/>
          </w:p>
          <w:p w14:paraId="0B87A1AD" w14:textId="77777777" w:rsidR="00AD3A52" w:rsidRPr="00D62374" w:rsidRDefault="00AD3A52" w:rsidP="00D46DAF">
            <w:pPr>
              <w:numPr>
                <w:ilvl w:val="0"/>
                <w:numId w:val="62"/>
              </w:numPr>
              <w:spacing w:before="240" w:after="40"/>
              <w:ind w:left="0" w:firstLine="0"/>
              <w:rPr>
                <w:szCs w:val="24"/>
              </w:rPr>
            </w:pPr>
            <w:proofErr w:type="spellStart"/>
            <w:r w:rsidRPr="00D62374">
              <w:rPr>
                <w:szCs w:val="24"/>
              </w:rPr>
              <w:t>Novčana</w:t>
            </w:r>
            <w:proofErr w:type="spellEnd"/>
            <w:r w:rsidRPr="00D62374">
              <w:rPr>
                <w:szCs w:val="24"/>
              </w:rPr>
              <w:t xml:space="preserve"> </w:t>
            </w:r>
            <w:proofErr w:type="spellStart"/>
            <w:r w:rsidRPr="00D62374">
              <w:rPr>
                <w:szCs w:val="24"/>
              </w:rPr>
              <w:t>kazna</w:t>
            </w:r>
            <w:proofErr w:type="spellEnd"/>
            <w:r w:rsidRPr="00D62374">
              <w:rPr>
                <w:szCs w:val="24"/>
              </w:rPr>
              <w:t xml:space="preserve"> </w:t>
            </w:r>
            <w:proofErr w:type="spellStart"/>
            <w:r w:rsidRPr="00D62374">
              <w:rPr>
                <w:szCs w:val="24"/>
              </w:rPr>
              <w:t>od</w:t>
            </w:r>
            <w:proofErr w:type="spellEnd"/>
            <w:r w:rsidRPr="00D62374">
              <w:rPr>
                <w:szCs w:val="24"/>
              </w:rPr>
              <w:t xml:space="preserve"> </w:t>
            </w:r>
            <w:proofErr w:type="spellStart"/>
            <w:r w:rsidRPr="00D62374">
              <w:rPr>
                <w:szCs w:val="24"/>
              </w:rPr>
              <w:t>sto</w:t>
            </w:r>
            <w:proofErr w:type="spellEnd"/>
            <w:r w:rsidRPr="00D62374">
              <w:rPr>
                <w:szCs w:val="24"/>
              </w:rPr>
              <w:t xml:space="preserve"> (100) </w:t>
            </w:r>
            <w:proofErr w:type="spellStart"/>
            <w:r w:rsidRPr="00D62374">
              <w:rPr>
                <w:szCs w:val="24"/>
              </w:rPr>
              <w:t>evra</w:t>
            </w:r>
            <w:proofErr w:type="spellEnd"/>
            <w:r w:rsidRPr="00D62374">
              <w:rPr>
                <w:szCs w:val="24"/>
              </w:rPr>
              <w:t xml:space="preserve"> do </w:t>
            </w:r>
            <w:proofErr w:type="spellStart"/>
            <w:r w:rsidRPr="00D62374">
              <w:rPr>
                <w:szCs w:val="24"/>
              </w:rPr>
              <w:t>dve</w:t>
            </w:r>
            <w:proofErr w:type="spellEnd"/>
            <w:r w:rsidRPr="00D62374">
              <w:rPr>
                <w:szCs w:val="24"/>
              </w:rPr>
              <w:t xml:space="preserve"> </w:t>
            </w:r>
            <w:proofErr w:type="spellStart"/>
            <w:r w:rsidRPr="00D62374">
              <w:rPr>
                <w:szCs w:val="24"/>
              </w:rPr>
              <w:t>hiljade</w:t>
            </w:r>
            <w:proofErr w:type="spellEnd"/>
            <w:r w:rsidRPr="00D62374">
              <w:rPr>
                <w:szCs w:val="24"/>
              </w:rPr>
              <w:t xml:space="preserve"> (2.000) </w:t>
            </w:r>
            <w:proofErr w:type="spellStart"/>
            <w:r w:rsidRPr="00D62374">
              <w:rPr>
                <w:szCs w:val="24"/>
              </w:rPr>
              <w:t>evra</w:t>
            </w:r>
            <w:proofErr w:type="spellEnd"/>
            <w:r w:rsidRPr="00D62374">
              <w:rPr>
                <w:szCs w:val="24"/>
              </w:rPr>
              <w:t xml:space="preserve"> </w:t>
            </w:r>
            <w:proofErr w:type="spellStart"/>
            <w:r w:rsidRPr="00D62374">
              <w:rPr>
                <w:szCs w:val="24"/>
              </w:rPr>
              <w:t>izriče</w:t>
            </w:r>
            <w:proofErr w:type="spellEnd"/>
            <w:r w:rsidRPr="00D62374">
              <w:rPr>
                <w:szCs w:val="24"/>
              </w:rPr>
              <w:t xml:space="preserve"> se </w:t>
            </w:r>
            <w:proofErr w:type="spellStart"/>
            <w:r w:rsidRPr="00D62374">
              <w:rPr>
                <w:szCs w:val="24"/>
              </w:rPr>
              <w:t>fizičkom</w:t>
            </w:r>
            <w:proofErr w:type="spellEnd"/>
            <w:r w:rsidRPr="00D62374">
              <w:rPr>
                <w:szCs w:val="24"/>
              </w:rPr>
              <w:t xml:space="preserve"> </w:t>
            </w:r>
            <w:proofErr w:type="spellStart"/>
            <w:r w:rsidRPr="00D62374">
              <w:rPr>
                <w:szCs w:val="24"/>
              </w:rPr>
              <w:t>licu</w:t>
            </w:r>
            <w:proofErr w:type="spellEnd"/>
            <w:r w:rsidRPr="00D62374">
              <w:rPr>
                <w:szCs w:val="24"/>
              </w:rPr>
              <w:t xml:space="preserve"> koje </w:t>
            </w:r>
            <w:proofErr w:type="spellStart"/>
            <w:r w:rsidRPr="00D62374">
              <w:rPr>
                <w:szCs w:val="24"/>
              </w:rPr>
              <w:t>obavlja</w:t>
            </w:r>
            <w:proofErr w:type="spellEnd"/>
            <w:r w:rsidRPr="00D62374">
              <w:rPr>
                <w:szCs w:val="24"/>
              </w:rPr>
              <w:t xml:space="preserve"> </w:t>
            </w:r>
            <w:proofErr w:type="spellStart"/>
            <w:r w:rsidRPr="00D62374">
              <w:rPr>
                <w:szCs w:val="24"/>
              </w:rPr>
              <w:t>poslove</w:t>
            </w:r>
            <w:proofErr w:type="spellEnd"/>
            <w:r w:rsidRPr="00D62374">
              <w:rPr>
                <w:szCs w:val="24"/>
              </w:rPr>
              <w:t xml:space="preserve"> </w:t>
            </w:r>
            <w:proofErr w:type="spellStart"/>
            <w:r w:rsidRPr="00D62374">
              <w:rPr>
                <w:szCs w:val="24"/>
              </w:rPr>
              <w:t>vezane</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registraciju</w:t>
            </w:r>
            <w:proofErr w:type="spellEnd"/>
            <w:r w:rsidRPr="00D62374">
              <w:rPr>
                <w:szCs w:val="24"/>
              </w:rPr>
              <w:t xml:space="preserve"> </w:t>
            </w:r>
            <w:proofErr w:type="spellStart"/>
            <w:r w:rsidRPr="00D62374">
              <w:rPr>
                <w:szCs w:val="24"/>
              </w:rPr>
              <w:t>poljoprivrede</w:t>
            </w:r>
            <w:proofErr w:type="spellEnd"/>
            <w:r w:rsidRPr="00D62374">
              <w:rPr>
                <w:szCs w:val="24"/>
              </w:rPr>
              <w:t xml:space="preserve"> </w:t>
            </w:r>
            <w:proofErr w:type="spellStart"/>
            <w:r w:rsidRPr="00D62374">
              <w:rPr>
                <w:szCs w:val="24"/>
              </w:rPr>
              <w:t>ako</w:t>
            </w:r>
            <w:proofErr w:type="spellEnd"/>
            <w:r w:rsidRPr="00D62374">
              <w:rPr>
                <w:szCs w:val="24"/>
              </w:rPr>
              <w:t>:</w:t>
            </w:r>
          </w:p>
          <w:p w14:paraId="6D521920" w14:textId="77777777" w:rsidR="00AD3A52" w:rsidRPr="00FC7435" w:rsidRDefault="00AD3A52" w:rsidP="00094B84">
            <w:pPr>
              <w:spacing w:before="240" w:after="40"/>
              <w:ind w:left="288" w:firstLine="0"/>
              <w:jc w:val="left"/>
            </w:pPr>
            <w:r w:rsidRPr="00D62374">
              <w:t xml:space="preserve">1.1. </w:t>
            </w:r>
            <w:proofErr w:type="spellStart"/>
            <w:r w:rsidRPr="00D62374">
              <w:t>prilikom</w:t>
            </w:r>
            <w:proofErr w:type="spellEnd"/>
            <w:r w:rsidRPr="00D62374">
              <w:t xml:space="preserve"> </w:t>
            </w:r>
            <w:proofErr w:type="spellStart"/>
            <w:r w:rsidRPr="00D62374">
              <w:t>registracije</w:t>
            </w:r>
            <w:proofErr w:type="spellEnd"/>
            <w:r w:rsidRPr="00D62374">
              <w:t xml:space="preserve"> </w:t>
            </w:r>
            <w:proofErr w:type="spellStart"/>
            <w:r w:rsidRPr="00D62374">
              <w:t>poljoprivrede</w:t>
            </w:r>
            <w:proofErr w:type="spellEnd"/>
            <w:r w:rsidRPr="00D62374">
              <w:t xml:space="preserve"> daje </w:t>
            </w:r>
            <w:proofErr w:type="spellStart"/>
            <w:r w:rsidRPr="00D62374">
              <w:t>netačne</w:t>
            </w:r>
            <w:proofErr w:type="spellEnd"/>
            <w:r w:rsidRPr="00D62374">
              <w:t xml:space="preserve"> </w:t>
            </w:r>
            <w:proofErr w:type="spellStart"/>
            <w:r w:rsidRPr="00D62374">
              <w:t>podatke</w:t>
            </w:r>
            <w:proofErr w:type="spellEnd"/>
            <w:r w:rsidRPr="00D62374">
              <w:t xml:space="preserve">, </w:t>
            </w:r>
            <w:proofErr w:type="spellStart"/>
            <w:r w:rsidRPr="00D62374">
              <w:t>protivno</w:t>
            </w:r>
            <w:proofErr w:type="spellEnd"/>
            <w:r w:rsidRPr="00D62374">
              <w:t xml:space="preserve"> </w:t>
            </w:r>
            <w:proofErr w:type="spellStart"/>
            <w:r w:rsidRPr="00D62374">
              <w:t>članu</w:t>
            </w:r>
            <w:proofErr w:type="spellEnd"/>
            <w:r w:rsidRPr="00D62374">
              <w:t xml:space="preserve"> 10. </w:t>
            </w:r>
            <w:proofErr w:type="spellStart"/>
            <w:r w:rsidRPr="00D62374">
              <w:t>ovog</w:t>
            </w:r>
            <w:proofErr w:type="spellEnd"/>
            <w:r w:rsidRPr="00D62374">
              <w:t xml:space="preserve"> </w:t>
            </w:r>
            <w:proofErr w:type="spellStart"/>
            <w:r w:rsidRPr="00D62374">
              <w:t>zakona</w:t>
            </w:r>
            <w:proofErr w:type="spellEnd"/>
            <w:r w:rsidRPr="00D62374">
              <w:t>;</w:t>
            </w:r>
          </w:p>
          <w:p w14:paraId="019AD212" w14:textId="6AD9ACB9" w:rsidR="00AD3A52" w:rsidRDefault="00AD3A52" w:rsidP="00094B84">
            <w:pPr>
              <w:spacing w:before="240" w:after="40"/>
              <w:ind w:left="288" w:firstLine="0"/>
              <w:jc w:val="left"/>
            </w:pPr>
            <w:r w:rsidRPr="00D62374">
              <w:t xml:space="preserve">1.2. ne </w:t>
            </w:r>
            <w:proofErr w:type="spellStart"/>
            <w:r w:rsidRPr="00D62374">
              <w:t>čuva</w:t>
            </w:r>
            <w:proofErr w:type="spellEnd"/>
            <w:r w:rsidRPr="00D62374">
              <w:t xml:space="preserve"> </w:t>
            </w:r>
            <w:proofErr w:type="spellStart"/>
            <w:r w:rsidRPr="00D62374">
              <w:t>povjerljivost</w:t>
            </w:r>
            <w:proofErr w:type="spellEnd"/>
            <w:r w:rsidRPr="00D62374">
              <w:t xml:space="preserve"> </w:t>
            </w:r>
            <w:proofErr w:type="spellStart"/>
            <w:r w:rsidRPr="00D62374">
              <w:t>svih</w:t>
            </w:r>
            <w:proofErr w:type="spellEnd"/>
            <w:r w:rsidRPr="00D62374">
              <w:t xml:space="preserve"> </w:t>
            </w:r>
            <w:proofErr w:type="spellStart"/>
            <w:r w:rsidRPr="00D62374">
              <w:t>podataka</w:t>
            </w:r>
            <w:proofErr w:type="spellEnd"/>
            <w:r w:rsidRPr="00D62374">
              <w:t xml:space="preserve"> o </w:t>
            </w:r>
            <w:proofErr w:type="spellStart"/>
            <w:r w:rsidRPr="00D62374">
              <w:t>poljoprivrednim</w:t>
            </w:r>
            <w:proofErr w:type="spellEnd"/>
            <w:r w:rsidRPr="00D62374">
              <w:t xml:space="preserve"> </w:t>
            </w:r>
            <w:proofErr w:type="spellStart"/>
            <w:r w:rsidRPr="00D62374">
              <w:t>privredama</w:t>
            </w:r>
            <w:proofErr w:type="spellEnd"/>
            <w:r w:rsidRPr="00D62374">
              <w:t xml:space="preserve"> i </w:t>
            </w:r>
            <w:proofErr w:type="spellStart"/>
            <w:r w:rsidRPr="00D62374">
              <w:t>ako</w:t>
            </w:r>
            <w:proofErr w:type="spellEnd"/>
            <w:r w:rsidRPr="00D62374">
              <w:t xml:space="preserve"> </w:t>
            </w:r>
            <w:proofErr w:type="spellStart"/>
            <w:r w:rsidRPr="00D62374">
              <w:t>učini</w:t>
            </w:r>
            <w:proofErr w:type="spellEnd"/>
            <w:r w:rsidRPr="00D62374">
              <w:t xml:space="preserve"> </w:t>
            </w:r>
            <w:proofErr w:type="spellStart"/>
            <w:r w:rsidRPr="00D62374">
              <w:t>dostupnim</w:t>
            </w:r>
            <w:proofErr w:type="spellEnd"/>
            <w:r w:rsidRPr="00D62374">
              <w:t xml:space="preserve"> </w:t>
            </w:r>
            <w:proofErr w:type="spellStart"/>
            <w:r w:rsidRPr="00D62374">
              <w:t>evidentirane</w:t>
            </w:r>
            <w:proofErr w:type="spellEnd"/>
            <w:r w:rsidRPr="00D62374">
              <w:t xml:space="preserve"> </w:t>
            </w:r>
            <w:proofErr w:type="spellStart"/>
            <w:r w:rsidRPr="00D62374">
              <w:t>podatke</w:t>
            </w:r>
            <w:proofErr w:type="spellEnd"/>
            <w:r w:rsidRPr="00D62374">
              <w:t xml:space="preserve">, </w:t>
            </w:r>
            <w:proofErr w:type="spellStart"/>
            <w:r w:rsidRPr="00D62374">
              <w:t>suprotno</w:t>
            </w:r>
            <w:proofErr w:type="spellEnd"/>
            <w:r w:rsidRPr="00D62374">
              <w:t xml:space="preserve"> </w:t>
            </w:r>
            <w:proofErr w:type="spellStart"/>
            <w:r w:rsidRPr="00D62374">
              <w:t>članu</w:t>
            </w:r>
            <w:proofErr w:type="spellEnd"/>
            <w:r w:rsidRPr="00D62374">
              <w:t xml:space="preserve"> 18. </w:t>
            </w:r>
            <w:proofErr w:type="spellStart"/>
            <w:r w:rsidRPr="00D62374">
              <w:t>stav</w:t>
            </w:r>
            <w:proofErr w:type="spellEnd"/>
            <w:r w:rsidRPr="00D62374">
              <w:t xml:space="preserve"> 1. i 2. </w:t>
            </w:r>
            <w:proofErr w:type="spellStart"/>
            <w:r w:rsidRPr="00D62374">
              <w:t>ovog</w:t>
            </w:r>
            <w:proofErr w:type="spellEnd"/>
            <w:r w:rsidRPr="00D62374">
              <w:t xml:space="preserve"> </w:t>
            </w:r>
            <w:proofErr w:type="spellStart"/>
            <w:r w:rsidRPr="00D62374">
              <w:t>zakona</w:t>
            </w:r>
            <w:proofErr w:type="spellEnd"/>
            <w:r w:rsidRPr="00D62374">
              <w:t>;</w:t>
            </w:r>
          </w:p>
          <w:p w14:paraId="3CD31F07" w14:textId="77777777" w:rsidR="00D477E7" w:rsidRPr="00FC7435" w:rsidRDefault="00D477E7" w:rsidP="006C0E13">
            <w:pPr>
              <w:spacing w:after="40"/>
              <w:ind w:left="0" w:firstLine="0"/>
              <w:jc w:val="left"/>
            </w:pPr>
          </w:p>
          <w:p w14:paraId="2B79B051" w14:textId="77777777" w:rsidR="00AD3A52" w:rsidRDefault="00AD3A52" w:rsidP="00094B84">
            <w:pPr>
              <w:spacing w:before="240" w:after="40"/>
              <w:ind w:left="288" w:firstLine="0"/>
              <w:jc w:val="left"/>
            </w:pPr>
            <w:r w:rsidRPr="00D62374">
              <w:t xml:space="preserve">1.3. </w:t>
            </w:r>
            <w:proofErr w:type="spellStart"/>
            <w:r w:rsidRPr="00D62374">
              <w:t>zloupotrebljava</w:t>
            </w:r>
            <w:proofErr w:type="spellEnd"/>
            <w:r w:rsidRPr="00D62374">
              <w:t xml:space="preserve"> </w:t>
            </w:r>
            <w:proofErr w:type="spellStart"/>
            <w:r w:rsidRPr="00D62374">
              <w:t>službenu</w:t>
            </w:r>
            <w:proofErr w:type="spellEnd"/>
            <w:r w:rsidRPr="00D62374">
              <w:t xml:space="preserve"> </w:t>
            </w:r>
            <w:proofErr w:type="spellStart"/>
            <w:r w:rsidRPr="00D62374">
              <w:t>dužnost</w:t>
            </w:r>
            <w:proofErr w:type="spellEnd"/>
            <w:r w:rsidRPr="00D62374">
              <w:t xml:space="preserve"> u </w:t>
            </w:r>
            <w:proofErr w:type="spellStart"/>
            <w:r w:rsidRPr="00D62374">
              <w:t>postupku</w:t>
            </w:r>
            <w:proofErr w:type="spellEnd"/>
            <w:r w:rsidRPr="00D62374">
              <w:t xml:space="preserve"> </w:t>
            </w:r>
            <w:proofErr w:type="spellStart"/>
            <w:r w:rsidRPr="00D62374">
              <w:t>registracije</w:t>
            </w:r>
            <w:proofErr w:type="spellEnd"/>
            <w:r w:rsidRPr="00D62374">
              <w:t xml:space="preserve"> na </w:t>
            </w:r>
            <w:proofErr w:type="spellStart"/>
            <w:r w:rsidRPr="00D62374">
              <w:t>način</w:t>
            </w:r>
            <w:proofErr w:type="spellEnd"/>
            <w:r w:rsidRPr="00D62374">
              <w:t xml:space="preserve"> </w:t>
            </w:r>
            <w:proofErr w:type="spellStart"/>
            <w:r w:rsidRPr="00D62374">
              <w:t>da</w:t>
            </w:r>
            <w:proofErr w:type="spellEnd"/>
            <w:r w:rsidRPr="00D62374">
              <w:t xml:space="preserve"> </w:t>
            </w:r>
            <w:proofErr w:type="spellStart"/>
            <w:r w:rsidRPr="00D62374">
              <w:t>objavljuje</w:t>
            </w:r>
            <w:proofErr w:type="spellEnd"/>
            <w:r w:rsidRPr="00D62374">
              <w:t xml:space="preserve"> </w:t>
            </w:r>
            <w:proofErr w:type="spellStart"/>
            <w:r w:rsidRPr="00D62374">
              <w:t>podatke</w:t>
            </w:r>
            <w:proofErr w:type="spellEnd"/>
            <w:r w:rsidRPr="00D62374">
              <w:t xml:space="preserve"> na </w:t>
            </w:r>
            <w:proofErr w:type="spellStart"/>
            <w:r w:rsidRPr="00D62374">
              <w:t>Internetu</w:t>
            </w:r>
            <w:proofErr w:type="spellEnd"/>
            <w:r w:rsidRPr="00D62374">
              <w:t xml:space="preserve"> </w:t>
            </w:r>
            <w:proofErr w:type="spellStart"/>
            <w:r w:rsidRPr="00D62374">
              <w:t>ili</w:t>
            </w:r>
            <w:proofErr w:type="spellEnd"/>
            <w:r w:rsidRPr="00D62374">
              <w:t xml:space="preserve"> u </w:t>
            </w:r>
            <w:proofErr w:type="spellStart"/>
            <w:r w:rsidRPr="00D62374">
              <w:t>medijima</w:t>
            </w:r>
            <w:proofErr w:type="spellEnd"/>
            <w:r w:rsidRPr="00D62374">
              <w:t xml:space="preserve"> </w:t>
            </w:r>
            <w:proofErr w:type="spellStart"/>
            <w:r w:rsidRPr="00D62374">
              <w:t>protivno</w:t>
            </w:r>
            <w:proofErr w:type="spellEnd"/>
            <w:r w:rsidRPr="00D62374">
              <w:t xml:space="preserve"> </w:t>
            </w:r>
            <w:proofErr w:type="spellStart"/>
            <w:r w:rsidRPr="00D62374">
              <w:t>članu</w:t>
            </w:r>
            <w:proofErr w:type="spellEnd"/>
            <w:r w:rsidRPr="00D62374">
              <w:t xml:space="preserve"> 18. </w:t>
            </w:r>
            <w:proofErr w:type="spellStart"/>
            <w:r w:rsidRPr="00D62374">
              <w:t>stav</w:t>
            </w:r>
            <w:proofErr w:type="spellEnd"/>
            <w:r w:rsidRPr="00D62374">
              <w:t xml:space="preserve"> 3. </w:t>
            </w:r>
            <w:proofErr w:type="spellStart"/>
            <w:r w:rsidRPr="00D62374">
              <w:t>ovog</w:t>
            </w:r>
            <w:proofErr w:type="spellEnd"/>
            <w:r w:rsidRPr="00D62374">
              <w:t xml:space="preserve"> </w:t>
            </w:r>
            <w:proofErr w:type="spellStart"/>
            <w:r w:rsidRPr="00D62374">
              <w:t>zakona</w:t>
            </w:r>
            <w:proofErr w:type="spellEnd"/>
            <w:r w:rsidRPr="00D62374">
              <w:t>.</w:t>
            </w:r>
          </w:p>
          <w:p w14:paraId="766DDA9B" w14:textId="29DE3126" w:rsidR="00AD3A52" w:rsidRDefault="00AD3A52" w:rsidP="00AD3A52">
            <w:pPr>
              <w:ind w:left="0" w:firstLine="0"/>
              <w:jc w:val="left"/>
              <w:rPr>
                <w:b/>
                <w:bCs/>
                <w:szCs w:val="24"/>
              </w:rPr>
            </w:pPr>
          </w:p>
          <w:p w14:paraId="4C105473" w14:textId="29848ADB" w:rsidR="006F4EEA" w:rsidRDefault="006F4EEA" w:rsidP="00AD3A52">
            <w:pPr>
              <w:ind w:left="0" w:firstLine="0"/>
              <w:jc w:val="left"/>
              <w:rPr>
                <w:b/>
                <w:bCs/>
                <w:szCs w:val="24"/>
              </w:rPr>
            </w:pPr>
          </w:p>
          <w:p w14:paraId="07287785" w14:textId="77777777" w:rsidR="006F4EEA" w:rsidRPr="00FC7435" w:rsidRDefault="006F4EEA" w:rsidP="00AD3A52">
            <w:pPr>
              <w:ind w:left="0" w:firstLine="0"/>
              <w:jc w:val="left"/>
              <w:rPr>
                <w:b/>
                <w:bCs/>
                <w:szCs w:val="24"/>
              </w:rPr>
            </w:pPr>
          </w:p>
          <w:p w14:paraId="220947A4" w14:textId="77777777" w:rsidR="00D9372F" w:rsidRDefault="00D9372F" w:rsidP="006F4EEA">
            <w:pPr>
              <w:ind w:left="0" w:firstLine="0"/>
              <w:jc w:val="center"/>
              <w:rPr>
                <w:b/>
                <w:bCs/>
                <w:sz w:val="28"/>
                <w:szCs w:val="24"/>
              </w:rPr>
            </w:pPr>
          </w:p>
          <w:p w14:paraId="6F686713" w14:textId="43E77892" w:rsidR="00AD3A52" w:rsidRPr="00FC7435" w:rsidRDefault="00337976" w:rsidP="006C0E13">
            <w:pPr>
              <w:ind w:left="0" w:firstLine="0"/>
              <w:jc w:val="left"/>
              <w:rPr>
                <w:b/>
                <w:bCs/>
                <w:szCs w:val="24"/>
              </w:rPr>
            </w:pPr>
            <w:r w:rsidRPr="00FC7435">
              <w:rPr>
                <w:b/>
                <w:bCs/>
                <w:sz w:val="28"/>
                <w:szCs w:val="24"/>
              </w:rPr>
              <w:lastRenderedPageBreak/>
              <w:t>POGLAVLJE</w:t>
            </w:r>
            <w:r w:rsidRPr="00D62374">
              <w:rPr>
                <w:b/>
                <w:bCs/>
                <w:sz w:val="28"/>
                <w:szCs w:val="24"/>
                <w:lang w:val="pl-PL"/>
              </w:rPr>
              <w:t xml:space="preserve"> </w:t>
            </w:r>
            <w:r w:rsidR="00AD3A52" w:rsidRPr="00D62374">
              <w:rPr>
                <w:b/>
                <w:bCs/>
                <w:sz w:val="28"/>
                <w:szCs w:val="24"/>
                <w:lang w:val="pl-PL"/>
              </w:rPr>
              <w:t>VII</w:t>
            </w:r>
          </w:p>
          <w:p w14:paraId="5C2F0549" w14:textId="71F032FA" w:rsidR="006F4EEA" w:rsidRPr="006C0E13" w:rsidRDefault="00AD3A52" w:rsidP="006C0E13">
            <w:pPr>
              <w:spacing w:after="60"/>
              <w:ind w:left="0" w:firstLine="0"/>
              <w:jc w:val="left"/>
              <w:rPr>
                <w:b/>
                <w:bCs/>
                <w:szCs w:val="24"/>
              </w:rPr>
            </w:pPr>
            <w:r w:rsidRPr="00D62374">
              <w:rPr>
                <w:b/>
                <w:bCs/>
                <w:sz w:val="28"/>
                <w:szCs w:val="24"/>
                <w:lang w:val="pl-PL"/>
              </w:rPr>
              <w:t>ODREDBE O PREKRŠAJNOM TIJELU I ŽALBI</w:t>
            </w:r>
          </w:p>
          <w:p w14:paraId="3DC0CDB2" w14:textId="77777777" w:rsidR="007A0B45" w:rsidRPr="00FC7435" w:rsidRDefault="007A0B45" w:rsidP="00AD3A52">
            <w:pPr>
              <w:ind w:left="0" w:firstLine="0"/>
              <w:jc w:val="left"/>
              <w:rPr>
                <w:color w:val="FF0000"/>
                <w:szCs w:val="24"/>
              </w:rPr>
            </w:pPr>
          </w:p>
          <w:p w14:paraId="22467A2B" w14:textId="77777777" w:rsidR="00AD3A52" w:rsidRPr="00FC7435" w:rsidRDefault="00AD3A52" w:rsidP="00AD3A52">
            <w:pPr>
              <w:ind w:left="0" w:firstLine="0"/>
              <w:jc w:val="center"/>
              <w:rPr>
                <w:b/>
                <w:bCs/>
                <w:szCs w:val="24"/>
              </w:rPr>
            </w:pPr>
            <w:proofErr w:type="spellStart"/>
            <w:r w:rsidRPr="00FC7435">
              <w:rPr>
                <w:b/>
                <w:bCs/>
                <w:szCs w:val="24"/>
              </w:rPr>
              <w:t>Član</w:t>
            </w:r>
            <w:proofErr w:type="spellEnd"/>
            <w:r w:rsidRPr="00FC7435">
              <w:rPr>
                <w:b/>
                <w:bCs/>
                <w:szCs w:val="24"/>
              </w:rPr>
              <w:t xml:space="preserve"> 33.</w:t>
            </w:r>
          </w:p>
          <w:p w14:paraId="04C97E98" w14:textId="77777777" w:rsidR="00AD3A52" w:rsidRPr="00FC7435" w:rsidRDefault="00AD3A52" w:rsidP="00AD3A52">
            <w:pPr>
              <w:spacing w:after="60"/>
              <w:ind w:left="0" w:firstLine="0"/>
              <w:jc w:val="center"/>
              <w:rPr>
                <w:b/>
                <w:bCs/>
                <w:szCs w:val="24"/>
              </w:rPr>
            </w:pPr>
            <w:proofErr w:type="spellStart"/>
            <w:r w:rsidRPr="00FC7435">
              <w:rPr>
                <w:b/>
                <w:bCs/>
                <w:szCs w:val="24"/>
              </w:rPr>
              <w:t>Telo</w:t>
            </w:r>
            <w:proofErr w:type="spellEnd"/>
            <w:r w:rsidRPr="00FC7435">
              <w:rPr>
                <w:b/>
                <w:bCs/>
                <w:szCs w:val="24"/>
              </w:rPr>
              <w:t xml:space="preserve"> </w:t>
            </w:r>
            <w:proofErr w:type="spellStart"/>
            <w:r w:rsidRPr="00FC7435">
              <w:rPr>
                <w:b/>
                <w:bCs/>
                <w:szCs w:val="24"/>
              </w:rPr>
              <w:t>prestupnika</w:t>
            </w:r>
            <w:proofErr w:type="spellEnd"/>
          </w:p>
          <w:p w14:paraId="239BE11D" w14:textId="77777777" w:rsidR="00D46DAF" w:rsidRPr="00FC7435" w:rsidRDefault="00D46DAF" w:rsidP="00AD3A52">
            <w:pPr>
              <w:ind w:left="0" w:firstLine="0"/>
              <w:jc w:val="left"/>
              <w:rPr>
                <w:b/>
                <w:bCs/>
                <w:szCs w:val="24"/>
              </w:rPr>
            </w:pPr>
          </w:p>
          <w:p w14:paraId="4118E192" w14:textId="77777777" w:rsidR="00AD3A52" w:rsidRPr="00D62374" w:rsidRDefault="00AD3A52" w:rsidP="007A717B">
            <w:pPr>
              <w:numPr>
                <w:ilvl w:val="0"/>
                <w:numId w:val="63"/>
              </w:numPr>
              <w:spacing w:after="40"/>
              <w:ind w:left="0" w:firstLine="0"/>
              <w:rPr>
                <w:szCs w:val="24"/>
                <w:lang w:val="pl-PL"/>
              </w:rPr>
            </w:pPr>
            <w:r w:rsidRPr="00D62374">
              <w:rPr>
                <w:szCs w:val="24"/>
                <w:lang w:val="pl-PL"/>
              </w:rPr>
              <w:t>Prekršajno tijelo, koje se brine o nadzoru nad</w:t>
            </w:r>
            <w:r w:rsidR="001C3D68">
              <w:rPr>
                <w:szCs w:val="24"/>
                <w:lang w:val="pl-PL"/>
              </w:rPr>
              <w:t xml:space="preserve"> </w:t>
            </w:r>
            <w:r w:rsidRPr="00D62374">
              <w:rPr>
                <w:szCs w:val="24"/>
                <w:lang w:val="pl-PL"/>
              </w:rPr>
              <w:t xml:space="preserve">sprovođenjem odredaba ovog zakona, je Agencija za statistiku Kosova. </w:t>
            </w:r>
          </w:p>
          <w:p w14:paraId="72926B5D" w14:textId="3AEB8226" w:rsidR="00AD3A52" w:rsidRDefault="00AD3A52" w:rsidP="00AD3A52">
            <w:pPr>
              <w:ind w:left="0" w:firstLine="0"/>
              <w:jc w:val="left"/>
              <w:rPr>
                <w:szCs w:val="24"/>
                <w:lang w:val="pl-PL"/>
              </w:rPr>
            </w:pPr>
          </w:p>
          <w:p w14:paraId="77ECCD35" w14:textId="77777777" w:rsidR="007A0B45" w:rsidRPr="00D62374" w:rsidRDefault="007A0B45" w:rsidP="00AD3A52">
            <w:pPr>
              <w:ind w:left="0" w:firstLine="0"/>
              <w:jc w:val="left"/>
              <w:rPr>
                <w:szCs w:val="24"/>
                <w:lang w:val="pl-PL"/>
              </w:rPr>
            </w:pPr>
          </w:p>
          <w:p w14:paraId="7C8492B6" w14:textId="2F7F8D97" w:rsidR="00323BAB" w:rsidRPr="00F61DEE" w:rsidRDefault="00AD3A52" w:rsidP="00F61DEE">
            <w:pPr>
              <w:numPr>
                <w:ilvl w:val="0"/>
                <w:numId w:val="63"/>
              </w:numPr>
              <w:spacing w:after="40"/>
              <w:ind w:left="0" w:firstLine="0"/>
              <w:rPr>
                <w:szCs w:val="24"/>
                <w:lang w:val="pl-PL"/>
              </w:rPr>
            </w:pPr>
            <w:r w:rsidRPr="00D62374">
              <w:rPr>
                <w:szCs w:val="24"/>
                <w:lang w:val="pl-PL"/>
              </w:rPr>
              <w:t>Službeno lice koje u obavljanju službene dužnosti naiđe na povredu odredaba ovog zakona, dužno je sastaviti službeni izvještaj na osnovu kojeg izvršni direktor Agencije izriče krivična djela predviđena članom 31. ovog zakona.</w:t>
            </w:r>
          </w:p>
          <w:p w14:paraId="054148A4" w14:textId="348C6A7C" w:rsidR="00323BAB" w:rsidRDefault="00323BAB" w:rsidP="00AD3A52">
            <w:pPr>
              <w:tabs>
                <w:tab w:val="left" w:pos="3240"/>
              </w:tabs>
              <w:ind w:left="0" w:firstLine="0"/>
              <w:jc w:val="center"/>
              <w:rPr>
                <w:b/>
                <w:bCs/>
                <w:szCs w:val="24"/>
              </w:rPr>
            </w:pPr>
          </w:p>
          <w:p w14:paraId="09DDE5A6" w14:textId="20BFD98A" w:rsidR="00323BAB" w:rsidRDefault="00323BAB" w:rsidP="00AD3A52">
            <w:pPr>
              <w:tabs>
                <w:tab w:val="left" w:pos="3240"/>
              </w:tabs>
              <w:ind w:left="0" w:firstLine="0"/>
              <w:jc w:val="center"/>
              <w:rPr>
                <w:b/>
                <w:bCs/>
                <w:szCs w:val="24"/>
              </w:rPr>
            </w:pPr>
          </w:p>
          <w:p w14:paraId="7B093A80" w14:textId="77777777" w:rsidR="00323BAB" w:rsidRDefault="00323BAB" w:rsidP="00AD3A52">
            <w:pPr>
              <w:tabs>
                <w:tab w:val="left" w:pos="3240"/>
              </w:tabs>
              <w:ind w:left="0" w:firstLine="0"/>
              <w:jc w:val="center"/>
              <w:rPr>
                <w:b/>
                <w:bCs/>
                <w:szCs w:val="24"/>
              </w:rPr>
            </w:pPr>
          </w:p>
          <w:p w14:paraId="345EE914" w14:textId="157F3DBB" w:rsidR="00AD3A52" w:rsidRPr="00FC7435" w:rsidRDefault="00AD3A52" w:rsidP="00AD3A52">
            <w:pPr>
              <w:tabs>
                <w:tab w:val="left" w:pos="3240"/>
              </w:tabs>
              <w:ind w:left="0" w:firstLine="0"/>
              <w:jc w:val="center"/>
              <w:rPr>
                <w:b/>
                <w:bCs/>
                <w:szCs w:val="24"/>
              </w:rPr>
            </w:pPr>
            <w:proofErr w:type="spellStart"/>
            <w:r w:rsidRPr="00FC7435">
              <w:rPr>
                <w:b/>
                <w:bCs/>
                <w:szCs w:val="24"/>
              </w:rPr>
              <w:t>Član</w:t>
            </w:r>
            <w:proofErr w:type="spellEnd"/>
            <w:r w:rsidRPr="00FC7435">
              <w:rPr>
                <w:b/>
                <w:bCs/>
                <w:szCs w:val="24"/>
              </w:rPr>
              <w:t xml:space="preserve"> 34.</w:t>
            </w:r>
          </w:p>
          <w:p w14:paraId="5EDACF0C" w14:textId="73966B94" w:rsidR="00D46DAF" w:rsidRPr="00FC7435" w:rsidRDefault="00AD3A52" w:rsidP="009D1914">
            <w:pPr>
              <w:tabs>
                <w:tab w:val="left" w:pos="3240"/>
              </w:tabs>
              <w:spacing w:after="60"/>
              <w:ind w:left="0" w:firstLine="0"/>
              <w:jc w:val="center"/>
              <w:rPr>
                <w:b/>
                <w:bCs/>
                <w:szCs w:val="24"/>
              </w:rPr>
            </w:pPr>
            <w:proofErr w:type="spellStart"/>
            <w:r w:rsidRPr="00FC7435">
              <w:rPr>
                <w:b/>
                <w:bCs/>
                <w:szCs w:val="24"/>
              </w:rPr>
              <w:t>Pravo</w:t>
            </w:r>
            <w:proofErr w:type="spellEnd"/>
            <w:r w:rsidRPr="00FC7435">
              <w:rPr>
                <w:b/>
                <w:bCs/>
                <w:szCs w:val="24"/>
              </w:rPr>
              <w:t xml:space="preserve"> na </w:t>
            </w:r>
            <w:proofErr w:type="spellStart"/>
            <w:r w:rsidRPr="00FC7435">
              <w:rPr>
                <w:b/>
                <w:bCs/>
                <w:szCs w:val="24"/>
              </w:rPr>
              <w:t>žalbu</w:t>
            </w:r>
            <w:proofErr w:type="spellEnd"/>
          </w:p>
          <w:p w14:paraId="443FBDFB" w14:textId="2633D642" w:rsidR="00AD3A52" w:rsidRPr="00D9372F" w:rsidRDefault="00AD3A52" w:rsidP="00D9372F">
            <w:pPr>
              <w:numPr>
                <w:ilvl w:val="0"/>
                <w:numId w:val="64"/>
              </w:numPr>
              <w:spacing w:before="240" w:after="40"/>
              <w:ind w:left="0" w:firstLine="0"/>
              <w:rPr>
                <w:szCs w:val="24"/>
                <w:lang w:val="pl-PL"/>
              </w:rPr>
            </w:pPr>
            <w:r w:rsidRPr="00D62374">
              <w:rPr>
                <w:szCs w:val="24"/>
                <w:lang w:val="pl-PL"/>
              </w:rPr>
              <w:t>Protiv upravnih odluka koje je izdala Agencija za statistiku Kosova u skladu sa ovim zakonom, nezadovoljna strana ima pravo da se žali Žalbenoj komisiji u roku od trideset (30) dana od dana prijema rešenja.</w:t>
            </w:r>
          </w:p>
          <w:p w14:paraId="5C681BC0" w14:textId="77777777" w:rsidR="00AD3A52" w:rsidRPr="00D62374" w:rsidRDefault="00AD3A52" w:rsidP="00D46DAF">
            <w:pPr>
              <w:numPr>
                <w:ilvl w:val="0"/>
                <w:numId w:val="64"/>
              </w:numPr>
              <w:spacing w:before="240" w:after="40"/>
              <w:ind w:left="0" w:firstLine="0"/>
              <w:rPr>
                <w:szCs w:val="24"/>
                <w:lang w:val="pl-PL"/>
              </w:rPr>
            </w:pPr>
            <w:r w:rsidRPr="00D62374">
              <w:rPr>
                <w:szCs w:val="24"/>
                <w:lang w:val="pl-PL"/>
              </w:rPr>
              <w:lastRenderedPageBreak/>
              <w:t>Žalbu razmatra Komisija za žalbe osnovana odlukom Vlade Republike Kosovo, a na predlog relevantnih institucija kao što su:</w:t>
            </w:r>
          </w:p>
          <w:p w14:paraId="1F1F5E30" w14:textId="6E1B1660" w:rsidR="007A0B45" w:rsidRDefault="007A0B45" w:rsidP="006C0E13">
            <w:pPr>
              <w:spacing w:after="40"/>
              <w:ind w:left="0" w:firstLine="0"/>
              <w:jc w:val="left"/>
              <w:rPr>
                <w:lang w:val="pl-PL"/>
              </w:rPr>
            </w:pPr>
          </w:p>
          <w:p w14:paraId="203646DB" w14:textId="77777777" w:rsidR="006C0E13" w:rsidRPr="006C0E13" w:rsidRDefault="006C0E13" w:rsidP="006C0E13">
            <w:pPr>
              <w:spacing w:after="40"/>
              <w:ind w:left="0" w:firstLine="0"/>
              <w:jc w:val="left"/>
              <w:rPr>
                <w:sz w:val="12"/>
                <w:szCs w:val="10"/>
                <w:lang w:val="pl-PL"/>
              </w:rPr>
            </w:pPr>
          </w:p>
          <w:p w14:paraId="20FD7F3A" w14:textId="4A7FAD12" w:rsidR="00AD3A52" w:rsidRPr="00FC7435" w:rsidRDefault="00AD3A52" w:rsidP="002F497B">
            <w:pPr>
              <w:spacing w:before="240" w:after="40"/>
              <w:ind w:left="288" w:firstLine="0"/>
              <w:jc w:val="left"/>
            </w:pPr>
            <w:r w:rsidRPr="00D62374">
              <w:rPr>
                <w:lang w:val="pl-PL"/>
              </w:rPr>
              <w:t>2.1 Dva člana iz Kancelarije predsednika Vlade, u pravnoj oblasti;</w:t>
            </w:r>
          </w:p>
          <w:p w14:paraId="38068BD1" w14:textId="77777777" w:rsidR="00AD3A52" w:rsidRPr="00FC7435" w:rsidRDefault="00AD3A52" w:rsidP="002F497B">
            <w:pPr>
              <w:spacing w:before="240" w:after="40"/>
              <w:ind w:left="288" w:firstLine="0"/>
              <w:jc w:val="left"/>
            </w:pPr>
            <w:r w:rsidRPr="00D62374">
              <w:rPr>
                <w:lang w:val="it-IT"/>
              </w:rPr>
              <w:t>2.2 Dva člana iz Ministarstva poljoprivrede, u oblasti poljoprivrede;</w:t>
            </w:r>
          </w:p>
          <w:p w14:paraId="79F39CB0" w14:textId="77777777" w:rsidR="007A0B45" w:rsidRDefault="007A0B45" w:rsidP="007A0B45">
            <w:pPr>
              <w:spacing w:after="40"/>
              <w:ind w:left="288" w:firstLine="0"/>
              <w:jc w:val="left"/>
              <w:rPr>
                <w:lang w:val="pl-PL"/>
              </w:rPr>
            </w:pPr>
          </w:p>
          <w:p w14:paraId="6E2EB028" w14:textId="1E7141BC" w:rsidR="00AD3A52" w:rsidRPr="00FC7435" w:rsidRDefault="00AD3A52" w:rsidP="002F497B">
            <w:pPr>
              <w:spacing w:before="240" w:after="40"/>
              <w:ind w:left="288" w:firstLine="0"/>
              <w:jc w:val="left"/>
            </w:pPr>
            <w:r w:rsidRPr="00D62374">
              <w:rPr>
                <w:lang w:val="pl-PL"/>
              </w:rPr>
              <w:t xml:space="preserve">2.3 Član iz Ministarstva nadležnog za lokalnu samoupravu. </w:t>
            </w:r>
          </w:p>
          <w:p w14:paraId="52C81A74" w14:textId="3854D76A" w:rsidR="00323BAB" w:rsidRPr="00D477E7" w:rsidRDefault="00AD3A52" w:rsidP="00D477E7">
            <w:pPr>
              <w:numPr>
                <w:ilvl w:val="0"/>
                <w:numId w:val="64"/>
              </w:numPr>
              <w:spacing w:before="240" w:after="40"/>
              <w:ind w:left="0" w:firstLine="0"/>
              <w:rPr>
                <w:szCs w:val="24"/>
                <w:lang w:val="pl-PL"/>
              </w:rPr>
            </w:pPr>
            <w:r w:rsidRPr="00D62374">
              <w:rPr>
                <w:szCs w:val="24"/>
                <w:lang w:val="pl-PL"/>
              </w:rPr>
              <w:t>Odluka Komisije za žalbe je konačna u upravnom postupku. Protiv konačne odluke Komisije za žalbe može se pokrenuti upravni spor u nadležnom sudu, u skladu sa važećim zakonima.</w:t>
            </w:r>
          </w:p>
          <w:p w14:paraId="3034A544" w14:textId="0546A8DE" w:rsidR="00D46DAF" w:rsidRDefault="00D46DAF" w:rsidP="00AD3A52">
            <w:pPr>
              <w:ind w:left="0" w:firstLine="0"/>
              <w:jc w:val="left"/>
              <w:rPr>
                <w:b/>
                <w:bCs/>
                <w:szCs w:val="24"/>
              </w:rPr>
            </w:pPr>
          </w:p>
          <w:p w14:paraId="6B2C4849" w14:textId="77777777" w:rsidR="00D477E7" w:rsidRDefault="00D477E7" w:rsidP="00AD3A52">
            <w:pPr>
              <w:ind w:left="0" w:firstLine="0"/>
              <w:jc w:val="left"/>
              <w:rPr>
                <w:b/>
                <w:bCs/>
                <w:szCs w:val="24"/>
              </w:rPr>
            </w:pPr>
          </w:p>
          <w:p w14:paraId="45B63A31" w14:textId="4F28B3A1" w:rsidR="006F4EEA" w:rsidRDefault="006F4EEA" w:rsidP="00AD3A52">
            <w:pPr>
              <w:ind w:left="0" w:firstLine="0"/>
              <w:jc w:val="left"/>
              <w:rPr>
                <w:b/>
                <w:bCs/>
                <w:szCs w:val="24"/>
              </w:rPr>
            </w:pPr>
          </w:p>
          <w:p w14:paraId="678019C0" w14:textId="3868DB07" w:rsidR="006C0E13" w:rsidRDefault="006C0E13" w:rsidP="00AD3A52">
            <w:pPr>
              <w:ind w:left="0" w:firstLine="0"/>
              <w:jc w:val="left"/>
              <w:rPr>
                <w:b/>
                <w:bCs/>
                <w:szCs w:val="24"/>
              </w:rPr>
            </w:pPr>
          </w:p>
          <w:p w14:paraId="29A7742F" w14:textId="77777777" w:rsidR="006C0E13" w:rsidRPr="00AD3A52" w:rsidRDefault="006C0E13" w:rsidP="00AD3A52">
            <w:pPr>
              <w:ind w:left="0" w:firstLine="0"/>
              <w:jc w:val="left"/>
              <w:rPr>
                <w:b/>
                <w:bCs/>
                <w:szCs w:val="24"/>
              </w:rPr>
            </w:pPr>
          </w:p>
          <w:p w14:paraId="4F87FFC5" w14:textId="77777777" w:rsidR="00AD3A52" w:rsidRPr="00AD3A52" w:rsidRDefault="00337976" w:rsidP="006C0E13">
            <w:pPr>
              <w:ind w:left="0" w:firstLine="0"/>
              <w:rPr>
                <w:b/>
                <w:bCs/>
                <w:szCs w:val="24"/>
              </w:rPr>
            </w:pPr>
            <w:r w:rsidRPr="00FC7435">
              <w:rPr>
                <w:b/>
                <w:bCs/>
                <w:sz w:val="28"/>
                <w:szCs w:val="24"/>
              </w:rPr>
              <w:t>POGLAVLJE</w:t>
            </w:r>
            <w:r w:rsidR="00AD3A52" w:rsidRPr="00AD3A52">
              <w:rPr>
                <w:b/>
                <w:bCs/>
                <w:sz w:val="28"/>
                <w:szCs w:val="24"/>
              </w:rPr>
              <w:t xml:space="preserve"> VIII</w:t>
            </w:r>
          </w:p>
          <w:p w14:paraId="2F6BFB10" w14:textId="53DCA3B7" w:rsidR="00AD3A52" w:rsidRPr="006C0E13" w:rsidRDefault="00AD3A52" w:rsidP="006C0E13">
            <w:pPr>
              <w:pStyle w:val="BodyText2"/>
              <w:rPr>
                <w:bCs/>
                <w:lang w:val="sq-AL"/>
              </w:rPr>
            </w:pPr>
            <w:r w:rsidRPr="006C0E13">
              <w:rPr>
                <w:bCs/>
                <w:lang w:val="sq-AL"/>
              </w:rPr>
              <w:t>PRELAZNE</w:t>
            </w:r>
            <w:r w:rsidR="006C0E13" w:rsidRPr="006C0E13">
              <w:rPr>
                <w:bCs/>
                <w:lang w:val="sq-AL"/>
              </w:rPr>
              <w:t xml:space="preserve"> </w:t>
            </w:r>
            <w:r w:rsidRPr="006C0E13">
              <w:rPr>
                <w:bCs/>
                <w:lang w:val="sq-AL"/>
              </w:rPr>
              <w:t>I ZAVRŠNE ODREDBE</w:t>
            </w:r>
          </w:p>
          <w:p w14:paraId="5C8B6E20" w14:textId="1AEDFD25" w:rsidR="00AD3A52" w:rsidRDefault="00AD3A52" w:rsidP="00AD3A52">
            <w:pPr>
              <w:ind w:left="0" w:firstLine="0"/>
              <w:jc w:val="left"/>
              <w:rPr>
                <w:b/>
                <w:bCs/>
                <w:szCs w:val="24"/>
              </w:rPr>
            </w:pPr>
          </w:p>
          <w:p w14:paraId="37153CE6" w14:textId="77777777" w:rsidR="007A0B45" w:rsidRDefault="007A0B45" w:rsidP="00AD3A52">
            <w:pPr>
              <w:ind w:left="0" w:firstLine="0"/>
              <w:jc w:val="left"/>
              <w:rPr>
                <w:b/>
                <w:bCs/>
                <w:szCs w:val="24"/>
              </w:rPr>
            </w:pPr>
          </w:p>
          <w:p w14:paraId="6C0CAF3E" w14:textId="77777777" w:rsidR="00AD3A52" w:rsidRPr="00AD3A52" w:rsidRDefault="00AD3A52" w:rsidP="00D46DAF">
            <w:pPr>
              <w:ind w:left="0" w:firstLine="0"/>
              <w:rPr>
                <w:b/>
                <w:bCs/>
                <w:szCs w:val="24"/>
              </w:rPr>
            </w:pPr>
            <w:r>
              <w:rPr>
                <w:b/>
                <w:bCs/>
                <w:szCs w:val="24"/>
              </w:rPr>
              <w:lastRenderedPageBreak/>
              <w:t xml:space="preserve">                               </w:t>
            </w:r>
            <w:proofErr w:type="spellStart"/>
            <w:r w:rsidRPr="00AD3A52">
              <w:rPr>
                <w:b/>
                <w:bCs/>
                <w:szCs w:val="24"/>
              </w:rPr>
              <w:t>Član</w:t>
            </w:r>
            <w:proofErr w:type="spellEnd"/>
            <w:r w:rsidRPr="00AD3A52">
              <w:rPr>
                <w:b/>
                <w:bCs/>
                <w:szCs w:val="24"/>
              </w:rPr>
              <w:t xml:space="preserve"> 35.</w:t>
            </w:r>
          </w:p>
          <w:p w14:paraId="3DABD3C3" w14:textId="77777777" w:rsidR="00AD3A52" w:rsidRDefault="00AD3A52" w:rsidP="00D46DAF">
            <w:pPr>
              <w:spacing w:after="60"/>
              <w:ind w:left="0" w:firstLine="0"/>
              <w:rPr>
                <w:b/>
                <w:bCs/>
                <w:szCs w:val="24"/>
              </w:rPr>
            </w:pPr>
            <w:r w:rsidRPr="00AD3A52">
              <w:rPr>
                <w:b/>
                <w:bCs/>
                <w:szCs w:val="24"/>
              </w:rPr>
              <w:t xml:space="preserve">Rok i </w:t>
            </w:r>
            <w:proofErr w:type="spellStart"/>
            <w:r w:rsidRPr="00AD3A52">
              <w:rPr>
                <w:b/>
                <w:bCs/>
                <w:szCs w:val="24"/>
              </w:rPr>
              <w:t>izdavanje</w:t>
            </w:r>
            <w:proofErr w:type="spellEnd"/>
            <w:r w:rsidRPr="00AD3A52">
              <w:rPr>
                <w:b/>
                <w:bCs/>
                <w:szCs w:val="24"/>
              </w:rPr>
              <w:t xml:space="preserve"> </w:t>
            </w:r>
            <w:proofErr w:type="spellStart"/>
            <w:r w:rsidRPr="00AD3A52">
              <w:rPr>
                <w:b/>
                <w:bCs/>
                <w:szCs w:val="24"/>
              </w:rPr>
              <w:t>metodoloških</w:t>
            </w:r>
            <w:proofErr w:type="spellEnd"/>
            <w:r w:rsidRPr="00AD3A52">
              <w:rPr>
                <w:b/>
                <w:bCs/>
                <w:szCs w:val="24"/>
              </w:rPr>
              <w:t xml:space="preserve"> </w:t>
            </w:r>
            <w:proofErr w:type="spellStart"/>
            <w:r w:rsidRPr="00AD3A52">
              <w:rPr>
                <w:b/>
                <w:bCs/>
                <w:szCs w:val="24"/>
              </w:rPr>
              <w:t>dokumenata</w:t>
            </w:r>
            <w:proofErr w:type="spellEnd"/>
          </w:p>
          <w:p w14:paraId="03E7AB99" w14:textId="77777777" w:rsidR="00AD3A52" w:rsidRPr="00AD3A52" w:rsidRDefault="00AD3A52" w:rsidP="001C3D68">
            <w:pPr>
              <w:ind w:left="0" w:firstLine="0"/>
              <w:jc w:val="left"/>
              <w:rPr>
                <w:b/>
                <w:bCs/>
                <w:szCs w:val="24"/>
              </w:rPr>
            </w:pPr>
          </w:p>
          <w:p w14:paraId="69AEB232" w14:textId="77777777" w:rsidR="00AD3A52" w:rsidRPr="00D62374" w:rsidRDefault="00AD3A52" w:rsidP="007A717B">
            <w:pPr>
              <w:numPr>
                <w:ilvl w:val="0"/>
                <w:numId w:val="65"/>
              </w:numPr>
              <w:spacing w:after="40"/>
              <w:ind w:left="0" w:firstLine="0"/>
              <w:rPr>
                <w:szCs w:val="24"/>
              </w:rPr>
            </w:pPr>
            <w:proofErr w:type="spellStart"/>
            <w:r w:rsidRPr="00D62374">
              <w:rPr>
                <w:szCs w:val="24"/>
              </w:rPr>
              <w:t>Agencija</w:t>
            </w:r>
            <w:proofErr w:type="spellEnd"/>
            <w:r w:rsidRPr="00D62374">
              <w:rPr>
                <w:szCs w:val="24"/>
              </w:rPr>
              <w:t xml:space="preserve"> </w:t>
            </w:r>
            <w:proofErr w:type="spellStart"/>
            <w:r w:rsidRPr="00D62374">
              <w:rPr>
                <w:szCs w:val="24"/>
              </w:rPr>
              <w:t>za</w:t>
            </w:r>
            <w:proofErr w:type="spellEnd"/>
            <w:r w:rsidRPr="00D62374">
              <w:rPr>
                <w:szCs w:val="24"/>
              </w:rPr>
              <w:t xml:space="preserve"> </w:t>
            </w:r>
            <w:proofErr w:type="spellStart"/>
            <w:r w:rsidRPr="00D62374">
              <w:rPr>
                <w:szCs w:val="24"/>
              </w:rPr>
              <w:t>statistiku</w:t>
            </w:r>
            <w:proofErr w:type="spellEnd"/>
            <w:r w:rsidRPr="00D62374">
              <w:rPr>
                <w:szCs w:val="24"/>
              </w:rPr>
              <w:t xml:space="preserve"> Kosova </w:t>
            </w:r>
            <w:proofErr w:type="spellStart"/>
            <w:r w:rsidRPr="00D62374">
              <w:rPr>
                <w:szCs w:val="24"/>
              </w:rPr>
              <w:t>izdaje</w:t>
            </w:r>
            <w:proofErr w:type="spellEnd"/>
            <w:r w:rsidRPr="00D62374">
              <w:rPr>
                <w:szCs w:val="24"/>
              </w:rPr>
              <w:t xml:space="preserve"> </w:t>
            </w:r>
            <w:proofErr w:type="spellStart"/>
            <w:r w:rsidRPr="00D62374">
              <w:rPr>
                <w:szCs w:val="24"/>
              </w:rPr>
              <w:t>metodološke</w:t>
            </w:r>
            <w:proofErr w:type="spellEnd"/>
            <w:r w:rsidRPr="00D62374">
              <w:rPr>
                <w:szCs w:val="24"/>
              </w:rPr>
              <w:t xml:space="preserve"> dokumente </w:t>
            </w:r>
            <w:proofErr w:type="spellStart"/>
            <w:r w:rsidRPr="00D62374">
              <w:rPr>
                <w:szCs w:val="24"/>
              </w:rPr>
              <w:t>utvrđene</w:t>
            </w:r>
            <w:proofErr w:type="spellEnd"/>
            <w:r w:rsidRPr="00D62374">
              <w:rPr>
                <w:szCs w:val="24"/>
              </w:rPr>
              <w:t xml:space="preserve"> </w:t>
            </w:r>
            <w:proofErr w:type="spellStart"/>
            <w:r w:rsidRPr="00D62374">
              <w:rPr>
                <w:szCs w:val="24"/>
              </w:rPr>
              <w:t>odredbama</w:t>
            </w:r>
            <w:proofErr w:type="spellEnd"/>
            <w:r w:rsidRPr="00D62374">
              <w:rPr>
                <w:szCs w:val="24"/>
              </w:rPr>
              <w:t xml:space="preserve"> </w:t>
            </w:r>
            <w:proofErr w:type="spellStart"/>
            <w:r w:rsidRPr="00D62374">
              <w:rPr>
                <w:szCs w:val="24"/>
              </w:rPr>
              <w:t>ovog</w:t>
            </w:r>
            <w:proofErr w:type="spellEnd"/>
            <w:r w:rsidRPr="00D62374">
              <w:rPr>
                <w:szCs w:val="24"/>
              </w:rPr>
              <w:t xml:space="preserve"> </w:t>
            </w:r>
            <w:proofErr w:type="spellStart"/>
            <w:r w:rsidRPr="00D62374">
              <w:rPr>
                <w:szCs w:val="24"/>
              </w:rPr>
              <w:t>zakona</w:t>
            </w:r>
            <w:proofErr w:type="spellEnd"/>
            <w:r w:rsidRPr="00D62374">
              <w:rPr>
                <w:szCs w:val="24"/>
              </w:rPr>
              <w:t xml:space="preserve"> prije </w:t>
            </w:r>
            <w:proofErr w:type="spellStart"/>
            <w:r w:rsidRPr="00D62374">
              <w:rPr>
                <w:szCs w:val="24"/>
              </w:rPr>
              <w:t>sprovođenja</w:t>
            </w:r>
            <w:proofErr w:type="spellEnd"/>
            <w:r w:rsidRPr="00D62374">
              <w:rPr>
                <w:szCs w:val="24"/>
              </w:rPr>
              <w:t xml:space="preserve"> </w:t>
            </w:r>
            <w:proofErr w:type="spellStart"/>
            <w:r w:rsidRPr="00D62374">
              <w:rPr>
                <w:szCs w:val="24"/>
              </w:rPr>
              <w:t>relevantne</w:t>
            </w:r>
            <w:proofErr w:type="spellEnd"/>
            <w:r w:rsidRPr="00D62374">
              <w:rPr>
                <w:szCs w:val="24"/>
              </w:rPr>
              <w:t xml:space="preserve"> </w:t>
            </w:r>
            <w:proofErr w:type="spellStart"/>
            <w:r w:rsidRPr="00D62374">
              <w:rPr>
                <w:szCs w:val="24"/>
              </w:rPr>
              <w:t>popisne</w:t>
            </w:r>
            <w:proofErr w:type="spellEnd"/>
            <w:r w:rsidRPr="00D62374">
              <w:rPr>
                <w:szCs w:val="24"/>
              </w:rPr>
              <w:t xml:space="preserve"> </w:t>
            </w:r>
            <w:proofErr w:type="spellStart"/>
            <w:r w:rsidRPr="00D62374">
              <w:rPr>
                <w:szCs w:val="24"/>
              </w:rPr>
              <w:t>aktivnosti</w:t>
            </w:r>
            <w:proofErr w:type="spellEnd"/>
            <w:r w:rsidRPr="00D62374">
              <w:rPr>
                <w:szCs w:val="24"/>
              </w:rPr>
              <w:t>.</w:t>
            </w:r>
          </w:p>
          <w:p w14:paraId="6DF7090B" w14:textId="23EB3DAD" w:rsidR="00AD3A52" w:rsidRDefault="00AD3A52" w:rsidP="00AD3A52">
            <w:pPr>
              <w:ind w:left="0" w:firstLine="0"/>
              <w:jc w:val="left"/>
              <w:rPr>
                <w:szCs w:val="24"/>
              </w:rPr>
            </w:pPr>
          </w:p>
          <w:p w14:paraId="12A9EA4C" w14:textId="77777777" w:rsidR="006C0E13" w:rsidRPr="00D62374" w:rsidRDefault="006C0E13" w:rsidP="00AD3A52">
            <w:pPr>
              <w:ind w:left="0" w:firstLine="0"/>
              <w:jc w:val="left"/>
              <w:rPr>
                <w:szCs w:val="24"/>
              </w:rPr>
            </w:pPr>
          </w:p>
          <w:p w14:paraId="3922E5E1" w14:textId="77777777" w:rsidR="00AD3A52" w:rsidRPr="00D62374" w:rsidRDefault="00AD3A52" w:rsidP="007A717B">
            <w:pPr>
              <w:numPr>
                <w:ilvl w:val="0"/>
                <w:numId w:val="65"/>
              </w:numPr>
              <w:spacing w:after="40"/>
              <w:ind w:left="0" w:firstLine="0"/>
              <w:rPr>
                <w:szCs w:val="24"/>
              </w:rPr>
            </w:pPr>
            <w:r w:rsidRPr="00D62374">
              <w:rPr>
                <w:szCs w:val="24"/>
              </w:rPr>
              <w:t xml:space="preserve">Do </w:t>
            </w:r>
            <w:proofErr w:type="spellStart"/>
            <w:r w:rsidRPr="00D62374">
              <w:rPr>
                <w:szCs w:val="24"/>
              </w:rPr>
              <w:t>donošenja</w:t>
            </w:r>
            <w:proofErr w:type="spellEnd"/>
            <w:r w:rsidRPr="00D62374">
              <w:rPr>
                <w:szCs w:val="24"/>
              </w:rPr>
              <w:t xml:space="preserve"> </w:t>
            </w:r>
            <w:proofErr w:type="spellStart"/>
            <w:r w:rsidRPr="00D62374">
              <w:rPr>
                <w:szCs w:val="24"/>
              </w:rPr>
              <w:t>novih</w:t>
            </w:r>
            <w:proofErr w:type="spellEnd"/>
            <w:r w:rsidRPr="00D62374">
              <w:rPr>
                <w:szCs w:val="24"/>
              </w:rPr>
              <w:t xml:space="preserve"> </w:t>
            </w:r>
            <w:proofErr w:type="spellStart"/>
            <w:r w:rsidRPr="00D62374">
              <w:rPr>
                <w:szCs w:val="24"/>
              </w:rPr>
              <w:t>metodologija</w:t>
            </w:r>
            <w:proofErr w:type="spellEnd"/>
            <w:r w:rsidRPr="00D62374">
              <w:rPr>
                <w:szCs w:val="24"/>
              </w:rPr>
              <w:t xml:space="preserve"> u </w:t>
            </w:r>
            <w:proofErr w:type="spellStart"/>
            <w:r w:rsidRPr="00D62374">
              <w:rPr>
                <w:szCs w:val="24"/>
              </w:rPr>
              <w:t>skladu</w:t>
            </w:r>
            <w:proofErr w:type="spellEnd"/>
            <w:r w:rsidRPr="00D62374">
              <w:rPr>
                <w:szCs w:val="24"/>
              </w:rPr>
              <w:t xml:space="preserve"> sa </w:t>
            </w:r>
            <w:proofErr w:type="spellStart"/>
            <w:r w:rsidRPr="00D62374">
              <w:rPr>
                <w:szCs w:val="24"/>
              </w:rPr>
              <w:t>stavom</w:t>
            </w:r>
            <w:proofErr w:type="spellEnd"/>
            <w:r w:rsidRPr="00D62374">
              <w:rPr>
                <w:szCs w:val="24"/>
              </w:rPr>
              <w:t xml:space="preserve"> 1. </w:t>
            </w:r>
            <w:proofErr w:type="spellStart"/>
            <w:r w:rsidRPr="00D62374">
              <w:rPr>
                <w:szCs w:val="24"/>
              </w:rPr>
              <w:t>ovog</w:t>
            </w:r>
            <w:proofErr w:type="spellEnd"/>
            <w:r w:rsidRPr="00D62374">
              <w:rPr>
                <w:szCs w:val="24"/>
              </w:rPr>
              <w:t xml:space="preserve"> </w:t>
            </w:r>
            <w:proofErr w:type="spellStart"/>
            <w:r w:rsidRPr="00D62374">
              <w:rPr>
                <w:szCs w:val="24"/>
              </w:rPr>
              <w:t>člana</w:t>
            </w:r>
            <w:proofErr w:type="spellEnd"/>
            <w:r w:rsidRPr="00D62374">
              <w:rPr>
                <w:szCs w:val="24"/>
              </w:rPr>
              <w:t xml:space="preserve">, </w:t>
            </w:r>
            <w:proofErr w:type="spellStart"/>
            <w:r w:rsidRPr="00D62374">
              <w:rPr>
                <w:szCs w:val="24"/>
              </w:rPr>
              <w:t>primjenjuju</w:t>
            </w:r>
            <w:proofErr w:type="spellEnd"/>
            <w:r w:rsidRPr="00D62374">
              <w:rPr>
                <w:szCs w:val="24"/>
              </w:rPr>
              <w:t xml:space="preserve"> se </w:t>
            </w:r>
            <w:proofErr w:type="spellStart"/>
            <w:r w:rsidRPr="00D62374">
              <w:rPr>
                <w:szCs w:val="24"/>
              </w:rPr>
              <w:t>postojeći</w:t>
            </w:r>
            <w:proofErr w:type="spellEnd"/>
            <w:r w:rsidRPr="00D62374">
              <w:rPr>
                <w:szCs w:val="24"/>
              </w:rPr>
              <w:t xml:space="preserve"> </w:t>
            </w:r>
            <w:proofErr w:type="spellStart"/>
            <w:r w:rsidRPr="00D62374">
              <w:rPr>
                <w:szCs w:val="24"/>
              </w:rPr>
              <w:t>metodološki</w:t>
            </w:r>
            <w:proofErr w:type="spellEnd"/>
            <w:r w:rsidRPr="00D62374">
              <w:rPr>
                <w:szCs w:val="24"/>
              </w:rPr>
              <w:t xml:space="preserve"> dokumenti </w:t>
            </w:r>
            <w:proofErr w:type="spellStart"/>
            <w:r w:rsidRPr="00D62374">
              <w:rPr>
                <w:szCs w:val="24"/>
              </w:rPr>
              <w:t>ukoliko</w:t>
            </w:r>
            <w:proofErr w:type="spellEnd"/>
            <w:r w:rsidRPr="00D62374">
              <w:rPr>
                <w:szCs w:val="24"/>
              </w:rPr>
              <w:t xml:space="preserve"> nisu u </w:t>
            </w:r>
            <w:proofErr w:type="spellStart"/>
            <w:r w:rsidRPr="00D62374">
              <w:rPr>
                <w:szCs w:val="24"/>
              </w:rPr>
              <w:t>suprotnosti</w:t>
            </w:r>
            <w:proofErr w:type="spellEnd"/>
            <w:r w:rsidRPr="00D62374">
              <w:rPr>
                <w:szCs w:val="24"/>
              </w:rPr>
              <w:t xml:space="preserve"> sa </w:t>
            </w:r>
            <w:proofErr w:type="spellStart"/>
            <w:r w:rsidRPr="00D62374">
              <w:rPr>
                <w:szCs w:val="24"/>
              </w:rPr>
              <w:t>ovim</w:t>
            </w:r>
            <w:proofErr w:type="spellEnd"/>
            <w:r w:rsidRPr="00D62374">
              <w:rPr>
                <w:szCs w:val="24"/>
              </w:rPr>
              <w:t xml:space="preserve"> </w:t>
            </w:r>
            <w:proofErr w:type="spellStart"/>
            <w:r w:rsidRPr="00D62374">
              <w:rPr>
                <w:szCs w:val="24"/>
              </w:rPr>
              <w:t>zakonom</w:t>
            </w:r>
            <w:proofErr w:type="spellEnd"/>
            <w:r w:rsidRPr="00D62374">
              <w:rPr>
                <w:szCs w:val="24"/>
              </w:rPr>
              <w:t>.</w:t>
            </w:r>
          </w:p>
          <w:p w14:paraId="7A063065" w14:textId="77777777" w:rsidR="00D46DAF" w:rsidRPr="00FC7435" w:rsidRDefault="00D46DAF" w:rsidP="00AD3A52">
            <w:pPr>
              <w:ind w:left="0" w:firstLine="0"/>
              <w:jc w:val="left"/>
            </w:pPr>
          </w:p>
          <w:p w14:paraId="1AE78647" w14:textId="3F17074B" w:rsidR="009D1914" w:rsidRDefault="009D1914" w:rsidP="00D477E7">
            <w:pPr>
              <w:spacing w:line="276" w:lineRule="auto"/>
              <w:ind w:left="0" w:firstLine="0"/>
              <w:rPr>
                <w:b/>
                <w:color w:val="000000"/>
                <w:lang w:val="pl-PL"/>
              </w:rPr>
            </w:pPr>
          </w:p>
          <w:p w14:paraId="717F963E" w14:textId="77777777" w:rsidR="009D1914" w:rsidRDefault="009D1914" w:rsidP="00605FB3">
            <w:pPr>
              <w:spacing w:line="276" w:lineRule="auto"/>
              <w:ind w:left="0" w:firstLine="0"/>
              <w:jc w:val="center"/>
              <w:rPr>
                <w:b/>
                <w:color w:val="000000"/>
                <w:lang w:val="pl-PL"/>
              </w:rPr>
            </w:pPr>
          </w:p>
          <w:p w14:paraId="5E6980AE" w14:textId="0D7AED16" w:rsidR="00AD3A52" w:rsidRPr="00FC7435" w:rsidRDefault="00AD3A52" w:rsidP="00AD3A52">
            <w:pPr>
              <w:ind w:left="0" w:firstLine="0"/>
              <w:jc w:val="center"/>
              <w:rPr>
                <w:b/>
                <w:color w:val="000000"/>
              </w:rPr>
            </w:pPr>
            <w:r w:rsidRPr="00D62374">
              <w:rPr>
                <w:b/>
                <w:color w:val="000000"/>
                <w:lang w:val="pl-PL"/>
              </w:rPr>
              <w:t>Član 36.</w:t>
            </w:r>
          </w:p>
          <w:p w14:paraId="107A6D34" w14:textId="77777777" w:rsidR="00AD3A52" w:rsidRPr="00FC7435" w:rsidRDefault="00AD3A52" w:rsidP="00AD3A52">
            <w:pPr>
              <w:spacing w:after="60"/>
              <w:ind w:left="0" w:firstLine="0"/>
              <w:jc w:val="center"/>
              <w:rPr>
                <w:b/>
                <w:color w:val="000000"/>
              </w:rPr>
            </w:pPr>
            <w:r w:rsidRPr="00D62374">
              <w:rPr>
                <w:b/>
                <w:color w:val="000000"/>
                <w:lang w:val="pl-PL"/>
              </w:rPr>
              <w:t>Ukidanje</w:t>
            </w:r>
          </w:p>
          <w:p w14:paraId="43BC1D23" w14:textId="77777777" w:rsidR="00AD3A52" w:rsidRPr="00FC7435" w:rsidRDefault="00AD3A52" w:rsidP="00AD3A52">
            <w:pPr>
              <w:ind w:left="0" w:firstLine="0"/>
              <w:jc w:val="left"/>
              <w:rPr>
                <w:szCs w:val="24"/>
              </w:rPr>
            </w:pPr>
          </w:p>
          <w:p w14:paraId="7F6735CA" w14:textId="7AA9B36B" w:rsidR="009D1914" w:rsidRPr="009D1914" w:rsidRDefault="00AD3A52" w:rsidP="009D1914">
            <w:pPr>
              <w:spacing w:after="40"/>
              <w:ind w:left="0" w:firstLine="0"/>
              <w:rPr>
                <w:szCs w:val="24"/>
              </w:rPr>
            </w:pPr>
            <w:proofErr w:type="spellStart"/>
            <w:r w:rsidRPr="00AF546C">
              <w:rPr>
                <w:szCs w:val="24"/>
              </w:rPr>
              <w:t>Stupanjem</w:t>
            </w:r>
            <w:proofErr w:type="spellEnd"/>
            <w:r w:rsidRPr="00AF546C">
              <w:rPr>
                <w:szCs w:val="24"/>
              </w:rPr>
              <w:t xml:space="preserve"> na </w:t>
            </w:r>
            <w:proofErr w:type="spellStart"/>
            <w:r w:rsidRPr="00AF546C">
              <w:rPr>
                <w:szCs w:val="24"/>
              </w:rPr>
              <w:t>snagu</w:t>
            </w:r>
            <w:proofErr w:type="spellEnd"/>
            <w:r w:rsidRPr="00AF546C">
              <w:rPr>
                <w:szCs w:val="24"/>
              </w:rPr>
              <w:t xml:space="preserve"> </w:t>
            </w:r>
            <w:proofErr w:type="spellStart"/>
            <w:r w:rsidRPr="00AF546C">
              <w:rPr>
                <w:szCs w:val="24"/>
              </w:rPr>
              <w:t>ovog</w:t>
            </w:r>
            <w:proofErr w:type="spellEnd"/>
            <w:r w:rsidRPr="00AF546C">
              <w:rPr>
                <w:szCs w:val="24"/>
              </w:rPr>
              <w:t xml:space="preserve"> </w:t>
            </w:r>
            <w:proofErr w:type="spellStart"/>
            <w:r w:rsidRPr="00AF546C">
              <w:rPr>
                <w:szCs w:val="24"/>
              </w:rPr>
              <w:t>zakona</w:t>
            </w:r>
            <w:proofErr w:type="spellEnd"/>
            <w:r w:rsidRPr="00AF546C">
              <w:rPr>
                <w:szCs w:val="24"/>
              </w:rPr>
              <w:t xml:space="preserve"> </w:t>
            </w:r>
            <w:proofErr w:type="spellStart"/>
            <w:r w:rsidRPr="00AF546C">
              <w:rPr>
                <w:szCs w:val="24"/>
              </w:rPr>
              <w:t>ukida</w:t>
            </w:r>
            <w:proofErr w:type="spellEnd"/>
            <w:r w:rsidRPr="00AF546C">
              <w:rPr>
                <w:szCs w:val="24"/>
              </w:rPr>
              <w:t xml:space="preserve"> se Zakon </w:t>
            </w:r>
            <w:proofErr w:type="spellStart"/>
            <w:r w:rsidRPr="00AF546C">
              <w:rPr>
                <w:szCs w:val="24"/>
              </w:rPr>
              <w:t>br</w:t>
            </w:r>
            <w:proofErr w:type="spellEnd"/>
            <w:r w:rsidRPr="00AF546C">
              <w:rPr>
                <w:szCs w:val="24"/>
              </w:rPr>
              <w:t xml:space="preserve">. 04 / L-127 o </w:t>
            </w:r>
            <w:proofErr w:type="spellStart"/>
            <w:r w:rsidRPr="00AF546C">
              <w:rPr>
                <w:szCs w:val="24"/>
              </w:rPr>
              <w:t>registraciji</w:t>
            </w:r>
            <w:proofErr w:type="spellEnd"/>
            <w:r w:rsidRPr="00AF546C">
              <w:rPr>
                <w:szCs w:val="24"/>
              </w:rPr>
              <w:t xml:space="preserve"> </w:t>
            </w:r>
            <w:proofErr w:type="spellStart"/>
            <w:r w:rsidRPr="00AF546C">
              <w:rPr>
                <w:szCs w:val="24"/>
              </w:rPr>
              <w:t>poljoprivrede</w:t>
            </w:r>
            <w:proofErr w:type="spellEnd"/>
            <w:r w:rsidRPr="00AF546C">
              <w:rPr>
                <w:szCs w:val="24"/>
              </w:rPr>
              <w:t xml:space="preserve">, </w:t>
            </w:r>
            <w:proofErr w:type="spellStart"/>
            <w:r w:rsidRPr="00AF546C">
              <w:rPr>
                <w:szCs w:val="24"/>
              </w:rPr>
              <w:t>izmijenjen</w:t>
            </w:r>
            <w:proofErr w:type="spellEnd"/>
            <w:r w:rsidRPr="00AF546C">
              <w:rPr>
                <w:szCs w:val="24"/>
              </w:rPr>
              <w:t xml:space="preserve"> i </w:t>
            </w:r>
            <w:proofErr w:type="spellStart"/>
            <w:r w:rsidRPr="00AF546C">
              <w:rPr>
                <w:szCs w:val="24"/>
              </w:rPr>
              <w:t>dopunjen</w:t>
            </w:r>
            <w:proofErr w:type="spellEnd"/>
            <w:r w:rsidRPr="00AF546C">
              <w:rPr>
                <w:szCs w:val="24"/>
              </w:rPr>
              <w:t xml:space="preserve"> </w:t>
            </w:r>
            <w:proofErr w:type="spellStart"/>
            <w:r w:rsidRPr="00AF546C">
              <w:rPr>
                <w:szCs w:val="24"/>
              </w:rPr>
              <w:t>Zakonom</w:t>
            </w:r>
            <w:proofErr w:type="spellEnd"/>
            <w:r w:rsidRPr="00AF546C">
              <w:rPr>
                <w:szCs w:val="24"/>
              </w:rPr>
              <w:t xml:space="preserve"> </w:t>
            </w:r>
            <w:proofErr w:type="spellStart"/>
            <w:r w:rsidRPr="00AF546C">
              <w:rPr>
                <w:szCs w:val="24"/>
              </w:rPr>
              <w:t>br</w:t>
            </w:r>
            <w:proofErr w:type="spellEnd"/>
            <w:r w:rsidRPr="00AF546C">
              <w:rPr>
                <w:szCs w:val="24"/>
              </w:rPr>
              <w:t xml:space="preserve">. 04 / L-253 i </w:t>
            </w:r>
            <w:proofErr w:type="spellStart"/>
            <w:r w:rsidRPr="00AF546C">
              <w:rPr>
                <w:szCs w:val="24"/>
              </w:rPr>
              <w:t>Zakonom</w:t>
            </w:r>
            <w:proofErr w:type="spellEnd"/>
            <w:r w:rsidRPr="00AF546C">
              <w:rPr>
                <w:szCs w:val="24"/>
              </w:rPr>
              <w:t xml:space="preserve"> </w:t>
            </w:r>
            <w:proofErr w:type="spellStart"/>
            <w:r w:rsidRPr="00AF546C">
              <w:rPr>
                <w:szCs w:val="24"/>
              </w:rPr>
              <w:t>br</w:t>
            </w:r>
            <w:proofErr w:type="spellEnd"/>
            <w:r w:rsidRPr="00AF546C">
              <w:rPr>
                <w:szCs w:val="24"/>
              </w:rPr>
              <w:t xml:space="preserve">. 08 / L-077. </w:t>
            </w:r>
          </w:p>
          <w:p w14:paraId="7836F9B4" w14:textId="77777777" w:rsidR="005B3607" w:rsidRDefault="005B3607" w:rsidP="00AD3A52">
            <w:pPr>
              <w:ind w:left="0" w:firstLine="0"/>
              <w:jc w:val="left"/>
              <w:rPr>
                <w:b/>
                <w:bCs/>
                <w:szCs w:val="24"/>
              </w:rPr>
            </w:pPr>
          </w:p>
          <w:p w14:paraId="31491D88" w14:textId="7956B68B" w:rsidR="009941A7" w:rsidRDefault="009941A7" w:rsidP="00AD3A52">
            <w:pPr>
              <w:ind w:left="0" w:firstLine="0"/>
              <w:jc w:val="center"/>
              <w:rPr>
                <w:b/>
                <w:bCs/>
                <w:szCs w:val="24"/>
              </w:rPr>
            </w:pPr>
          </w:p>
          <w:p w14:paraId="0EA5DCF9" w14:textId="0C1AF448" w:rsidR="006C0E13" w:rsidRDefault="006C0E13" w:rsidP="00AD3A52">
            <w:pPr>
              <w:ind w:left="0" w:firstLine="0"/>
              <w:jc w:val="center"/>
              <w:rPr>
                <w:b/>
                <w:bCs/>
                <w:szCs w:val="24"/>
              </w:rPr>
            </w:pPr>
          </w:p>
          <w:p w14:paraId="011A2E00" w14:textId="6463602F" w:rsidR="006C0E13" w:rsidRDefault="006C0E13" w:rsidP="00AD3A52">
            <w:pPr>
              <w:ind w:left="0" w:firstLine="0"/>
              <w:jc w:val="center"/>
              <w:rPr>
                <w:b/>
                <w:bCs/>
                <w:szCs w:val="24"/>
              </w:rPr>
            </w:pPr>
          </w:p>
          <w:p w14:paraId="536DCF07" w14:textId="36AC30B0" w:rsidR="006C0E13" w:rsidRDefault="006C0E13" w:rsidP="00AD3A52">
            <w:pPr>
              <w:ind w:left="0" w:firstLine="0"/>
              <w:jc w:val="center"/>
              <w:rPr>
                <w:b/>
                <w:bCs/>
                <w:szCs w:val="24"/>
              </w:rPr>
            </w:pPr>
          </w:p>
          <w:p w14:paraId="06D48E0F" w14:textId="235A78D1" w:rsidR="006C0E13" w:rsidRDefault="006C0E13" w:rsidP="00AD3A52">
            <w:pPr>
              <w:ind w:left="0" w:firstLine="0"/>
              <w:jc w:val="center"/>
              <w:rPr>
                <w:b/>
                <w:bCs/>
                <w:szCs w:val="24"/>
              </w:rPr>
            </w:pPr>
          </w:p>
          <w:p w14:paraId="60D9B993" w14:textId="77777777" w:rsidR="006C0E13" w:rsidRDefault="006C0E13" w:rsidP="00AD3A52">
            <w:pPr>
              <w:ind w:left="0" w:firstLine="0"/>
              <w:jc w:val="center"/>
              <w:rPr>
                <w:b/>
                <w:bCs/>
                <w:szCs w:val="24"/>
              </w:rPr>
            </w:pPr>
          </w:p>
          <w:p w14:paraId="4389400D" w14:textId="20672D7F" w:rsidR="00AD3A52" w:rsidRPr="00FC7435" w:rsidRDefault="00AD3A52" w:rsidP="00AD3A52">
            <w:pPr>
              <w:ind w:left="0" w:firstLine="0"/>
              <w:jc w:val="center"/>
              <w:rPr>
                <w:b/>
                <w:bCs/>
                <w:szCs w:val="24"/>
              </w:rPr>
            </w:pPr>
            <w:proofErr w:type="spellStart"/>
            <w:r w:rsidRPr="00FC7435">
              <w:rPr>
                <w:b/>
                <w:bCs/>
                <w:szCs w:val="24"/>
              </w:rPr>
              <w:lastRenderedPageBreak/>
              <w:t>Član</w:t>
            </w:r>
            <w:proofErr w:type="spellEnd"/>
            <w:r w:rsidRPr="00FC7435">
              <w:rPr>
                <w:b/>
                <w:bCs/>
                <w:szCs w:val="24"/>
              </w:rPr>
              <w:t xml:space="preserve"> 37. </w:t>
            </w:r>
          </w:p>
          <w:p w14:paraId="036AFBDB" w14:textId="77777777" w:rsidR="00AD3A52" w:rsidRPr="00FC7435" w:rsidRDefault="00AD3A52" w:rsidP="00AD3A52">
            <w:pPr>
              <w:spacing w:after="60"/>
              <w:ind w:left="0" w:firstLine="0"/>
              <w:jc w:val="center"/>
              <w:rPr>
                <w:b/>
                <w:bCs/>
                <w:szCs w:val="24"/>
              </w:rPr>
            </w:pPr>
            <w:proofErr w:type="spellStart"/>
            <w:r w:rsidRPr="00FC7435">
              <w:rPr>
                <w:b/>
                <w:bCs/>
                <w:szCs w:val="24"/>
              </w:rPr>
              <w:t>Stupanje</w:t>
            </w:r>
            <w:proofErr w:type="spellEnd"/>
            <w:r w:rsidRPr="00FC7435">
              <w:rPr>
                <w:b/>
                <w:bCs/>
                <w:szCs w:val="24"/>
              </w:rPr>
              <w:t xml:space="preserve"> na </w:t>
            </w:r>
            <w:proofErr w:type="spellStart"/>
            <w:r w:rsidRPr="00FC7435">
              <w:rPr>
                <w:b/>
                <w:bCs/>
                <w:szCs w:val="24"/>
              </w:rPr>
              <w:t>snagu</w:t>
            </w:r>
            <w:proofErr w:type="spellEnd"/>
          </w:p>
          <w:p w14:paraId="3A4CBED3" w14:textId="77777777" w:rsidR="00AD3A52" w:rsidRPr="00FC7435" w:rsidRDefault="00AD3A52" w:rsidP="00AD3A52">
            <w:pPr>
              <w:ind w:left="0" w:firstLine="0"/>
              <w:jc w:val="left"/>
              <w:rPr>
                <w:b/>
                <w:szCs w:val="24"/>
              </w:rPr>
            </w:pPr>
          </w:p>
          <w:p w14:paraId="0472C7F0" w14:textId="32C35E45" w:rsidR="00AD3A52" w:rsidRPr="006F4EEA" w:rsidRDefault="00AD3A52" w:rsidP="00065885">
            <w:pPr>
              <w:pStyle w:val="BodyText3"/>
            </w:pPr>
            <w:proofErr w:type="spellStart"/>
            <w:r w:rsidRPr="00FC7435">
              <w:t>Ovaj</w:t>
            </w:r>
            <w:proofErr w:type="spellEnd"/>
            <w:r w:rsidRPr="00FC7435">
              <w:t xml:space="preserve"> zakon </w:t>
            </w:r>
            <w:proofErr w:type="spellStart"/>
            <w:r w:rsidRPr="00FC7435">
              <w:t>stupa</w:t>
            </w:r>
            <w:proofErr w:type="spellEnd"/>
            <w:r w:rsidRPr="00FC7435">
              <w:t xml:space="preserve"> na </w:t>
            </w:r>
            <w:proofErr w:type="spellStart"/>
            <w:r w:rsidRPr="00FC7435">
              <w:t>snagu</w:t>
            </w:r>
            <w:proofErr w:type="spellEnd"/>
            <w:r w:rsidRPr="00FC7435">
              <w:t xml:space="preserve"> </w:t>
            </w:r>
            <w:proofErr w:type="spellStart"/>
            <w:r w:rsidRPr="00FC7435">
              <w:t>petnaest</w:t>
            </w:r>
            <w:proofErr w:type="spellEnd"/>
            <w:r w:rsidRPr="00FC7435">
              <w:t xml:space="preserve"> (15) </w:t>
            </w:r>
            <w:proofErr w:type="spellStart"/>
            <w:r w:rsidRPr="00FC7435">
              <w:t>dana</w:t>
            </w:r>
            <w:proofErr w:type="spellEnd"/>
            <w:r w:rsidRPr="00FC7435">
              <w:t xml:space="preserve"> </w:t>
            </w:r>
            <w:proofErr w:type="spellStart"/>
            <w:r w:rsidRPr="00FC7435">
              <w:t>od</w:t>
            </w:r>
            <w:proofErr w:type="spellEnd"/>
            <w:r w:rsidRPr="00FC7435">
              <w:t xml:space="preserve"> </w:t>
            </w:r>
            <w:proofErr w:type="spellStart"/>
            <w:r w:rsidRPr="00FC7435">
              <w:t>dana</w:t>
            </w:r>
            <w:proofErr w:type="spellEnd"/>
            <w:r w:rsidRPr="00FC7435">
              <w:t xml:space="preserve"> </w:t>
            </w:r>
            <w:proofErr w:type="spellStart"/>
            <w:r w:rsidRPr="00FC7435">
              <w:t>objavljivanja</w:t>
            </w:r>
            <w:proofErr w:type="spellEnd"/>
            <w:r w:rsidRPr="00FC7435">
              <w:t xml:space="preserve"> u "</w:t>
            </w:r>
            <w:proofErr w:type="spellStart"/>
            <w:r w:rsidRPr="00FC7435">
              <w:t>Službenom</w:t>
            </w:r>
            <w:proofErr w:type="spellEnd"/>
            <w:r w:rsidRPr="00FC7435">
              <w:t xml:space="preserve"> </w:t>
            </w:r>
            <w:proofErr w:type="spellStart"/>
            <w:r w:rsidRPr="00FC7435">
              <w:t>glasniku</w:t>
            </w:r>
            <w:proofErr w:type="spellEnd"/>
            <w:r w:rsidRPr="00FC7435">
              <w:t xml:space="preserve"> Republike </w:t>
            </w:r>
            <w:proofErr w:type="spellStart"/>
            <w:r w:rsidRPr="00FC7435">
              <w:t>Kosovo</w:t>
            </w:r>
            <w:proofErr w:type="spellEnd"/>
            <w:r w:rsidRPr="00FC7435">
              <w:t>".</w:t>
            </w:r>
          </w:p>
          <w:p w14:paraId="426D03C0" w14:textId="4EE59964" w:rsidR="00AD3A52" w:rsidRDefault="00AD3A52" w:rsidP="00AD3A52">
            <w:pPr>
              <w:ind w:left="0" w:firstLine="0"/>
              <w:jc w:val="left"/>
              <w:rPr>
                <w:b/>
                <w:szCs w:val="24"/>
              </w:rPr>
            </w:pPr>
          </w:p>
          <w:p w14:paraId="593A6FF6" w14:textId="31E61A04" w:rsidR="006C0E13" w:rsidRDefault="006C0E13" w:rsidP="00AD3A52">
            <w:pPr>
              <w:ind w:left="0" w:firstLine="0"/>
              <w:jc w:val="left"/>
              <w:rPr>
                <w:b/>
                <w:szCs w:val="24"/>
              </w:rPr>
            </w:pPr>
          </w:p>
          <w:p w14:paraId="6380E9A3" w14:textId="77777777" w:rsidR="006C0E13" w:rsidRDefault="006C0E13" w:rsidP="00AD3A52">
            <w:pPr>
              <w:ind w:left="0" w:firstLine="0"/>
              <w:jc w:val="left"/>
              <w:rPr>
                <w:b/>
                <w:szCs w:val="24"/>
              </w:rPr>
            </w:pPr>
          </w:p>
          <w:p w14:paraId="6B35B41D" w14:textId="77777777" w:rsidR="00AD3A52" w:rsidRDefault="00AD3A52" w:rsidP="009C4AA3">
            <w:pPr>
              <w:ind w:left="0" w:firstLine="0"/>
              <w:jc w:val="right"/>
              <w:rPr>
                <w:b/>
                <w:szCs w:val="24"/>
              </w:rPr>
            </w:pPr>
          </w:p>
          <w:p w14:paraId="6D7D16BD" w14:textId="77777777" w:rsidR="0094725B" w:rsidRDefault="00AD3A52" w:rsidP="009C4AA3">
            <w:pPr>
              <w:spacing w:after="40"/>
              <w:ind w:left="0" w:firstLine="0"/>
              <w:jc w:val="right"/>
              <w:rPr>
                <w:szCs w:val="24"/>
              </w:rPr>
            </w:pPr>
            <w:r>
              <w:rPr>
                <w:szCs w:val="24"/>
              </w:rPr>
              <w:t>Albulena Haxhiu</w:t>
            </w:r>
          </w:p>
          <w:p w14:paraId="50340B32" w14:textId="77777777" w:rsidR="0094725B" w:rsidRDefault="0094725B" w:rsidP="009C4AA3">
            <w:pPr>
              <w:spacing w:after="40"/>
              <w:ind w:left="0" w:firstLine="0"/>
              <w:jc w:val="right"/>
              <w:rPr>
                <w:szCs w:val="24"/>
              </w:rPr>
            </w:pPr>
          </w:p>
          <w:p w14:paraId="064BB4CD" w14:textId="431D257D" w:rsidR="00AD3A52" w:rsidRPr="00FC7435" w:rsidRDefault="00AD3A52" w:rsidP="009C4AA3">
            <w:pPr>
              <w:spacing w:after="40"/>
              <w:ind w:left="0" w:firstLine="0"/>
              <w:jc w:val="right"/>
              <w:rPr>
                <w:b/>
                <w:szCs w:val="24"/>
              </w:rPr>
            </w:pPr>
            <w:r>
              <w:rPr>
                <w:szCs w:val="24"/>
              </w:rPr>
              <w:t xml:space="preserve"> </w:t>
            </w:r>
          </w:p>
          <w:p w14:paraId="2163BE1E" w14:textId="77777777" w:rsidR="00AD3A52" w:rsidRPr="00D62374" w:rsidRDefault="00AD3A52" w:rsidP="009C4AA3">
            <w:pPr>
              <w:spacing w:after="40"/>
              <w:ind w:left="0" w:firstLine="0"/>
              <w:jc w:val="right"/>
              <w:rPr>
                <w:b/>
                <w:szCs w:val="24"/>
              </w:rPr>
            </w:pPr>
            <w:r w:rsidRPr="00D62374">
              <w:rPr>
                <w:szCs w:val="24"/>
              </w:rPr>
              <w:t>__________________</w:t>
            </w:r>
          </w:p>
          <w:p w14:paraId="0A814DBB" w14:textId="77777777" w:rsidR="00AD3A52" w:rsidRPr="00D62374" w:rsidRDefault="00AD3A52" w:rsidP="009C4AA3">
            <w:pPr>
              <w:spacing w:after="40"/>
              <w:ind w:left="0" w:firstLine="0"/>
              <w:jc w:val="right"/>
              <w:rPr>
                <w:rFonts w:eastAsiaTheme="minorHAnsi"/>
                <w:szCs w:val="24"/>
              </w:rPr>
            </w:pPr>
            <w:r w:rsidRPr="00D62374">
              <w:rPr>
                <w:rFonts w:eastAsiaTheme="minorHAnsi"/>
                <w:szCs w:val="24"/>
              </w:rPr>
              <w:t xml:space="preserve"> </w:t>
            </w:r>
            <w:proofErr w:type="spellStart"/>
            <w:r w:rsidRPr="00D62374">
              <w:rPr>
                <w:rFonts w:eastAsiaTheme="minorHAnsi"/>
                <w:szCs w:val="24"/>
              </w:rPr>
              <w:t>Predsedni</w:t>
            </w:r>
            <w:r>
              <w:rPr>
                <w:rFonts w:eastAsiaTheme="minorHAnsi"/>
                <w:szCs w:val="24"/>
              </w:rPr>
              <w:t>ca</w:t>
            </w:r>
            <w:proofErr w:type="spellEnd"/>
            <w:r w:rsidRPr="00D62374">
              <w:rPr>
                <w:rFonts w:eastAsiaTheme="minorHAnsi"/>
                <w:szCs w:val="24"/>
              </w:rPr>
              <w:t xml:space="preserve"> </w:t>
            </w:r>
            <w:proofErr w:type="spellStart"/>
            <w:r w:rsidRPr="00D62374">
              <w:rPr>
                <w:rFonts w:eastAsiaTheme="minorHAnsi"/>
                <w:szCs w:val="24"/>
              </w:rPr>
              <w:t>Skupštine</w:t>
            </w:r>
            <w:proofErr w:type="spellEnd"/>
            <w:r w:rsidRPr="00D62374">
              <w:rPr>
                <w:rFonts w:eastAsiaTheme="minorHAnsi"/>
                <w:szCs w:val="24"/>
              </w:rPr>
              <w:t xml:space="preserve"> Republike </w:t>
            </w:r>
            <w:proofErr w:type="spellStart"/>
            <w:r w:rsidRPr="00D62374">
              <w:rPr>
                <w:rFonts w:eastAsiaTheme="minorHAnsi"/>
                <w:szCs w:val="24"/>
              </w:rPr>
              <w:t>Kosovo</w:t>
            </w:r>
            <w:proofErr w:type="spellEnd"/>
          </w:p>
          <w:p w14:paraId="2FEC9317" w14:textId="533A7F98" w:rsidR="00AD3A52" w:rsidRPr="00FC7435" w:rsidRDefault="00AD3A52" w:rsidP="009C4AA3">
            <w:pPr>
              <w:ind w:left="0" w:firstLine="0"/>
              <w:jc w:val="right"/>
            </w:pPr>
            <w:r>
              <w:t xml:space="preserve">  </w:t>
            </w:r>
            <w:r w:rsidRPr="000C374D">
              <w:rPr>
                <w:szCs w:val="24"/>
              </w:rPr>
              <w:t>Datu</w:t>
            </w:r>
            <w:r w:rsidRPr="00AD3A52">
              <w:rPr>
                <w:szCs w:val="24"/>
              </w:rPr>
              <w:t>m</w:t>
            </w:r>
            <w:r w:rsidRPr="000C374D">
              <w:rPr>
                <w:szCs w:val="24"/>
              </w:rPr>
              <w:t>:</w:t>
            </w:r>
            <w:r w:rsidRPr="00AD3A52">
              <w:rPr>
                <w:szCs w:val="24"/>
              </w:rPr>
              <w:t xml:space="preserve">  0</w:t>
            </w:r>
            <w:r w:rsidRPr="000C374D">
              <w:rPr>
                <w:szCs w:val="24"/>
              </w:rPr>
              <w:t>0/00/2026</w:t>
            </w:r>
          </w:p>
        </w:tc>
        <w:tc>
          <w:tcPr>
            <w:tcW w:w="4584" w:type="dxa"/>
            <w:tcMar>
              <w:top w:w="60" w:type="dxa"/>
              <w:left w:w="80" w:type="dxa"/>
              <w:bottom w:w="60" w:type="dxa"/>
              <w:right w:w="80" w:type="dxa"/>
            </w:tcMar>
          </w:tcPr>
          <w:p w14:paraId="21D39F44" w14:textId="77777777" w:rsidR="00E63C63" w:rsidRDefault="00E63C63" w:rsidP="00E63C63">
            <w:pPr>
              <w:ind w:left="0" w:firstLine="0"/>
              <w:jc w:val="left"/>
            </w:pPr>
          </w:p>
          <w:p w14:paraId="4E91B93C" w14:textId="77777777" w:rsidR="00E63C63" w:rsidRPr="00684FDB" w:rsidRDefault="00E63C63" w:rsidP="00E63C63">
            <w:pPr>
              <w:spacing w:after="40"/>
              <w:ind w:left="0" w:firstLine="0"/>
              <w:jc w:val="left"/>
            </w:pPr>
            <w:r w:rsidRPr="00684FDB">
              <w:t>Assembly of the Republic of Kosovo:</w:t>
            </w:r>
          </w:p>
          <w:p w14:paraId="477C2237" w14:textId="77777777" w:rsidR="00E63C63" w:rsidRPr="00684FDB" w:rsidRDefault="00E63C63" w:rsidP="00E63C63">
            <w:pPr>
              <w:ind w:left="0" w:firstLine="0"/>
              <w:jc w:val="left"/>
              <w:rPr>
                <w:b/>
                <w:szCs w:val="24"/>
              </w:rPr>
            </w:pPr>
          </w:p>
          <w:p w14:paraId="003975A5" w14:textId="77777777" w:rsidR="00E63C63" w:rsidRPr="00684FDB" w:rsidRDefault="00E63C63" w:rsidP="00E63C63">
            <w:pPr>
              <w:spacing w:after="40"/>
              <w:ind w:left="0" w:firstLine="0"/>
              <w:rPr>
                <w:szCs w:val="24"/>
                <w:lang w:val="en-US"/>
              </w:rPr>
            </w:pPr>
            <w:r w:rsidRPr="00684FDB">
              <w:rPr>
                <w:szCs w:val="24"/>
                <w:lang w:val="en-US"/>
              </w:rPr>
              <w:t xml:space="preserve">Pursuant to Article 65 (1) of the Constitution of the Republic of Kosovo, </w:t>
            </w:r>
          </w:p>
          <w:p w14:paraId="3762F05E" w14:textId="77777777" w:rsidR="00E63C63" w:rsidRPr="00684FDB" w:rsidRDefault="00E63C63" w:rsidP="00E63C63">
            <w:pPr>
              <w:ind w:left="0" w:firstLine="0"/>
              <w:jc w:val="left"/>
              <w:rPr>
                <w:spacing w:val="-2"/>
                <w:szCs w:val="24"/>
              </w:rPr>
            </w:pPr>
          </w:p>
          <w:p w14:paraId="69AC0D2E" w14:textId="6A38F669" w:rsidR="00E63C63" w:rsidRDefault="00E63C63" w:rsidP="00E63C63">
            <w:pPr>
              <w:spacing w:after="40"/>
              <w:ind w:left="0" w:firstLine="0"/>
              <w:jc w:val="left"/>
              <w:rPr>
                <w:spacing w:val="-2"/>
                <w:szCs w:val="24"/>
              </w:rPr>
            </w:pPr>
            <w:r w:rsidRPr="00684FDB">
              <w:rPr>
                <w:spacing w:val="-2"/>
                <w:szCs w:val="24"/>
              </w:rPr>
              <w:t xml:space="preserve">Approves: </w:t>
            </w:r>
          </w:p>
          <w:p w14:paraId="26520897" w14:textId="77777777" w:rsidR="00464A6C" w:rsidRPr="00684FDB" w:rsidRDefault="00464A6C" w:rsidP="00E63C63">
            <w:pPr>
              <w:spacing w:after="40"/>
              <w:ind w:left="0" w:firstLine="0"/>
              <w:jc w:val="left"/>
              <w:rPr>
                <w:szCs w:val="24"/>
              </w:rPr>
            </w:pPr>
          </w:p>
          <w:p w14:paraId="08828D6F" w14:textId="77777777" w:rsidR="00E63C63" w:rsidRPr="00684FDB" w:rsidRDefault="00E63C63" w:rsidP="00E63C63">
            <w:pPr>
              <w:spacing w:after="60"/>
              <w:ind w:left="0" w:firstLine="0"/>
              <w:jc w:val="center"/>
              <w:rPr>
                <w:b/>
                <w:szCs w:val="24"/>
                <w:lang w:val="en-US"/>
              </w:rPr>
            </w:pPr>
            <w:r w:rsidRPr="00684FDB">
              <w:rPr>
                <w:b/>
                <w:szCs w:val="24"/>
                <w:lang w:val="en-US"/>
              </w:rPr>
              <w:t>LAW ON AGRICULTURAL CENSUS</w:t>
            </w:r>
          </w:p>
          <w:p w14:paraId="13788822" w14:textId="342058A8" w:rsidR="00E63C63" w:rsidRDefault="00E63C63" w:rsidP="00E63C63">
            <w:pPr>
              <w:ind w:left="0" w:firstLine="0"/>
              <w:jc w:val="left"/>
              <w:rPr>
                <w:b/>
                <w:szCs w:val="24"/>
                <w:lang w:val="en-US"/>
              </w:rPr>
            </w:pPr>
          </w:p>
          <w:p w14:paraId="57F5E9AA" w14:textId="77777777" w:rsidR="00464A6C" w:rsidRPr="00684FDB" w:rsidRDefault="00464A6C" w:rsidP="00E63C63">
            <w:pPr>
              <w:ind w:left="0" w:firstLine="0"/>
              <w:jc w:val="left"/>
              <w:rPr>
                <w:b/>
                <w:szCs w:val="24"/>
                <w:lang w:val="en-US"/>
              </w:rPr>
            </w:pPr>
          </w:p>
          <w:p w14:paraId="120B4BA8" w14:textId="77777777" w:rsidR="00E63C63" w:rsidRPr="00684FDB" w:rsidRDefault="00E63C63" w:rsidP="00E63C63">
            <w:pPr>
              <w:ind w:left="0" w:firstLine="0"/>
              <w:jc w:val="left"/>
              <w:rPr>
                <w:b/>
                <w:szCs w:val="24"/>
                <w:lang w:val="en-US"/>
              </w:rPr>
            </w:pPr>
            <w:r w:rsidRPr="00684FDB">
              <w:rPr>
                <w:b/>
                <w:sz w:val="28"/>
                <w:szCs w:val="24"/>
                <w:lang w:val="en-US"/>
              </w:rPr>
              <w:t>CHAPTER I</w:t>
            </w:r>
          </w:p>
          <w:p w14:paraId="56623490" w14:textId="77777777" w:rsidR="00E63C63" w:rsidRPr="00684FDB" w:rsidRDefault="00E63C63" w:rsidP="00E63C63">
            <w:pPr>
              <w:spacing w:after="60"/>
              <w:ind w:left="0" w:firstLine="0"/>
              <w:jc w:val="left"/>
              <w:rPr>
                <w:b/>
                <w:bCs/>
                <w:szCs w:val="24"/>
                <w:lang w:val="en-US"/>
              </w:rPr>
            </w:pPr>
            <w:r w:rsidRPr="00684FDB">
              <w:rPr>
                <w:b/>
                <w:sz w:val="28"/>
                <w:szCs w:val="24"/>
                <w:lang w:val="en-US"/>
              </w:rPr>
              <w:t>GENERAL PROVISIONS</w:t>
            </w:r>
          </w:p>
          <w:p w14:paraId="2FD8B050" w14:textId="77777777" w:rsidR="00464A6C" w:rsidRDefault="00464A6C" w:rsidP="00464A6C">
            <w:pPr>
              <w:ind w:left="0" w:firstLine="0"/>
              <w:rPr>
                <w:b/>
                <w:szCs w:val="24"/>
                <w:lang w:val="en-US"/>
              </w:rPr>
            </w:pPr>
          </w:p>
          <w:p w14:paraId="316A7F39" w14:textId="44CAB6EE" w:rsidR="00E63C63" w:rsidRPr="00684FDB" w:rsidRDefault="00E63C63" w:rsidP="00E63C63">
            <w:pPr>
              <w:ind w:left="0" w:firstLine="0"/>
              <w:jc w:val="center"/>
              <w:rPr>
                <w:b/>
                <w:szCs w:val="24"/>
                <w:lang w:val="en-US"/>
              </w:rPr>
            </w:pPr>
            <w:r w:rsidRPr="00684FDB">
              <w:rPr>
                <w:b/>
                <w:szCs w:val="24"/>
                <w:lang w:val="en-US"/>
              </w:rPr>
              <w:t>Article 1</w:t>
            </w:r>
          </w:p>
          <w:p w14:paraId="679F7A11" w14:textId="26F0BD76" w:rsidR="00CC71DB" w:rsidRPr="00684FDB" w:rsidRDefault="00E63C63" w:rsidP="00464A6C">
            <w:pPr>
              <w:spacing w:after="60"/>
              <w:ind w:left="0" w:firstLine="0"/>
              <w:jc w:val="center"/>
              <w:rPr>
                <w:b/>
                <w:szCs w:val="24"/>
                <w:lang w:val="en-US"/>
              </w:rPr>
            </w:pPr>
            <w:r>
              <w:rPr>
                <w:b/>
                <w:szCs w:val="24"/>
                <w:lang w:val="en-US"/>
              </w:rPr>
              <w:t>Purpose</w:t>
            </w:r>
          </w:p>
          <w:p w14:paraId="48E9BC85" w14:textId="77777777" w:rsidR="00E63C63" w:rsidRPr="00684FDB" w:rsidRDefault="00E63C63" w:rsidP="00E63C63">
            <w:pPr>
              <w:ind w:left="0" w:firstLine="0"/>
              <w:jc w:val="left"/>
              <w:rPr>
                <w:b/>
                <w:szCs w:val="24"/>
              </w:rPr>
            </w:pPr>
          </w:p>
          <w:p w14:paraId="6D2091A1" w14:textId="157FB03F" w:rsidR="00464A6C" w:rsidRPr="00684FDB" w:rsidRDefault="00E63C63" w:rsidP="00464A6C">
            <w:pPr>
              <w:tabs>
                <w:tab w:val="left" w:pos="1207"/>
              </w:tabs>
              <w:spacing w:after="40"/>
              <w:ind w:left="0" w:firstLine="0"/>
              <w:rPr>
                <w:szCs w:val="24"/>
              </w:rPr>
            </w:pPr>
            <w:r w:rsidRPr="00684FDB">
              <w:rPr>
                <w:szCs w:val="24"/>
              </w:rPr>
              <w:t>The purpose of this Law is to determine the manner of organizing and conducting the Agricultural Census in the territory of the Republic of Kosovo, by determining the competent bodies, the procedures for collecting, processing, storing and publishing data, and the protection of the confidentiality of individual data</w:t>
            </w:r>
            <w:r w:rsidRPr="00684FDB">
              <w:t xml:space="preserve"> </w:t>
            </w:r>
            <w:r w:rsidRPr="00684FDB">
              <w:rPr>
                <w:szCs w:val="24"/>
              </w:rPr>
              <w:t xml:space="preserve">in </w:t>
            </w:r>
            <w:proofErr w:type="spellStart"/>
            <w:r w:rsidRPr="00684FDB">
              <w:rPr>
                <w:szCs w:val="24"/>
              </w:rPr>
              <w:t>accordance</w:t>
            </w:r>
            <w:proofErr w:type="spellEnd"/>
            <w:r w:rsidRPr="00684FDB">
              <w:rPr>
                <w:szCs w:val="24"/>
              </w:rPr>
              <w:t xml:space="preserve"> </w:t>
            </w:r>
            <w:proofErr w:type="spellStart"/>
            <w:r w:rsidRPr="00684FDB">
              <w:rPr>
                <w:szCs w:val="24"/>
              </w:rPr>
              <w:t>with</w:t>
            </w:r>
            <w:proofErr w:type="spellEnd"/>
            <w:r w:rsidRPr="00684FDB">
              <w:rPr>
                <w:szCs w:val="24"/>
              </w:rPr>
              <w:t xml:space="preserve"> </w:t>
            </w:r>
            <w:proofErr w:type="spellStart"/>
            <w:r w:rsidRPr="00684FDB">
              <w:rPr>
                <w:szCs w:val="24"/>
              </w:rPr>
              <w:t>applicable</w:t>
            </w:r>
            <w:proofErr w:type="spellEnd"/>
            <w:r w:rsidRPr="00684FDB">
              <w:rPr>
                <w:szCs w:val="24"/>
              </w:rPr>
              <w:t xml:space="preserve"> </w:t>
            </w:r>
            <w:proofErr w:type="spellStart"/>
            <w:r w:rsidRPr="00684FDB">
              <w:rPr>
                <w:szCs w:val="24"/>
              </w:rPr>
              <w:t>legislation</w:t>
            </w:r>
            <w:proofErr w:type="spellEnd"/>
            <w:r w:rsidRPr="00684FDB">
              <w:rPr>
                <w:szCs w:val="24"/>
              </w:rPr>
              <w:t>.</w:t>
            </w:r>
          </w:p>
          <w:p w14:paraId="7C80825E" w14:textId="1156B1D3" w:rsidR="00E63C63" w:rsidRPr="00E63C63" w:rsidRDefault="00E63C63" w:rsidP="00464A6C">
            <w:pPr>
              <w:tabs>
                <w:tab w:val="left" w:pos="1207"/>
              </w:tabs>
              <w:spacing w:after="40"/>
              <w:ind w:left="0" w:firstLine="0"/>
              <w:rPr>
                <w:szCs w:val="24"/>
              </w:rPr>
            </w:pPr>
            <w:r w:rsidRPr="002342F7">
              <w:rPr>
                <w:szCs w:val="24"/>
              </w:rPr>
              <w:t xml:space="preserve">This Law is in </w:t>
            </w:r>
            <w:proofErr w:type="spellStart"/>
            <w:r w:rsidRPr="002342F7">
              <w:rPr>
                <w:szCs w:val="24"/>
              </w:rPr>
              <w:t>partial</w:t>
            </w:r>
            <w:proofErr w:type="spellEnd"/>
            <w:r w:rsidRPr="002342F7">
              <w:rPr>
                <w:szCs w:val="24"/>
              </w:rPr>
              <w:t xml:space="preserve"> </w:t>
            </w:r>
            <w:proofErr w:type="spellStart"/>
            <w:r w:rsidRPr="002342F7">
              <w:rPr>
                <w:szCs w:val="24"/>
              </w:rPr>
              <w:t>compliance</w:t>
            </w:r>
            <w:proofErr w:type="spellEnd"/>
            <w:r w:rsidRPr="002342F7">
              <w:rPr>
                <w:szCs w:val="24"/>
              </w:rPr>
              <w:t xml:space="preserve"> </w:t>
            </w:r>
            <w:proofErr w:type="spellStart"/>
            <w:r w:rsidRPr="002342F7">
              <w:rPr>
                <w:szCs w:val="24"/>
              </w:rPr>
              <w:t>with</w:t>
            </w:r>
            <w:proofErr w:type="spellEnd"/>
            <w:r w:rsidRPr="002342F7">
              <w:rPr>
                <w:szCs w:val="24"/>
              </w:rPr>
              <w:t xml:space="preserve"> </w:t>
            </w:r>
            <w:proofErr w:type="spellStart"/>
            <w:r w:rsidRPr="002342F7">
              <w:rPr>
                <w:szCs w:val="24"/>
              </w:rPr>
              <w:t>Regulation</w:t>
            </w:r>
            <w:proofErr w:type="spellEnd"/>
            <w:r w:rsidRPr="002342F7">
              <w:rPr>
                <w:szCs w:val="24"/>
              </w:rPr>
              <w:t xml:space="preserve"> 2018/1091 </w:t>
            </w:r>
            <w:proofErr w:type="spellStart"/>
            <w:r w:rsidRPr="002342F7">
              <w:rPr>
                <w:szCs w:val="24"/>
              </w:rPr>
              <w:t>of</w:t>
            </w:r>
            <w:proofErr w:type="spellEnd"/>
            <w:r w:rsidRPr="002342F7">
              <w:rPr>
                <w:szCs w:val="24"/>
              </w:rPr>
              <w:t xml:space="preserve"> the </w:t>
            </w:r>
            <w:proofErr w:type="spellStart"/>
            <w:r w:rsidRPr="002342F7">
              <w:rPr>
                <w:szCs w:val="24"/>
              </w:rPr>
              <w:t>Council</w:t>
            </w:r>
            <w:proofErr w:type="spellEnd"/>
            <w:r w:rsidRPr="002342F7">
              <w:rPr>
                <w:szCs w:val="24"/>
              </w:rPr>
              <w:t xml:space="preserve"> </w:t>
            </w:r>
            <w:proofErr w:type="spellStart"/>
            <w:r w:rsidRPr="002342F7">
              <w:rPr>
                <w:szCs w:val="24"/>
              </w:rPr>
              <w:t>and</w:t>
            </w:r>
            <w:proofErr w:type="spellEnd"/>
            <w:r w:rsidRPr="002342F7">
              <w:rPr>
                <w:szCs w:val="24"/>
              </w:rPr>
              <w:t xml:space="preserve"> </w:t>
            </w:r>
            <w:proofErr w:type="spellStart"/>
            <w:r w:rsidRPr="002342F7">
              <w:rPr>
                <w:szCs w:val="24"/>
              </w:rPr>
              <w:t>of</w:t>
            </w:r>
            <w:proofErr w:type="spellEnd"/>
            <w:r w:rsidRPr="002342F7">
              <w:rPr>
                <w:szCs w:val="24"/>
              </w:rPr>
              <w:t xml:space="preserve"> the </w:t>
            </w:r>
            <w:proofErr w:type="spellStart"/>
            <w:r w:rsidRPr="002342F7">
              <w:rPr>
                <w:szCs w:val="24"/>
              </w:rPr>
              <w:t>European</w:t>
            </w:r>
            <w:proofErr w:type="spellEnd"/>
            <w:r w:rsidRPr="002342F7">
              <w:rPr>
                <w:szCs w:val="24"/>
              </w:rPr>
              <w:t xml:space="preserve"> </w:t>
            </w:r>
            <w:proofErr w:type="spellStart"/>
            <w:r w:rsidRPr="002342F7">
              <w:rPr>
                <w:szCs w:val="24"/>
              </w:rPr>
              <w:t>Parliament</w:t>
            </w:r>
            <w:proofErr w:type="spellEnd"/>
            <w:r w:rsidRPr="002342F7">
              <w:rPr>
                <w:szCs w:val="24"/>
              </w:rPr>
              <w:t xml:space="preserve"> </w:t>
            </w:r>
            <w:proofErr w:type="spellStart"/>
            <w:r w:rsidRPr="002342F7">
              <w:rPr>
                <w:szCs w:val="24"/>
              </w:rPr>
              <w:t>of</w:t>
            </w:r>
            <w:proofErr w:type="spellEnd"/>
            <w:r w:rsidRPr="002342F7">
              <w:rPr>
                <w:szCs w:val="24"/>
              </w:rPr>
              <w:t xml:space="preserve"> 18 </w:t>
            </w:r>
            <w:proofErr w:type="spellStart"/>
            <w:r w:rsidRPr="002342F7">
              <w:rPr>
                <w:szCs w:val="24"/>
              </w:rPr>
              <w:t>July</w:t>
            </w:r>
            <w:proofErr w:type="spellEnd"/>
            <w:r w:rsidRPr="002342F7">
              <w:rPr>
                <w:szCs w:val="24"/>
              </w:rPr>
              <w:t xml:space="preserve"> 2018 </w:t>
            </w:r>
            <w:proofErr w:type="spellStart"/>
            <w:r w:rsidRPr="002342F7">
              <w:rPr>
                <w:szCs w:val="24"/>
              </w:rPr>
              <w:t>on</w:t>
            </w:r>
            <w:proofErr w:type="spellEnd"/>
            <w:r w:rsidRPr="002342F7">
              <w:rPr>
                <w:szCs w:val="24"/>
              </w:rPr>
              <w:t xml:space="preserve"> </w:t>
            </w:r>
            <w:proofErr w:type="spellStart"/>
            <w:r w:rsidRPr="002342F7">
              <w:rPr>
                <w:szCs w:val="24"/>
              </w:rPr>
              <w:t>Integrated</w:t>
            </w:r>
            <w:proofErr w:type="spellEnd"/>
            <w:r w:rsidRPr="002342F7">
              <w:rPr>
                <w:szCs w:val="24"/>
              </w:rPr>
              <w:t xml:space="preserve"> </w:t>
            </w:r>
            <w:proofErr w:type="spellStart"/>
            <w:r w:rsidRPr="002342F7">
              <w:rPr>
                <w:szCs w:val="24"/>
              </w:rPr>
              <w:t>Farm</w:t>
            </w:r>
            <w:proofErr w:type="spellEnd"/>
            <w:r w:rsidRPr="002342F7">
              <w:rPr>
                <w:szCs w:val="24"/>
              </w:rPr>
              <w:t xml:space="preserve"> </w:t>
            </w:r>
            <w:proofErr w:type="spellStart"/>
            <w:r w:rsidRPr="002342F7">
              <w:rPr>
                <w:szCs w:val="24"/>
              </w:rPr>
              <w:t>Statistics</w:t>
            </w:r>
            <w:proofErr w:type="spellEnd"/>
            <w:r w:rsidRPr="002342F7">
              <w:rPr>
                <w:szCs w:val="24"/>
              </w:rPr>
              <w:t>.</w:t>
            </w:r>
          </w:p>
          <w:p w14:paraId="691658BE" w14:textId="77777777" w:rsidR="00E63C63" w:rsidRPr="00684FDB" w:rsidRDefault="00E63C63" w:rsidP="00E63C63">
            <w:pPr>
              <w:ind w:left="0" w:firstLine="0"/>
              <w:jc w:val="center"/>
              <w:rPr>
                <w:b/>
                <w:bCs/>
                <w:szCs w:val="24"/>
                <w:lang w:val="en-US"/>
              </w:rPr>
            </w:pPr>
            <w:r w:rsidRPr="00684FDB">
              <w:rPr>
                <w:b/>
                <w:bCs/>
                <w:szCs w:val="24"/>
                <w:lang w:val="en-US"/>
              </w:rPr>
              <w:lastRenderedPageBreak/>
              <w:t>Article 2</w:t>
            </w:r>
          </w:p>
          <w:p w14:paraId="243A9DF6" w14:textId="4DC50358" w:rsidR="00E63C63" w:rsidRDefault="00E63C63" w:rsidP="00CC71DB">
            <w:pPr>
              <w:spacing w:after="60"/>
              <w:ind w:left="0" w:firstLine="0"/>
              <w:jc w:val="center"/>
              <w:rPr>
                <w:b/>
                <w:bCs/>
                <w:szCs w:val="24"/>
                <w:lang w:val="en-US"/>
              </w:rPr>
            </w:pPr>
            <w:r w:rsidRPr="00684FDB">
              <w:rPr>
                <w:b/>
                <w:bCs/>
                <w:szCs w:val="24"/>
                <w:lang w:val="en-US"/>
              </w:rPr>
              <w:t>Scope of census</w:t>
            </w:r>
          </w:p>
          <w:p w14:paraId="1A1E1ABE" w14:textId="77777777" w:rsidR="00464A6C" w:rsidRPr="00CC71DB" w:rsidRDefault="00464A6C" w:rsidP="00CC71DB">
            <w:pPr>
              <w:spacing w:after="60"/>
              <w:ind w:left="0" w:firstLine="0"/>
              <w:jc w:val="center"/>
              <w:rPr>
                <w:b/>
                <w:bCs/>
                <w:szCs w:val="24"/>
                <w:lang w:val="en-US"/>
              </w:rPr>
            </w:pPr>
          </w:p>
          <w:p w14:paraId="77CAA7B4" w14:textId="77777777" w:rsidR="00E63C63" w:rsidRDefault="00E63C63" w:rsidP="00E63C63">
            <w:pPr>
              <w:spacing w:after="40"/>
              <w:ind w:left="0" w:firstLine="0"/>
              <w:rPr>
                <w:szCs w:val="24"/>
                <w:lang w:val="en-US"/>
              </w:rPr>
            </w:pPr>
            <w:r w:rsidRPr="00684FDB">
              <w:rPr>
                <w:szCs w:val="24"/>
                <w:lang w:val="en-US"/>
              </w:rPr>
              <w:t>The provisions of this law shall be implemented by all public institutions, and persons, including agricultural producers, agricultural farms and agricultural holdings who shall be obliged to provide data during the process of agricultural census.</w:t>
            </w:r>
          </w:p>
          <w:p w14:paraId="0970877A" w14:textId="77777777" w:rsidR="000838A4" w:rsidRDefault="000838A4" w:rsidP="00E63C63">
            <w:pPr>
              <w:ind w:left="0" w:firstLine="0"/>
              <w:jc w:val="center"/>
              <w:rPr>
                <w:b/>
                <w:bCs/>
                <w:szCs w:val="24"/>
                <w:lang w:val="en-US"/>
              </w:rPr>
            </w:pPr>
          </w:p>
          <w:p w14:paraId="47AD4F82" w14:textId="77777777" w:rsidR="000838A4" w:rsidRDefault="000838A4" w:rsidP="00E63C63">
            <w:pPr>
              <w:ind w:left="0" w:firstLine="0"/>
              <w:jc w:val="center"/>
              <w:rPr>
                <w:b/>
                <w:bCs/>
                <w:szCs w:val="24"/>
                <w:lang w:val="en-US"/>
              </w:rPr>
            </w:pPr>
          </w:p>
          <w:p w14:paraId="34908D37" w14:textId="3D0A1AA7" w:rsidR="00E63C63" w:rsidRPr="00684FDB" w:rsidRDefault="00E63C63" w:rsidP="00E63C63">
            <w:pPr>
              <w:ind w:left="0" w:firstLine="0"/>
              <w:jc w:val="center"/>
              <w:rPr>
                <w:b/>
                <w:bCs/>
                <w:szCs w:val="24"/>
                <w:lang w:val="en-US"/>
              </w:rPr>
            </w:pPr>
            <w:r w:rsidRPr="00684FDB">
              <w:rPr>
                <w:b/>
                <w:bCs/>
                <w:szCs w:val="24"/>
                <w:lang w:val="en-US"/>
              </w:rPr>
              <w:t>Article 3</w:t>
            </w:r>
          </w:p>
          <w:p w14:paraId="28865551" w14:textId="77777777" w:rsidR="00E63C63" w:rsidRPr="00684FDB" w:rsidRDefault="00E63C63" w:rsidP="00E63C63">
            <w:pPr>
              <w:spacing w:after="60"/>
              <w:ind w:left="0" w:firstLine="0"/>
              <w:jc w:val="center"/>
              <w:rPr>
                <w:b/>
                <w:bCs/>
                <w:szCs w:val="24"/>
                <w:lang w:val="en-US"/>
              </w:rPr>
            </w:pPr>
            <w:r w:rsidRPr="00684FDB">
              <w:rPr>
                <w:b/>
                <w:bCs/>
                <w:szCs w:val="24"/>
                <w:lang w:val="en-US"/>
              </w:rPr>
              <w:t xml:space="preserve"> Definitions</w:t>
            </w:r>
          </w:p>
          <w:p w14:paraId="4483D234" w14:textId="77777777" w:rsidR="00E63C63" w:rsidRPr="00E63C63" w:rsidRDefault="00E63C63" w:rsidP="00E63C63">
            <w:pPr>
              <w:tabs>
                <w:tab w:val="left" w:pos="1207"/>
              </w:tabs>
              <w:ind w:left="0" w:firstLine="0"/>
              <w:jc w:val="left"/>
              <w:rPr>
                <w:szCs w:val="24"/>
              </w:rPr>
            </w:pPr>
          </w:p>
          <w:p w14:paraId="1023DD33" w14:textId="77777777" w:rsidR="00E63C63" w:rsidRPr="00E63C63" w:rsidRDefault="00E63C63" w:rsidP="00E63C63">
            <w:pPr>
              <w:numPr>
                <w:ilvl w:val="0"/>
                <w:numId w:val="66"/>
              </w:numPr>
              <w:tabs>
                <w:tab w:val="left" w:pos="322"/>
              </w:tabs>
              <w:spacing w:after="40"/>
              <w:ind w:left="0" w:firstLine="0"/>
              <w:rPr>
                <w:szCs w:val="24"/>
              </w:rPr>
            </w:pPr>
            <w:r w:rsidRPr="00E63C63">
              <w:rPr>
                <w:szCs w:val="24"/>
              </w:rPr>
              <w:t>The terms used in this Law have the following meaning:</w:t>
            </w:r>
          </w:p>
          <w:p w14:paraId="4AE9ABDE" w14:textId="77777777" w:rsidR="00E63C63" w:rsidRPr="00684FDB" w:rsidRDefault="00E63C63" w:rsidP="00E63C63">
            <w:pPr>
              <w:ind w:left="0" w:firstLine="0"/>
              <w:jc w:val="left"/>
              <w:rPr>
                <w:szCs w:val="24"/>
              </w:rPr>
            </w:pPr>
          </w:p>
          <w:p w14:paraId="01734249" w14:textId="77777777" w:rsidR="00E63C63" w:rsidRPr="002F497B" w:rsidRDefault="00E63C63" w:rsidP="002F497B">
            <w:pPr>
              <w:numPr>
                <w:ilvl w:val="1"/>
                <w:numId w:val="66"/>
              </w:numPr>
              <w:spacing w:after="40"/>
              <w:ind w:left="288" w:firstLine="0"/>
              <w:rPr>
                <w:bCs/>
                <w:szCs w:val="24"/>
              </w:rPr>
            </w:pPr>
            <w:r w:rsidRPr="00FF0178">
              <w:rPr>
                <w:b/>
                <w:color w:val="000000"/>
                <w:szCs w:val="24"/>
              </w:rPr>
              <w:t>Agricultural Census</w:t>
            </w:r>
            <w:r w:rsidRPr="002F497B">
              <w:rPr>
                <w:bCs/>
                <w:color w:val="000000"/>
                <w:szCs w:val="24"/>
              </w:rPr>
              <w:t xml:space="preserve"> - a comprehensive statistical activity for the collection, processing and dissemination of structural data on agricultural holdings in the territory of the Republic of Kosovo, conducted in a certain period of time; </w:t>
            </w:r>
          </w:p>
          <w:p w14:paraId="3DC2ADCE" w14:textId="0FF4A15A" w:rsidR="00E63C63" w:rsidRDefault="00E63C63" w:rsidP="002F497B">
            <w:pPr>
              <w:ind w:left="288" w:firstLine="0"/>
              <w:jc w:val="left"/>
              <w:rPr>
                <w:bCs/>
                <w:szCs w:val="24"/>
              </w:rPr>
            </w:pPr>
          </w:p>
          <w:p w14:paraId="36DEA142" w14:textId="77777777" w:rsidR="00464A6C" w:rsidRPr="002F497B" w:rsidRDefault="00464A6C" w:rsidP="002F497B">
            <w:pPr>
              <w:ind w:left="288" w:firstLine="0"/>
              <w:jc w:val="left"/>
              <w:rPr>
                <w:bCs/>
                <w:szCs w:val="24"/>
              </w:rPr>
            </w:pPr>
          </w:p>
          <w:p w14:paraId="70929605" w14:textId="77777777" w:rsidR="00E63C63" w:rsidRPr="002F497B" w:rsidRDefault="00E63C63" w:rsidP="002F497B">
            <w:pPr>
              <w:numPr>
                <w:ilvl w:val="1"/>
                <w:numId w:val="66"/>
              </w:numPr>
              <w:tabs>
                <w:tab w:val="left" w:pos="1258"/>
              </w:tabs>
              <w:spacing w:after="40"/>
              <w:ind w:left="288" w:firstLine="0"/>
              <w:rPr>
                <w:bCs/>
                <w:color w:val="000000"/>
                <w:szCs w:val="24"/>
              </w:rPr>
            </w:pPr>
            <w:r w:rsidRPr="00FF0178">
              <w:rPr>
                <w:b/>
                <w:szCs w:val="24"/>
              </w:rPr>
              <w:t>Agricultural holding</w:t>
            </w:r>
            <w:r w:rsidRPr="002F497B">
              <w:rPr>
                <w:bCs/>
                <w:szCs w:val="24"/>
              </w:rPr>
              <w:t xml:space="preserve"> – an independent technical and economical production unit with a single management in which an agricultural enterprise, agricultural cooperative, institution or other legal person, entrepreneur or agricultural</w:t>
            </w:r>
            <w:r w:rsidRPr="002F497B">
              <w:rPr>
                <w:bCs/>
              </w:rPr>
              <w:t xml:space="preserve"> </w:t>
            </w:r>
            <w:r w:rsidRPr="002F497B">
              <w:rPr>
                <w:bCs/>
                <w:szCs w:val="24"/>
              </w:rPr>
              <w:lastRenderedPageBreak/>
              <w:t>holdings relates to agricultural activity as its primary or secondary activity;</w:t>
            </w:r>
          </w:p>
          <w:p w14:paraId="42922F7C" w14:textId="77777777" w:rsidR="00E63C63" w:rsidRPr="002F497B" w:rsidRDefault="00E63C63" w:rsidP="002F497B">
            <w:pPr>
              <w:ind w:left="288" w:firstLine="0"/>
              <w:jc w:val="left"/>
              <w:rPr>
                <w:bCs/>
                <w:szCs w:val="24"/>
              </w:rPr>
            </w:pPr>
          </w:p>
          <w:p w14:paraId="7D3470A6" w14:textId="77777777" w:rsidR="00E63C63" w:rsidRPr="002F497B" w:rsidRDefault="00E63C63" w:rsidP="002F497B">
            <w:pPr>
              <w:numPr>
                <w:ilvl w:val="1"/>
                <w:numId w:val="66"/>
              </w:numPr>
              <w:tabs>
                <w:tab w:val="left" w:pos="1226"/>
              </w:tabs>
              <w:spacing w:after="40"/>
              <w:ind w:left="288" w:firstLine="0"/>
              <w:rPr>
                <w:bCs/>
                <w:color w:val="000000"/>
                <w:szCs w:val="24"/>
              </w:rPr>
            </w:pPr>
            <w:r w:rsidRPr="00FF0178">
              <w:rPr>
                <w:b/>
                <w:szCs w:val="24"/>
              </w:rPr>
              <w:t>The Holder</w:t>
            </w:r>
            <w:r w:rsidRPr="002F497B">
              <w:rPr>
                <w:bCs/>
                <w:szCs w:val="24"/>
              </w:rPr>
              <w:t xml:space="preserve"> – a natural or legal person in whose name the holding is operating and who is legally and economically responsible for the holding;</w:t>
            </w:r>
          </w:p>
          <w:p w14:paraId="5FD290E1" w14:textId="5491D625" w:rsidR="00E63C63" w:rsidRDefault="00E63C63" w:rsidP="002F497B">
            <w:pPr>
              <w:ind w:left="288" w:firstLine="0"/>
              <w:jc w:val="left"/>
              <w:rPr>
                <w:bCs/>
                <w:szCs w:val="24"/>
              </w:rPr>
            </w:pPr>
          </w:p>
          <w:p w14:paraId="79D11A83" w14:textId="77777777" w:rsidR="00464A6C" w:rsidRPr="002F497B" w:rsidRDefault="00464A6C" w:rsidP="002F497B">
            <w:pPr>
              <w:ind w:left="288" w:firstLine="0"/>
              <w:jc w:val="left"/>
              <w:rPr>
                <w:bCs/>
                <w:szCs w:val="24"/>
              </w:rPr>
            </w:pPr>
          </w:p>
          <w:p w14:paraId="2C0CFC41" w14:textId="77777777" w:rsidR="00E63C63" w:rsidRPr="002F497B" w:rsidRDefault="00E63C63" w:rsidP="002F497B">
            <w:pPr>
              <w:numPr>
                <w:ilvl w:val="1"/>
                <w:numId w:val="66"/>
              </w:numPr>
              <w:tabs>
                <w:tab w:val="left" w:pos="1231"/>
              </w:tabs>
              <w:spacing w:after="40"/>
              <w:ind w:left="288" w:firstLine="0"/>
              <w:rPr>
                <w:bCs/>
                <w:szCs w:val="24"/>
              </w:rPr>
            </w:pPr>
            <w:r w:rsidRPr="00FF0178">
              <w:rPr>
                <w:b/>
                <w:szCs w:val="24"/>
              </w:rPr>
              <w:t>Agricultural household</w:t>
            </w:r>
            <w:r w:rsidRPr="002F497B">
              <w:rPr>
                <w:bCs/>
                <w:szCs w:val="24"/>
              </w:rPr>
              <w:t xml:space="preserve"> - a family or community of people that live together and share subsistence expenditures from their income, including a single person, members who are committed in agricultural production; </w:t>
            </w:r>
          </w:p>
          <w:p w14:paraId="09360E67" w14:textId="77777777" w:rsidR="00E63C63" w:rsidRPr="002F497B" w:rsidRDefault="00E63C63" w:rsidP="002F497B">
            <w:pPr>
              <w:tabs>
                <w:tab w:val="left" w:pos="1231"/>
              </w:tabs>
              <w:ind w:left="288" w:firstLine="0"/>
              <w:jc w:val="left"/>
              <w:rPr>
                <w:bCs/>
                <w:szCs w:val="24"/>
                <w:lang w:val="en-US"/>
              </w:rPr>
            </w:pPr>
          </w:p>
          <w:p w14:paraId="79D32F26" w14:textId="77777777" w:rsidR="00E63C63" w:rsidRPr="002F497B" w:rsidRDefault="00E63C63" w:rsidP="002F497B">
            <w:pPr>
              <w:numPr>
                <w:ilvl w:val="1"/>
                <w:numId w:val="66"/>
              </w:numPr>
              <w:tabs>
                <w:tab w:val="left" w:pos="1262"/>
              </w:tabs>
              <w:spacing w:after="40"/>
              <w:ind w:left="288" w:firstLine="0"/>
              <w:rPr>
                <w:bCs/>
                <w:color w:val="000000"/>
                <w:szCs w:val="24"/>
              </w:rPr>
            </w:pPr>
            <w:r w:rsidRPr="00FF0178">
              <w:rPr>
                <w:b/>
                <w:color w:val="000000"/>
                <w:szCs w:val="24"/>
              </w:rPr>
              <w:t>Utilized agricultural land area</w:t>
            </w:r>
            <w:r w:rsidRPr="002F497B">
              <w:rPr>
                <w:bCs/>
                <w:color w:val="000000"/>
                <w:szCs w:val="24"/>
              </w:rPr>
              <w:t xml:space="preserve"> - the area of ​​land used for agriculture, including arable land - fields, permanent pastures (grassland) and meadows, permanent crops, and other utilized agricultural areas:</w:t>
            </w:r>
          </w:p>
          <w:p w14:paraId="35C4CBAD" w14:textId="0D4D6428" w:rsidR="00E63C63" w:rsidRDefault="00E63C63" w:rsidP="002F497B">
            <w:pPr>
              <w:ind w:left="288" w:firstLine="0"/>
              <w:jc w:val="left"/>
              <w:rPr>
                <w:bCs/>
                <w:color w:val="000000"/>
                <w:szCs w:val="24"/>
              </w:rPr>
            </w:pPr>
          </w:p>
          <w:p w14:paraId="6D081032" w14:textId="77777777" w:rsidR="00464A6C" w:rsidRPr="002F497B" w:rsidRDefault="00464A6C" w:rsidP="002F497B">
            <w:pPr>
              <w:ind w:left="288" w:firstLine="0"/>
              <w:jc w:val="left"/>
              <w:rPr>
                <w:bCs/>
                <w:color w:val="000000"/>
                <w:szCs w:val="24"/>
              </w:rPr>
            </w:pPr>
          </w:p>
          <w:p w14:paraId="59C683E3" w14:textId="77777777" w:rsidR="00E63C63" w:rsidRPr="002F497B" w:rsidRDefault="00E63C63" w:rsidP="002F497B">
            <w:pPr>
              <w:numPr>
                <w:ilvl w:val="1"/>
                <w:numId w:val="66"/>
              </w:numPr>
              <w:spacing w:after="40"/>
              <w:ind w:left="288" w:firstLine="0"/>
              <w:rPr>
                <w:bCs/>
                <w:color w:val="000000"/>
                <w:szCs w:val="24"/>
              </w:rPr>
            </w:pPr>
            <w:r w:rsidRPr="00FF0178">
              <w:rPr>
                <w:b/>
                <w:color w:val="000000"/>
                <w:szCs w:val="24"/>
              </w:rPr>
              <w:t>Family garden</w:t>
            </w:r>
            <w:r w:rsidRPr="002F497B">
              <w:rPr>
                <w:bCs/>
                <w:color w:val="000000"/>
                <w:szCs w:val="24"/>
              </w:rPr>
              <w:t xml:space="preserve"> - the area utilized for food production intended for personal consumption; </w:t>
            </w:r>
          </w:p>
          <w:p w14:paraId="2FBE85B7" w14:textId="77777777" w:rsidR="00E63C63" w:rsidRPr="002F497B" w:rsidRDefault="00E63C63" w:rsidP="002F497B">
            <w:pPr>
              <w:tabs>
                <w:tab w:val="left" w:pos="1286"/>
              </w:tabs>
              <w:ind w:left="288" w:firstLine="0"/>
              <w:jc w:val="left"/>
              <w:rPr>
                <w:bCs/>
                <w:szCs w:val="24"/>
              </w:rPr>
            </w:pPr>
          </w:p>
          <w:p w14:paraId="10C9EBA0" w14:textId="7EA067F3" w:rsidR="00464A6C" w:rsidRDefault="00E63C63" w:rsidP="00464A6C">
            <w:pPr>
              <w:numPr>
                <w:ilvl w:val="1"/>
                <w:numId w:val="66"/>
              </w:numPr>
              <w:spacing w:after="40"/>
              <w:ind w:left="288" w:firstLine="0"/>
              <w:rPr>
                <w:bCs/>
                <w:color w:val="000000"/>
                <w:szCs w:val="24"/>
              </w:rPr>
            </w:pPr>
            <w:r w:rsidRPr="00FF0178">
              <w:rPr>
                <w:b/>
                <w:color w:val="000000"/>
                <w:szCs w:val="24"/>
              </w:rPr>
              <w:t xml:space="preserve">“Reference </w:t>
            </w:r>
            <w:proofErr w:type="spellStart"/>
            <w:r w:rsidRPr="00FF0178">
              <w:rPr>
                <w:b/>
                <w:color w:val="000000"/>
                <w:szCs w:val="24"/>
              </w:rPr>
              <w:t>year</w:t>
            </w:r>
            <w:proofErr w:type="spellEnd"/>
            <w:r w:rsidRPr="00FF0178">
              <w:rPr>
                <w:b/>
                <w:color w:val="000000"/>
                <w:szCs w:val="24"/>
              </w:rPr>
              <w:t>”</w:t>
            </w:r>
            <w:r w:rsidRPr="002F497B">
              <w:rPr>
                <w:bCs/>
                <w:color w:val="000000"/>
                <w:szCs w:val="24"/>
              </w:rPr>
              <w:t xml:space="preserve"> - the </w:t>
            </w:r>
            <w:proofErr w:type="spellStart"/>
            <w:r w:rsidRPr="002F497B">
              <w:rPr>
                <w:bCs/>
                <w:color w:val="000000"/>
                <w:szCs w:val="24"/>
              </w:rPr>
              <w:t>calendar</w:t>
            </w:r>
            <w:proofErr w:type="spellEnd"/>
            <w:r w:rsidRPr="002F497B">
              <w:rPr>
                <w:bCs/>
                <w:color w:val="000000"/>
                <w:szCs w:val="24"/>
              </w:rPr>
              <w:t xml:space="preserve"> </w:t>
            </w:r>
            <w:proofErr w:type="spellStart"/>
            <w:r w:rsidRPr="002F497B">
              <w:rPr>
                <w:bCs/>
                <w:color w:val="000000"/>
                <w:szCs w:val="24"/>
              </w:rPr>
              <w:t>year</w:t>
            </w:r>
            <w:proofErr w:type="spellEnd"/>
            <w:r w:rsidRPr="002F497B">
              <w:rPr>
                <w:bCs/>
                <w:color w:val="000000"/>
                <w:szCs w:val="24"/>
              </w:rPr>
              <w:t xml:space="preserve"> to </w:t>
            </w:r>
            <w:proofErr w:type="spellStart"/>
            <w:r w:rsidRPr="002F497B">
              <w:rPr>
                <w:bCs/>
                <w:color w:val="000000"/>
                <w:szCs w:val="24"/>
              </w:rPr>
              <w:t>which</w:t>
            </w:r>
            <w:proofErr w:type="spellEnd"/>
            <w:r w:rsidRPr="002F497B">
              <w:rPr>
                <w:bCs/>
                <w:color w:val="000000"/>
                <w:szCs w:val="24"/>
              </w:rPr>
              <w:t xml:space="preserve"> the reference </w:t>
            </w:r>
            <w:proofErr w:type="spellStart"/>
            <w:r w:rsidRPr="002F497B">
              <w:rPr>
                <w:bCs/>
                <w:color w:val="000000"/>
                <w:szCs w:val="24"/>
              </w:rPr>
              <w:t>periods</w:t>
            </w:r>
            <w:proofErr w:type="spellEnd"/>
            <w:r w:rsidRPr="002F497B">
              <w:rPr>
                <w:bCs/>
                <w:color w:val="000000"/>
                <w:szCs w:val="24"/>
              </w:rPr>
              <w:t xml:space="preserve"> </w:t>
            </w:r>
            <w:proofErr w:type="spellStart"/>
            <w:r w:rsidRPr="002F497B">
              <w:rPr>
                <w:bCs/>
                <w:color w:val="000000"/>
                <w:szCs w:val="24"/>
              </w:rPr>
              <w:t>refer</w:t>
            </w:r>
            <w:proofErr w:type="spellEnd"/>
            <w:r w:rsidRPr="002F497B">
              <w:rPr>
                <w:bCs/>
                <w:color w:val="000000"/>
                <w:szCs w:val="24"/>
              </w:rPr>
              <w:t>;</w:t>
            </w:r>
          </w:p>
          <w:p w14:paraId="6AC0DF25" w14:textId="77777777" w:rsidR="00464A6C" w:rsidRDefault="00464A6C" w:rsidP="00464A6C">
            <w:pPr>
              <w:spacing w:after="40"/>
              <w:ind w:left="0" w:firstLine="0"/>
              <w:rPr>
                <w:bCs/>
                <w:color w:val="000000"/>
                <w:szCs w:val="24"/>
              </w:rPr>
            </w:pPr>
          </w:p>
          <w:p w14:paraId="2D6108EE" w14:textId="77777777" w:rsidR="00464A6C" w:rsidRDefault="00464A6C" w:rsidP="00464A6C">
            <w:pPr>
              <w:pStyle w:val="ListParagraph"/>
              <w:rPr>
                <w:b/>
                <w:szCs w:val="24"/>
              </w:rPr>
            </w:pPr>
          </w:p>
          <w:p w14:paraId="3A1D1288" w14:textId="1CE8246B" w:rsidR="00E63C63" w:rsidRPr="00464A6C" w:rsidRDefault="00E63C63" w:rsidP="00464A6C">
            <w:pPr>
              <w:numPr>
                <w:ilvl w:val="1"/>
                <w:numId w:val="66"/>
              </w:numPr>
              <w:spacing w:after="40"/>
              <w:ind w:left="288" w:firstLine="0"/>
              <w:rPr>
                <w:bCs/>
                <w:color w:val="000000"/>
                <w:szCs w:val="24"/>
              </w:rPr>
            </w:pPr>
            <w:proofErr w:type="spellStart"/>
            <w:r w:rsidRPr="00464A6C">
              <w:rPr>
                <w:b/>
                <w:szCs w:val="24"/>
              </w:rPr>
              <w:t>Crop</w:t>
            </w:r>
            <w:proofErr w:type="spellEnd"/>
            <w:r w:rsidRPr="00464A6C">
              <w:rPr>
                <w:b/>
                <w:szCs w:val="24"/>
              </w:rPr>
              <w:t xml:space="preserve"> </w:t>
            </w:r>
            <w:proofErr w:type="spellStart"/>
            <w:r w:rsidRPr="00464A6C">
              <w:rPr>
                <w:b/>
                <w:szCs w:val="24"/>
              </w:rPr>
              <w:t>production</w:t>
            </w:r>
            <w:proofErr w:type="spellEnd"/>
            <w:r w:rsidRPr="00464A6C">
              <w:rPr>
                <w:bCs/>
                <w:szCs w:val="24"/>
              </w:rPr>
              <w:t xml:space="preserve"> – </w:t>
            </w:r>
            <w:proofErr w:type="spellStart"/>
            <w:r w:rsidRPr="00464A6C">
              <w:rPr>
                <w:bCs/>
                <w:szCs w:val="24"/>
              </w:rPr>
              <w:t>includes</w:t>
            </w:r>
            <w:proofErr w:type="spellEnd"/>
            <w:r w:rsidRPr="00464A6C">
              <w:rPr>
                <w:bCs/>
                <w:szCs w:val="24"/>
              </w:rPr>
              <w:t xml:space="preserve"> cereals, fruits, forage plants, vineyards, decorative plants, aromatic and medicinal plants</w:t>
            </w:r>
            <w:r w:rsidRPr="00464A6C">
              <w:rPr>
                <w:bCs/>
                <w:color w:val="000000"/>
                <w:szCs w:val="24"/>
              </w:rPr>
              <w:t>;</w:t>
            </w:r>
          </w:p>
          <w:p w14:paraId="085CB331" w14:textId="3877A52F" w:rsidR="00E63C63" w:rsidRDefault="00E63C63" w:rsidP="002F497B">
            <w:pPr>
              <w:ind w:left="288" w:firstLine="0"/>
              <w:jc w:val="left"/>
              <w:rPr>
                <w:bCs/>
                <w:szCs w:val="24"/>
              </w:rPr>
            </w:pPr>
          </w:p>
          <w:p w14:paraId="6108C893" w14:textId="77777777" w:rsidR="00464A6C" w:rsidRDefault="00464A6C" w:rsidP="002F497B">
            <w:pPr>
              <w:ind w:left="288" w:firstLine="0"/>
              <w:jc w:val="left"/>
              <w:rPr>
                <w:bCs/>
                <w:szCs w:val="24"/>
              </w:rPr>
            </w:pPr>
          </w:p>
          <w:p w14:paraId="748EE928" w14:textId="77777777" w:rsidR="00464A6C" w:rsidRPr="002F497B" w:rsidRDefault="00464A6C" w:rsidP="002F497B">
            <w:pPr>
              <w:ind w:left="288" w:firstLine="0"/>
              <w:jc w:val="left"/>
              <w:rPr>
                <w:bCs/>
                <w:szCs w:val="24"/>
              </w:rPr>
            </w:pPr>
          </w:p>
          <w:p w14:paraId="675312B9" w14:textId="77777777" w:rsidR="00E63C63" w:rsidRPr="002F497B" w:rsidRDefault="00E63C63" w:rsidP="002F497B">
            <w:pPr>
              <w:numPr>
                <w:ilvl w:val="1"/>
                <w:numId w:val="66"/>
              </w:numPr>
              <w:tabs>
                <w:tab w:val="left" w:pos="1286"/>
              </w:tabs>
              <w:spacing w:after="40"/>
              <w:ind w:left="288" w:firstLine="0"/>
              <w:rPr>
                <w:bCs/>
                <w:szCs w:val="24"/>
              </w:rPr>
            </w:pPr>
            <w:r w:rsidRPr="00FF0178">
              <w:rPr>
                <w:b/>
                <w:szCs w:val="24"/>
              </w:rPr>
              <w:t>Livestock</w:t>
            </w:r>
            <w:r w:rsidRPr="002F497B">
              <w:rPr>
                <w:bCs/>
                <w:szCs w:val="24"/>
              </w:rPr>
              <w:t xml:space="preserve"> - all animals kept or raised for the purposes of agricultural production within an agricultural unit, including cattle, pigs, sheep, goats, poultry and other categories of animals kept for agricultural production;</w:t>
            </w:r>
          </w:p>
          <w:p w14:paraId="79023EB0" w14:textId="77777777" w:rsidR="00E63C63" w:rsidRPr="002F497B" w:rsidRDefault="00E63C63" w:rsidP="002F497B">
            <w:pPr>
              <w:ind w:left="288" w:firstLine="0"/>
              <w:jc w:val="left"/>
              <w:rPr>
                <w:bCs/>
                <w:color w:val="000000"/>
                <w:szCs w:val="24"/>
              </w:rPr>
            </w:pPr>
          </w:p>
          <w:p w14:paraId="662BCCF6" w14:textId="77777777" w:rsidR="00E63C63" w:rsidRPr="002F497B" w:rsidRDefault="00E63C63" w:rsidP="002F497B">
            <w:pPr>
              <w:numPr>
                <w:ilvl w:val="1"/>
                <w:numId w:val="66"/>
              </w:numPr>
              <w:spacing w:after="40"/>
              <w:ind w:left="288" w:firstLine="0"/>
              <w:rPr>
                <w:bCs/>
                <w:color w:val="000000"/>
                <w:szCs w:val="24"/>
              </w:rPr>
            </w:pPr>
            <w:r w:rsidRPr="002F497B">
              <w:rPr>
                <w:bCs/>
                <w:color w:val="000000"/>
                <w:szCs w:val="24"/>
              </w:rPr>
              <w:t xml:space="preserve"> </w:t>
            </w:r>
            <w:r w:rsidRPr="00FF0178">
              <w:rPr>
                <w:b/>
                <w:color w:val="000000"/>
                <w:szCs w:val="24"/>
              </w:rPr>
              <w:t>Livestock unit</w:t>
            </w:r>
            <w:r w:rsidRPr="002F497B">
              <w:rPr>
                <w:bCs/>
                <w:color w:val="000000"/>
                <w:szCs w:val="24"/>
              </w:rPr>
              <w:t xml:space="preserve"> - a standard unit of  measurement used for comparing different categories of animals in agricultural statistics, by the standards of the European Union; </w:t>
            </w:r>
          </w:p>
          <w:p w14:paraId="3962F047" w14:textId="2793514B" w:rsidR="00E63C63" w:rsidRDefault="00E63C63" w:rsidP="002F497B">
            <w:pPr>
              <w:ind w:left="288" w:firstLine="0"/>
              <w:jc w:val="left"/>
              <w:rPr>
                <w:bCs/>
                <w:color w:val="000000"/>
                <w:szCs w:val="24"/>
              </w:rPr>
            </w:pPr>
          </w:p>
          <w:p w14:paraId="59A2709A" w14:textId="77777777" w:rsidR="00464A6C" w:rsidRPr="002F497B" w:rsidRDefault="00464A6C" w:rsidP="002F497B">
            <w:pPr>
              <w:ind w:left="288" w:firstLine="0"/>
              <w:jc w:val="left"/>
              <w:rPr>
                <w:bCs/>
                <w:color w:val="000000"/>
                <w:szCs w:val="24"/>
              </w:rPr>
            </w:pPr>
          </w:p>
          <w:p w14:paraId="23A8B7C0" w14:textId="4866684A" w:rsidR="00E63C63" w:rsidRPr="002F497B" w:rsidRDefault="00FF0178" w:rsidP="002F497B">
            <w:pPr>
              <w:numPr>
                <w:ilvl w:val="1"/>
                <w:numId w:val="66"/>
              </w:numPr>
              <w:spacing w:after="40"/>
              <w:ind w:left="288" w:firstLine="0"/>
              <w:rPr>
                <w:bCs/>
                <w:color w:val="000000"/>
                <w:szCs w:val="24"/>
              </w:rPr>
            </w:pPr>
            <w:r>
              <w:rPr>
                <w:bCs/>
                <w:color w:val="000000"/>
                <w:szCs w:val="24"/>
              </w:rPr>
              <w:t xml:space="preserve"> </w:t>
            </w:r>
            <w:r w:rsidR="00E63C63" w:rsidRPr="00FF0178">
              <w:rPr>
                <w:b/>
                <w:color w:val="000000"/>
                <w:szCs w:val="24"/>
              </w:rPr>
              <w:t xml:space="preserve">Administrative </w:t>
            </w:r>
            <w:proofErr w:type="spellStart"/>
            <w:r w:rsidR="00E63C63" w:rsidRPr="00FF0178">
              <w:rPr>
                <w:b/>
                <w:color w:val="000000"/>
                <w:szCs w:val="24"/>
              </w:rPr>
              <w:t>sources</w:t>
            </w:r>
            <w:proofErr w:type="spellEnd"/>
            <w:r w:rsidR="00E63C63" w:rsidRPr="002F497B">
              <w:rPr>
                <w:bCs/>
                <w:color w:val="000000"/>
                <w:szCs w:val="24"/>
              </w:rPr>
              <w:t xml:space="preserve"> - </w:t>
            </w:r>
            <w:proofErr w:type="spellStart"/>
            <w:r w:rsidR="00E63C63" w:rsidRPr="002F497B">
              <w:rPr>
                <w:bCs/>
                <w:color w:val="000000"/>
                <w:szCs w:val="24"/>
              </w:rPr>
              <w:t>registers</w:t>
            </w:r>
            <w:proofErr w:type="spellEnd"/>
            <w:r w:rsidR="00E63C63" w:rsidRPr="002F497B">
              <w:rPr>
                <w:bCs/>
                <w:color w:val="000000"/>
                <w:szCs w:val="24"/>
              </w:rPr>
              <w:t xml:space="preserve"> </w:t>
            </w:r>
            <w:proofErr w:type="spellStart"/>
            <w:r w:rsidR="00E63C63" w:rsidRPr="002F497B">
              <w:rPr>
                <w:bCs/>
                <w:color w:val="000000"/>
                <w:szCs w:val="24"/>
              </w:rPr>
              <w:t>and</w:t>
            </w:r>
            <w:proofErr w:type="spellEnd"/>
            <w:r w:rsidR="00E63C63" w:rsidRPr="002F497B">
              <w:rPr>
                <w:bCs/>
                <w:color w:val="000000"/>
                <w:szCs w:val="24"/>
              </w:rPr>
              <w:t xml:space="preserve"> databases maintained by public institutions for administrative purposes, which can be used for statistical purposes under this law.</w:t>
            </w:r>
          </w:p>
          <w:p w14:paraId="1A9E0011" w14:textId="77777777" w:rsidR="00E63C63" w:rsidRPr="002F497B" w:rsidRDefault="00E63C63" w:rsidP="002F497B">
            <w:pPr>
              <w:ind w:left="288" w:firstLine="0"/>
              <w:jc w:val="left"/>
              <w:rPr>
                <w:bCs/>
                <w:color w:val="000000"/>
                <w:szCs w:val="24"/>
              </w:rPr>
            </w:pPr>
          </w:p>
          <w:p w14:paraId="6E60FEBC" w14:textId="77777777" w:rsidR="000838A4" w:rsidRDefault="000838A4" w:rsidP="002F497B">
            <w:pPr>
              <w:ind w:left="0" w:firstLine="0"/>
              <w:rPr>
                <w:b/>
                <w:szCs w:val="24"/>
                <w:lang w:val="en-US"/>
              </w:rPr>
            </w:pPr>
          </w:p>
          <w:p w14:paraId="5D478A73" w14:textId="2A5AD87E" w:rsidR="000838A4" w:rsidRDefault="000838A4" w:rsidP="00E63C63">
            <w:pPr>
              <w:ind w:left="0" w:firstLine="0"/>
              <w:jc w:val="center"/>
              <w:rPr>
                <w:b/>
                <w:szCs w:val="24"/>
                <w:lang w:val="en-US"/>
              </w:rPr>
            </w:pPr>
          </w:p>
          <w:p w14:paraId="7A301F3B" w14:textId="291C37D0" w:rsidR="00FF0178" w:rsidRDefault="00FF0178" w:rsidP="00E63C63">
            <w:pPr>
              <w:ind w:left="0" w:firstLine="0"/>
              <w:jc w:val="center"/>
              <w:rPr>
                <w:b/>
                <w:szCs w:val="24"/>
                <w:lang w:val="en-US"/>
              </w:rPr>
            </w:pPr>
          </w:p>
          <w:p w14:paraId="3A95F444" w14:textId="77777777" w:rsidR="00464A6C" w:rsidRDefault="00464A6C" w:rsidP="00E63C63">
            <w:pPr>
              <w:ind w:left="0" w:firstLine="0"/>
              <w:jc w:val="center"/>
              <w:rPr>
                <w:b/>
                <w:szCs w:val="24"/>
                <w:lang w:val="en-US"/>
              </w:rPr>
            </w:pPr>
          </w:p>
          <w:p w14:paraId="3A75524F" w14:textId="1A19726D" w:rsidR="00E63C63" w:rsidRPr="00684FDB" w:rsidRDefault="00E63C63" w:rsidP="00E63C63">
            <w:pPr>
              <w:ind w:left="0" w:firstLine="0"/>
              <w:jc w:val="center"/>
              <w:rPr>
                <w:szCs w:val="24"/>
                <w:lang w:val="en-US"/>
              </w:rPr>
            </w:pPr>
            <w:r w:rsidRPr="00684FDB">
              <w:rPr>
                <w:b/>
                <w:szCs w:val="24"/>
                <w:lang w:val="en-US"/>
              </w:rPr>
              <w:lastRenderedPageBreak/>
              <w:t>Article 4</w:t>
            </w:r>
          </w:p>
          <w:p w14:paraId="41E37B23" w14:textId="77777777" w:rsidR="00E63C63" w:rsidRPr="00684FDB" w:rsidRDefault="00E63C63" w:rsidP="00E63C63">
            <w:pPr>
              <w:spacing w:after="60"/>
              <w:ind w:left="0" w:firstLine="0"/>
              <w:jc w:val="center"/>
              <w:rPr>
                <w:b/>
                <w:szCs w:val="24"/>
                <w:lang w:val="en-US"/>
              </w:rPr>
            </w:pPr>
            <w:r w:rsidRPr="00684FDB">
              <w:rPr>
                <w:b/>
                <w:szCs w:val="24"/>
                <w:lang w:val="en-US"/>
              </w:rPr>
              <w:t>Competent Authority</w:t>
            </w:r>
          </w:p>
          <w:p w14:paraId="4EF7D0C5" w14:textId="77777777" w:rsidR="00E63C63" w:rsidRPr="00684FDB" w:rsidRDefault="00E63C63" w:rsidP="00E63C63">
            <w:pPr>
              <w:ind w:left="0" w:firstLine="0"/>
              <w:jc w:val="left"/>
              <w:rPr>
                <w:b/>
                <w:szCs w:val="24"/>
                <w:lang w:val="en-US"/>
              </w:rPr>
            </w:pPr>
          </w:p>
          <w:p w14:paraId="1410F45B" w14:textId="77777777" w:rsidR="00E63C63" w:rsidRPr="00E63C63" w:rsidRDefault="00E63C63" w:rsidP="00E63C63">
            <w:pPr>
              <w:numPr>
                <w:ilvl w:val="0"/>
                <w:numId w:val="67"/>
              </w:numPr>
              <w:spacing w:after="40"/>
              <w:ind w:left="0" w:firstLine="0"/>
              <w:rPr>
                <w:szCs w:val="24"/>
              </w:rPr>
            </w:pPr>
            <w:r w:rsidRPr="00E63C63">
              <w:rPr>
                <w:szCs w:val="24"/>
              </w:rPr>
              <w:t>The Kosovo Agency of Statistics shall be the competent authority, or body, for the organization, implementation and administration of the Agricultural Census.</w:t>
            </w:r>
          </w:p>
          <w:p w14:paraId="697AF1EA" w14:textId="77777777" w:rsidR="00E63C63" w:rsidRPr="00684FDB" w:rsidRDefault="00E63C63" w:rsidP="00E63C63">
            <w:pPr>
              <w:ind w:left="0" w:firstLine="0"/>
              <w:jc w:val="left"/>
              <w:rPr>
                <w:szCs w:val="24"/>
              </w:rPr>
            </w:pPr>
          </w:p>
          <w:p w14:paraId="2C9F9A51" w14:textId="77777777" w:rsidR="00E63C63" w:rsidRPr="00E63C63" w:rsidRDefault="00E63C63" w:rsidP="00E63C63">
            <w:pPr>
              <w:numPr>
                <w:ilvl w:val="0"/>
                <w:numId w:val="67"/>
              </w:numPr>
              <w:spacing w:after="40"/>
              <w:ind w:left="0" w:firstLine="0"/>
              <w:rPr>
                <w:szCs w:val="24"/>
              </w:rPr>
            </w:pPr>
            <w:r w:rsidRPr="00E63C63">
              <w:rPr>
                <w:szCs w:val="24"/>
              </w:rPr>
              <w:t>The Kosovo Agency of Statistics shall be responsible for the methodological preparation, operational coordination, processing and publication of the Census results.</w:t>
            </w:r>
          </w:p>
          <w:p w14:paraId="01EFD605" w14:textId="77777777" w:rsidR="00E63C63" w:rsidRDefault="00E63C63" w:rsidP="00E63C63">
            <w:pPr>
              <w:numPr>
                <w:ilvl w:val="0"/>
                <w:numId w:val="67"/>
              </w:numPr>
              <w:spacing w:after="40"/>
              <w:ind w:left="0" w:firstLine="0"/>
              <w:rPr>
                <w:szCs w:val="24"/>
              </w:rPr>
            </w:pPr>
            <w:r w:rsidRPr="00684FDB">
              <w:rPr>
                <w:szCs w:val="24"/>
              </w:rPr>
              <w:t xml:space="preserve">Public institutions shall be obliged to cooperate with the Kosovo Agency of Statistics and to provide administrative and technical support for the implementation of the </w:t>
            </w:r>
            <w:r>
              <w:rPr>
                <w:szCs w:val="24"/>
              </w:rPr>
              <w:t>c</w:t>
            </w:r>
            <w:r w:rsidRPr="00684FDB">
              <w:rPr>
                <w:szCs w:val="24"/>
              </w:rPr>
              <w:t>ensus in accordance with their competencies, and in accordance with this law.</w:t>
            </w:r>
          </w:p>
          <w:p w14:paraId="68F220F5" w14:textId="77777777" w:rsidR="00E63C63" w:rsidRPr="00684FDB" w:rsidRDefault="00E63C63" w:rsidP="00E63C63">
            <w:pPr>
              <w:ind w:left="0" w:firstLine="0"/>
              <w:jc w:val="left"/>
              <w:rPr>
                <w:szCs w:val="24"/>
              </w:rPr>
            </w:pPr>
          </w:p>
          <w:p w14:paraId="2BE7381D" w14:textId="77777777" w:rsidR="00E63C63" w:rsidRPr="00684FDB" w:rsidRDefault="00E63C63" w:rsidP="00E63C63">
            <w:pPr>
              <w:ind w:left="0" w:firstLine="0"/>
              <w:jc w:val="center"/>
              <w:rPr>
                <w:b/>
                <w:color w:val="000000"/>
                <w:szCs w:val="24"/>
                <w:lang w:val="en-US"/>
              </w:rPr>
            </w:pPr>
            <w:r w:rsidRPr="00684FDB">
              <w:rPr>
                <w:b/>
                <w:color w:val="000000"/>
                <w:szCs w:val="24"/>
                <w:lang w:val="en-US"/>
              </w:rPr>
              <w:t>Article 5</w:t>
            </w:r>
          </w:p>
          <w:p w14:paraId="60608A99" w14:textId="77777777" w:rsidR="00E63C63" w:rsidRPr="00684FDB" w:rsidRDefault="00E63C63" w:rsidP="00E63C63">
            <w:pPr>
              <w:spacing w:after="60"/>
              <w:ind w:left="0" w:firstLine="0"/>
              <w:jc w:val="center"/>
              <w:rPr>
                <w:b/>
                <w:color w:val="000000"/>
                <w:szCs w:val="24"/>
                <w:lang w:val="en-US"/>
              </w:rPr>
            </w:pPr>
            <w:r w:rsidRPr="00684FDB">
              <w:rPr>
                <w:b/>
                <w:color w:val="000000"/>
                <w:szCs w:val="24"/>
                <w:lang w:val="en-US"/>
              </w:rPr>
              <w:t>Professional independence</w:t>
            </w:r>
          </w:p>
          <w:p w14:paraId="72B1F628" w14:textId="77777777" w:rsidR="00E63C63" w:rsidRPr="00684FDB" w:rsidRDefault="00E63C63" w:rsidP="00E63C63">
            <w:pPr>
              <w:ind w:left="0" w:firstLine="0"/>
              <w:jc w:val="left"/>
              <w:rPr>
                <w:szCs w:val="24"/>
                <w:lang w:val="en-US"/>
              </w:rPr>
            </w:pPr>
          </w:p>
          <w:p w14:paraId="303D4FEC" w14:textId="77777777" w:rsidR="00E63C63" w:rsidRPr="00E63C63" w:rsidRDefault="00E63C63" w:rsidP="00E63C63">
            <w:pPr>
              <w:numPr>
                <w:ilvl w:val="0"/>
                <w:numId w:val="68"/>
              </w:numPr>
              <w:spacing w:after="40"/>
              <w:ind w:left="0" w:firstLine="0"/>
              <w:rPr>
                <w:szCs w:val="24"/>
              </w:rPr>
            </w:pPr>
            <w:r w:rsidRPr="00E63C63">
              <w:rPr>
                <w:szCs w:val="24"/>
              </w:rPr>
              <w:t>The Kosovo Agency of Statistics shall exercise its competences regarding the Agricultural Census in a professional independent manner, in accordance with the law on official statistics, and the provisions of this Law.</w:t>
            </w:r>
          </w:p>
          <w:p w14:paraId="3B2FE016" w14:textId="77777777" w:rsidR="00E63C63" w:rsidRPr="00684FDB" w:rsidRDefault="00E63C63" w:rsidP="00E63C63">
            <w:pPr>
              <w:ind w:left="0" w:firstLine="0"/>
              <w:jc w:val="left"/>
              <w:rPr>
                <w:szCs w:val="24"/>
              </w:rPr>
            </w:pPr>
          </w:p>
          <w:p w14:paraId="36B46D2E" w14:textId="77777777" w:rsidR="00E63C63" w:rsidRDefault="00E63C63" w:rsidP="00E63C63">
            <w:pPr>
              <w:numPr>
                <w:ilvl w:val="0"/>
                <w:numId w:val="68"/>
              </w:numPr>
              <w:spacing w:after="40"/>
              <w:ind w:left="0" w:firstLine="0"/>
              <w:rPr>
                <w:szCs w:val="24"/>
              </w:rPr>
            </w:pPr>
            <w:r w:rsidRPr="00E63C63">
              <w:rPr>
                <w:szCs w:val="24"/>
              </w:rPr>
              <w:lastRenderedPageBreak/>
              <w:t>The methodology, the content of the statistical instruments and the publication of the results of the census shall not be subject to interference by any public or private institution.</w:t>
            </w:r>
          </w:p>
          <w:p w14:paraId="42CD5899" w14:textId="77777777" w:rsidR="00E63C63" w:rsidRPr="00E63C63" w:rsidRDefault="00E63C63" w:rsidP="00E63C63">
            <w:pPr>
              <w:ind w:left="0" w:firstLine="0"/>
              <w:jc w:val="left"/>
              <w:rPr>
                <w:szCs w:val="24"/>
              </w:rPr>
            </w:pPr>
          </w:p>
          <w:p w14:paraId="18690C03" w14:textId="24F29150" w:rsidR="00E63C63" w:rsidRDefault="00E63C63" w:rsidP="00E63C63">
            <w:pPr>
              <w:ind w:left="0" w:firstLine="0"/>
              <w:jc w:val="left"/>
              <w:rPr>
                <w:szCs w:val="24"/>
              </w:rPr>
            </w:pPr>
          </w:p>
          <w:p w14:paraId="08BD81F5" w14:textId="77777777" w:rsidR="00464A6C" w:rsidRPr="00684FDB" w:rsidRDefault="00464A6C" w:rsidP="00E63C63">
            <w:pPr>
              <w:ind w:left="0" w:firstLine="0"/>
              <w:jc w:val="left"/>
              <w:rPr>
                <w:b/>
                <w:szCs w:val="24"/>
                <w:lang w:val="en-US"/>
              </w:rPr>
            </w:pPr>
          </w:p>
          <w:p w14:paraId="10FE80FF" w14:textId="77777777" w:rsidR="00E63C63" w:rsidRPr="00684FDB" w:rsidRDefault="00E63C63" w:rsidP="00E63C63">
            <w:pPr>
              <w:ind w:left="0" w:firstLine="0"/>
              <w:jc w:val="left"/>
              <w:rPr>
                <w:b/>
                <w:szCs w:val="24"/>
                <w:lang w:val="en-US"/>
              </w:rPr>
            </w:pPr>
            <w:r w:rsidRPr="00684FDB">
              <w:rPr>
                <w:b/>
                <w:sz w:val="28"/>
                <w:szCs w:val="24"/>
                <w:lang w:val="en-US"/>
              </w:rPr>
              <w:t xml:space="preserve">CHAPTER </w:t>
            </w:r>
            <w:r w:rsidRPr="00684FDB">
              <w:rPr>
                <w:b/>
                <w:spacing w:val="-5"/>
                <w:sz w:val="28"/>
                <w:szCs w:val="24"/>
                <w:lang w:val="en-US"/>
              </w:rPr>
              <w:t>II</w:t>
            </w:r>
          </w:p>
          <w:p w14:paraId="0EA76911" w14:textId="77777777" w:rsidR="00E63C63" w:rsidRPr="00684FDB" w:rsidRDefault="00E63C63" w:rsidP="00464A6C">
            <w:pPr>
              <w:pStyle w:val="BodyText2"/>
              <w:rPr>
                <w:spacing w:val="-2"/>
              </w:rPr>
            </w:pPr>
            <w:r w:rsidRPr="00684FDB">
              <w:t>PREPARATION, ORGANIZATION AND METHODOLOGY OF THE AGRICULTURAL CENSUS</w:t>
            </w:r>
          </w:p>
          <w:p w14:paraId="25677C2D" w14:textId="77777777" w:rsidR="00E63C63" w:rsidRPr="00684FDB" w:rsidRDefault="00E63C63" w:rsidP="00E63C63">
            <w:pPr>
              <w:ind w:left="0" w:firstLine="0"/>
              <w:jc w:val="center"/>
              <w:rPr>
                <w:b/>
                <w:bCs/>
                <w:szCs w:val="24"/>
                <w:lang w:val="en-US"/>
              </w:rPr>
            </w:pPr>
            <w:r w:rsidRPr="00684FDB">
              <w:rPr>
                <w:b/>
                <w:bCs/>
                <w:szCs w:val="24"/>
                <w:lang w:val="en-US"/>
              </w:rPr>
              <w:t>Article 6</w:t>
            </w:r>
          </w:p>
          <w:p w14:paraId="0E139355" w14:textId="77777777" w:rsidR="00E63C63" w:rsidRPr="00684FDB" w:rsidRDefault="00E63C63" w:rsidP="00E63C63">
            <w:pPr>
              <w:spacing w:after="60"/>
              <w:ind w:left="0" w:firstLine="0"/>
              <w:jc w:val="center"/>
              <w:rPr>
                <w:b/>
                <w:bCs/>
                <w:szCs w:val="24"/>
                <w:lang w:val="en-US"/>
              </w:rPr>
            </w:pPr>
            <w:r w:rsidRPr="00684FDB">
              <w:rPr>
                <w:b/>
                <w:bCs/>
                <w:szCs w:val="24"/>
                <w:lang w:val="en-US"/>
              </w:rPr>
              <w:t xml:space="preserve">Purpose of the </w:t>
            </w:r>
            <w:r>
              <w:rPr>
                <w:b/>
                <w:bCs/>
                <w:szCs w:val="24"/>
                <w:lang w:val="en-US"/>
              </w:rPr>
              <w:t>c</w:t>
            </w:r>
            <w:r w:rsidRPr="00684FDB">
              <w:rPr>
                <w:b/>
                <w:bCs/>
                <w:szCs w:val="24"/>
                <w:lang w:val="en-US"/>
              </w:rPr>
              <w:t>ensus</w:t>
            </w:r>
          </w:p>
          <w:p w14:paraId="2007D436" w14:textId="77777777" w:rsidR="00E63C63" w:rsidRPr="00684FDB" w:rsidRDefault="00E63C63" w:rsidP="00E63C63">
            <w:pPr>
              <w:ind w:left="0" w:firstLine="0"/>
              <w:jc w:val="left"/>
              <w:rPr>
                <w:b/>
                <w:bCs/>
                <w:szCs w:val="24"/>
                <w:lang w:val="en-US"/>
              </w:rPr>
            </w:pPr>
          </w:p>
          <w:p w14:paraId="6764D529" w14:textId="77777777" w:rsidR="00E63C63" w:rsidRPr="00E63C63" w:rsidRDefault="00E63C63" w:rsidP="00E63C63">
            <w:pPr>
              <w:numPr>
                <w:ilvl w:val="0"/>
                <w:numId w:val="69"/>
              </w:numPr>
              <w:spacing w:after="40"/>
              <w:ind w:left="0" w:firstLine="0"/>
              <w:rPr>
                <w:szCs w:val="24"/>
              </w:rPr>
            </w:pPr>
            <w:r w:rsidRPr="00E63C63">
              <w:rPr>
                <w:szCs w:val="24"/>
              </w:rPr>
              <w:t>The Agricultural Census shall aim to provide accurate, complete and reliable statistical data on the structure and characteristics of agricultural holdings in the territory of the Republic of Kosovo.</w:t>
            </w:r>
          </w:p>
          <w:p w14:paraId="225272EB" w14:textId="77777777" w:rsidR="00E63C63" w:rsidRPr="00684FDB" w:rsidRDefault="00E63C63" w:rsidP="00E63C63">
            <w:pPr>
              <w:ind w:left="0" w:firstLine="0"/>
              <w:jc w:val="left"/>
              <w:rPr>
                <w:szCs w:val="24"/>
              </w:rPr>
            </w:pPr>
          </w:p>
          <w:p w14:paraId="500F5FDC" w14:textId="77777777" w:rsidR="00E63C63" w:rsidRPr="00E63C63" w:rsidRDefault="00E63C63" w:rsidP="00E63C63">
            <w:pPr>
              <w:numPr>
                <w:ilvl w:val="0"/>
                <w:numId w:val="69"/>
              </w:numPr>
              <w:spacing w:after="40"/>
              <w:ind w:left="0" w:firstLine="0"/>
              <w:rPr>
                <w:szCs w:val="24"/>
              </w:rPr>
            </w:pPr>
            <w:r w:rsidRPr="00E63C63">
              <w:rPr>
                <w:szCs w:val="24"/>
              </w:rPr>
              <w:t>Agricultural Census data shall serve to:</w:t>
            </w:r>
          </w:p>
          <w:p w14:paraId="78DD677D" w14:textId="77777777" w:rsidR="00E63C63" w:rsidRPr="00684FDB" w:rsidRDefault="00E63C63" w:rsidP="00E63C63">
            <w:pPr>
              <w:ind w:left="0" w:firstLine="0"/>
              <w:jc w:val="left"/>
              <w:rPr>
                <w:sz w:val="2"/>
                <w:szCs w:val="2"/>
                <w:lang w:val="en-US"/>
              </w:rPr>
            </w:pPr>
            <w:r w:rsidRPr="00684FDB">
              <w:rPr>
                <w:lang w:val="en-US"/>
              </w:rPr>
              <w:br/>
            </w:r>
          </w:p>
          <w:p w14:paraId="60D82E2E" w14:textId="77777777" w:rsidR="00E63C63" w:rsidRPr="00E63C63" w:rsidRDefault="00E63C63" w:rsidP="002F497B">
            <w:pPr>
              <w:numPr>
                <w:ilvl w:val="1"/>
                <w:numId w:val="68"/>
              </w:numPr>
              <w:tabs>
                <w:tab w:val="left" w:pos="1286"/>
              </w:tabs>
              <w:spacing w:after="40"/>
              <w:ind w:left="288" w:firstLine="0"/>
              <w:rPr>
                <w:szCs w:val="24"/>
              </w:rPr>
            </w:pPr>
            <w:r w:rsidRPr="00E63C63">
              <w:rPr>
                <w:szCs w:val="24"/>
              </w:rPr>
              <w:t>design, implement and assess agricultural and development policies;</w:t>
            </w:r>
          </w:p>
          <w:p w14:paraId="607079A5" w14:textId="23B6916B" w:rsidR="00E63C63" w:rsidRDefault="00E63C63" w:rsidP="002F497B">
            <w:pPr>
              <w:tabs>
                <w:tab w:val="left" w:pos="1286"/>
              </w:tabs>
              <w:ind w:left="288" w:firstLine="0"/>
              <w:jc w:val="left"/>
              <w:rPr>
                <w:szCs w:val="24"/>
              </w:rPr>
            </w:pPr>
          </w:p>
          <w:p w14:paraId="2DF579D5" w14:textId="3D4FBE57" w:rsidR="00464A6C" w:rsidRDefault="00464A6C" w:rsidP="002F497B">
            <w:pPr>
              <w:tabs>
                <w:tab w:val="left" w:pos="1286"/>
              </w:tabs>
              <w:ind w:left="288" w:firstLine="0"/>
              <w:jc w:val="left"/>
              <w:rPr>
                <w:szCs w:val="24"/>
              </w:rPr>
            </w:pPr>
          </w:p>
          <w:p w14:paraId="3745E0E7" w14:textId="77777777" w:rsidR="00464A6C" w:rsidRPr="00684FDB" w:rsidRDefault="00464A6C" w:rsidP="002F497B">
            <w:pPr>
              <w:tabs>
                <w:tab w:val="left" w:pos="1286"/>
              </w:tabs>
              <w:ind w:left="288" w:firstLine="0"/>
              <w:jc w:val="left"/>
              <w:rPr>
                <w:szCs w:val="24"/>
              </w:rPr>
            </w:pPr>
          </w:p>
          <w:p w14:paraId="55F78E19" w14:textId="77777777" w:rsidR="00E63C63" w:rsidRPr="00E63C63" w:rsidRDefault="00E63C63" w:rsidP="002F497B">
            <w:pPr>
              <w:numPr>
                <w:ilvl w:val="1"/>
                <w:numId w:val="68"/>
              </w:numPr>
              <w:tabs>
                <w:tab w:val="left" w:pos="1286"/>
              </w:tabs>
              <w:spacing w:after="40"/>
              <w:ind w:left="288" w:firstLine="0"/>
              <w:rPr>
                <w:szCs w:val="24"/>
              </w:rPr>
            </w:pPr>
            <w:r w:rsidRPr="00E63C63">
              <w:rPr>
                <w:szCs w:val="24"/>
              </w:rPr>
              <w:lastRenderedPageBreak/>
              <w:t>fulfill national and international statistical requirements;</w:t>
            </w:r>
          </w:p>
          <w:p w14:paraId="15134926" w14:textId="77777777" w:rsidR="00E63C63" w:rsidRPr="00684FDB" w:rsidRDefault="00E63C63" w:rsidP="002F497B">
            <w:pPr>
              <w:tabs>
                <w:tab w:val="left" w:pos="1286"/>
              </w:tabs>
              <w:ind w:left="288" w:firstLine="0"/>
              <w:jc w:val="left"/>
              <w:rPr>
                <w:szCs w:val="24"/>
                <w:lang w:val="en-US"/>
              </w:rPr>
            </w:pPr>
          </w:p>
          <w:p w14:paraId="1FE9F825" w14:textId="77777777" w:rsidR="00E63C63" w:rsidRPr="00684FDB" w:rsidRDefault="00E63C63" w:rsidP="002F497B">
            <w:pPr>
              <w:numPr>
                <w:ilvl w:val="1"/>
                <w:numId w:val="68"/>
              </w:numPr>
              <w:tabs>
                <w:tab w:val="left" w:pos="1286"/>
              </w:tabs>
              <w:spacing w:after="40"/>
              <w:ind w:left="288" w:firstLine="0"/>
              <w:rPr>
                <w:szCs w:val="24"/>
              </w:rPr>
            </w:pPr>
            <w:r w:rsidRPr="00684FDB">
              <w:rPr>
                <w:szCs w:val="24"/>
              </w:rPr>
              <w:t>develop and maintain the Statistical Register of Agricultural Holdings;</w:t>
            </w:r>
          </w:p>
          <w:p w14:paraId="6DE165E6" w14:textId="77777777" w:rsidR="00E63C63" w:rsidRPr="00684FDB" w:rsidRDefault="00E63C63" w:rsidP="002F497B">
            <w:pPr>
              <w:tabs>
                <w:tab w:val="left" w:pos="1286"/>
              </w:tabs>
              <w:ind w:left="288" w:firstLine="0"/>
              <w:jc w:val="left"/>
              <w:rPr>
                <w:szCs w:val="24"/>
                <w:lang w:val="en-US"/>
              </w:rPr>
            </w:pPr>
          </w:p>
          <w:p w14:paraId="3561F325" w14:textId="7C1A2F97" w:rsidR="00464A6C" w:rsidRPr="00464A6C" w:rsidRDefault="00E63C63" w:rsidP="00464A6C">
            <w:pPr>
              <w:numPr>
                <w:ilvl w:val="1"/>
                <w:numId w:val="68"/>
              </w:numPr>
              <w:tabs>
                <w:tab w:val="left" w:pos="1286"/>
              </w:tabs>
              <w:spacing w:after="40"/>
              <w:ind w:left="288" w:firstLine="0"/>
              <w:rPr>
                <w:szCs w:val="24"/>
              </w:rPr>
            </w:pPr>
            <w:proofErr w:type="spellStart"/>
            <w:r w:rsidRPr="00684FDB">
              <w:rPr>
                <w:szCs w:val="24"/>
              </w:rPr>
              <w:t>establish</w:t>
            </w:r>
            <w:proofErr w:type="spellEnd"/>
            <w:r w:rsidRPr="00684FDB">
              <w:rPr>
                <w:szCs w:val="24"/>
              </w:rPr>
              <w:t xml:space="preserve"> the </w:t>
            </w:r>
            <w:proofErr w:type="spellStart"/>
            <w:r w:rsidRPr="00684FDB">
              <w:rPr>
                <w:szCs w:val="24"/>
              </w:rPr>
              <w:t>sampling</w:t>
            </w:r>
            <w:proofErr w:type="spellEnd"/>
            <w:r w:rsidRPr="00684FDB">
              <w:rPr>
                <w:szCs w:val="24"/>
              </w:rPr>
              <w:t xml:space="preserve"> </w:t>
            </w:r>
            <w:proofErr w:type="spellStart"/>
            <w:r w:rsidRPr="00684FDB">
              <w:rPr>
                <w:szCs w:val="24"/>
              </w:rPr>
              <w:t>frame</w:t>
            </w:r>
            <w:proofErr w:type="spellEnd"/>
            <w:r w:rsidRPr="00684FDB">
              <w:rPr>
                <w:szCs w:val="24"/>
              </w:rPr>
              <w:t xml:space="preserve"> </w:t>
            </w:r>
            <w:proofErr w:type="spellStart"/>
            <w:r w:rsidRPr="00684FDB">
              <w:rPr>
                <w:szCs w:val="24"/>
              </w:rPr>
              <w:t>for</w:t>
            </w:r>
            <w:proofErr w:type="spellEnd"/>
            <w:r w:rsidRPr="00684FDB">
              <w:rPr>
                <w:szCs w:val="24"/>
              </w:rPr>
              <w:t xml:space="preserve"> all </w:t>
            </w:r>
            <w:proofErr w:type="spellStart"/>
            <w:r w:rsidRPr="00684FDB">
              <w:rPr>
                <w:szCs w:val="24"/>
              </w:rPr>
              <w:t>agricultural</w:t>
            </w:r>
            <w:proofErr w:type="spellEnd"/>
            <w:r w:rsidRPr="00684FDB">
              <w:rPr>
                <w:szCs w:val="24"/>
              </w:rPr>
              <w:t xml:space="preserve"> </w:t>
            </w:r>
            <w:proofErr w:type="spellStart"/>
            <w:r w:rsidRPr="00684FDB">
              <w:rPr>
                <w:szCs w:val="24"/>
              </w:rPr>
              <w:t>surveys</w:t>
            </w:r>
            <w:proofErr w:type="spellEnd"/>
            <w:r w:rsidRPr="00684FDB">
              <w:rPr>
                <w:szCs w:val="24"/>
              </w:rPr>
              <w:t>.</w:t>
            </w:r>
          </w:p>
          <w:p w14:paraId="30EB30A9" w14:textId="77777777" w:rsidR="00464A6C" w:rsidRPr="00684FDB" w:rsidRDefault="00464A6C" w:rsidP="00E63C63">
            <w:pPr>
              <w:ind w:left="0" w:firstLine="0"/>
              <w:jc w:val="left"/>
              <w:rPr>
                <w:szCs w:val="24"/>
              </w:rPr>
            </w:pPr>
          </w:p>
          <w:p w14:paraId="27597380" w14:textId="2C3FA0C9" w:rsidR="00172CF7" w:rsidRPr="009420E8" w:rsidRDefault="00E63C63" w:rsidP="009420E8">
            <w:pPr>
              <w:numPr>
                <w:ilvl w:val="0"/>
                <w:numId w:val="68"/>
              </w:numPr>
              <w:spacing w:after="40"/>
              <w:ind w:left="0" w:firstLine="0"/>
              <w:rPr>
                <w:szCs w:val="24"/>
              </w:rPr>
            </w:pPr>
            <w:r w:rsidRPr="00684FDB">
              <w:rPr>
                <w:szCs w:val="24"/>
              </w:rPr>
              <w:t xml:space="preserve">The </w:t>
            </w:r>
            <w:proofErr w:type="spellStart"/>
            <w:r w:rsidRPr="00684FDB">
              <w:rPr>
                <w:szCs w:val="24"/>
              </w:rPr>
              <w:t>Kosovo</w:t>
            </w:r>
            <w:proofErr w:type="spellEnd"/>
            <w:r w:rsidRPr="00684FDB">
              <w:rPr>
                <w:szCs w:val="24"/>
              </w:rPr>
              <w:t xml:space="preserve"> </w:t>
            </w:r>
            <w:proofErr w:type="spellStart"/>
            <w:r w:rsidRPr="00684FDB">
              <w:rPr>
                <w:szCs w:val="24"/>
              </w:rPr>
              <w:t>Agency</w:t>
            </w:r>
            <w:proofErr w:type="spellEnd"/>
            <w:r w:rsidRPr="00684FDB">
              <w:rPr>
                <w:szCs w:val="24"/>
              </w:rPr>
              <w:t xml:space="preserve"> </w:t>
            </w:r>
            <w:proofErr w:type="spellStart"/>
            <w:r w:rsidRPr="00684FDB">
              <w:rPr>
                <w:szCs w:val="24"/>
              </w:rPr>
              <w:t>of</w:t>
            </w:r>
            <w:proofErr w:type="spellEnd"/>
            <w:r w:rsidRPr="00684FDB">
              <w:rPr>
                <w:szCs w:val="24"/>
              </w:rPr>
              <w:t xml:space="preserve"> </w:t>
            </w:r>
            <w:proofErr w:type="spellStart"/>
            <w:r w:rsidRPr="00684FDB">
              <w:rPr>
                <w:szCs w:val="24"/>
              </w:rPr>
              <w:t>Statistics</w:t>
            </w:r>
            <w:proofErr w:type="spellEnd"/>
            <w:r w:rsidRPr="00684FDB">
              <w:rPr>
                <w:szCs w:val="24"/>
              </w:rPr>
              <w:t xml:space="preserve"> shall </w:t>
            </w:r>
            <w:proofErr w:type="spellStart"/>
            <w:r w:rsidRPr="00684FDB">
              <w:rPr>
                <w:szCs w:val="24"/>
              </w:rPr>
              <w:t>ensure</w:t>
            </w:r>
            <w:proofErr w:type="spellEnd"/>
            <w:r w:rsidRPr="00684FDB">
              <w:rPr>
                <w:szCs w:val="24"/>
              </w:rPr>
              <w:t xml:space="preserve"> </w:t>
            </w:r>
            <w:proofErr w:type="spellStart"/>
            <w:r w:rsidRPr="00684FDB">
              <w:rPr>
                <w:szCs w:val="24"/>
              </w:rPr>
              <w:t>that</w:t>
            </w:r>
            <w:proofErr w:type="spellEnd"/>
            <w:r w:rsidRPr="00684FDB">
              <w:rPr>
                <w:szCs w:val="24"/>
              </w:rPr>
              <w:t xml:space="preserve"> the </w:t>
            </w:r>
            <w:proofErr w:type="spellStart"/>
            <w:r w:rsidRPr="00684FDB">
              <w:rPr>
                <w:szCs w:val="24"/>
              </w:rPr>
              <w:t>methodology</w:t>
            </w:r>
            <w:proofErr w:type="spellEnd"/>
            <w:r w:rsidRPr="00684FDB">
              <w:rPr>
                <w:szCs w:val="24"/>
              </w:rPr>
              <w:t xml:space="preserve"> </w:t>
            </w:r>
            <w:proofErr w:type="spellStart"/>
            <w:r w:rsidRPr="00684FDB">
              <w:rPr>
                <w:szCs w:val="24"/>
              </w:rPr>
              <w:t>and</w:t>
            </w:r>
            <w:proofErr w:type="spellEnd"/>
            <w:r w:rsidRPr="00684FDB">
              <w:rPr>
                <w:szCs w:val="24"/>
              </w:rPr>
              <w:t xml:space="preserve"> </w:t>
            </w:r>
            <w:proofErr w:type="spellStart"/>
            <w:r w:rsidRPr="00684FDB">
              <w:rPr>
                <w:szCs w:val="24"/>
              </w:rPr>
              <w:t>implementation</w:t>
            </w:r>
            <w:proofErr w:type="spellEnd"/>
            <w:r w:rsidRPr="00684FDB">
              <w:rPr>
                <w:szCs w:val="24"/>
              </w:rPr>
              <w:t xml:space="preserve"> </w:t>
            </w:r>
            <w:proofErr w:type="spellStart"/>
            <w:r w:rsidRPr="00684FDB">
              <w:rPr>
                <w:szCs w:val="24"/>
              </w:rPr>
              <w:t>of</w:t>
            </w:r>
            <w:proofErr w:type="spellEnd"/>
            <w:r w:rsidRPr="00684FDB">
              <w:rPr>
                <w:szCs w:val="24"/>
              </w:rPr>
              <w:t xml:space="preserve"> the </w:t>
            </w:r>
            <w:proofErr w:type="spellStart"/>
            <w:r>
              <w:rPr>
                <w:szCs w:val="24"/>
              </w:rPr>
              <w:t>c</w:t>
            </w:r>
            <w:r w:rsidRPr="00684FDB">
              <w:rPr>
                <w:szCs w:val="24"/>
              </w:rPr>
              <w:t>ensus</w:t>
            </w:r>
            <w:proofErr w:type="spellEnd"/>
            <w:r w:rsidRPr="00684FDB">
              <w:rPr>
                <w:szCs w:val="24"/>
              </w:rPr>
              <w:t xml:space="preserve"> are in </w:t>
            </w:r>
            <w:proofErr w:type="spellStart"/>
            <w:r w:rsidRPr="00684FDB">
              <w:rPr>
                <w:szCs w:val="24"/>
              </w:rPr>
              <w:t>line</w:t>
            </w:r>
            <w:proofErr w:type="spellEnd"/>
            <w:r w:rsidRPr="00684FDB">
              <w:rPr>
                <w:szCs w:val="24"/>
              </w:rPr>
              <w:t xml:space="preserve"> </w:t>
            </w:r>
            <w:proofErr w:type="spellStart"/>
            <w:r w:rsidRPr="00684FDB">
              <w:rPr>
                <w:szCs w:val="24"/>
              </w:rPr>
              <w:t>with</w:t>
            </w:r>
            <w:proofErr w:type="spellEnd"/>
            <w:r w:rsidRPr="00684FDB">
              <w:rPr>
                <w:szCs w:val="24"/>
              </w:rPr>
              <w:t xml:space="preserve"> </w:t>
            </w:r>
            <w:proofErr w:type="spellStart"/>
            <w:r w:rsidRPr="00684FDB">
              <w:rPr>
                <w:szCs w:val="24"/>
              </w:rPr>
              <w:t>European</w:t>
            </w:r>
            <w:proofErr w:type="spellEnd"/>
            <w:r w:rsidRPr="00684FDB">
              <w:rPr>
                <w:szCs w:val="24"/>
              </w:rPr>
              <w:t xml:space="preserve"> </w:t>
            </w:r>
            <w:proofErr w:type="spellStart"/>
            <w:r w:rsidRPr="00684FDB">
              <w:rPr>
                <w:szCs w:val="24"/>
              </w:rPr>
              <w:t>Statistical</w:t>
            </w:r>
            <w:proofErr w:type="spellEnd"/>
            <w:r w:rsidRPr="00684FDB">
              <w:rPr>
                <w:szCs w:val="24"/>
              </w:rPr>
              <w:t xml:space="preserve"> </w:t>
            </w:r>
            <w:proofErr w:type="spellStart"/>
            <w:r w:rsidRPr="00684FDB">
              <w:rPr>
                <w:szCs w:val="24"/>
              </w:rPr>
              <w:t>standards</w:t>
            </w:r>
            <w:proofErr w:type="spellEnd"/>
            <w:r w:rsidRPr="00684FDB">
              <w:rPr>
                <w:szCs w:val="24"/>
              </w:rPr>
              <w:t xml:space="preserve"> </w:t>
            </w:r>
            <w:proofErr w:type="spellStart"/>
            <w:r w:rsidRPr="00684FDB">
              <w:rPr>
                <w:szCs w:val="24"/>
              </w:rPr>
              <w:t>and</w:t>
            </w:r>
            <w:proofErr w:type="spellEnd"/>
            <w:r w:rsidRPr="00684FDB">
              <w:rPr>
                <w:szCs w:val="24"/>
              </w:rPr>
              <w:t xml:space="preserve"> </w:t>
            </w:r>
            <w:proofErr w:type="spellStart"/>
            <w:r w:rsidRPr="00684FDB">
              <w:rPr>
                <w:szCs w:val="24"/>
              </w:rPr>
              <w:t>international</w:t>
            </w:r>
            <w:proofErr w:type="spellEnd"/>
            <w:r w:rsidRPr="00684FDB">
              <w:rPr>
                <w:szCs w:val="24"/>
              </w:rPr>
              <w:t xml:space="preserve"> </w:t>
            </w:r>
            <w:proofErr w:type="spellStart"/>
            <w:r w:rsidRPr="00684FDB">
              <w:rPr>
                <w:szCs w:val="24"/>
              </w:rPr>
              <w:t>practices</w:t>
            </w:r>
            <w:proofErr w:type="spellEnd"/>
            <w:r w:rsidRPr="00684FDB">
              <w:rPr>
                <w:szCs w:val="24"/>
              </w:rPr>
              <w:t>.</w:t>
            </w:r>
          </w:p>
          <w:p w14:paraId="6F99B61B" w14:textId="77777777" w:rsidR="00172CF7" w:rsidRPr="00684FDB" w:rsidRDefault="00172CF7" w:rsidP="00E63C63">
            <w:pPr>
              <w:ind w:left="0" w:firstLine="0"/>
              <w:jc w:val="left"/>
              <w:rPr>
                <w:szCs w:val="24"/>
              </w:rPr>
            </w:pPr>
          </w:p>
          <w:p w14:paraId="78E95E71" w14:textId="77777777" w:rsidR="00FF0178" w:rsidRDefault="00FF0178" w:rsidP="00E63C63">
            <w:pPr>
              <w:ind w:left="0" w:firstLine="0"/>
              <w:jc w:val="center"/>
              <w:rPr>
                <w:b/>
                <w:color w:val="000000"/>
              </w:rPr>
            </w:pPr>
          </w:p>
          <w:p w14:paraId="564B5026" w14:textId="5DC20FEA" w:rsidR="00E63C63" w:rsidRPr="00684FDB" w:rsidRDefault="00E63C63" w:rsidP="00E63C63">
            <w:pPr>
              <w:ind w:left="0" w:firstLine="0"/>
              <w:jc w:val="center"/>
              <w:rPr>
                <w:b/>
                <w:color w:val="000000"/>
              </w:rPr>
            </w:pPr>
            <w:proofErr w:type="spellStart"/>
            <w:r w:rsidRPr="00684FDB">
              <w:rPr>
                <w:b/>
                <w:color w:val="000000"/>
              </w:rPr>
              <w:t>Article</w:t>
            </w:r>
            <w:proofErr w:type="spellEnd"/>
            <w:r w:rsidRPr="00684FDB">
              <w:rPr>
                <w:b/>
                <w:color w:val="000000"/>
              </w:rPr>
              <w:t xml:space="preserve"> 7</w:t>
            </w:r>
          </w:p>
          <w:p w14:paraId="224E9307" w14:textId="77777777" w:rsidR="00E63C63" w:rsidRPr="00684FDB" w:rsidRDefault="00E63C63" w:rsidP="00E63C63">
            <w:pPr>
              <w:spacing w:after="60"/>
              <w:ind w:left="0" w:firstLine="0"/>
              <w:jc w:val="center"/>
              <w:rPr>
                <w:b/>
                <w:color w:val="000000"/>
              </w:rPr>
            </w:pPr>
            <w:r w:rsidRPr="00684FDB">
              <w:rPr>
                <w:b/>
                <w:color w:val="000000"/>
              </w:rPr>
              <w:t>Statistical Register of Agricultural Holdings</w:t>
            </w:r>
          </w:p>
          <w:p w14:paraId="3B6B497C" w14:textId="77777777" w:rsidR="00E63C63" w:rsidRPr="00684FDB" w:rsidRDefault="00E63C63" w:rsidP="00E63C63">
            <w:pPr>
              <w:ind w:left="0" w:firstLine="0"/>
              <w:jc w:val="left"/>
              <w:rPr>
                <w:color w:val="000000"/>
              </w:rPr>
            </w:pPr>
          </w:p>
          <w:p w14:paraId="75062680" w14:textId="5A33A85F" w:rsidR="00E63C63" w:rsidRPr="00464A6C" w:rsidRDefault="00E63C63" w:rsidP="00464A6C">
            <w:pPr>
              <w:numPr>
                <w:ilvl w:val="0"/>
                <w:numId w:val="70"/>
              </w:numPr>
              <w:spacing w:after="40"/>
              <w:ind w:left="0" w:firstLine="0"/>
              <w:rPr>
                <w:szCs w:val="24"/>
              </w:rPr>
            </w:pPr>
            <w:r w:rsidRPr="00E63C63">
              <w:rPr>
                <w:szCs w:val="24"/>
              </w:rPr>
              <w:t xml:space="preserve">The </w:t>
            </w:r>
            <w:proofErr w:type="spellStart"/>
            <w:r w:rsidRPr="00E63C63">
              <w:rPr>
                <w:szCs w:val="24"/>
              </w:rPr>
              <w:t>Kosovo</w:t>
            </w:r>
            <w:proofErr w:type="spellEnd"/>
            <w:r w:rsidRPr="00E63C63">
              <w:rPr>
                <w:szCs w:val="24"/>
              </w:rPr>
              <w:t xml:space="preserve"> </w:t>
            </w:r>
            <w:proofErr w:type="spellStart"/>
            <w:r w:rsidRPr="00E63C63">
              <w:rPr>
                <w:szCs w:val="24"/>
              </w:rPr>
              <w:t>Agency</w:t>
            </w:r>
            <w:proofErr w:type="spellEnd"/>
            <w:r w:rsidRPr="00E63C63">
              <w:rPr>
                <w:szCs w:val="24"/>
              </w:rPr>
              <w:t xml:space="preserve"> </w:t>
            </w:r>
            <w:proofErr w:type="spellStart"/>
            <w:r w:rsidRPr="00E63C63">
              <w:rPr>
                <w:szCs w:val="24"/>
              </w:rPr>
              <w:t>of</w:t>
            </w:r>
            <w:proofErr w:type="spellEnd"/>
            <w:r w:rsidRPr="00E63C63">
              <w:rPr>
                <w:szCs w:val="24"/>
              </w:rPr>
              <w:t xml:space="preserve"> </w:t>
            </w:r>
            <w:proofErr w:type="spellStart"/>
            <w:r w:rsidRPr="00E63C63">
              <w:rPr>
                <w:szCs w:val="24"/>
              </w:rPr>
              <w:t>Statistics</w:t>
            </w:r>
            <w:proofErr w:type="spellEnd"/>
            <w:r w:rsidRPr="00E63C63">
              <w:rPr>
                <w:szCs w:val="24"/>
              </w:rPr>
              <w:t xml:space="preserve"> shall </w:t>
            </w:r>
            <w:proofErr w:type="spellStart"/>
            <w:r w:rsidRPr="00E63C63">
              <w:rPr>
                <w:szCs w:val="24"/>
              </w:rPr>
              <w:t>create</w:t>
            </w:r>
            <w:proofErr w:type="spellEnd"/>
            <w:r w:rsidRPr="00E63C63">
              <w:rPr>
                <w:szCs w:val="24"/>
              </w:rPr>
              <w:t xml:space="preserve">, </w:t>
            </w:r>
            <w:proofErr w:type="spellStart"/>
            <w:r w:rsidRPr="00E63C63">
              <w:rPr>
                <w:szCs w:val="24"/>
              </w:rPr>
              <w:t>maintain</w:t>
            </w:r>
            <w:proofErr w:type="spellEnd"/>
            <w:r w:rsidRPr="00E63C63">
              <w:rPr>
                <w:szCs w:val="24"/>
              </w:rPr>
              <w:t xml:space="preserve"> </w:t>
            </w:r>
            <w:proofErr w:type="spellStart"/>
            <w:r w:rsidRPr="00E63C63">
              <w:rPr>
                <w:szCs w:val="24"/>
              </w:rPr>
              <w:t>and</w:t>
            </w:r>
            <w:proofErr w:type="spellEnd"/>
            <w:r w:rsidRPr="00E63C63">
              <w:rPr>
                <w:szCs w:val="24"/>
              </w:rPr>
              <w:t xml:space="preserve"> </w:t>
            </w:r>
            <w:proofErr w:type="spellStart"/>
            <w:r w:rsidRPr="00E63C63">
              <w:rPr>
                <w:szCs w:val="24"/>
              </w:rPr>
              <w:t>update</w:t>
            </w:r>
            <w:proofErr w:type="spellEnd"/>
            <w:r w:rsidRPr="00E63C63">
              <w:rPr>
                <w:szCs w:val="24"/>
              </w:rPr>
              <w:t xml:space="preserve"> the </w:t>
            </w:r>
            <w:proofErr w:type="spellStart"/>
            <w:r w:rsidRPr="00E63C63">
              <w:rPr>
                <w:szCs w:val="24"/>
              </w:rPr>
              <w:t>Statistical</w:t>
            </w:r>
            <w:proofErr w:type="spellEnd"/>
            <w:r w:rsidRPr="00E63C63">
              <w:rPr>
                <w:szCs w:val="24"/>
              </w:rPr>
              <w:t xml:space="preserve"> </w:t>
            </w:r>
            <w:proofErr w:type="spellStart"/>
            <w:r w:rsidRPr="00E63C63">
              <w:rPr>
                <w:szCs w:val="24"/>
              </w:rPr>
              <w:t>Register</w:t>
            </w:r>
            <w:proofErr w:type="spellEnd"/>
            <w:r w:rsidRPr="00E63C63">
              <w:rPr>
                <w:szCs w:val="24"/>
              </w:rPr>
              <w:t xml:space="preserve"> </w:t>
            </w:r>
            <w:proofErr w:type="spellStart"/>
            <w:r w:rsidRPr="00E63C63">
              <w:rPr>
                <w:szCs w:val="24"/>
              </w:rPr>
              <w:t>of</w:t>
            </w:r>
            <w:proofErr w:type="spellEnd"/>
            <w:r w:rsidRPr="00E63C63">
              <w:rPr>
                <w:szCs w:val="24"/>
              </w:rPr>
              <w:t xml:space="preserve"> </w:t>
            </w:r>
            <w:proofErr w:type="spellStart"/>
            <w:r w:rsidRPr="00E63C63">
              <w:rPr>
                <w:szCs w:val="24"/>
              </w:rPr>
              <w:t>Agricultural</w:t>
            </w:r>
            <w:proofErr w:type="spellEnd"/>
            <w:r w:rsidRPr="00E63C63">
              <w:rPr>
                <w:szCs w:val="24"/>
              </w:rPr>
              <w:t xml:space="preserve"> </w:t>
            </w:r>
            <w:proofErr w:type="spellStart"/>
            <w:r w:rsidRPr="00E63C63">
              <w:rPr>
                <w:szCs w:val="24"/>
              </w:rPr>
              <w:t>Holdings</w:t>
            </w:r>
            <w:proofErr w:type="spellEnd"/>
            <w:r w:rsidRPr="00E63C63">
              <w:rPr>
                <w:szCs w:val="24"/>
              </w:rPr>
              <w:t>.</w:t>
            </w:r>
          </w:p>
          <w:p w14:paraId="080003F9" w14:textId="77777777" w:rsidR="00E63C63" w:rsidRPr="00684FDB" w:rsidRDefault="00E63C63" w:rsidP="00E62974">
            <w:pPr>
              <w:numPr>
                <w:ilvl w:val="0"/>
                <w:numId w:val="70"/>
              </w:numPr>
              <w:spacing w:before="240" w:after="40"/>
              <w:ind w:left="0" w:firstLine="0"/>
              <w:rPr>
                <w:szCs w:val="24"/>
              </w:rPr>
            </w:pPr>
            <w:r w:rsidRPr="00684FDB">
              <w:rPr>
                <w:szCs w:val="24"/>
              </w:rPr>
              <w:t>The Register shall be updated on continuous manner based on:</w:t>
            </w:r>
          </w:p>
          <w:p w14:paraId="03A52A86" w14:textId="77777777" w:rsidR="00E63C63" w:rsidRPr="00684FDB" w:rsidRDefault="00E63C63" w:rsidP="002F497B">
            <w:pPr>
              <w:spacing w:before="240" w:after="40"/>
              <w:ind w:left="288" w:firstLine="0"/>
              <w:jc w:val="left"/>
              <w:rPr>
                <w:color w:val="000000"/>
              </w:rPr>
            </w:pPr>
            <w:r w:rsidRPr="00684FDB">
              <w:rPr>
                <w:color w:val="000000"/>
              </w:rPr>
              <w:t>2.1 data collected during the Agricultural Census;</w:t>
            </w:r>
          </w:p>
          <w:p w14:paraId="725CF998" w14:textId="77777777" w:rsidR="00E63C63" w:rsidRPr="00684FDB" w:rsidRDefault="00E63C63" w:rsidP="002F497B">
            <w:pPr>
              <w:spacing w:before="240" w:after="40"/>
              <w:ind w:left="288" w:firstLine="0"/>
              <w:jc w:val="left"/>
              <w:rPr>
                <w:color w:val="000000"/>
              </w:rPr>
            </w:pPr>
            <w:r w:rsidRPr="00684FDB">
              <w:rPr>
                <w:color w:val="000000"/>
              </w:rPr>
              <w:lastRenderedPageBreak/>
              <w:t>2.2 available administrative and statistical resources, in accordance with the legislation in force.</w:t>
            </w:r>
          </w:p>
          <w:p w14:paraId="73E02EC8" w14:textId="77777777" w:rsidR="00E63C63" w:rsidRPr="00684FDB" w:rsidRDefault="00E63C63" w:rsidP="00E62974">
            <w:pPr>
              <w:numPr>
                <w:ilvl w:val="0"/>
                <w:numId w:val="70"/>
              </w:numPr>
              <w:spacing w:before="240" w:after="40"/>
              <w:ind w:left="0" w:firstLine="0"/>
              <w:rPr>
                <w:szCs w:val="24"/>
              </w:rPr>
            </w:pPr>
            <w:r w:rsidRPr="00684FDB">
              <w:rPr>
                <w:szCs w:val="24"/>
              </w:rPr>
              <w:t>The Register shall serve as a basis for conducting agricultural surveys and for the development of the Integrated Agricultural Statistical System.</w:t>
            </w:r>
          </w:p>
          <w:p w14:paraId="7A6FA484" w14:textId="77777777" w:rsidR="00E63C63" w:rsidRPr="00684FDB" w:rsidRDefault="00E63C63" w:rsidP="00E63C63">
            <w:pPr>
              <w:ind w:left="0" w:firstLine="0"/>
              <w:jc w:val="left"/>
              <w:rPr>
                <w:szCs w:val="24"/>
              </w:rPr>
            </w:pPr>
          </w:p>
          <w:p w14:paraId="28075184" w14:textId="77777777" w:rsidR="00E63C63" w:rsidRPr="00684FDB" w:rsidRDefault="00E63C63" w:rsidP="00E63C63">
            <w:pPr>
              <w:numPr>
                <w:ilvl w:val="0"/>
                <w:numId w:val="70"/>
              </w:numPr>
              <w:spacing w:after="40"/>
              <w:ind w:left="0" w:firstLine="0"/>
              <w:rPr>
                <w:szCs w:val="24"/>
              </w:rPr>
            </w:pPr>
            <w:r w:rsidRPr="00684FDB">
              <w:rPr>
                <w:szCs w:val="24"/>
              </w:rPr>
              <w:t>The data in the Register shall be used for statistical purposes</w:t>
            </w:r>
            <w:r>
              <w:rPr>
                <w:szCs w:val="24"/>
              </w:rPr>
              <w:t xml:space="preserve"> only</w:t>
            </w:r>
            <w:r w:rsidRPr="00684FDB">
              <w:rPr>
                <w:szCs w:val="24"/>
              </w:rPr>
              <w:t>, in accordance with the law on official statistics</w:t>
            </w:r>
            <w:r>
              <w:rPr>
                <w:szCs w:val="24"/>
              </w:rPr>
              <w:t>,</w:t>
            </w:r>
            <w:r w:rsidRPr="00684FDB">
              <w:rPr>
                <w:szCs w:val="24"/>
              </w:rPr>
              <w:t xml:space="preserve"> and the legislation on the protection of personal data.</w:t>
            </w:r>
          </w:p>
          <w:p w14:paraId="3BCF0EA5" w14:textId="7DAE01E0" w:rsidR="00E63C63" w:rsidRDefault="00E63C63" w:rsidP="00E63C63">
            <w:pPr>
              <w:ind w:left="0" w:firstLine="0"/>
              <w:jc w:val="left"/>
              <w:rPr>
                <w:szCs w:val="24"/>
              </w:rPr>
            </w:pPr>
          </w:p>
          <w:p w14:paraId="178AFC5E" w14:textId="77777777" w:rsidR="00464A6C" w:rsidRPr="00684FDB" w:rsidRDefault="00464A6C" w:rsidP="00E63C63">
            <w:pPr>
              <w:ind w:left="0" w:firstLine="0"/>
              <w:jc w:val="left"/>
              <w:rPr>
                <w:szCs w:val="24"/>
              </w:rPr>
            </w:pPr>
          </w:p>
          <w:p w14:paraId="7D2015B4" w14:textId="1ADE395A" w:rsidR="007762E4" w:rsidRPr="00FF0178" w:rsidRDefault="00E63C63" w:rsidP="00FF0178">
            <w:pPr>
              <w:numPr>
                <w:ilvl w:val="0"/>
                <w:numId w:val="70"/>
              </w:numPr>
              <w:spacing w:after="40"/>
              <w:ind w:left="0" w:firstLine="0"/>
              <w:rPr>
                <w:szCs w:val="24"/>
              </w:rPr>
            </w:pPr>
            <w:proofErr w:type="spellStart"/>
            <w:r w:rsidRPr="00684FDB">
              <w:rPr>
                <w:szCs w:val="24"/>
              </w:rPr>
              <w:t>For</w:t>
            </w:r>
            <w:proofErr w:type="spellEnd"/>
            <w:r w:rsidRPr="00684FDB">
              <w:rPr>
                <w:szCs w:val="24"/>
              </w:rPr>
              <w:t xml:space="preserve"> the </w:t>
            </w:r>
            <w:proofErr w:type="spellStart"/>
            <w:r w:rsidRPr="00684FDB">
              <w:rPr>
                <w:szCs w:val="24"/>
              </w:rPr>
              <w:t>purposes</w:t>
            </w:r>
            <w:proofErr w:type="spellEnd"/>
            <w:r w:rsidRPr="00684FDB">
              <w:rPr>
                <w:szCs w:val="24"/>
              </w:rPr>
              <w:t xml:space="preserve"> </w:t>
            </w:r>
            <w:proofErr w:type="spellStart"/>
            <w:r w:rsidRPr="00684FDB">
              <w:rPr>
                <w:szCs w:val="24"/>
              </w:rPr>
              <w:t>of</w:t>
            </w:r>
            <w:proofErr w:type="spellEnd"/>
            <w:r w:rsidRPr="00684FDB">
              <w:rPr>
                <w:szCs w:val="24"/>
              </w:rPr>
              <w:t xml:space="preserve"> </w:t>
            </w:r>
            <w:proofErr w:type="spellStart"/>
            <w:r w:rsidRPr="00684FDB">
              <w:rPr>
                <w:szCs w:val="24"/>
              </w:rPr>
              <w:t>statistical</w:t>
            </w:r>
            <w:proofErr w:type="spellEnd"/>
            <w:r w:rsidRPr="00684FDB">
              <w:rPr>
                <w:szCs w:val="24"/>
              </w:rPr>
              <w:t xml:space="preserve"> </w:t>
            </w:r>
            <w:proofErr w:type="spellStart"/>
            <w:r w:rsidRPr="00684FDB">
              <w:rPr>
                <w:szCs w:val="24"/>
              </w:rPr>
              <w:t>integration</w:t>
            </w:r>
            <w:proofErr w:type="spellEnd"/>
            <w:r w:rsidRPr="00684FDB">
              <w:rPr>
                <w:szCs w:val="24"/>
              </w:rPr>
              <w:t xml:space="preserve"> </w:t>
            </w:r>
            <w:proofErr w:type="spellStart"/>
            <w:r w:rsidRPr="00684FDB">
              <w:rPr>
                <w:szCs w:val="24"/>
              </w:rPr>
              <w:t>and</w:t>
            </w:r>
            <w:proofErr w:type="spellEnd"/>
            <w:r w:rsidRPr="00684FDB">
              <w:rPr>
                <w:szCs w:val="24"/>
              </w:rPr>
              <w:t xml:space="preserve"> </w:t>
            </w:r>
            <w:proofErr w:type="spellStart"/>
            <w:r w:rsidRPr="00684FDB">
              <w:rPr>
                <w:szCs w:val="24"/>
              </w:rPr>
              <w:t>linkage</w:t>
            </w:r>
            <w:proofErr w:type="spellEnd"/>
            <w:r w:rsidRPr="00684FDB">
              <w:rPr>
                <w:szCs w:val="24"/>
              </w:rPr>
              <w:t xml:space="preserve"> </w:t>
            </w:r>
            <w:proofErr w:type="spellStart"/>
            <w:r w:rsidRPr="00684FDB">
              <w:rPr>
                <w:szCs w:val="24"/>
              </w:rPr>
              <w:t>of</w:t>
            </w:r>
            <w:proofErr w:type="spellEnd"/>
            <w:r w:rsidRPr="00684FDB">
              <w:rPr>
                <w:szCs w:val="24"/>
              </w:rPr>
              <w:t xml:space="preserve"> data, the </w:t>
            </w:r>
            <w:proofErr w:type="spellStart"/>
            <w:r w:rsidRPr="00684FDB">
              <w:rPr>
                <w:szCs w:val="24"/>
              </w:rPr>
              <w:t>Register</w:t>
            </w:r>
            <w:proofErr w:type="spellEnd"/>
            <w:r w:rsidRPr="00684FDB">
              <w:rPr>
                <w:szCs w:val="24"/>
              </w:rPr>
              <w:t xml:space="preserve"> </w:t>
            </w:r>
            <w:proofErr w:type="spellStart"/>
            <w:r w:rsidRPr="00684FDB">
              <w:rPr>
                <w:szCs w:val="24"/>
              </w:rPr>
              <w:t>can</w:t>
            </w:r>
            <w:proofErr w:type="spellEnd"/>
            <w:r w:rsidRPr="00684FDB">
              <w:rPr>
                <w:szCs w:val="24"/>
              </w:rPr>
              <w:t xml:space="preserve"> </w:t>
            </w:r>
            <w:proofErr w:type="spellStart"/>
            <w:r w:rsidRPr="00684FDB">
              <w:rPr>
                <w:szCs w:val="24"/>
              </w:rPr>
              <w:t>use</w:t>
            </w:r>
            <w:proofErr w:type="spellEnd"/>
            <w:r w:rsidRPr="00684FDB">
              <w:rPr>
                <w:szCs w:val="24"/>
              </w:rPr>
              <w:t xml:space="preserve"> </w:t>
            </w:r>
            <w:proofErr w:type="spellStart"/>
            <w:r w:rsidRPr="00684FDB">
              <w:rPr>
                <w:szCs w:val="24"/>
              </w:rPr>
              <w:t>unique</w:t>
            </w:r>
            <w:proofErr w:type="spellEnd"/>
            <w:r w:rsidRPr="00684FDB">
              <w:rPr>
                <w:szCs w:val="24"/>
              </w:rPr>
              <w:t xml:space="preserve"> </w:t>
            </w:r>
            <w:proofErr w:type="spellStart"/>
            <w:r w:rsidRPr="00684FDB">
              <w:rPr>
                <w:szCs w:val="24"/>
              </w:rPr>
              <w:t>identifiers</w:t>
            </w:r>
            <w:proofErr w:type="spellEnd"/>
            <w:r w:rsidRPr="00684FDB">
              <w:rPr>
                <w:szCs w:val="24"/>
              </w:rPr>
              <w:t xml:space="preserve"> in </w:t>
            </w:r>
            <w:proofErr w:type="spellStart"/>
            <w:r w:rsidRPr="00684FDB">
              <w:rPr>
                <w:szCs w:val="24"/>
              </w:rPr>
              <w:t>accordance</w:t>
            </w:r>
            <w:proofErr w:type="spellEnd"/>
            <w:r w:rsidRPr="00684FDB">
              <w:rPr>
                <w:szCs w:val="24"/>
              </w:rPr>
              <w:t xml:space="preserve"> </w:t>
            </w:r>
            <w:proofErr w:type="spellStart"/>
            <w:r w:rsidRPr="00684FDB">
              <w:rPr>
                <w:szCs w:val="24"/>
              </w:rPr>
              <w:t>with</w:t>
            </w:r>
            <w:proofErr w:type="spellEnd"/>
            <w:r w:rsidRPr="00684FDB">
              <w:rPr>
                <w:szCs w:val="24"/>
              </w:rPr>
              <w:t xml:space="preserve"> the </w:t>
            </w:r>
            <w:proofErr w:type="spellStart"/>
            <w:r w:rsidRPr="00684FDB">
              <w:rPr>
                <w:szCs w:val="24"/>
              </w:rPr>
              <w:t>legislation</w:t>
            </w:r>
            <w:proofErr w:type="spellEnd"/>
            <w:r w:rsidRPr="00684FDB">
              <w:rPr>
                <w:szCs w:val="24"/>
              </w:rPr>
              <w:t xml:space="preserve"> </w:t>
            </w:r>
            <w:proofErr w:type="spellStart"/>
            <w:r w:rsidRPr="00684FDB">
              <w:rPr>
                <w:szCs w:val="24"/>
              </w:rPr>
              <w:t>on</w:t>
            </w:r>
            <w:proofErr w:type="spellEnd"/>
            <w:r w:rsidRPr="00684FDB">
              <w:rPr>
                <w:szCs w:val="24"/>
              </w:rPr>
              <w:t xml:space="preserve"> the </w:t>
            </w:r>
            <w:proofErr w:type="spellStart"/>
            <w:r w:rsidRPr="00684FDB">
              <w:rPr>
                <w:szCs w:val="24"/>
              </w:rPr>
              <w:t>protection</w:t>
            </w:r>
            <w:proofErr w:type="spellEnd"/>
            <w:r w:rsidRPr="00684FDB">
              <w:rPr>
                <w:szCs w:val="24"/>
              </w:rPr>
              <w:t xml:space="preserve"> </w:t>
            </w:r>
            <w:proofErr w:type="spellStart"/>
            <w:r w:rsidRPr="00684FDB">
              <w:rPr>
                <w:szCs w:val="24"/>
              </w:rPr>
              <w:t>of</w:t>
            </w:r>
            <w:proofErr w:type="spellEnd"/>
            <w:r w:rsidRPr="00684FDB">
              <w:rPr>
                <w:szCs w:val="24"/>
              </w:rPr>
              <w:t xml:space="preserve"> personal data.</w:t>
            </w:r>
          </w:p>
          <w:p w14:paraId="4D3B357B" w14:textId="41C699BD" w:rsidR="00E63C63" w:rsidRPr="00B61334" w:rsidRDefault="00B61334" w:rsidP="00FF0178">
            <w:pPr>
              <w:spacing w:before="100" w:beforeAutospacing="1" w:after="100" w:afterAutospacing="1"/>
              <w:ind w:left="0" w:firstLine="0"/>
              <w:jc w:val="center"/>
              <w:rPr>
                <w:b/>
                <w:bCs/>
                <w:color w:val="000000"/>
                <w:szCs w:val="24"/>
              </w:rPr>
            </w:pPr>
            <w:proofErr w:type="spellStart"/>
            <w:r w:rsidRPr="00B61334">
              <w:rPr>
                <w:b/>
                <w:bCs/>
                <w:color w:val="000000"/>
                <w:szCs w:val="24"/>
              </w:rPr>
              <w:t>Article</w:t>
            </w:r>
            <w:proofErr w:type="spellEnd"/>
            <w:r w:rsidRPr="00B61334">
              <w:rPr>
                <w:b/>
                <w:bCs/>
                <w:color w:val="000000"/>
                <w:szCs w:val="24"/>
              </w:rPr>
              <w:t xml:space="preserve"> 8                                                    </w:t>
            </w:r>
            <w:proofErr w:type="spellStart"/>
            <w:r w:rsidR="00E63C63" w:rsidRPr="00B61334">
              <w:rPr>
                <w:b/>
                <w:bCs/>
                <w:color w:val="000000"/>
                <w:szCs w:val="24"/>
              </w:rPr>
              <w:t>Integration</w:t>
            </w:r>
            <w:proofErr w:type="spellEnd"/>
            <w:r w:rsidR="00E63C63" w:rsidRPr="00B61334">
              <w:rPr>
                <w:b/>
                <w:bCs/>
                <w:color w:val="000000"/>
                <w:szCs w:val="24"/>
              </w:rPr>
              <w:t xml:space="preserve"> </w:t>
            </w:r>
            <w:proofErr w:type="spellStart"/>
            <w:r w:rsidR="00E63C63" w:rsidRPr="00B61334">
              <w:rPr>
                <w:b/>
                <w:bCs/>
                <w:color w:val="000000"/>
                <w:szCs w:val="24"/>
              </w:rPr>
              <w:t>of</w:t>
            </w:r>
            <w:proofErr w:type="spellEnd"/>
            <w:r w:rsidR="00E63C63" w:rsidRPr="00B61334">
              <w:rPr>
                <w:b/>
                <w:bCs/>
                <w:color w:val="000000"/>
                <w:szCs w:val="24"/>
              </w:rPr>
              <w:t xml:space="preserve"> administrative </w:t>
            </w:r>
            <w:proofErr w:type="spellStart"/>
            <w:r w:rsidR="00E63C63" w:rsidRPr="00B61334">
              <w:rPr>
                <w:b/>
                <w:bCs/>
                <w:color w:val="000000"/>
                <w:szCs w:val="24"/>
              </w:rPr>
              <w:t>resources</w:t>
            </w:r>
            <w:proofErr w:type="spellEnd"/>
          </w:p>
          <w:p w14:paraId="737F7D28" w14:textId="77777777" w:rsidR="00E63C63" w:rsidRPr="00E63C63" w:rsidRDefault="00E63C63" w:rsidP="00E63C63">
            <w:pPr>
              <w:numPr>
                <w:ilvl w:val="0"/>
                <w:numId w:val="71"/>
              </w:numPr>
              <w:spacing w:after="40"/>
              <w:ind w:left="0" w:firstLine="0"/>
              <w:rPr>
                <w:szCs w:val="24"/>
              </w:rPr>
            </w:pPr>
            <w:proofErr w:type="spellStart"/>
            <w:r w:rsidRPr="00E63C63">
              <w:rPr>
                <w:szCs w:val="24"/>
              </w:rPr>
              <w:t>For</w:t>
            </w:r>
            <w:proofErr w:type="spellEnd"/>
            <w:r w:rsidRPr="00E63C63">
              <w:rPr>
                <w:szCs w:val="24"/>
              </w:rPr>
              <w:t xml:space="preserve"> the </w:t>
            </w:r>
            <w:proofErr w:type="spellStart"/>
            <w:r w:rsidRPr="00E63C63">
              <w:rPr>
                <w:szCs w:val="24"/>
              </w:rPr>
              <w:t>purposes</w:t>
            </w:r>
            <w:proofErr w:type="spellEnd"/>
            <w:r w:rsidRPr="00E63C63">
              <w:rPr>
                <w:szCs w:val="24"/>
              </w:rPr>
              <w:t xml:space="preserve"> </w:t>
            </w:r>
            <w:proofErr w:type="spellStart"/>
            <w:r w:rsidRPr="00E63C63">
              <w:rPr>
                <w:szCs w:val="24"/>
              </w:rPr>
              <w:t>of</w:t>
            </w:r>
            <w:proofErr w:type="spellEnd"/>
            <w:r w:rsidRPr="00E63C63">
              <w:rPr>
                <w:szCs w:val="24"/>
              </w:rPr>
              <w:t xml:space="preserve"> preparing the framework for the Agricultural Census, updating and maintenance of the Statistical Register of Agricultural Holdings, the Kosovo Agency of Statistics shall have the right to access, use and process data from the administrative registers of public institutions, </w:t>
            </w:r>
            <w:r w:rsidRPr="00E63C63">
              <w:rPr>
                <w:szCs w:val="24"/>
              </w:rPr>
              <w:lastRenderedPageBreak/>
              <w:t>in accordance with the law on official statistics, and the legislation on the protection of personal data.</w:t>
            </w:r>
          </w:p>
          <w:p w14:paraId="7CF160B0" w14:textId="77777777" w:rsidR="00E63C63" w:rsidRPr="00684FDB" w:rsidRDefault="00E63C63" w:rsidP="00E63C63">
            <w:pPr>
              <w:ind w:left="0" w:firstLine="0"/>
              <w:jc w:val="left"/>
              <w:rPr>
                <w:szCs w:val="24"/>
              </w:rPr>
            </w:pPr>
          </w:p>
          <w:p w14:paraId="53173533" w14:textId="77777777" w:rsidR="00E63C63" w:rsidRPr="00684FDB" w:rsidRDefault="00E63C63" w:rsidP="00E63C63">
            <w:pPr>
              <w:numPr>
                <w:ilvl w:val="0"/>
                <w:numId w:val="71"/>
              </w:numPr>
              <w:spacing w:after="40"/>
              <w:ind w:left="0" w:firstLine="0"/>
              <w:rPr>
                <w:szCs w:val="24"/>
              </w:rPr>
            </w:pPr>
            <w:r w:rsidRPr="00684FDB">
              <w:rPr>
                <w:szCs w:val="24"/>
              </w:rPr>
              <w:t xml:space="preserve">Public institutions shall be obliged to provide, free of charge and within the specified deadlines, the data that are necessary for statistical purposes, in accordance with this </w:t>
            </w:r>
            <w:r>
              <w:rPr>
                <w:szCs w:val="24"/>
              </w:rPr>
              <w:t>L</w:t>
            </w:r>
            <w:r w:rsidRPr="00684FDB">
              <w:rPr>
                <w:szCs w:val="24"/>
              </w:rPr>
              <w:t>aw.</w:t>
            </w:r>
          </w:p>
          <w:p w14:paraId="3C60C9B5" w14:textId="77777777" w:rsidR="00E63C63" w:rsidRPr="00684FDB" w:rsidRDefault="00E63C63" w:rsidP="00E63C63">
            <w:pPr>
              <w:ind w:left="0" w:firstLine="0"/>
              <w:jc w:val="left"/>
              <w:rPr>
                <w:szCs w:val="24"/>
              </w:rPr>
            </w:pPr>
          </w:p>
          <w:p w14:paraId="6826F8F9" w14:textId="7232487C" w:rsidR="00E63C63" w:rsidRDefault="00E63C63" w:rsidP="00E63C63">
            <w:pPr>
              <w:numPr>
                <w:ilvl w:val="0"/>
                <w:numId w:val="71"/>
              </w:numPr>
              <w:spacing w:after="40"/>
              <w:ind w:left="0" w:firstLine="0"/>
              <w:rPr>
                <w:szCs w:val="24"/>
              </w:rPr>
            </w:pPr>
            <w:r w:rsidRPr="00684FDB">
              <w:rPr>
                <w:szCs w:val="24"/>
              </w:rPr>
              <w:t xml:space="preserve">The </w:t>
            </w:r>
            <w:proofErr w:type="spellStart"/>
            <w:r w:rsidRPr="00684FDB">
              <w:rPr>
                <w:szCs w:val="24"/>
              </w:rPr>
              <w:t>use</w:t>
            </w:r>
            <w:proofErr w:type="spellEnd"/>
            <w:r w:rsidRPr="00684FDB">
              <w:rPr>
                <w:szCs w:val="24"/>
              </w:rPr>
              <w:t xml:space="preserve"> </w:t>
            </w:r>
            <w:proofErr w:type="spellStart"/>
            <w:r w:rsidRPr="00684FDB">
              <w:rPr>
                <w:szCs w:val="24"/>
              </w:rPr>
              <w:t>of</w:t>
            </w:r>
            <w:proofErr w:type="spellEnd"/>
            <w:r w:rsidRPr="00684FDB">
              <w:rPr>
                <w:szCs w:val="24"/>
              </w:rPr>
              <w:t xml:space="preserve"> data </w:t>
            </w:r>
            <w:proofErr w:type="spellStart"/>
            <w:r w:rsidRPr="00684FDB">
              <w:rPr>
                <w:szCs w:val="24"/>
              </w:rPr>
              <w:t>from</w:t>
            </w:r>
            <w:proofErr w:type="spellEnd"/>
            <w:r w:rsidRPr="00684FDB">
              <w:rPr>
                <w:szCs w:val="24"/>
              </w:rPr>
              <w:t xml:space="preserve"> administrative </w:t>
            </w:r>
            <w:proofErr w:type="spellStart"/>
            <w:r w:rsidRPr="00684FDB">
              <w:rPr>
                <w:szCs w:val="24"/>
              </w:rPr>
              <w:t>registers</w:t>
            </w:r>
            <w:proofErr w:type="spellEnd"/>
            <w:r w:rsidRPr="00684FDB">
              <w:rPr>
                <w:szCs w:val="24"/>
              </w:rPr>
              <w:t xml:space="preserve"> shall be </w:t>
            </w:r>
            <w:proofErr w:type="spellStart"/>
            <w:r w:rsidRPr="00684FDB">
              <w:rPr>
                <w:szCs w:val="24"/>
              </w:rPr>
              <w:t>conducted</w:t>
            </w:r>
            <w:proofErr w:type="spellEnd"/>
            <w:r w:rsidRPr="00684FDB">
              <w:rPr>
                <w:szCs w:val="24"/>
              </w:rPr>
              <w:t xml:space="preserve"> </w:t>
            </w:r>
            <w:proofErr w:type="spellStart"/>
            <w:r w:rsidRPr="00684FDB">
              <w:rPr>
                <w:szCs w:val="24"/>
              </w:rPr>
              <w:t>on</w:t>
            </w:r>
            <w:proofErr w:type="spellEnd"/>
            <w:r w:rsidRPr="00684FDB">
              <w:rPr>
                <w:szCs w:val="24"/>
              </w:rPr>
              <w:t xml:space="preserve"> the </w:t>
            </w:r>
            <w:proofErr w:type="spellStart"/>
            <w:r w:rsidRPr="00684FDB">
              <w:rPr>
                <w:szCs w:val="24"/>
              </w:rPr>
              <w:t>basis</w:t>
            </w:r>
            <w:proofErr w:type="spellEnd"/>
            <w:r w:rsidRPr="00684FDB">
              <w:rPr>
                <w:szCs w:val="24"/>
              </w:rPr>
              <w:t xml:space="preserve"> </w:t>
            </w:r>
            <w:proofErr w:type="spellStart"/>
            <w:r w:rsidRPr="00684FDB">
              <w:rPr>
                <w:szCs w:val="24"/>
              </w:rPr>
              <w:t>of</w:t>
            </w:r>
            <w:proofErr w:type="spellEnd"/>
            <w:r w:rsidRPr="00684FDB">
              <w:rPr>
                <w:szCs w:val="24"/>
              </w:rPr>
              <w:t xml:space="preserve"> </w:t>
            </w:r>
            <w:proofErr w:type="spellStart"/>
            <w:r w:rsidRPr="00684FDB">
              <w:rPr>
                <w:szCs w:val="24"/>
              </w:rPr>
              <w:t>cooperation</w:t>
            </w:r>
            <w:proofErr w:type="spellEnd"/>
            <w:r w:rsidRPr="00684FDB">
              <w:rPr>
                <w:szCs w:val="24"/>
              </w:rPr>
              <w:t xml:space="preserve"> </w:t>
            </w:r>
            <w:proofErr w:type="spellStart"/>
            <w:r w:rsidRPr="00684FDB">
              <w:rPr>
                <w:szCs w:val="24"/>
              </w:rPr>
              <w:t>agreements</w:t>
            </w:r>
            <w:proofErr w:type="spellEnd"/>
            <w:r w:rsidRPr="00684FDB">
              <w:rPr>
                <w:szCs w:val="24"/>
              </w:rPr>
              <w:t xml:space="preserve"> </w:t>
            </w:r>
            <w:proofErr w:type="spellStart"/>
            <w:r w:rsidRPr="00684FDB">
              <w:rPr>
                <w:szCs w:val="24"/>
              </w:rPr>
              <w:t>between</w:t>
            </w:r>
            <w:proofErr w:type="spellEnd"/>
            <w:r w:rsidRPr="00684FDB">
              <w:rPr>
                <w:szCs w:val="24"/>
              </w:rPr>
              <w:t xml:space="preserve"> the </w:t>
            </w:r>
            <w:proofErr w:type="spellStart"/>
            <w:r w:rsidRPr="00684FDB">
              <w:rPr>
                <w:szCs w:val="24"/>
              </w:rPr>
              <w:t>Kosovo</w:t>
            </w:r>
            <w:proofErr w:type="spellEnd"/>
            <w:r w:rsidRPr="00684FDB">
              <w:rPr>
                <w:szCs w:val="24"/>
              </w:rPr>
              <w:t xml:space="preserve"> </w:t>
            </w:r>
            <w:proofErr w:type="spellStart"/>
            <w:r w:rsidRPr="00684FDB">
              <w:rPr>
                <w:szCs w:val="24"/>
              </w:rPr>
              <w:t>Agency</w:t>
            </w:r>
            <w:proofErr w:type="spellEnd"/>
            <w:r w:rsidRPr="00684FDB">
              <w:rPr>
                <w:szCs w:val="24"/>
              </w:rPr>
              <w:t xml:space="preserve"> </w:t>
            </w:r>
            <w:proofErr w:type="spellStart"/>
            <w:r w:rsidRPr="00684FDB">
              <w:rPr>
                <w:szCs w:val="24"/>
              </w:rPr>
              <w:t>of</w:t>
            </w:r>
            <w:proofErr w:type="spellEnd"/>
            <w:r w:rsidRPr="00684FDB">
              <w:rPr>
                <w:szCs w:val="24"/>
              </w:rPr>
              <w:t xml:space="preserve"> </w:t>
            </w:r>
            <w:proofErr w:type="spellStart"/>
            <w:r w:rsidRPr="00684FDB">
              <w:rPr>
                <w:szCs w:val="24"/>
              </w:rPr>
              <w:t>Statistics</w:t>
            </w:r>
            <w:proofErr w:type="spellEnd"/>
            <w:r w:rsidRPr="00684FDB">
              <w:rPr>
                <w:szCs w:val="24"/>
              </w:rPr>
              <w:t xml:space="preserve"> </w:t>
            </w:r>
            <w:proofErr w:type="spellStart"/>
            <w:r w:rsidRPr="00684FDB">
              <w:rPr>
                <w:szCs w:val="24"/>
              </w:rPr>
              <w:t>and</w:t>
            </w:r>
            <w:proofErr w:type="spellEnd"/>
            <w:r w:rsidRPr="00684FDB">
              <w:rPr>
                <w:szCs w:val="24"/>
              </w:rPr>
              <w:t xml:space="preserve"> the relevant </w:t>
            </w:r>
            <w:proofErr w:type="spellStart"/>
            <w:r w:rsidRPr="00684FDB">
              <w:rPr>
                <w:szCs w:val="24"/>
              </w:rPr>
              <w:t>institutions</w:t>
            </w:r>
            <w:proofErr w:type="spellEnd"/>
            <w:r w:rsidRPr="00684FDB">
              <w:rPr>
                <w:szCs w:val="24"/>
              </w:rPr>
              <w:t>.</w:t>
            </w:r>
          </w:p>
          <w:p w14:paraId="55EB8A3A" w14:textId="77777777" w:rsidR="00E62974" w:rsidRDefault="00E62974" w:rsidP="00464A6C">
            <w:pPr>
              <w:spacing w:after="40"/>
              <w:ind w:left="0" w:firstLine="0"/>
              <w:rPr>
                <w:rStyle w:val="Strong"/>
                <w:bCs w:val="0"/>
                <w:color w:val="000000"/>
              </w:rPr>
            </w:pPr>
          </w:p>
          <w:p w14:paraId="3A2A4897" w14:textId="53A961A0" w:rsidR="00E63C63" w:rsidRDefault="00E63C63" w:rsidP="009420E8">
            <w:pPr>
              <w:spacing w:after="40"/>
              <w:ind w:left="0" w:firstLine="0"/>
              <w:jc w:val="center"/>
              <w:rPr>
                <w:rStyle w:val="Strong"/>
                <w:bCs w:val="0"/>
                <w:color w:val="000000"/>
              </w:rPr>
            </w:pPr>
            <w:proofErr w:type="spellStart"/>
            <w:r w:rsidRPr="009420E8">
              <w:rPr>
                <w:rStyle w:val="Strong"/>
                <w:bCs w:val="0"/>
                <w:color w:val="000000"/>
              </w:rPr>
              <w:t>Article</w:t>
            </w:r>
            <w:proofErr w:type="spellEnd"/>
            <w:r w:rsidRPr="009420E8">
              <w:rPr>
                <w:rStyle w:val="Strong"/>
                <w:bCs w:val="0"/>
                <w:color w:val="000000"/>
              </w:rPr>
              <w:t xml:space="preserve"> 9</w:t>
            </w:r>
            <w:r w:rsidRPr="009420E8">
              <w:rPr>
                <w:bCs/>
                <w:color w:val="000000"/>
              </w:rPr>
              <w:br/>
            </w:r>
            <w:proofErr w:type="spellStart"/>
            <w:r w:rsidRPr="009420E8">
              <w:rPr>
                <w:rStyle w:val="Strong"/>
                <w:bCs w:val="0"/>
                <w:color w:val="000000"/>
              </w:rPr>
              <w:t>Units</w:t>
            </w:r>
            <w:proofErr w:type="spellEnd"/>
            <w:r w:rsidRPr="009420E8">
              <w:rPr>
                <w:rStyle w:val="Strong"/>
                <w:bCs w:val="0"/>
                <w:color w:val="000000"/>
              </w:rPr>
              <w:t xml:space="preserve"> in the </w:t>
            </w:r>
            <w:proofErr w:type="spellStart"/>
            <w:r w:rsidRPr="009420E8">
              <w:rPr>
                <w:rStyle w:val="Strong"/>
                <w:bCs w:val="0"/>
                <w:color w:val="000000"/>
              </w:rPr>
              <w:t>census</w:t>
            </w:r>
            <w:proofErr w:type="spellEnd"/>
          </w:p>
          <w:p w14:paraId="241309C6" w14:textId="77777777" w:rsidR="00464A6C" w:rsidRPr="009420E8" w:rsidRDefault="00464A6C" w:rsidP="009420E8">
            <w:pPr>
              <w:spacing w:after="40"/>
              <w:ind w:left="0" w:firstLine="0"/>
              <w:jc w:val="center"/>
              <w:rPr>
                <w:bCs/>
                <w:color w:val="000000"/>
              </w:rPr>
            </w:pPr>
          </w:p>
          <w:p w14:paraId="032FA46C" w14:textId="77777777" w:rsidR="00E63C63" w:rsidRPr="00E63C63" w:rsidRDefault="00E63C63" w:rsidP="00E63C63">
            <w:pPr>
              <w:numPr>
                <w:ilvl w:val="0"/>
                <w:numId w:val="72"/>
              </w:numPr>
              <w:spacing w:after="40"/>
              <w:ind w:left="0" w:firstLine="0"/>
              <w:rPr>
                <w:szCs w:val="24"/>
              </w:rPr>
            </w:pPr>
            <w:r w:rsidRPr="00E63C63">
              <w:rPr>
                <w:szCs w:val="24"/>
              </w:rPr>
              <w:t>The Agricultural Census shall include agricultural holdings that meet the minimum criteria set by the methodology of the census.</w:t>
            </w:r>
          </w:p>
          <w:p w14:paraId="55C3755C" w14:textId="096AB1D2" w:rsidR="00E63C63" w:rsidRDefault="00E63C63" w:rsidP="00E63C63">
            <w:pPr>
              <w:ind w:left="0" w:firstLine="0"/>
              <w:jc w:val="left"/>
              <w:rPr>
                <w:szCs w:val="24"/>
              </w:rPr>
            </w:pPr>
          </w:p>
          <w:p w14:paraId="5D34844D" w14:textId="77777777" w:rsidR="00464A6C" w:rsidRPr="00684FDB" w:rsidRDefault="00464A6C" w:rsidP="00E63C63">
            <w:pPr>
              <w:ind w:left="0" w:firstLine="0"/>
              <w:jc w:val="left"/>
              <w:rPr>
                <w:szCs w:val="24"/>
              </w:rPr>
            </w:pPr>
          </w:p>
          <w:p w14:paraId="467A381F" w14:textId="77777777" w:rsidR="00E63C63" w:rsidRPr="00684FDB" w:rsidRDefault="00E63C63" w:rsidP="00E63C63">
            <w:pPr>
              <w:numPr>
                <w:ilvl w:val="0"/>
                <w:numId w:val="72"/>
              </w:numPr>
              <w:spacing w:after="40"/>
              <w:ind w:left="0" w:firstLine="0"/>
              <w:rPr>
                <w:szCs w:val="24"/>
              </w:rPr>
            </w:pPr>
            <w:r w:rsidRPr="00684FDB">
              <w:rPr>
                <w:szCs w:val="24"/>
              </w:rPr>
              <w:t>The census shall ensure coverage of at least 98% of the utilized agricultural area (excluding gardens) and livestock.</w:t>
            </w:r>
          </w:p>
          <w:p w14:paraId="59C7C4BE" w14:textId="77777777" w:rsidR="00E63C63" w:rsidRPr="00684FDB" w:rsidRDefault="00E63C63" w:rsidP="00E63C63">
            <w:pPr>
              <w:ind w:left="0" w:firstLine="0"/>
              <w:jc w:val="left"/>
              <w:rPr>
                <w:szCs w:val="24"/>
              </w:rPr>
            </w:pPr>
          </w:p>
          <w:p w14:paraId="5FD391CD" w14:textId="77777777" w:rsidR="00E63C63" w:rsidRPr="00684FDB" w:rsidRDefault="00E63C63" w:rsidP="00323BAB">
            <w:pPr>
              <w:numPr>
                <w:ilvl w:val="0"/>
                <w:numId w:val="72"/>
              </w:numPr>
              <w:spacing w:before="240" w:after="40"/>
              <w:ind w:left="0" w:firstLine="0"/>
              <w:rPr>
                <w:szCs w:val="24"/>
              </w:rPr>
            </w:pPr>
            <w:r w:rsidRPr="00684FDB">
              <w:rPr>
                <w:szCs w:val="24"/>
              </w:rPr>
              <w:t>The minimum criteria shall include at least:</w:t>
            </w:r>
          </w:p>
          <w:p w14:paraId="528D4B13" w14:textId="77777777" w:rsidR="00E63C63" w:rsidRPr="00684FDB" w:rsidRDefault="00E63C63" w:rsidP="002F497B">
            <w:pPr>
              <w:spacing w:before="240" w:after="40"/>
              <w:ind w:left="288" w:firstLine="0"/>
              <w:jc w:val="left"/>
              <w:rPr>
                <w:color w:val="000000"/>
              </w:rPr>
            </w:pPr>
            <w:r w:rsidRPr="00684FDB">
              <w:rPr>
                <w:color w:val="000000"/>
              </w:rPr>
              <w:lastRenderedPageBreak/>
              <w:t>3.1 the utili</w:t>
            </w:r>
            <w:r>
              <w:rPr>
                <w:color w:val="000000"/>
              </w:rPr>
              <w:t>z</w:t>
            </w:r>
            <w:r w:rsidRPr="00684FDB">
              <w:rPr>
                <w:color w:val="000000"/>
              </w:rPr>
              <w:t>ed minimum area of ​​agricultural land;</w:t>
            </w:r>
          </w:p>
          <w:p w14:paraId="1185FD6F" w14:textId="77777777" w:rsidR="00E63C63" w:rsidRPr="00684FDB" w:rsidRDefault="00E63C63" w:rsidP="002F497B">
            <w:pPr>
              <w:spacing w:before="240" w:after="40"/>
              <w:ind w:left="288" w:firstLine="0"/>
              <w:jc w:val="left"/>
              <w:rPr>
                <w:color w:val="000000"/>
              </w:rPr>
            </w:pPr>
            <w:r w:rsidRPr="00684FDB">
              <w:rPr>
                <w:color w:val="000000"/>
              </w:rPr>
              <w:t>3.2 the minimum number of livestock;</w:t>
            </w:r>
          </w:p>
          <w:p w14:paraId="5C584385" w14:textId="77777777" w:rsidR="00E63C63" w:rsidRPr="00684FDB" w:rsidRDefault="00E63C63" w:rsidP="002F497B">
            <w:pPr>
              <w:spacing w:before="240" w:after="40"/>
              <w:ind w:left="288" w:firstLine="0"/>
              <w:jc w:val="left"/>
              <w:rPr>
                <w:color w:val="000000"/>
              </w:rPr>
            </w:pPr>
            <w:r w:rsidRPr="00684FDB">
              <w:rPr>
                <w:color w:val="000000"/>
              </w:rPr>
              <w:t>3.3 the minimum area for agricultural crops, greenhouses or other agricultural products.</w:t>
            </w:r>
          </w:p>
          <w:p w14:paraId="418B6FCD" w14:textId="6E6FBACB" w:rsidR="009420E8" w:rsidRPr="00464A6C" w:rsidRDefault="00E63C63" w:rsidP="00464A6C">
            <w:pPr>
              <w:numPr>
                <w:ilvl w:val="0"/>
                <w:numId w:val="72"/>
              </w:numPr>
              <w:spacing w:before="240" w:after="40"/>
              <w:ind w:left="0" w:firstLine="0"/>
              <w:rPr>
                <w:szCs w:val="24"/>
              </w:rPr>
            </w:pPr>
            <w:r w:rsidRPr="00684FDB">
              <w:rPr>
                <w:szCs w:val="24"/>
              </w:rPr>
              <w:t xml:space="preserve">Detailed criteria for the inclusion of agricultural holdings in the </w:t>
            </w:r>
            <w:r>
              <w:rPr>
                <w:szCs w:val="24"/>
              </w:rPr>
              <w:t>c</w:t>
            </w:r>
            <w:r w:rsidRPr="00684FDB">
              <w:rPr>
                <w:szCs w:val="24"/>
              </w:rPr>
              <w:t xml:space="preserve">ensus shall be determined by the methodology of the  </w:t>
            </w:r>
            <w:r>
              <w:rPr>
                <w:szCs w:val="24"/>
              </w:rPr>
              <w:t>c</w:t>
            </w:r>
            <w:r w:rsidRPr="00684FDB">
              <w:rPr>
                <w:szCs w:val="24"/>
              </w:rPr>
              <w:t xml:space="preserve">ensus that shall be by the </w:t>
            </w:r>
            <w:proofErr w:type="spellStart"/>
            <w:r w:rsidRPr="00684FDB">
              <w:rPr>
                <w:szCs w:val="24"/>
              </w:rPr>
              <w:t>Kosovo</w:t>
            </w:r>
            <w:proofErr w:type="spellEnd"/>
            <w:r w:rsidRPr="00684FDB">
              <w:rPr>
                <w:szCs w:val="24"/>
              </w:rPr>
              <w:t xml:space="preserve"> </w:t>
            </w:r>
            <w:proofErr w:type="spellStart"/>
            <w:r w:rsidRPr="00684FDB">
              <w:rPr>
                <w:szCs w:val="24"/>
              </w:rPr>
              <w:t>Agency</w:t>
            </w:r>
            <w:proofErr w:type="spellEnd"/>
            <w:r w:rsidRPr="00684FDB">
              <w:rPr>
                <w:szCs w:val="24"/>
              </w:rPr>
              <w:t xml:space="preserve"> </w:t>
            </w:r>
            <w:proofErr w:type="spellStart"/>
            <w:r w:rsidRPr="00684FDB">
              <w:rPr>
                <w:szCs w:val="24"/>
              </w:rPr>
              <w:t>of</w:t>
            </w:r>
            <w:proofErr w:type="spellEnd"/>
            <w:r w:rsidRPr="00684FDB">
              <w:rPr>
                <w:szCs w:val="24"/>
              </w:rPr>
              <w:t xml:space="preserve"> </w:t>
            </w:r>
            <w:proofErr w:type="spellStart"/>
            <w:r w:rsidRPr="00684FDB">
              <w:rPr>
                <w:szCs w:val="24"/>
              </w:rPr>
              <w:t>Statistics</w:t>
            </w:r>
            <w:proofErr w:type="spellEnd"/>
            <w:r w:rsidRPr="00684FDB">
              <w:rPr>
                <w:szCs w:val="24"/>
              </w:rPr>
              <w:t>.</w:t>
            </w:r>
          </w:p>
          <w:p w14:paraId="009AFDF3" w14:textId="77777777" w:rsidR="009420E8" w:rsidRDefault="009420E8" w:rsidP="009420E8">
            <w:pPr>
              <w:tabs>
                <w:tab w:val="left" w:pos="401"/>
              </w:tabs>
              <w:ind w:left="0" w:firstLine="0"/>
              <w:rPr>
                <w:b/>
                <w:bCs/>
                <w:szCs w:val="24"/>
              </w:rPr>
            </w:pPr>
          </w:p>
          <w:p w14:paraId="1F590F63" w14:textId="348F82D5" w:rsidR="00E63C63" w:rsidRPr="00684FDB" w:rsidRDefault="00E63C63" w:rsidP="00E63C63">
            <w:pPr>
              <w:tabs>
                <w:tab w:val="left" w:pos="401"/>
              </w:tabs>
              <w:ind w:left="0" w:firstLine="0"/>
              <w:jc w:val="center"/>
              <w:rPr>
                <w:szCs w:val="24"/>
              </w:rPr>
            </w:pPr>
            <w:proofErr w:type="spellStart"/>
            <w:r w:rsidRPr="00684FDB">
              <w:rPr>
                <w:b/>
                <w:bCs/>
                <w:szCs w:val="24"/>
              </w:rPr>
              <w:t>Article</w:t>
            </w:r>
            <w:proofErr w:type="spellEnd"/>
            <w:r w:rsidRPr="00684FDB">
              <w:rPr>
                <w:b/>
                <w:bCs/>
                <w:spacing w:val="-7"/>
                <w:szCs w:val="24"/>
              </w:rPr>
              <w:t xml:space="preserve"> </w:t>
            </w:r>
            <w:r w:rsidRPr="00684FDB">
              <w:rPr>
                <w:b/>
                <w:bCs/>
                <w:spacing w:val="-10"/>
                <w:szCs w:val="24"/>
              </w:rPr>
              <w:t>10</w:t>
            </w:r>
          </w:p>
          <w:p w14:paraId="185A6DE4" w14:textId="5D81C1EC" w:rsidR="00E63C63" w:rsidRPr="00684FDB" w:rsidRDefault="00E63C63" w:rsidP="00172CF7">
            <w:pPr>
              <w:spacing w:after="60"/>
              <w:ind w:left="0" w:firstLine="0"/>
              <w:jc w:val="center"/>
              <w:rPr>
                <w:b/>
                <w:spacing w:val="-2"/>
                <w:szCs w:val="24"/>
                <w:lang w:val="en-US"/>
              </w:rPr>
            </w:pPr>
            <w:r w:rsidRPr="00684FDB">
              <w:rPr>
                <w:b/>
                <w:szCs w:val="24"/>
                <w:lang w:val="en-US"/>
              </w:rPr>
              <w:t>Data collected during the census</w:t>
            </w:r>
          </w:p>
          <w:p w14:paraId="60367594" w14:textId="77777777" w:rsidR="00E63C63" w:rsidRPr="00E76A44" w:rsidRDefault="00E63C63" w:rsidP="008A5C36">
            <w:pPr>
              <w:numPr>
                <w:ilvl w:val="0"/>
                <w:numId w:val="73"/>
              </w:numPr>
              <w:spacing w:before="240" w:after="40"/>
              <w:ind w:left="0" w:firstLine="0"/>
              <w:rPr>
                <w:szCs w:val="24"/>
              </w:rPr>
            </w:pPr>
            <w:r w:rsidRPr="00E76A44">
              <w:rPr>
                <w:szCs w:val="24"/>
              </w:rPr>
              <w:t>During the Agricultural Census, complete and accurate statistical data on agricultural holdings shall be collected, including:</w:t>
            </w:r>
          </w:p>
          <w:p w14:paraId="24499FFC" w14:textId="77777777" w:rsidR="00E63C63" w:rsidRPr="00684FDB" w:rsidRDefault="00E63C63" w:rsidP="002F497B">
            <w:pPr>
              <w:spacing w:before="240" w:after="40"/>
              <w:ind w:left="288" w:firstLine="0"/>
              <w:jc w:val="left"/>
            </w:pPr>
            <w:r w:rsidRPr="00684FDB">
              <w:t>1.1 identification and structural data of the agricultural holding;</w:t>
            </w:r>
          </w:p>
          <w:p w14:paraId="137655ED" w14:textId="3DCB1221" w:rsidR="00464A6C" w:rsidRPr="00684FDB" w:rsidRDefault="00E63C63" w:rsidP="00464A6C">
            <w:pPr>
              <w:spacing w:before="240" w:after="40"/>
              <w:ind w:left="288" w:firstLine="0"/>
              <w:jc w:val="left"/>
            </w:pPr>
            <w:r w:rsidRPr="00684FDB">
              <w:t xml:space="preserve">1.2 the </w:t>
            </w:r>
            <w:proofErr w:type="spellStart"/>
            <w:r w:rsidRPr="00684FDB">
              <w:t>area</w:t>
            </w:r>
            <w:proofErr w:type="spellEnd"/>
            <w:r w:rsidRPr="00684FDB">
              <w:t xml:space="preserve"> </w:t>
            </w:r>
            <w:proofErr w:type="spellStart"/>
            <w:r w:rsidRPr="00684FDB">
              <w:t>and</w:t>
            </w:r>
            <w:proofErr w:type="spellEnd"/>
            <w:r w:rsidRPr="00684FDB">
              <w:t xml:space="preserve"> </w:t>
            </w:r>
            <w:proofErr w:type="spellStart"/>
            <w:r w:rsidRPr="00684FDB">
              <w:t>use</w:t>
            </w:r>
            <w:proofErr w:type="spellEnd"/>
            <w:r w:rsidRPr="00684FDB">
              <w:t xml:space="preserve"> </w:t>
            </w:r>
            <w:proofErr w:type="spellStart"/>
            <w:r w:rsidRPr="00684FDB">
              <w:t>of</w:t>
            </w:r>
            <w:proofErr w:type="spellEnd"/>
            <w:r w:rsidRPr="00684FDB">
              <w:t xml:space="preserve"> </w:t>
            </w:r>
            <w:proofErr w:type="spellStart"/>
            <w:r w:rsidRPr="00684FDB">
              <w:t>agricultural</w:t>
            </w:r>
            <w:proofErr w:type="spellEnd"/>
            <w:r w:rsidRPr="00684FDB">
              <w:t xml:space="preserve"> </w:t>
            </w:r>
            <w:proofErr w:type="spellStart"/>
            <w:r w:rsidRPr="00684FDB">
              <w:t>land</w:t>
            </w:r>
            <w:proofErr w:type="spellEnd"/>
            <w:r w:rsidRPr="00684FDB">
              <w:t>;</w:t>
            </w:r>
          </w:p>
          <w:p w14:paraId="75E14B75" w14:textId="32835C33" w:rsidR="00E63C63" w:rsidRDefault="00E63C63" w:rsidP="002F497B">
            <w:pPr>
              <w:spacing w:before="240" w:after="40"/>
              <w:ind w:left="288" w:firstLine="0"/>
              <w:jc w:val="left"/>
            </w:pPr>
            <w:r w:rsidRPr="00684FDB">
              <w:t xml:space="preserve">1.3 </w:t>
            </w:r>
            <w:proofErr w:type="spellStart"/>
            <w:r w:rsidRPr="00684FDB">
              <w:t>agricultural</w:t>
            </w:r>
            <w:proofErr w:type="spellEnd"/>
            <w:r w:rsidRPr="00684FDB">
              <w:t xml:space="preserve"> </w:t>
            </w:r>
            <w:proofErr w:type="spellStart"/>
            <w:r w:rsidRPr="00684FDB">
              <w:t>production</w:t>
            </w:r>
            <w:proofErr w:type="spellEnd"/>
            <w:r w:rsidRPr="00684FDB">
              <w:t>;</w:t>
            </w:r>
          </w:p>
          <w:p w14:paraId="7474CCB1" w14:textId="77777777" w:rsidR="00464A6C" w:rsidRPr="00684FDB" w:rsidRDefault="00464A6C" w:rsidP="002F497B">
            <w:pPr>
              <w:spacing w:before="240" w:after="40"/>
              <w:ind w:left="288" w:firstLine="0"/>
              <w:jc w:val="left"/>
            </w:pPr>
          </w:p>
          <w:p w14:paraId="5F18BDE4" w14:textId="77777777" w:rsidR="00E63C63" w:rsidRPr="00684FDB" w:rsidRDefault="00E63C63" w:rsidP="002F497B">
            <w:pPr>
              <w:spacing w:before="240" w:after="40"/>
              <w:ind w:left="288" w:firstLine="0"/>
              <w:jc w:val="left"/>
            </w:pPr>
            <w:r w:rsidRPr="00684FDB">
              <w:lastRenderedPageBreak/>
              <w:t>1.4 the workforce in the agricultural holding;</w:t>
            </w:r>
          </w:p>
          <w:p w14:paraId="5339AD5E" w14:textId="77777777" w:rsidR="00E63C63" w:rsidRPr="00684FDB" w:rsidRDefault="00E63C63" w:rsidP="002F497B">
            <w:pPr>
              <w:spacing w:before="240" w:after="40"/>
              <w:ind w:left="288" w:firstLine="0"/>
              <w:jc w:val="left"/>
            </w:pPr>
            <w:r w:rsidRPr="00684FDB">
              <w:t>1.5 agricultural machinery, equipment and facilities;</w:t>
            </w:r>
          </w:p>
          <w:p w14:paraId="66BCCB4F" w14:textId="77777777" w:rsidR="00E63C63" w:rsidRPr="00684FDB" w:rsidRDefault="00E63C63" w:rsidP="002F497B">
            <w:pPr>
              <w:spacing w:before="240" w:after="40"/>
              <w:ind w:left="288" w:firstLine="0"/>
              <w:jc w:val="left"/>
            </w:pPr>
            <w:r w:rsidRPr="00684FDB">
              <w:t>1.6 other data that are necessary for statistical purposes in accordance with this law;</w:t>
            </w:r>
          </w:p>
          <w:p w14:paraId="20BAF722" w14:textId="388682CE" w:rsidR="00E63C63" w:rsidRDefault="00E63C63" w:rsidP="00464A6C">
            <w:pPr>
              <w:numPr>
                <w:ilvl w:val="0"/>
                <w:numId w:val="73"/>
              </w:numPr>
              <w:spacing w:before="240" w:after="40"/>
              <w:ind w:left="0" w:firstLine="0"/>
              <w:rPr>
                <w:szCs w:val="24"/>
              </w:rPr>
            </w:pPr>
            <w:r w:rsidRPr="00684FDB">
              <w:rPr>
                <w:szCs w:val="24"/>
              </w:rPr>
              <w:t xml:space="preserve">The detailed content of the data shall be </w:t>
            </w:r>
            <w:proofErr w:type="spellStart"/>
            <w:r w:rsidRPr="00684FDB">
              <w:rPr>
                <w:szCs w:val="24"/>
              </w:rPr>
              <w:t>determined</w:t>
            </w:r>
            <w:proofErr w:type="spellEnd"/>
            <w:r w:rsidRPr="00684FDB">
              <w:rPr>
                <w:szCs w:val="24"/>
              </w:rPr>
              <w:t xml:space="preserve"> by the </w:t>
            </w:r>
            <w:proofErr w:type="spellStart"/>
            <w:r w:rsidRPr="00684FDB">
              <w:rPr>
                <w:szCs w:val="24"/>
              </w:rPr>
              <w:t>methodology</w:t>
            </w:r>
            <w:proofErr w:type="spellEnd"/>
            <w:r w:rsidRPr="00684FDB">
              <w:rPr>
                <w:szCs w:val="24"/>
              </w:rPr>
              <w:t xml:space="preserve"> </w:t>
            </w:r>
            <w:proofErr w:type="spellStart"/>
            <w:r w:rsidRPr="00684FDB">
              <w:rPr>
                <w:szCs w:val="24"/>
              </w:rPr>
              <w:t>of</w:t>
            </w:r>
            <w:proofErr w:type="spellEnd"/>
            <w:r w:rsidRPr="00684FDB">
              <w:rPr>
                <w:szCs w:val="24"/>
              </w:rPr>
              <w:t xml:space="preserve"> the </w:t>
            </w:r>
            <w:proofErr w:type="spellStart"/>
            <w:r>
              <w:rPr>
                <w:szCs w:val="24"/>
              </w:rPr>
              <w:t>c</w:t>
            </w:r>
            <w:r w:rsidRPr="00684FDB">
              <w:rPr>
                <w:szCs w:val="24"/>
              </w:rPr>
              <w:t>ensus</w:t>
            </w:r>
            <w:proofErr w:type="spellEnd"/>
            <w:r w:rsidRPr="00684FDB">
              <w:rPr>
                <w:szCs w:val="24"/>
              </w:rPr>
              <w:t xml:space="preserve"> </w:t>
            </w:r>
            <w:proofErr w:type="spellStart"/>
            <w:r w:rsidRPr="00684FDB">
              <w:rPr>
                <w:szCs w:val="24"/>
              </w:rPr>
              <w:t>that</w:t>
            </w:r>
            <w:proofErr w:type="spellEnd"/>
            <w:r w:rsidRPr="00684FDB">
              <w:rPr>
                <w:szCs w:val="24"/>
              </w:rPr>
              <w:t xml:space="preserve"> shall be </w:t>
            </w:r>
            <w:proofErr w:type="spellStart"/>
            <w:r w:rsidRPr="00684FDB">
              <w:rPr>
                <w:szCs w:val="24"/>
              </w:rPr>
              <w:t>approved</w:t>
            </w:r>
            <w:proofErr w:type="spellEnd"/>
            <w:r w:rsidRPr="00684FDB">
              <w:rPr>
                <w:szCs w:val="24"/>
              </w:rPr>
              <w:t xml:space="preserve"> by the </w:t>
            </w:r>
            <w:proofErr w:type="spellStart"/>
            <w:r w:rsidRPr="00684FDB">
              <w:rPr>
                <w:szCs w:val="24"/>
              </w:rPr>
              <w:t>Kosovo</w:t>
            </w:r>
            <w:proofErr w:type="spellEnd"/>
            <w:r w:rsidRPr="00684FDB">
              <w:rPr>
                <w:szCs w:val="24"/>
              </w:rPr>
              <w:t xml:space="preserve"> </w:t>
            </w:r>
            <w:proofErr w:type="spellStart"/>
            <w:r w:rsidRPr="00684FDB">
              <w:rPr>
                <w:szCs w:val="24"/>
              </w:rPr>
              <w:t>Agency</w:t>
            </w:r>
            <w:proofErr w:type="spellEnd"/>
            <w:r w:rsidRPr="00684FDB">
              <w:rPr>
                <w:szCs w:val="24"/>
              </w:rPr>
              <w:t xml:space="preserve"> </w:t>
            </w:r>
            <w:proofErr w:type="spellStart"/>
            <w:r w:rsidRPr="00684FDB">
              <w:rPr>
                <w:szCs w:val="24"/>
              </w:rPr>
              <w:t>of</w:t>
            </w:r>
            <w:proofErr w:type="spellEnd"/>
            <w:r w:rsidRPr="00684FDB">
              <w:rPr>
                <w:szCs w:val="24"/>
              </w:rPr>
              <w:t xml:space="preserve"> </w:t>
            </w:r>
            <w:proofErr w:type="spellStart"/>
            <w:r w:rsidRPr="00684FDB">
              <w:rPr>
                <w:szCs w:val="24"/>
              </w:rPr>
              <w:t>Statistics</w:t>
            </w:r>
            <w:proofErr w:type="spellEnd"/>
            <w:r w:rsidRPr="00684FDB">
              <w:rPr>
                <w:szCs w:val="24"/>
              </w:rPr>
              <w:t>.</w:t>
            </w:r>
          </w:p>
          <w:p w14:paraId="1B54EAA9" w14:textId="77777777" w:rsidR="00464A6C" w:rsidRPr="00464A6C" w:rsidRDefault="00464A6C" w:rsidP="00464A6C">
            <w:pPr>
              <w:spacing w:before="240" w:after="40"/>
              <w:ind w:left="0" w:firstLine="0"/>
              <w:rPr>
                <w:sz w:val="6"/>
                <w:szCs w:val="6"/>
              </w:rPr>
            </w:pPr>
          </w:p>
          <w:p w14:paraId="3FA786D4" w14:textId="77777777" w:rsidR="00E63C63" w:rsidRPr="00684FDB" w:rsidRDefault="00E63C63" w:rsidP="00E76A44">
            <w:pPr>
              <w:numPr>
                <w:ilvl w:val="0"/>
                <w:numId w:val="73"/>
              </w:numPr>
              <w:spacing w:after="40"/>
              <w:ind w:left="0" w:firstLine="0"/>
              <w:rPr>
                <w:szCs w:val="24"/>
              </w:rPr>
            </w:pPr>
            <w:r w:rsidRPr="00684FDB">
              <w:rPr>
                <w:szCs w:val="24"/>
              </w:rPr>
              <w:t>The data can also include geospatial information in accordance with the methodology of the census.</w:t>
            </w:r>
          </w:p>
          <w:p w14:paraId="4005537E" w14:textId="23BB165C" w:rsidR="000838A4" w:rsidRDefault="000838A4" w:rsidP="00172CF7">
            <w:pPr>
              <w:ind w:left="0" w:firstLine="0"/>
              <w:rPr>
                <w:b/>
              </w:rPr>
            </w:pPr>
          </w:p>
          <w:p w14:paraId="5B558D67" w14:textId="77777777" w:rsidR="00464A6C" w:rsidRDefault="00464A6C" w:rsidP="00172CF7">
            <w:pPr>
              <w:ind w:left="0" w:firstLine="0"/>
              <w:rPr>
                <w:b/>
              </w:rPr>
            </w:pPr>
          </w:p>
          <w:p w14:paraId="18EC44B1" w14:textId="05C3B50C" w:rsidR="00E63C63" w:rsidRPr="00684FDB" w:rsidRDefault="00E63C63" w:rsidP="00E63C63">
            <w:pPr>
              <w:ind w:left="0" w:firstLine="0"/>
              <w:jc w:val="center"/>
            </w:pPr>
            <w:r w:rsidRPr="00684FDB">
              <w:rPr>
                <w:b/>
              </w:rPr>
              <w:t xml:space="preserve">         Article</w:t>
            </w:r>
            <w:r w:rsidRPr="00684FDB">
              <w:rPr>
                <w:b/>
                <w:spacing w:val="-6"/>
              </w:rPr>
              <w:t xml:space="preserve"> </w:t>
            </w:r>
            <w:r w:rsidRPr="00684FDB">
              <w:rPr>
                <w:b/>
                <w:spacing w:val="-10"/>
              </w:rPr>
              <w:t>11</w:t>
            </w:r>
          </w:p>
          <w:p w14:paraId="3B13ED54" w14:textId="77777777" w:rsidR="00E63C63" w:rsidRPr="00684FDB" w:rsidRDefault="00E63C63" w:rsidP="00E63C63">
            <w:pPr>
              <w:spacing w:after="60"/>
              <w:ind w:left="0" w:firstLine="0"/>
              <w:jc w:val="center"/>
              <w:rPr>
                <w:b/>
                <w:spacing w:val="-2"/>
                <w:szCs w:val="24"/>
                <w:lang w:val="en-US"/>
              </w:rPr>
            </w:pPr>
            <w:r w:rsidRPr="00684FDB">
              <w:rPr>
                <w:b/>
                <w:szCs w:val="24"/>
                <w:lang w:val="en-US"/>
              </w:rPr>
              <w:t xml:space="preserve"> Census questionnaires and document</w:t>
            </w:r>
            <w:r>
              <w:rPr>
                <w:b/>
                <w:szCs w:val="24"/>
                <w:lang w:val="en-US"/>
              </w:rPr>
              <w:t>ation</w:t>
            </w:r>
          </w:p>
          <w:p w14:paraId="06847DBF" w14:textId="77777777" w:rsidR="00E63C63" w:rsidRPr="00684FDB" w:rsidRDefault="00E63C63" w:rsidP="00E63C63">
            <w:pPr>
              <w:ind w:left="0" w:firstLine="0"/>
              <w:jc w:val="left"/>
              <w:rPr>
                <w:b/>
                <w:szCs w:val="24"/>
                <w:lang w:val="en-US"/>
              </w:rPr>
            </w:pPr>
          </w:p>
          <w:p w14:paraId="23D8ADC7" w14:textId="77777777" w:rsidR="00E63C63" w:rsidRPr="00E76A44" w:rsidRDefault="00E63C63" w:rsidP="00E76A44">
            <w:pPr>
              <w:numPr>
                <w:ilvl w:val="0"/>
                <w:numId w:val="74"/>
              </w:numPr>
              <w:spacing w:after="40"/>
              <w:ind w:left="0" w:firstLine="0"/>
              <w:rPr>
                <w:szCs w:val="24"/>
              </w:rPr>
            </w:pPr>
            <w:r w:rsidRPr="00E76A44">
              <w:rPr>
                <w:szCs w:val="24"/>
              </w:rPr>
              <w:t>Questionnaires, guidelines, instruments and methodological documents of the Agricultural Census shall be prepared by the Kosovo Agency of Statistics in accordance with the relevant statistical methodology and standards.</w:t>
            </w:r>
          </w:p>
          <w:p w14:paraId="4A8F7745" w14:textId="77777777" w:rsidR="00E63C63" w:rsidRPr="00684FDB" w:rsidRDefault="00E63C63" w:rsidP="00E63C63">
            <w:pPr>
              <w:ind w:left="0" w:firstLine="0"/>
              <w:jc w:val="left"/>
              <w:rPr>
                <w:szCs w:val="24"/>
              </w:rPr>
            </w:pPr>
          </w:p>
          <w:p w14:paraId="7CDF72F2" w14:textId="77777777" w:rsidR="00E63C63" w:rsidRPr="00684FDB" w:rsidRDefault="00E63C63" w:rsidP="00E76A44">
            <w:pPr>
              <w:numPr>
                <w:ilvl w:val="0"/>
                <w:numId w:val="74"/>
              </w:numPr>
              <w:spacing w:after="40"/>
              <w:ind w:left="0" w:firstLine="0"/>
              <w:rPr>
                <w:szCs w:val="24"/>
              </w:rPr>
            </w:pPr>
            <w:r w:rsidRPr="00684FDB">
              <w:rPr>
                <w:szCs w:val="24"/>
              </w:rPr>
              <w:lastRenderedPageBreak/>
              <w:t>The content and structure of the questionnaires shall be determined by the Kosovo Agency of Statistics, taking into account national requirements and international standards in the field of agricultural statistics.</w:t>
            </w:r>
          </w:p>
          <w:p w14:paraId="2349A8CC" w14:textId="77777777" w:rsidR="00E63C63" w:rsidRPr="00684FDB" w:rsidRDefault="00E63C63" w:rsidP="00E63C63">
            <w:pPr>
              <w:ind w:left="0" w:firstLine="0"/>
              <w:jc w:val="left"/>
              <w:rPr>
                <w:szCs w:val="24"/>
              </w:rPr>
            </w:pPr>
          </w:p>
          <w:p w14:paraId="5BDD6FC0" w14:textId="77777777" w:rsidR="00E63C63" w:rsidRPr="00684FDB" w:rsidRDefault="00E63C63" w:rsidP="00E76A44">
            <w:pPr>
              <w:numPr>
                <w:ilvl w:val="0"/>
                <w:numId w:val="74"/>
              </w:numPr>
              <w:spacing w:after="40"/>
              <w:ind w:left="0" w:firstLine="0"/>
              <w:rPr>
                <w:szCs w:val="24"/>
              </w:rPr>
            </w:pPr>
            <w:r w:rsidRPr="00684FDB">
              <w:rPr>
                <w:szCs w:val="24"/>
              </w:rPr>
              <w:t>Questionnaires and methodological documents shall be approved by the Executive Director of the Kosovo Agency of Statistics, after the opinion given by the Statistical Council.</w:t>
            </w:r>
          </w:p>
          <w:p w14:paraId="59150A31" w14:textId="659401AA" w:rsidR="00E63C63" w:rsidRDefault="00E63C63" w:rsidP="00E63C63">
            <w:pPr>
              <w:ind w:left="0" w:firstLine="0"/>
              <w:jc w:val="left"/>
              <w:rPr>
                <w:b/>
                <w:szCs w:val="24"/>
                <w:lang w:val="en-US"/>
              </w:rPr>
            </w:pPr>
          </w:p>
          <w:p w14:paraId="7A10CDE4" w14:textId="77777777" w:rsidR="00172CF7" w:rsidRPr="00464A6C" w:rsidRDefault="00172CF7" w:rsidP="00E63C63">
            <w:pPr>
              <w:ind w:left="0" w:firstLine="0"/>
              <w:jc w:val="left"/>
              <w:rPr>
                <w:b/>
                <w:sz w:val="2"/>
                <w:szCs w:val="2"/>
                <w:lang w:val="en-US"/>
              </w:rPr>
            </w:pPr>
          </w:p>
          <w:p w14:paraId="1734D3CB" w14:textId="77777777" w:rsidR="00E63C63" w:rsidRPr="00684FDB" w:rsidRDefault="00E63C63" w:rsidP="00E63C63">
            <w:pPr>
              <w:ind w:left="0" w:firstLine="0"/>
              <w:jc w:val="center"/>
              <w:rPr>
                <w:b/>
                <w:szCs w:val="24"/>
                <w:lang w:val="en-US"/>
              </w:rPr>
            </w:pPr>
            <w:r w:rsidRPr="00684FDB">
              <w:rPr>
                <w:b/>
                <w:szCs w:val="24"/>
                <w:lang w:val="en-US"/>
              </w:rPr>
              <w:t>Article 12</w:t>
            </w:r>
          </w:p>
          <w:p w14:paraId="60ADCBFD" w14:textId="77777777" w:rsidR="00E63C63" w:rsidRPr="00684FDB" w:rsidRDefault="00E63C63" w:rsidP="00E63C63">
            <w:pPr>
              <w:spacing w:after="60"/>
              <w:ind w:left="0" w:firstLine="0"/>
              <w:jc w:val="center"/>
              <w:rPr>
                <w:b/>
                <w:szCs w:val="24"/>
                <w:lang w:val="en-US"/>
              </w:rPr>
            </w:pPr>
            <w:r w:rsidRPr="00684FDB">
              <w:rPr>
                <w:b/>
                <w:szCs w:val="24"/>
                <w:lang w:val="en-US"/>
              </w:rPr>
              <w:t xml:space="preserve">Time and reference periods of the </w:t>
            </w:r>
            <w:r>
              <w:rPr>
                <w:b/>
                <w:szCs w:val="24"/>
                <w:lang w:val="en-US"/>
              </w:rPr>
              <w:t>c</w:t>
            </w:r>
            <w:r w:rsidRPr="00684FDB">
              <w:rPr>
                <w:b/>
                <w:szCs w:val="24"/>
                <w:lang w:val="en-US"/>
              </w:rPr>
              <w:t>ensus</w:t>
            </w:r>
          </w:p>
          <w:p w14:paraId="0677A06D" w14:textId="354657B4" w:rsidR="00E63C63" w:rsidRDefault="00E63C63" w:rsidP="00E63C63">
            <w:pPr>
              <w:ind w:left="0" w:firstLine="0"/>
              <w:jc w:val="left"/>
              <w:rPr>
                <w:b/>
                <w:szCs w:val="24"/>
              </w:rPr>
            </w:pPr>
          </w:p>
          <w:p w14:paraId="669F6E01" w14:textId="77777777" w:rsidR="00464A6C" w:rsidRPr="00684FDB" w:rsidRDefault="00464A6C" w:rsidP="00E63C63">
            <w:pPr>
              <w:ind w:left="0" w:firstLine="0"/>
              <w:jc w:val="left"/>
              <w:rPr>
                <w:b/>
                <w:szCs w:val="24"/>
              </w:rPr>
            </w:pPr>
          </w:p>
          <w:p w14:paraId="36521E36" w14:textId="77777777" w:rsidR="00E63C63" w:rsidRPr="00E76A44" w:rsidRDefault="00E63C63" w:rsidP="00E76A44">
            <w:pPr>
              <w:numPr>
                <w:ilvl w:val="0"/>
                <w:numId w:val="75"/>
              </w:numPr>
              <w:spacing w:after="40"/>
              <w:ind w:left="0" w:firstLine="0"/>
              <w:rPr>
                <w:szCs w:val="24"/>
              </w:rPr>
            </w:pPr>
            <w:r w:rsidRPr="00E76A44">
              <w:rPr>
                <w:szCs w:val="24"/>
              </w:rPr>
              <w:t>Upon proposal of the Kosovo Agency of Statistics, the Government of the Republic of Kosovo shall decide on the start date and duration of the census, no later than nine (9) months before the start date of the census.</w:t>
            </w:r>
          </w:p>
          <w:p w14:paraId="075DC255" w14:textId="7A248A24" w:rsidR="00E63C63" w:rsidRDefault="00E63C63" w:rsidP="00E63C63">
            <w:pPr>
              <w:ind w:left="0" w:firstLine="0"/>
              <w:jc w:val="left"/>
              <w:rPr>
                <w:szCs w:val="24"/>
              </w:rPr>
            </w:pPr>
          </w:p>
          <w:p w14:paraId="66D483C2" w14:textId="77777777" w:rsidR="00464A6C" w:rsidRPr="00684FDB" w:rsidRDefault="00464A6C" w:rsidP="00E63C63">
            <w:pPr>
              <w:ind w:left="0" w:firstLine="0"/>
              <w:jc w:val="left"/>
              <w:rPr>
                <w:szCs w:val="24"/>
              </w:rPr>
            </w:pPr>
          </w:p>
          <w:p w14:paraId="32F4D9A6" w14:textId="77777777" w:rsidR="00E63C63" w:rsidRPr="00684FDB" w:rsidRDefault="00E63C63" w:rsidP="00E76A44">
            <w:pPr>
              <w:numPr>
                <w:ilvl w:val="0"/>
                <w:numId w:val="75"/>
              </w:numPr>
              <w:spacing w:after="40"/>
              <w:ind w:left="0" w:firstLine="0"/>
              <w:rPr>
                <w:szCs w:val="24"/>
              </w:rPr>
            </w:pPr>
            <w:r w:rsidRPr="00684FDB">
              <w:rPr>
                <w:szCs w:val="24"/>
              </w:rPr>
              <w:t>The reference periods for data collection shall be in line with international best practices</w:t>
            </w:r>
            <w:r>
              <w:rPr>
                <w:szCs w:val="24"/>
              </w:rPr>
              <w:t>,</w:t>
            </w:r>
            <w:r w:rsidRPr="00684FDB">
              <w:rPr>
                <w:szCs w:val="24"/>
              </w:rPr>
              <w:t xml:space="preserve"> and the period of the previous census.</w:t>
            </w:r>
          </w:p>
          <w:p w14:paraId="2BBD4524" w14:textId="77777777" w:rsidR="00464A6C" w:rsidRPr="00684FDB" w:rsidRDefault="00464A6C" w:rsidP="00E63C63">
            <w:pPr>
              <w:ind w:left="0" w:firstLine="0"/>
              <w:jc w:val="left"/>
              <w:rPr>
                <w:szCs w:val="24"/>
              </w:rPr>
            </w:pPr>
          </w:p>
          <w:p w14:paraId="3AB47FB5" w14:textId="22523999" w:rsidR="00E63C63" w:rsidRPr="00065885" w:rsidRDefault="00E63C63" w:rsidP="00065885">
            <w:pPr>
              <w:pStyle w:val="ListParagraph"/>
              <w:numPr>
                <w:ilvl w:val="0"/>
                <w:numId w:val="75"/>
              </w:numPr>
              <w:spacing w:after="40"/>
              <w:jc w:val="left"/>
              <w:rPr>
                <w:szCs w:val="24"/>
              </w:rPr>
            </w:pPr>
            <w:r w:rsidRPr="00065885">
              <w:rPr>
                <w:szCs w:val="24"/>
              </w:rPr>
              <w:t>The reference periods shall be for:</w:t>
            </w:r>
          </w:p>
          <w:p w14:paraId="39F624E5" w14:textId="77777777" w:rsidR="00BB20F1" w:rsidRPr="00684FDB" w:rsidRDefault="00BB20F1" w:rsidP="00E76A44">
            <w:pPr>
              <w:spacing w:after="40"/>
              <w:ind w:left="0" w:firstLine="0"/>
              <w:jc w:val="left"/>
            </w:pPr>
          </w:p>
          <w:p w14:paraId="74E30B60" w14:textId="77777777" w:rsidR="00065885" w:rsidRPr="00065885" w:rsidRDefault="00065885" w:rsidP="00065885">
            <w:pPr>
              <w:pStyle w:val="ListParagraph"/>
              <w:numPr>
                <w:ilvl w:val="0"/>
                <w:numId w:val="65"/>
              </w:numPr>
              <w:spacing w:after="40"/>
              <w:jc w:val="left"/>
              <w:rPr>
                <w:vanish/>
              </w:rPr>
            </w:pPr>
          </w:p>
          <w:p w14:paraId="39940A50" w14:textId="4CABC64B" w:rsidR="00E63C63" w:rsidRDefault="00E63C63" w:rsidP="00065885">
            <w:pPr>
              <w:pStyle w:val="ListParagraph"/>
              <w:numPr>
                <w:ilvl w:val="1"/>
                <w:numId w:val="65"/>
              </w:numPr>
              <w:spacing w:after="40"/>
              <w:ind w:left="648"/>
              <w:jc w:val="left"/>
            </w:pPr>
            <w:r w:rsidRPr="00684FDB">
              <w:t>Utilization of the land, one (1) agricultural year;</w:t>
            </w:r>
          </w:p>
          <w:p w14:paraId="244FB266" w14:textId="77777777" w:rsidR="00B05FE3" w:rsidRPr="00684FDB" w:rsidRDefault="00B05FE3" w:rsidP="00B05FE3">
            <w:pPr>
              <w:pStyle w:val="ListParagraph"/>
              <w:spacing w:after="40"/>
              <w:ind w:left="720" w:firstLine="0"/>
              <w:jc w:val="left"/>
            </w:pPr>
          </w:p>
          <w:p w14:paraId="7F5C6471" w14:textId="7117B18C" w:rsidR="00E63C63" w:rsidRDefault="00E63C63" w:rsidP="00BB20F1">
            <w:pPr>
              <w:pStyle w:val="ListParagraph"/>
              <w:numPr>
                <w:ilvl w:val="1"/>
                <w:numId w:val="65"/>
              </w:numPr>
              <w:spacing w:after="40"/>
              <w:ind w:left="648"/>
              <w:jc w:val="left"/>
            </w:pPr>
            <w:r w:rsidRPr="00684FDB">
              <w:t>Successive crops, the reference year of the crop being harvested;</w:t>
            </w:r>
          </w:p>
          <w:p w14:paraId="18A90FE6" w14:textId="77777777" w:rsidR="00B05FE3" w:rsidRDefault="00B05FE3" w:rsidP="00B05FE3">
            <w:pPr>
              <w:pStyle w:val="ListParagraph"/>
            </w:pPr>
          </w:p>
          <w:p w14:paraId="129ECC7E" w14:textId="77777777" w:rsidR="00B05FE3" w:rsidRPr="00684FDB" w:rsidRDefault="00B05FE3" w:rsidP="00B05FE3">
            <w:pPr>
              <w:pStyle w:val="ListParagraph"/>
              <w:spacing w:after="40"/>
              <w:ind w:left="720" w:firstLine="0"/>
              <w:jc w:val="left"/>
            </w:pPr>
          </w:p>
          <w:p w14:paraId="16864AE6" w14:textId="0947FF56" w:rsidR="00E63C63" w:rsidRDefault="00E63C63" w:rsidP="00BB20F1">
            <w:pPr>
              <w:pStyle w:val="ListParagraph"/>
              <w:numPr>
                <w:ilvl w:val="1"/>
                <w:numId w:val="65"/>
              </w:numPr>
              <w:spacing w:after="40"/>
              <w:ind w:left="648"/>
              <w:jc w:val="left"/>
            </w:pPr>
            <w:r w:rsidRPr="00684FDB">
              <w:t>Livestock, the reference day of the reference year (current);</w:t>
            </w:r>
          </w:p>
          <w:p w14:paraId="6F82D591" w14:textId="77777777" w:rsidR="00B05FE3" w:rsidRPr="00684FDB" w:rsidRDefault="00B05FE3" w:rsidP="00B05FE3">
            <w:pPr>
              <w:pStyle w:val="ListParagraph"/>
              <w:spacing w:after="40"/>
              <w:ind w:left="360" w:firstLine="0"/>
              <w:jc w:val="left"/>
            </w:pPr>
          </w:p>
          <w:p w14:paraId="38F4192B" w14:textId="1FC7CE08" w:rsidR="00E63C63" w:rsidRDefault="00E63C63" w:rsidP="00BB20F1">
            <w:pPr>
              <w:pStyle w:val="ListParagraph"/>
              <w:numPr>
                <w:ilvl w:val="1"/>
                <w:numId w:val="65"/>
              </w:numPr>
              <w:spacing w:after="40"/>
              <w:ind w:left="648"/>
              <w:jc w:val="left"/>
            </w:pPr>
            <w:r w:rsidRPr="00684FDB">
              <w:t>Manure management, the last 12 months of the reference year (current);</w:t>
            </w:r>
          </w:p>
          <w:p w14:paraId="09E7E1A3" w14:textId="77777777" w:rsidR="00B05FE3" w:rsidRPr="00684FDB" w:rsidRDefault="00B05FE3" w:rsidP="00B05FE3">
            <w:pPr>
              <w:spacing w:after="40"/>
              <w:ind w:left="0" w:firstLine="0"/>
              <w:jc w:val="left"/>
            </w:pPr>
          </w:p>
          <w:p w14:paraId="077668A2" w14:textId="357482CD" w:rsidR="00E63C63" w:rsidRDefault="00E63C63" w:rsidP="00BB20F1">
            <w:pPr>
              <w:pStyle w:val="ListParagraph"/>
              <w:numPr>
                <w:ilvl w:val="1"/>
                <w:numId w:val="65"/>
              </w:numPr>
              <w:spacing w:after="40"/>
              <w:ind w:left="648"/>
              <w:jc w:val="left"/>
            </w:pPr>
            <w:r w:rsidRPr="00684FDB">
              <w:t>Irrigation, the last 12 months of the reference year (current);</w:t>
            </w:r>
          </w:p>
          <w:p w14:paraId="615B8BCA" w14:textId="77777777" w:rsidR="00B05FE3" w:rsidRDefault="00B05FE3" w:rsidP="00B05FE3">
            <w:pPr>
              <w:pStyle w:val="ListParagraph"/>
            </w:pPr>
          </w:p>
          <w:p w14:paraId="02EC11D3" w14:textId="77777777" w:rsidR="00B05FE3" w:rsidRPr="00684FDB" w:rsidRDefault="00B05FE3" w:rsidP="00B05FE3">
            <w:pPr>
              <w:pStyle w:val="ListParagraph"/>
              <w:spacing w:after="40"/>
              <w:ind w:left="360" w:firstLine="0"/>
              <w:jc w:val="left"/>
            </w:pPr>
          </w:p>
          <w:p w14:paraId="6498B271" w14:textId="43365FE8" w:rsidR="00E63C63" w:rsidRDefault="00E63C63" w:rsidP="00BB20F1">
            <w:pPr>
              <w:pStyle w:val="ListParagraph"/>
              <w:numPr>
                <w:ilvl w:val="1"/>
                <w:numId w:val="65"/>
              </w:numPr>
              <w:spacing w:after="40"/>
              <w:ind w:left="648"/>
              <w:jc w:val="left"/>
            </w:pPr>
            <w:r w:rsidRPr="00684FDB">
              <w:t>Use of mineral, organic fertilizers, pesticides, the last 12 months of the reference year (current);</w:t>
            </w:r>
          </w:p>
          <w:p w14:paraId="13DA9297" w14:textId="77777777" w:rsidR="00B05FE3" w:rsidRPr="00684FDB" w:rsidRDefault="00B05FE3" w:rsidP="00B05FE3">
            <w:pPr>
              <w:pStyle w:val="ListParagraph"/>
              <w:spacing w:after="40"/>
              <w:ind w:left="360" w:firstLine="0"/>
              <w:jc w:val="left"/>
            </w:pPr>
          </w:p>
          <w:p w14:paraId="51027D9B" w14:textId="06832F5B" w:rsidR="00E63C63" w:rsidRDefault="00E63C63" w:rsidP="00BB20F1">
            <w:pPr>
              <w:pStyle w:val="ListParagraph"/>
              <w:numPr>
                <w:ilvl w:val="1"/>
                <w:numId w:val="65"/>
              </w:numPr>
              <w:spacing w:after="40"/>
              <w:ind w:left="648"/>
              <w:jc w:val="left"/>
            </w:pPr>
            <w:proofErr w:type="spellStart"/>
            <w:r w:rsidRPr="00684FDB">
              <w:t>Labo</w:t>
            </w:r>
            <w:r>
              <w:t>u</w:t>
            </w:r>
            <w:r w:rsidRPr="00684FDB">
              <w:t>r</w:t>
            </w:r>
            <w:proofErr w:type="spellEnd"/>
            <w:r w:rsidRPr="00684FDB">
              <w:t>, the last 12 months of the reference year (current);</w:t>
            </w:r>
          </w:p>
          <w:p w14:paraId="7A4D02D5" w14:textId="77777777" w:rsidR="00B05FE3" w:rsidRDefault="00B05FE3" w:rsidP="00B05FE3">
            <w:pPr>
              <w:pStyle w:val="ListParagraph"/>
            </w:pPr>
          </w:p>
          <w:p w14:paraId="7858ECD9" w14:textId="77777777" w:rsidR="00B05FE3" w:rsidRPr="00684FDB" w:rsidRDefault="00B05FE3" w:rsidP="00B05FE3">
            <w:pPr>
              <w:pStyle w:val="ListParagraph"/>
              <w:spacing w:after="40"/>
              <w:ind w:left="360" w:firstLine="0"/>
              <w:jc w:val="left"/>
            </w:pPr>
          </w:p>
          <w:p w14:paraId="67997401" w14:textId="7490603A" w:rsidR="00E63C63" w:rsidRDefault="00E63C63" w:rsidP="00BB20F1">
            <w:pPr>
              <w:pStyle w:val="ListParagraph"/>
              <w:numPr>
                <w:ilvl w:val="1"/>
                <w:numId w:val="65"/>
              </w:numPr>
              <w:spacing w:after="40"/>
              <w:ind w:left="648"/>
              <w:jc w:val="left"/>
            </w:pPr>
            <w:r w:rsidRPr="00684FDB">
              <w:t>Utili</w:t>
            </w:r>
            <w:r>
              <w:t>z</w:t>
            </w:r>
            <w:r w:rsidRPr="00684FDB">
              <w:t>ation of agricultural machinery, the last 12 months of the reference year (current);</w:t>
            </w:r>
          </w:p>
          <w:p w14:paraId="6F6AF044" w14:textId="77777777" w:rsidR="00B05FE3" w:rsidRPr="00684FDB" w:rsidRDefault="00B05FE3" w:rsidP="00B05FE3">
            <w:pPr>
              <w:pStyle w:val="ListParagraph"/>
              <w:spacing w:after="40"/>
              <w:ind w:left="360" w:firstLine="0"/>
              <w:jc w:val="left"/>
            </w:pPr>
          </w:p>
          <w:p w14:paraId="05043C42" w14:textId="0A9EB97A" w:rsidR="00E63C63" w:rsidRDefault="00E63C63" w:rsidP="00BB20F1">
            <w:pPr>
              <w:pStyle w:val="ListParagraph"/>
              <w:numPr>
                <w:ilvl w:val="1"/>
                <w:numId w:val="65"/>
              </w:numPr>
              <w:spacing w:after="40"/>
              <w:ind w:left="648"/>
              <w:jc w:val="left"/>
            </w:pPr>
            <w:r w:rsidRPr="00684FDB">
              <w:lastRenderedPageBreak/>
              <w:t>Agricultural facilities, the reference day of the reference year (current);</w:t>
            </w:r>
          </w:p>
          <w:p w14:paraId="0E4866DC" w14:textId="77777777" w:rsidR="00B05FE3" w:rsidRPr="00684FDB" w:rsidRDefault="00B05FE3" w:rsidP="00584DFC">
            <w:pPr>
              <w:spacing w:after="40"/>
              <w:ind w:left="0" w:firstLine="0"/>
              <w:jc w:val="left"/>
            </w:pPr>
          </w:p>
          <w:p w14:paraId="0E88670D" w14:textId="3895A255" w:rsidR="00E63C63" w:rsidRDefault="00E63C63" w:rsidP="00BB20F1">
            <w:pPr>
              <w:pStyle w:val="ListParagraph"/>
              <w:numPr>
                <w:ilvl w:val="1"/>
                <w:numId w:val="65"/>
              </w:numPr>
              <w:spacing w:after="40"/>
              <w:ind w:left="648"/>
              <w:jc w:val="left"/>
            </w:pPr>
            <w:r w:rsidRPr="00684FDB">
              <w:t>Rural development measures, in a period of three (3) years, ending on 31 December of the reference year (current);</w:t>
            </w:r>
          </w:p>
          <w:p w14:paraId="237E1FC6" w14:textId="77777777" w:rsidR="00B05FE3" w:rsidRPr="00684FDB" w:rsidRDefault="00B05FE3" w:rsidP="00B05FE3">
            <w:pPr>
              <w:pStyle w:val="ListParagraph"/>
              <w:spacing w:after="40"/>
              <w:ind w:left="360" w:firstLine="0"/>
              <w:jc w:val="left"/>
            </w:pPr>
          </w:p>
          <w:p w14:paraId="21E6249B" w14:textId="4CACA22B" w:rsidR="00E63C63" w:rsidRDefault="00E63C63" w:rsidP="00BB20F1">
            <w:pPr>
              <w:pStyle w:val="ListParagraph"/>
              <w:numPr>
                <w:ilvl w:val="1"/>
                <w:numId w:val="65"/>
              </w:numPr>
              <w:spacing w:after="40"/>
              <w:ind w:left="648"/>
              <w:jc w:val="left"/>
            </w:pPr>
            <w:r w:rsidRPr="00684FDB">
              <w:t xml:space="preserve">Other activities in agriculture, the last 12 </w:t>
            </w:r>
            <w:r w:rsidRPr="0015043E">
              <w:t>months of the reference year (current)</w:t>
            </w:r>
          </w:p>
          <w:p w14:paraId="3A0E2BA1" w14:textId="77777777" w:rsidR="00B05FE3" w:rsidRPr="0015043E" w:rsidRDefault="00B05FE3" w:rsidP="00584DFC">
            <w:pPr>
              <w:spacing w:after="40"/>
              <w:ind w:left="0" w:firstLine="0"/>
              <w:jc w:val="left"/>
            </w:pPr>
          </w:p>
          <w:p w14:paraId="151721B5" w14:textId="77777777" w:rsidR="00E63C63" w:rsidRPr="0015043E" w:rsidRDefault="00E63C63" w:rsidP="00E76A44">
            <w:pPr>
              <w:numPr>
                <w:ilvl w:val="0"/>
                <w:numId w:val="75"/>
              </w:numPr>
              <w:spacing w:after="40"/>
              <w:ind w:left="0" w:firstLine="0"/>
              <w:rPr>
                <w:szCs w:val="24"/>
              </w:rPr>
            </w:pPr>
            <w:r w:rsidRPr="0015043E">
              <w:rPr>
                <w:szCs w:val="24"/>
              </w:rPr>
              <w:t>Prior to the implementation of the census data collection, a pilot census data collection shall be conducted in order to test the methodology and logistics of the census.</w:t>
            </w:r>
          </w:p>
          <w:p w14:paraId="3374D69A" w14:textId="77777777" w:rsidR="00E63C63" w:rsidRPr="00684FDB" w:rsidRDefault="00E63C63" w:rsidP="00E63C63">
            <w:pPr>
              <w:ind w:left="0" w:firstLine="0"/>
              <w:jc w:val="left"/>
              <w:rPr>
                <w:szCs w:val="24"/>
              </w:rPr>
            </w:pPr>
          </w:p>
          <w:p w14:paraId="24598E1D" w14:textId="77777777" w:rsidR="00E63C63" w:rsidRPr="00684FDB" w:rsidRDefault="00E63C63" w:rsidP="00E76A44">
            <w:pPr>
              <w:numPr>
                <w:ilvl w:val="0"/>
                <w:numId w:val="75"/>
              </w:numPr>
              <w:spacing w:after="40"/>
              <w:ind w:left="0" w:firstLine="0"/>
              <w:rPr>
                <w:szCs w:val="24"/>
              </w:rPr>
            </w:pPr>
            <w:r w:rsidRPr="00684FDB">
              <w:rPr>
                <w:szCs w:val="24"/>
              </w:rPr>
              <w:t xml:space="preserve">After the </w:t>
            </w:r>
            <w:r>
              <w:rPr>
                <w:szCs w:val="24"/>
              </w:rPr>
              <w:t>c</w:t>
            </w:r>
            <w:r w:rsidRPr="00684FDB">
              <w:rPr>
                <w:szCs w:val="24"/>
              </w:rPr>
              <w:t>ensus is completed, the Kosovo Agency of Statistics shall conduct the Post-</w:t>
            </w:r>
            <w:r>
              <w:rPr>
                <w:szCs w:val="24"/>
              </w:rPr>
              <w:t xml:space="preserve">Enumeration </w:t>
            </w:r>
            <w:r w:rsidRPr="00684FDB">
              <w:rPr>
                <w:szCs w:val="24"/>
              </w:rPr>
              <w:t>Survey to assess the quality and coverage of the data.</w:t>
            </w:r>
          </w:p>
          <w:p w14:paraId="339F0264" w14:textId="77777777" w:rsidR="008A5C36" w:rsidRDefault="008A5C36" w:rsidP="00172CF7">
            <w:pPr>
              <w:ind w:left="0" w:firstLine="0"/>
              <w:rPr>
                <w:b/>
                <w:szCs w:val="24"/>
                <w:lang w:val="en-US"/>
              </w:rPr>
            </w:pPr>
          </w:p>
          <w:p w14:paraId="6879AD47" w14:textId="75142E8C" w:rsidR="00584DFC" w:rsidRPr="001F27A6" w:rsidRDefault="00E63C63" w:rsidP="001F27A6">
            <w:pPr>
              <w:ind w:left="0" w:firstLine="0"/>
              <w:jc w:val="center"/>
              <w:rPr>
                <w:szCs w:val="24"/>
                <w:lang w:val="en-US"/>
              </w:rPr>
            </w:pPr>
            <w:r w:rsidRPr="00684FDB">
              <w:rPr>
                <w:b/>
                <w:szCs w:val="24"/>
                <w:lang w:val="en-US"/>
              </w:rPr>
              <w:t>Article 13</w:t>
            </w:r>
          </w:p>
          <w:p w14:paraId="02C18E3C" w14:textId="352F0904" w:rsidR="00E63C63" w:rsidRPr="00684FDB" w:rsidRDefault="00E63C63" w:rsidP="00E63C63">
            <w:pPr>
              <w:spacing w:after="60"/>
              <w:ind w:left="0" w:firstLine="0"/>
              <w:jc w:val="center"/>
              <w:rPr>
                <w:b/>
                <w:szCs w:val="24"/>
                <w:lang w:val="en-US"/>
              </w:rPr>
            </w:pPr>
            <w:r w:rsidRPr="00684FDB">
              <w:rPr>
                <w:b/>
                <w:szCs w:val="24"/>
                <w:lang w:val="en-US"/>
              </w:rPr>
              <w:t>Method of census</w:t>
            </w:r>
          </w:p>
          <w:p w14:paraId="567A46AC" w14:textId="77777777" w:rsidR="00E63C63" w:rsidRPr="00684FDB" w:rsidRDefault="00E63C63" w:rsidP="00E63C63">
            <w:pPr>
              <w:ind w:left="0" w:firstLine="0"/>
              <w:jc w:val="left"/>
              <w:rPr>
                <w:szCs w:val="24"/>
              </w:rPr>
            </w:pPr>
          </w:p>
          <w:p w14:paraId="2BF61B24" w14:textId="77777777" w:rsidR="00E63C63" w:rsidRPr="00E76A44" w:rsidRDefault="00E63C63" w:rsidP="00E76A44">
            <w:pPr>
              <w:numPr>
                <w:ilvl w:val="0"/>
                <w:numId w:val="76"/>
              </w:numPr>
              <w:spacing w:after="40"/>
              <w:ind w:left="0" w:firstLine="0"/>
              <w:rPr>
                <w:szCs w:val="24"/>
              </w:rPr>
            </w:pPr>
            <w:r w:rsidRPr="00E76A44">
              <w:rPr>
                <w:szCs w:val="24"/>
              </w:rPr>
              <w:t>The main method of the census shall be the traditional "door-to-door" method, face-to-face interviewing, by using electronic devices, such as laptops, tablets and other devices.</w:t>
            </w:r>
          </w:p>
          <w:p w14:paraId="1B7BF8B7" w14:textId="77777777" w:rsidR="00E63C63" w:rsidRPr="00684FDB" w:rsidRDefault="00E63C63" w:rsidP="00E63C63">
            <w:pPr>
              <w:ind w:left="0" w:firstLine="0"/>
              <w:jc w:val="left"/>
              <w:rPr>
                <w:szCs w:val="24"/>
              </w:rPr>
            </w:pPr>
          </w:p>
          <w:p w14:paraId="7E0146A4" w14:textId="77777777" w:rsidR="00E63C63" w:rsidRPr="00684FDB" w:rsidRDefault="00E63C63" w:rsidP="00E76A44">
            <w:pPr>
              <w:numPr>
                <w:ilvl w:val="0"/>
                <w:numId w:val="76"/>
              </w:numPr>
              <w:spacing w:after="40"/>
              <w:ind w:left="0" w:firstLine="0"/>
              <w:rPr>
                <w:szCs w:val="24"/>
              </w:rPr>
            </w:pPr>
            <w:r w:rsidRPr="00684FDB">
              <w:rPr>
                <w:szCs w:val="24"/>
              </w:rPr>
              <w:lastRenderedPageBreak/>
              <w:t xml:space="preserve">The </w:t>
            </w:r>
            <w:r>
              <w:rPr>
                <w:szCs w:val="24"/>
              </w:rPr>
              <w:t>c</w:t>
            </w:r>
            <w:r w:rsidRPr="00684FDB">
              <w:rPr>
                <w:szCs w:val="24"/>
              </w:rPr>
              <w:t>ensus can be conducted through other appropriate statistical methods.</w:t>
            </w:r>
          </w:p>
          <w:p w14:paraId="7FF827C5" w14:textId="6E1AA501" w:rsidR="009D1914" w:rsidRDefault="009D1914" w:rsidP="00172CF7">
            <w:pPr>
              <w:ind w:left="0" w:firstLine="0"/>
              <w:rPr>
                <w:b/>
                <w:color w:val="000000"/>
              </w:rPr>
            </w:pPr>
          </w:p>
          <w:p w14:paraId="0F38FBB2" w14:textId="77777777" w:rsidR="009D1914" w:rsidRDefault="009D1914" w:rsidP="00172CF7">
            <w:pPr>
              <w:ind w:left="0" w:firstLine="0"/>
              <w:rPr>
                <w:b/>
                <w:color w:val="000000"/>
              </w:rPr>
            </w:pPr>
          </w:p>
          <w:p w14:paraId="4D5E45AF" w14:textId="77777777" w:rsidR="00584DFC" w:rsidRDefault="00584DFC" w:rsidP="00172CF7">
            <w:pPr>
              <w:ind w:left="0" w:firstLine="0"/>
              <w:rPr>
                <w:b/>
                <w:color w:val="000000"/>
              </w:rPr>
            </w:pPr>
          </w:p>
          <w:p w14:paraId="21CD6FF6" w14:textId="305544AB" w:rsidR="00E63C63" w:rsidRPr="00684FDB" w:rsidRDefault="00E63C63" w:rsidP="00E63C63">
            <w:pPr>
              <w:ind w:left="0" w:firstLine="0"/>
              <w:jc w:val="center"/>
              <w:rPr>
                <w:b/>
                <w:color w:val="000000"/>
              </w:rPr>
            </w:pPr>
            <w:proofErr w:type="spellStart"/>
            <w:r w:rsidRPr="00684FDB">
              <w:rPr>
                <w:b/>
                <w:color w:val="000000"/>
              </w:rPr>
              <w:t>Article</w:t>
            </w:r>
            <w:proofErr w:type="spellEnd"/>
            <w:r w:rsidRPr="00684FDB">
              <w:rPr>
                <w:b/>
                <w:color w:val="000000"/>
              </w:rPr>
              <w:t xml:space="preserve"> 14</w:t>
            </w:r>
          </w:p>
          <w:p w14:paraId="614CE2DE" w14:textId="77777777" w:rsidR="00E63C63" w:rsidRPr="00684FDB" w:rsidRDefault="00E63C63" w:rsidP="00E63C63">
            <w:pPr>
              <w:spacing w:after="60"/>
              <w:ind w:left="0" w:firstLine="0"/>
              <w:jc w:val="center"/>
              <w:rPr>
                <w:rStyle w:val="Strong"/>
                <w:color w:val="000000"/>
              </w:rPr>
            </w:pPr>
            <w:r w:rsidRPr="00684FDB">
              <w:rPr>
                <w:rStyle w:val="Strong"/>
                <w:color w:val="000000"/>
              </w:rPr>
              <w:t>Reducing the statistical burden</w:t>
            </w:r>
          </w:p>
          <w:p w14:paraId="5DA848D2" w14:textId="77777777" w:rsidR="00E63C63" w:rsidRPr="00684FDB" w:rsidRDefault="00E63C63" w:rsidP="00E63C63">
            <w:pPr>
              <w:ind w:left="0" w:firstLine="0"/>
              <w:jc w:val="left"/>
              <w:rPr>
                <w:b/>
                <w:color w:val="000000"/>
              </w:rPr>
            </w:pPr>
          </w:p>
          <w:p w14:paraId="1BFE88E4" w14:textId="77777777" w:rsidR="00E63C63" w:rsidRPr="00E76A44" w:rsidRDefault="00E63C63" w:rsidP="00E76A44">
            <w:pPr>
              <w:numPr>
                <w:ilvl w:val="0"/>
                <w:numId w:val="77"/>
              </w:numPr>
              <w:spacing w:after="40"/>
              <w:ind w:left="0" w:firstLine="0"/>
              <w:rPr>
                <w:szCs w:val="24"/>
              </w:rPr>
            </w:pPr>
            <w:r w:rsidRPr="00E76A44">
              <w:rPr>
                <w:szCs w:val="24"/>
              </w:rPr>
              <w:t>During the organization and implementation of the Agricultural Census, the Kosovo Agency of Statistics shall take measures to minimize the statistical burden on agricultural holdings.</w:t>
            </w:r>
          </w:p>
          <w:p w14:paraId="0ED65C30" w14:textId="77777777" w:rsidR="00E63C63" w:rsidRPr="00684FDB" w:rsidRDefault="00E63C63" w:rsidP="00E63C63">
            <w:pPr>
              <w:ind w:left="0" w:firstLine="0"/>
              <w:jc w:val="left"/>
              <w:rPr>
                <w:szCs w:val="24"/>
              </w:rPr>
            </w:pPr>
          </w:p>
          <w:p w14:paraId="509B4A3E" w14:textId="77777777" w:rsidR="00E63C63" w:rsidRPr="00684FDB" w:rsidRDefault="00E63C63" w:rsidP="00E76A44">
            <w:pPr>
              <w:numPr>
                <w:ilvl w:val="0"/>
                <w:numId w:val="77"/>
              </w:numPr>
              <w:spacing w:after="40"/>
              <w:ind w:left="0" w:firstLine="0"/>
              <w:rPr>
                <w:szCs w:val="24"/>
              </w:rPr>
            </w:pPr>
            <w:r w:rsidRPr="00684FDB">
              <w:rPr>
                <w:szCs w:val="24"/>
              </w:rPr>
              <w:t>For this purpose, the Kosovo Agency of Statistics shall use</w:t>
            </w:r>
            <w:r>
              <w:rPr>
                <w:szCs w:val="24"/>
              </w:rPr>
              <w:t>,</w:t>
            </w:r>
            <w:r w:rsidRPr="00684FDB">
              <w:rPr>
                <w:szCs w:val="24"/>
              </w:rPr>
              <w:t xml:space="preserve"> to the greatest extent possible</w:t>
            </w:r>
            <w:r>
              <w:rPr>
                <w:szCs w:val="24"/>
              </w:rPr>
              <w:t>,</w:t>
            </w:r>
            <w:r w:rsidRPr="00684FDB">
              <w:rPr>
                <w:szCs w:val="24"/>
              </w:rPr>
              <w:t xml:space="preserve"> administrative and other existing data sources.</w:t>
            </w:r>
          </w:p>
          <w:p w14:paraId="41F4307C" w14:textId="77777777" w:rsidR="00787C4C" w:rsidRDefault="00787C4C" w:rsidP="00E63C63">
            <w:pPr>
              <w:ind w:left="0" w:firstLine="0"/>
              <w:jc w:val="left"/>
              <w:rPr>
                <w:b/>
                <w:color w:val="000000"/>
              </w:rPr>
            </w:pPr>
          </w:p>
          <w:p w14:paraId="5B858936" w14:textId="77777777" w:rsidR="008A5C36" w:rsidRPr="00684FDB" w:rsidRDefault="008A5C36" w:rsidP="00E63C63">
            <w:pPr>
              <w:ind w:left="0" w:firstLine="0"/>
              <w:jc w:val="left"/>
              <w:rPr>
                <w:b/>
                <w:color w:val="000000"/>
              </w:rPr>
            </w:pPr>
          </w:p>
          <w:p w14:paraId="649F0654" w14:textId="77777777" w:rsidR="00E63C63" w:rsidRPr="00684FDB" w:rsidRDefault="00E63C63" w:rsidP="006C0E13">
            <w:pPr>
              <w:ind w:left="0" w:firstLine="0"/>
              <w:jc w:val="left"/>
              <w:rPr>
                <w:b/>
                <w:szCs w:val="24"/>
                <w:lang w:val="en-US"/>
              </w:rPr>
            </w:pPr>
            <w:r w:rsidRPr="00684FDB">
              <w:rPr>
                <w:b/>
                <w:sz w:val="28"/>
                <w:szCs w:val="24"/>
                <w:lang w:val="en-US"/>
              </w:rPr>
              <w:t xml:space="preserve">CHAPTER </w:t>
            </w:r>
            <w:r w:rsidRPr="00684FDB">
              <w:rPr>
                <w:b/>
                <w:spacing w:val="-5"/>
                <w:sz w:val="28"/>
                <w:szCs w:val="24"/>
                <w:lang w:val="en-US"/>
              </w:rPr>
              <w:t>III</w:t>
            </w:r>
          </w:p>
          <w:p w14:paraId="3066D176" w14:textId="58EB14FA" w:rsidR="000838A4" w:rsidRPr="006C0E13" w:rsidRDefault="00E63C63" w:rsidP="006C0E13">
            <w:pPr>
              <w:pStyle w:val="BodyText2"/>
            </w:pPr>
            <w:r w:rsidRPr="00684FDB">
              <w:t>DATA PROCESSING, PROTECTION AND PUBLICATION OF RESULTS</w:t>
            </w:r>
          </w:p>
          <w:p w14:paraId="4A1072F7" w14:textId="77777777" w:rsidR="00E63C63" w:rsidRPr="00684FDB" w:rsidRDefault="00E63C63" w:rsidP="00E63C63">
            <w:pPr>
              <w:ind w:left="0" w:firstLine="0"/>
              <w:jc w:val="center"/>
              <w:rPr>
                <w:szCs w:val="24"/>
                <w:lang w:val="en-US"/>
              </w:rPr>
            </w:pPr>
            <w:r w:rsidRPr="00684FDB">
              <w:rPr>
                <w:b/>
                <w:szCs w:val="24"/>
                <w:lang w:val="en-US"/>
              </w:rPr>
              <w:t>Article 15</w:t>
            </w:r>
          </w:p>
          <w:p w14:paraId="74174159" w14:textId="77777777" w:rsidR="00E63C63" w:rsidRPr="00684FDB" w:rsidRDefault="00E63C63" w:rsidP="00E63C63">
            <w:pPr>
              <w:spacing w:after="60"/>
              <w:ind w:left="0" w:firstLine="0"/>
              <w:jc w:val="center"/>
              <w:rPr>
                <w:b/>
                <w:szCs w:val="24"/>
                <w:lang w:val="en-US"/>
              </w:rPr>
            </w:pPr>
            <w:r w:rsidRPr="00684FDB">
              <w:rPr>
                <w:b/>
                <w:szCs w:val="24"/>
                <w:lang w:val="en-US"/>
              </w:rPr>
              <w:t>Use o</w:t>
            </w:r>
            <w:r>
              <w:rPr>
                <w:b/>
                <w:szCs w:val="24"/>
                <w:lang w:val="en-US"/>
              </w:rPr>
              <w:t>f</w:t>
            </w:r>
            <w:r w:rsidRPr="00684FDB">
              <w:rPr>
                <w:b/>
                <w:szCs w:val="24"/>
                <w:lang w:val="en-US"/>
              </w:rPr>
              <w:t xml:space="preserve"> data</w:t>
            </w:r>
          </w:p>
          <w:p w14:paraId="3B32E872" w14:textId="77777777" w:rsidR="00E63C63" w:rsidRPr="00684FDB" w:rsidRDefault="00E63C63" w:rsidP="00E63C63">
            <w:pPr>
              <w:ind w:left="0" w:firstLine="0"/>
              <w:jc w:val="left"/>
              <w:rPr>
                <w:b/>
                <w:szCs w:val="24"/>
                <w:lang w:val="en-US"/>
              </w:rPr>
            </w:pPr>
            <w:r w:rsidRPr="00684FDB">
              <w:rPr>
                <w:szCs w:val="24"/>
                <w:lang w:val="en-US"/>
              </w:rPr>
              <w:t xml:space="preserve"> </w:t>
            </w:r>
          </w:p>
          <w:p w14:paraId="2B0C33A8" w14:textId="77777777" w:rsidR="00E63C63" w:rsidRPr="00E76A44" w:rsidRDefault="00E63C63" w:rsidP="00E11C35">
            <w:pPr>
              <w:numPr>
                <w:ilvl w:val="0"/>
                <w:numId w:val="79"/>
              </w:numPr>
              <w:spacing w:after="40"/>
              <w:ind w:left="0" w:firstLine="0"/>
              <w:rPr>
                <w:szCs w:val="24"/>
              </w:rPr>
            </w:pPr>
            <w:r w:rsidRPr="00E76A44">
              <w:rPr>
                <w:szCs w:val="24"/>
              </w:rPr>
              <w:t>Data collected during the Agricultural Census shall be used for statistical purposes only.</w:t>
            </w:r>
          </w:p>
          <w:p w14:paraId="0E26907F" w14:textId="77777777" w:rsidR="00E63C63" w:rsidRPr="00684FDB" w:rsidRDefault="00E63C63" w:rsidP="00E63C63">
            <w:pPr>
              <w:ind w:left="0" w:firstLine="0"/>
              <w:jc w:val="left"/>
              <w:rPr>
                <w:szCs w:val="24"/>
              </w:rPr>
            </w:pPr>
          </w:p>
          <w:p w14:paraId="78821127" w14:textId="77777777" w:rsidR="00E63C63" w:rsidRPr="00684FDB" w:rsidRDefault="00E63C63" w:rsidP="00E11C35">
            <w:pPr>
              <w:numPr>
                <w:ilvl w:val="0"/>
                <w:numId w:val="79"/>
              </w:numPr>
              <w:spacing w:after="40"/>
              <w:ind w:left="0" w:firstLine="0"/>
              <w:rPr>
                <w:szCs w:val="24"/>
              </w:rPr>
            </w:pPr>
            <w:r w:rsidRPr="00684FDB">
              <w:rPr>
                <w:szCs w:val="24"/>
              </w:rPr>
              <w:t>Individual data shall not be used for administrative, tax, judicial or control purposes.</w:t>
            </w:r>
          </w:p>
          <w:p w14:paraId="30D90E23" w14:textId="77777777" w:rsidR="00E63C63" w:rsidRPr="00684FDB" w:rsidRDefault="00E63C63" w:rsidP="00E63C63">
            <w:pPr>
              <w:ind w:left="0" w:firstLine="0"/>
              <w:jc w:val="left"/>
              <w:rPr>
                <w:szCs w:val="24"/>
              </w:rPr>
            </w:pPr>
          </w:p>
          <w:p w14:paraId="1200300E" w14:textId="77777777" w:rsidR="00E63C63" w:rsidRPr="00684FDB" w:rsidRDefault="00E63C63" w:rsidP="00E11C35">
            <w:pPr>
              <w:numPr>
                <w:ilvl w:val="0"/>
                <w:numId w:val="79"/>
              </w:numPr>
              <w:spacing w:after="40"/>
              <w:ind w:left="0" w:firstLine="0"/>
              <w:rPr>
                <w:szCs w:val="24"/>
              </w:rPr>
            </w:pPr>
            <w:r w:rsidRPr="00684FDB">
              <w:rPr>
                <w:szCs w:val="24"/>
              </w:rPr>
              <w:t xml:space="preserve">Results shall be published only in aggregate form, in order </w:t>
            </w:r>
            <w:r>
              <w:rPr>
                <w:szCs w:val="24"/>
              </w:rPr>
              <w:t xml:space="preserve">to prevent </w:t>
            </w:r>
            <w:r w:rsidRPr="00684FDB">
              <w:rPr>
                <w:szCs w:val="24"/>
              </w:rPr>
              <w:t>identification of individual units.</w:t>
            </w:r>
          </w:p>
          <w:p w14:paraId="56A45A63" w14:textId="77777777" w:rsidR="00E62974" w:rsidRPr="00684FDB" w:rsidRDefault="00E62974" w:rsidP="00E63C63">
            <w:pPr>
              <w:ind w:left="0" w:firstLine="0"/>
              <w:jc w:val="left"/>
            </w:pPr>
          </w:p>
          <w:p w14:paraId="39CA362E" w14:textId="77777777" w:rsidR="00E63C63" w:rsidRPr="00CC71DB" w:rsidRDefault="00E63C63" w:rsidP="00CC71DB">
            <w:pPr>
              <w:ind w:left="0" w:firstLine="0"/>
              <w:jc w:val="center"/>
              <w:rPr>
                <w:b/>
                <w:bCs/>
                <w:color w:val="000000"/>
                <w:szCs w:val="24"/>
                <w:lang w:val="en-US"/>
              </w:rPr>
            </w:pPr>
            <w:r w:rsidRPr="00CC71DB">
              <w:rPr>
                <w:b/>
                <w:bCs/>
                <w:color w:val="000000"/>
                <w:szCs w:val="24"/>
                <w:lang w:val="en-US"/>
              </w:rPr>
              <w:t>Article 16</w:t>
            </w:r>
          </w:p>
          <w:p w14:paraId="1D8D586E" w14:textId="77777777" w:rsidR="00E63C63" w:rsidRPr="00CC71DB" w:rsidRDefault="00E63C63" w:rsidP="00CC71DB">
            <w:pPr>
              <w:spacing w:after="60"/>
              <w:ind w:left="0" w:firstLine="0"/>
              <w:jc w:val="center"/>
              <w:rPr>
                <w:b/>
                <w:bCs/>
                <w:color w:val="000000"/>
                <w:szCs w:val="24"/>
                <w:lang w:val="en-US"/>
              </w:rPr>
            </w:pPr>
            <w:r w:rsidRPr="00CC71DB">
              <w:rPr>
                <w:b/>
                <w:bCs/>
                <w:color w:val="000000"/>
                <w:szCs w:val="24"/>
                <w:lang w:val="en-US"/>
              </w:rPr>
              <w:t>Data processing</w:t>
            </w:r>
          </w:p>
          <w:p w14:paraId="52864602" w14:textId="77777777" w:rsidR="00E63C63" w:rsidRPr="00684FDB" w:rsidRDefault="00E63C63" w:rsidP="00E63C63">
            <w:pPr>
              <w:ind w:left="0" w:firstLine="0"/>
              <w:jc w:val="left"/>
              <w:rPr>
                <w:b/>
                <w:bCs/>
                <w:color w:val="000000"/>
                <w:szCs w:val="24"/>
                <w:lang w:val="en-US"/>
              </w:rPr>
            </w:pPr>
          </w:p>
          <w:p w14:paraId="04389099" w14:textId="77777777" w:rsidR="00E63C63" w:rsidRPr="00E76A44" w:rsidRDefault="00E63C63" w:rsidP="00E11C35">
            <w:pPr>
              <w:numPr>
                <w:ilvl w:val="0"/>
                <w:numId w:val="78"/>
              </w:numPr>
              <w:spacing w:after="40"/>
              <w:ind w:left="0" w:firstLine="0"/>
              <w:rPr>
                <w:szCs w:val="24"/>
              </w:rPr>
            </w:pPr>
            <w:r w:rsidRPr="00E76A44">
              <w:rPr>
                <w:szCs w:val="24"/>
              </w:rPr>
              <w:t>The Kosovo Agency of Statistics shall be responsible for the processing, storage and administration of data collected during the Agricultural Census.</w:t>
            </w:r>
          </w:p>
          <w:p w14:paraId="090FF735" w14:textId="77777777" w:rsidR="00E63C63" w:rsidRPr="00684FDB" w:rsidRDefault="00E63C63" w:rsidP="00E63C63">
            <w:pPr>
              <w:ind w:left="0" w:firstLine="0"/>
              <w:jc w:val="left"/>
              <w:rPr>
                <w:szCs w:val="24"/>
              </w:rPr>
            </w:pPr>
          </w:p>
          <w:p w14:paraId="73DACA80" w14:textId="01F339EC" w:rsidR="009420E8" w:rsidRPr="00E62974" w:rsidRDefault="00E63C63" w:rsidP="00E62974">
            <w:pPr>
              <w:numPr>
                <w:ilvl w:val="0"/>
                <w:numId w:val="78"/>
              </w:numPr>
              <w:spacing w:after="40"/>
              <w:ind w:left="0" w:firstLine="0"/>
              <w:rPr>
                <w:rStyle w:val="Strong"/>
                <w:b w:val="0"/>
                <w:bCs w:val="0"/>
                <w:szCs w:val="24"/>
              </w:rPr>
            </w:pPr>
            <w:r w:rsidRPr="00684FDB">
              <w:rPr>
                <w:szCs w:val="24"/>
              </w:rPr>
              <w:t xml:space="preserve">Data </w:t>
            </w:r>
            <w:proofErr w:type="spellStart"/>
            <w:r w:rsidRPr="00684FDB">
              <w:rPr>
                <w:szCs w:val="24"/>
              </w:rPr>
              <w:t>processing</w:t>
            </w:r>
            <w:proofErr w:type="spellEnd"/>
            <w:r w:rsidRPr="00684FDB">
              <w:rPr>
                <w:szCs w:val="24"/>
              </w:rPr>
              <w:t xml:space="preserve"> shall be </w:t>
            </w:r>
            <w:proofErr w:type="spellStart"/>
            <w:r w:rsidRPr="00684FDB">
              <w:rPr>
                <w:szCs w:val="24"/>
              </w:rPr>
              <w:t>conducted</w:t>
            </w:r>
            <w:proofErr w:type="spellEnd"/>
            <w:r w:rsidRPr="00684FDB">
              <w:rPr>
                <w:szCs w:val="24"/>
              </w:rPr>
              <w:t xml:space="preserve"> in </w:t>
            </w:r>
            <w:proofErr w:type="spellStart"/>
            <w:r w:rsidRPr="00684FDB">
              <w:rPr>
                <w:szCs w:val="24"/>
              </w:rPr>
              <w:t>accordance</w:t>
            </w:r>
            <w:proofErr w:type="spellEnd"/>
            <w:r w:rsidRPr="00684FDB">
              <w:rPr>
                <w:szCs w:val="24"/>
              </w:rPr>
              <w:t xml:space="preserve"> </w:t>
            </w:r>
            <w:proofErr w:type="spellStart"/>
            <w:r w:rsidRPr="00684FDB">
              <w:rPr>
                <w:szCs w:val="24"/>
              </w:rPr>
              <w:t>with</w:t>
            </w:r>
            <w:proofErr w:type="spellEnd"/>
            <w:r w:rsidRPr="00684FDB">
              <w:rPr>
                <w:szCs w:val="24"/>
              </w:rPr>
              <w:t xml:space="preserve"> the </w:t>
            </w:r>
            <w:proofErr w:type="spellStart"/>
            <w:r w:rsidRPr="00684FDB">
              <w:rPr>
                <w:szCs w:val="24"/>
              </w:rPr>
              <w:t>law</w:t>
            </w:r>
            <w:proofErr w:type="spellEnd"/>
            <w:r w:rsidRPr="00684FDB">
              <w:rPr>
                <w:szCs w:val="24"/>
              </w:rPr>
              <w:t xml:space="preserve"> </w:t>
            </w:r>
            <w:proofErr w:type="spellStart"/>
            <w:r w:rsidRPr="00684FDB">
              <w:rPr>
                <w:szCs w:val="24"/>
              </w:rPr>
              <w:t>on</w:t>
            </w:r>
            <w:proofErr w:type="spellEnd"/>
            <w:r w:rsidRPr="00684FDB">
              <w:rPr>
                <w:szCs w:val="24"/>
              </w:rPr>
              <w:t xml:space="preserve"> </w:t>
            </w:r>
            <w:proofErr w:type="spellStart"/>
            <w:r w:rsidRPr="00684FDB">
              <w:rPr>
                <w:szCs w:val="24"/>
              </w:rPr>
              <w:t>official</w:t>
            </w:r>
            <w:proofErr w:type="spellEnd"/>
            <w:r w:rsidRPr="00684FDB">
              <w:rPr>
                <w:szCs w:val="24"/>
              </w:rPr>
              <w:t xml:space="preserve"> </w:t>
            </w:r>
            <w:proofErr w:type="spellStart"/>
            <w:r w:rsidRPr="00684FDB">
              <w:rPr>
                <w:szCs w:val="24"/>
              </w:rPr>
              <w:t>statistics</w:t>
            </w:r>
            <w:proofErr w:type="spellEnd"/>
            <w:r w:rsidRPr="00684FDB">
              <w:rPr>
                <w:szCs w:val="24"/>
              </w:rPr>
              <w:t xml:space="preserve">, by </w:t>
            </w:r>
            <w:proofErr w:type="spellStart"/>
            <w:r w:rsidRPr="00684FDB">
              <w:rPr>
                <w:szCs w:val="24"/>
              </w:rPr>
              <w:t>using</w:t>
            </w:r>
            <w:proofErr w:type="spellEnd"/>
            <w:r w:rsidRPr="00684FDB">
              <w:rPr>
                <w:szCs w:val="24"/>
              </w:rPr>
              <w:t xml:space="preserve"> </w:t>
            </w:r>
            <w:proofErr w:type="spellStart"/>
            <w:r w:rsidRPr="00684FDB">
              <w:rPr>
                <w:szCs w:val="24"/>
              </w:rPr>
              <w:t>secure</w:t>
            </w:r>
            <w:proofErr w:type="spellEnd"/>
            <w:r w:rsidRPr="00684FDB">
              <w:rPr>
                <w:szCs w:val="24"/>
              </w:rPr>
              <w:t xml:space="preserve"> </w:t>
            </w:r>
            <w:proofErr w:type="spellStart"/>
            <w:r w:rsidRPr="00684FDB">
              <w:rPr>
                <w:szCs w:val="24"/>
              </w:rPr>
              <w:t>technological</w:t>
            </w:r>
            <w:proofErr w:type="spellEnd"/>
            <w:r w:rsidRPr="00684FDB">
              <w:rPr>
                <w:szCs w:val="24"/>
              </w:rPr>
              <w:t xml:space="preserve"> </w:t>
            </w:r>
            <w:proofErr w:type="spellStart"/>
            <w:r w:rsidRPr="00684FDB">
              <w:rPr>
                <w:szCs w:val="24"/>
              </w:rPr>
              <w:t>systems</w:t>
            </w:r>
            <w:proofErr w:type="spellEnd"/>
            <w:r w:rsidRPr="00684FDB">
              <w:rPr>
                <w:szCs w:val="24"/>
              </w:rPr>
              <w:t xml:space="preserve">, in </w:t>
            </w:r>
            <w:proofErr w:type="spellStart"/>
            <w:r w:rsidRPr="00684FDB">
              <w:rPr>
                <w:szCs w:val="24"/>
              </w:rPr>
              <w:t>accordance</w:t>
            </w:r>
            <w:proofErr w:type="spellEnd"/>
            <w:r w:rsidRPr="00684FDB">
              <w:rPr>
                <w:szCs w:val="24"/>
              </w:rPr>
              <w:t xml:space="preserve"> </w:t>
            </w:r>
            <w:proofErr w:type="spellStart"/>
            <w:r w:rsidRPr="00684FDB">
              <w:rPr>
                <w:szCs w:val="24"/>
              </w:rPr>
              <w:t>with</w:t>
            </w:r>
            <w:proofErr w:type="spellEnd"/>
            <w:r w:rsidRPr="00684FDB">
              <w:rPr>
                <w:szCs w:val="24"/>
              </w:rPr>
              <w:t xml:space="preserve"> the </w:t>
            </w:r>
            <w:proofErr w:type="spellStart"/>
            <w:r w:rsidRPr="00684FDB">
              <w:rPr>
                <w:szCs w:val="24"/>
              </w:rPr>
              <w:t>legislation</w:t>
            </w:r>
            <w:proofErr w:type="spellEnd"/>
            <w:r w:rsidRPr="00684FDB">
              <w:rPr>
                <w:szCs w:val="24"/>
              </w:rPr>
              <w:t xml:space="preserve"> </w:t>
            </w:r>
            <w:proofErr w:type="spellStart"/>
            <w:r w:rsidRPr="00684FDB">
              <w:rPr>
                <w:szCs w:val="24"/>
              </w:rPr>
              <w:t>on</w:t>
            </w:r>
            <w:proofErr w:type="spellEnd"/>
            <w:r w:rsidRPr="00684FDB">
              <w:rPr>
                <w:szCs w:val="24"/>
              </w:rPr>
              <w:t xml:space="preserve"> the </w:t>
            </w:r>
            <w:proofErr w:type="spellStart"/>
            <w:r w:rsidRPr="00684FDB">
              <w:rPr>
                <w:szCs w:val="24"/>
              </w:rPr>
              <w:t>protection</w:t>
            </w:r>
            <w:proofErr w:type="spellEnd"/>
            <w:r w:rsidRPr="00684FDB">
              <w:rPr>
                <w:szCs w:val="24"/>
              </w:rPr>
              <w:t xml:space="preserve"> </w:t>
            </w:r>
            <w:proofErr w:type="spellStart"/>
            <w:r w:rsidRPr="00684FDB">
              <w:rPr>
                <w:szCs w:val="24"/>
              </w:rPr>
              <w:t>of</w:t>
            </w:r>
            <w:proofErr w:type="spellEnd"/>
            <w:r w:rsidRPr="00684FDB">
              <w:rPr>
                <w:szCs w:val="24"/>
              </w:rPr>
              <w:t xml:space="preserve"> personal data.</w:t>
            </w:r>
          </w:p>
          <w:p w14:paraId="08A3F6E9" w14:textId="77777777" w:rsidR="009420E8" w:rsidRDefault="009420E8" w:rsidP="009420E8">
            <w:pPr>
              <w:spacing w:after="40"/>
              <w:ind w:left="0" w:firstLine="0"/>
              <w:jc w:val="center"/>
              <w:rPr>
                <w:rStyle w:val="Strong"/>
                <w:b w:val="0"/>
                <w:color w:val="000000"/>
              </w:rPr>
            </w:pPr>
          </w:p>
          <w:p w14:paraId="300FCFB0" w14:textId="09BF1CD3" w:rsidR="00E63C63" w:rsidRPr="009420E8" w:rsidRDefault="00E63C63" w:rsidP="009420E8">
            <w:pPr>
              <w:spacing w:after="40"/>
              <w:ind w:left="0" w:firstLine="0"/>
              <w:jc w:val="center"/>
              <w:rPr>
                <w:rStyle w:val="Strong"/>
                <w:bCs w:val="0"/>
                <w:color w:val="000000"/>
              </w:rPr>
            </w:pPr>
            <w:proofErr w:type="spellStart"/>
            <w:r w:rsidRPr="009420E8">
              <w:rPr>
                <w:rStyle w:val="Strong"/>
                <w:bCs w:val="0"/>
                <w:color w:val="000000"/>
              </w:rPr>
              <w:t>Article</w:t>
            </w:r>
            <w:proofErr w:type="spellEnd"/>
            <w:r w:rsidRPr="009420E8">
              <w:rPr>
                <w:rStyle w:val="Strong"/>
                <w:bCs w:val="0"/>
                <w:color w:val="000000"/>
              </w:rPr>
              <w:t xml:space="preserve"> 17</w:t>
            </w:r>
            <w:r w:rsidRPr="009420E8">
              <w:rPr>
                <w:bCs/>
                <w:color w:val="000000"/>
              </w:rPr>
              <w:br/>
            </w:r>
            <w:proofErr w:type="spellStart"/>
            <w:r w:rsidRPr="009420E8">
              <w:rPr>
                <w:rStyle w:val="Strong"/>
                <w:bCs w:val="0"/>
                <w:color w:val="000000"/>
              </w:rPr>
              <w:t>Securing</w:t>
            </w:r>
            <w:proofErr w:type="spellEnd"/>
            <w:r w:rsidRPr="009420E8">
              <w:rPr>
                <w:rStyle w:val="Strong"/>
                <w:bCs w:val="0"/>
                <w:color w:val="000000"/>
              </w:rPr>
              <w:t xml:space="preserve"> the </w:t>
            </w:r>
            <w:proofErr w:type="spellStart"/>
            <w:r w:rsidRPr="009420E8">
              <w:rPr>
                <w:rStyle w:val="Strong"/>
                <w:bCs w:val="0"/>
                <w:color w:val="000000"/>
              </w:rPr>
              <w:t>quality</w:t>
            </w:r>
            <w:proofErr w:type="spellEnd"/>
            <w:r w:rsidRPr="009420E8">
              <w:rPr>
                <w:rStyle w:val="Strong"/>
                <w:bCs w:val="0"/>
                <w:color w:val="000000"/>
              </w:rPr>
              <w:t xml:space="preserve"> </w:t>
            </w:r>
            <w:proofErr w:type="spellStart"/>
            <w:r w:rsidRPr="009420E8">
              <w:rPr>
                <w:rStyle w:val="Strong"/>
                <w:bCs w:val="0"/>
                <w:color w:val="000000"/>
              </w:rPr>
              <w:t>of</w:t>
            </w:r>
            <w:proofErr w:type="spellEnd"/>
            <w:r w:rsidRPr="009420E8">
              <w:rPr>
                <w:rStyle w:val="Strong"/>
                <w:bCs w:val="0"/>
                <w:color w:val="000000"/>
              </w:rPr>
              <w:t xml:space="preserve"> data</w:t>
            </w:r>
          </w:p>
          <w:p w14:paraId="113A6EF3" w14:textId="77777777" w:rsidR="009420E8" w:rsidRPr="009420E8" w:rsidRDefault="009420E8" w:rsidP="009420E8">
            <w:pPr>
              <w:spacing w:after="40"/>
              <w:ind w:left="0" w:firstLine="0"/>
              <w:jc w:val="center"/>
              <w:rPr>
                <w:b/>
                <w:color w:val="000000"/>
              </w:rPr>
            </w:pPr>
          </w:p>
          <w:p w14:paraId="699F5985" w14:textId="77777777" w:rsidR="00E63C63" w:rsidRPr="00E76A44" w:rsidRDefault="00E63C63" w:rsidP="00E11C35">
            <w:pPr>
              <w:numPr>
                <w:ilvl w:val="0"/>
                <w:numId w:val="80"/>
              </w:numPr>
              <w:spacing w:after="40"/>
              <w:ind w:left="0" w:firstLine="0"/>
              <w:rPr>
                <w:szCs w:val="24"/>
              </w:rPr>
            </w:pPr>
            <w:r w:rsidRPr="00E76A44">
              <w:rPr>
                <w:szCs w:val="24"/>
              </w:rPr>
              <w:t>The Kosovo Agency of Statistics shall undertake measures in order to ensure and control the quality of data collected during the Agricultural Census.</w:t>
            </w:r>
          </w:p>
          <w:p w14:paraId="213A2134" w14:textId="77777777" w:rsidR="00E63C63" w:rsidRPr="00684FDB" w:rsidRDefault="00E63C63" w:rsidP="00E63C63">
            <w:pPr>
              <w:ind w:left="0" w:firstLine="0"/>
              <w:jc w:val="left"/>
              <w:rPr>
                <w:szCs w:val="24"/>
              </w:rPr>
            </w:pPr>
          </w:p>
          <w:p w14:paraId="4E189238" w14:textId="77777777" w:rsidR="00E63C63" w:rsidRPr="00684FDB" w:rsidRDefault="00E63C63" w:rsidP="00E11C35">
            <w:pPr>
              <w:numPr>
                <w:ilvl w:val="0"/>
                <w:numId w:val="80"/>
              </w:numPr>
              <w:spacing w:after="40"/>
              <w:ind w:left="0" w:firstLine="0"/>
              <w:rPr>
                <w:szCs w:val="24"/>
              </w:rPr>
            </w:pPr>
            <w:r w:rsidRPr="00684FDB">
              <w:rPr>
                <w:szCs w:val="24"/>
              </w:rPr>
              <w:t>The quality of data shall be assessed in accordance with the principles and standards of the European Union in the field of Statistics, including relevance, accuracy, coherence, comparability, accessibility and timeliness.</w:t>
            </w:r>
          </w:p>
          <w:p w14:paraId="1FAE4F61" w14:textId="77777777" w:rsidR="00E63C63" w:rsidRPr="00684FDB" w:rsidRDefault="00E63C63" w:rsidP="00E63C63">
            <w:pPr>
              <w:ind w:left="0" w:firstLine="0"/>
              <w:jc w:val="left"/>
              <w:rPr>
                <w:szCs w:val="24"/>
              </w:rPr>
            </w:pPr>
          </w:p>
          <w:p w14:paraId="5B858635" w14:textId="3929C56C" w:rsidR="007762E4" w:rsidRPr="00584DFC" w:rsidRDefault="00E63C63" w:rsidP="00E62974">
            <w:pPr>
              <w:numPr>
                <w:ilvl w:val="0"/>
                <w:numId w:val="80"/>
              </w:numPr>
              <w:spacing w:after="40"/>
              <w:ind w:left="0" w:firstLine="0"/>
              <w:rPr>
                <w:szCs w:val="24"/>
              </w:rPr>
            </w:pPr>
            <w:r w:rsidRPr="00684FDB">
              <w:rPr>
                <w:szCs w:val="24"/>
              </w:rPr>
              <w:t xml:space="preserve">For the quality assessment, the </w:t>
            </w:r>
            <w:proofErr w:type="spellStart"/>
            <w:r w:rsidRPr="00684FDB">
              <w:rPr>
                <w:szCs w:val="24"/>
              </w:rPr>
              <w:t>Kosovo</w:t>
            </w:r>
            <w:proofErr w:type="spellEnd"/>
            <w:r w:rsidRPr="00684FDB">
              <w:rPr>
                <w:szCs w:val="24"/>
              </w:rPr>
              <w:t xml:space="preserve"> </w:t>
            </w:r>
            <w:proofErr w:type="spellStart"/>
            <w:r w:rsidRPr="00684FDB">
              <w:rPr>
                <w:szCs w:val="24"/>
              </w:rPr>
              <w:t>Agency</w:t>
            </w:r>
            <w:proofErr w:type="spellEnd"/>
            <w:r w:rsidRPr="00684FDB">
              <w:rPr>
                <w:szCs w:val="24"/>
              </w:rPr>
              <w:t xml:space="preserve"> </w:t>
            </w:r>
            <w:proofErr w:type="spellStart"/>
            <w:r w:rsidRPr="00684FDB">
              <w:rPr>
                <w:szCs w:val="24"/>
              </w:rPr>
              <w:t>of</w:t>
            </w:r>
            <w:proofErr w:type="spellEnd"/>
            <w:r w:rsidRPr="00684FDB">
              <w:rPr>
                <w:szCs w:val="24"/>
              </w:rPr>
              <w:t xml:space="preserve"> </w:t>
            </w:r>
            <w:proofErr w:type="spellStart"/>
            <w:r w:rsidRPr="00684FDB">
              <w:rPr>
                <w:szCs w:val="24"/>
              </w:rPr>
              <w:t>Statistics</w:t>
            </w:r>
            <w:proofErr w:type="spellEnd"/>
            <w:r w:rsidRPr="00684FDB">
              <w:rPr>
                <w:szCs w:val="24"/>
              </w:rPr>
              <w:t xml:space="preserve"> shall </w:t>
            </w:r>
            <w:proofErr w:type="spellStart"/>
            <w:r w:rsidRPr="00684FDB">
              <w:rPr>
                <w:szCs w:val="24"/>
              </w:rPr>
              <w:t>prepare</w:t>
            </w:r>
            <w:proofErr w:type="spellEnd"/>
            <w:r w:rsidRPr="00684FDB">
              <w:rPr>
                <w:szCs w:val="24"/>
              </w:rPr>
              <w:t xml:space="preserve"> a </w:t>
            </w:r>
            <w:proofErr w:type="spellStart"/>
            <w:r w:rsidRPr="00684FDB">
              <w:rPr>
                <w:szCs w:val="24"/>
              </w:rPr>
              <w:t>quality</w:t>
            </w:r>
            <w:proofErr w:type="spellEnd"/>
            <w:r w:rsidRPr="00684FDB">
              <w:rPr>
                <w:szCs w:val="24"/>
              </w:rPr>
              <w:t xml:space="preserve"> </w:t>
            </w:r>
            <w:proofErr w:type="spellStart"/>
            <w:r w:rsidRPr="00684FDB">
              <w:rPr>
                <w:szCs w:val="24"/>
              </w:rPr>
              <w:t>report</w:t>
            </w:r>
            <w:proofErr w:type="spellEnd"/>
            <w:r w:rsidRPr="00684FDB">
              <w:rPr>
                <w:szCs w:val="24"/>
              </w:rPr>
              <w:t xml:space="preserve"> in </w:t>
            </w:r>
            <w:proofErr w:type="spellStart"/>
            <w:r w:rsidRPr="00684FDB">
              <w:rPr>
                <w:szCs w:val="24"/>
              </w:rPr>
              <w:t>order</w:t>
            </w:r>
            <w:proofErr w:type="spellEnd"/>
            <w:r w:rsidRPr="00684FDB">
              <w:rPr>
                <w:szCs w:val="24"/>
              </w:rPr>
              <w:t xml:space="preserve"> to </w:t>
            </w:r>
            <w:proofErr w:type="spellStart"/>
            <w:r w:rsidRPr="00684FDB">
              <w:rPr>
                <w:szCs w:val="24"/>
              </w:rPr>
              <w:t>describe</w:t>
            </w:r>
            <w:proofErr w:type="spellEnd"/>
            <w:r w:rsidRPr="00684FDB">
              <w:rPr>
                <w:szCs w:val="24"/>
              </w:rPr>
              <w:t xml:space="preserve"> the </w:t>
            </w:r>
            <w:proofErr w:type="spellStart"/>
            <w:r w:rsidRPr="00684FDB">
              <w:rPr>
                <w:szCs w:val="24"/>
              </w:rPr>
              <w:t>process</w:t>
            </w:r>
            <w:proofErr w:type="spellEnd"/>
            <w:r w:rsidRPr="00684FDB">
              <w:rPr>
                <w:szCs w:val="24"/>
              </w:rPr>
              <w:t xml:space="preserve"> </w:t>
            </w:r>
            <w:proofErr w:type="spellStart"/>
            <w:r w:rsidRPr="00684FDB">
              <w:rPr>
                <w:szCs w:val="24"/>
              </w:rPr>
              <w:t>of</w:t>
            </w:r>
            <w:proofErr w:type="spellEnd"/>
            <w:r w:rsidRPr="00684FDB">
              <w:rPr>
                <w:szCs w:val="24"/>
              </w:rPr>
              <w:t xml:space="preserve"> </w:t>
            </w:r>
            <w:proofErr w:type="spellStart"/>
            <w:r w:rsidRPr="00684FDB">
              <w:rPr>
                <w:szCs w:val="24"/>
              </w:rPr>
              <w:t>census</w:t>
            </w:r>
            <w:proofErr w:type="spellEnd"/>
            <w:r w:rsidRPr="00684FDB">
              <w:rPr>
                <w:szCs w:val="24"/>
              </w:rPr>
              <w:t>.</w:t>
            </w:r>
          </w:p>
          <w:p w14:paraId="438CAD69" w14:textId="70433C86" w:rsidR="000838A4" w:rsidRDefault="000838A4" w:rsidP="000838A4">
            <w:pPr>
              <w:ind w:left="0" w:firstLine="0"/>
              <w:jc w:val="center"/>
              <w:rPr>
                <w:b/>
              </w:rPr>
            </w:pPr>
          </w:p>
          <w:p w14:paraId="5E75DBA3" w14:textId="77777777" w:rsidR="00584DFC" w:rsidRDefault="00584DFC" w:rsidP="000838A4">
            <w:pPr>
              <w:ind w:left="0" w:firstLine="0"/>
              <w:jc w:val="center"/>
              <w:rPr>
                <w:b/>
              </w:rPr>
            </w:pPr>
          </w:p>
          <w:p w14:paraId="0C547010" w14:textId="563ED560" w:rsidR="00E63C63" w:rsidRPr="00684FDB" w:rsidRDefault="00E63C63" w:rsidP="000838A4">
            <w:pPr>
              <w:ind w:left="0" w:firstLine="0"/>
              <w:jc w:val="center"/>
            </w:pPr>
            <w:proofErr w:type="spellStart"/>
            <w:r w:rsidRPr="00684FDB">
              <w:rPr>
                <w:b/>
              </w:rPr>
              <w:t>Article</w:t>
            </w:r>
            <w:proofErr w:type="spellEnd"/>
            <w:r w:rsidRPr="00684FDB">
              <w:rPr>
                <w:b/>
                <w:spacing w:val="-6"/>
              </w:rPr>
              <w:t xml:space="preserve"> </w:t>
            </w:r>
            <w:r w:rsidRPr="00684FDB">
              <w:rPr>
                <w:b/>
                <w:spacing w:val="-5"/>
              </w:rPr>
              <w:t>18</w:t>
            </w:r>
          </w:p>
          <w:p w14:paraId="1E5BC95E" w14:textId="0138A816" w:rsidR="00E63C63" w:rsidRPr="000838A4" w:rsidRDefault="00E63C63" w:rsidP="000838A4">
            <w:pPr>
              <w:spacing w:after="60"/>
              <w:ind w:left="0" w:firstLine="0"/>
              <w:jc w:val="center"/>
              <w:rPr>
                <w:b/>
                <w:bCs/>
                <w:szCs w:val="24"/>
                <w:lang w:val="en-US"/>
              </w:rPr>
            </w:pPr>
            <w:r w:rsidRPr="000838A4">
              <w:rPr>
                <w:b/>
                <w:bCs/>
                <w:szCs w:val="24"/>
                <w:lang w:val="en-US"/>
              </w:rPr>
              <w:t>Protection and confidentiality of data</w:t>
            </w:r>
          </w:p>
          <w:p w14:paraId="4248D8ED" w14:textId="77777777" w:rsidR="00E63C63" w:rsidRPr="00684FDB" w:rsidRDefault="00E63C63" w:rsidP="00E63C63">
            <w:pPr>
              <w:ind w:left="0" w:firstLine="0"/>
              <w:jc w:val="left"/>
              <w:rPr>
                <w:b/>
                <w:bCs/>
                <w:color w:val="000000"/>
                <w:szCs w:val="24"/>
                <w:lang w:val="en-US"/>
              </w:rPr>
            </w:pPr>
          </w:p>
          <w:p w14:paraId="7FB6E003" w14:textId="77777777" w:rsidR="00E63C63" w:rsidRPr="00E76A44" w:rsidRDefault="00E63C63" w:rsidP="00E11C35">
            <w:pPr>
              <w:numPr>
                <w:ilvl w:val="0"/>
                <w:numId w:val="81"/>
              </w:numPr>
              <w:spacing w:after="40"/>
              <w:ind w:left="0" w:firstLine="0"/>
              <w:rPr>
                <w:szCs w:val="24"/>
              </w:rPr>
            </w:pPr>
            <w:r w:rsidRPr="00E76A44">
              <w:rPr>
                <w:szCs w:val="24"/>
              </w:rPr>
              <w:t>Individual data collected during the Agricultural Census shall be confidential and protected in accordance with the law on official statistics, and the legislation on the protection of personal data.</w:t>
            </w:r>
          </w:p>
          <w:p w14:paraId="25BCC86E" w14:textId="77777777" w:rsidR="00E63C63" w:rsidRPr="00684FDB" w:rsidRDefault="00E63C63" w:rsidP="00E63C63">
            <w:pPr>
              <w:ind w:left="0" w:firstLine="0"/>
              <w:jc w:val="left"/>
              <w:rPr>
                <w:szCs w:val="24"/>
              </w:rPr>
            </w:pPr>
          </w:p>
          <w:p w14:paraId="5661E8D2" w14:textId="77777777" w:rsidR="00E63C63" w:rsidRPr="00684FDB" w:rsidRDefault="00E63C63" w:rsidP="00E11C35">
            <w:pPr>
              <w:numPr>
                <w:ilvl w:val="0"/>
                <w:numId w:val="81"/>
              </w:numPr>
              <w:spacing w:after="40"/>
              <w:ind w:left="0" w:firstLine="0"/>
              <w:rPr>
                <w:szCs w:val="24"/>
              </w:rPr>
            </w:pPr>
            <w:r w:rsidRPr="00684FDB">
              <w:rPr>
                <w:szCs w:val="24"/>
              </w:rPr>
              <w:t>Individual data shall not be published or made accessible in a form that allows the direct or indirect identification of the agricultural holding or the holder.</w:t>
            </w:r>
          </w:p>
          <w:p w14:paraId="052D975C" w14:textId="77777777" w:rsidR="00E63C63" w:rsidRPr="00684FDB" w:rsidRDefault="00E63C63" w:rsidP="00E63C63">
            <w:pPr>
              <w:ind w:left="0" w:firstLine="0"/>
              <w:jc w:val="left"/>
              <w:rPr>
                <w:szCs w:val="24"/>
              </w:rPr>
            </w:pPr>
          </w:p>
          <w:p w14:paraId="41145A72" w14:textId="77777777" w:rsidR="00E63C63" w:rsidRPr="00684FDB" w:rsidRDefault="00E63C63" w:rsidP="00E11C35">
            <w:pPr>
              <w:numPr>
                <w:ilvl w:val="0"/>
                <w:numId w:val="81"/>
              </w:numPr>
              <w:spacing w:after="40"/>
              <w:ind w:left="0" w:firstLine="0"/>
              <w:rPr>
                <w:szCs w:val="24"/>
              </w:rPr>
            </w:pPr>
            <w:r w:rsidRPr="00684FDB">
              <w:rPr>
                <w:szCs w:val="24"/>
              </w:rPr>
              <w:t>Individual data, including completed forms, shall not be published in any form, on the internet or in the media.</w:t>
            </w:r>
          </w:p>
          <w:p w14:paraId="44DE9FD4" w14:textId="77777777" w:rsidR="00E63C63" w:rsidRPr="00684FDB" w:rsidRDefault="00E63C63" w:rsidP="00E63C63">
            <w:pPr>
              <w:ind w:left="0" w:firstLine="0"/>
              <w:jc w:val="left"/>
              <w:rPr>
                <w:szCs w:val="24"/>
              </w:rPr>
            </w:pPr>
          </w:p>
          <w:p w14:paraId="2BA66EBE" w14:textId="77777777" w:rsidR="00E63C63" w:rsidRPr="00684FDB" w:rsidRDefault="00E63C63" w:rsidP="00E11C35">
            <w:pPr>
              <w:numPr>
                <w:ilvl w:val="0"/>
                <w:numId w:val="81"/>
              </w:numPr>
              <w:spacing w:after="40"/>
              <w:ind w:left="0" w:firstLine="0"/>
              <w:rPr>
                <w:szCs w:val="24"/>
              </w:rPr>
            </w:pPr>
            <w:r w:rsidRPr="00684FDB">
              <w:rPr>
                <w:szCs w:val="24"/>
              </w:rPr>
              <w:lastRenderedPageBreak/>
              <w:t>Personnel engaged in the Agricultural Census shall be obliged to maintain the confidentiality of the data, including after the end of their commitment.</w:t>
            </w:r>
          </w:p>
          <w:p w14:paraId="2AF349FD" w14:textId="77777777" w:rsidR="00E63C63" w:rsidRPr="00684FDB" w:rsidRDefault="00E63C63" w:rsidP="00E63C63">
            <w:pPr>
              <w:ind w:left="0" w:firstLine="0"/>
              <w:jc w:val="left"/>
              <w:rPr>
                <w:szCs w:val="24"/>
              </w:rPr>
            </w:pPr>
          </w:p>
          <w:p w14:paraId="526A3604" w14:textId="77777777" w:rsidR="00E63C63" w:rsidRPr="00515F66" w:rsidRDefault="00E63C63" w:rsidP="00E11C35">
            <w:pPr>
              <w:numPr>
                <w:ilvl w:val="0"/>
                <w:numId w:val="81"/>
              </w:numPr>
              <w:spacing w:after="40"/>
              <w:ind w:left="0" w:firstLine="0"/>
              <w:rPr>
                <w:szCs w:val="24"/>
              </w:rPr>
            </w:pPr>
            <w:r w:rsidRPr="00515F66">
              <w:rPr>
                <w:szCs w:val="24"/>
              </w:rPr>
              <w:t xml:space="preserve">Census results shall be published only in aggregated form, in order </w:t>
            </w:r>
            <w:r>
              <w:rPr>
                <w:szCs w:val="24"/>
              </w:rPr>
              <w:t xml:space="preserve">to prevent </w:t>
            </w:r>
            <w:r w:rsidRPr="00515F66">
              <w:rPr>
                <w:szCs w:val="24"/>
              </w:rPr>
              <w:t>identification of individual units.</w:t>
            </w:r>
          </w:p>
          <w:p w14:paraId="43014B26" w14:textId="77777777" w:rsidR="009420E8" w:rsidRDefault="009420E8" w:rsidP="00CC71DB">
            <w:pPr>
              <w:ind w:left="0" w:firstLine="0"/>
              <w:rPr>
                <w:b/>
              </w:rPr>
            </w:pPr>
          </w:p>
          <w:p w14:paraId="0F08E5B6" w14:textId="77777777" w:rsidR="000838A4" w:rsidRDefault="000838A4" w:rsidP="000838A4">
            <w:pPr>
              <w:ind w:left="0" w:firstLine="0"/>
              <w:jc w:val="center"/>
              <w:rPr>
                <w:b/>
              </w:rPr>
            </w:pPr>
          </w:p>
          <w:p w14:paraId="597A02F5" w14:textId="28B3A68B" w:rsidR="00E63C63" w:rsidRPr="00684FDB" w:rsidRDefault="00E63C63" w:rsidP="000838A4">
            <w:pPr>
              <w:ind w:left="0" w:firstLine="0"/>
              <w:jc w:val="center"/>
              <w:rPr>
                <w:spacing w:val="-5"/>
              </w:rPr>
            </w:pPr>
            <w:proofErr w:type="spellStart"/>
            <w:r w:rsidRPr="00684FDB">
              <w:rPr>
                <w:b/>
              </w:rPr>
              <w:t>Article</w:t>
            </w:r>
            <w:proofErr w:type="spellEnd"/>
            <w:r w:rsidRPr="00684FDB">
              <w:rPr>
                <w:b/>
                <w:spacing w:val="-6"/>
              </w:rPr>
              <w:t xml:space="preserve"> </w:t>
            </w:r>
            <w:r w:rsidRPr="00684FDB">
              <w:rPr>
                <w:b/>
                <w:spacing w:val="-5"/>
              </w:rPr>
              <w:t>19</w:t>
            </w:r>
          </w:p>
          <w:p w14:paraId="38D054A9" w14:textId="345C2031" w:rsidR="00E63C63" w:rsidRPr="00E62974" w:rsidRDefault="00E63C63" w:rsidP="000838A4">
            <w:pPr>
              <w:spacing w:after="60"/>
              <w:ind w:left="0" w:firstLine="0"/>
              <w:jc w:val="center"/>
              <w:rPr>
                <w:color w:val="000000"/>
                <w:szCs w:val="24"/>
              </w:rPr>
            </w:pPr>
            <w:proofErr w:type="spellStart"/>
            <w:r w:rsidRPr="00E62974">
              <w:rPr>
                <w:b/>
                <w:color w:val="000000"/>
                <w:szCs w:val="24"/>
              </w:rPr>
              <w:t>Publication</w:t>
            </w:r>
            <w:proofErr w:type="spellEnd"/>
            <w:r w:rsidRPr="00E62974">
              <w:rPr>
                <w:b/>
                <w:color w:val="000000"/>
                <w:szCs w:val="24"/>
              </w:rPr>
              <w:t xml:space="preserve"> </w:t>
            </w:r>
            <w:proofErr w:type="spellStart"/>
            <w:r w:rsidRPr="00E62974">
              <w:rPr>
                <w:b/>
                <w:color w:val="000000"/>
                <w:szCs w:val="24"/>
              </w:rPr>
              <w:t>of</w:t>
            </w:r>
            <w:proofErr w:type="spellEnd"/>
            <w:r w:rsidRPr="00E62974">
              <w:rPr>
                <w:b/>
                <w:color w:val="000000"/>
                <w:szCs w:val="24"/>
              </w:rPr>
              <w:t xml:space="preserve"> </w:t>
            </w:r>
            <w:proofErr w:type="spellStart"/>
            <w:r w:rsidRPr="00E62974">
              <w:rPr>
                <w:b/>
                <w:color w:val="000000"/>
                <w:szCs w:val="24"/>
              </w:rPr>
              <w:t>results</w:t>
            </w:r>
            <w:proofErr w:type="spellEnd"/>
          </w:p>
          <w:p w14:paraId="2B4CA133" w14:textId="77777777" w:rsidR="00E63C63" w:rsidRPr="00684FDB" w:rsidRDefault="00E63C63" w:rsidP="00E63C63">
            <w:pPr>
              <w:ind w:left="0" w:firstLine="0"/>
              <w:jc w:val="left"/>
              <w:rPr>
                <w:spacing w:val="-5"/>
              </w:rPr>
            </w:pPr>
          </w:p>
          <w:p w14:paraId="35D0F825" w14:textId="77777777" w:rsidR="00E63C63" w:rsidRPr="00E76A44" w:rsidRDefault="00E63C63" w:rsidP="00E11C35">
            <w:pPr>
              <w:numPr>
                <w:ilvl w:val="0"/>
                <w:numId w:val="82"/>
              </w:numPr>
              <w:spacing w:after="40"/>
              <w:ind w:left="0" w:firstLine="0"/>
              <w:rPr>
                <w:szCs w:val="24"/>
              </w:rPr>
            </w:pPr>
            <w:r w:rsidRPr="00E76A44">
              <w:rPr>
                <w:szCs w:val="24"/>
              </w:rPr>
              <w:t>The Kosovo Agency of Statistics shall publish the results of the Agricultural Census in accordance with the principles of objectivity, impartiality and transparency.</w:t>
            </w:r>
          </w:p>
          <w:p w14:paraId="2CCC7C62" w14:textId="77777777" w:rsidR="00E63C63" w:rsidRPr="00515F66" w:rsidRDefault="00E63C63" w:rsidP="00E63C63">
            <w:pPr>
              <w:ind w:left="0" w:firstLine="0"/>
              <w:jc w:val="left"/>
              <w:rPr>
                <w:szCs w:val="24"/>
              </w:rPr>
            </w:pPr>
          </w:p>
          <w:p w14:paraId="3BCC8661" w14:textId="77777777" w:rsidR="00E63C63" w:rsidRPr="00515F66" w:rsidRDefault="00E63C63" w:rsidP="00E11C35">
            <w:pPr>
              <w:numPr>
                <w:ilvl w:val="0"/>
                <w:numId w:val="82"/>
              </w:numPr>
              <w:spacing w:after="40"/>
              <w:ind w:left="0" w:firstLine="0"/>
              <w:rPr>
                <w:szCs w:val="24"/>
              </w:rPr>
            </w:pPr>
            <w:r w:rsidRPr="00515F66">
              <w:rPr>
                <w:szCs w:val="24"/>
              </w:rPr>
              <w:t xml:space="preserve">The results shall be published in aggregate form, </w:t>
            </w:r>
            <w:r>
              <w:rPr>
                <w:szCs w:val="24"/>
              </w:rPr>
              <w:t xml:space="preserve">in order to prevent </w:t>
            </w:r>
            <w:r w:rsidRPr="00515F66">
              <w:rPr>
                <w:szCs w:val="24"/>
              </w:rPr>
              <w:t>identification of individual agricultural holdings.</w:t>
            </w:r>
          </w:p>
          <w:p w14:paraId="304C1BB8" w14:textId="77777777" w:rsidR="00E63C63" w:rsidRPr="00515F66" w:rsidRDefault="00E63C63" w:rsidP="00E63C63">
            <w:pPr>
              <w:ind w:left="0" w:firstLine="0"/>
              <w:jc w:val="left"/>
              <w:rPr>
                <w:szCs w:val="24"/>
              </w:rPr>
            </w:pPr>
          </w:p>
          <w:p w14:paraId="0CD1ADDD" w14:textId="4A0AD4A3" w:rsidR="00E76A44" w:rsidRPr="009420E8" w:rsidRDefault="00E63C63" w:rsidP="009420E8">
            <w:pPr>
              <w:numPr>
                <w:ilvl w:val="0"/>
                <w:numId w:val="82"/>
              </w:numPr>
              <w:spacing w:after="40"/>
              <w:ind w:left="0" w:firstLine="0"/>
              <w:rPr>
                <w:szCs w:val="24"/>
              </w:rPr>
            </w:pPr>
            <w:r w:rsidRPr="00515F66">
              <w:rPr>
                <w:szCs w:val="24"/>
              </w:rPr>
              <w:t xml:space="preserve">Preliminary results shall be published no later than three (3) months after the completion of the census, while the first final </w:t>
            </w:r>
            <w:proofErr w:type="spellStart"/>
            <w:r w:rsidRPr="00515F66">
              <w:rPr>
                <w:szCs w:val="24"/>
              </w:rPr>
              <w:t>results</w:t>
            </w:r>
            <w:proofErr w:type="spellEnd"/>
            <w:r w:rsidRPr="00515F66">
              <w:rPr>
                <w:szCs w:val="24"/>
              </w:rPr>
              <w:t xml:space="preserve"> shall be </w:t>
            </w:r>
            <w:proofErr w:type="spellStart"/>
            <w:r w:rsidRPr="00515F66">
              <w:rPr>
                <w:szCs w:val="24"/>
              </w:rPr>
              <w:t>published</w:t>
            </w:r>
            <w:proofErr w:type="spellEnd"/>
            <w:r w:rsidRPr="00515F66">
              <w:rPr>
                <w:szCs w:val="24"/>
              </w:rPr>
              <w:t xml:space="preserve"> </w:t>
            </w:r>
            <w:proofErr w:type="spellStart"/>
            <w:r w:rsidRPr="00515F66">
              <w:rPr>
                <w:szCs w:val="24"/>
              </w:rPr>
              <w:t>no</w:t>
            </w:r>
            <w:proofErr w:type="spellEnd"/>
            <w:r w:rsidRPr="00515F66">
              <w:rPr>
                <w:szCs w:val="24"/>
              </w:rPr>
              <w:t xml:space="preserve"> </w:t>
            </w:r>
            <w:proofErr w:type="spellStart"/>
            <w:r w:rsidRPr="00515F66">
              <w:rPr>
                <w:szCs w:val="24"/>
              </w:rPr>
              <w:t>later</w:t>
            </w:r>
            <w:proofErr w:type="spellEnd"/>
            <w:r w:rsidRPr="00515F66">
              <w:rPr>
                <w:szCs w:val="24"/>
              </w:rPr>
              <w:t xml:space="preserve"> than </w:t>
            </w:r>
            <w:proofErr w:type="spellStart"/>
            <w:r w:rsidRPr="00515F66">
              <w:rPr>
                <w:szCs w:val="24"/>
              </w:rPr>
              <w:t>fifteen</w:t>
            </w:r>
            <w:proofErr w:type="spellEnd"/>
            <w:r w:rsidRPr="00515F66">
              <w:rPr>
                <w:szCs w:val="24"/>
              </w:rPr>
              <w:t xml:space="preserve"> (15) </w:t>
            </w:r>
            <w:proofErr w:type="spellStart"/>
            <w:r w:rsidRPr="00515F66">
              <w:rPr>
                <w:szCs w:val="24"/>
              </w:rPr>
              <w:t>months</w:t>
            </w:r>
            <w:proofErr w:type="spellEnd"/>
            <w:r w:rsidRPr="00515F66">
              <w:rPr>
                <w:szCs w:val="24"/>
              </w:rPr>
              <w:t xml:space="preserve"> </w:t>
            </w:r>
            <w:proofErr w:type="spellStart"/>
            <w:r w:rsidRPr="00515F66">
              <w:rPr>
                <w:szCs w:val="24"/>
              </w:rPr>
              <w:t>after</w:t>
            </w:r>
            <w:proofErr w:type="spellEnd"/>
            <w:r w:rsidRPr="00515F66">
              <w:rPr>
                <w:szCs w:val="24"/>
              </w:rPr>
              <w:t xml:space="preserve"> the </w:t>
            </w:r>
            <w:proofErr w:type="spellStart"/>
            <w:r w:rsidRPr="00515F66">
              <w:rPr>
                <w:szCs w:val="24"/>
              </w:rPr>
              <w:t>completion</w:t>
            </w:r>
            <w:proofErr w:type="spellEnd"/>
            <w:r w:rsidRPr="00515F66">
              <w:rPr>
                <w:szCs w:val="24"/>
              </w:rPr>
              <w:t xml:space="preserve"> </w:t>
            </w:r>
            <w:proofErr w:type="spellStart"/>
            <w:r w:rsidRPr="00515F66">
              <w:rPr>
                <w:szCs w:val="24"/>
              </w:rPr>
              <w:t>of</w:t>
            </w:r>
            <w:proofErr w:type="spellEnd"/>
            <w:r w:rsidRPr="00515F66">
              <w:rPr>
                <w:szCs w:val="24"/>
              </w:rPr>
              <w:t xml:space="preserve"> the </w:t>
            </w:r>
            <w:proofErr w:type="spellStart"/>
            <w:r w:rsidRPr="00515F66">
              <w:rPr>
                <w:szCs w:val="24"/>
              </w:rPr>
              <w:t>census</w:t>
            </w:r>
            <w:proofErr w:type="spellEnd"/>
            <w:r w:rsidRPr="00515F66">
              <w:rPr>
                <w:szCs w:val="24"/>
              </w:rPr>
              <w:t xml:space="preserve">, </w:t>
            </w:r>
            <w:proofErr w:type="spellStart"/>
            <w:r w:rsidRPr="00515F66">
              <w:rPr>
                <w:szCs w:val="24"/>
              </w:rPr>
              <w:t>while</w:t>
            </w:r>
            <w:proofErr w:type="spellEnd"/>
            <w:r w:rsidRPr="00515F66">
              <w:rPr>
                <w:szCs w:val="24"/>
              </w:rPr>
              <w:t xml:space="preserve"> </w:t>
            </w:r>
            <w:proofErr w:type="spellStart"/>
            <w:r w:rsidRPr="00515F66">
              <w:rPr>
                <w:szCs w:val="24"/>
              </w:rPr>
              <w:t>thematic</w:t>
            </w:r>
            <w:proofErr w:type="spellEnd"/>
            <w:r w:rsidRPr="00515F66">
              <w:rPr>
                <w:szCs w:val="24"/>
              </w:rPr>
              <w:t xml:space="preserve"> </w:t>
            </w:r>
            <w:proofErr w:type="spellStart"/>
            <w:r w:rsidRPr="00515F66">
              <w:rPr>
                <w:szCs w:val="24"/>
              </w:rPr>
              <w:t>reports</w:t>
            </w:r>
            <w:proofErr w:type="spellEnd"/>
            <w:r w:rsidRPr="00515F66">
              <w:rPr>
                <w:szCs w:val="24"/>
              </w:rPr>
              <w:t xml:space="preserve"> shall be </w:t>
            </w:r>
            <w:proofErr w:type="spellStart"/>
            <w:r w:rsidRPr="00515F66">
              <w:rPr>
                <w:szCs w:val="24"/>
              </w:rPr>
              <w:t>published</w:t>
            </w:r>
            <w:proofErr w:type="spellEnd"/>
            <w:r w:rsidRPr="00515F66">
              <w:rPr>
                <w:szCs w:val="24"/>
              </w:rPr>
              <w:t xml:space="preserve"> </w:t>
            </w:r>
            <w:proofErr w:type="spellStart"/>
            <w:r w:rsidRPr="00515F66">
              <w:rPr>
                <w:szCs w:val="24"/>
              </w:rPr>
              <w:t>within</w:t>
            </w:r>
            <w:proofErr w:type="spellEnd"/>
            <w:r w:rsidRPr="00515F66">
              <w:rPr>
                <w:szCs w:val="24"/>
              </w:rPr>
              <w:t xml:space="preserve"> </w:t>
            </w:r>
            <w:proofErr w:type="spellStart"/>
            <w:r w:rsidRPr="00515F66">
              <w:rPr>
                <w:szCs w:val="24"/>
              </w:rPr>
              <w:t>three</w:t>
            </w:r>
            <w:proofErr w:type="spellEnd"/>
            <w:r w:rsidRPr="00515F66">
              <w:rPr>
                <w:szCs w:val="24"/>
              </w:rPr>
              <w:t xml:space="preserve"> (3) </w:t>
            </w:r>
            <w:proofErr w:type="spellStart"/>
            <w:r w:rsidRPr="00515F66">
              <w:rPr>
                <w:szCs w:val="24"/>
              </w:rPr>
              <w:t>years</w:t>
            </w:r>
            <w:proofErr w:type="spellEnd"/>
            <w:r w:rsidRPr="00515F66">
              <w:rPr>
                <w:szCs w:val="24"/>
              </w:rPr>
              <w:t xml:space="preserve"> </w:t>
            </w:r>
            <w:proofErr w:type="spellStart"/>
            <w:r w:rsidRPr="00515F66">
              <w:rPr>
                <w:szCs w:val="24"/>
              </w:rPr>
              <w:t>after</w:t>
            </w:r>
            <w:proofErr w:type="spellEnd"/>
            <w:r w:rsidRPr="00515F66">
              <w:rPr>
                <w:szCs w:val="24"/>
              </w:rPr>
              <w:t xml:space="preserve"> the </w:t>
            </w:r>
            <w:proofErr w:type="spellStart"/>
            <w:r w:rsidRPr="00515F66">
              <w:rPr>
                <w:szCs w:val="24"/>
              </w:rPr>
              <w:t>completion</w:t>
            </w:r>
            <w:proofErr w:type="spellEnd"/>
            <w:r w:rsidRPr="00515F66">
              <w:rPr>
                <w:szCs w:val="24"/>
              </w:rPr>
              <w:t xml:space="preserve"> </w:t>
            </w:r>
            <w:proofErr w:type="spellStart"/>
            <w:r w:rsidRPr="00515F66">
              <w:rPr>
                <w:szCs w:val="24"/>
              </w:rPr>
              <w:t>of</w:t>
            </w:r>
            <w:proofErr w:type="spellEnd"/>
            <w:r w:rsidRPr="00515F66">
              <w:rPr>
                <w:szCs w:val="24"/>
              </w:rPr>
              <w:t xml:space="preserve"> the </w:t>
            </w:r>
            <w:proofErr w:type="spellStart"/>
            <w:r w:rsidRPr="00515F66">
              <w:rPr>
                <w:szCs w:val="24"/>
              </w:rPr>
              <w:t>Agricultural</w:t>
            </w:r>
            <w:proofErr w:type="spellEnd"/>
            <w:r w:rsidRPr="00515F66">
              <w:rPr>
                <w:szCs w:val="24"/>
              </w:rPr>
              <w:t xml:space="preserve"> </w:t>
            </w:r>
            <w:proofErr w:type="spellStart"/>
            <w:r w:rsidRPr="00515F66">
              <w:rPr>
                <w:szCs w:val="24"/>
              </w:rPr>
              <w:t>Census</w:t>
            </w:r>
            <w:proofErr w:type="spellEnd"/>
            <w:r w:rsidRPr="00515F66">
              <w:rPr>
                <w:szCs w:val="24"/>
              </w:rPr>
              <w:t>.</w:t>
            </w:r>
          </w:p>
          <w:p w14:paraId="6307A24B" w14:textId="77777777" w:rsidR="00E63C63" w:rsidRPr="00515F66" w:rsidRDefault="00E63C63" w:rsidP="00E63C63">
            <w:pPr>
              <w:ind w:left="0" w:firstLine="0"/>
              <w:jc w:val="left"/>
              <w:rPr>
                <w:szCs w:val="24"/>
              </w:rPr>
            </w:pPr>
          </w:p>
          <w:p w14:paraId="69397D55" w14:textId="0F61FF09" w:rsidR="00E62974" w:rsidRDefault="00E63C63" w:rsidP="009420E8">
            <w:pPr>
              <w:numPr>
                <w:ilvl w:val="0"/>
                <w:numId w:val="82"/>
              </w:numPr>
              <w:spacing w:after="40"/>
              <w:ind w:left="0" w:firstLine="0"/>
              <w:rPr>
                <w:szCs w:val="24"/>
              </w:rPr>
            </w:pPr>
            <w:r w:rsidRPr="00964D42">
              <w:rPr>
                <w:szCs w:val="24"/>
              </w:rPr>
              <w:t xml:space="preserve">The </w:t>
            </w:r>
            <w:proofErr w:type="spellStart"/>
            <w:r w:rsidRPr="00964D42">
              <w:rPr>
                <w:szCs w:val="24"/>
              </w:rPr>
              <w:t>Kosovo</w:t>
            </w:r>
            <w:proofErr w:type="spellEnd"/>
            <w:r w:rsidRPr="00964D42">
              <w:rPr>
                <w:szCs w:val="24"/>
              </w:rPr>
              <w:t xml:space="preserve"> </w:t>
            </w:r>
            <w:proofErr w:type="spellStart"/>
            <w:r w:rsidRPr="00964D42">
              <w:rPr>
                <w:szCs w:val="24"/>
              </w:rPr>
              <w:t>Agency</w:t>
            </w:r>
            <w:proofErr w:type="spellEnd"/>
            <w:r w:rsidRPr="00964D42">
              <w:rPr>
                <w:szCs w:val="24"/>
              </w:rPr>
              <w:t xml:space="preserve"> </w:t>
            </w:r>
            <w:proofErr w:type="spellStart"/>
            <w:r w:rsidRPr="00964D42">
              <w:rPr>
                <w:szCs w:val="24"/>
              </w:rPr>
              <w:t>of</w:t>
            </w:r>
            <w:proofErr w:type="spellEnd"/>
            <w:r w:rsidRPr="00964D42">
              <w:rPr>
                <w:szCs w:val="24"/>
              </w:rPr>
              <w:t xml:space="preserve"> </w:t>
            </w:r>
            <w:proofErr w:type="spellStart"/>
            <w:r w:rsidRPr="00964D42">
              <w:rPr>
                <w:szCs w:val="24"/>
              </w:rPr>
              <w:t>Statistics</w:t>
            </w:r>
            <w:proofErr w:type="spellEnd"/>
            <w:r w:rsidRPr="00964D42">
              <w:rPr>
                <w:szCs w:val="24"/>
              </w:rPr>
              <w:t xml:space="preserve"> shall </w:t>
            </w:r>
            <w:proofErr w:type="spellStart"/>
            <w:r w:rsidRPr="00964D42">
              <w:rPr>
                <w:szCs w:val="24"/>
              </w:rPr>
              <w:t>ensure</w:t>
            </w:r>
            <w:proofErr w:type="spellEnd"/>
            <w:r w:rsidRPr="00964D42">
              <w:rPr>
                <w:szCs w:val="24"/>
              </w:rPr>
              <w:t xml:space="preserve"> </w:t>
            </w:r>
            <w:proofErr w:type="spellStart"/>
            <w:r w:rsidRPr="00964D42">
              <w:rPr>
                <w:szCs w:val="24"/>
              </w:rPr>
              <w:t>equal</w:t>
            </w:r>
            <w:proofErr w:type="spellEnd"/>
            <w:r w:rsidRPr="00964D42">
              <w:rPr>
                <w:szCs w:val="24"/>
              </w:rPr>
              <w:t xml:space="preserve"> </w:t>
            </w:r>
            <w:proofErr w:type="spellStart"/>
            <w:r w:rsidRPr="00964D42">
              <w:rPr>
                <w:szCs w:val="24"/>
              </w:rPr>
              <w:t>access</w:t>
            </w:r>
            <w:proofErr w:type="spellEnd"/>
            <w:r w:rsidRPr="00964D42">
              <w:rPr>
                <w:szCs w:val="24"/>
              </w:rPr>
              <w:t xml:space="preserve"> to the </w:t>
            </w:r>
            <w:proofErr w:type="spellStart"/>
            <w:r w:rsidRPr="00964D42">
              <w:rPr>
                <w:szCs w:val="24"/>
              </w:rPr>
              <w:t>results</w:t>
            </w:r>
            <w:proofErr w:type="spellEnd"/>
            <w:r w:rsidRPr="00964D42">
              <w:rPr>
                <w:szCs w:val="24"/>
              </w:rPr>
              <w:t xml:space="preserve"> </w:t>
            </w:r>
            <w:proofErr w:type="spellStart"/>
            <w:r w:rsidRPr="00964D42">
              <w:rPr>
                <w:szCs w:val="24"/>
              </w:rPr>
              <w:t>of</w:t>
            </w:r>
            <w:proofErr w:type="spellEnd"/>
            <w:r w:rsidRPr="00964D42">
              <w:rPr>
                <w:szCs w:val="24"/>
              </w:rPr>
              <w:t xml:space="preserve"> the </w:t>
            </w:r>
            <w:proofErr w:type="spellStart"/>
            <w:r>
              <w:rPr>
                <w:szCs w:val="24"/>
              </w:rPr>
              <w:t>c</w:t>
            </w:r>
            <w:r w:rsidRPr="00964D42">
              <w:rPr>
                <w:szCs w:val="24"/>
              </w:rPr>
              <w:t>ensus</w:t>
            </w:r>
            <w:proofErr w:type="spellEnd"/>
            <w:r w:rsidRPr="00964D42">
              <w:rPr>
                <w:szCs w:val="24"/>
              </w:rPr>
              <w:t xml:space="preserve"> to the </w:t>
            </w:r>
            <w:proofErr w:type="spellStart"/>
            <w:r w:rsidRPr="00964D42">
              <w:rPr>
                <w:szCs w:val="24"/>
              </w:rPr>
              <w:t>public</w:t>
            </w:r>
            <w:proofErr w:type="spellEnd"/>
            <w:r w:rsidRPr="00964D42">
              <w:rPr>
                <w:szCs w:val="24"/>
              </w:rPr>
              <w:t>.</w:t>
            </w:r>
          </w:p>
          <w:p w14:paraId="3D81A7F4" w14:textId="77777777" w:rsidR="001F27A6" w:rsidRPr="00584DFC" w:rsidRDefault="001F27A6" w:rsidP="001F27A6">
            <w:pPr>
              <w:spacing w:after="40"/>
              <w:ind w:left="0" w:firstLine="0"/>
              <w:rPr>
                <w:szCs w:val="24"/>
              </w:rPr>
            </w:pPr>
          </w:p>
          <w:p w14:paraId="416D9A62" w14:textId="6D4D8835" w:rsidR="00584DFC" w:rsidRDefault="00E63C63" w:rsidP="001F27A6">
            <w:pPr>
              <w:ind w:left="0" w:firstLine="0"/>
              <w:jc w:val="center"/>
              <w:rPr>
                <w:rStyle w:val="Strong"/>
                <w:bCs w:val="0"/>
                <w:color w:val="000000"/>
              </w:rPr>
            </w:pPr>
            <w:proofErr w:type="spellStart"/>
            <w:r w:rsidRPr="009420E8">
              <w:rPr>
                <w:rStyle w:val="Strong"/>
                <w:bCs w:val="0"/>
                <w:color w:val="000000"/>
              </w:rPr>
              <w:t>Article</w:t>
            </w:r>
            <w:proofErr w:type="spellEnd"/>
            <w:r w:rsidRPr="009420E8">
              <w:rPr>
                <w:rStyle w:val="Strong"/>
                <w:bCs w:val="0"/>
                <w:color w:val="000000"/>
              </w:rPr>
              <w:t xml:space="preserve"> 20</w:t>
            </w:r>
            <w:r w:rsidRPr="009420E8">
              <w:rPr>
                <w:bCs/>
                <w:color w:val="000000"/>
              </w:rPr>
              <w:br/>
            </w:r>
            <w:proofErr w:type="spellStart"/>
            <w:r w:rsidRPr="009420E8">
              <w:rPr>
                <w:rStyle w:val="Strong"/>
                <w:bCs w:val="0"/>
                <w:color w:val="000000"/>
              </w:rPr>
              <w:t>Archiving</w:t>
            </w:r>
            <w:proofErr w:type="spellEnd"/>
            <w:r w:rsidRPr="009420E8">
              <w:rPr>
                <w:rStyle w:val="Strong"/>
                <w:bCs w:val="0"/>
                <w:color w:val="000000"/>
              </w:rPr>
              <w:t xml:space="preserve"> </w:t>
            </w:r>
            <w:proofErr w:type="spellStart"/>
            <w:r w:rsidRPr="009420E8">
              <w:rPr>
                <w:rStyle w:val="Strong"/>
                <w:bCs w:val="0"/>
                <w:color w:val="000000"/>
              </w:rPr>
              <w:t>and</w:t>
            </w:r>
            <w:proofErr w:type="spellEnd"/>
            <w:r w:rsidRPr="009420E8">
              <w:rPr>
                <w:rStyle w:val="Strong"/>
                <w:bCs w:val="0"/>
                <w:color w:val="000000"/>
              </w:rPr>
              <w:t xml:space="preserve"> </w:t>
            </w:r>
            <w:proofErr w:type="spellStart"/>
            <w:r w:rsidRPr="009420E8">
              <w:rPr>
                <w:rStyle w:val="Strong"/>
                <w:bCs w:val="0"/>
                <w:color w:val="000000"/>
              </w:rPr>
              <w:t>destruction</w:t>
            </w:r>
            <w:proofErr w:type="spellEnd"/>
            <w:r w:rsidRPr="009420E8">
              <w:rPr>
                <w:rStyle w:val="Strong"/>
                <w:bCs w:val="0"/>
                <w:color w:val="000000"/>
              </w:rPr>
              <w:t xml:space="preserve"> </w:t>
            </w:r>
            <w:proofErr w:type="spellStart"/>
            <w:r w:rsidRPr="009420E8">
              <w:rPr>
                <w:rStyle w:val="Strong"/>
                <w:bCs w:val="0"/>
                <w:color w:val="000000"/>
              </w:rPr>
              <w:t>of</w:t>
            </w:r>
            <w:proofErr w:type="spellEnd"/>
            <w:r w:rsidRPr="009420E8">
              <w:rPr>
                <w:rStyle w:val="Strong"/>
                <w:bCs w:val="0"/>
                <w:color w:val="000000"/>
              </w:rPr>
              <w:t xml:space="preserve"> </w:t>
            </w:r>
            <w:proofErr w:type="spellStart"/>
            <w:r w:rsidRPr="009420E8">
              <w:rPr>
                <w:rStyle w:val="Strong"/>
                <w:bCs w:val="0"/>
                <w:color w:val="000000"/>
              </w:rPr>
              <w:t>census</w:t>
            </w:r>
            <w:proofErr w:type="spellEnd"/>
            <w:r w:rsidRPr="009420E8">
              <w:rPr>
                <w:rStyle w:val="Strong"/>
                <w:bCs w:val="0"/>
                <w:color w:val="000000"/>
              </w:rPr>
              <w:t xml:space="preserve"> </w:t>
            </w:r>
            <w:proofErr w:type="spellStart"/>
            <w:r w:rsidRPr="009420E8">
              <w:rPr>
                <w:rStyle w:val="Strong"/>
                <w:bCs w:val="0"/>
                <w:color w:val="000000"/>
              </w:rPr>
              <w:t>materials</w:t>
            </w:r>
            <w:proofErr w:type="spellEnd"/>
          </w:p>
          <w:p w14:paraId="526F4D3E" w14:textId="77777777" w:rsidR="001F27A6" w:rsidRPr="001F27A6" w:rsidRDefault="001F27A6" w:rsidP="001F27A6">
            <w:pPr>
              <w:ind w:left="0" w:firstLine="0"/>
              <w:jc w:val="center"/>
              <w:rPr>
                <w:b/>
                <w:color w:val="000000"/>
              </w:rPr>
            </w:pPr>
          </w:p>
          <w:p w14:paraId="30C5827F" w14:textId="77777777" w:rsidR="00E63C63" w:rsidRPr="00E76A44" w:rsidRDefault="00E63C63" w:rsidP="00E11C35">
            <w:pPr>
              <w:numPr>
                <w:ilvl w:val="0"/>
                <w:numId w:val="83"/>
              </w:numPr>
              <w:spacing w:after="40"/>
              <w:ind w:left="0" w:firstLine="0"/>
              <w:rPr>
                <w:szCs w:val="24"/>
              </w:rPr>
            </w:pPr>
            <w:r w:rsidRPr="00E76A44">
              <w:rPr>
                <w:szCs w:val="24"/>
              </w:rPr>
              <w:t xml:space="preserve">The </w:t>
            </w:r>
            <w:proofErr w:type="spellStart"/>
            <w:r w:rsidRPr="00E76A44">
              <w:rPr>
                <w:szCs w:val="24"/>
              </w:rPr>
              <w:t>materials</w:t>
            </w:r>
            <w:proofErr w:type="spellEnd"/>
            <w:r w:rsidRPr="00E76A44">
              <w:rPr>
                <w:szCs w:val="24"/>
              </w:rPr>
              <w:t xml:space="preserve"> </w:t>
            </w:r>
            <w:proofErr w:type="spellStart"/>
            <w:r w:rsidRPr="00E76A44">
              <w:rPr>
                <w:szCs w:val="24"/>
              </w:rPr>
              <w:t>and</w:t>
            </w:r>
            <w:proofErr w:type="spellEnd"/>
            <w:r w:rsidRPr="00E76A44">
              <w:rPr>
                <w:szCs w:val="24"/>
              </w:rPr>
              <w:t xml:space="preserve"> </w:t>
            </w:r>
            <w:proofErr w:type="spellStart"/>
            <w:r w:rsidRPr="00E76A44">
              <w:rPr>
                <w:szCs w:val="24"/>
              </w:rPr>
              <w:t>forms</w:t>
            </w:r>
            <w:proofErr w:type="spellEnd"/>
            <w:r w:rsidRPr="00E76A44">
              <w:rPr>
                <w:szCs w:val="24"/>
              </w:rPr>
              <w:t xml:space="preserve"> </w:t>
            </w:r>
            <w:proofErr w:type="spellStart"/>
            <w:r w:rsidRPr="00E76A44">
              <w:rPr>
                <w:szCs w:val="24"/>
              </w:rPr>
              <w:t>used</w:t>
            </w:r>
            <w:proofErr w:type="spellEnd"/>
            <w:r w:rsidRPr="00E76A44">
              <w:rPr>
                <w:szCs w:val="24"/>
              </w:rPr>
              <w:t xml:space="preserve"> during the census shall be stored and administered by the Kosovo Agency of Statistics in accordance with the legislation on archives and personal data protection.</w:t>
            </w:r>
          </w:p>
          <w:p w14:paraId="242C1C34" w14:textId="77777777" w:rsidR="00E63C63" w:rsidRPr="00964D42" w:rsidRDefault="00E63C63" w:rsidP="00E63C63">
            <w:pPr>
              <w:ind w:left="0" w:firstLine="0"/>
              <w:jc w:val="left"/>
              <w:rPr>
                <w:szCs w:val="24"/>
              </w:rPr>
            </w:pPr>
          </w:p>
          <w:p w14:paraId="4B42B71B" w14:textId="77777777" w:rsidR="00E63C63" w:rsidRPr="00964D42" w:rsidRDefault="00E63C63" w:rsidP="00E11C35">
            <w:pPr>
              <w:numPr>
                <w:ilvl w:val="0"/>
                <w:numId w:val="83"/>
              </w:numPr>
              <w:spacing w:after="40"/>
              <w:ind w:left="0" w:firstLine="0"/>
              <w:rPr>
                <w:szCs w:val="24"/>
              </w:rPr>
            </w:pPr>
            <w:r w:rsidRPr="00964D42">
              <w:rPr>
                <w:szCs w:val="24"/>
              </w:rPr>
              <w:t xml:space="preserve">After the completion of data processing and verification, the physical census materials </w:t>
            </w:r>
            <w:r>
              <w:rPr>
                <w:szCs w:val="24"/>
              </w:rPr>
              <w:t xml:space="preserve">can </w:t>
            </w:r>
            <w:r w:rsidRPr="00964D42">
              <w:rPr>
                <w:szCs w:val="24"/>
              </w:rPr>
              <w:t>be destroyed or archived according to the procedures established by the legislation in force on archives.</w:t>
            </w:r>
          </w:p>
          <w:p w14:paraId="597753D5" w14:textId="77777777" w:rsidR="00E63C63" w:rsidRPr="00964D42" w:rsidRDefault="00E63C63" w:rsidP="00E63C63">
            <w:pPr>
              <w:ind w:left="0" w:firstLine="0"/>
              <w:jc w:val="left"/>
              <w:rPr>
                <w:szCs w:val="24"/>
              </w:rPr>
            </w:pPr>
          </w:p>
          <w:p w14:paraId="3CFD2420" w14:textId="49806A8E" w:rsidR="00E63C63" w:rsidRPr="000838A4" w:rsidRDefault="00E63C63" w:rsidP="000838A4">
            <w:pPr>
              <w:numPr>
                <w:ilvl w:val="0"/>
                <w:numId w:val="83"/>
              </w:numPr>
              <w:spacing w:after="40"/>
              <w:ind w:left="0" w:firstLine="0"/>
              <w:rPr>
                <w:szCs w:val="24"/>
              </w:rPr>
            </w:pPr>
            <w:r w:rsidRPr="00964D42">
              <w:rPr>
                <w:szCs w:val="24"/>
              </w:rPr>
              <w:t xml:space="preserve">A </w:t>
            </w:r>
            <w:proofErr w:type="spellStart"/>
            <w:r w:rsidRPr="00964D42">
              <w:rPr>
                <w:szCs w:val="24"/>
              </w:rPr>
              <w:t>part</w:t>
            </w:r>
            <w:proofErr w:type="spellEnd"/>
            <w:r w:rsidRPr="00964D42">
              <w:rPr>
                <w:szCs w:val="24"/>
              </w:rPr>
              <w:t xml:space="preserve"> </w:t>
            </w:r>
            <w:proofErr w:type="spellStart"/>
            <w:r w:rsidRPr="00964D42">
              <w:rPr>
                <w:szCs w:val="24"/>
              </w:rPr>
              <w:t>of</w:t>
            </w:r>
            <w:proofErr w:type="spellEnd"/>
            <w:r w:rsidRPr="00964D42">
              <w:rPr>
                <w:szCs w:val="24"/>
              </w:rPr>
              <w:t xml:space="preserve"> the material </w:t>
            </w:r>
            <w:proofErr w:type="spellStart"/>
            <w:r w:rsidRPr="00964D42">
              <w:rPr>
                <w:szCs w:val="24"/>
              </w:rPr>
              <w:t>can</w:t>
            </w:r>
            <w:proofErr w:type="spellEnd"/>
            <w:r w:rsidRPr="00964D42">
              <w:rPr>
                <w:szCs w:val="24"/>
              </w:rPr>
              <w:t xml:space="preserve"> be </w:t>
            </w:r>
            <w:proofErr w:type="spellStart"/>
            <w:r w:rsidRPr="00964D42">
              <w:rPr>
                <w:szCs w:val="24"/>
              </w:rPr>
              <w:t>stored</w:t>
            </w:r>
            <w:proofErr w:type="spellEnd"/>
            <w:r w:rsidRPr="00964D42">
              <w:rPr>
                <w:szCs w:val="24"/>
              </w:rPr>
              <w:t xml:space="preserve"> </w:t>
            </w:r>
            <w:proofErr w:type="spellStart"/>
            <w:r w:rsidRPr="00964D42">
              <w:rPr>
                <w:szCs w:val="24"/>
              </w:rPr>
              <w:t>for</w:t>
            </w:r>
            <w:proofErr w:type="spellEnd"/>
            <w:r w:rsidRPr="00964D42">
              <w:rPr>
                <w:szCs w:val="24"/>
              </w:rPr>
              <w:t xml:space="preserve"> </w:t>
            </w:r>
            <w:proofErr w:type="spellStart"/>
            <w:r w:rsidRPr="00964D42">
              <w:rPr>
                <w:szCs w:val="24"/>
              </w:rPr>
              <w:t>archival</w:t>
            </w:r>
            <w:proofErr w:type="spellEnd"/>
            <w:r w:rsidRPr="00964D42">
              <w:rPr>
                <w:szCs w:val="24"/>
              </w:rPr>
              <w:t xml:space="preserve"> </w:t>
            </w:r>
            <w:proofErr w:type="spellStart"/>
            <w:r w:rsidRPr="00964D42">
              <w:rPr>
                <w:szCs w:val="24"/>
              </w:rPr>
              <w:t>and</w:t>
            </w:r>
            <w:proofErr w:type="spellEnd"/>
            <w:r w:rsidRPr="00964D42">
              <w:rPr>
                <w:szCs w:val="24"/>
              </w:rPr>
              <w:t xml:space="preserve"> </w:t>
            </w:r>
            <w:proofErr w:type="spellStart"/>
            <w:r w:rsidRPr="00964D42">
              <w:rPr>
                <w:szCs w:val="24"/>
              </w:rPr>
              <w:t>historical</w:t>
            </w:r>
            <w:proofErr w:type="spellEnd"/>
            <w:r w:rsidRPr="00964D42">
              <w:rPr>
                <w:szCs w:val="24"/>
              </w:rPr>
              <w:t xml:space="preserve"> </w:t>
            </w:r>
            <w:proofErr w:type="spellStart"/>
            <w:r w:rsidRPr="00964D42">
              <w:rPr>
                <w:szCs w:val="24"/>
              </w:rPr>
              <w:t>purposes</w:t>
            </w:r>
            <w:proofErr w:type="spellEnd"/>
            <w:r w:rsidRPr="00964D42">
              <w:rPr>
                <w:szCs w:val="24"/>
              </w:rPr>
              <w:t xml:space="preserve"> in </w:t>
            </w:r>
            <w:proofErr w:type="spellStart"/>
            <w:r w:rsidRPr="00964D42">
              <w:rPr>
                <w:szCs w:val="24"/>
              </w:rPr>
              <w:t>accordance</w:t>
            </w:r>
            <w:proofErr w:type="spellEnd"/>
            <w:r w:rsidRPr="00964D42">
              <w:rPr>
                <w:szCs w:val="24"/>
              </w:rPr>
              <w:t xml:space="preserve"> </w:t>
            </w:r>
            <w:proofErr w:type="spellStart"/>
            <w:r w:rsidRPr="00964D42">
              <w:rPr>
                <w:szCs w:val="24"/>
              </w:rPr>
              <w:t>with</w:t>
            </w:r>
            <w:proofErr w:type="spellEnd"/>
            <w:r w:rsidRPr="00964D42">
              <w:rPr>
                <w:szCs w:val="24"/>
              </w:rPr>
              <w:t xml:space="preserve"> the </w:t>
            </w:r>
            <w:proofErr w:type="spellStart"/>
            <w:r w:rsidRPr="00964D42">
              <w:rPr>
                <w:szCs w:val="24"/>
              </w:rPr>
              <w:t>legislation</w:t>
            </w:r>
            <w:proofErr w:type="spellEnd"/>
            <w:r w:rsidRPr="00964D42">
              <w:rPr>
                <w:szCs w:val="24"/>
              </w:rPr>
              <w:t xml:space="preserve"> </w:t>
            </w:r>
            <w:proofErr w:type="spellStart"/>
            <w:r w:rsidRPr="00964D42">
              <w:rPr>
                <w:szCs w:val="24"/>
              </w:rPr>
              <w:t>on</w:t>
            </w:r>
            <w:proofErr w:type="spellEnd"/>
            <w:r w:rsidRPr="00964D42">
              <w:rPr>
                <w:szCs w:val="24"/>
              </w:rPr>
              <w:t xml:space="preserve"> </w:t>
            </w:r>
            <w:proofErr w:type="spellStart"/>
            <w:r w:rsidRPr="00964D42">
              <w:rPr>
                <w:szCs w:val="24"/>
              </w:rPr>
              <w:t>archives</w:t>
            </w:r>
            <w:proofErr w:type="spellEnd"/>
            <w:r w:rsidRPr="00964D42">
              <w:rPr>
                <w:szCs w:val="24"/>
              </w:rPr>
              <w:t>.</w:t>
            </w:r>
          </w:p>
          <w:p w14:paraId="565FA5AF" w14:textId="461F9771" w:rsidR="00E63C63" w:rsidRDefault="00E63C63" w:rsidP="00E63C63">
            <w:pPr>
              <w:ind w:left="0" w:firstLine="0"/>
              <w:jc w:val="left"/>
              <w:rPr>
                <w:b/>
                <w:szCs w:val="24"/>
                <w:lang w:val="en-US"/>
              </w:rPr>
            </w:pPr>
          </w:p>
          <w:p w14:paraId="3AACFAFE" w14:textId="71A64BEC" w:rsidR="009420E8" w:rsidRDefault="009420E8" w:rsidP="00E63C63">
            <w:pPr>
              <w:ind w:left="0" w:firstLine="0"/>
              <w:jc w:val="left"/>
              <w:rPr>
                <w:b/>
                <w:szCs w:val="24"/>
                <w:lang w:val="en-US"/>
              </w:rPr>
            </w:pPr>
          </w:p>
          <w:p w14:paraId="13BB9FA3" w14:textId="1FE7F048" w:rsidR="006C0E13" w:rsidRDefault="006C0E13" w:rsidP="00E63C63">
            <w:pPr>
              <w:ind w:left="0" w:firstLine="0"/>
              <w:jc w:val="left"/>
              <w:rPr>
                <w:b/>
                <w:szCs w:val="24"/>
                <w:lang w:val="en-US"/>
              </w:rPr>
            </w:pPr>
          </w:p>
          <w:p w14:paraId="1FF9B940" w14:textId="4A447D7A" w:rsidR="006C0E13" w:rsidRDefault="006C0E13" w:rsidP="00E63C63">
            <w:pPr>
              <w:ind w:left="0" w:firstLine="0"/>
              <w:jc w:val="left"/>
              <w:rPr>
                <w:b/>
                <w:szCs w:val="24"/>
                <w:lang w:val="en-US"/>
              </w:rPr>
            </w:pPr>
          </w:p>
          <w:p w14:paraId="408E981F" w14:textId="396EBF32" w:rsidR="006C0E13" w:rsidRDefault="006C0E13" w:rsidP="00E63C63">
            <w:pPr>
              <w:ind w:left="0" w:firstLine="0"/>
              <w:jc w:val="left"/>
              <w:rPr>
                <w:b/>
                <w:szCs w:val="24"/>
                <w:lang w:val="en-US"/>
              </w:rPr>
            </w:pPr>
          </w:p>
          <w:p w14:paraId="68A9A426" w14:textId="77777777" w:rsidR="006C0E13" w:rsidRDefault="006C0E13" w:rsidP="00E63C63">
            <w:pPr>
              <w:ind w:left="0" w:firstLine="0"/>
              <w:jc w:val="left"/>
              <w:rPr>
                <w:b/>
                <w:szCs w:val="24"/>
                <w:lang w:val="en-US"/>
              </w:rPr>
            </w:pPr>
          </w:p>
          <w:p w14:paraId="57D8662F" w14:textId="77777777" w:rsidR="008A5C36" w:rsidRPr="00684FDB" w:rsidRDefault="008A5C36" w:rsidP="00E63C63">
            <w:pPr>
              <w:ind w:left="0" w:firstLine="0"/>
              <w:jc w:val="left"/>
              <w:rPr>
                <w:b/>
                <w:szCs w:val="24"/>
                <w:lang w:val="en-US"/>
              </w:rPr>
            </w:pPr>
          </w:p>
          <w:p w14:paraId="2E63FE0C" w14:textId="77777777" w:rsidR="00E63C63" w:rsidRPr="00684FDB" w:rsidRDefault="00E63C63" w:rsidP="006C0E13">
            <w:pPr>
              <w:ind w:left="0" w:firstLine="0"/>
              <w:jc w:val="left"/>
              <w:rPr>
                <w:b/>
                <w:szCs w:val="24"/>
                <w:lang w:val="en-US"/>
              </w:rPr>
            </w:pPr>
            <w:r>
              <w:rPr>
                <w:b/>
                <w:sz w:val="28"/>
                <w:szCs w:val="24"/>
                <w:lang w:val="en-US"/>
              </w:rPr>
              <w:lastRenderedPageBreak/>
              <w:t xml:space="preserve">CHAPTER </w:t>
            </w:r>
            <w:r w:rsidRPr="00684FDB">
              <w:rPr>
                <w:b/>
                <w:spacing w:val="-5"/>
                <w:sz w:val="28"/>
                <w:szCs w:val="24"/>
                <w:lang w:val="en-US"/>
              </w:rPr>
              <w:t>IV</w:t>
            </w:r>
          </w:p>
          <w:p w14:paraId="4D15D32C" w14:textId="77777777" w:rsidR="00E63C63" w:rsidRPr="00684FDB" w:rsidRDefault="00E63C63" w:rsidP="006C0E13">
            <w:pPr>
              <w:spacing w:after="60"/>
              <w:ind w:left="0" w:firstLine="0"/>
              <w:jc w:val="left"/>
              <w:rPr>
                <w:b/>
                <w:szCs w:val="24"/>
              </w:rPr>
            </w:pPr>
            <w:r w:rsidRPr="00964D42">
              <w:rPr>
                <w:b/>
                <w:sz w:val="28"/>
                <w:szCs w:val="24"/>
              </w:rPr>
              <w:t>INSTITUTIONAL ORGANIZATION, PERSONNEL AND F</w:t>
            </w:r>
            <w:r>
              <w:rPr>
                <w:b/>
                <w:sz w:val="28"/>
                <w:szCs w:val="24"/>
              </w:rPr>
              <w:t>UNDING</w:t>
            </w:r>
          </w:p>
          <w:p w14:paraId="53D890DC" w14:textId="77777777" w:rsidR="009420E8" w:rsidRDefault="009420E8" w:rsidP="009420E8">
            <w:pPr>
              <w:ind w:left="0" w:firstLine="0"/>
              <w:rPr>
                <w:b/>
                <w:szCs w:val="24"/>
                <w:lang w:val="en-US"/>
              </w:rPr>
            </w:pPr>
          </w:p>
          <w:p w14:paraId="649B806F" w14:textId="1FBA9450" w:rsidR="00E63C63" w:rsidRPr="00684FDB" w:rsidRDefault="00E63C63" w:rsidP="006C0E13">
            <w:pPr>
              <w:pStyle w:val="Heading5"/>
            </w:pPr>
            <w:r w:rsidRPr="00684FDB">
              <w:t>Article 21</w:t>
            </w:r>
          </w:p>
          <w:p w14:paraId="3C9B0CDF" w14:textId="77777777" w:rsidR="00E63C63" w:rsidRPr="00684FDB" w:rsidRDefault="00E63C63" w:rsidP="00E63C63">
            <w:pPr>
              <w:spacing w:after="60"/>
              <w:ind w:left="0" w:firstLine="0"/>
              <w:jc w:val="center"/>
              <w:rPr>
                <w:b/>
                <w:spacing w:val="-2"/>
                <w:szCs w:val="24"/>
                <w:lang w:val="en-US"/>
              </w:rPr>
            </w:pPr>
            <w:r w:rsidRPr="00964D42">
              <w:rPr>
                <w:b/>
                <w:szCs w:val="24"/>
                <w:lang w:val="en-US"/>
              </w:rPr>
              <w:t>Kosovo Agency of Statistics</w:t>
            </w:r>
          </w:p>
          <w:p w14:paraId="2349AC18" w14:textId="77777777" w:rsidR="00E63C63" w:rsidRPr="00684FDB" w:rsidRDefault="00E63C63" w:rsidP="00E63C63">
            <w:pPr>
              <w:ind w:left="0" w:firstLine="0"/>
              <w:jc w:val="left"/>
              <w:rPr>
                <w:b/>
                <w:spacing w:val="-2"/>
                <w:szCs w:val="24"/>
                <w:lang w:val="en-US"/>
              </w:rPr>
            </w:pPr>
          </w:p>
          <w:p w14:paraId="5C5BC978" w14:textId="77777777" w:rsidR="00E63C63" w:rsidRPr="00E76A44" w:rsidRDefault="00E63C63" w:rsidP="00E11C35">
            <w:pPr>
              <w:numPr>
                <w:ilvl w:val="0"/>
                <w:numId w:val="84"/>
              </w:numPr>
              <w:spacing w:after="40"/>
              <w:ind w:left="0" w:firstLine="0"/>
              <w:rPr>
                <w:szCs w:val="24"/>
              </w:rPr>
            </w:pPr>
            <w:r w:rsidRPr="00E76A44">
              <w:rPr>
                <w:szCs w:val="24"/>
              </w:rPr>
              <w:t>The Kosovo Agency of Statistics shall be responsible for planning, organizing, coordinating and implementing the Agricultural Census.</w:t>
            </w:r>
          </w:p>
          <w:p w14:paraId="484CD5A3" w14:textId="77777777" w:rsidR="00E63C63" w:rsidRPr="001E3428" w:rsidRDefault="00E63C63" w:rsidP="00E63C63">
            <w:pPr>
              <w:ind w:left="0" w:firstLine="0"/>
              <w:jc w:val="left"/>
              <w:rPr>
                <w:szCs w:val="24"/>
              </w:rPr>
            </w:pPr>
          </w:p>
          <w:p w14:paraId="46ACAE46" w14:textId="302309DB" w:rsidR="00E63C63" w:rsidRDefault="00E63C63" w:rsidP="00E11C35">
            <w:pPr>
              <w:numPr>
                <w:ilvl w:val="0"/>
                <w:numId w:val="84"/>
              </w:numPr>
              <w:spacing w:after="40"/>
              <w:ind w:left="0" w:firstLine="0"/>
              <w:rPr>
                <w:szCs w:val="24"/>
              </w:rPr>
            </w:pPr>
            <w:proofErr w:type="spellStart"/>
            <w:r w:rsidRPr="001E3428">
              <w:rPr>
                <w:szCs w:val="24"/>
              </w:rPr>
              <w:t>Within</w:t>
            </w:r>
            <w:proofErr w:type="spellEnd"/>
            <w:r w:rsidRPr="001E3428">
              <w:rPr>
                <w:szCs w:val="24"/>
              </w:rPr>
              <w:t xml:space="preserve"> </w:t>
            </w:r>
            <w:proofErr w:type="spellStart"/>
            <w:r w:rsidRPr="001E3428">
              <w:rPr>
                <w:szCs w:val="24"/>
              </w:rPr>
              <w:t>its</w:t>
            </w:r>
            <w:proofErr w:type="spellEnd"/>
            <w:r w:rsidRPr="001E3428">
              <w:rPr>
                <w:szCs w:val="24"/>
              </w:rPr>
              <w:t xml:space="preserve"> </w:t>
            </w:r>
            <w:proofErr w:type="spellStart"/>
            <w:r w:rsidRPr="001E3428">
              <w:rPr>
                <w:szCs w:val="24"/>
              </w:rPr>
              <w:t>competences</w:t>
            </w:r>
            <w:proofErr w:type="spellEnd"/>
            <w:r w:rsidRPr="001E3428">
              <w:rPr>
                <w:szCs w:val="24"/>
              </w:rPr>
              <w:t xml:space="preserve">, the </w:t>
            </w:r>
            <w:proofErr w:type="spellStart"/>
            <w:r w:rsidRPr="001E3428">
              <w:rPr>
                <w:szCs w:val="24"/>
              </w:rPr>
              <w:t>Kosovo</w:t>
            </w:r>
            <w:proofErr w:type="spellEnd"/>
            <w:r w:rsidRPr="001E3428">
              <w:rPr>
                <w:szCs w:val="24"/>
              </w:rPr>
              <w:t xml:space="preserve"> </w:t>
            </w:r>
            <w:proofErr w:type="spellStart"/>
            <w:r w:rsidRPr="001E3428">
              <w:rPr>
                <w:szCs w:val="24"/>
              </w:rPr>
              <w:t>Agency</w:t>
            </w:r>
            <w:proofErr w:type="spellEnd"/>
            <w:r w:rsidRPr="001E3428">
              <w:rPr>
                <w:szCs w:val="24"/>
              </w:rPr>
              <w:t xml:space="preserve"> </w:t>
            </w:r>
            <w:proofErr w:type="spellStart"/>
            <w:r w:rsidRPr="001E3428">
              <w:rPr>
                <w:szCs w:val="24"/>
              </w:rPr>
              <w:t>of</w:t>
            </w:r>
            <w:proofErr w:type="spellEnd"/>
            <w:r w:rsidRPr="001E3428">
              <w:rPr>
                <w:szCs w:val="24"/>
              </w:rPr>
              <w:t xml:space="preserve"> </w:t>
            </w:r>
            <w:proofErr w:type="spellStart"/>
            <w:r w:rsidRPr="001E3428">
              <w:rPr>
                <w:szCs w:val="24"/>
              </w:rPr>
              <w:t>Statistics</w:t>
            </w:r>
            <w:proofErr w:type="spellEnd"/>
            <w:r w:rsidRPr="001E3428">
              <w:rPr>
                <w:szCs w:val="24"/>
              </w:rPr>
              <w:t xml:space="preserve"> shall:</w:t>
            </w:r>
          </w:p>
          <w:p w14:paraId="4B3DDA98" w14:textId="77777777" w:rsidR="00CC71DB" w:rsidRPr="001E3428" w:rsidRDefault="00CC71DB" w:rsidP="00CC71DB">
            <w:pPr>
              <w:spacing w:after="40"/>
              <w:ind w:left="0" w:firstLine="0"/>
              <w:rPr>
                <w:szCs w:val="24"/>
              </w:rPr>
            </w:pPr>
          </w:p>
          <w:p w14:paraId="69A68806" w14:textId="4089CB98" w:rsidR="00E63C63" w:rsidRDefault="00E63C63" w:rsidP="00094B84">
            <w:pPr>
              <w:pStyle w:val="ListParagraph"/>
              <w:numPr>
                <w:ilvl w:val="1"/>
                <w:numId w:val="63"/>
              </w:numPr>
              <w:spacing w:after="40"/>
              <w:ind w:left="648"/>
              <w:jc w:val="left"/>
            </w:pPr>
            <w:r>
              <w:t>prepare the work program and methodology of the census;</w:t>
            </w:r>
          </w:p>
          <w:p w14:paraId="5E857296" w14:textId="77777777" w:rsidR="00CC71DB" w:rsidRDefault="00CC71DB" w:rsidP="00CC71DB">
            <w:pPr>
              <w:spacing w:after="40"/>
              <w:jc w:val="left"/>
            </w:pPr>
          </w:p>
          <w:p w14:paraId="34BD2ACB" w14:textId="0992DE55" w:rsidR="00E63C63" w:rsidRDefault="00E63C63" w:rsidP="00094B84">
            <w:pPr>
              <w:pStyle w:val="ListParagraph"/>
              <w:numPr>
                <w:ilvl w:val="1"/>
                <w:numId w:val="63"/>
              </w:numPr>
              <w:spacing w:after="40"/>
              <w:ind w:left="648"/>
              <w:jc w:val="left"/>
            </w:pPr>
            <w:r>
              <w:t>draft the statistical instruments and relevant documentation;</w:t>
            </w:r>
          </w:p>
          <w:p w14:paraId="386804F4" w14:textId="77777777" w:rsidR="00CC71DB" w:rsidRDefault="00CC71DB" w:rsidP="00CC71DB">
            <w:pPr>
              <w:spacing w:after="40"/>
              <w:ind w:left="0" w:firstLine="0"/>
              <w:jc w:val="left"/>
            </w:pPr>
          </w:p>
          <w:p w14:paraId="581F74B4" w14:textId="46C691AB" w:rsidR="00E63C63" w:rsidRDefault="00E63C63" w:rsidP="00094B84">
            <w:pPr>
              <w:pStyle w:val="ListParagraph"/>
              <w:numPr>
                <w:ilvl w:val="1"/>
                <w:numId w:val="63"/>
              </w:numPr>
              <w:spacing w:after="40"/>
              <w:ind w:left="648"/>
              <w:jc w:val="left"/>
            </w:pPr>
            <w:r>
              <w:t>organize the operational structures of the census and coordinate the work with the Municipal Agriculture Census Groups;</w:t>
            </w:r>
          </w:p>
          <w:p w14:paraId="2DEBB68A" w14:textId="77777777" w:rsidR="00CC71DB" w:rsidRDefault="00CC71DB" w:rsidP="00CC71DB">
            <w:pPr>
              <w:spacing w:after="40"/>
              <w:ind w:left="0" w:firstLine="0"/>
              <w:jc w:val="left"/>
            </w:pPr>
          </w:p>
          <w:p w14:paraId="41F88353" w14:textId="2B2965E9" w:rsidR="00CC71DB" w:rsidRDefault="00E63C63" w:rsidP="00584DFC">
            <w:pPr>
              <w:pStyle w:val="ListParagraph"/>
              <w:numPr>
                <w:ilvl w:val="1"/>
                <w:numId w:val="63"/>
              </w:numPr>
              <w:spacing w:after="40"/>
              <w:ind w:left="648"/>
              <w:jc w:val="left"/>
            </w:pPr>
            <w:r>
              <w:t>select and engage the necessary personnel;</w:t>
            </w:r>
          </w:p>
          <w:p w14:paraId="6DEBB6CD" w14:textId="06EFFAC7" w:rsidR="00CC71DB" w:rsidRDefault="00E63C63" w:rsidP="00094B84">
            <w:pPr>
              <w:pStyle w:val="ListParagraph"/>
              <w:numPr>
                <w:ilvl w:val="1"/>
                <w:numId w:val="63"/>
              </w:numPr>
              <w:spacing w:after="40"/>
              <w:ind w:left="648"/>
              <w:jc w:val="left"/>
            </w:pPr>
            <w:r>
              <w:lastRenderedPageBreak/>
              <w:t>organize training and supervise the implementation of the Census;</w:t>
            </w:r>
          </w:p>
          <w:p w14:paraId="3F745333" w14:textId="77777777" w:rsidR="00CC71DB" w:rsidRDefault="00CC71DB" w:rsidP="00CC71DB">
            <w:pPr>
              <w:pStyle w:val="ListParagraph"/>
              <w:spacing w:after="40"/>
              <w:ind w:left="360" w:firstLine="0"/>
              <w:jc w:val="left"/>
            </w:pPr>
          </w:p>
          <w:p w14:paraId="1B2DAC39" w14:textId="11A49D9D" w:rsidR="00CC71DB" w:rsidRDefault="00E63C63" w:rsidP="005919FE">
            <w:pPr>
              <w:pStyle w:val="ListParagraph"/>
              <w:numPr>
                <w:ilvl w:val="1"/>
                <w:numId w:val="63"/>
              </w:numPr>
              <w:spacing w:after="60"/>
              <w:ind w:left="648"/>
              <w:jc w:val="left"/>
              <w:rPr>
                <w:bCs/>
                <w:szCs w:val="24"/>
              </w:rPr>
            </w:pPr>
            <w:r w:rsidRPr="00CC71DB">
              <w:rPr>
                <w:bCs/>
                <w:szCs w:val="24"/>
              </w:rPr>
              <w:t>develop the outreach and information campaign;</w:t>
            </w:r>
          </w:p>
          <w:p w14:paraId="733F37AB" w14:textId="77777777" w:rsidR="005919FE" w:rsidRPr="005919FE" w:rsidRDefault="005919FE" w:rsidP="005919FE">
            <w:pPr>
              <w:spacing w:after="60"/>
              <w:ind w:left="0" w:firstLine="0"/>
              <w:jc w:val="left"/>
              <w:rPr>
                <w:bCs/>
                <w:szCs w:val="24"/>
              </w:rPr>
            </w:pPr>
          </w:p>
          <w:p w14:paraId="090B592D" w14:textId="2C7C5F45" w:rsidR="00E63C63" w:rsidRDefault="00E63C63" w:rsidP="00CC71DB">
            <w:pPr>
              <w:pStyle w:val="ListParagraph"/>
              <w:numPr>
                <w:ilvl w:val="1"/>
                <w:numId w:val="59"/>
              </w:numPr>
              <w:spacing w:after="40"/>
              <w:jc w:val="left"/>
            </w:pPr>
            <w:r>
              <w:t>conduct the Post-Enumeration Survey;</w:t>
            </w:r>
          </w:p>
          <w:p w14:paraId="0D024E23" w14:textId="77777777" w:rsidR="00CC71DB" w:rsidRDefault="00CC71DB" w:rsidP="00CC71DB">
            <w:pPr>
              <w:pStyle w:val="ListParagraph"/>
              <w:spacing w:after="40"/>
              <w:ind w:left="780" w:firstLine="0"/>
              <w:jc w:val="left"/>
            </w:pPr>
          </w:p>
          <w:p w14:paraId="0EDE9D8F" w14:textId="610672F5" w:rsidR="00CC71DB" w:rsidRDefault="00E63C63" w:rsidP="00584DFC">
            <w:pPr>
              <w:pStyle w:val="ListParagraph"/>
              <w:numPr>
                <w:ilvl w:val="1"/>
                <w:numId w:val="59"/>
              </w:numPr>
              <w:spacing w:after="40"/>
              <w:jc w:val="left"/>
            </w:pPr>
            <w:r>
              <w:t>process, analyze and publish the results of the Census.</w:t>
            </w:r>
          </w:p>
          <w:p w14:paraId="4F74F9CB" w14:textId="77777777" w:rsidR="00584DFC" w:rsidRPr="00684FDB" w:rsidRDefault="00584DFC" w:rsidP="00584DFC">
            <w:pPr>
              <w:spacing w:after="40"/>
              <w:ind w:left="0" w:firstLine="0"/>
              <w:jc w:val="left"/>
            </w:pPr>
          </w:p>
          <w:p w14:paraId="684E514B" w14:textId="2A522532" w:rsidR="007762E4" w:rsidRPr="00584DFC" w:rsidRDefault="00E63C63" w:rsidP="00584DFC">
            <w:pPr>
              <w:numPr>
                <w:ilvl w:val="0"/>
                <w:numId w:val="84"/>
              </w:numPr>
              <w:spacing w:after="40"/>
              <w:ind w:left="0" w:firstLine="0"/>
              <w:rPr>
                <w:szCs w:val="24"/>
              </w:rPr>
            </w:pPr>
            <w:r w:rsidRPr="002C6866">
              <w:rPr>
                <w:szCs w:val="24"/>
              </w:rPr>
              <w:t xml:space="preserve">Operational and technical </w:t>
            </w:r>
            <w:proofErr w:type="spellStart"/>
            <w:r w:rsidRPr="002C6866">
              <w:rPr>
                <w:szCs w:val="24"/>
              </w:rPr>
              <w:t>issues</w:t>
            </w:r>
            <w:proofErr w:type="spellEnd"/>
            <w:r w:rsidRPr="002C6866">
              <w:rPr>
                <w:szCs w:val="24"/>
              </w:rPr>
              <w:t xml:space="preserve"> </w:t>
            </w:r>
            <w:proofErr w:type="spellStart"/>
            <w:r w:rsidRPr="002C6866">
              <w:rPr>
                <w:szCs w:val="24"/>
              </w:rPr>
              <w:t>of</w:t>
            </w:r>
            <w:proofErr w:type="spellEnd"/>
            <w:r w:rsidRPr="002C6866">
              <w:rPr>
                <w:szCs w:val="24"/>
              </w:rPr>
              <w:t xml:space="preserve"> the </w:t>
            </w:r>
            <w:proofErr w:type="spellStart"/>
            <w:r w:rsidRPr="002C6866">
              <w:rPr>
                <w:szCs w:val="24"/>
              </w:rPr>
              <w:t>census</w:t>
            </w:r>
            <w:proofErr w:type="spellEnd"/>
            <w:r w:rsidRPr="002C6866">
              <w:rPr>
                <w:szCs w:val="24"/>
              </w:rPr>
              <w:t xml:space="preserve"> shall be </w:t>
            </w:r>
            <w:proofErr w:type="spellStart"/>
            <w:r w:rsidRPr="002C6866">
              <w:rPr>
                <w:szCs w:val="24"/>
              </w:rPr>
              <w:t>determined</w:t>
            </w:r>
            <w:proofErr w:type="spellEnd"/>
            <w:r w:rsidRPr="002C6866">
              <w:rPr>
                <w:szCs w:val="24"/>
              </w:rPr>
              <w:t xml:space="preserve"> by the </w:t>
            </w:r>
            <w:proofErr w:type="spellStart"/>
            <w:r w:rsidRPr="002C6866">
              <w:rPr>
                <w:szCs w:val="24"/>
              </w:rPr>
              <w:t>Kosovo</w:t>
            </w:r>
            <w:proofErr w:type="spellEnd"/>
            <w:r w:rsidRPr="002C6866">
              <w:rPr>
                <w:szCs w:val="24"/>
              </w:rPr>
              <w:t xml:space="preserve"> </w:t>
            </w:r>
            <w:proofErr w:type="spellStart"/>
            <w:r w:rsidRPr="002C6866">
              <w:rPr>
                <w:szCs w:val="24"/>
              </w:rPr>
              <w:t>Agency</w:t>
            </w:r>
            <w:proofErr w:type="spellEnd"/>
            <w:r w:rsidRPr="002C6866">
              <w:rPr>
                <w:szCs w:val="24"/>
              </w:rPr>
              <w:t xml:space="preserve"> </w:t>
            </w:r>
            <w:proofErr w:type="spellStart"/>
            <w:r w:rsidRPr="002C6866">
              <w:rPr>
                <w:szCs w:val="24"/>
              </w:rPr>
              <w:t>of</w:t>
            </w:r>
            <w:proofErr w:type="spellEnd"/>
            <w:r w:rsidRPr="002C6866">
              <w:rPr>
                <w:szCs w:val="24"/>
              </w:rPr>
              <w:t xml:space="preserve"> </w:t>
            </w:r>
            <w:proofErr w:type="spellStart"/>
            <w:r w:rsidRPr="002C6866">
              <w:rPr>
                <w:szCs w:val="24"/>
              </w:rPr>
              <w:t>Statistics</w:t>
            </w:r>
            <w:proofErr w:type="spellEnd"/>
            <w:r w:rsidRPr="002C6866">
              <w:rPr>
                <w:szCs w:val="24"/>
              </w:rPr>
              <w:t xml:space="preserve">, in </w:t>
            </w:r>
            <w:proofErr w:type="spellStart"/>
            <w:r w:rsidRPr="002C6866">
              <w:rPr>
                <w:szCs w:val="24"/>
              </w:rPr>
              <w:t>accordance</w:t>
            </w:r>
            <w:proofErr w:type="spellEnd"/>
            <w:r w:rsidRPr="002C6866">
              <w:rPr>
                <w:szCs w:val="24"/>
              </w:rPr>
              <w:t xml:space="preserve"> </w:t>
            </w:r>
            <w:proofErr w:type="spellStart"/>
            <w:r w:rsidRPr="002C6866">
              <w:rPr>
                <w:szCs w:val="24"/>
              </w:rPr>
              <w:t>with</w:t>
            </w:r>
            <w:proofErr w:type="spellEnd"/>
            <w:r w:rsidRPr="002C6866">
              <w:rPr>
                <w:szCs w:val="24"/>
              </w:rPr>
              <w:t xml:space="preserve"> </w:t>
            </w:r>
            <w:proofErr w:type="spellStart"/>
            <w:r w:rsidRPr="002C6866">
              <w:rPr>
                <w:szCs w:val="24"/>
              </w:rPr>
              <w:t>this</w:t>
            </w:r>
            <w:proofErr w:type="spellEnd"/>
            <w:r w:rsidRPr="002C6866">
              <w:rPr>
                <w:szCs w:val="24"/>
              </w:rPr>
              <w:t xml:space="preserve"> </w:t>
            </w:r>
            <w:proofErr w:type="spellStart"/>
            <w:r w:rsidRPr="002C6866">
              <w:rPr>
                <w:szCs w:val="24"/>
              </w:rPr>
              <w:t>Law</w:t>
            </w:r>
            <w:proofErr w:type="spellEnd"/>
            <w:r w:rsidRPr="002C6866">
              <w:rPr>
                <w:szCs w:val="24"/>
              </w:rPr>
              <w:t xml:space="preserve"> </w:t>
            </w:r>
            <w:proofErr w:type="spellStart"/>
            <w:r w:rsidRPr="002C6866">
              <w:rPr>
                <w:szCs w:val="24"/>
              </w:rPr>
              <w:t>and</w:t>
            </w:r>
            <w:proofErr w:type="spellEnd"/>
            <w:r w:rsidRPr="002C6866">
              <w:rPr>
                <w:szCs w:val="24"/>
              </w:rPr>
              <w:t xml:space="preserve"> </w:t>
            </w:r>
            <w:proofErr w:type="spellStart"/>
            <w:r w:rsidRPr="002C6866">
              <w:rPr>
                <w:szCs w:val="24"/>
              </w:rPr>
              <w:t>applicable</w:t>
            </w:r>
            <w:proofErr w:type="spellEnd"/>
            <w:r w:rsidRPr="002C6866">
              <w:rPr>
                <w:szCs w:val="24"/>
              </w:rPr>
              <w:t xml:space="preserve"> </w:t>
            </w:r>
            <w:proofErr w:type="spellStart"/>
            <w:r w:rsidRPr="002C6866">
              <w:rPr>
                <w:szCs w:val="24"/>
              </w:rPr>
              <w:t>legislation</w:t>
            </w:r>
            <w:proofErr w:type="spellEnd"/>
            <w:r w:rsidRPr="002C6866">
              <w:rPr>
                <w:szCs w:val="24"/>
              </w:rPr>
              <w:t>.</w:t>
            </w:r>
          </w:p>
          <w:p w14:paraId="3DD973B5" w14:textId="7DA619D0" w:rsidR="009420E8" w:rsidRDefault="009420E8" w:rsidP="00E63C63">
            <w:pPr>
              <w:ind w:left="0" w:firstLine="0"/>
              <w:jc w:val="left"/>
              <w:rPr>
                <w:szCs w:val="24"/>
                <w:lang w:val="en-US"/>
              </w:rPr>
            </w:pPr>
          </w:p>
          <w:p w14:paraId="68393A2B" w14:textId="77777777" w:rsidR="005919FE" w:rsidRPr="00684FDB" w:rsidRDefault="005919FE" w:rsidP="00E63C63">
            <w:pPr>
              <w:ind w:left="0" w:firstLine="0"/>
              <w:jc w:val="left"/>
              <w:rPr>
                <w:szCs w:val="24"/>
                <w:lang w:val="en-US"/>
              </w:rPr>
            </w:pPr>
          </w:p>
          <w:p w14:paraId="45F964B5" w14:textId="77777777" w:rsidR="00E63C63" w:rsidRPr="00684FDB" w:rsidRDefault="00E63C63" w:rsidP="00E63C63">
            <w:pPr>
              <w:tabs>
                <w:tab w:val="left" w:pos="2680"/>
              </w:tabs>
              <w:ind w:left="0" w:firstLine="0"/>
              <w:jc w:val="center"/>
              <w:rPr>
                <w:szCs w:val="24"/>
                <w:lang w:val="en-US"/>
              </w:rPr>
            </w:pPr>
            <w:r w:rsidRPr="00684FDB">
              <w:rPr>
                <w:b/>
                <w:szCs w:val="24"/>
                <w:lang w:val="en-US"/>
              </w:rPr>
              <w:t>Article 22</w:t>
            </w:r>
          </w:p>
          <w:p w14:paraId="0B99511E" w14:textId="77777777" w:rsidR="00E63C63" w:rsidRPr="00684FDB" w:rsidRDefault="00E63C63" w:rsidP="00E63C63">
            <w:pPr>
              <w:spacing w:after="60"/>
              <w:ind w:left="0" w:firstLine="0"/>
              <w:jc w:val="center"/>
              <w:rPr>
                <w:b/>
                <w:szCs w:val="24"/>
                <w:lang w:val="en-US"/>
              </w:rPr>
            </w:pPr>
            <w:r w:rsidRPr="00BE64B1">
              <w:rPr>
                <w:b/>
                <w:szCs w:val="24"/>
                <w:lang w:val="en-US"/>
              </w:rPr>
              <w:t xml:space="preserve">Municipal </w:t>
            </w:r>
            <w:r>
              <w:rPr>
                <w:b/>
                <w:szCs w:val="24"/>
                <w:lang w:val="en-US"/>
              </w:rPr>
              <w:t xml:space="preserve">Agriculture Census </w:t>
            </w:r>
            <w:r w:rsidRPr="00BE64B1">
              <w:rPr>
                <w:b/>
                <w:szCs w:val="24"/>
                <w:lang w:val="en-US"/>
              </w:rPr>
              <w:t>Group</w:t>
            </w:r>
          </w:p>
          <w:p w14:paraId="13C9ABD1" w14:textId="77777777" w:rsidR="00E63C63" w:rsidRPr="00684FDB" w:rsidRDefault="00E63C63" w:rsidP="00E63C63">
            <w:pPr>
              <w:ind w:left="0" w:firstLine="0"/>
              <w:jc w:val="left"/>
              <w:rPr>
                <w:szCs w:val="24"/>
                <w:lang w:val="en-US"/>
              </w:rPr>
            </w:pPr>
          </w:p>
          <w:p w14:paraId="3AD12214" w14:textId="77777777" w:rsidR="00E63C63" w:rsidRPr="00E76A44" w:rsidRDefault="00E63C63" w:rsidP="00E11C35">
            <w:pPr>
              <w:numPr>
                <w:ilvl w:val="0"/>
                <w:numId w:val="85"/>
              </w:numPr>
              <w:spacing w:after="40"/>
              <w:ind w:left="0" w:firstLine="0"/>
              <w:rPr>
                <w:szCs w:val="24"/>
              </w:rPr>
            </w:pPr>
            <w:r w:rsidRPr="00E76A44">
              <w:rPr>
                <w:szCs w:val="24"/>
              </w:rPr>
              <w:t>For the implementation of the census, a Municipal Agriculture Census Group shall be established in each municipality, by decision of the Executive Director of the Kosovo Agency of Statistics.</w:t>
            </w:r>
          </w:p>
          <w:p w14:paraId="0415391A" w14:textId="77777777" w:rsidR="00E63C63" w:rsidRPr="00BE64B1" w:rsidRDefault="00E63C63" w:rsidP="00E63C63">
            <w:pPr>
              <w:ind w:left="0" w:firstLine="0"/>
              <w:jc w:val="left"/>
              <w:rPr>
                <w:szCs w:val="24"/>
              </w:rPr>
            </w:pPr>
          </w:p>
          <w:p w14:paraId="3D3C5A23" w14:textId="77777777" w:rsidR="00E63C63" w:rsidRPr="00BE64B1" w:rsidRDefault="00E63C63" w:rsidP="00E11C35">
            <w:pPr>
              <w:numPr>
                <w:ilvl w:val="0"/>
                <w:numId w:val="85"/>
              </w:numPr>
              <w:spacing w:after="40"/>
              <w:ind w:left="0" w:firstLine="0"/>
              <w:rPr>
                <w:color w:val="000000"/>
                <w:szCs w:val="24"/>
              </w:rPr>
            </w:pPr>
            <w:r w:rsidRPr="00BE64B1">
              <w:rPr>
                <w:szCs w:val="24"/>
              </w:rPr>
              <w:t>The Municipal Agriculture Census Group shall consist of:</w:t>
            </w:r>
          </w:p>
          <w:p w14:paraId="4F5AB353" w14:textId="77777777" w:rsidR="00E63C63" w:rsidRPr="00BE64B1" w:rsidRDefault="00E63C63" w:rsidP="00094B84">
            <w:pPr>
              <w:spacing w:before="100" w:beforeAutospacing="1" w:after="100" w:afterAutospacing="1"/>
              <w:ind w:left="288" w:firstLine="0"/>
              <w:jc w:val="left"/>
              <w:rPr>
                <w:szCs w:val="24"/>
                <w:lang w:val="en-US"/>
              </w:rPr>
            </w:pPr>
            <w:r w:rsidRPr="00684FDB">
              <w:rPr>
                <w:szCs w:val="24"/>
                <w:lang w:val="en-US"/>
              </w:rPr>
              <w:lastRenderedPageBreak/>
              <w:t xml:space="preserve">2.1 </w:t>
            </w:r>
            <w:r>
              <w:rPr>
                <w:szCs w:val="24"/>
                <w:lang w:val="en-US"/>
              </w:rPr>
              <w:t xml:space="preserve">one (1) </w:t>
            </w:r>
            <w:r w:rsidRPr="00BE64B1">
              <w:rPr>
                <w:szCs w:val="24"/>
                <w:lang w:val="en-US"/>
              </w:rPr>
              <w:t xml:space="preserve">representative </w:t>
            </w:r>
            <w:r>
              <w:rPr>
                <w:szCs w:val="24"/>
                <w:lang w:val="en-US"/>
              </w:rPr>
              <w:t xml:space="preserve">from </w:t>
            </w:r>
            <w:r w:rsidRPr="00BE64B1">
              <w:rPr>
                <w:szCs w:val="24"/>
                <w:lang w:val="en-US"/>
              </w:rPr>
              <w:t xml:space="preserve">the </w:t>
            </w:r>
            <w:r w:rsidR="00E76A44">
              <w:rPr>
                <w:szCs w:val="24"/>
                <w:lang w:val="en-US"/>
              </w:rPr>
              <w:t xml:space="preserve">  </w:t>
            </w:r>
            <w:r w:rsidRPr="00BE64B1">
              <w:rPr>
                <w:szCs w:val="24"/>
                <w:lang w:val="en-US"/>
              </w:rPr>
              <w:t>municipality;</w:t>
            </w:r>
          </w:p>
          <w:p w14:paraId="685B2EA1" w14:textId="0D18C4DC" w:rsidR="005919FE" w:rsidRPr="00BE64B1" w:rsidRDefault="00E63C63" w:rsidP="005919FE">
            <w:pPr>
              <w:spacing w:before="100" w:beforeAutospacing="1" w:after="100" w:afterAutospacing="1"/>
              <w:ind w:left="288" w:firstLine="0"/>
              <w:jc w:val="left"/>
              <w:rPr>
                <w:szCs w:val="24"/>
                <w:lang w:val="en-US"/>
              </w:rPr>
            </w:pPr>
            <w:r w:rsidRPr="00BE64B1">
              <w:rPr>
                <w:szCs w:val="24"/>
                <w:lang w:val="en-US"/>
              </w:rPr>
              <w:t xml:space="preserve">2.2 </w:t>
            </w:r>
            <w:r>
              <w:rPr>
                <w:szCs w:val="24"/>
                <w:lang w:val="en-US"/>
              </w:rPr>
              <w:t>one (1)</w:t>
            </w:r>
            <w:r w:rsidRPr="00BE64B1">
              <w:rPr>
                <w:szCs w:val="24"/>
                <w:lang w:val="en-US"/>
              </w:rPr>
              <w:t xml:space="preserve"> representative </w:t>
            </w:r>
            <w:r>
              <w:rPr>
                <w:szCs w:val="24"/>
                <w:lang w:val="en-US"/>
              </w:rPr>
              <w:t xml:space="preserve">from </w:t>
            </w:r>
            <w:r w:rsidRPr="00BE64B1">
              <w:rPr>
                <w:szCs w:val="24"/>
                <w:lang w:val="en-US"/>
              </w:rPr>
              <w:t>the Ministry of Agriculture, Forestry and Rural Development;</w:t>
            </w:r>
          </w:p>
          <w:p w14:paraId="0FB4333D" w14:textId="1E0B5354" w:rsidR="006C0E13" w:rsidRDefault="00E63C63" w:rsidP="006C0E13">
            <w:pPr>
              <w:spacing w:before="100" w:beforeAutospacing="1" w:after="100" w:afterAutospacing="1"/>
              <w:ind w:left="288" w:firstLine="0"/>
              <w:jc w:val="left"/>
              <w:rPr>
                <w:szCs w:val="24"/>
                <w:lang w:val="en-US"/>
              </w:rPr>
            </w:pPr>
            <w:r w:rsidRPr="00BE64B1">
              <w:rPr>
                <w:szCs w:val="24"/>
                <w:lang w:val="en-US"/>
              </w:rPr>
              <w:t xml:space="preserve">2.3 </w:t>
            </w:r>
            <w:r>
              <w:rPr>
                <w:szCs w:val="24"/>
                <w:lang w:val="en-US"/>
              </w:rPr>
              <w:t>one (1)</w:t>
            </w:r>
            <w:r w:rsidRPr="00BE64B1">
              <w:rPr>
                <w:szCs w:val="24"/>
                <w:lang w:val="en-US"/>
              </w:rPr>
              <w:t xml:space="preserve"> representative </w:t>
            </w:r>
            <w:r>
              <w:rPr>
                <w:szCs w:val="24"/>
                <w:lang w:val="en-US"/>
              </w:rPr>
              <w:t xml:space="preserve">from </w:t>
            </w:r>
            <w:r w:rsidRPr="00BE64B1">
              <w:rPr>
                <w:szCs w:val="24"/>
                <w:lang w:val="en-US"/>
              </w:rPr>
              <w:t>the Kosovo Agency of Statistics.</w:t>
            </w:r>
          </w:p>
          <w:p w14:paraId="3388887C" w14:textId="77777777" w:rsidR="006C0E13" w:rsidRPr="006C0E13" w:rsidRDefault="006C0E13" w:rsidP="006C0E13">
            <w:pPr>
              <w:spacing w:before="100" w:beforeAutospacing="1" w:after="100" w:afterAutospacing="1"/>
              <w:ind w:left="288" w:firstLine="0"/>
              <w:jc w:val="left"/>
              <w:rPr>
                <w:sz w:val="2"/>
                <w:szCs w:val="2"/>
                <w:lang w:val="en-US"/>
              </w:rPr>
            </w:pPr>
          </w:p>
          <w:p w14:paraId="52EE023D" w14:textId="18D64139" w:rsidR="00E63C63" w:rsidRDefault="00E63C63" w:rsidP="00584DFC">
            <w:pPr>
              <w:numPr>
                <w:ilvl w:val="0"/>
                <w:numId w:val="85"/>
              </w:numPr>
              <w:spacing w:after="40"/>
              <w:ind w:left="0" w:firstLine="0"/>
              <w:rPr>
                <w:szCs w:val="24"/>
              </w:rPr>
            </w:pPr>
            <w:r w:rsidRPr="00BE64B1">
              <w:rPr>
                <w:szCs w:val="24"/>
              </w:rPr>
              <w:t xml:space="preserve">If necessary, the Executive Director of the </w:t>
            </w:r>
            <w:proofErr w:type="spellStart"/>
            <w:r w:rsidRPr="00BE64B1">
              <w:rPr>
                <w:szCs w:val="24"/>
              </w:rPr>
              <w:t>Kosovo</w:t>
            </w:r>
            <w:proofErr w:type="spellEnd"/>
            <w:r w:rsidRPr="00BE64B1">
              <w:rPr>
                <w:szCs w:val="24"/>
              </w:rPr>
              <w:t xml:space="preserve"> </w:t>
            </w:r>
            <w:proofErr w:type="spellStart"/>
            <w:r w:rsidRPr="00BE64B1">
              <w:rPr>
                <w:szCs w:val="24"/>
              </w:rPr>
              <w:t>Agency</w:t>
            </w:r>
            <w:proofErr w:type="spellEnd"/>
            <w:r w:rsidRPr="00BE64B1">
              <w:rPr>
                <w:szCs w:val="24"/>
              </w:rPr>
              <w:t xml:space="preserve"> </w:t>
            </w:r>
            <w:proofErr w:type="spellStart"/>
            <w:r w:rsidRPr="00BE64B1">
              <w:rPr>
                <w:szCs w:val="24"/>
              </w:rPr>
              <w:t>of</w:t>
            </w:r>
            <w:proofErr w:type="spellEnd"/>
            <w:r w:rsidRPr="00BE64B1">
              <w:rPr>
                <w:szCs w:val="24"/>
              </w:rPr>
              <w:t xml:space="preserve"> </w:t>
            </w:r>
            <w:proofErr w:type="spellStart"/>
            <w:r w:rsidRPr="00BE64B1">
              <w:rPr>
                <w:szCs w:val="24"/>
              </w:rPr>
              <w:t>Statistics</w:t>
            </w:r>
            <w:proofErr w:type="spellEnd"/>
            <w:r w:rsidRPr="00BE64B1">
              <w:rPr>
                <w:szCs w:val="24"/>
              </w:rPr>
              <w:t xml:space="preserve"> </w:t>
            </w:r>
            <w:proofErr w:type="spellStart"/>
            <w:r>
              <w:rPr>
                <w:szCs w:val="24"/>
              </w:rPr>
              <w:t>can</w:t>
            </w:r>
            <w:proofErr w:type="spellEnd"/>
            <w:r>
              <w:rPr>
                <w:szCs w:val="24"/>
              </w:rPr>
              <w:t xml:space="preserve"> </w:t>
            </w:r>
            <w:proofErr w:type="spellStart"/>
            <w:r w:rsidRPr="00BE64B1">
              <w:rPr>
                <w:szCs w:val="24"/>
              </w:rPr>
              <w:t>appoint</w:t>
            </w:r>
            <w:proofErr w:type="spellEnd"/>
            <w:r w:rsidRPr="00BE64B1">
              <w:rPr>
                <w:szCs w:val="24"/>
              </w:rPr>
              <w:t xml:space="preserve"> </w:t>
            </w:r>
            <w:proofErr w:type="spellStart"/>
            <w:r w:rsidRPr="00BE64B1">
              <w:rPr>
                <w:szCs w:val="24"/>
              </w:rPr>
              <w:t>additional</w:t>
            </w:r>
            <w:proofErr w:type="spellEnd"/>
            <w:r w:rsidRPr="00BE64B1">
              <w:rPr>
                <w:szCs w:val="24"/>
              </w:rPr>
              <w:t xml:space="preserve"> </w:t>
            </w:r>
            <w:proofErr w:type="spellStart"/>
            <w:r w:rsidRPr="00BE64B1">
              <w:rPr>
                <w:szCs w:val="24"/>
              </w:rPr>
              <w:t>members</w:t>
            </w:r>
            <w:proofErr w:type="spellEnd"/>
            <w:r w:rsidRPr="00BE64B1">
              <w:rPr>
                <w:szCs w:val="24"/>
              </w:rPr>
              <w:t xml:space="preserve">, </w:t>
            </w:r>
            <w:proofErr w:type="spellStart"/>
            <w:r w:rsidRPr="00BE64B1">
              <w:rPr>
                <w:szCs w:val="24"/>
              </w:rPr>
              <w:t>depending</w:t>
            </w:r>
            <w:proofErr w:type="spellEnd"/>
            <w:r w:rsidRPr="00BE64B1">
              <w:rPr>
                <w:szCs w:val="24"/>
              </w:rPr>
              <w:t xml:space="preserve"> </w:t>
            </w:r>
            <w:proofErr w:type="spellStart"/>
            <w:r w:rsidRPr="00BE64B1">
              <w:rPr>
                <w:szCs w:val="24"/>
              </w:rPr>
              <w:t>on</w:t>
            </w:r>
            <w:proofErr w:type="spellEnd"/>
            <w:r w:rsidRPr="00BE64B1">
              <w:rPr>
                <w:szCs w:val="24"/>
              </w:rPr>
              <w:t xml:space="preserve"> the </w:t>
            </w:r>
            <w:proofErr w:type="spellStart"/>
            <w:r w:rsidRPr="00BE64B1">
              <w:rPr>
                <w:szCs w:val="24"/>
              </w:rPr>
              <w:t>number</w:t>
            </w:r>
            <w:proofErr w:type="spellEnd"/>
            <w:r w:rsidRPr="00BE64B1">
              <w:rPr>
                <w:szCs w:val="24"/>
              </w:rPr>
              <w:t xml:space="preserve"> </w:t>
            </w:r>
            <w:proofErr w:type="spellStart"/>
            <w:r w:rsidRPr="00BE64B1">
              <w:rPr>
                <w:szCs w:val="24"/>
              </w:rPr>
              <w:t>of</w:t>
            </w:r>
            <w:proofErr w:type="spellEnd"/>
            <w:r w:rsidRPr="00BE64B1">
              <w:rPr>
                <w:szCs w:val="24"/>
              </w:rPr>
              <w:t xml:space="preserve"> </w:t>
            </w:r>
            <w:proofErr w:type="spellStart"/>
            <w:r w:rsidRPr="00BE64B1">
              <w:rPr>
                <w:szCs w:val="24"/>
              </w:rPr>
              <w:t>agricultural</w:t>
            </w:r>
            <w:proofErr w:type="spellEnd"/>
            <w:r w:rsidRPr="00BE64B1">
              <w:rPr>
                <w:szCs w:val="24"/>
              </w:rPr>
              <w:t xml:space="preserve"> </w:t>
            </w:r>
            <w:proofErr w:type="spellStart"/>
            <w:r w:rsidRPr="00BE64B1">
              <w:rPr>
                <w:szCs w:val="24"/>
              </w:rPr>
              <w:t>holdings</w:t>
            </w:r>
            <w:proofErr w:type="spellEnd"/>
            <w:r>
              <w:rPr>
                <w:szCs w:val="24"/>
              </w:rPr>
              <w:t>,</w:t>
            </w:r>
            <w:r w:rsidRPr="00BE64B1">
              <w:rPr>
                <w:szCs w:val="24"/>
              </w:rPr>
              <w:t xml:space="preserve"> </w:t>
            </w:r>
            <w:proofErr w:type="spellStart"/>
            <w:r w:rsidRPr="00BE64B1">
              <w:rPr>
                <w:szCs w:val="24"/>
              </w:rPr>
              <w:t>and</w:t>
            </w:r>
            <w:proofErr w:type="spellEnd"/>
            <w:r w:rsidRPr="00BE64B1">
              <w:rPr>
                <w:szCs w:val="24"/>
              </w:rPr>
              <w:t xml:space="preserve"> the </w:t>
            </w:r>
            <w:proofErr w:type="spellStart"/>
            <w:r w:rsidRPr="00BE64B1">
              <w:rPr>
                <w:szCs w:val="24"/>
              </w:rPr>
              <w:t>complexity</w:t>
            </w:r>
            <w:proofErr w:type="spellEnd"/>
            <w:r w:rsidRPr="00BE64B1">
              <w:rPr>
                <w:szCs w:val="24"/>
              </w:rPr>
              <w:t xml:space="preserve"> </w:t>
            </w:r>
            <w:proofErr w:type="spellStart"/>
            <w:r w:rsidRPr="00BE64B1">
              <w:rPr>
                <w:szCs w:val="24"/>
              </w:rPr>
              <w:t>of</w:t>
            </w:r>
            <w:proofErr w:type="spellEnd"/>
            <w:r w:rsidRPr="00BE64B1">
              <w:rPr>
                <w:szCs w:val="24"/>
              </w:rPr>
              <w:t xml:space="preserve"> the </w:t>
            </w:r>
            <w:proofErr w:type="spellStart"/>
            <w:r>
              <w:rPr>
                <w:szCs w:val="24"/>
              </w:rPr>
              <w:t>c</w:t>
            </w:r>
            <w:r w:rsidRPr="00BE64B1">
              <w:rPr>
                <w:szCs w:val="24"/>
              </w:rPr>
              <w:t>ensus</w:t>
            </w:r>
            <w:proofErr w:type="spellEnd"/>
            <w:r w:rsidRPr="00BE64B1">
              <w:rPr>
                <w:szCs w:val="24"/>
              </w:rPr>
              <w:t>.</w:t>
            </w:r>
          </w:p>
          <w:p w14:paraId="6E90F58E" w14:textId="77777777" w:rsidR="006C0E13" w:rsidRPr="00584DFC" w:rsidRDefault="006C0E13" w:rsidP="006C0E13">
            <w:pPr>
              <w:spacing w:after="40"/>
              <w:ind w:left="0" w:firstLine="0"/>
              <w:rPr>
                <w:szCs w:val="24"/>
              </w:rPr>
            </w:pPr>
          </w:p>
          <w:p w14:paraId="0FD8BD8C" w14:textId="77777777" w:rsidR="00E63C63" w:rsidRPr="00BE64B1" w:rsidRDefault="00E63C63" w:rsidP="00D46DAF">
            <w:pPr>
              <w:numPr>
                <w:ilvl w:val="0"/>
                <w:numId w:val="85"/>
              </w:numPr>
              <w:spacing w:before="240" w:after="40"/>
              <w:ind w:left="0" w:firstLine="0"/>
              <w:rPr>
                <w:color w:val="000000"/>
                <w:szCs w:val="24"/>
              </w:rPr>
            </w:pPr>
            <w:r w:rsidRPr="00BE64B1">
              <w:rPr>
                <w:szCs w:val="24"/>
              </w:rPr>
              <w:t>Municipal Agriculture Census Group</w:t>
            </w:r>
            <w:r>
              <w:rPr>
                <w:szCs w:val="24"/>
              </w:rPr>
              <w:t xml:space="preserve"> shall</w:t>
            </w:r>
            <w:r w:rsidRPr="00BE64B1">
              <w:rPr>
                <w:szCs w:val="24"/>
              </w:rPr>
              <w:t>:</w:t>
            </w:r>
          </w:p>
          <w:p w14:paraId="08EC601B" w14:textId="77777777" w:rsidR="00E63C63" w:rsidRDefault="00E63C63" w:rsidP="00094B84">
            <w:pPr>
              <w:spacing w:before="240" w:after="40"/>
              <w:ind w:left="288" w:firstLine="0"/>
              <w:jc w:val="left"/>
            </w:pPr>
            <w:r w:rsidRPr="00684FDB">
              <w:t xml:space="preserve">4.1 </w:t>
            </w:r>
            <w:r>
              <w:t>cooperate with the Kosovo Agency of Statistics in the organization and implementation of the census in the territory of the municipality;</w:t>
            </w:r>
          </w:p>
          <w:p w14:paraId="6F2FA0C8" w14:textId="77777777" w:rsidR="00E63C63" w:rsidRDefault="00E63C63" w:rsidP="00094B84">
            <w:pPr>
              <w:spacing w:before="240" w:after="40"/>
              <w:ind w:left="288" w:firstLine="0"/>
              <w:jc w:val="left"/>
            </w:pPr>
            <w:r>
              <w:t>4.2 support the organization of trainings and coordinates the work with enumerators;</w:t>
            </w:r>
          </w:p>
          <w:p w14:paraId="6CD4ED3D" w14:textId="7BA8C24F" w:rsidR="005919FE" w:rsidRDefault="00E63C63" w:rsidP="006C0E13">
            <w:pPr>
              <w:spacing w:before="240" w:after="40"/>
              <w:ind w:left="288" w:firstLine="0"/>
              <w:jc w:val="left"/>
            </w:pPr>
            <w:r>
              <w:lastRenderedPageBreak/>
              <w:t xml:space="preserve">4.3 </w:t>
            </w:r>
            <w:proofErr w:type="spellStart"/>
            <w:r>
              <w:t>acts</w:t>
            </w:r>
            <w:proofErr w:type="spellEnd"/>
            <w:r>
              <w:t xml:space="preserve"> in </w:t>
            </w:r>
            <w:proofErr w:type="spellStart"/>
            <w:r>
              <w:t>accordance</w:t>
            </w:r>
            <w:proofErr w:type="spellEnd"/>
            <w:r>
              <w:t xml:space="preserve"> </w:t>
            </w:r>
            <w:proofErr w:type="spellStart"/>
            <w:r>
              <w:t>with</w:t>
            </w:r>
            <w:proofErr w:type="spellEnd"/>
            <w:r>
              <w:t xml:space="preserve"> the </w:t>
            </w:r>
            <w:proofErr w:type="spellStart"/>
            <w:r>
              <w:t>methodological</w:t>
            </w:r>
            <w:proofErr w:type="spellEnd"/>
            <w:r>
              <w:t xml:space="preserve"> </w:t>
            </w:r>
            <w:proofErr w:type="spellStart"/>
            <w:r>
              <w:t>and</w:t>
            </w:r>
            <w:proofErr w:type="spellEnd"/>
            <w:r>
              <w:t xml:space="preserve"> </w:t>
            </w:r>
            <w:proofErr w:type="spellStart"/>
            <w:r>
              <w:t>operational</w:t>
            </w:r>
            <w:proofErr w:type="spellEnd"/>
            <w:r>
              <w:t xml:space="preserve"> </w:t>
            </w:r>
            <w:proofErr w:type="spellStart"/>
            <w:r>
              <w:t>instructions</w:t>
            </w:r>
            <w:proofErr w:type="spellEnd"/>
            <w:r>
              <w:t xml:space="preserve"> </w:t>
            </w:r>
            <w:proofErr w:type="spellStart"/>
            <w:r>
              <w:t>of</w:t>
            </w:r>
            <w:proofErr w:type="spellEnd"/>
            <w:r>
              <w:t xml:space="preserve"> the </w:t>
            </w:r>
            <w:proofErr w:type="spellStart"/>
            <w:r>
              <w:t>Kosovo</w:t>
            </w:r>
            <w:proofErr w:type="spellEnd"/>
            <w:r>
              <w:t xml:space="preserve"> </w:t>
            </w:r>
            <w:proofErr w:type="spellStart"/>
            <w:r>
              <w:t>Agency</w:t>
            </w:r>
            <w:proofErr w:type="spellEnd"/>
            <w:r>
              <w:t xml:space="preserve"> </w:t>
            </w:r>
            <w:proofErr w:type="spellStart"/>
            <w:r>
              <w:t>of</w:t>
            </w:r>
            <w:proofErr w:type="spellEnd"/>
            <w:r>
              <w:t xml:space="preserve"> </w:t>
            </w:r>
            <w:proofErr w:type="spellStart"/>
            <w:r>
              <w:t>Statistics</w:t>
            </w:r>
            <w:proofErr w:type="spellEnd"/>
            <w:r>
              <w:t>;</w:t>
            </w:r>
          </w:p>
          <w:p w14:paraId="67E8796A" w14:textId="3A480739" w:rsidR="001F27A6" w:rsidRDefault="00E63C63" w:rsidP="001F27A6">
            <w:pPr>
              <w:ind w:left="288" w:firstLine="0"/>
              <w:jc w:val="left"/>
            </w:pPr>
            <w:r>
              <w:t xml:space="preserve">4.4 </w:t>
            </w:r>
            <w:proofErr w:type="spellStart"/>
            <w:r>
              <w:t>report</w:t>
            </w:r>
            <w:proofErr w:type="spellEnd"/>
            <w:r>
              <w:t xml:space="preserve"> </w:t>
            </w:r>
            <w:proofErr w:type="spellStart"/>
            <w:r>
              <w:t>on</w:t>
            </w:r>
            <w:proofErr w:type="spellEnd"/>
            <w:r>
              <w:t xml:space="preserve"> the </w:t>
            </w:r>
            <w:proofErr w:type="spellStart"/>
            <w:r>
              <w:t>progress</w:t>
            </w:r>
            <w:proofErr w:type="spellEnd"/>
            <w:r>
              <w:t xml:space="preserve"> </w:t>
            </w:r>
            <w:proofErr w:type="spellStart"/>
            <w:r>
              <w:t>of</w:t>
            </w:r>
            <w:proofErr w:type="spellEnd"/>
            <w:r>
              <w:t xml:space="preserve"> the </w:t>
            </w:r>
            <w:proofErr w:type="spellStart"/>
            <w:r>
              <w:t>census</w:t>
            </w:r>
            <w:proofErr w:type="spellEnd"/>
            <w:r>
              <w:t xml:space="preserve"> </w:t>
            </w:r>
            <w:proofErr w:type="spellStart"/>
            <w:r>
              <w:t>according</w:t>
            </w:r>
            <w:proofErr w:type="spellEnd"/>
            <w:r>
              <w:t xml:space="preserve"> to the </w:t>
            </w:r>
            <w:proofErr w:type="spellStart"/>
            <w:r>
              <w:t>requirements</w:t>
            </w:r>
            <w:proofErr w:type="spellEnd"/>
            <w:r>
              <w:t xml:space="preserve"> </w:t>
            </w:r>
            <w:proofErr w:type="spellStart"/>
            <w:r>
              <w:t>of</w:t>
            </w:r>
            <w:proofErr w:type="spellEnd"/>
            <w:r>
              <w:t xml:space="preserve"> the </w:t>
            </w:r>
            <w:proofErr w:type="spellStart"/>
            <w:r>
              <w:t>Kosovo</w:t>
            </w:r>
            <w:proofErr w:type="spellEnd"/>
            <w:r>
              <w:t xml:space="preserve"> </w:t>
            </w:r>
            <w:proofErr w:type="spellStart"/>
            <w:r>
              <w:t>Agency</w:t>
            </w:r>
            <w:proofErr w:type="spellEnd"/>
            <w:r>
              <w:t xml:space="preserve"> </w:t>
            </w:r>
            <w:proofErr w:type="spellStart"/>
            <w:r>
              <w:t>of</w:t>
            </w:r>
            <w:proofErr w:type="spellEnd"/>
            <w:r>
              <w:t xml:space="preserve"> </w:t>
            </w:r>
            <w:proofErr w:type="spellStart"/>
            <w:r>
              <w:t>Statistics</w:t>
            </w:r>
            <w:proofErr w:type="spellEnd"/>
            <w:r>
              <w:t>.</w:t>
            </w:r>
          </w:p>
          <w:p w14:paraId="7849EE0B" w14:textId="77777777" w:rsidR="001F27A6" w:rsidRPr="00684FDB" w:rsidRDefault="001F27A6" w:rsidP="001F27A6">
            <w:pPr>
              <w:ind w:left="288" w:firstLine="0"/>
              <w:jc w:val="left"/>
            </w:pPr>
          </w:p>
          <w:p w14:paraId="2DB363D3" w14:textId="77777777" w:rsidR="00E63C63" w:rsidRPr="00BE64B1" w:rsidRDefault="00E63C63" w:rsidP="00E11C35">
            <w:pPr>
              <w:numPr>
                <w:ilvl w:val="0"/>
                <w:numId w:val="85"/>
              </w:numPr>
              <w:spacing w:after="40"/>
              <w:ind w:left="0" w:firstLine="0"/>
              <w:rPr>
                <w:szCs w:val="24"/>
              </w:rPr>
            </w:pPr>
            <w:r w:rsidRPr="00BE64B1">
              <w:rPr>
                <w:szCs w:val="24"/>
              </w:rPr>
              <w:t xml:space="preserve">The organizational and operational issues of the Municipal </w:t>
            </w:r>
            <w:r>
              <w:rPr>
                <w:szCs w:val="24"/>
              </w:rPr>
              <w:t xml:space="preserve">Agriculture </w:t>
            </w:r>
            <w:r w:rsidRPr="00BE64B1">
              <w:rPr>
                <w:szCs w:val="24"/>
              </w:rPr>
              <w:t xml:space="preserve">Census Group </w:t>
            </w:r>
            <w:r>
              <w:rPr>
                <w:szCs w:val="24"/>
              </w:rPr>
              <w:t xml:space="preserve">shall be </w:t>
            </w:r>
            <w:r w:rsidRPr="00BE64B1">
              <w:rPr>
                <w:szCs w:val="24"/>
              </w:rPr>
              <w:t>determined by the Kosovo Agency of Statistics.</w:t>
            </w:r>
          </w:p>
          <w:p w14:paraId="56095F75" w14:textId="77777777" w:rsidR="00E63C63" w:rsidRPr="00BE64B1" w:rsidRDefault="00E63C63" w:rsidP="00E63C63">
            <w:pPr>
              <w:ind w:left="0" w:firstLine="0"/>
              <w:jc w:val="left"/>
              <w:rPr>
                <w:szCs w:val="24"/>
              </w:rPr>
            </w:pPr>
          </w:p>
          <w:p w14:paraId="6E08A5D6" w14:textId="4B101A52" w:rsidR="00094B84" w:rsidRDefault="00E63C63" w:rsidP="00FF0178">
            <w:pPr>
              <w:numPr>
                <w:ilvl w:val="0"/>
                <w:numId w:val="85"/>
              </w:numPr>
              <w:spacing w:after="40"/>
              <w:ind w:left="0" w:firstLine="0"/>
              <w:rPr>
                <w:szCs w:val="24"/>
              </w:rPr>
            </w:pPr>
            <w:proofErr w:type="spellStart"/>
            <w:r w:rsidRPr="00BE64B1">
              <w:rPr>
                <w:szCs w:val="24"/>
              </w:rPr>
              <w:t>Upon</w:t>
            </w:r>
            <w:proofErr w:type="spellEnd"/>
            <w:r w:rsidRPr="00BE64B1">
              <w:rPr>
                <w:szCs w:val="24"/>
              </w:rPr>
              <w:t xml:space="preserve"> </w:t>
            </w:r>
            <w:proofErr w:type="spellStart"/>
            <w:r w:rsidRPr="00BE64B1">
              <w:rPr>
                <w:szCs w:val="24"/>
              </w:rPr>
              <w:t>request</w:t>
            </w:r>
            <w:proofErr w:type="spellEnd"/>
            <w:r w:rsidRPr="00BE64B1">
              <w:rPr>
                <w:szCs w:val="24"/>
              </w:rPr>
              <w:t xml:space="preserve"> </w:t>
            </w:r>
            <w:proofErr w:type="spellStart"/>
            <w:r w:rsidRPr="00BE64B1">
              <w:rPr>
                <w:szCs w:val="24"/>
              </w:rPr>
              <w:t>of</w:t>
            </w:r>
            <w:proofErr w:type="spellEnd"/>
            <w:r w:rsidRPr="00BE64B1">
              <w:rPr>
                <w:szCs w:val="24"/>
              </w:rPr>
              <w:t xml:space="preserve"> the </w:t>
            </w:r>
            <w:proofErr w:type="spellStart"/>
            <w:r w:rsidRPr="00BE64B1">
              <w:rPr>
                <w:szCs w:val="24"/>
              </w:rPr>
              <w:t>Kosovo</w:t>
            </w:r>
            <w:proofErr w:type="spellEnd"/>
            <w:r w:rsidRPr="00BE64B1">
              <w:rPr>
                <w:szCs w:val="24"/>
              </w:rPr>
              <w:t xml:space="preserve"> </w:t>
            </w:r>
            <w:proofErr w:type="spellStart"/>
            <w:r w:rsidRPr="00BE64B1">
              <w:rPr>
                <w:szCs w:val="24"/>
              </w:rPr>
              <w:t>Agency</w:t>
            </w:r>
            <w:proofErr w:type="spellEnd"/>
            <w:r w:rsidRPr="00BE64B1">
              <w:rPr>
                <w:szCs w:val="24"/>
              </w:rPr>
              <w:t xml:space="preserve"> </w:t>
            </w:r>
            <w:proofErr w:type="spellStart"/>
            <w:r w:rsidRPr="00BE64B1">
              <w:rPr>
                <w:szCs w:val="24"/>
              </w:rPr>
              <w:t>of</w:t>
            </w:r>
            <w:proofErr w:type="spellEnd"/>
            <w:r w:rsidRPr="00BE64B1">
              <w:rPr>
                <w:szCs w:val="24"/>
              </w:rPr>
              <w:t xml:space="preserve"> </w:t>
            </w:r>
            <w:proofErr w:type="spellStart"/>
            <w:r w:rsidRPr="00BE64B1">
              <w:rPr>
                <w:szCs w:val="24"/>
              </w:rPr>
              <w:t>Statistics</w:t>
            </w:r>
            <w:proofErr w:type="spellEnd"/>
            <w:r w:rsidRPr="00BE64B1">
              <w:rPr>
                <w:szCs w:val="24"/>
              </w:rPr>
              <w:t xml:space="preserve">, </w:t>
            </w:r>
            <w:proofErr w:type="spellStart"/>
            <w:r>
              <w:rPr>
                <w:szCs w:val="24"/>
              </w:rPr>
              <w:t>m</w:t>
            </w:r>
            <w:r w:rsidRPr="00BE64B1">
              <w:rPr>
                <w:szCs w:val="24"/>
              </w:rPr>
              <w:t>unicipalities</w:t>
            </w:r>
            <w:proofErr w:type="spellEnd"/>
            <w:r w:rsidRPr="00BE64B1">
              <w:rPr>
                <w:szCs w:val="24"/>
              </w:rPr>
              <w:t xml:space="preserve"> </w:t>
            </w:r>
            <w:r>
              <w:rPr>
                <w:szCs w:val="24"/>
              </w:rPr>
              <w:t xml:space="preserve">shall be </w:t>
            </w:r>
            <w:proofErr w:type="spellStart"/>
            <w:r w:rsidRPr="00BE64B1">
              <w:rPr>
                <w:szCs w:val="24"/>
              </w:rPr>
              <w:t>obliged</w:t>
            </w:r>
            <w:proofErr w:type="spellEnd"/>
            <w:r w:rsidRPr="00BE64B1">
              <w:rPr>
                <w:szCs w:val="24"/>
              </w:rPr>
              <w:t xml:space="preserve"> to </w:t>
            </w:r>
            <w:proofErr w:type="spellStart"/>
            <w:r w:rsidRPr="00BE64B1">
              <w:rPr>
                <w:szCs w:val="24"/>
              </w:rPr>
              <w:t>provide</w:t>
            </w:r>
            <w:proofErr w:type="spellEnd"/>
            <w:r w:rsidRPr="00BE64B1">
              <w:rPr>
                <w:szCs w:val="24"/>
              </w:rPr>
              <w:t xml:space="preserve"> </w:t>
            </w:r>
            <w:proofErr w:type="spellStart"/>
            <w:r w:rsidRPr="00BE64B1">
              <w:rPr>
                <w:szCs w:val="24"/>
              </w:rPr>
              <w:t>adequate</w:t>
            </w:r>
            <w:proofErr w:type="spellEnd"/>
            <w:r w:rsidRPr="00BE64B1">
              <w:rPr>
                <w:szCs w:val="24"/>
              </w:rPr>
              <w:t xml:space="preserve"> </w:t>
            </w:r>
            <w:proofErr w:type="spellStart"/>
            <w:r w:rsidRPr="00BE64B1">
              <w:rPr>
                <w:szCs w:val="24"/>
              </w:rPr>
              <w:t>facilities</w:t>
            </w:r>
            <w:proofErr w:type="spellEnd"/>
            <w:r w:rsidRPr="00BE64B1">
              <w:rPr>
                <w:szCs w:val="24"/>
              </w:rPr>
              <w:t xml:space="preserve"> </w:t>
            </w:r>
            <w:proofErr w:type="spellStart"/>
            <w:r w:rsidRPr="00BE64B1">
              <w:rPr>
                <w:szCs w:val="24"/>
              </w:rPr>
              <w:t>for</w:t>
            </w:r>
            <w:proofErr w:type="spellEnd"/>
            <w:r w:rsidRPr="00BE64B1">
              <w:rPr>
                <w:szCs w:val="24"/>
              </w:rPr>
              <w:t xml:space="preserve"> </w:t>
            </w:r>
            <w:proofErr w:type="spellStart"/>
            <w:r w:rsidRPr="00BE64B1">
              <w:rPr>
                <w:szCs w:val="24"/>
              </w:rPr>
              <w:t>training</w:t>
            </w:r>
            <w:proofErr w:type="spellEnd"/>
            <w:r w:rsidRPr="00BE64B1">
              <w:rPr>
                <w:szCs w:val="24"/>
              </w:rPr>
              <w:t xml:space="preserve"> </w:t>
            </w:r>
            <w:proofErr w:type="spellStart"/>
            <w:r w:rsidRPr="00BE64B1">
              <w:rPr>
                <w:szCs w:val="24"/>
              </w:rPr>
              <w:t>and</w:t>
            </w:r>
            <w:proofErr w:type="spellEnd"/>
            <w:r w:rsidRPr="00BE64B1">
              <w:rPr>
                <w:szCs w:val="24"/>
              </w:rPr>
              <w:t xml:space="preserve"> </w:t>
            </w:r>
            <w:proofErr w:type="spellStart"/>
            <w:r w:rsidRPr="00BE64B1">
              <w:rPr>
                <w:szCs w:val="24"/>
              </w:rPr>
              <w:t>storage</w:t>
            </w:r>
            <w:proofErr w:type="spellEnd"/>
            <w:r w:rsidRPr="00BE64B1">
              <w:rPr>
                <w:szCs w:val="24"/>
              </w:rPr>
              <w:t xml:space="preserve"> </w:t>
            </w:r>
            <w:proofErr w:type="spellStart"/>
            <w:r w:rsidRPr="00BE64B1">
              <w:rPr>
                <w:szCs w:val="24"/>
              </w:rPr>
              <w:t>of</w:t>
            </w:r>
            <w:proofErr w:type="spellEnd"/>
            <w:r w:rsidRPr="00BE64B1">
              <w:rPr>
                <w:szCs w:val="24"/>
              </w:rPr>
              <w:t xml:space="preserve"> </w:t>
            </w:r>
            <w:proofErr w:type="spellStart"/>
            <w:r w:rsidRPr="00BE64B1">
              <w:rPr>
                <w:szCs w:val="24"/>
              </w:rPr>
              <w:t>census</w:t>
            </w:r>
            <w:proofErr w:type="spellEnd"/>
            <w:r w:rsidRPr="00BE64B1">
              <w:rPr>
                <w:szCs w:val="24"/>
              </w:rPr>
              <w:t xml:space="preserve"> </w:t>
            </w:r>
            <w:proofErr w:type="spellStart"/>
            <w:r w:rsidRPr="00BE64B1">
              <w:rPr>
                <w:szCs w:val="24"/>
              </w:rPr>
              <w:t>materials</w:t>
            </w:r>
            <w:proofErr w:type="spellEnd"/>
            <w:r w:rsidRPr="00BE64B1">
              <w:rPr>
                <w:szCs w:val="24"/>
              </w:rPr>
              <w:t xml:space="preserve"> </w:t>
            </w:r>
            <w:proofErr w:type="spellStart"/>
            <w:r w:rsidRPr="00BE64B1">
              <w:rPr>
                <w:szCs w:val="24"/>
              </w:rPr>
              <w:t>and</w:t>
            </w:r>
            <w:proofErr w:type="spellEnd"/>
            <w:r w:rsidRPr="00BE64B1">
              <w:rPr>
                <w:szCs w:val="24"/>
              </w:rPr>
              <w:t xml:space="preserve"> </w:t>
            </w:r>
            <w:proofErr w:type="spellStart"/>
            <w:r w:rsidRPr="00BE64B1">
              <w:rPr>
                <w:szCs w:val="24"/>
              </w:rPr>
              <w:t>equipment</w:t>
            </w:r>
            <w:proofErr w:type="spellEnd"/>
          </w:p>
          <w:p w14:paraId="43CE8D6C" w14:textId="77777777" w:rsidR="001F27A6" w:rsidRPr="00FF0178" w:rsidRDefault="001F27A6" w:rsidP="001F27A6">
            <w:pPr>
              <w:spacing w:after="40"/>
              <w:ind w:left="0" w:firstLine="0"/>
              <w:rPr>
                <w:szCs w:val="24"/>
              </w:rPr>
            </w:pPr>
          </w:p>
          <w:p w14:paraId="6E85CDAB" w14:textId="33A57866" w:rsidR="00E63C63" w:rsidRPr="00684FDB" w:rsidRDefault="00E63C63" w:rsidP="00E63C63">
            <w:pPr>
              <w:ind w:left="0" w:firstLine="0"/>
              <w:jc w:val="center"/>
              <w:rPr>
                <w:szCs w:val="24"/>
                <w:lang w:val="en-US"/>
              </w:rPr>
            </w:pPr>
            <w:r w:rsidRPr="00684FDB">
              <w:rPr>
                <w:b/>
                <w:szCs w:val="24"/>
                <w:lang w:val="en-US"/>
              </w:rPr>
              <w:t>Article 23</w:t>
            </w:r>
          </w:p>
          <w:p w14:paraId="1E2FFD9A" w14:textId="77777777" w:rsidR="00E63C63" w:rsidRPr="00684FDB" w:rsidRDefault="00E63C63" w:rsidP="00E63C63">
            <w:pPr>
              <w:spacing w:after="60"/>
              <w:ind w:left="0" w:firstLine="0"/>
              <w:jc w:val="center"/>
              <w:rPr>
                <w:b/>
                <w:szCs w:val="24"/>
                <w:lang w:val="en-US"/>
              </w:rPr>
            </w:pPr>
            <w:r>
              <w:rPr>
                <w:b/>
                <w:szCs w:val="24"/>
                <w:lang w:val="en-US"/>
              </w:rPr>
              <w:t>Census s</w:t>
            </w:r>
            <w:r w:rsidRPr="00BE64B1">
              <w:rPr>
                <w:b/>
                <w:szCs w:val="24"/>
                <w:lang w:val="en-US"/>
              </w:rPr>
              <w:t>taff</w:t>
            </w:r>
          </w:p>
          <w:p w14:paraId="3220C6C0" w14:textId="77777777" w:rsidR="00E63C63" w:rsidRPr="00684FDB" w:rsidRDefault="00E63C63" w:rsidP="00E63C63">
            <w:pPr>
              <w:ind w:left="0" w:firstLine="0"/>
              <w:jc w:val="left"/>
              <w:rPr>
                <w:szCs w:val="24"/>
                <w:lang w:val="en-US"/>
              </w:rPr>
            </w:pPr>
          </w:p>
          <w:p w14:paraId="2E758A5E" w14:textId="77777777" w:rsidR="00E63C63" w:rsidRPr="00E76A44" w:rsidRDefault="00E63C63" w:rsidP="00E11C35">
            <w:pPr>
              <w:numPr>
                <w:ilvl w:val="0"/>
                <w:numId w:val="86"/>
              </w:numPr>
              <w:spacing w:after="40"/>
              <w:ind w:left="0" w:firstLine="0"/>
              <w:rPr>
                <w:szCs w:val="24"/>
              </w:rPr>
            </w:pPr>
            <w:r w:rsidRPr="00E76A44">
              <w:rPr>
                <w:szCs w:val="24"/>
              </w:rPr>
              <w:t>For the implementation of the Agricultural Census, in addition to determining additional tasks for the personnel of the Statistical Agency and other public institutions, personnel outside public institutions shall be also engaged, in accordance with the needs of the census.</w:t>
            </w:r>
          </w:p>
          <w:p w14:paraId="6E4A1116" w14:textId="77777777" w:rsidR="00E63C63" w:rsidRPr="00EC1E08" w:rsidRDefault="00E63C63" w:rsidP="00E63C63">
            <w:pPr>
              <w:ind w:left="0" w:firstLine="0"/>
              <w:jc w:val="left"/>
              <w:rPr>
                <w:szCs w:val="24"/>
              </w:rPr>
            </w:pPr>
          </w:p>
          <w:p w14:paraId="2A7E6A23" w14:textId="77777777" w:rsidR="00E63C63" w:rsidRPr="00EC1E08" w:rsidRDefault="00E63C63" w:rsidP="00E11C35">
            <w:pPr>
              <w:numPr>
                <w:ilvl w:val="0"/>
                <w:numId w:val="86"/>
              </w:numPr>
              <w:spacing w:after="40"/>
              <w:ind w:left="0" w:firstLine="0"/>
              <w:rPr>
                <w:szCs w:val="24"/>
              </w:rPr>
            </w:pPr>
            <w:r w:rsidRPr="00EC1E08">
              <w:rPr>
                <w:szCs w:val="24"/>
              </w:rPr>
              <w:lastRenderedPageBreak/>
              <w:t xml:space="preserve">The </w:t>
            </w:r>
            <w:r>
              <w:rPr>
                <w:szCs w:val="24"/>
              </w:rPr>
              <w:t>c</w:t>
            </w:r>
            <w:r w:rsidRPr="00EC1E08">
              <w:rPr>
                <w:szCs w:val="24"/>
              </w:rPr>
              <w:t xml:space="preserve">ensus personnel </w:t>
            </w:r>
            <w:r>
              <w:rPr>
                <w:szCs w:val="24"/>
              </w:rPr>
              <w:t xml:space="preserve">shall be </w:t>
            </w:r>
            <w:r w:rsidRPr="00EC1E08">
              <w:rPr>
                <w:szCs w:val="24"/>
              </w:rPr>
              <w:t xml:space="preserve">engaged for a limited period of time and </w:t>
            </w:r>
            <w:r>
              <w:rPr>
                <w:szCs w:val="24"/>
              </w:rPr>
              <w:t xml:space="preserve">shall </w:t>
            </w:r>
            <w:r w:rsidRPr="00EC1E08">
              <w:rPr>
                <w:szCs w:val="24"/>
              </w:rPr>
              <w:t xml:space="preserve">act in accordance with the methodological and operational instructions of the </w:t>
            </w:r>
            <w:r>
              <w:rPr>
                <w:szCs w:val="24"/>
              </w:rPr>
              <w:t xml:space="preserve">Kosovo </w:t>
            </w:r>
            <w:r w:rsidRPr="00EC1E08">
              <w:rPr>
                <w:szCs w:val="24"/>
              </w:rPr>
              <w:t>Agency of Statistic</w:t>
            </w:r>
            <w:r>
              <w:rPr>
                <w:szCs w:val="24"/>
              </w:rPr>
              <w:t>s</w:t>
            </w:r>
            <w:r w:rsidRPr="00EC1E08">
              <w:rPr>
                <w:szCs w:val="24"/>
              </w:rPr>
              <w:t>.</w:t>
            </w:r>
          </w:p>
          <w:p w14:paraId="4EBA7EFB" w14:textId="77777777" w:rsidR="00E63C63" w:rsidRPr="00EC1E08" w:rsidRDefault="00E63C63" w:rsidP="00E63C63">
            <w:pPr>
              <w:ind w:left="0" w:firstLine="0"/>
              <w:jc w:val="left"/>
              <w:rPr>
                <w:szCs w:val="24"/>
              </w:rPr>
            </w:pPr>
          </w:p>
          <w:p w14:paraId="63A63AD9" w14:textId="77777777" w:rsidR="00E63C63" w:rsidRPr="005A53DE" w:rsidRDefault="00E63C63" w:rsidP="00E11C35">
            <w:pPr>
              <w:numPr>
                <w:ilvl w:val="0"/>
                <w:numId w:val="86"/>
              </w:numPr>
              <w:spacing w:after="40"/>
              <w:ind w:left="0" w:firstLine="0"/>
              <w:rPr>
                <w:szCs w:val="24"/>
              </w:rPr>
            </w:pPr>
            <w:r w:rsidRPr="005A53DE">
              <w:rPr>
                <w:szCs w:val="24"/>
              </w:rPr>
              <w:t xml:space="preserve">The engaged </w:t>
            </w:r>
            <w:r>
              <w:rPr>
                <w:szCs w:val="24"/>
              </w:rPr>
              <w:t>c</w:t>
            </w:r>
            <w:r w:rsidRPr="005A53DE">
              <w:rPr>
                <w:szCs w:val="24"/>
              </w:rPr>
              <w:t>ensus personnel, provided for in paragraph 1 of this article, shall be persons authorized by this law and shall perform the tasks assigned by the Kosovo Agency of Statistics, and include:</w:t>
            </w:r>
          </w:p>
          <w:p w14:paraId="7B2C8499" w14:textId="77777777" w:rsidR="00E63C63" w:rsidRPr="00684FDB" w:rsidRDefault="00E63C63" w:rsidP="00E63C63">
            <w:pPr>
              <w:ind w:left="0" w:firstLine="0"/>
              <w:jc w:val="left"/>
              <w:rPr>
                <w:szCs w:val="24"/>
              </w:rPr>
            </w:pPr>
          </w:p>
          <w:p w14:paraId="75E7E5C1" w14:textId="77777777" w:rsidR="00E63C63" w:rsidRPr="00E76A44" w:rsidRDefault="00E63C63" w:rsidP="00094B84">
            <w:pPr>
              <w:numPr>
                <w:ilvl w:val="1"/>
                <w:numId w:val="79"/>
              </w:numPr>
              <w:spacing w:after="40"/>
              <w:ind w:left="288" w:firstLine="0"/>
              <w:jc w:val="left"/>
              <w:rPr>
                <w:szCs w:val="24"/>
              </w:rPr>
            </w:pPr>
            <w:r w:rsidRPr="00E76A44">
              <w:rPr>
                <w:szCs w:val="24"/>
              </w:rPr>
              <w:t>coordinators and monitors;</w:t>
            </w:r>
          </w:p>
          <w:p w14:paraId="5C6606D6" w14:textId="77777777" w:rsidR="00E63C63" w:rsidRPr="00E76A44" w:rsidRDefault="00E63C63" w:rsidP="00094B84">
            <w:pPr>
              <w:numPr>
                <w:ilvl w:val="1"/>
                <w:numId w:val="79"/>
              </w:numPr>
              <w:spacing w:after="40"/>
              <w:ind w:left="288" w:firstLine="0"/>
              <w:jc w:val="left"/>
              <w:rPr>
                <w:szCs w:val="24"/>
              </w:rPr>
            </w:pPr>
            <w:r w:rsidRPr="00E76A44">
              <w:rPr>
                <w:szCs w:val="24"/>
              </w:rPr>
              <w:t>supervisors;</w:t>
            </w:r>
          </w:p>
          <w:p w14:paraId="512124F8" w14:textId="77777777" w:rsidR="00E63C63" w:rsidRPr="005A53DE" w:rsidRDefault="00E63C63" w:rsidP="00094B84">
            <w:pPr>
              <w:numPr>
                <w:ilvl w:val="1"/>
                <w:numId w:val="79"/>
              </w:numPr>
              <w:spacing w:after="40"/>
              <w:ind w:left="288" w:firstLine="0"/>
              <w:jc w:val="left"/>
              <w:rPr>
                <w:szCs w:val="24"/>
              </w:rPr>
            </w:pPr>
            <w:r>
              <w:rPr>
                <w:szCs w:val="24"/>
              </w:rPr>
              <w:t>enumerators</w:t>
            </w:r>
            <w:r w:rsidRPr="005A53DE">
              <w:rPr>
                <w:szCs w:val="24"/>
              </w:rPr>
              <w:t>;</w:t>
            </w:r>
          </w:p>
          <w:p w14:paraId="7F942724" w14:textId="77777777" w:rsidR="00E63C63" w:rsidRPr="005A53DE" w:rsidRDefault="00E63C63" w:rsidP="00094B84">
            <w:pPr>
              <w:numPr>
                <w:ilvl w:val="1"/>
                <w:numId w:val="79"/>
              </w:numPr>
              <w:spacing w:after="40"/>
              <w:ind w:left="288" w:firstLine="0"/>
              <w:jc w:val="left"/>
              <w:rPr>
                <w:szCs w:val="24"/>
              </w:rPr>
            </w:pPr>
            <w:r w:rsidRPr="005A53DE">
              <w:rPr>
                <w:szCs w:val="24"/>
              </w:rPr>
              <w:t>other support staff and experts.</w:t>
            </w:r>
          </w:p>
          <w:p w14:paraId="1CE12D55" w14:textId="77777777" w:rsidR="006C0E13" w:rsidRPr="00684FDB" w:rsidRDefault="006C0E13" w:rsidP="00E63C63">
            <w:pPr>
              <w:ind w:left="0" w:firstLine="0"/>
              <w:jc w:val="left"/>
              <w:rPr>
                <w:lang w:val="en-US"/>
              </w:rPr>
            </w:pPr>
          </w:p>
          <w:p w14:paraId="4EEDC268" w14:textId="77777777" w:rsidR="00E63C63" w:rsidRPr="005A53DE" w:rsidRDefault="00E63C63" w:rsidP="00E11C35">
            <w:pPr>
              <w:numPr>
                <w:ilvl w:val="0"/>
                <w:numId w:val="79"/>
              </w:numPr>
              <w:spacing w:after="40"/>
              <w:ind w:left="0" w:firstLine="0"/>
              <w:rPr>
                <w:szCs w:val="24"/>
              </w:rPr>
            </w:pPr>
            <w:r w:rsidRPr="005A53DE">
              <w:rPr>
                <w:szCs w:val="24"/>
              </w:rPr>
              <w:t xml:space="preserve">The </w:t>
            </w:r>
            <w:proofErr w:type="spellStart"/>
            <w:r w:rsidRPr="005A53DE">
              <w:rPr>
                <w:szCs w:val="24"/>
              </w:rPr>
              <w:t>Kosovo</w:t>
            </w:r>
            <w:proofErr w:type="spellEnd"/>
            <w:r w:rsidRPr="005A53DE">
              <w:rPr>
                <w:szCs w:val="24"/>
              </w:rPr>
              <w:t xml:space="preserve"> </w:t>
            </w:r>
            <w:proofErr w:type="spellStart"/>
            <w:r w:rsidRPr="005A53DE">
              <w:rPr>
                <w:szCs w:val="24"/>
              </w:rPr>
              <w:t>Agency</w:t>
            </w:r>
            <w:proofErr w:type="spellEnd"/>
            <w:r w:rsidRPr="005A53DE">
              <w:rPr>
                <w:szCs w:val="24"/>
              </w:rPr>
              <w:t xml:space="preserve"> </w:t>
            </w:r>
            <w:proofErr w:type="spellStart"/>
            <w:r w:rsidRPr="005A53DE">
              <w:rPr>
                <w:szCs w:val="24"/>
              </w:rPr>
              <w:t>of</w:t>
            </w:r>
            <w:proofErr w:type="spellEnd"/>
            <w:r w:rsidRPr="005A53DE">
              <w:rPr>
                <w:szCs w:val="24"/>
              </w:rPr>
              <w:t xml:space="preserve"> </w:t>
            </w:r>
            <w:proofErr w:type="spellStart"/>
            <w:r w:rsidRPr="005A53DE">
              <w:rPr>
                <w:szCs w:val="24"/>
              </w:rPr>
              <w:t>Statistics</w:t>
            </w:r>
            <w:proofErr w:type="spellEnd"/>
            <w:r w:rsidRPr="005A53DE">
              <w:rPr>
                <w:szCs w:val="24"/>
              </w:rPr>
              <w:t xml:space="preserve"> shall </w:t>
            </w:r>
            <w:proofErr w:type="spellStart"/>
            <w:r w:rsidRPr="005A53DE">
              <w:rPr>
                <w:szCs w:val="24"/>
              </w:rPr>
              <w:t>determine</w:t>
            </w:r>
            <w:proofErr w:type="spellEnd"/>
            <w:r w:rsidRPr="005A53DE">
              <w:rPr>
                <w:szCs w:val="24"/>
              </w:rPr>
              <w:t xml:space="preserve"> the </w:t>
            </w:r>
            <w:proofErr w:type="spellStart"/>
            <w:r w:rsidRPr="005A53DE">
              <w:rPr>
                <w:szCs w:val="24"/>
              </w:rPr>
              <w:t>criteria</w:t>
            </w:r>
            <w:proofErr w:type="spellEnd"/>
            <w:r w:rsidRPr="005A53DE">
              <w:rPr>
                <w:szCs w:val="24"/>
              </w:rPr>
              <w:t xml:space="preserve"> </w:t>
            </w:r>
            <w:proofErr w:type="spellStart"/>
            <w:r w:rsidRPr="005A53DE">
              <w:rPr>
                <w:szCs w:val="24"/>
              </w:rPr>
              <w:t>for</w:t>
            </w:r>
            <w:proofErr w:type="spellEnd"/>
            <w:r w:rsidRPr="005A53DE">
              <w:rPr>
                <w:szCs w:val="24"/>
              </w:rPr>
              <w:t xml:space="preserve"> the </w:t>
            </w:r>
            <w:proofErr w:type="spellStart"/>
            <w:r w:rsidRPr="005A53DE">
              <w:rPr>
                <w:szCs w:val="24"/>
              </w:rPr>
              <w:t>selection</w:t>
            </w:r>
            <w:proofErr w:type="spellEnd"/>
            <w:r w:rsidRPr="005A53DE">
              <w:rPr>
                <w:szCs w:val="24"/>
              </w:rPr>
              <w:t xml:space="preserve">, </w:t>
            </w:r>
            <w:proofErr w:type="spellStart"/>
            <w:r w:rsidRPr="005A53DE">
              <w:rPr>
                <w:szCs w:val="24"/>
              </w:rPr>
              <w:t>engagement</w:t>
            </w:r>
            <w:proofErr w:type="spellEnd"/>
            <w:r w:rsidRPr="005A53DE">
              <w:rPr>
                <w:szCs w:val="24"/>
              </w:rPr>
              <w:t xml:space="preserve"> </w:t>
            </w:r>
            <w:proofErr w:type="spellStart"/>
            <w:r w:rsidRPr="005A53DE">
              <w:rPr>
                <w:szCs w:val="24"/>
              </w:rPr>
              <w:t>and</w:t>
            </w:r>
            <w:proofErr w:type="spellEnd"/>
            <w:r w:rsidRPr="005A53DE">
              <w:rPr>
                <w:szCs w:val="24"/>
              </w:rPr>
              <w:t xml:space="preserve"> </w:t>
            </w:r>
            <w:proofErr w:type="spellStart"/>
            <w:r w:rsidRPr="005A53DE">
              <w:rPr>
                <w:szCs w:val="24"/>
              </w:rPr>
              <w:t>training</w:t>
            </w:r>
            <w:proofErr w:type="spellEnd"/>
            <w:r w:rsidRPr="005A53DE">
              <w:rPr>
                <w:szCs w:val="24"/>
              </w:rPr>
              <w:t xml:space="preserve"> </w:t>
            </w:r>
            <w:proofErr w:type="spellStart"/>
            <w:r w:rsidRPr="005A53DE">
              <w:rPr>
                <w:szCs w:val="24"/>
              </w:rPr>
              <w:t>of</w:t>
            </w:r>
            <w:proofErr w:type="spellEnd"/>
            <w:r w:rsidRPr="005A53DE">
              <w:rPr>
                <w:szCs w:val="24"/>
              </w:rPr>
              <w:t xml:space="preserve"> </w:t>
            </w:r>
            <w:proofErr w:type="spellStart"/>
            <w:r>
              <w:rPr>
                <w:szCs w:val="24"/>
              </w:rPr>
              <w:t>c</w:t>
            </w:r>
            <w:r w:rsidRPr="005A53DE">
              <w:rPr>
                <w:szCs w:val="24"/>
              </w:rPr>
              <w:t>ensus</w:t>
            </w:r>
            <w:proofErr w:type="spellEnd"/>
            <w:r w:rsidRPr="005A53DE">
              <w:rPr>
                <w:szCs w:val="24"/>
              </w:rPr>
              <w:t xml:space="preserve"> </w:t>
            </w:r>
            <w:proofErr w:type="spellStart"/>
            <w:r w:rsidRPr="005A53DE">
              <w:rPr>
                <w:szCs w:val="24"/>
              </w:rPr>
              <w:t>personnel</w:t>
            </w:r>
            <w:proofErr w:type="spellEnd"/>
            <w:r w:rsidRPr="005A53DE">
              <w:rPr>
                <w:szCs w:val="24"/>
              </w:rPr>
              <w:t>.</w:t>
            </w:r>
          </w:p>
          <w:p w14:paraId="1247E461" w14:textId="2E3D5E05" w:rsidR="00E63C63" w:rsidRDefault="00E63C63" w:rsidP="00E63C63">
            <w:pPr>
              <w:ind w:left="0" w:firstLine="0"/>
              <w:jc w:val="left"/>
              <w:rPr>
                <w:szCs w:val="24"/>
              </w:rPr>
            </w:pPr>
          </w:p>
          <w:p w14:paraId="034CC488" w14:textId="331C394C" w:rsidR="005919FE" w:rsidRDefault="005919FE" w:rsidP="00E63C63">
            <w:pPr>
              <w:ind w:left="0" w:firstLine="0"/>
              <w:jc w:val="left"/>
              <w:rPr>
                <w:szCs w:val="24"/>
              </w:rPr>
            </w:pPr>
          </w:p>
          <w:p w14:paraId="5CCEF2AD" w14:textId="77777777" w:rsidR="005919FE" w:rsidRPr="005A53DE" w:rsidRDefault="005919FE" w:rsidP="00E63C63">
            <w:pPr>
              <w:ind w:left="0" w:firstLine="0"/>
              <w:jc w:val="left"/>
              <w:rPr>
                <w:szCs w:val="24"/>
              </w:rPr>
            </w:pPr>
          </w:p>
          <w:p w14:paraId="6B11137C" w14:textId="77777777" w:rsidR="00E63C63" w:rsidRPr="005A53DE" w:rsidRDefault="00E63C63" w:rsidP="00E11C35">
            <w:pPr>
              <w:numPr>
                <w:ilvl w:val="0"/>
                <w:numId w:val="79"/>
              </w:numPr>
              <w:spacing w:after="40"/>
              <w:ind w:left="0" w:firstLine="0"/>
              <w:rPr>
                <w:szCs w:val="24"/>
              </w:rPr>
            </w:pPr>
            <w:r w:rsidRPr="005A53DE">
              <w:rPr>
                <w:szCs w:val="24"/>
              </w:rPr>
              <w:t xml:space="preserve">The role, duties and detailed procedures for the organization of work and the function of </w:t>
            </w:r>
            <w:r>
              <w:rPr>
                <w:szCs w:val="24"/>
              </w:rPr>
              <w:t>c</w:t>
            </w:r>
            <w:r w:rsidRPr="005A53DE">
              <w:rPr>
                <w:szCs w:val="24"/>
              </w:rPr>
              <w:t>ensus personnel shall be determined by the Kosovo Agency of Statistics.</w:t>
            </w:r>
          </w:p>
          <w:p w14:paraId="59E4693A" w14:textId="2AA5CE8F" w:rsidR="00323BAB" w:rsidRDefault="00323BAB" w:rsidP="00E63C63">
            <w:pPr>
              <w:ind w:left="0" w:firstLine="0"/>
              <w:jc w:val="left"/>
              <w:rPr>
                <w:b/>
                <w:szCs w:val="24"/>
                <w:lang w:val="en-US"/>
              </w:rPr>
            </w:pPr>
          </w:p>
          <w:p w14:paraId="35F205E3" w14:textId="77777777" w:rsidR="00323BAB" w:rsidRPr="00684FDB" w:rsidRDefault="00323BAB" w:rsidP="00E63C63">
            <w:pPr>
              <w:ind w:left="0" w:firstLine="0"/>
              <w:jc w:val="left"/>
              <w:rPr>
                <w:b/>
                <w:szCs w:val="24"/>
                <w:lang w:val="en-US"/>
              </w:rPr>
            </w:pPr>
          </w:p>
          <w:p w14:paraId="61BCDE1F" w14:textId="77777777" w:rsidR="001F27A6" w:rsidRDefault="001F27A6" w:rsidP="005919FE">
            <w:pPr>
              <w:ind w:left="0" w:firstLine="0"/>
              <w:rPr>
                <w:b/>
                <w:szCs w:val="24"/>
                <w:lang w:val="en-US"/>
              </w:rPr>
            </w:pPr>
          </w:p>
          <w:p w14:paraId="7B481595" w14:textId="15F7E29A" w:rsidR="00E63C63" w:rsidRPr="00684FDB" w:rsidRDefault="00E63C63" w:rsidP="00E63C63">
            <w:pPr>
              <w:ind w:left="0" w:firstLine="0"/>
              <w:jc w:val="center"/>
              <w:rPr>
                <w:b/>
                <w:szCs w:val="24"/>
                <w:lang w:val="en-US"/>
              </w:rPr>
            </w:pPr>
            <w:r w:rsidRPr="00684FDB">
              <w:rPr>
                <w:b/>
                <w:szCs w:val="24"/>
                <w:lang w:val="en-US"/>
              </w:rPr>
              <w:lastRenderedPageBreak/>
              <w:t>Article 24</w:t>
            </w:r>
          </w:p>
          <w:p w14:paraId="1770FE8D" w14:textId="77777777" w:rsidR="00E63C63" w:rsidRPr="00684FDB" w:rsidRDefault="00E63C63" w:rsidP="00E63C63">
            <w:pPr>
              <w:spacing w:after="60"/>
              <w:ind w:left="0" w:firstLine="0"/>
              <w:jc w:val="center"/>
              <w:rPr>
                <w:b/>
                <w:szCs w:val="24"/>
                <w:lang w:val="en-US"/>
              </w:rPr>
            </w:pPr>
            <w:r>
              <w:rPr>
                <w:b/>
                <w:szCs w:val="24"/>
                <w:lang w:val="en-US"/>
              </w:rPr>
              <w:t>E</w:t>
            </w:r>
            <w:r w:rsidRPr="005A53DE">
              <w:rPr>
                <w:b/>
                <w:szCs w:val="24"/>
                <w:lang w:val="en-US"/>
              </w:rPr>
              <w:t xml:space="preserve">ngagement </w:t>
            </w:r>
            <w:r>
              <w:rPr>
                <w:b/>
                <w:szCs w:val="24"/>
                <w:lang w:val="en-US"/>
              </w:rPr>
              <w:t>of s</w:t>
            </w:r>
            <w:r w:rsidRPr="005A53DE">
              <w:rPr>
                <w:b/>
                <w:szCs w:val="24"/>
                <w:lang w:val="en-US"/>
              </w:rPr>
              <w:t>taff and compensation</w:t>
            </w:r>
          </w:p>
          <w:p w14:paraId="64E21FCB" w14:textId="77777777" w:rsidR="00E63C63" w:rsidRPr="00684FDB" w:rsidRDefault="00E63C63" w:rsidP="00E63C63">
            <w:pPr>
              <w:ind w:left="0" w:firstLine="0"/>
              <w:jc w:val="left"/>
              <w:rPr>
                <w:b/>
                <w:szCs w:val="24"/>
                <w:lang w:val="en-US"/>
              </w:rPr>
            </w:pPr>
          </w:p>
          <w:p w14:paraId="4EFB3C5B" w14:textId="3092C2FB" w:rsidR="009420E8" w:rsidRDefault="00E63C63" w:rsidP="007762E4">
            <w:pPr>
              <w:spacing w:after="40"/>
              <w:ind w:left="0" w:firstLine="0"/>
              <w:rPr>
                <w:szCs w:val="24"/>
                <w:lang w:val="en-US"/>
              </w:rPr>
            </w:pPr>
            <w:r w:rsidRPr="00756552">
              <w:rPr>
                <w:szCs w:val="24"/>
                <w:lang w:val="en-US"/>
              </w:rPr>
              <w:t xml:space="preserve">The Kosovo Agency of Statistics </w:t>
            </w:r>
            <w:r>
              <w:rPr>
                <w:szCs w:val="24"/>
                <w:lang w:val="en-US"/>
              </w:rPr>
              <w:t xml:space="preserve">shall </w:t>
            </w:r>
            <w:r w:rsidRPr="00756552">
              <w:rPr>
                <w:szCs w:val="24"/>
                <w:lang w:val="en-US"/>
              </w:rPr>
              <w:t xml:space="preserve">engage necessary personnel for the agricultural census project, both within and outside the Statistical Agency, and </w:t>
            </w:r>
            <w:r>
              <w:rPr>
                <w:szCs w:val="24"/>
                <w:lang w:val="en-US"/>
              </w:rPr>
              <w:t xml:space="preserve">shall </w:t>
            </w:r>
            <w:r w:rsidRPr="00756552">
              <w:rPr>
                <w:szCs w:val="24"/>
                <w:lang w:val="en-US"/>
              </w:rPr>
              <w:t>compensate them according to the agricultural census project approved by the Government, in accordance with the legislation in force.</w:t>
            </w:r>
          </w:p>
          <w:p w14:paraId="259C0787" w14:textId="6DD99D42" w:rsidR="009420E8" w:rsidRDefault="009420E8" w:rsidP="00E63C63">
            <w:pPr>
              <w:ind w:left="0" w:firstLine="0"/>
              <w:jc w:val="left"/>
              <w:rPr>
                <w:szCs w:val="24"/>
                <w:lang w:val="en-US"/>
              </w:rPr>
            </w:pPr>
          </w:p>
          <w:p w14:paraId="5072D74D" w14:textId="77777777" w:rsidR="009420E8" w:rsidRPr="00684FDB" w:rsidRDefault="009420E8" w:rsidP="00E63C63">
            <w:pPr>
              <w:ind w:left="0" w:firstLine="0"/>
              <w:jc w:val="left"/>
              <w:rPr>
                <w:szCs w:val="24"/>
                <w:lang w:val="en-US"/>
              </w:rPr>
            </w:pPr>
          </w:p>
          <w:p w14:paraId="3941E6E3" w14:textId="77777777" w:rsidR="00E63C63" w:rsidRPr="00684FDB" w:rsidRDefault="00E63C63" w:rsidP="00E63C63">
            <w:pPr>
              <w:ind w:left="0" w:firstLine="0"/>
              <w:jc w:val="center"/>
            </w:pPr>
            <w:r w:rsidRPr="00684FDB">
              <w:rPr>
                <w:b/>
              </w:rPr>
              <w:t>Article 25</w:t>
            </w:r>
          </w:p>
          <w:p w14:paraId="304354ED" w14:textId="77777777" w:rsidR="00E63C63" w:rsidRPr="00684FDB" w:rsidRDefault="00E63C63" w:rsidP="00E63C63">
            <w:pPr>
              <w:spacing w:after="60"/>
              <w:ind w:left="0" w:firstLine="0"/>
              <w:jc w:val="center"/>
            </w:pPr>
            <w:r>
              <w:rPr>
                <w:b/>
              </w:rPr>
              <w:t>Census f</w:t>
            </w:r>
            <w:r w:rsidRPr="00756552">
              <w:rPr>
                <w:b/>
              </w:rPr>
              <w:t>unding</w:t>
            </w:r>
          </w:p>
          <w:p w14:paraId="221DE65C" w14:textId="77777777" w:rsidR="00E63C63" w:rsidRPr="00684FDB" w:rsidRDefault="00E63C63" w:rsidP="00E63C63">
            <w:pPr>
              <w:ind w:left="0" w:firstLine="0"/>
              <w:jc w:val="left"/>
            </w:pPr>
          </w:p>
          <w:p w14:paraId="701B1E3A" w14:textId="77777777" w:rsidR="00E63C63" w:rsidRPr="00E76A44" w:rsidRDefault="00E63C63" w:rsidP="00D46DAF">
            <w:pPr>
              <w:numPr>
                <w:ilvl w:val="0"/>
                <w:numId w:val="87"/>
              </w:numPr>
              <w:spacing w:before="240" w:after="40"/>
              <w:ind w:left="0" w:firstLine="0"/>
              <w:rPr>
                <w:szCs w:val="24"/>
              </w:rPr>
            </w:pPr>
            <w:r w:rsidRPr="00E76A44">
              <w:rPr>
                <w:szCs w:val="24"/>
              </w:rPr>
              <w:t>The Agricultural Census shall be funded by:</w:t>
            </w:r>
          </w:p>
          <w:p w14:paraId="5B6389DC" w14:textId="77777777" w:rsidR="00E63C63" w:rsidRDefault="00E63C63" w:rsidP="00094B84">
            <w:pPr>
              <w:spacing w:before="240" w:after="40"/>
              <w:ind w:left="288" w:firstLine="0"/>
              <w:jc w:val="left"/>
            </w:pPr>
            <w:r w:rsidRPr="00684FDB">
              <w:t xml:space="preserve">1.1 </w:t>
            </w:r>
            <w:r>
              <w:t xml:space="preserve">The Budget of the Republic of </w:t>
            </w:r>
            <w:r w:rsidR="00E76A44">
              <w:t xml:space="preserve"> </w:t>
            </w:r>
            <w:r>
              <w:t>Kosovo; and</w:t>
            </w:r>
          </w:p>
          <w:p w14:paraId="14ACA141" w14:textId="0E4FFC55" w:rsidR="00E63C63" w:rsidRDefault="00E63C63" w:rsidP="00094B84">
            <w:pPr>
              <w:spacing w:before="240" w:after="40"/>
              <w:ind w:left="288" w:firstLine="0"/>
              <w:jc w:val="left"/>
            </w:pPr>
            <w:r>
              <w:t xml:space="preserve">1.2 </w:t>
            </w:r>
            <w:r w:rsidR="00E76A44">
              <w:t xml:space="preserve"> </w:t>
            </w:r>
            <w:proofErr w:type="spellStart"/>
            <w:r>
              <w:t>other</w:t>
            </w:r>
            <w:proofErr w:type="spellEnd"/>
            <w:r>
              <w:t xml:space="preserve"> </w:t>
            </w:r>
            <w:proofErr w:type="spellStart"/>
            <w:r>
              <w:t>financial</w:t>
            </w:r>
            <w:proofErr w:type="spellEnd"/>
            <w:r>
              <w:t xml:space="preserve"> </w:t>
            </w:r>
            <w:proofErr w:type="spellStart"/>
            <w:r>
              <w:t>sources</w:t>
            </w:r>
            <w:proofErr w:type="spellEnd"/>
            <w:r>
              <w:t xml:space="preserve">, </w:t>
            </w:r>
            <w:proofErr w:type="spellStart"/>
            <w:r>
              <w:t>including</w:t>
            </w:r>
            <w:proofErr w:type="spellEnd"/>
            <w:r>
              <w:t xml:space="preserve"> donor </w:t>
            </w:r>
            <w:proofErr w:type="spellStart"/>
            <w:r>
              <w:t>support</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applicable</w:t>
            </w:r>
            <w:proofErr w:type="spellEnd"/>
            <w:r>
              <w:t xml:space="preserve"> </w:t>
            </w:r>
            <w:proofErr w:type="spellStart"/>
            <w:r>
              <w:t>legislation</w:t>
            </w:r>
            <w:proofErr w:type="spellEnd"/>
            <w:r>
              <w:t>.</w:t>
            </w:r>
          </w:p>
          <w:p w14:paraId="2D900D4A" w14:textId="77777777" w:rsidR="005919FE" w:rsidRPr="00684FDB" w:rsidRDefault="005919FE" w:rsidP="005919FE">
            <w:pPr>
              <w:ind w:left="288" w:firstLine="0"/>
              <w:jc w:val="left"/>
            </w:pPr>
          </w:p>
          <w:p w14:paraId="5EB85C9E" w14:textId="413E8383" w:rsidR="00196626" w:rsidRPr="006C0E13" w:rsidRDefault="00E63C63" w:rsidP="006C0E13">
            <w:pPr>
              <w:numPr>
                <w:ilvl w:val="0"/>
                <w:numId w:val="87"/>
              </w:numPr>
              <w:spacing w:before="240" w:after="40"/>
              <w:ind w:left="0" w:firstLine="0"/>
              <w:rPr>
                <w:szCs w:val="24"/>
              </w:rPr>
            </w:pPr>
            <w:r w:rsidRPr="00756552">
              <w:rPr>
                <w:szCs w:val="24"/>
              </w:rPr>
              <w:t xml:space="preserve">Planning and administration of financial resources for the </w:t>
            </w:r>
            <w:r>
              <w:rPr>
                <w:szCs w:val="24"/>
              </w:rPr>
              <w:t xml:space="preserve">census shall be done </w:t>
            </w:r>
            <w:r w:rsidRPr="00756552">
              <w:rPr>
                <w:szCs w:val="24"/>
              </w:rPr>
              <w:t xml:space="preserve">in </w:t>
            </w:r>
            <w:proofErr w:type="spellStart"/>
            <w:r w:rsidRPr="00756552">
              <w:rPr>
                <w:szCs w:val="24"/>
              </w:rPr>
              <w:t>accordance</w:t>
            </w:r>
            <w:proofErr w:type="spellEnd"/>
            <w:r w:rsidRPr="00756552">
              <w:rPr>
                <w:szCs w:val="24"/>
              </w:rPr>
              <w:t xml:space="preserve"> </w:t>
            </w:r>
            <w:proofErr w:type="spellStart"/>
            <w:r w:rsidRPr="00756552">
              <w:rPr>
                <w:szCs w:val="24"/>
              </w:rPr>
              <w:t>with</w:t>
            </w:r>
            <w:proofErr w:type="spellEnd"/>
            <w:r w:rsidRPr="00756552">
              <w:rPr>
                <w:szCs w:val="24"/>
              </w:rPr>
              <w:t xml:space="preserve"> the </w:t>
            </w:r>
            <w:proofErr w:type="spellStart"/>
            <w:r w:rsidRPr="00756552">
              <w:rPr>
                <w:szCs w:val="24"/>
              </w:rPr>
              <w:t>legislation</w:t>
            </w:r>
            <w:proofErr w:type="spellEnd"/>
            <w:r w:rsidRPr="00756552">
              <w:rPr>
                <w:szCs w:val="24"/>
              </w:rPr>
              <w:t xml:space="preserve"> </w:t>
            </w:r>
            <w:proofErr w:type="spellStart"/>
            <w:r w:rsidRPr="00756552">
              <w:rPr>
                <w:szCs w:val="24"/>
              </w:rPr>
              <w:t>on</w:t>
            </w:r>
            <w:proofErr w:type="spellEnd"/>
            <w:r w:rsidRPr="00756552">
              <w:rPr>
                <w:szCs w:val="24"/>
              </w:rPr>
              <w:t xml:space="preserve"> </w:t>
            </w:r>
            <w:proofErr w:type="spellStart"/>
            <w:r w:rsidRPr="00756552">
              <w:rPr>
                <w:szCs w:val="24"/>
              </w:rPr>
              <w:t>public</w:t>
            </w:r>
            <w:proofErr w:type="spellEnd"/>
            <w:r w:rsidRPr="00756552">
              <w:rPr>
                <w:szCs w:val="24"/>
              </w:rPr>
              <w:t xml:space="preserve"> finance </w:t>
            </w:r>
            <w:proofErr w:type="spellStart"/>
            <w:r w:rsidRPr="00756552">
              <w:rPr>
                <w:szCs w:val="24"/>
              </w:rPr>
              <w:t>management</w:t>
            </w:r>
            <w:proofErr w:type="spellEnd"/>
            <w:r w:rsidRPr="00756552">
              <w:rPr>
                <w:szCs w:val="24"/>
              </w:rPr>
              <w:t>.</w:t>
            </w:r>
          </w:p>
          <w:p w14:paraId="5351526F" w14:textId="77777777" w:rsidR="00E63C63" w:rsidRPr="00684FDB" w:rsidRDefault="00E63C63" w:rsidP="00E63C63">
            <w:pPr>
              <w:ind w:left="0" w:firstLine="0"/>
              <w:jc w:val="center"/>
              <w:rPr>
                <w:b/>
                <w:color w:val="000000"/>
                <w:szCs w:val="24"/>
                <w:lang w:val="en-US"/>
              </w:rPr>
            </w:pPr>
            <w:r w:rsidRPr="00684FDB">
              <w:rPr>
                <w:b/>
                <w:color w:val="000000"/>
                <w:szCs w:val="24"/>
                <w:lang w:val="en-US"/>
              </w:rPr>
              <w:lastRenderedPageBreak/>
              <w:t>Article 26</w:t>
            </w:r>
          </w:p>
          <w:p w14:paraId="7AE0F279" w14:textId="77777777" w:rsidR="001F27A6" w:rsidRDefault="00E63C63" w:rsidP="001F27A6">
            <w:pPr>
              <w:spacing w:after="60"/>
              <w:ind w:left="0" w:firstLine="0"/>
              <w:jc w:val="center"/>
            </w:pPr>
            <w:proofErr w:type="spellStart"/>
            <w:r w:rsidRPr="00756552">
              <w:rPr>
                <w:rStyle w:val="Strong"/>
                <w:color w:val="000000"/>
              </w:rPr>
              <w:t>International</w:t>
            </w:r>
            <w:proofErr w:type="spellEnd"/>
            <w:r w:rsidRPr="00756552">
              <w:rPr>
                <w:rStyle w:val="Strong"/>
                <w:color w:val="000000"/>
              </w:rPr>
              <w:t xml:space="preserve"> </w:t>
            </w:r>
            <w:proofErr w:type="spellStart"/>
            <w:r w:rsidRPr="00756552">
              <w:rPr>
                <w:rStyle w:val="Strong"/>
                <w:color w:val="000000"/>
              </w:rPr>
              <w:t>cooperation</w:t>
            </w:r>
            <w:proofErr w:type="spellEnd"/>
          </w:p>
          <w:p w14:paraId="2E1870CE" w14:textId="77777777" w:rsidR="001F27A6" w:rsidRPr="006C0E13" w:rsidRDefault="001F27A6" w:rsidP="001F27A6">
            <w:pPr>
              <w:spacing w:after="60"/>
              <w:ind w:left="0" w:firstLine="0"/>
              <w:jc w:val="center"/>
              <w:rPr>
                <w:sz w:val="16"/>
                <w:szCs w:val="14"/>
              </w:rPr>
            </w:pPr>
          </w:p>
          <w:p w14:paraId="1791AAD4" w14:textId="22C3015F" w:rsidR="00094B84" w:rsidRPr="001F27A6" w:rsidRDefault="00E63C63" w:rsidP="006C0E13">
            <w:pPr>
              <w:spacing w:after="60"/>
              <w:ind w:left="0" w:firstLine="0"/>
              <w:rPr>
                <w:color w:val="000000"/>
              </w:rPr>
            </w:pPr>
            <w:r w:rsidRPr="00756552">
              <w:rPr>
                <w:szCs w:val="24"/>
                <w:lang w:val="en-US"/>
              </w:rPr>
              <w:t xml:space="preserve">The Kosovo Agency of Statistics </w:t>
            </w:r>
            <w:r>
              <w:rPr>
                <w:szCs w:val="24"/>
                <w:lang w:val="en-US"/>
              </w:rPr>
              <w:t xml:space="preserve">can </w:t>
            </w:r>
            <w:r w:rsidRPr="00756552">
              <w:rPr>
                <w:szCs w:val="24"/>
                <w:lang w:val="en-US"/>
              </w:rPr>
              <w:t>exchange data with international organizations, in accordance with international agreements and applicable legislation.</w:t>
            </w:r>
          </w:p>
          <w:p w14:paraId="74296D3A" w14:textId="77777777" w:rsidR="00D46DAF" w:rsidRDefault="00D46DAF" w:rsidP="00E63C63">
            <w:pPr>
              <w:ind w:left="0" w:firstLine="0"/>
              <w:jc w:val="left"/>
              <w:rPr>
                <w:b/>
                <w:szCs w:val="24"/>
                <w:lang w:val="en-US"/>
              </w:rPr>
            </w:pPr>
          </w:p>
          <w:p w14:paraId="42D05B55" w14:textId="77777777" w:rsidR="00D9372F" w:rsidRPr="00684FDB" w:rsidRDefault="00D9372F" w:rsidP="006C0E13">
            <w:pPr>
              <w:ind w:left="0" w:firstLine="0"/>
              <w:jc w:val="left"/>
              <w:rPr>
                <w:b/>
                <w:szCs w:val="24"/>
                <w:lang w:val="en-US"/>
              </w:rPr>
            </w:pPr>
          </w:p>
          <w:p w14:paraId="53BC8C86" w14:textId="77777777" w:rsidR="00E63C63" w:rsidRPr="00684FDB" w:rsidRDefault="00E63C63" w:rsidP="006C0E13">
            <w:pPr>
              <w:ind w:left="0" w:firstLine="0"/>
              <w:jc w:val="left"/>
              <w:rPr>
                <w:b/>
                <w:szCs w:val="24"/>
                <w:lang w:val="en-US"/>
              </w:rPr>
            </w:pPr>
            <w:r>
              <w:rPr>
                <w:b/>
                <w:sz w:val="28"/>
                <w:szCs w:val="24"/>
                <w:lang w:val="en-US"/>
              </w:rPr>
              <w:t xml:space="preserve">CHAPTER </w:t>
            </w:r>
            <w:r w:rsidRPr="00684FDB">
              <w:rPr>
                <w:b/>
                <w:spacing w:val="-10"/>
                <w:sz w:val="28"/>
                <w:szCs w:val="24"/>
                <w:lang w:val="en-US"/>
              </w:rPr>
              <w:t>V</w:t>
            </w:r>
          </w:p>
          <w:p w14:paraId="0367C68D" w14:textId="214282C1" w:rsidR="00E63C63" w:rsidRDefault="00E63C63" w:rsidP="006C0E13">
            <w:pPr>
              <w:spacing w:after="60"/>
              <w:ind w:left="0" w:firstLine="0"/>
              <w:jc w:val="left"/>
              <w:rPr>
                <w:b/>
                <w:szCs w:val="24"/>
                <w:lang w:val="en-US"/>
              </w:rPr>
            </w:pPr>
            <w:r w:rsidRPr="00756552">
              <w:rPr>
                <w:b/>
                <w:sz w:val="28"/>
                <w:szCs w:val="24"/>
                <w:lang w:val="en-US"/>
              </w:rPr>
              <w:t>INFORMATION, OBLIGATIONS</w:t>
            </w:r>
          </w:p>
          <w:p w14:paraId="3F5727B0" w14:textId="58336D5B" w:rsidR="006F4EEA" w:rsidRDefault="00E63C63" w:rsidP="006C0E13">
            <w:pPr>
              <w:spacing w:after="40"/>
              <w:ind w:left="0" w:firstLine="0"/>
              <w:jc w:val="left"/>
              <w:rPr>
                <w:b/>
                <w:bCs/>
                <w:szCs w:val="24"/>
                <w:lang w:val="en-US"/>
              </w:rPr>
            </w:pPr>
            <w:r w:rsidRPr="006F4EEA">
              <w:rPr>
                <w:b/>
                <w:bCs/>
                <w:szCs w:val="24"/>
                <w:lang w:val="en-US"/>
              </w:rPr>
              <w:t>AND ACTIVITIES</w:t>
            </w:r>
          </w:p>
          <w:p w14:paraId="474975BA" w14:textId="77777777" w:rsidR="001F27A6" w:rsidRPr="006F4EEA" w:rsidRDefault="001F27A6" w:rsidP="006F4EEA">
            <w:pPr>
              <w:spacing w:after="40"/>
              <w:ind w:left="0" w:firstLine="0"/>
              <w:jc w:val="left"/>
              <w:rPr>
                <w:b/>
                <w:bCs/>
                <w:szCs w:val="24"/>
                <w:lang w:val="en-US"/>
              </w:rPr>
            </w:pPr>
          </w:p>
          <w:p w14:paraId="763E7D73" w14:textId="77777777" w:rsidR="00E63C63" w:rsidRPr="00684FDB" w:rsidRDefault="00E63C63" w:rsidP="00E63C63">
            <w:pPr>
              <w:ind w:left="0" w:firstLine="0"/>
              <w:jc w:val="center"/>
              <w:rPr>
                <w:b/>
                <w:bCs/>
                <w:color w:val="000000"/>
                <w:szCs w:val="24"/>
                <w:lang w:val="en-US"/>
              </w:rPr>
            </w:pPr>
            <w:r w:rsidRPr="00684FDB">
              <w:rPr>
                <w:b/>
                <w:bCs/>
                <w:color w:val="000000"/>
                <w:szCs w:val="24"/>
                <w:lang w:val="en-US"/>
              </w:rPr>
              <w:t>Article 27</w:t>
            </w:r>
          </w:p>
          <w:p w14:paraId="565F91B9" w14:textId="77777777" w:rsidR="00E63C63" w:rsidRPr="006F4EEA" w:rsidRDefault="00E63C63" w:rsidP="00E63C63">
            <w:pPr>
              <w:spacing w:after="60"/>
              <w:ind w:left="0" w:firstLine="0"/>
              <w:jc w:val="left"/>
              <w:rPr>
                <w:b/>
                <w:bCs/>
                <w:color w:val="000000"/>
                <w:szCs w:val="24"/>
                <w:lang w:val="en-US"/>
              </w:rPr>
            </w:pPr>
            <w:r w:rsidRPr="006F4EEA">
              <w:rPr>
                <w:b/>
                <w:bCs/>
                <w:color w:val="000000"/>
                <w:szCs w:val="24"/>
                <w:lang w:val="en-US"/>
              </w:rPr>
              <w:t>Public information and outreach</w:t>
            </w:r>
          </w:p>
          <w:p w14:paraId="2B664FA2" w14:textId="77777777" w:rsidR="00E63C63" w:rsidRPr="00684FDB" w:rsidRDefault="00E63C63" w:rsidP="00E63C63">
            <w:pPr>
              <w:ind w:left="0" w:firstLine="0"/>
              <w:jc w:val="left"/>
              <w:rPr>
                <w:strike/>
                <w:szCs w:val="24"/>
                <w:lang w:val="en-US"/>
              </w:rPr>
            </w:pPr>
          </w:p>
          <w:p w14:paraId="0F09C322" w14:textId="77777777" w:rsidR="00E63C63" w:rsidRPr="00E76A44" w:rsidRDefault="00E63C63" w:rsidP="00E11C35">
            <w:pPr>
              <w:numPr>
                <w:ilvl w:val="0"/>
                <w:numId w:val="88"/>
              </w:numPr>
              <w:spacing w:after="40"/>
              <w:ind w:left="0" w:firstLine="0"/>
              <w:rPr>
                <w:szCs w:val="24"/>
              </w:rPr>
            </w:pPr>
            <w:r w:rsidRPr="00E76A44">
              <w:rPr>
                <w:szCs w:val="24"/>
              </w:rPr>
              <w:t>The Kosovo Agency of Statistics shall inform the public about the implementation of the Agricultural Census through a public outreach campaign.</w:t>
            </w:r>
          </w:p>
          <w:p w14:paraId="048FBB8F" w14:textId="77777777" w:rsidR="00E63C63" w:rsidRPr="00636548" w:rsidRDefault="00E63C63" w:rsidP="00E63C63">
            <w:pPr>
              <w:ind w:left="0" w:firstLine="0"/>
              <w:jc w:val="left"/>
              <w:rPr>
                <w:szCs w:val="24"/>
              </w:rPr>
            </w:pPr>
          </w:p>
          <w:p w14:paraId="2574E900" w14:textId="715B640E" w:rsidR="001F27A6" w:rsidRPr="001F27A6" w:rsidRDefault="00E63C63" w:rsidP="001F27A6">
            <w:pPr>
              <w:numPr>
                <w:ilvl w:val="0"/>
                <w:numId w:val="88"/>
              </w:numPr>
              <w:spacing w:after="40"/>
              <w:ind w:left="0" w:firstLine="0"/>
              <w:rPr>
                <w:szCs w:val="24"/>
              </w:rPr>
            </w:pPr>
            <w:r w:rsidRPr="00636548">
              <w:rPr>
                <w:szCs w:val="24"/>
              </w:rPr>
              <w:t xml:space="preserve">The outreach campaign shall be organized before the start </w:t>
            </w:r>
            <w:proofErr w:type="spellStart"/>
            <w:r w:rsidRPr="00636548">
              <w:rPr>
                <w:szCs w:val="24"/>
              </w:rPr>
              <w:t>of</w:t>
            </w:r>
            <w:proofErr w:type="spellEnd"/>
            <w:r w:rsidRPr="00636548">
              <w:rPr>
                <w:szCs w:val="24"/>
              </w:rPr>
              <w:t xml:space="preserve"> the </w:t>
            </w:r>
            <w:proofErr w:type="spellStart"/>
            <w:r>
              <w:rPr>
                <w:szCs w:val="24"/>
              </w:rPr>
              <w:t>c</w:t>
            </w:r>
            <w:r w:rsidRPr="00636548">
              <w:rPr>
                <w:szCs w:val="24"/>
              </w:rPr>
              <w:t>ensus</w:t>
            </w:r>
            <w:proofErr w:type="spellEnd"/>
            <w:r w:rsidRPr="00636548">
              <w:rPr>
                <w:szCs w:val="24"/>
              </w:rPr>
              <w:t xml:space="preserve"> </w:t>
            </w:r>
            <w:proofErr w:type="spellStart"/>
            <w:r w:rsidRPr="00636548">
              <w:rPr>
                <w:szCs w:val="24"/>
              </w:rPr>
              <w:t>and</w:t>
            </w:r>
            <w:proofErr w:type="spellEnd"/>
            <w:r w:rsidRPr="00636548">
              <w:rPr>
                <w:szCs w:val="24"/>
              </w:rPr>
              <w:t xml:space="preserve"> shall be </w:t>
            </w:r>
            <w:proofErr w:type="spellStart"/>
            <w:r w:rsidRPr="00636548">
              <w:rPr>
                <w:szCs w:val="24"/>
              </w:rPr>
              <w:t>intensified</w:t>
            </w:r>
            <w:proofErr w:type="spellEnd"/>
            <w:r w:rsidRPr="00636548">
              <w:rPr>
                <w:szCs w:val="24"/>
              </w:rPr>
              <w:t xml:space="preserve"> in the </w:t>
            </w:r>
            <w:proofErr w:type="spellStart"/>
            <w:r w:rsidRPr="00636548">
              <w:rPr>
                <w:szCs w:val="24"/>
              </w:rPr>
              <w:t>period</w:t>
            </w:r>
            <w:proofErr w:type="spellEnd"/>
            <w:r w:rsidRPr="00636548">
              <w:rPr>
                <w:szCs w:val="24"/>
              </w:rPr>
              <w:t xml:space="preserve"> </w:t>
            </w:r>
            <w:proofErr w:type="spellStart"/>
            <w:r w:rsidRPr="00636548">
              <w:rPr>
                <w:szCs w:val="24"/>
              </w:rPr>
              <w:t>before</w:t>
            </w:r>
            <w:proofErr w:type="spellEnd"/>
            <w:r w:rsidRPr="00636548">
              <w:rPr>
                <w:szCs w:val="24"/>
              </w:rPr>
              <w:t xml:space="preserve"> </w:t>
            </w:r>
            <w:proofErr w:type="spellStart"/>
            <w:r w:rsidRPr="00636548">
              <w:rPr>
                <w:szCs w:val="24"/>
              </w:rPr>
              <w:t>its</w:t>
            </w:r>
            <w:proofErr w:type="spellEnd"/>
            <w:r w:rsidRPr="00636548">
              <w:rPr>
                <w:szCs w:val="24"/>
              </w:rPr>
              <w:t xml:space="preserve"> </w:t>
            </w:r>
            <w:proofErr w:type="spellStart"/>
            <w:r w:rsidRPr="00636548">
              <w:rPr>
                <w:szCs w:val="24"/>
              </w:rPr>
              <w:t>implementation</w:t>
            </w:r>
            <w:proofErr w:type="spellEnd"/>
            <w:r w:rsidRPr="00636548">
              <w:rPr>
                <w:szCs w:val="24"/>
              </w:rPr>
              <w:t xml:space="preserve">, in </w:t>
            </w:r>
            <w:proofErr w:type="spellStart"/>
            <w:r w:rsidRPr="00636548">
              <w:rPr>
                <w:szCs w:val="24"/>
              </w:rPr>
              <w:t>accordance</w:t>
            </w:r>
            <w:proofErr w:type="spellEnd"/>
            <w:r w:rsidRPr="00636548">
              <w:rPr>
                <w:szCs w:val="24"/>
              </w:rPr>
              <w:t xml:space="preserve"> </w:t>
            </w:r>
            <w:proofErr w:type="spellStart"/>
            <w:r w:rsidRPr="00636548">
              <w:rPr>
                <w:szCs w:val="24"/>
              </w:rPr>
              <w:t>with</w:t>
            </w:r>
            <w:proofErr w:type="spellEnd"/>
            <w:r w:rsidRPr="00636548">
              <w:rPr>
                <w:szCs w:val="24"/>
              </w:rPr>
              <w:t xml:space="preserve"> the </w:t>
            </w:r>
            <w:proofErr w:type="spellStart"/>
            <w:r w:rsidRPr="00636548">
              <w:rPr>
                <w:szCs w:val="24"/>
              </w:rPr>
              <w:t>project</w:t>
            </w:r>
            <w:proofErr w:type="spellEnd"/>
            <w:r w:rsidRPr="00636548">
              <w:rPr>
                <w:szCs w:val="24"/>
              </w:rPr>
              <w:t xml:space="preserve"> </w:t>
            </w:r>
            <w:proofErr w:type="spellStart"/>
            <w:r w:rsidRPr="00636548">
              <w:rPr>
                <w:szCs w:val="24"/>
              </w:rPr>
              <w:t>for</w:t>
            </w:r>
            <w:proofErr w:type="spellEnd"/>
            <w:r w:rsidRPr="00636548">
              <w:rPr>
                <w:szCs w:val="24"/>
              </w:rPr>
              <w:t xml:space="preserve"> the </w:t>
            </w:r>
            <w:proofErr w:type="spellStart"/>
            <w:r w:rsidRPr="00636548">
              <w:rPr>
                <w:szCs w:val="24"/>
              </w:rPr>
              <w:t>Agricultural</w:t>
            </w:r>
            <w:proofErr w:type="spellEnd"/>
            <w:r w:rsidRPr="00636548">
              <w:rPr>
                <w:szCs w:val="24"/>
              </w:rPr>
              <w:t xml:space="preserve"> </w:t>
            </w:r>
            <w:proofErr w:type="spellStart"/>
            <w:r w:rsidRPr="00636548">
              <w:rPr>
                <w:szCs w:val="24"/>
              </w:rPr>
              <w:t>Census</w:t>
            </w:r>
            <w:proofErr w:type="spellEnd"/>
            <w:r w:rsidRPr="00636548">
              <w:rPr>
                <w:szCs w:val="24"/>
              </w:rPr>
              <w:t>.</w:t>
            </w:r>
          </w:p>
          <w:p w14:paraId="622965F7" w14:textId="2F9DCF58" w:rsidR="001F27A6" w:rsidRDefault="001F27A6" w:rsidP="00E63C63">
            <w:pPr>
              <w:ind w:left="0" w:firstLine="0"/>
              <w:jc w:val="left"/>
              <w:rPr>
                <w:szCs w:val="24"/>
              </w:rPr>
            </w:pPr>
          </w:p>
          <w:p w14:paraId="54283670" w14:textId="40BA90C8" w:rsidR="00D9372F" w:rsidRDefault="00D9372F" w:rsidP="00E63C63">
            <w:pPr>
              <w:ind w:left="0" w:firstLine="0"/>
              <w:jc w:val="left"/>
              <w:rPr>
                <w:szCs w:val="24"/>
              </w:rPr>
            </w:pPr>
          </w:p>
          <w:p w14:paraId="505129B0" w14:textId="54B92764" w:rsidR="006C0E13" w:rsidRDefault="006C0E13" w:rsidP="00E63C63">
            <w:pPr>
              <w:ind w:left="0" w:firstLine="0"/>
              <w:jc w:val="left"/>
              <w:rPr>
                <w:szCs w:val="24"/>
              </w:rPr>
            </w:pPr>
          </w:p>
          <w:p w14:paraId="5E291B17" w14:textId="77777777" w:rsidR="006C0E13" w:rsidRPr="00636548" w:rsidRDefault="006C0E13" w:rsidP="00E63C63">
            <w:pPr>
              <w:ind w:left="0" w:firstLine="0"/>
              <w:jc w:val="left"/>
              <w:rPr>
                <w:szCs w:val="24"/>
              </w:rPr>
            </w:pPr>
          </w:p>
          <w:p w14:paraId="53F1298B" w14:textId="77777777" w:rsidR="00E63C63" w:rsidRPr="00684FDB" w:rsidRDefault="00E63C63" w:rsidP="00E63C63">
            <w:pPr>
              <w:ind w:left="0" w:firstLine="0"/>
              <w:jc w:val="center"/>
              <w:rPr>
                <w:b/>
                <w:color w:val="000000"/>
              </w:rPr>
            </w:pPr>
            <w:r w:rsidRPr="00684FDB">
              <w:rPr>
                <w:b/>
                <w:color w:val="000000"/>
              </w:rPr>
              <w:lastRenderedPageBreak/>
              <w:t xml:space="preserve"> Article 28</w:t>
            </w:r>
          </w:p>
          <w:p w14:paraId="65D3A265" w14:textId="77777777" w:rsidR="00E63C63" w:rsidRPr="00684FDB" w:rsidRDefault="00E63C63" w:rsidP="00E63C63">
            <w:pPr>
              <w:spacing w:after="60"/>
              <w:ind w:left="0" w:firstLine="0"/>
              <w:jc w:val="center"/>
              <w:rPr>
                <w:b/>
                <w:color w:val="000000"/>
              </w:rPr>
            </w:pPr>
            <w:r w:rsidRPr="00636548">
              <w:rPr>
                <w:b/>
                <w:color w:val="000000"/>
              </w:rPr>
              <w:t xml:space="preserve">Obligations of the head of agricultural </w:t>
            </w:r>
            <w:r>
              <w:rPr>
                <w:b/>
                <w:color w:val="000000"/>
              </w:rPr>
              <w:t>holding</w:t>
            </w:r>
          </w:p>
          <w:p w14:paraId="0309E1EC" w14:textId="77777777" w:rsidR="00E63C63" w:rsidRPr="00684FDB" w:rsidRDefault="00E63C63" w:rsidP="00E63C63">
            <w:pPr>
              <w:ind w:left="0" w:firstLine="0"/>
              <w:jc w:val="left"/>
              <w:rPr>
                <w:b/>
                <w:color w:val="000000"/>
              </w:rPr>
            </w:pPr>
          </w:p>
          <w:p w14:paraId="2D2CDD6C" w14:textId="77777777" w:rsidR="00E63C63" w:rsidRPr="00E76A44" w:rsidRDefault="00E63C63" w:rsidP="00E11C35">
            <w:pPr>
              <w:numPr>
                <w:ilvl w:val="0"/>
                <w:numId w:val="89"/>
              </w:numPr>
              <w:spacing w:after="40"/>
              <w:ind w:left="0" w:firstLine="0"/>
              <w:rPr>
                <w:szCs w:val="24"/>
              </w:rPr>
            </w:pPr>
            <w:r w:rsidRPr="00E76A44">
              <w:rPr>
                <w:szCs w:val="24"/>
              </w:rPr>
              <w:t>The holder shall be obliged to cooperate with the authorized personnel of the Kosovo Agency of Statistics during the implementation of the Census.</w:t>
            </w:r>
          </w:p>
          <w:p w14:paraId="2D37450A" w14:textId="77777777" w:rsidR="00E63C63" w:rsidRPr="00636548" w:rsidRDefault="00E63C63" w:rsidP="00E63C63">
            <w:pPr>
              <w:ind w:left="0" w:firstLine="0"/>
              <w:jc w:val="left"/>
              <w:rPr>
                <w:szCs w:val="24"/>
              </w:rPr>
            </w:pPr>
          </w:p>
          <w:p w14:paraId="3C606215" w14:textId="77777777" w:rsidR="00E63C63" w:rsidRPr="00636548" w:rsidRDefault="00E63C63" w:rsidP="00E11C35">
            <w:pPr>
              <w:numPr>
                <w:ilvl w:val="0"/>
                <w:numId w:val="89"/>
              </w:numPr>
              <w:spacing w:after="40"/>
              <w:ind w:left="0" w:firstLine="0"/>
              <w:rPr>
                <w:szCs w:val="24"/>
              </w:rPr>
            </w:pPr>
            <w:r w:rsidRPr="00636548">
              <w:rPr>
                <w:szCs w:val="24"/>
              </w:rPr>
              <w:t xml:space="preserve">The holder of the agricultural holding </w:t>
            </w:r>
            <w:r>
              <w:rPr>
                <w:szCs w:val="24"/>
              </w:rPr>
              <w:t xml:space="preserve">shall be obliged to </w:t>
            </w:r>
            <w:r w:rsidRPr="00636548">
              <w:rPr>
                <w:szCs w:val="24"/>
              </w:rPr>
              <w:t>provide accurate and complete data for the purposes of the Agricultural Census, in accordance with this law.</w:t>
            </w:r>
          </w:p>
          <w:p w14:paraId="589F841D" w14:textId="77777777" w:rsidR="00E63C63" w:rsidRPr="00636548" w:rsidRDefault="00E63C63" w:rsidP="00E63C63">
            <w:pPr>
              <w:ind w:left="0" w:firstLine="0"/>
              <w:jc w:val="left"/>
              <w:rPr>
                <w:szCs w:val="24"/>
              </w:rPr>
            </w:pPr>
          </w:p>
          <w:p w14:paraId="7A9C271F" w14:textId="77777777" w:rsidR="00E63C63" w:rsidRPr="00636548" w:rsidRDefault="00E63C63" w:rsidP="00E11C35">
            <w:pPr>
              <w:numPr>
                <w:ilvl w:val="0"/>
                <w:numId w:val="89"/>
              </w:numPr>
              <w:spacing w:after="40"/>
              <w:ind w:left="0" w:firstLine="0"/>
              <w:rPr>
                <w:szCs w:val="24"/>
              </w:rPr>
            </w:pPr>
            <w:r>
              <w:rPr>
                <w:szCs w:val="24"/>
              </w:rPr>
              <w:t>P</w:t>
            </w:r>
            <w:r w:rsidRPr="00636548">
              <w:rPr>
                <w:szCs w:val="24"/>
              </w:rPr>
              <w:t>ersons</w:t>
            </w:r>
            <w:r>
              <w:rPr>
                <w:szCs w:val="24"/>
              </w:rPr>
              <w:t xml:space="preserve"> implementing the Agriculture Census, </w:t>
            </w:r>
            <w:r w:rsidRPr="00636548">
              <w:rPr>
                <w:szCs w:val="24"/>
              </w:rPr>
              <w:t>authorized by law</w:t>
            </w:r>
            <w:r>
              <w:rPr>
                <w:szCs w:val="24"/>
              </w:rPr>
              <w:t xml:space="preserve">, shall not be prevented </w:t>
            </w:r>
            <w:r w:rsidRPr="00636548">
              <w:rPr>
                <w:szCs w:val="24"/>
              </w:rPr>
              <w:t>from c</w:t>
            </w:r>
            <w:r>
              <w:rPr>
                <w:szCs w:val="24"/>
              </w:rPr>
              <w:t xml:space="preserve">onducting </w:t>
            </w:r>
            <w:r w:rsidRPr="00636548">
              <w:rPr>
                <w:szCs w:val="24"/>
              </w:rPr>
              <w:t>activities of the Agricultural Census.</w:t>
            </w:r>
          </w:p>
          <w:p w14:paraId="5395C141" w14:textId="77777777" w:rsidR="00E63C63" w:rsidRPr="00636548" w:rsidRDefault="00E63C63" w:rsidP="00E63C63">
            <w:pPr>
              <w:ind w:left="0" w:firstLine="0"/>
              <w:jc w:val="left"/>
              <w:rPr>
                <w:szCs w:val="24"/>
              </w:rPr>
            </w:pPr>
          </w:p>
          <w:p w14:paraId="3323B128" w14:textId="77777777" w:rsidR="00E63C63" w:rsidRPr="00636548" w:rsidRDefault="00E63C63" w:rsidP="00E11C35">
            <w:pPr>
              <w:numPr>
                <w:ilvl w:val="0"/>
                <w:numId w:val="89"/>
              </w:numPr>
              <w:spacing w:after="40"/>
              <w:ind w:left="0" w:firstLine="0"/>
              <w:rPr>
                <w:szCs w:val="24"/>
              </w:rPr>
            </w:pPr>
            <w:r w:rsidRPr="00636548">
              <w:rPr>
                <w:szCs w:val="24"/>
              </w:rPr>
              <w:t xml:space="preserve">In the event of the reasonable absence of the owner or authorized person, data </w:t>
            </w:r>
            <w:r>
              <w:rPr>
                <w:szCs w:val="24"/>
              </w:rPr>
              <w:t xml:space="preserve">can </w:t>
            </w:r>
            <w:r w:rsidRPr="00636548">
              <w:rPr>
                <w:szCs w:val="24"/>
              </w:rPr>
              <w:t xml:space="preserve">be provided by other members of the agricultural holding, determined by the </w:t>
            </w:r>
            <w:r>
              <w:rPr>
                <w:szCs w:val="24"/>
              </w:rPr>
              <w:t>c</w:t>
            </w:r>
            <w:r w:rsidRPr="00636548">
              <w:rPr>
                <w:szCs w:val="24"/>
              </w:rPr>
              <w:t>ensus methodology.</w:t>
            </w:r>
          </w:p>
          <w:p w14:paraId="7B501D80" w14:textId="77777777" w:rsidR="00E63C63" w:rsidRPr="00636548" w:rsidRDefault="00E63C63" w:rsidP="00E63C63">
            <w:pPr>
              <w:ind w:left="0" w:firstLine="0"/>
              <w:jc w:val="left"/>
              <w:rPr>
                <w:szCs w:val="24"/>
              </w:rPr>
            </w:pPr>
          </w:p>
          <w:p w14:paraId="246A9EA3" w14:textId="2F5A884C" w:rsidR="00E62974" w:rsidRPr="00D9372F" w:rsidRDefault="00E63C63" w:rsidP="00D9372F">
            <w:pPr>
              <w:numPr>
                <w:ilvl w:val="0"/>
                <w:numId w:val="89"/>
              </w:numPr>
              <w:spacing w:after="40"/>
              <w:ind w:left="0" w:firstLine="0"/>
              <w:rPr>
                <w:szCs w:val="24"/>
              </w:rPr>
            </w:pPr>
            <w:r w:rsidRPr="00305ED5">
              <w:rPr>
                <w:szCs w:val="24"/>
              </w:rPr>
              <w:t xml:space="preserve">The data provided for the </w:t>
            </w:r>
            <w:r>
              <w:rPr>
                <w:szCs w:val="24"/>
              </w:rPr>
              <w:t>c</w:t>
            </w:r>
            <w:r w:rsidRPr="00305ED5">
              <w:rPr>
                <w:szCs w:val="24"/>
              </w:rPr>
              <w:t xml:space="preserve">ensus shall be used for statistical purposes only, and shall not be </w:t>
            </w:r>
            <w:proofErr w:type="spellStart"/>
            <w:r w:rsidRPr="00305ED5">
              <w:rPr>
                <w:szCs w:val="24"/>
              </w:rPr>
              <w:t>used</w:t>
            </w:r>
            <w:proofErr w:type="spellEnd"/>
            <w:r w:rsidRPr="00305ED5">
              <w:rPr>
                <w:szCs w:val="24"/>
              </w:rPr>
              <w:t xml:space="preserve"> </w:t>
            </w:r>
            <w:proofErr w:type="spellStart"/>
            <w:r w:rsidRPr="00305ED5">
              <w:rPr>
                <w:szCs w:val="24"/>
              </w:rPr>
              <w:t>for</w:t>
            </w:r>
            <w:proofErr w:type="spellEnd"/>
            <w:r w:rsidRPr="00305ED5">
              <w:rPr>
                <w:szCs w:val="24"/>
              </w:rPr>
              <w:t xml:space="preserve"> </w:t>
            </w:r>
            <w:proofErr w:type="spellStart"/>
            <w:r w:rsidRPr="00305ED5">
              <w:rPr>
                <w:szCs w:val="24"/>
              </w:rPr>
              <w:t>tax</w:t>
            </w:r>
            <w:proofErr w:type="spellEnd"/>
            <w:r w:rsidRPr="00305ED5">
              <w:rPr>
                <w:szCs w:val="24"/>
              </w:rPr>
              <w:t xml:space="preserve">, administrative or </w:t>
            </w:r>
            <w:proofErr w:type="spellStart"/>
            <w:r w:rsidRPr="00305ED5">
              <w:rPr>
                <w:szCs w:val="24"/>
              </w:rPr>
              <w:t>control</w:t>
            </w:r>
            <w:proofErr w:type="spellEnd"/>
            <w:r w:rsidRPr="00305ED5">
              <w:rPr>
                <w:szCs w:val="24"/>
              </w:rPr>
              <w:t xml:space="preserve"> </w:t>
            </w:r>
            <w:proofErr w:type="spellStart"/>
            <w:r w:rsidRPr="00305ED5">
              <w:rPr>
                <w:szCs w:val="24"/>
              </w:rPr>
              <w:t>purposes</w:t>
            </w:r>
            <w:proofErr w:type="spellEnd"/>
            <w:r w:rsidRPr="00305ED5">
              <w:rPr>
                <w:szCs w:val="24"/>
              </w:rPr>
              <w:t>.</w:t>
            </w:r>
          </w:p>
          <w:p w14:paraId="268F4AC6" w14:textId="77777777" w:rsidR="00D9372F" w:rsidRPr="00FF0178" w:rsidRDefault="00D9372F" w:rsidP="00FF0178">
            <w:pPr>
              <w:ind w:left="0" w:firstLine="0"/>
              <w:rPr>
                <w:b/>
                <w:bCs/>
                <w:szCs w:val="24"/>
              </w:rPr>
            </w:pPr>
          </w:p>
          <w:p w14:paraId="55589905" w14:textId="29549C0C" w:rsidR="00E63C63" w:rsidRDefault="00E63C63" w:rsidP="00E62974">
            <w:pPr>
              <w:spacing w:after="40"/>
              <w:ind w:left="0" w:firstLine="0"/>
              <w:jc w:val="center"/>
              <w:rPr>
                <w:b/>
                <w:bCs/>
                <w:szCs w:val="24"/>
                <w:lang w:val="en-US"/>
              </w:rPr>
            </w:pPr>
            <w:r w:rsidRPr="00E62974">
              <w:rPr>
                <w:b/>
                <w:bCs/>
                <w:szCs w:val="24"/>
                <w:lang w:val="en-US"/>
              </w:rPr>
              <w:lastRenderedPageBreak/>
              <w:t>Article 29                                                            Coordination of statistical activities</w:t>
            </w:r>
          </w:p>
          <w:p w14:paraId="2DF3411E" w14:textId="77777777" w:rsidR="00E62974" w:rsidRPr="00E62974" w:rsidRDefault="00E62974" w:rsidP="00E62974">
            <w:pPr>
              <w:spacing w:after="40"/>
              <w:ind w:left="0" w:firstLine="0"/>
              <w:jc w:val="center"/>
              <w:rPr>
                <w:szCs w:val="24"/>
              </w:rPr>
            </w:pPr>
          </w:p>
          <w:p w14:paraId="42F32909" w14:textId="77777777" w:rsidR="00E63C63" w:rsidRPr="00E76A44" w:rsidRDefault="00E63C63" w:rsidP="00E11C35">
            <w:pPr>
              <w:numPr>
                <w:ilvl w:val="0"/>
                <w:numId w:val="90"/>
              </w:numPr>
              <w:spacing w:after="40"/>
              <w:ind w:left="0" w:firstLine="0"/>
              <w:rPr>
                <w:szCs w:val="24"/>
              </w:rPr>
            </w:pPr>
            <w:r w:rsidRPr="00E76A44">
              <w:rPr>
                <w:szCs w:val="24"/>
              </w:rPr>
              <w:t>During the period of implementation of the Agriculture Census, public institutions shall cooperate with the Kosovo Agency of Statistics in order to avoid overlapping statistical activities that could affect the implementation of the census.</w:t>
            </w:r>
          </w:p>
          <w:p w14:paraId="057A1E68" w14:textId="77777777" w:rsidR="00E63C63" w:rsidRPr="00A83554" w:rsidRDefault="00E63C63" w:rsidP="00E63C63">
            <w:pPr>
              <w:ind w:left="0" w:firstLine="0"/>
              <w:jc w:val="left"/>
              <w:rPr>
                <w:szCs w:val="24"/>
              </w:rPr>
            </w:pPr>
          </w:p>
          <w:p w14:paraId="16FBEC8E" w14:textId="6D380178" w:rsidR="00E76A44" w:rsidRPr="009420E8" w:rsidRDefault="00E63C63" w:rsidP="009420E8">
            <w:pPr>
              <w:numPr>
                <w:ilvl w:val="0"/>
                <w:numId w:val="90"/>
              </w:numPr>
              <w:spacing w:after="40"/>
              <w:ind w:left="0" w:firstLine="0"/>
              <w:rPr>
                <w:szCs w:val="24"/>
              </w:rPr>
            </w:pPr>
            <w:r w:rsidRPr="0017266B">
              <w:rPr>
                <w:szCs w:val="24"/>
              </w:rPr>
              <w:t xml:space="preserve">The Agriculture Census shall not be conducted in special situations, such as: central and local elections, social unrest and external factors in a period of not less than six (6) months before the census. In exceptional cases, the </w:t>
            </w:r>
            <w:r>
              <w:rPr>
                <w:szCs w:val="24"/>
              </w:rPr>
              <w:t>c</w:t>
            </w:r>
            <w:r w:rsidRPr="0017266B">
              <w:rPr>
                <w:szCs w:val="24"/>
              </w:rPr>
              <w:t xml:space="preserve">ensus date shall be </w:t>
            </w:r>
            <w:proofErr w:type="spellStart"/>
            <w:r w:rsidRPr="0017266B">
              <w:rPr>
                <w:szCs w:val="24"/>
              </w:rPr>
              <w:t>revised</w:t>
            </w:r>
            <w:proofErr w:type="spellEnd"/>
            <w:r w:rsidRPr="0017266B">
              <w:rPr>
                <w:szCs w:val="24"/>
              </w:rPr>
              <w:t>.</w:t>
            </w:r>
          </w:p>
          <w:p w14:paraId="59AECB11" w14:textId="5DBF69E1" w:rsidR="00E63C63" w:rsidRDefault="00E63C63" w:rsidP="00E63C63">
            <w:pPr>
              <w:ind w:left="0" w:firstLine="0"/>
              <w:jc w:val="left"/>
              <w:rPr>
                <w:color w:val="000000"/>
                <w:szCs w:val="24"/>
                <w:lang w:val="en-US"/>
              </w:rPr>
            </w:pPr>
          </w:p>
          <w:p w14:paraId="134DB562" w14:textId="77777777" w:rsidR="00D477E7" w:rsidRPr="00684FDB" w:rsidRDefault="00D477E7" w:rsidP="00E63C63">
            <w:pPr>
              <w:ind w:left="0" w:firstLine="0"/>
              <w:jc w:val="left"/>
              <w:rPr>
                <w:color w:val="000000"/>
                <w:szCs w:val="24"/>
                <w:lang w:val="en-US"/>
              </w:rPr>
            </w:pPr>
          </w:p>
          <w:p w14:paraId="2F6DB477" w14:textId="77777777" w:rsidR="00E62974" w:rsidRDefault="00E62974" w:rsidP="00D9372F">
            <w:pPr>
              <w:spacing w:after="40"/>
              <w:ind w:left="0" w:firstLine="0"/>
              <w:rPr>
                <w:rStyle w:val="Strong"/>
                <w:bCs w:val="0"/>
                <w:color w:val="000000"/>
              </w:rPr>
            </w:pPr>
          </w:p>
          <w:p w14:paraId="21B12FF5" w14:textId="2FE6623F" w:rsidR="00E63C63" w:rsidRPr="009420E8" w:rsidRDefault="00E63C63" w:rsidP="009420E8">
            <w:pPr>
              <w:spacing w:after="40"/>
              <w:ind w:left="0" w:firstLine="0"/>
              <w:jc w:val="center"/>
              <w:rPr>
                <w:rStyle w:val="Strong"/>
                <w:bCs w:val="0"/>
                <w:color w:val="000000"/>
              </w:rPr>
            </w:pPr>
            <w:proofErr w:type="spellStart"/>
            <w:r w:rsidRPr="009420E8">
              <w:rPr>
                <w:rStyle w:val="Strong"/>
                <w:bCs w:val="0"/>
                <w:color w:val="000000"/>
              </w:rPr>
              <w:t>Article</w:t>
            </w:r>
            <w:proofErr w:type="spellEnd"/>
            <w:r w:rsidRPr="009420E8">
              <w:rPr>
                <w:rStyle w:val="Strong"/>
                <w:bCs w:val="0"/>
                <w:color w:val="000000"/>
              </w:rPr>
              <w:t xml:space="preserve"> 30</w:t>
            </w:r>
            <w:r w:rsidRPr="009420E8">
              <w:rPr>
                <w:bCs/>
                <w:color w:val="000000"/>
              </w:rPr>
              <w:br/>
            </w:r>
            <w:proofErr w:type="spellStart"/>
            <w:r w:rsidRPr="009420E8">
              <w:rPr>
                <w:rStyle w:val="Strong"/>
                <w:bCs w:val="0"/>
                <w:color w:val="000000"/>
              </w:rPr>
              <w:t>Prohibition</w:t>
            </w:r>
            <w:proofErr w:type="spellEnd"/>
            <w:r w:rsidRPr="009420E8">
              <w:rPr>
                <w:rStyle w:val="Strong"/>
                <w:bCs w:val="0"/>
                <w:color w:val="000000"/>
              </w:rPr>
              <w:t xml:space="preserve"> </w:t>
            </w:r>
            <w:proofErr w:type="spellStart"/>
            <w:r w:rsidRPr="009420E8">
              <w:rPr>
                <w:rStyle w:val="Strong"/>
                <w:bCs w:val="0"/>
                <w:color w:val="000000"/>
              </w:rPr>
              <w:t>of</w:t>
            </w:r>
            <w:proofErr w:type="spellEnd"/>
            <w:r w:rsidRPr="009420E8">
              <w:rPr>
                <w:rStyle w:val="Strong"/>
                <w:bCs w:val="0"/>
                <w:color w:val="000000"/>
              </w:rPr>
              <w:t xml:space="preserve"> </w:t>
            </w:r>
            <w:proofErr w:type="spellStart"/>
            <w:r w:rsidRPr="009420E8">
              <w:rPr>
                <w:rStyle w:val="Strong"/>
                <w:bCs w:val="0"/>
                <w:color w:val="000000"/>
              </w:rPr>
              <w:t>similar</w:t>
            </w:r>
            <w:proofErr w:type="spellEnd"/>
            <w:r w:rsidRPr="009420E8">
              <w:rPr>
                <w:rStyle w:val="Strong"/>
                <w:bCs w:val="0"/>
                <w:color w:val="000000"/>
              </w:rPr>
              <w:t xml:space="preserve"> data </w:t>
            </w:r>
            <w:proofErr w:type="spellStart"/>
            <w:r w:rsidRPr="009420E8">
              <w:rPr>
                <w:rStyle w:val="Strong"/>
                <w:bCs w:val="0"/>
                <w:color w:val="000000"/>
              </w:rPr>
              <w:t>collection</w:t>
            </w:r>
            <w:proofErr w:type="spellEnd"/>
          </w:p>
          <w:p w14:paraId="6408AE5B" w14:textId="77777777" w:rsidR="009941A7" w:rsidRPr="00684FDB" w:rsidRDefault="009941A7" w:rsidP="00E63C63">
            <w:pPr>
              <w:ind w:left="0" w:firstLine="0"/>
              <w:jc w:val="left"/>
              <w:rPr>
                <w:szCs w:val="24"/>
              </w:rPr>
            </w:pPr>
          </w:p>
          <w:p w14:paraId="2862F50E" w14:textId="77777777" w:rsidR="00E63C63" w:rsidRPr="00BE751A" w:rsidRDefault="00E63C63" w:rsidP="00E11C35">
            <w:pPr>
              <w:numPr>
                <w:ilvl w:val="0"/>
                <w:numId w:val="91"/>
              </w:numPr>
              <w:spacing w:after="40"/>
              <w:ind w:left="0" w:firstLine="0"/>
              <w:rPr>
                <w:szCs w:val="24"/>
              </w:rPr>
            </w:pPr>
            <w:r w:rsidRPr="00BE751A">
              <w:rPr>
                <w:szCs w:val="24"/>
              </w:rPr>
              <w:t>Except from the Kosovo Agency of Statistics, any natural or legal person, local or international, shall be prohibited from collecting similar data within the territory of the Republic of Kosovo during the period of one (1) month before the census, during the time of data collection, and one (1) month after the census.</w:t>
            </w:r>
          </w:p>
          <w:p w14:paraId="775FD247" w14:textId="77777777" w:rsidR="00E63C63" w:rsidRPr="0017266B" w:rsidRDefault="00E63C63" w:rsidP="00E63C63">
            <w:pPr>
              <w:ind w:left="0" w:firstLine="0"/>
              <w:jc w:val="left"/>
              <w:rPr>
                <w:szCs w:val="24"/>
              </w:rPr>
            </w:pPr>
          </w:p>
          <w:p w14:paraId="3212F6D7" w14:textId="77777777" w:rsidR="00E63C63" w:rsidRPr="0017266B" w:rsidRDefault="00E63C63" w:rsidP="00E11C35">
            <w:pPr>
              <w:numPr>
                <w:ilvl w:val="0"/>
                <w:numId w:val="91"/>
              </w:numPr>
              <w:spacing w:after="40"/>
              <w:ind w:left="0" w:firstLine="0"/>
              <w:rPr>
                <w:szCs w:val="24"/>
              </w:rPr>
            </w:pPr>
            <w:r w:rsidRPr="0017266B">
              <w:rPr>
                <w:szCs w:val="24"/>
              </w:rPr>
              <w:lastRenderedPageBreak/>
              <w:t>During the periods specified in paragraph 1 of this Article, no other statistical activity shall be c</w:t>
            </w:r>
            <w:r>
              <w:rPr>
                <w:szCs w:val="24"/>
              </w:rPr>
              <w:t xml:space="preserve">onducted </w:t>
            </w:r>
            <w:r w:rsidRPr="0017266B">
              <w:rPr>
                <w:szCs w:val="24"/>
              </w:rPr>
              <w:t xml:space="preserve">at the central or local level that may directly or indirectly affect the quality, accuracy or progress of the </w:t>
            </w:r>
            <w:r>
              <w:rPr>
                <w:szCs w:val="24"/>
              </w:rPr>
              <w:t>c</w:t>
            </w:r>
            <w:r w:rsidRPr="0017266B">
              <w:rPr>
                <w:szCs w:val="24"/>
              </w:rPr>
              <w:t>ensus, unless such activity is expressly authorized by the Kosovo Agency of Statistics, in accordance with the principle of professional independence.</w:t>
            </w:r>
          </w:p>
          <w:p w14:paraId="1C945220" w14:textId="11FA7617" w:rsidR="00E63C63" w:rsidRDefault="00E63C63" w:rsidP="00E63C63">
            <w:pPr>
              <w:ind w:left="0" w:firstLine="0"/>
              <w:jc w:val="left"/>
              <w:rPr>
                <w:szCs w:val="24"/>
              </w:rPr>
            </w:pPr>
          </w:p>
          <w:p w14:paraId="5091082D" w14:textId="77777777" w:rsidR="005919FE" w:rsidRPr="0017266B" w:rsidRDefault="005919FE" w:rsidP="00E63C63">
            <w:pPr>
              <w:ind w:left="0" w:firstLine="0"/>
              <w:jc w:val="left"/>
              <w:rPr>
                <w:szCs w:val="24"/>
              </w:rPr>
            </w:pPr>
          </w:p>
          <w:p w14:paraId="065D3BBD" w14:textId="649D4260" w:rsidR="00D9372F" w:rsidRPr="005919FE" w:rsidRDefault="00E63C63" w:rsidP="005919FE">
            <w:pPr>
              <w:numPr>
                <w:ilvl w:val="0"/>
                <w:numId w:val="91"/>
              </w:numPr>
              <w:spacing w:after="40"/>
              <w:ind w:left="0" w:firstLine="0"/>
              <w:rPr>
                <w:szCs w:val="24"/>
              </w:rPr>
            </w:pPr>
            <w:r w:rsidRPr="00210FA2">
              <w:rPr>
                <w:szCs w:val="24"/>
              </w:rPr>
              <w:t xml:space="preserve">The Agricultural Census shall not be </w:t>
            </w:r>
            <w:proofErr w:type="spellStart"/>
            <w:r w:rsidRPr="00210FA2">
              <w:rPr>
                <w:szCs w:val="24"/>
              </w:rPr>
              <w:t>conducted</w:t>
            </w:r>
            <w:proofErr w:type="spellEnd"/>
            <w:r w:rsidRPr="00210FA2">
              <w:rPr>
                <w:szCs w:val="24"/>
              </w:rPr>
              <w:t xml:space="preserve"> in the </w:t>
            </w:r>
            <w:proofErr w:type="spellStart"/>
            <w:r w:rsidRPr="00210FA2">
              <w:rPr>
                <w:szCs w:val="24"/>
              </w:rPr>
              <w:t>circumstances</w:t>
            </w:r>
            <w:proofErr w:type="spellEnd"/>
            <w:r w:rsidRPr="00210FA2">
              <w:rPr>
                <w:szCs w:val="24"/>
              </w:rPr>
              <w:t xml:space="preserve"> </w:t>
            </w:r>
            <w:proofErr w:type="spellStart"/>
            <w:r w:rsidRPr="00210FA2">
              <w:rPr>
                <w:szCs w:val="24"/>
              </w:rPr>
              <w:t>specified</w:t>
            </w:r>
            <w:proofErr w:type="spellEnd"/>
            <w:r w:rsidRPr="00210FA2">
              <w:rPr>
                <w:szCs w:val="24"/>
              </w:rPr>
              <w:t xml:space="preserve"> in </w:t>
            </w:r>
            <w:proofErr w:type="spellStart"/>
            <w:r w:rsidRPr="00210FA2">
              <w:rPr>
                <w:szCs w:val="24"/>
              </w:rPr>
              <w:t>Article</w:t>
            </w:r>
            <w:proofErr w:type="spellEnd"/>
            <w:r w:rsidRPr="00210FA2">
              <w:rPr>
                <w:szCs w:val="24"/>
              </w:rPr>
              <w:t xml:space="preserve"> 29, </w:t>
            </w:r>
            <w:proofErr w:type="spellStart"/>
            <w:r w:rsidRPr="00210FA2">
              <w:rPr>
                <w:szCs w:val="24"/>
              </w:rPr>
              <w:t>paragraph</w:t>
            </w:r>
            <w:proofErr w:type="spellEnd"/>
            <w:r w:rsidRPr="00210FA2">
              <w:rPr>
                <w:szCs w:val="24"/>
              </w:rPr>
              <w:t xml:space="preserve"> 2 </w:t>
            </w:r>
            <w:proofErr w:type="spellStart"/>
            <w:r w:rsidRPr="00210FA2">
              <w:rPr>
                <w:szCs w:val="24"/>
              </w:rPr>
              <w:t>of</w:t>
            </w:r>
            <w:proofErr w:type="spellEnd"/>
            <w:r w:rsidRPr="00210FA2">
              <w:rPr>
                <w:szCs w:val="24"/>
              </w:rPr>
              <w:t xml:space="preserve"> </w:t>
            </w:r>
            <w:proofErr w:type="spellStart"/>
            <w:r w:rsidRPr="00210FA2">
              <w:rPr>
                <w:szCs w:val="24"/>
              </w:rPr>
              <w:t>this</w:t>
            </w:r>
            <w:proofErr w:type="spellEnd"/>
            <w:r w:rsidRPr="00210FA2">
              <w:rPr>
                <w:szCs w:val="24"/>
              </w:rPr>
              <w:t xml:space="preserve"> </w:t>
            </w:r>
            <w:proofErr w:type="spellStart"/>
            <w:r w:rsidRPr="00210FA2">
              <w:rPr>
                <w:szCs w:val="24"/>
              </w:rPr>
              <w:t>Law</w:t>
            </w:r>
            <w:proofErr w:type="spellEnd"/>
            <w:r w:rsidRPr="00210FA2">
              <w:rPr>
                <w:szCs w:val="24"/>
              </w:rPr>
              <w:t>.</w:t>
            </w:r>
            <w:r w:rsidR="006F4EEA" w:rsidRPr="00323BAB">
              <w:rPr>
                <w:szCs w:val="24"/>
              </w:rPr>
              <w:br/>
            </w:r>
          </w:p>
          <w:p w14:paraId="7AAF7EEE" w14:textId="77777777" w:rsidR="00E63C63" w:rsidRPr="00684FDB" w:rsidRDefault="00E63C63" w:rsidP="00E63C63">
            <w:pPr>
              <w:ind w:left="0" w:firstLine="0"/>
              <w:jc w:val="left"/>
              <w:rPr>
                <w:b/>
                <w:szCs w:val="24"/>
                <w:lang w:val="en-US"/>
              </w:rPr>
            </w:pPr>
          </w:p>
          <w:p w14:paraId="39A56354" w14:textId="77777777" w:rsidR="00E63C63" w:rsidRPr="00684FDB" w:rsidRDefault="00E63C63" w:rsidP="006C0E13">
            <w:pPr>
              <w:ind w:left="0" w:firstLine="0"/>
              <w:jc w:val="left"/>
            </w:pPr>
            <w:r>
              <w:rPr>
                <w:b/>
                <w:sz w:val="28"/>
              </w:rPr>
              <w:t>CHAPTER</w:t>
            </w:r>
            <w:r w:rsidRPr="00684FDB">
              <w:rPr>
                <w:b/>
                <w:sz w:val="28"/>
              </w:rPr>
              <w:t xml:space="preserve"> VI</w:t>
            </w:r>
          </w:p>
          <w:p w14:paraId="18E05287" w14:textId="77777777" w:rsidR="00E63C63" w:rsidRPr="00684FDB" w:rsidRDefault="00E63C63" w:rsidP="006C0E13">
            <w:pPr>
              <w:spacing w:after="60"/>
              <w:ind w:left="0" w:firstLine="0"/>
              <w:jc w:val="left"/>
            </w:pPr>
            <w:r w:rsidRPr="00A2652D">
              <w:rPr>
                <w:b/>
                <w:sz w:val="28"/>
              </w:rPr>
              <w:t>PENAL PROVISIONS</w:t>
            </w:r>
          </w:p>
          <w:p w14:paraId="70CAC3AE" w14:textId="77777777" w:rsidR="00E63C63" w:rsidRPr="00684FDB" w:rsidRDefault="00E63C63" w:rsidP="006C0E13">
            <w:pPr>
              <w:pStyle w:val="NormalWeb"/>
              <w:tabs>
                <w:tab w:val="left" w:pos="387"/>
              </w:tabs>
              <w:spacing w:before="0" w:beforeAutospacing="0" w:after="0" w:afterAutospacing="0"/>
            </w:pPr>
          </w:p>
          <w:p w14:paraId="2DC1E4B8" w14:textId="77777777" w:rsidR="00E63C63" w:rsidRPr="00684FDB" w:rsidRDefault="00E63C63" w:rsidP="00BE751A">
            <w:pPr>
              <w:ind w:left="0" w:firstLine="0"/>
              <w:jc w:val="center"/>
            </w:pPr>
            <w:r w:rsidRPr="00684FDB">
              <w:rPr>
                <w:b/>
              </w:rPr>
              <w:t>Article 31</w:t>
            </w:r>
          </w:p>
          <w:p w14:paraId="27574C48" w14:textId="6766AB4D" w:rsidR="00E63C63" w:rsidRPr="00684FDB" w:rsidRDefault="00E63C63" w:rsidP="006C0E13">
            <w:pPr>
              <w:spacing w:after="60"/>
              <w:ind w:left="0" w:firstLine="0"/>
              <w:jc w:val="center"/>
            </w:pPr>
            <w:proofErr w:type="spellStart"/>
            <w:r>
              <w:rPr>
                <w:b/>
              </w:rPr>
              <w:t>Misdemeanors</w:t>
            </w:r>
            <w:proofErr w:type="spellEnd"/>
          </w:p>
          <w:p w14:paraId="57B1B685" w14:textId="14AE6505" w:rsidR="00D46DAF" w:rsidRPr="00D46DAF" w:rsidRDefault="00E63C63" w:rsidP="00D46DAF">
            <w:pPr>
              <w:numPr>
                <w:ilvl w:val="0"/>
                <w:numId w:val="92"/>
              </w:numPr>
              <w:spacing w:before="240" w:after="40"/>
              <w:ind w:left="0" w:firstLine="0"/>
              <w:rPr>
                <w:szCs w:val="24"/>
              </w:rPr>
            </w:pPr>
            <w:r w:rsidRPr="00BE751A">
              <w:rPr>
                <w:szCs w:val="24"/>
              </w:rPr>
              <w:t xml:space="preserve">A fine of one hundred (100) euros to five hundred (500) euros shall be imposed on a natural person, </w:t>
            </w:r>
            <w:proofErr w:type="spellStart"/>
            <w:r w:rsidRPr="00BE751A">
              <w:rPr>
                <w:szCs w:val="24"/>
              </w:rPr>
              <w:t>owner</w:t>
            </w:r>
            <w:proofErr w:type="spellEnd"/>
            <w:r w:rsidRPr="00BE751A">
              <w:rPr>
                <w:szCs w:val="24"/>
              </w:rPr>
              <w:t xml:space="preserve"> </w:t>
            </w:r>
            <w:proofErr w:type="spellStart"/>
            <w:r w:rsidRPr="00BE751A">
              <w:rPr>
                <w:szCs w:val="24"/>
              </w:rPr>
              <w:t>of</w:t>
            </w:r>
            <w:proofErr w:type="spellEnd"/>
            <w:r w:rsidRPr="00BE751A">
              <w:rPr>
                <w:szCs w:val="24"/>
              </w:rPr>
              <w:t xml:space="preserve"> an </w:t>
            </w:r>
            <w:proofErr w:type="spellStart"/>
            <w:r w:rsidRPr="00BE751A">
              <w:rPr>
                <w:szCs w:val="24"/>
              </w:rPr>
              <w:t>agricultural</w:t>
            </w:r>
            <w:proofErr w:type="spellEnd"/>
            <w:r w:rsidRPr="00BE751A">
              <w:rPr>
                <w:szCs w:val="24"/>
              </w:rPr>
              <w:t xml:space="preserve"> </w:t>
            </w:r>
            <w:proofErr w:type="spellStart"/>
            <w:r w:rsidRPr="00BE751A">
              <w:rPr>
                <w:szCs w:val="24"/>
              </w:rPr>
              <w:t>holding</w:t>
            </w:r>
            <w:proofErr w:type="spellEnd"/>
            <w:r w:rsidRPr="00BE751A">
              <w:rPr>
                <w:szCs w:val="24"/>
              </w:rPr>
              <w:t xml:space="preserve">, </w:t>
            </w:r>
            <w:proofErr w:type="spellStart"/>
            <w:r w:rsidRPr="00BE751A">
              <w:rPr>
                <w:szCs w:val="24"/>
              </w:rPr>
              <w:t>who</w:t>
            </w:r>
            <w:proofErr w:type="spellEnd"/>
            <w:r w:rsidRPr="00BE751A">
              <w:rPr>
                <w:szCs w:val="24"/>
              </w:rPr>
              <w:t xml:space="preserve"> </w:t>
            </w:r>
            <w:proofErr w:type="spellStart"/>
            <w:r w:rsidRPr="00BE751A">
              <w:rPr>
                <w:szCs w:val="24"/>
              </w:rPr>
              <w:t>refuses</w:t>
            </w:r>
            <w:proofErr w:type="spellEnd"/>
            <w:r w:rsidRPr="00BE751A">
              <w:rPr>
                <w:szCs w:val="24"/>
              </w:rPr>
              <w:t xml:space="preserve"> to </w:t>
            </w:r>
            <w:proofErr w:type="spellStart"/>
            <w:r w:rsidRPr="00BE751A">
              <w:rPr>
                <w:szCs w:val="24"/>
              </w:rPr>
              <w:t>cooperate</w:t>
            </w:r>
            <w:proofErr w:type="spellEnd"/>
            <w:r w:rsidRPr="00BE751A">
              <w:rPr>
                <w:szCs w:val="24"/>
              </w:rPr>
              <w:t xml:space="preserve"> or </w:t>
            </w:r>
            <w:proofErr w:type="spellStart"/>
            <w:r w:rsidRPr="00BE751A">
              <w:rPr>
                <w:szCs w:val="24"/>
              </w:rPr>
              <w:t>provides</w:t>
            </w:r>
            <w:proofErr w:type="spellEnd"/>
            <w:r w:rsidRPr="00BE751A">
              <w:rPr>
                <w:szCs w:val="24"/>
              </w:rPr>
              <w:t xml:space="preserve"> </w:t>
            </w:r>
            <w:proofErr w:type="spellStart"/>
            <w:r w:rsidRPr="00BE751A">
              <w:rPr>
                <w:szCs w:val="24"/>
              </w:rPr>
              <w:t>incorrect</w:t>
            </w:r>
            <w:proofErr w:type="spellEnd"/>
            <w:r w:rsidRPr="00BE751A">
              <w:rPr>
                <w:szCs w:val="24"/>
              </w:rPr>
              <w:t xml:space="preserve"> or </w:t>
            </w:r>
            <w:proofErr w:type="spellStart"/>
            <w:r w:rsidRPr="00BE751A">
              <w:rPr>
                <w:szCs w:val="24"/>
              </w:rPr>
              <w:t>incomplete</w:t>
            </w:r>
            <w:proofErr w:type="spellEnd"/>
            <w:r w:rsidRPr="00BE751A">
              <w:rPr>
                <w:szCs w:val="24"/>
              </w:rPr>
              <w:t xml:space="preserve"> data </w:t>
            </w:r>
            <w:proofErr w:type="spellStart"/>
            <w:r w:rsidRPr="00BE751A">
              <w:rPr>
                <w:szCs w:val="24"/>
              </w:rPr>
              <w:t>during</w:t>
            </w:r>
            <w:proofErr w:type="spellEnd"/>
            <w:r w:rsidRPr="00BE751A">
              <w:rPr>
                <w:szCs w:val="24"/>
              </w:rPr>
              <w:t xml:space="preserve"> the </w:t>
            </w:r>
            <w:proofErr w:type="spellStart"/>
            <w:r w:rsidRPr="00BE751A">
              <w:rPr>
                <w:szCs w:val="24"/>
              </w:rPr>
              <w:t>census</w:t>
            </w:r>
            <w:proofErr w:type="spellEnd"/>
            <w:r w:rsidRPr="00BE751A">
              <w:rPr>
                <w:szCs w:val="24"/>
              </w:rPr>
              <w:t xml:space="preserve"> as </w:t>
            </w:r>
            <w:proofErr w:type="spellStart"/>
            <w:r w:rsidRPr="00BE751A">
              <w:rPr>
                <w:szCs w:val="24"/>
              </w:rPr>
              <w:t>defined</w:t>
            </w:r>
            <w:proofErr w:type="spellEnd"/>
            <w:r w:rsidRPr="00BE751A">
              <w:rPr>
                <w:szCs w:val="24"/>
              </w:rPr>
              <w:t xml:space="preserve"> in </w:t>
            </w:r>
            <w:proofErr w:type="spellStart"/>
            <w:r w:rsidRPr="00BE751A">
              <w:rPr>
                <w:szCs w:val="24"/>
              </w:rPr>
              <w:t>Article</w:t>
            </w:r>
            <w:proofErr w:type="spellEnd"/>
            <w:r w:rsidRPr="00BE751A">
              <w:rPr>
                <w:szCs w:val="24"/>
              </w:rPr>
              <w:t xml:space="preserve"> 28, </w:t>
            </w:r>
            <w:proofErr w:type="spellStart"/>
            <w:r w:rsidRPr="00BE751A">
              <w:rPr>
                <w:szCs w:val="24"/>
              </w:rPr>
              <w:t>paragraph</w:t>
            </w:r>
            <w:proofErr w:type="spellEnd"/>
            <w:r w:rsidRPr="00BE751A">
              <w:rPr>
                <w:szCs w:val="24"/>
              </w:rPr>
              <w:t xml:space="preserve"> 2 </w:t>
            </w:r>
            <w:proofErr w:type="spellStart"/>
            <w:r w:rsidRPr="00BE751A">
              <w:rPr>
                <w:szCs w:val="24"/>
              </w:rPr>
              <w:t>of</w:t>
            </w:r>
            <w:proofErr w:type="spellEnd"/>
            <w:r w:rsidRPr="00BE751A">
              <w:rPr>
                <w:szCs w:val="24"/>
              </w:rPr>
              <w:t xml:space="preserve"> </w:t>
            </w:r>
            <w:proofErr w:type="spellStart"/>
            <w:r w:rsidRPr="00BE751A">
              <w:rPr>
                <w:szCs w:val="24"/>
              </w:rPr>
              <w:t>this</w:t>
            </w:r>
            <w:proofErr w:type="spellEnd"/>
            <w:r w:rsidRPr="00BE751A">
              <w:rPr>
                <w:szCs w:val="24"/>
              </w:rPr>
              <w:t xml:space="preserve"> </w:t>
            </w:r>
            <w:proofErr w:type="spellStart"/>
            <w:r w:rsidRPr="00BE751A">
              <w:rPr>
                <w:szCs w:val="24"/>
              </w:rPr>
              <w:t>Law</w:t>
            </w:r>
            <w:proofErr w:type="spellEnd"/>
            <w:r w:rsidRPr="00BE751A">
              <w:rPr>
                <w:szCs w:val="24"/>
              </w:rPr>
              <w:t>.</w:t>
            </w:r>
          </w:p>
          <w:p w14:paraId="6BCB43E9" w14:textId="77777777" w:rsidR="00E63C63" w:rsidRPr="00A2652D" w:rsidRDefault="00E63C63" w:rsidP="00D46DAF">
            <w:pPr>
              <w:numPr>
                <w:ilvl w:val="0"/>
                <w:numId w:val="92"/>
              </w:numPr>
              <w:spacing w:before="240" w:after="40"/>
              <w:ind w:left="0" w:firstLine="0"/>
              <w:rPr>
                <w:szCs w:val="24"/>
              </w:rPr>
            </w:pPr>
            <w:r>
              <w:rPr>
                <w:szCs w:val="24"/>
              </w:rPr>
              <w:lastRenderedPageBreak/>
              <w:t>With a</w:t>
            </w:r>
            <w:r w:rsidRPr="00A2652D">
              <w:rPr>
                <w:szCs w:val="24"/>
              </w:rPr>
              <w:t xml:space="preserve"> fine of one thousand (1,000) euros to ten thousand (10,000) euros shall be </w:t>
            </w:r>
            <w:r>
              <w:rPr>
                <w:szCs w:val="24"/>
              </w:rPr>
              <w:t xml:space="preserve">punished </w:t>
            </w:r>
            <w:r w:rsidRPr="00A2652D">
              <w:rPr>
                <w:szCs w:val="24"/>
              </w:rPr>
              <w:t>a legal person, if:</w:t>
            </w:r>
          </w:p>
          <w:p w14:paraId="6FF94058" w14:textId="77777777" w:rsidR="00E63C63" w:rsidRDefault="00E63C63" w:rsidP="00094B84">
            <w:pPr>
              <w:spacing w:before="240" w:after="40"/>
              <w:ind w:left="288" w:firstLine="0"/>
              <w:jc w:val="left"/>
            </w:pPr>
            <w:r w:rsidRPr="00684FDB">
              <w:t xml:space="preserve">2.1 </w:t>
            </w:r>
            <w:r>
              <w:t>does not provide the necessary data to the Kosovo Agency of Statistics as defined in Article 28 paragraph 1 of this law;</w:t>
            </w:r>
          </w:p>
          <w:p w14:paraId="4826762A" w14:textId="2AB66F00" w:rsidR="00E63C63" w:rsidRDefault="00E63C63" w:rsidP="00094B84">
            <w:pPr>
              <w:spacing w:before="240" w:after="40"/>
              <w:ind w:left="288" w:firstLine="0"/>
              <w:jc w:val="left"/>
            </w:pPr>
            <w:r>
              <w:t xml:space="preserve">2.2 refuses to cooperate or provides incorrect or </w:t>
            </w:r>
            <w:proofErr w:type="spellStart"/>
            <w:r>
              <w:t>incomplete</w:t>
            </w:r>
            <w:proofErr w:type="spellEnd"/>
            <w:r>
              <w:t xml:space="preserve"> data </w:t>
            </w:r>
            <w:proofErr w:type="spellStart"/>
            <w:r>
              <w:t>during</w:t>
            </w:r>
            <w:proofErr w:type="spellEnd"/>
            <w:r>
              <w:t xml:space="preserve"> the </w:t>
            </w:r>
            <w:proofErr w:type="spellStart"/>
            <w:r>
              <w:t>census</w:t>
            </w:r>
            <w:proofErr w:type="spellEnd"/>
            <w:r>
              <w:t xml:space="preserve"> as </w:t>
            </w:r>
            <w:proofErr w:type="spellStart"/>
            <w:r>
              <w:t>defined</w:t>
            </w:r>
            <w:proofErr w:type="spellEnd"/>
            <w:r>
              <w:t xml:space="preserve"> in </w:t>
            </w:r>
            <w:proofErr w:type="spellStart"/>
            <w:r>
              <w:t>Article</w:t>
            </w:r>
            <w:proofErr w:type="spellEnd"/>
            <w:r>
              <w:t xml:space="preserve"> 28 </w:t>
            </w:r>
            <w:proofErr w:type="spellStart"/>
            <w:r>
              <w:t>paragraph</w:t>
            </w:r>
            <w:proofErr w:type="spellEnd"/>
            <w:r>
              <w:t xml:space="preserve"> 2 </w:t>
            </w:r>
            <w:proofErr w:type="spellStart"/>
            <w:r>
              <w:t>of</w:t>
            </w:r>
            <w:proofErr w:type="spellEnd"/>
            <w:r>
              <w:t xml:space="preserve"> </w:t>
            </w:r>
            <w:proofErr w:type="spellStart"/>
            <w:r>
              <w:t>this</w:t>
            </w:r>
            <w:proofErr w:type="spellEnd"/>
            <w:r>
              <w:t xml:space="preserve"> </w:t>
            </w:r>
            <w:proofErr w:type="spellStart"/>
            <w:r>
              <w:t>law</w:t>
            </w:r>
            <w:proofErr w:type="spellEnd"/>
            <w:r>
              <w:t>;</w:t>
            </w:r>
          </w:p>
          <w:p w14:paraId="33CD1EFA" w14:textId="77777777" w:rsidR="005919FE" w:rsidRDefault="005919FE" w:rsidP="005919FE">
            <w:pPr>
              <w:ind w:left="288" w:firstLine="0"/>
              <w:jc w:val="left"/>
            </w:pPr>
          </w:p>
          <w:p w14:paraId="06900F64" w14:textId="77777777" w:rsidR="00E63C63" w:rsidRDefault="00E63C63" w:rsidP="00094B84">
            <w:pPr>
              <w:spacing w:before="240" w:after="40"/>
              <w:ind w:left="288" w:firstLine="0"/>
              <w:jc w:val="left"/>
            </w:pPr>
            <w:r>
              <w:t>2.3 obstructs or prevents the implementation of the census, as defined in Article 28 paragraph 3 of this law;</w:t>
            </w:r>
          </w:p>
          <w:p w14:paraId="16ABBEE3" w14:textId="6C42E0B9" w:rsidR="007A0B45" w:rsidRPr="00684FDB" w:rsidRDefault="00E63C63" w:rsidP="00D15474">
            <w:pPr>
              <w:spacing w:before="240" w:after="40"/>
              <w:ind w:left="288" w:firstLine="0"/>
              <w:jc w:val="left"/>
            </w:pPr>
            <w:r>
              <w:t xml:space="preserve">2.4. </w:t>
            </w:r>
            <w:proofErr w:type="spellStart"/>
            <w:r>
              <w:t>collects</w:t>
            </w:r>
            <w:proofErr w:type="spellEnd"/>
            <w:r>
              <w:t xml:space="preserve"> </w:t>
            </w:r>
            <w:proofErr w:type="spellStart"/>
            <w:r>
              <w:t>agricultural</w:t>
            </w:r>
            <w:proofErr w:type="spellEnd"/>
            <w:r>
              <w:t xml:space="preserve"> </w:t>
            </w:r>
            <w:proofErr w:type="spellStart"/>
            <w:r>
              <w:t>census</w:t>
            </w:r>
            <w:proofErr w:type="spellEnd"/>
            <w:r>
              <w:t xml:space="preserve"> data, in </w:t>
            </w:r>
            <w:proofErr w:type="spellStart"/>
            <w:r>
              <w:t>violation</w:t>
            </w:r>
            <w:proofErr w:type="spellEnd"/>
            <w:r>
              <w:t xml:space="preserve"> </w:t>
            </w:r>
            <w:proofErr w:type="spellStart"/>
            <w:r>
              <w:t>of</w:t>
            </w:r>
            <w:proofErr w:type="spellEnd"/>
            <w:r>
              <w:t xml:space="preserve"> </w:t>
            </w:r>
            <w:proofErr w:type="spellStart"/>
            <w:r>
              <w:t>Article</w:t>
            </w:r>
            <w:proofErr w:type="spellEnd"/>
            <w:r>
              <w:t xml:space="preserve"> 30 </w:t>
            </w:r>
            <w:proofErr w:type="spellStart"/>
            <w:r>
              <w:t>of</w:t>
            </w:r>
            <w:proofErr w:type="spellEnd"/>
            <w:r>
              <w:t xml:space="preserve"> </w:t>
            </w:r>
            <w:proofErr w:type="spellStart"/>
            <w:r>
              <w:t>this</w:t>
            </w:r>
            <w:proofErr w:type="spellEnd"/>
            <w:r>
              <w:t xml:space="preserve"> </w:t>
            </w:r>
            <w:proofErr w:type="spellStart"/>
            <w:r>
              <w:t>law</w:t>
            </w:r>
            <w:proofErr w:type="spellEnd"/>
            <w:r>
              <w:t>.</w:t>
            </w:r>
          </w:p>
          <w:p w14:paraId="4FE73457" w14:textId="29DF33EF" w:rsidR="00E63C63" w:rsidRPr="007A0B45" w:rsidRDefault="00E63C63" w:rsidP="007A0B45">
            <w:pPr>
              <w:numPr>
                <w:ilvl w:val="0"/>
                <w:numId w:val="92"/>
              </w:numPr>
              <w:spacing w:before="240" w:after="40"/>
              <w:ind w:left="0" w:firstLine="0"/>
              <w:rPr>
                <w:szCs w:val="24"/>
              </w:rPr>
            </w:pPr>
            <w:r w:rsidRPr="002B2B43">
              <w:rPr>
                <w:szCs w:val="24"/>
              </w:rPr>
              <w:t xml:space="preserve">For the </w:t>
            </w:r>
            <w:r>
              <w:rPr>
                <w:szCs w:val="24"/>
              </w:rPr>
              <w:t xml:space="preserve">violations </w:t>
            </w:r>
            <w:r w:rsidRPr="002B2B43">
              <w:rPr>
                <w:szCs w:val="24"/>
              </w:rPr>
              <w:t xml:space="preserve">referred to in paragraph 2 of this article, the responsible person in the legal entity shall be punished with a fine of two hundred (200) euros to </w:t>
            </w:r>
            <w:proofErr w:type="spellStart"/>
            <w:r w:rsidRPr="002B2B43">
              <w:rPr>
                <w:szCs w:val="24"/>
              </w:rPr>
              <w:t>one</w:t>
            </w:r>
            <w:proofErr w:type="spellEnd"/>
            <w:r w:rsidRPr="002B2B43">
              <w:rPr>
                <w:szCs w:val="24"/>
              </w:rPr>
              <w:t xml:space="preserve"> </w:t>
            </w:r>
            <w:proofErr w:type="spellStart"/>
            <w:r w:rsidRPr="002B2B43">
              <w:rPr>
                <w:szCs w:val="24"/>
              </w:rPr>
              <w:t>thousand</w:t>
            </w:r>
            <w:proofErr w:type="spellEnd"/>
            <w:r w:rsidRPr="002B2B43">
              <w:rPr>
                <w:szCs w:val="24"/>
              </w:rPr>
              <w:t xml:space="preserve"> (1,000) euros.</w:t>
            </w:r>
          </w:p>
          <w:p w14:paraId="510E8C50" w14:textId="225FEDDE" w:rsidR="009420E8" w:rsidRPr="00E62974" w:rsidRDefault="00E63C63" w:rsidP="00E62974">
            <w:pPr>
              <w:numPr>
                <w:ilvl w:val="0"/>
                <w:numId w:val="92"/>
              </w:numPr>
              <w:spacing w:before="240" w:after="40"/>
              <w:ind w:left="0" w:firstLine="0"/>
              <w:rPr>
                <w:szCs w:val="24"/>
              </w:rPr>
            </w:pPr>
            <w:r w:rsidRPr="002B2B43">
              <w:rPr>
                <w:szCs w:val="24"/>
              </w:rPr>
              <w:t xml:space="preserve">For the violations referred to in paragraph 1 of this article, a natural person exercising an individual business shall be punished with a fine of not less than two </w:t>
            </w:r>
            <w:r w:rsidRPr="002B2B43">
              <w:rPr>
                <w:szCs w:val="24"/>
              </w:rPr>
              <w:lastRenderedPageBreak/>
              <w:t xml:space="preserve">hundred (200) euros and not more than </w:t>
            </w:r>
            <w:proofErr w:type="spellStart"/>
            <w:r w:rsidRPr="002B2B43">
              <w:rPr>
                <w:szCs w:val="24"/>
              </w:rPr>
              <w:t>two</w:t>
            </w:r>
            <w:proofErr w:type="spellEnd"/>
            <w:r w:rsidRPr="002B2B43">
              <w:rPr>
                <w:szCs w:val="24"/>
              </w:rPr>
              <w:t xml:space="preserve"> </w:t>
            </w:r>
            <w:proofErr w:type="spellStart"/>
            <w:r w:rsidRPr="002B2B43">
              <w:rPr>
                <w:szCs w:val="24"/>
              </w:rPr>
              <w:t>thousand</w:t>
            </w:r>
            <w:proofErr w:type="spellEnd"/>
            <w:r w:rsidRPr="002B2B43">
              <w:rPr>
                <w:szCs w:val="24"/>
              </w:rPr>
              <w:t xml:space="preserve"> (2,000) euros.</w:t>
            </w:r>
          </w:p>
          <w:p w14:paraId="4FC869A5" w14:textId="5CB3FD29" w:rsidR="00D477E7" w:rsidRDefault="00D477E7" w:rsidP="00D477E7">
            <w:pPr>
              <w:spacing w:after="40"/>
              <w:ind w:left="0" w:firstLine="0"/>
              <w:jc w:val="center"/>
              <w:rPr>
                <w:b/>
              </w:rPr>
            </w:pPr>
          </w:p>
          <w:p w14:paraId="08760BCF" w14:textId="102187C5" w:rsidR="00E63C63" w:rsidRPr="009420E8" w:rsidRDefault="00E63C63" w:rsidP="00D15474">
            <w:pPr>
              <w:spacing w:before="240" w:after="40"/>
              <w:ind w:left="0" w:firstLine="0"/>
              <w:jc w:val="center"/>
              <w:rPr>
                <w:b/>
              </w:rPr>
            </w:pPr>
            <w:proofErr w:type="spellStart"/>
            <w:r w:rsidRPr="009420E8">
              <w:rPr>
                <w:b/>
              </w:rPr>
              <w:t>Article</w:t>
            </w:r>
            <w:proofErr w:type="spellEnd"/>
            <w:r w:rsidRPr="009420E8">
              <w:rPr>
                <w:b/>
              </w:rPr>
              <w:t xml:space="preserve"> 32</w:t>
            </w:r>
            <w:r w:rsidR="00BE751A" w:rsidRPr="009420E8">
              <w:rPr>
                <w:b/>
              </w:rPr>
              <w:t xml:space="preserve">                                                    </w:t>
            </w:r>
            <w:proofErr w:type="spellStart"/>
            <w:r w:rsidRPr="009420E8">
              <w:rPr>
                <w:b/>
              </w:rPr>
              <w:t>Misdemeanors</w:t>
            </w:r>
            <w:proofErr w:type="spellEnd"/>
            <w:r w:rsidRPr="009420E8">
              <w:rPr>
                <w:b/>
              </w:rPr>
              <w:t xml:space="preserve"> </w:t>
            </w:r>
            <w:proofErr w:type="spellStart"/>
            <w:r w:rsidRPr="009420E8">
              <w:rPr>
                <w:b/>
              </w:rPr>
              <w:t>committed</w:t>
            </w:r>
            <w:proofErr w:type="spellEnd"/>
            <w:r w:rsidRPr="009420E8">
              <w:rPr>
                <w:b/>
              </w:rPr>
              <w:t xml:space="preserve"> by census personnel</w:t>
            </w:r>
          </w:p>
          <w:p w14:paraId="33AFBF2B" w14:textId="77777777" w:rsidR="00E63C63" w:rsidRPr="00BE751A" w:rsidRDefault="00E63C63" w:rsidP="00D46DAF">
            <w:pPr>
              <w:numPr>
                <w:ilvl w:val="0"/>
                <w:numId w:val="93"/>
              </w:numPr>
              <w:spacing w:before="240" w:after="40"/>
              <w:ind w:left="0" w:firstLine="0"/>
              <w:rPr>
                <w:szCs w:val="24"/>
              </w:rPr>
            </w:pPr>
            <w:r w:rsidRPr="00BE751A">
              <w:rPr>
                <w:szCs w:val="24"/>
              </w:rPr>
              <w:t>A fine of one hundred (100) euros to two thousand (2,000) euros shall be imposed on a natural person who conducts activities related to agricultural census if:</w:t>
            </w:r>
          </w:p>
          <w:p w14:paraId="7845AC95" w14:textId="77777777" w:rsidR="00E63C63" w:rsidRDefault="00E63C63" w:rsidP="00094B84">
            <w:pPr>
              <w:spacing w:before="240" w:after="40"/>
              <w:ind w:left="288" w:firstLine="0"/>
              <w:jc w:val="left"/>
            </w:pPr>
            <w:r w:rsidRPr="00684FDB">
              <w:t>1.1</w:t>
            </w:r>
            <w:r w:rsidR="00BE751A">
              <w:t xml:space="preserve"> </w:t>
            </w:r>
            <w:r>
              <w:t>Provides incorrect data during the agricultural census, in violation of Article 10 of this Law;</w:t>
            </w:r>
          </w:p>
          <w:p w14:paraId="23FAD9C6" w14:textId="77777777" w:rsidR="00E63C63" w:rsidRDefault="00E63C63" w:rsidP="00094B84">
            <w:pPr>
              <w:spacing w:before="240" w:after="40"/>
              <w:ind w:left="288" w:firstLine="0"/>
              <w:jc w:val="left"/>
            </w:pPr>
            <w:r>
              <w:t>1.2</w:t>
            </w:r>
            <w:r w:rsidR="00BE751A">
              <w:t xml:space="preserve"> </w:t>
            </w:r>
            <w:r>
              <w:t>Does not maintain the confidentiality of all data on agricultural holdings and if he/she makes the registered data accessible, in violation of Article 18, paragraph 1 and 2 of this Law;</w:t>
            </w:r>
          </w:p>
          <w:p w14:paraId="377E8374" w14:textId="576FF213" w:rsidR="00323BAB" w:rsidRDefault="00E63C63" w:rsidP="00094B84">
            <w:pPr>
              <w:spacing w:before="240" w:after="40"/>
              <w:ind w:left="288" w:firstLine="0"/>
              <w:jc w:val="left"/>
            </w:pPr>
            <w:r>
              <w:t xml:space="preserve">1.3 Abuses official position during the census in such a way that he/she publishes the data online or in the media, in </w:t>
            </w:r>
            <w:proofErr w:type="spellStart"/>
            <w:r>
              <w:t>violation</w:t>
            </w:r>
            <w:proofErr w:type="spellEnd"/>
            <w:r>
              <w:t xml:space="preserve"> </w:t>
            </w:r>
            <w:proofErr w:type="spellStart"/>
            <w:r>
              <w:t>of</w:t>
            </w:r>
            <w:proofErr w:type="spellEnd"/>
            <w:r>
              <w:t xml:space="preserve"> </w:t>
            </w:r>
            <w:proofErr w:type="spellStart"/>
            <w:r>
              <w:t>Article</w:t>
            </w:r>
            <w:proofErr w:type="spellEnd"/>
            <w:r>
              <w:t xml:space="preserve"> 18, </w:t>
            </w:r>
            <w:proofErr w:type="spellStart"/>
            <w:r>
              <w:t>paragraph</w:t>
            </w:r>
            <w:proofErr w:type="spellEnd"/>
            <w:r>
              <w:t xml:space="preserve"> 3 </w:t>
            </w:r>
            <w:proofErr w:type="spellStart"/>
            <w:r>
              <w:t>of</w:t>
            </w:r>
            <w:proofErr w:type="spellEnd"/>
            <w:r>
              <w:t xml:space="preserve"> </w:t>
            </w:r>
            <w:proofErr w:type="spellStart"/>
            <w:r>
              <w:t>this</w:t>
            </w:r>
            <w:proofErr w:type="spellEnd"/>
            <w:r>
              <w:t xml:space="preserve"> </w:t>
            </w:r>
            <w:proofErr w:type="spellStart"/>
            <w:r>
              <w:t>Law</w:t>
            </w:r>
            <w:proofErr w:type="spellEnd"/>
            <w:r>
              <w:t>.</w:t>
            </w:r>
          </w:p>
          <w:p w14:paraId="7CA6B8FC" w14:textId="2313A5F1" w:rsidR="00094B84" w:rsidRDefault="00094B84" w:rsidP="00094B84">
            <w:pPr>
              <w:spacing w:before="240" w:after="40"/>
              <w:ind w:left="288" w:firstLine="0"/>
              <w:jc w:val="left"/>
            </w:pPr>
          </w:p>
          <w:p w14:paraId="26C546D3" w14:textId="793AD6C1" w:rsidR="00323BAB" w:rsidRDefault="00323BAB" w:rsidP="00E63C63">
            <w:pPr>
              <w:spacing w:after="40"/>
              <w:ind w:left="0" w:firstLine="0"/>
              <w:jc w:val="left"/>
            </w:pPr>
          </w:p>
          <w:p w14:paraId="614D9C9A" w14:textId="77777777" w:rsidR="00323BAB" w:rsidRPr="00684FDB" w:rsidRDefault="00323BAB" w:rsidP="00E63C63">
            <w:pPr>
              <w:spacing w:after="40"/>
              <w:ind w:left="0" w:firstLine="0"/>
              <w:jc w:val="left"/>
            </w:pPr>
          </w:p>
          <w:p w14:paraId="20A6DEB5" w14:textId="77777777" w:rsidR="00E63C63" w:rsidRPr="00684FDB" w:rsidRDefault="00E63C63" w:rsidP="006C0E13">
            <w:pPr>
              <w:ind w:left="0" w:firstLine="0"/>
              <w:jc w:val="left"/>
              <w:rPr>
                <w:b/>
                <w:bCs/>
                <w:szCs w:val="24"/>
              </w:rPr>
            </w:pPr>
            <w:r>
              <w:rPr>
                <w:b/>
                <w:bCs/>
                <w:sz w:val="28"/>
                <w:szCs w:val="24"/>
              </w:rPr>
              <w:lastRenderedPageBreak/>
              <w:t xml:space="preserve">CHAPTER </w:t>
            </w:r>
            <w:r w:rsidRPr="00684FDB">
              <w:rPr>
                <w:b/>
                <w:bCs/>
                <w:sz w:val="28"/>
                <w:szCs w:val="24"/>
              </w:rPr>
              <w:t>VII</w:t>
            </w:r>
          </w:p>
          <w:p w14:paraId="35490547" w14:textId="67ACF998" w:rsidR="00E63C63" w:rsidRPr="006C0E13" w:rsidRDefault="00E63C63" w:rsidP="006C0E13">
            <w:pPr>
              <w:spacing w:after="60"/>
              <w:ind w:left="0" w:firstLine="0"/>
              <w:jc w:val="left"/>
              <w:rPr>
                <w:b/>
                <w:bCs/>
                <w:szCs w:val="24"/>
              </w:rPr>
            </w:pPr>
            <w:r w:rsidRPr="00D95A65">
              <w:rPr>
                <w:b/>
                <w:bCs/>
                <w:sz w:val="28"/>
                <w:szCs w:val="24"/>
              </w:rPr>
              <w:t>APPEAL AUTHORITY AND APPEAL</w:t>
            </w:r>
            <w:r w:rsidR="006C0E13">
              <w:rPr>
                <w:b/>
                <w:bCs/>
                <w:szCs w:val="24"/>
              </w:rPr>
              <w:t xml:space="preserve"> </w:t>
            </w:r>
            <w:r w:rsidRPr="00D95A65">
              <w:rPr>
                <w:b/>
                <w:bCs/>
                <w:sz w:val="28"/>
                <w:szCs w:val="24"/>
              </w:rPr>
              <w:t>PROVISIONS</w:t>
            </w:r>
          </w:p>
          <w:p w14:paraId="71B5326C" w14:textId="77777777" w:rsidR="00D9372F" w:rsidRPr="00D9372F" w:rsidRDefault="00D9372F" w:rsidP="00D9372F">
            <w:pPr>
              <w:spacing w:after="60"/>
              <w:ind w:left="0" w:firstLine="0"/>
              <w:jc w:val="center"/>
              <w:rPr>
                <w:b/>
                <w:bCs/>
                <w:szCs w:val="24"/>
              </w:rPr>
            </w:pPr>
          </w:p>
          <w:p w14:paraId="4D5C46EA" w14:textId="77777777" w:rsidR="00E63C63" w:rsidRPr="00684FDB" w:rsidRDefault="00E63C63" w:rsidP="006F4EEA">
            <w:pPr>
              <w:ind w:left="0" w:firstLine="0"/>
              <w:jc w:val="center"/>
              <w:rPr>
                <w:b/>
                <w:bCs/>
                <w:szCs w:val="24"/>
                <w:lang w:val="en-US"/>
              </w:rPr>
            </w:pPr>
            <w:r w:rsidRPr="00684FDB">
              <w:rPr>
                <w:b/>
                <w:bCs/>
                <w:szCs w:val="24"/>
                <w:lang w:val="en-US"/>
              </w:rPr>
              <w:t>Article 33</w:t>
            </w:r>
          </w:p>
          <w:p w14:paraId="68195BD8" w14:textId="77777777" w:rsidR="00E63C63" w:rsidRPr="00684FDB" w:rsidRDefault="00E63C63" w:rsidP="006F4EEA">
            <w:pPr>
              <w:spacing w:after="60"/>
              <w:ind w:left="0" w:firstLine="0"/>
              <w:jc w:val="center"/>
              <w:rPr>
                <w:b/>
                <w:bCs/>
                <w:szCs w:val="24"/>
                <w:lang w:val="en-US"/>
              </w:rPr>
            </w:pPr>
            <w:r>
              <w:rPr>
                <w:b/>
                <w:bCs/>
                <w:sz w:val="28"/>
                <w:szCs w:val="24"/>
                <w:lang w:val="en-US"/>
              </w:rPr>
              <w:t>Appeals b</w:t>
            </w:r>
            <w:r w:rsidRPr="00A03E31">
              <w:rPr>
                <w:b/>
                <w:bCs/>
                <w:sz w:val="28"/>
                <w:szCs w:val="24"/>
                <w:lang w:val="en-US"/>
              </w:rPr>
              <w:t>ody</w:t>
            </w:r>
          </w:p>
          <w:p w14:paraId="2FE54955" w14:textId="77777777" w:rsidR="00E63C63" w:rsidRPr="00684FDB" w:rsidRDefault="00E63C63" w:rsidP="00E63C63">
            <w:pPr>
              <w:ind w:left="0" w:firstLine="0"/>
              <w:jc w:val="left"/>
              <w:rPr>
                <w:b/>
                <w:bCs/>
                <w:szCs w:val="24"/>
                <w:lang w:val="en-US"/>
              </w:rPr>
            </w:pPr>
          </w:p>
          <w:p w14:paraId="0A3B0FE2" w14:textId="77777777" w:rsidR="00E63C63" w:rsidRPr="00BE751A" w:rsidRDefault="00BE751A" w:rsidP="00BE751A">
            <w:pPr>
              <w:spacing w:after="40"/>
              <w:ind w:left="0" w:firstLine="0"/>
              <w:jc w:val="left"/>
              <w:rPr>
                <w:szCs w:val="24"/>
              </w:rPr>
            </w:pPr>
            <w:r>
              <w:rPr>
                <w:szCs w:val="24"/>
              </w:rPr>
              <w:t xml:space="preserve">1. </w:t>
            </w:r>
            <w:r w:rsidR="00E63C63" w:rsidRPr="00BE751A">
              <w:rPr>
                <w:szCs w:val="24"/>
              </w:rPr>
              <w:t xml:space="preserve">The </w:t>
            </w:r>
            <w:proofErr w:type="spellStart"/>
            <w:r w:rsidR="00E63C63" w:rsidRPr="00BE751A">
              <w:rPr>
                <w:szCs w:val="24"/>
              </w:rPr>
              <w:t>body</w:t>
            </w:r>
            <w:proofErr w:type="spellEnd"/>
            <w:r w:rsidR="00E63C63" w:rsidRPr="00BE751A">
              <w:rPr>
                <w:szCs w:val="24"/>
              </w:rPr>
              <w:t xml:space="preserve"> </w:t>
            </w:r>
            <w:proofErr w:type="spellStart"/>
            <w:r w:rsidR="00E63C63" w:rsidRPr="00BE751A">
              <w:rPr>
                <w:szCs w:val="24"/>
              </w:rPr>
              <w:t>responsible</w:t>
            </w:r>
            <w:proofErr w:type="spellEnd"/>
            <w:r w:rsidR="00E63C63" w:rsidRPr="00BE751A">
              <w:rPr>
                <w:szCs w:val="24"/>
              </w:rPr>
              <w:t xml:space="preserve"> </w:t>
            </w:r>
            <w:proofErr w:type="spellStart"/>
            <w:r w:rsidR="00E63C63" w:rsidRPr="00BE751A">
              <w:rPr>
                <w:szCs w:val="24"/>
              </w:rPr>
              <w:t>for</w:t>
            </w:r>
            <w:proofErr w:type="spellEnd"/>
            <w:r w:rsidR="00E63C63" w:rsidRPr="00BE751A">
              <w:rPr>
                <w:szCs w:val="24"/>
              </w:rPr>
              <w:t xml:space="preserve"> </w:t>
            </w:r>
            <w:proofErr w:type="spellStart"/>
            <w:r w:rsidR="00E63C63" w:rsidRPr="00BE751A">
              <w:rPr>
                <w:szCs w:val="24"/>
              </w:rPr>
              <w:t>supervising</w:t>
            </w:r>
            <w:proofErr w:type="spellEnd"/>
            <w:r w:rsidR="00E63C63" w:rsidRPr="00BE751A">
              <w:rPr>
                <w:szCs w:val="24"/>
              </w:rPr>
              <w:t xml:space="preserve"> the </w:t>
            </w:r>
            <w:proofErr w:type="spellStart"/>
            <w:r w:rsidR="00E63C63" w:rsidRPr="00BE751A">
              <w:rPr>
                <w:szCs w:val="24"/>
              </w:rPr>
              <w:t>implementation</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the </w:t>
            </w:r>
            <w:proofErr w:type="spellStart"/>
            <w:r w:rsidR="00E63C63" w:rsidRPr="00BE751A">
              <w:rPr>
                <w:szCs w:val="24"/>
              </w:rPr>
              <w:t>provisions</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this</w:t>
            </w:r>
            <w:proofErr w:type="spellEnd"/>
            <w:r w:rsidR="00E63C63" w:rsidRPr="00BE751A">
              <w:rPr>
                <w:szCs w:val="24"/>
              </w:rPr>
              <w:t xml:space="preserve"> </w:t>
            </w:r>
            <w:proofErr w:type="spellStart"/>
            <w:r w:rsidR="00E63C63" w:rsidRPr="00BE751A">
              <w:rPr>
                <w:szCs w:val="24"/>
              </w:rPr>
              <w:t>Law</w:t>
            </w:r>
            <w:proofErr w:type="spellEnd"/>
            <w:r w:rsidR="00E63C63" w:rsidRPr="00BE751A">
              <w:rPr>
                <w:szCs w:val="24"/>
              </w:rPr>
              <w:t xml:space="preserve"> shall be the </w:t>
            </w:r>
            <w:proofErr w:type="spellStart"/>
            <w:r w:rsidR="00E63C63" w:rsidRPr="00BE751A">
              <w:rPr>
                <w:szCs w:val="24"/>
              </w:rPr>
              <w:t>Kosovo</w:t>
            </w:r>
            <w:proofErr w:type="spellEnd"/>
            <w:r w:rsidR="00E63C63" w:rsidRPr="00BE751A">
              <w:rPr>
                <w:szCs w:val="24"/>
              </w:rPr>
              <w:t xml:space="preserve"> </w:t>
            </w:r>
            <w:proofErr w:type="spellStart"/>
            <w:r w:rsidR="00E63C63" w:rsidRPr="00BE751A">
              <w:rPr>
                <w:szCs w:val="24"/>
              </w:rPr>
              <w:t>Agency</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Statistics</w:t>
            </w:r>
            <w:proofErr w:type="spellEnd"/>
            <w:r w:rsidR="00E63C63" w:rsidRPr="00BE751A">
              <w:rPr>
                <w:szCs w:val="24"/>
              </w:rPr>
              <w:t>.</w:t>
            </w:r>
          </w:p>
          <w:p w14:paraId="16DD07F4" w14:textId="52896F8D" w:rsidR="00E63C63" w:rsidRDefault="00E63C63" w:rsidP="00E63C63">
            <w:pPr>
              <w:ind w:left="0" w:firstLine="0"/>
              <w:jc w:val="left"/>
              <w:rPr>
                <w:szCs w:val="24"/>
              </w:rPr>
            </w:pPr>
          </w:p>
          <w:p w14:paraId="7D895374" w14:textId="77777777" w:rsidR="007A0B45" w:rsidRPr="00A03E31" w:rsidRDefault="007A0B45" w:rsidP="00E63C63">
            <w:pPr>
              <w:ind w:left="0" w:firstLine="0"/>
              <w:jc w:val="left"/>
              <w:rPr>
                <w:szCs w:val="24"/>
              </w:rPr>
            </w:pPr>
          </w:p>
          <w:p w14:paraId="41E7A4CF" w14:textId="00E932D2" w:rsidR="00E63C63" w:rsidRDefault="00E63C63" w:rsidP="009D1914">
            <w:pPr>
              <w:numPr>
                <w:ilvl w:val="0"/>
                <w:numId w:val="93"/>
              </w:numPr>
              <w:spacing w:after="40"/>
              <w:ind w:left="0" w:firstLine="0"/>
              <w:rPr>
                <w:szCs w:val="24"/>
              </w:rPr>
            </w:pPr>
            <w:r w:rsidRPr="00600954">
              <w:rPr>
                <w:szCs w:val="24"/>
              </w:rPr>
              <w:t xml:space="preserve">An official who, while performing his/her official duties, encounters a violation of the provisions of this Law, is obliged to draft an </w:t>
            </w:r>
            <w:proofErr w:type="spellStart"/>
            <w:r w:rsidRPr="00600954">
              <w:rPr>
                <w:szCs w:val="24"/>
              </w:rPr>
              <w:t>official</w:t>
            </w:r>
            <w:proofErr w:type="spellEnd"/>
            <w:r w:rsidRPr="00600954">
              <w:rPr>
                <w:szCs w:val="24"/>
              </w:rPr>
              <w:t xml:space="preserve"> </w:t>
            </w:r>
            <w:proofErr w:type="spellStart"/>
            <w:r w:rsidRPr="00600954">
              <w:rPr>
                <w:szCs w:val="24"/>
              </w:rPr>
              <w:t>report</w:t>
            </w:r>
            <w:proofErr w:type="spellEnd"/>
            <w:r w:rsidRPr="00600954">
              <w:rPr>
                <w:szCs w:val="24"/>
              </w:rPr>
              <w:t xml:space="preserve"> </w:t>
            </w:r>
            <w:proofErr w:type="spellStart"/>
            <w:r w:rsidRPr="00600954">
              <w:rPr>
                <w:szCs w:val="24"/>
              </w:rPr>
              <w:t>on</w:t>
            </w:r>
            <w:proofErr w:type="spellEnd"/>
            <w:r w:rsidRPr="00600954">
              <w:rPr>
                <w:szCs w:val="24"/>
              </w:rPr>
              <w:t xml:space="preserve"> the </w:t>
            </w:r>
            <w:proofErr w:type="spellStart"/>
            <w:r w:rsidRPr="00600954">
              <w:rPr>
                <w:szCs w:val="24"/>
              </w:rPr>
              <w:t>basis</w:t>
            </w:r>
            <w:proofErr w:type="spellEnd"/>
            <w:r w:rsidRPr="00600954">
              <w:rPr>
                <w:szCs w:val="24"/>
              </w:rPr>
              <w:t xml:space="preserve"> </w:t>
            </w:r>
            <w:proofErr w:type="spellStart"/>
            <w:r w:rsidRPr="00600954">
              <w:rPr>
                <w:szCs w:val="24"/>
              </w:rPr>
              <w:t>of</w:t>
            </w:r>
            <w:proofErr w:type="spellEnd"/>
            <w:r w:rsidRPr="00600954">
              <w:rPr>
                <w:szCs w:val="24"/>
              </w:rPr>
              <w:t xml:space="preserve"> </w:t>
            </w:r>
            <w:proofErr w:type="spellStart"/>
            <w:r w:rsidRPr="00600954">
              <w:rPr>
                <w:szCs w:val="24"/>
              </w:rPr>
              <w:t>which</w:t>
            </w:r>
            <w:proofErr w:type="spellEnd"/>
            <w:r w:rsidRPr="00600954">
              <w:rPr>
                <w:szCs w:val="24"/>
              </w:rPr>
              <w:t xml:space="preserve"> the </w:t>
            </w:r>
            <w:proofErr w:type="spellStart"/>
            <w:r w:rsidRPr="00600954">
              <w:rPr>
                <w:szCs w:val="24"/>
              </w:rPr>
              <w:t>Executive</w:t>
            </w:r>
            <w:proofErr w:type="spellEnd"/>
            <w:r w:rsidRPr="00600954">
              <w:rPr>
                <w:szCs w:val="24"/>
              </w:rPr>
              <w:t xml:space="preserve"> </w:t>
            </w:r>
            <w:proofErr w:type="spellStart"/>
            <w:r w:rsidRPr="00600954">
              <w:rPr>
                <w:szCs w:val="24"/>
              </w:rPr>
              <w:t>Director</w:t>
            </w:r>
            <w:proofErr w:type="spellEnd"/>
            <w:r w:rsidRPr="00600954">
              <w:rPr>
                <w:szCs w:val="24"/>
              </w:rPr>
              <w:t xml:space="preserve"> </w:t>
            </w:r>
            <w:proofErr w:type="spellStart"/>
            <w:r w:rsidRPr="00600954">
              <w:rPr>
                <w:szCs w:val="24"/>
              </w:rPr>
              <w:t>of</w:t>
            </w:r>
            <w:proofErr w:type="spellEnd"/>
            <w:r w:rsidRPr="00600954">
              <w:rPr>
                <w:szCs w:val="24"/>
              </w:rPr>
              <w:t xml:space="preserve"> the </w:t>
            </w:r>
            <w:proofErr w:type="spellStart"/>
            <w:r w:rsidRPr="00600954">
              <w:rPr>
                <w:szCs w:val="24"/>
              </w:rPr>
              <w:t>Agency</w:t>
            </w:r>
            <w:proofErr w:type="spellEnd"/>
            <w:r w:rsidRPr="00600954">
              <w:rPr>
                <w:szCs w:val="24"/>
              </w:rPr>
              <w:t xml:space="preserve"> shall </w:t>
            </w:r>
            <w:proofErr w:type="spellStart"/>
            <w:r w:rsidRPr="00600954">
              <w:rPr>
                <w:szCs w:val="24"/>
              </w:rPr>
              <w:t>impose</w:t>
            </w:r>
            <w:proofErr w:type="spellEnd"/>
            <w:r w:rsidRPr="00600954">
              <w:rPr>
                <w:szCs w:val="24"/>
              </w:rPr>
              <w:t xml:space="preserve"> the </w:t>
            </w:r>
            <w:proofErr w:type="spellStart"/>
            <w:r w:rsidRPr="00600954">
              <w:rPr>
                <w:szCs w:val="24"/>
              </w:rPr>
              <w:t>violations</w:t>
            </w:r>
            <w:proofErr w:type="spellEnd"/>
            <w:r w:rsidRPr="00600954">
              <w:rPr>
                <w:szCs w:val="24"/>
              </w:rPr>
              <w:t xml:space="preserve"> </w:t>
            </w:r>
            <w:proofErr w:type="spellStart"/>
            <w:r w:rsidRPr="00600954">
              <w:rPr>
                <w:szCs w:val="24"/>
              </w:rPr>
              <w:t>provided</w:t>
            </w:r>
            <w:proofErr w:type="spellEnd"/>
            <w:r w:rsidRPr="00600954">
              <w:rPr>
                <w:szCs w:val="24"/>
              </w:rPr>
              <w:t xml:space="preserve"> </w:t>
            </w:r>
            <w:proofErr w:type="spellStart"/>
            <w:r w:rsidRPr="00600954">
              <w:rPr>
                <w:szCs w:val="24"/>
              </w:rPr>
              <w:t>for</w:t>
            </w:r>
            <w:proofErr w:type="spellEnd"/>
            <w:r w:rsidRPr="00600954">
              <w:rPr>
                <w:szCs w:val="24"/>
              </w:rPr>
              <w:t xml:space="preserve"> in </w:t>
            </w:r>
            <w:proofErr w:type="spellStart"/>
            <w:r w:rsidRPr="00600954">
              <w:rPr>
                <w:szCs w:val="24"/>
              </w:rPr>
              <w:t>Article</w:t>
            </w:r>
            <w:proofErr w:type="spellEnd"/>
            <w:r w:rsidRPr="00600954">
              <w:rPr>
                <w:szCs w:val="24"/>
              </w:rPr>
              <w:t xml:space="preserve"> 31 </w:t>
            </w:r>
            <w:proofErr w:type="spellStart"/>
            <w:r w:rsidRPr="00600954">
              <w:rPr>
                <w:szCs w:val="24"/>
              </w:rPr>
              <w:t>of</w:t>
            </w:r>
            <w:proofErr w:type="spellEnd"/>
            <w:r w:rsidRPr="00600954">
              <w:rPr>
                <w:szCs w:val="24"/>
              </w:rPr>
              <w:t xml:space="preserve"> </w:t>
            </w:r>
            <w:proofErr w:type="spellStart"/>
            <w:r w:rsidRPr="00600954">
              <w:rPr>
                <w:szCs w:val="24"/>
              </w:rPr>
              <w:t>this</w:t>
            </w:r>
            <w:proofErr w:type="spellEnd"/>
            <w:r w:rsidRPr="00600954">
              <w:rPr>
                <w:szCs w:val="24"/>
              </w:rPr>
              <w:t xml:space="preserve"> </w:t>
            </w:r>
            <w:proofErr w:type="spellStart"/>
            <w:r w:rsidRPr="00600954">
              <w:rPr>
                <w:szCs w:val="24"/>
              </w:rPr>
              <w:t>Law</w:t>
            </w:r>
            <w:proofErr w:type="spellEnd"/>
            <w:r w:rsidRPr="00600954">
              <w:rPr>
                <w:szCs w:val="24"/>
              </w:rPr>
              <w:t>.</w:t>
            </w:r>
          </w:p>
          <w:p w14:paraId="0D4F56F8" w14:textId="37C80FCF" w:rsidR="00B521E5" w:rsidRDefault="00B521E5" w:rsidP="00B521E5">
            <w:pPr>
              <w:spacing w:after="40"/>
              <w:ind w:left="0" w:firstLine="0"/>
              <w:rPr>
                <w:szCs w:val="24"/>
              </w:rPr>
            </w:pPr>
          </w:p>
          <w:p w14:paraId="6D6293C4" w14:textId="77777777" w:rsidR="00B521E5" w:rsidRPr="009D1914" w:rsidRDefault="00B521E5" w:rsidP="00B521E5">
            <w:pPr>
              <w:spacing w:after="40"/>
              <w:ind w:left="0" w:firstLine="0"/>
              <w:rPr>
                <w:szCs w:val="24"/>
              </w:rPr>
            </w:pPr>
          </w:p>
          <w:p w14:paraId="6EAA81A6" w14:textId="77777777" w:rsidR="00E63C63" w:rsidRPr="006F4EEA" w:rsidRDefault="00E63C63" w:rsidP="006F4EEA">
            <w:pPr>
              <w:tabs>
                <w:tab w:val="left" w:pos="3240"/>
              </w:tabs>
              <w:ind w:left="0" w:firstLine="0"/>
              <w:jc w:val="center"/>
              <w:rPr>
                <w:b/>
                <w:bCs/>
                <w:szCs w:val="24"/>
              </w:rPr>
            </w:pPr>
            <w:r w:rsidRPr="006F4EEA">
              <w:rPr>
                <w:b/>
                <w:bCs/>
                <w:szCs w:val="24"/>
              </w:rPr>
              <w:t>Article 34</w:t>
            </w:r>
          </w:p>
          <w:p w14:paraId="16AFEA7C" w14:textId="6CA9F6B6" w:rsidR="00E63C63" w:rsidRPr="00684FDB" w:rsidRDefault="00E63C63" w:rsidP="009D1914">
            <w:pPr>
              <w:tabs>
                <w:tab w:val="left" w:pos="3240"/>
              </w:tabs>
              <w:spacing w:after="60"/>
              <w:ind w:left="0" w:firstLine="0"/>
              <w:jc w:val="center"/>
              <w:rPr>
                <w:b/>
                <w:bCs/>
                <w:szCs w:val="24"/>
              </w:rPr>
            </w:pPr>
            <w:proofErr w:type="spellStart"/>
            <w:r w:rsidRPr="006F4EEA">
              <w:rPr>
                <w:b/>
                <w:bCs/>
                <w:szCs w:val="24"/>
              </w:rPr>
              <w:t>Right</w:t>
            </w:r>
            <w:proofErr w:type="spellEnd"/>
            <w:r w:rsidRPr="006F4EEA">
              <w:rPr>
                <w:b/>
                <w:bCs/>
                <w:szCs w:val="24"/>
              </w:rPr>
              <w:t xml:space="preserve"> </w:t>
            </w:r>
            <w:proofErr w:type="spellStart"/>
            <w:r w:rsidRPr="006F4EEA">
              <w:rPr>
                <w:b/>
                <w:bCs/>
                <w:szCs w:val="24"/>
              </w:rPr>
              <w:t>of</w:t>
            </w:r>
            <w:proofErr w:type="spellEnd"/>
            <w:r w:rsidRPr="006F4EEA">
              <w:rPr>
                <w:b/>
                <w:bCs/>
                <w:szCs w:val="24"/>
              </w:rPr>
              <w:t xml:space="preserve"> </w:t>
            </w:r>
            <w:proofErr w:type="spellStart"/>
            <w:r w:rsidRPr="006F4EEA">
              <w:rPr>
                <w:b/>
                <w:bCs/>
                <w:szCs w:val="24"/>
              </w:rPr>
              <w:t>appeal</w:t>
            </w:r>
            <w:proofErr w:type="spellEnd"/>
          </w:p>
          <w:p w14:paraId="5ECFB6B5" w14:textId="2DAF784C" w:rsidR="00E63C63" w:rsidRPr="00600954" w:rsidRDefault="00BE751A" w:rsidP="00D9372F">
            <w:pPr>
              <w:spacing w:before="240" w:after="40"/>
              <w:ind w:left="0" w:firstLine="0"/>
              <w:jc w:val="left"/>
              <w:rPr>
                <w:szCs w:val="24"/>
              </w:rPr>
            </w:pPr>
            <w:r>
              <w:rPr>
                <w:szCs w:val="24"/>
              </w:rPr>
              <w:t xml:space="preserve">1.  </w:t>
            </w:r>
            <w:proofErr w:type="spellStart"/>
            <w:r w:rsidR="00E63C63" w:rsidRPr="00BE751A">
              <w:rPr>
                <w:szCs w:val="24"/>
              </w:rPr>
              <w:t>Against</w:t>
            </w:r>
            <w:proofErr w:type="spellEnd"/>
            <w:r w:rsidR="00E63C63" w:rsidRPr="00BE751A">
              <w:rPr>
                <w:szCs w:val="24"/>
              </w:rPr>
              <w:t xml:space="preserve"> administrative </w:t>
            </w:r>
            <w:proofErr w:type="spellStart"/>
            <w:r w:rsidR="00E63C63" w:rsidRPr="00BE751A">
              <w:rPr>
                <w:szCs w:val="24"/>
              </w:rPr>
              <w:t>decisions</w:t>
            </w:r>
            <w:proofErr w:type="spellEnd"/>
            <w:r w:rsidR="00E63C63" w:rsidRPr="00BE751A">
              <w:rPr>
                <w:szCs w:val="24"/>
              </w:rPr>
              <w:t xml:space="preserve"> </w:t>
            </w:r>
            <w:proofErr w:type="spellStart"/>
            <w:r w:rsidR="00E63C63" w:rsidRPr="00BE751A">
              <w:rPr>
                <w:szCs w:val="24"/>
              </w:rPr>
              <w:t>issued</w:t>
            </w:r>
            <w:proofErr w:type="spellEnd"/>
            <w:r w:rsidR="00E63C63" w:rsidRPr="00BE751A">
              <w:rPr>
                <w:szCs w:val="24"/>
              </w:rPr>
              <w:t xml:space="preserve"> by the </w:t>
            </w:r>
            <w:proofErr w:type="spellStart"/>
            <w:r w:rsidR="00E63C63" w:rsidRPr="00BE751A">
              <w:rPr>
                <w:szCs w:val="24"/>
              </w:rPr>
              <w:t>Kosovo</w:t>
            </w:r>
            <w:proofErr w:type="spellEnd"/>
            <w:r w:rsidR="00E63C63" w:rsidRPr="00BE751A">
              <w:rPr>
                <w:szCs w:val="24"/>
              </w:rPr>
              <w:t xml:space="preserve"> </w:t>
            </w:r>
            <w:proofErr w:type="spellStart"/>
            <w:r w:rsidR="00E63C63" w:rsidRPr="00BE751A">
              <w:rPr>
                <w:szCs w:val="24"/>
              </w:rPr>
              <w:t>Agency</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Statistics</w:t>
            </w:r>
            <w:proofErr w:type="spellEnd"/>
            <w:r w:rsidR="00E63C63" w:rsidRPr="00BE751A">
              <w:rPr>
                <w:szCs w:val="24"/>
              </w:rPr>
              <w:t xml:space="preserve"> in </w:t>
            </w:r>
            <w:proofErr w:type="spellStart"/>
            <w:r w:rsidR="00E63C63" w:rsidRPr="00BE751A">
              <w:rPr>
                <w:szCs w:val="24"/>
              </w:rPr>
              <w:t>implementation</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this</w:t>
            </w:r>
            <w:proofErr w:type="spellEnd"/>
            <w:r w:rsidR="00E63C63" w:rsidRPr="00BE751A">
              <w:rPr>
                <w:szCs w:val="24"/>
              </w:rPr>
              <w:t xml:space="preserve"> </w:t>
            </w:r>
            <w:proofErr w:type="spellStart"/>
            <w:r w:rsidR="00E63C63" w:rsidRPr="00BE751A">
              <w:rPr>
                <w:szCs w:val="24"/>
              </w:rPr>
              <w:t>law</w:t>
            </w:r>
            <w:proofErr w:type="spellEnd"/>
            <w:r w:rsidR="00E63C63" w:rsidRPr="00BE751A">
              <w:rPr>
                <w:szCs w:val="24"/>
              </w:rPr>
              <w:t xml:space="preserve">, the </w:t>
            </w:r>
            <w:proofErr w:type="spellStart"/>
            <w:r w:rsidR="00E63C63" w:rsidRPr="00BE751A">
              <w:rPr>
                <w:szCs w:val="24"/>
              </w:rPr>
              <w:t>dissatisfied</w:t>
            </w:r>
            <w:proofErr w:type="spellEnd"/>
            <w:r w:rsidR="00E63C63" w:rsidRPr="00BE751A">
              <w:rPr>
                <w:szCs w:val="24"/>
              </w:rPr>
              <w:t xml:space="preserve"> </w:t>
            </w:r>
            <w:proofErr w:type="spellStart"/>
            <w:r w:rsidR="00E63C63" w:rsidRPr="00BE751A">
              <w:rPr>
                <w:szCs w:val="24"/>
              </w:rPr>
              <w:t>party</w:t>
            </w:r>
            <w:proofErr w:type="spellEnd"/>
            <w:r w:rsidR="00E63C63" w:rsidRPr="00BE751A">
              <w:rPr>
                <w:szCs w:val="24"/>
              </w:rPr>
              <w:t xml:space="preserve"> has the </w:t>
            </w:r>
            <w:proofErr w:type="spellStart"/>
            <w:r w:rsidR="00E63C63" w:rsidRPr="00BE751A">
              <w:rPr>
                <w:szCs w:val="24"/>
              </w:rPr>
              <w:t>right</w:t>
            </w:r>
            <w:proofErr w:type="spellEnd"/>
            <w:r w:rsidR="00E63C63" w:rsidRPr="00BE751A">
              <w:rPr>
                <w:szCs w:val="24"/>
              </w:rPr>
              <w:t xml:space="preserve"> to </w:t>
            </w:r>
            <w:proofErr w:type="spellStart"/>
            <w:r w:rsidR="00E63C63" w:rsidRPr="00BE751A">
              <w:rPr>
                <w:szCs w:val="24"/>
              </w:rPr>
              <w:t>appeal</w:t>
            </w:r>
            <w:proofErr w:type="spellEnd"/>
            <w:r w:rsidR="00E63C63" w:rsidRPr="00BE751A">
              <w:rPr>
                <w:szCs w:val="24"/>
              </w:rPr>
              <w:t xml:space="preserve"> to the </w:t>
            </w:r>
            <w:proofErr w:type="spellStart"/>
            <w:r w:rsidR="00E63C63" w:rsidRPr="00BE751A">
              <w:rPr>
                <w:szCs w:val="24"/>
              </w:rPr>
              <w:t>Appeals</w:t>
            </w:r>
            <w:proofErr w:type="spellEnd"/>
            <w:r w:rsidR="00E63C63" w:rsidRPr="00BE751A">
              <w:rPr>
                <w:szCs w:val="24"/>
              </w:rPr>
              <w:t xml:space="preserve"> </w:t>
            </w:r>
            <w:proofErr w:type="spellStart"/>
            <w:r w:rsidR="00E63C63" w:rsidRPr="00BE751A">
              <w:rPr>
                <w:szCs w:val="24"/>
              </w:rPr>
              <w:t>Commission</w:t>
            </w:r>
            <w:proofErr w:type="spellEnd"/>
            <w:r w:rsidR="00E63C63" w:rsidRPr="00BE751A">
              <w:rPr>
                <w:szCs w:val="24"/>
              </w:rPr>
              <w:t xml:space="preserve"> </w:t>
            </w:r>
            <w:proofErr w:type="spellStart"/>
            <w:r w:rsidR="00E63C63" w:rsidRPr="00BE751A">
              <w:rPr>
                <w:szCs w:val="24"/>
              </w:rPr>
              <w:t>within</w:t>
            </w:r>
            <w:proofErr w:type="spellEnd"/>
            <w:r w:rsidR="00E63C63" w:rsidRPr="00BE751A">
              <w:rPr>
                <w:szCs w:val="24"/>
              </w:rPr>
              <w:t xml:space="preserve"> </w:t>
            </w:r>
            <w:proofErr w:type="spellStart"/>
            <w:r w:rsidR="00E63C63" w:rsidRPr="00BE751A">
              <w:rPr>
                <w:szCs w:val="24"/>
              </w:rPr>
              <w:t>thirty</w:t>
            </w:r>
            <w:proofErr w:type="spellEnd"/>
            <w:r w:rsidR="00E63C63" w:rsidRPr="00BE751A">
              <w:rPr>
                <w:szCs w:val="24"/>
              </w:rPr>
              <w:t xml:space="preserve"> (30) </w:t>
            </w:r>
            <w:proofErr w:type="spellStart"/>
            <w:r w:rsidR="00E63C63" w:rsidRPr="00BE751A">
              <w:rPr>
                <w:szCs w:val="24"/>
              </w:rPr>
              <w:t>days</w:t>
            </w:r>
            <w:proofErr w:type="spellEnd"/>
            <w:r w:rsidR="00E63C63" w:rsidRPr="00BE751A">
              <w:rPr>
                <w:szCs w:val="24"/>
              </w:rPr>
              <w:t xml:space="preserve"> </w:t>
            </w:r>
            <w:proofErr w:type="spellStart"/>
            <w:r w:rsidR="00E63C63" w:rsidRPr="00BE751A">
              <w:rPr>
                <w:szCs w:val="24"/>
              </w:rPr>
              <w:t>from</w:t>
            </w:r>
            <w:proofErr w:type="spellEnd"/>
            <w:r w:rsidR="00E63C63" w:rsidRPr="00BE751A">
              <w:rPr>
                <w:szCs w:val="24"/>
              </w:rPr>
              <w:t xml:space="preserve"> the date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receipt</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the </w:t>
            </w:r>
            <w:proofErr w:type="spellStart"/>
            <w:r w:rsidR="00E63C63" w:rsidRPr="00BE751A">
              <w:rPr>
                <w:szCs w:val="24"/>
              </w:rPr>
              <w:t>decision</w:t>
            </w:r>
            <w:proofErr w:type="spellEnd"/>
            <w:r w:rsidR="00E63C63" w:rsidRPr="00BE751A">
              <w:rPr>
                <w:szCs w:val="24"/>
              </w:rPr>
              <w:t>.</w:t>
            </w:r>
          </w:p>
          <w:p w14:paraId="61A1144B" w14:textId="77777777" w:rsidR="00E63C63" w:rsidRPr="00BE751A" w:rsidRDefault="00BE751A" w:rsidP="00D46DAF">
            <w:pPr>
              <w:spacing w:before="240" w:after="40"/>
              <w:ind w:left="0" w:firstLine="0"/>
              <w:jc w:val="left"/>
              <w:rPr>
                <w:szCs w:val="24"/>
              </w:rPr>
            </w:pPr>
            <w:r>
              <w:rPr>
                <w:szCs w:val="24"/>
              </w:rPr>
              <w:lastRenderedPageBreak/>
              <w:t xml:space="preserve">2. </w:t>
            </w:r>
            <w:r w:rsidR="00E63C63" w:rsidRPr="00BE751A">
              <w:rPr>
                <w:szCs w:val="24"/>
              </w:rPr>
              <w:t xml:space="preserve">The </w:t>
            </w:r>
            <w:proofErr w:type="spellStart"/>
            <w:r w:rsidR="00E63C63" w:rsidRPr="00BE751A">
              <w:rPr>
                <w:szCs w:val="24"/>
              </w:rPr>
              <w:t>appeal</w:t>
            </w:r>
            <w:proofErr w:type="spellEnd"/>
            <w:r w:rsidR="00E63C63" w:rsidRPr="00BE751A">
              <w:rPr>
                <w:szCs w:val="24"/>
              </w:rPr>
              <w:t xml:space="preserve"> </w:t>
            </w:r>
            <w:proofErr w:type="spellStart"/>
            <w:r w:rsidR="00E63C63" w:rsidRPr="00BE751A">
              <w:rPr>
                <w:szCs w:val="24"/>
              </w:rPr>
              <w:t>is</w:t>
            </w:r>
            <w:proofErr w:type="spellEnd"/>
            <w:r w:rsidR="00E63C63" w:rsidRPr="00BE751A">
              <w:rPr>
                <w:szCs w:val="24"/>
              </w:rPr>
              <w:t xml:space="preserve"> </w:t>
            </w:r>
            <w:proofErr w:type="spellStart"/>
            <w:r w:rsidR="00E63C63" w:rsidRPr="00BE751A">
              <w:rPr>
                <w:szCs w:val="24"/>
              </w:rPr>
              <w:t>reviewed</w:t>
            </w:r>
            <w:proofErr w:type="spellEnd"/>
            <w:r w:rsidR="00E63C63" w:rsidRPr="00BE751A">
              <w:rPr>
                <w:szCs w:val="24"/>
              </w:rPr>
              <w:t xml:space="preserve"> by the </w:t>
            </w:r>
            <w:proofErr w:type="spellStart"/>
            <w:r w:rsidR="00E63C63" w:rsidRPr="00BE751A">
              <w:rPr>
                <w:szCs w:val="24"/>
              </w:rPr>
              <w:t>Appeals</w:t>
            </w:r>
            <w:proofErr w:type="spellEnd"/>
            <w:r w:rsidR="00E63C63" w:rsidRPr="00BE751A">
              <w:rPr>
                <w:szCs w:val="24"/>
              </w:rPr>
              <w:t xml:space="preserve"> </w:t>
            </w:r>
            <w:proofErr w:type="spellStart"/>
            <w:r w:rsidR="00E63C63" w:rsidRPr="00BE751A">
              <w:rPr>
                <w:szCs w:val="24"/>
              </w:rPr>
              <w:t>Commission</w:t>
            </w:r>
            <w:proofErr w:type="spellEnd"/>
            <w:r w:rsidR="00E63C63" w:rsidRPr="00BE751A">
              <w:rPr>
                <w:szCs w:val="24"/>
              </w:rPr>
              <w:t xml:space="preserve"> </w:t>
            </w:r>
            <w:proofErr w:type="spellStart"/>
            <w:r w:rsidR="00E63C63" w:rsidRPr="00BE751A">
              <w:rPr>
                <w:szCs w:val="24"/>
              </w:rPr>
              <w:t>established</w:t>
            </w:r>
            <w:proofErr w:type="spellEnd"/>
            <w:r w:rsidR="00E63C63" w:rsidRPr="00BE751A">
              <w:rPr>
                <w:szCs w:val="24"/>
              </w:rPr>
              <w:t xml:space="preserve"> by </w:t>
            </w:r>
            <w:proofErr w:type="spellStart"/>
            <w:r w:rsidR="00E63C63" w:rsidRPr="00BE751A">
              <w:rPr>
                <w:szCs w:val="24"/>
              </w:rPr>
              <w:t>decision</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the </w:t>
            </w:r>
            <w:proofErr w:type="spellStart"/>
            <w:r w:rsidR="00E63C63" w:rsidRPr="00BE751A">
              <w:rPr>
                <w:szCs w:val="24"/>
              </w:rPr>
              <w:t>Government</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the </w:t>
            </w:r>
            <w:proofErr w:type="spellStart"/>
            <w:r w:rsidR="00E63C63" w:rsidRPr="00BE751A">
              <w:rPr>
                <w:szCs w:val="24"/>
              </w:rPr>
              <w:t>Republic</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Kosovo</w:t>
            </w:r>
            <w:proofErr w:type="spellEnd"/>
            <w:r w:rsidR="00E63C63" w:rsidRPr="00BE751A">
              <w:rPr>
                <w:szCs w:val="24"/>
              </w:rPr>
              <w:t xml:space="preserve">, </w:t>
            </w:r>
            <w:proofErr w:type="spellStart"/>
            <w:r w:rsidR="00E63C63" w:rsidRPr="00BE751A">
              <w:rPr>
                <w:szCs w:val="24"/>
              </w:rPr>
              <w:t>and</w:t>
            </w:r>
            <w:proofErr w:type="spellEnd"/>
            <w:r w:rsidR="00E63C63" w:rsidRPr="00BE751A">
              <w:rPr>
                <w:szCs w:val="24"/>
              </w:rPr>
              <w:t xml:space="preserve"> </w:t>
            </w:r>
            <w:proofErr w:type="spellStart"/>
            <w:r w:rsidR="00E63C63" w:rsidRPr="00BE751A">
              <w:rPr>
                <w:szCs w:val="24"/>
              </w:rPr>
              <w:t>upon</w:t>
            </w:r>
            <w:proofErr w:type="spellEnd"/>
            <w:r w:rsidR="00E63C63" w:rsidRPr="00BE751A">
              <w:rPr>
                <w:szCs w:val="24"/>
              </w:rPr>
              <w:t xml:space="preserve"> </w:t>
            </w:r>
            <w:proofErr w:type="spellStart"/>
            <w:r w:rsidR="00E63C63" w:rsidRPr="00BE751A">
              <w:rPr>
                <w:szCs w:val="24"/>
              </w:rPr>
              <w:t>proposal</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the relevant </w:t>
            </w:r>
            <w:proofErr w:type="spellStart"/>
            <w:r w:rsidR="00E63C63" w:rsidRPr="00BE751A">
              <w:rPr>
                <w:szCs w:val="24"/>
              </w:rPr>
              <w:t>institutions</w:t>
            </w:r>
            <w:proofErr w:type="spellEnd"/>
            <w:r w:rsidR="00E63C63" w:rsidRPr="00BE751A">
              <w:rPr>
                <w:szCs w:val="24"/>
              </w:rPr>
              <w:t xml:space="preserve">, </w:t>
            </w:r>
            <w:proofErr w:type="spellStart"/>
            <w:r w:rsidR="00E63C63" w:rsidRPr="00BE751A">
              <w:rPr>
                <w:szCs w:val="24"/>
              </w:rPr>
              <w:t>such</w:t>
            </w:r>
            <w:proofErr w:type="spellEnd"/>
            <w:r w:rsidR="00E63C63" w:rsidRPr="00BE751A">
              <w:rPr>
                <w:szCs w:val="24"/>
              </w:rPr>
              <w:t xml:space="preserve"> as:</w:t>
            </w:r>
          </w:p>
          <w:p w14:paraId="7B947994" w14:textId="77777777" w:rsidR="00E63C63" w:rsidRDefault="00E63C63" w:rsidP="002F497B">
            <w:pPr>
              <w:spacing w:before="240" w:after="40"/>
              <w:ind w:left="288" w:firstLine="0"/>
              <w:jc w:val="left"/>
            </w:pPr>
            <w:r w:rsidRPr="00684FDB">
              <w:t xml:space="preserve">2.1 </w:t>
            </w:r>
            <w:r>
              <w:t>Two (2) members from the Office of the Prime Minister, in the legal field;</w:t>
            </w:r>
          </w:p>
          <w:p w14:paraId="0A091808" w14:textId="77777777" w:rsidR="00E63C63" w:rsidRDefault="00E63C63" w:rsidP="002F497B">
            <w:pPr>
              <w:spacing w:before="240" w:after="40"/>
              <w:ind w:left="288" w:firstLine="0"/>
              <w:jc w:val="left"/>
            </w:pPr>
            <w:r>
              <w:t>2.2 Two (2) members from the Ministry responsible for Agriculture, in the agricultural field;</w:t>
            </w:r>
          </w:p>
          <w:p w14:paraId="19EBA8BA" w14:textId="77777777" w:rsidR="00E63C63" w:rsidRPr="00684FDB" w:rsidRDefault="00E63C63" w:rsidP="002F497B">
            <w:pPr>
              <w:spacing w:before="240" w:after="40"/>
              <w:ind w:left="288" w:firstLine="0"/>
              <w:jc w:val="left"/>
            </w:pPr>
            <w:r>
              <w:t>2.3 One (1) member from the Ministry responsible for Local Government.</w:t>
            </w:r>
            <w:r w:rsidRPr="00684FDB">
              <w:t xml:space="preserve"> </w:t>
            </w:r>
          </w:p>
          <w:p w14:paraId="51EC2B6E" w14:textId="731C038D" w:rsidR="00D46DAF" w:rsidRPr="00323BAB" w:rsidRDefault="00E63C63" w:rsidP="00323BAB">
            <w:pPr>
              <w:numPr>
                <w:ilvl w:val="0"/>
                <w:numId w:val="93"/>
              </w:numPr>
              <w:spacing w:before="240" w:after="40"/>
              <w:ind w:left="0" w:firstLine="0"/>
              <w:rPr>
                <w:szCs w:val="24"/>
              </w:rPr>
            </w:pPr>
            <w:r w:rsidRPr="00600954">
              <w:rPr>
                <w:szCs w:val="24"/>
              </w:rPr>
              <w:t xml:space="preserve">The decision of the Appeals Commission shall be final in administrative proceedings. An administrative </w:t>
            </w:r>
            <w:proofErr w:type="spellStart"/>
            <w:r w:rsidRPr="00600954">
              <w:rPr>
                <w:szCs w:val="24"/>
              </w:rPr>
              <w:t>dispute</w:t>
            </w:r>
            <w:proofErr w:type="spellEnd"/>
            <w:r w:rsidRPr="00600954">
              <w:rPr>
                <w:szCs w:val="24"/>
              </w:rPr>
              <w:t xml:space="preserve"> </w:t>
            </w:r>
            <w:proofErr w:type="spellStart"/>
            <w:r w:rsidRPr="00600954">
              <w:rPr>
                <w:szCs w:val="24"/>
              </w:rPr>
              <w:t>may</w:t>
            </w:r>
            <w:proofErr w:type="spellEnd"/>
            <w:r w:rsidRPr="00600954">
              <w:rPr>
                <w:szCs w:val="24"/>
              </w:rPr>
              <w:t xml:space="preserve"> be </w:t>
            </w:r>
            <w:proofErr w:type="spellStart"/>
            <w:r w:rsidRPr="00600954">
              <w:rPr>
                <w:szCs w:val="24"/>
              </w:rPr>
              <w:t>initiated</w:t>
            </w:r>
            <w:proofErr w:type="spellEnd"/>
            <w:r w:rsidRPr="00600954">
              <w:rPr>
                <w:szCs w:val="24"/>
              </w:rPr>
              <w:t xml:space="preserve"> </w:t>
            </w:r>
            <w:proofErr w:type="spellStart"/>
            <w:r w:rsidRPr="00600954">
              <w:rPr>
                <w:szCs w:val="24"/>
              </w:rPr>
              <w:t>against</w:t>
            </w:r>
            <w:proofErr w:type="spellEnd"/>
            <w:r w:rsidRPr="00600954">
              <w:rPr>
                <w:szCs w:val="24"/>
              </w:rPr>
              <w:t xml:space="preserve"> the final </w:t>
            </w:r>
            <w:proofErr w:type="spellStart"/>
            <w:r w:rsidRPr="00600954">
              <w:rPr>
                <w:szCs w:val="24"/>
              </w:rPr>
              <w:t>decision</w:t>
            </w:r>
            <w:proofErr w:type="spellEnd"/>
            <w:r w:rsidRPr="00600954">
              <w:rPr>
                <w:szCs w:val="24"/>
              </w:rPr>
              <w:t xml:space="preserve"> </w:t>
            </w:r>
            <w:proofErr w:type="spellStart"/>
            <w:r w:rsidRPr="00600954">
              <w:rPr>
                <w:szCs w:val="24"/>
              </w:rPr>
              <w:t>of</w:t>
            </w:r>
            <w:proofErr w:type="spellEnd"/>
            <w:r w:rsidRPr="00600954">
              <w:rPr>
                <w:szCs w:val="24"/>
              </w:rPr>
              <w:t xml:space="preserve"> the </w:t>
            </w:r>
            <w:proofErr w:type="spellStart"/>
            <w:r w:rsidRPr="00600954">
              <w:rPr>
                <w:szCs w:val="24"/>
              </w:rPr>
              <w:t>Appeals</w:t>
            </w:r>
            <w:proofErr w:type="spellEnd"/>
            <w:r w:rsidRPr="00600954">
              <w:rPr>
                <w:szCs w:val="24"/>
              </w:rPr>
              <w:t xml:space="preserve"> </w:t>
            </w:r>
            <w:proofErr w:type="spellStart"/>
            <w:r w:rsidRPr="00600954">
              <w:rPr>
                <w:szCs w:val="24"/>
              </w:rPr>
              <w:t>Commission</w:t>
            </w:r>
            <w:proofErr w:type="spellEnd"/>
            <w:r w:rsidRPr="00600954">
              <w:rPr>
                <w:szCs w:val="24"/>
              </w:rPr>
              <w:t xml:space="preserve"> in the </w:t>
            </w:r>
            <w:proofErr w:type="spellStart"/>
            <w:r w:rsidRPr="00600954">
              <w:rPr>
                <w:szCs w:val="24"/>
              </w:rPr>
              <w:t>competent</w:t>
            </w:r>
            <w:proofErr w:type="spellEnd"/>
            <w:r w:rsidRPr="00600954">
              <w:rPr>
                <w:szCs w:val="24"/>
              </w:rPr>
              <w:t xml:space="preserve"> </w:t>
            </w:r>
            <w:proofErr w:type="spellStart"/>
            <w:r w:rsidRPr="00600954">
              <w:rPr>
                <w:szCs w:val="24"/>
              </w:rPr>
              <w:t>court</w:t>
            </w:r>
            <w:proofErr w:type="spellEnd"/>
            <w:r w:rsidRPr="00600954">
              <w:rPr>
                <w:szCs w:val="24"/>
              </w:rPr>
              <w:t xml:space="preserve">, in </w:t>
            </w:r>
            <w:proofErr w:type="spellStart"/>
            <w:r w:rsidRPr="00600954">
              <w:rPr>
                <w:szCs w:val="24"/>
              </w:rPr>
              <w:t>accordance</w:t>
            </w:r>
            <w:proofErr w:type="spellEnd"/>
            <w:r w:rsidRPr="00600954">
              <w:rPr>
                <w:szCs w:val="24"/>
              </w:rPr>
              <w:t xml:space="preserve"> </w:t>
            </w:r>
            <w:proofErr w:type="spellStart"/>
            <w:r w:rsidRPr="00600954">
              <w:rPr>
                <w:szCs w:val="24"/>
              </w:rPr>
              <w:t>with</w:t>
            </w:r>
            <w:proofErr w:type="spellEnd"/>
            <w:r w:rsidRPr="00600954">
              <w:rPr>
                <w:szCs w:val="24"/>
              </w:rPr>
              <w:t xml:space="preserve"> the </w:t>
            </w:r>
            <w:proofErr w:type="spellStart"/>
            <w:r w:rsidRPr="00600954">
              <w:rPr>
                <w:szCs w:val="24"/>
              </w:rPr>
              <w:t>legislation</w:t>
            </w:r>
            <w:proofErr w:type="spellEnd"/>
            <w:r w:rsidRPr="00600954">
              <w:rPr>
                <w:szCs w:val="24"/>
              </w:rPr>
              <w:t xml:space="preserve"> in force</w:t>
            </w:r>
            <w:r w:rsidR="00323BAB">
              <w:rPr>
                <w:szCs w:val="24"/>
              </w:rPr>
              <w:t>.</w:t>
            </w:r>
          </w:p>
          <w:p w14:paraId="75BB5771" w14:textId="77777777" w:rsidR="00D477E7" w:rsidRDefault="00D477E7" w:rsidP="00E63C63">
            <w:pPr>
              <w:ind w:left="0" w:firstLine="0"/>
              <w:jc w:val="left"/>
              <w:rPr>
                <w:b/>
                <w:szCs w:val="24"/>
                <w:lang w:val="en-US"/>
              </w:rPr>
            </w:pPr>
          </w:p>
          <w:p w14:paraId="6B9C1249" w14:textId="18210458" w:rsidR="00D9372F" w:rsidRDefault="00D9372F" w:rsidP="00E63C63">
            <w:pPr>
              <w:ind w:left="0" w:firstLine="0"/>
              <w:jc w:val="left"/>
              <w:rPr>
                <w:b/>
                <w:szCs w:val="24"/>
                <w:lang w:val="en-US"/>
              </w:rPr>
            </w:pPr>
          </w:p>
          <w:p w14:paraId="25781BCE" w14:textId="77777777" w:rsidR="006C0E13" w:rsidRDefault="006C0E13" w:rsidP="00E63C63">
            <w:pPr>
              <w:ind w:left="0" w:firstLine="0"/>
              <w:jc w:val="left"/>
              <w:rPr>
                <w:b/>
                <w:szCs w:val="24"/>
                <w:lang w:val="en-US"/>
              </w:rPr>
            </w:pPr>
          </w:p>
          <w:p w14:paraId="468D0716" w14:textId="77777777" w:rsidR="00094B84" w:rsidRPr="00684FDB" w:rsidRDefault="00094B84" w:rsidP="006C0E13">
            <w:pPr>
              <w:ind w:left="0" w:firstLine="0"/>
              <w:jc w:val="left"/>
              <w:rPr>
                <w:b/>
                <w:szCs w:val="24"/>
                <w:lang w:val="en-US"/>
              </w:rPr>
            </w:pPr>
          </w:p>
          <w:p w14:paraId="35854887" w14:textId="77777777" w:rsidR="006F4EEA" w:rsidRDefault="00E63C63" w:rsidP="006C0E13">
            <w:pPr>
              <w:ind w:left="0" w:firstLine="0"/>
              <w:jc w:val="left"/>
              <w:rPr>
                <w:b/>
                <w:spacing w:val="-4"/>
                <w:sz w:val="28"/>
                <w:szCs w:val="24"/>
                <w:lang w:val="en-US"/>
              </w:rPr>
            </w:pPr>
            <w:r>
              <w:rPr>
                <w:b/>
                <w:sz w:val="28"/>
                <w:szCs w:val="24"/>
                <w:lang w:val="en-US"/>
              </w:rPr>
              <w:t xml:space="preserve">CHAPTER </w:t>
            </w:r>
            <w:r w:rsidRPr="00684FDB">
              <w:rPr>
                <w:b/>
                <w:spacing w:val="-4"/>
                <w:sz w:val="28"/>
                <w:szCs w:val="24"/>
                <w:lang w:val="en-US"/>
              </w:rPr>
              <w:t>VIII</w:t>
            </w:r>
            <w:r w:rsidR="006F4EEA">
              <w:rPr>
                <w:b/>
                <w:spacing w:val="-4"/>
                <w:sz w:val="28"/>
                <w:szCs w:val="24"/>
                <w:lang w:val="en-US"/>
              </w:rPr>
              <w:t xml:space="preserve"> </w:t>
            </w:r>
          </w:p>
          <w:p w14:paraId="7642DB01" w14:textId="553C426D" w:rsidR="00E63C63" w:rsidRDefault="00E63C63" w:rsidP="006C0E13">
            <w:pPr>
              <w:ind w:left="0" w:firstLine="0"/>
              <w:jc w:val="left"/>
              <w:rPr>
                <w:b/>
                <w:color w:val="000000"/>
                <w:sz w:val="28"/>
                <w:szCs w:val="24"/>
                <w:lang w:val="en-US"/>
              </w:rPr>
            </w:pPr>
            <w:r w:rsidRPr="00600954">
              <w:rPr>
                <w:b/>
                <w:color w:val="000000"/>
                <w:sz w:val="28"/>
                <w:szCs w:val="24"/>
                <w:lang w:val="en-US"/>
              </w:rPr>
              <w:t>TRANSITIONAL AND FINAL PROVISIONS</w:t>
            </w:r>
          </w:p>
          <w:p w14:paraId="03CD3235" w14:textId="0BCF6A3B" w:rsidR="006F4EEA" w:rsidRDefault="006F4EEA" w:rsidP="006F4EEA">
            <w:pPr>
              <w:ind w:left="0" w:firstLine="0"/>
              <w:jc w:val="center"/>
              <w:rPr>
                <w:b/>
                <w:szCs w:val="24"/>
                <w:lang w:val="en-US"/>
              </w:rPr>
            </w:pPr>
          </w:p>
          <w:p w14:paraId="2F2B1C59" w14:textId="77777777" w:rsidR="006C0E13" w:rsidRPr="006F4EEA" w:rsidRDefault="006C0E13" w:rsidP="006F4EEA">
            <w:pPr>
              <w:ind w:left="0" w:firstLine="0"/>
              <w:jc w:val="center"/>
              <w:rPr>
                <w:b/>
                <w:szCs w:val="24"/>
                <w:lang w:val="en-US"/>
              </w:rPr>
            </w:pPr>
          </w:p>
          <w:p w14:paraId="3407610D" w14:textId="77777777" w:rsidR="006F4EEA" w:rsidRDefault="00E63C63" w:rsidP="006F4EEA">
            <w:pPr>
              <w:ind w:left="0" w:firstLine="0"/>
              <w:jc w:val="center"/>
              <w:rPr>
                <w:color w:val="000000" w:themeColor="text1"/>
                <w:spacing w:val="-5"/>
              </w:rPr>
            </w:pPr>
            <w:proofErr w:type="spellStart"/>
            <w:r w:rsidRPr="00684FDB">
              <w:rPr>
                <w:b/>
                <w:color w:val="000000" w:themeColor="text1"/>
              </w:rPr>
              <w:lastRenderedPageBreak/>
              <w:t>Article</w:t>
            </w:r>
            <w:proofErr w:type="spellEnd"/>
            <w:r w:rsidRPr="00684FDB">
              <w:rPr>
                <w:b/>
                <w:color w:val="000000" w:themeColor="text1"/>
                <w:spacing w:val="-6"/>
              </w:rPr>
              <w:t xml:space="preserve"> </w:t>
            </w:r>
            <w:r w:rsidRPr="00684FDB">
              <w:rPr>
                <w:b/>
                <w:color w:val="000000" w:themeColor="text1"/>
                <w:spacing w:val="-5"/>
              </w:rPr>
              <w:t>35</w:t>
            </w:r>
          </w:p>
          <w:p w14:paraId="7AFCECFA" w14:textId="1A22F988" w:rsidR="00E63C63" w:rsidRDefault="00E63C63" w:rsidP="006F4EEA">
            <w:pPr>
              <w:ind w:left="0" w:firstLine="0"/>
              <w:jc w:val="center"/>
              <w:rPr>
                <w:b/>
                <w:color w:val="000000"/>
                <w:szCs w:val="24"/>
                <w:lang w:val="en-US"/>
              </w:rPr>
            </w:pPr>
            <w:r w:rsidRPr="00600954">
              <w:rPr>
                <w:b/>
                <w:color w:val="000000"/>
                <w:szCs w:val="24"/>
                <w:lang w:val="en-US"/>
              </w:rPr>
              <w:t>Time period and issuance of methodological document</w:t>
            </w:r>
            <w:r>
              <w:rPr>
                <w:b/>
                <w:color w:val="000000"/>
                <w:szCs w:val="24"/>
                <w:lang w:val="en-US"/>
              </w:rPr>
              <w:t>ation</w:t>
            </w:r>
          </w:p>
          <w:p w14:paraId="4ACB86A9" w14:textId="77777777" w:rsidR="006F4EEA" w:rsidRPr="006F4EEA" w:rsidRDefault="006F4EEA" w:rsidP="006F4EEA">
            <w:pPr>
              <w:ind w:left="0" w:firstLine="0"/>
              <w:jc w:val="center"/>
              <w:rPr>
                <w:color w:val="000000" w:themeColor="text1"/>
                <w:spacing w:val="-5"/>
              </w:rPr>
            </w:pPr>
          </w:p>
          <w:p w14:paraId="541C1B58" w14:textId="77777777" w:rsidR="00E63C63" w:rsidRPr="00BE751A" w:rsidRDefault="00BE751A" w:rsidP="00BE751A">
            <w:pPr>
              <w:spacing w:after="40"/>
              <w:ind w:left="0" w:firstLine="0"/>
              <w:jc w:val="left"/>
              <w:rPr>
                <w:szCs w:val="24"/>
              </w:rPr>
            </w:pPr>
            <w:r>
              <w:rPr>
                <w:szCs w:val="24"/>
              </w:rPr>
              <w:t xml:space="preserve">1. </w:t>
            </w:r>
            <w:r w:rsidR="00E63C63" w:rsidRPr="00BE751A">
              <w:rPr>
                <w:szCs w:val="24"/>
              </w:rPr>
              <w:t xml:space="preserve">The </w:t>
            </w:r>
            <w:proofErr w:type="spellStart"/>
            <w:r w:rsidR="00E63C63" w:rsidRPr="00BE751A">
              <w:rPr>
                <w:szCs w:val="24"/>
              </w:rPr>
              <w:t>Kosovo</w:t>
            </w:r>
            <w:proofErr w:type="spellEnd"/>
            <w:r w:rsidR="00E63C63" w:rsidRPr="00BE751A">
              <w:rPr>
                <w:szCs w:val="24"/>
              </w:rPr>
              <w:t xml:space="preserve"> </w:t>
            </w:r>
            <w:proofErr w:type="spellStart"/>
            <w:r w:rsidR="00E63C63" w:rsidRPr="00BE751A">
              <w:rPr>
                <w:szCs w:val="24"/>
              </w:rPr>
              <w:t>Agency</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Statistics</w:t>
            </w:r>
            <w:proofErr w:type="spellEnd"/>
            <w:r w:rsidR="00E63C63" w:rsidRPr="00BE751A">
              <w:rPr>
                <w:szCs w:val="24"/>
              </w:rPr>
              <w:t xml:space="preserve"> shall </w:t>
            </w:r>
            <w:proofErr w:type="spellStart"/>
            <w:r w:rsidR="00E63C63" w:rsidRPr="00BE751A">
              <w:rPr>
                <w:szCs w:val="24"/>
              </w:rPr>
              <w:t>issue</w:t>
            </w:r>
            <w:proofErr w:type="spellEnd"/>
            <w:r w:rsidR="00E63C63" w:rsidRPr="00BE751A">
              <w:rPr>
                <w:szCs w:val="24"/>
              </w:rPr>
              <w:t xml:space="preserve"> </w:t>
            </w:r>
            <w:proofErr w:type="spellStart"/>
            <w:r w:rsidR="00E63C63" w:rsidRPr="00BE751A">
              <w:rPr>
                <w:szCs w:val="24"/>
              </w:rPr>
              <w:t>methodological</w:t>
            </w:r>
            <w:proofErr w:type="spellEnd"/>
            <w:r w:rsidR="00E63C63" w:rsidRPr="00BE751A">
              <w:rPr>
                <w:szCs w:val="24"/>
              </w:rPr>
              <w:t xml:space="preserve"> </w:t>
            </w:r>
            <w:proofErr w:type="spellStart"/>
            <w:r w:rsidR="00E63C63" w:rsidRPr="00BE751A">
              <w:rPr>
                <w:szCs w:val="24"/>
              </w:rPr>
              <w:t>documents</w:t>
            </w:r>
            <w:proofErr w:type="spellEnd"/>
            <w:r w:rsidR="00E63C63" w:rsidRPr="00BE751A">
              <w:rPr>
                <w:szCs w:val="24"/>
              </w:rPr>
              <w:t xml:space="preserve"> </w:t>
            </w:r>
            <w:proofErr w:type="spellStart"/>
            <w:r w:rsidR="00E63C63" w:rsidRPr="00BE751A">
              <w:rPr>
                <w:szCs w:val="24"/>
              </w:rPr>
              <w:t>determined</w:t>
            </w:r>
            <w:proofErr w:type="spellEnd"/>
            <w:r w:rsidR="00E63C63" w:rsidRPr="00BE751A">
              <w:rPr>
                <w:szCs w:val="24"/>
              </w:rPr>
              <w:t xml:space="preserve"> by the </w:t>
            </w:r>
            <w:proofErr w:type="spellStart"/>
            <w:r w:rsidR="00E63C63" w:rsidRPr="00BE751A">
              <w:rPr>
                <w:szCs w:val="24"/>
              </w:rPr>
              <w:t>provisions</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this</w:t>
            </w:r>
            <w:proofErr w:type="spellEnd"/>
            <w:r w:rsidR="00E63C63" w:rsidRPr="00BE751A">
              <w:rPr>
                <w:szCs w:val="24"/>
              </w:rPr>
              <w:t xml:space="preserve"> </w:t>
            </w:r>
            <w:proofErr w:type="spellStart"/>
            <w:r w:rsidR="00E63C63" w:rsidRPr="00BE751A">
              <w:rPr>
                <w:szCs w:val="24"/>
              </w:rPr>
              <w:t>Law</w:t>
            </w:r>
            <w:proofErr w:type="spellEnd"/>
            <w:r w:rsidR="00E63C63" w:rsidRPr="00BE751A">
              <w:rPr>
                <w:szCs w:val="24"/>
              </w:rPr>
              <w:t xml:space="preserve"> </w:t>
            </w:r>
            <w:proofErr w:type="spellStart"/>
            <w:r w:rsidR="00E63C63" w:rsidRPr="00BE751A">
              <w:rPr>
                <w:szCs w:val="24"/>
              </w:rPr>
              <w:t>prior</w:t>
            </w:r>
            <w:proofErr w:type="spellEnd"/>
            <w:r w:rsidR="00E63C63" w:rsidRPr="00BE751A">
              <w:rPr>
                <w:szCs w:val="24"/>
              </w:rPr>
              <w:t xml:space="preserve"> to the </w:t>
            </w:r>
            <w:proofErr w:type="spellStart"/>
            <w:r w:rsidR="00E63C63" w:rsidRPr="00BE751A">
              <w:rPr>
                <w:szCs w:val="24"/>
              </w:rPr>
              <w:t>development</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the relevant </w:t>
            </w:r>
            <w:proofErr w:type="spellStart"/>
            <w:r w:rsidR="00E63C63" w:rsidRPr="00BE751A">
              <w:rPr>
                <w:szCs w:val="24"/>
              </w:rPr>
              <w:t>census</w:t>
            </w:r>
            <w:proofErr w:type="spellEnd"/>
            <w:r w:rsidR="00E63C63" w:rsidRPr="00BE751A">
              <w:rPr>
                <w:szCs w:val="24"/>
              </w:rPr>
              <w:t xml:space="preserve"> </w:t>
            </w:r>
            <w:proofErr w:type="spellStart"/>
            <w:r w:rsidR="00E63C63" w:rsidRPr="00BE751A">
              <w:rPr>
                <w:szCs w:val="24"/>
              </w:rPr>
              <w:t>activity</w:t>
            </w:r>
            <w:proofErr w:type="spellEnd"/>
            <w:r w:rsidR="00E63C63" w:rsidRPr="00BE751A">
              <w:rPr>
                <w:szCs w:val="24"/>
              </w:rPr>
              <w:t>.</w:t>
            </w:r>
          </w:p>
          <w:p w14:paraId="5551E7CB" w14:textId="77777777" w:rsidR="00E63C63" w:rsidRPr="00863A14" w:rsidRDefault="00E63C63" w:rsidP="00E63C63">
            <w:pPr>
              <w:ind w:left="0" w:firstLine="0"/>
              <w:jc w:val="left"/>
              <w:rPr>
                <w:szCs w:val="24"/>
              </w:rPr>
            </w:pPr>
          </w:p>
          <w:p w14:paraId="515A9164" w14:textId="14C13522" w:rsidR="00D46DAF" w:rsidRPr="00323BAB" w:rsidRDefault="00BE751A" w:rsidP="00323BAB">
            <w:pPr>
              <w:spacing w:after="40"/>
              <w:ind w:left="0" w:firstLine="0"/>
              <w:jc w:val="left"/>
              <w:rPr>
                <w:szCs w:val="24"/>
              </w:rPr>
            </w:pPr>
            <w:r>
              <w:rPr>
                <w:szCs w:val="24"/>
              </w:rPr>
              <w:t xml:space="preserve">2. </w:t>
            </w:r>
            <w:proofErr w:type="spellStart"/>
            <w:r w:rsidR="00E63C63" w:rsidRPr="00BE751A">
              <w:rPr>
                <w:szCs w:val="24"/>
              </w:rPr>
              <w:t>Until</w:t>
            </w:r>
            <w:proofErr w:type="spellEnd"/>
            <w:r w:rsidR="00E63C63" w:rsidRPr="00BE751A">
              <w:rPr>
                <w:szCs w:val="24"/>
              </w:rPr>
              <w:t xml:space="preserve"> the </w:t>
            </w:r>
            <w:proofErr w:type="spellStart"/>
            <w:r w:rsidR="00E63C63" w:rsidRPr="00BE751A">
              <w:rPr>
                <w:szCs w:val="24"/>
              </w:rPr>
              <w:t>issuance</w:t>
            </w:r>
            <w:proofErr w:type="spellEnd"/>
            <w:r w:rsidR="00E63C63" w:rsidRPr="00BE751A">
              <w:rPr>
                <w:szCs w:val="24"/>
              </w:rPr>
              <w:t xml:space="preserve">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new</w:t>
            </w:r>
            <w:proofErr w:type="spellEnd"/>
            <w:r w:rsidR="00E63C63" w:rsidRPr="00BE751A">
              <w:rPr>
                <w:szCs w:val="24"/>
              </w:rPr>
              <w:t xml:space="preserve"> </w:t>
            </w:r>
            <w:proofErr w:type="spellStart"/>
            <w:r w:rsidR="00E63C63" w:rsidRPr="00BE751A">
              <w:rPr>
                <w:szCs w:val="24"/>
              </w:rPr>
              <w:t>methodologies</w:t>
            </w:r>
            <w:proofErr w:type="spellEnd"/>
            <w:r w:rsidR="00E63C63" w:rsidRPr="00BE751A">
              <w:rPr>
                <w:szCs w:val="24"/>
              </w:rPr>
              <w:t xml:space="preserve"> </w:t>
            </w:r>
            <w:proofErr w:type="spellStart"/>
            <w:r w:rsidR="00E63C63" w:rsidRPr="00BE751A">
              <w:rPr>
                <w:szCs w:val="24"/>
              </w:rPr>
              <w:t>pursuant</w:t>
            </w:r>
            <w:proofErr w:type="spellEnd"/>
            <w:r w:rsidR="00E63C63" w:rsidRPr="00BE751A">
              <w:rPr>
                <w:szCs w:val="24"/>
              </w:rPr>
              <w:t xml:space="preserve"> to </w:t>
            </w:r>
            <w:proofErr w:type="spellStart"/>
            <w:r w:rsidR="00E63C63" w:rsidRPr="00BE751A">
              <w:rPr>
                <w:szCs w:val="24"/>
              </w:rPr>
              <w:t>paragraph</w:t>
            </w:r>
            <w:proofErr w:type="spellEnd"/>
            <w:r w:rsidR="00E63C63" w:rsidRPr="00BE751A">
              <w:rPr>
                <w:szCs w:val="24"/>
              </w:rPr>
              <w:t xml:space="preserve"> 1 </w:t>
            </w:r>
            <w:proofErr w:type="spellStart"/>
            <w:r w:rsidR="00E63C63" w:rsidRPr="00BE751A">
              <w:rPr>
                <w:szCs w:val="24"/>
              </w:rPr>
              <w:t>of</w:t>
            </w:r>
            <w:proofErr w:type="spellEnd"/>
            <w:r w:rsidR="00E63C63" w:rsidRPr="00BE751A">
              <w:rPr>
                <w:szCs w:val="24"/>
              </w:rPr>
              <w:t xml:space="preserve"> </w:t>
            </w:r>
            <w:proofErr w:type="spellStart"/>
            <w:r w:rsidR="00E63C63" w:rsidRPr="00BE751A">
              <w:rPr>
                <w:szCs w:val="24"/>
              </w:rPr>
              <w:t>this</w:t>
            </w:r>
            <w:proofErr w:type="spellEnd"/>
            <w:r w:rsidR="00E63C63" w:rsidRPr="00BE751A">
              <w:rPr>
                <w:szCs w:val="24"/>
              </w:rPr>
              <w:t xml:space="preserve"> </w:t>
            </w:r>
            <w:proofErr w:type="spellStart"/>
            <w:r w:rsidR="00E63C63" w:rsidRPr="00BE751A">
              <w:rPr>
                <w:szCs w:val="24"/>
              </w:rPr>
              <w:t>Article</w:t>
            </w:r>
            <w:proofErr w:type="spellEnd"/>
            <w:r w:rsidR="00E63C63" w:rsidRPr="00BE751A">
              <w:rPr>
                <w:szCs w:val="24"/>
              </w:rPr>
              <w:t xml:space="preserve">, </w:t>
            </w:r>
            <w:proofErr w:type="spellStart"/>
            <w:r w:rsidR="00E63C63" w:rsidRPr="00BE751A">
              <w:rPr>
                <w:szCs w:val="24"/>
              </w:rPr>
              <w:t>existing</w:t>
            </w:r>
            <w:proofErr w:type="spellEnd"/>
            <w:r w:rsidR="00E63C63" w:rsidRPr="00BE751A">
              <w:rPr>
                <w:szCs w:val="24"/>
              </w:rPr>
              <w:t xml:space="preserve"> </w:t>
            </w:r>
            <w:proofErr w:type="spellStart"/>
            <w:r w:rsidR="00E63C63" w:rsidRPr="00BE751A">
              <w:rPr>
                <w:szCs w:val="24"/>
              </w:rPr>
              <w:t>methodological</w:t>
            </w:r>
            <w:proofErr w:type="spellEnd"/>
            <w:r w:rsidR="00E63C63" w:rsidRPr="00BE751A">
              <w:rPr>
                <w:szCs w:val="24"/>
              </w:rPr>
              <w:t xml:space="preserve"> </w:t>
            </w:r>
            <w:proofErr w:type="spellStart"/>
            <w:r w:rsidR="00E63C63" w:rsidRPr="00BE751A">
              <w:rPr>
                <w:szCs w:val="24"/>
              </w:rPr>
              <w:t>documents</w:t>
            </w:r>
            <w:proofErr w:type="spellEnd"/>
            <w:r w:rsidR="00E63C63" w:rsidRPr="00BE751A">
              <w:rPr>
                <w:szCs w:val="24"/>
              </w:rPr>
              <w:t xml:space="preserve"> shall </w:t>
            </w:r>
            <w:proofErr w:type="spellStart"/>
            <w:r w:rsidR="00E63C63" w:rsidRPr="00BE751A">
              <w:rPr>
                <w:szCs w:val="24"/>
              </w:rPr>
              <w:t>apply</w:t>
            </w:r>
            <w:proofErr w:type="spellEnd"/>
            <w:r w:rsidR="00E63C63" w:rsidRPr="00BE751A">
              <w:rPr>
                <w:szCs w:val="24"/>
              </w:rPr>
              <w:t xml:space="preserve"> </w:t>
            </w:r>
            <w:proofErr w:type="spellStart"/>
            <w:r w:rsidR="00E63C63" w:rsidRPr="00BE751A">
              <w:rPr>
                <w:szCs w:val="24"/>
              </w:rPr>
              <w:t>unless</w:t>
            </w:r>
            <w:proofErr w:type="spellEnd"/>
            <w:r w:rsidR="00E63C63" w:rsidRPr="00BE751A">
              <w:rPr>
                <w:szCs w:val="24"/>
              </w:rPr>
              <w:t xml:space="preserve"> </w:t>
            </w:r>
            <w:proofErr w:type="spellStart"/>
            <w:r w:rsidR="00E63C63" w:rsidRPr="00BE751A">
              <w:rPr>
                <w:szCs w:val="24"/>
              </w:rPr>
              <w:t>they</w:t>
            </w:r>
            <w:proofErr w:type="spellEnd"/>
            <w:r w:rsidR="00E63C63" w:rsidRPr="00BE751A">
              <w:rPr>
                <w:szCs w:val="24"/>
              </w:rPr>
              <w:t xml:space="preserve"> </w:t>
            </w:r>
            <w:proofErr w:type="spellStart"/>
            <w:r w:rsidR="00E63C63" w:rsidRPr="00BE751A">
              <w:rPr>
                <w:szCs w:val="24"/>
              </w:rPr>
              <w:t>conflict</w:t>
            </w:r>
            <w:proofErr w:type="spellEnd"/>
            <w:r w:rsidR="00E63C63" w:rsidRPr="00BE751A">
              <w:rPr>
                <w:szCs w:val="24"/>
              </w:rPr>
              <w:t xml:space="preserve"> </w:t>
            </w:r>
            <w:proofErr w:type="spellStart"/>
            <w:r w:rsidR="00E63C63" w:rsidRPr="00BE751A">
              <w:rPr>
                <w:szCs w:val="24"/>
              </w:rPr>
              <w:t>with</w:t>
            </w:r>
            <w:proofErr w:type="spellEnd"/>
            <w:r w:rsidR="00E63C63" w:rsidRPr="00BE751A">
              <w:rPr>
                <w:szCs w:val="24"/>
              </w:rPr>
              <w:t xml:space="preserve"> </w:t>
            </w:r>
            <w:proofErr w:type="spellStart"/>
            <w:r w:rsidR="00E63C63" w:rsidRPr="00BE751A">
              <w:rPr>
                <w:szCs w:val="24"/>
              </w:rPr>
              <w:t>this</w:t>
            </w:r>
            <w:proofErr w:type="spellEnd"/>
            <w:r w:rsidR="00E63C63" w:rsidRPr="00BE751A">
              <w:rPr>
                <w:szCs w:val="24"/>
              </w:rPr>
              <w:t xml:space="preserve"> </w:t>
            </w:r>
            <w:proofErr w:type="spellStart"/>
            <w:r w:rsidR="00E63C63" w:rsidRPr="00BE751A">
              <w:rPr>
                <w:szCs w:val="24"/>
              </w:rPr>
              <w:t>Law</w:t>
            </w:r>
            <w:proofErr w:type="spellEnd"/>
            <w:r w:rsidR="00E63C63" w:rsidRPr="00BE751A">
              <w:rPr>
                <w:szCs w:val="24"/>
              </w:rPr>
              <w:t>.</w:t>
            </w:r>
          </w:p>
          <w:p w14:paraId="00AA0AFB" w14:textId="77777777" w:rsidR="00D46DAF" w:rsidRDefault="00D46DAF" w:rsidP="00E63C63">
            <w:pPr>
              <w:ind w:left="0" w:firstLine="0"/>
              <w:jc w:val="center"/>
              <w:rPr>
                <w:b/>
                <w:color w:val="000000"/>
              </w:rPr>
            </w:pPr>
          </w:p>
          <w:p w14:paraId="0C922A82" w14:textId="79CBC607" w:rsidR="00D477E7" w:rsidRDefault="00D477E7" w:rsidP="00B521E5">
            <w:pPr>
              <w:spacing w:before="240"/>
              <w:ind w:left="0" w:firstLine="0"/>
              <w:rPr>
                <w:b/>
                <w:color w:val="000000"/>
              </w:rPr>
            </w:pPr>
          </w:p>
          <w:p w14:paraId="1978F641" w14:textId="77777777" w:rsidR="00B521E5" w:rsidRDefault="00B521E5" w:rsidP="00B521E5">
            <w:pPr>
              <w:ind w:left="0" w:firstLine="0"/>
              <w:rPr>
                <w:b/>
                <w:color w:val="000000"/>
              </w:rPr>
            </w:pPr>
          </w:p>
          <w:p w14:paraId="6C63D832" w14:textId="2A0A6B08" w:rsidR="00E63C63" w:rsidRPr="00684FDB" w:rsidRDefault="00E63C63" w:rsidP="00E63C63">
            <w:pPr>
              <w:ind w:left="0" w:firstLine="0"/>
              <w:jc w:val="center"/>
              <w:rPr>
                <w:b/>
                <w:color w:val="000000"/>
              </w:rPr>
            </w:pPr>
            <w:proofErr w:type="spellStart"/>
            <w:r w:rsidRPr="00684FDB">
              <w:rPr>
                <w:b/>
                <w:color w:val="000000"/>
              </w:rPr>
              <w:t>Article</w:t>
            </w:r>
            <w:proofErr w:type="spellEnd"/>
            <w:r w:rsidRPr="00684FDB">
              <w:rPr>
                <w:b/>
                <w:color w:val="000000"/>
              </w:rPr>
              <w:t xml:space="preserve"> 36</w:t>
            </w:r>
          </w:p>
          <w:p w14:paraId="4D69DA7E" w14:textId="77777777" w:rsidR="00E63C63" w:rsidRPr="00684FDB" w:rsidRDefault="00E63C63" w:rsidP="00E63C63">
            <w:pPr>
              <w:spacing w:after="60"/>
              <w:ind w:left="0" w:firstLine="0"/>
              <w:jc w:val="center"/>
              <w:rPr>
                <w:b/>
                <w:color w:val="000000"/>
              </w:rPr>
            </w:pPr>
            <w:r>
              <w:rPr>
                <w:b/>
                <w:color w:val="000000"/>
              </w:rPr>
              <w:t>Repeal</w:t>
            </w:r>
          </w:p>
          <w:p w14:paraId="70EFF600" w14:textId="77777777" w:rsidR="00E63C63" w:rsidRPr="00684FDB" w:rsidRDefault="00E63C63" w:rsidP="00E63C63">
            <w:pPr>
              <w:ind w:left="0" w:firstLine="0"/>
              <w:jc w:val="left"/>
              <w:rPr>
                <w:szCs w:val="24"/>
                <w:lang w:val="en-US"/>
              </w:rPr>
            </w:pPr>
          </w:p>
          <w:p w14:paraId="40BD6339" w14:textId="77777777" w:rsidR="00E63C63" w:rsidRDefault="00E63C63" w:rsidP="00E63C63">
            <w:pPr>
              <w:spacing w:after="40"/>
              <w:ind w:left="0" w:firstLine="0"/>
              <w:rPr>
                <w:szCs w:val="24"/>
                <w:lang w:val="en-US"/>
              </w:rPr>
            </w:pPr>
            <w:r w:rsidRPr="00863A14">
              <w:rPr>
                <w:szCs w:val="24"/>
                <w:lang w:val="en-US"/>
              </w:rPr>
              <w:t xml:space="preserve">Upon the entry into force of this law, Law No. 04/L-127 on Agricultural </w:t>
            </w:r>
            <w:r>
              <w:rPr>
                <w:szCs w:val="24"/>
                <w:lang w:val="en-US"/>
              </w:rPr>
              <w:t>Census</w:t>
            </w:r>
            <w:r w:rsidRPr="00863A14">
              <w:rPr>
                <w:szCs w:val="24"/>
                <w:lang w:val="en-US"/>
              </w:rPr>
              <w:t xml:space="preserve">, amended and supplemented by Law No. 04/L-253 and Law No. 08/L-077, </w:t>
            </w:r>
            <w:r>
              <w:rPr>
                <w:szCs w:val="24"/>
                <w:lang w:val="en-US"/>
              </w:rPr>
              <w:t xml:space="preserve">shall be </w:t>
            </w:r>
            <w:r w:rsidRPr="00863A14">
              <w:rPr>
                <w:szCs w:val="24"/>
                <w:lang w:val="en-US"/>
              </w:rPr>
              <w:t>repealed.</w:t>
            </w:r>
            <w:r w:rsidRPr="00684FDB">
              <w:rPr>
                <w:szCs w:val="24"/>
                <w:lang w:val="en-US"/>
              </w:rPr>
              <w:t xml:space="preserve"> </w:t>
            </w:r>
          </w:p>
          <w:p w14:paraId="0E6E0024" w14:textId="7B33CAE4" w:rsidR="00323BAB" w:rsidRDefault="00323BAB" w:rsidP="00E63C63">
            <w:pPr>
              <w:ind w:left="0" w:firstLine="0"/>
              <w:jc w:val="left"/>
            </w:pPr>
          </w:p>
          <w:p w14:paraId="3D93AF11" w14:textId="1BB11977" w:rsidR="005B3607" w:rsidRDefault="005B3607" w:rsidP="00E63C63">
            <w:pPr>
              <w:ind w:left="0" w:firstLine="0"/>
              <w:jc w:val="left"/>
            </w:pPr>
          </w:p>
          <w:p w14:paraId="742AB4A2" w14:textId="256092DB" w:rsidR="006C0E13" w:rsidRDefault="006C0E13" w:rsidP="00E63C63">
            <w:pPr>
              <w:ind w:left="0" w:firstLine="0"/>
              <w:jc w:val="left"/>
            </w:pPr>
          </w:p>
          <w:p w14:paraId="04EE9389" w14:textId="4F9E962E" w:rsidR="006C0E13" w:rsidRDefault="006C0E13" w:rsidP="00E63C63">
            <w:pPr>
              <w:ind w:left="0" w:firstLine="0"/>
              <w:jc w:val="left"/>
            </w:pPr>
          </w:p>
          <w:p w14:paraId="11F45162" w14:textId="64E2DAF1" w:rsidR="006C0E13" w:rsidRDefault="006C0E13" w:rsidP="00E63C63">
            <w:pPr>
              <w:ind w:left="0" w:firstLine="0"/>
              <w:jc w:val="left"/>
            </w:pPr>
          </w:p>
          <w:p w14:paraId="6DF62E2F" w14:textId="1856AABA" w:rsidR="006C0E13" w:rsidRDefault="006C0E13" w:rsidP="00E63C63">
            <w:pPr>
              <w:ind w:left="0" w:firstLine="0"/>
              <w:jc w:val="left"/>
            </w:pPr>
          </w:p>
          <w:p w14:paraId="4FE0598B" w14:textId="77777777" w:rsidR="006C0E13" w:rsidRPr="00684FDB" w:rsidRDefault="006C0E13" w:rsidP="00E63C63">
            <w:pPr>
              <w:ind w:left="0" w:firstLine="0"/>
              <w:jc w:val="left"/>
            </w:pPr>
          </w:p>
          <w:p w14:paraId="59DA83FB" w14:textId="77777777" w:rsidR="00E63C63" w:rsidRPr="00684FDB" w:rsidRDefault="00E63C63" w:rsidP="00E63C63">
            <w:pPr>
              <w:ind w:left="0" w:firstLine="0"/>
              <w:jc w:val="center"/>
              <w:rPr>
                <w:b/>
                <w:bCs/>
                <w:szCs w:val="24"/>
                <w:lang w:val="en-US"/>
              </w:rPr>
            </w:pPr>
            <w:r w:rsidRPr="00684FDB">
              <w:rPr>
                <w:b/>
                <w:bCs/>
                <w:szCs w:val="24"/>
                <w:lang w:val="en-US"/>
              </w:rPr>
              <w:lastRenderedPageBreak/>
              <w:t xml:space="preserve">Article 37 </w:t>
            </w:r>
          </w:p>
          <w:p w14:paraId="2F062148" w14:textId="77777777" w:rsidR="00E63C63" w:rsidRPr="00684FDB" w:rsidRDefault="00E63C63" w:rsidP="00E63C63">
            <w:pPr>
              <w:spacing w:after="60"/>
              <w:ind w:left="0" w:firstLine="0"/>
              <w:jc w:val="center"/>
              <w:rPr>
                <w:b/>
                <w:bCs/>
                <w:szCs w:val="24"/>
                <w:lang w:val="en-US"/>
              </w:rPr>
            </w:pPr>
            <w:r w:rsidRPr="002B0F54">
              <w:rPr>
                <w:b/>
                <w:bCs/>
                <w:szCs w:val="24"/>
                <w:lang w:val="en-US"/>
              </w:rPr>
              <w:t>Entry into force</w:t>
            </w:r>
          </w:p>
          <w:p w14:paraId="19378C9E" w14:textId="77777777" w:rsidR="00E63C63" w:rsidRPr="00684FDB" w:rsidRDefault="00E63C63" w:rsidP="00E63C63">
            <w:pPr>
              <w:ind w:left="0" w:firstLine="0"/>
              <w:jc w:val="left"/>
              <w:rPr>
                <w:b/>
                <w:szCs w:val="24"/>
              </w:rPr>
            </w:pPr>
          </w:p>
          <w:p w14:paraId="031A4B7D" w14:textId="77777777" w:rsidR="00E63C63" w:rsidRPr="00684FDB" w:rsidRDefault="00E63C63" w:rsidP="00E63C63">
            <w:pPr>
              <w:spacing w:after="40"/>
              <w:ind w:left="0" w:firstLine="0"/>
              <w:rPr>
                <w:szCs w:val="24"/>
                <w:lang w:val="en-US"/>
              </w:rPr>
            </w:pPr>
            <w:r w:rsidRPr="00897744">
              <w:rPr>
                <w:szCs w:val="24"/>
                <w:lang w:val="en-US"/>
              </w:rPr>
              <w:t>This law shall enter into force fifteen (15) days after its publication in the Official Gazette of the Republic of Kosovo.</w:t>
            </w:r>
          </w:p>
          <w:p w14:paraId="25F68350" w14:textId="08E2B186" w:rsidR="00E63C63" w:rsidRDefault="00E63C63" w:rsidP="00E63C63">
            <w:pPr>
              <w:ind w:left="0" w:firstLine="0"/>
              <w:jc w:val="left"/>
              <w:rPr>
                <w:szCs w:val="24"/>
                <w:lang w:val="en-US"/>
              </w:rPr>
            </w:pPr>
          </w:p>
          <w:p w14:paraId="7BC11095" w14:textId="638FF86A" w:rsidR="009C4AA3" w:rsidRDefault="009C4AA3" w:rsidP="00E63C63">
            <w:pPr>
              <w:ind w:left="0" w:firstLine="0"/>
              <w:jc w:val="left"/>
              <w:rPr>
                <w:szCs w:val="24"/>
                <w:lang w:val="en-US"/>
              </w:rPr>
            </w:pPr>
          </w:p>
          <w:p w14:paraId="10217955" w14:textId="77777777" w:rsidR="006C0E13" w:rsidRDefault="006C0E13" w:rsidP="00E63C63">
            <w:pPr>
              <w:ind w:left="0" w:firstLine="0"/>
              <w:jc w:val="left"/>
              <w:rPr>
                <w:szCs w:val="24"/>
                <w:lang w:val="en-US"/>
              </w:rPr>
            </w:pPr>
          </w:p>
          <w:p w14:paraId="0597D43A" w14:textId="77777777" w:rsidR="00196626" w:rsidRPr="00684FDB" w:rsidRDefault="00196626" w:rsidP="00E63C63">
            <w:pPr>
              <w:ind w:left="0" w:firstLine="0"/>
              <w:jc w:val="left"/>
              <w:rPr>
                <w:szCs w:val="24"/>
                <w:lang w:val="en-US"/>
              </w:rPr>
            </w:pPr>
          </w:p>
          <w:p w14:paraId="74524F2C" w14:textId="77777777" w:rsidR="006C0E13" w:rsidRDefault="00E63C63" w:rsidP="009C4AA3">
            <w:pPr>
              <w:spacing w:after="40"/>
              <w:ind w:left="0" w:firstLine="0"/>
              <w:jc w:val="right"/>
              <w:rPr>
                <w:szCs w:val="24"/>
              </w:rPr>
            </w:pPr>
            <w:r w:rsidRPr="00684FDB">
              <w:rPr>
                <w:szCs w:val="24"/>
              </w:rPr>
              <w:t>Albulena Haxhiu</w:t>
            </w:r>
          </w:p>
          <w:p w14:paraId="5FBE8FE9" w14:textId="77777777" w:rsidR="006C0E13" w:rsidRDefault="006C0E13" w:rsidP="009C4AA3">
            <w:pPr>
              <w:spacing w:after="40"/>
              <w:ind w:left="0" w:firstLine="0"/>
              <w:jc w:val="right"/>
              <w:rPr>
                <w:szCs w:val="24"/>
              </w:rPr>
            </w:pPr>
          </w:p>
          <w:p w14:paraId="7D185A44" w14:textId="14B430BD" w:rsidR="00E63C63" w:rsidRPr="00684FDB" w:rsidRDefault="00E63C63" w:rsidP="009C4AA3">
            <w:pPr>
              <w:spacing w:after="40"/>
              <w:ind w:left="0" w:firstLine="0"/>
              <w:jc w:val="right"/>
              <w:rPr>
                <w:b/>
                <w:szCs w:val="24"/>
              </w:rPr>
            </w:pPr>
            <w:r w:rsidRPr="00684FDB">
              <w:rPr>
                <w:szCs w:val="24"/>
              </w:rPr>
              <w:t xml:space="preserve"> </w:t>
            </w:r>
          </w:p>
          <w:p w14:paraId="2A4BEA7A" w14:textId="77777777" w:rsidR="00E63C63" w:rsidRPr="00684FDB" w:rsidRDefault="00E63C63" w:rsidP="009C4AA3">
            <w:pPr>
              <w:spacing w:after="40"/>
              <w:ind w:left="0" w:firstLine="0"/>
              <w:jc w:val="right"/>
              <w:rPr>
                <w:b/>
                <w:szCs w:val="24"/>
              </w:rPr>
            </w:pPr>
            <w:r w:rsidRPr="00684FDB">
              <w:rPr>
                <w:szCs w:val="24"/>
              </w:rPr>
              <w:t>__________________</w:t>
            </w:r>
          </w:p>
          <w:p w14:paraId="66CEC3FC" w14:textId="5BC851E8" w:rsidR="00E63C63" w:rsidRPr="006F4EEA" w:rsidRDefault="00E63C63" w:rsidP="009C4AA3">
            <w:pPr>
              <w:spacing w:after="40"/>
              <w:ind w:left="0" w:firstLine="0"/>
              <w:jc w:val="right"/>
              <w:rPr>
                <w:rFonts w:eastAsiaTheme="minorHAnsi"/>
                <w:szCs w:val="24"/>
              </w:rPr>
            </w:pPr>
            <w:r w:rsidRPr="00684FDB">
              <w:rPr>
                <w:rFonts w:eastAsiaTheme="minorHAnsi"/>
                <w:szCs w:val="24"/>
              </w:rPr>
              <w:t xml:space="preserve"> </w:t>
            </w:r>
            <w:proofErr w:type="spellStart"/>
            <w:r>
              <w:rPr>
                <w:rFonts w:eastAsiaTheme="minorHAnsi"/>
                <w:szCs w:val="24"/>
              </w:rPr>
              <w:t>S</w:t>
            </w:r>
            <w:r w:rsidRPr="00897744">
              <w:rPr>
                <w:rFonts w:eastAsiaTheme="minorHAnsi"/>
                <w:szCs w:val="24"/>
              </w:rPr>
              <w:t>peaker</w:t>
            </w:r>
            <w:proofErr w:type="spellEnd"/>
            <w:r w:rsidRPr="00897744">
              <w:rPr>
                <w:rFonts w:eastAsiaTheme="minorHAnsi"/>
                <w:szCs w:val="24"/>
              </w:rPr>
              <w:t xml:space="preserve"> </w:t>
            </w:r>
            <w:proofErr w:type="spellStart"/>
            <w:r w:rsidRPr="00897744">
              <w:rPr>
                <w:rFonts w:eastAsiaTheme="minorHAnsi"/>
                <w:szCs w:val="24"/>
              </w:rPr>
              <w:t>of</w:t>
            </w:r>
            <w:proofErr w:type="spellEnd"/>
            <w:r w:rsidRPr="00897744">
              <w:rPr>
                <w:rFonts w:eastAsiaTheme="minorHAnsi"/>
                <w:szCs w:val="24"/>
              </w:rPr>
              <w:t xml:space="preserve"> the </w:t>
            </w:r>
            <w:proofErr w:type="spellStart"/>
            <w:r w:rsidRPr="00897744">
              <w:rPr>
                <w:rFonts w:eastAsiaTheme="minorHAnsi"/>
                <w:szCs w:val="24"/>
              </w:rPr>
              <w:t>Assembly</w:t>
            </w:r>
            <w:proofErr w:type="spellEnd"/>
            <w:r w:rsidRPr="00897744">
              <w:rPr>
                <w:rFonts w:eastAsiaTheme="minorHAnsi"/>
                <w:szCs w:val="24"/>
              </w:rPr>
              <w:t xml:space="preserve"> </w:t>
            </w:r>
            <w:proofErr w:type="spellStart"/>
            <w:r w:rsidRPr="00897744">
              <w:rPr>
                <w:rFonts w:eastAsiaTheme="minorHAnsi"/>
                <w:szCs w:val="24"/>
              </w:rPr>
              <w:t>of</w:t>
            </w:r>
            <w:proofErr w:type="spellEnd"/>
            <w:r w:rsidRPr="00897744">
              <w:rPr>
                <w:rFonts w:eastAsiaTheme="minorHAnsi"/>
                <w:szCs w:val="24"/>
              </w:rPr>
              <w:t xml:space="preserve"> the </w:t>
            </w:r>
            <w:proofErr w:type="spellStart"/>
            <w:r w:rsidRPr="00897744">
              <w:rPr>
                <w:rFonts w:eastAsiaTheme="minorHAnsi"/>
                <w:szCs w:val="24"/>
              </w:rPr>
              <w:t>Republic</w:t>
            </w:r>
            <w:proofErr w:type="spellEnd"/>
            <w:r w:rsidRPr="00897744">
              <w:rPr>
                <w:rFonts w:eastAsiaTheme="minorHAnsi"/>
                <w:szCs w:val="24"/>
              </w:rPr>
              <w:t xml:space="preserve"> </w:t>
            </w:r>
            <w:proofErr w:type="spellStart"/>
            <w:r w:rsidRPr="00897744">
              <w:rPr>
                <w:rFonts w:eastAsiaTheme="minorHAnsi"/>
                <w:szCs w:val="24"/>
              </w:rPr>
              <w:t>of</w:t>
            </w:r>
            <w:proofErr w:type="spellEnd"/>
            <w:r w:rsidRPr="00897744">
              <w:rPr>
                <w:rFonts w:eastAsiaTheme="minorHAnsi"/>
                <w:szCs w:val="24"/>
              </w:rPr>
              <w:t xml:space="preserve"> </w:t>
            </w:r>
            <w:proofErr w:type="spellStart"/>
            <w:r w:rsidRPr="00897744">
              <w:rPr>
                <w:rFonts w:eastAsiaTheme="minorHAnsi"/>
                <w:szCs w:val="24"/>
              </w:rPr>
              <w:t>Kosovo</w:t>
            </w:r>
            <w:proofErr w:type="spellEnd"/>
          </w:p>
          <w:p w14:paraId="25418E9D" w14:textId="77777777" w:rsidR="00EF2B34" w:rsidRDefault="00E63C63" w:rsidP="009C4AA3">
            <w:pPr>
              <w:spacing w:after="40"/>
              <w:ind w:left="0" w:firstLine="0"/>
              <w:jc w:val="right"/>
              <w:rPr>
                <w:rFonts w:eastAsiaTheme="minorHAnsi"/>
                <w:szCs w:val="24"/>
              </w:rPr>
            </w:pPr>
            <w:r w:rsidRPr="00684FDB">
              <w:rPr>
                <w:szCs w:val="24"/>
              </w:rPr>
              <w:t xml:space="preserve">  Dat</w:t>
            </w:r>
            <w:r>
              <w:rPr>
                <w:szCs w:val="24"/>
              </w:rPr>
              <w:t>e</w:t>
            </w:r>
            <w:r w:rsidRPr="00684FDB">
              <w:rPr>
                <w:szCs w:val="24"/>
              </w:rPr>
              <w:t>: 00/00/2026</w:t>
            </w:r>
          </w:p>
        </w:tc>
      </w:tr>
    </w:tbl>
    <w:p w14:paraId="7247CB55" w14:textId="77777777" w:rsidR="005F0DF9" w:rsidRPr="00C2248E" w:rsidRDefault="005F0DF9" w:rsidP="0094725B">
      <w:pPr>
        <w:tabs>
          <w:tab w:val="left" w:pos="2788"/>
        </w:tabs>
        <w:ind w:left="0" w:firstLine="0"/>
        <w:rPr>
          <w:sz w:val="20"/>
          <w:szCs w:val="20"/>
          <w:lang w:val="en-US"/>
        </w:rPr>
      </w:pPr>
    </w:p>
    <w:sectPr w:rsidR="005F0DF9" w:rsidRPr="00C2248E" w:rsidSect="00ED2AD6">
      <w:footerReference w:type="even" r:id="rId9"/>
      <w:footerReference w:type="default" r:id="rId10"/>
      <w:footerReference w:type="first" r:id="rId11"/>
      <w:pgSz w:w="16834" w:h="11909" w:orient="landscape"/>
      <w:pgMar w:top="1440" w:right="1440" w:bottom="1440" w:left="1440" w:header="648" w:footer="6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EE0B" w14:textId="77777777" w:rsidR="00275BC4" w:rsidRDefault="00275BC4" w:rsidP="00101442">
      <w:r>
        <w:separator/>
      </w:r>
    </w:p>
  </w:endnote>
  <w:endnote w:type="continuationSeparator" w:id="0">
    <w:p w14:paraId="4507197B" w14:textId="77777777" w:rsidR="00275BC4" w:rsidRDefault="00275BC4" w:rsidP="0010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1A6C" w14:textId="77777777" w:rsidR="00622801" w:rsidRDefault="00A74BAE">
    <w:pPr>
      <w:jc w:val="center"/>
    </w:pPr>
    <w:r>
      <w:rPr>
        <w:sz w:val="20"/>
      </w:rPr>
      <w:fldChar w:fldCharType="begin"/>
    </w:r>
    <w:r>
      <w:rPr>
        <w:sz w:val="20"/>
      </w:rPr>
      <w:instrText xml:space="preserve"> PAGE </w:instrTex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1636" w14:textId="77777777" w:rsidR="00622801" w:rsidRDefault="00A74BAE">
    <w:pPr>
      <w:jc w:val="center"/>
    </w:pPr>
    <w:r>
      <w:rPr>
        <w:sz w:val="20"/>
      </w:rPr>
      <w:fldChar w:fldCharType="begin"/>
    </w:r>
    <w:r>
      <w:rPr>
        <w:sz w:val="20"/>
      </w:rPr>
      <w:instrText xml:space="preserve"> PAGE </w:instrText>
    </w:r>
    <w:r>
      <w:rPr>
        <w:sz w:val="20"/>
      </w:rPr>
      <w:fldChar w:fldCharType="separate"/>
    </w:r>
    <w:r w:rsidR="00B61334">
      <w:rPr>
        <w:noProof/>
        <w:sz w:val="20"/>
      </w:rPr>
      <w:t>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A03F" w14:textId="77777777" w:rsidR="00622801" w:rsidRDefault="00A74BAE">
    <w:pPr>
      <w:jc w:val="center"/>
    </w:pPr>
    <w:r>
      <w:rPr>
        <w:sz w:val="20"/>
      </w:rPr>
      <w:fldChar w:fldCharType="begin"/>
    </w:r>
    <w:r>
      <w:rPr>
        <w:sz w:val="20"/>
      </w:rPr>
      <w:instrText xml:space="preserve"> PAGE </w:instrText>
    </w:r>
    <w:r>
      <w:rPr>
        <w:sz w:val="20"/>
      </w:rPr>
      <w:fldChar w:fldCharType="separate"/>
    </w:r>
    <w:r w:rsidR="00B61334">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C957" w14:textId="77777777" w:rsidR="00275BC4" w:rsidRDefault="00275BC4" w:rsidP="00101442">
      <w:r>
        <w:separator/>
      </w:r>
    </w:p>
  </w:footnote>
  <w:footnote w:type="continuationSeparator" w:id="0">
    <w:p w14:paraId="3C3F9CDE" w14:textId="77777777" w:rsidR="00275BC4" w:rsidRDefault="00275BC4" w:rsidP="00101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5C5"/>
    <w:multiLevelType w:val="hybridMultilevel"/>
    <w:tmpl w:val="C8A2755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1A668D5"/>
    <w:multiLevelType w:val="hybridMultilevel"/>
    <w:tmpl w:val="B858865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26A55E5"/>
    <w:multiLevelType w:val="multilevel"/>
    <w:tmpl w:val="02A8393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1E30DB"/>
    <w:multiLevelType w:val="hybridMultilevel"/>
    <w:tmpl w:val="DB12E284"/>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5025EC8"/>
    <w:multiLevelType w:val="hybridMultilevel"/>
    <w:tmpl w:val="AB78AF5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5641032"/>
    <w:multiLevelType w:val="hybridMultilevel"/>
    <w:tmpl w:val="AA24A09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9DE3013"/>
    <w:multiLevelType w:val="hybridMultilevel"/>
    <w:tmpl w:val="3D5E88C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0B142B06"/>
    <w:multiLevelType w:val="multilevel"/>
    <w:tmpl w:val="852C4FB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DA0268"/>
    <w:multiLevelType w:val="hybridMultilevel"/>
    <w:tmpl w:val="2C46E888"/>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0FBE14B7"/>
    <w:multiLevelType w:val="multilevel"/>
    <w:tmpl w:val="B65C82A4"/>
    <w:lvl w:ilvl="0">
      <w:start w:val="1"/>
      <w:numFmt w:val="decimal"/>
      <w:lvlText w:val="%1."/>
      <w:lvlJc w:val="left"/>
      <w:pPr>
        <w:ind w:left="72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6A6C0C"/>
    <w:multiLevelType w:val="hybridMultilevel"/>
    <w:tmpl w:val="EFAEAE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56E5A70"/>
    <w:multiLevelType w:val="hybridMultilevel"/>
    <w:tmpl w:val="081455D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15F334FE"/>
    <w:multiLevelType w:val="hybridMultilevel"/>
    <w:tmpl w:val="8410CE5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79976D5"/>
    <w:multiLevelType w:val="multilevel"/>
    <w:tmpl w:val="302670C0"/>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4" w15:restartNumberingAfterBreak="0">
    <w:nsid w:val="17B06F01"/>
    <w:multiLevelType w:val="hybridMultilevel"/>
    <w:tmpl w:val="446C515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17EB386F"/>
    <w:multiLevelType w:val="hybridMultilevel"/>
    <w:tmpl w:val="EFAEAE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184C51CB"/>
    <w:multiLevelType w:val="hybridMultilevel"/>
    <w:tmpl w:val="47E69A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19D24B32"/>
    <w:multiLevelType w:val="hybridMultilevel"/>
    <w:tmpl w:val="B858865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1A2826C4"/>
    <w:multiLevelType w:val="hybridMultilevel"/>
    <w:tmpl w:val="FA0645E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1A54493D"/>
    <w:multiLevelType w:val="hybridMultilevel"/>
    <w:tmpl w:val="A8762626"/>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1A7B173F"/>
    <w:multiLevelType w:val="hybridMultilevel"/>
    <w:tmpl w:val="ADD8EAAE"/>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1AFA24F2"/>
    <w:multiLevelType w:val="hybridMultilevel"/>
    <w:tmpl w:val="47E69A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1C87279F"/>
    <w:multiLevelType w:val="hybridMultilevel"/>
    <w:tmpl w:val="81DC580C"/>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1D712565"/>
    <w:multiLevelType w:val="hybridMultilevel"/>
    <w:tmpl w:val="0A8C0CD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1E4906CD"/>
    <w:multiLevelType w:val="multilevel"/>
    <w:tmpl w:val="A9F6D42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E8B6590"/>
    <w:multiLevelType w:val="hybridMultilevel"/>
    <w:tmpl w:val="B4A83A96"/>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1EE02282"/>
    <w:multiLevelType w:val="multilevel"/>
    <w:tmpl w:val="343AE58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1F617247"/>
    <w:multiLevelType w:val="hybridMultilevel"/>
    <w:tmpl w:val="A1E426F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1F9A122E"/>
    <w:multiLevelType w:val="multilevel"/>
    <w:tmpl w:val="550AC4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0132915"/>
    <w:multiLevelType w:val="multilevel"/>
    <w:tmpl w:val="01405A92"/>
    <w:lvl w:ilvl="0">
      <w:start w:val="1"/>
      <w:numFmt w:val="decimal"/>
      <w:lvlText w:val="%1."/>
      <w:lvlJc w:val="left"/>
      <w:pPr>
        <w:ind w:left="720" w:hanging="360"/>
      </w:pPr>
      <w:rPr>
        <w:rFonts w:hint="default"/>
      </w:rPr>
    </w:lvl>
    <w:lvl w:ilvl="1">
      <w:start w:val="1"/>
      <w:numFmt w:val="decimal"/>
      <w:isLgl/>
      <w:lvlText w:val="%1.%2"/>
      <w:lvlJc w:val="left"/>
      <w:pPr>
        <w:ind w:left="952" w:hanging="360"/>
      </w:pPr>
      <w:rPr>
        <w:rFonts w:hint="default"/>
      </w:rPr>
    </w:lvl>
    <w:lvl w:ilvl="2">
      <w:start w:val="1"/>
      <w:numFmt w:val="decimal"/>
      <w:isLgl/>
      <w:lvlText w:val="%1.%2.%3"/>
      <w:lvlJc w:val="left"/>
      <w:pPr>
        <w:ind w:left="154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192"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4016" w:hanging="1800"/>
      </w:pPr>
      <w:rPr>
        <w:rFonts w:hint="default"/>
      </w:rPr>
    </w:lvl>
  </w:abstractNum>
  <w:abstractNum w:abstractNumId="30" w15:restartNumberingAfterBreak="0">
    <w:nsid w:val="209E0619"/>
    <w:multiLevelType w:val="hybridMultilevel"/>
    <w:tmpl w:val="0C489680"/>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21AA40B4"/>
    <w:multiLevelType w:val="hybridMultilevel"/>
    <w:tmpl w:val="4E881A7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2354000D"/>
    <w:multiLevelType w:val="multilevel"/>
    <w:tmpl w:val="CA4A2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5E154F8"/>
    <w:multiLevelType w:val="hybridMultilevel"/>
    <w:tmpl w:val="5CDA83D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278B27AB"/>
    <w:multiLevelType w:val="multilevel"/>
    <w:tmpl w:val="4FA4995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ABB7D7E"/>
    <w:multiLevelType w:val="hybridMultilevel"/>
    <w:tmpl w:val="E91ECA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2B7A1C53"/>
    <w:multiLevelType w:val="hybridMultilevel"/>
    <w:tmpl w:val="70A044D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2BB87237"/>
    <w:multiLevelType w:val="hybridMultilevel"/>
    <w:tmpl w:val="5DBAFF9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2C963615"/>
    <w:multiLevelType w:val="multilevel"/>
    <w:tmpl w:val="01405A92"/>
    <w:lvl w:ilvl="0">
      <w:start w:val="1"/>
      <w:numFmt w:val="decimal"/>
      <w:lvlText w:val="%1."/>
      <w:lvlJc w:val="left"/>
      <w:pPr>
        <w:ind w:left="720" w:hanging="360"/>
      </w:pPr>
      <w:rPr>
        <w:rFonts w:hint="default"/>
      </w:rPr>
    </w:lvl>
    <w:lvl w:ilvl="1">
      <w:start w:val="1"/>
      <w:numFmt w:val="decimal"/>
      <w:isLgl/>
      <w:lvlText w:val="%1.%2"/>
      <w:lvlJc w:val="left"/>
      <w:pPr>
        <w:ind w:left="952" w:hanging="360"/>
      </w:pPr>
      <w:rPr>
        <w:rFonts w:hint="default"/>
      </w:rPr>
    </w:lvl>
    <w:lvl w:ilvl="2">
      <w:start w:val="1"/>
      <w:numFmt w:val="decimal"/>
      <w:isLgl/>
      <w:lvlText w:val="%1.%2.%3"/>
      <w:lvlJc w:val="left"/>
      <w:pPr>
        <w:ind w:left="154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192"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4016" w:hanging="1800"/>
      </w:pPr>
      <w:rPr>
        <w:rFonts w:hint="default"/>
      </w:rPr>
    </w:lvl>
  </w:abstractNum>
  <w:abstractNum w:abstractNumId="39" w15:restartNumberingAfterBreak="0">
    <w:nsid w:val="2F994098"/>
    <w:multiLevelType w:val="multilevel"/>
    <w:tmpl w:val="534E2C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FDF4080"/>
    <w:multiLevelType w:val="hybridMultilevel"/>
    <w:tmpl w:val="A8D44BB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30945F9A"/>
    <w:multiLevelType w:val="hybridMultilevel"/>
    <w:tmpl w:val="4E881A7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33B97EE0"/>
    <w:multiLevelType w:val="hybridMultilevel"/>
    <w:tmpl w:val="F5E879A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392614CF"/>
    <w:multiLevelType w:val="hybridMultilevel"/>
    <w:tmpl w:val="D86C37B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39E25E60"/>
    <w:multiLevelType w:val="multilevel"/>
    <w:tmpl w:val="74BE05F6"/>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A23145F"/>
    <w:multiLevelType w:val="hybridMultilevel"/>
    <w:tmpl w:val="F022102C"/>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3A81314C"/>
    <w:multiLevelType w:val="hybridMultilevel"/>
    <w:tmpl w:val="B858865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3CBF3A82"/>
    <w:multiLevelType w:val="hybridMultilevel"/>
    <w:tmpl w:val="3D5E88C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3D04000D"/>
    <w:multiLevelType w:val="hybridMultilevel"/>
    <w:tmpl w:val="FBF6A9E2"/>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3F8A652D"/>
    <w:multiLevelType w:val="hybridMultilevel"/>
    <w:tmpl w:val="4C9A3D4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3F961EBC"/>
    <w:multiLevelType w:val="multilevel"/>
    <w:tmpl w:val="01405A92"/>
    <w:lvl w:ilvl="0">
      <w:start w:val="1"/>
      <w:numFmt w:val="decimal"/>
      <w:lvlText w:val="%1."/>
      <w:lvlJc w:val="left"/>
      <w:pPr>
        <w:ind w:left="720" w:hanging="360"/>
      </w:pPr>
      <w:rPr>
        <w:rFonts w:hint="default"/>
      </w:rPr>
    </w:lvl>
    <w:lvl w:ilvl="1">
      <w:start w:val="1"/>
      <w:numFmt w:val="decimal"/>
      <w:isLgl/>
      <w:lvlText w:val="%1.%2"/>
      <w:lvlJc w:val="left"/>
      <w:pPr>
        <w:ind w:left="952" w:hanging="360"/>
      </w:pPr>
      <w:rPr>
        <w:rFonts w:hint="default"/>
      </w:rPr>
    </w:lvl>
    <w:lvl w:ilvl="2">
      <w:start w:val="1"/>
      <w:numFmt w:val="decimal"/>
      <w:isLgl/>
      <w:lvlText w:val="%1.%2.%3"/>
      <w:lvlJc w:val="left"/>
      <w:pPr>
        <w:ind w:left="154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192"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4016" w:hanging="1800"/>
      </w:pPr>
      <w:rPr>
        <w:rFonts w:hint="default"/>
      </w:rPr>
    </w:lvl>
  </w:abstractNum>
  <w:abstractNum w:abstractNumId="51" w15:restartNumberingAfterBreak="0">
    <w:nsid w:val="41EB0464"/>
    <w:multiLevelType w:val="multilevel"/>
    <w:tmpl w:val="E022F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2" w15:restartNumberingAfterBreak="0">
    <w:nsid w:val="422A04DC"/>
    <w:multiLevelType w:val="multilevel"/>
    <w:tmpl w:val="C4FEBE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27846D7"/>
    <w:multiLevelType w:val="hybridMultilevel"/>
    <w:tmpl w:val="2058555C"/>
    <w:lvl w:ilvl="0" w:tplc="C74C45E8">
      <w:numFmt w:val="bullet"/>
      <w:lvlText w:val="-"/>
      <w:lvlJc w:val="left"/>
      <w:pPr>
        <w:ind w:left="720" w:hanging="360"/>
      </w:pPr>
      <w:rPr>
        <w:rFonts w:ascii="Times New Roman" w:eastAsiaTheme="minorHAnsi"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4" w15:restartNumberingAfterBreak="0">
    <w:nsid w:val="478A4A7B"/>
    <w:multiLevelType w:val="hybridMultilevel"/>
    <w:tmpl w:val="356CC99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48006C96"/>
    <w:multiLevelType w:val="hybridMultilevel"/>
    <w:tmpl w:val="8B001AB6"/>
    <w:lvl w:ilvl="0" w:tplc="3DE26EA0">
      <w:numFmt w:val="bullet"/>
      <w:lvlText w:val="﷐"/>
      <w:lvlJc w:val="left"/>
      <w:pPr>
        <w:ind w:left="1968" w:hanging="1608"/>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6" w15:restartNumberingAfterBreak="0">
    <w:nsid w:val="49E22296"/>
    <w:multiLevelType w:val="hybridMultilevel"/>
    <w:tmpl w:val="34228CA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15:restartNumberingAfterBreak="0">
    <w:nsid w:val="49E87C63"/>
    <w:multiLevelType w:val="hybridMultilevel"/>
    <w:tmpl w:val="5F583E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8" w15:restartNumberingAfterBreak="0">
    <w:nsid w:val="4AEF79F5"/>
    <w:multiLevelType w:val="hybridMultilevel"/>
    <w:tmpl w:val="70328A5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4C675761"/>
    <w:multiLevelType w:val="hybridMultilevel"/>
    <w:tmpl w:val="FB44E96A"/>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0" w15:restartNumberingAfterBreak="0">
    <w:nsid w:val="4E1964E8"/>
    <w:multiLevelType w:val="hybridMultilevel"/>
    <w:tmpl w:val="15721AA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4E2E7BF3"/>
    <w:multiLevelType w:val="multilevel"/>
    <w:tmpl w:val="74AC5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F6934CB"/>
    <w:multiLevelType w:val="hybridMultilevel"/>
    <w:tmpl w:val="2752CFB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15:restartNumberingAfterBreak="0">
    <w:nsid w:val="50243CFE"/>
    <w:multiLevelType w:val="multilevel"/>
    <w:tmpl w:val="A1A26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13E0A74"/>
    <w:multiLevelType w:val="hybridMultilevel"/>
    <w:tmpl w:val="7556E64C"/>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5" w15:restartNumberingAfterBreak="0">
    <w:nsid w:val="51E17B97"/>
    <w:multiLevelType w:val="hybridMultilevel"/>
    <w:tmpl w:val="8A541D34"/>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257126F"/>
    <w:multiLevelType w:val="hybridMultilevel"/>
    <w:tmpl w:val="F404D05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25E357C"/>
    <w:multiLevelType w:val="multilevel"/>
    <w:tmpl w:val="CD388E06"/>
    <w:lvl w:ilvl="0">
      <w:start w:val="1"/>
      <w:numFmt w:val="decimal"/>
      <w:lvlText w:val="%1."/>
      <w:lvlJc w:val="left"/>
      <w:pPr>
        <w:ind w:left="720" w:hanging="360"/>
      </w:pPr>
      <w:rPr>
        <w:rFonts w:hint="default"/>
      </w:rPr>
    </w:lvl>
    <w:lvl w:ilvl="1">
      <w:start w:val="7"/>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42563EB"/>
    <w:multiLevelType w:val="multilevel"/>
    <w:tmpl w:val="198C6532"/>
    <w:lvl w:ilvl="0">
      <w:start w:val="1"/>
      <w:numFmt w:val="decimal"/>
      <w:lvlText w:val="%1."/>
      <w:lvlJc w:val="left"/>
      <w:pPr>
        <w:ind w:left="720" w:hanging="360"/>
      </w:pPr>
      <w:rPr>
        <w:rFonts w:hint="default"/>
      </w:rPr>
    </w:lvl>
    <w:lvl w:ilvl="1">
      <w:start w:val="7"/>
      <w:numFmt w:val="decimal"/>
      <w:isLgl/>
      <w:lvlText w:val="%1.%2."/>
      <w:lvlJc w:val="left"/>
      <w:pPr>
        <w:ind w:left="51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5ED37DA"/>
    <w:multiLevelType w:val="multilevel"/>
    <w:tmpl w:val="95624E3A"/>
    <w:lvl w:ilvl="0">
      <w:start w:val="1"/>
      <w:numFmt w:val="decimal"/>
      <w:lvlText w:val="%1."/>
      <w:lvlJc w:val="left"/>
      <w:pPr>
        <w:ind w:left="720" w:hanging="360"/>
      </w:pPr>
      <w:rPr>
        <w:rFonts w:hint="default"/>
      </w:rPr>
    </w:lvl>
    <w:lvl w:ilvl="1">
      <w:start w:val="1"/>
      <w:numFmt w:val="decimal"/>
      <w:isLgl/>
      <w:lvlText w:val="%1.%2."/>
      <w:lvlJc w:val="left"/>
      <w:pPr>
        <w:ind w:left="1012" w:hanging="420"/>
      </w:pPr>
      <w:rPr>
        <w:rFonts w:hint="default"/>
      </w:rPr>
    </w:lvl>
    <w:lvl w:ilvl="2">
      <w:start w:val="1"/>
      <w:numFmt w:val="decimal"/>
      <w:isLgl/>
      <w:lvlText w:val="%1.%2.%3."/>
      <w:lvlJc w:val="left"/>
      <w:pPr>
        <w:ind w:left="154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192"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4016" w:hanging="1800"/>
      </w:pPr>
      <w:rPr>
        <w:rFonts w:hint="default"/>
      </w:rPr>
    </w:lvl>
  </w:abstractNum>
  <w:abstractNum w:abstractNumId="70" w15:restartNumberingAfterBreak="0">
    <w:nsid w:val="56A4246A"/>
    <w:multiLevelType w:val="multilevel"/>
    <w:tmpl w:val="257ECB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8877ECF"/>
    <w:multiLevelType w:val="hybridMultilevel"/>
    <w:tmpl w:val="B1E088D0"/>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2" w15:restartNumberingAfterBreak="0">
    <w:nsid w:val="5AAF2501"/>
    <w:multiLevelType w:val="hybridMultilevel"/>
    <w:tmpl w:val="39607F0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3" w15:restartNumberingAfterBreak="0">
    <w:nsid w:val="5C0A3B26"/>
    <w:multiLevelType w:val="multilevel"/>
    <w:tmpl w:val="343AE58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4" w15:restartNumberingAfterBreak="0">
    <w:nsid w:val="5C6E22D4"/>
    <w:multiLevelType w:val="hybridMultilevel"/>
    <w:tmpl w:val="EFAEAE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5DA41F18"/>
    <w:multiLevelType w:val="hybridMultilevel"/>
    <w:tmpl w:val="85C2D35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6" w15:restartNumberingAfterBreak="0">
    <w:nsid w:val="5F686A30"/>
    <w:multiLevelType w:val="hybridMultilevel"/>
    <w:tmpl w:val="D86C37B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600B420E"/>
    <w:multiLevelType w:val="multilevel"/>
    <w:tmpl w:val="D3A84A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0655BC8"/>
    <w:multiLevelType w:val="hybridMultilevel"/>
    <w:tmpl w:val="6558394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613C0F8A"/>
    <w:multiLevelType w:val="hybridMultilevel"/>
    <w:tmpl w:val="E3CA707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615C46E0"/>
    <w:multiLevelType w:val="hybridMultilevel"/>
    <w:tmpl w:val="B858865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659600B6"/>
    <w:multiLevelType w:val="hybridMultilevel"/>
    <w:tmpl w:val="2B082B0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66DA169F"/>
    <w:multiLevelType w:val="multilevel"/>
    <w:tmpl w:val="95624E3A"/>
    <w:lvl w:ilvl="0">
      <w:start w:val="1"/>
      <w:numFmt w:val="decimal"/>
      <w:lvlText w:val="%1."/>
      <w:lvlJc w:val="left"/>
      <w:pPr>
        <w:ind w:left="720" w:hanging="360"/>
      </w:pPr>
      <w:rPr>
        <w:rFonts w:hint="default"/>
      </w:rPr>
    </w:lvl>
    <w:lvl w:ilvl="1">
      <w:start w:val="1"/>
      <w:numFmt w:val="decimal"/>
      <w:isLgl/>
      <w:lvlText w:val="%1.%2."/>
      <w:lvlJc w:val="left"/>
      <w:pPr>
        <w:ind w:left="1012" w:hanging="420"/>
      </w:pPr>
      <w:rPr>
        <w:rFonts w:hint="default"/>
      </w:rPr>
    </w:lvl>
    <w:lvl w:ilvl="2">
      <w:start w:val="1"/>
      <w:numFmt w:val="decimal"/>
      <w:isLgl/>
      <w:lvlText w:val="%1.%2.%3."/>
      <w:lvlJc w:val="left"/>
      <w:pPr>
        <w:ind w:left="1544"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192"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4016" w:hanging="1800"/>
      </w:pPr>
      <w:rPr>
        <w:rFonts w:hint="default"/>
      </w:rPr>
    </w:lvl>
  </w:abstractNum>
  <w:abstractNum w:abstractNumId="83" w15:restartNumberingAfterBreak="0">
    <w:nsid w:val="692D1FB0"/>
    <w:multiLevelType w:val="multilevel"/>
    <w:tmpl w:val="747C324A"/>
    <w:lvl w:ilvl="0">
      <w:start w:val="1"/>
      <w:numFmt w:val="decimal"/>
      <w:lvlText w:val="%1"/>
      <w:lvlJc w:val="left"/>
      <w:pPr>
        <w:ind w:left="360" w:hanging="360"/>
      </w:pPr>
      <w:rPr>
        <w:rFonts w:eastAsia="Times New Roman" w:hint="default"/>
        <w:b/>
        <w:color w:val="000000"/>
      </w:rPr>
    </w:lvl>
    <w:lvl w:ilvl="1">
      <w:start w:val="1"/>
      <w:numFmt w:val="decimal"/>
      <w:lvlText w:val="%1.%2"/>
      <w:lvlJc w:val="left"/>
      <w:pPr>
        <w:ind w:left="681" w:hanging="360"/>
      </w:pPr>
      <w:rPr>
        <w:rFonts w:eastAsia="Times New Roman" w:hint="default"/>
        <w:b w:val="0"/>
        <w:bCs/>
        <w:color w:val="000000"/>
      </w:rPr>
    </w:lvl>
    <w:lvl w:ilvl="2">
      <w:start w:val="1"/>
      <w:numFmt w:val="decimal"/>
      <w:lvlText w:val="%1.%2.%3"/>
      <w:lvlJc w:val="left"/>
      <w:pPr>
        <w:ind w:left="1362" w:hanging="720"/>
      </w:pPr>
      <w:rPr>
        <w:rFonts w:eastAsia="Times New Roman" w:hint="default"/>
        <w:b/>
        <w:color w:val="000000"/>
      </w:rPr>
    </w:lvl>
    <w:lvl w:ilvl="3">
      <w:start w:val="1"/>
      <w:numFmt w:val="decimal"/>
      <w:lvlText w:val="%1.%2.%3.%4"/>
      <w:lvlJc w:val="left"/>
      <w:pPr>
        <w:ind w:left="1683" w:hanging="720"/>
      </w:pPr>
      <w:rPr>
        <w:rFonts w:eastAsia="Times New Roman" w:hint="default"/>
        <w:b/>
        <w:color w:val="000000"/>
      </w:rPr>
    </w:lvl>
    <w:lvl w:ilvl="4">
      <w:start w:val="1"/>
      <w:numFmt w:val="decimal"/>
      <w:lvlText w:val="%1.%2.%3.%4.%5"/>
      <w:lvlJc w:val="left"/>
      <w:pPr>
        <w:ind w:left="2364" w:hanging="1080"/>
      </w:pPr>
      <w:rPr>
        <w:rFonts w:eastAsia="Times New Roman" w:hint="default"/>
        <w:b/>
        <w:color w:val="000000"/>
      </w:rPr>
    </w:lvl>
    <w:lvl w:ilvl="5">
      <w:start w:val="1"/>
      <w:numFmt w:val="decimal"/>
      <w:lvlText w:val="%1.%2.%3.%4.%5.%6"/>
      <w:lvlJc w:val="left"/>
      <w:pPr>
        <w:ind w:left="2685" w:hanging="1080"/>
      </w:pPr>
      <w:rPr>
        <w:rFonts w:eastAsia="Times New Roman" w:hint="default"/>
        <w:b/>
        <w:color w:val="000000"/>
      </w:rPr>
    </w:lvl>
    <w:lvl w:ilvl="6">
      <w:start w:val="1"/>
      <w:numFmt w:val="decimal"/>
      <w:lvlText w:val="%1.%2.%3.%4.%5.%6.%7"/>
      <w:lvlJc w:val="left"/>
      <w:pPr>
        <w:ind w:left="3366" w:hanging="1440"/>
      </w:pPr>
      <w:rPr>
        <w:rFonts w:eastAsia="Times New Roman" w:hint="default"/>
        <w:b/>
        <w:color w:val="000000"/>
      </w:rPr>
    </w:lvl>
    <w:lvl w:ilvl="7">
      <w:start w:val="1"/>
      <w:numFmt w:val="decimal"/>
      <w:lvlText w:val="%1.%2.%3.%4.%5.%6.%7.%8"/>
      <w:lvlJc w:val="left"/>
      <w:pPr>
        <w:ind w:left="3687" w:hanging="1440"/>
      </w:pPr>
      <w:rPr>
        <w:rFonts w:eastAsia="Times New Roman" w:hint="default"/>
        <w:b/>
        <w:color w:val="000000"/>
      </w:rPr>
    </w:lvl>
    <w:lvl w:ilvl="8">
      <w:start w:val="1"/>
      <w:numFmt w:val="decimal"/>
      <w:lvlText w:val="%1.%2.%3.%4.%5.%6.%7.%8.%9"/>
      <w:lvlJc w:val="left"/>
      <w:pPr>
        <w:ind w:left="4368" w:hanging="1800"/>
      </w:pPr>
      <w:rPr>
        <w:rFonts w:eastAsia="Times New Roman" w:hint="default"/>
        <w:b/>
        <w:color w:val="000000"/>
      </w:rPr>
    </w:lvl>
  </w:abstractNum>
  <w:abstractNum w:abstractNumId="84" w15:restartNumberingAfterBreak="0">
    <w:nsid w:val="6DFD5C28"/>
    <w:multiLevelType w:val="hybridMultilevel"/>
    <w:tmpl w:val="8410CE5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5" w15:restartNumberingAfterBreak="0">
    <w:nsid w:val="71B279A7"/>
    <w:multiLevelType w:val="hybridMultilevel"/>
    <w:tmpl w:val="A7B411B4"/>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73CF2387"/>
    <w:multiLevelType w:val="hybridMultilevel"/>
    <w:tmpl w:val="70A044D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5546B45"/>
    <w:multiLevelType w:val="hybridMultilevel"/>
    <w:tmpl w:val="438496B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678239E"/>
    <w:multiLevelType w:val="multilevel"/>
    <w:tmpl w:val="8676D412"/>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776366F3"/>
    <w:multiLevelType w:val="hybridMultilevel"/>
    <w:tmpl w:val="8C48249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15:restartNumberingAfterBreak="0">
    <w:nsid w:val="7771084E"/>
    <w:multiLevelType w:val="hybridMultilevel"/>
    <w:tmpl w:val="5CDA83D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1" w15:restartNumberingAfterBreak="0">
    <w:nsid w:val="7D3E7B15"/>
    <w:multiLevelType w:val="hybridMultilevel"/>
    <w:tmpl w:val="85C2D35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2" w15:restartNumberingAfterBreak="0">
    <w:nsid w:val="7E124A4F"/>
    <w:multiLevelType w:val="hybridMultilevel"/>
    <w:tmpl w:val="4D24EA2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447966543">
    <w:abstractNumId w:val="83"/>
  </w:num>
  <w:num w:numId="2" w16cid:durableId="1840660018">
    <w:abstractNumId w:val="53"/>
  </w:num>
  <w:num w:numId="3" w16cid:durableId="586424067">
    <w:abstractNumId w:val="55"/>
  </w:num>
  <w:num w:numId="4" w16cid:durableId="1685787071">
    <w:abstractNumId w:val="74"/>
  </w:num>
  <w:num w:numId="5" w16cid:durableId="403183383">
    <w:abstractNumId w:val="84"/>
  </w:num>
  <w:num w:numId="6" w16cid:durableId="232668802">
    <w:abstractNumId w:val="49"/>
  </w:num>
  <w:num w:numId="7" w16cid:durableId="521630043">
    <w:abstractNumId w:val="86"/>
  </w:num>
  <w:num w:numId="8" w16cid:durableId="994264444">
    <w:abstractNumId w:val="68"/>
  </w:num>
  <w:num w:numId="9" w16cid:durableId="1863010999">
    <w:abstractNumId w:val="33"/>
  </w:num>
  <w:num w:numId="10" w16cid:durableId="1021932220">
    <w:abstractNumId w:val="76"/>
  </w:num>
  <w:num w:numId="11" w16cid:durableId="1556114908">
    <w:abstractNumId w:val="16"/>
  </w:num>
  <w:num w:numId="12" w16cid:durableId="831529895">
    <w:abstractNumId w:val="31"/>
  </w:num>
  <w:num w:numId="13" w16cid:durableId="1599171777">
    <w:abstractNumId w:val="88"/>
  </w:num>
  <w:num w:numId="14" w16cid:durableId="539130447">
    <w:abstractNumId w:val="34"/>
  </w:num>
  <w:num w:numId="15" w16cid:durableId="870843220">
    <w:abstractNumId w:val="38"/>
  </w:num>
  <w:num w:numId="16" w16cid:durableId="875122596">
    <w:abstractNumId w:val="23"/>
  </w:num>
  <w:num w:numId="17" w16cid:durableId="1359626598">
    <w:abstractNumId w:val="79"/>
  </w:num>
  <w:num w:numId="18" w16cid:durableId="762191168">
    <w:abstractNumId w:val="54"/>
  </w:num>
  <w:num w:numId="19" w16cid:durableId="1853178513">
    <w:abstractNumId w:val="6"/>
  </w:num>
  <w:num w:numId="20" w16cid:durableId="751778820">
    <w:abstractNumId w:val="82"/>
  </w:num>
  <w:num w:numId="21" w16cid:durableId="888417880">
    <w:abstractNumId w:val="73"/>
  </w:num>
  <w:num w:numId="22" w16cid:durableId="1629359513">
    <w:abstractNumId w:val="87"/>
  </w:num>
  <w:num w:numId="23" w16cid:durableId="1603759902">
    <w:abstractNumId w:val="91"/>
  </w:num>
  <w:num w:numId="24" w16cid:durableId="767307810">
    <w:abstractNumId w:val="42"/>
  </w:num>
  <w:num w:numId="25" w16cid:durableId="1161772486">
    <w:abstractNumId w:val="46"/>
  </w:num>
  <w:num w:numId="26" w16cid:durableId="1077090021">
    <w:abstractNumId w:val="85"/>
  </w:num>
  <w:num w:numId="27" w16cid:durableId="1243295353">
    <w:abstractNumId w:val="13"/>
  </w:num>
  <w:num w:numId="28" w16cid:durableId="2060392556">
    <w:abstractNumId w:val="58"/>
  </w:num>
  <w:num w:numId="29" w16cid:durableId="417097502">
    <w:abstractNumId w:val="10"/>
  </w:num>
  <w:num w:numId="30" w16cid:durableId="750853423">
    <w:abstractNumId w:val="37"/>
  </w:num>
  <w:num w:numId="31" w16cid:durableId="2037540965">
    <w:abstractNumId w:val="77"/>
  </w:num>
  <w:num w:numId="32" w16cid:durableId="796752540">
    <w:abstractNumId w:val="63"/>
  </w:num>
  <w:num w:numId="33" w16cid:durableId="1529444265">
    <w:abstractNumId w:val="27"/>
  </w:num>
  <w:num w:numId="34" w16cid:durableId="405495127">
    <w:abstractNumId w:val="60"/>
  </w:num>
  <w:num w:numId="35" w16cid:durableId="183173943">
    <w:abstractNumId w:val="15"/>
  </w:num>
  <w:num w:numId="36" w16cid:durableId="372315667">
    <w:abstractNumId w:val="72"/>
  </w:num>
  <w:num w:numId="37" w16cid:durableId="2006787467">
    <w:abstractNumId w:val="80"/>
  </w:num>
  <w:num w:numId="38" w16cid:durableId="932274535">
    <w:abstractNumId w:val="1"/>
  </w:num>
  <w:num w:numId="39" w16cid:durableId="1212615410">
    <w:abstractNumId w:val="92"/>
  </w:num>
  <w:num w:numId="40" w16cid:durableId="1845047619">
    <w:abstractNumId w:val="17"/>
  </w:num>
  <w:num w:numId="41" w16cid:durableId="1837652327">
    <w:abstractNumId w:val="14"/>
  </w:num>
  <w:num w:numId="42" w16cid:durableId="740718531">
    <w:abstractNumId w:val="52"/>
  </w:num>
  <w:num w:numId="43" w16cid:durableId="902519627">
    <w:abstractNumId w:val="39"/>
  </w:num>
  <w:num w:numId="44" w16cid:durableId="747995112">
    <w:abstractNumId w:val="12"/>
  </w:num>
  <w:num w:numId="45" w16cid:durableId="39138545">
    <w:abstractNumId w:val="67"/>
  </w:num>
  <w:num w:numId="46" w16cid:durableId="920334287">
    <w:abstractNumId w:val="36"/>
  </w:num>
  <w:num w:numId="47" w16cid:durableId="246622609">
    <w:abstractNumId w:val="9"/>
  </w:num>
  <w:num w:numId="48" w16cid:durableId="1032148366">
    <w:abstractNumId w:val="90"/>
  </w:num>
  <w:num w:numId="49" w16cid:durableId="637876797">
    <w:abstractNumId w:val="43"/>
  </w:num>
  <w:num w:numId="50" w16cid:durableId="711540489">
    <w:abstractNumId w:val="21"/>
  </w:num>
  <w:num w:numId="51" w16cid:durableId="164713386">
    <w:abstractNumId w:val="41"/>
  </w:num>
  <w:num w:numId="52" w16cid:durableId="2023358595">
    <w:abstractNumId w:val="70"/>
  </w:num>
  <w:num w:numId="53" w16cid:durableId="2038966348">
    <w:abstractNumId w:val="32"/>
  </w:num>
  <w:num w:numId="54" w16cid:durableId="1569612743">
    <w:abstractNumId w:val="50"/>
  </w:num>
  <w:num w:numId="55" w16cid:durableId="1494838012">
    <w:abstractNumId w:val="62"/>
  </w:num>
  <w:num w:numId="56" w16cid:durableId="905070084">
    <w:abstractNumId w:val="24"/>
  </w:num>
  <w:num w:numId="57" w16cid:durableId="1002971785">
    <w:abstractNumId w:val="29"/>
  </w:num>
  <w:num w:numId="58" w16cid:durableId="1965228336">
    <w:abstractNumId w:val="81"/>
  </w:num>
  <w:num w:numId="59" w16cid:durableId="1552691340">
    <w:abstractNumId w:val="44"/>
  </w:num>
  <w:num w:numId="60" w16cid:durableId="778912263">
    <w:abstractNumId w:val="47"/>
  </w:num>
  <w:num w:numId="61" w16cid:durableId="1615015980">
    <w:abstractNumId w:val="69"/>
  </w:num>
  <w:num w:numId="62" w16cid:durableId="394012475">
    <w:abstractNumId w:val="26"/>
  </w:num>
  <w:num w:numId="63" w16cid:durableId="168564946">
    <w:abstractNumId w:val="2"/>
  </w:num>
  <w:num w:numId="64" w16cid:durableId="250356340">
    <w:abstractNumId w:val="75"/>
  </w:num>
  <w:num w:numId="65" w16cid:durableId="996422591">
    <w:abstractNumId w:val="7"/>
  </w:num>
  <w:num w:numId="66" w16cid:durableId="1891647386">
    <w:abstractNumId w:val="51"/>
  </w:num>
  <w:num w:numId="67" w16cid:durableId="1432706622">
    <w:abstractNumId w:val="78"/>
  </w:num>
  <w:num w:numId="68" w16cid:durableId="612172243">
    <w:abstractNumId w:val="61"/>
  </w:num>
  <w:num w:numId="69" w16cid:durableId="606546554">
    <w:abstractNumId w:val="59"/>
  </w:num>
  <w:num w:numId="70" w16cid:durableId="402063951">
    <w:abstractNumId w:val="11"/>
  </w:num>
  <w:num w:numId="71" w16cid:durableId="1818260371">
    <w:abstractNumId w:val="4"/>
  </w:num>
  <w:num w:numId="72" w16cid:durableId="1155298734">
    <w:abstractNumId w:val="48"/>
  </w:num>
  <w:num w:numId="73" w16cid:durableId="1702048240">
    <w:abstractNumId w:val="56"/>
  </w:num>
  <w:num w:numId="74" w16cid:durableId="331876669">
    <w:abstractNumId w:val="35"/>
  </w:num>
  <w:num w:numId="75" w16cid:durableId="253247568">
    <w:abstractNumId w:val="65"/>
  </w:num>
  <w:num w:numId="76" w16cid:durableId="111949094">
    <w:abstractNumId w:val="71"/>
  </w:num>
  <w:num w:numId="77" w16cid:durableId="1177188880">
    <w:abstractNumId w:val="3"/>
  </w:num>
  <w:num w:numId="78" w16cid:durableId="1752002926">
    <w:abstractNumId w:val="20"/>
  </w:num>
  <w:num w:numId="79" w16cid:durableId="1576819547">
    <w:abstractNumId w:val="28"/>
  </w:num>
  <w:num w:numId="80" w16cid:durableId="1908683209">
    <w:abstractNumId w:val="8"/>
  </w:num>
  <w:num w:numId="81" w16cid:durableId="1218593726">
    <w:abstractNumId w:val="64"/>
  </w:num>
  <w:num w:numId="82" w16cid:durableId="798185228">
    <w:abstractNumId w:val="45"/>
  </w:num>
  <w:num w:numId="83" w16cid:durableId="99644099">
    <w:abstractNumId w:val="19"/>
  </w:num>
  <w:num w:numId="84" w16cid:durableId="939681181">
    <w:abstractNumId w:val="30"/>
  </w:num>
  <w:num w:numId="85" w16cid:durableId="902061142">
    <w:abstractNumId w:val="22"/>
  </w:num>
  <w:num w:numId="86" w16cid:durableId="1006709001">
    <w:abstractNumId w:val="25"/>
  </w:num>
  <w:num w:numId="87" w16cid:durableId="880746554">
    <w:abstractNumId w:val="66"/>
  </w:num>
  <w:num w:numId="88" w16cid:durableId="1242250156">
    <w:abstractNumId w:val="18"/>
  </w:num>
  <w:num w:numId="89" w16cid:durableId="970667716">
    <w:abstractNumId w:val="0"/>
  </w:num>
  <w:num w:numId="90" w16cid:durableId="397367668">
    <w:abstractNumId w:val="89"/>
  </w:num>
  <w:num w:numId="91" w16cid:durableId="1302736919">
    <w:abstractNumId w:val="40"/>
  </w:num>
  <w:num w:numId="92" w16cid:durableId="1070225300">
    <w:abstractNumId w:val="57"/>
  </w:num>
  <w:num w:numId="93" w16cid:durableId="844711809">
    <w:abstractNumId w:val="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33"/>
    <w:rsid w:val="00002964"/>
    <w:rsid w:val="000055F4"/>
    <w:rsid w:val="00006566"/>
    <w:rsid w:val="00015815"/>
    <w:rsid w:val="00021139"/>
    <w:rsid w:val="000222A4"/>
    <w:rsid w:val="00023081"/>
    <w:rsid w:val="0002532E"/>
    <w:rsid w:val="00027B2C"/>
    <w:rsid w:val="00030B09"/>
    <w:rsid w:val="00033E2D"/>
    <w:rsid w:val="00043133"/>
    <w:rsid w:val="00043742"/>
    <w:rsid w:val="000452FB"/>
    <w:rsid w:val="000460DB"/>
    <w:rsid w:val="0004703E"/>
    <w:rsid w:val="0004722C"/>
    <w:rsid w:val="00054F57"/>
    <w:rsid w:val="00055BF5"/>
    <w:rsid w:val="00056DB6"/>
    <w:rsid w:val="00060333"/>
    <w:rsid w:val="00062456"/>
    <w:rsid w:val="00063BEF"/>
    <w:rsid w:val="00065885"/>
    <w:rsid w:val="000660F5"/>
    <w:rsid w:val="0006622D"/>
    <w:rsid w:val="000723B6"/>
    <w:rsid w:val="00072E9D"/>
    <w:rsid w:val="00073249"/>
    <w:rsid w:val="0007469D"/>
    <w:rsid w:val="00080EB5"/>
    <w:rsid w:val="00081CEA"/>
    <w:rsid w:val="00082E38"/>
    <w:rsid w:val="00082F04"/>
    <w:rsid w:val="00082F60"/>
    <w:rsid w:val="000838A4"/>
    <w:rsid w:val="00083DA6"/>
    <w:rsid w:val="00085CE1"/>
    <w:rsid w:val="000861D3"/>
    <w:rsid w:val="00086AF8"/>
    <w:rsid w:val="00090BDB"/>
    <w:rsid w:val="00090FCD"/>
    <w:rsid w:val="00091D2E"/>
    <w:rsid w:val="00092898"/>
    <w:rsid w:val="00094B84"/>
    <w:rsid w:val="0009533B"/>
    <w:rsid w:val="000968AB"/>
    <w:rsid w:val="000A3F27"/>
    <w:rsid w:val="000A539B"/>
    <w:rsid w:val="000A566A"/>
    <w:rsid w:val="000B0D38"/>
    <w:rsid w:val="000B1679"/>
    <w:rsid w:val="000B4E62"/>
    <w:rsid w:val="000B5497"/>
    <w:rsid w:val="000B7434"/>
    <w:rsid w:val="000B7500"/>
    <w:rsid w:val="000C0085"/>
    <w:rsid w:val="000C1CD4"/>
    <w:rsid w:val="000C374D"/>
    <w:rsid w:val="000C3DEE"/>
    <w:rsid w:val="000C4A41"/>
    <w:rsid w:val="000D1D69"/>
    <w:rsid w:val="000D3A79"/>
    <w:rsid w:val="000E2C69"/>
    <w:rsid w:val="000E319A"/>
    <w:rsid w:val="000E3A25"/>
    <w:rsid w:val="000E723D"/>
    <w:rsid w:val="000F1F79"/>
    <w:rsid w:val="000F2BC0"/>
    <w:rsid w:val="000F719C"/>
    <w:rsid w:val="000F7B3B"/>
    <w:rsid w:val="00100AB1"/>
    <w:rsid w:val="00101442"/>
    <w:rsid w:val="00110EE6"/>
    <w:rsid w:val="00111661"/>
    <w:rsid w:val="00114E5F"/>
    <w:rsid w:val="00116298"/>
    <w:rsid w:val="0012189E"/>
    <w:rsid w:val="00121D80"/>
    <w:rsid w:val="0012315A"/>
    <w:rsid w:val="0012317F"/>
    <w:rsid w:val="00125E37"/>
    <w:rsid w:val="00133CD4"/>
    <w:rsid w:val="0013792D"/>
    <w:rsid w:val="00141D7F"/>
    <w:rsid w:val="00143181"/>
    <w:rsid w:val="00144739"/>
    <w:rsid w:val="001457A3"/>
    <w:rsid w:val="00146FCD"/>
    <w:rsid w:val="00147420"/>
    <w:rsid w:val="00151333"/>
    <w:rsid w:val="00152FD6"/>
    <w:rsid w:val="00153F22"/>
    <w:rsid w:val="0016567A"/>
    <w:rsid w:val="00171E6E"/>
    <w:rsid w:val="00172CF7"/>
    <w:rsid w:val="001761BF"/>
    <w:rsid w:val="00181E86"/>
    <w:rsid w:val="001855AC"/>
    <w:rsid w:val="00192DA7"/>
    <w:rsid w:val="00196626"/>
    <w:rsid w:val="001A1933"/>
    <w:rsid w:val="001A2519"/>
    <w:rsid w:val="001A7252"/>
    <w:rsid w:val="001B1C6F"/>
    <w:rsid w:val="001B3BA7"/>
    <w:rsid w:val="001B67C5"/>
    <w:rsid w:val="001C0A0B"/>
    <w:rsid w:val="001C3D68"/>
    <w:rsid w:val="001C3FE7"/>
    <w:rsid w:val="001C51BA"/>
    <w:rsid w:val="001C5769"/>
    <w:rsid w:val="001D20BA"/>
    <w:rsid w:val="001D4012"/>
    <w:rsid w:val="001D6379"/>
    <w:rsid w:val="001D7842"/>
    <w:rsid w:val="001E172C"/>
    <w:rsid w:val="001E18B5"/>
    <w:rsid w:val="001E6DB1"/>
    <w:rsid w:val="001E715A"/>
    <w:rsid w:val="001F136F"/>
    <w:rsid w:val="001F27A6"/>
    <w:rsid w:val="001F2C04"/>
    <w:rsid w:val="001F3A56"/>
    <w:rsid w:val="001F5D43"/>
    <w:rsid w:val="001F6B05"/>
    <w:rsid w:val="001F7C4D"/>
    <w:rsid w:val="00200287"/>
    <w:rsid w:val="00200BF1"/>
    <w:rsid w:val="002045A4"/>
    <w:rsid w:val="00204E02"/>
    <w:rsid w:val="0021036D"/>
    <w:rsid w:val="00211CAE"/>
    <w:rsid w:val="0021306F"/>
    <w:rsid w:val="002151D9"/>
    <w:rsid w:val="00216823"/>
    <w:rsid w:val="00216B7C"/>
    <w:rsid w:val="002260A6"/>
    <w:rsid w:val="002320FC"/>
    <w:rsid w:val="00232FC2"/>
    <w:rsid w:val="00233043"/>
    <w:rsid w:val="00233508"/>
    <w:rsid w:val="002368E6"/>
    <w:rsid w:val="00240E2C"/>
    <w:rsid w:val="002439C2"/>
    <w:rsid w:val="00243E1F"/>
    <w:rsid w:val="002448EE"/>
    <w:rsid w:val="00255B42"/>
    <w:rsid w:val="00256EDD"/>
    <w:rsid w:val="002609EB"/>
    <w:rsid w:val="00264FBF"/>
    <w:rsid w:val="00267631"/>
    <w:rsid w:val="00275BC4"/>
    <w:rsid w:val="0028734D"/>
    <w:rsid w:val="0029213F"/>
    <w:rsid w:val="00293565"/>
    <w:rsid w:val="0029734C"/>
    <w:rsid w:val="002A07F6"/>
    <w:rsid w:val="002A1F65"/>
    <w:rsid w:val="002A3374"/>
    <w:rsid w:val="002A6381"/>
    <w:rsid w:val="002B15D0"/>
    <w:rsid w:val="002B2CFF"/>
    <w:rsid w:val="002B36A4"/>
    <w:rsid w:val="002B5F94"/>
    <w:rsid w:val="002C2785"/>
    <w:rsid w:val="002C34A3"/>
    <w:rsid w:val="002C70DD"/>
    <w:rsid w:val="002D0143"/>
    <w:rsid w:val="002E4E54"/>
    <w:rsid w:val="002E5FE3"/>
    <w:rsid w:val="002E6F92"/>
    <w:rsid w:val="002F2FE1"/>
    <w:rsid w:val="002F3506"/>
    <w:rsid w:val="002F3C81"/>
    <w:rsid w:val="002F497B"/>
    <w:rsid w:val="00301200"/>
    <w:rsid w:val="00303585"/>
    <w:rsid w:val="003051C2"/>
    <w:rsid w:val="00312DBA"/>
    <w:rsid w:val="0031377A"/>
    <w:rsid w:val="00316143"/>
    <w:rsid w:val="00323BAB"/>
    <w:rsid w:val="00325896"/>
    <w:rsid w:val="00334311"/>
    <w:rsid w:val="00337976"/>
    <w:rsid w:val="00343679"/>
    <w:rsid w:val="00343BC4"/>
    <w:rsid w:val="00344075"/>
    <w:rsid w:val="00346A75"/>
    <w:rsid w:val="0035403A"/>
    <w:rsid w:val="00356F55"/>
    <w:rsid w:val="00361797"/>
    <w:rsid w:val="003618B7"/>
    <w:rsid w:val="00371179"/>
    <w:rsid w:val="00382422"/>
    <w:rsid w:val="00385C00"/>
    <w:rsid w:val="00392B81"/>
    <w:rsid w:val="00394189"/>
    <w:rsid w:val="003A11DD"/>
    <w:rsid w:val="003A68EF"/>
    <w:rsid w:val="003A7857"/>
    <w:rsid w:val="003A7DD2"/>
    <w:rsid w:val="003B3686"/>
    <w:rsid w:val="003B5517"/>
    <w:rsid w:val="003B57FD"/>
    <w:rsid w:val="003B58AD"/>
    <w:rsid w:val="003C15D1"/>
    <w:rsid w:val="003C4264"/>
    <w:rsid w:val="003C6416"/>
    <w:rsid w:val="003D0C5C"/>
    <w:rsid w:val="003D0E1D"/>
    <w:rsid w:val="003D329D"/>
    <w:rsid w:val="003D332F"/>
    <w:rsid w:val="003D447D"/>
    <w:rsid w:val="003D777D"/>
    <w:rsid w:val="003E1306"/>
    <w:rsid w:val="003E1706"/>
    <w:rsid w:val="003E28C7"/>
    <w:rsid w:val="003E69BB"/>
    <w:rsid w:val="003E6B6E"/>
    <w:rsid w:val="003F09E0"/>
    <w:rsid w:val="003F15AC"/>
    <w:rsid w:val="003F1B90"/>
    <w:rsid w:val="003F1F8D"/>
    <w:rsid w:val="003F2B31"/>
    <w:rsid w:val="003F63E2"/>
    <w:rsid w:val="003F6AF1"/>
    <w:rsid w:val="00402DE5"/>
    <w:rsid w:val="00407798"/>
    <w:rsid w:val="00410428"/>
    <w:rsid w:val="00411DD4"/>
    <w:rsid w:val="0041616A"/>
    <w:rsid w:val="004226FA"/>
    <w:rsid w:val="004240AA"/>
    <w:rsid w:val="0043342A"/>
    <w:rsid w:val="00433479"/>
    <w:rsid w:val="0043408D"/>
    <w:rsid w:val="004428B1"/>
    <w:rsid w:val="00442AB5"/>
    <w:rsid w:val="00447AC6"/>
    <w:rsid w:val="004531E0"/>
    <w:rsid w:val="00454BD7"/>
    <w:rsid w:val="004573AB"/>
    <w:rsid w:val="00457EC6"/>
    <w:rsid w:val="00464A6C"/>
    <w:rsid w:val="00467871"/>
    <w:rsid w:val="00474E2E"/>
    <w:rsid w:val="00476AD9"/>
    <w:rsid w:val="00480023"/>
    <w:rsid w:val="0048022C"/>
    <w:rsid w:val="0048090C"/>
    <w:rsid w:val="00480FC3"/>
    <w:rsid w:val="004820D9"/>
    <w:rsid w:val="00482D07"/>
    <w:rsid w:val="00485795"/>
    <w:rsid w:val="00486D19"/>
    <w:rsid w:val="00494699"/>
    <w:rsid w:val="00497560"/>
    <w:rsid w:val="004A1760"/>
    <w:rsid w:val="004A5259"/>
    <w:rsid w:val="004A6554"/>
    <w:rsid w:val="004A7829"/>
    <w:rsid w:val="004B4C21"/>
    <w:rsid w:val="004B4F7B"/>
    <w:rsid w:val="004B6157"/>
    <w:rsid w:val="004C089D"/>
    <w:rsid w:val="004D0086"/>
    <w:rsid w:val="004E361B"/>
    <w:rsid w:val="004E48D0"/>
    <w:rsid w:val="004E4CB9"/>
    <w:rsid w:val="004E5B88"/>
    <w:rsid w:val="004E5F5E"/>
    <w:rsid w:val="004E7384"/>
    <w:rsid w:val="004E75C6"/>
    <w:rsid w:val="004F1F45"/>
    <w:rsid w:val="004F476B"/>
    <w:rsid w:val="004F5A94"/>
    <w:rsid w:val="004F6C54"/>
    <w:rsid w:val="004F7DE3"/>
    <w:rsid w:val="005004BB"/>
    <w:rsid w:val="00515876"/>
    <w:rsid w:val="00521770"/>
    <w:rsid w:val="005230DA"/>
    <w:rsid w:val="005236B6"/>
    <w:rsid w:val="00523940"/>
    <w:rsid w:val="005364B5"/>
    <w:rsid w:val="0054190D"/>
    <w:rsid w:val="0054198A"/>
    <w:rsid w:val="005525F9"/>
    <w:rsid w:val="0055335C"/>
    <w:rsid w:val="0055405D"/>
    <w:rsid w:val="00555040"/>
    <w:rsid w:val="00555657"/>
    <w:rsid w:val="0055634B"/>
    <w:rsid w:val="0055787F"/>
    <w:rsid w:val="00560CE0"/>
    <w:rsid w:val="005611A5"/>
    <w:rsid w:val="00566CF4"/>
    <w:rsid w:val="00566F82"/>
    <w:rsid w:val="00580F40"/>
    <w:rsid w:val="00584DFC"/>
    <w:rsid w:val="005919FE"/>
    <w:rsid w:val="005924FC"/>
    <w:rsid w:val="00594221"/>
    <w:rsid w:val="00594C12"/>
    <w:rsid w:val="005956F8"/>
    <w:rsid w:val="0059765E"/>
    <w:rsid w:val="00597F80"/>
    <w:rsid w:val="005A103B"/>
    <w:rsid w:val="005A2BA3"/>
    <w:rsid w:val="005A349B"/>
    <w:rsid w:val="005A3B69"/>
    <w:rsid w:val="005A425F"/>
    <w:rsid w:val="005A5152"/>
    <w:rsid w:val="005A53D9"/>
    <w:rsid w:val="005A57BC"/>
    <w:rsid w:val="005B132F"/>
    <w:rsid w:val="005B146D"/>
    <w:rsid w:val="005B2931"/>
    <w:rsid w:val="005B3607"/>
    <w:rsid w:val="005B3CC5"/>
    <w:rsid w:val="005B5106"/>
    <w:rsid w:val="005B5F1A"/>
    <w:rsid w:val="005B6400"/>
    <w:rsid w:val="005C15C8"/>
    <w:rsid w:val="005C2A12"/>
    <w:rsid w:val="005C4688"/>
    <w:rsid w:val="005D07DF"/>
    <w:rsid w:val="005D0C96"/>
    <w:rsid w:val="005D5259"/>
    <w:rsid w:val="005D788B"/>
    <w:rsid w:val="005D7FC5"/>
    <w:rsid w:val="005E314F"/>
    <w:rsid w:val="005E3A20"/>
    <w:rsid w:val="005E49AF"/>
    <w:rsid w:val="005E4B91"/>
    <w:rsid w:val="005F08B7"/>
    <w:rsid w:val="005F0DF9"/>
    <w:rsid w:val="005F3F12"/>
    <w:rsid w:val="005F476A"/>
    <w:rsid w:val="005F78AB"/>
    <w:rsid w:val="005F7D4D"/>
    <w:rsid w:val="00600380"/>
    <w:rsid w:val="00603A46"/>
    <w:rsid w:val="00604213"/>
    <w:rsid w:val="006051B2"/>
    <w:rsid w:val="00605FB3"/>
    <w:rsid w:val="00606861"/>
    <w:rsid w:val="006073D0"/>
    <w:rsid w:val="006162B0"/>
    <w:rsid w:val="00622801"/>
    <w:rsid w:val="00626F70"/>
    <w:rsid w:val="0063177F"/>
    <w:rsid w:val="00634DEC"/>
    <w:rsid w:val="00635421"/>
    <w:rsid w:val="00636552"/>
    <w:rsid w:val="00637235"/>
    <w:rsid w:val="00640FBA"/>
    <w:rsid w:val="00643B03"/>
    <w:rsid w:val="006443F6"/>
    <w:rsid w:val="0064465B"/>
    <w:rsid w:val="00653592"/>
    <w:rsid w:val="00655129"/>
    <w:rsid w:val="00657094"/>
    <w:rsid w:val="00662BE9"/>
    <w:rsid w:val="00665D41"/>
    <w:rsid w:val="006664EB"/>
    <w:rsid w:val="006705EB"/>
    <w:rsid w:val="00671B67"/>
    <w:rsid w:val="00672111"/>
    <w:rsid w:val="00672386"/>
    <w:rsid w:val="00673F0F"/>
    <w:rsid w:val="00682F61"/>
    <w:rsid w:val="0069019C"/>
    <w:rsid w:val="00690560"/>
    <w:rsid w:val="00693EF1"/>
    <w:rsid w:val="006966E1"/>
    <w:rsid w:val="006A0A99"/>
    <w:rsid w:val="006A1905"/>
    <w:rsid w:val="006A222C"/>
    <w:rsid w:val="006A44E0"/>
    <w:rsid w:val="006A71FD"/>
    <w:rsid w:val="006B4A8E"/>
    <w:rsid w:val="006B565E"/>
    <w:rsid w:val="006C06C4"/>
    <w:rsid w:val="006C0E13"/>
    <w:rsid w:val="006C5256"/>
    <w:rsid w:val="006C5E2C"/>
    <w:rsid w:val="006C5EFE"/>
    <w:rsid w:val="006C61D8"/>
    <w:rsid w:val="006C7A01"/>
    <w:rsid w:val="006D450B"/>
    <w:rsid w:val="006D4D11"/>
    <w:rsid w:val="006D7976"/>
    <w:rsid w:val="006E309B"/>
    <w:rsid w:val="006E58AA"/>
    <w:rsid w:val="006E6A5C"/>
    <w:rsid w:val="006F1C16"/>
    <w:rsid w:val="006F4EEA"/>
    <w:rsid w:val="006F56FF"/>
    <w:rsid w:val="006F5E1A"/>
    <w:rsid w:val="006F64DA"/>
    <w:rsid w:val="00704426"/>
    <w:rsid w:val="00704CA2"/>
    <w:rsid w:val="007051F7"/>
    <w:rsid w:val="00710C97"/>
    <w:rsid w:val="007161D0"/>
    <w:rsid w:val="00716585"/>
    <w:rsid w:val="0071734A"/>
    <w:rsid w:val="00726626"/>
    <w:rsid w:val="00727A93"/>
    <w:rsid w:val="0073296C"/>
    <w:rsid w:val="00733EC8"/>
    <w:rsid w:val="00735229"/>
    <w:rsid w:val="00737CEC"/>
    <w:rsid w:val="00741A47"/>
    <w:rsid w:val="0074458C"/>
    <w:rsid w:val="007473C8"/>
    <w:rsid w:val="007612C4"/>
    <w:rsid w:val="0076657E"/>
    <w:rsid w:val="007676DC"/>
    <w:rsid w:val="007713AB"/>
    <w:rsid w:val="007718C3"/>
    <w:rsid w:val="00774328"/>
    <w:rsid w:val="00774894"/>
    <w:rsid w:val="00775EEE"/>
    <w:rsid w:val="007762E4"/>
    <w:rsid w:val="00786922"/>
    <w:rsid w:val="00787C4C"/>
    <w:rsid w:val="00795955"/>
    <w:rsid w:val="007A0B45"/>
    <w:rsid w:val="007A4EFA"/>
    <w:rsid w:val="007A647B"/>
    <w:rsid w:val="007A717B"/>
    <w:rsid w:val="007B52DF"/>
    <w:rsid w:val="007B7484"/>
    <w:rsid w:val="007B7E8A"/>
    <w:rsid w:val="007C0B09"/>
    <w:rsid w:val="007D0CCD"/>
    <w:rsid w:val="007D2DDE"/>
    <w:rsid w:val="007D61A3"/>
    <w:rsid w:val="007E10E4"/>
    <w:rsid w:val="007E22F0"/>
    <w:rsid w:val="007E2D84"/>
    <w:rsid w:val="007E5272"/>
    <w:rsid w:val="007E69B6"/>
    <w:rsid w:val="007E6D32"/>
    <w:rsid w:val="007F0CC6"/>
    <w:rsid w:val="007F1E21"/>
    <w:rsid w:val="007F2A22"/>
    <w:rsid w:val="007F388F"/>
    <w:rsid w:val="007F6BDB"/>
    <w:rsid w:val="008010CF"/>
    <w:rsid w:val="00801BB4"/>
    <w:rsid w:val="00802A2E"/>
    <w:rsid w:val="00805827"/>
    <w:rsid w:val="00810B5A"/>
    <w:rsid w:val="008115F4"/>
    <w:rsid w:val="00813B27"/>
    <w:rsid w:val="008140CE"/>
    <w:rsid w:val="0081525D"/>
    <w:rsid w:val="00824C27"/>
    <w:rsid w:val="00826AA0"/>
    <w:rsid w:val="00833FD6"/>
    <w:rsid w:val="00836109"/>
    <w:rsid w:val="00836127"/>
    <w:rsid w:val="0084091B"/>
    <w:rsid w:val="00843D12"/>
    <w:rsid w:val="00844C62"/>
    <w:rsid w:val="0084612C"/>
    <w:rsid w:val="00847727"/>
    <w:rsid w:val="008520B1"/>
    <w:rsid w:val="00863E96"/>
    <w:rsid w:val="00865015"/>
    <w:rsid w:val="008732B6"/>
    <w:rsid w:val="00876FD5"/>
    <w:rsid w:val="00877471"/>
    <w:rsid w:val="008776B2"/>
    <w:rsid w:val="0087773A"/>
    <w:rsid w:val="00883E35"/>
    <w:rsid w:val="00887599"/>
    <w:rsid w:val="0089172C"/>
    <w:rsid w:val="008A10AB"/>
    <w:rsid w:val="008A1331"/>
    <w:rsid w:val="008A34B6"/>
    <w:rsid w:val="008A49D4"/>
    <w:rsid w:val="008A5C36"/>
    <w:rsid w:val="008A619E"/>
    <w:rsid w:val="008B0C1A"/>
    <w:rsid w:val="008B0F1D"/>
    <w:rsid w:val="008B4E3F"/>
    <w:rsid w:val="008B6881"/>
    <w:rsid w:val="008C008F"/>
    <w:rsid w:val="008C52A8"/>
    <w:rsid w:val="008D2DC1"/>
    <w:rsid w:val="008D719D"/>
    <w:rsid w:val="008D7A4E"/>
    <w:rsid w:val="008E37F3"/>
    <w:rsid w:val="008E3C8B"/>
    <w:rsid w:val="008E6FB2"/>
    <w:rsid w:val="008F422F"/>
    <w:rsid w:val="00902DD4"/>
    <w:rsid w:val="00903E83"/>
    <w:rsid w:val="00904A55"/>
    <w:rsid w:val="009074B6"/>
    <w:rsid w:val="009114D6"/>
    <w:rsid w:val="00913045"/>
    <w:rsid w:val="00914B02"/>
    <w:rsid w:val="009159CE"/>
    <w:rsid w:val="00916870"/>
    <w:rsid w:val="00917A3A"/>
    <w:rsid w:val="00920DA2"/>
    <w:rsid w:val="00922152"/>
    <w:rsid w:val="00926261"/>
    <w:rsid w:val="009263F8"/>
    <w:rsid w:val="009264FF"/>
    <w:rsid w:val="00926C34"/>
    <w:rsid w:val="00927294"/>
    <w:rsid w:val="009277B6"/>
    <w:rsid w:val="0093418F"/>
    <w:rsid w:val="0093454A"/>
    <w:rsid w:val="00936142"/>
    <w:rsid w:val="009420E8"/>
    <w:rsid w:val="00943178"/>
    <w:rsid w:val="00944D16"/>
    <w:rsid w:val="00946EB1"/>
    <w:rsid w:val="0094725B"/>
    <w:rsid w:val="00952D83"/>
    <w:rsid w:val="009532FB"/>
    <w:rsid w:val="0095540E"/>
    <w:rsid w:val="00955C01"/>
    <w:rsid w:val="00956DF0"/>
    <w:rsid w:val="0095794D"/>
    <w:rsid w:val="00957ED4"/>
    <w:rsid w:val="00962AE9"/>
    <w:rsid w:val="0096445E"/>
    <w:rsid w:val="00965D90"/>
    <w:rsid w:val="00966E18"/>
    <w:rsid w:val="009714F4"/>
    <w:rsid w:val="009766DA"/>
    <w:rsid w:val="0097698A"/>
    <w:rsid w:val="009823DD"/>
    <w:rsid w:val="00982D97"/>
    <w:rsid w:val="0098326D"/>
    <w:rsid w:val="00984731"/>
    <w:rsid w:val="00984D27"/>
    <w:rsid w:val="00984DC9"/>
    <w:rsid w:val="009863CC"/>
    <w:rsid w:val="009868D3"/>
    <w:rsid w:val="009932E2"/>
    <w:rsid w:val="009941A7"/>
    <w:rsid w:val="00996DDC"/>
    <w:rsid w:val="00997950"/>
    <w:rsid w:val="00997AC2"/>
    <w:rsid w:val="009A251E"/>
    <w:rsid w:val="009A4BB7"/>
    <w:rsid w:val="009A4CF6"/>
    <w:rsid w:val="009B0123"/>
    <w:rsid w:val="009B18C0"/>
    <w:rsid w:val="009B26F3"/>
    <w:rsid w:val="009B7EDA"/>
    <w:rsid w:val="009C4AA3"/>
    <w:rsid w:val="009C56B8"/>
    <w:rsid w:val="009D1914"/>
    <w:rsid w:val="009D5774"/>
    <w:rsid w:val="009E0CA2"/>
    <w:rsid w:val="009E2F49"/>
    <w:rsid w:val="009F2D28"/>
    <w:rsid w:val="009F32EB"/>
    <w:rsid w:val="009F4282"/>
    <w:rsid w:val="009F6C72"/>
    <w:rsid w:val="009F779D"/>
    <w:rsid w:val="00A01187"/>
    <w:rsid w:val="00A03242"/>
    <w:rsid w:val="00A100E9"/>
    <w:rsid w:val="00A11B73"/>
    <w:rsid w:val="00A16E64"/>
    <w:rsid w:val="00A314B0"/>
    <w:rsid w:val="00A32AC0"/>
    <w:rsid w:val="00A33722"/>
    <w:rsid w:val="00A3392E"/>
    <w:rsid w:val="00A36B92"/>
    <w:rsid w:val="00A404AC"/>
    <w:rsid w:val="00A404DE"/>
    <w:rsid w:val="00A405E6"/>
    <w:rsid w:val="00A45448"/>
    <w:rsid w:val="00A505E5"/>
    <w:rsid w:val="00A50A4F"/>
    <w:rsid w:val="00A53D2A"/>
    <w:rsid w:val="00A605D1"/>
    <w:rsid w:val="00A62C8F"/>
    <w:rsid w:val="00A64E24"/>
    <w:rsid w:val="00A713F4"/>
    <w:rsid w:val="00A71580"/>
    <w:rsid w:val="00A74BAE"/>
    <w:rsid w:val="00A75EFB"/>
    <w:rsid w:val="00A8031E"/>
    <w:rsid w:val="00A8169C"/>
    <w:rsid w:val="00A83E27"/>
    <w:rsid w:val="00A847C2"/>
    <w:rsid w:val="00A916F4"/>
    <w:rsid w:val="00A92346"/>
    <w:rsid w:val="00A973E2"/>
    <w:rsid w:val="00AA0B5B"/>
    <w:rsid w:val="00AA1FD6"/>
    <w:rsid w:val="00AA6E96"/>
    <w:rsid w:val="00AA7C43"/>
    <w:rsid w:val="00AB0FE6"/>
    <w:rsid w:val="00AB4441"/>
    <w:rsid w:val="00AB6194"/>
    <w:rsid w:val="00AC065C"/>
    <w:rsid w:val="00AC4E0C"/>
    <w:rsid w:val="00AC694B"/>
    <w:rsid w:val="00AD3A52"/>
    <w:rsid w:val="00AD43AD"/>
    <w:rsid w:val="00AD622C"/>
    <w:rsid w:val="00AD71FA"/>
    <w:rsid w:val="00AD762E"/>
    <w:rsid w:val="00AE31E5"/>
    <w:rsid w:val="00AE4759"/>
    <w:rsid w:val="00AE62BE"/>
    <w:rsid w:val="00AF385B"/>
    <w:rsid w:val="00AF3CAC"/>
    <w:rsid w:val="00AF546C"/>
    <w:rsid w:val="00AF6FAE"/>
    <w:rsid w:val="00AF7B58"/>
    <w:rsid w:val="00B05FE3"/>
    <w:rsid w:val="00B07E1B"/>
    <w:rsid w:val="00B10065"/>
    <w:rsid w:val="00B11AE7"/>
    <w:rsid w:val="00B1211F"/>
    <w:rsid w:val="00B13501"/>
    <w:rsid w:val="00B17076"/>
    <w:rsid w:val="00B17142"/>
    <w:rsid w:val="00B22073"/>
    <w:rsid w:val="00B22F9B"/>
    <w:rsid w:val="00B3028E"/>
    <w:rsid w:val="00B31EC5"/>
    <w:rsid w:val="00B32073"/>
    <w:rsid w:val="00B33D09"/>
    <w:rsid w:val="00B358BC"/>
    <w:rsid w:val="00B4251D"/>
    <w:rsid w:val="00B42B49"/>
    <w:rsid w:val="00B43090"/>
    <w:rsid w:val="00B45F19"/>
    <w:rsid w:val="00B46BC6"/>
    <w:rsid w:val="00B51293"/>
    <w:rsid w:val="00B519BC"/>
    <w:rsid w:val="00B52170"/>
    <w:rsid w:val="00B521E5"/>
    <w:rsid w:val="00B55153"/>
    <w:rsid w:val="00B56BAA"/>
    <w:rsid w:val="00B61166"/>
    <w:rsid w:val="00B61334"/>
    <w:rsid w:val="00B64F73"/>
    <w:rsid w:val="00B66BBB"/>
    <w:rsid w:val="00B70ADE"/>
    <w:rsid w:val="00B73129"/>
    <w:rsid w:val="00B74D0E"/>
    <w:rsid w:val="00B7594A"/>
    <w:rsid w:val="00B81FF5"/>
    <w:rsid w:val="00B840E6"/>
    <w:rsid w:val="00B840F4"/>
    <w:rsid w:val="00B8736C"/>
    <w:rsid w:val="00B917A2"/>
    <w:rsid w:val="00B921C0"/>
    <w:rsid w:val="00B94D55"/>
    <w:rsid w:val="00B9780B"/>
    <w:rsid w:val="00BA68D8"/>
    <w:rsid w:val="00BA6DB1"/>
    <w:rsid w:val="00BB20F1"/>
    <w:rsid w:val="00BB31A7"/>
    <w:rsid w:val="00BB5C3E"/>
    <w:rsid w:val="00BC5100"/>
    <w:rsid w:val="00BC61D9"/>
    <w:rsid w:val="00BC75D1"/>
    <w:rsid w:val="00BD3E3C"/>
    <w:rsid w:val="00BE09C4"/>
    <w:rsid w:val="00BE0FBF"/>
    <w:rsid w:val="00BE3BD1"/>
    <w:rsid w:val="00BE41C4"/>
    <w:rsid w:val="00BE6575"/>
    <w:rsid w:val="00BE751A"/>
    <w:rsid w:val="00BF04AE"/>
    <w:rsid w:val="00BF3840"/>
    <w:rsid w:val="00BF3C35"/>
    <w:rsid w:val="00C0733C"/>
    <w:rsid w:val="00C113F3"/>
    <w:rsid w:val="00C124F0"/>
    <w:rsid w:val="00C1406E"/>
    <w:rsid w:val="00C21259"/>
    <w:rsid w:val="00C2248E"/>
    <w:rsid w:val="00C24AD8"/>
    <w:rsid w:val="00C264D0"/>
    <w:rsid w:val="00C27F6B"/>
    <w:rsid w:val="00C32930"/>
    <w:rsid w:val="00C35C89"/>
    <w:rsid w:val="00C36B68"/>
    <w:rsid w:val="00C36F19"/>
    <w:rsid w:val="00C415CD"/>
    <w:rsid w:val="00C427ED"/>
    <w:rsid w:val="00C42D39"/>
    <w:rsid w:val="00C44689"/>
    <w:rsid w:val="00C45400"/>
    <w:rsid w:val="00C46C4F"/>
    <w:rsid w:val="00C46F6A"/>
    <w:rsid w:val="00C5294A"/>
    <w:rsid w:val="00C551A4"/>
    <w:rsid w:val="00C70EA9"/>
    <w:rsid w:val="00C74103"/>
    <w:rsid w:val="00C74E5E"/>
    <w:rsid w:val="00C77149"/>
    <w:rsid w:val="00C802CF"/>
    <w:rsid w:val="00C813CF"/>
    <w:rsid w:val="00C84F1D"/>
    <w:rsid w:val="00C859FC"/>
    <w:rsid w:val="00C85A3D"/>
    <w:rsid w:val="00C873F5"/>
    <w:rsid w:val="00C87E3D"/>
    <w:rsid w:val="00C91FD1"/>
    <w:rsid w:val="00C94753"/>
    <w:rsid w:val="00C95715"/>
    <w:rsid w:val="00CA08D4"/>
    <w:rsid w:val="00CA1ED0"/>
    <w:rsid w:val="00CA56AB"/>
    <w:rsid w:val="00CB26C3"/>
    <w:rsid w:val="00CC2B70"/>
    <w:rsid w:val="00CC71DB"/>
    <w:rsid w:val="00CC75E2"/>
    <w:rsid w:val="00CD4AD0"/>
    <w:rsid w:val="00CE3D13"/>
    <w:rsid w:val="00CE619F"/>
    <w:rsid w:val="00CF1154"/>
    <w:rsid w:val="00CF16C2"/>
    <w:rsid w:val="00D0326C"/>
    <w:rsid w:val="00D03692"/>
    <w:rsid w:val="00D05492"/>
    <w:rsid w:val="00D05BD8"/>
    <w:rsid w:val="00D1072A"/>
    <w:rsid w:val="00D1088F"/>
    <w:rsid w:val="00D12098"/>
    <w:rsid w:val="00D12F4A"/>
    <w:rsid w:val="00D1381D"/>
    <w:rsid w:val="00D15474"/>
    <w:rsid w:val="00D1753E"/>
    <w:rsid w:val="00D21BCF"/>
    <w:rsid w:val="00D22362"/>
    <w:rsid w:val="00D246CA"/>
    <w:rsid w:val="00D25CD9"/>
    <w:rsid w:val="00D359CA"/>
    <w:rsid w:val="00D4306B"/>
    <w:rsid w:val="00D4462B"/>
    <w:rsid w:val="00D45B86"/>
    <w:rsid w:val="00D462A9"/>
    <w:rsid w:val="00D46DAF"/>
    <w:rsid w:val="00D477E7"/>
    <w:rsid w:val="00D51107"/>
    <w:rsid w:val="00D51871"/>
    <w:rsid w:val="00D63023"/>
    <w:rsid w:val="00D63464"/>
    <w:rsid w:val="00D64234"/>
    <w:rsid w:val="00D65CE1"/>
    <w:rsid w:val="00D67328"/>
    <w:rsid w:val="00D72D31"/>
    <w:rsid w:val="00D83A4C"/>
    <w:rsid w:val="00D83BDC"/>
    <w:rsid w:val="00D84543"/>
    <w:rsid w:val="00D855E8"/>
    <w:rsid w:val="00D87CD7"/>
    <w:rsid w:val="00D913EE"/>
    <w:rsid w:val="00D91A31"/>
    <w:rsid w:val="00D9372F"/>
    <w:rsid w:val="00D939BB"/>
    <w:rsid w:val="00D95364"/>
    <w:rsid w:val="00D9680D"/>
    <w:rsid w:val="00D9734E"/>
    <w:rsid w:val="00DA0B3F"/>
    <w:rsid w:val="00DA582D"/>
    <w:rsid w:val="00DA5C7C"/>
    <w:rsid w:val="00DA6097"/>
    <w:rsid w:val="00DB11B5"/>
    <w:rsid w:val="00DB5240"/>
    <w:rsid w:val="00DC349F"/>
    <w:rsid w:val="00DC5B17"/>
    <w:rsid w:val="00DD3928"/>
    <w:rsid w:val="00DD48A7"/>
    <w:rsid w:val="00DF57EA"/>
    <w:rsid w:val="00DF78FB"/>
    <w:rsid w:val="00E00ABE"/>
    <w:rsid w:val="00E04071"/>
    <w:rsid w:val="00E05F8F"/>
    <w:rsid w:val="00E11676"/>
    <w:rsid w:val="00E11C35"/>
    <w:rsid w:val="00E15AE5"/>
    <w:rsid w:val="00E21E32"/>
    <w:rsid w:val="00E22E42"/>
    <w:rsid w:val="00E3149C"/>
    <w:rsid w:val="00E33011"/>
    <w:rsid w:val="00E411AC"/>
    <w:rsid w:val="00E422E2"/>
    <w:rsid w:val="00E458FB"/>
    <w:rsid w:val="00E47A6F"/>
    <w:rsid w:val="00E50EDD"/>
    <w:rsid w:val="00E52A46"/>
    <w:rsid w:val="00E53D56"/>
    <w:rsid w:val="00E55862"/>
    <w:rsid w:val="00E57F46"/>
    <w:rsid w:val="00E60FE6"/>
    <w:rsid w:val="00E62974"/>
    <w:rsid w:val="00E63C63"/>
    <w:rsid w:val="00E7145D"/>
    <w:rsid w:val="00E71926"/>
    <w:rsid w:val="00E72387"/>
    <w:rsid w:val="00E72781"/>
    <w:rsid w:val="00E72946"/>
    <w:rsid w:val="00E76A44"/>
    <w:rsid w:val="00E81FEF"/>
    <w:rsid w:val="00E84312"/>
    <w:rsid w:val="00E868C6"/>
    <w:rsid w:val="00E87448"/>
    <w:rsid w:val="00E87FF4"/>
    <w:rsid w:val="00E91B46"/>
    <w:rsid w:val="00EA0DF2"/>
    <w:rsid w:val="00EB0C92"/>
    <w:rsid w:val="00EB0FD4"/>
    <w:rsid w:val="00EB2487"/>
    <w:rsid w:val="00EB31FE"/>
    <w:rsid w:val="00EB3C73"/>
    <w:rsid w:val="00EB6AA2"/>
    <w:rsid w:val="00EB7D24"/>
    <w:rsid w:val="00EC0D9E"/>
    <w:rsid w:val="00EC1A06"/>
    <w:rsid w:val="00EC2017"/>
    <w:rsid w:val="00EC497E"/>
    <w:rsid w:val="00EC4D6A"/>
    <w:rsid w:val="00EC78B0"/>
    <w:rsid w:val="00ED2AD6"/>
    <w:rsid w:val="00ED4AA6"/>
    <w:rsid w:val="00ED5172"/>
    <w:rsid w:val="00ED5BEC"/>
    <w:rsid w:val="00ED77F2"/>
    <w:rsid w:val="00EE00D5"/>
    <w:rsid w:val="00EE1687"/>
    <w:rsid w:val="00EE3207"/>
    <w:rsid w:val="00EE7B78"/>
    <w:rsid w:val="00EF2B34"/>
    <w:rsid w:val="00EF72A4"/>
    <w:rsid w:val="00F01313"/>
    <w:rsid w:val="00F05C96"/>
    <w:rsid w:val="00F07E77"/>
    <w:rsid w:val="00F123D3"/>
    <w:rsid w:val="00F13B59"/>
    <w:rsid w:val="00F1543B"/>
    <w:rsid w:val="00F17A74"/>
    <w:rsid w:val="00F23799"/>
    <w:rsid w:val="00F24634"/>
    <w:rsid w:val="00F2708C"/>
    <w:rsid w:val="00F27CE0"/>
    <w:rsid w:val="00F35356"/>
    <w:rsid w:val="00F35565"/>
    <w:rsid w:val="00F35693"/>
    <w:rsid w:val="00F35CF2"/>
    <w:rsid w:val="00F42040"/>
    <w:rsid w:val="00F446E6"/>
    <w:rsid w:val="00F51C88"/>
    <w:rsid w:val="00F52244"/>
    <w:rsid w:val="00F534FF"/>
    <w:rsid w:val="00F53CED"/>
    <w:rsid w:val="00F549DA"/>
    <w:rsid w:val="00F57876"/>
    <w:rsid w:val="00F61DEE"/>
    <w:rsid w:val="00F625EB"/>
    <w:rsid w:val="00F645EA"/>
    <w:rsid w:val="00F67CAF"/>
    <w:rsid w:val="00F77C44"/>
    <w:rsid w:val="00F82559"/>
    <w:rsid w:val="00F8542B"/>
    <w:rsid w:val="00F87E1F"/>
    <w:rsid w:val="00F95B64"/>
    <w:rsid w:val="00FA17D5"/>
    <w:rsid w:val="00FA2430"/>
    <w:rsid w:val="00FA31E1"/>
    <w:rsid w:val="00FA337B"/>
    <w:rsid w:val="00FA7E87"/>
    <w:rsid w:val="00FB0EF3"/>
    <w:rsid w:val="00FC08A6"/>
    <w:rsid w:val="00FC20F6"/>
    <w:rsid w:val="00FC31A4"/>
    <w:rsid w:val="00FC4A29"/>
    <w:rsid w:val="00FC7435"/>
    <w:rsid w:val="00FD3A10"/>
    <w:rsid w:val="00FD4373"/>
    <w:rsid w:val="00FD5A30"/>
    <w:rsid w:val="00FE5E1C"/>
    <w:rsid w:val="00FF0178"/>
    <w:rsid w:val="00FF22BD"/>
    <w:rsid w:val="00FF6475"/>
    <w:rsid w:val="00FF710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5373"/>
  <w15:docId w15:val="{31DDD5CD-24B8-447A-922C-AEE9EE98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ind w:left="547" w:hanging="54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rPr>
  </w:style>
  <w:style w:type="paragraph" w:styleId="Heading1">
    <w:name w:val="heading 1"/>
    <w:basedOn w:val="Normal"/>
    <w:link w:val="Heading1Char"/>
    <w:uiPriority w:val="1"/>
    <w:qFormat/>
    <w:rsid w:val="005F0DF9"/>
    <w:pPr>
      <w:widowControl w:val="0"/>
      <w:autoSpaceDE w:val="0"/>
      <w:autoSpaceDN w:val="0"/>
      <w:ind w:left="986" w:right="1196"/>
      <w:outlineLvl w:val="0"/>
    </w:pPr>
    <w:rPr>
      <w:b/>
      <w:bCs/>
      <w:szCs w:val="24"/>
      <w:lang w:val="en-US" w:bidi="en-US"/>
    </w:rPr>
  </w:style>
  <w:style w:type="paragraph" w:styleId="Heading2">
    <w:name w:val="heading 2"/>
    <w:basedOn w:val="Normal"/>
    <w:link w:val="Heading2Char"/>
    <w:uiPriority w:val="1"/>
    <w:qFormat/>
    <w:rsid w:val="005F0DF9"/>
    <w:pPr>
      <w:widowControl w:val="0"/>
      <w:autoSpaceDE w:val="0"/>
      <w:autoSpaceDN w:val="0"/>
      <w:ind w:left="112"/>
      <w:outlineLvl w:val="1"/>
    </w:pPr>
    <w:rPr>
      <w:szCs w:val="24"/>
      <w:lang w:val="en-US" w:bidi="en-US"/>
    </w:rPr>
  </w:style>
  <w:style w:type="paragraph" w:styleId="Heading3">
    <w:name w:val="heading 3"/>
    <w:basedOn w:val="Normal"/>
    <w:link w:val="Heading3Char"/>
    <w:uiPriority w:val="1"/>
    <w:qFormat/>
    <w:rsid w:val="005F0DF9"/>
    <w:pPr>
      <w:widowControl w:val="0"/>
      <w:autoSpaceDE w:val="0"/>
      <w:autoSpaceDN w:val="0"/>
      <w:spacing w:before="12"/>
      <w:ind w:left="20"/>
      <w:outlineLvl w:val="2"/>
    </w:pPr>
    <w:rPr>
      <w:i/>
      <w:szCs w:val="24"/>
      <w:lang w:val="en-US" w:bidi="en-US"/>
    </w:rPr>
  </w:style>
  <w:style w:type="paragraph" w:styleId="Heading4">
    <w:name w:val="heading 4"/>
    <w:basedOn w:val="Normal"/>
    <w:link w:val="Heading4Char"/>
    <w:uiPriority w:val="1"/>
    <w:qFormat/>
    <w:rsid w:val="005F0DF9"/>
    <w:pPr>
      <w:widowControl w:val="0"/>
      <w:autoSpaceDE w:val="0"/>
      <w:autoSpaceDN w:val="0"/>
      <w:ind w:left="2961"/>
      <w:jc w:val="center"/>
      <w:outlineLvl w:val="3"/>
    </w:pPr>
    <w:rPr>
      <w:b/>
      <w:bCs/>
      <w:lang w:val="en-US" w:bidi="en-US"/>
    </w:rPr>
  </w:style>
  <w:style w:type="paragraph" w:styleId="Heading5">
    <w:name w:val="heading 5"/>
    <w:basedOn w:val="Normal"/>
    <w:next w:val="Normal"/>
    <w:link w:val="Heading5Char"/>
    <w:uiPriority w:val="9"/>
    <w:unhideWhenUsed/>
    <w:qFormat/>
    <w:rsid w:val="006C0E13"/>
    <w:pPr>
      <w:keepNext/>
      <w:ind w:left="0" w:firstLine="0"/>
      <w:jc w:val="center"/>
      <w:outlineLvl w:val="4"/>
    </w:pPr>
    <w:rPr>
      <w:b/>
      <w:szCs w:val="24"/>
      <w:lang w:val="en-US"/>
    </w:rPr>
  </w:style>
  <w:style w:type="paragraph" w:styleId="Heading6">
    <w:name w:val="heading 6"/>
    <w:basedOn w:val="Normal"/>
    <w:next w:val="Normal"/>
    <w:link w:val="Heading6Char"/>
    <w:uiPriority w:val="9"/>
    <w:unhideWhenUsed/>
    <w:qFormat/>
    <w:rsid w:val="006C0E13"/>
    <w:pPr>
      <w:keepNext/>
      <w:ind w:left="0" w:firstLine="0"/>
      <w:jc w:val="lef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0DF9"/>
    <w:pPr>
      <w:widowControl w:val="0"/>
      <w:autoSpaceDE w:val="0"/>
      <w:autoSpaceDN w:val="0"/>
    </w:pPr>
    <w:rPr>
      <w:lang w:val="en-US" w:bidi="en-US"/>
    </w:rPr>
  </w:style>
  <w:style w:type="character" w:customStyle="1" w:styleId="BodyTextChar">
    <w:name w:val="Body Text Char"/>
    <w:basedOn w:val="DefaultParagraphFont"/>
    <w:link w:val="BodyText"/>
    <w:uiPriority w:val="1"/>
    <w:rsid w:val="005F0DF9"/>
    <w:rPr>
      <w:rFonts w:ascii="Times New Roman" w:eastAsia="Times New Roman" w:hAnsi="Times New Roman" w:cs="Times New Roman"/>
      <w:sz w:val="24"/>
      <w:lang w:val="en-US" w:bidi="en-US"/>
    </w:rPr>
  </w:style>
  <w:style w:type="table" w:styleId="TableGrid">
    <w:name w:val="Table Grid"/>
    <w:basedOn w:val="TableNormal"/>
    <w:uiPriority w:val="39"/>
    <w:rsid w:val="005F0DF9"/>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0DF9"/>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1"/>
    <w:rsid w:val="005F0DF9"/>
    <w:rPr>
      <w:rFonts w:ascii="Times New Roman" w:eastAsia="Times New Roman" w:hAnsi="Times New Roman" w:cs="Times New Roman"/>
      <w:sz w:val="24"/>
      <w:szCs w:val="24"/>
      <w:lang w:val="en-US" w:bidi="en-US"/>
    </w:rPr>
  </w:style>
  <w:style w:type="character" w:customStyle="1" w:styleId="Heading3Char">
    <w:name w:val="Heading 3 Char"/>
    <w:basedOn w:val="DefaultParagraphFont"/>
    <w:link w:val="Heading3"/>
    <w:uiPriority w:val="1"/>
    <w:rsid w:val="005F0DF9"/>
    <w:rPr>
      <w:rFonts w:ascii="Times New Roman" w:eastAsia="Times New Roman" w:hAnsi="Times New Roman" w:cs="Times New Roman"/>
      <w:i/>
      <w:sz w:val="24"/>
      <w:szCs w:val="24"/>
      <w:lang w:val="en-US" w:bidi="en-US"/>
    </w:rPr>
  </w:style>
  <w:style w:type="character" w:customStyle="1" w:styleId="Heading4Char">
    <w:name w:val="Heading 4 Char"/>
    <w:basedOn w:val="DefaultParagraphFont"/>
    <w:link w:val="Heading4"/>
    <w:uiPriority w:val="1"/>
    <w:rsid w:val="005F0DF9"/>
    <w:rPr>
      <w:rFonts w:ascii="Times New Roman" w:eastAsia="Times New Roman" w:hAnsi="Times New Roman" w:cs="Times New Roman"/>
      <w:b/>
      <w:bCs/>
      <w:sz w:val="24"/>
      <w:lang w:val="en-US" w:bidi="en-US"/>
    </w:rPr>
  </w:style>
  <w:style w:type="paragraph" w:styleId="ListParagraph">
    <w:name w:val="List Paragraph"/>
    <w:basedOn w:val="Normal"/>
    <w:uiPriority w:val="1"/>
    <w:qFormat/>
    <w:rsid w:val="005F0DF9"/>
    <w:pPr>
      <w:widowControl w:val="0"/>
      <w:autoSpaceDE w:val="0"/>
      <w:autoSpaceDN w:val="0"/>
      <w:ind w:left="682" w:hanging="286"/>
    </w:pPr>
    <w:rPr>
      <w:lang w:val="en-US" w:bidi="en-US"/>
    </w:rPr>
  </w:style>
  <w:style w:type="paragraph" w:customStyle="1" w:styleId="TableParagraph">
    <w:name w:val="Table Paragraph"/>
    <w:basedOn w:val="Normal"/>
    <w:uiPriority w:val="1"/>
    <w:qFormat/>
    <w:rsid w:val="005F0DF9"/>
    <w:pPr>
      <w:widowControl w:val="0"/>
      <w:autoSpaceDE w:val="0"/>
      <w:autoSpaceDN w:val="0"/>
    </w:pPr>
    <w:rPr>
      <w:lang w:val="en-US" w:bidi="en-US"/>
    </w:rPr>
  </w:style>
  <w:style w:type="paragraph" w:styleId="Header">
    <w:name w:val="header"/>
    <w:basedOn w:val="Normal"/>
    <w:link w:val="HeaderChar"/>
    <w:uiPriority w:val="99"/>
    <w:unhideWhenUsed/>
    <w:rsid w:val="005F0DF9"/>
    <w:pPr>
      <w:widowControl w:val="0"/>
      <w:tabs>
        <w:tab w:val="center" w:pos="4680"/>
        <w:tab w:val="right" w:pos="9360"/>
      </w:tabs>
      <w:autoSpaceDE w:val="0"/>
      <w:autoSpaceDN w:val="0"/>
    </w:pPr>
    <w:rPr>
      <w:lang w:val="en-US" w:bidi="en-US"/>
    </w:rPr>
  </w:style>
  <w:style w:type="character" w:customStyle="1" w:styleId="HeaderChar">
    <w:name w:val="Header Char"/>
    <w:basedOn w:val="DefaultParagraphFont"/>
    <w:link w:val="Header"/>
    <w:uiPriority w:val="99"/>
    <w:rsid w:val="005F0DF9"/>
    <w:rPr>
      <w:rFonts w:ascii="Times New Roman" w:eastAsia="Times New Roman" w:hAnsi="Times New Roman" w:cs="Times New Roman"/>
      <w:sz w:val="24"/>
      <w:lang w:val="en-US" w:bidi="en-US"/>
    </w:rPr>
  </w:style>
  <w:style w:type="paragraph" w:styleId="Footer">
    <w:name w:val="footer"/>
    <w:basedOn w:val="Normal"/>
    <w:link w:val="FooterChar"/>
    <w:uiPriority w:val="99"/>
    <w:unhideWhenUsed/>
    <w:rsid w:val="005F0DF9"/>
    <w:pPr>
      <w:widowControl w:val="0"/>
      <w:tabs>
        <w:tab w:val="center" w:pos="4680"/>
        <w:tab w:val="right" w:pos="9360"/>
      </w:tabs>
      <w:autoSpaceDE w:val="0"/>
      <w:autoSpaceDN w:val="0"/>
    </w:pPr>
    <w:rPr>
      <w:lang w:val="en-US" w:bidi="en-US"/>
    </w:rPr>
  </w:style>
  <w:style w:type="character" w:customStyle="1" w:styleId="FooterChar">
    <w:name w:val="Footer Char"/>
    <w:basedOn w:val="DefaultParagraphFont"/>
    <w:link w:val="Footer"/>
    <w:uiPriority w:val="99"/>
    <w:rsid w:val="005F0DF9"/>
    <w:rPr>
      <w:rFonts w:ascii="Times New Roman" w:eastAsia="Times New Roman" w:hAnsi="Times New Roman" w:cs="Times New Roman"/>
      <w:sz w:val="24"/>
      <w:lang w:val="en-US" w:bidi="en-US"/>
    </w:rPr>
  </w:style>
  <w:style w:type="paragraph" w:styleId="BalloonText">
    <w:name w:val="Balloon Text"/>
    <w:basedOn w:val="Normal"/>
    <w:link w:val="BalloonTextChar"/>
    <w:uiPriority w:val="99"/>
    <w:semiHidden/>
    <w:unhideWhenUsed/>
    <w:rsid w:val="005F0DF9"/>
    <w:pPr>
      <w:widowControl w:val="0"/>
      <w:autoSpaceDE w:val="0"/>
      <w:autoSpaceDN w:val="0"/>
    </w:pPr>
    <w:rPr>
      <w:szCs w:val="18"/>
      <w:lang w:val="en-US" w:bidi="en-US"/>
    </w:rPr>
  </w:style>
  <w:style w:type="character" w:customStyle="1" w:styleId="BalloonTextChar">
    <w:name w:val="Balloon Text Char"/>
    <w:basedOn w:val="DefaultParagraphFont"/>
    <w:link w:val="BalloonText"/>
    <w:uiPriority w:val="99"/>
    <w:semiHidden/>
    <w:rsid w:val="005F0DF9"/>
    <w:rPr>
      <w:rFonts w:ascii="Times New Roman" w:eastAsia="Times New Roman" w:hAnsi="Times New Roman" w:cs="Times New Roman"/>
      <w:sz w:val="24"/>
      <w:szCs w:val="18"/>
      <w:lang w:val="en-US" w:bidi="en-US"/>
    </w:rPr>
  </w:style>
  <w:style w:type="character" w:customStyle="1" w:styleId="jlqj4b">
    <w:name w:val="jlqj4b"/>
    <w:basedOn w:val="DefaultParagraphFont"/>
    <w:rsid w:val="00264FBF"/>
    <w:rPr>
      <w:rFonts w:ascii="Times New Roman" w:eastAsia="Times New Roman" w:hAnsi="Times New Roman" w:cs="Times New Roman"/>
      <w:sz w:val="24"/>
    </w:rPr>
  </w:style>
  <w:style w:type="character" w:styleId="Hyperlink">
    <w:name w:val="Hyperlink"/>
    <w:basedOn w:val="DefaultParagraphFont"/>
    <w:uiPriority w:val="99"/>
    <w:semiHidden/>
    <w:unhideWhenUsed/>
    <w:rsid w:val="00966E18"/>
    <w:rPr>
      <w:rFonts w:ascii="Times New Roman" w:eastAsia="Times New Roman" w:hAnsi="Times New Roman" w:cs="Times New Roman"/>
      <w:color w:val="0000FF"/>
      <w:sz w:val="24"/>
      <w:u w:val="single"/>
    </w:rPr>
  </w:style>
  <w:style w:type="character" w:styleId="CommentReference">
    <w:name w:val="annotation reference"/>
    <w:basedOn w:val="DefaultParagraphFont"/>
    <w:uiPriority w:val="99"/>
    <w:semiHidden/>
    <w:unhideWhenUsed/>
    <w:rsid w:val="00606861"/>
    <w:rPr>
      <w:rFonts w:ascii="Times New Roman" w:eastAsia="Times New Roman" w:hAnsi="Times New Roman" w:cs="Times New Roman"/>
      <w:sz w:val="24"/>
      <w:szCs w:val="16"/>
    </w:rPr>
  </w:style>
  <w:style w:type="paragraph" w:styleId="CommentText">
    <w:name w:val="annotation text"/>
    <w:basedOn w:val="Normal"/>
    <w:link w:val="CommentTextChar"/>
    <w:uiPriority w:val="99"/>
    <w:semiHidden/>
    <w:unhideWhenUsed/>
    <w:rsid w:val="00606861"/>
    <w:rPr>
      <w:szCs w:val="20"/>
    </w:rPr>
  </w:style>
  <w:style w:type="character" w:customStyle="1" w:styleId="CommentTextChar">
    <w:name w:val="Comment Text Char"/>
    <w:basedOn w:val="DefaultParagraphFont"/>
    <w:link w:val="CommentText"/>
    <w:uiPriority w:val="99"/>
    <w:semiHidden/>
    <w:rsid w:val="00606861"/>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06861"/>
    <w:rPr>
      <w:b/>
      <w:bCs/>
    </w:rPr>
  </w:style>
  <w:style w:type="character" w:customStyle="1" w:styleId="CommentSubjectChar">
    <w:name w:val="Comment Subject Char"/>
    <w:basedOn w:val="CommentTextChar"/>
    <w:link w:val="CommentSubject"/>
    <w:uiPriority w:val="99"/>
    <w:semiHidden/>
    <w:rsid w:val="00606861"/>
    <w:rPr>
      <w:rFonts w:ascii="Times New Roman" w:eastAsia="Times New Roman" w:hAnsi="Times New Roman" w:cs="Times New Roman"/>
      <w:b/>
      <w:bCs/>
      <w:sz w:val="24"/>
      <w:szCs w:val="20"/>
    </w:rPr>
  </w:style>
  <w:style w:type="paragraph" w:customStyle="1" w:styleId="Default">
    <w:name w:val="Default"/>
    <w:rsid w:val="00256EDD"/>
    <w:pPr>
      <w:autoSpaceDE w:val="0"/>
      <w:autoSpaceDN w:val="0"/>
      <w:adjustRightInd w:val="0"/>
      <w:ind w:left="0" w:firstLine="0"/>
      <w:jc w:val="left"/>
    </w:pPr>
    <w:rPr>
      <w:rFonts w:ascii="Times New Roman" w:eastAsia="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2C2785"/>
    <w:rPr>
      <w:szCs w:val="20"/>
    </w:rPr>
  </w:style>
  <w:style w:type="character" w:customStyle="1" w:styleId="HTMLPreformattedChar">
    <w:name w:val="HTML Preformatted Char"/>
    <w:basedOn w:val="DefaultParagraphFont"/>
    <w:link w:val="HTMLPreformatted"/>
    <w:uiPriority w:val="99"/>
    <w:semiHidden/>
    <w:rsid w:val="002C2785"/>
    <w:rPr>
      <w:rFonts w:ascii="Times New Roman" w:eastAsia="Times New Roman" w:hAnsi="Times New Roman" w:cs="Times New Roman"/>
      <w:sz w:val="24"/>
      <w:szCs w:val="20"/>
    </w:rPr>
  </w:style>
  <w:style w:type="paragraph" w:styleId="NormalWeb">
    <w:name w:val="Normal (Web)"/>
    <w:basedOn w:val="Normal"/>
    <w:uiPriority w:val="99"/>
    <w:unhideWhenUsed/>
    <w:rsid w:val="00FC7435"/>
    <w:pPr>
      <w:spacing w:before="100" w:beforeAutospacing="1" w:after="100" w:afterAutospacing="1"/>
      <w:ind w:left="0" w:firstLine="0"/>
      <w:jc w:val="left"/>
    </w:pPr>
    <w:rPr>
      <w:szCs w:val="24"/>
      <w:lang w:val="en-US"/>
    </w:rPr>
  </w:style>
  <w:style w:type="character" w:styleId="Strong">
    <w:name w:val="Strong"/>
    <w:basedOn w:val="DefaultParagraphFont"/>
    <w:uiPriority w:val="22"/>
    <w:qFormat/>
    <w:rsid w:val="00FC7435"/>
    <w:rPr>
      <w:rFonts w:ascii="Times New Roman" w:eastAsia="Times New Roman" w:hAnsi="Times New Roman" w:cs="Times New Roman"/>
      <w:b/>
      <w:bCs/>
      <w:sz w:val="24"/>
    </w:rPr>
  </w:style>
  <w:style w:type="paragraph" w:styleId="BodyText2">
    <w:name w:val="Body Text 2"/>
    <w:basedOn w:val="Normal"/>
    <w:link w:val="BodyText2Char"/>
    <w:uiPriority w:val="99"/>
    <w:unhideWhenUsed/>
    <w:rsid w:val="00464A6C"/>
    <w:pPr>
      <w:spacing w:after="60"/>
      <w:ind w:left="0" w:firstLine="0"/>
      <w:jc w:val="left"/>
    </w:pPr>
    <w:rPr>
      <w:b/>
      <w:sz w:val="28"/>
      <w:szCs w:val="24"/>
      <w:lang w:val="en-US"/>
    </w:rPr>
  </w:style>
  <w:style w:type="character" w:customStyle="1" w:styleId="BodyText2Char">
    <w:name w:val="Body Text 2 Char"/>
    <w:basedOn w:val="DefaultParagraphFont"/>
    <w:link w:val="BodyText2"/>
    <w:uiPriority w:val="99"/>
    <w:rsid w:val="00464A6C"/>
    <w:rPr>
      <w:rFonts w:ascii="Times New Roman" w:eastAsia="Times New Roman" w:hAnsi="Times New Roman" w:cs="Times New Roman"/>
      <w:b/>
      <w:sz w:val="28"/>
      <w:szCs w:val="24"/>
      <w:lang w:val="en-US"/>
    </w:rPr>
  </w:style>
  <w:style w:type="paragraph" w:styleId="BodyText3">
    <w:name w:val="Body Text 3"/>
    <w:basedOn w:val="Normal"/>
    <w:link w:val="BodyText3Char"/>
    <w:uiPriority w:val="99"/>
    <w:unhideWhenUsed/>
    <w:rsid w:val="00464A6C"/>
    <w:pPr>
      <w:spacing w:after="40"/>
      <w:ind w:left="0" w:firstLine="0"/>
    </w:pPr>
    <w:rPr>
      <w:szCs w:val="24"/>
    </w:rPr>
  </w:style>
  <w:style w:type="character" w:customStyle="1" w:styleId="BodyText3Char">
    <w:name w:val="Body Text 3 Char"/>
    <w:basedOn w:val="DefaultParagraphFont"/>
    <w:link w:val="BodyText3"/>
    <w:uiPriority w:val="99"/>
    <w:rsid w:val="00464A6C"/>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6C0E13"/>
    <w:rPr>
      <w:rFonts w:ascii="Times New Roman" w:eastAsia="Times New Roman" w:hAnsi="Times New Roman" w:cs="Times New Roman"/>
      <w:b/>
      <w:sz w:val="24"/>
      <w:szCs w:val="24"/>
      <w:lang w:val="en-US"/>
    </w:rPr>
  </w:style>
  <w:style w:type="character" w:customStyle="1" w:styleId="Heading6Char">
    <w:name w:val="Heading 6 Char"/>
    <w:basedOn w:val="DefaultParagraphFont"/>
    <w:link w:val="Heading6"/>
    <w:uiPriority w:val="9"/>
    <w:rsid w:val="006C0E13"/>
    <w:rPr>
      <w:rFonts w:ascii="Times New Roman" w:eastAsia="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38908">
      <w:bodyDiv w:val="1"/>
      <w:marLeft w:val="0"/>
      <w:marRight w:val="0"/>
      <w:marTop w:val="0"/>
      <w:marBottom w:val="0"/>
      <w:divBdr>
        <w:top w:val="none" w:sz="0" w:space="0" w:color="auto"/>
        <w:left w:val="none" w:sz="0" w:space="0" w:color="auto"/>
        <w:bottom w:val="none" w:sz="0" w:space="0" w:color="auto"/>
        <w:right w:val="none" w:sz="0" w:space="0" w:color="auto"/>
      </w:divBdr>
    </w:div>
    <w:div w:id="107571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3A4B-B98A-4E2A-B3D0-1C29F1EF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11302</Words>
  <Characters>64427</Characters>
  <Application>Microsoft Office Word</Application>
  <DocSecurity>0</DocSecurity>
  <Lines>536</Lines>
  <Paragraphs>151</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Driton Jashari</dc:creator>
  <cp:keywords/>
  <dc:description/>
  <cp:lastModifiedBy>Zyra Ligjore e ZKM </cp:lastModifiedBy>
  <cp:revision>3</cp:revision>
  <cp:lastPrinted>2021-06-11T12:02:00Z</cp:lastPrinted>
  <dcterms:created xsi:type="dcterms:W3CDTF">2026-05-08T13:08:00Z</dcterms:created>
  <dcterms:modified xsi:type="dcterms:W3CDTF">2026-05-08T13:44:00Z</dcterms:modified>
</cp:coreProperties>
</file>