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26D236" w14:textId="77777777" w:rsidR="00EE6C0D" w:rsidRPr="00313975" w:rsidRDefault="00EE6C0D" w:rsidP="00433A19">
      <w:pPr>
        <w:pBdr>
          <w:bottom w:val="single" w:sz="6" w:space="1" w:color="auto"/>
        </w:pBdr>
        <w:jc w:val="center"/>
        <w:rPr>
          <w:b/>
          <w:sz w:val="28"/>
          <w:szCs w:val="28"/>
          <w:lang w:val="sq-AL"/>
        </w:rPr>
      </w:pPr>
    </w:p>
    <w:p w14:paraId="155B2EA5" w14:textId="77777777" w:rsidR="00EE6C0D" w:rsidRPr="00313975" w:rsidRDefault="00EE6C0D" w:rsidP="00433A19">
      <w:pPr>
        <w:pBdr>
          <w:bottom w:val="single" w:sz="6" w:space="1" w:color="auto"/>
        </w:pBdr>
        <w:jc w:val="center"/>
        <w:rPr>
          <w:b/>
          <w:sz w:val="28"/>
          <w:szCs w:val="28"/>
          <w:lang w:val="sq-AL"/>
        </w:rPr>
      </w:pPr>
    </w:p>
    <w:p w14:paraId="0AB10953" w14:textId="77777777" w:rsidR="001225AA" w:rsidRPr="00313975" w:rsidRDefault="001225AA" w:rsidP="00433A19">
      <w:pPr>
        <w:pBdr>
          <w:bottom w:val="single" w:sz="6" w:space="1" w:color="auto"/>
        </w:pBdr>
        <w:jc w:val="center"/>
        <w:rPr>
          <w:b/>
          <w:sz w:val="28"/>
          <w:szCs w:val="28"/>
          <w:lang w:val="sq-AL"/>
        </w:rPr>
      </w:pPr>
      <w:r w:rsidRPr="00313975">
        <w:rPr>
          <w:b/>
          <w:sz w:val="28"/>
          <w:szCs w:val="28"/>
          <w:lang w:val="sq-AL"/>
        </w:rPr>
        <w:t xml:space="preserve">Republika e Kosovës </w:t>
      </w:r>
    </w:p>
    <w:p w14:paraId="7C464F5E" w14:textId="77777777" w:rsidR="001225AA" w:rsidRPr="00313975" w:rsidRDefault="001225AA" w:rsidP="00433A19">
      <w:pPr>
        <w:pBdr>
          <w:bottom w:val="single" w:sz="6" w:space="1" w:color="auto"/>
        </w:pBdr>
        <w:jc w:val="center"/>
        <w:rPr>
          <w:b/>
          <w:sz w:val="26"/>
          <w:szCs w:val="26"/>
          <w:lang w:val="sq-AL"/>
        </w:rPr>
      </w:pPr>
      <w:r w:rsidRPr="00313975">
        <w:rPr>
          <w:b/>
          <w:sz w:val="26"/>
          <w:szCs w:val="26"/>
          <w:lang w:val="sq-AL"/>
        </w:rPr>
        <w:t xml:space="preserve">Republika Kosova - </w:t>
      </w:r>
      <w:proofErr w:type="spellStart"/>
      <w:r w:rsidRPr="00313975">
        <w:rPr>
          <w:b/>
          <w:sz w:val="26"/>
          <w:szCs w:val="26"/>
          <w:lang w:val="sq-AL"/>
        </w:rPr>
        <w:t>Republic</w:t>
      </w:r>
      <w:proofErr w:type="spellEnd"/>
      <w:r w:rsidRPr="00313975">
        <w:rPr>
          <w:b/>
          <w:sz w:val="26"/>
          <w:szCs w:val="26"/>
          <w:lang w:val="sq-AL"/>
        </w:rPr>
        <w:t xml:space="preserve"> </w:t>
      </w:r>
      <w:proofErr w:type="spellStart"/>
      <w:r w:rsidRPr="00313975">
        <w:rPr>
          <w:b/>
          <w:sz w:val="26"/>
          <w:szCs w:val="26"/>
          <w:lang w:val="sq-AL"/>
        </w:rPr>
        <w:t>of</w:t>
      </w:r>
      <w:proofErr w:type="spellEnd"/>
      <w:r w:rsidRPr="00313975">
        <w:rPr>
          <w:b/>
          <w:sz w:val="26"/>
          <w:szCs w:val="26"/>
          <w:lang w:val="sq-AL"/>
        </w:rPr>
        <w:t xml:space="preserve"> </w:t>
      </w:r>
      <w:proofErr w:type="spellStart"/>
      <w:r w:rsidRPr="00313975">
        <w:rPr>
          <w:b/>
          <w:sz w:val="26"/>
          <w:szCs w:val="26"/>
          <w:lang w:val="sq-AL"/>
        </w:rPr>
        <w:t>Kosovo</w:t>
      </w:r>
      <w:proofErr w:type="spellEnd"/>
      <w:r w:rsidRPr="00313975">
        <w:rPr>
          <w:b/>
          <w:sz w:val="26"/>
          <w:szCs w:val="26"/>
          <w:lang w:val="sq-AL"/>
        </w:rPr>
        <w:t xml:space="preserve"> </w:t>
      </w:r>
    </w:p>
    <w:p w14:paraId="6377AD90" w14:textId="77777777" w:rsidR="001225AA" w:rsidRPr="00313975" w:rsidRDefault="001225AA" w:rsidP="00433A19">
      <w:pPr>
        <w:pBdr>
          <w:bottom w:val="single" w:sz="6" w:space="1" w:color="auto"/>
        </w:pBdr>
        <w:jc w:val="center"/>
        <w:rPr>
          <w:b/>
          <w:i/>
          <w:lang w:val="sq-AL"/>
        </w:rPr>
      </w:pPr>
      <w:r w:rsidRPr="00313975">
        <w:rPr>
          <w:b/>
          <w:i/>
          <w:lang w:val="sq-AL"/>
        </w:rPr>
        <w:t xml:space="preserve">Qeveria – </w:t>
      </w:r>
      <w:proofErr w:type="spellStart"/>
      <w:r w:rsidRPr="00313975">
        <w:rPr>
          <w:b/>
          <w:i/>
          <w:lang w:val="sq-AL"/>
        </w:rPr>
        <w:t>Vlada</w:t>
      </w:r>
      <w:proofErr w:type="spellEnd"/>
      <w:r w:rsidRPr="00313975">
        <w:rPr>
          <w:b/>
          <w:i/>
          <w:lang w:val="sq-AL"/>
        </w:rPr>
        <w:t xml:space="preserve"> - </w:t>
      </w:r>
      <w:proofErr w:type="spellStart"/>
      <w:r w:rsidRPr="00313975">
        <w:rPr>
          <w:b/>
          <w:i/>
          <w:lang w:val="sq-AL"/>
        </w:rPr>
        <w:t>Government</w:t>
      </w:r>
      <w:proofErr w:type="spellEnd"/>
      <w:r w:rsidRPr="00313975">
        <w:rPr>
          <w:b/>
          <w:i/>
          <w:lang w:val="sq-AL"/>
        </w:rPr>
        <w:t xml:space="preserve"> </w:t>
      </w:r>
    </w:p>
    <w:p w14:paraId="240D0802" w14:textId="7278C4F0" w:rsidR="00EB09AA" w:rsidRPr="00313975" w:rsidRDefault="001225AA" w:rsidP="00433A19">
      <w:pPr>
        <w:pBdr>
          <w:bottom w:val="single" w:sz="6" w:space="1" w:color="auto"/>
        </w:pBdr>
        <w:jc w:val="center"/>
        <w:rPr>
          <w:b/>
          <w:i/>
          <w:lang w:val="sq-AL"/>
        </w:rPr>
      </w:pPr>
      <w:r w:rsidRPr="00313975">
        <w:rPr>
          <w:b/>
          <w:i/>
          <w:lang w:val="sq-AL"/>
        </w:rPr>
        <w:t xml:space="preserve">Ministria e Industrisë, </w:t>
      </w:r>
      <w:proofErr w:type="spellStart"/>
      <w:r w:rsidRPr="00313975">
        <w:rPr>
          <w:b/>
          <w:i/>
          <w:lang w:val="sq-AL"/>
        </w:rPr>
        <w:t>Ndërmarrësisë</w:t>
      </w:r>
      <w:proofErr w:type="spellEnd"/>
      <w:r w:rsidR="00EB09AA">
        <w:rPr>
          <w:b/>
          <w:i/>
          <w:lang w:val="sq-AL"/>
        </w:rPr>
        <w:t>,</w:t>
      </w:r>
      <w:r w:rsidRPr="00313975">
        <w:rPr>
          <w:b/>
          <w:i/>
          <w:lang w:val="sq-AL"/>
        </w:rPr>
        <w:t xml:space="preserve"> Tregtisë </w:t>
      </w:r>
      <w:r w:rsidR="00EB09AA" w:rsidRPr="00313975">
        <w:rPr>
          <w:b/>
          <w:i/>
          <w:lang w:val="sq-AL"/>
        </w:rPr>
        <w:t>dhe</w:t>
      </w:r>
      <w:r w:rsidR="00EB09AA">
        <w:rPr>
          <w:b/>
          <w:i/>
          <w:lang w:val="sq-AL"/>
        </w:rPr>
        <w:t xml:space="preserve"> Inovacionit</w:t>
      </w:r>
      <w:r w:rsidR="00EB09AA" w:rsidRPr="00313975">
        <w:rPr>
          <w:b/>
          <w:i/>
          <w:lang w:val="sq-AL"/>
        </w:rPr>
        <w:t xml:space="preserve"> </w:t>
      </w:r>
      <w:r w:rsidRPr="00313975">
        <w:rPr>
          <w:b/>
          <w:i/>
          <w:lang w:val="sq-AL"/>
        </w:rPr>
        <w:t xml:space="preserve">- </w:t>
      </w:r>
      <w:proofErr w:type="spellStart"/>
      <w:r w:rsidRPr="00313975">
        <w:rPr>
          <w:b/>
          <w:i/>
          <w:lang w:val="sq-AL"/>
        </w:rPr>
        <w:t>Ministarstvo</w:t>
      </w:r>
      <w:proofErr w:type="spellEnd"/>
      <w:r w:rsidRPr="00313975">
        <w:rPr>
          <w:b/>
          <w:i/>
          <w:lang w:val="sq-AL"/>
        </w:rPr>
        <w:t xml:space="preserve"> </w:t>
      </w:r>
      <w:proofErr w:type="spellStart"/>
      <w:r w:rsidRPr="00313975">
        <w:rPr>
          <w:b/>
          <w:i/>
          <w:lang w:val="sq-AL"/>
        </w:rPr>
        <w:t>Industrije</w:t>
      </w:r>
      <w:proofErr w:type="spellEnd"/>
      <w:r w:rsidRPr="00313975">
        <w:rPr>
          <w:b/>
          <w:i/>
          <w:lang w:val="sq-AL"/>
        </w:rPr>
        <w:t xml:space="preserve">, </w:t>
      </w:r>
      <w:proofErr w:type="spellStart"/>
      <w:r w:rsidRPr="00313975">
        <w:rPr>
          <w:b/>
          <w:i/>
          <w:lang w:val="sq-AL"/>
        </w:rPr>
        <w:t>Preduzetništva</w:t>
      </w:r>
      <w:proofErr w:type="spellEnd"/>
      <w:r w:rsidR="00EB09AA">
        <w:rPr>
          <w:b/>
          <w:i/>
          <w:lang w:val="sq-AL"/>
        </w:rPr>
        <w:t>,</w:t>
      </w:r>
      <w:r w:rsidRPr="00313975">
        <w:rPr>
          <w:b/>
          <w:i/>
          <w:lang w:val="sq-AL"/>
        </w:rPr>
        <w:t xml:space="preserve"> </w:t>
      </w:r>
      <w:proofErr w:type="spellStart"/>
      <w:r w:rsidRPr="00313975">
        <w:rPr>
          <w:b/>
          <w:i/>
          <w:lang w:val="sq-AL"/>
        </w:rPr>
        <w:t>Trgovine</w:t>
      </w:r>
      <w:proofErr w:type="spellEnd"/>
      <w:r w:rsidRPr="00313975">
        <w:rPr>
          <w:b/>
          <w:i/>
          <w:lang w:val="sq-AL"/>
        </w:rPr>
        <w:t xml:space="preserve"> </w:t>
      </w:r>
      <w:r w:rsidR="00EB09AA" w:rsidRPr="00313975">
        <w:rPr>
          <w:b/>
          <w:i/>
          <w:lang w:val="sq-AL"/>
        </w:rPr>
        <w:t>i</w:t>
      </w:r>
      <w:r w:rsidR="00EB09AA">
        <w:rPr>
          <w:b/>
          <w:i/>
          <w:lang w:val="sq-AL"/>
        </w:rPr>
        <w:t xml:space="preserve"> </w:t>
      </w:r>
      <w:proofErr w:type="spellStart"/>
      <w:r w:rsidR="00EB09AA">
        <w:rPr>
          <w:b/>
          <w:i/>
          <w:lang w:val="sq-AL"/>
        </w:rPr>
        <w:t>Inovacije</w:t>
      </w:r>
      <w:proofErr w:type="spellEnd"/>
      <w:r w:rsidR="00EB09AA" w:rsidRPr="00313975">
        <w:rPr>
          <w:b/>
          <w:i/>
          <w:lang w:val="sq-AL"/>
        </w:rPr>
        <w:t xml:space="preserve"> </w:t>
      </w:r>
      <w:r w:rsidRPr="00313975">
        <w:rPr>
          <w:b/>
          <w:i/>
          <w:lang w:val="sq-AL"/>
        </w:rPr>
        <w:t xml:space="preserve">- </w:t>
      </w:r>
      <w:proofErr w:type="spellStart"/>
      <w:r w:rsidRPr="00313975">
        <w:rPr>
          <w:b/>
          <w:i/>
          <w:lang w:val="sq-AL"/>
        </w:rPr>
        <w:t>Ministry</w:t>
      </w:r>
      <w:proofErr w:type="spellEnd"/>
      <w:r w:rsidRPr="00313975">
        <w:rPr>
          <w:b/>
          <w:i/>
          <w:lang w:val="sq-AL"/>
        </w:rPr>
        <w:t xml:space="preserve"> </w:t>
      </w:r>
      <w:proofErr w:type="spellStart"/>
      <w:r w:rsidRPr="00313975">
        <w:rPr>
          <w:b/>
          <w:i/>
          <w:lang w:val="sq-AL"/>
        </w:rPr>
        <w:t>of</w:t>
      </w:r>
      <w:proofErr w:type="spellEnd"/>
      <w:r w:rsidRPr="00313975">
        <w:rPr>
          <w:b/>
          <w:i/>
          <w:lang w:val="sq-AL"/>
        </w:rPr>
        <w:t xml:space="preserve"> </w:t>
      </w:r>
      <w:proofErr w:type="spellStart"/>
      <w:r w:rsidRPr="00313975">
        <w:rPr>
          <w:b/>
          <w:i/>
          <w:lang w:val="sq-AL"/>
        </w:rPr>
        <w:t>Industry</w:t>
      </w:r>
      <w:proofErr w:type="spellEnd"/>
      <w:r w:rsidRPr="00313975">
        <w:rPr>
          <w:b/>
          <w:i/>
          <w:lang w:val="sq-AL"/>
        </w:rPr>
        <w:t xml:space="preserve">, </w:t>
      </w:r>
      <w:proofErr w:type="spellStart"/>
      <w:r w:rsidRPr="00313975">
        <w:rPr>
          <w:b/>
          <w:i/>
          <w:lang w:val="sq-AL"/>
        </w:rPr>
        <w:t>Entrepreneurship</w:t>
      </w:r>
      <w:proofErr w:type="spellEnd"/>
      <w:r w:rsidR="00EB09AA">
        <w:rPr>
          <w:b/>
          <w:i/>
          <w:lang w:val="sq-AL"/>
        </w:rPr>
        <w:t>,</w:t>
      </w:r>
      <w:r w:rsidRPr="00313975">
        <w:rPr>
          <w:b/>
          <w:i/>
          <w:lang w:val="sq-AL"/>
        </w:rPr>
        <w:t xml:space="preserve"> </w:t>
      </w:r>
      <w:proofErr w:type="spellStart"/>
      <w:r w:rsidRPr="00313975">
        <w:rPr>
          <w:b/>
          <w:i/>
          <w:lang w:val="sq-AL"/>
        </w:rPr>
        <w:t>Trade</w:t>
      </w:r>
      <w:proofErr w:type="spellEnd"/>
      <w:r w:rsidR="00EB09AA" w:rsidRPr="00EB09AA">
        <w:rPr>
          <w:b/>
          <w:i/>
          <w:lang w:val="sq-AL"/>
        </w:rPr>
        <w:t xml:space="preserve"> </w:t>
      </w:r>
      <w:proofErr w:type="spellStart"/>
      <w:r w:rsidR="00EB09AA" w:rsidRPr="00313975">
        <w:rPr>
          <w:b/>
          <w:i/>
          <w:lang w:val="sq-AL"/>
        </w:rPr>
        <w:t>and</w:t>
      </w:r>
      <w:proofErr w:type="spellEnd"/>
      <w:r w:rsidR="00EB09AA">
        <w:rPr>
          <w:b/>
          <w:i/>
          <w:lang w:val="sq-AL"/>
        </w:rPr>
        <w:t xml:space="preserve"> </w:t>
      </w:r>
      <w:proofErr w:type="spellStart"/>
      <w:r w:rsidR="00EB09AA">
        <w:rPr>
          <w:b/>
          <w:i/>
          <w:lang w:val="sq-AL"/>
        </w:rPr>
        <w:t>Innovation</w:t>
      </w:r>
      <w:proofErr w:type="spellEnd"/>
    </w:p>
    <w:p w14:paraId="158FC5EC" w14:textId="2336DC60" w:rsidR="00433A19" w:rsidRPr="00313975" w:rsidRDefault="00433A19" w:rsidP="00433A19">
      <w:pPr>
        <w:jc w:val="center"/>
        <w:rPr>
          <w:rFonts w:ascii="Verdana" w:hAnsi="Verdana"/>
          <w:b/>
          <w:smallCaps/>
          <w:sz w:val="20"/>
          <w:szCs w:val="20"/>
          <w:lang w:val="sq-AL"/>
        </w:rPr>
      </w:pPr>
      <w:r w:rsidRPr="00313975">
        <w:rPr>
          <w:rFonts w:ascii="Verdana" w:hAnsi="Verdana"/>
          <w:sz w:val="20"/>
          <w:szCs w:val="20"/>
          <w:lang w:val="sq-AL"/>
        </w:rPr>
        <w:t xml:space="preserve">         </w:t>
      </w:r>
    </w:p>
    <w:p w14:paraId="4C677DF7" w14:textId="77777777" w:rsidR="00433A19" w:rsidRPr="00313975" w:rsidRDefault="00433A19" w:rsidP="00433A19">
      <w:pPr>
        <w:spacing w:line="20" w:lineRule="atLeast"/>
        <w:jc w:val="center"/>
        <w:rPr>
          <w:b/>
          <w:lang w:val="sq-AL"/>
        </w:rPr>
      </w:pPr>
    </w:p>
    <w:p w14:paraId="5FBB2956" w14:textId="77777777" w:rsidR="00C1013C" w:rsidRPr="00313975" w:rsidRDefault="00C1013C" w:rsidP="00433A19">
      <w:pPr>
        <w:spacing w:line="20" w:lineRule="atLeast"/>
        <w:jc w:val="center"/>
        <w:rPr>
          <w:b/>
          <w:lang w:val="sq-AL"/>
        </w:rPr>
      </w:pPr>
    </w:p>
    <w:p w14:paraId="2A2DBF88" w14:textId="77777777" w:rsidR="00C1013C" w:rsidRPr="00313975" w:rsidRDefault="00C1013C" w:rsidP="00433A19">
      <w:pPr>
        <w:spacing w:line="20" w:lineRule="atLeast"/>
        <w:jc w:val="center"/>
        <w:rPr>
          <w:b/>
          <w:lang w:val="sq-AL"/>
        </w:rPr>
      </w:pPr>
    </w:p>
    <w:p w14:paraId="38197E7A" w14:textId="77777777" w:rsidR="00C1013C" w:rsidRPr="00313975" w:rsidRDefault="00C1013C" w:rsidP="00433A19">
      <w:pPr>
        <w:spacing w:line="20" w:lineRule="atLeast"/>
        <w:jc w:val="center"/>
        <w:rPr>
          <w:b/>
          <w:lang w:val="sq-AL"/>
        </w:rPr>
      </w:pPr>
    </w:p>
    <w:p w14:paraId="4515DF65" w14:textId="77777777" w:rsidR="00C1013C" w:rsidRPr="00313975" w:rsidRDefault="00C1013C" w:rsidP="00433A19">
      <w:pPr>
        <w:spacing w:line="20" w:lineRule="atLeast"/>
        <w:jc w:val="center"/>
        <w:rPr>
          <w:b/>
          <w:lang w:val="sq-AL"/>
        </w:rPr>
      </w:pPr>
    </w:p>
    <w:p w14:paraId="7327EDB2" w14:textId="77777777" w:rsidR="00C1013C" w:rsidRPr="00313975" w:rsidRDefault="00C1013C" w:rsidP="00433A19">
      <w:pPr>
        <w:spacing w:line="20" w:lineRule="atLeast"/>
        <w:jc w:val="center"/>
        <w:rPr>
          <w:b/>
          <w:lang w:val="sq-AL"/>
        </w:rPr>
      </w:pPr>
    </w:p>
    <w:p w14:paraId="10E524AE" w14:textId="77777777" w:rsidR="00C1013C" w:rsidRPr="00313975" w:rsidRDefault="00C1013C" w:rsidP="00B425EE">
      <w:pPr>
        <w:spacing w:line="20" w:lineRule="atLeast"/>
        <w:rPr>
          <w:b/>
          <w:lang w:val="sq-AL"/>
        </w:rPr>
      </w:pPr>
    </w:p>
    <w:p w14:paraId="41BCE900" w14:textId="77777777" w:rsidR="00C1013C" w:rsidRPr="00313975" w:rsidRDefault="00C1013C" w:rsidP="00433A19">
      <w:pPr>
        <w:spacing w:line="20" w:lineRule="atLeast"/>
        <w:jc w:val="center"/>
        <w:rPr>
          <w:b/>
          <w:lang w:val="sq-AL"/>
        </w:rPr>
      </w:pPr>
    </w:p>
    <w:p w14:paraId="662F7896" w14:textId="77777777" w:rsidR="00502E47" w:rsidRPr="00313975" w:rsidRDefault="00502E47" w:rsidP="00433A19">
      <w:pPr>
        <w:spacing w:line="20" w:lineRule="atLeast"/>
        <w:jc w:val="center"/>
        <w:rPr>
          <w:b/>
          <w:lang w:val="sq-AL"/>
        </w:rPr>
      </w:pPr>
    </w:p>
    <w:p w14:paraId="5E5E2BC6" w14:textId="77777777" w:rsidR="009F5975" w:rsidRPr="00313975" w:rsidRDefault="009F5975" w:rsidP="00746D3B">
      <w:pPr>
        <w:jc w:val="center"/>
        <w:rPr>
          <w:b/>
          <w:sz w:val="28"/>
          <w:szCs w:val="28"/>
          <w:lang w:val="sq-AL" w:eastAsia="sr-Latn-CS"/>
        </w:rPr>
      </w:pPr>
    </w:p>
    <w:p w14:paraId="6C6C5815" w14:textId="689C6103" w:rsidR="008C1A2C" w:rsidRPr="008C1A2C" w:rsidRDefault="00A66073" w:rsidP="008C1A2C">
      <w:pPr>
        <w:jc w:val="center"/>
        <w:rPr>
          <w:b/>
          <w:lang w:val="sq-AL" w:eastAsia="sr-Latn-CS"/>
        </w:rPr>
      </w:pPr>
      <w:r w:rsidRPr="00A66073">
        <w:rPr>
          <w:b/>
          <w:lang w:val="sq-AL" w:eastAsia="sr-Latn-CS"/>
        </w:rPr>
        <w:t xml:space="preserve">RREGULLORE </w:t>
      </w:r>
      <w:r w:rsidR="008C1A2C" w:rsidRPr="008C1A2C">
        <w:rPr>
          <w:b/>
          <w:lang w:val="sq-AL" w:eastAsia="sr-Latn-CS"/>
        </w:rPr>
        <w:t xml:space="preserve">(MINTI) Nr. </w:t>
      </w:r>
      <w:proofErr w:type="spellStart"/>
      <w:r w:rsidR="008C1A2C" w:rsidRPr="008C1A2C">
        <w:rPr>
          <w:b/>
          <w:lang w:val="sq-AL" w:eastAsia="sr-Latn-CS"/>
        </w:rPr>
        <w:t>xx</w:t>
      </w:r>
      <w:proofErr w:type="spellEnd"/>
      <w:r w:rsidR="008C1A2C" w:rsidRPr="008C1A2C">
        <w:rPr>
          <w:b/>
          <w:lang w:val="sq-AL" w:eastAsia="sr-Latn-CS"/>
        </w:rPr>
        <w:t>/2026</w:t>
      </w:r>
    </w:p>
    <w:p w14:paraId="19038D19" w14:textId="774E55FF" w:rsidR="001225AA" w:rsidRPr="00313975" w:rsidRDefault="008C1A2C" w:rsidP="00A66073">
      <w:pPr>
        <w:jc w:val="center"/>
        <w:rPr>
          <w:b/>
          <w:lang w:val="sq-AL"/>
        </w:rPr>
      </w:pPr>
      <w:r w:rsidRPr="008C1A2C">
        <w:rPr>
          <w:b/>
          <w:lang w:val="sq-AL" w:eastAsia="sr-Latn-CS"/>
        </w:rPr>
        <w:t xml:space="preserve">PËR NDRYSHIMIN DHE PLOTËSIMIN E </w:t>
      </w:r>
      <w:r w:rsidR="00A66073" w:rsidRPr="00A66073">
        <w:rPr>
          <w:b/>
          <w:lang w:val="sq-AL" w:eastAsia="sr-Latn-CS"/>
        </w:rPr>
        <w:t>RREGULLORE</w:t>
      </w:r>
      <w:r w:rsidR="00A66073">
        <w:rPr>
          <w:b/>
          <w:lang w:val="sq-AL" w:eastAsia="sr-Latn-CS"/>
        </w:rPr>
        <w:t xml:space="preserve">S </w:t>
      </w:r>
      <w:r w:rsidR="00A66073" w:rsidRPr="00A66073">
        <w:rPr>
          <w:b/>
          <w:lang w:val="sq-AL" w:eastAsia="sr-Latn-CS"/>
        </w:rPr>
        <w:t xml:space="preserve">(MTI) NR. </w:t>
      </w:r>
      <w:r w:rsidR="009D4906">
        <w:rPr>
          <w:b/>
          <w:lang w:val="sq-AL" w:eastAsia="sr-Latn-CS"/>
        </w:rPr>
        <w:t>02</w:t>
      </w:r>
      <w:r w:rsidR="00A66073" w:rsidRPr="00A66073">
        <w:rPr>
          <w:b/>
          <w:lang w:val="sq-AL" w:eastAsia="sr-Latn-CS"/>
        </w:rPr>
        <w:t>/201</w:t>
      </w:r>
      <w:r w:rsidR="009D4906">
        <w:rPr>
          <w:b/>
          <w:lang w:val="sq-AL" w:eastAsia="sr-Latn-CS"/>
        </w:rPr>
        <w:t>7</w:t>
      </w:r>
      <w:r w:rsidR="00A66073" w:rsidRPr="00A66073">
        <w:rPr>
          <w:b/>
          <w:lang w:val="sq-AL" w:eastAsia="sr-Latn-CS"/>
        </w:rPr>
        <w:t xml:space="preserve"> PËR SIGURINË E LODRAVE</w:t>
      </w:r>
    </w:p>
    <w:p w14:paraId="3848B1ED" w14:textId="77777777" w:rsidR="001225AA" w:rsidRPr="00313975" w:rsidRDefault="001225AA" w:rsidP="007E00C8">
      <w:pPr>
        <w:spacing w:line="20" w:lineRule="atLeast"/>
        <w:jc w:val="center"/>
        <w:rPr>
          <w:b/>
          <w:lang w:val="sq-AL"/>
        </w:rPr>
      </w:pPr>
    </w:p>
    <w:p w14:paraId="57DEB3A1" w14:textId="77777777" w:rsidR="001225AA" w:rsidRPr="00313975" w:rsidRDefault="001225AA" w:rsidP="007E00C8">
      <w:pPr>
        <w:spacing w:line="20" w:lineRule="atLeast"/>
        <w:jc w:val="center"/>
        <w:rPr>
          <w:b/>
          <w:lang w:val="sq-AL"/>
        </w:rPr>
      </w:pPr>
    </w:p>
    <w:p w14:paraId="159DFBDC" w14:textId="77777777" w:rsidR="001225AA" w:rsidRPr="00313975" w:rsidRDefault="001225AA" w:rsidP="007E00C8">
      <w:pPr>
        <w:spacing w:line="20" w:lineRule="atLeast"/>
        <w:jc w:val="center"/>
        <w:rPr>
          <w:b/>
          <w:lang w:val="sq-AL"/>
        </w:rPr>
      </w:pPr>
    </w:p>
    <w:p w14:paraId="68D3EEA0" w14:textId="77777777" w:rsidR="001225AA" w:rsidRPr="00313975" w:rsidRDefault="001225AA" w:rsidP="007E00C8">
      <w:pPr>
        <w:spacing w:line="20" w:lineRule="atLeast"/>
        <w:jc w:val="center"/>
        <w:rPr>
          <w:b/>
          <w:lang w:val="sq-AL"/>
        </w:rPr>
      </w:pPr>
    </w:p>
    <w:p w14:paraId="257669CF" w14:textId="77777777" w:rsidR="001225AA" w:rsidRPr="00313975" w:rsidRDefault="001225AA" w:rsidP="007E00C8">
      <w:pPr>
        <w:spacing w:line="20" w:lineRule="atLeast"/>
        <w:jc w:val="center"/>
        <w:rPr>
          <w:b/>
          <w:lang w:val="sq-AL"/>
        </w:rPr>
      </w:pPr>
    </w:p>
    <w:p w14:paraId="4AC60370" w14:textId="77777777" w:rsidR="001225AA" w:rsidRPr="00313975" w:rsidRDefault="001225AA" w:rsidP="007E00C8">
      <w:pPr>
        <w:spacing w:line="20" w:lineRule="atLeast"/>
        <w:jc w:val="center"/>
        <w:rPr>
          <w:b/>
          <w:lang w:val="sq-AL"/>
        </w:rPr>
      </w:pPr>
    </w:p>
    <w:p w14:paraId="297EC657" w14:textId="77777777" w:rsidR="001225AA" w:rsidRPr="00313975" w:rsidRDefault="001225AA" w:rsidP="007E00C8">
      <w:pPr>
        <w:spacing w:line="20" w:lineRule="atLeast"/>
        <w:jc w:val="center"/>
        <w:rPr>
          <w:b/>
          <w:lang w:val="sq-AL"/>
        </w:rPr>
      </w:pPr>
    </w:p>
    <w:p w14:paraId="7F8BCB99" w14:textId="77777777" w:rsidR="001225AA" w:rsidRPr="00313975" w:rsidRDefault="001225AA" w:rsidP="007E00C8">
      <w:pPr>
        <w:spacing w:line="20" w:lineRule="atLeast"/>
        <w:jc w:val="center"/>
        <w:rPr>
          <w:b/>
          <w:lang w:val="sq-AL"/>
        </w:rPr>
      </w:pPr>
    </w:p>
    <w:p w14:paraId="5DFCA878" w14:textId="77777777" w:rsidR="00780B84" w:rsidRPr="00313975" w:rsidRDefault="00780B84" w:rsidP="007E00C8">
      <w:pPr>
        <w:spacing w:line="20" w:lineRule="atLeast"/>
        <w:jc w:val="center"/>
        <w:rPr>
          <w:b/>
          <w:lang w:val="sq-AL"/>
        </w:rPr>
      </w:pPr>
    </w:p>
    <w:p w14:paraId="40D7EE5E" w14:textId="77777777" w:rsidR="00780B84" w:rsidRPr="00313975" w:rsidRDefault="00780B84" w:rsidP="007E00C8">
      <w:pPr>
        <w:spacing w:line="20" w:lineRule="atLeast"/>
        <w:jc w:val="center"/>
        <w:rPr>
          <w:b/>
          <w:lang w:val="sq-AL"/>
        </w:rPr>
      </w:pPr>
    </w:p>
    <w:p w14:paraId="36E05FC5" w14:textId="77777777" w:rsidR="00780B84" w:rsidRPr="00313975" w:rsidRDefault="00780B84" w:rsidP="007E00C8">
      <w:pPr>
        <w:spacing w:line="20" w:lineRule="atLeast"/>
        <w:jc w:val="center"/>
        <w:rPr>
          <w:b/>
          <w:lang w:val="sq-AL"/>
        </w:rPr>
      </w:pPr>
    </w:p>
    <w:p w14:paraId="58C6D751" w14:textId="77777777" w:rsidR="00780B84" w:rsidRPr="00313975" w:rsidRDefault="00780B84" w:rsidP="007E00C8">
      <w:pPr>
        <w:spacing w:line="20" w:lineRule="atLeast"/>
        <w:jc w:val="center"/>
        <w:rPr>
          <w:b/>
          <w:lang w:val="sq-AL"/>
        </w:rPr>
      </w:pPr>
    </w:p>
    <w:p w14:paraId="073EF304" w14:textId="4F21E165" w:rsidR="001225AA" w:rsidRPr="00313975" w:rsidRDefault="001225AA" w:rsidP="00684C1D">
      <w:pPr>
        <w:spacing w:line="20" w:lineRule="atLeast"/>
        <w:rPr>
          <w:b/>
          <w:lang w:val="sq-AL"/>
        </w:rPr>
      </w:pPr>
    </w:p>
    <w:p w14:paraId="14FD8BFD" w14:textId="77777777" w:rsidR="001225AA" w:rsidRPr="00313975" w:rsidRDefault="001225AA" w:rsidP="00684C1D">
      <w:pPr>
        <w:spacing w:line="20" w:lineRule="atLeast"/>
        <w:rPr>
          <w:b/>
          <w:lang w:val="sq-AL"/>
        </w:rPr>
      </w:pPr>
    </w:p>
    <w:p w14:paraId="5DF030D7" w14:textId="076BD3FD" w:rsidR="001225AA" w:rsidRDefault="001225AA" w:rsidP="00684C1D">
      <w:pPr>
        <w:spacing w:line="20" w:lineRule="atLeast"/>
        <w:jc w:val="center"/>
        <w:rPr>
          <w:b/>
          <w:lang w:val="sq-AL"/>
        </w:rPr>
      </w:pPr>
    </w:p>
    <w:p w14:paraId="4EB052B2" w14:textId="5D6162EF" w:rsidR="00B425EE" w:rsidRDefault="00B425EE" w:rsidP="00684C1D">
      <w:pPr>
        <w:spacing w:line="20" w:lineRule="atLeast"/>
        <w:jc w:val="center"/>
        <w:rPr>
          <w:b/>
          <w:lang w:val="sq-AL"/>
        </w:rPr>
      </w:pPr>
    </w:p>
    <w:p w14:paraId="7C1D56B8" w14:textId="0C94C044" w:rsidR="00B425EE" w:rsidRDefault="00B425EE" w:rsidP="00684C1D">
      <w:pPr>
        <w:spacing w:line="20" w:lineRule="atLeast"/>
        <w:jc w:val="center"/>
        <w:rPr>
          <w:b/>
          <w:lang w:val="sq-AL"/>
        </w:rPr>
      </w:pPr>
    </w:p>
    <w:p w14:paraId="41A0A813" w14:textId="4B5CC3A8" w:rsidR="00B425EE" w:rsidRDefault="00B425EE" w:rsidP="00684C1D">
      <w:pPr>
        <w:spacing w:line="20" w:lineRule="atLeast"/>
        <w:jc w:val="center"/>
        <w:rPr>
          <w:b/>
          <w:lang w:val="sq-AL"/>
        </w:rPr>
      </w:pPr>
    </w:p>
    <w:p w14:paraId="1BF49971" w14:textId="77777777" w:rsidR="00B425EE" w:rsidRPr="00313975" w:rsidRDefault="00B425EE" w:rsidP="00684C1D">
      <w:pPr>
        <w:spacing w:line="20" w:lineRule="atLeast"/>
        <w:jc w:val="center"/>
        <w:rPr>
          <w:b/>
          <w:lang w:val="sq-AL"/>
        </w:rPr>
      </w:pPr>
    </w:p>
    <w:p w14:paraId="0170CF1D" w14:textId="77777777" w:rsidR="00684C1D" w:rsidRPr="00684C1D" w:rsidRDefault="00684C1D" w:rsidP="00684C1D">
      <w:pPr>
        <w:spacing w:line="276" w:lineRule="auto"/>
        <w:jc w:val="both"/>
        <w:rPr>
          <w:b/>
          <w:lang w:val="sq-AL"/>
        </w:rPr>
      </w:pPr>
      <w:r w:rsidRPr="00684C1D">
        <w:rPr>
          <w:b/>
          <w:lang w:val="sq-AL"/>
        </w:rPr>
        <w:t>___________________________</w:t>
      </w:r>
    </w:p>
    <w:p w14:paraId="68F8C46B" w14:textId="1C18AFA9" w:rsidR="00E105A0" w:rsidRDefault="00B425EE" w:rsidP="00306045">
      <w:pPr>
        <w:spacing w:line="276" w:lineRule="auto"/>
        <w:jc w:val="both"/>
        <w:rPr>
          <w:lang w:val="sq-AL"/>
        </w:rPr>
      </w:pPr>
      <w:r>
        <w:rPr>
          <w:highlight w:val="yellow"/>
          <w:lang w:val="sq-AL"/>
        </w:rPr>
        <w:t xml:space="preserve">Rregullore </w:t>
      </w:r>
      <w:r w:rsidR="00684C1D" w:rsidRPr="00A66073">
        <w:rPr>
          <w:highlight w:val="yellow"/>
          <w:lang w:val="sq-AL"/>
        </w:rPr>
        <w:t>(MINT</w:t>
      </w:r>
      <w:r w:rsidR="00AE1421" w:rsidRPr="00A66073">
        <w:rPr>
          <w:highlight w:val="yellow"/>
          <w:lang w:val="sq-AL"/>
        </w:rPr>
        <w:t>I</w:t>
      </w:r>
      <w:r w:rsidR="00684C1D" w:rsidRPr="00A66073">
        <w:rPr>
          <w:highlight w:val="yellow"/>
          <w:lang w:val="sq-AL"/>
        </w:rPr>
        <w:t xml:space="preserve">)  </w:t>
      </w:r>
      <w:r w:rsidR="00576B68" w:rsidRPr="00A66073">
        <w:rPr>
          <w:highlight w:val="yellow"/>
          <w:lang w:val="sq-AL"/>
        </w:rPr>
        <w:t xml:space="preserve">nr. </w:t>
      </w:r>
      <w:proofErr w:type="spellStart"/>
      <w:r w:rsidR="00576B68" w:rsidRPr="00A66073">
        <w:rPr>
          <w:highlight w:val="yellow"/>
          <w:lang w:val="sq-AL"/>
        </w:rPr>
        <w:t>xx</w:t>
      </w:r>
      <w:proofErr w:type="spellEnd"/>
      <w:r w:rsidR="00576B68" w:rsidRPr="00A66073">
        <w:rPr>
          <w:highlight w:val="yellow"/>
          <w:lang w:val="sq-AL"/>
        </w:rPr>
        <w:t>/2026</w:t>
      </w:r>
      <w:r>
        <w:rPr>
          <w:highlight w:val="yellow"/>
          <w:lang w:val="sq-AL"/>
        </w:rPr>
        <w:t xml:space="preserve"> </w:t>
      </w:r>
      <w:r w:rsidR="00576B68" w:rsidRPr="00A66073">
        <w:rPr>
          <w:highlight w:val="yellow"/>
          <w:lang w:val="sq-AL"/>
        </w:rPr>
        <w:t xml:space="preserve">për ndryshimin dhe plotësimin e </w:t>
      </w:r>
      <w:r>
        <w:rPr>
          <w:highlight w:val="yellow"/>
          <w:lang w:val="sq-AL"/>
        </w:rPr>
        <w:t>Rregullores (</w:t>
      </w:r>
      <w:r w:rsidR="00576B68" w:rsidRPr="00A66073">
        <w:rPr>
          <w:highlight w:val="yellow"/>
          <w:lang w:val="sq-AL"/>
        </w:rPr>
        <w:t>M</w:t>
      </w:r>
      <w:r>
        <w:rPr>
          <w:highlight w:val="yellow"/>
          <w:lang w:val="sq-AL"/>
        </w:rPr>
        <w:t>TI</w:t>
      </w:r>
      <w:r w:rsidR="00576B68" w:rsidRPr="00A66073">
        <w:rPr>
          <w:highlight w:val="yellow"/>
          <w:lang w:val="sq-AL"/>
        </w:rPr>
        <w:t>) nr. 0</w:t>
      </w:r>
      <w:r>
        <w:rPr>
          <w:highlight w:val="yellow"/>
          <w:lang w:val="sq-AL"/>
        </w:rPr>
        <w:t>2</w:t>
      </w:r>
      <w:r w:rsidR="00576B68" w:rsidRPr="00A66073">
        <w:rPr>
          <w:highlight w:val="yellow"/>
          <w:lang w:val="sq-AL"/>
        </w:rPr>
        <w:t>/20</w:t>
      </w:r>
      <w:r>
        <w:rPr>
          <w:highlight w:val="yellow"/>
          <w:lang w:val="sq-AL"/>
        </w:rPr>
        <w:t>17</w:t>
      </w:r>
      <w:r w:rsidR="00576B68" w:rsidRPr="00A66073">
        <w:rPr>
          <w:highlight w:val="yellow"/>
          <w:lang w:val="sq-AL"/>
        </w:rPr>
        <w:t xml:space="preserve"> për </w:t>
      </w:r>
      <w:r>
        <w:rPr>
          <w:highlight w:val="yellow"/>
          <w:lang w:val="sq-AL"/>
        </w:rPr>
        <w:t>sigurin</w:t>
      </w:r>
      <w:r w:rsidR="00576B68" w:rsidRPr="00A66073">
        <w:rPr>
          <w:highlight w:val="yellow"/>
          <w:lang w:val="sq-AL"/>
        </w:rPr>
        <w:t>ë</w:t>
      </w:r>
      <w:r>
        <w:rPr>
          <w:highlight w:val="yellow"/>
          <w:lang w:val="sq-AL"/>
        </w:rPr>
        <w:t xml:space="preserve"> e lodrave</w:t>
      </w:r>
      <w:r w:rsidR="00684C1D" w:rsidRPr="00A66073">
        <w:rPr>
          <w:highlight w:val="yellow"/>
          <w:lang w:val="sq-AL"/>
        </w:rPr>
        <w:t xml:space="preserve">, është aprovuar me </w:t>
      </w:r>
      <w:r w:rsidR="00576B68" w:rsidRPr="00A66073">
        <w:rPr>
          <w:highlight w:val="yellow"/>
          <w:lang w:val="sq-AL"/>
        </w:rPr>
        <w:t xml:space="preserve">Vendimin Nr. </w:t>
      </w:r>
      <w:r w:rsidR="00684C1D" w:rsidRPr="00A66073">
        <w:rPr>
          <w:highlight w:val="yellow"/>
          <w:lang w:val="sq-AL"/>
        </w:rPr>
        <w:t>Datë. 00.0</w:t>
      </w:r>
      <w:r w:rsidR="00EB09AA" w:rsidRPr="00A66073">
        <w:rPr>
          <w:highlight w:val="yellow"/>
          <w:lang w:val="sq-AL"/>
        </w:rPr>
        <w:t>0</w:t>
      </w:r>
      <w:r w:rsidR="00684C1D" w:rsidRPr="00A66073">
        <w:rPr>
          <w:highlight w:val="yellow"/>
          <w:lang w:val="sq-AL"/>
        </w:rPr>
        <w:t>.202</w:t>
      </w:r>
      <w:r w:rsidR="00EB09AA" w:rsidRPr="00A66073">
        <w:rPr>
          <w:highlight w:val="yellow"/>
          <w:lang w:val="sq-AL"/>
        </w:rPr>
        <w:t>6</w:t>
      </w:r>
    </w:p>
    <w:p w14:paraId="7A17A8B4" w14:textId="77777777" w:rsidR="00635E37" w:rsidRPr="00684C1D" w:rsidRDefault="00635E37" w:rsidP="00306045">
      <w:pPr>
        <w:spacing w:line="276" w:lineRule="auto"/>
        <w:jc w:val="both"/>
        <w:rPr>
          <w:lang w:val="sq-AL"/>
        </w:rPr>
      </w:pPr>
    </w:p>
    <w:p w14:paraId="6DB952CF" w14:textId="76BE4C7B" w:rsidR="001225AA" w:rsidRPr="00313975" w:rsidRDefault="001225AA" w:rsidP="003F1F67">
      <w:pPr>
        <w:spacing w:line="276" w:lineRule="auto"/>
        <w:jc w:val="both"/>
        <w:rPr>
          <w:b/>
          <w:lang w:val="sq-AL"/>
        </w:rPr>
      </w:pPr>
      <w:r w:rsidRPr="00313975">
        <w:rPr>
          <w:b/>
          <w:lang w:val="sq-AL"/>
        </w:rPr>
        <w:lastRenderedPageBreak/>
        <w:t xml:space="preserve">Ministrja e Ministrisë së Industrisë, </w:t>
      </w:r>
      <w:proofErr w:type="spellStart"/>
      <w:r w:rsidRPr="00313975">
        <w:rPr>
          <w:b/>
          <w:lang w:val="sq-AL"/>
        </w:rPr>
        <w:t>Ndërmarrësisë</w:t>
      </w:r>
      <w:proofErr w:type="spellEnd"/>
      <w:r w:rsidR="00AE1421">
        <w:rPr>
          <w:b/>
          <w:lang w:val="sq-AL"/>
        </w:rPr>
        <w:t>,</w:t>
      </w:r>
      <w:r w:rsidRPr="00313975">
        <w:rPr>
          <w:b/>
          <w:lang w:val="sq-AL"/>
        </w:rPr>
        <w:t xml:space="preserve"> Tregtisë</w:t>
      </w:r>
      <w:r w:rsidR="00AE1421" w:rsidRPr="00AE1421">
        <w:rPr>
          <w:b/>
          <w:lang w:val="sq-AL"/>
        </w:rPr>
        <w:t xml:space="preserve"> </w:t>
      </w:r>
      <w:r w:rsidR="00AE1421" w:rsidRPr="00313975">
        <w:rPr>
          <w:b/>
          <w:lang w:val="sq-AL"/>
        </w:rPr>
        <w:t>dhe</w:t>
      </w:r>
      <w:r w:rsidR="00AE1421">
        <w:rPr>
          <w:b/>
          <w:lang w:val="sq-AL"/>
        </w:rPr>
        <w:t xml:space="preserve"> Inovacionit</w:t>
      </w:r>
      <w:r w:rsidRPr="00313975">
        <w:rPr>
          <w:b/>
          <w:lang w:val="sq-AL"/>
        </w:rPr>
        <w:t>,</w:t>
      </w:r>
    </w:p>
    <w:p w14:paraId="57D042CF" w14:textId="77777777" w:rsidR="005A42AD" w:rsidRPr="00313975" w:rsidRDefault="005A42AD" w:rsidP="003F1F67">
      <w:pPr>
        <w:spacing w:line="276" w:lineRule="auto"/>
        <w:jc w:val="both"/>
        <w:rPr>
          <w:lang w:val="sq-AL"/>
        </w:rPr>
      </w:pPr>
    </w:p>
    <w:p w14:paraId="45216D9A" w14:textId="0A7192B8" w:rsidR="00396DF9" w:rsidRPr="00396DF9" w:rsidRDefault="004672A0" w:rsidP="003F1F67">
      <w:pPr>
        <w:spacing w:line="276" w:lineRule="auto"/>
        <w:jc w:val="both"/>
        <w:rPr>
          <w:lang w:val="sq-AL"/>
        </w:rPr>
      </w:pPr>
      <w:r w:rsidRPr="00396DF9">
        <w:rPr>
          <w:lang w:val="sq-AL"/>
        </w:rPr>
        <w:t xml:space="preserve">Në mbështetje të </w:t>
      </w:r>
      <w:r w:rsidRPr="00B508F5">
        <w:rPr>
          <w:lang w:val="sq-AL"/>
        </w:rPr>
        <w:t xml:space="preserve">nenit 9 të ligjit nr. 06/L-041 për Kërkesat Teknike për Produkte dhe Vlerësimin e </w:t>
      </w:r>
      <w:proofErr w:type="spellStart"/>
      <w:r w:rsidRPr="00B508F5">
        <w:rPr>
          <w:lang w:val="sq-AL"/>
        </w:rPr>
        <w:t>Konformitetit</w:t>
      </w:r>
      <w:proofErr w:type="spellEnd"/>
      <w:r w:rsidRPr="00B508F5">
        <w:rPr>
          <w:lang w:val="sq-AL"/>
        </w:rPr>
        <w:t>,</w:t>
      </w:r>
      <w:r w:rsidR="003E7CA9" w:rsidRPr="00B508F5">
        <w:rPr>
          <w:lang w:val="sq-AL"/>
        </w:rPr>
        <w:t xml:space="preserve"> </w:t>
      </w:r>
      <w:proofErr w:type="spellStart"/>
      <w:r w:rsidR="003E7CA9" w:rsidRPr="00B508F5">
        <w:t>nenit</w:t>
      </w:r>
      <w:proofErr w:type="spellEnd"/>
      <w:r w:rsidR="003E7CA9" w:rsidRPr="00B508F5">
        <w:t xml:space="preserve"> 11 </w:t>
      </w:r>
      <w:proofErr w:type="spellStart"/>
      <w:r w:rsidR="003E7CA9" w:rsidRPr="00B508F5">
        <w:t>paragrafi</w:t>
      </w:r>
      <w:proofErr w:type="spellEnd"/>
      <w:r w:rsidR="003E7CA9" w:rsidRPr="00B508F5">
        <w:t xml:space="preserve"> 1 </w:t>
      </w:r>
      <w:proofErr w:type="spellStart"/>
      <w:r w:rsidR="003E7CA9" w:rsidRPr="00B508F5">
        <w:t>nënparagrafi</w:t>
      </w:r>
      <w:proofErr w:type="spellEnd"/>
      <w:r w:rsidR="003E7CA9" w:rsidRPr="00B508F5">
        <w:t xml:space="preserve"> 1.5 </w:t>
      </w:r>
      <w:proofErr w:type="spellStart"/>
      <w:r w:rsidR="003E7CA9" w:rsidRPr="00B508F5">
        <w:t>të</w:t>
      </w:r>
      <w:proofErr w:type="spellEnd"/>
      <w:r w:rsidR="003E7CA9" w:rsidRPr="00B508F5">
        <w:t xml:space="preserve"> </w:t>
      </w:r>
      <w:proofErr w:type="spellStart"/>
      <w:r w:rsidR="003E7CA9" w:rsidRPr="00B508F5">
        <w:t>Ligjit</w:t>
      </w:r>
      <w:proofErr w:type="spellEnd"/>
      <w:r w:rsidR="003E7CA9" w:rsidRPr="00B508F5">
        <w:t xml:space="preserve"> </w:t>
      </w:r>
      <w:proofErr w:type="spellStart"/>
      <w:r w:rsidR="003E7CA9" w:rsidRPr="00B508F5">
        <w:t>Nr</w:t>
      </w:r>
      <w:proofErr w:type="spellEnd"/>
      <w:r w:rsidR="003E7CA9" w:rsidRPr="00B508F5">
        <w:t xml:space="preserve">. 08/L-117 </w:t>
      </w:r>
      <w:proofErr w:type="spellStart"/>
      <w:r w:rsidR="003E7CA9" w:rsidRPr="00B508F5">
        <w:t>për</w:t>
      </w:r>
      <w:proofErr w:type="spellEnd"/>
      <w:r w:rsidR="003E7CA9" w:rsidRPr="00B508F5">
        <w:t xml:space="preserve"> </w:t>
      </w:r>
      <w:proofErr w:type="spellStart"/>
      <w:r w:rsidR="003E7CA9" w:rsidRPr="00B508F5">
        <w:t>Qeverinë</w:t>
      </w:r>
      <w:proofErr w:type="spellEnd"/>
      <w:r w:rsidR="003E7CA9" w:rsidRPr="00B508F5">
        <w:t xml:space="preserve"> e </w:t>
      </w:r>
      <w:proofErr w:type="spellStart"/>
      <w:r w:rsidR="003E7CA9" w:rsidRPr="00B508F5">
        <w:t>Republikës</w:t>
      </w:r>
      <w:proofErr w:type="spellEnd"/>
      <w:r w:rsidR="003E7CA9" w:rsidRPr="00B508F5">
        <w:t xml:space="preserve"> </w:t>
      </w:r>
      <w:proofErr w:type="spellStart"/>
      <w:r w:rsidR="003E7CA9" w:rsidRPr="00B508F5">
        <w:t>së</w:t>
      </w:r>
      <w:proofErr w:type="spellEnd"/>
      <w:r w:rsidR="003E7CA9" w:rsidRPr="00B508F5">
        <w:t xml:space="preserve"> </w:t>
      </w:r>
      <w:proofErr w:type="spellStart"/>
      <w:r w:rsidR="003E7CA9" w:rsidRPr="00B508F5">
        <w:t>Kosovës</w:t>
      </w:r>
      <w:proofErr w:type="spellEnd"/>
      <w:r w:rsidRPr="00B508F5">
        <w:rPr>
          <w:lang w:val="sq-AL"/>
        </w:rPr>
        <w:t xml:space="preserve"> nenin </w:t>
      </w:r>
      <w:r w:rsidR="0050233D" w:rsidRPr="00B508F5">
        <w:rPr>
          <w:lang w:val="sq-AL"/>
        </w:rPr>
        <w:t>9</w:t>
      </w:r>
      <w:r w:rsidRPr="00B508F5">
        <w:rPr>
          <w:lang w:val="sq-AL"/>
        </w:rPr>
        <w:t xml:space="preserve">, paragrafi </w:t>
      </w:r>
      <w:r w:rsidR="0050233D" w:rsidRPr="00B508F5">
        <w:rPr>
          <w:lang w:val="sq-AL"/>
        </w:rPr>
        <w:t>2 t</w:t>
      </w:r>
      <w:r w:rsidR="00FD768D" w:rsidRPr="00B508F5">
        <w:rPr>
          <w:lang w:val="sq-AL"/>
        </w:rPr>
        <w:t xml:space="preserve">ë </w:t>
      </w:r>
      <w:r w:rsidR="0050233D" w:rsidRPr="00B508F5">
        <w:rPr>
          <w:lang w:val="sq-AL"/>
        </w:rPr>
        <w:t xml:space="preserve">Rregullores (QRK) Nr. 17/2024 </w:t>
      </w:r>
      <w:r w:rsidR="001C7099" w:rsidRPr="00B508F5">
        <w:rPr>
          <w:lang w:val="sq-AL"/>
        </w:rPr>
        <w:t xml:space="preserve">të </w:t>
      </w:r>
      <w:r w:rsidR="00396DF9" w:rsidRPr="00B508F5">
        <w:rPr>
          <w:lang w:val="sq-AL"/>
        </w:rPr>
        <w:t>Punës s</w:t>
      </w:r>
      <w:r w:rsidRPr="00B508F5">
        <w:rPr>
          <w:lang w:val="sq-AL"/>
        </w:rPr>
        <w:t>ë Qeverisë së Republikës së Kosovës</w:t>
      </w:r>
      <w:r w:rsidRPr="00396DF9">
        <w:rPr>
          <w:lang w:val="sq-AL"/>
        </w:rPr>
        <w:t>,</w:t>
      </w:r>
      <w:r w:rsidR="00396DF9" w:rsidRPr="00396DF9">
        <w:rPr>
          <w:lang w:val="sq-AL"/>
        </w:rPr>
        <w:t xml:space="preserve"> nenin 20 paragrafi 1 </w:t>
      </w:r>
      <w:proofErr w:type="spellStart"/>
      <w:r w:rsidR="00396DF9">
        <w:rPr>
          <w:lang w:val="sq-AL"/>
        </w:rPr>
        <w:t>nën</w:t>
      </w:r>
      <w:r w:rsidR="00396DF9" w:rsidRPr="00396DF9">
        <w:rPr>
          <w:lang w:val="sq-AL"/>
        </w:rPr>
        <w:t>paragrafi</w:t>
      </w:r>
      <w:proofErr w:type="spellEnd"/>
      <w:r w:rsidR="00396DF9" w:rsidRPr="00396DF9">
        <w:rPr>
          <w:lang w:val="sq-AL"/>
        </w:rPr>
        <w:t xml:space="preserve"> 1.1 t</w:t>
      </w:r>
      <w:r w:rsidR="001051AF" w:rsidRPr="00396DF9">
        <w:rPr>
          <w:lang w:val="sq-AL"/>
        </w:rPr>
        <w:t>ë</w:t>
      </w:r>
      <w:r w:rsidR="00396DF9" w:rsidRPr="00396DF9">
        <w:rPr>
          <w:lang w:val="sq-AL"/>
        </w:rPr>
        <w:t xml:space="preserve"> Rregullores (QRK) Nr. 04/ 2026 për Fushat e Përgjegjësisë Administrative t</w:t>
      </w:r>
      <w:r w:rsidR="001C7099">
        <w:rPr>
          <w:lang w:val="sq-AL"/>
        </w:rPr>
        <w:t xml:space="preserve">ë </w:t>
      </w:r>
      <w:r w:rsidR="00396DF9" w:rsidRPr="00396DF9">
        <w:rPr>
          <w:lang w:val="sq-AL"/>
        </w:rPr>
        <w:t xml:space="preserve">Ministrive, </w:t>
      </w:r>
    </w:p>
    <w:p w14:paraId="16EF1E3C" w14:textId="77777777" w:rsidR="00396DF9" w:rsidRPr="00396DF9" w:rsidRDefault="00396DF9" w:rsidP="003F1F67">
      <w:pPr>
        <w:spacing w:line="276" w:lineRule="auto"/>
        <w:jc w:val="both"/>
        <w:rPr>
          <w:lang w:val="sq-AL"/>
        </w:rPr>
      </w:pPr>
    </w:p>
    <w:p w14:paraId="23163971" w14:textId="5694877D" w:rsidR="00EB3033" w:rsidRPr="00396DF9" w:rsidRDefault="00396DF9" w:rsidP="003F1F67">
      <w:pPr>
        <w:spacing w:line="276" w:lineRule="auto"/>
        <w:jc w:val="both"/>
        <w:rPr>
          <w:lang w:val="sq-AL"/>
        </w:rPr>
      </w:pPr>
      <w:r w:rsidRPr="00396DF9">
        <w:rPr>
          <w:lang w:val="sq-AL"/>
        </w:rPr>
        <w:t>N</w:t>
      </w:r>
      <w:r w:rsidR="004672A0" w:rsidRPr="00396DF9">
        <w:rPr>
          <w:lang w:val="sq-AL"/>
        </w:rPr>
        <w:t>xjerr:</w:t>
      </w:r>
    </w:p>
    <w:p w14:paraId="25A021B3" w14:textId="77777777" w:rsidR="004672A0" w:rsidRDefault="004672A0" w:rsidP="003F1F67">
      <w:pPr>
        <w:spacing w:line="276" w:lineRule="auto"/>
        <w:jc w:val="both"/>
        <w:rPr>
          <w:b/>
          <w:bCs/>
          <w:lang w:val="sq-AL"/>
        </w:rPr>
      </w:pPr>
    </w:p>
    <w:p w14:paraId="040D339C" w14:textId="6670F23C" w:rsidR="00433A19" w:rsidRPr="00313975" w:rsidRDefault="00433A19" w:rsidP="003F1F67">
      <w:pPr>
        <w:spacing w:line="20" w:lineRule="atLeast"/>
        <w:jc w:val="both"/>
        <w:rPr>
          <w:b/>
          <w:lang w:val="sq-AL" w:eastAsia="sr-Latn-CS"/>
        </w:rPr>
      </w:pPr>
    </w:p>
    <w:p w14:paraId="46320342" w14:textId="77777777" w:rsidR="00502E47" w:rsidRPr="00313975" w:rsidRDefault="00502E47" w:rsidP="00396DF9">
      <w:pPr>
        <w:spacing w:line="20" w:lineRule="atLeast"/>
        <w:rPr>
          <w:b/>
          <w:lang w:val="sq-AL" w:eastAsia="sr-Latn-CS"/>
        </w:rPr>
      </w:pPr>
    </w:p>
    <w:p w14:paraId="71FE37BF" w14:textId="6ACF6B05" w:rsidR="00A66073" w:rsidRPr="008C1A2C" w:rsidRDefault="00A66073" w:rsidP="00A66073">
      <w:pPr>
        <w:jc w:val="center"/>
        <w:rPr>
          <w:b/>
          <w:lang w:val="sq-AL" w:eastAsia="sr-Latn-CS"/>
        </w:rPr>
      </w:pPr>
      <w:r w:rsidRPr="00A66073">
        <w:rPr>
          <w:b/>
          <w:lang w:val="sq-AL" w:eastAsia="sr-Latn-CS"/>
        </w:rPr>
        <w:t xml:space="preserve">RREGULLORE </w:t>
      </w:r>
      <w:r w:rsidRPr="008C1A2C">
        <w:rPr>
          <w:b/>
          <w:lang w:val="sq-AL" w:eastAsia="sr-Latn-CS"/>
        </w:rPr>
        <w:t xml:space="preserve">(MINTI) Nr. </w:t>
      </w:r>
      <w:proofErr w:type="spellStart"/>
      <w:r w:rsidRPr="008C1A2C">
        <w:rPr>
          <w:b/>
          <w:lang w:val="sq-AL" w:eastAsia="sr-Latn-CS"/>
        </w:rPr>
        <w:t>xx</w:t>
      </w:r>
      <w:proofErr w:type="spellEnd"/>
      <w:r w:rsidRPr="008C1A2C">
        <w:rPr>
          <w:b/>
          <w:lang w:val="sq-AL" w:eastAsia="sr-Latn-CS"/>
        </w:rPr>
        <w:t>/2026</w:t>
      </w:r>
    </w:p>
    <w:p w14:paraId="40AD7C8B" w14:textId="3A1D0111" w:rsidR="00A66073" w:rsidRPr="00313975" w:rsidRDefault="00A66073" w:rsidP="00A66073">
      <w:pPr>
        <w:jc w:val="center"/>
        <w:rPr>
          <w:b/>
          <w:lang w:val="sq-AL"/>
        </w:rPr>
      </w:pPr>
      <w:r w:rsidRPr="008C1A2C">
        <w:rPr>
          <w:b/>
          <w:lang w:val="sq-AL" w:eastAsia="sr-Latn-CS"/>
        </w:rPr>
        <w:t xml:space="preserve">PËR NDRYSHIMIN DHE PLOTËSIMIN E </w:t>
      </w:r>
      <w:r w:rsidRPr="00A66073">
        <w:rPr>
          <w:b/>
          <w:lang w:val="sq-AL" w:eastAsia="sr-Latn-CS"/>
        </w:rPr>
        <w:t>RREGULLORE</w:t>
      </w:r>
      <w:r>
        <w:rPr>
          <w:b/>
          <w:lang w:val="sq-AL" w:eastAsia="sr-Latn-CS"/>
        </w:rPr>
        <w:t xml:space="preserve">S </w:t>
      </w:r>
      <w:r w:rsidRPr="00A66073">
        <w:rPr>
          <w:b/>
          <w:lang w:val="sq-AL" w:eastAsia="sr-Latn-CS"/>
        </w:rPr>
        <w:t xml:space="preserve">(MTI) NR. </w:t>
      </w:r>
      <w:r>
        <w:rPr>
          <w:b/>
          <w:lang w:val="sq-AL" w:eastAsia="sr-Latn-CS"/>
        </w:rPr>
        <w:t>0</w:t>
      </w:r>
      <w:r w:rsidR="009D4906">
        <w:rPr>
          <w:b/>
          <w:lang w:val="sq-AL" w:eastAsia="sr-Latn-CS"/>
        </w:rPr>
        <w:t>2</w:t>
      </w:r>
      <w:r w:rsidRPr="00A66073">
        <w:rPr>
          <w:b/>
          <w:lang w:val="sq-AL" w:eastAsia="sr-Latn-CS"/>
        </w:rPr>
        <w:t>/201</w:t>
      </w:r>
      <w:r w:rsidR="009D4906">
        <w:rPr>
          <w:b/>
          <w:lang w:val="sq-AL" w:eastAsia="sr-Latn-CS"/>
        </w:rPr>
        <w:t>7</w:t>
      </w:r>
      <w:r w:rsidRPr="00A66073">
        <w:rPr>
          <w:b/>
          <w:lang w:val="sq-AL" w:eastAsia="sr-Latn-CS"/>
        </w:rPr>
        <w:t xml:space="preserve"> PËR SIGURINË E LODRAVE</w:t>
      </w:r>
    </w:p>
    <w:p w14:paraId="6C704F66" w14:textId="78AFF813" w:rsidR="00E570DE" w:rsidRDefault="00E570DE" w:rsidP="00E570DE">
      <w:pPr>
        <w:jc w:val="center"/>
        <w:rPr>
          <w:b/>
          <w:color w:val="FF0000"/>
          <w:lang w:val="sq-AL"/>
        </w:rPr>
      </w:pPr>
    </w:p>
    <w:p w14:paraId="11CCE651" w14:textId="77777777" w:rsidR="00635E37" w:rsidRPr="00313975" w:rsidRDefault="00635E37" w:rsidP="00E570DE">
      <w:pPr>
        <w:jc w:val="center"/>
        <w:rPr>
          <w:b/>
          <w:color w:val="FF0000"/>
          <w:lang w:val="sq-AL"/>
        </w:rPr>
      </w:pPr>
    </w:p>
    <w:p w14:paraId="731B5904" w14:textId="5C2673E5" w:rsidR="00E570DE" w:rsidRDefault="00E570DE">
      <w:pPr>
        <w:jc w:val="center"/>
        <w:rPr>
          <w:b/>
          <w:color w:val="000000"/>
          <w:lang w:val="sq-AL"/>
        </w:rPr>
      </w:pPr>
      <w:r w:rsidRPr="00313975">
        <w:rPr>
          <w:b/>
          <w:color w:val="000000"/>
          <w:lang w:val="sq-AL"/>
        </w:rPr>
        <w:t>Neni 1</w:t>
      </w:r>
    </w:p>
    <w:p w14:paraId="4A38F028" w14:textId="64681EC7" w:rsidR="00306045" w:rsidRPr="00313975" w:rsidRDefault="00306045">
      <w:pPr>
        <w:jc w:val="center"/>
        <w:rPr>
          <w:b/>
          <w:color w:val="000000"/>
          <w:lang w:val="sq-AL"/>
        </w:rPr>
      </w:pPr>
      <w:r>
        <w:rPr>
          <w:b/>
          <w:color w:val="000000"/>
          <w:lang w:val="sq-AL"/>
        </w:rPr>
        <w:t>Qëllimi</w:t>
      </w:r>
    </w:p>
    <w:p w14:paraId="27F40B5E" w14:textId="1B73ADE5" w:rsidR="001D2812" w:rsidRDefault="001D2812" w:rsidP="00E570DE">
      <w:pPr>
        <w:jc w:val="center"/>
        <w:rPr>
          <w:b/>
          <w:color w:val="000000"/>
          <w:lang w:val="sq-AL"/>
        </w:rPr>
      </w:pPr>
    </w:p>
    <w:p w14:paraId="3C165D0F" w14:textId="532CE964" w:rsidR="003E7CA9" w:rsidRPr="003E7CA9" w:rsidRDefault="00A66073" w:rsidP="00AB70E1">
      <w:pPr>
        <w:pStyle w:val="ListParagraph"/>
        <w:numPr>
          <w:ilvl w:val="0"/>
          <w:numId w:val="2"/>
        </w:numPr>
        <w:tabs>
          <w:tab w:val="left" w:pos="5420"/>
        </w:tabs>
        <w:spacing w:after="160" w:line="259" w:lineRule="auto"/>
        <w:ind w:right="-270"/>
        <w:jc w:val="both"/>
        <w:rPr>
          <w:lang w:val="sq-AL"/>
        </w:rPr>
      </w:pPr>
      <w:r w:rsidRPr="003E7CA9">
        <w:rPr>
          <w:lang w:val="sq-AL"/>
        </w:rPr>
        <w:t xml:space="preserve">Kjo Rregullore </w:t>
      </w:r>
      <w:r w:rsidR="00FD768D" w:rsidRPr="003E7CA9">
        <w:rPr>
          <w:lang w:val="sq-AL"/>
        </w:rPr>
        <w:t xml:space="preserve">ka për qëllim ndryshimin </w:t>
      </w:r>
      <w:r w:rsidR="00306045" w:rsidRPr="003E7CA9">
        <w:rPr>
          <w:lang w:val="sq-AL"/>
        </w:rPr>
        <w:t xml:space="preserve">dhe plotësimin e </w:t>
      </w:r>
      <w:r w:rsidR="009D4906" w:rsidRPr="003E7CA9">
        <w:rPr>
          <w:lang w:val="sq-AL"/>
        </w:rPr>
        <w:t>Rregullores (MTI) nr. 02/2017 për sigurinë e lodrave</w:t>
      </w:r>
      <w:r w:rsidR="00306045" w:rsidRPr="003E7CA9">
        <w:rPr>
          <w:lang w:val="sq-AL"/>
        </w:rPr>
        <w:t>.</w:t>
      </w:r>
      <w:r w:rsidR="002D3D7D" w:rsidRPr="003E7CA9">
        <w:rPr>
          <w:lang w:val="sq-AL"/>
        </w:rPr>
        <w:t xml:space="preserve"> </w:t>
      </w:r>
      <w:r w:rsidR="00FD768D" w:rsidRPr="003E7CA9">
        <w:rPr>
          <w:lang w:val="sq-AL"/>
        </w:rPr>
        <w:t xml:space="preserve"> </w:t>
      </w:r>
    </w:p>
    <w:p w14:paraId="7027A87F" w14:textId="2268029E" w:rsidR="002D3D7D" w:rsidRDefault="002D3D7D" w:rsidP="002336C1">
      <w:pPr>
        <w:tabs>
          <w:tab w:val="left" w:pos="5420"/>
        </w:tabs>
        <w:spacing w:after="160" w:line="259" w:lineRule="auto"/>
        <w:ind w:right="-270"/>
        <w:contextualSpacing/>
        <w:jc w:val="both"/>
        <w:rPr>
          <w:lang w:val="sq-AL"/>
        </w:rPr>
      </w:pPr>
      <w:r>
        <w:rPr>
          <w:lang w:val="sq-AL"/>
        </w:rPr>
        <w:t xml:space="preserve">2. Kjo Rregullore </w:t>
      </w:r>
      <w:r w:rsidR="003E5A21">
        <w:rPr>
          <w:lang w:val="sq-AL"/>
        </w:rPr>
        <w:t>është</w:t>
      </w:r>
      <w:r>
        <w:rPr>
          <w:lang w:val="sq-AL"/>
        </w:rPr>
        <w:t xml:space="preserve"> n</w:t>
      </w:r>
      <w:r w:rsidR="003E5A21">
        <w:rPr>
          <w:lang w:val="sq-AL"/>
        </w:rPr>
        <w:t>ë</w:t>
      </w:r>
      <w:r w:rsidR="00F24F7F">
        <w:rPr>
          <w:lang w:val="sq-AL"/>
        </w:rPr>
        <w:t xml:space="preserve"> </w:t>
      </w:r>
      <w:r w:rsidR="00FD768D" w:rsidRPr="00E35546">
        <w:rPr>
          <w:lang w:val="sq-AL"/>
        </w:rPr>
        <w:t>përputhje</w:t>
      </w:r>
      <w:r w:rsidR="003E7CA9" w:rsidRPr="00E35546">
        <w:rPr>
          <w:lang w:val="sq-AL"/>
        </w:rPr>
        <w:t xml:space="preserve"> </w:t>
      </w:r>
      <w:r w:rsidR="00E35546" w:rsidRPr="00E35546">
        <w:rPr>
          <w:lang w:val="sq-AL"/>
        </w:rPr>
        <w:t xml:space="preserve">pjesërisht </w:t>
      </w:r>
      <w:r w:rsidR="00491885">
        <w:rPr>
          <w:lang w:val="sq-AL"/>
        </w:rPr>
        <w:t>me parimet</w:t>
      </w:r>
      <w:r w:rsidR="00F24F7F">
        <w:rPr>
          <w:lang w:val="sq-AL"/>
        </w:rPr>
        <w:t xml:space="preserve"> </w:t>
      </w:r>
      <w:proofErr w:type="spellStart"/>
      <w:r w:rsidR="00F24F7F">
        <w:t>dhe</w:t>
      </w:r>
      <w:proofErr w:type="spellEnd"/>
      <w:r w:rsidR="00F24F7F">
        <w:t xml:space="preserve"> </w:t>
      </w:r>
      <w:proofErr w:type="spellStart"/>
      <w:r w:rsidR="00F24F7F">
        <w:t>kërkesat</w:t>
      </w:r>
      <w:proofErr w:type="spellEnd"/>
      <w:r w:rsidR="00F24F7F">
        <w:t xml:space="preserve"> </w:t>
      </w:r>
      <w:proofErr w:type="spellStart"/>
      <w:r w:rsidR="00F24F7F">
        <w:t>kryesore</w:t>
      </w:r>
      <w:proofErr w:type="spellEnd"/>
      <w:r w:rsidR="00F24F7F">
        <w:t xml:space="preserve"> </w:t>
      </w:r>
      <w:proofErr w:type="spellStart"/>
      <w:r w:rsidR="00F24F7F">
        <w:t>që</w:t>
      </w:r>
      <w:proofErr w:type="spellEnd"/>
      <w:r w:rsidR="00F24F7F">
        <w:t xml:space="preserve"> </w:t>
      </w:r>
      <w:proofErr w:type="spellStart"/>
      <w:r w:rsidR="00F24F7F">
        <w:t>dalin</w:t>
      </w:r>
      <w:proofErr w:type="spellEnd"/>
      <w:r w:rsidR="00F24F7F">
        <w:t xml:space="preserve"> </w:t>
      </w:r>
      <w:proofErr w:type="spellStart"/>
      <w:r w:rsidR="00F24F7F">
        <w:t>nga</w:t>
      </w:r>
      <w:proofErr w:type="spellEnd"/>
      <w:r w:rsidR="00F24F7F">
        <w:t xml:space="preserve"> </w:t>
      </w:r>
      <w:proofErr w:type="spellStart"/>
      <w:r w:rsidR="00F24F7F">
        <w:t>Direktiva</w:t>
      </w:r>
      <w:proofErr w:type="spellEnd"/>
      <w:r w:rsidR="00F24F7F">
        <w:t xml:space="preserve"> 2009/48/EC e </w:t>
      </w:r>
      <w:proofErr w:type="spellStart"/>
      <w:r w:rsidR="00F24F7F">
        <w:t>Parlamentit</w:t>
      </w:r>
      <w:proofErr w:type="spellEnd"/>
      <w:r w:rsidR="00F24F7F">
        <w:t xml:space="preserve"> </w:t>
      </w:r>
      <w:proofErr w:type="spellStart"/>
      <w:r w:rsidR="00F24F7F">
        <w:t>Evropian</w:t>
      </w:r>
      <w:proofErr w:type="spellEnd"/>
      <w:r w:rsidR="00F24F7F">
        <w:t xml:space="preserve"> </w:t>
      </w:r>
      <w:proofErr w:type="spellStart"/>
      <w:r w:rsidR="00F24F7F">
        <w:t>dhe</w:t>
      </w:r>
      <w:proofErr w:type="spellEnd"/>
      <w:r w:rsidR="00F24F7F">
        <w:t xml:space="preserve"> e </w:t>
      </w:r>
      <w:proofErr w:type="spellStart"/>
      <w:r w:rsidR="00F24F7F">
        <w:t>Këshillit</w:t>
      </w:r>
      <w:proofErr w:type="spellEnd"/>
      <w:r w:rsidR="00245F1A">
        <w:t xml:space="preserve"> e </w:t>
      </w:r>
      <w:proofErr w:type="spellStart"/>
      <w:r w:rsidR="00245F1A">
        <w:t>datës</w:t>
      </w:r>
      <w:proofErr w:type="spellEnd"/>
      <w:r w:rsidR="00245F1A">
        <w:t xml:space="preserve"> 18 </w:t>
      </w:r>
      <w:proofErr w:type="spellStart"/>
      <w:r w:rsidR="00245F1A">
        <w:t>qershor</w:t>
      </w:r>
      <w:proofErr w:type="spellEnd"/>
      <w:r w:rsidR="00245F1A">
        <w:t xml:space="preserve"> 2009 </w:t>
      </w:r>
      <w:proofErr w:type="spellStart"/>
      <w:r w:rsidR="00F24F7F">
        <w:t>mbi</w:t>
      </w:r>
      <w:proofErr w:type="spellEnd"/>
      <w:r w:rsidR="00F24F7F">
        <w:t xml:space="preserve"> </w:t>
      </w:r>
      <w:proofErr w:type="spellStart"/>
      <w:r w:rsidR="00F24F7F">
        <w:t>Sigurinë</w:t>
      </w:r>
      <w:proofErr w:type="spellEnd"/>
      <w:r w:rsidR="00F24F7F">
        <w:t xml:space="preserve"> e </w:t>
      </w:r>
      <w:proofErr w:type="spellStart"/>
      <w:r w:rsidR="00F24F7F">
        <w:t>Lodrave</w:t>
      </w:r>
      <w:proofErr w:type="spellEnd"/>
      <w:r w:rsidR="0072357A">
        <w:t xml:space="preserve"> </w:t>
      </w:r>
      <w:proofErr w:type="spellStart"/>
      <w:r w:rsidR="00E35546">
        <w:t>si</w:t>
      </w:r>
      <w:proofErr w:type="spellEnd"/>
      <w:r w:rsidR="00E35546">
        <w:t xml:space="preserve"> </w:t>
      </w:r>
      <w:r w:rsidR="00491885">
        <w:rPr>
          <w:lang w:val="sq-AL"/>
        </w:rPr>
        <w:t xml:space="preserve">dhe </w:t>
      </w:r>
      <w:r w:rsidR="00E22AF2">
        <w:rPr>
          <w:lang w:val="sq-AL"/>
        </w:rPr>
        <w:t xml:space="preserve">me </w:t>
      </w:r>
      <w:r w:rsidR="00CD657C">
        <w:rPr>
          <w:lang w:val="sq-AL"/>
        </w:rPr>
        <w:t>Am</w:t>
      </w:r>
      <w:r w:rsidR="008E3A28">
        <w:rPr>
          <w:lang w:val="sq-AL"/>
        </w:rPr>
        <w:t>e</w:t>
      </w:r>
      <w:r w:rsidR="00CD657C">
        <w:rPr>
          <w:lang w:val="sq-AL"/>
        </w:rPr>
        <w:t xml:space="preserve">ndamentet </w:t>
      </w:r>
      <w:r w:rsidR="00E22AF2">
        <w:rPr>
          <w:lang w:val="sq-AL"/>
        </w:rPr>
        <w:t xml:space="preserve">e </w:t>
      </w:r>
      <w:r w:rsidR="00CD657C">
        <w:rPr>
          <w:lang w:val="sq-AL"/>
        </w:rPr>
        <w:t xml:space="preserve">saj, </w:t>
      </w:r>
      <w:r w:rsidR="00FD768D">
        <w:rPr>
          <w:lang w:val="sq-AL"/>
        </w:rPr>
        <w:t>si</w:t>
      </w:r>
      <w:r w:rsidR="00E35546">
        <w:rPr>
          <w:lang w:val="sq-AL"/>
        </w:rPr>
        <w:t xml:space="preserve"> n</w:t>
      </w:r>
      <w:r w:rsidR="00E35546">
        <w:t>ë</w:t>
      </w:r>
      <w:r w:rsidR="00E35546">
        <w:rPr>
          <w:lang w:val="sq-AL"/>
        </w:rPr>
        <w:t xml:space="preserve"> vijim</w:t>
      </w:r>
      <w:r w:rsidR="0086208A">
        <w:rPr>
          <w:lang w:val="sq-AL"/>
        </w:rPr>
        <w:t>:</w:t>
      </w:r>
      <w:r>
        <w:rPr>
          <w:lang w:val="sq-AL"/>
        </w:rPr>
        <w:t xml:space="preserve"> </w:t>
      </w:r>
    </w:p>
    <w:p w14:paraId="2648732F" w14:textId="77777777" w:rsidR="00E35546" w:rsidRDefault="00E35546" w:rsidP="00E35546">
      <w:pPr>
        <w:tabs>
          <w:tab w:val="left" w:pos="5420"/>
        </w:tabs>
        <w:spacing w:after="160" w:line="259" w:lineRule="auto"/>
        <w:ind w:right="-270"/>
        <w:jc w:val="both"/>
        <w:rPr>
          <w:lang w:val="sq-AL"/>
        </w:rPr>
      </w:pPr>
    </w:p>
    <w:p w14:paraId="2FE3452D" w14:textId="0FFB53E1" w:rsidR="002D3D7D" w:rsidRDefault="00D63248" w:rsidP="00AB70E1">
      <w:pPr>
        <w:pStyle w:val="ListParagraph"/>
        <w:numPr>
          <w:ilvl w:val="1"/>
          <w:numId w:val="3"/>
        </w:numPr>
        <w:tabs>
          <w:tab w:val="left" w:pos="5420"/>
        </w:tabs>
        <w:spacing w:after="160" w:line="259" w:lineRule="auto"/>
        <w:ind w:right="-270"/>
        <w:jc w:val="both"/>
        <w:rPr>
          <w:lang w:val="sq-AL"/>
        </w:rPr>
      </w:pPr>
      <w:r>
        <w:rPr>
          <w:lang w:val="sq-AL"/>
        </w:rPr>
        <w:t xml:space="preserve"> </w:t>
      </w:r>
      <w:r w:rsidR="00FD768D" w:rsidRPr="00E35546">
        <w:rPr>
          <w:lang w:val="sq-AL"/>
        </w:rPr>
        <w:t xml:space="preserve">Direktiva </w:t>
      </w:r>
      <w:r w:rsidR="003146A3" w:rsidRPr="00E35546">
        <w:rPr>
          <w:lang w:val="sq-AL"/>
        </w:rPr>
        <w:t xml:space="preserve">e </w:t>
      </w:r>
      <w:r w:rsidR="006F6716" w:rsidRPr="00E35546">
        <w:rPr>
          <w:lang w:val="sq-AL"/>
        </w:rPr>
        <w:t>Këshillit</w:t>
      </w:r>
      <w:r w:rsidR="003146A3" w:rsidRPr="00E35546">
        <w:rPr>
          <w:lang w:val="sq-AL"/>
        </w:rPr>
        <w:t xml:space="preserve"> BE 2017/738 e datës 27 mars 2017;</w:t>
      </w:r>
    </w:p>
    <w:p w14:paraId="0EC59504" w14:textId="578CA190" w:rsidR="003146A3" w:rsidRDefault="00E35546" w:rsidP="00AB70E1">
      <w:pPr>
        <w:pStyle w:val="ListParagraph"/>
        <w:numPr>
          <w:ilvl w:val="1"/>
          <w:numId w:val="3"/>
        </w:numPr>
        <w:tabs>
          <w:tab w:val="left" w:pos="5420"/>
        </w:tabs>
        <w:spacing w:after="160" w:line="259" w:lineRule="auto"/>
        <w:ind w:right="-270"/>
        <w:jc w:val="both"/>
        <w:rPr>
          <w:lang w:val="sq-AL"/>
        </w:rPr>
      </w:pPr>
      <w:r>
        <w:rPr>
          <w:lang w:val="sq-AL"/>
        </w:rPr>
        <w:t xml:space="preserve"> </w:t>
      </w:r>
      <w:r w:rsidR="003146A3" w:rsidRPr="00E35546">
        <w:rPr>
          <w:lang w:val="sq-AL"/>
        </w:rPr>
        <w:t>Direktiva e Komisionit BE 2017/774 e datës 3 maj 2017;</w:t>
      </w:r>
    </w:p>
    <w:p w14:paraId="2A45139B" w14:textId="6B6C8770" w:rsidR="003146A3" w:rsidRDefault="00D63248" w:rsidP="00AB70E1">
      <w:pPr>
        <w:pStyle w:val="ListParagraph"/>
        <w:numPr>
          <w:ilvl w:val="1"/>
          <w:numId w:val="3"/>
        </w:numPr>
        <w:tabs>
          <w:tab w:val="left" w:pos="5420"/>
        </w:tabs>
        <w:spacing w:after="160" w:line="259" w:lineRule="auto"/>
        <w:ind w:right="-270"/>
        <w:jc w:val="both"/>
        <w:rPr>
          <w:lang w:val="sq-AL"/>
        </w:rPr>
      </w:pPr>
      <w:r>
        <w:rPr>
          <w:lang w:val="sq-AL"/>
        </w:rPr>
        <w:t xml:space="preserve"> </w:t>
      </w:r>
      <w:r w:rsidR="003146A3" w:rsidRPr="00E35546">
        <w:rPr>
          <w:lang w:val="sq-AL"/>
        </w:rPr>
        <w:t>Direktiva e Komisionit BE 2017/898 e datës 24 maj 2017;</w:t>
      </w:r>
    </w:p>
    <w:p w14:paraId="15C61ED4" w14:textId="3D94C5A7" w:rsidR="003146A3" w:rsidRDefault="00D63248" w:rsidP="00AB70E1">
      <w:pPr>
        <w:pStyle w:val="ListParagraph"/>
        <w:numPr>
          <w:ilvl w:val="1"/>
          <w:numId w:val="3"/>
        </w:numPr>
        <w:tabs>
          <w:tab w:val="left" w:pos="5420"/>
        </w:tabs>
        <w:spacing w:after="160" w:line="259" w:lineRule="auto"/>
        <w:ind w:right="-270"/>
        <w:jc w:val="both"/>
        <w:rPr>
          <w:lang w:val="sq-AL"/>
        </w:rPr>
      </w:pPr>
      <w:r>
        <w:rPr>
          <w:lang w:val="sq-AL"/>
        </w:rPr>
        <w:t xml:space="preserve"> </w:t>
      </w:r>
      <w:r w:rsidR="003146A3" w:rsidRPr="00E35546">
        <w:rPr>
          <w:lang w:val="sq-AL"/>
        </w:rPr>
        <w:t>Direktiva e Komisionit BE 2018/725 e datës 16 maj 2018;</w:t>
      </w:r>
    </w:p>
    <w:p w14:paraId="58B257A5" w14:textId="0F6F7C26" w:rsidR="003146A3" w:rsidRDefault="00D63248" w:rsidP="00AB70E1">
      <w:pPr>
        <w:pStyle w:val="ListParagraph"/>
        <w:numPr>
          <w:ilvl w:val="1"/>
          <w:numId w:val="3"/>
        </w:numPr>
        <w:tabs>
          <w:tab w:val="left" w:pos="5420"/>
        </w:tabs>
        <w:spacing w:after="160" w:line="259" w:lineRule="auto"/>
        <w:ind w:right="-270"/>
        <w:jc w:val="both"/>
        <w:rPr>
          <w:lang w:val="sq-AL"/>
        </w:rPr>
      </w:pPr>
      <w:r>
        <w:rPr>
          <w:lang w:val="sq-AL"/>
        </w:rPr>
        <w:t xml:space="preserve"> </w:t>
      </w:r>
      <w:r w:rsidR="003146A3" w:rsidRPr="00E35546">
        <w:rPr>
          <w:lang w:val="sq-AL"/>
        </w:rPr>
        <w:t>Direktiva e Komisionit BE 201</w:t>
      </w:r>
      <w:r w:rsidR="005628DA" w:rsidRPr="00E35546">
        <w:rPr>
          <w:lang w:val="sq-AL"/>
        </w:rPr>
        <w:t>9</w:t>
      </w:r>
      <w:r w:rsidR="003146A3" w:rsidRPr="00E35546">
        <w:rPr>
          <w:lang w:val="sq-AL"/>
        </w:rPr>
        <w:t>/</w:t>
      </w:r>
      <w:r w:rsidR="005628DA" w:rsidRPr="00E35546">
        <w:rPr>
          <w:lang w:val="sq-AL"/>
        </w:rPr>
        <w:t>1922</w:t>
      </w:r>
      <w:r w:rsidR="003146A3" w:rsidRPr="00E35546">
        <w:rPr>
          <w:lang w:val="sq-AL"/>
        </w:rPr>
        <w:t xml:space="preserve"> e datës</w:t>
      </w:r>
      <w:r w:rsidR="005628DA" w:rsidRPr="00E35546">
        <w:rPr>
          <w:lang w:val="sq-AL"/>
        </w:rPr>
        <w:t xml:space="preserve"> 18 nëntor 2019;</w:t>
      </w:r>
      <w:r w:rsidR="003146A3" w:rsidRPr="00E35546">
        <w:rPr>
          <w:lang w:val="sq-AL"/>
        </w:rPr>
        <w:t xml:space="preserve"> </w:t>
      </w:r>
    </w:p>
    <w:p w14:paraId="62722D85" w14:textId="42FA8789" w:rsidR="003146A3" w:rsidRDefault="00D63248" w:rsidP="00AB70E1">
      <w:pPr>
        <w:pStyle w:val="ListParagraph"/>
        <w:numPr>
          <w:ilvl w:val="1"/>
          <w:numId w:val="3"/>
        </w:numPr>
        <w:tabs>
          <w:tab w:val="left" w:pos="5420"/>
        </w:tabs>
        <w:spacing w:after="160" w:line="259" w:lineRule="auto"/>
        <w:ind w:right="-270"/>
        <w:jc w:val="both"/>
        <w:rPr>
          <w:lang w:val="sq-AL"/>
        </w:rPr>
      </w:pPr>
      <w:r>
        <w:rPr>
          <w:lang w:val="sq-AL"/>
        </w:rPr>
        <w:t xml:space="preserve"> </w:t>
      </w:r>
      <w:r w:rsidR="003146A3" w:rsidRPr="00E35546">
        <w:rPr>
          <w:lang w:val="sq-AL"/>
        </w:rPr>
        <w:t>Direktiva e Komisionit BE 201</w:t>
      </w:r>
      <w:r w:rsidR="005628DA" w:rsidRPr="00E35546">
        <w:rPr>
          <w:lang w:val="sq-AL"/>
        </w:rPr>
        <w:t>9</w:t>
      </w:r>
      <w:r w:rsidR="003146A3" w:rsidRPr="00E35546">
        <w:rPr>
          <w:lang w:val="sq-AL"/>
        </w:rPr>
        <w:t>/</w:t>
      </w:r>
      <w:r w:rsidR="005628DA" w:rsidRPr="00E35546">
        <w:rPr>
          <w:lang w:val="sq-AL"/>
        </w:rPr>
        <w:t>1929</w:t>
      </w:r>
      <w:r w:rsidR="003146A3" w:rsidRPr="00E35546">
        <w:rPr>
          <w:lang w:val="sq-AL"/>
        </w:rPr>
        <w:t xml:space="preserve"> e datës</w:t>
      </w:r>
      <w:r w:rsidR="005628DA" w:rsidRPr="00E35546">
        <w:rPr>
          <w:lang w:val="sq-AL"/>
        </w:rPr>
        <w:t xml:space="preserve"> 19 nëntor 2019;</w:t>
      </w:r>
      <w:r w:rsidR="003146A3" w:rsidRPr="00E35546">
        <w:rPr>
          <w:lang w:val="sq-AL"/>
        </w:rPr>
        <w:t xml:space="preserve"> </w:t>
      </w:r>
    </w:p>
    <w:p w14:paraId="25CB6C4D" w14:textId="202E626C" w:rsidR="003146A3" w:rsidRDefault="00D63248" w:rsidP="00AB70E1">
      <w:pPr>
        <w:pStyle w:val="ListParagraph"/>
        <w:numPr>
          <w:ilvl w:val="1"/>
          <w:numId w:val="3"/>
        </w:numPr>
        <w:tabs>
          <w:tab w:val="left" w:pos="5420"/>
        </w:tabs>
        <w:spacing w:after="160" w:line="259" w:lineRule="auto"/>
        <w:ind w:right="-270"/>
        <w:jc w:val="both"/>
        <w:rPr>
          <w:lang w:val="sq-AL"/>
        </w:rPr>
      </w:pPr>
      <w:r>
        <w:rPr>
          <w:lang w:val="sq-AL"/>
        </w:rPr>
        <w:t xml:space="preserve"> </w:t>
      </w:r>
      <w:r w:rsidR="003146A3" w:rsidRPr="00D63248">
        <w:rPr>
          <w:lang w:val="sq-AL"/>
        </w:rPr>
        <w:t>Direktiva e Komisionit BE</w:t>
      </w:r>
      <w:r w:rsidR="006F6716" w:rsidRPr="00D63248">
        <w:rPr>
          <w:lang w:val="sq-AL"/>
        </w:rPr>
        <w:t xml:space="preserve"> 2020</w:t>
      </w:r>
      <w:r w:rsidR="003146A3" w:rsidRPr="00D63248">
        <w:rPr>
          <w:lang w:val="sq-AL"/>
        </w:rPr>
        <w:t>/</w:t>
      </w:r>
      <w:r w:rsidR="006F6716" w:rsidRPr="00D63248">
        <w:rPr>
          <w:lang w:val="sq-AL"/>
        </w:rPr>
        <w:t>2088</w:t>
      </w:r>
      <w:r w:rsidR="003146A3" w:rsidRPr="00D63248">
        <w:rPr>
          <w:lang w:val="sq-AL"/>
        </w:rPr>
        <w:t xml:space="preserve"> e datës </w:t>
      </w:r>
      <w:r w:rsidR="006F6716" w:rsidRPr="00D63248">
        <w:rPr>
          <w:lang w:val="sq-AL"/>
        </w:rPr>
        <w:t>11 dhjetor 2020;</w:t>
      </w:r>
    </w:p>
    <w:p w14:paraId="372E001A" w14:textId="2E827FEF" w:rsidR="003146A3" w:rsidRDefault="00D63248" w:rsidP="00AB70E1">
      <w:pPr>
        <w:pStyle w:val="ListParagraph"/>
        <w:numPr>
          <w:ilvl w:val="1"/>
          <w:numId w:val="3"/>
        </w:numPr>
        <w:tabs>
          <w:tab w:val="left" w:pos="5420"/>
        </w:tabs>
        <w:spacing w:after="160" w:line="259" w:lineRule="auto"/>
        <w:ind w:right="-270"/>
        <w:jc w:val="both"/>
        <w:rPr>
          <w:lang w:val="sq-AL"/>
        </w:rPr>
      </w:pPr>
      <w:r>
        <w:rPr>
          <w:lang w:val="sq-AL"/>
        </w:rPr>
        <w:t xml:space="preserve"> </w:t>
      </w:r>
      <w:r w:rsidR="003146A3" w:rsidRPr="00D63248">
        <w:rPr>
          <w:lang w:val="sq-AL"/>
        </w:rPr>
        <w:t>Direktiva e Komisionit BE</w:t>
      </w:r>
      <w:r w:rsidR="006F6716" w:rsidRPr="00D63248">
        <w:rPr>
          <w:lang w:val="sq-AL"/>
        </w:rPr>
        <w:t xml:space="preserve"> 2020</w:t>
      </w:r>
      <w:r w:rsidR="003146A3" w:rsidRPr="00D63248">
        <w:rPr>
          <w:lang w:val="sq-AL"/>
        </w:rPr>
        <w:t>/</w:t>
      </w:r>
      <w:r w:rsidR="006F6716" w:rsidRPr="00D63248">
        <w:rPr>
          <w:lang w:val="sq-AL"/>
        </w:rPr>
        <w:t xml:space="preserve">2089 </w:t>
      </w:r>
      <w:r w:rsidR="003146A3" w:rsidRPr="00D63248">
        <w:rPr>
          <w:lang w:val="sq-AL"/>
        </w:rPr>
        <w:t xml:space="preserve">e datës </w:t>
      </w:r>
      <w:r w:rsidR="006F6716" w:rsidRPr="00D63248">
        <w:rPr>
          <w:lang w:val="sq-AL"/>
        </w:rPr>
        <w:t>11 dhjetor 2020;</w:t>
      </w:r>
    </w:p>
    <w:p w14:paraId="40AE3FB1" w14:textId="5F72BE3A" w:rsidR="003146A3" w:rsidRPr="00D63248" w:rsidRDefault="00D63248" w:rsidP="00AB70E1">
      <w:pPr>
        <w:pStyle w:val="ListParagraph"/>
        <w:numPr>
          <w:ilvl w:val="1"/>
          <w:numId w:val="3"/>
        </w:numPr>
        <w:tabs>
          <w:tab w:val="left" w:pos="5420"/>
        </w:tabs>
        <w:spacing w:after="160" w:line="259" w:lineRule="auto"/>
        <w:ind w:right="-270"/>
        <w:jc w:val="both"/>
        <w:rPr>
          <w:lang w:val="sq-AL"/>
        </w:rPr>
      </w:pPr>
      <w:r>
        <w:rPr>
          <w:lang w:val="sq-AL"/>
        </w:rPr>
        <w:t xml:space="preserve"> </w:t>
      </w:r>
      <w:r w:rsidR="006F6716" w:rsidRPr="00D63248">
        <w:rPr>
          <w:lang w:val="sq-AL"/>
        </w:rPr>
        <w:t>Direktiva e Komisionit BE 2021/903 e datës 3 qershor 2021.</w:t>
      </w:r>
    </w:p>
    <w:p w14:paraId="70A1D01E" w14:textId="3D045DE0" w:rsidR="00CD5C12" w:rsidRDefault="00CD5C12" w:rsidP="002336C1">
      <w:pPr>
        <w:tabs>
          <w:tab w:val="left" w:pos="5420"/>
        </w:tabs>
        <w:spacing w:after="160" w:line="259" w:lineRule="auto"/>
        <w:ind w:right="-270"/>
        <w:contextualSpacing/>
        <w:jc w:val="both"/>
        <w:rPr>
          <w:lang w:val="sq-AL"/>
        </w:rPr>
      </w:pPr>
      <w:r w:rsidRPr="00193AAD">
        <w:rPr>
          <w:lang w:val="sq-AL"/>
        </w:rPr>
        <w:t xml:space="preserve"> </w:t>
      </w:r>
    </w:p>
    <w:p w14:paraId="6B921F4F" w14:textId="60A34FD0" w:rsidR="00306045" w:rsidRDefault="00306045" w:rsidP="002336C1">
      <w:pPr>
        <w:tabs>
          <w:tab w:val="left" w:pos="5420"/>
        </w:tabs>
        <w:spacing w:after="160" w:line="259" w:lineRule="auto"/>
        <w:ind w:right="-270"/>
        <w:contextualSpacing/>
        <w:jc w:val="both"/>
        <w:rPr>
          <w:lang w:val="sq-AL"/>
        </w:rPr>
      </w:pPr>
    </w:p>
    <w:p w14:paraId="5E73814C" w14:textId="5FB436AB" w:rsidR="00306045" w:rsidRDefault="00306045" w:rsidP="00306045">
      <w:pPr>
        <w:jc w:val="center"/>
        <w:rPr>
          <w:b/>
          <w:color w:val="000000"/>
          <w:lang w:val="sq-AL"/>
        </w:rPr>
      </w:pPr>
      <w:r w:rsidRPr="00313975">
        <w:rPr>
          <w:b/>
          <w:color w:val="000000"/>
          <w:lang w:val="sq-AL"/>
        </w:rPr>
        <w:t xml:space="preserve">Neni </w:t>
      </w:r>
      <w:r>
        <w:rPr>
          <w:b/>
          <w:color w:val="000000"/>
          <w:lang w:val="sq-AL"/>
        </w:rPr>
        <w:t>2</w:t>
      </w:r>
    </w:p>
    <w:p w14:paraId="0185D3CF" w14:textId="4F544FA3" w:rsidR="00FB00AF" w:rsidRDefault="00FB00AF" w:rsidP="00FB00AF">
      <w:pPr>
        <w:jc w:val="both"/>
        <w:rPr>
          <w:b/>
          <w:color w:val="000000"/>
          <w:lang w:val="sq-AL"/>
        </w:rPr>
      </w:pPr>
    </w:p>
    <w:p w14:paraId="48B9E44D" w14:textId="356886FB" w:rsidR="00306045" w:rsidRDefault="00FB00AF" w:rsidP="00301400">
      <w:pPr>
        <w:jc w:val="both"/>
        <w:rPr>
          <w:color w:val="000000"/>
          <w:lang w:val="sq-AL"/>
        </w:rPr>
      </w:pPr>
      <w:r w:rsidRPr="00FB00AF">
        <w:rPr>
          <w:color w:val="000000"/>
          <w:lang w:val="sq-AL"/>
        </w:rPr>
        <w:t>N</w:t>
      </w:r>
      <w:r>
        <w:rPr>
          <w:color w:val="000000"/>
          <w:lang w:val="sq-AL"/>
        </w:rPr>
        <w:t>ë</w:t>
      </w:r>
      <w:r w:rsidRPr="00FB00AF">
        <w:rPr>
          <w:color w:val="000000"/>
          <w:lang w:val="sq-AL"/>
        </w:rPr>
        <w:t xml:space="preserve"> tekstin e Rregullores baz</w:t>
      </w:r>
      <w:r>
        <w:rPr>
          <w:color w:val="000000"/>
          <w:lang w:val="sq-AL"/>
        </w:rPr>
        <w:t>ë fjala “</w:t>
      </w:r>
      <w:r w:rsidR="00D61733">
        <w:rPr>
          <w:color w:val="000000"/>
          <w:lang w:val="sq-AL"/>
        </w:rPr>
        <w:t>a</w:t>
      </w:r>
      <w:r>
        <w:rPr>
          <w:color w:val="000000"/>
          <w:lang w:val="sq-AL"/>
        </w:rPr>
        <w:t>utorizim” zëvendësohet</w:t>
      </w:r>
      <w:r w:rsidRPr="00FB00AF">
        <w:rPr>
          <w:color w:val="000000"/>
          <w:lang w:val="sq-AL"/>
        </w:rPr>
        <w:t xml:space="preserve"> </w:t>
      </w:r>
      <w:r>
        <w:rPr>
          <w:color w:val="000000"/>
          <w:lang w:val="sq-AL"/>
        </w:rPr>
        <w:t>me fjalën “</w:t>
      </w:r>
      <w:r w:rsidR="00D61733">
        <w:rPr>
          <w:color w:val="000000"/>
          <w:lang w:val="sq-AL"/>
        </w:rPr>
        <w:t>e</w:t>
      </w:r>
      <w:r>
        <w:rPr>
          <w:color w:val="000000"/>
          <w:lang w:val="sq-AL"/>
        </w:rPr>
        <w:t xml:space="preserve">mërim”, si dhe fjala </w:t>
      </w:r>
      <w:r w:rsidR="00D61733">
        <w:rPr>
          <w:color w:val="000000"/>
          <w:lang w:val="sq-AL"/>
        </w:rPr>
        <w:t>t</w:t>
      </w:r>
      <w:r>
        <w:rPr>
          <w:color w:val="000000"/>
          <w:lang w:val="sq-AL"/>
        </w:rPr>
        <w:t xml:space="preserve">rupat e autorizuara për vlerësim të </w:t>
      </w:r>
      <w:proofErr w:type="spellStart"/>
      <w:r>
        <w:rPr>
          <w:color w:val="000000"/>
          <w:lang w:val="sq-AL"/>
        </w:rPr>
        <w:t>konformitetit</w:t>
      </w:r>
      <w:proofErr w:type="spellEnd"/>
      <w:r>
        <w:rPr>
          <w:color w:val="000000"/>
          <w:lang w:val="sq-AL"/>
        </w:rPr>
        <w:t xml:space="preserve"> zëvendësohet me trupat e emëruara për vlerësim të </w:t>
      </w:r>
      <w:proofErr w:type="spellStart"/>
      <w:r>
        <w:rPr>
          <w:color w:val="000000"/>
          <w:lang w:val="sq-AL"/>
        </w:rPr>
        <w:t>konformitetit</w:t>
      </w:r>
      <w:proofErr w:type="spellEnd"/>
      <w:r>
        <w:rPr>
          <w:color w:val="000000"/>
          <w:lang w:val="sq-AL"/>
        </w:rPr>
        <w:t>.</w:t>
      </w:r>
    </w:p>
    <w:p w14:paraId="42C47E25" w14:textId="77777777" w:rsidR="0063168D" w:rsidRPr="00301400" w:rsidRDefault="0063168D" w:rsidP="00301400">
      <w:pPr>
        <w:jc w:val="both"/>
        <w:rPr>
          <w:color w:val="000000"/>
          <w:lang w:val="sq-AL"/>
        </w:rPr>
      </w:pPr>
    </w:p>
    <w:p w14:paraId="702EBD6C" w14:textId="77777777" w:rsidR="00301400" w:rsidRDefault="00301400" w:rsidP="00301400">
      <w:pPr>
        <w:spacing w:line="20" w:lineRule="atLeast"/>
        <w:jc w:val="center"/>
        <w:rPr>
          <w:b/>
          <w:lang w:val="sq-AL" w:eastAsia="sq-AL"/>
        </w:rPr>
      </w:pPr>
      <w:r>
        <w:rPr>
          <w:b/>
          <w:lang w:val="sq-AL" w:eastAsia="sq-AL"/>
        </w:rPr>
        <w:t>Neni 3</w:t>
      </w:r>
    </w:p>
    <w:p w14:paraId="0640C2B9" w14:textId="77777777" w:rsidR="0063168D" w:rsidRPr="0063168D" w:rsidRDefault="0063168D" w:rsidP="00301400">
      <w:pPr>
        <w:spacing w:line="20" w:lineRule="atLeast"/>
        <w:jc w:val="center"/>
        <w:rPr>
          <w:lang w:val="sq-AL" w:eastAsia="sq-AL"/>
        </w:rPr>
      </w:pPr>
    </w:p>
    <w:p w14:paraId="7D7AEAE0" w14:textId="6B0CD5DC" w:rsidR="0063168D" w:rsidRDefault="0063168D" w:rsidP="006A4965">
      <w:pPr>
        <w:spacing w:line="20" w:lineRule="atLeast"/>
        <w:jc w:val="both"/>
        <w:rPr>
          <w:lang w:val="sq-AL" w:eastAsia="sq-AL"/>
        </w:rPr>
      </w:pPr>
      <w:r w:rsidRPr="0063168D">
        <w:rPr>
          <w:lang w:val="sq-AL" w:eastAsia="sq-AL"/>
        </w:rPr>
        <w:t>Paragrafi 3 i N</w:t>
      </w:r>
      <w:r>
        <w:rPr>
          <w:lang w:val="sq-AL" w:eastAsia="sq-AL"/>
        </w:rPr>
        <w:t xml:space="preserve">enit 27 i </w:t>
      </w:r>
      <w:r w:rsidRPr="0063168D">
        <w:rPr>
          <w:lang w:val="sq-AL" w:eastAsia="sq-AL"/>
        </w:rPr>
        <w:t>Rregullores baz</w:t>
      </w:r>
      <w:r>
        <w:rPr>
          <w:lang w:val="sq-AL" w:eastAsia="sq-AL"/>
        </w:rPr>
        <w:t>ë</w:t>
      </w:r>
      <w:r w:rsidRPr="0063168D">
        <w:rPr>
          <w:lang w:val="sq-AL" w:eastAsia="sq-AL"/>
        </w:rPr>
        <w:t xml:space="preserve"> </w:t>
      </w:r>
      <w:r>
        <w:rPr>
          <w:lang w:val="sq-AL" w:eastAsia="sq-AL"/>
        </w:rPr>
        <w:t xml:space="preserve">ndryshohet dhe plotësohet </w:t>
      </w:r>
      <w:r w:rsidR="000D177F">
        <w:rPr>
          <w:lang w:val="sq-AL" w:eastAsia="sq-AL"/>
        </w:rPr>
        <w:t>si në vijim:</w:t>
      </w:r>
    </w:p>
    <w:p w14:paraId="52D9096E" w14:textId="77777777" w:rsidR="000D177F" w:rsidRDefault="000D177F" w:rsidP="006A4965">
      <w:pPr>
        <w:spacing w:line="20" w:lineRule="atLeast"/>
        <w:jc w:val="both"/>
        <w:rPr>
          <w:lang w:val="sq-AL" w:eastAsia="sq-AL"/>
        </w:rPr>
      </w:pPr>
    </w:p>
    <w:p w14:paraId="39205567" w14:textId="328FFE18" w:rsidR="000D177F" w:rsidRDefault="000D177F" w:rsidP="006A4965">
      <w:pPr>
        <w:autoSpaceDE w:val="0"/>
        <w:autoSpaceDN w:val="0"/>
        <w:adjustRightInd w:val="0"/>
        <w:jc w:val="both"/>
        <w:rPr>
          <w:rFonts w:eastAsiaTheme="minorHAnsi"/>
          <w14:ligatures w14:val="standardContextual"/>
        </w:rPr>
      </w:pPr>
      <w:r>
        <w:rPr>
          <w:rFonts w:eastAsiaTheme="minorHAnsi"/>
          <w14:ligatures w14:val="standardContextual"/>
        </w:rPr>
        <w:t xml:space="preserve">Pa </w:t>
      </w:r>
      <w:proofErr w:type="spellStart"/>
      <w:r>
        <w:rPr>
          <w:rFonts w:eastAsiaTheme="minorHAnsi"/>
          <w14:ligatures w14:val="standardContextual"/>
        </w:rPr>
        <w:t>paragjykuar</w:t>
      </w:r>
      <w:proofErr w:type="spellEnd"/>
      <w:r>
        <w:rPr>
          <w:rFonts w:eastAsiaTheme="minorHAnsi"/>
          <w14:ligatures w14:val="standardContextual"/>
        </w:rPr>
        <w:t xml:space="preserve"> </w:t>
      </w:r>
      <w:proofErr w:type="spellStart"/>
      <w:r>
        <w:rPr>
          <w:rFonts w:eastAsiaTheme="minorHAnsi"/>
          <w14:ligatures w14:val="standardContextual"/>
        </w:rPr>
        <w:t>paragrafin</w:t>
      </w:r>
      <w:proofErr w:type="spellEnd"/>
      <w:r>
        <w:rPr>
          <w:rFonts w:eastAsiaTheme="minorHAnsi"/>
          <w14:ligatures w14:val="standardContextual"/>
        </w:rPr>
        <w:t xml:space="preserve"> 2 </w:t>
      </w:r>
      <w:proofErr w:type="spellStart"/>
      <w:r>
        <w:rPr>
          <w:rFonts w:eastAsiaTheme="minorHAnsi"/>
          <w14:ligatures w14:val="standardContextual"/>
        </w:rPr>
        <w:t>të</w:t>
      </w:r>
      <w:proofErr w:type="spellEnd"/>
      <w:r>
        <w:rPr>
          <w:rFonts w:eastAsiaTheme="minorHAnsi"/>
          <w14:ligatures w14:val="standardContextual"/>
        </w:rPr>
        <w:t xml:space="preserve"> </w:t>
      </w:r>
      <w:proofErr w:type="spellStart"/>
      <w:r>
        <w:rPr>
          <w:rFonts w:eastAsiaTheme="minorHAnsi"/>
          <w14:ligatures w14:val="standardContextual"/>
        </w:rPr>
        <w:t>këtij</w:t>
      </w:r>
      <w:proofErr w:type="spellEnd"/>
      <w:r>
        <w:rPr>
          <w:rFonts w:eastAsiaTheme="minorHAnsi"/>
          <w14:ligatures w14:val="standardContextual"/>
        </w:rPr>
        <w:t xml:space="preserve"> </w:t>
      </w:r>
      <w:proofErr w:type="spellStart"/>
      <w:r>
        <w:rPr>
          <w:rFonts w:eastAsiaTheme="minorHAnsi"/>
          <w14:ligatures w14:val="standardContextual"/>
        </w:rPr>
        <w:t>neni</w:t>
      </w:r>
      <w:proofErr w:type="spellEnd"/>
      <w:r>
        <w:rPr>
          <w:rFonts w:eastAsiaTheme="minorHAnsi"/>
          <w14:ligatures w14:val="standardContextual"/>
        </w:rPr>
        <w:t xml:space="preserve">, </w:t>
      </w:r>
      <w:proofErr w:type="spellStart"/>
      <w:r>
        <w:rPr>
          <w:rFonts w:eastAsiaTheme="minorHAnsi"/>
          <w14:ligatures w14:val="standardContextual"/>
        </w:rPr>
        <w:t>zbatimi</w:t>
      </w:r>
      <w:proofErr w:type="spellEnd"/>
      <w:r>
        <w:rPr>
          <w:rFonts w:eastAsiaTheme="minorHAnsi"/>
          <w14:ligatures w14:val="standardContextual"/>
        </w:rPr>
        <w:t xml:space="preserve"> </w:t>
      </w:r>
      <w:proofErr w:type="spellStart"/>
      <w:r>
        <w:rPr>
          <w:rFonts w:eastAsiaTheme="minorHAnsi"/>
          <w14:ligatures w14:val="standardContextual"/>
        </w:rPr>
        <w:t>dhe</w:t>
      </w:r>
      <w:proofErr w:type="spellEnd"/>
      <w:r>
        <w:rPr>
          <w:rFonts w:eastAsiaTheme="minorHAnsi"/>
          <w14:ligatures w14:val="standardContextual"/>
        </w:rPr>
        <w:t xml:space="preserve"> </w:t>
      </w:r>
      <w:proofErr w:type="spellStart"/>
      <w:r>
        <w:rPr>
          <w:rFonts w:eastAsiaTheme="minorHAnsi"/>
          <w14:ligatures w14:val="standardContextual"/>
        </w:rPr>
        <w:t>mbikëqyrja</w:t>
      </w:r>
      <w:proofErr w:type="spellEnd"/>
      <w:r>
        <w:rPr>
          <w:rFonts w:eastAsiaTheme="minorHAnsi"/>
          <w14:ligatures w14:val="standardContextual"/>
        </w:rPr>
        <w:t xml:space="preserve"> e </w:t>
      </w:r>
      <w:proofErr w:type="spellStart"/>
      <w:r>
        <w:rPr>
          <w:rFonts w:eastAsiaTheme="minorHAnsi"/>
          <w14:ligatures w14:val="standardContextual"/>
        </w:rPr>
        <w:t>kësaj</w:t>
      </w:r>
      <w:proofErr w:type="spellEnd"/>
      <w:r>
        <w:rPr>
          <w:rFonts w:eastAsiaTheme="minorHAnsi"/>
          <w14:ligatures w14:val="standardContextual"/>
        </w:rPr>
        <w:t xml:space="preserve"> </w:t>
      </w:r>
      <w:proofErr w:type="spellStart"/>
      <w:r>
        <w:rPr>
          <w:rFonts w:eastAsiaTheme="minorHAnsi"/>
          <w14:ligatures w14:val="standardContextual"/>
        </w:rPr>
        <w:t>Rregulloreje</w:t>
      </w:r>
      <w:proofErr w:type="spellEnd"/>
      <w:r>
        <w:rPr>
          <w:rFonts w:eastAsiaTheme="minorHAnsi"/>
          <w14:ligatures w14:val="standardContextual"/>
        </w:rPr>
        <w:t xml:space="preserve"> </w:t>
      </w:r>
      <w:proofErr w:type="spellStart"/>
      <w:r>
        <w:rPr>
          <w:rFonts w:eastAsiaTheme="minorHAnsi"/>
          <w14:ligatures w14:val="standardContextual"/>
        </w:rPr>
        <w:t>në</w:t>
      </w:r>
      <w:proofErr w:type="spellEnd"/>
      <w:r>
        <w:rPr>
          <w:rFonts w:eastAsiaTheme="minorHAnsi"/>
          <w14:ligatures w14:val="standardContextual"/>
        </w:rPr>
        <w:t xml:space="preserve"> </w:t>
      </w:r>
      <w:proofErr w:type="spellStart"/>
      <w:r>
        <w:rPr>
          <w:rFonts w:eastAsiaTheme="minorHAnsi"/>
          <w14:ligatures w14:val="standardContextual"/>
        </w:rPr>
        <w:t>lidhje</w:t>
      </w:r>
      <w:proofErr w:type="spellEnd"/>
      <w:r>
        <w:rPr>
          <w:rFonts w:eastAsiaTheme="minorHAnsi"/>
          <w14:ligatures w14:val="standardContextual"/>
        </w:rPr>
        <w:t xml:space="preserve"> me </w:t>
      </w:r>
      <w:proofErr w:type="spellStart"/>
      <w:r>
        <w:rPr>
          <w:rFonts w:eastAsiaTheme="minorHAnsi"/>
          <w14:ligatures w14:val="standardContextual"/>
        </w:rPr>
        <w:t>lodrat</w:t>
      </w:r>
      <w:proofErr w:type="spellEnd"/>
      <w:r>
        <w:rPr>
          <w:rFonts w:eastAsiaTheme="minorHAnsi"/>
          <w14:ligatures w14:val="standardContextual"/>
        </w:rPr>
        <w:t xml:space="preserve"> </w:t>
      </w:r>
      <w:proofErr w:type="spellStart"/>
      <w:r>
        <w:rPr>
          <w:rFonts w:eastAsiaTheme="minorHAnsi"/>
          <w14:ligatures w14:val="standardContextual"/>
        </w:rPr>
        <w:t>kimike</w:t>
      </w:r>
      <w:proofErr w:type="spellEnd"/>
      <w:r>
        <w:rPr>
          <w:rFonts w:eastAsiaTheme="minorHAnsi"/>
          <w14:ligatures w14:val="standardContextual"/>
        </w:rPr>
        <w:t xml:space="preserve">, </w:t>
      </w:r>
      <w:proofErr w:type="spellStart"/>
      <w:r>
        <w:rPr>
          <w:rFonts w:eastAsiaTheme="minorHAnsi"/>
          <w14:ligatures w14:val="standardContextual"/>
        </w:rPr>
        <w:t>lodrat</w:t>
      </w:r>
      <w:proofErr w:type="spellEnd"/>
      <w:r>
        <w:rPr>
          <w:rFonts w:eastAsiaTheme="minorHAnsi"/>
          <w14:ligatures w14:val="standardContextual"/>
        </w:rPr>
        <w:t xml:space="preserve"> </w:t>
      </w:r>
      <w:proofErr w:type="spellStart"/>
      <w:r>
        <w:rPr>
          <w:rFonts w:eastAsiaTheme="minorHAnsi"/>
          <w14:ligatures w14:val="standardContextual"/>
        </w:rPr>
        <w:t>për</w:t>
      </w:r>
      <w:proofErr w:type="spellEnd"/>
      <w:r>
        <w:rPr>
          <w:rFonts w:eastAsiaTheme="minorHAnsi"/>
          <w14:ligatures w14:val="standardContextual"/>
        </w:rPr>
        <w:t xml:space="preserve"> </w:t>
      </w:r>
      <w:proofErr w:type="spellStart"/>
      <w:r>
        <w:rPr>
          <w:rFonts w:eastAsiaTheme="minorHAnsi"/>
          <w14:ligatures w14:val="standardContextual"/>
        </w:rPr>
        <w:t>nuhatje</w:t>
      </w:r>
      <w:proofErr w:type="spellEnd"/>
      <w:r>
        <w:rPr>
          <w:rFonts w:eastAsiaTheme="minorHAnsi"/>
          <w14:ligatures w14:val="standardContextual"/>
        </w:rPr>
        <w:t xml:space="preserve">, </w:t>
      </w:r>
      <w:proofErr w:type="spellStart"/>
      <w:r>
        <w:rPr>
          <w:rFonts w:eastAsiaTheme="minorHAnsi"/>
          <w14:ligatures w14:val="standardContextual"/>
        </w:rPr>
        <w:t>kompletet</w:t>
      </w:r>
      <w:proofErr w:type="spellEnd"/>
      <w:r>
        <w:rPr>
          <w:rFonts w:eastAsiaTheme="minorHAnsi"/>
          <w14:ligatures w14:val="standardContextual"/>
        </w:rPr>
        <w:t xml:space="preserve"> </w:t>
      </w:r>
      <w:proofErr w:type="spellStart"/>
      <w:r>
        <w:rPr>
          <w:rFonts w:eastAsiaTheme="minorHAnsi"/>
          <w14:ligatures w14:val="standardContextual"/>
        </w:rPr>
        <w:t>kozmetike</w:t>
      </w:r>
      <w:proofErr w:type="spellEnd"/>
      <w:r>
        <w:rPr>
          <w:rFonts w:eastAsiaTheme="minorHAnsi"/>
          <w14:ligatures w14:val="standardContextual"/>
        </w:rPr>
        <w:t xml:space="preserve"> </w:t>
      </w:r>
      <w:proofErr w:type="spellStart"/>
      <w:r>
        <w:rPr>
          <w:rFonts w:eastAsiaTheme="minorHAnsi"/>
          <w14:ligatures w14:val="standardContextual"/>
        </w:rPr>
        <w:t>dhe</w:t>
      </w:r>
      <w:proofErr w:type="spellEnd"/>
      <w:r>
        <w:rPr>
          <w:rFonts w:eastAsiaTheme="minorHAnsi"/>
          <w14:ligatures w14:val="standardContextual"/>
        </w:rPr>
        <w:t xml:space="preserve"> </w:t>
      </w:r>
      <w:proofErr w:type="spellStart"/>
      <w:r>
        <w:rPr>
          <w:rFonts w:eastAsiaTheme="minorHAnsi"/>
          <w14:ligatures w14:val="standardContextual"/>
        </w:rPr>
        <w:t>lodrat</w:t>
      </w:r>
      <w:proofErr w:type="spellEnd"/>
      <w:r>
        <w:rPr>
          <w:rFonts w:eastAsiaTheme="minorHAnsi"/>
          <w14:ligatures w14:val="standardContextual"/>
        </w:rPr>
        <w:t xml:space="preserve"> </w:t>
      </w:r>
      <w:proofErr w:type="spellStart"/>
      <w:r>
        <w:rPr>
          <w:rFonts w:eastAsiaTheme="minorHAnsi"/>
          <w14:ligatures w14:val="standardContextual"/>
        </w:rPr>
        <w:t>për</w:t>
      </w:r>
      <w:proofErr w:type="spellEnd"/>
      <w:r>
        <w:rPr>
          <w:rFonts w:eastAsiaTheme="minorHAnsi"/>
          <w14:ligatures w14:val="standardContextual"/>
        </w:rPr>
        <w:t xml:space="preserve"> </w:t>
      </w:r>
      <w:proofErr w:type="spellStart"/>
      <w:r>
        <w:rPr>
          <w:rFonts w:eastAsiaTheme="minorHAnsi"/>
          <w14:ligatures w14:val="standardContextual"/>
        </w:rPr>
        <w:t>shije</w:t>
      </w:r>
      <w:proofErr w:type="spellEnd"/>
      <w:r>
        <w:rPr>
          <w:rFonts w:eastAsiaTheme="minorHAnsi"/>
          <w14:ligatures w14:val="standardContextual"/>
        </w:rPr>
        <w:t xml:space="preserve">, </w:t>
      </w:r>
      <w:proofErr w:type="spellStart"/>
      <w:r>
        <w:rPr>
          <w:rFonts w:eastAsiaTheme="minorHAnsi"/>
          <w14:ligatures w14:val="standardContextual"/>
        </w:rPr>
        <w:t>sipas</w:t>
      </w:r>
      <w:proofErr w:type="spellEnd"/>
      <w:r>
        <w:rPr>
          <w:rFonts w:eastAsiaTheme="minorHAnsi"/>
          <w14:ligatures w14:val="standardContextual"/>
        </w:rPr>
        <w:t xml:space="preserve"> </w:t>
      </w:r>
      <w:proofErr w:type="spellStart"/>
      <w:r>
        <w:rPr>
          <w:rFonts w:eastAsiaTheme="minorHAnsi"/>
          <w14:ligatures w14:val="standardContextual"/>
        </w:rPr>
        <w:t>kuptimit</w:t>
      </w:r>
      <w:proofErr w:type="spellEnd"/>
      <w:r>
        <w:rPr>
          <w:rFonts w:eastAsiaTheme="minorHAnsi"/>
          <w14:ligatures w14:val="standardContextual"/>
        </w:rPr>
        <w:t xml:space="preserve"> </w:t>
      </w:r>
      <w:proofErr w:type="spellStart"/>
      <w:r>
        <w:rPr>
          <w:rFonts w:eastAsiaTheme="minorHAnsi"/>
          <w14:ligatures w14:val="standardContextual"/>
        </w:rPr>
        <w:t>të</w:t>
      </w:r>
      <w:proofErr w:type="spellEnd"/>
      <w:r>
        <w:rPr>
          <w:rFonts w:eastAsiaTheme="minorHAnsi"/>
          <w14:ligatures w14:val="standardContextual"/>
        </w:rPr>
        <w:t xml:space="preserve"> </w:t>
      </w:r>
      <w:proofErr w:type="spellStart"/>
      <w:r>
        <w:rPr>
          <w:rFonts w:eastAsiaTheme="minorHAnsi"/>
          <w14:ligatures w14:val="standardContextual"/>
        </w:rPr>
        <w:t>përcaktuar</w:t>
      </w:r>
      <w:proofErr w:type="spellEnd"/>
      <w:r>
        <w:rPr>
          <w:rFonts w:eastAsiaTheme="minorHAnsi"/>
          <w14:ligatures w14:val="standardContextual"/>
        </w:rPr>
        <w:t xml:space="preserve"> </w:t>
      </w:r>
      <w:proofErr w:type="spellStart"/>
      <w:r>
        <w:rPr>
          <w:rFonts w:eastAsiaTheme="minorHAnsi"/>
          <w14:ligatures w14:val="standardContextual"/>
        </w:rPr>
        <w:t>në</w:t>
      </w:r>
      <w:proofErr w:type="spellEnd"/>
      <w:r>
        <w:rPr>
          <w:rFonts w:eastAsiaTheme="minorHAnsi"/>
          <w14:ligatures w14:val="standardContextual"/>
        </w:rPr>
        <w:t xml:space="preserve"> </w:t>
      </w:r>
      <w:proofErr w:type="spellStart"/>
      <w:r>
        <w:rPr>
          <w:rFonts w:eastAsiaTheme="minorHAnsi"/>
          <w14:ligatures w14:val="standardContextual"/>
        </w:rPr>
        <w:t>nenin</w:t>
      </w:r>
      <w:proofErr w:type="spellEnd"/>
      <w:r>
        <w:rPr>
          <w:rFonts w:eastAsiaTheme="minorHAnsi"/>
          <w14:ligatures w14:val="standardContextual"/>
        </w:rPr>
        <w:t xml:space="preserve"> 3 </w:t>
      </w:r>
      <w:proofErr w:type="spellStart"/>
      <w:r>
        <w:rPr>
          <w:rFonts w:eastAsiaTheme="minorHAnsi"/>
          <w14:ligatures w14:val="standardContextual"/>
        </w:rPr>
        <w:t>të</w:t>
      </w:r>
      <w:proofErr w:type="spellEnd"/>
      <w:r>
        <w:rPr>
          <w:rFonts w:eastAsiaTheme="minorHAnsi"/>
          <w14:ligatures w14:val="standardContextual"/>
        </w:rPr>
        <w:t xml:space="preserve"> </w:t>
      </w:r>
      <w:proofErr w:type="spellStart"/>
      <w:r>
        <w:rPr>
          <w:rFonts w:eastAsiaTheme="minorHAnsi"/>
          <w14:ligatures w14:val="standardContextual"/>
        </w:rPr>
        <w:t>kësaj</w:t>
      </w:r>
      <w:proofErr w:type="spellEnd"/>
      <w:r>
        <w:rPr>
          <w:rFonts w:eastAsiaTheme="minorHAnsi"/>
          <w14:ligatures w14:val="standardContextual"/>
        </w:rPr>
        <w:t xml:space="preserve"> </w:t>
      </w:r>
      <w:proofErr w:type="spellStart"/>
      <w:r>
        <w:rPr>
          <w:rFonts w:eastAsiaTheme="minorHAnsi"/>
          <w14:ligatures w14:val="standardContextual"/>
        </w:rPr>
        <w:t>Rregulloreje</w:t>
      </w:r>
      <w:proofErr w:type="spellEnd"/>
      <w:r>
        <w:rPr>
          <w:rFonts w:eastAsiaTheme="minorHAnsi"/>
          <w14:ligatures w14:val="standardContextual"/>
        </w:rPr>
        <w:t xml:space="preserve">, </w:t>
      </w:r>
      <w:proofErr w:type="spellStart"/>
      <w:r>
        <w:rPr>
          <w:rFonts w:eastAsiaTheme="minorHAnsi"/>
          <w14:ligatures w14:val="standardContextual"/>
        </w:rPr>
        <w:t>kryhet</w:t>
      </w:r>
      <w:proofErr w:type="spellEnd"/>
      <w:r>
        <w:rPr>
          <w:rFonts w:eastAsiaTheme="minorHAnsi"/>
          <w14:ligatures w14:val="standardContextual"/>
        </w:rPr>
        <w:t xml:space="preserve"> </w:t>
      </w:r>
      <w:proofErr w:type="spellStart"/>
      <w:r>
        <w:rPr>
          <w:rFonts w:eastAsiaTheme="minorHAnsi"/>
          <w14:ligatures w14:val="standardContextual"/>
        </w:rPr>
        <w:t>nga</w:t>
      </w:r>
      <w:proofErr w:type="spellEnd"/>
      <w:r>
        <w:rPr>
          <w:rFonts w:eastAsiaTheme="minorHAnsi"/>
          <w14:ligatures w14:val="standardContextual"/>
        </w:rPr>
        <w:t xml:space="preserve"> </w:t>
      </w:r>
      <w:proofErr w:type="spellStart"/>
      <w:r>
        <w:rPr>
          <w:rFonts w:eastAsiaTheme="minorHAnsi"/>
          <w14:ligatures w14:val="standardContextual"/>
        </w:rPr>
        <w:t>Inspektorati</w:t>
      </w:r>
      <w:proofErr w:type="spellEnd"/>
      <w:r>
        <w:rPr>
          <w:rFonts w:eastAsiaTheme="minorHAnsi"/>
          <w14:ligatures w14:val="standardContextual"/>
        </w:rPr>
        <w:t xml:space="preserve"> </w:t>
      </w:r>
      <w:proofErr w:type="spellStart"/>
      <w:r>
        <w:rPr>
          <w:rFonts w:eastAsiaTheme="minorHAnsi"/>
          <w14:ligatures w14:val="standardContextual"/>
        </w:rPr>
        <w:t>qendror</w:t>
      </w:r>
      <w:proofErr w:type="spellEnd"/>
      <w:r>
        <w:rPr>
          <w:rFonts w:eastAsiaTheme="minorHAnsi"/>
          <w14:ligatures w14:val="standardContextual"/>
        </w:rPr>
        <w:t xml:space="preserve"> </w:t>
      </w:r>
      <w:proofErr w:type="spellStart"/>
      <w:r>
        <w:rPr>
          <w:rFonts w:eastAsiaTheme="minorHAnsi"/>
          <w14:ligatures w14:val="standardContextual"/>
        </w:rPr>
        <w:t>i</w:t>
      </w:r>
      <w:proofErr w:type="spellEnd"/>
      <w:r>
        <w:rPr>
          <w:rFonts w:eastAsiaTheme="minorHAnsi"/>
          <w14:ligatures w14:val="standardContextual"/>
        </w:rPr>
        <w:t xml:space="preserve"> </w:t>
      </w:r>
      <w:proofErr w:type="spellStart"/>
      <w:r>
        <w:rPr>
          <w:rFonts w:eastAsiaTheme="minorHAnsi"/>
          <w14:ligatures w14:val="standardContextual"/>
        </w:rPr>
        <w:t>mbikëqyrjes</w:t>
      </w:r>
      <w:proofErr w:type="spellEnd"/>
      <w:r>
        <w:rPr>
          <w:rFonts w:eastAsiaTheme="minorHAnsi"/>
          <w14:ligatures w14:val="standardContextual"/>
        </w:rPr>
        <w:t xml:space="preserve"> </w:t>
      </w:r>
      <w:proofErr w:type="spellStart"/>
      <w:r>
        <w:rPr>
          <w:rFonts w:eastAsiaTheme="minorHAnsi"/>
          <w14:ligatures w14:val="standardContextual"/>
        </w:rPr>
        <w:t>së</w:t>
      </w:r>
      <w:proofErr w:type="spellEnd"/>
      <w:r>
        <w:rPr>
          <w:rFonts w:eastAsiaTheme="minorHAnsi"/>
          <w14:ligatures w14:val="standardContextual"/>
        </w:rPr>
        <w:t xml:space="preserve"> </w:t>
      </w:r>
      <w:proofErr w:type="spellStart"/>
      <w:r>
        <w:rPr>
          <w:rFonts w:eastAsiaTheme="minorHAnsi"/>
          <w14:ligatures w14:val="standardContextual"/>
        </w:rPr>
        <w:t>tregut</w:t>
      </w:r>
      <w:proofErr w:type="spellEnd"/>
      <w:r>
        <w:rPr>
          <w:rFonts w:eastAsiaTheme="minorHAnsi"/>
          <w14:ligatures w14:val="standardContextual"/>
        </w:rPr>
        <w:t>.</w:t>
      </w:r>
    </w:p>
    <w:p w14:paraId="2C338DC5" w14:textId="77777777" w:rsidR="0063168D" w:rsidRDefault="0063168D" w:rsidP="006A4965">
      <w:pPr>
        <w:spacing w:line="20" w:lineRule="atLeast"/>
        <w:jc w:val="both"/>
        <w:rPr>
          <w:b/>
          <w:lang w:val="sq-AL" w:eastAsia="sq-AL"/>
        </w:rPr>
      </w:pPr>
    </w:p>
    <w:p w14:paraId="50D2775D" w14:textId="45348748" w:rsidR="0063168D" w:rsidRDefault="0063168D" w:rsidP="006A4965">
      <w:pPr>
        <w:spacing w:line="20" w:lineRule="atLeast"/>
        <w:jc w:val="center"/>
        <w:rPr>
          <w:b/>
          <w:lang w:val="sq-AL" w:eastAsia="sq-AL"/>
        </w:rPr>
      </w:pPr>
      <w:r>
        <w:rPr>
          <w:b/>
          <w:lang w:val="sq-AL" w:eastAsia="sq-AL"/>
        </w:rPr>
        <w:t>Neni 4</w:t>
      </w:r>
      <w:bookmarkStart w:id="0" w:name="_GoBack"/>
      <w:bookmarkEnd w:id="0"/>
    </w:p>
    <w:p w14:paraId="731B0F81" w14:textId="77777777" w:rsidR="00301400" w:rsidRPr="00301400" w:rsidRDefault="00301400" w:rsidP="006A4965">
      <w:pPr>
        <w:tabs>
          <w:tab w:val="left" w:pos="5420"/>
        </w:tabs>
        <w:spacing w:after="160" w:line="259" w:lineRule="auto"/>
        <w:ind w:right="-270"/>
        <w:contextualSpacing/>
        <w:jc w:val="both"/>
        <w:rPr>
          <w:lang w:val="sq-AL"/>
        </w:rPr>
      </w:pPr>
    </w:p>
    <w:p w14:paraId="3A0F626B" w14:textId="7965BE6A" w:rsidR="00306045" w:rsidRPr="00301400" w:rsidRDefault="00A66073" w:rsidP="006A4965">
      <w:pPr>
        <w:tabs>
          <w:tab w:val="left" w:pos="5420"/>
        </w:tabs>
        <w:spacing w:after="160" w:line="259" w:lineRule="auto"/>
        <w:ind w:right="-270"/>
        <w:contextualSpacing/>
        <w:jc w:val="both"/>
        <w:rPr>
          <w:lang w:val="sq-AL"/>
        </w:rPr>
      </w:pPr>
      <w:r w:rsidRPr="00301400">
        <w:rPr>
          <w:lang w:val="sq-AL"/>
        </w:rPr>
        <w:t xml:space="preserve">Shtojca II </w:t>
      </w:r>
      <w:r w:rsidR="00E211FF" w:rsidRPr="00301400">
        <w:rPr>
          <w:lang w:val="sq-AL"/>
        </w:rPr>
        <w:t xml:space="preserve">Kërkesat e Veçanta të Sigurisë </w:t>
      </w:r>
      <w:r w:rsidR="0072357A" w:rsidRPr="00301400">
        <w:rPr>
          <w:lang w:val="sq-AL"/>
        </w:rPr>
        <w:t xml:space="preserve">të </w:t>
      </w:r>
      <w:r w:rsidRPr="00301400">
        <w:rPr>
          <w:lang w:val="sq-AL"/>
        </w:rPr>
        <w:t>Rregullores</w:t>
      </w:r>
      <w:r w:rsidR="009A4BAF" w:rsidRPr="00301400">
        <w:rPr>
          <w:lang w:val="sq-AL"/>
        </w:rPr>
        <w:t xml:space="preserve"> bazë</w:t>
      </w:r>
      <w:r w:rsidRPr="00301400">
        <w:rPr>
          <w:lang w:val="sq-AL"/>
        </w:rPr>
        <w:t xml:space="preserve"> ndryshohe</w:t>
      </w:r>
      <w:r w:rsidR="0072357A" w:rsidRPr="00301400">
        <w:rPr>
          <w:lang w:val="sq-AL"/>
        </w:rPr>
        <w:t>t</w:t>
      </w:r>
      <w:r w:rsidRPr="00301400">
        <w:rPr>
          <w:lang w:val="sq-AL"/>
        </w:rPr>
        <w:t xml:space="preserve"> dhe plotësohet </w:t>
      </w:r>
      <w:r w:rsidR="00E211FF" w:rsidRPr="00301400">
        <w:rPr>
          <w:lang w:val="sq-AL"/>
        </w:rPr>
        <w:t>me Shtojcën 2A e cila është pjesë përbërëse e kësaj Rregulloreje</w:t>
      </w:r>
      <w:r w:rsidR="009D4906" w:rsidRPr="00301400">
        <w:rPr>
          <w:lang w:val="sq-AL"/>
        </w:rPr>
        <w:t>.</w:t>
      </w:r>
    </w:p>
    <w:p w14:paraId="379CEE52" w14:textId="77777777" w:rsidR="00A863D7" w:rsidRPr="00E570DE" w:rsidRDefault="00A863D7" w:rsidP="006A4965">
      <w:pPr>
        <w:autoSpaceDE w:val="0"/>
        <w:autoSpaceDN w:val="0"/>
        <w:adjustRightInd w:val="0"/>
        <w:jc w:val="both"/>
        <w:rPr>
          <w:b/>
          <w:bCs/>
          <w:lang w:val="sq-AL"/>
        </w:rPr>
      </w:pPr>
    </w:p>
    <w:p w14:paraId="17220862" w14:textId="6D8191E0" w:rsidR="008346A8" w:rsidRDefault="0063168D" w:rsidP="006A4965">
      <w:pPr>
        <w:spacing w:line="20" w:lineRule="atLeast"/>
        <w:jc w:val="center"/>
        <w:rPr>
          <w:b/>
          <w:lang w:val="sq-AL" w:eastAsia="sq-AL"/>
        </w:rPr>
      </w:pPr>
      <w:r>
        <w:rPr>
          <w:b/>
          <w:lang w:val="sq-AL" w:eastAsia="sq-AL"/>
        </w:rPr>
        <w:t>Neni 5</w:t>
      </w:r>
    </w:p>
    <w:p w14:paraId="2F590348" w14:textId="59A5FDD6" w:rsidR="008346A8" w:rsidRDefault="008346A8" w:rsidP="006A4965">
      <w:pPr>
        <w:spacing w:line="20" w:lineRule="atLeast"/>
        <w:jc w:val="both"/>
        <w:rPr>
          <w:b/>
          <w:lang w:val="sq-AL" w:eastAsia="sq-AL"/>
        </w:rPr>
      </w:pPr>
    </w:p>
    <w:p w14:paraId="19B61239" w14:textId="43182A63" w:rsidR="008346A8" w:rsidRDefault="008346A8" w:rsidP="006A4965">
      <w:pPr>
        <w:spacing w:line="20" w:lineRule="atLeast"/>
        <w:jc w:val="both"/>
        <w:rPr>
          <w:lang w:val="sq-AL" w:eastAsia="sq-AL"/>
        </w:rPr>
      </w:pPr>
      <w:r w:rsidRPr="009B32BB">
        <w:rPr>
          <w:lang w:val="sq-AL" w:eastAsia="sq-AL"/>
        </w:rPr>
        <w:t>K</w:t>
      </w:r>
      <w:r w:rsidR="009D4906" w:rsidRPr="009B32BB">
        <w:rPr>
          <w:lang w:val="sq-AL" w:eastAsia="sq-AL"/>
        </w:rPr>
        <w:t xml:space="preserve">jo Rregullore </w:t>
      </w:r>
      <w:r w:rsidRPr="009B32BB">
        <w:rPr>
          <w:lang w:val="sq-AL" w:eastAsia="sq-AL"/>
        </w:rPr>
        <w:t xml:space="preserve">është pjesë </w:t>
      </w:r>
      <w:r w:rsidR="009D4906" w:rsidRPr="009B32BB">
        <w:rPr>
          <w:lang w:val="sq-AL" w:eastAsia="sq-AL"/>
        </w:rPr>
        <w:t>përbërëse</w:t>
      </w:r>
      <w:r w:rsidRPr="009B32BB">
        <w:rPr>
          <w:lang w:val="sq-AL" w:eastAsia="sq-AL"/>
        </w:rPr>
        <w:t xml:space="preserve"> e </w:t>
      </w:r>
      <w:r w:rsidR="009D4906" w:rsidRPr="009B32BB">
        <w:rPr>
          <w:lang w:val="sq-AL" w:eastAsia="sq-AL"/>
        </w:rPr>
        <w:t xml:space="preserve">Rregullores (MTI) </w:t>
      </w:r>
      <w:r w:rsidR="005E4969" w:rsidRPr="009B32BB">
        <w:rPr>
          <w:lang w:val="sq-AL" w:eastAsia="sq-AL"/>
        </w:rPr>
        <w:t>N</w:t>
      </w:r>
      <w:r w:rsidR="009D4906" w:rsidRPr="009B32BB">
        <w:rPr>
          <w:lang w:val="sq-AL" w:eastAsia="sq-AL"/>
        </w:rPr>
        <w:t>r. 02/2017 për Sigurinë e Lodrave</w:t>
      </w:r>
      <w:r w:rsidRPr="009B32BB">
        <w:rPr>
          <w:lang w:val="sq-AL" w:eastAsia="sq-AL"/>
        </w:rPr>
        <w:t>.</w:t>
      </w:r>
    </w:p>
    <w:p w14:paraId="79D0B9D1" w14:textId="77777777" w:rsidR="00383B1E" w:rsidRPr="008346A8" w:rsidRDefault="00383B1E" w:rsidP="006A4965">
      <w:pPr>
        <w:spacing w:line="20" w:lineRule="atLeast"/>
        <w:jc w:val="both"/>
        <w:rPr>
          <w:lang w:val="sq-AL" w:eastAsia="sq-AL"/>
        </w:rPr>
      </w:pPr>
    </w:p>
    <w:p w14:paraId="4001ED3C" w14:textId="77777777" w:rsidR="007D6973" w:rsidRDefault="007D6973" w:rsidP="006A4965">
      <w:pPr>
        <w:spacing w:line="20" w:lineRule="atLeast"/>
        <w:jc w:val="both"/>
        <w:rPr>
          <w:b/>
          <w:lang w:val="sq-AL" w:eastAsia="sq-AL"/>
        </w:rPr>
      </w:pPr>
    </w:p>
    <w:p w14:paraId="1A6FA28C" w14:textId="3381665D" w:rsidR="00A863D7" w:rsidRPr="00E570DE" w:rsidRDefault="0063168D" w:rsidP="006A4965">
      <w:pPr>
        <w:spacing w:line="20" w:lineRule="atLeast"/>
        <w:jc w:val="center"/>
        <w:rPr>
          <w:b/>
          <w:lang w:val="sq-AL" w:eastAsia="sq-AL"/>
        </w:rPr>
      </w:pPr>
      <w:r>
        <w:rPr>
          <w:b/>
          <w:lang w:val="sq-AL" w:eastAsia="sq-AL"/>
        </w:rPr>
        <w:t>Neni 6</w:t>
      </w:r>
    </w:p>
    <w:p w14:paraId="47BB97C5" w14:textId="77777777" w:rsidR="00A863D7" w:rsidRPr="00E570DE" w:rsidRDefault="00A863D7" w:rsidP="006A4965">
      <w:pPr>
        <w:tabs>
          <w:tab w:val="left" w:pos="3345"/>
        </w:tabs>
        <w:spacing w:line="20" w:lineRule="atLeast"/>
        <w:jc w:val="center"/>
        <w:rPr>
          <w:b/>
          <w:lang w:val="sq-AL" w:eastAsia="sq-AL"/>
        </w:rPr>
      </w:pPr>
      <w:r w:rsidRPr="00E570DE">
        <w:rPr>
          <w:b/>
          <w:lang w:val="sq-AL" w:eastAsia="sq-AL"/>
        </w:rPr>
        <w:t>Hyrja në fuqi</w:t>
      </w:r>
    </w:p>
    <w:p w14:paraId="02BA4247" w14:textId="77777777" w:rsidR="00A863D7" w:rsidRPr="00E570DE" w:rsidRDefault="00A863D7" w:rsidP="006A4965">
      <w:pPr>
        <w:spacing w:line="20" w:lineRule="atLeast"/>
        <w:jc w:val="both"/>
        <w:rPr>
          <w:lang w:val="sq-AL" w:eastAsia="sq-AL"/>
        </w:rPr>
      </w:pPr>
    </w:p>
    <w:p w14:paraId="31BAD4E6" w14:textId="258F3691" w:rsidR="00A863D7" w:rsidRDefault="009D4906" w:rsidP="006A4965">
      <w:pPr>
        <w:spacing w:line="276" w:lineRule="auto"/>
        <w:jc w:val="both"/>
        <w:rPr>
          <w:lang w:val="sq-AL"/>
        </w:rPr>
      </w:pPr>
      <w:r w:rsidRPr="009D4906">
        <w:rPr>
          <w:lang w:val="sq-AL"/>
        </w:rPr>
        <w:t xml:space="preserve">Kjo Rregullore </w:t>
      </w:r>
      <w:r w:rsidR="00A863D7" w:rsidRPr="00E570DE">
        <w:rPr>
          <w:lang w:val="sq-AL"/>
        </w:rPr>
        <w:t>hyn në fuqi shtatë (7) ditë pas publikimit</w:t>
      </w:r>
      <w:r w:rsidR="00CD657C">
        <w:rPr>
          <w:lang w:val="sq-AL"/>
        </w:rPr>
        <w:t xml:space="preserve"> të saj </w:t>
      </w:r>
      <w:r w:rsidR="00A863D7" w:rsidRPr="00E570DE">
        <w:rPr>
          <w:lang w:val="sq-AL"/>
        </w:rPr>
        <w:t>në Gazetën Zyrtare të Republikës së Kosovës.</w:t>
      </w:r>
    </w:p>
    <w:p w14:paraId="022D0F01" w14:textId="15A540EE" w:rsidR="003E7CA9" w:rsidRDefault="003E7CA9" w:rsidP="0087709F">
      <w:pPr>
        <w:spacing w:line="276" w:lineRule="auto"/>
        <w:jc w:val="both"/>
        <w:rPr>
          <w:lang w:val="sq-AL"/>
        </w:rPr>
      </w:pPr>
    </w:p>
    <w:p w14:paraId="7FB89A57" w14:textId="6805EF11" w:rsidR="003E7CA9" w:rsidRDefault="003E7CA9" w:rsidP="0087709F">
      <w:pPr>
        <w:spacing w:line="276" w:lineRule="auto"/>
        <w:jc w:val="both"/>
        <w:rPr>
          <w:lang w:val="sq-AL"/>
        </w:rPr>
      </w:pPr>
    </w:p>
    <w:p w14:paraId="46B15BEE" w14:textId="1D20A3DD" w:rsidR="003E7CA9" w:rsidRDefault="003E7CA9" w:rsidP="0087709F">
      <w:pPr>
        <w:spacing w:line="276" w:lineRule="auto"/>
        <w:jc w:val="both"/>
        <w:rPr>
          <w:lang w:val="sq-AL"/>
        </w:rPr>
      </w:pPr>
    </w:p>
    <w:p w14:paraId="083B0611" w14:textId="5B64772B" w:rsidR="003E7CA9" w:rsidRDefault="003E7CA9" w:rsidP="0087709F">
      <w:pPr>
        <w:spacing w:line="276" w:lineRule="auto"/>
        <w:jc w:val="both"/>
        <w:rPr>
          <w:lang w:val="sq-AL"/>
        </w:rPr>
      </w:pPr>
    </w:p>
    <w:p w14:paraId="383C80EB" w14:textId="042A781D" w:rsidR="003E7CA9" w:rsidRDefault="003E7CA9" w:rsidP="0087709F">
      <w:pPr>
        <w:spacing w:line="276" w:lineRule="auto"/>
        <w:jc w:val="both"/>
        <w:rPr>
          <w:lang w:val="sq-AL"/>
        </w:rPr>
      </w:pPr>
    </w:p>
    <w:p w14:paraId="6C4EA19C" w14:textId="1F9ADCE7" w:rsidR="003E7CA9" w:rsidRDefault="003E7CA9" w:rsidP="0087709F">
      <w:pPr>
        <w:spacing w:line="276" w:lineRule="auto"/>
        <w:jc w:val="both"/>
        <w:rPr>
          <w:lang w:val="sq-AL"/>
        </w:rPr>
      </w:pPr>
    </w:p>
    <w:p w14:paraId="13194DE2" w14:textId="4CCD80E9" w:rsidR="003E7CA9" w:rsidRDefault="003E7CA9" w:rsidP="0087709F">
      <w:pPr>
        <w:spacing w:line="276" w:lineRule="auto"/>
        <w:jc w:val="both"/>
        <w:rPr>
          <w:lang w:val="sq-AL"/>
        </w:rPr>
      </w:pPr>
    </w:p>
    <w:p w14:paraId="02D75220" w14:textId="1976432F" w:rsidR="003E7CA9" w:rsidRDefault="003E7CA9" w:rsidP="0087709F">
      <w:pPr>
        <w:spacing w:line="276" w:lineRule="auto"/>
        <w:jc w:val="both"/>
        <w:rPr>
          <w:lang w:val="sq-AL"/>
        </w:rPr>
      </w:pPr>
    </w:p>
    <w:p w14:paraId="68FC2656" w14:textId="77777777" w:rsidR="003E7CA9" w:rsidRPr="0087709F" w:rsidRDefault="003E7CA9" w:rsidP="0087709F">
      <w:pPr>
        <w:spacing w:line="276" w:lineRule="auto"/>
        <w:jc w:val="both"/>
        <w:rPr>
          <w:lang w:val="sq-AL" w:eastAsia="sq-AL"/>
        </w:rPr>
      </w:pPr>
    </w:p>
    <w:p w14:paraId="238D4326" w14:textId="624956DC" w:rsidR="00A863D7" w:rsidRPr="00E570DE" w:rsidRDefault="007E4053" w:rsidP="007E4053">
      <w:pPr>
        <w:spacing w:line="20" w:lineRule="atLeast"/>
        <w:jc w:val="center"/>
        <w:rPr>
          <w:b/>
          <w:lang w:val="sq-AL" w:eastAsia="sq-AL"/>
        </w:rPr>
      </w:pPr>
      <w:r>
        <w:rPr>
          <w:b/>
          <w:lang w:val="sq-AL" w:eastAsia="sq-AL"/>
        </w:rPr>
        <w:t xml:space="preserve">                                                                                   </w:t>
      </w:r>
      <w:r w:rsidR="00EB09AA">
        <w:rPr>
          <w:b/>
          <w:lang w:val="sq-AL" w:eastAsia="sq-AL"/>
        </w:rPr>
        <w:t>Mimoza Kusari Lila</w:t>
      </w:r>
      <w:r w:rsidR="00B34BF7" w:rsidRPr="00B34BF7">
        <w:rPr>
          <w:b/>
          <w:lang w:val="sq-AL" w:eastAsia="sq-AL"/>
        </w:rPr>
        <w:t xml:space="preserve"> </w:t>
      </w:r>
    </w:p>
    <w:p w14:paraId="7D55BCE0" w14:textId="13CE5ABD" w:rsidR="00A863D7" w:rsidRPr="00E570DE" w:rsidRDefault="00A863D7" w:rsidP="00A863D7">
      <w:pPr>
        <w:spacing w:line="20" w:lineRule="atLeast"/>
        <w:jc w:val="center"/>
        <w:rPr>
          <w:b/>
          <w:lang w:val="sq-AL" w:eastAsia="sq-AL"/>
        </w:rPr>
      </w:pPr>
      <w:r w:rsidRPr="00E570DE">
        <w:rPr>
          <w:b/>
          <w:lang w:val="sq-AL" w:eastAsia="sq-AL"/>
        </w:rPr>
        <w:t xml:space="preserve">                                                              </w:t>
      </w:r>
      <w:r w:rsidR="00B34BF7">
        <w:rPr>
          <w:b/>
          <w:lang w:val="sq-AL" w:eastAsia="sq-AL"/>
        </w:rPr>
        <w:t xml:space="preserve">                   _________________________</w:t>
      </w:r>
    </w:p>
    <w:p w14:paraId="22582D8F" w14:textId="7BC073F6" w:rsidR="00635E37" w:rsidRPr="00FA36EA" w:rsidRDefault="00A863D7" w:rsidP="00FA36EA">
      <w:pPr>
        <w:jc w:val="center"/>
        <w:rPr>
          <w:b/>
          <w:lang w:val="sq-AL"/>
        </w:rPr>
      </w:pPr>
      <w:r w:rsidRPr="00E570DE">
        <w:rPr>
          <w:b/>
          <w:lang w:val="sq-AL" w:eastAsia="sr-Latn-CS"/>
        </w:rPr>
        <w:t xml:space="preserve">                                                                                       Ministre</w:t>
      </w:r>
    </w:p>
    <w:p w14:paraId="633E133B" w14:textId="77777777" w:rsidR="001113B6" w:rsidRDefault="001113B6" w:rsidP="009D4906">
      <w:pPr>
        <w:shd w:val="clear" w:color="auto" w:fill="FFFFFF"/>
        <w:spacing w:before="120" w:line="312" w:lineRule="atLeast"/>
        <w:jc w:val="center"/>
        <w:rPr>
          <w:b/>
          <w:bCs/>
          <w:color w:val="FF0000"/>
          <w:lang w:val="sq-AL" w:eastAsia="sq-AL"/>
        </w:rPr>
      </w:pPr>
    </w:p>
    <w:p w14:paraId="5F74BC16" w14:textId="77777777" w:rsidR="001113B6" w:rsidRDefault="001113B6" w:rsidP="009D4906">
      <w:pPr>
        <w:shd w:val="clear" w:color="auto" w:fill="FFFFFF"/>
        <w:spacing w:before="120" w:line="312" w:lineRule="atLeast"/>
        <w:jc w:val="center"/>
        <w:rPr>
          <w:b/>
          <w:bCs/>
          <w:color w:val="FF0000"/>
          <w:lang w:val="sq-AL" w:eastAsia="sq-AL"/>
        </w:rPr>
      </w:pPr>
    </w:p>
    <w:p w14:paraId="1C608949" w14:textId="1BF535FA" w:rsidR="001113B6" w:rsidRDefault="001113B6" w:rsidP="009D4906">
      <w:pPr>
        <w:shd w:val="clear" w:color="auto" w:fill="FFFFFF"/>
        <w:spacing w:before="120" w:line="312" w:lineRule="atLeast"/>
        <w:jc w:val="center"/>
        <w:rPr>
          <w:b/>
          <w:bCs/>
          <w:color w:val="FF0000"/>
          <w:lang w:val="sq-AL" w:eastAsia="sq-AL"/>
        </w:rPr>
      </w:pPr>
    </w:p>
    <w:p w14:paraId="7C9961C1" w14:textId="77777777" w:rsidR="003E7CA9" w:rsidRDefault="003E7CA9" w:rsidP="00355C2C">
      <w:pPr>
        <w:shd w:val="clear" w:color="auto" w:fill="FFFFFF"/>
        <w:spacing w:before="120" w:line="312" w:lineRule="atLeast"/>
        <w:rPr>
          <w:b/>
          <w:bCs/>
          <w:color w:val="FF0000"/>
          <w:lang w:val="sq-AL" w:eastAsia="sq-AL"/>
        </w:rPr>
      </w:pPr>
    </w:p>
    <w:p w14:paraId="230983B2" w14:textId="70AE4414" w:rsidR="00635E37" w:rsidRPr="00355C2C" w:rsidRDefault="007C28C6" w:rsidP="00355C2C">
      <w:pPr>
        <w:shd w:val="clear" w:color="auto" w:fill="FFFFFF"/>
        <w:spacing w:before="120" w:line="312" w:lineRule="atLeast"/>
        <w:jc w:val="center"/>
        <w:rPr>
          <w:b/>
          <w:bCs/>
          <w:lang w:val="sq-AL" w:eastAsia="sq-AL"/>
        </w:rPr>
      </w:pPr>
      <w:r>
        <w:rPr>
          <w:b/>
          <w:bCs/>
          <w:lang w:val="sq-AL" w:eastAsia="sq-AL"/>
        </w:rPr>
        <w:lastRenderedPageBreak/>
        <w:t>SHTOJCA 2</w:t>
      </w:r>
      <w:r w:rsidR="0078644A">
        <w:rPr>
          <w:b/>
          <w:bCs/>
          <w:lang w:val="sq-AL" w:eastAsia="sq-AL"/>
        </w:rPr>
        <w:t>A</w:t>
      </w:r>
    </w:p>
    <w:p w14:paraId="3C9D2D43" w14:textId="276501C9" w:rsidR="00580335" w:rsidRPr="00854FF7" w:rsidRDefault="00592056" w:rsidP="00AB70E1">
      <w:pPr>
        <w:pStyle w:val="ListParagraph"/>
        <w:numPr>
          <w:ilvl w:val="0"/>
          <w:numId w:val="1"/>
        </w:numPr>
        <w:shd w:val="clear" w:color="auto" w:fill="FFFFFF"/>
        <w:spacing w:before="120" w:line="312" w:lineRule="atLeast"/>
        <w:jc w:val="both"/>
        <w:rPr>
          <w:lang w:val="sq-AL" w:eastAsia="sq-AL"/>
        </w:rPr>
      </w:pPr>
      <w:r w:rsidRPr="00854FF7">
        <w:rPr>
          <w:lang w:val="sq-AL" w:eastAsia="sq-AL"/>
        </w:rPr>
        <w:t>Shtojc</w:t>
      </w:r>
      <w:r>
        <w:rPr>
          <w:lang w:val="sq-AL" w:eastAsia="sq-AL"/>
        </w:rPr>
        <w:t xml:space="preserve">a </w:t>
      </w:r>
      <w:r w:rsidRPr="00854FF7">
        <w:rPr>
          <w:lang w:val="sq-AL" w:eastAsia="sq-AL"/>
        </w:rPr>
        <w:t>II e Rregullores bazë</w:t>
      </w:r>
      <w:r>
        <w:rPr>
          <w:lang w:val="sq-AL" w:eastAsia="sq-AL"/>
        </w:rPr>
        <w:t xml:space="preserve">, </w:t>
      </w:r>
      <w:r w:rsidRPr="00854FF7">
        <w:rPr>
          <w:lang w:val="sq-AL" w:eastAsia="sq-AL"/>
        </w:rPr>
        <w:t xml:space="preserve">pjesa </w:t>
      </w:r>
      <w:r w:rsidRPr="00854FF7">
        <w:rPr>
          <w:bCs/>
          <w:lang w:val="sq-AL" w:eastAsia="sq-AL"/>
        </w:rPr>
        <w:t xml:space="preserve">III Vetitë </w:t>
      </w:r>
      <w:r>
        <w:rPr>
          <w:bCs/>
          <w:lang w:val="sq-AL" w:eastAsia="sq-AL"/>
        </w:rPr>
        <w:t>k</w:t>
      </w:r>
      <w:r w:rsidRPr="00854FF7">
        <w:rPr>
          <w:bCs/>
          <w:lang w:val="sq-AL" w:eastAsia="sq-AL"/>
        </w:rPr>
        <w:t>imike</w:t>
      </w:r>
      <w:r>
        <w:rPr>
          <w:bCs/>
          <w:lang w:val="sq-AL" w:eastAsia="sq-AL"/>
        </w:rPr>
        <w:t>,</w:t>
      </w:r>
      <w:r w:rsidR="00EB19BB" w:rsidRPr="00854FF7">
        <w:rPr>
          <w:lang w:val="sq-AL" w:eastAsia="sq-AL"/>
        </w:rPr>
        <w:t xml:space="preserve"> pik</w:t>
      </w:r>
      <w:r>
        <w:rPr>
          <w:lang w:val="sq-AL" w:eastAsia="sq-AL"/>
        </w:rPr>
        <w:t>a</w:t>
      </w:r>
      <w:r w:rsidR="00EB19BB" w:rsidRPr="00854FF7">
        <w:rPr>
          <w:lang w:val="sq-AL" w:eastAsia="sq-AL"/>
        </w:rPr>
        <w:t xml:space="preserve"> 12</w:t>
      </w:r>
      <w:r>
        <w:rPr>
          <w:rStyle w:val="CommentReference"/>
        </w:rPr>
        <w:t xml:space="preserve">,  </w:t>
      </w:r>
      <w:r w:rsidR="003E74E1" w:rsidRPr="00854FF7">
        <w:rPr>
          <w:lang w:val="sq-AL" w:eastAsia="sq-AL"/>
        </w:rPr>
        <w:t xml:space="preserve">të dhënat </w:t>
      </w:r>
      <w:r>
        <w:rPr>
          <w:lang w:val="sq-AL" w:eastAsia="sq-AL"/>
        </w:rPr>
        <w:t>n</w:t>
      </w:r>
      <w:r w:rsidRPr="00854FF7">
        <w:rPr>
          <w:lang w:val="sq-AL" w:eastAsia="sq-AL"/>
        </w:rPr>
        <w:t>ë</w:t>
      </w:r>
      <w:r>
        <w:rPr>
          <w:lang w:val="sq-AL" w:eastAsia="sq-AL"/>
        </w:rPr>
        <w:t xml:space="preserve"> tabel</w:t>
      </w:r>
      <w:r w:rsidRPr="00854FF7">
        <w:rPr>
          <w:lang w:val="sq-AL" w:eastAsia="sq-AL"/>
        </w:rPr>
        <w:t>ë</w:t>
      </w:r>
      <w:r>
        <w:rPr>
          <w:lang w:val="sq-AL" w:eastAsia="sq-AL"/>
        </w:rPr>
        <w:t xml:space="preserve"> </w:t>
      </w:r>
      <w:r w:rsidR="00C43554" w:rsidRPr="00854FF7">
        <w:rPr>
          <w:lang w:val="sq-AL" w:eastAsia="sq-AL"/>
        </w:rPr>
        <w:t>për elementet</w:t>
      </w:r>
      <w:r>
        <w:rPr>
          <w:lang w:val="sq-AL" w:eastAsia="sq-AL"/>
        </w:rPr>
        <w:t>:</w:t>
      </w:r>
      <w:r w:rsidR="007C16E8" w:rsidRPr="00854FF7">
        <w:rPr>
          <w:lang w:val="sq-AL" w:eastAsia="sq-AL"/>
        </w:rPr>
        <w:t xml:space="preserve"> Alumin, </w:t>
      </w:r>
      <w:r w:rsidR="00213960">
        <w:rPr>
          <w:lang w:val="sq-AL" w:eastAsia="sq-AL"/>
        </w:rPr>
        <w:t xml:space="preserve">Krom (VI), </w:t>
      </w:r>
      <w:r w:rsidR="00476C01" w:rsidRPr="00854FF7">
        <w:rPr>
          <w:lang w:val="sq-AL" w:eastAsia="sq-AL"/>
        </w:rPr>
        <w:t>Plumb</w:t>
      </w:r>
      <w:r w:rsidR="00EB19BB" w:rsidRPr="00854FF7">
        <w:rPr>
          <w:lang w:val="sq-AL" w:eastAsia="sq-AL"/>
        </w:rPr>
        <w:t>,</w:t>
      </w:r>
      <w:r w:rsidR="00213960">
        <w:rPr>
          <w:lang w:val="sq-AL" w:eastAsia="sq-AL"/>
        </w:rPr>
        <w:t xml:space="preserve"> Barium dhe Kadmium</w:t>
      </w:r>
      <w:r w:rsidR="00EB19BB" w:rsidRPr="00854FF7">
        <w:rPr>
          <w:lang w:val="sq-AL" w:eastAsia="sq-AL"/>
        </w:rPr>
        <w:t xml:space="preserve"> n</w:t>
      </w:r>
      <w:r w:rsidR="003E74E1" w:rsidRPr="00854FF7">
        <w:rPr>
          <w:lang w:val="sq-AL" w:eastAsia="sq-AL"/>
        </w:rPr>
        <w:t xml:space="preserve">dryshohen </w:t>
      </w:r>
      <w:r w:rsidR="00476C01" w:rsidRPr="00854FF7">
        <w:rPr>
          <w:lang w:val="sq-AL" w:eastAsia="sq-AL"/>
        </w:rPr>
        <w:t>si</w:t>
      </w:r>
      <w:r w:rsidR="007C16E8" w:rsidRPr="00854FF7">
        <w:rPr>
          <w:lang w:val="sq-AL" w:eastAsia="sq-AL"/>
        </w:rPr>
        <w:t xml:space="preserve"> </w:t>
      </w:r>
      <w:r w:rsidR="00476C01" w:rsidRPr="00854FF7">
        <w:rPr>
          <w:lang w:val="sq-AL" w:eastAsia="sq-AL"/>
        </w:rPr>
        <w:t xml:space="preserve">në </w:t>
      </w:r>
      <w:r w:rsidR="00C43554" w:rsidRPr="00854FF7">
        <w:rPr>
          <w:lang w:val="sq-AL" w:eastAsia="sq-AL"/>
        </w:rPr>
        <w:t>vijim</w:t>
      </w:r>
      <w:r w:rsidR="00635E37" w:rsidRPr="00854FF7">
        <w:rPr>
          <w:lang w:val="sq-AL" w:eastAsia="sq-AL"/>
        </w:rPr>
        <w:t>:</w:t>
      </w:r>
    </w:p>
    <w:p w14:paraId="3E051554" w14:textId="5C67C5A5" w:rsidR="009D4906" w:rsidRPr="00635E37" w:rsidRDefault="009D4906" w:rsidP="00635E37">
      <w:pPr>
        <w:shd w:val="clear" w:color="auto" w:fill="FFFFFF"/>
        <w:spacing w:before="120" w:line="312" w:lineRule="atLeast"/>
        <w:jc w:val="both"/>
        <w:rPr>
          <w:color w:val="FF0000"/>
          <w:lang w:val="sq-AL" w:eastAsia="sq-AL"/>
        </w:rPr>
      </w:pPr>
      <w:bookmarkStart w:id="1" w:name="_Hlk225842095"/>
    </w:p>
    <w:tbl>
      <w:tblPr>
        <w:tblW w:w="5054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3"/>
        <w:gridCol w:w="3780"/>
        <w:gridCol w:w="2429"/>
        <w:gridCol w:w="1983"/>
      </w:tblGrid>
      <w:tr w:rsidR="00476C01" w:rsidRPr="00635E37" w14:paraId="6E1384B1" w14:textId="77777777" w:rsidTr="00854FF7">
        <w:trPr>
          <w:trHeight w:val="1308"/>
        </w:trPr>
        <w:tc>
          <w:tcPr>
            <w:tcW w:w="6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123A6A2" w14:textId="77777777" w:rsidR="00476C01" w:rsidRPr="004033AB" w:rsidRDefault="00476C01" w:rsidP="00476C01">
            <w:pPr>
              <w:spacing w:before="60" w:after="60" w:line="312" w:lineRule="atLeast"/>
              <w:ind w:right="195"/>
              <w:jc w:val="both"/>
              <w:rPr>
                <w:b/>
                <w:bCs/>
                <w:lang w:val="sq-AL" w:eastAsia="sq-AL"/>
              </w:rPr>
            </w:pPr>
            <w:r w:rsidRPr="004033AB">
              <w:rPr>
                <w:b/>
                <w:bCs/>
                <w:lang w:val="sq-AL" w:eastAsia="sq-AL"/>
              </w:rPr>
              <w:t>Elementi</w:t>
            </w:r>
          </w:p>
        </w:tc>
        <w:tc>
          <w:tcPr>
            <w:tcW w:w="20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4CA55F3" w14:textId="77777777" w:rsidR="00476C01" w:rsidRPr="004033AB" w:rsidRDefault="00476C01" w:rsidP="00476C0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14:ligatures w14:val="standardContextual"/>
              </w:rPr>
            </w:pPr>
            <w:r w:rsidRPr="004033AB">
              <w:rPr>
                <w:rFonts w:eastAsiaTheme="minorHAnsi"/>
                <w:b/>
                <w:bCs/>
                <w14:ligatures w14:val="standardContextual"/>
              </w:rPr>
              <w:t>mg/kg</w:t>
            </w:r>
          </w:p>
          <w:p w14:paraId="215037A0" w14:textId="77777777" w:rsidR="00476C01" w:rsidRPr="004033AB" w:rsidRDefault="00476C01" w:rsidP="00476C0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14:ligatures w14:val="standardContextual"/>
              </w:rPr>
            </w:pPr>
            <w:proofErr w:type="spellStart"/>
            <w:r w:rsidRPr="004033AB">
              <w:rPr>
                <w:rFonts w:eastAsiaTheme="minorHAnsi"/>
                <w:b/>
                <w:bCs/>
                <w14:ligatures w14:val="standardContextual"/>
              </w:rPr>
              <w:t>në</w:t>
            </w:r>
            <w:proofErr w:type="spellEnd"/>
            <w:r w:rsidRPr="004033AB">
              <w:rPr>
                <w:rFonts w:eastAsiaTheme="minorHAnsi"/>
                <w:b/>
                <w:bCs/>
                <w14:ligatures w14:val="standardContextual"/>
              </w:rPr>
              <w:t xml:space="preserve"> </w:t>
            </w:r>
            <w:proofErr w:type="spellStart"/>
            <w:r w:rsidRPr="004033AB">
              <w:rPr>
                <w:rFonts w:eastAsiaTheme="minorHAnsi"/>
                <w:b/>
                <w:bCs/>
                <w14:ligatures w14:val="standardContextual"/>
              </w:rPr>
              <w:t>materiale</w:t>
            </w:r>
            <w:proofErr w:type="spellEnd"/>
            <w:r w:rsidRPr="004033AB">
              <w:rPr>
                <w:rFonts w:eastAsiaTheme="minorHAnsi"/>
                <w:b/>
                <w:bCs/>
                <w14:ligatures w14:val="standardContextual"/>
              </w:rPr>
              <w:t xml:space="preserve"> </w:t>
            </w:r>
            <w:proofErr w:type="spellStart"/>
            <w:r w:rsidRPr="004033AB">
              <w:rPr>
                <w:rFonts w:eastAsiaTheme="minorHAnsi"/>
                <w:b/>
                <w:bCs/>
                <w14:ligatures w14:val="standardContextual"/>
              </w:rPr>
              <w:t>të</w:t>
            </w:r>
            <w:proofErr w:type="spellEnd"/>
            <w:r w:rsidRPr="004033AB">
              <w:rPr>
                <w:rFonts w:eastAsiaTheme="minorHAnsi"/>
                <w:b/>
                <w:bCs/>
                <w14:ligatures w14:val="standardContextual"/>
              </w:rPr>
              <w:t xml:space="preserve"> </w:t>
            </w:r>
            <w:proofErr w:type="spellStart"/>
            <w:r w:rsidRPr="004033AB">
              <w:rPr>
                <w:rFonts w:eastAsiaTheme="minorHAnsi"/>
                <w:b/>
                <w:bCs/>
                <w14:ligatures w14:val="standardContextual"/>
              </w:rPr>
              <w:t>thata</w:t>
            </w:r>
            <w:proofErr w:type="spellEnd"/>
            <w:r w:rsidRPr="004033AB">
              <w:rPr>
                <w:rFonts w:eastAsiaTheme="minorHAnsi"/>
                <w:b/>
                <w:bCs/>
                <w14:ligatures w14:val="standardContextual"/>
              </w:rPr>
              <w:t xml:space="preserve">, </w:t>
            </w:r>
            <w:proofErr w:type="spellStart"/>
            <w:r w:rsidRPr="004033AB">
              <w:rPr>
                <w:rFonts w:eastAsiaTheme="minorHAnsi"/>
                <w:b/>
                <w:bCs/>
                <w14:ligatures w14:val="standardContextual"/>
              </w:rPr>
              <w:t>të</w:t>
            </w:r>
            <w:proofErr w:type="spellEnd"/>
          </w:p>
          <w:p w14:paraId="1D72C1A1" w14:textId="77777777" w:rsidR="00476C01" w:rsidRPr="004033AB" w:rsidRDefault="00476C01" w:rsidP="00476C0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14:ligatures w14:val="standardContextual"/>
              </w:rPr>
            </w:pPr>
            <w:proofErr w:type="spellStart"/>
            <w:r w:rsidRPr="004033AB">
              <w:rPr>
                <w:rFonts w:eastAsiaTheme="minorHAnsi"/>
                <w:b/>
                <w:bCs/>
                <w14:ligatures w14:val="standardContextual"/>
              </w:rPr>
              <w:t>brishta</w:t>
            </w:r>
            <w:proofErr w:type="spellEnd"/>
            <w:r w:rsidRPr="004033AB">
              <w:rPr>
                <w:rFonts w:eastAsiaTheme="minorHAnsi"/>
                <w:b/>
                <w:bCs/>
                <w14:ligatures w14:val="standardContextual"/>
              </w:rPr>
              <w:t xml:space="preserve">, </w:t>
            </w:r>
            <w:proofErr w:type="spellStart"/>
            <w:r w:rsidRPr="004033AB">
              <w:rPr>
                <w:rFonts w:eastAsiaTheme="minorHAnsi"/>
                <w:b/>
                <w:bCs/>
                <w14:ligatures w14:val="standardContextual"/>
              </w:rPr>
              <w:t>në</w:t>
            </w:r>
            <w:proofErr w:type="spellEnd"/>
            <w:r w:rsidRPr="004033AB">
              <w:rPr>
                <w:rFonts w:eastAsiaTheme="minorHAnsi"/>
                <w:b/>
                <w:bCs/>
                <w14:ligatures w14:val="standardContextual"/>
              </w:rPr>
              <w:t xml:space="preserve"> </w:t>
            </w:r>
            <w:proofErr w:type="spellStart"/>
            <w:r w:rsidRPr="004033AB">
              <w:rPr>
                <w:rFonts w:eastAsiaTheme="minorHAnsi"/>
                <w:b/>
                <w:bCs/>
                <w14:ligatures w14:val="standardContextual"/>
              </w:rPr>
              <w:t>formë</w:t>
            </w:r>
            <w:proofErr w:type="spellEnd"/>
            <w:r w:rsidRPr="004033AB">
              <w:rPr>
                <w:rFonts w:eastAsiaTheme="minorHAnsi"/>
                <w:b/>
                <w:bCs/>
                <w14:ligatures w14:val="standardContextual"/>
              </w:rPr>
              <w:t xml:space="preserve"> </w:t>
            </w:r>
            <w:proofErr w:type="spellStart"/>
            <w:r w:rsidRPr="004033AB">
              <w:rPr>
                <w:rFonts w:eastAsiaTheme="minorHAnsi"/>
                <w:b/>
                <w:bCs/>
                <w14:ligatures w14:val="standardContextual"/>
              </w:rPr>
              <w:t>pluhuri</w:t>
            </w:r>
            <w:proofErr w:type="spellEnd"/>
            <w:r w:rsidRPr="004033AB">
              <w:rPr>
                <w:rFonts w:eastAsiaTheme="minorHAnsi"/>
                <w:b/>
                <w:bCs/>
                <w14:ligatures w14:val="standardContextual"/>
              </w:rPr>
              <w:t xml:space="preserve"> </w:t>
            </w:r>
            <w:proofErr w:type="spellStart"/>
            <w:r w:rsidRPr="004033AB">
              <w:rPr>
                <w:rFonts w:eastAsiaTheme="minorHAnsi"/>
                <w:b/>
                <w:bCs/>
                <w14:ligatures w14:val="standardContextual"/>
              </w:rPr>
              <w:t>apo</w:t>
            </w:r>
            <w:proofErr w:type="spellEnd"/>
          </w:p>
          <w:p w14:paraId="7E6D45E6" w14:textId="66C8B3F3" w:rsidR="00476C01" w:rsidRPr="004033AB" w:rsidRDefault="00476C01" w:rsidP="00476C01">
            <w:pPr>
              <w:spacing w:before="60" w:after="60" w:line="312" w:lineRule="atLeast"/>
              <w:ind w:right="195"/>
              <w:rPr>
                <w:b/>
                <w:bCs/>
                <w:lang w:val="sq-AL" w:eastAsia="sq-AL"/>
              </w:rPr>
            </w:pPr>
            <w:proofErr w:type="spellStart"/>
            <w:r w:rsidRPr="004033AB">
              <w:rPr>
                <w:rFonts w:eastAsiaTheme="minorHAnsi"/>
                <w:b/>
                <w:bCs/>
                <w14:ligatures w14:val="standardContextual"/>
              </w:rPr>
              <w:t>elastike</w:t>
            </w:r>
            <w:proofErr w:type="spellEnd"/>
            <w:r w:rsidRPr="004033AB">
              <w:rPr>
                <w:rFonts w:eastAsiaTheme="minorHAnsi"/>
                <w:b/>
                <w:bCs/>
                <w14:ligatures w14:val="standardContextual"/>
              </w:rPr>
              <w:t xml:space="preserve"> </w:t>
            </w:r>
            <w:proofErr w:type="spellStart"/>
            <w:r w:rsidRPr="004033AB">
              <w:rPr>
                <w:rFonts w:eastAsiaTheme="minorHAnsi"/>
                <w:b/>
                <w:bCs/>
                <w14:ligatures w14:val="standardContextual"/>
              </w:rPr>
              <w:t>të</w:t>
            </w:r>
            <w:proofErr w:type="spellEnd"/>
            <w:r w:rsidRPr="004033AB">
              <w:rPr>
                <w:rFonts w:eastAsiaTheme="minorHAnsi"/>
                <w:b/>
                <w:bCs/>
                <w14:ligatures w14:val="standardContextual"/>
              </w:rPr>
              <w:t xml:space="preserve"> </w:t>
            </w:r>
            <w:proofErr w:type="spellStart"/>
            <w:r w:rsidRPr="004033AB">
              <w:rPr>
                <w:rFonts w:eastAsiaTheme="minorHAnsi"/>
                <w:b/>
                <w:bCs/>
                <w14:ligatures w14:val="standardContextual"/>
              </w:rPr>
              <w:t>lodrave</w:t>
            </w:r>
            <w:proofErr w:type="spellEnd"/>
          </w:p>
        </w:tc>
        <w:tc>
          <w:tcPr>
            <w:tcW w:w="12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9A17A54" w14:textId="77777777" w:rsidR="00476C01" w:rsidRPr="004033AB" w:rsidRDefault="00476C01" w:rsidP="00476C0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14:ligatures w14:val="standardContextual"/>
              </w:rPr>
            </w:pPr>
            <w:r w:rsidRPr="004033AB">
              <w:rPr>
                <w:rFonts w:eastAsiaTheme="minorHAnsi"/>
                <w:b/>
                <w:bCs/>
                <w14:ligatures w14:val="standardContextual"/>
              </w:rPr>
              <w:t>mg/kg</w:t>
            </w:r>
          </w:p>
          <w:p w14:paraId="42DEE7AB" w14:textId="77777777" w:rsidR="00476C01" w:rsidRPr="004033AB" w:rsidRDefault="00476C01" w:rsidP="00476C0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14:ligatures w14:val="standardContextual"/>
              </w:rPr>
            </w:pPr>
            <w:proofErr w:type="spellStart"/>
            <w:r w:rsidRPr="004033AB">
              <w:rPr>
                <w:rFonts w:eastAsiaTheme="minorHAnsi"/>
                <w:b/>
                <w:bCs/>
                <w14:ligatures w14:val="standardContextual"/>
              </w:rPr>
              <w:t>në</w:t>
            </w:r>
            <w:proofErr w:type="spellEnd"/>
            <w:r w:rsidRPr="004033AB">
              <w:rPr>
                <w:rFonts w:eastAsiaTheme="minorHAnsi"/>
                <w:b/>
                <w:bCs/>
                <w14:ligatures w14:val="standardContextual"/>
              </w:rPr>
              <w:t xml:space="preserve"> </w:t>
            </w:r>
            <w:proofErr w:type="spellStart"/>
            <w:r w:rsidRPr="004033AB">
              <w:rPr>
                <w:rFonts w:eastAsiaTheme="minorHAnsi"/>
                <w:b/>
                <w:bCs/>
                <w14:ligatures w14:val="standardContextual"/>
              </w:rPr>
              <w:t>materialet</w:t>
            </w:r>
            <w:proofErr w:type="spellEnd"/>
            <w:r w:rsidRPr="004033AB">
              <w:rPr>
                <w:rFonts w:eastAsiaTheme="minorHAnsi"/>
                <w:b/>
                <w:bCs/>
                <w14:ligatures w14:val="standardContextual"/>
              </w:rPr>
              <w:t xml:space="preserve"> e</w:t>
            </w:r>
          </w:p>
          <w:p w14:paraId="7C6A6E66" w14:textId="77777777" w:rsidR="00476C01" w:rsidRPr="004033AB" w:rsidRDefault="00476C01" w:rsidP="00476C0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14:ligatures w14:val="standardContextual"/>
              </w:rPr>
            </w:pPr>
            <w:proofErr w:type="spellStart"/>
            <w:r w:rsidRPr="004033AB">
              <w:rPr>
                <w:rFonts w:eastAsiaTheme="minorHAnsi"/>
                <w:b/>
                <w:bCs/>
                <w14:ligatures w14:val="standardContextual"/>
              </w:rPr>
              <w:t>lëngshme</w:t>
            </w:r>
            <w:proofErr w:type="spellEnd"/>
            <w:r w:rsidRPr="004033AB">
              <w:rPr>
                <w:rFonts w:eastAsiaTheme="minorHAnsi"/>
                <w:b/>
                <w:bCs/>
                <w14:ligatures w14:val="standardContextual"/>
              </w:rPr>
              <w:t xml:space="preserve"> </w:t>
            </w:r>
            <w:proofErr w:type="spellStart"/>
            <w:r w:rsidRPr="004033AB">
              <w:rPr>
                <w:rFonts w:eastAsiaTheme="minorHAnsi"/>
                <w:b/>
                <w:bCs/>
                <w14:ligatures w14:val="standardContextual"/>
              </w:rPr>
              <w:t>apo</w:t>
            </w:r>
            <w:proofErr w:type="spellEnd"/>
            <w:r w:rsidRPr="004033AB">
              <w:rPr>
                <w:rFonts w:eastAsiaTheme="minorHAnsi"/>
                <w:b/>
                <w:bCs/>
                <w14:ligatures w14:val="standardContextual"/>
              </w:rPr>
              <w:t xml:space="preserve"> </w:t>
            </w:r>
            <w:proofErr w:type="spellStart"/>
            <w:r w:rsidRPr="004033AB">
              <w:rPr>
                <w:rFonts w:eastAsiaTheme="minorHAnsi"/>
                <w:b/>
                <w:bCs/>
                <w14:ligatures w14:val="standardContextual"/>
              </w:rPr>
              <w:t>ngjitëse</w:t>
            </w:r>
            <w:proofErr w:type="spellEnd"/>
          </w:p>
          <w:p w14:paraId="717DCFD7" w14:textId="1A1A32BF" w:rsidR="00476C01" w:rsidRPr="004033AB" w:rsidRDefault="00476C01" w:rsidP="00476C01">
            <w:pPr>
              <w:spacing w:before="60" w:after="60" w:line="312" w:lineRule="atLeast"/>
              <w:ind w:right="195"/>
              <w:rPr>
                <w:b/>
                <w:bCs/>
                <w:lang w:val="sq-AL" w:eastAsia="sq-AL"/>
              </w:rPr>
            </w:pPr>
            <w:proofErr w:type="spellStart"/>
            <w:r w:rsidRPr="004033AB">
              <w:rPr>
                <w:rFonts w:eastAsiaTheme="minorHAnsi"/>
                <w:b/>
                <w:bCs/>
                <w14:ligatures w14:val="standardContextual"/>
              </w:rPr>
              <w:t>të</w:t>
            </w:r>
            <w:proofErr w:type="spellEnd"/>
            <w:r w:rsidRPr="004033AB">
              <w:rPr>
                <w:rFonts w:eastAsiaTheme="minorHAnsi"/>
                <w:b/>
                <w:bCs/>
                <w14:ligatures w14:val="standardContextual"/>
              </w:rPr>
              <w:t xml:space="preserve"> </w:t>
            </w:r>
            <w:proofErr w:type="spellStart"/>
            <w:r w:rsidRPr="004033AB">
              <w:rPr>
                <w:rFonts w:eastAsiaTheme="minorHAnsi"/>
                <w:b/>
                <w:bCs/>
                <w14:ligatures w14:val="standardContextual"/>
              </w:rPr>
              <w:t>lodrave</w:t>
            </w:r>
            <w:proofErr w:type="spellEnd"/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172DDF4" w14:textId="77777777" w:rsidR="00476C01" w:rsidRPr="004033AB" w:rsidRDefault="00476C01" w:rsidP="00476C0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14:ligatures w14:val="standardContextual"/>
              </w:rPr>
            </w:pPr>
            <w:r w:rsidRPr="004033AB">
              <w:rPr>
                <w:rFonts w:eastAsiaTheme="minorHAnsi"/>
                <w:b/>
                <w:bCs/>
                <w14:ligatures w14:val="standardContextual"/>
              </w:rPr>
              <w:t>mg/kg</w:t>
            </w:r>
          </w:p>
          <w:p w14:paraId="6EB9B62D" w14:textId="77777777" w:rsidR="00476C01" w:rsidRPr="004033AB" w:rsidRDefault="00476C01" w:rsidP="00476C0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14:ligatures w14:val="standardContextual"/>
              </w:rPr>
            </w:pPr>
            <w:proofErr w:type="spellStart"/>
            <w:r w:rsidRPr="004033AB">
              <w:rPr>
                <w:rFonts w:eastAsiaTheme="minorHAnsi"/>
                <w:b/>
                <w:bCs/>
                <w14:ligatures w14:val="standardContextual"/>
              </w:rPr>
              <w:t>në</w:t>
            </w:r>
            <w:proofErr w:type="spellEnd"/>
            <w:r w:rsidRPr="004033AB">
              <w:rPr>
                <w:rFonts w:eastAsiaTheme="minorHAnsi"/>
                <w:b/>
                <w:bCs/>
                <w14:ligatures w14:val="standardContextual"/>
              </w:rPr>
              <w:t xml:space="preserve"> </w:t>
            </w:r>
            <w:proofErr w:type="spellStart"/>
            <w:r w:rsidRPr="004033AB">
              <w:rPr>
                <w:rFonts w:eastAsiaTheme="minorHAnsi"/>
                <w:b/>
                <w:bCs/>
                <w14:ligatures w14:val="standardContextual"/>
              </w:rPr>
              <w:t>materiale</w:t>
            </w:r>
            <w:proofErr w:type="spellEnd"/>
            <w:r w:rsidRPr="004033AB">
              <w:rPr>
                <w:rFonts w:eastAsiaTheme="minorHAnsi"/>
                <w:b/>
                <w:bCs/>
                <w14:ligatures w14:val="standardContextual"/>
              </w:rPr>
              <w:t xml:space="preserve"> </w:t>
            </w:r>
            <w:proofErr w:type="spellStart"/>
            <w:r w:rsidRPr="004033AB">
              <w:rPr>
                <w:rFonts w:eastAsiaTheme="minorHAnsi"/>
                <w:b/>
                <w:bCs/>
                <w14:ligatures w14:val="standardContextual"/>
              </w:rPr>
              <w:t>të</w:t>
            </w:r>
            <w:proofErr w:type="spellEnd"/>
          </w:p>
          <w:p w14:paraId="658EC2B3" w14:textId="77777777" w:rsidR="00476C01" w:rsidRPr="004033AB" w:rsidRDefault="00476C01" w:rsidP="00476C0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14:ligatures w14:val="standardContextual"/>
              </w:rPr>
            </w:pPr>
            <w:proofErr w:type="spellStart"/>
            <w:r w:rsidRPr="004033AB">
              <w:rPr>
                <w:rFonts w:eastAsiaTheme="minorHAnsi"/>
                <w:b/>
                <w:bCs/>
                <w14:ligatures w14:val="standardContextual"/>
              </w:rPr>
              <w:t>gdhendura</w:t>
            </w:r>
            <w:proofErr w:type="spellEnd"/>
            <w:r w:rsidRPr="004033AB">
              <w:rPr>
                <w:rFonts w:eastAsiaTheme="minorHAnsi"/>
                <w:b/>
                <w:bCs/>
                <w14:ligatures w14:val="standardContextual"/>
              </w:rPr>
              <w:t xml:space="preserve"> </w:t>
            </w:r>
            <w:proofErr w:type="spellStart"/>
            <w:r w:rsidRPr="004033AB">
              <w:rPr>
                <w:rFonts w:eastAsiaTheme="minorHAnsi"/>
                <w:b/>
                <w:bCs/>
                <w14:ligatures w14:val="standardContextual"/>
              </w:rPr>
              <w:t>nga</w:t>
            </w:r>
            <w:proofErr w:type="spellEnd"/>
          </w:p>
          <w:p w14:paraId="20761BC1" w14:textId="30D02BAA" w:rsidR="00476C01" w:rsidRPr="004033AB" w:rsidRDefault="00476C01" w:rsidP="00476C01">
            <w:pPr>
              <w:spacing w:before="60" w:after="60" w:line="312" w:lineRule="atLeast"/>
              <w:ind w:right="195"/>
              <w:rPr>
                <w:b/>
                <w:bCs/>
                <w:lang w:val="sq-AL" w:eastAsia="sq-AL"/>
              </w:rPr>
            </w:pPr>
            <w:proofErr w:type="spellStart"/>
            <w:r w:rsidRPr="004033AB">
              <w:rPr>
                <w:rFonts w:eastAsiaTheme="minorHAnsi"/>
                <w:b/>
                <w:bCs/>
                <w14:ligatures w14:val="standardContextual"/>
              </w:rPr>
              <w:t>lodra</w:t>
            </w:r>
            <w:proofErr w:type="spellEnd"/>
          </w:p>
        </w:tc>
      </w:tr>
      <w:tr w:rsidR="00476C01" w:rsidRPr="00635E37" w14:paraId="5C962F1A" w14:textId="77777777" w:rsidTr="001C7099">
        <w:trPr>
          <w:trHeight w:val="561"/>
        </w:trPr>
        <w:tc>
          <w:tcPr>
            <w:tcW w:w="6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8B0D60" w14:textId="60BCDD64" w:rsidR="00476C01" w:rsidRPr="004033AB" w:rsidRDefault="00476C01" w:rsidP="00476C01">
            <w:pPr>
              <w:spacing w:before="60" w:after="60" w:line="312" w:lineRule="atLeast"/>
              <w:ind w:right="195"/>
              <w:jc w:val="both"/>
              <w:rPr>
                <w:b/>
                <w:bCs/>
                <w:lang w:val="sq-AL" w:eastAsia="sq-AL"/>
              </w:rPr>
            </w:pPr>
            <w:r w:rsidRPr="004033AB">
              <w:rPr>
                <w:lang w:val="sq-AL" w:eastAsia="sq-AL"/>
              </w:rPr>
              <w:t>Alumin</w:t>
            </w:r>
            <w:r w:rsidR="004033AB">
              <w:rPr>
                <w:lang w:val="sq-AL" w:eastAsia="sq-AL"/>
              </w:rPr>
              <w:t>i</w:t>
            </w:r>
          </w:p>
        </w:tc>
        <w:tc>
          <w:tcPr>
            <w:tcW w:w="20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8CE395" w14:textId="7671DEB0" w:rsidR="00476C01" w:rsidRPr="004033AB" w:rsidRDefault="00476C01" w:rsidP="00476C01">
            <w:pPr>
              <w:spacing w:before="60" w:after="60" w:line="312" w:lineRule="atLeast"/>
              <w:ind w:right="195"/>
              <w:jc w:val="both"/>
              <w:rPr>
                <w:b/>
                <w:bCs/>
                <w:lang w:val="sq-AL" w:eastAsia="sq-AL"/>
              </w:rPr>
            </w:pPr>
            <w:r w:rsidRPr="004033AB">
              <w:rPr>
                <w:lang w:val="sq-AL" w:eastAsia="sq-AL"/>
              </w:rPr>
              <w:t>2 250</w:t>
            </w:r>
          </w:p>
        </w:tc>
        <w:tc>
          <w:tcPr>
            <w:tcW w:w="12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039E73" w14:textId="09790E9C" w:rsidR="00476C01" w:rsidRPr="004033AB" w:rsidRDefault="00476C01" w:rsidP="00476C01">
            <w:pPr>
              <w:spacing w:before="60" w:after="60" w:line="312" w:lineRule="atLeast"/>
              <w:ind w:right="195"/>
              <w:jc w:val="both"/>
              <w:rPr>
                <w:b/>
                <w:bCs/>
                <w:lang w:val="sq-AL" w:eastAsia="sq-AL"/>
              </w:rPr>
            </w:pPr>
            <w:r w:rsidRPr="004033AB">
              <w:rPr>
                <w:lang w:val="sq-AL" w:eastAsia="sq-AL"/>
              </w:rPr>
              <w:t>560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E27B05" w14:textId="2754C55D" w:rsidR="00476C01" w:rsidRPr="004033AB" w:rsidRDefault="00476C01" w:rsidP="00476C01">
            <w:pPr>
              <w:spacing w:before="60" w:after="60" w:line="312" w:lineRule="atLeast"/>
              <w:ind w:right="195"/>
              <w:jc w:val="both"/>
              <w:rPr>
                <w:b/>
                <w:bCs/>
                <w:lang w:val="sq-AL" w:eastAsia="sq-AL"/>
              </w:rPr>
            </w:pPr>
            <w:r w:rsidRPr="004033AB">
              <w:rPr>
                <w:lang w:val="sq-AL" w:eastAsia="sq-AL"/>
              </w:rPr>
              <w:t>28 130</w:t>
            </w:r>
          </w:p>
        </w:tc>
      </w:tr>
      <w:tr w:rsidR="00476C01" w:rsidRPr="00635E37" w14:paraId="5B320485" w14:textId="77777777" w:rsidTr="001C7099">
        <w:trPr>
          <w:trHeight w:val="564"/>
        </w:trPr>
        <w:tc>
          <w:tcPr>
            <w:tcW w:w="6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DD67960" w14:textId="54872FB2" w:rsidR="00476C01" w:rsidRPr="004033AB" w:rsidRDefault="004033AB" w:rsidP="00476C01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bookmarkStart w:id="2" w:name="_Hlk232079827"/>
            <w:r>
              <w:rPr>
                <w:lang w:val="sq-AL" w:eastAsia="sq-AL"/>
              </w:rPr>
              <w:t>Kromi</w:t>
            </w:r>
            <w:r w:rsidR="00476C01" w:rsidRPr="004033AB">
              <w:rPr>
                <w:lang w:val="sq-AL" w:eastAsia="sq-AL"/>
              </w:rPr>
              <w:t xml:space="preserve"> (VI)</w:t>
            </w:r>
            <w:bookmarkEnd w:id="2"/>
          </w:p>
        </w:tc>
        <w:tc>
          <w:tcPr>
            <w:tcW w:w="20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FB5A7A" w14:textId="77777777" w:rsidR="00476C01" w:rsidRPr="004033AB" w:rsidRDefault="00476C01" w:rsidP="00476C01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4033AB">
              <w:rPr>
                <w:lang w:val="sq-AL" w:eastAsia="sq-AL"/>
              </w:rPr>
              <w:t>0,02</w:t>
            </w:r>
          </w:p>
        </w:tc>
        <w:tc>
          <w:tcPr>
            <w:tcW w:w="12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0CAC4DF" w14:textId="77777777" w:rsidR="00476C01" w:rsidRPr="004033AB" w:rsidRDefault="00476C01" w:rsidP="00476C01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4033AB">
              <w:rPr>
                <w:lang w:val="sq-AL" w:eastAsia="sq-AL"/>
              </w:rPr>
              <w:t>0,005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DEF94F3" w14:textId="2960DE92" w:rsidR="00476C01" w:rsidRPr="004033AB" w:rsidRDefault="00476C01" w:rsidP="00476C01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4033AB">
              <w:rPr>
                <w:lang w:val="sq-AL" w:eastAsia="sq-AL"/>
              </w:rPr>
              <w:t>0,053</w:t>
            </w:r>
          </w:p>
        </w:tc>
      </w:tr>
      <w:tr w:rsidR="00476C01" w:rsidRPr="00635E37" w14:paraId="7206861F" w14:textId="77777777" w:rsidTr="001C7099">
        <w:trPr>
          <w:trHeight w:val="564"/>
        </w:trPr>
        <w:tc>
          <w:tcPr>
            <w:tcW w:w="6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453974" w14:textId="613DA9C3" w:rsidR="00476C01" w:rsidRPr="004033AB" w:rsidRDefault="00476C01" w:rsidP="00476C01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4033AB">
              <w:rPr>
                <w:lang w:val="sq-AL" w:eastAsia="sq-AL"/>
              </w:rPr>
              <w:t>Plumb</w:t>
            </w:r>
            <w:r w:rsidR="004033AB">
              <w:rPr>
                <w:lang w:val="sq-AL" w:eastAsia="sq-AL"/>
              </w:rPr>
              <w:t>i</w:t>
            </w:r>
          </w:p>
        </w:tc>
        <w:tc>
          <w:tcPr>
            <w:tcW w:w="20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BA01D6" w14:textId="5250091C" w:rsidR="00476C01" w:rsidRPr="004033AB" w:rsidRDefault="00476C01" w:rsidP="00476C01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4033AB">
              <w:rPr>
                <w:lang w:val="sq-AL" w:eastAsia="sq-AL"/>
              </w:rPr>
              <w:t>2,0</w:t>
            </w:r>
          </w:p>
        </w:tc>
        <w:tc>
          <w:tcPr>
            <w:tcW w:w="12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E561C2" w14:textId="637A494B" w:rsidR="00476C01" w:rsidRPr="004033AB" w:rsidRDefault="00476C01" w:rsidP="00476C01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4033AB">
              <w:rPr>
                <w:lang w:val="sq-AL" w:eastAsia="sq-AL"/>
              </w:rPr>
              <w:t>0,5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E42259" w14:textId="655A9F15" w:rsidR="00476C01" w:rsidRPr="004033AB" w:rsidRDefault="00476C01" w:rsidP="00476C01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4033AB">
              <w:rPr>
                <w:lang w:val="sq-AL" w:eastAsia="sq-AL"/>
              </w:rPr>
              <w:t>23</w:t>
            </w:r>
          </w:p>
        </w:tc>
      </w:tr>
      <w:tr w:rsidR="0051084B" w:rsidRPr="00635E37" w14:paraId="00832022" w14:textId="77777777" w:rsidTr="001C7099">
        <w:trPr>
          <w:trHeight w:val="564"/>
        </w:trPr>
        <w:tc>
          <w:tcPr>
            <w:tcW w:w="6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DC04A5" w14:textId="381F7AE4" w:rsidR="0051084B" w:rsidRPr="004033AB" w:rsidRDefault="0051084B" w:rsidP="00476C01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>
              <w:rPr>
                <w:lang w:val="sq-AL" w:eastAsia="sq-AL"/>
              </w:rPr>
              <w:t>B</w:t>
            </w:r>
            <w:r w:rsidR="00987960">
              <w:rPr>
                <w:lang w:val="sq-AL" w:eastAsia="sq-AL"/>
              </w:rPr>
              <w:t>ariumi</w:t>
            </w:r>
          </w:p>
        </w:tc>
        <w:tc>
          <w:tcPr>
            <w:tcW w:w="20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AB18A4" w14:textId="2ABA3BB2" w:rsidR="0051084B" w:rsidRPr="004033AB" w:rsidRDefault="0051084B" w:rsidP="00476C01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>
              <w:rPr>
                <w:lang w:val="sq-AL" w:eastAsia="sq-AL"/>
              </w:rPr>
              <w:t>1</w:t>
            </w:r>
            <w:r w:rsidR="00987960">
              <w:rPr>
                <w:lang w:val="sq-AL" w:eastAsia="sq-AL"/>
              </w:rPr>
              <w:t xml:space="preserve"> </w:t>
            </w:r>
            <w:r>
              <w:rPr>
                <w:lang w:val="sq-AL" w:eastAsia="sq-AL"/>
              </w:rPr>
              <w:t>500</w:t>
            </w:r>
          </w:p>
        </w:tc>
        <w:tc>
          <w:tcPr>
            <w:tcW w:w="12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DD183B" w14:textId="15DD3BF5" w:rsidR="0051084B" w:rsidRPr="004033AB" w:rsidRDefault="0051084B" w:rsidP="00476C01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>
              <w:rPr>
                <w:lang w:val="sq-AL" w:eastAsia="sq-AL"/>
              </w:rPr>
              <w:t>375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F7624D" w14:textId="4590DE5A" w:rsidR="0051084B" w:rsidRPr="004033AB" w:rsidRDefault="0051084B" w:rsidP="00476C01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>
              <w:rPr>
                <w:lang w:val="sq-AL" w:eastAsia="sq-AL"/>
              </w:rPr>
              <w:t>18</w:t>
            </w:r>
            <w:r w:rsidR="00987960">
              <w:rPr>
                <w:lang w:val="sq-AL" w:eastAsia="sq-AL"/>
              </w:rPr>
              <w:t xml:space="preserve"> </w:t>
            </w:r>
            <w:r>
              <w:rPr>
                <w:lang w:val="sq-AL" w:eastAsia="sq-AL"/>
              </w:rPr>
              <w:t>750</w:t>
            </w:r>
          </w:p>
        </w:tc>
      </w:tr>
      <w:tr w:rsidR="0051084B" w:rsidRPr="00635E37" w14:paraId="53B5BD6E" w14:textId="77777777" w:rsidTr="001C7099">
        <w:trPr>
          <w:trHeight w:val="564"/>
        </w:trPr>
        <w:tc>
          <w:tcPr>
            <w:tcW w:w="6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9FCFBB" w14:textId="762B896A" w:rsidR="0051084B" w:rsidRPr="004033AB" w:rsidRDefault="009C18D2" w:rsidP="00476C01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>
              <w:rPr>
                <w:lang w:val="sq-AL" w:eastAsia="sq-AL"/>
              </w:rPr>
              <w:t>Kadmium</w:t>
            </w:r>
            <w:r w:rsidR="00B576B3">
              <w:rPr>
                <w:lang w:val="sq-AL" w:eastAsia="sq-AL"/>
              </w:rPr>
              <w:t>i</w:t>
            </w:r>
          </w:p>
        </w:tc>
        <w:tc>
          <w:tcPr>
            <w:tcW w:w="20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F137B7" w14:textId="10B545AD" w:rsidR="0051084B" w:rsidRPr="004033AB" w:rsidRDefault="009C18D2" w:rsidP="009C18D2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>
              <w:rPr>
                <w:lang w:val="sq-AL" w:eastAsia="sq-AL"/>
              </w:rPr>
              <w:t>1,3</w:t>
            </w:r>
          </w:p>
        </w:tc>
        <w:tc>
          <w:tcPr>
            <w:tcW w:w="12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F327D9" w14:textId="29035DFC" w:rsidR="0051084B" w:rsidRPr="004033AB" w:rsidRDefault="009C18D2" w:rsidP="00476C01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>
              <w:rPr>
                <w:lang w:val="sq-AL" w:eastAsia="sq-AL"/>
              </w:rPr>
              <w:t>0,3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4C646E" w14:textId="3E05ACA1" w:rsidR="0051084B" w:rsidRPr="004033AB" w:rsidRDefault="009C18D2" w:rsidP="00476C01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>
              <w:rPr>
                <w:lang w:val="sq-AL" w:eastAsia="sq-AL"/>
              </w:rPr>
              <w:t>17</w:t>
            </w:r>
          </w:p>
        </w:tc>
      </w:tr>
    </w:tbl>
    <w:p w14:paraId="2E823E3D" w14:textId="77777777" w:rsidR="00635E37" w:rsidRDefault="00635E37" w:rsidP="00635E37">
      <w:pPr>
        <w:jc w:val="both"/>
        <w:rPr>
          <w:color w:val="FF0000"/>
          <w:lang w:val="sq-AL"/>
        </w:rPr>
      </w:pPr>
      <w:bookmarkStart w:id="3" w:name="_Hlk225847140"/>
      <w:bookmarkEnd w:id="1"/>
    </w:p>
    <w:p w14:paraId="53FB1EED" w14:textId="77777777" w:rsidR="00E95459" w:rsidRPr="00635E37" w:rsidRDefault="00E95459" w:rsidP="00635E37">
      <w:pPr>
        <w:jc w:val="both"/>
        <w:rPr>
          <w:color w:val="FF0000"/>
          <w:lang w:val="sq-AL"/>
        </w:rPr>
      </w:pPr>
    </w:p>
    <w:p w14:paraId="34C6CD18" w14:textId="20672813" w:rsidR="00635E37" w:rsidRPr="0084152B" w:rsidRDefault="00E866AB" w:rsidP="00AB70E1">
      <w:pPr>
        <w:pStyle w:val="ListParagraph"/>
        <w:numPr>
          <w:ilvl w:val="0"/>
          <w:numId w:val="1"/>
        </w:numPr>
        <w:shd w:val="clear" w:color="auto" w:fill="FFFFFF"/>
        <w:spacing w:before="120" w:line="312" w:lineRule="atLeast"/>
        <w:jc w:val="both"/>
        <w:rPr>
          <w:lang w:val="sq-AL" w:eastAsia="sq-AL"/>
        </w:rPr>
      </w:pPr>
      <w:bookmarkStart w:id="4" w:name="_Hlk225848040"/>
      <w:bookmarkEnd w:id="3"/>
      <w:r w:rsidRPr="0084152B">
        <w:rPr>
          <w:lang w:val="sq-AL" w:eastAsia="sq-AL"/>
        </w:rPr>
        <w:t>Shtojca II e Rregullores bazë</w:t>
      </w:r>
      <w:r w:rsidR="0084152B" w:rsidRPr="0084152B">
        <w:rPr>
          <w:lang w:val="sq-AL" w:eastAsia="sq-AL"/>
        </w:rPr>
        <w:t xml:space="preserve">, pjesa III Vetitë kimike, pika </w:t>
      </w:r>
      <w:r w:rsidRPr="0084152B">
        <w:rPr>
          <w:lang w:val="sq-AL" w:eastAsia="sq-AL"/>
        </w:rPr>
        <w:t xml:space="preserve">10,  </w:t>
      </w:r>
      <w:r w:rsidR="0084152B">
        <w:rPr>
          <w:lang w:val="sq-AL" w:eastAsia="sq-AL"/>
        </w:rPr>
        <w:t>numri CAS i</w:t>
      </w:r>
      <w:r w:rsidR="004901F9" w:rsidRPr="0084152B">
        <w:rPr>
          <w:lang w:val="sq-AL" w:eastAsia="sq-AL"/>
        </w:rPr>
        <w:t xml:space="preserve"> aromës alergjike me emrin </w:t>
      </w:r>
      <w:proofErr w:type="spellStart"/>
      <w:r w:rsidR="004901F9" w:rsidRPr="0084152B">
        <w:rPr>
          <w:lang w:val="sq-AL" w:eastAsia="sq-AL"/>
        </w:rPr>
        <w:t>Citrone</w:t>
      </w:r>
      <w:r w:rsidR="005E6B2F" w:rsidRPr="0084152B">
        <w:rPr>
          <w:lang w:val="sq-AL" w:eastAsia="sq-AL"/>
        </w:rPr>
        <w:t>l</w:t>
      </w:r>
      <w:r w:rsidR="004901F9" w:rsidRPr="0084152B">
        <w:rPr>
          <w:lang w:val="sq-AL" w:eastAsia="sq-AL"/>
        </w:rPr>
        <w:t>ol</w:t>
      </w:r>
      <w:proofErr w:type="spellEnd"/>
      <w:r w:rsidR="004901F9" w:rsidRPr="0084152B">
        <w:rPr>
          <w:lang w:val="sq-AL" w:eastAsia="sq-AL"/>
        </w:rPr>
        <w:t xml:space="preserve"> </w:t>
      </w:r>
      <w:r w:rsidR="0084152B" w:rsidRPr="0084152B">
        <w:rPr>
          <w:lang w:val="sq-AL" w:eastAsia="sq-AL"/>
        </w:rPr>
        <w:t>me nr. r</w:t>
      </w:r>
      <w:r w:rsidR="004901F9" w:rsidRPr="0084152B">
        <w:rPr>
          <w:lang w:val="sq-AL" w:eastAsia="sq-AL"/>
        </w:rPr>
        <w:t xml:space="preserve">endor 4 në tabelë, </w:t>
      </w:r>
      <w:r w:rsidR="00635E37" w:rsidRPr="0084152B">
        <w:rPr>
          <w:lang w:val="sq-AL" w:eastAsia="sq-AL"/>
        </w:rPr>
        <w:t xml:space="preserve">ndryshohet </w:t>
      </w:r>
      <w:r w:rsidR="00BA4A86" w:rsidRPr="00854FF7">
        <w:rPr>
          <w:lang w:val="sq-AL" w:eastAsia="sq-AL"/>
        </w:rPr>
        <w:t>si në vijim</w:t>
      </w:r>
      <w:r w:rsidR="00635E37" w:rsidRPr="0084152B">
        <w:rPr>
          <w:lang w:val="sq-AL" w:eastAsia="sq-AL"/>
        </w:rPr>
        <w:t>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"/>
        <w:gridCol w:w="9339"/>
      </w:tblGrid>
      <w:tr w:rsidR="00635E37" w:rsidRPr="00635E37" w14:paraId="6C38DDC7" w14:textId="77777777" w:rsidTr="004901F9">
        <w:tc>
          <w:tcPr>
            <w:tcW w:w="11" w:type="pct"/>
            <w:shd w:val="clear" w:color="auto" w:fill="auto"/>
            <w:hideMark/>
          </w:tcPr>
          <w:p w14:paraId="49B6E437" w14:textId="14FD3C39" w:rsidR="00635E37" w:rsidRPr="00635E37" w:rsidRDefault="00635E37" w:rsidP="00402CB9">
            <w:pPr>
              <w:spacing w:before="120" w:line="312" w:lineRule="atLeast"/>
              <w:jc w:val="both"/>
              <w:rPr>
                <w:color w:val="FF0000"/>
                <w:lang w:val="sq-AL" w:eastAsia="sq-AL"/>
              </w:rPr>
            </w:pPr>
          </w:p>
        </w:tc>
        <w:tc>
          <w:tcPr>
            <w:tcW w:w="4989" w:type="pct"/>
            <w:shd w:val="clear" w:color="auto" w:fill="auto"/>
            <w:hideMark/>
          </w:tcPr>
          <w:p w14:paraId="161889DE" w14:textId="4D0F8400" w:rsidR="00635E37" w:rsidRPr="0084152B" w:rsidRDefault="00635E37" w:rsidP="00402CB9">
            <w:pPr>
              <w:spacing w:before="120" w:line="312" w:lineRule="atLeast"/>
              <w:jc w:val="both"/>
              <w:rPr>
                <w:b/>
                <w:bCs/>
                <w:lang w:val="sq-AL" w:eastAsia="sq-AL"/>
              </w:rPr>
            </w:pPr>
          </w:p>
          <w:tbl>
            <w:tblPr>
              <w:tblW w:w="4977" w:type="pct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6"/>
              <w:gridCol w:w="4202"/>
              <w:gridCol w:w="4152"/>
            </w:tblGrid>
            <w:tr w:rsidR="0084152B" w:rsidRPr="0084152B" w14:paraId="356DAA13" w14:textId="77777777" w:rsidTr="00711582">
              <w:tc>
                <w:tcPr>
                  <w:tcW w:w="49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466DD986" w14:textId="3BA3C879" w:rsidR="00635E37" w:rsidRPr="0084152B" w:rsidRDefault="00635E37" w:rsidP="00402CB9">
                  <w:pPr>
                    <w:spacing w:before="60" w:after="60" w:line="312" w:lineRule="atLeast"/>
                    <w:ind w:right="195"/>
                    <w:jc w:val="both"/>
                    <w:rPr>
                      <w:b/>
                      <w:bCs/>
                      <w:lang w:val="sq-AL" w:eastAsia="sq-AL"/>
                    </w:rPr>
                  </w:pPr>
                  <w:r w:rsidRPr="0084152B">
                    <w:rPr>
                      <w:b/>
                      <w:bCs/>
                      <w:lang w:val="sq-AL" w:eastAsia="sq-AL"/>
                    </w:rPr>
                    <w:t>Nr</w:t>
                  </w:r>
                  <w:r w:rsidR="004901F9" w:rsidRPr="0084152B">
                    <w:rPr>
                      <w:b/>
                      <w:bCs/>
                      <w:lang w:val="sq-AL" w:eastAsia="sq-AL"/>
                    </w:rPr>
                    <w:t>.</w:t>
                  </w:r>
                </w:p>
              </w:tc>
              <w:tc>
                <w:tcPr>
                  <w:tcW w:w="226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7F3EB547" w14:textId="77777777" w:rsidR="00635E37" w:rsidRPr="0084152B" w:rsidRDefault="00635E37" w:rsidP="00402CB9">
                  <w:pPr>
                    <w:spacing w:before="60" w:after="60" w:line="312" w:lineRule="atLeast"/>
                    <w:ind w:right="195"/>
                    <w:jc w:val="both"/>
                    <w:rPr>
                      <w:b/>
                      <w:bCs/>
                      <w:lang w:val="sq-AL" w:eastAsia="sq-AL"/>
                    </w:rPr>
                  </w:pPr>
                  <w:r w:rsidRPr="0084152B">
                    <w:rPr>
                      <w:b/>
                      <w:bCs/>
                      <w:lang w:val="sq-AL" w:eastAsia="sq-AL"/>
                    </w:rPr>
                    <w:t>Emri i aromës alergjike</w:t>
                  </w:r>
                </w:p>
              </w:tc>
              <w:tc>
                <w:tcPr>
                  <w:tcW w:w="2237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3BD6F90" w14:textId="77777777" w:rsidR="00635E37" w:rsidRPr="0084152B" w:rsidRDefault="00635E37" w:rsidP="00402CB9">
                  <w:pPr>
                    <w:spacing w:before="60" w:after="60" w:line="312" w:lineRule="atLeast"/>
                    <w:ind w:right="195"/>
                    <w:jc w:val="both"/>
                    <w:rPr>
                      <w:b/>
                      <w:bCs/>
                      <w:lang w:val="sq-AL" w:eastAsia="sq-AL"/>
                    </w:rPr>
                  </w:pPr>
                  <w:r w:rsidRPr="0084152B">
                    <w:rPr>
                      <w:b/>
                      <w:bCs/>
                      <w:lang w:val="sq-AL" w:eastAsia="sq-AL"/>
                    </w:rPr>
                    <w:t>Numri CAS</w:t>
                  </w:r>
                </w:p>
              </w:tc>
            </w:tr>
            <w:tr w:rsidR="0084152B" w:rsidRPr="0084152B" w14:paraId="4E8292E4" w14:textId="77777777" w:rsidTr="00711582">
              <w:tc>
                <w:tcPr>
                  <w:tcW w:w="49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4B226EAC" w14:textId="3BD1DC87" w:rsidR="00635E37" w:rsidRPr="006F247B" w:rsidRDefault="006F247B" w:rsidP="006F247B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6F247B">
                    <w:rPr>
                      <w:lang w:val="sq-AL" w:eastAsia="sq-AL"/>
                    </w:rPr>
                    <w:t>(4)</w:t>
                  </w:r>
                </w:p>
              </w:tc>
              <w:tc>
                <w:tcPr>
                  <w:tcW w:w="226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02FC992D" w14:textId="4CA61FE1" w:rsidR="00635E37" w:rsidRPr="0084152B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84152B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="0084152B" w:rsidRPr="0084152B">
                    <w:rPr>
                      <w:lang w:val="sq-AL" w:eastAsia="sq-AL"/>
                    </w:rPr>
                    <w:t>Citronel</w:t>
                  </w:r>
                  <w:r w:rsidRPr="0084152B">
                    <w:rPr>
                      <w:lang w:val="sq-AL" w:eastAsia="sq-AL"/>
                    </w:rPr>
                    <w:t>ol</w:t>
                  </w:r>
                  <w:proofErr w:type="spellEnd"/>
                </w:p>
              </w:tc>
              <w:tc>
                <w:tcPr>
                  <w:tcW w:w="2237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F8CFAE9" w14:textId="568ECE55" w:rsidR="00635E37" w:rsidRPr="0084152B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84152B">
                    <w:rPr>
                      <w:lang w:val="sq-AL" w:eastAsia="sq-AL"/>
                    </w:rPr>
                    <w:t>106-22-9; 1117-61-9; 7540-51-4</w:t>
                  </w:r>
                </w:p>
              </w:tc>
            </w:tr>
          </w:tbl>
          <w:p w14:paraId="024A01EF" w14:textId="77777777" w:rsidR="00635E37" w:rsidRPr="00635E37" w:rsidRDefault="00635E37" w:rsidP="00402CB9">
            <w:pPr>
              <w:jc w:val="both"/>
              <w:rPr>
                <w:color w:val="FF0000"/>
                <w:lang w:val="sq-AL" w:eastAsia="sq-AL"/>
              </w:rPr>
            </w:pPr>
          </w:p>
        </w:tc>
      </w:tr>
      <w:tr w:rsidR="00AB7E68" w:rsidRPr="00635E37" w14:paraId="0D7736F3" w14:textId="77777777" w:rsidTr="004901F9">
        <w:tc>
          <w:tcPr>
            <w:tcW w:w="11" w:type="pct"/>
            <w:shd w:val="clear" w:color="auto" w:fill="auto"/>
          </w:tcPr>
          <w:p w14:paraId="4DA9A2E4" w14:textId="77777777" w:rsidR="00AB7E68" w:rsidRPr="00635E37" w:rsidRDefault="00AB7E68" w:rsidP="00402CB9">
            <w:pPr>
              <w:spacing w:before="120" w:line="312" w:lineRule="atLeast"/>
              <w:jc w:val="both"/>
              <w:rPr>
                <w:color w:val="FF0000"/>
                <w:lang w:val="sq-AL" w:eastAsia="sq-AL"/>
              </w:rPr>
            </w:pPr>
          </w:p>
        </w:tc>
        <w:tc>
          <w:tcPr>
            <w:tcW w:w="4989" w:type="pct"/>
            <w:shd w:val="clear" w:color="auto" w:fill="auto"/>
          </w:tcPr>
          <w:p w14:paraId="003EFF4D" w14:textId="77777777" w:rsidR="00AB7E68" w:rsidRDefault="00AB7E68" w:rsidP="00402CB9">
            <w:pPr>
              <w:spacing w:before="120" w:line="312" w:lineRule="atLeast"/>
              <w:jc w:val="both"/>
              <w:rPr>
                <w:color w:val="FF0000"/>
                <w:lang w:val="sq-AL" w:eastAsia="sq-AL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  <w:gridCol w:w="9333"/>
            </w:tblGrid>
            <w:tr w:rsidR="009C6C35" w:rsidRPr="004901F9" w14:paraId="1D44DC15" w14:textId="77777777" w:rsidTr="00E7302B">
              <w:tc>
                <w:tcPr>
                  <w:tcW w:w="0" w:type="auto"/>
                  <w:shd w:val="clear" w:color="auto" w:fill="auto"/>
                  <w:hideMark/>
                </w:tcPr>
                <w:p w14:paraId="220B33D3" w14:textId="77777777" w:rsidR="009C6C35" w:rsidRPr="00491392" w:rsidRDefault="009C6C35" w:rsidP="009C6C35">
                  <w:pPr>
                    <w:spacing w:before="120" w:line="312" w:lineRule="atLeast"/>
                    <w:jc w:val="both"/>
                    <w:rPr>
                      <w:color w:val="FF0000"/>
                      <w:lang w:val="sq-AL" w:eastAsia="sq-AL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14:paraId="12C3E5EB" w14:textId="0AA6BFDD" w:rsidR="00D528DE" w:rsidRDefault="00491392" w:rsidP="00AB70E1">
                  <w:pPr>
                    <w:pStyle w:val="ListParagraph"/>
                    <w:numPr>
                      <w:ilvl w:val="0"/>
                      <w:numId w:val="1"/>
                    </w:numPr>
                    <w:spacing w:before="120" w:line="312" w:lineRule="atLeast"/>
                    <w:jc w:val="both"/>
                    <w:rPr>
                      <w:lang w:val="sq-AL" w:eastAsia="sq-AL"/>
                    </w:rPr>
                  </w:pPr>
                  <w:r w:rsidRPr="0084152B">
                    <w:rPr>
                      <w:lang w:val="sq-AL" w:eastAsia="sq-AL"/>
                    </w:rPr>
                    <w:t>Shtojca II e Rregullores</w:t>
                  </w:r>
                  <w:r w:rsidR="00E72F59">
                    <w:rPr>
                      <w:lang w:val="sq-AL" w:eastAsia="sq-AL"/>
                    </w:rPr>
                    <w:t xml:space="preserve"> bazë, pjesa III Vetitë kimike, </w:t>
                  </w:r>
                  <w:r w:rsidRPr="0084152B">
                    <w:rPr>
                      <w:lang w:val="sq-AL" w:eastAsia="sq-AL"/>
                    </w:rPr>
                    <w:t xml:space="preserve">pika 10, </w:t>
                  </w:r>
                  <w:r w:rsidR="008A20D0">
                    <w:rPr>
                      <w:lang w:val="sq-AL" w:eastAsia="sq-AL"/>
                    </w:rPr>
                    <w:t xml:space="preserve">numri rendor </w:t>
                  </w:r>
                  <w:r w:rsidR="008A20D0" w:rsidRPr="008A20D0">
                    <w:rPr>
                      <w:lang w:val="sq-AL" w:eastAsia="sq-AL"/>
                    </w:rPr>
                    <w:t xml:space="preserve">10 </w:t>
                  </w:r>
                  <w:r w:rsidR="008A20D0">
                    <w:rPr>
                      <w:lang w:val="sq-AL" w:eastAsia="sq-AL"/>
                    </w:rPr>
                    <w:t>n</w:t>
                  </w:r>
                  <w:r w:rsidR="008A20D0" w:rsidRPr="0084152B">
                    <w:rPr>
                      <w:lang w:val="sq-AL" w:eastAsia="sq-AL"/>
                    </w:rPr>
                    <w:t xml:space="preserve">ë </w:t>
                  </w:r>
                  <w:r w:rsidR="008A20D0">
                    <w:rPr>
                      <w:lang w:val="sq-AL" w:eastAsia="sq-AL"/>
                    </w:rPr>
                    <w:t xml:space="preserve">tabelë, </w:t>
                  </w:r>
                  <w:r w:rsidR="009C6C35" w:rsidRPr="008A20D0">
                    <w:rPr>
                      <w:lang w:val="sq-AL" w:eastAsia="sq-AL"/>
                    </w:rPr>
                    <w:t xml:space="preserve">aroma alergjike Metil </w:t>
                  </w:r>
                  <w:proofErr w:type="spellStart"/>
                  <w:r w:rsidR="009C6C35" w:rsidRPr="008A20D0">
                    <w:rPr>
                      <w:lang w:val="sq-AL" w:eastAsia="sq-AL"/>
                    </w:rPr>
                    <w:t>heptin</w:t>
                  </w:r>
                  <w:proofErr w:type="spellEnd"/>
                  <w:r w:rsidR="009C6C35" w:rsidRPr="008A20D0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="009C6C35" w:rsidRPr="008A20D0">
                    <w:rPr>
                      <w:lang w:val="sq-AL" w:eastAsia="sq-AL"/>
                    </w:rPr>
                    <w:t>karbonat</w:t>
                  </w:r>
                  <w:proofErr w:type="spellEnd"/>
                  <w:r w:rsidR="009C6C35" w:rsidRPr="008A20D0">
                    <w:rPr>
                      <w:lang w:val="sq-AL" w:eastAsia="sq-AL"/>
                    </w:rPr>
                    <w:t xml:space="preserve"> fshihet.</w:t>
                  </w:r>
                </w:p>
                <w:p w14:paraId="22CFE9B0" w14:textId="3A1B2E9E" w:rsidR="0081358A" w:rsidRPr="00D528DE" w:rsidRDefault="00D528DE" w:rsidP="00AB70E1">
                  <w:pPr>
                    <w:pStyle w:val="ListParagraph"/>
                    <w:numPr>
                      <w:ilvl w:val="0"/>
                      <w:numId w:val="1"/>
                    </w:numPr>
                    <w:spacing w:before="120" w:line="312" w:lineRule="atLeast"/>
                    <w:jc w:val="both"/>
                    <w:rPr>
                      <w:lang w:val="sq-AL" w:eastAsia="sq-AL"/>
                    </w:rPr>
                  </w:pPr>
                  <w:r w:rsidRPr="0084152B">
                    <w:rPr>
                      <w:lang w:val="sq-AL" w:eastAsia="sq-AL"/>
                    </w:rPr>
                    <w:t>Shtojca II e Rregullores bazë, pjesa III Vetitë kimike</w:t>
                  </w:r>
                  <w:r w:rsidR="00E72F59">
                    <w:rPr>
                      <w:lang w:val="sq-AL" w:eastAsia="sq-AL"/>
                    </w:rPr>
                    <w:t xml:space="preserve">, </w:t>
                  </w:r>
                  <w:r w:rsidR="00BE3C9F">
                    <w:rPr>
                      <w:lang w:val="sq-AL" w:eastAsia="sq-AL"/>
                    </w:rPr>
                    <w:t xml:space="preserve">pika 10 pas numrit </w:t>
                  </w:r>
                  <w:r w:rsidR="00BE3C9F" w:rsidRPr="00BE3C9F">
                    <w:rPr>
                      <w:lang w:val="sq-AL" w:eastAsia="sq-AL"/>
                    </w:rPr>
                    <w:t>rendor 11</w:t>
                  </w:r>
                  <w:r w:rsidR="00BE3C9F">
                    <w:rPr>
                      <w:lang w:val="sq-AL" w:eastAsia="sq-AL"/>
                    </w:rPr>
                    <w:t xml:space="preserve"> n</w:t>
                  </w:r>
                  <w:r w:rsidR="00BE3C9F" w:rsidRPr="0084152B">
                    <w:rPr>
                      <w:lang w:val="sq-AL" w:eastAsia="sq-AL"/>
                    </w:rPr>
                    <w:t xml:space="preserve">ë </w:t>
                  </w:r>
                  <w:r w:rsidR="00BE3C9F">
                    <w:rPr>
                      <w:lang w:val="sq-AL" w:eastAsia="sq-AL"/>
                    </w:rPr>
                    <w:t>tabelë</w:t>
                  </w:r>
                  <w:r w:rsidR="00BE3C9F" w:rsidRPr="00BE3C9F">
                    <w:rPr>
                      <w:lang w:val="sq-AL" w:eastAsia="sq-AL"/>
                    </w:rPr>
                    <w:t xml:space="preserve">, shtohen </w:t>
                  </w:r>
                  <w:r w:rsidR="007210CD">
                    <w:rPr>
                      <w:lang w:val="sq-AL" w:eastAsia="sq-AL"/>
                    </w:rPr>
                    <w:t>t</w:t>
                  </w:r>
                  <w:r w:rsidR="007210CD" w:rsidRPr="0084152B">
                    <w:rPr>
                      <w:lang w:val="sq-AL" w:eastAsia="sq-AL"/>
                    </w:rPr>
                    <w:t>ë</w:t>
                  </w:r>
                  <w:r w:rsidR="007210CD">
                    <w:rPr>
                      <w:lang w:val="sq-AL" w:eastAsia="sq-AL"/>
                    </w:rPr>
                    <w:t xml:space="preserve"> dhënat </w:t>
                  </w:r>
                  <w:r w:rsidR="00BE3C9F" w:rsidRPr="00BE3C9F">
                    <w:rPr>
                      <w:lang w:val="sq-AL" w:eastAsia="sq-AL"/>
                    </w:rPr>
                    <w:t>e mëposhtme</w:t>
                  </w:r>
                  <w:r w:rsidR="00BE3C9F">
                    <w:rPr>
                      <w:lang w:val="sq-AL" w:eastAsia="sq-AL"/>
                    </w:rPr>
                    <w:t>:</w:t>
                  </w:r>
                  <w:r w:rsidR="00BE3C9F" w:rsidRPr="00BE3C9F">
                    <w:rPr>
                      <w:lang w:val="sq-AL" w:eastAsia="sq-AL"/>
                    </w:rPr>
                    <w:t xml:space="preserve"> </w:t>
                  </w:r>
                </w:p>
              </w:tc>
            </w:tr>
          </w:tbl>
          <w:p w14:paraId="7FDAF1B2" w14:textId="1A141E4C" w:rsidR="009C6C35" w:rsidRDefault="009C6C35" w:rsidP="00402CB9">
            <w:pPr>
              <w:spacing w:before="120" w:line="312" w:lineRule="atLeast"/>
              <w:jc w:val="both"/>
              <w:rPr>
                <w:color w:val="FF0000"/>
                <w:lang w:val="sq-AL" w:eastAsia="sq-AL"/>
              </w:rPr>
            </w:pPr>
          </w:p>
        </w:tc>
      </w:tr>
    </w:tbl>
    <w:p w14:paraId="5CA0FEB9" w14:textId="77777777" w:rsidR="00635E37" w:rsidRPr="00635E37" w:rsidRDefault="00635E37" w:rsidP="00635E37">
      <w:pPr>
        <w:shd w:val="clear" w:color="auto" w:fill="FFFFFF"/>
        <w:jc w:val="both"/>
        <w:rPr>
          <w:vanish/>
          <w:color w:val="FF0000"/>
          <w:lang w:val="sq-AL" w:eastAsia="sq-AL"/>
        </w:rPr>
      </w:pPr>
    </w:p>
    <w:tbl>
      <w:tblPr>
        <w:tblW w:w="5048" w:type="pct"/>
        <w:tblInd w:w="-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"/>
        <w:gridCol w:w="9080"/>
      </w:tblGrid>
      <w:tr w:rsidR="00635E37" w:rsidRPr="00635E37" w14:paraId="6571B083" w14:textId="77777777" w:rsidTr="00A46D8B">
        <w:tc>
          <w:tcPr>
            <w:tcW w:w="196" w:type="pct"/>
            <w:shd w:val="clear" w:color="auto" w:fill="auto"/>
            <w:hideMark/>
          </w:tcPr>
          <w:p w14:paraId="2758F179" w14:textId="20DECA22" w:rsidR="00635E37" w:rsidRPr="007210CD" w:rsidRDefault="00635E37" w:rsidP="00402CB9">
            <w:pPr>
              <w:spacing w:before="120" w:line="312" w:lineRule="atLeast"/>
              <w:jc w:val="both"/>
              <w:rPr>
                <w:lang w:val="sq-AL" w:eastAsia="sq-AL"/>
              </w:rPr>
            </w:pPr>
          </w:p>
        </w:tc>
        <w:tc>
          <w:tcPr>
            <w:tcW w:w="4804" w:type="pct"/>
            <w:shd w:val="clear" w:color="auto" w:fill="auto"/>
            <w:hideMark/>
          </w:tcPr>
          <w:p w14:paraId="7D4763E3" w14:textId="77777777" w:rsidR="00CB5614" w:rsidRPr="007210CD" w:rsidRDefault="00CB5614" w:rsidP="00402CB9">
            <w:pPr>
              <w:spacing w:before="120" w:line="312" w:lineRule="atLeast"/>
              <w:jc w:val="both"/>
              <w:rPr>
                <w:lang w:val="sq-AL" w:eastAsia="sq-AL"/>
              </w:rPr>
            </w:pPr>
          </w:p>
          <w:tbl>
            <w:tblPr>
              <w:tblW w:w="5000" w:type="pct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51"/>
              <w:gridCol w:w="4576"/>
              <w:gridCol w:w="3937"/>
            </w:tblGrid>
            <w:tr w:rsidR="007210CD" w:rsidRPr="007210CD" w14:paraId="4E68A85B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6C73ABA6" w14:textId="154EA094" w:rsidR="00635E37" w:rsidRPr="007210CD" w:rsidRDefault="00635E37" w:rsidP="00402CB9">
                  <w:pPr>
                    <w:spacing w:before="60" w:after="60" w:line="312" w:lineRule="atLeast"/>
                    <w:ind w:right="195"/>
                    <w:jc w:val="both"/>
                    <w:rPr>
                      <w:b/>
                      <w:bCs/>
                      <w:lang w:val="sq-AL" w:eastAsia="sq-AL"/>
                    </w:rPr>
                  </w:pPr>
                  <w:r w:rsidRPr="007210CD">
                    <w:rPr>
                      <w:b/>
                      <w:bCs/>
                      <w:lang w:val="sq-AL" w:eastAsia="sq-AL"/>
                    </w:rPr>
                    <w:t>Nr</w:t>
                  </w:r>
                  <w:r w:rsidR="004901F9" w:rsidRPr="007210CD">
                    <w:rPr>
                      <w:b/>
                      <w:bCs/>
                      <w:lang w:val="sq-AL" w:eastAsia="sq-AL"/>
                    </w:rPr>
                    <w:t>.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C8CFAF0" w14:textId="77777777" w:rsidR="00635E37" w:rsidRPr="007210CD" w:rsidRDefault="00635E37" w:rsidP="00402CB9">
                  <w:pPr>
                    <w:spacing w:before="60" w:after="60" w:line="312" w:lineRule="atLeast"/>
                    <w:ind w:right="195"/>
                    <w:jc w:val="both"/>
                    <w:rPr>
                      <w:b/>
                      <w:bCs/>
                      <w:lang w:val="sq-AL" w:eastAsia="sq-AL"/>
                    </w:rPr>
                  </w:pPr>
                  <w:r w:rsidRPr="007210CD">
                    <w:rPr>
                      <w:b/>
                      <w:bCs/>
                      <w:lang w:val="sq-AL" w:eastAsia="sq-AL"/>
                    </w:rPr>
                    <w:t>Emri i aromës alergjike</w:t>
                  </w:r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378397F0" w14:textId="77777777" w:rsidR="00635E37" w:rsidRPr="007210CD" w:rsidRDefault="00635E37" w:rsidP="00402CB9">
                  <w:pPr>
                    <w:spacing w:before="60" w:after="60" w:line="312" w:lineRule="atLeast"/>
                    <w:ind w:right="195"/>
                    <w:jc w:val="both"/>
                    <w:rPr>
                      <w:b/>
                      <w:bCs/>
                      <w:lang w:val="sq-AL" w:eastAsia="sq-AL"/>
                    </w:rPr>
                  </w:pPr>
                  <w:r w:rsidRPr="007210CD">
                    <w:rPr>
                      <w:b/>
                      <w:bCs/>
                      <w:lang w:val="sq-AL" w:eastAsia="sq-AL"/>
                    </w:rPr>
                    <w:t>Numri CAS</w:t>
                  </w:r>
                </w:p>
              </w:tc>
            </w:tr>
            <w:tr w:rsidR="007210CD" w:rsidRPr="007210CD" w14:paraId="28965855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00F808E" w14:textId="2698A143" w:rsidR="00635E37" w:rsidRPr="007210CD" w:rsidRDefault="006F247B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>
                    <w:rPr>
                      <w:lang w:val="sq-AL" w:eastAsia="sq-AL"/>
                    </w:rPr>
                    <w:t>(12)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0DC384BB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Acetilcedren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0C7B5CE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32388-55-9</w:t>
                  </w:r>
                </w:p>
              </w:tc>
            </w:tr>
            <w:tr w:rsidR="007210CD" w:rsidRPr="007210CD" w14:paraId="0CABE0BD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AC78D12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(13)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447BBD5C" w14:textId="0351CC6E" w:rsidR="00635E37" w:rsidRPr="007210CD" w:rsidRDefault="00635E37" w:rsidP="00162201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</w:t>
                  </w:r>
                  <w:r w:rsidR="00162201">
                    <w:rPr>
                      <w:lang w:val="sq-AL" w:eastAsia="sq-AL"/>
                    </w:rPr>
                    <w:t xml:space="preserve">Amil </w:t>
                  </w:r>
                  <w:r w:rsidRPr="007210CD">
                    <w:rPr>
                      <w:lang w:val="sq-AL" w:eastAsia="sq-AL"/>
                    </w:rPr>
                    <w:t xml:space="preserve">Salicilat </w:t>
                  </w:r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5A1C59BF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2050-08-0</w:t>
                  </w:r>
                </w:p>
              </w:tc>
            </w:tr>
            <w:tr w:rsidR="007210CD" w:rsidRPr="007210CD" w14:paraId="5200CE31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38D958CD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(14)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05307569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trans-</w:t>
                  </w:r>
                  <w:proofErr w:type="spellStart"/>
                  <w:r w:rsidRPr="007210CD">
                    <w:rPr>
                      <w:lang w:val="sq-AL" w:eastAsia="sq-AL"/>
                    </w:rPr>
                    <w:t>Anetoli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F14F4D1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4180-23-8</w:t>
                  </w:r>
                </w:p>
              </w:tc>
            </w:tr>
            <w:tr w:rsidR="007210CD" w:rsidRPr="007210CD" w14:paraId="15E41EF8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03F30698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(15)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1D50B210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Benzaldehid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3BCBD62C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100-52-7</w:t>
                  </w:r>
                </w:p>
              </w:tc>
            </w:tr>
            <w:tr w:rsidR="007210CD" w:rsidRPr="007210CD" w14:paraId="275FF4F0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6B84C06C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lastRenderedPageBreak/>
                    <w:t>(16)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5ED6CF24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Kamfor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71D58519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76-22-2; 464-49-3</w:t>
                  </w:r>
                </w:p>
              </w:tc>
            </w:tr>
            <w:tr w:rsidR="007210CD" w:rsidRPr="007210CD" w14:paraId="05348806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744618C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(17)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055F00D8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Karvon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8B00ECD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99-49-0; 6485-40-1; 2244-16-8</w:t>
                  </w:r>
                </w:p>
              </w:tc>
            </w:tr>
            <w:tr w:rsidR="007210CD" w:rsidRPr="007210CD" w14:paraId="193F4FFA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4B52EE79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(18)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47937CCF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beta-</w:t>
                  </w:r>
                  <w:proofErr w:type="spellStart"/>
                  <w:r w:rsidRPr="007210CD">
                    <w:rPr>
                      <w:lang w:val="sq-AL" w:eastAsia="sq-AL"/>
                    </w:rPr>
                    <w:t>Kariofilen</w:t>
                  </w:r>
                  <w:proofErr w:type="spellEnd"/>
                  <w:r w:rsidRPr="007210CD">
                    <w:rPr>
                      <w:lang w:val="sq-AL" w:eastAsia="sq-AL"/>
                    </w:rPr>
                    <w:t xml:space="preserve"> (</w:t>
                  </w:r>
                  <w:proofErr w:type="spellStart"/>
                  <w:r w:rsidRPr="007210CD">
                    <w:rPr>
                      <w:lang w:val="sq-AL" w:eastAsia="sq-AL"/>
                    </w:rPr>
                    <w:t>ox</w:t>
                  </w:r>
                  <w:proofErr w:type="spellEnd"/>
                  <w:r w:rsidRPr="007210CD">
                    <w:rPr>
                      <w:lang w:val="sq-AL" w:eastAsia="sq-AL"/>
                    </w:rPr>
                    <w:t>.)</w:t>
                  </w:r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0027FDC6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87-44-5</w:t>
                  </w:r>
                </w:p>
              </w:tc>
            </w:tr>
            <w:tr w:rsidR="007210CD" w:rsidRPr="007210CD" w14:paraId="6AD3C486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CEBE265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(19)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705903DA" w14:textId="0CEBD223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proofErr w:type="spellStart"/>
                  <w:r w:rsidRPr="007210CD">
                    <w:rPr>
                      <w:lang w:val="sq-AL" w:eastAsia="sq-AL"/>
                    </w:rPr>
                    <w:t>Keton</w:t>
                  </w:r>
                  <w:proofErr w:type="spellEnd"/>
                  <w:r w:rsidR="00A32470">
                    <w:rPr>
                      <w:lang w:val="sq-AL" w:eastAsia="sq-AL"/>
                    </w:rPr>
                    <w:t xml:space="preserve"> trëndafili-4 (</w:t>
                  </w:r>
                  <w:proofErr w:type="spellStart"/>
                  <w:r w:rsidR="00A32470">
                    <w:rPr>
                      <w:lang w:val="sq-AL" w:eastAsia="sq-AL"/>
                    </w:rPr>
                    <w:t>Damaskenon</w:t>
                  </w:r>
                  <w:proofErr w:type="spellEnd"/>
                  <w:r w:rsidRPr="007210CD">
                    <w:rPr>
                      <w:lang w:val="sq-AL" w:eastAsia="sq-AL"/>
                    </w:rPr>
                    <w:t>)</w:t>
                  </w:r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1F5B955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23696-85-7</w:t>
                  </w:r>
                </w:p>
              </w:tc>
            </w:tr>
            <w:tr w:rsidR="007210CD" w:rsidRPr="007210CD" w14:paraId="0170B847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59272FEE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(20)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4F66A2FD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alfa-</w:t>
                  </w:r>
                  <w:proofErr w:type="spellStart"/>
                  <w:r w:rsidRPr="007210CD">
                    <w:rPr>
                      <w:lang w:val="sq-AL" w:eastAsia="sq-AL"/>
                    </w:rPr>
                    <w:t>Damaskon</w:t>
                  </w:r>
                  <w:proofErr w:type="spellEnd"/>
                  <w:r w:rsidRPr="007210CD">
                    <w:rPr>
                      <w:lang w:val="sq-AL" w:eastAsia="sq-AL"/>
                    </w:rPr>
                    <w:t xml:space="preserve"> (TMCHB)</w:t>
                  </w:r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F87A279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43052-87-5; 23726-94-5</w:t>
                  </w:r>
                </w:p>
              </w:tc>
            </w:tr>
            <w:tr w:rsidR="007210CD" w:rsidRPr="007210CD" w14:paraId="41244313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5C5A37BC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(21)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0C190D21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cis</w:t>
                  </w:r>
                  <w:proofErr w:type="spellEnd"/>
                  <w:r w:rsidRPr="007210CD">
                    <w:rPr>
                      <w:lang w:val="sq-AL" w:eastAsia="sq-AL"/>
                    </w:rPr>
                    <w:t>-beta-</w:t>
                  </w:r>
                  <w:proofErr w:type="spellStart"/>
                  <w:r w:rsidRPr="007210CD">
                    <w:rPr>
                      <w:lang w:val="sq-AL" w:eastAsia="sq-AL"/>
                    </w:rPr>
                    <w:t>Damaskon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38196429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23726-92-3</w:t>
                  </w:r>
                </w:p>
              </w:tc>
            </w:tr>
            <w:tr w:rsidR="007210CD" w:rsidRPr="007210CD" w14:paraId="5875AA10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72E0300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(22)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B35DB56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delta-</w:t>
                  </w:r>
                  <w:proofErr w:type="spellStart"/>
                  <w:r w:rsidRPr="007210CD">
                    <w:rPr>
                      <w:lang w:val="sq-AL" w:eastAsia="sq-AL"/>
                    </w:rPr>
                    <w:t>Damaskon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4C2C3EE5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57378-68-4</w:t>
                  </w:r>
                </w:p>
              </w:tc>
            </w:tr>
            <w:tr w:rsidR="007210CD" w:rsidRPr="007210CD" w14:paraId="2F35D0EA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3509FD9B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(23)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5B52FC52" w14:textId="77777777" w:rsidR="00635E37" w:rsidRPr="007210CD" w:rsidRDefault="00635E37" w:rsidP="00402CB9">
                  <w:pPr>
                    <w:spacing w:before="60" w:after="60" w:line="312" w:lineRule="atLeast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Dimetilbenzil</w:t>
                  </w:r>
                  <w:proofErr w:type="spellEnd"/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karbinil</w:t>
                  </w:r>
                  <w:proofErr w:type="spellEnd"/>
                  <w:r w:rsidRPr="007210CD">
                    <w:rPr>
                      <w:lang w:val="sq-AL" w:eastAsia="sq-AL"/>
                    </w:rPr>
                    <w:t xml:space="preserve"> acetat (DMBCA)</w:t>
                  </w:r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19A6CDE7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151-05-3</w:t>
                  </w:r>
                </w:p>
              </w:tc>
            </w:tr>
            <w:tr w:rsidR="007210CD" w:rsidRPr="007210CD" w14:paraId="07765F43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3E9C6B1D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(24)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11C603AA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Heksadekanolakton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74875936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109-29-5</w:t>
                  </w:r>
                </w:p>
              </w:tc>
            </w:tr>
            <w:tr w:rsidR="007210CD" w:rsidRPr="007210CD" w14:paraId="67EBFED5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63313D84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(25)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7311E949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Heksametilindanopiran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112F8AC9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1222-05-5</w:t>
                  </w:r>
                </w:p>
              </w:tc>
            </w:tr>
            <w:tr w:rsidR="007210CD" w:rsidRPr="007210CD" w14:paraId="316A1C74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639C2BF6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(26)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794F5C7F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(DL)-</w:t>
                  </w:r>
                  <w:proofErr w:type="spellStart"/>
                  <w:r w:rsidRPr="007210CD">
                    <w:rPr>
                      <w:lang w:val="sq-AL" w:eastAsia="sq-AL"/>
                    </w:rPr>
                    <w:t>Limonen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749C760F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138-86-3</w:t>
                  </w:r>
                </w:p>
              </w:tc>
            </w:tr>
            <w:tr w:rsidR="007210CD" w:rsidRPr="007210CD" w14:paraId="73838F69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4ED2637C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(27)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783F619D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Acetat i </w:t>
                  </w:r>
                  <w:proofErr w:type="spellStart"/>
                  <w:r w:rsidRPr="007210CD">
                    <w:rPr>
                      <w:lang w:val="sq-AL" w:eastAsia="sq-AL"/>
                    </w:rPr>
                    <w:t>linalilit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3290AE82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115-95-7</w:t>
                  </w:r>
                </w:p>
              </w:tc>
            </w:tr>
            <w:tr w:rsidR="007210CD" w:rsidRPr="007210CD" w14:paraId="5EBD79FA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19219559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(28)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386B47E1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Mentol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06B166B2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1490-04-6; 89-78-1; 2216-51-5</w:t>
                  </w:r>
                </w:p>
              </w:tc>
            </w:tr>
            <w:tr w:rsidR="007210CD" w:rsidRPr="007210CD" w14:paraId="7E10A263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5FD5852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(29)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0331F5DE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Salicilat i metilit</w:t>
                  </w:r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EB20257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119-36-8</w:t>
                  </w:r>
                </w:p>
              </w:tc>
            </w:tr>
            <w:tr w:rsidR="007210CD" w:rsidRPr="007210CD" w14:paraId="6ABFD542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5F32BE8D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(30)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38C51A8A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3-metil-5-(2,2,3-trimetil-3-ciklopenten-1-il)pent-4-en-2-ol</w:t>
                  </w:r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7C97E883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67801-20-1</w:t>
                  </w:r>
                </w:p>
              </w:tc>
            </w:tr>
            <w:tr w:rsidR="007210CD" w:rsidRPr="007210CD" w14:paraId="1018A788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5C6545ED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(31)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34388617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alfa-Pinen</w:t>
                  </w:r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777CF6E5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80-56-8</w:t>
                  </w:r>
                </w:p>
              </w:tc>
            </w:tr>
            <w:tr w:rsidR="007210CD" w:rsidRPr="007210CD" w14:paraId="18CD6DD2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1CDFB518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(32)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4D332565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beta-Pinen</w:t>
                  </w:r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3E2E7F10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127-91-3</w:t>
                  </w:r>
                </w:p>
              </w:tc>
            </w:tr>
            <w:tr w:rsidR="007210CD" w:rsidRPr="007210CD" w14:paraId="2EB06418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1BFABF13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(33)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7D80EEB3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Propiliden</w:t>
                  </w:r>
                  <w:proofErr w:type="spellEnd"/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ftalidi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56524F13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17369-59-4</w:t>
                  </w:r>
                </w:p>
              </w:tc>
            </w:tr>
            <w:tr w:rsidR="007210CD" w:rsidRPr="007210CD" w14:paraId="0C344EB3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3FFCBE8A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(34)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5E269B75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Saliciladehid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0A26C3DB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90-02-8</w:t>
                  </w:r>
                </w:p>
              </w:tc>
            </w:tr>
            <w:tr w:rsidR="007210CD" w:rsidRPr="007210CD" w14:paraId="69E5515D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4DBBEDF6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(35)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3DA4D467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alfa-</w:t>
                  </w:r>
                  <w:proofErr w:type="spellStart"/>
                  <w:r w:rsidRPr="007210CD">
                    <w:rPr>
                      <w:lang w:val="sq-AL" w:eastAsia="sq-AL"/>
                    </w:rPr>
                    <w:t>Santalol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77754BAE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115-71-9</w:t>
                  </w:r>
                </w:p>
              </w:tc>
            </w:tr>
            <w:tr w:rsidR="007210CD" w:rsidRPr="007210CD" w14:paraId="7175C645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1D6F4011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(36)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4FF99980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beta-</w:t>
                  </w:r>
                  <w:proofErr w:type="spellStart"/>
                  <w:r w:rsidRPr="007210CD">
                    <w:rPr>
                      <w:lang w:val="sq-AL" w:eastAsia="sq-AL"/>
                    </w:rPr>
                    <w:t>Santalol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3582AEB9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77-42-9</w:t>
                  </w:r>
                </w:p>
              </w:tc>
            </w:tr>
            <w:tr w:rsidR="007210CD" w:rsidRPr="007210CD" w14:paraId="65E88EBB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4E4447D1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(37)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C83F56B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Sklareol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5D6AD134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515-03-7</w:t>
                  </w:r>
                </w:p>
              </w:tc>
            </w:tr>
            <w:tr w:rsidR="007210CD" w:rsidRPr="007210CD" w14:paraId="7993DE9A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5B889C8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(38)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338A7C13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alfa-</w:t>
                  </w:r>
                  <w:proofErr w:type="spellStart"/>
                  <w:r w:rsidRPr="007210CD">
                    <w:rPr>
                      <w:lang w:val="sq-AL" w:eastAsia="sq-AL"/>
                    </w:rPr>
                    <w:t>Terpineol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62C6A424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10482-56-1; 98-55-5</w:t>
                  </w:r>
                </w:p>
              </w:tc>
            </w:tr>
            <w:tr w:rsidR="007210CD" w:rsidRPr="007210CD" w14:paraId="1D501EE6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38CFBEDE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(39)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14DA2D7B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Terpineol</w:t>
                  </w:r>
                  <w:proofErr w:type="spellEnd"/>
                  <w:r w:rsidRPr="007210CD">
                    <w:rPr>
                      <w:lang w:val="sq-AL" w:eastAsia="sq-AL"/>
                    </w:rPr>
                    <w:t xml:space="preserve"> (përzierje </w:t>
                  </w:r>
                  <w:proofErr w:type="spellStart"/>
                  <w:r w:rsidRPr="007210CD">
                    <w:rPr>
                      <w:lang w:val="sq-AL" w:eastAsia="sq-AL"/>
                    </w:rPr>
                    <w:t>izomerësh</w:t>
                  </w:r>
                  <w:proofErr w:type="spellEnd"/>
                  <w:r w:rsidRPr="007210CD">
                    <w:rPr>
                      <w:lang w:val="sq-AL" w:eastAsia="sq-AL"/>
                    </w:rPr>
                    <w:t>)</w:t>
                  </w:r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110F9191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8000-41-7</w:t>
                  </w:r>
                </w:p>
              </w:tc>
            </w:tr>
            <w:tr w:rsidR="007210CD" w:rsidRPr="007210CD" w14:paraId="35713AFD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5BE3260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(40)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0C9F5808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Terpinolen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5800E580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586-62-9</w:t>
                  </w:r>
                </w:p>
              </w:tc>
            </w:tr>
            <w:tr w:rsidR="007210CD" w:rsidRPr="007210CD" w14:paraId="6008A1D7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53F0CD6E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(41)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5805E6C7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Tetrametil</w:t>
                  </w:r>
                  <w:proofErr w:type="spellEnd"/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acetiloktahidronaftalene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757336C2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54464-57-2; 54464-59-4; 68155-66-8; 68155-67-9</w:t>
                  </w:r>
                </w:p>
              </w:tc>
            </w:tr>
            <w:tr w:rsidR="007210CD" w:rsidRPr="007210CD" w14:paraId="26284BE5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4635AE90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(42)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1476B503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Trimetilbenzenpropanol</w:t>
                  </w:r>
                  <w:proofErr w:type="spellEnd"/>
                  <w:r w:rsidRPr="007210CD">
                    <w:rPr>
                      <w:lang w:val="sq-AL" w:eastAsia="sq-AL"/>
                    </w:rPr>
                    <w:t xml:space="preserve"> (</w:t>
                  </w:r>
                  <w:proofErr w:type="spellStart"/>
                  <w:r w:rsidRPr="007210CD">
                    <w:rPr>
                      <w:lang w:val="sq-AL" w:eastAsia="sq-AL"/>
                    </w:rPr>
                    <w:t>Majantol</w:t>
                  </w:r>
                  <w:proofErr w:type="spellEnd"/>
                  <w:r w:rsidRPr="007210CD">
                    <w:rPr>
                      <w:lang w:val="sq-AL" w:eastAsia="sq-AL"/>
                    </w:rPr>
                    <w:t>)</w:t>
                  </w:r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90B00BE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103694-68-4</w:t>
                  </w:r>
                </w:p>
              </w:tc>
            </w:tr>
            <w:tr w:rsidR="007210CD" w:rsidRPr="007210CD" w14:paraId="1A48A2CF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72F465FB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lastRenderedPageBreak/>
                    <w:t>(43)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4F94D90" w14:textId="59895694" w:rsidR="00635E37" w:rsidRPr="007210CD" w:rsidRDefault="000D3DE3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>
                    <w:rPr>
                      <w:lang w:val="sq-AL" w:eastAsia="sq-AL"/>
                    </w:rPr>
                    <w:t xml:space="preserve"> </w:t>
                  </w:r>
                  <w:r w:rsidR="00635E37" w:rsidRPr="007210CD">
                    <w:rPr>
                      <w:lang w:val="sq-AL" w:eastAsia="sq-AL"/>
                    </w:rPr>
                    <w:t>Vanilinë</w:t>
                  </w:r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0B215F10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121-33-5</w:t>
                  </w:r>
                </w:p>
              </w:tc>
            </w:tr>
            <w:tr w:rsidR="007210CD" w:rsidRPr="007210CD" w14:paraId="2B66DE37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6F9AA94D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(44)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1B5DE177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Cananga</w:t>
                  </w:r>
                  <w:proofErr w:type="spellEnd"/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odorata</w:t>
                  </w:r>
                  <w:proofErr w:type="spellEnd"/>
                  <w:r w:rsidRPr="007210CD">
                    <w:rPr>
                      <w:lang w:val="sq-AL" w:eastAsia="sq-AL"/>
                    </w:rPr>
                    <w:t xml:space="preserve"> dhe vaj </w:t>
                  </w:r>
                  <w:proofErr w:type="spellStart"/>
                  <w:r w:rsidRPr="007210CD">
                    <w:rPr>
                      <w:lang w:val="sq-AL" w:eastAsia="sq-AL"/>
                    </w:rPr>
                    <w:t>Ylang-ylang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7B9F5AAF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83863-30-3; 8006-81-3</w:t>
                  </w:r>
                </w:p>
              </w:tc>
            </w:tr>
            <w:tr w:rsidR="007210CD" w:rsidRPr="007210CD" w14:paraId="537837C7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467BA86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(45)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3A6B78A7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Vaj lëvore </w:t>
                  </w:r>
                  <w:proofErr w:type="spellStart"/>
                  <w:r w:rsidRPr="007210CD">
                    <w:rPr>
                      <w:lang w:val="sq-AL" w:eastAsia="sq-AL"/>
                    </w:rPr>
                    <w:t>Cedrus</w:t>
                  </w:r>
                  <w:proofErr w:type="spellEnd"/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Atlantica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48006D91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92201-55-3; 8000-27-9</w:t>
                  </w:r>
                </w:p>
              </w:tc>
            </w:tr>
            <w:tr w:rsidR="007210CD" w:rsidRPr="007210CD" w14:paraId="7E54D503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4600C0E8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(46)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5F5688A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Vaj gjethesh </w:t>
                  </w:r>
                  <w:proofErr w:type="spellStart"/>
                  <w:r w:rsidRPr="007210CD">
                    <w:rPr>
                      <w:lang w:val="sq-AL" w:eastAsia="sq-AL"/>
                    </w:rPr>
                    <w:t>Cinnamomum</w:t>
                  </w:r>
                  <w:proofErr w:type="spellEnd"/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cassia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52B82AF5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8007-80-5</w:t>
                  </w:r>
                </w:p>
              </w:tc>
            </w:tr>
            <w:tr w:rsidR="007210CD" w:rsidRPr="007210CD" w14:paraId="19E828A3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177CD665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(47)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B398F60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Vaj lëvore </w:t>
                  </w:r>
                  <w:proofErr w:type="spellStart"/>
                  <w:r w:rsidRPr="007210CD">
                    <w:rPr>
                      <w:lang w:val="sq-AL" w:eastAsia="sq-AL"/>
                    </w:rPr>
                    <w:t>Cinnamomum</w:t>
                  </w:r>
                  <w:proofErr w:type="spellEnd"/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zeylanicum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5A3E0F92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84649-98-9</w:t>
                  </w:r>
                </w:p>
              </w:tc>
            </w:tr>
            <w:tr w:rsidR="007210CD" w:rsidRPr="007210CD" w14:paraId="25FF466F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7A6BAB76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(48)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0F9DBB31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Vaj lulesh </w:t>
                  </w:r>
                  <w:proofErr w:type="spellStart"/>
                  <w:r w:rsidRPr="007210CD">
                    <w:rPr>
                      <w:lang w:val="sq-AL" w:eastAsia="sq-AL"/>
                    </w:rPr>
                    <w:t>Citrus</w:t>
                  </w:r>
                  <w:proofErr w:type="spellEnd"/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aurantium</w:t>
                  </w:r>
                  <w:proofErr w:type="spellEnd"/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amara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3122FAE1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8016-38-4</w:t>
                  </w:r>
                </w:p>
              </w:tc>
            </w:tr>
            <w:tr w:rsidR="007210CD" w:rsidRPr="007210CD" w14:paraId="70FDE3FC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4D3DC8BF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(49)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564B189C" w14:textId="291108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Vaj lëkure</w:t>
                  </w:r>
                  <w:r w:rsidR="00A64F36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Citrus</w:t>
                  </w:r>
                  <w:proofErr w:type="spellEnd"/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aurantium</w:t>
                  </w:r>
                  <w:proofErr w:type="spellEnd"/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amara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19FBEE9E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72968-50-4</w:t>
                  </w:r>
                </w:p>
              </w:tc>
            </w:tr>
            <w:tr w:rsidR="007210CD" w:rsidRPr="007210CD" w14:paraId="433E7F0A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57202A6A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(50)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080805B2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Vaj lëkure agrume </w:t>
                  </w:r>
                  <w:proofErr w:type="spellStart"/>
                  <w:r w:rsidRPr="007210CD">
                    <w:rPr>
                      <w:lang w:val="sq-AL" w:eastAsia="sq-AL"/>
                    </w:rPr>
                    <w:t>bergamia</w:t>
                  </w:r>
                  <w:proofErr w:type="spellEnd"/>
                  <w:r w:rsidRPr="007210CD">
                    <w:rPr>
                      <w:lang w:val="sq-AL" w:eastAsia="sq-AL"/>
                    </w:rPr>
                    <w:t xml:space="preserve"> i përfituar me shtypje të ftohtë</w:t>
                  </w:r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36CF2155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89957-91-5</w:t>
                  </w:r>
                </w:p>
              </w:tc>
            </w:tr>
            <w:tr w:rsidR="007210CD" w:rsidRPr="007210CD" w14:paraId="2171BE13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4F9C6F35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(51)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3F633685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Vaj lëkure agrume limoni i përfituar me shtypje të ftohtë</w:t>
                  </w:r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5C2F663B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84929-31-7</w:t>
                  </w:r>
                </w:p>
              </w:tc>
            </w:tr>
            <w:tr w:rsidR="007210CD" w:rsidRPr="007210CD" w14:paraId="63D92AF1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395B42C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(52)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412DCA96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proofErr w:type="spellStart"/>
                  <w:r w:rsidRPr="007210CD">
                    <w:rPr>
                      <w:lang w:val="sq-AL" w:eastAsia="sq-AL"/>
                    </w:rPr>
                    <w:t>Citrus</w:t>
                  </w:r>
                  <w:proofErr w:type="spellEnd"/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sinensis</w:t>
                  </w:r>
                  <w:proofErr w:type="spellEnd"/>
                  <w:r w:rsidRPr="007210CD">
                    <w:rPr>
                      <w:lang w:val="sq-AL" w:eastAsia="sq-AL"/>
                    </w:rPr>
                    <w:t xml:space="preserve"> (</w:t>
                  </w:r>
                  <w:proofErr w:type="spellStart"/>
                  <w:r w:rsidRPr="007210CD">
                    <w:rPr>
                      <w:lang w:val="sq-AL" w:eastAsia="sq-AL"/>
                    </w:rPr>
                    <w:t>sin</w:t>
                  </w:r>
                  <w:proofErr w:type="spellEnd"/>
                  <w:r w:rsidRPr="007210CD">
                    <w:rPr>
                      <w:lang w:val="sq-AL" w:eastAsia="sq-AL"/>
                    </w:rPr>
                    <w:t xml:space="preserve">.: </w:t>
                  </w:r>
                  <w:proofErr w:type="spellStart"/>
                  <w:r w:rsidRPr="007210CD">
                    <w:rPr>
                      <w:lang w:val="sq-AL" w:eastAsia="sq-AL"/>
                    </w:rPr>
                    <w:t>Aurantium</w:t>
                  </w:r>
                  <w:proofErr w:type="spellEnd"/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dulcis</w:t>
                  </w:r>
                  <w:proofErr w:type="spellEnd"/>
                  <w:r w:rsidRPr="007210CD">
                    <w:rPr>
                      <w:lang w:val="sq-AL" w:eastAsia="sq-AL"/>
                    </w:rPr>
                    <w:t>) vaj lëvozhgë i përfituar me shtypje të ftohtë</w:t>
                  </w:r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14C1A4BA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97766-30-8; 8028-48-6</w:t>
                  </w:r>
                </w:p>
              </w:tc>
            </w:tr>
            <w:tr w:rsidR="007210CD" w:rsidRPr="007210CD" w14:paraId="637EC2AE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1D51424F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(53)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5169939C" w14:textId="77777777" w:rsidR="00635E37" w:rsidRPr="007210CD" w:rsidRDefault="00635E37" w:rsidP="00402CB9">
                  <w:pPr>
                    <w:spacing w:before="60" w:after="60" w:line="312" w:lineRule="atLeast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Vajrat e </w:t>
                  </w:r>
                  <w:proofErr w:type="spellStart"/>
                  <w:r w:rsidRPr="007210CD">
                    <w:rPr>
                      <w:lang w:val="sq-AL" w:eastAsia="sq-AL"/>
                    </w:rPr>
                    <w:t>Cymbopogon</w:t>
                  </w:r>
                  <w:proofErr w:type="spellEnd"/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citratus</w:t>
                  </w:r>
                  <w:proofErr w:type="spellEnd"/>
                  <w:r w:rsidRPr="007210CD">
                    <w:rPr>
                      <w:lang w:val="sq-AL" w:eastAsia="sq-AL"/>
                    </w:rPr>
                    <w:t>/</w:t>
                  </w:r>
                  <w:proofErr w:type="spellStart"/>
                  <w:r w:rsidRPr="007210CD">
                    <w:rPr>
                      <w:lang w:val="sq-AL" w:eastAsia="sq-AL"/>
                    </w:rPr>
                    <w:t>schoenanthus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5A50A961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89998-14-1; 8007-02-01; 89998-16-3</w:t>
                  </w:r>
                </w:p>
              </w:tc>
            </w:tr>
            <w:tr w:rsidR="007210CD" w:rsidRPr="007210CD" w14:paraId="6C992075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10FF8241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(54)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3534A073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Vaj i gjethes së eukaliptit</w:t>
                  </w:r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3EFC3564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92502-70-0; 8000-48-4</w:t>
                  </w:r>
                </w:p>
              </w:tc>
            </w:tr>
            <w:tr w:rsidR="007210CD" w:rsidRPr="007210CD" w14:paraId="76F7AB56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497F0E42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(55)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A52C73B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Vaj gjethesh/lulesh </w:t>
                  </w:r>
                  <w:proofErr w:type="spellStart"/>
                  <w:r w:rsidRPr="007210CD">
                    <w:rPr>
                      <w:lang w:val="sq-AL" w:eastAsia="sq-AL"/>
                    </w:rPr>
                    <w:t>Eugenia</w:t>
                  </w:r>
                  <w:proofErr w:type="spellEnd"/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caryophyllus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44B1E053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8000-34-8</w:t>
                  </w:r>
                </w:p>
              </w:tc>
            </w:tr>
            <w:tr w:rsidR="007210CD" w:rsidRPr="007210CD" w14:paraId="6BFA6DB4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1675049F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(56)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23EFD56" w14:textId="4BD82AEE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proofErr w:type="spellStart"/>
                  <w:r w:rsidRPr="007210CD">
                    <w:rPr>
                      <w:lang w:val="sq-AL" w:eastAsia="sq-AL"/>
                    </w:rPr>
                    <w:t>Jasminum</w:t>
                  </w:r>
                  <w:proofErr w:type="spellEnd"/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grandiflorum</w:t>
                  </w:r>
                  <w:proofErr w:type="spellEnd"/>
                  <w:r w:rsidRPr="007210CD">
                    <w:rPr>
                      <w:lang w:val="sq-AL" w:eastAsia="sq-AL"/>
                    </w:rPr>
                    <w:t>/</w:t>
                  </w:r>
                  <w:proofErr w:type="spellStart"/>
                  <w:r w:rsidRPr="007210CD">
                    <w:rPr>
                      <w:lang w:val="sq-AL" w:eastAsia="sq-AL"/>
                    </w:rPr>
                    <w:t>officinale</w:t>
                  </w:r>
                  <w:proofErr w:type="spellEnd"/>
                  <w:r w:rsidR="000F23A7">
                    <w:rPr>
                      <w:lang w:val="sq-AL" w:eastAsia="sq-AL"/>
                    </w:rPr>
                    <w:t xml:space="preserve"> </w:t>
                  </w:r>
                  <w:r w:rsidRPr="007210CD">
                    <w:rPr>
                      <w:lang w:val="sq-AL" w:eastAsia="sq-AL"/>
                    </w:rPr>
                    <w:t>(Jasemin)</w:t>
                  </w:r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6589A135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84776-64-7; 90045-94-6; 8022-96-6</w:t>
                  </w:r>
                </w:p>
              </w:tc>
            </w:tr>
            <w:tr w:rsidR="007210CD" w:rsidRPr="007210CD" w14:paraId="491130FE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014F9179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(57)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648C84D4" w14:textId="716B38B5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Vaj </w:t>
                  </w:r>
                  <w:proofErr w:type="spellStart"/>
                  <w:r w:rsidRPr="007210CD">
                    <w:rPr>
                      <w:lang w:val="sq-AL" w:eastAsia="sq-AL"/>
                    </w:rPr>
                    <w:t>Juniperus</w:t>
                  </w:r>
                  <w:proofErr w:type="spellEnd"/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virginiana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7DD0A9DB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8000-27-9; 85085-41-2</w:t>
                  </w:r>
                </w:p>
              </w:tc>
            </w:tr>
            <w:tr w:rsidR="007210CD" w:rsidRPr="007210CD" w14:paraId="3E8251E4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3391529F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(58)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691B6923" w14:textId="145DE6C8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Vaj frutash </w:t>
                  </w:r>
                  <w:proofErr w:type="spellStart"/>
                  <w:r w:rsidRPr="007210CD">
                    <w:rPr>
                      <w:lang w:val="sq-AL" w:eastAsia="sq-AL"/>
                    </w:rPr>
                    <w:t>Laurus</w:t>
                  </w:r>
                  <w:proofErr w:type="spellEnd"/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nobilis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5B9D5993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8007-48-5</w:t>
                  </w:r>
                </w:p>
              </w:tc>
            </w:tr>
            <w:tr w:rsidR="007210CD" w:rsidRPr="007210CD" w14:paraId="510BF879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88C6A7A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(59)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DDD8B36" w14:textId="1E6B45B5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Vaj gjethesh </w:t>
                  </w:r>
                  <w:proofErr w:type="spellStart"/>
                  <w:r w:rsidRPr="007210CD">
                    <w:rPr>
                      <w:lang w:val="sq-AL" w:eastAsia="sq-AL"/>
                    </w:rPr>
                    <w:t>Laurus</w:t>
                  </w:r>
                  <w:proofErr w:type="spellEnd"/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nobilis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73255A2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8002-41-3</w:t>
                  </w:r>
                </w:p>
              </w:tc>
            </w:tr>
            <w:tr w:rsidR="007210CD" w:rsidRPr="007210CD" w14:paraId="17286CD1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534824E1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(60)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11BBAD4C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Vaj farash </w:t>
                  </w:r>
                  <w:proofErr w:type="spellStart"/>
                  <w:r w:rsidRPr="007210CD">
                    <w:rPr>
                      <w:lang w:val="sq-AL" w:eastAsia="sq-AL"/>
                    </w:rPr>
                    <w:t>Laurus</w:t>
                  </w:r>
                  <w:proofErr w:type="spellEnd"/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nobilis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67F4031D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84603-73-6</w:t>
                  </w:r>
                </w:p>
              </w:tc>
            </w:tr>
            <w:tr w:rsidR="007210CD" w:rsidRPr="007210CD" w14:paraId="58EBC39B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04E35C61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(61)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15BAF89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Lavandula</w:t>
                  </w:r>
                  <w:proofErr w:type="spellEnd"/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hibrida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5569DA62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91722-69-9</w:t>
                  </w:r>
                </w:p>
              </w:tc>
            </w:tr>
            <w:tr w:rsidR="007210CD" w:rsidRPr="007210CD" w14:paraId="224E802D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67BC01A0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(62)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32973BAE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Lavandula</w:t>
                  </w:r>
                  <w:proofErr w:type="spellEnd"/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officinalis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6ED952E8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84776-65-8</w:t>
                  </w:r>
                </w:p>
              </w:tc>
            </w:tr>
            <w:tr w:rsidR="007210CD" w:rsidRPr="007210CD" w14:paraId="7949D673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3897F56C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(63)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38AEF71E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Mentha</w:t>
                  </w:r>
                  <w:proofErr w:type="spellEnd"/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piperita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B4B0D4C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8006-90-4; 84082-70-2</w:t>
                  </w:r>
                </w:p>
              </w:tc>
            </w:tr>
            <w:tr w:rsidR="007210CD" w:rsidRPr="007210CD" w14:paraId="17BDF6EB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0B502AC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(64)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5B3454ED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Mentha</w:t>
                  </w:r>
                  <w:proofErr w:type="spellEnd"/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7210CD">
                    <w:rPr>
                      <w:lang w:val="sq-AL" w:eastAsia="sq-AL"/>
                    </w:rPr>
                    <w:t>spicata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01AAFD24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84696-51-5</w:t>
                  </w:r>
                </w:p>
              </w:tc>
            </w:tr>
            <w:tr w:rsidR="007210CD" w:rsidRPr="007210CD" w14:paraId="4F12FB68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6DB6489F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(65)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050CF5E6" w14:textId="1F24F572" w:rsidR="00635E37" w:rsidRPr="007210CD" w:rsidRDefault="003D6051" w:rsidP="003D6051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>
                    <w:rPr>
                      <w:lang w:val="sq-AL" w:eastAsia="sq-AL"/>
                    </w:rPr>
                    <w:t xml:space="preserve"> Narcis </w:t>
                  </w:r>
                  <w:proofErr w:type="spellStart"/>
                  <w:r>
                    <w:rPr>
                      <w:lang w:val="sq-AL" w:eastAsia="sq-AL"/>
                    </w:rPr>
                    <w:t>spp</w:t>
                  </w:r>
                  <w:proofErr w:type="spellEnd"/>
                  <w:r>
                    <w:rPr>
                      <w:lang w:val="sq-AL" w:eastAsia="sq-AL"/>
                    </w:rPr>
                    <w:t>.</w:t>
                  </w:r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5D422F07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Të ndryshme, duke përfshirë 90064-25-8</w:t>
                  </w:r>
                </w:p>
              </w:tc>
            </w:tr>
            <w:tr w:rsidR="007210CD" w:rsidRPr="007210CD" w14:paraId="115F0CAC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64392C9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(66)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0962DFDF" w14:textId="6CBD91A6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="003D6051">
                    <w:rPr>
                      <w:lang w:val="sq-AL" w:eastAsia="sq-AL"/>
                    </w:rPr>
                    <w:t>Pelargonium</w:t>
                  </w:r>
                  <w:proofErr w:type="spellEnd"/>
                  <w:r w:rsidR="003D6051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="003D6051">
                    <w:rPr>
                      <w:lang w:val="sq-AL" w:eastAsia="sq-AL"/>
                    </w:rPr>
                    <w:t>graveolens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31331FFD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90082-51-2; 8000-46-2</w:t>
                  </w:r>
                </w:p>
              </w:tc>
            </w:tr>
            <w:tr w:rsidR="007210CD" w:rsidRPr="007210CD" w14:paraId="4E4287AC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0675DB35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(67)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726746FC" w14:textId="16AB3828" w:rsidR="00635E37" w:rsidRPr="007210CD" w:rsidRDefault="003D6051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>
                    <w:rPr>
                      <w:lang w:val="sq-AL" w:eastAsia="sq-AL"/>
                    </w:rPr>
                    <w:t xml:space="preserve"> </w:t>
                  </w:r>
                  <w:proofErr w:type="spellStart"/>
                  <w:r>
                    <w:rPr>
                      <w:lang w:val="sq-AL" w:eastAsia="sq-AL"/>
                    </w:rPr>
                    <w:t>Pinus</w:t>
                  </w:r>
                  <w:proofErr w:type="spellEnd"/>
                  <w:r>
                    <w:rPr>
                      <w:lang w:val="sq-AL" w:eastAsia="sq-AL"/>
                    </w:rPr>
                    <w:t xml:space="preserve"> </w:t>
                  </w:r>
                  <w:proofErr w:type="spellStart"/>
                  <w:r>
                    <w:rPr>
                      <w:lang w:val="sq-AL" w:eastAsia="sq-AL"/>
                    </w:rPr>
                    <w:t>mugo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7F1B1D5D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90082-72-7</w:t>
                  </w:r>
                </w:p>
              </w:tc>
            </w:tr>
            <w:tr w:rsidR="007210CD" w:rsidRPr="007210CD" w14:paraId="2FD814DA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695BBA4F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(68)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7F0746F5" w14:textId="332D6A5C" w:rsidR="00635E37" w:rsidRPr="007210CD" w:rsidRDefault="003D6051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>
                    <w:rPr>
                      <w:lang w:val="sq-AL" w:eastAsia="sq-AL"/>
                    </w:rPr>
                    <w:t xml:space="preserve"> </w:t>
                  </w:r>
                  <w:proofErr w:type="spellStart"/>
                  <w:r>
                    <w:rPr>
                      <w:lang w:val="sq-AL" w:eastAsia="sq-AL"/>
                    </w:rPr>
                    <w:t>Pinus</w:t>
                  </w:r>
                  <w:proofErr w:type="spellEnd"/>
                  <w:r>
                    <w:rPr>
                      <w:lang w:val="sq-AL" w:eastAsia="sq-AL"/>
                    </w:rPr>
                    <w:t xml:space="preserve"> </w:t>
                  </w:r>
                  <w:proofErr w:type="spellStart"/>
                  <w:r>
                    <w:rPr>
                      <w:lang w:val="sq-AL" w:eastAsia="sq-AL"/>
                    </w:rPr>
                    <w:t>pumila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553A122C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97676-05-6</w:t>
                  </w:r>
                </w:p>
              </w:tc>
            </w:tr>
            <w:tr w:rsidR="007210CD" w:rsidRPr="007210CD" w14:paraId="67B3C834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0FA4B422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lastRenderedPageBreak/>
                    <w:t>(69)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3C9F3406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Kabina </w:t>
                  </w:r>
                  <w:proofErr w:type="spellStart"/>
                  <w:r w:rsidRPr="007210CD">
                    <w:rPr>
                      <w:lang w:val="sq-AL" w:eastAsia="sq-AL"/>
                    </w:rPr>
                    <w:t>Pogostemon</w:t>
                  </w:r>
                  <w:proofErr w:type="spellEnd"/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429BA272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8014-09-3; 84238-39-1</w:t>
                  </w:r>
                </w:p>
              </w:tc>
            </w:tr>
            <w:tr w:rsidR="007210CD" w:rsidRPr="007210CD" w14:paraId="23EBDC79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77145618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(70)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6237C370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Vaj lulesh trëndafili (Rosa </w:t>
                  </w:r>
                  <w:proofErr w:type="spellStart"/>
                  <w:r w:rsidRPr="007210CD">
                    <w:rPr>
                      <w:lang w:val="sq-AL" w:eastAsia="sq-AL"/>
                    </w:rPr>
                    <w:t>spp</w:t>
                  </w:r>
                  <w:proofErr w:type="spellEnd"/>
                  <w:r w:rsidRPr="007210CD">
                    <w:rPr>
                      <w:lang w:val="sq-AL" w:eastAsia="sq-AL"/>
                    </w:rPr>
                    <w:t>.)</w:t>
                  </w:r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10518F1C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Të ndryshme, duke përfshirë 8007-01-0, 93334-48-6, 84696-47-9, 84604-12-6, 90106-38-0, 84604-13-7, 92347-25-6</w:t>
                  </w:r>
                </w:p>
              </w:tc>
            </w:tr>
            <w:tr w:rsidR="007210CD" w:rsidRPr="007210CD" w14:paraId="21D5E00B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A75C362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(71)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02D54DA3" w14:textId="1480EC16" w:rsidR="00635E37" w:rsidRPr="007210CD" w:rsidRDefault="006F247B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>
                    <w:rPr>
                      <w:lang w:val="en-GB" w:eastAsia="sq-AL"/>
                    </w:rPr>
                    <w:t xml:space="preserve"> </w:t>
                  </w:r>
                  <w:proofErr w:type="spellStart"/>
                  <w:r>
                    <w:rPr>
                      <w:lang w:val="en-GB" w:eastAsia="sq-AL"/>
                    </w:rPr>
                    <w:t>Santalum</w:t>
                  </w:r>
                  <w:proofErr w:type="spellEnd"/>
                  <w:r>
                    <w:rPr>
                      <w:lang w:val="en-GB" w:eastAsia="sq-AL"/>
                    </w:rPr>
                    <w:t xml:space="preserve"> album</w:t>
                  </w:r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4C10212F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84787-70-2; 8006-87-9</w:t>
                  </w:r>
                </w:p>
              </w:tc>
            </w:tr>
            <w:tr w:rsidR="007210CD" w:rsidRPr="007210CD" w14:paraId="3EE60AC3" w14:textId="77777777" w:rsidTr="004901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500D9EB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(72)</w:t>
                  </w:r>
                </w:p>
              </w:tc>
              <w:tc>
                <w:tcPr>
                  <w:tcW w:w="25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CB4D0A2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 xml:space="preserve"> Terpentinë (vaj)</w:t>
                  </w:r>
                </w:p>
              </w:tc>
              <w:tc>
                <w:tcPr>
                  <w:tcW w:w="21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FB49C89" w14:textId="77777777" w:rsidR="00635E37" w:rsidRPr="007210CD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7210CD">
                    <w:rPr>
                      <w:lang w:val="sq-AL" w:eastAsia="sq-AL"/>
                    </w:rPr>
                    <w:t>8006-64-2; 9005-90-7; 8052-14-0'</w:t>
                  </w:r>
                </w:p>
              </w:tc>
            </w:tr>
          </w:tbl>
          <w:p w14:paraId="1A37B043" w14:textId="77777777" w:rsidR="00635E37" w:rsidRPr="007210CD" w:rsidRDefault="00635E37" w:rsidP="00402CB9">
            <w:pPr>
              <w:jc w:val="both"/>
              <w:rPr>
                <w:lang w:val="sq-AL" w:eastAsia="sq-AL"/>
              </w:rPr>
            </w:pPr>
          </w:p>
        </w:tc>
      </w:tr>
    </w:tbl>
    <w:p w14:paraId="4736F92B" w14:textId="77777777" w:rsidR="00711582" w:rsidRDefault="00711582" w:rsidP="00635E37">
      <w:pPr>
        <w:shd w:val="clear" w:color="auto" w:fill="FFFFFF"/>
        <w:spacing w:before="120" w:line="312" w:lineRule="atLeast"/>
        <w:jc w:val="both"/>
        <w:rPr>
          <w:color w:val="FF0000"/>
          <w:highlight w:val="yellow"/>
          <w:lang w:val="sq-AL" w:eastAsia="sq-AL"/>
        </w:rPr>
      </w:pPr>
      <w:bookmarkStart w:id="5" w:name="_Hlk225848302"/>
      <w:bookmarkEnd w:id="4"/>
    </w:p>
    <w:p w14:paraId="76850704" w14:textId="707F81CD" w:rsidR="00635E37" w:rsidRPr="00635E37" w:rsidRDefault="00A03285" w:rsidP="00635E37">
      <w:pPr>
        <w:shd w:val="clear" w:color="auto" w:fill="FFFFFF"/>
        <w:spacing w:before="120" w:line="312" w:lineRule="atLeast"/>
        <w:jc w:val="both"/>
        <w:rPr>
          <w:color w:val="FF0000"/>
          <w:lang w:val="sq-AL" w:eastAsia="sq-AL"/>
        </w:rPr>
      </w:pPr>
      <w:r w:rsidRPr="00A03285">
        <w:rPr>
          <w:lang w:val="sq-AL" w:eastAsia="sq-AL"/>
        </w:rPr>
        <w:t xml:space="preserve">5. </w:t>
      </w:r>
      <w:r w:rsidR="005C3C44">
        <w:rPr>
          <w:lang w:val="sq-AL" w:eastAsia="sq-AL"/>
        </w:rPr>
        <w:t xml:space="preserve">Shtojca II </w:t>
      </w:r>
      <w:r w:rsidRPr="0084152B">
        <w:rPr>
          <w:lang w:val="sq-AL" w:eastAsia="sq-AL"/>
        </w:rPr>
        <w:t>e Rregullores bazë, pjesa III Vetitë kimike</w:t>
      </w:r>
      <w:r>
        <w:rPr>
          <w:lang w:val="sq-AL" w:eastAsia="sq-AL"/>
        </w:rPr>
        <w:t>, pika 10, n</w:t>
      </w:r>
      <w:r w:rsidRPr="0084152B">
        <w:rPr>
          <w:lang w:val="sq-AL" w:eastAsia="sq-AL"/>
        </w:rPr>
        <w:t>ë</w:t>
      </w:r>
      <w:r>
        <w:rPr>
          <w:lang w:val="sq-AL" w:eastAsia="sq-AL"/>
        </w:rPr>
        <w:t xml:space="preserve"> tabel</w:t>
      </w:r>
      <w:r w:rsidRPr="0084152B">
        <w:rPr>
          <w:lang w:val="sq-AL" w:eastAsia="sq-AL"/>
        </w:rPr>
        <w:t>ë</w:t>
      </w:r>
      <w:r>
        <w:rPr>
          <w:lang w:val="sq-AL" w:eastAsia="sq-AL"/>
        </w:rPr>
        <w:t xml:space="preserve"> pas numrit rendor 55 shtohen t</w:t>
      </w:r>
      <w:r w:rsidRPr="0084152B">
        <w:rPr>
          <w:lang w:val="sq-AL" w:eastAsia="sq-AL"/>
        </w:rPr>
        <w:t>ë</w:t>
      </w:r>
      <w:r>
        <w:rPr>
          <w:lang w:val="sq-AL" w:eastAsia="sq-AL"/>
        </w:rPr>
        <w:t xml:space="preserve"> dhënat si n</w:t>
      </w:r>
      <w:r w:rsidRPr="0084152B">
        <w:rPr>
          <w:lang w:val="sq-AL" w:eastAsia="sq-AL"/>
        </w:rPr>
        <w:t>ë</w:t>
      </w:r>
      <w:r>
        <w:rPr>
          <w:lang w:val="sq-AL" w:eastAsia="sq-AL"/>
        </w:rPr>
        <w:t xml:space="preserve"> vijim: </w:t>
      </w:r>
    </w:p>
    <w:tbl>
      <w:tblPr>
        <w:tblW w:w="500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9103"/>
      </w:tblGrid>
      <w:tr w:rsidR="00635E37" w:rsidRPr="00635E37" w14:paraId="07CB8457" w14:textId="77777777" w:rsidTr="008C5C78">
        <w:tc>
          <w:tcPr>
            <w:tcW w:w="144" w:type="pct"/>
            <w:shd w:val="clear" w:color="auto" w:fill="auto"/>
            <w:hideMark/>
          </w:tcPr>
          <w:p w14:paraId="686B2374" w14:textId="7BCA87CC" w:rsidR="00635E37" w:rsidRPr="00635E37" w:rsidRDefault="00635E37" w:rsidP="00402CB9">
            <w:pPr>
              <w:spacing w:before="120" w:line="312" w:lineRule="atLeast"/>
              <w:jc w:val="both"/>
              <w:rPr>
                <w:color w:val="FF0000"/>
                <w:lang w:val="sq-AL" w:eastAsia="sq-AL"/>
              </w:rPr>
            </w:pPr>
          </w:p>
        </w:tc>
        <w:tc>
          <w:tcPr>
            <w:tcW w:w="4856" w:type="pct"/>
            <w:shd w:val="clear" w:color="auto" w:fill="auto"/>
            <w:hideMark/>
          </w:tcPr>
          <w:p w14:paraId="28F89E67" w14:textId="77777777" w:rsidR="00635E37" w:rsidRPr="00653B07" w:rsidRDefault="00635E37" w:rsidP="00402CB9">
            <w:pPr>
              <w:spacing w:before="120" w:line="312" w:lineRule="atLeast"/>
              <w:jc w:val="both"/>
              <w:rPr>
                <w:lang w:val="sq-AL" w:eastAsia="sq-AL"/>
              </w:rPr>
            </w:pPr>
          </w:p>
          <w:tbl>
            <w:tblPr>
              <w:tblW w:w="5000" w:type="pct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78"/>
              <w:gridCol w:w="6820"/>
              <w:gridCol w:w="1689"/>
            </w:tblGrid>
            <w:tr w:rsidR="00653B07" w:rsidRPr="00653B07" w14:paraId="750CFD7D" w14:textId="77777777" w:rsidTr="00402CB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64E199AD" w14:textId="77777777" w:rsidR="00635E37" w:rsidRPr="00653B07" w:rsidRDefault="00635E37" w:rsidP="00402CB9">
                  <w:pPr>
                    <w:spacing w:before="60" w:after="60" w:line="312" w:lineRule="atLeast"/>
                    <w:ind w:right="195"/>
                    <w:jc w:val="both"/>
                    <w:rPr>
                      <w:b/>
                      <w:bCs/>
                      <w:lang w:val="sq-AL" w:eastAsia="sq-AL"/>
                    </w:rPr>
                  </w:pPr>
                  <w:proofErr w:type="spellStart"/>
                  <w:r w:rsidRPr="00653B07">
                    <w:rPr>
                      <w:b/>
                      <w:bCs/>
                      <w:lang w:val="sq-AL" w:eastAsia="sq-AL"/>
                    </w:rPr>
                    <w:t>Nr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3DD16DE5" w14:textId="77777777" w:rsidR="00635E37" w:rsidRPr="00653B07" w:rsidRDefault="00635E37" w:rsidP="00402CB9">
                  <w:pPr>
                    <w:spacing w:before="60" w:after="60" w:line="312" w:lineRule="atLeast"/>
                    <w:ind w:right="195"/>
                    <w:jc w:val="both"/>
                    <w:rPr>
                      <w:b/>
                      <w:bCs/>
                      <w:lang w:val="sq-AL" w:eastAsia="sq-AL"/>
                    </w:rPr>
                  </w:pPr>
                  <w:r w:rsidRPr="00653B07">
                    <w:rPr>
                      <w:b/>
                      <w:bCs/>
                      <w:lang w:val="sq-AL" w:eastAsia="sq-AL"/>
                    </w:rPr>
                    <w:t>Emri i aromës alergjike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671C12F" w14:textId="77777777" w:rsidR="00635E37" w:rsidRPr="00653B07" w:rsidRDefault="00635E37" w:rsidP="00402CB9">
                  <w:pPr>
                    <w:spacing w:before="60" w:after="60" w:line="312" w:lineRule="atLeast"/>
                    <w:ind w:right="195"/>
                    <w:jc w:val="both"/>
                    <w:rPr>
                      <w:b/>
                      <w:bCs/>
                      <w:lang w:val="sq-AL" w:eastAsia="sq-AL"/>
                    </w:rPr>
                  </w:pPr>
                  <w:r w:rsidRPr="00653B07">
                    <w:rPr>
                      <w:b/>
                      <w:bCs/>
                      <w:lang w:val="sq-AL" w:eastAsia="sq-AL"/>
                    </w:rPr>
                    <w:t>Numri CAS</w:t>
                  </w:r>
                </w:p>
              </w:tc>
            </w:tr>
            <w:tr w:rsidR="00653B07" w:rsidRPr="00653B07" w14:paraId="752CCC01" w14:textId="77777777" w:rsidTr="00402CB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0E65A750" w14:textId="0298292E" w:rsidR="00635E37" w:rsidRPr="00653B07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653B07">
                    <w:rPr>
                      <w:lang w:val="sq-AL" w:eastAsia="sq-AL"/>
                    </w:rPr>
                    <w:t>(56)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6CD06820" w14:textId="77777777" w:rsidR="00635E37" w:rsidRPr="00653B07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653B07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653B07">
                    <w:rPr>
                      <w:lang w:val="sq-AL" w:eastAsia="sq-AL"/>
                    </w:rPr>
                    <w:t>Atranol</w:t>
                  </w:r>
                  <w:proofErr w:type="spellEnd"/>
                  <w:r w:rsidRPr="00653B07">
                    <w:rPr>
                      <w:lang w:val="sq-AL" w:eastAsia="sq-AL"/>
                    </w:rPr>
                    <w:t xml:space="preserve"> (2,6-Dihidroksi-4-metil-benzaldehid)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12377915" w14:textId="77777777" w:rsidR="00635E37" w:rsidRPr="00653B07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653B07">
                    <w:rPr>
                      <w:lang w:val="sq-AL" w:eastAsia="sq-AL"/>
                    </w:rPr>
                    <w:t>526-37-4</w:t>
                  </w:r>
                </w:p>
              </w:tc>
            </w:tr>
            <w:tr w:rsidR="00653B07" w:rsidRPr="00653B07" w14:paraId="4CAAB531" w14:textId="77777777" w:rsidTr="00402CB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529B371A" w14:textId="77777777" w:rsidR="00635E37" w:rsidRPr="00653B07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653B07">
                    <w:rPr>
                      <w:lang w:val="sq-AL" w:eastAsia="sq-AL"/>
                    </w:rPr>
                    <w:t>(57)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79DBA49" w14:textId="77777777" w:rsidR="00635E37" w:rsidRPr="00653B07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653B07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653B07">
                    <w:rPr>
                      <w:lang w:val="sq-AL" w:eastAsia="sq-AL"/>
                    </w:rPr>
                    <w:t>Kloroatranol</w:t>
                  </w:r>
                  <w:proofErr w:type="spellEnd"/>
                  <w:r w:rsidRPr="00653B07">
                    <w:rPr>
                      <w:lang w:val="sq-AL" w:eastAsia="sq-AL"/>
                    </w:rPr>
                    <w:t xml:space="preserve"> (3-Kloro-2,6-Dihidroksi-4-metil-benzaldehid)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69005430" w14:textId="77777777" w:rsidR="00635E37" w:rsidRPr="00653B07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653B07">
                    <w:rPr>
                      <w:lang w:val="sq-AL" w:eastAsia="sq-AL"/>
                    </w:rPr>
                    <w:t>57074-21-2</w:t>
                  </w:r>
                </w:p>
              </w:tc>
            </w:tr>
            <w:tr w:rsidR="00653B07" w:rsidRPr="00653B07" w14:paraId="25828960" w14:textId="77777777" w:rsidTr="00402CB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4BF5E707" w14:textId="77777777" w:rsidR="00635E37" w:rsidRPr="00653B07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653B07">
                    <w:rPr>
                      <w:lang w:val="sq-AL" w:eastAsia="sq-AL"/>
                    </w:rPr>
                    <w:t>(58)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33ACC34C" w14:textId="77777777" w:rsidR="00635E37" w:rsidRPr="00653B07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653B07">
                    <w:rPr>
                      <w:lang w:val="sq-AL" w:eastAsia="sq-AL"/>
                    </w:rPr>
                    <w:t xml:space="preserve"> </w:t>
                  </w:r>
                  <w:proofErr w:type="spellStart"/>
                  <w:r w:rsidRPr="00653B07">
                    <w:rPr>
                      <w:lang w:val="sq-AL" w:eastAsia="sq-AL"/>
                    </w:rPr>
                    <w:t>Karbonat</w:t>
                  </w:r>
                  <w:proofErr w:type="spellEnd"/>
                  <w:r w:rsidRPr="00653B07">
                    <w:rPr>
                      <w:lang w:val="sq-AL" w:eastAsia="sq-AL"/>
                    </w:rPr>
                    <w:t xml:space="preserve"> i metil </w:t>
                  </w:r>
                  <w:proofErr w:type="spellStart"/>
                  <w:r w:rsidRPr="00653B07">
                    <w:rPr>
                      <w:lang w:val="sq-AL" w:eastAsia="sq-AL"/>
                    </w:rPr>
                    <w:t>heptinës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05CD0697" w14:textId="67F5733D" w:rsidR="00635E37" w:rsidRPr="00653B07" w:rsidRDefault="00635E37" w:rsidP="00402CB9">
                  <w:pPr>
                    <w:spacing w:before="60" w:after="60" w:line="312" w:lineRule="atLeast"/>
                    <w:jc w:val="both"/>
                    <w:rPr>
                      <w:lang w:val="sq-AL" w:eastAsia="sq-AL"/>
                    </w:rPr>
                  </w:pPr>
                  <w:r w:rsidRPr="00653B07">
                    <w:rPr>
                      <w:lang w:val="sq-AL" w:eastAsia="sq-AL"/>
                    </w:rPr>
                    <w:t>111-12-6</w:t>
                  </w:r>
                </w:p>
              </w:tc>
            </w:tr>
          </w:tbl>
          <w:p w14:paraId="1BDCFC66" w14:textId="77777777" w:rsidR="00635E37" w:rsidRPr="00635E37" w:rsidRDefault="00635E37" w:rsidP="00402CB9">
            <w:pPr>
              <w:jc w:val="both"/>
              <w:rPr>
                <w:color w:val="FF0000"/>
                <w:lang w:val="sq-AL" w:eastAsia="sq-AL"/>
              </w:rPr>
            </w:pPr>
          </w:p>
        </w:tc>
      </w:tr>
    </w:tbl>
    <w:p w14:paraId="25A0A253" w14:textId="77777777" w:rsidR="00635E37" w:rsidRDefault="00635E37" w:rsidP="00635E37">
      <w:pPr>
        <w:shd w:val="clear" w:color="auto" w:fill="FFFFFF"/>
        <w:jc w:val="both"/>
        <w:rPr>
          <w:color w:val="FF0000"/>
          <w:lang w:val="sq-AL" w:eastAsia="sq-AL"/>
        </w:rPr>
      </w:pPr>
    </w:p>
    <w:p w14:paraId="77998AB6" w14:textId="60EC2B3D" w:rsidR="00BE50FC" w:rsidRPr="00BE50FC" w:rsidRDefault="00BE50FC" w:rsidP="00BE50FC">
      <w:pPr>
        <w:shd w:val="clear" w:color="auto" w:fill="FFFFFF"/>
        <w:jc w:val="both"/>
        <w:rPr>
          <w:lang w:val="sq-AL" w:eastAsia="sq-AL"/>
        </w:rPr>
      </w:pPr>
      <w:r w:rsidRPr="00BE50FC">
        <w:rPr>
          <w:lang w:val="sq-AL" w:eastAsia="sq-AL"/>
        </w:rPr>
        <w:t>6.</w:t>
      </w:r>
      <w:r>
        <w:rPr>
          <w:lang w:val="sq-AL" w:eastAsia="sq-AL"/>
        </w:rPr>
        <w:t xml:space="preserve">  N</w:t>
      </w:r>
      <w:r w:rsidRPr="00653B07">
        <w:rPr>
          <w:lang w:val="sq-AL" w:eastAsia="sq-AL"/>
        </w:rPr>
        <w:t>ë</w:t>
      </w:r>
      <w:r>
        <w:rPr>
          <w:lang w:val="sq-AL" w:eastAsia="sq-AL"/>
        </w:rPr>
        <w:t xml:space="preserve"> Shtojcën II t</w:t>
      </w:r>
      <w:r w:rsidRPr="00653B07">
        <w:rPr>
          <w:lang w:val="sq-AL" w:eastAsia="sq-AL"/>
        </w:rPr>
        <w:t>ë</w:t>
      </w:r>
      <w:r>
        <w:rPr>
          <w:lang w:val="sq-AL" w:eastAsia="sq-AL"/>
        </w:rPr>
        <w:t xml:space="preserve"> Rregullores baz</w:t>
      </w:r>
      <w:r w:rsidRPr="00653B07">
        <w:rPr>
          <w:lang w:val="sq-AL" w:eastAsia="sq-AL"/>
        </w:rPr>
        <w:t>ë</w:t>
      </w:r>
      <w:r w:rsidR="00142AC3">
        <w:rPr>
          <w:lang w:val="sq-AL" w:eastAsia="sq-AL"/>
        </w:rPr>
        <w:t xml:space="preserve">, </w:t>
      </w:r>
      <w:r>
        <w:rPr>
          <w:lang w:val="sq-AL" w:eastAsia="sq-AL"/>
        </w:rPr>
        <w:t>pjesa VI</w:t>
      </w:r>
      <w:r w:rsidR="00B51A4B">
        <w:rPr>
          <w:lang w:val="sq-AL" w:eastAsia="sq-AL"/>
        </w:rPr>
        <w:t xml:space="preserve"> Radioaktiviteti, ndryshohet dhe plotësohet si n</w:t>
      </w:r>
      <w:r w:rsidR="00B51A4B" w:rsidRPr="00653B07">
        <w:rPr>
          <w:lang w:val="sq-AL" w:eastAsia="sq-AL"/>
        </w:rPr>
        <w:t>ë</w:t>
      </w:r>
      <w:r w:rsidR="00B51A4B">
        <w:rPr>
          <w:lang w:val="sq-AL" w:eastAsia="sq-AL"/>
        </w:rPr>
        <w:t xml:space="preserve"> vijim:</w:t>
      </w:r>
    </w:p>
    <w:p w14:paraId="3FCEE9B1" w14:textId="77777777" w:rsidR="00E161E9" w:rsidRPr="00E161E9" w:rsidRDefault="00E161E9" w:rsidP="00E161E9">
      <w:pPr>
        <w:spacing w:before="120" w:line="312" w:lineRule="atLeast"/>
        <w:jc w:val="both"/>
        <w:rPr>
          <w:lang w:val="sq-AL" w:eastAsia="sq-AL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3"/>
        <w:gridCol w:w="1889"/>
        <w:gridCol w:w="5752"/>
      </w:tblGrid>
      <w:tr w:rsidR="00E161E9" w:rsidRPr="00E161E9" w14:paraId="359C065D" w14:textId="77777777" w:rsidTr="00E161E9">
        <w:tc>
          <w:tcPr>
            <w:tcW w:w="9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B1B204" w14:textId="797672BA" w:rsidR="00E161E9" w:rsidRPr="00E161E9" w:rsidRDefault="00213960" w:rsidP="00E161E9">
            <w:pPr>
              <w:spacing w:before="60" w:after="60" w:line="312" w:lineRule="atLeast"/>
              <w:jc w:val="both"/>
              <w:rPr>
                <w:b/>
                <w:lang w:val="sq-AL" w:eastAsia="sq-AL"/>
              </w:rPr>
            </w:pPr>
            <w:proofErr w:type="spellStart"/>
            <w:r>
              <w:rPr>
                <w:b/>
                <w:color w:val="414145"/>
              </w:rPr>
              <w:t>Substanca</w:t>
            </w:r>
            <w:proofErr w:type="spellEnd"/>
          </w:p>
        </w:tc>
        <w:tc>
          <w:tcPr>
            <w:tcW w:w="10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074E39" w14:textId="0E2D474E" w:rsidR="00E161E9" w:rsidRPr="00E161E9" w:rsidRDefault="00E161E9" w:rsidP="00E161E9">
            <w:pPr>
              <w:spacing w:before="60" w:after="60" w:line="312" w:lineRule="atLeast"/>
              <w:jc w:val="both"/>
              <w:rPr>
                <w:b/>
                <w:lang w:val="sq-AL" w:eastAsia="sq-AL"/>
              </w:rPr>
            </w:pPr>
            <w:proofErr w:type="spellStart"/>
            <w:r w:rsidRPr="00E161E9">
              <w:rPr>
                <w:b/>
                <w:color w:val="414145"/>
              </w:rPr>
              <w:t>Klasifikimi</w:t>
            </w:r>
            <w:proofErr w:type="spellEnd"/>
          </w:p>
        </w:tc>
        <w:tc>
          <w:tcPr>
            <w:tcW w:w="30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50A378" w14:textId="7A1537CD" w:rsidR="00E161E9" w:rsidRPr="00E161E9" w:rsidRDefault="00E161E9" w:rsidP="00E161E9">
            <w:pPr>
              <w:spacing w:before="60" w:after="60" w:line="312" w:lineRule="atLeast"/>
              <w:jc w:val="both"/>
              <w:rPr>
                <w:b/>
                <w:lang w:val="sq-AL" w:eastAsia="sq-AL"/>
              </w:rPr>
            </w:pPr>
            <w:proofErr w:type="spellStart"/>
            <w:r w:rsidRPr="00E161E9">
              <w:rPr>
                <w:b/>
                <w:color w:val="414145"/>
              </w:rPr>
              <w:t>Përdorimi</w:t>
            </w:r>
            <w:proofErr w:type="spellEnd"/>
            <w:r w:rsidRPr="00E161E9">
              <w:rPr>
                <w:b/>
                <w:color w:val="414145"/>
              </w:rPr>
              <w:t xml:space="preserve"> </w:t>
            </w:r>
            <w:proofErr w:type="spellStart"/>
            <w:r w:rsidRPr="00E161E9">
              <w:rPr>
                <w:b/>
                <w:color w:val="414145"/>
              </w:rPr>
              <w:t>i</w:t>
            </w:r>
            <w:proofErr w:type="spellEnd"/>
            <w:r w:rsidRPr="00E161E9">
              <w:rPr>
                <w:b/>
                <w:color w:val="414145"/>
              </w:rPr>
              <w:t xml:space="preserve"> </w:t>
            </w:r>
            <w:proofErr w:type="spellStart"/>
            <w:r w:rsidRPr="00E161E9">
              <w:rPr>
                <w:b/>
                <w:color w:val="414145"/>
              </w:rPr>
              <w:t>lejuar</w:t>
            </w:r>
            <w:proofErr w:type="spellEnd"/>
          </w:p>
        </w:tc>
      </w:tr>
      <w:tr w:rsidR="00E161E9" w:rsidRPr="00E161E9" w14:paraId="4236F96E" w14:textId="77777777" w:rsidTr="00E161E9">
        <w:tc>
          <w:tcPr>
            <w:tcW w:w="9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ACFA79" w14:textId="3C5BAED2" w:rsidR="00E161E9" w:rsidRPr="00E161E9" w:rsidRDefault="00E161E9" w:rsidP="00E161E9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proofErr w:type="spellStart"/>
            <w:r>
              <w:rPr>
                <w:color w:val="414145"/>
              </w:rPr>
              <w:t>Ni</w:t>
            </w:r>
            <w:r w:rsidRPr="00E161E9">
              <w:rPr>
                <w:color w:val="414145"/>
              </w:rPr>
              <w:t>kel</w:t>
            </w:r>
            <w:r>
              <w:rPr>
                <w:color w:val="414145"/>
              </w:rPr>
              <w:t>i</w:t>
            </w:r>
            <w:proofErr w:type="spellEnd"/>
          </w:p>
        </w:tc>
        <w:tc>
          <w:tcPr>
            <w:tcW w:w="10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11C1E2" w14:textId="02378138" w:rsidR="00E161E9" w:rsidRPr="00E161E9" w:rsidRDefault="00E161E9" w:rsidP="00E161E9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E161E9">
              <w:rPr>
                <w:color w:val="414145"/>
              </w:rPr>
              <w:t>CMR 2</w:t>
            </w:r>
          </w:p>
        </w:tc>
        <w:tc>
          <w:tcPr>
            <w:tcW w:w="30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64FDBD" w14:textId="77777777" w:rsidR="00E161E9" w:rsidRPr="00E161E9" w:rsidRDefault="00E161E9" w:rsidP="00E161E9">
            <w:pPr>
              <w:pStyle w:val="NormalWeb"/>
              <w:spacing w:before="0" w:beforeAutospacing="0" w:after="135" w:afterAutospacing="0"/>
              <w:rPr>
                <w:color w:val="414145"/>
              </w:rPr>
            </w:pPr>
            <w:r w:rsidRPr="00E161E9">
              <w:rPr>
                <w:color w:val="414145"/>
              </w:rPr>
              <w:t>Në lodrat prej çeliku inox dhe pjesët e lodrave.</w:t>
            </w:r>
          </w:p>
          <w:p w14:paraId="3447D158" w14:textId="0B66FE94" w:rsidR="00E161E9" w:rsidRPr="00E161E9" w:rsidRDefault="00E161E9" w:rsidP="00E161E9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proofErr w:type="spellStart"/>
            <w:r w:rsidRPr="00E161E9">
              <w:rPr>
                <w:color w:val="414145"/>
              </w:rPr>
              <w:t>Në</w:t>
            </w:r>
            <w:proofErr w:type="spellEnd"/>
            <w:r w:rsidRPr="00E161E9">
              <w:rPr>
                <w:color w:val="414145"/>
              </w:rPr>
              <w:t xml:space="preserve"> </w:t>
            </w:r>
            <w:proofErr w:type="spellStart"/>
            <w:r w:rsidRPr="00E161E9">
              <w:rPr>
                <w:color w:val="414145"/>
              </w:rPr>
              <w:t>pjesët</w:t>
            </w:r>
            <w:proofErr w:type="spellEnd"/>
            <w:r w:rsidRPr="00E161E9">
              <w:rPr>
                <w:color w:val="414145"/>
              </w:rPr>
              <w:t xml:space="preserve"> e </w:t>
            </w:r>
            <w:proofErr w:type="spellStart"/>
            <w:r w:rsidRPr="00E161E9">
              <w:rPr>
                <w:color w:val="414145"/>
              </w:rPr>
              <w:t>lodrave</w:t>
            </w:r>
            <w:proofErr w:type="spellEnd"/>
            <w:r w:rsidRPr="00E161E9">
              <w:rPr>
                <w:color w:val="414145"/>
              </w:rPr>
              <w:t xml:space="preserve"> </w:t>
            </w:r>
            <w:proofErr w:type="spellStart"/>
            <w:r w:rsidRPr="00E161E9">
              <w:rPr>
                <w:color w:val="414145"/>
              </w:rPr>
              <w:t>që</w:t>
            </w:r>
            <w:proofErr w:type="spellEnd"/>
            <w:r w:rsidRPr="00E161E9">
              <w:rPr>
                <w:color w:val="414145"/>
              </w:rPr>
              <w:t xml:space="preserve"> </w:t>
            </w:r>
            <w:proofErr w:type="spellStart"/>
            <w:r w:rsidRPr="00E161E9">
              <w:rPr>
                <w:color w:val="414145"/>
              </w:rPr>
              <w:t>janë</w:t>
            </w:r>
            <w:proofErr w:type="spellEnd"/>
            <w:r w:rsidRPr="00E161E9">
              <w:rPr>
                <w:color w:val="414145"/>
              </w:rPr>
              <w:t xml:space="preserve"> </w:t>
            </w:r>
            <w:proofErr w:type="spellStart"/>
            <w:r w:rsidRPr="00E161E9">
              <w:rPr>
                <w:color w:val="414145"/>
              </w:rPr>
              <w:t>të</w:t>
            </w:r>
            <w:proofErr w:type="spellEnd"/>
            <w:r w:rsidRPr="00E161E9">
              <w:rPr>
                <w:color w:val="414145"/>
              </w:rPr>
              <w:t xml:space="preserve"> </w:t>
            </w:r>
            <w:proofErr w:type="spellStart"/>
            <w:r w:rsidRPr="00E161E9">
              <w:rPr>
                <w:color w:val="414145"/>
              </w:rPr>
              <w:t>destinuara</w:t>
            </w:r>
            <w:proofErr w:type="spellEnd"/>
            <w:r w:rsidRPr="00E161E9">
              <w:rPr>
                <w:color w:val="414145"/>
              </w:rPr>
              <w:t xml:space="preserve"> </w:t>
            </w:r>
            <w:proofErr w:type="spellStart"/>
            <w:r w:rsidRPr="00E161E9">
              <w:rPr>
                <w:color w:val="414145"/>
              </w:rPr>
              <w:t>të</w:t>
            </w:r>
            <w:proofErr w:type="spellEnd"/>
            <w:r w:rsidRPr="00E161E9">
              <w:rPr>
                <w:color w:val="414145"/>
              </w:rPr>
              <w:t xml:space="preserve"> </w:t>
            </w:r>
            <w:proofErr w:type="spellStart"/>
            <w:r w:rsidRPr="00E161E9">
              <w:rPr>
                <w:color w:val="414145"/>
              </w:rPr>
              <w:t>përçojnë</w:t>
            </w:r>
            <w:proofErr w:type="spellEnd"/>
            <w:r w:rsidRPr="00E161E9">
              <w:rPr>
                <w:color w:val="414145"/>
              </w:rPr>
              <w:t xml:space="preserve"> </w:t>
            </w:r>
            <w:proofErr w:type="spellStart"/>
            <w:r w:rsidRPr="00E161E9">
              <w:rPr>
                <w:color w:val="414145"/>
              </w:rPr>
              <w:t>rrymën</w:t>
            </w:r>
            <w:proofErr w:type="spellEnd"/>
            <w:r w:rsidRPr="00E161E9">
              <w:rPr>
                <w:color w:val="414145"/>
              </w:rPr>
              <w:t xml:space="preserve"> </w:t>
            </w:r>
            <w:proofErr w:type="spellStart"/>
            <w:r w:rsidRPr="00E161E9">
              <w:rPr>
                <w:color w:val="414145"/>
              </w:rPr>
              <w:t>elektrike</w:t>
            </w:r>
            <w:proofErr w:type="spellEnd"/>
            <w:r w:rsidRPr="00E161E9">
              <w:rPr>
                <w:color w:val="414145"/>
              </w:rPr>
              <w:t>.</w:t>
            </w:r>
          </w:p>
        </w:tc>
      </w:tr>
    </w:tbl>
    <w:p w14:paraId="59CF75AC" w14:textId="77777777" w:rsidR="00BE50FC" w:rsidRPr="00E161E9" w:rsidRDefault="00BE50FC" w:rsidP="00635E37">
      <w:pPr>
        <w:shd w:val="clear" w:color="auto" w:fill="FFFFFF"/>
        <w:jc w:val="both"/>
        <w:rPr>
          <w:color w:val="FF0000"/>
          <w:lang w:val="sq-AL" w:eastAsia="sq-AL"/>
        </w:rPr>
      </w:pPr>
    </w:p>
    <w:p w14:paraId="5328F263" w14:textId="77777777" w:rsidR="00BE50FC" w:rsidRPr="00635E37" w:rsidRDefault="00BE50FC" w:rsidP="00635E37">
      <w:pPr>
        <w:shd w:val="clear" w:color="auto" w:fill="FFFFFF"/>
        <w:jc w:val="both"/>
        <w:rPr>
          <w:vanish/>
          <w:color w:val="FF0000"/>
          <w:lang w:val="sq-AL" w:eastAsia="sq-AL"/>
        </w:rPr>
      </w:pPr>
    </w:p>
    <w:p w14:paraId="2FBFD4E2" w14:textId="77777777" w:rsidR="00635E37" w:rsidRPr="00635E37" w:rsidRDefault="00635E37" w:rsidP="00635E37">
      <w:pPr>
        <w:jc w:val="both"/>
        <w:rPr>
          <w:color w:val="FF0000"/>
          <w:lang w:val="sq-AL"/>
        </w:rPr>
      </w:pPr>
    </w:p>
    <w:bookmarkEnd w:id="5"/>
    <w:p w14:paraId="6D569BDC" w14:textId="77777777" w:rsidR="00635E37" w:rsidRPr="00D75299" w:rsidRDefault="00635E37" w:rsidP="00635E37">
      <w:pPr>
        <w:jc w:val="both"/>
        <w:rPr>
          <w:lang w:val="sq-AL"/>
        </w:rPr>
      </w:pPr>
    </w:p>
    <w:p w14:paraId="5BBCBD2C" w14:textId="7C1EEA37" w:rsidR="00A46D8B" w:rsidRPr="00D75299" w:rsidRDefault="00BE50FC" w:rsidP="00D75299">
      <w:pPr>
        <w:jc w:val="both"/>
        <w:rPr>
          <w:bCs/>
          <w:lang w:val="sq-AL"/>
        </w:rPr>
      </w:pPr>
      <w:bookmarkStart w:id="6" w:name="_Hlk225778431"/>
      <w:r>
        <w:rPr>
          <w:bCs/>
          <w:lang w:val="sq-AL"/>
        </w:rPr>
        <w:t xml:space="preserve">7. </w:t>
      </w:r>
      <w:r w:rsidR="00BA3394">
        <w:rPr>
          <w:bCs/>
          <w:lang w:val="sq-AL"/>
        </w:rPr>
        <w:t>N</w:t>
      </w:r>
      <w:r w:rsidR="00E237F8" w:rsidRPr="00653B07">
        <w:rPr>
          <w:lang w:val="sq-AL" w:eastAsia="sq-AL"/>
        </w:rPr>
        <w:t>ë</w:t>
      </w:r>
      <w:r w:rsidR="00E237F8">
        <w:rPr>
          <w:lang w:val="sq-AL" w:eastAsia="sq-AL"/>
        </w:rPr>
        <w:t xml:space="preserve"> </w:t>
      </w:r>
      <w:r w:rsidR="00E237F8">
        <w:rPr>
          <w:bCs/>
          <w:lang w:val="sq-AL"/>
        </w:rPr>
        <w:t>Shtojcën</w:t>
      </w:r>
      <w:r w:rsidR="00BA3394">
        <w:rPr>
          <w:bCs/>
          <w:lang w:val="sq-AL"/>
        </w:rPr>
        <w:t xml:space="preserve"> C t</w:t>
      </w:r>
      <w:r w:rsidR="00E237F8" w:rsidRPr="00653B07">
        <w:rPr>
          <w:lang w:val="sq-AL" w:eastAsia="sq-AL"/>
        </w:rPr>
        <w:t>ë</w:t>
      </w:r>
      <w:r w:rsidR="00E237F8">
        <w:rPr>
          <w:lang w:val="sq-AL" w:eastAsia="sq-AL"/>
        </w:rPr>
        <w:t xml:space="preserve"> </w:t>
      </w:r>
      <w:r w:rsidR="00BA3394">
        <w:rPr>
          <w:lang w:val="sq-AL" w:eastAsia="sq-AL"/>
        </w:rPr>
        <w:t>Shtojc</w:t>
      </w:r>
      <w:r w:rsidR="00E237F8" w:rsidRPr="00653B07">
        <w:rPr>
          <w:lang w:val="sq-AL" w:eastAsia="sq-AL"/>
        </w:rPr>
        <w:t>ë</w:t>
      </w:r>
      <w:r w:rsidR="00E237F8">
        <w:rPr>
          <w:lang w:val="sq-AL" w:eastAsia="sq-AL"/>
        </w:rPr>
        <w:t>s</w:t>
      </w:r>
      <w:r w:rsidR="00BA3394">
        <w:rPr>
          <w:lang w:val="sq-AL" w:eastAsia="sq-AL"/>
        </w:rPr>
        <w:t xml:space="preserve"> II t</w:t>
      </w:r>
      <w:r w:rsidR="000C5002" w:rsidRPr="00653B07">
        <w:rPr>
          <w:lang w:val="sq-AL" w:eastAsia="sq-AL"/>
        </w:rPr>
        <w:t>ë</w:t>
      </w:r>
      <w:r w:rsidR="000C5002">
        <w:rPr>
          <w:lang w:val="sq-AL" w:eastAsia="sq-AL"/>
        </w:rPr>
        <w:t xml:space="preserve"> </w:t>
      </w:r>
      <w:r w:rsidR="00A46D8B" w:rsidRPr="00D75299">
        <w:rPr>
          <w:lang w:val="sq-AL" w:eastAsia="sq-AL"/>
        </w:rPr>
        <w:t>Rregullores</w:t>
      </w:r>
      <w:r w:rsidR="00BA3394">
        <w:rPr>
          <w:lang w:val="sq-AL" w:eastAsia="sq-AL"/>
        </w:rPr>
        <w:t xml:space="preserve"> baz</w:t>
      </w:r>
      <w:r w:rsidR="00BA3394" w:rsidRPr="00653B07">
        <w:rPr>
          <w:lang w:val="sq-AL" w:eastAsia="sq-AL"/>
        </w:rPr>
        <w:t>ë</w:t>
      </w:r>
      <w:r w:rsidR="00E237F8">
        <w:rPr>
          <w:lang w:val="sq-AL" w:eastAsia="sq-AL"/>
        </w:rPr>
        <w:t xml:space="preserve">, shtohet tabela si </w:t>
      </w:r>
      <w:r w:rsidR="00BA3394">
        <w:rPr>
          <w:lang w:val="sq-AL" w:eastAsia="sq-AL"/>
        </w:rPr>
        <w:t>n</w:t>
      </w:r>
      <w:r w:rsidR="00BA3394" w:rsidRPr="00653B07">
        <w:rPr>
          <w:lang w:val="sq-AL" w:eastAsia="sq-AL"/>
        </w:rPr>
        <w:t>ë</w:t>
      </w:r>
      <w:r w:rsidR="00BA3394">
        <w:rPr>
          <w:lang w:val="sq-AL" w:eastAsia="sq-AL"/>
        </w:rPr>
        <w:t xml:space="preserve"> vijim:</w:t>
      </w:r>
    </w:p>
    <w:p w14:paraId="72B22336" w14:textId="1DBB349C" w:rsidR="00A46D8B" w:rsidRPr="00A46D8B" w:rsidRDefault="00BA3394" w:rsidP="00A46D8B">
      <w:pPr>
        <w:shd w:val="clear" w:color="auto" w:fill="FFFFFF"/>
        <w:spacing w:before="120" w:line="312" w:lineRule="atLeast"/>
        <w:jc w:val="both"/>
        <w:rPr>
          <w:color w:val="FF0000"/>
          <w:highlight w:val="yellow"/>
          <w:lang w:val="sq-AL" w:eastAsia="sq-AL"/>
        </w:rPr>
      </w:pPr>
      <w:r>
        <w:rPr>
          <w:color w:val="FF0000"/>
          <w:highlight w:val="yellow"/>
          <w:lang w:val="sq-AL" w:eastAsia="sq-AL"/>
        </w:rPr>
        <w:t xml:space="preserve"> 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1"/>
        <w:gridCol w:w="1802"/>
        <w:gridCol w:w="4851"/>
      </w:tblGrid>
      <w:tr w:rsidR="00A46D8B" w:rsidRPr="00A46D8B" w14:paraId="3B522712" w14:textId="77777777" w:rsidTr="00704FBD">
        <w:trPr>
          <w:trHeight w:val="462"/>
        </w:trPr>
        <w:tc>
          <w:tcPr>
            <w:tcW w:w="1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bookmarkEnd w:id="6"/>
          <w:p w14:paraId="36FDD3D7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b/>
                <w:lang w:val="sq-AL" w:eastAsia="sq-AL"/>
              </w:rPr>
            </w:pPr>
            <w:r w:rsidRPr="003177B1">
              <w:rPr>
                <w:b/>
                <w:lang w:val="sq-AL" w:eastAsia="sq-AL"/>
              </w:rPr>
              <w:t>Substanca</w:t>
            </w:r>
          </w:p>
        </w:tc>
        <w:tc>
          <w:tcPr>
            <w:tcW w:w="9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2B4B772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b/>
                <w:lang w:val="sq-AL" w:eastAsia="sq-AL"/>
              </w:rPr>
            </w:pPr>
            <w:r w:rsidRPr="003177B1">
              <w:rPr>
                <w:b/>
                <w:lang w:val="sq-AL" w:eastAsia="sq-AL"/>
              </w:rPr>
              <w:t xml:space="preserve">Numri </w:t>
            </w:r>
            <w:proofErr w:type="spellStart"/>
            <w:r w:rsidRPr="003177B1">
              <w:rPr>
                <w:b/>
                <w:lang w:val="sq-AL" w:eastAsia="sq-AL"/>
              </w:rPr>
              <w:t>Cas</w:t>
            </w:r>
            <w:proofErr w:type="spellEnd"/>
          </w:p>
        </w:tc>
        <w:tc>
          <w:tcPr>
            <w:tcW w:w="2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9EE702D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b/>
                <w:lang w:val="sq-AL" w:eastAsia="sq-AL"/>
              </w:rPr>
            </w:pPr>
            <w:r w:rsidRPr="003177B1">
              <w:rPr>
                <w:b/>
                <w:lang w:val="sq-AL" w:eastAsia="sq-AL"/>
              </w:rPr>
              <w:t>Vlera kufitare</w:t>
            </w:r>
          </w:p>
        </w:tc>
      </w:tr>
      <w:tr w:rsidR="00A46D8B" w:rsidRPr="00A46D8B" w14:paraId="55D8B4CA" w14:textId="77777777" w:rsidTr="003177B1">
        <w:tc>
          <w:tcPr>
            <w:tcW w:w="1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9B1A445" w14:textId="3666F1CC" w:rsidR="003177B1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>TCEP</w:t>
            </w:r>
          </w:p>
        </w:tc>
        <w:tc>
          <w:tcPr>
            <w:tcW w:w="9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EF7D6E4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>115-96-8</w:t>
            </w:r>
          </w:p>
        </w:tc>
        <w:tc>
          <w:tcPr>
            <w:tcW w:w="2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4FBAAEA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 xml:space="preserve">5 </w:t>
            </w:r>
            <w:proofErr w:type="spellStart"/>
            <w:r w:rsidRPr="003177B1">
              <w:rPr>
                <w:lang w:val="sq-AL" w:eastAsia="sq-AL"/>
              </w:rPr>
              <w:t>mg</w:t>
            </w:r>
            <w:proofErr w:type="spellEnd"/>
            <w:r w:rsidRPr="003177B1">
              <w:rPr>
                <w:lang w:val="sq-AL" w:eastAsia="sq-AL"/>
              </w:rPr>
              <w:t>/kg (kufiri i përmbajtjes)</w:t>
            </w:r>
          </w:p>
        </w:tc>
      </w:tr>
      <w:tr w:rsidR="00A46D8B" w:rsidRPr="00A46D8B" w14:paraId="0200C7D9" w14:textId="77777777" w:rsidTr="003177B1">
        <w:tc>
          <w:tcPr>
            <w:tcW w:w="1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59C84CB" w14:textId="2656F5A7" w:rsidR="003177B1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>TCPP</w:t>
            </w:r>
          </w:p>
        </w:tc>
        <w:tc>
          <w:tcPr>
            <w:tcW w:w="9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09F50AB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>13674-84-5</w:t>
            </w:r>
          </w:p>
        </w:tc>
        <w:tc>
          <w:tcPr>
            <w:tcW w:w="2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AE65968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 xml:space="preserve">5 </w:t>
            </w:r>
            <w:proofErr w:type="spellStart"/>
            <w:r w:rsidRPr="003177B1">
              <w:rPr>
                <w:lang w:val="sq-AL" w:eastAsia="sq-AL"/>
              </w:rPr>
              <w:t>mg</w:t>
            </w:r>
            <w:proofErr w:type="spellEnd"/>
            <w:r w:rsidRPr="003177B1">
              <w:rPr>
                <w:lang w:val="sq-AL" w:eastAsia="sq-AL"/>
              </w:rPr>
              <w:t>/kg (kufiri i përmbajtjes)</w:t>
            </w:r>
          </w:p>
        </w:tc>
      </w:tr>
      <w:tr w:rsidR="00A46D8B" w:rsidRPr="00A46D8B" w14:paraId="7DEA528A" w14:textId="77777777" w:rsidTr="003177B1">
        <w:tc>
          <w:tcPr>
            <w:tcW w:w="1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2FF73DF" w14:textId="711AD9A3" w:rsidR="003177B1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>TDCP</w:t>
            </w:r>
          </w:p>
        </w:tc>
        <w:tc>
          <w:tcPr>
            <w:tcW w:w="9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D0D1A04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>13674-87-8</w:t>
            </w:r>
          </w:p>
        </w:tc>
        <w:tc>
          <w:tcPr>
            <w:tcW w:w="2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AABDA82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 xml:space="preserve">5 </w:t>
            </w:r>
            <w:proofErr w:type="spellStart"/>
            <w:r w:rsidRPr="003177B1">
              <w:rPr>
                <w:lang w:val="sq-AL" w:eastAsia="sq-AL"/>
              </w:rPr>
              <w:t>mg</w:t>
            </w:r>
            <w:proofErr w:type="spellEnd"/>
            <w:r w:rsidRPr="003177B1">
              <w:rPr>
                <w:lang w:val="sq-AL" w:eastAsia="sq-AL"/>
              </w:rPr>
              <w:t>/kg (kufiri i përmbajtjes)</w:t>
            </w:r>
          </w:p>
        </w:tc>
      </w:tr>
      <w:tr w:rsidR="00A46D8B" w:rsidRPr="00A46D8B" w14:paraId="139D16CE" w14:textId="77777777" w:rsidTr="003177B1">
        <w:tc>
          <w:tcPr>
            <w:tcW w:w="1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16D6382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proofErr w:type="spellStart"/>
            <w:r w:rsidRPr="003177B1">
              <w:rPr>
                <w:lang w:val="sq-AL" w:eastAsia="sq-AL"/>
              </w:rPr>
              <w:lastRenderedPageBreak/>
              <w:t>Bisfenol</w:t>
            </w:r>
            <w:proofErr w:type="spellEnd"/>
            <w:r w:rsidRPr="003177B1">
              <w:rPr>
                <w:lang w:val="sq-AL" w:eastAsia="sq-AL"/>
              </w:rPr>
              <w:t xml:space="preserve"> A</w:t>
            </w:r>
          </w:p>
        </w:tc>
        <w:tc>
          <w:tcPr>
            <w:tcW w:w="9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C8F30F0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>80-05-7</w:t>
            </w:r>
          </w:p>
        </w:tc>
        <w:tc>
          <w:tcPr>
            <w:tcW w:w="2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C5568AB" w14:textId="29EE9918" w:rsidR="00A46D8B" w:rsidRPr="003177B1" w:rsidRDefault="00676009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>
              <w:rPr>
                <w:lang w:val="sq-AL" w:eastAsia="sq-AL"/>
              </w:rPr>
              <w:t xml:space="preserve">0,04 </w:t>
            </w:r>
            <w:proofErr w:type="spellStart"/>
            <w:r w:rsidR="00A46D8B" w:rsidRPr="003177B1">
              <w:rPr>
                <w:lang w:val="sq-AL" w:eastAsia="sq-AL"/>
              </w:rPr>
              <w:t>mg</w:t>
            </w:r>
            <w:proofErr w:type="spellEnd"/>
            <w:r w:rsidR="00A46D8B" w:rsidRPr="003177B1">
              <w:rPr>
                <w:lang w:val="sq-AL" w:eastAsia="sq-AL"/>
              </w:rPr>
              <w:t>/l (kufiri i migrimit) në përputhje me metodat e përcaktuara në EN 71-10:2005 dhe EN 71-11:2005</w:t>
            </w:r>
          </w:p>
        </w:tc>
      </w:tr>
      <w:tr w:rsidR="00A46D8B" w:rsidRPr="00A46D8B" w14:paraId="678023A3" w14:textId="77777777" w:rsidTr="003177B1">
        <w:tc>
          <w:tcPr>
            <w:tcW w:w="1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C809689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proofErr w:type="spellStart"/>
            <w:r w:rsidRPr="003177B1">
              <w:rPr>
                <w:lang w:val="sq-AL" w:eastAsia="sq-AL"/>
              </w:rPr>
              <w:t>Formamide</w:t>
            </w:r>
            <w:proofErr w:type="spellEnd"/>
          </w:p>
        </w:tc>
        <w:tc>
          <w:tcPr>
            <w:tcW w:w="9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C1BB400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>75-12-7</w:t>
            </w:r>
          </w:p>
        </w:tc>
        <w:tc>
          <w:tcPr>
            <w:tcW w:w="2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DD5409D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 xml:space="preserve">20 </w:t>
            </w:r>
            <w:proofErr w:type="spellStart"/>
            <w:r w:rsidRPr="003177B1">
              <w:rPr>
                <w:lang w:val="sq-AL" w:eastAsia="sq-AL"/>
              </w:rPr>
              <w:t>μg</w:t>
            </w:r>
            <w:proofErr w:type="spellEnd"/>
            <w:r w:rsidRPr="003177B1">
              <w:rPr>
                <w:lang w:val="sq-AL" w:eastAsia="sq-AL"/>
              </w:rPr>
              <w:t>/m3 (vlera kufitare e emetimit) pas një maksimumi prej 28 ditësh nga fillimi i testit të emetimit të shkumës.</w:t>
            </w:r>
          </w:p>
          <w:p w14:paraId="491C8DFE" w14:textId="0651C8C0" w:rsidR="00A46D8B" w:rsidRPr="003177B1" w:rsidRDefault="00676009" w:rsidP="00676009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>
              <w:rPr>
                <w:lang w:val="sq-AL" w:eastAsia="sq-AL"/>
              </w:rPr>
              <w:t>M</w:t>
            </w:r>
            <w:r w:rsidR="00A46D8B" w:rsidRPr="003177B1">
              <w:rPr>
                <w:lang w:val="sq-AL" w:eastAsia="sq-AL"/>
              </w:rPr>
              <w:t xml:space="preserve">ateriali nga i cili </w:t>
            </w:r>
            <w:r w:rsidR="000E2479">
              <w:rPr>
                <w:lang w:val="sq-AL" w:eastAsia="sq-AL"/>
              </w:rPr>
              <w:t xml:space="preserve">është bërë lodra dhe përmban më </w:t>
            </w:r>
            <w:r w:rsidR="00A46D8B" w:rsidRPr="003177B1">
              <w:rPr>
                <w:lang w:val="sq-AL" w:eastAsia="sq-AL"/>
              </w:rPr>
              <w:t xml:space="preserve">shumë se 200 </w:t>
            </w:r>
            <w:proofErr w:type="spellStart"/>
            <w:r w:rsidR="00A46D8B" w:rsidRPr="003177B1">
              <w:rPr>
                <w:lang w:val="sq-AL" w:eastAsia="sq-AL"/>
              </w:rPr>
              <w:t>mg</w:t>
            </w:r>
            <w:proofErr w:type="spellEnd"/>
            <w:r w:rsidR="00A46D8B" w:rsidRPr="003177B1">
              <w:rPr>
                <w:lang w:val="sq-AL" w:eastAsia="sq-AL"/>
              </w:rPr>
              <w:t>/kg (vlera kufitare bazuar në përmbajtje)</w:t>
            </w:r>
          </w:p>
        </w:tc>
      </w:tr>
      <w:tr w:rsidR="00A46D8B" w:rsidRPr="00A46D8B" w14:paraId="09C6B10E" w14:textId="77777777" w:rsidTr="003177B1">
        <w:tc>
          <w:tcPr>
            <w:tcW w:w="1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9E4004D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>Aniline</w:t>
            </w:r>
          </w:p>
        </w:tc>
        <w:tc>
          <w:tcPr>
            <w:tcW w:w="9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AEC6CE0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>62-53-3</w:t>
            </w:r>
          </w:p>
        </w:tc>
        <w:tc>
          <w:tcPr>
            <w:tcW w:w="2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B19C496" w14:textId="0FE2AF23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 xml:space="preserve">30 </w:t>
            </w:r>
            <w:proofErr w:type="spellStart"/>
            <w:r w:rsidRPr="003177B1">
              <w:rPr>
                <w:lang w:val="sq-AL" w:eastAsia="sq-AL"/>
              </w:rPr>
              <w:t>mg</w:t>
            </w:r>
            <w:proofErr w:type="spellEnd"/>
            <w:r w:rsidRPr="003177B1">
              <w:rPr>
                <w:lang w:val="sq-AL" w:eastAsia="sq-AL"/>
              </w:rPr>
              <w:t>/kg pas ndarjes</w:t>
            </w:r>
            <w:r w:rsidR="00553171">
              <w:rPr>
                <w:lang w:val="sq-AL" w:eastAsia="sq-AL"/>
              </w:rPr>
              <w:t xml:space="preserve"> me</w:t>
            </w:r>
            <w:r w:rsidRPr="003177B1">
              <w:rPr>
                <w:lang w:val="sq-AL" w:eastAsia="sq-AL"/>
              </w:rPr>
              <w:t xml:space="preserve"> </w:t>
            </w:r>
            <w:r w:rsidR="00553171" w:rsidRPr="003177B1">
              <w:rPr>
                <w:lang w:val="sq-AL" w:eastAsia="sq-AL"/>
              </w:rPr>
              <w:t>redukt</w:t>
            </w:r>
            <w:r w:rsidR="00553171">
              <w:rPr>
                <w:lang w:val="sq-AL" w:eastAsia="sq-AL"/>
              </w:rPr>
              <w:t xml:space="preserve">im </w:t>
            </w:r>
            <w:r w:rsidRPr="003177B1">
              <w:rPr>
                <w:lang w:val="sq-AL" w:eastAsia="sq-AL"/>
              </w:rPr>
              <w:t>në materialin e tekstilit të lodrave dhe materialin e lodrave prej lëkure</w:t>
            </w:r>
          </w:p>
          <w:p w14:paraId="06978809" w14:textId="0B33E167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 xml:space="preserve">10 </w:t>
            </w:r>
            <w:proofErr w:type="spellStart"/>
            <w:r w:rsidRPr="003177B1">
              <w:rPr>
                <w:lang w:val="sq-AL" w:eastAsia="sq-AL"/>
              </w:rPr>
              <w:t>mg</w:t>
            </w:r>
            <w:proofErr w:type="spellEnd"/>
            <w:r w:rsidR="005B5D75">
              <w:rPr>
                <w:lang w:val="sq-AL" w:eastAsia="sq-AL"/>
              </w:rPr>
              <w:t>/kg si anilinë e lirë në ngjyrosjen me</w:t>
            </w:r>
            <w:r w:rsidRPr="003177B1">
              <w:rPr>
                <w:lang w:val="sq-AL" w:eastAsia="sq-AL"/>
              </w:rPr>
              <w:t xml:space="preserve"> gishta</w:t>
            </w:r>
          </w:p>
          <w:p w14:paraId="7E4A7711" w14:textId="2EBDA9CE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 xml:space="preserve">30 </w:t>
            </w:r>
            <w:proofErr w:type="spellStart"/>
            <w:r w:rsidRPr="003177B1">
              <w:rPr>
                <w:lang w:val="sq-AL" w:eastAsia="sq-AL"/>
              </w:rPr>
              <w:t>mg</w:t>
            </w:r>
            <w:proofErr w:type="spellEnd"/>
            <w:r w:rsidRPr="003177B1">
              <w:rPr>
                <w:lang w:val="sq-AL" w:eastAsia="sq-AL"/>
              </w:rPr>
              <w:t xml:space="preserve">/kg pas ndarjes </w:t>
            </w:r>
            <w:r w:rsidR="00553171">
              <w:rPr>
                <w:lang w:val="sq-AL" w:eastAsia="sq-AL"/>
              </w:rPr>
              <w:t>me</w:t>
            </w:r>
            <w:r w:rsidR="00553171" w:rsidRPr="003177B1">
              <w:rPr>
                <w:lang w:val="sq-AL" w:eastAsia="sq-AL"/>
              </w:rPr>
              <w:t xml:space="preserve"> redukt</w:t>
            </w:r>
            <w:r w:rsidR="00553171">
              <w:rPr>
                <w:lang w:val="sq-AL" w:eastAsia="sq-AL"/>
              </w:rPr>
              <w:t>im</w:t>
            </w:r>
            <w:r w:rsidRPr="003177B1">
              <w:rPr>
                <w:lang w:val="sq-AL" w:eastAsia="sq-AL"/>
              </w:rPr>
              <w:t xml:space="preserve"> </w:t>
            </w:r>
            <w:r w:rsidR="005B5D75">
              <w:rPr>
                <w:lang w:val="sq-AL" w:eastAsia="sq-AL"/>
              </w:rPr>
              <w:t>në ngjyrosjen me</w:t>
            </w:r>
            <w:r w:rsidR="005B5D75" w:rsidRPr="003177B1">
              <w:rPr>
                <w:lang w:val="sq-AL" w:eastAsia="sq-AL"/>
              </w:rPr>
              <w:t xml:space="preserve"> gishta</w:t>
            </w:r>
          </w:p>
        </w:tc>
      </w:tr>
      <w:tr w:rsidR="00A46D8B" w:rsidRPr="00A46D8B" w14:paraId="4952BB0E" w14:textId="77777777" w:rsidTr="003177B1">
        <w:tc>
          <w:tcPr>
            <w:tcW w:w="1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6830C87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>1,2-benzizotiazol-3(2H)-</w:t>
            </w:r>
            <w:proofErr w:type="spellStart"/>
            <w:r w:rsidRPr="003177B1">
              <w:rPr>
                <w:lang w:val="sq-AL" w:eastAsia="sq-AL"/>
              </w:rPr>
              <w:t>one</w:t>
            </w:r>
            <w:proofErr w:type="spellEnd"/>
          </w:p>
        </w:tc>
        <w:tc>
          <w:tcPr>
            <w:tcW w:w="9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C84517E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>2634-33-5</w:t>
            </w:r>
          </w:p>
        </w:tc>
        <w:tc>
          <w:tcPr>
            <w:tcW w:w="2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86B822" w14:textId="034686CA" w:rsidR="00A46D8B" w:rsidRPr="003177B1" w:rsidRDefault="00A46D8B" w:rsidP="00B3654F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 xml:space="preserve">5 </w:t>
            </w:r>
            <w:proofErr w:type="spellStart"/>
            <w:r w:rsidRPr="003177B1">
              <w:rPr>
                <w:lang w:val="sq-AL" w:eastAsia="sq-AL"/>
              </w:rPr>
              <w:t>mg</w:t>
            </w:r>
            <w:proofErr w:type="spellEnd"/>
            <w:r w:rsidRPr="003177B1">
              <w:rPr>
                <w:lang w:val="sq-AL" w:eastAsia="sq-AL"/>
              </w:rPr>
              <w:t>/kg (kufiri i përmbajtjes) në materialet e lodrave me bazë uji, në përputhje me</w:t>
            </w:r>
            <w:r w:rsidR="00B3654F">
              <w:rPr>
                <w:lang w:val="sq-AL" w:eastAsia="sq-AL"/>
              </w:rPr>
              <w:t xml:space="preserve"> metodat e përcaktuara n</w:t>
            </w:r>
            <w:r w:rsidR="00B3654F" w:rsidRPr="003177B1">
              <w:rPr>
                <w:lang w:val="sq-AL" w:eastAsia="sq-AL"/>
              </w:rPr>
              <w:t>ë</w:t>
            </w:r>
            <w:r w:rsidR="00B3654F">
              <w:rPr>
                <w:lang w:val="sq-AL" w:eastAsia="sq-AL"/>
              </w:rPr>
              <w:t xml:space="preserve"> EN 71-10:2005 dhe EN 71-11:2005</w:t>
            </w:r>
          </w:p>
        </w:tc>
      </w:tr>
      <w:tr w:rsidR="00A46D8B" w:rsidRPr="00A46D8B" w14:paraId="1245F7D5" w14:textId="77777777" w:rsidTr="003177B1">
        <w:tc>
          <w:tcPr>
            <w:tcW w:w="1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5DEE59A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>Masa e reaksionit për:</w:t>
            </w:r>
          </w:p>
          <w:p w14:paraId="531AEC6F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>5-Kloro-2-metil-4-izotiazolin-3-one (Nr. EC 247-500-7)</w:t>
            </w:r>
          </w:p>
          <w:p w14:paraId="4AED2D99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>dhe 2-metil-2H-izotiazol-3-one (EC Nr. 220-239-6) (3:1)</w:t>
            </w:r>
          </w:p>
        </w:tc>
        <w:tc>
          <w:tcPr>
            <w:tcW w:w="9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7FB272B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>55965-84-9</w:t>
            </w:r>
          </w:p>
        </w:tc>
        <w:tc>
          <w:tcPr>
            <w:tcW w:w="2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91A5544" w14:textId="3F88B2AF" w:rsidR="00A46D8B" w:rsidRPr="003177B1" w:rsidRDefault="00DB19CA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>
              <w:rPr>
                <w:lang w:val="sq-AL" w:eastAsia="sq-AL"/>
              </w:rPr>
              <w:t xml:space="preserve">1 </w:t>
            </w:r>
            <w:proofErr w:type="spellStart"/>
            <w:r w:rsidR="00A46D8B" w:rsidRPr="003177B1">
              <w:rPr>
                <w:lang w:val="sq-AL" w:eastAsia="sq-AL"/>
              </w:rPr>
              <w:t>mg</w:t>
            </w:r>
            <w:proofErr w:type="spellEnd"/>
            <w:r w:rsidR="00A46D8B" w:rsidRPr="003177B1">
              <w:rPr>
                <w:lang w:val="sq-AL" w:eastAsia="sq-AL"/>
              </w:rPr>
              <w:t>/kg (kufiri i përmbajtjes) në materialet e lodrave me bazë uji</w:t>
            </w:r>
          </w:p>
        </w:tc>
      </w:tr>
      <w:tr w:rsidR="00A46D8B" w:rsidRPr="00A46D8B" w14:paraId="2B1880B2" w14:textId="77777777" w:rsidTr="003177B1">
        <w:tc>
          <w:tcPr>
            <w:tcW w:w="1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1416FF6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>5-Kloro-2-metil-izotiazolinë-3(2H)-</w:t>
            </w:r>
            <w:proofErr w:type="spellStart"/>
            <w:r w:rsidRPr="003177B1">
              <w:rPr>
                <w:lang w:val="sq-AL" w:eastAsia="sq-AL"/>
              </w:rPr>
              <w:t>one</w:t>
            </w:r>
            <w:proofErr w:type="spellEnd"/>
          </w:p>
        </w:tc>
        <w:tc>
          <w:tcPr>
            <w:tcW w:w="9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670F214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>26172-55-4</w:t>
            </w:r>
          </w:p>
        </w:tc>
        <w:tc>
          <w:tcPr>
            <w:tcW w:w="2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03CE92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 xml:space="preserve">0,75 </w:t>
            </w:r>
            <w:proofErr w:type="spellStart"/>
            <w:r w:rsidRPr="003177B1">
              <w:rPr>
                <w:lang w:val="sq-AL" w:eastAsia="sq-AL"/>
              </w:rPr>
              <w:t>mg</w:t>
            </w:r>
            <w:proofErr w:type="spellEnd"/>
            <w:r w:rsidRPr="003177B1">
              <w:rPr>
                <w:lang w:val="sq-AL" w:eastAsia="sq-AL"/>
              </w:rPr>
              <w:t>/kg (kufiri i përmbajtjes) në materialet e lodrave me bazë uji</w:t>
            </w:r>
          </w:p>
        </w:tc>
      </w:tr>
      <w:tr w:rsidR="00A46D8B" w:rsidRPr="00A46D8B" w14:paraId="3E9765B0" w14:textId="77777777" w:rsidTr="003177B1">
        <w:tc>
          <w:tcPr>
            <w:tcW w:w="1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60DF558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>2-Metilzotiazolinë-3(2H)-</w:t>
            </w:r>
            <w:proofErr w:type="spellStart"/>
            <w:r w:rsidRPr="003177B1">
              <w:rPr>
                <w:lang w:val="sq-AL" w:eastAsia="sq-AL"/>
              </w:rPr>
              <w:t>one</w:t>
            </w:r>
            <w:proofErr w:type="spellEnd"/>
          </w:p>
        </w:tc>
        <w:tc>
          <w:tcPr>
            <w:tcW w:w="9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08A1227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>2682-20-4</w:t>
            </w:r>
          </w:p>
        </w:tc>
        <w:tc>
          <w:tcPr>
            <w:tcW w:w="2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BE72C33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 xml:space="preserve">0,25 </w:t>
            </w:r>
            <w:proofErr w:type="spellStart"/>
            <w:r w:rsidRPr="003177B1">
              <w:rPr>
                <w:lang w:val="sq-AL" w:eastAsia="sq-AL"/>
              </w:rPr>
              <w:t>mg</w:t>
            </w:r>
            <w:proofErr w:type="spellEnd"/>
            <w:r w:rsidRPr="003177B1">
              <w:rPr>
                <w:lang w:val="sq-AL" w:eastAsia="sq-AL"/>
              </w:rPr>
              <w:t>/kg (kufiri i përmbajtjes) në materialet e lodrave me bazë uji</w:t>
            </w:r>
          </w:p>
        </w:tc>
      </w:tr>
      <w:tr w:rsidR="00A46D8B" w:rsidRPr="00A46D8B" w14:paraId="091923DB" w14:textId="77777777" w:rsidTr="003177B1">
        <w:tc>
          <w:tcPr>
            <w:tcW w:w="1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24DD83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>Fenoli</w:t>
            </w:r>
          </w:p>
        </w:tc>
        <w:tc>
          <w:tcPr>
            <w:tcW w:w="9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E52DCDC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>108-95-2</w:t>
            </w:r>
          </w:p>
        </w:tc>
        <w:tc>
          <w:tcPr>
            <w:tcW w:w="2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BEF977A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 xml:space="preserve">5 </w:t>
            </w:r>
            <w:proofErr w:type="spellStart"/>
            <w:r w:rsidRPr="003177B1">
              <w:rPr>
                <w:lang w:val="sq-AL" w:eastAsia="sq-AL"/>
              </w:rPr>
              <w:t>mg</w:t>
            </w:r>
            <w:proofErr w:type="spellEnd"/>
            <w:r w:rsidRPr="003177B1">
              <w:rPr>
                <w:lang w:val="sq-AL" w:eastAsia="sq-AL"/>
              </w:rPr>
              <w:t>/l (kufiri i migrimit) në materialet plastike në përputhje me metodat e përcaktuara në EN 71-10:2005 dhe EN 71-11:2005</w:t>
            </w:r>
          </w:p>
          <w:p w14:paraId="5192D599" w14:textId="27153B56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 xml:space="preserve">10 </w:t>
            </w:r>
            <w:proofErr w:type="spellStart"/>
            <w:r w:rsidRPr="003177B1">
              <w:rPr>
                <w:lang w:val="sq-AL" w:eastAsia="sq-AL"/>
              </w:rPr>
              <w:t>mg</w:t>
            </w:r>
            <w:proofErr w:type="spellEnd"/>
            <w:r w:rsidRPr="003177B1">
              <w:rPr>
                <w:lang w:val="sq-AL" w:eastAsia="sq-AL"/>
              </w:rPr>
              <w:t>/kg</w:t>
            </w:r>
            <w:r w:rsidR="00ED4D79">
              <w:rPr>
                <w:lang w:val="sq-AL" w:eastAsia="sq-AL"/>
              </w:rPr>
              <w:t xml:space="preserve"> (kufiri i përmbajtjes) si mbrojt</w:t>
            </w:r>
            <w:r w:rsidRPr="003177B1">
              <w:rPr>
                <w:lang w:val="sq-AL" w:eastAsia="sq-AL"/>
              </w:rPr>
              <w:t>ës në përputhje me metodat e përcaktuara me standardet EN 71-10:2005 dhe EN 71-11:2005</w:t>
            </w:r>
          </w:p>
        </w:tc>
      </w:tr>
      <w:tr w:rsidR="00A46D8B" w:rsidRPr="000D7120" w14:paraId="20F7C8B1" w14:textId="77777777" w:rsidTr="003177B1">
        <w:tc>
          <w:tcPr>
            <w:tcW w:w="1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48130CC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proofErr w:type="spellStart"/>
            <w:r w:rsidRPr="003177B1">
              <w:rPr>
                <w:lang w:val="sq-AL" w:eastAsia="sq-AL"/>
              </w:rPr>
              <w:lastRenderedPageBreak/>
              <w:t>Formaldehidi</w:t>
            </w:r>
            <w:proofErr w:type="spellEnd"/>
          </w:p>
        </w:tc>
        <w:tc>
          <w:tcPr>
            <w:tcW w:w="9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B39CA58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>50-00-0</w:t>
            </w:r>
          </w:p>
        </w:tc>
        <w:tc>
          <w:tcPr>
            <w:tcW w:w="2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3144957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 xml:space="preserve">1,5 </w:t>
            </w:r>
            <w:proofErr w:type="spellStart"/>
            <w:r w:rsidRPr="003177B1">
              <w:rPr>
                <w:lang w:val="sq-AL" w:eastAsia="sq-AL"/>
              </w:rPr>
              <w:t>mg</w:t>
            </w:r>
            <w:proofErr w:type="spellEnd"/>
            <w:r w:rsidRPr="003177B1">
              <w:rPr>
                <w:lang w:val="sq-AL" w:eastAsia="sq-AL"/>
              </w:rPr>
              <w:t>/l (kufiri i migrimit) në materialet plastike të lodrave</w:t>
            </w:r>
          </w:p>
          <w:p w14:paraId="7C4E715C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 xml:space="preserve">0,1 </w:t>
            </w:r>
            <w:proofErr w:type="spellStart"/>
            <w:r w:rsidRPr="003177B1">
              <w:rPr>
                <w:lang w:val="sq-AL" w:eastAsia="sq-AL"/>
              </w:rPr>
              <w:t>ml</w:t>
            </w:r>
            <w:proofErr w:type="spellEnd"/>
            <w:r w:rsidRPr="003177B1">
              <w:rPr>
                <w:lang w:val="sq-AL" w:eastAsia="sq-AL"/>
              </w:rPr>
              <w:t>/m3 (vlera kufitare e emetimit) në materialet e lodrave prej druri të lidhura me rrëshirë</w:t>
            </w:r>
          </w:p>
          <w:p w14:paraId="685FBFB2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 xml:space="preserve">30 </w:t>
            </w:r>
            <w:proofErr w:type="spellStart"/>
            <w:r w:rsidRPr="003177B1">
              <w:rPr>
                <w:lang w:val="sq-AL" w:eastAsia="sq-AL"/>
              </w:rPr>
              <w:t>mg</w:t>
            </w:r>
            <w:proofErr w:type="spellEnd"/>
            <w:r w:rsidRPr="003177B1">
              <w:rPr>
                <w:lang w:val="sq-AL" w:eastAsia="sq-AL"/>
              </w:rPr>
              <w:t>/kg (kufiri i përmbajtjes) në materialet tekstile për lodra</w:t>
            </w:r>
          </w:p>
          <w:p w14:paraId="3C49F172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 xml:space="preserve">30 </w:t>
            </w:r>
            <w:proofErr w:type="spellStart"/>
            <w:r w:rsidRPr="003177B1">
              <w:rPr>
                <w:lang w:val="sq-AL" w:eastAsia="sq-AL"/>
              </w:rPr>
              <w:t>mg</w:t>
            </w:r>
            <w:proofErr w:type="spellEnd"/>
            <w:r w:rsidRPr="003177B1">
              <w:rPr>
                <w:lang w:val="sq-AL" w:eastAsia="sq-AL"/>
              </w:rPr>
              <w:t>/kg (kufiri i përmbajtjes) në pëlhurat e lodrave prej lëkure</w:t>
            </w:r>
          </w:p>
          <w:p w14:paraId="7BC07DD3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 xml:space="preserve">30 </w:t>
            </w:r>
            <w:proofErr w:type="spellStart"/>
            <w:r w:rsidRPr="003177B1">
              <w:rPr>
                <w:lang w:val="sq-AL" w:eastAsia="sq-AL"/>
              </w:rPr>
              <w:t>mg</w:t>
            </w:r>
            <w:proofErr w:type="spellEnd"/>
            <w:r w:rsidRPr="003177B1">
              <w:rPr>
                <w:lang w:val="sq-AL" w:eastAsia="sq-AL"/>
              </w:rPr>
              <w:t>/kg (kufiri i përmbajtjes) në materialet e lodrave prej letre</w:t>
            </w:r>
          </w:p>
          <w:p w14:paraId="22A7F892" w14:textId="77777777" w:rsidR="00A46D8B" w:rsidRPr="003177B1" w:rsidRDefault="00A46D8B" w:rsidP="003C3D85">
            <w:pPr>
              <w:spacing w:before="60" w:after="60" w:line="312" w:lineRule="atLeast"/>
              <w:jc w:val="both"/>
              <w:rPr>
                <w:lang w:val="sq-AL" w:eastAsia="sq-AL"/>
              </w:rPr>
            </w:pPr>
            <w:r w:rsidRPr="003177B1">
              <w:rPr>
                <w:lang w:val="sq-AL" w:eastAsia="sq-AL"/>
              </w:rPr>
              <w:t xml:space="preserve">10 </w:t>
            </w:r>
            <w:proofErr w:type="spellStart"/>
            <w:r w:rsidRPr="003177B1">
              <w:rPr>
                <w:lang w:val="sq-AL" w:eastAsia="sq-AL"/>
              </w:rPr>
              <w:t>mg</w:t>
            </w:r>
            <w:proofErr w:type="spellEnd"/>
            <w:r w:rsidRPr="003177B1">
              <w:rPr>
                <w:lang w:val="sq-AL" w:eastAsia="sq-AL"/>
              </w:rPr>
              <w:t>/kg (kufiri i përmbajtjes) në materialet e lodrave me bazë uji.</w:t>
            </w:r>
          </w:p>
        </w:tc>
      </w:tr>
    </w:tbl>
    <w:p w14:paraId="6BF1E2D9" w14:textId="77777777" w:rsidR="00635E37" w:rsidRDefault="00635E37" w:rsidP="00635E37">
      <w:pPr>
        <w:jc w:val="both"/>
        <w:rPr>
          <w:color w:val="FF0000"/>
          <w:lang w:val="sq-AL"/>
        </w:rPr>
      </w:pPr>
    </w:p>
    <w:p w14:paraId="57E1E45C" w14:textId="77777777" w:rsidR="00BE50FC" w:rsidRDefault="00BE50FC" w:rsidP="00635E37">
      <w:pPr>
        <w:jc w:val="both"/>
        <w:rPr>
          <w:color w:val="FF0000"/>
          <w:lang w:val="sq-AL"/>
        </w:rPr>
      </w:pPr>
    </w:p>
    <w:p w14:paraId="10028247" w14:textId="6870F5B7" w:rsidR="00BE50FC" w:rsidRPr="00BE50FC" w:rsidRDefault="00BE50FC" w:rsidP="00635E37">
      <w:pPr>
        <w:jc w:val="both"/>
        <w:rPr>
          <w:lang w:val="sq-AL"/>
        </w:rPr>
      </w:pPr>
      <w:r w:rsidRPr="00BE50FC">
        <w:rPr>
          <w:lang w:val="sq-AL"/>
        </w:rPr>
        <w:t xml:space="preserve"> </w:t>
      </w:r>
    </w:p>
    <w:sectPr w:rsidR="00BE50FC" w:rsidRPr="00BE50FC" w:rsidSect="00780B84"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2825E1" w16cex:dateUtc="2026-08-13T09:15:00Z"/>
  <w16cex:commentExtensible w16cex:durableId="2E28276F" w16cex:dateUtc="2026-08-13T09:22:00Z"/>
  <w16cex:commentExtensible w16cex:durableId="2E282CD1" w16cex:dateUtc="2026-08-13T09:45:00Z"/>
  <w16cex:commentExtensible w16cex:durableId="2E282E42" w16cex:dateUtc="2026-08-13T09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DE60205" w16cid:durableId="2E2825E1"/>
  <w16cid:commentId w16cid:paraId="38FF476D" w16cid:durableId="2E28276F"/>
  <w16cid:commentId w16cid:paraId="424BBD8F" w16cid:durableId="2E282CD1"/>
  <w16cid:commentId w16cid:paraId="44B9A8DC" w16cid:durableId="2E282E4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FA5660" w14:textId="77777777" w:rsidR="00BA549E" w:rsidRDefault="00BA549E" w:rsidP="00433A19">
      <w:r>
        <w:separator/>
      </w:r>
    </w:p>
  </w:endnote>
  <w:endnote w:type="continuationSeparator" w:id="0">
    <w:p w14:paraId="364ACA43" w14:textId="77777777" w:rsidR="00BA549E" w:rsidRDefault="00BA549E" w:rsidP="00433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497670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A73C0C" w14:textId="30942674" w:rsidR="004E267C" w:rsidRDefault="004E267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496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8F8037D" w14:textId="77777777" w:rsidR="004E267C" w:rsidRDefault="004E267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2E4DE9" w14:textId="77777777" w:rsidR="00BA549E" w:rsidRDefault="00BA549E" w:rsidP="00433A19">
      <w:r>
        <w:separator/>
      </w:r>
    </w:p>
  </w:footnote>
  <w:footnote w:type="continuationSeparator" w:id="0">
    <w:p w14:paraId="13D5CC6A" w14:textId="77777777" w:rsidR="00BA549E" w:rsidRDefault="00BA549E" w:rsidP="00433A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3FA0D6" w14:textId="6758F7B7" w:rsidR="004E267C" w:rsidRDefault="004E267C" w:rsidP="00C1013C">
    <w:pPr>
      <w:pStyle w:val="Header"/>
      <w:jc w:val="center"/>
    </w:pPr>
    <w:r>
      <w:t xml:space="preserve">                          </w:t>
    </w:r>
    <w:r>
      <w:ptab w:relativeTo="margin" w:alignment="center" w:leader="none"/>
    </w:r>
  </w:p>
  <w:p w14:paraId="277EC15E" w14:textId="77777777" w:rsidR="004E267C" w:rsidRDefault="004E267C">
    <w:pPr>
      <w:pStyle w:val="Header"/>
    </w:pPr>
  </w:p>
  <w:p w14:paraId="5544EB18" w14:textId="27317B97" w:rsidR="004E267C" w:rsidRPr="00433A19" w:rsidRDefault="004E267C" w:rsidP="00433A19">
    <w:pPr>
      <w:jc w:val="center"/>
      <w:rPr>
        <w:rFonts w:ascii="Verdana" w:hAnsi="Verdana"/>
        <w:b/>
        <w:smallCaps/>
        <w:sz w:val="20"/>
        <w:szCs w:val="20"/>
        <w:lang w:val="sv-SE"/>
      </w:rPr>
    </w:pPr>
    <w:r w:rsidRPr="00346A86">
      <w:rPr>
        <w:rFonts w:ascii="Verdana" w:hAnsi="Verdana"/>
        <w:sz w:val="20"/>
        <w:szCs w:val="20"/>
        <w:lang w:val="sq-AL"/>
      </w:rPr>
      <w:t xml:space="preserve">         </w:t>
    </w: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ED4323" w14:textId="4E3DB4EE" w:rsidR="004E267C" w:rsidRDefault="004E267C">
    <w:pPr>
      <w:pStyle w:val="Header"/>
    </w:pPr>
    <w:r w:rsidRPr="000E63B3">
      <w:rPr>
        <w:noProof/>
        <w:lang w:val="sq-AL" w:eastAsia="sq-AL"/>
      </w:rPr>
      <w:drawing>
        <wp:anchor distT="0" distB="0" distL="114300" distR="114300" simplePos="0" relativeHeight="251658240" behindDoc="1" locked="0" layoutInCell="1" allowOverlap="1" wp14:anchorId="665AAA37" wp14:editId="229B5C0B">
          <wp:simplePos x="0" y="0"/>
          <wp:positionH relativeFrom="margin">
            <wp:align>center</wp:align>
          </wp:positionH>
          <wp:positionV relativeFrom="paragraph">
            <wp:posOffset>-266700</wp:posOffset>
          </wp:positionV>
          <wp:extent cx="892810" cy="989965"/>
          <wp:effectExtent l="0" t="0" r="2540" b="635"/>
          <wp:wrapNone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92810" cy="9899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5F7E65"/>
    <w:multiLevelType w:val="hybridMultilevel"/>
    <w:tmpl w:val="34260FF2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FC152FA"/>
    <w:multiLevelType w:val="multilevel"/>
    <w:tmpl w:val="021AE2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C0F5A0E"/>
    <w:multiLevelType w:val="hybridMultilevel"/>
    <w:tmpl w:val="0062FF2C"/>
    <w:lvl w:ilvl="0" w:tplc="ED4C184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A19"/>
    <w:rsid w:val="00001DA5"/>
    <w:rsid w:val="00002878"/>
    <w:rsid w:val="000030F2"/>
    <w:rsid w:val="0000507B"/>
    <w:rsid w:val="00005116"/>
    <w:rsid w:val="000100B0"/>
    <w:rsid w:val="000100E6"/>
    <w:rsid w:val="00010178"/>
    <w:rsid w:val="00010C7D"/>
    <w:rsid w:val="00014494"/>
    <w:rsid w:val="00015E01"/>
    <w:rsid w:val="0001672B"/>
    <w:rsid w:val="00020484"/>
    <w:rsid w:val="000224BC"/>
    <w:rsid w:val="00024E89"/>
    <w:rsid w:val="00025D6F"/>
    <w:rsid w:val="000274B3"/>
    <w:rsid w:val="00027736"/>
    <w:rsid w:val="00030726"/>
    <w:rsid w:val="00031F21"/>
    <w:rsid w:val="00032159"/>
    <w:rsid w:val="0003753F"/>
    <w:rsid w:val="000423BA"/>
    <w:rsid w:val="00044729"/>
    <w:rsid w:val="00045496"/>
    <w:rsid w:val="00047141"/>
    <w:rsid w:val="00052EAC"/>
    <w:rsid w:val="00054DAC"/>
    <w:rsid w:val="00060098"/>
    <w:rsid w:val="00060E92"/>
    <w:rsid w:val="00062FFA"/>
    <w:rsid w:val="000646D5"/>
    <w:rsid w:val="00065FEE"/>
    <w:rsid w:val="00071A5D"/>
    <w:rsid w:val="00071BB6"/>
    <w:rsid w:val="00080453"/>
    <w:rsid w:val="000834FE"/>
    <w:rsid w:val="00085C3C"/>
    <w:rsid w:val="000922D3"/>
    <w:rsid w:val="00093FD5"/>
    <w:rsid w:val="00095AAC"/>
    <w:rsid w:val="000A7376"/>
    <w:rsid w:val="000B34F7"/>
    <w:rsid w:val="000B6631"/>
    <w:rsid w:val="000B66EB"/>
    <w:rsid w:val="000B71E6"/>
    <w:rsid w:val="000C1594"/>
    <w:rsid w:val="000C270D"/>
    <w:rsid w:val="000C5002"/>
    <w:rsid w:val="000D177F"/>
    <w:rsid w:val="000D3DE3"/>
    <w:rsid w:val="000D6CDC"/>
    <w:rsid w:val="000D7120"/>
    <w:rsid w:val="000E0F57"/>
    <w:rsid w:val="000E2479"/>
    <w:rsid w:val="000E29FE"/>
    <w:rsid w:val="000E43BE"/>
    <w:rsid w:val="000E45FA"/>
    <w:rsid w:val="000E766D"/>
    <w:rsid w:val="000E7820"/>
    <w:rsid w:val="000F02C2"/>
    <w:rsid w:val="000F0CE6"/>
    <w:rsid w:val="000F1A59"/>
    <w:rsid w:val="000F23A7"/>
    <w:rsid w:val="000F4C21"/>
    <w:rsid w:val="000F6991"/>
    <w:rsid w:val="00100798"/>
    <w:rsid w:val="00102B32"/>
    <w:rsid w:val="00102C95"/>
    <w:rsid w:val="001040AA"/>
    <w:rsid w:val="001051AF"/>
    <w:rsid w:val="001074AA"/>
    <w:rsid w:val="001113B6"/>
    <w:rsid w:val="00117C68"/>
    <w:rsid w:val="00120EA5"/>
    <w:rsid w:val="001225AA"/>
    <w:rsid w:val="001244AF"/>
    <w:rsid w:val="00131205"/>
    <w:rsid w:val="00131754"/>
    <w:rsid w:val="00132C43"/>
    <w:rsid w:val="00133260"/>
    <w:rsid w:val="001370BC"/>
    <w:rsid w:val="001405FC"/>
    <w:rsid w:val="00142AC3"/>
    <w:rsid w:val="001445AD"/>
    <w:rsid w:val="00145901"/>
    <w:rsid w:val="00161E2E"/>
    <w:rsid w:val="00161ED5"/>
    <w:rsid w:val="00162201"/>
    <w:rsid w:val="0016335C"/>
    <w:rsid w:val="001640F9"/>
    <w:rsid w:val="00164EF7"/>
    <w:rsid w:val="0016701A"/>
    <w:rsid w:val="00167A3D"/>
    <w:rsid w:val="00171DD3"/>
    <w:rsid w:val="00177C0D"/>
    <w:rsid w:val="00181334"/>
    <w:rsid w:val="00181815"/>
    <w:rsid w:val="00191BB7"/>
    <w:rsid w:val="00193AAD"/>
    <w:rsid w:val="001950E8"/>
    <w:rsid w:val="001A2121"/>
    <w:rsid w:val="001A4A39"/>
    <w:rsid w:val="001A5D0D"/>
    <w:rsid w:val="001B0829"/>
    <w:rsid w:val="001B114A"/>
    <w:rsid w:val="001B1563"/>
    <w:rsid w:val="001B199C"/>
    <w:rsid w:val="001B4A05"/>
    <w:rsid w:val="001B6B2B"/>
    <w:rsid w:val="001C07E5"/>
    <w:rsid w:val="001C15D4"/>
    <w:rsid w:val="001C3C0C"/>
    <w:rsid w:val="001C4A2F"/>
    <w:rsid w:val="001C6528"/>
    <w:rsid w:val="001C7099"/>
    <w:rsid w:val="001C7284"/>
    <w:rsid w:val="001D2812"/>
    <w:rsid w:val="001D2AA4"/>
    <w:rsid w:val="001D5664"/>
    <w:rsid w:val="001D591B"/>
    <w:rsid w:val="001D61F6"/>
    <w:rsid w:val="001D7405"/>
    <w:rsid w:val="001E097F"/>
    <w:rsid w:val="001E35FC"/>
    <w:rsid w:val="001E4CEC"/>
    <w:rsid w:val="001E5A88"/>
    <w:rsid w:val="001E601B"/>
    <w:rsid w:val="001E6E0D"/>
    <w:rsid w:val="001F0493"/>
    <w:rsid w:val="001F0E05"/>
    <w:rsid w:val="001F12AD"/>
    <w:rsid w:val="001F27DF"/>
    <w:rsid w:val="001F369F"/>
    <w:rsid w:val="00201DA5"/>
    <w:rsid w:val="00203A50"/>
    <w:rsid w:val="00204F01"/>
    <w:rsid w:val="00207C37"/>
    <w:rsid w:val="00207D47"/>
    <w:rsid w:val="00213960"/>
    <w:rsid w:val="00217D0A"/>
    <w:rsid w:val="002200B6"/>
    <w:rsid w:val="00220E47"/>
    <w:rsid w:val="00221943"/>
    <w:rsid w:val="00226BF1"/>
    <w:rsid w:val="002271D4"/>
    <w:rsid w:val="0023129B"/>
    <w:rsid w:val="0023196C"/>
    <w:rsid w:val="00232F6A"/>
    <w:rsid w:val="002336C1"/>
    <w:rsid w:val="00233D69"/>
    <w:rsid w:val="00234AEC"/>
    <w:rsid w:val="0023584F"/>
    <w:rsid w:val="00236493"/>
    <w:rsid w:val="0023716D"/>
    <w:rsid w:val="0024016A"/>
    <w:rsid w:val="00244778"/>
    <w:rsid w:val="00244C1C"/>
    <w:rsid w:val="00245F1A"/>
    <w:rsid w:val="0024616E"/>
    <w:rsid w:val="00253A70"/>
    <w:rsid w:val="00253CDF"/>
    <w:rsid w:val="00256AD3"/>
    <w:rsid w:val="0025717B"/>
    <w:rsid w:val="002623A0"/>
    <w:rsid w:val="00263E96"/>
    <w:rsid w:val="00267157"/>
    <w:rsid w:val="00267C03"/>
    <w:rsid w:val="00272925"/>
    <w:rsid w:val="00276FD6"/>
    <w:rsid w:val="0028101A"/>
    <w:rsid w:val="00283345"/>
    <w:rsid w:val="002833D9"/>
    <w:rsid w:val="0028754E"/>
    <w:rsid w:val="002914B7"/>
    <w:rsid w:val="00295204"/>
    <w:rsid w:val="00295BB2"/>
    <w:rsid w:val="002A15D4"/>
    <w:rsid w:val="002A20D7"/>
    <w:rsid w:val="002A2FAE"/>
    <w:rsid w:val="002A6697"/>
    <w:rsid w:val="002A6F8B"/>
    <w:rsid w:val="002B04AF"/>
    <w:rsid w:val="002B4AA6"/>
    <w:rsid w:val="002B5DE1"/>
    <w:rsid w:val="002C04CA"/>
    <w:rsid w:val="002C06C5"/>
    <w:rsid w:val="002C0AD3"/>
    <w:rsid w:val="002C60CC"/>
    <w:rsid w:val="002C61D0"/>
    <w:rsid w:val="002D140A"/>
    <w:rsid w:val="002D3D7D"/>
    <w:rsid w:val="002D4902"/>
    <w:rsid w:val="002D4A85"/>
    <w:rsid w:val="002D7E4D"/>
    <w:rsid w:val="002E060B"/>
    <w:rsid w:val="002E2F33"/>
    <w:rsid w:val="002E3E13"/>
    <w:rsid w:val="002E6887"/>
    <w:rsid w:val="002E762E"/>
    <w:rsid w:val="002F4085"/>
    <w:rsid w:val="002F5274"/>
    <w:rsid w:val="002F541C"/>
    <w:rsid w:val="002F578F"/>
    <w:rsid w:val="002F5952"/>
    <w:rsid w:val="002F59E6"/>
    <w:rsid w:val="002F626F"/>
    <w:rsid w:val="002F6AAA"/>
    <w:rsid w:val="00301400"/>
    <w:rsid w:val="00303433"/>
    <w:rsid w:val="00304DDA"/>
    <w:rsid w:val="00305030"/>
    <w:rsid w:val="00305611"/>
    <w:rsid w:val="00306045"/>
    <w:rsid w:val="00306A3B"/>
    <w:rsid w:val="00307024"/>
    <w:rsid w:val="00311A91"/>
    <w:rsid w:val="00312235"/>
    <w:rsid w:val="00313975"/>
    <w:rsid w:val="00314558"/>
    <w:rsid w:val="003146A3"/>
    <w:rsid w:val="00314D87"/>
    <w:rsid w:val="00315854"/>
    <w:rsid w:val="003177B1"/>
    <w:rsid w:val="00321E88"/>
    <w:rsid w:val="003243DD"/>
    <w:rsid w:val="00325316"/>
    <w:rsid w:val="00325971"/>
    <w:rsid w:val="00330E47"/>
    <w:rsid w:val="00335600"/>
    <w:rsid w:val="003359E8"/>
    <w:rsid w:val="00335B52"/>
    <w:rsid w:val="00342875"/>
    <w:rsid w:val="003432DC"/>
    <w:rsid w:val="003506F1"/>
    <w:rsid w:val="00350E71"/>
    <w:rsid w:val="0035402C"/>
    <w:rsid w:val="00355C2C"/>
    <w:rsid w:val="00356E9C"/>
    <w:rsid w:val="00357C2D"/>
    <w:rsid w:val="00360FAB"/>
    <w:rsid w:val="00363E54"/>
    <w:rsid w:val="00366DE9"/>
    <w:rsid w:val="00367C2F"/>
    <w:rsid w:val="00373614"/>
    <w:rsid w:val="0037366F"/>
    <w:rsid w:val="00374030"/>
    <w:rsid w:val="00375B81"/>
    <w:rsid w:val="003766AE"/>
    <w:rsid w:val="0037745B"/>
    <w:rsid w:val="003828DB"/>
    <w:rsid w:val="00383B1E"/>
    <w:rsid w:val="00384CAA"/>
    <w:rsid w:val="00384FB9"/>
    <w:rsid w:val="00385706"/>
    <w:rsid w:val="00387000"/>
    <w:rsid w:val="0039378D"/>
    <w:rsid w:val="00396DF9"/>
    <w:rsid w:val="003A021B"/>
    <w:rsid w:val="003A1806"/>
    <w:rsid w:val="003A2CAF"/>
    <w:rsid w:val="003B7443"/>
    <w:rsid w:val="003B790D"/>
    <w:rsid w:val="003C07B5"/>
    <w:rsid w:val="003C20E9"/>
    <w:rsid w:val="003C3123"/>
    <w:rsid w:val="003C7F74"/>
    <w:rsid w:val="003D6051"/>
    <w:rsid w:val="003D6BEC"/>
    <w:rsid w:val="003E1DA4"/>
    <w:rsid w:val="003E46E7"/>
    <w:rsid w:val="003E5A05"/>
    <w:rsid w:val="003E5A21"/>
    <w:rsid w:val="003E74E1"/>
    <w:rsid w:val="003E75F6"/>
    <w:rsid w:val="003E7AE3"/>
    <w:rsid w:val="003E7CA9"/>
    <w:rsid w:val="003F0616"/>
    <w:rsid w:val="003F1F67"/>
    <w:rsid w:val="003F24BC"/>
    <w:rsid w:val="003F4459"/>
    <w:rsid w:val="003F539F"/>
    <w:rsid w:val="003F5435"/>
    <w:rsid w:val="003F7B21"/>
    <w:rsid w:val="004024DF"/>
    <w:rsid w:val="00403166"/>
    <w:rsid w:val="004033AB"/>
    <w:rsid w:val="00405047"/>
    <w:rsid w:val="004064FA"/>
    <w:rsid w:val="00410D6C"/>
    <w:rsid w:val="00412F21"/>
    <w:rsid w:val="00417172"/>
    <w:rsid w:val="00421AC9"/>
    <w:rsid w:val="00425670"/>
    <w:rsid w:val="004274F5"/>
    <w:rsid w:val="00427CE4"/>
    <w:rsid w:val="00433A19"/>
    <w:rsid w:val="00435791"/>
    <w:rsid w:val="00436943"/>
    <w:rsid w:val="004370E3"/>
    <w:rsid w:val="00443C44"/>
    <w:rsid w:val="00445649"/>
    <w:rsid w:val="004516A6"/>
    <w:rsid w:val="0045584F"/>
    <w:rsid w:val="00456172"/>
    <w:rsid w:val="00460EE0"/>
    <w:rsid w:val="0046130E"/>
    <w:rsid w:val="00463978"/>
    <w:rsid w:val="004672A0"/>
    <w:rsid w:val="00476C01"/>
    <w:rsid w:val="00477076"/>
    <w:rsid w:val="00477D7B"/>
    <w:rsid w:val="00480B96"/>
    <w:rsid w:val="004901F9"/>
    <w:rsid w:val="00491392"/>
    <w:rsid w:val="00491885"/>
    <w:rsid w:val="00493A59"/>
    <w:rsid w:val="00494961"/>
    <w:rsid w:val="00494EF1"/>
    <w:rsid w:val="004A0995"/>
    <w:rsid w:val="004A1697"/>
    <w:rsid w:val="004A2389"/>
    <w:rsid w:val="004A45A2"/>
    <w:rsid w:val="004B05C1"/>
    <w:rsid w:val="004B06F5"/>
    <w:rsid w:val="004B27B5"/>
    <w:rsid w:val="004B6F50"/>
    <w:rsid w:val="004C0C6B"/>
    <w:rsid w:val="004D3611"/>
    <w:rsid w:val="004D72D5"/>
    <w:rsid w:val="004D7EEA"/>
    <w:rsid w:val="004E267C"/>
    <w:rsid w:val="004F083A"/>
    <w:rsid w:val="004F4228"/>
    <w:rsid w:val="004F49F1"/>
    <w:rsid w:val="004F4FBC"/>
    <w:rsid w:val="004F64F6"/>
    <w:rsid w:val="00501D80"/>
    <w:rsid w:val="0050233D"/>
    <w:rsid w:val="00502E47"/>
    <w:rsid w:val="00507095"/>
    <w:rsid w:val="005072CB"/>
    <w:rsid w:val="00507727"/>
    <w:rsid w:val="00507BCE"/>
    <w:rsid w:val="0051084B"/>
    <w:rsid w:val="005135B2"/>
    <w:rsid w:val="00514C21"/>
    <w:rsid w:val="00521996"/>
    <w:rsid w:val="00531914"/>
    <w:rsid w:val="00532C39"/>
    <w:rsid w:val="00533544"/>
    <w:rsid w:val="00533EA0"/>
    <w:rsid w:val="0053559F"/>
    <w:rsid w:val="005448ED"/>
    <w:rsid w:val="0054634A"/>
    <w:rsid w:val="00550A7C"/>
    <w:rsid w:val="00552481"/>
    <w:rsid w:val="00553171"/>
    <w:rsid w:val="00553A9B"/>
    <w:rsid w:val="00555103"/>
    <w:rsid w:val="00560693"/>
    <w:rsid w:val="00560720"/>
    <w:rsid w:val="00561422"/>
    <w:rsid w:val="005628DA"/>
    <w:rsid w:val="00562DEE"/>
    <w:rsid w:val="00564652"/>
    <w:rsid w:val="00565AF8"/>
    <w:rsid w:val="0056612F"/>
    <w:rsid w:val="00570A43"/>
    <w:rsid w:val="00571120"/>
    <w:rsid w:val="005725BF"/>
    <w:rsid w:val="00573F91"/>
    <w:rsid w:val="00576B68"/>
    <w:rsid w:val="00577664"/>
    <w:rsid w:val="00580335"/>
    <w:rsid w:val="005806E6"/>
    <w:rsid w:val="00583203"/>
    <w:rsid w:val="005842F2"/>
    <w:rsid w:val="00585E42"/>
    <w:rsid w:val="00587ADE"/>
    <w:rsid w:val="00592056"/>
    <w:rsid w:val="00596714"/>
    <w:rsid w:val="005975AB"/>
    <w:rsid w:val="0059772C"/>
    <w:rsid w:val="005A42AD"/>
    <w:rsid w:val="005B5285"/>
    <w:rsid w:val="005B54D2"/>
    <w:rsid w:val="005B5D75"/>
    <w:rsid w:val="005B62C5"/>
    <w:rsid w:val="005C1B0B"/>
    <w:rsid w:val="005C3C44"/>
    <w:rsid w:val="005D0D7D"/>
    <w:rsid w:val="005D2D2A"/>
    <w:rsid w:val="005D3085"/>
    <w:rsid w:val="005D4847"/>
    <w:rsid w:val="005D560C"/>
    <w:rsid w:val="005D5BCC"/>
    <w:rsid w:val="005D68C9"/>
    <w:rsid w:val="005E4969"/>
    <w:rsid w:val="005E6086"/>
    <w:rsid w:val="005E6B2F"/>
    <w:rsid w:val="005E6C0F"/>
    <w:rsid w:val="005E751A"/>
    <w:rsid w:val="005F0DC1"/>
    <w:rsid w:val="005F1D82"/>
    <w:rsid w:val="005F3476"/>
    <w:rsid w:val="005F381D"/>
    <w:rsid w:val="005F5FC9"/>
    <w:rsid w:val="006012C7"/>
    <w:rsid w:val="00602D0B"/>
    <w:rsid w:val="00603BBD"/>
    <w:rsid w:val="00604F81"/>
    <w:rsid w:val="006129CF"/>
    <w:rsid w:val="00613ED0"/>
    <w:rsid w:val="0061554C"/>
    <w:rsid w:val="00620278"/>
    <w:rsid w:val="006309AD"/>
    <w:rsid w:val="006311CE"/>
    <w:rsid w:val="0063168D"/>
    <w:rsid w:val="0063496A"/>
    <w:rsid w:val="00635313"/>
    <w:rsid w:val="00635E37"/>
    <w:rsid w:val="00636E01"/>
    <w:rsid w:val="00642F46"/>
    <w:rsid w:val="00644A97"/>
    <w:rsid w:val="00646B6E"/>
    <w:rsid w:val="00647630"/>
    <w:rsid w:val="00653B07"/>
    <w:rsid w:val="00653DE6"/>
    <w:rsid w:val="006616CD"/>
    <w:rsid w:val="00673638"/>
    <w:rsid w:val="00676009"/>
    <w:rsid w:val="00676E79"/>
    <w:rsid w:val="006820E7"/>
    <w:rsid w:val="0068210C"/>
    <w:rsid w:val="00684C1D"/>
    <w:rsid w:val="00686A31"/>
    <w:rsid w:val="00695F4E"/>
    <w:rsid w:val="0069701D"/>
    <w:rsid w:val="00697AD1"/>
    <w:rsid w:val="006A002C"/>
    <w:rsid w:val="006A1367"/>
    <w:rsid w:val="006A312F"/>
    <w:rsid w:val="006A4063"/>
    <w:rsid w:val="006A4965"/>
    <w:rsid w:val="006A7EDE"/>
    <w:rsid w:val="006B1BC6"/>
    <w:rsid w:val="006B3490"/>
    <w:rsid w:val="006B437F"/>
    <w:rsid w:val="006B5B29"/>
    <w:rsid w:val="006C073A"/>
    <w:rsid w:val="006C3084"/>
    <w:rsid w:val="006C4058"/>
    <w:rsid w:val="006C754C"/>
    <w:rsid w:val="006C765A"/>
    <w:rsid w:val="006C7B31"/>
    <w:rsid w:val="006C7CB6"/>
    <w:rsid w:val="006D44BE"/>
    <w:rsid w:val="006E1B0B"/>
    <w:rsid w:val="006E6418"/>
    <w:rsid w:val="006E6B97"/>
    <w:rsid w:val="006F01AA"/>
    <w:rsid w:val="006F247B"/>
    <w:rsid w:val="006F3763"/>
    <w:rsid w:val="006F5BE4"/>
    <w:rsid w:val="006F62A0"/>
    <w:rsid w:val="006F62A5"/>
    <w:rsid w:val="006F6716"/>
    <w:rsid w:val="00701488"/>
    <w:rsid w:val="00703E8D"/>
    <w:rsid w:val="00704FBD"/>
    <w:rsid w:val="00706357"/>
    <w:rsid w:val="00711582"/>
    <w:rsid w:val="007134BE"/>
    <w:rsid w:val="007136C8"/>
    <w:rsid w:val="0071482A"/>
    <w:rsid w:val="0071681A"/>
    <w:rsid w:val="007210CD"/>
    <w:rsid w:val="007214BF"/>
    <w:rsid w:val="0072151B"/>
    <w:rsid w:val="0072357A"/>
    <w:rsid w:val="00724BC8"/>
    <w:rsid w:val="00730062"/>
    <w:rsid w:val="007329EC"/>
    <w:rsid w:val="00733591"/>
    <w:rsid w:val="007366F1"/>
    <w:rsid w:val="0074053A"/>
    <w:rsid w:val="00746D3B"/>
    <w:rsid w:val="007476B6"/>
    <w:rsid w:val="007510D2"/>
    <w:rsid w:val="00751301"/>
    <w:rsid w:val="0075237E"/>
    <w:rsid w:val="00762C63"/>
    <w:rsid w:val="00771A0F"/>
    <w:rsid w:val="00773CAC"/>
    <w:rsid w:val="00774433"/>
    <w:rsid w:val="00774EC9"/>
    <w:rsid w:val="00775C86"/>
    <w:rsid w:val="0077737E"/>
    <w:rsid w:val="00777A6E"/>
    <w:rsid w:val="00780B84"/>
    <w:rsid w:val="00784C67"/>
    <w:rsid w:val="007852BE"/>
    <w:rsid w:val="007858DB"/>
    <w:rsid w:val="00785F4D"/>
    <w:rsid w:val="0078644A"/>
    <w:rsid w:val="00790A21"/>
    <w:rsid w:val="007913FC"/>
    <w:rsid w:val="00791570"/>
    <w:rsid w:val="0079273D"/>
    <w:rsid w:val="00793969"/>
    <w:rsid w:val="007B005B"/>
    <w:rsid w:val="007B609E"/>
    <w:rsid w:val="007B621D"/>
    <w:rsid w:val="007C16E8"/>
    <w:rsid w:val="007C28C6"/>
    <w:rsid w:val="007C3871"/>
    <w:rsid w:val="007C4D12"/>
    <w:rsid w:val="007C6DF7"/>
    <w:rsid w:val="007C75FA"/>
    <w:rsid w:val="007C7C7B"/>
    <w:rsid w:val="007D14D8"/>
    <w:rsid w:val="007D2B24"/>
    <w:rsid w:val="007D4416"/>
    <w:rsid w:val="007D4F8C"/>
    <w:rsid w:val="007D5039"/>
    <w:rsid w:val="007D54BB"/>
    <w:rsid w:val="007D6973"/>
    <w:rsid w:val="007D6BFE"/>
    <w:rsid w:val="007E00C8"/>
    <w:rsid w:val="007E2DCF"/>
    <w:rsid w:val="007E4053"/>
    <w:rsid w:val="007E6548"/>
    <w:rsid w:val="007E7683"/>
    <w:rsid w:val="007F0220"/>
    <w:rsid w:val="007F0800"/>
    <w:rsid w:val="007F3D8E"/>
    <w:rsid w:val="008007F6"/>
    <w:rsid w:val="00802731"/>
    <w:rsid w:val="00804554"/>
    <w:rsid w:val="0080726D"/>
    <w:rsid w:val="00807B98"/>
    <w:rsid w:val="0081358A"/>
    <w:rsid w:val="008149BC"/>
    <w:rsid w:val="00821E30"/>
    <w:rsid w:val="00822DD6"/>
    <w:rsid w:val="00822FC4"/>
    <w:rsid w:val="00830958"/>
    <w:rsid w:val="008346A8"/>
    <w:rsid w:val="0083685B"/>
    <w:rsid w:val="00840248"/>
    <w:rsid w:val="0084152B"/>
    <w:rsid w:val="00841DAF"/>
    <w:rsid w:val="00843EE9"/>
    <w:rsid w:val="00846554"/>
    <w:rsid w:val="00847A9F"/>
    <w:rsid w:val="00850D09"/>
    <w:rsid w:val="008513ED"/>
    <w:rsid w:val="00852C8D"/>
    <w:rsid w:val="008539C9"/>
    <w:rsid w:val="00854FF7"/>
    <w:rsid w:val="0086208A"/>
    <w:rsid w:val="008628B2"/>
    <w:rsid w:val="008708D8"/>
    <w:rsid w:val="0087181B"/>
    <w:rsid w:val="0087709F"/>
    <w:rsid w:val="00880DBA"/>
    <w:rsid w:val="00880F0D"/>
    <w:rsid w:val="008824EB"/>
    <w:rsid w:val="008824FC"/>
    <w:rsid w:val="00882D9B"/>
    <w:rsid w:val="0088789A"/>
    <w:rsid w:val="00893827"/>
    <w:rsid w:val="008A20D0"/>
    <w:rsid w:val="008A48A7"/>
    <w:rsid w:val="008B0B42"/>
    <w:rsid w:val="008B6178"/>
    <w:rsid w:val="008B6A79"/>
    <w:rsid w:val="008C0D26"/>
    <w:rsid w:val="008C0DEF"/>
    <w:rsid w:val="008C1A2C"/>
    <w:rsid w:val="008C5C78"/>
    <w:rsid w:val="008D0867"/>
    <w:rsid w:val="008D0A15"/>
    <w:rsid w:val="008D0B06"/>
    <w:rsid w:val="008D5F92"/>
    <w:rsid w:val="008D7CF2"/>
    <w:rsid w:val="008E0FA3"/>
    <w:rsid w:val="008E3A28"/>
    <w:rsid w:val="008E56D1"/>
    <w:rsid w:val="008E6B7F"/>
    <w:rsid w:val="008F0537"/>
    <w:rsid w:val="008F3D48"/>
    <w:rsid w:val="008F4E1C"/>
    <w:rsid w:val="008F5562"/>
    <w:rsid w:val="009005FC"/>
    <w:rsid w:val="00903757"/>
    <w:rsid w:val="00904305"/>
    <w:rsid w:val="00904DA4"/>
    <w:rsid w:val="00904DAF"/>
    <w:rsid w:val="009051B0"/>
    <w:rsid w:val="00910CF6"/>
    <w:rsid w:val="00913A91"/>
    <w:rsid w:val="00914C49"/>
    <w:rsid w:val="00915E21"/>
    <w:rsid w:val="00921614"/>
    <w:rsid w:val="00924C9A"/>
    <w:rsid w:val="00927081"/>
    <w:rsid w:val="00931008"/>
    <w:rsid w:val="009336C1"/>
    <w:rsid w:val="009425A1"/>
    <w:rsid w:val="00942A25"/>
    <w:rsid w:val="0094392A"/>
    <w:rsid w:val="00944AE1"/>
    <w:rsid w:val="00945C49"/>
    <w:rsid w:val="00951CD8"/>
    <w:rsid w:val="009544A5"/>
    <w:rsid w:val="0095678D"/>
    <w:rsid w:val="009611AB"/>
    <w:rsid w:val="00963251"/>
    <w:rsid w:val="009659A7"/>
    <w:rsid w:val="00966543"/>
    <w:rsid w:val="009718E6"/>
    <w:rsid w:val="00971945"/>
    <w:rsid w:val="009734A1"/>
    <w:rsid w:val="009867DA"/>
    <w:rsid w:val="00987960"/>
    <w:rsid w:val="00993C63"/>
    <w:rsid w:val="00994307"/>
    <w:rsid w:val="009943BC"/>
    <w:rsid w:val="009A09DD"/>
    <w:rsid w:val="009A102F"/>
    <w:rsid w:val="009A1206"/>
    <w:rsid w:val="009A1271"/>
    <w:rsid w:val="009A1D53"/>
    <w:rsid w:val="009A4BAF"/>
    <w:rsid w:val="009B0B99"/>
    <w:rsid w:val="009B32BB"/>
    <w:rsid w:val="009B6E11"/>
    <w:rsid w:val="009C024A"/>
    <w:rsid w:val="009C18D2"/>
    <w:rsid w:val="009C1C0E"/>
    <w:rsid w:val="009C232A"/>
    <w:rsid w:val="009C294C"/>
    <w:rsid w:val="009C2C80"/>
    <w:rsid w:val="009C4278"/>
    <w:rsid w:val="009C6C35"/>
    <w:rsid w:val="009C7156"/>
    <w:rsid w:val="009C7595"/>
    <w:rsid w:val="009D0142"/>
    <w:rsid w:val="009D0699"/>
    <w:rsid w:val="009D2EE3"/>
    <w:rsid w:val="009D4906"/>
    <w:rsid w:val="009D739D"/>
    <w:rsid w:val="009E5C83"/>
    <w:rsid w:val="009E7B92"/>
    <w:rsid w:val="009F0F18"/>
    <w:rsid w:val="009F2C6A"/>
    <w:rsid w:val="009F5975"/>
    <w:rsid w:val="009F625D"/>
    <w:rsid w:val="009F7835"/>
    <w:rsid w:val="00A01088"/>
    <w:rsid w:val="00A03285"/>
    <w:rsid w:val="00A054FB"/>
    <w:rsid w:val="00A130AE"/>
    <w:rsid w:val="00A14260"/>
    <w:rsid w:val="00A215FC"/>
    <w:rsid w:val="00A22F6B"/>
    <w:rsid w:val="00A24A2E"/>
    <w:rsid w:val="00A26273"/>
    <w:rsid w:val="00A26A39"/>
    <w:rsid w:val="00A32470"/>
    <w:rsid w:val="00A357F2"/>
    <w:rsid w:val="00A36C68"/>
    <w:rsid w:val="00A42F4F"/>
    <w:rsid w:val="00A46D8B"/>
    <w:rsid w:val="00A47AF7"/>
    <w:rsid w:val="00A47E60"/>
    <w:rsid w:val="00A5053C"/>
    <w:rsid w:val="00A525CF"/>
    <w:rsid w:val="00A53409"/>
    <w:rsid w:val="00A53803"/>
    <w:rsid w:val="00A539FB"/>
    <w:rsid w:val="00A55175"/>
    <w:rsid w:val="00A55A28"/>
    <w:rsid w:val="00A62B9F"/>
    <w:rsid w:val="00A64F36"/>
    <w:rsid w:val="00A66073"/>
    <w:rsid w:val="00A6667D"/>
    <w:rsid w:val="00A70464"/>
    <w:rsid w:val="00A75FD5"/>
    <w:rsid w:val="00A7675D"/>
    <w:rsid w:val="00A77E1C"/>
    <w:rsid w:val="00A80F61"/>
    <w:rsid w:val="00A82AD0"/>
    <w:rsid w:val="00A83DD7"/>
    <w:rsid w:val="00A841F4"/>
    <w:rsid w:val="00A863D7"/>
    <w:rsid w:val="00A916D5"/>
    <w:rsid w:val="00A9264A"/>
    <w:rsid w:val="00A931F1"/>
    <w:rsid w:val="00A97E79"/>
    <w:rsid w:val="00AA2193"/>
    <w:rsid w:val="00AA22CA"/>
    <w:rsid w:val="00AB488F"/>
    <w:rsid w:val="00AB70E1"/>
    <w:rsid w:val="00AB7E68"/>
    <w:rsid w:val="00AC5FBC"/>
    <w:rsid w:val="00AD3FF8"/>
    <w:rsid w:val="00AD5DA6"/>
    <w:rsid w:val="00AE1421"/>
    <w:rsid w:val="00AE29A3"/>
    <w:rsid w:val="00AE4277"/>
    <w:rsid w:val="00AE4834"/>
    <w:rsid w:val="00AE609B"/>
    <w:rsid w:val="00AE7CFD"/>
    <w:rsid w:val="00AF3A39"/>
    <w:rsid w:val="00B01FDF"/>
    <w:rsid w:val="00B025A1"/>
    <w:rsid w:val="00B04019"/>
    <w:rsid w:val="00B049FB"/>
    <w:rsid w:val="00B057C8"/>
    <w:rsid w:val="00B10569"/>
    <w:rsid w:val="00B10952"/>
    <w:rsid w:val="00B11AD0"/>
    <w:rsid w:val="00B130CA"/>
    <w:rsid w:val="00B16F1E"/>
    <w:rsid w:val="00B24FFC"/>
    <w:rsid w:val="00B26925"/>
    <w:rsid w:val="00B2761A"/>
    <w:rsid w:val="00B27CA2"/>
    <w:rsid w:val="00B30D27"/>
    <w:rsid w:val="00B31114"/>
    <w:rsid w:val="00B32426"/>
    <w:rsid w:val="00B325D7"/>
    <w:rsid w:val="00B33733"/>
    <w:rsid w:val="00B34BF7"/>
    <w:rsid w:val="00B3654F"/>
    <w:rsid w:val="00B36C01"/>
    <w:rsid w:val="00B41D2F"/>
    <w:rsid w:val="00B425EE"/>
    <w:rsid w:val="00B45BDA"/>
    <w:rsid w:val="00B4634F"/>
    <w:rsid w:val="00B479AD"/>
    <w:rsid w:val="00B508F5"/>
    <w:rsid w:val="00B51A4B"/>
    <w:rsid w:val="00B576B3"/>
    <w:rsid w:val="00B604B5"/>
    <w:rsid w:val="00B6147F"/>
    <w:rsid w:val="00B61C0C"/>
    <w:rsid w:val="00B63A81"/>
    <w:rsid w:val="00B6553A"/>
    <w:rsid w:val="00B6606F"/>
    <w:rsid w:val="00B70569"/>
    <w:rsid w:val="00B710B7"/>
    <w:rsid w:val="00B722EA"/>
    <w:rsid w:val="00B7500F"/>
    <w:rsid w:val="00B804D7"/>
    <w:rsid w:val="00B817F7"/>
    <w:rsid w:val="00B8597B"/>
    <w:rsid w:val="00B85AFC"/>
    <w:rsid w:val="00B91D29"/>
    <w:rsid w:val="00B9433E"/>
    <w:rsid w:val="00BA3394"/>
    <w:rsid w:val="00BA4527"/>
    <w:rsid w:val="00BA4A86"/>
    <w:rsid w:val="00BA549E"/>
    <w:rsid w:val="00BA5689"/>
    <w:rsid w:val="00BA630E"/>
    <w:rsid w:val="00BA6A89"/>
    <w:rsid w:val="00BB1166"/>
    <w:rsid w:val="00BB1522"/>
    <w:rsid w:val="00BB54F7"/>
    <w:rsid w:val="00BB6C30"/>
    <w:rsid w:val="00BC2741"/>
    <w:rsid w:val="00BC3A4E"/>
    <w:rsid w:val="00BC482D"/>
    <w:rsid w:val="00BC5B0F"/>
    <w:rsid w:val="00BD19DB"/>
    <w:rsid w:val="00BD5C70"/>
    <w:rsid w:val="00BE1035"/>
    <w:rsid w:val="00BE3B75"/>
    <w:rsid w:val="00BE3C9F"/>
    <w:rsid w:val="00BE4BFA"/>
    <w:rsid w:val="00BE50FC"/>
    <w:rsid w:val="00BE69FC"/>
    <w:rsid w:val="00BE6DEE"/>
    <w:rsid w:val="00BE7609"/>
    <w:rsid w:val="00BF5583"/>
    <w:rsid w:val="00BF6B50"/>
    <w:rsid w:val="00BF77B1"/>
    <w:rsid w:val="00BF7ED7"/>
    <w:rsid w:val="00C027D2"/>
    <w:rsid w:val="00C03184"/>
    <w:rsid w:val="00C065FC"/>
    <w:rsid w:val="00C1013C"/>
    <w:rsid w:val="00C10263"/>
    <w:rsid w:val="00C13A46"/>
    <w:rsid w:val="00C13ACC"/>
    <w:rsid w:val="00C15FDD"/>
    <w:rsid w:val="00C2146D"/>
    <w:rsid w:val="00C219BE"/>
    <w:rsid w:val="00C25E5C"/>
    <w:rsid w:val="00C26BE4"/>
    <w:rsid w:val="00C26CBC"/>
    <w:rsid w:val="00C276C4"/>
    <w:rsid w:val="00C27EF2"/>
    <w:rsid w:val="00C30E14"/>
    <w:rsid w:val="00C34772"/>
    <w:rsid w:val="00C34C89"/>
    <w:rsid w:val="00C408DC"/>
    <w:rsid w:val="00C43554"/>
    <w:rsid w:val="00C505D6"/>
    <w:rsid w:val="00C50D5A"/>
    <w:rsid w:val="00C55AAA"/>
    <w:rsid w:val="00C56BF1"/>
    <w:rsid w:val="00C62144"/>
    <w:rsid w:val="00C6228C"/>
    <w:rsid w:val="00C62847"/>
    <w:rsid w:val="00C637DE"/>
    <w:rsid w:val="00C63BE6"/>
    <w:rsid w:val="00C63FDA"/>
    <w:rsid w:val="00C72016"/>
    <w:rsid w:val="00C738E5"/>
    <w:rsid w:val="00C7662E"/>
    <w:rsid w:val="00C76D26"/>
    <w:rsid w:val="00C77B88"/>
    <w:rsid w:val="00C812EC"/>
    <w:rsid w:val="00C84743"/>
    <w:rsid w:val="00C90EC4"/>
    <w:rsid w:val="00C9132B"/>
    <w:rsid w:val="00C91E15"/>
    <w:rsid w:val="00C92227"/>
    <w:rsid w:val="00C941DE"/>
    <w:rsid w:val="00C947C6"/>
    <w:rsid w:val="00C9585F"/>
    <w:rsid w:val="00C97202"/>
    <w:rsid w:val="00CA46C1"/>
    <w:rsid w:val="00CA5A25"/>
    <w:rsid w:val="00CB039F"/>
    <w:rsid w:val="00CB1605"/>
    <w:rsid w:val="00CB2179"/>
    <w:rsid w:val="00CB3E12"/>
    <w:rsid w:val="00CB5614"/>
    <w:rsid w:val="00CC016B"/>
    <w:rsid w:val="00CC29D8"/>
    <w:rsid w:val="00CC3B16"/>
    <w:rsid w:val="00CC4E58"/>
    <w:rsid w:val="00CC7D36"/>
    <w:rsid w:val="00CD0EB5"/>
    <w:rsid w:val="00CD5C12"/>
    <w:rsid w:val="00CD657C"/>
    <w:rsid w:val="00CE0ECF"/>
    <w:rsid w:val="00CF1FDF"/>
    <w:rsid w:val="00CF2D51"/>
    <w:rsid w:val="00CF3C26"/>
    <w:rsid w:val="00CF5C3B"/>
    <w:rsid w:val="00CF77D9"/>
    <w:rsid w:val="00D00CD1"/>
    <w:rsid w:val="00D00E78"/>
    <w:rsid w:val="00D039E4"/>
    <w:rsid w:val="00D04CFE"/>
    <w:rsid w:val="00D072B3"/>
    <w:rsid w:val="00D112EA"/>
    <w:rsid w:val="00D11B65"/>
    <w:rsid w:val="00D14321"/>
    <w:rsid w:val="00D1446F"/>
    <w:rsid w:val="00D163B7"/>
    <w:rsid w:val="00D1768A"/>
    <w:rsid w:val="00D17F27"/>
    <w:rsid w:val="00D20A2C"/>
    <w:rsid w:val="00D23836"/>
    <w:rsid w:val="00D26F4F"/>
    <w:rsid w:val="00D27BAC"/>
    <w:rsid w:val="00D40B9A"/>
    <w:rsid w:val="00D40BC6"/>
    <w:rsid w:val="00D41AE7"/>
    <w:rsid w:val="00D41C6E"/>
    <w:rsid w:val="00D4599C"/>
    <w:rsid w:val="00D528DE"/>
    <w:rsid w:val="00D56475"/>
    <w:rsid w:val="00D5674D"/>
    <w:rsid w:val="00D56B50"/>
    <w:rsid w:val="00D6131A"/>
    <w:rsid w:val="00D61733"/>
    <w:rsid w:val="00D62F21"/>
    <w:rsid w:val="00D63248"/>
    <w:rsid w:val="00D65BB4"/>
    <w:rsid w:val="00D65EFD"/>
    <w:rsid w:val="00D66949"/>
    <w:rsid w:val="00D67B44"/>
    <w:rsid w:val="00D70025"/>
    <w:rsid w:val="00D705CF"/>
    <w:rsid w:val="00D737D3"/>
    <w:rsid w:val="00D75299"/>
    <w:rsid w:val="00D75F8B"/>
    <w:rsid w:val="00D81ADC"/>
    <w:rsid w:val="00D85246"/>
    <w:rsid w:val="00D8654F"/>
    <w:rsid w:val="00D865AE"/>
    <w:rsid w:val="00D877C9"/>
    <w:rsid w:val="00D904D5"/>
    <w:rsid w:val="00D94115"/>
    <w:rsid w:val="00DB08D9"/>
    <w:rsid w:val="00DB19CA"/>
    <w:rsid w:val="00DB211D"/>
    <w:rsid w:val="00DB2C2B"/>
    <w:rsid w:val="00DB2D42"/>
    <w:rsid w:val="00DC21FF"/>
    <w:rsid w:val="00DC256E"/>
    <w:rsid w:val="00DC2DC2"/>
    <w:rsid w:val="00DC41C5"/>
    <w:rsid w:val="00DC5081"/>
    <w:rsid w:val="00DC5EBA"/>
    <w:rsid w:val="00DC7406"/>
    <w:rsid w:val="00DD1474"/>
    <w:rsid w:val="00DD2226"/>
    <w:rsid w:val="00DE4E52"/>
    <w:rsid w:val="00DE5F7F"/>
    <w:rsid w:val="00DF01CC"/>
    <w:rsid w:val="00DF230F"/>
    <w:rsid w:val="00DF279E"/>
    <w:rsid w:val="00DF6A64"/>
    <w:rsid w:val="00E00A8E"/>
    <w:rsid w:val="00E0121F"/>
    <w:rsid w:val="00E01767"/>
    <w:rsid w:val="00E03AC0"/>
    <w:rsid w:val="00E03C74"/>
    <w:rsid w:val="00E07532"/>
    <w:rsid w:val="00E105A0"/>
    <w:rsid w:val="00E161E9"/>
    <w:rsid w:val="00E16B59"/>
    <w:rsid w:val="00E17C74"/>
    <w:rsid w:val="00E211FF"/>
    <w:rsid w:val="00E22AF2"/>
    <w:rsid w:val="00E237F8"/>
    <w:rsid w:val="00E262E2"/>
    <w:rsid w:val="00E26399"/>
    <w:rsid w:val="00E2639C"/>
    <w:rsid w:val="00E27269"/>
    <w:rsid w:val="00E3060E"/>
    <w:rsid w:val="00E33BC5"/>
    <w:rsid w:val="00E34EF9"/>
    <w:rsid w:val="00E3525F"/>
    <w:rsid w:val="00E35546"/>
    <w:rsid w:val="00E40DCB"/>
    <w:rsid w:val="00E41199"/>
    <w:rsid w:val="00E41675"/>
    <w:rsid w:val="00E46810"/>
    <w:rsid w:val="00E46850"/>
    <w:rsid w:val="00E505E9"/>
    <w:rsid w:val="00E50DAE"/>
    <w:rsid w:val="00E520FA"/>
    <w:rsid w:val="00E5652B"/>
    <w:rsid w:val="00E570DE"/>
    <w:rsid w:val="00E60066"/>
    <w:rsid w:val="00E6491E"/>
    <w:rsid w:val="00E6517E"/>
    <w:rsid w:val="00E6531D"/>
    <w:rsid w:val="00E66F15"/>
    <w:rsid w:val="00E7151D"/>
    <w:rsid w:val="00E71BDD"/>
    <w:rsid w:val="00E72F59"/>
    <w:rsid w:val="00E741BF"/>
    <w:rsid w:val="00E7595E"/>
    <w:rsid w:val="00E76679"/>
    <w:rsid w:val="00E8063E"/>
    <w:rsid w:val="00E810B0"/>
    <w:rsid w:val="00E84DA4"/>
    <w:rsid w:val="00E866AB"/>
    <w:rsid w:val="00E86EEB"/>
    <w:rsid w:val="00E90B07"/>
    <w:rsid w:val="00E93FEC"/>
    <w:rsid w:val="00E95459"/>
    <w:rsid w:val="00EA0D16"/>
    <w:rsid w:val="00EA6C70"/>
    <w:rsid w:val="00EA7E21"/>
    <w:rsid w:val="00EB0109"/>
    <w:rsid w:val="00EB09AA"/>
    <w:rsid w:val="00EB19BB"/>
    <w:rsid w:val="00EB2E09"/>
    <w:rsid w:val="00EB3033"/>
    <w:rsid w:val="00EB54BB"/>
    <w:rsid w:val="00EB765E"/>
    <w:rsid w:val="00EC364A"/>
    <w:rsid w:val="00ED20F4"/>
    <w:rsid w:val="00ED3C18"/>
    <w:rsid w:val="00ED46F0"/>
    <w:rsid w:val="00ED4D79"/>
    <w:rsid w:val="00ED56F3"/>
    <w:rsid w:val="00EE3FDC"/>
    <w:rsid w:val="00EE6C0D"/>
    <w:rsid w:val="00EE7F2D"/>
    <w:rsid w:val="00EF53A5"/>
    <w:rsid w:val="00F048C9"/>
    <w:rsid w:val="00F058AE"/>
    <w:rsid w:val="00F05C37"/>
    <w:rsid w:val="00F07BCB"/>
    <w:rsid w:val="00F140E1"/>
    <w:rsid w:val="00F14636"/>
    <w:rsid w:val="00F20448"/>
    <w:rsid w:val="00F20D4F"/>
    <w:rsid w:val="00F21585"/>
    <w:rsid w:val="00F23FDB"/>
    <w:rsid w:val="00F24F7F"/>
    <w:rsid w:val="00F2629F"/>
    <w:rsid w:val="00F30F40"/>
    <w:rsid w:val="00F324AC"/>
    <w:rsid w:val="00F32F8B"/>
    <w:rsid w:val="00F45201"/>
    <w:rsid w:val="00F520B2"/>
    <w:rsid w:val="00F52741"/>
    <w:rsid w:val="00F53875"/>
    <w:rsid w:val="00F54DB4"/>
    <w:rsid w:val="00F553D1"/>
    <w:rsid w:val="00F61C85"/>
    <w:rsid w:val="00F63A24"/>
    <w:rsid w:val="00F657A6"/>
    <w:rsid w:val="00F66C03"/>
    <w:rsid w:val="00F74FA2"/>
    <w:rsid w:val="00F75A28"/>
    <w:rsid w:val="00F812E3"/>
    <w:rsid w:val="00F82983"/>
    <w:rsid w:val="00F83ED5"/>
    <w:rsid w:val="00F86888"/>
    <w:rsid w:val="00F95C7F"/>
    <w:rsid w:val="00FA1A6E"/>
    <w:rsid w:val="00FA36EA"/>
    <w:rsid w:val="00FA51CE"/>
    <w:rsid w:val="00FA5E0F"/>
    <w:rsid w:val="00FA6797"/>
    <w:rsid w:val="00FB00AF"/>
    <w:rsid w:val="00FB1A87"/>
    <w:rsid w:val="00FB4E04"/>
    <w:rsid w:val="00FC2689"/>
    <w:rsid w:val="00FC280E"/>
    <w:rsid w:val="00FC2E75"/>
    <w:rsid w:val="00FC3C6A"/>
    <w:rsid w:val="00FC62E9"/>
    <w:rsid w:val="00FC6FDA"/>
    <w:rsid w:val="00FC726C"/>
    <w:rsid w:val="00FD1FF6"/>
    <w:rsid w:val="00FD56FD"/>
    <w:rsid w:val="00FD768D"/>
    <w:rsid w:val="00FE2EF9"/>
    <w:rsid w:val="00FF02F2"/>
    <w:rsid w:val="00FF3432"/>
    <w:rsid w:val="00FF379F"/>
    <w:rsid w:val="00FF39F7"/>
    <w:rsid w:val="00FF69CC"/>
    <w:rsid w:val="00FF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25C556C"/>
  <w15:chartTrackingRefBased/>
  <w15:docId w15:val="{231CC5B9-C1A6-4043-9ECC-E927B2133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3A1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rsid w:val="00433A19"/>
    <w:pPr>
      <w:spacing w:before="100" w:beforeAutospacing="1" w:after="100" w:afterAutospacing="1"/>
    </w:pPr>
    <w:rPr>
      <w:lang w:val="hr-HR" w:eastAsia="hr-HR"/>
    </w:rPr>
  </w:style>
  <w:style w:type="character" w:customStyle="1" w:styleId="NormalWebChar">
    <w:name w:val="Normal (Web) Char"/>
    <w:link w:val="NormalWeb"/>
    <w:rsid w:val="00433A19"/>
    <w:rPr>
      <w:rFonts w:ascii="Times New Roman" w:eastAsia="Times New Roman" w:hAnsi="Times New Roman" w:cs="Times New Roman"/>
      <w:kern w:val="0"/>
      <w:sz w:val="24"/>
      <w:szCs w:val="24"/>
      <w:lang w:val="hr-HR" w:eastAsia="hr-HR"/>
      <w14:ligatures w14:val="none"/>
    </w:rPr>
  </w:style>
  <w:style w:type="paragraph" w:styleId="CommentText">
    <w:name w:val="annotation text"/>
    <w:basedOn w:val="Normal"/>
    <w:link w:val="CommentTextChar"/>
    <w:semiHidden/>
    <w:rsid w:val="00433A19"/>
    <w:rPr>
      <w:sz w:val="20"/>
      <w:szCs w:val="20"/>
      <w:lang w:val="hr-HR" w:eastAsia="hr-HR"/>
    </w:rPr>
  </w:style>
  <w:style w:type="character" w:customStyle="1" w:styleId="CommentTextChar">
    <w:name w:val="Comment Text Char"/>
    <w:basedOn w:val="DefaultParagraphFont"/>
    <w:link w:val="CommentText"/>
    <w:semiHidden/>
    <w:rsid w:val="00433A19"/>
    <w:rPr>
      <w:rFonts w:ascii="Times New Roman" w:eastAsia="Times New Roman" w:hAnsi="Times New Roman" w:cs="Times New Roman"/>
      <w:kern w:val="0"/>
      <w:sz w:val="20"/>
      <w:szCs w:val="20"/>
      <w:lang w:val="hr-HR" w:eastAsia="hr-HR"/>
      <w14:ligatures w14:val="none"/>
    </w:rPr>
  </w:style>
  <w:style w:type="paragraph" w:styleId="ListParagraph">
    <w:name w:val="List Paragraph"/>
    <w:basedOn w:val="Normal"/>
    <w:uiPriority w:val="34"/>
    <w:qFormat/>
    <w:rsid w:val="00433A19"/>
    <w:pPr>
      <w:ind w:left="720"/>
      <w:contextualSpacing/>
    </w:pPr>
    <w:rPr>
      <w:lang w:val="hr-HR" w:eastAsia="hr-HR"/>
    </w:rPr>
  </w:style>
  <w:style w:type="paragraph" w:styleId="Header">
    <w:name w:val="header"/>
    <w:basedOn w:val="Normal"/>
    <w:link w:val="HeaderChar"/>
    <w:uiPriority w:val="99"/>
    <w:unhideWhenUsed/>
    <w:rsid w:val="00433A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3A19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33A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3A19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Revision">
    <w:name w:val="Revision"/>
    <w:hidden/>
    <w:uiPriority w:val="99"/>
    <w:semiHidden/>
    <w:rsid w:val="00B025A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6353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F24BC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24BC"/>
    <w:rPr>
      <w:b/>
      <w:bCs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24BC"/>
    <w:rPr>
      <w:rFonts w:ascii="Times New Roman" w:eastAsia="Times New Roman" w:hAnsi="Times New Roman" w:cs="Times New Roman"/>
      <w:b/>
      <w:bCs/>
      <w:kern w:val="0"/>
      <w:sz w:val="20"/>
      <w:szCs w:val="20"/>
      <w:lang w:val="hr-HR" w:eastAsia="hr-HR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24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24BC"/>
    <w:rPr>
      <w:rFonts w:ascii="Segoe UI" w:eastAsia="Times New Roman" w:hAnsi="Segoe UI" w:cs="Segoe UI"/>
      <w:kern w:val="0"/>
      <w:sz w:val="18"/>
      <w:szCs w:val="18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7E00C8"/>
    <w:pPr>
      <w:widowControl w:val="0"/>
      <w:autoSpaceDE w:val="0"/>
      <w:autoSpaceDN w:val="0"/>
    </w:pPr>
    <w:rPr>
      <w:b/>
      <w:bCs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7E00C8"/>
    <w:rPr>
      <w:rFonts w:ascii="Times New Roman" w:eastAsia="Times New Roman" w:hAnsi="Times New Roman" w:cs="Times New Roman"/>
      <w:b/>
      <w:bCs/>
      <w:kern w:val="0"/>
      <w:sz w:val="24"/>
      <w:szCs w:val="24"/>
      <w:lang w:val="sq-AL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A312F"/>
    <w:pPr>
      <w:widowControl w:val="0"/>
      <w:autoSpaceDE w:val="0"/>
      <w:autoSpaceDN w:val="0"/>
    </w:pPr>
    <w:rPr>
      <w:sz w:val="22"/>
      <w:szCs w:val="22"/>
      <w:lang w:val="sq-AL"/>
    </w:rPr>
  </w:style>
  <w:style w:type="paragraph" w:customStyle="1" w:styleId="Pa0">
    <w:name w:val="Pa0"/>
    <w:basedOn w:val="Normal"/>
    <w:next w:val="Normal"/>
    <w:uiPriority w:val="99"/>
    <w:rsid w:val="00FE2EF9"/>
    <w:pPr>
      <w:autoSpaceDE w:val="0"/>
      <w:autoSpaceDN w:val="0"/>
      <w:adjustRightInd w:val="0"/>
      <w:spacing w:line="241" w:lineRule="atLeast"/>
    </w:pPr>
    <w:rPr>
      <w:rFonts w:ascii="Arial" w:eastAsiaTheme="minorHAnsi" w:hAnsi="Arial" w:cs="Arial"/>
      <w14:ligatures w14:val="standardContextual"/>
    </w:rPr>
  </w:style>
  <w:style w:type="character" w:customStyle="1" w:styleId="A3">
    <w:name w:val="A3"/>
    <w:uiPriority w:val="99"/>
    <w:rsid w:val="00FE2EF9"/>
    <w:rPr>
      <w:color w:val="000000"/>
      <w:sz w:val="20"/>
      <w:szCs w:val="20"/>
    </w:rPr>
  </w:style>
  <w:style w:type="paragraph" w:customStyle="1" w:styleId="Pa3">
    <w:name w:val="Pa3"/>
    <w:basedOn w:val="Normal"/>
    <w:next w:val="Normal"/>
    <w:uiPriority w:val="99"/>
    <w:rsid w:val="00FE2EF9"/>
    <w:pPr>
      <w:autoSpaceDE w:val="0"/>
      <w:autoSpaceDN w:val="0"/>
      <w:adjustRightInd w:val="0"/>
      <w:spacing w:line="241" w:lineRule="atLeast"/>
    </w:pPr>
    <w:rPr>
      <w:rFonts w:ascii="Arial" w:eastAsiaTheme="minorHAnsi" w:hAnsi="Arial" w:cs="Arial"/>
      <w14:ligatures w14:val="standardContextual"/>
    </w:rPr>
  </w:style>
  <w:style w:type="paragraph" w:customStyle="1" w:styleId="Pa5">
    <w:name w:val="Pa5"/>
    <w:basedOn w:val="Normal"/>
    <w:next w:val="Normal"/>
    <w:uiPriority w:val="99"/>
    <w:rsid w:val="00FE2EF9"/>
    <w:pPr>
      <w:autoSpaceDE w:val="0"/>
      <w:autoSpaceDN w:val="0"/>
      <w:adjustRightInd w:val="0"/>
      <w:spacing w:line="241" w:lineRule="atLeast"/>
    </w:pPr>
    <w:rPr>
      <w:rFonts w:ascii="Arial" w:eastAsiaTheme="minorHAnsi" w:hAnsi="Arial" w:cs="Arial"/>
      <w14:ligatures w14:val="standardContextual"/>
    </w:rPr>
  </w:style>
  <w:style w:type="paragraph" w:customStyle="1" w:styleId="Default">
    <w:name w:val="Default"/>
    <w:rsid w:val="00502E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sq-AL"/>
      <w14:ligatures w14:val="none"/>
    </w:rPr>
  </w:style>
  <w:style w:type="character" w:customStyle="1" w:styleId="StrongEmphasis">
    <w:name w:val="Strong Emphasis"/>
    <w:qFormat/>
    <w:rsid w:val="00502E47"/>
    <w:rPr>
      <w:b/>
      <w:bCs/>
    </w:rPr>
  </w:style>
  <w:style w:type="paragraph" w:customStyle="1" w:styleId="t-12-9-sred">
    <w:name w:val="t-12-9-sred"/>
    <w:basedOn w:val="Normal"/>
    <w:rsid w:val="002A2FAE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t-8-7-fett-s">
    <w:name w:val="t-8-7-fett-s"/>
    <w:basedOn w:val="Normal"/>
    <w:rsid w:val="002A2FAE"/>
    <w:pPr>
      <w:spacing w:before="100" w:beforeAutospacing="1" w:after="100" w:afterAutospacing="1"/>
      <w:jc w:val="center"/>
    </w:pPr>
    <w:rPr>
      <w:b/>
      <w:bCs/>
    </w:rPr>
  </w:style>
  <w:style w:type="paragraph" w:customStyle="1" w:styleId="t-9-8-bez-uvl">
    <w:name w:val="t-9-8-bez-uvl"/>
    <w:basedOn w:val="Normal"/>
    <w:rsid w:val="002A2FAE"/>
    <w:pPr>
      <w:spacing w:before="100" w:beforeAutospacing="1" w:after="100" w:afterAutospacing="1"/>
    </w:pPr>
  </w:style>
  <w:style w:type="table" w:customStyle="1" w:styleId="TableGrid2">
    <w:name w:val="Table Grid2"/>
    <w:basedOn w:val="TableNormal"/>
    <w:next w:val="TableGrid"/>
    <w:uiPriority w:val="59"/>
    <w:rsid w:val="002336C1"/>
    <w:pPr>
      <w:spacing w:after="0" w:line="240" w:lineRule="auto"/>
    </w:pPr>
    <w:rPr>
      <w:rFonts w:ascii="Calibri" w:eastAsia="Malgun Gothic" w:hAnsi="Calibri" w:cs="Times New Roman"/>
      <w:kern w:val="0"/>
      <w:sz w:val="20"/>
      <w:szCs w:val="20"/>
      <w:lang w:val="en-GB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">
    <w:name w:val="t-9"/>
    <w:basedOn w:val="Normal"/>
    <w:rsid w:val="000D712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49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6/09/relationships/commentsIds" Target="commentsId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65BB67-FC81-4220-A739-E7BD3A400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1544</Words>
  <Characters>8806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Naim Huruglica</dc:creator>
  <cp:keywords/>
  <dc:description/>
  <cp:lastModifiedBy>Valbone Dushi</cp:lastModifiedBy>
  <cp:revision>3</cp:revision>
  <cp:lastPrinted>2023-12-18T14:36:00Z</cp:lastPrinted>
  <dcterms:created xsi:type="dcterms:W3CDTF">2026-09-04T12:32:00Z</dcterms:created>
  <dcterms:modified xsi:type="dcterms:W3CDTF">2026-09-04T12:57:00Z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3157aade-0994-401f-8846-36ac925ce483</vt:lpwstr>
  </property>
</Properties>
</file>