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09C9" w14:textId="0ADD8AE2" w:rsidR="00E82E25" w:rsidRDefault="00205114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val="sq-AL"/>
        </w:rPr>
        <w:object w:dxaOrig="1440" w:dyaOrig="1440" w14:anchorId="7DE13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1.4pt;margin-top:.05pt;width:58.2pt;height:57.75pt;z-index:-251658752">
            <v:imagedata r:id="rId8" o:title=""/>
          </v:shape>
          <o:OLEObject Type="Embed" ProgID="Unknown" ShapeID="_x0000_s1027" DrawAspect="Content" ObjectID="_1734853545" r:id="rId9"/>
        </w:object>
      </w:r>
    </w:p>
    <w:p w14:paraId="6FFFDEE1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5E7B8DC8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7213C958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09D91C91" w14:textId="44FB26FE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Republika e Kosovës</w:t>
      </w:r>
    </w:p>
    <w:p w14:paraId="69299342" w14:textId="77777777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Republika Kosova-Republic of Kosovo</w:t>
      </w:r>
    </w:p>
    <w:p w14:paraId="7B0327BC" w14:textId="77777777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Qeveria-Vlada-Government</w:t>
      </w:r>
    </w:p>
    <w:p w14:paraId="4318528E" w14:textId="77777777" w:rsidR="004A3179" w:rsidRPr="00980998" w:rsidRDefault="004A3179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Ministria e Zhvillimit Rajonal</w:t>
      </w:r>
    </w:p>
    <w:p w14:paraId="1723E3C9" w14:textId="77777777" w:rsidR="004A3179" w:rsidRPr="00980998" w:rsidRDefault="004A3179" w:rsidP="00E94A02">
      <w:pPr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Ministarstvo za Regionalni Razvoj</w:t>
      </w:r>
    </w:p>
    <w:p w14:paraId="56E65376" w14:textId="77777777" w:rsidR="004A3179" w:rsidRPr="00980998" w:rsidRDefault="004A3179" w:rsidP="00E94A02">
      <w:pPr>
        <w:pStyle w:val="Header"/>
        <w:spacing w:line="276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Ministry of Regional Developme</w:t>
      </w:r>
      <w:r w:rsidR="00BB0999"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nt</w:t>
      </w:r>
    </w:p>
    <w:p w14:paraId="5D1CAD9B" w14:textId="77777777" w:rsidR="00EB2F1D" w:rsidRPr="00980998" w:rsidRDefault="00EB2F1D" w:rsidP="00EB367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3D080C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6A8E0D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D84C76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FA0623" w14:textId="77777777" w:rsidR="00E7307F" w:rsidRPr="00C01C99" w:rsidRDefault="00E7307F" w:rsidP="00EB3675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8CA3A32" w14:textId="77777777" w:rsidR="00E7307F" w:rsidRPr="00C01C99" w:rsidRDefault="00CA525D" w:rsidP="00E94A02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01C99">
        <w:rPr>
          <w:rFonts w:ascii="Times New Roman" w:hAnsi="Times New Roman" w:cs="Times New Roman"/>
          <w:b/>
          <w:sz w:val="28"/>
          <w:szCs w:val="28"/>
          <w:lang w:val="sq-AL"/>
        </w:rPr>
        <w:t>Draft</w:t>
      </w:r>
    </w:p>
    <w:p w14:paraId="2127539A" w14:textId="42B3575D" w:rsidR="00CA525D" w:rsidRPr="00C01C99" w:rsidRDefault="00294446" w:rsidP="00E94A02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01C99">
        <w:rPr>
          <w:rFonts w:ascii="Times New Roman" w:hAnsi="Times New Roman" w:cs="Times New Roman"/>
          <w:b/>
          <w:sz w:val="28"/>
          <w:szCs w:val="28"/>
          <w:lang w:val="sq-AL"/>
        </w:rPr>
        <w:t>Plani i Veprimit 2023-2025 i Strategjisë për Zhvillim Rajonal</w:t>
      </w:r>
    </w:p>
    <w:p w14:paraId="7CBF00B3" w14:textId="77777777" w:rsidR="00E7307F" w:rsidRPr="00C01C99" w:rsidRDefault="009E44E4" w:rsidP="00E94A02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01C99">
        <w:rPr>
          <w:rFonts w:ascii="Times New Roman" w:hAnsi="Times New Roman" w:cs="Times New Roman"/>
          <w:b/>
          <w:sz w:val="28"/>
          <w:szCs w:val="28"/>
          <w:lang w:val="sq-AL"/>
        </w:rPr>
        <w:t>2020-2030</w:t>
      </w:r>
    </w:p>
    <w:p w14:paraId="468AD75A" w14:textId="77777777" w:rsidR="00E7307F" w:rsidRPr="00980998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7746924" w14:textId="77777777" w:rsidR="00E7307F" w:rsidRPr="00980998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7F274ED" w14:textId="77777777" w:rsidR="00E7307F" w:rsidRPr="00980998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B7C82B0" w14:textId="77777777" w:rsidR="00E7307F" w:rsidRPr="00980998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AE6492" w14:textId="77777777" w:rsidR="00E7307F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54E538" w14:textId="77777777" w:rsidR="00590472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EEA6751" w14:textId="77777777" w:rsidR="00590472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18A5D54" w14:textId="77777777" w:rsidR="00590472" w:rsidRPr="00980998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2B1D41" w14:textId="77777777" w:rsidR="00E7307F" w:rsidRDefault="00E7307F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0E3A3B" w14:textId="77777777" w:rsidR="00590472" w:rsidRDefault="00590472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DDCA753" w14:textId="77777777" w:rsidR="00590472" w:rsidRDefault="00590472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0146F2" w14:textId="251CBC0A" w:rsidR="00015F87" w:rsidRPr="00F56D4B" w:rsidRDefault="00015F87" w:rsidP="0041672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400B5C79" w14:textId="63765203" w:rsidR="00E9602A" w:rsidRPr="00980998" w:rsidRDefault="00E9602A" w:rsidP="00D546DE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bookmarkStart w:id="0" w:name="_Toc34040285"/>
      <w:r w:rsidRPr="00980998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lastRenderedPageBreak/>
        <w:t>LISTA E SHKURTESAVE</w:t>
      </w:r>
      <w:bookmarkEnd w:id="0"/>
    </w:p>
    <w:tbl>
      <w:tblPr>
        <w:tblW w:w="101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800"/>
      </w:tblGrid>
      <w:tr w:rsidR="00B82D05" w:rsidRPr="00980998" w14:paraId="3B68C795" w14:textId="77777777" w:rsidTr="006A11D9">
        <w:trPr>
          <w:trHeight w:val="1173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E6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5F82C366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ZKM-ZPS </w:t>
            </w:r>
          </w:p>
          <w:p w14:paraId="368F0E6D" w14:textId="12DCC9BD" w:rsidR="00E9602A" w:rsidRPr="00980998" w:rsidRDefault="00DB12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ZKIE</w:t>
            </w:r>
            <w:r w:rsidR="00B559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/ZKM</w:t>
            </w:r>
          </w:p>
          <w:p w14:paraId="2929346E" w14:textId="3C9DF6D7" w:rsidR="00E9602A" w:rsidRPr="00980998" w:rsidRDefault="00DB12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0A4AB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</w:t>
            </w:r>
          </w:p>
          <w:p w14:paraId="559FDCA1" w14:textId="18F4E768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MF</w:t>
            </w:r>
            <w:r w:rsidR="00EB57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PT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70DFF8C2" w14:textId="0932E00C" w:rsidR="00E9602A" w:rsidRPr="00980998" w:rsidRDefault="00CE4740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MASH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TI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5B57165F" w14:textId="6BD34902" w:rsidR="00E9602A" w:rsidRPr="00980998" w:rsidRDefault="001B77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</w:p>
          <w:p w14:paraId="690F6D1E" w14:textId="2A5EF958" w:rsidR="00E9602A" w:rsidRPr="00CD7A7D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</w:t>
            </w:r>
          </w:p>
          <w:p w14:paraId="0FDA1A0D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MBPZHR </w:t>
            </w:r>
          </w:p>
          <w:p w14:paraId="7C696C71" w14:textId="0F4B9B54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440DF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MPHI</w:t>
            </w:r>
          </w:p>
          <w:p w14:paraId="73722961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ASK </w:t>
            </w:r>
          </w:p>
          <w:p w14:paraId="7DAA51AA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AKK </w:t>
            </w:r>
          </w:p>
          <w:p w14:paraId="0A0BE876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KK </w:t>
            </w:r>
          </w:p>
          <w:p w14:paraId="05E1BA88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SKQ </w:t>
            </w:r>
          </w:p>
          <w:p w14:paraId="3FBDA7B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PQ </w:t>
            </w:r>
          </w:p>
          <w:p w14:paraId="69D79C59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PVPQ </w:t>
            </w:r>
          </w:p>
          <w:p w14:paraId="0F95FB1F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KASH </w:t>
            </w:r>
          </w:p>
          <w:p w14:paraId="07CF8040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SKZH </w:t>
            </w:r>
          </w:p>
          <w:p w14:paraId="3E77BC44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IP </w:t>
            </w:r>
          </w:p>
          <w:p w14:paraId="127E4C3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ZKA </w:t>
            </w:r>
          </w:p>
          <w:p w14:paraId="123E360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SVL </w:t>
            </w:r>
          </w:p>
          <w:p w14:paraId="77AB0A19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SKZH</w:t>
            </w:r>
            <w:r w:rsid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 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PKRE PKZMSA </w:t>
            </w:r>
          </w:p>
          <w:p w14:paraId="77AF4855" w14:textId="7F3CE1CA" w:rsidR="00E9602A" w:rsidRPr="00980998" w:rsidRDefault="00192C48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SAK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921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Ministria e Zhvillimit Rajonal;</w:t>
            </w:r>
          </w:p>
          <w:p w14:paraId="00F9086B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Zyra e Kryeministrit - Zyra për Planifikim Strategjik; </w:t>
            </w:r>
          </w:p>
          <w:p w14:paraId="6CC4A192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Zyra e Kryeministrit për Integrim Evropian; </w:t>
            </w:r>
          </w:p>
          <w:p w14:paraId="4E7760CA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inistria e Administrimit të Pushtetit Lokal;</w:t>
            </w:r>
          </w:p>
          <w:p w14:paraId="54C90969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Financave, Punës dhe Transfereve; </w:t>
            </w:r>
          </w:p>
          <w:p w14:paraId="6A0146C1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Arsimit, Shkencës, Teknologjisë dhe Inovacionit; </w:t>
            </w:r>
          </w:p>
          <w:p w14:paraId="4E045B4A" w14:textId="065E3CCD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Ekonomisë; </w:t>
            </w:r>
          </w:p>
          <w:p w14:paraId="182F056B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Industrisë, Ndërmarrësis dhe Tregtisë; </w:t>
            </w:r>
          </w:p>
          <w:p w14:paraId="5EEFA40C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Ministria e Bujqësisë, Pylltarisë dhe Zhvillimit Rural; </w:t>
            </w:r>
          </w:p>
          <w:p w14:paraId="2A7559D2" w14:textId="77777777" w:rsidR="00C23939" w:rsidRP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C2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Ministria e Mjedisit, Planifikimit Hapësinor dhe Infrastrukturës </w:t>
            </w:r>
          </w:p>
          <w:p w14:paraId="7303919F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Agjencia e Statistikave të Kosovës; </w:t>
            </w:r>
          </w:p>
          <w:p w14:paraId="6AF673C6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Asociacioni i Komunave të Kosovës; </w:t>
            </w:r>
          </w:p>
          <w:p w14:paraId="0BC46C3E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Kuvendi Komunal; </w:t>
            </w:r>
          </w:p>
          <w:p w14:paraId="09793D00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Sekretariati Koordinues i Qeverisë;</w:t>
            </w:r>
          </w:p>
          <w:p w14:paraId="0B25DE81" w14:textId="77777777" w:rsidR="00C23939" w:rsidRDefault="00C23939" w:rsidP="00C23939">
            <w:pPr>
              <w:tabs>
                <w:tab w:val="left" w:pos="24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Programi i Qeverisë;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ab/>
            </w:r>
          </w:p>
          <w:p w14:paraId="46D5A280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Plani Vjetor i Punës së Qeverisë; </w:t>
            </w:r>
          </w:p>
          <w:p w14:paraId="0CC7E5B7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Korniza Afatmesme e Shpenzimeve;</w:t>
            </w:r>
          </w:p>
          <w:p w14:paraId="6BC44F75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Strategjia Kombëtare për Zhvillim; </w:t>
            </w:r>
          </w:p>
          <w:p w14:paraId="65291B43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Investime Publike; </w:t>
            </w:r>
          </w:p>
          <w:p w14:paraId="7507B892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Zyra Kombëtare e Auditimit; </w:t>
            </w:r>
          </w:p>
          <w:p w14:paraId="4440B412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Strategjinë Kombëtare për Zhvillim; </w:t>
            </w:r>
          </w:p>
          <w:p w14:paraId="0148FA46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Programin Kombëtar për Reforma Ekonomike; </w:t>
            </w:r>
          </w:p>
          <w:p w14:paraId="67B5F9D6" w14:textId="77777777" w:rsidR="00C23939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Programi Kombëtar për Zbatimin e Marrëveshjes së Stabilizim-Asociimit; </w:t>
            </w:r>
          </w:p>
          <w:p w14:paraId="48CEAA51" w14:textId="4B3E7F9A" w:rsidR="00E9602A" w:rsidRPr="00980998" w:rsidRDefault="00C23939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Plani Strategjik i Arsimit në Kosovë.</w:t>
            </w:r>
          </w:p>
        </w:tc>
      </w:tr>
    </w:tbl>
    <w:p w14:paraId="3DBD7705" w14:textId="77777777" w:rsidR="00E95EED" w:rsidRPr="00980998" w:rsidRDefault="00E95EED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8BD721" w14:textId="77777777" w:rsidR="00AA1755" w:rsidRPr="00980998" w:rsidRDefault="00AA1755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21E519" w14:textId="77777777" w:rsidR="00E0261B" w:rsidRPr="00980998" w:rsidRDefault="00E0261B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9D09FF" w14:textId="77777777" w:rsidR="00E0261B" w:rsidRDefault="00E0261B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C3B946C" w14:textId="7C28F111" w:rsidR="00C01C99" w:rsidRPr="0051474A" w:rsidRDefault="006807AE" w:rsidP="00F05C0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OBJEKTIVAT STRATEGJIKE</w:t>
      </w:r>
    </w:p>
    <w:p w14:paraId="29A38521" w14:textId="77777777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8B5B2AC" w14:textId="22496CD2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Strategjia për Zhvillim Rajonal ka gjithsej tri objektiva</w:t>
      </w:r>
      <w:r w:rsidR="00D546DE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strategjike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</w:p>
    <w:p w14:paraId="44370082" w14:textId="51ECF7DF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Objektiv</w:t>
      </w:r>
      <w:r w:rsidR="00F05C0D"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i</w:t>
      </w: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Strategjik</w:t>
      </w:r>
      <w:r w:rsidR="00D546DE"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1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Koordinimi i politikave për zhvillim rajonal;</w:t>
      </w:r>
    </w:p>
    <w:p w14:paraId="0D1B4961" w14:textId="0AEE0C84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Objektivi Strategjik</w:t>
      </w:r>
      <w:r w:rsidR="00D546DE"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2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Zhvillim rajonal i balancuar  dhe rajone të afta për konkurrencë ndër </w:t>
      </w:r>
      <w:r w:rsidR="00515970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rajonale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;</w:t>
      </w:r>
    </w:p>
    <w:p w14:paraId="6ADAD305" w14:textId="6962EA02" w:rsidR="00C01C99" w:rsidRPr="0051474A" w:rsidRDefault="00C01C99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Objektivi  Strategjik</w:t>
      </w:r>
      <w:r w:rsidR="00D546DE" w:rsidRPr="0051474A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 3</w:t>
      </w:r>
      <w:r w:rsidR="00515970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Zhvillimi i qëndrueshëm rajonal bazuar në resurse natyrore,</w:t>
      </w:r>
      <w:r w:rsidR="007D5B9A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ekonomike, kulturore dhe humane.</w:t>
      </w:r>
    </w:p>
    <w:p w14:paraId="7FBEDD42" w14:textId="102AA318" w:rsidR="00515970" w:rsidRDefault="007B74A7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llim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realizimit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aktiviteteve konkrete,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secilin objektiv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strategjik janë paraparë edhe objektiva specifike, të listuara si në vijim:</w:t>
      </w:r>
    </w:p>
    <w:p w14:paraId="2D9ABE41" w14:textId="77777777" w:rsidR="007B74A7" w:rsidRDefault="007B74A7" w:rsidP="007B74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>Objektivi Strategjik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740A12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</w:p>
    <w:p w14:paraId="248195F6" w14:textId="77777777" w:rsidR="007B74A7" w:rsidRPr="00BC0BCE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Në  objektivin 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1</w:t>
      </w: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, janë parashikuar  edhe 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2</w:t>
      </w: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objektiva  specifike:</w:t>
      </w:r>
    </w:p>
    <w:p w14:paraId="4EBF91BB" w14:textId="77777777" w:rsidR="007B74A7" w:rsidRDefault="007B74A7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4DDB511" w14:textId="12B84890" w:rsidR="00C01C99" w:rsidRDefault="00C01C99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F05C0D" w:rsidRPr="00FB0DC1">
        <w:rPr>
          <w:rFonts w:ascii="Times New Roman" w:hAnsi="Times New Roman" w:cs="Times New Roman"/>
          <w:b/>
          <w:sz w:val="24"/>
          <w:szCs w:val="24"/>
          <w:lang w:val="sq-AL"/>
        </w:rPr>
        <w:t>bjektivi</w:t>
      </w: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</w:t>
      </w:r>
      <w:r w:rsidR="00F05C0D" w:rsidRPr="00FB0DC1">
        <w:rPr>
          <w:rFonts w:ascii="Times New Roman" w:hAnsi="Times New Roman" w:cs="Times New Roman"/>
          <w:b/>
          <w:sz w:val="24"/>
          <w:szCs w:val="24"/>
          <w:lang w:val="sq-AL"/>
        </w:rPr>
        <w:t>pecifik</w:t>
      </w:r>
      <w:r w:rsidR="00FB0DC1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1.1 </w:t>
      </w:r>
      <w:r w:rsidR="00F05C0D">
        <w:rPr>
          <w:rFonts w:ascii="Times New Roman" w:hAnsi="Times New Roman" w:cs="Times New Roman"/>
          <w:sz w:val="24"/>
          <w:szCs w:val="24"/>
          <w:lang w:val="sq-AL"/>
        </w:rPr>
        <w:t>Hartimi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i legjislacionit primar dhe sekondar </w:t>
      </w:r>
      <w:r w:rsidR="00F05C0D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rregullon</w:t>
      </w:r>
      <w:r w:rsidR="005E76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fushëveprimin  e mekanizm</w:t>
      </w:r>
      <w:r w:rsidR="00F05C0D">
        <w:rPr>
          <w:rFonts w:ascii="Times New Roman" w:hAnsi="Times New Roman" w:cs="Times New Roman"/>
          <w:sz w:val="24"/>
          <w:szCs w:val="24"/>
          <w:lang w:val="sq-AL"/>
        </w:rPr>
        <w:t>ave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 pë</w:t>
      </w:r>
      <w:r w:rsidR="00F05C0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 zhvillim socio-ekonoinik rajonal të balancuar;</w:t>
      </w:r>
    </w:p>
    <w:p w14:paraId="45962A61" w14:textId="059761FB" w:rsidR="00C01C99" w:rsidRDefault="00C01C99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="00515970" w:rsidRPr="00FB0DC1">
        <w:rPr>
          <w:rFonts w:ascii="Times New Roman" w:hAnsi="Times New Roman" w:cs="Times New Roman"/>
          <w:b/>
          <w:sz w:val="24"/>
          <w:szCs w:val="24"/>
          <w:lang w:val="sq-AL"/>
        </w:rPr>
        <w:t>bjektivi</w:t>
      </w:r>
      <w:r w:rsidRPr="00FB0DC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Specifik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:1.2 Themelimi i mekanizmave  institucional  për  zhvillim  rajonal, për hartimin</w:t>
      </w:r>
      <w:r w:rsidR="005E76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1C99">
        <w:rPr>
          <w:rFonts w:ascii="Times New Roman" w:hAnsi="Times New Roman" w:cs="Times New Roman"/>
          <w:sz w:val="24"/>
          <w:szCs w:val="24"/>
          <w:lang w:val="sq-AL"/>
        </w:rPr>
        <w:t>monitorimin dhe vlerësimin e programeve/projekteve dhe përformancës rajonale.</w:t>
      </w:r>
    </w:p>
    <w:p w14:paraId="3C849A97" w14:textId="77777777" w:rsidR="007B74A7" w:rsidRDefault="007B74A7" w:rsidP="007B7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 xml:space="preserve">Objektivi Strategjik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462B6580" w14:textId="09E1C6C1" w:rsidR="007B74A7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Në  objektivin 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2</w:t>
      </w: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, janë parashikuar  edhe 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2</w:t>
      </w:r>
      <w:r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objektiva  specifike:</w:t>
      </w:r>
    </w:p>
    <w:p w14:paraId="35929921" w14:textId="77777777" w:rsidR="007B74A7" w:rsidRPr="00BC0BCE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7C612EF8" w14:textId="77777777" w:rsidR="007B74A7" w:rsidRPr="007B74A7" w:rsidRDefault="007B74A7" w:rsidP="007B74A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: 2.1 Rritja e nivelit të zhvillimit socio-ekonomik të rajoneve, përmes përcaktimit  të prioriteteve  në bazë të vlerësimeve;</w:t>
      </w:r>
    </w:p>
    <w:p w14:paraId="3753C818" w14:textId="77777777" w:rsidR="007B74A7" w:rsidRPr="007B74A7" w:rsidRDefault="007B74A7" w:rsidP="007B74A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: 2.2 Reduktimi i pabarazive përmes ndihmës financiare të balancuar në sektorin privat dhe publik;</w:t>
      </w:r>
    </w:p>
    <w:p w14:paraId="24301F0E" w14:textId="155C0096" w:rsidR="007B74A7" w:rsidRPr="007B74A7" w:rsidRDefault="007B74A7" w:rsidP="007B74A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 xml:space="preserve">Objektivi Specifik: 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2.3  Promovimi i politikave zhvillimore që ndikojnë në rritjen e zhvillimit socio-ekonomik rajonal të balancuar;</w:t>
      </w:r>
    </w:p>
    <w:p w14:paraId="6344B959" w14:textId="77777777" w:rsidR="007B74A7" w:rsidRPr="007B74A7" w:rsidRDefault="007B74A7" w:rsidP="007B74A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: 2.4  Zgjerimi i bashkëpunimit ndër-rajonal përmes programeve trans nacionale.</w:t>
      </w:r>
    </w:p>
    <w:p w14:paraId="53EB0BC3" w14:textId="7B2F2635" w:rsidR="007B74A7" w:rsidRDefault="007B74A7" w:rsidP="007B74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6C54303" w14:textId="77777777" w:rsidR="007B74A7" w:rsidRPr="00F416B1" w:rsidRDefault="007B74A7" w:rsidP="007B7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 xml:space="preserve">Objektivi Strategjik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8A87733" w14:textId="77777777" w:rsidR="007B74A7" w:rsidRPr="00F416B1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bookmarkStart w:id="1" w:name="_Hlk120865047"/>
      <w:r w:rsidRPr="00F416B1">
        <w:rPr>
          <w:rFonts w:ascii="Times New Roman" w:hAnsi="Times New Roman" w:cs="Times New Roman"/>
          <w:i/>
          <w:iCs/>
          <w:sz w:val="24"/>
          <w:szCs w:val="24"/>
          <w:lang w:val="sq-AL"/>
        </w:rPr>
        <w:t>Në  objektivin 3, janë parashikuar  edhe 3 objektiva  specifike:</w:t>
      </w:r>
    </w:p>
    <w:bookmarkEnd w:id="1"/>
    <w:p w14:paraId="46005B8E" w14:textId="77777777" w:rsidR="007B74A7" w:rsidRPr="00F416B1" w:rsidRDefault="007B74A7" w:rsidP="007B74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BA0A6B5" w14:textId="77777777" w:rsidR="007B74A7" w:rsidRPr="00F416B1" w:rsidRDefault="007B74A7" w:rsidP="007B74A7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3.1 Inventarizimi i resurseve, natyrore, ekonomike, kulturore dhe humane;</w:t>
      </w:r>
    </w:p>
    <w:p w14:paraId="5D287958" w14:textId="1F54B60B" w:rsidR="007B74A7" w:rsidRPr="00F416B1" w:rsidRDefault="007B74A7" w:rsidP="007B74A7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3.2 Ndërti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i i kapaciteteve për shfrytëzimin e të gjitha resurseve;</w:t>
      </w:r>
    </w:p>
    <w:p w14:paraId="74C40E17" w14:textId="77777777" w:rsidR="007B74A7" w:rsidRPr="00F416B1" w:rsidRDefault="007B74A7" w:rsidP="007B74A7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416B1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416B1">
        <w:rPr>
          <w:rFonts w:ascii="Times New Roman" w:hAnsi="Times New Roman" w:cs="Times New Roman"/>
          <w:sz w:val="24"/>
          <w:szCs w:val="24"/>
          <w:lang w:val="sq-AL"/>
        </w:rPr>
        <w:t>3.4 Zhvillimi i zonave ekonomike me qëllim të zhvillimit  socio- ekonomik rajonal të balancuar.</w:t>
      </w:r>
    </w:p>
    <w:p w14:paraId="7EC6A794" w14:textId="2AFD492C" w:rsidR="007B74A7" w:rsidRPr="007B74A7" w:rsidRDefault="007B74A7" w:rsidP="007B7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7B74A7" w:rsidRPr="007B74A7" w:rsidSect="008A326A"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2" w:name="_Toc34040315"/>
      <w:r w:rsidRPr="007B74A7">
        <w:rPr>
          <w:rFonts w:ascii="Times New Roman" w:hAnsi="Times New Roman" w:cs="Times New Roman"/>
          <w:sz w:val="24"/>
          <w:szCs w:val="24"/>
          <w:lang w:val="sq-AL"/>
        </w:rPr>
        <w:t xml:space="preserve">Ndërsa, me qëllim të evidentimit të objektivave të strategjisë, janë vendosur  synimet si vijon (të pasqyruara  në  tabelën 1), të cilat  do të monitorohen  dhe do  të  vlerësohen  nga aspketi i zbatimit përmes 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 xml:space="preserve">lanit të 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>eprimit dhe raporteve monitoruese:</w:t>
      </w:r>
    </w:p>
    <w:p w14:paraId="2052E178" w14:textId="06C0D21B" w:rsidR="003D4687" w:rsidRPr="00980998" w:rsidRDefault="001D4D39" w:rsidP="00D50A7C">
      <w:pPr>
        <w:pStyle w:val="Heading1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</w:pPr>
      <w:r w:rsidRPr="00980998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lastRenderedPageBreak/>
        <w:t>PLANI I VEPRIMIT</w:t>
      </w:r>
      <w:bookmarkEnd w:id="2"/>
      <w:r w:rsidRPr="00980998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tbl>
      <w:tblPr>
        <w:tblW w:w="5510" w:type="pct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"/>
        <w:gridCol w:w="3"/>
        <w:gridCol w:w="17"/>
        <w:gridCol w:w="2571"/>
        <w:gridCol w:w="695"/>
        <w:gridCol w:w="79"/>
        <w:gridCol w:w="9"/>
        <w:gridCol w:w="257"/>
        <w:gridCol w:w="239"/>
        <w:gridCol w:w="11"/>
        <w:gridCol w:w="9"/>
        <w:gridCol w:w="23"/>
        <w:gridCol w:w="63"/>
        <w:gridCol w:w="9"/>
        <w:gridCol w:w="94"/>
        <w:gridCol w:w="11"/>
        <w:gridCol w:w="331"/>
        <w:gridCol w:w="528"/>
        <w:gridCol w:w="359"/>
        <w:gridCol w:w="37"/>
        <w:gridCol w:w="9"/>
        <w:gridCol w:w="37"/>
        <w:gridCol w:w="505"/>
        <w:gridCol w:w="587"/>
        <w:gridCol w:w="40"/>
        <w:gridCol w:w="12"/>
        <w:gridCol w:w="271"/>
        <w:gridCol w:w="490"/>
        <w:gridCol w:w="91"/>
        <w:gridCol w:w="214"/>
        <w:gridCol w:w="125"/>
        <w:gridCol w:w="20"/>
        <w:gridCol w:w="1"/>
        <w:gridCol w:w="276"/>
        <w:gridCol w:w="143"/>
        <w:gridCol w:w="176"/>
        <w:gridCol w:w="83"/>
        <w:gridCol w:w="54"/>
        <w:gridCol w:w="7"/>
        <w:gridCol w:w="116"/>
        <w:gridCol w:w="240"/>
        <w:gridCol w:w="63"/>
        <w:gridCol w:w="14"/>
        <w:gridCol w:w="17"/>
        <w:gridCol w:w="23"/>
        <w:gridCol w:w="34"/>
        <w:gridCol w:w="40"/>
        <w:gridCol w:w="322"/>
        <w:gridCol w:w="106"/>
        <w:gridCol w:w="31"/>
        <w:gridCol w:w="48"/>
        <w:gridCol w:w="66"/>
        <w:gridCol w:w="376"/>
        <w:gridCol w:w="72"/>
        <w:gridCol w:w="14"/>
        <w:gridCol w:w="92"/>
        <w:gridCol w:w="5"/>
        <w:gridCol w:w="17"/>
        <w:gridCol w:w="68"/>
        <w:gridCol w:w="29"/>
        <w:gridCol w:w="40"/>
        <w:gridCol w:w="7"/>
        <w:gridCol w:w="17"/>
        <w:gridCol w:w="37"/>
        <w:gridCol w:w="100"/>
        <w:gridCol w:w="26"/>
        <w:gridCol w:w="99"/>
        <w:gridCol w:w="41"/>
        <w:gridCol w:w="1292"/>
        <w:gridCol w:w="56"/>
        <w:gridCol w:w="34"/>
        <w:gridCol w:w="10"/>
        <w:gridCol w:w="14"/>
        <w:gridCol w:w="31"/>
        <w:gridCol w:w="11"/>
        <w:gridCol w:w="9"/>
        <w:gridCol w:w="48"/>
        <w:gridCol w:w="17"/>
        <w:gridCol w:w="180"/>
        <w:gridCol w:w="26"/>
        <w:gridCol w:w="310"/>
        <w:gridCol w:w="186"/>
        <w:gridCol w:w="724"/>
        <w:gridCol w:w="43"/>
      </w:tblGrid>
      <w:tr w:rsidR="00A3125B" w:rsidRPr="00980998" w14:paraId="06CD48A0" w14:textId="77777777" w:rsidTr="008A1C4C">
        <w:trPr>
          <w:gridAfter w:val="1"/>
          <w:wAfter w:w="16" w:type="pct"/>
          <w:trHeight w:val="75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6A08C4A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832C899" w14:textId="77777777" w:rsidR="00161439" w:rsidRPr="00980998" w:rsidRDefault="00161439" w:rsidP="00A4315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Objektivat strategjike dhe specifike, treguesit dhe veprimet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468DFE" w14:textId="5E10EEAB" w:rsidR="00161439" w:rsidRPr="00980998" w:rsidRDefault="00161439" w:rsidP="00A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Vlera bazë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0C21F37" w14:textId="77777777" w:rsidR="00161439" w:rsidRPr="00980998" w:rsidRDefault="00161439" w:rsidP="00A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Synimi i përkohshëm [viti]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23467EF" w14:textId="4AA10610" w:rsidR="00161439" w:rsidRPr="00980998" w:rsidRDefault="00161439" w:rsidP="00A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Synimi i vitit të fundit [vit]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F840553" w14:textId="77777777" w:rsidR="00161439" w:rsidRPr="00980998" w:rsidRDefault="00161439" w:rsidP="00A43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Rezultati</w:t>
            </w:r>
          </w:p>
        </w:tc>
      </w:tr>
      <w:tr w:rsidR="00AC1AE9" w:rsidRPr="00980998" w14:paraId="08D02BB9" w14:textId="77777777" w:rsidTr="008A1C4C">
        <w:trPr>
          <w:gridAfter w:val="1"/>
          <w:wAfter w:w="16" w:type="pct"/>
          <w:trHeight w:val="243"/>
        </w:trPr>
        <w:tc>
          <w:tcPr>
            <w:tcW w:w="4984" w:type="pct"/>
            <w:gridSpan w:val="8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C67E530" w14:textId="03C9F26E" w:rsidR="00161439" w:rsidRPr="00980998" w:rsidRDefault="00161439" w:rsidP="00526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Objektiv Strategjik: </w:t>
            </w:r>
            <w:r w:rsidR="005262AD" w:rsidRPr="00526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Koordinimi i politikave për zhvillim rajonal;</w:t>
            </w:r>
          </w:p>
        </w:tc>
      </w:tr>
      <w:tr w:rsidR="00A3125B" w:rsidRPr="00980998" w14:paraId="0B96C03A" w14:textId="77777777" w:rsidTr="008A1C4C">
        <w:trPr>
          <w:gridAfter w:val="1"/>
          <w:wAfter w:w="16" w:type="pct"/>
          <w:trHeight w:val="500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529FE0C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4D4DA20" w14:textId="6FD544F6" w:rsidR="00161439" w:rsidRDefault="00161439" w:rsidP="00A4315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34EB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Treguesi: </w:t>
            </w:r>
            <w:r w:rsidR="005262AD" w:rsidRPr="00D34EB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Pako e politikave</w:t>
            </w:r>
            <w:r w:rsidR="004B7619" w:rsidRPr="00D34EB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Zhvillim Rajonal,</w:t>
            </w:r>
            <w:r w:rsidRPr="00D34EB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FD0526" w:rsidRPr="00D34EB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 dhe mekanizmat e funksionalizuar p</w:t>
            </w:r>
            <w:r w:rsidR="009F4F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D0526" w:rsidRPr="00D34EB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zhvillim rajonal</w:t>
            </w:r>
          </w:p>
          <w:p w14:paraId="2703E1C9" w14:textId="07582D1D" w:rsidR="00D842F2" w:rsidRPr="00980998" w:rsidRDefault="00D842F2" w:rsidP="00A4315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AF9A42D" w14:textId="3D81FD4C" w:rsidR="00161439" w:rsidRPr="00980998" w:rsidRDefault="00A92B5C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 w:rsidR="007146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[202</w:t>
            </w:r>
            <w:r w:rsidR="00BF210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161439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]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61C291E" w14:textId="3E1D8879" w:rsidR="00161439" w:rsidRPr="00980998" w:rsidRDefault="0071460D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7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  <w:r w:rsidR="00A92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 [</w:t>
            </w:r>
            <w:r w:rsidRPr="00B7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202</w:t>
            </w:r>
            <w:r w:rsidR="00BF2107" w:rsidRPr="00B7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4</w:t>
            </w:r>
            <w:r w:rsidR="00A92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]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1622469" w14:textId="54A8E4A0" w:rsidR="00161439" w:rsidRPr="00980998" w:rsidRDefault="00A92B5C" w:rsidP="00FD0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 w:rsidR="00161439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[</w:t>
            </w:r>
            <w:r w:rsidR="00161439" w:rsidRPr="009D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202</w:t>
            </w:r>
            <w:r w:rsidR="00BF2107" w:rsidRPr="009D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]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06C7A15" w14:textId="77777777" w:rsidR="00C07ED6" w:rsidRPr="002C6610" w:rsidRDefault="00C07ED6" w:rsidP="00C07ED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Ligji:</w:t>
            </w:r>
          </w:p>
          <w:p w14:paraId="5C94294E" w14:textId="7118C12F" w:rsidR="00C07ED6" w:rsidRPr="002C6610" w:rsidRDefault="00C07ED6" w:rsidP="00C07ED6">
            <w:pPr>
              <w:pStyle w:val="ListParagraph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Ligjit për zhvillim rajonal të balancuar </w:t>
            </w:r>
          </w:p>
          <w:p w14:paraId="6F6E2F48" w14:textId="1F8715E6" w:rsidR="00C07ED6" w:rsidRPr="002C6610" w:rsidRDefault="00C07ED6" w:rsidP="00C07ED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Aktet nënligjore:</w:t>
            </w:r>
          </w:p>
          <w:p w14:paraId="2C23C5A6" w14:textId="77777777" w:rsidR="00C07ED6" w:rsidRPr="002C6610" w:rsidRDefault="00C07ED6" w:rsidP="00C07E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1.2 Rregullore për menaxhimin e Programit për Zhvillim Rajonal të Balancuar të Ministrisë përgjegjëse për zhvillim rajonal </w:t>
            </w:r>
          </w:p>
          <w:p w14:paraId="736229A6" w14:textId="77777777" w:rsidR="00C07ED6" w:rsidRPr="002C6610" w:rsidRDefault="00C07ED6" w:rsidP="00C07ED6">
            <w:pPr>
              <w:tabs>
                <w:tab w:val="left" w:pos="851"/>
                <w:tab w:val="left" w:pos="204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1.3 Rregullore për themelimin, organizimin, funksionimin dhe monitorimin e Qendrave për zhvillim rajonal në rajonet zhvillimore </w:t>
            </w:r>
          </w:p>
          <w:p w14:paraId="17E4B5ED" w14:textId="77777777" w:rsidR="00C07ED6" w:rsidRPr="002C6610" w:rsidRDefault="00C07ED6" w:rsidP="00C07E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1.4 Rregullore për standardet, metodologjinë dhe sistemin e hartimit dhe monitorimit të Planeve Operacionale për zhvillim rajonal të rajonave zhvillimore </w:t>
            </w:r>
          </w:p>
          <w:p w14:paraId="3C23F8E0" w14:textId="0020CB04" w:rsidR="00C07ED6" w:rsidRPr="002C6610" w:rsidRDefault="00C07ED6" w:rsidP="00C07E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1.5 Rregullore për performancë rajonale dhe monitorim të zhvillimit socio ekonomik rajonal të </w:t>
            </w:r>
            <w:r w:rsidR="002C6610"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balancuar. (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DL)</w:t>
            </w:r>
          </w:p>
          <w:p w14:paraId="5D1BB90B" w14:textId="48561274" w:rsidR="00B7039E" w:rsidRPr="002C6610" w:rsidRDefault="00B7039E" w:rsidP="00A431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C1AE9" w:rsidRPr="00980998" w14:paraId="57179299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15933C2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I.1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6236647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Objektivi Specifik: 1.1 Hartimi i legjislacionit primar dhe sekondar qe rregullon fushëveprimin e mekanizmave për zhvillim socio-ekonomik rajonal të balancuar.</w:t>
            </w:r>
          </w:p>
        </w:tc>
      </w:tr>
      <w:tr w:rsidR="00A3125B" w:rsidRPr="00980998" w14:paraId="32BCBAD1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5FEB7F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0DA40E8" w14:textId="3815AF87" w:rsidR="00161439" w:rsidRPr="00980998" w:rsidRDefault="00161439" w:rsidP="005079A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Treguesi: </w:t>
            </w:r>
            <w:r w:rsidR="004B7619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FD0526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Korinizë ligjore </w:t>
            </w:r>
            <w:r w:rsidR="004B7619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Zhvillim Rajonal </w:t>
            </w:r>
            <w:r w:rsidR="005F31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="00FD0526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kompletuar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F8A89F" w14:textId="6E57A138" w:rsidR="00161439" w:rsidRPr="00980998" w:rsidRDefault="0071460D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[202</w:t>
            </w:r>
            <w:r w:rsidR="00BF210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161439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]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169B947" w14:textId="144615B0" w:rsidR="00161439" w:rsidRPr="00980998" w:rsidRDefault="0071460D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  <w:r w:rsidR="00313A9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 [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BF210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313A9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]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FF58BBF" w14:textId="5CB30B38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  <w:r w:rsidR="00313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1 [</w:t>
            </w:r>
            <w:r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202</w:t>
            </w:r>
            <w:r w:rsidR="00BF2107"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  <w:r w:rsidR="00313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]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9FEE5A5" w14:textId="4BB40341" w:rsidR="00161439" w:rsidRPr="00980998" w:rsidRDefault="00FD0526" w:rsidP="00E555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Ligji per zhvillim rajonal</w:t>
            </w:r>
            <w:r w:rsidR="001B475D"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të balancuar</w:t>
            </w:r>
            <w:r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dhe </w:t>
            </w:r>
            <w:r w:rsidR="005079A4"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katër</w:t>
            </w:r>
            <w:r w:rsidR="00A82DF9"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(4)</w:t>
            </w:r>
            <w:r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akte</w:t>
            </w:r>
            <w:r w:rsidR="009F4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</w:t>
            </w:r>
            <w:r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nenligjore </w:t>
            </w:r>
            <w:r w:rsidR="001B475D"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e</w:t>
            </w:r>
            <w:r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1B475D"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hartuara dhe </w:t>
            </w:r>
            <w:r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miratuara</w:t>
            </w:r>
            <w:r w:rsidR="00F64551" w:rsidRPr="0013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të cekura në Objektivin strategjik.</w:t>
            </w:r>
          </w:p>
        </w:tc>
      </w:tr>
      <w:tr w:rsidR="004A4374" w:rsidRPr="00980998" w14:paraId="42EE3202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D57AF88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7F5B272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Veprimi</w:t>
            </w:r>
          </w:p>
        </w:tc>
        <w:tc>
          <w:tcPr>
            <w:tcW w:w="486" w:type="pct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7CBA88A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 i fundit</w:t>
            </w:r>
          </w:p>
        </w:tc>
        <w:tc>
          <w:tcPr>
            <w:tcW w:w="1322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B0D89FA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1731F79" w14:textId="77777777" w:rsidR="00161439" w:rsidRPr="002C6610" w:rsidRDefault="00161439" w:rsidP="00E555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Burimi i financimit</w:t>
            </w:r>
          </w:p>
        </w:tc>
        <w:tc>
          <w:tcPr>
            <w:tcW w:w="403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88B5521" w14:textId="77777777" w:rsidR="00161439" w:rsidRPr="002C6610" w:rsidRDefault="00161439" w:rsidP="00E555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Institucioni udhëheqës dhe mbështetës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44D833E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Produkti (Output)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CB0BA77" w14:textId="77777777" w:rsidR="00161439" w:rsidRPr="00980998" w:rsidRDefault="00161439" w:rsidP="00115AB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Referenca në dokumente</w:t>
            </w:r>
          </w:p>
        </w:tc>
      </w:tr>
      <w:tr w:rsidR="004A4374" w:rsidRPr="00980998" w14:paraId="773A582E" w14:textId="77777777" w:rsidTr="008A1C4C">
        <w:trPr>
          <w:gridAfter w:val="1"/>
          <w:wAfter w:w="16" w:type="pct"/>
          <w:trHeight w:val="550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015B35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14C9FC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86" w:type="pct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959833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7FC933A" w14:textId="4CB5B684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BF2107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FA8E279" w14:textId="049D2CAE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A76BBE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D0523F5" w14:textId="70387504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BF2107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414C56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1A7362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93EE8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7F2EFC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37B9A204" w14:textId="77777777" w:rsidTr="008A1C4C">
        <w:trPr>
          <w:gridAfter w:val="1"/>
          <w:wAfter w:w="16" w:type="pct"/>
          <w:trHeight w:val="96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55C65D" w14:textId="77777777" w:rsidR="00161439" w:rsidRPr="00980998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I.1.1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9A795C2" w14:textId="2E9E788B" w:rsidR="00161439" w:rsidRPr="002C6610" w:rsidRDefault="00AF750C" w:rsidP="00115AB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Integrimi i komenteve eventuale (sipas nevojës) dhe miratimi i kornizës ligjore/</w:t>
            </w:r>
            <w:bookmarkStart w:id="3" w:name="_Hlk121056574"/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Ligjit për zhvillim rajonal të balancuar </w:t>
            </w:r>
            <w:bookmarkEnd w:id="3"/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(në Kuvendin e Kosovës)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290140" w14:textId="4DFBF198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202</w:t>
            </w:r>
            <w:r w:rsidR="00AD2815"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921E2EB" w14:textId="1A5D4080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40B3627" w14:textId="60C340B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D293568" w14:textId="3D9696A8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0F2BC4E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BK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B2F0143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0B22FC77" w14:textId="77777777" w:rsidR="00CA0381" w:rsidRPr="002C6610" w:rsidRDefault="00161439" w:rsidP="00463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</w:t>
            </w:r>
            <w:r w:rsidR="00BF2107"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PT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, </w:t>
            </w:r>
            <w:r w:rsidR="00BF2107"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ZKM,</w:t>
            </w:r>
          </w:p>
          <w:p w14:paraId="2298FB47" w14:textId="77777777" w:rsidR="00161439" w:rsidRPr="002C6610" w:rsidRDefault="00161439" w:rsidP="004635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ASK </w:t>
            </w:r>
          </w:p>
          <w:p w14:paraId="455023CF" w14:textId="6819A32A" w:rsidR="00C07ED6" w:rsidRPr="002C6610" w:rsidRDefault="00C07ED6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B7F0774" w14:textId="0B2467AF" w:rsidR="00C07ED6" w:rsidRPr="002C6610" w:rsidRDefault="00C07ED6" w:rsidP="00C07ED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Ligji për zhvillim rajonal të balancuar i miratuar </w:t>
            </w:r>
          </w:p>
          <w:p w14:paraId="2E7A8614" w14:textId="20B499DA" w:rsidR="00161439" w:rsidRPr="002C6610" w:rsidRDefault="00161439" w:rsidP="00DA7B6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768ADA" w14:textId="77777777" w:rsidR="00161439" w:rsidRPr="00844412" w:rsidRDefault="00161439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4441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1D57" w:rsidRPr="00980998" w14:paraId="268A0A65" w14:textId="77777777" w:rsidTr="008A1C4C">
        <w:trPr>
          <w:gridAfter w:val="1"/>
          <w:wAfter w:w="16" w:type="pct"/>
          <w:trHeight w:val="865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7893E9B" w14:textId="77777777" w:rsidR="00763C51" w:rsidRPr="00980998" w:rsidRDefault="00763C51" w:rsidP="004635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733A145" w14:textId="7EF414FB" w:rsidR="00763C51" w:rsidRPr="002C6610" w:rsidRDefault="006F7577" w:rsidP="009B15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Hartimi dhe miratimi i Rregullores për menaxhimin e Programit për Zhvillim Rajonal të Balancuar të Ministrisë 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lastRenderedPageBreak/>
              <w:t xml:space="preserve">përgjegjëse për zhvillim rajonal 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2BE8931" w14:textId="4A64B57A" w:rsidR="00763C51" w:rsidRPr="002C6610" w:rsidRDefault="00763C51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202</w:t>
            </w:r>
            <w:r w:rsidR="00AD2815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2A1EE52" w14:textId="10AE6ADC" w:rsidR="00763C51" w:rsidRPr="002C6610" w:rsidRDefault="00D5159B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3,700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940B19B" w14:textId="63355944" w:rsidR="00763C51" w:rsidRPr="002C6610" w:rsidRDefault="00D5159B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4,450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1EA5DC7" w14:textId="392140A5" w:rsidR="00763C51" w:rsidRPr="002C6610" w:rsidRDefault="00A81478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71C664D" w14:textId="77777777" w:rsidR="00763C51" w:rsidRPr="002C6610" w:rsidRDefault="00763C51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132DA89" w14:textId="77777777" w:rsidR="00763C51" w:rsidRPr="002C6610" w:rsidRDefault="00763C51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46F6BCD2" w14:textId="77777777" w:rsidR="00C07ED6" w:rsidRPr="002C6610" w:rsidRDefault="00C07ED6" w:rsidP="00C07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MFPT, ZKM,</w:t>
            </w:r>
          </w:p>
          <w:p w14:paraId="02B6924B" w14:textId="7A157765" w:rsidR="00C07ED6" w:rsidRPr="002C6610" w:rsidRDefault="00C07ED6" w:rsidP="00C07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24925F18" w14:textId="11DBB15C" w:rsidR="00C07ED6" w:rsidRPr="002C6610" w:rsidRDefault="00C07ED6" w:rsidP="00C07E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lastRenderedPageBreak/>
              <w:t>MMPHI</w:t>
            </w:r>
          </w:p>
          <w:p w14:paraId="678D44A1" w14:textId="18618B8A" w:rsidR="00C07ED6" w:rsidRPr="002C6610" w:rsidRDefault="00C07ED6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18EB838" w14:textId="6761B135" w:rsidR="00763C51" w:rsidRPr="002C6610" w:rsidRDefault="00C07ED6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Rregullorja/Akti n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ligjor i hartuar dhe miratuar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B3E0D1E" w14:textId="77777777" w:rsidR="00763C51" w:rsidRPr="00980998" w:rsidRDefault="00763C51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4B37A581" w14:textId="77777777" w:rsidTr="008A1C4C">
        <w:trPr>
          <w:gridAfter w:val="1"/>
          <w:wAfter w:w="16" w:type="pct"/>
          <w:trHeight w:val="96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98D09E2" w14:textId="1D457242" w:rsidR="005A5BC5" w:rsidRPr="00980998" w:rsidRDefault="005A5BC5" w:rsidP="004635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1.1.3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2C0FFA3" w14:textId="6901D379" w:rsidR="005A5BC5" w:rsidRPr="002C6610" w:rsidRDefault="005A5BC5" w:rsidP="006F757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Hartimi dhe miratimi i Rregullores për themelimin, organizimin, funksionimin dhe monitorimin e Qendrave për zhvillim rajonal në rajonet zhvillimore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11BF692" w14:textId="51D3E2CB" w:rsidR="005A5BC5" w:rsidRPr="002C6610" w:rsidRDefault="005A5BC5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8CEF729" w14:textId="77F99079" w:rsidR="005A5BC5" w:rsidRPr="002C6610" w:rsidRDefault="00D5159B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3700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6ECBB9C" w14:textId="4CBFF38F" w:rsidR="005A5BC5" w:rsidRPr="002C6610" w:rsidRDefault="00D5159B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4450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2E61B3C" w14:textId="66EDA694" w:rsidR="005A5BC5" w:rsidRPr="002C6610" w:rsidRDefault="00A81478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0AFC0E6" w14:textId="77777777" w:rsidR="005A5BC5" w:rsidRPr="002C6610" w:rsidRDefault="005A5BC5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E3C19CA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42B6527E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MFPT, ZKM,</w:t>
            </w:r>
          </w:p>
          <w:p w14:paraId="67878C21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61880F85" w14:textId="0468B037" w:rsidR="005A5BC5" w:rsidRPr="002C6610" w:rsidRDefault="005A5BC5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BC84499" w14:textId="201D5A99" w:rsidR="005A5BC5" w:rsidRPr="002C6610" w:rsidRDefault="005A5BC5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Rregullorja/Akti n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ligjor i hartuar dhe miratuar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CFC6EE9" w14:textId="77777777" w:rsidR="005A5BC5" w:rsidRPr="00980998" w:rsidRDefault="005A5BC5" w:rsidP="0046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3D621F81" w14:textId="77777777" w:rsidTr="008A1C4C">
        <w:trPr>
          <w:gridAfter w:val="1"/>
          <w:wAfter w:w="16" w:type="pct"/>
          <w:trHeight w:val="96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05CA48A" w14:textId="6EA6FECE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1.1.4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D2116A8" w14:textId="38A71B72" w:rsidR="005A5BC5" w:rsidRPr="002C6610" w:rsidRDefault="005A5BC5" w:rsidP="005A5BC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Hartimi dhe miratimi i Rregullores për standardet, metodologjinë dhe sistemin e hartimit dhe monitorimit të Planeve Operacionale për zhvillim rajonal të rajonave zhvillimore 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96EDA50" w14:textId="61F008CB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CB9FA24" w14:textId="5AFD7E8C" w:rsidR="005A5BC5" w:rsidRPr="002C6610" w:rsidRDefault="00D5159B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3700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5BE1112" w14:textId="5DF155D1" w:rsidR="005A5BC5" w:rsidRPr="002C6610" w:rsidRDefault="00D5159B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4450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7A198C9" w14:textId="3B4F8FE3" w:rsidR="005A5BC5" w:rsidRPr="002C6610" w:rsidRDefault="00A81478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D6F282B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A020ECC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0BFE628F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MFPT, ZKM,</w:t>
            </w:r>
          </w:p>
          <w:p w14:paraId="3917AF23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010D5864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3C64C899" w14:textId="35D08603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1705A4C" w14:textId="7FD47776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Rregullorja/Akti n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ligjor i hartuar dhe miratuar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E44B860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690927F1" w14:textId="77777777" w:rsidTr="008A1C4C">
        <w:trPr>
          <w:gridAfter w:val="1"/>
          <w:wAfter w:w="16" w:type="pct"/>
          <w:trHeight w:val="96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EA46102" w14:textId="4BD04995" w:rsidR="005A5BC5" w:rsidRDefault="005A5BC5" w:rsidP="005A5B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1.1.5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32A65A9" w14:textId="3482FB16" w:rsidR="005A5BC5" w:rsidRPr="002C6610" w:rsidRDefault="005A5BC5" w:rsidP="005A5BC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Hartimi dhe miratimi i Rregullores për performancë rajonale dhe monitorim të zhvillimit socio ekonomik rajonal të balancuar.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C8AFFB9" w14:textId="7E6539F3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B815BA9" w14:textId="31DE4E93" w:rsidR="005A5BC5" w:rsidRPr="002C6610" w:rsidRDefault="00D5159B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3700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CA63B30" w14:textId="6D9BD39C" w:rsidR="005A5BC5" w:rsidRPr="002C6610" w:rsidRDefault="00D5159B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4450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0395D48" w14:textId="41C0CBE5" w:rsidR="005A5BC5" w:rsidRPr="002C6610" w:rsidRDefault="00A81478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3BC5984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3DAFC6F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2312F954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MFPT, ZKM,</w:t>
            </w:r>
          </w:p>
          <w:p w14:paraId="29F3DE8A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0BC2E5F0" w14:textId="131655C5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EFBD884" w14:textId="20A69ADF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Rregullorja/Akti n</w:t>
            </w:r>
            <w:r w:rsidRPr="002C6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ligjor i hartuar dhe miratuar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EAE1FDD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29D995CE" w14:textId="77777777" w:rsidTr="0000238B">
        <w:trPr>
          <w:gridAfter w:val="1"/>
          <w:wAfter w:w="16" w:type="pct"/>
          <w:trHeight w:val="1855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1CA97AF" w14:textId="77777777" w:rsidR="00417BAF" w:rsidRDefault="00417BAF" w:rsidP="005A5B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429F7C7" w14:textId="2CE3B844" w:rsidR="00417BAF" w:rsidRPr="002C6610" w:rsidRDefault="00417BAF" w:rsidP="005A5BC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Rishikimi dhe avancimi i dokumentit shpjegues per politikat e BE  per zhvillim rajonal te balancuar (</w:t>
            </w:r>
            <w:r w:rsidR="00F1428A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 dy vite 2024)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9137A04" w14:textId="1E464634" w:rsidR="00417BAF" w:rsidRPr="002C6610" w:rsidRDefault="00417BAF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B3CB46F" w14:textId="0940FE88" w:rsidR="00417BAF" w:rsidRPr="002C6610" w:rsidRDefault="00417BAF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2E2DD05" w14:textId="38AF2CB0" w:rsidR="00417BAF" w:rsidRPr="002C6610" w:rsidRDefault="00417BAF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445C25C" w14:textId="655CEB6A" w:rsidR="00417BAF" w:rsidRPr="002C6610" w:rsidRDefault="00E33A97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2000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33E3072" w14:textId="07267F26" w:rsidR="00417BAF" w:rsidRPr="002C6610" w:rsidRDefault="00417BAF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3D543FA" w14:textId="1B4E5437" w:rsidR="00417BAF" w:rsidRPr="002C6610" w:rsidRDefault="00417BAF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Dokumenti shpjegues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79DC15C" w14:textId="77777777" w:rsidR="00417BAF" w:rsidRPr="002C6610" w:rsidRDefault="00417BAF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A0FC3DB" w14:textId="77777777" w:rsidR="00417BAF" w:rsidRPr="00980998" w:rsidRDefault="00417BAF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463CF993" w14:textId="77777777" w:rsidTr="0000238B">
        <w:trPr>
          <w:gridAfter w:val="1"/>
          <w:wAfter w:w="16" w:type="pct"/>
          <w:trHeight w:val="106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8BD9E02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D6379FC" w14:textId="77777777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 i përgjithshëm për Objektivin Specifik I.1: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C4B886C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8BD62D6" w14:textId="5147C9C1" w:rsidR="005A5BC5" w:rsidRPr="00821007" w:rsidRDefault="005A5BC5" w:rsidP="005A5B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14,800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859025" w14:textId="2673D2F0" w:rsidR="005A5BC5" w:rsidRPr="00821007" w:rsidRDefault="005A5BC5" w:rsidP="005A5B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17,800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2F7C491" w14:textId="71DDBCB9" w:rsidR="005A5BC5" w:rsidRPr="00821007" w:rsidRDefault="005A5BC5" w:rsidP="005A5B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5,000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63CC273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3FC6C19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5CBEF5E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BAAE5C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1D57" w:rsidRPr="00980998" w14:paraId="7D223EB8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C3F5BCA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5B110A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kapitale: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D7A576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FF389D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CFAEA9F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107AB7B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4A5FBB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6475ECD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B0CBE75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2F35C20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1D57" w:rsidRPr="00980998" w14:paraId="702BBFA9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5CD05DE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566D437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rrjedhëse: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E80F29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59A4ED2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BCE873C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26E470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1655C8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BE5C33C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87F85A6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F371BA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5A5BC5" w:rsidRPr="00980998" w14:paraId="731C3FF4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9649DDF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4094803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Objektivi Specifik: 1.2 Themelimi i mekanizmave institucional për zhvillim rajonal, për hartimin, monitorimin dhe vlerësimin e programeve/projekteve dhe performancës rajonale.</w:t>
            </w:r>
          </w:p>
        </w:tc>
      </w:tr>
      <w:tr w:rsidR="00A3125B" w:rsidRPr="00980998" w14:paraId="2476E934" w14:textId="77777777" w:rsidTr="008A1C4C">
        <w:trPr>
          <w:gridAfter w:val="1"/>
          <w:wAfter w:w="16" w:type="pct"/>
          <w:trHeight w:val="500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DCE5B92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09BA11F" w14:textId="779C04D6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56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Treguesi: Mekanizmat nder institucional te krijuar dhe ne funksion të matjes dhe zhvillimit te politikave rajonale  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D80D4C4" w14:textId="68B601DA" w:rsidR="005A5BC5" w:rsidRPr="00980998" w:rsidRDefault="00346527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 w:rsidR="00C56DB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5A5BC5" w:rsidRPr="005247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[2023]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26F2704" w14:textId="08853E33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F6117"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  <w:t> </w:t>
            </w:r>
            <w:r w:rsidR="00C56DB3" w:rsidRPr="0073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</w:t>
            </w:r>
            <w:r w:rsidRPr="0073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(</w:t>
            </w:r>
            <w:r w:rsidRPr="003F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2024)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D3886B0" w14:textId="18176121" w:rsidR="005A5BC5" w:rsidRPr="00980998" w:rsidRDefault="00C56DB3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5A5BC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(2025</w:t>
            </w:r>
            <w:r w:rsidR="005A5BC5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3D52762" w14:textId="77777777" w:rsidR="005A5BC5" w:rsidRDefault="005A5BC5" w:rsidP="005A5BC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</w:p>
          <w:p w14:paraId="2FE0CFA9" w14:textId="312B78EF" w:rsidR="005A5BC5" w:rsidRPr="00C56DB3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C5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 në bashkëpunim me USHAF</w:t>
            </w:r>
            <w:r w:rsidR="00DD46F5" w:rsidRPr="00C5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C5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aplik</w:t>
            </w:r>
            <w:r w:rsidR="00C56DB3" w:rsidRPr="00C5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on</w:t>
            </w:r>
            <w:r w:rsidRPr="00C5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sistemin e SPSS si format për funksionalizimin e sistemit për matjen e performances rajonale.</w:t>
            </w:r>
          </w:p>
          <w:p w14:paraId="0DC49142" w14:textId="1492DFCA" w:rsidR="005A5BC5" w:rsidRPr="003F50C2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F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Sistemi për matjen e performancës rajonale në formatin SPSS i aplikueshëm në 7 rajone.</w:t>
            </w:r>
          </w:p>
          <w:p w14:paraId="21F8067E" w14:textId="77777777" w:rsidR="005A5BC5" w:rsidRPr="006508A8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4562CC36" w14:textId="7268B4AF" w:rsidR="005A5BC5" w:rsidRPr="006508A8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65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Sistemi i performances rajonale i zhvilluar  (2024)</w:t>
            </w:r>
          </w:p>
          <w:p w14:paraId="65259DEF" w14:textId="61BAE99D" w:rsidR="00C56DB3" w:rsidRDefault="00C56DB3" w:rsidP="00C56D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q-AL"/>
              </w:rPr>
            </w:pPr>
            <w:r w:rsidRPr="0065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lastRenderedPageBreak/>
              <w:t xml:space="preserve">Raporti i performances </w:t>
            </w:r>
            <w:r w:rsidR="00A73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Rajonale </w:t>
            </w:r>
            <w:r w:rsidRPr="00650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(2025)</w:t>
            </w:r>
          </w:p>
          <w:p w14:paraId="0C93FDA9" w14:textId="45A5B7E6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3125B" w:rsidRPr="00980998" w14:paraId="00A6E69C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0DD3B33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234B5B2" w14:textId="30720FDB" w:rsidR="005A5BC5" w:rsidRPr="003A2AE4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Treguesi: Zhvillimi socio-ekonomik i balancuar bazuar ne performancen rajonale.   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B2B40E8" w14:textId="450FFA16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 [2023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]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5660861" w14:textId="35963AC1" w:rsidR="005A5BC5" w:rsidRPr="00980998" w:rsidRDefault="00C56DB3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 w:rsidR="005A5BC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(2024</w:t>
            </w:r>
            <w:r w:rsidR="005A5BC5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65C5411" w14:textId="67AE8134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  <w:r w:rsidR="00A73E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(2025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3A2567F" w14:textId="2A21B938" w:rsidR="005A5BC5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  <w:r w:rsidR="00A73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Fushat prioritare per investime me impakt rajonal te identifikuara</w:t>
            </w:r>
            <w:r w:rsidRPr="00BB5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4F12006B" w14:textId="51589F74" w:rsidR="005A5BC5" w:rsidRPr="00980998" w:rsidRDefault="005A5BC5" w:rsidP="00C56D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4A4374" w:rsidRPr="00980998" w14:paraId="7B7043A8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DE9AB1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Nr.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8546E17" w14:textId="77777777" w:rsidR="005A5BC5" w:rsidRPr="003A2AE4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Veprimi</w:t>
            </w:r>
          </w:p>
        </w:tc>
        <w:tc>
          <w:tcPr>
            <w:tcW w:w="486" w:type="pct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A102F33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 i fundit</w:t>
            </w:r>
          </w:p>
        </w:tc>
        <w:tc>
          <w:tcPr>
            <w:tcW w:w="1322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9EF9A9E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Buxheti 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80B94E3" w14:textId="77777777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Burimi i financimit</w:t>
            </w:r>
          </w:p>
        </w:tc>
        <w:tc>
          <w:tcPr>
            <w:tcW w:w="403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5B9B1C" w14:textId="77777777" w:rsidR="005A5BC5" w:rsidRPr="00980998" w:rsidRDefault="005A5BC5" w:rsidP="005A5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Institucioni udhëheqës dhe mbështetës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85A686C" w14:textId="77777777" w:rsidR="005A5BC5" w:rsidRPr="00980998" w:rsidRDefault="005A5BC5" w:rsidP="005A5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Produkti (Output)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F64DC9D" w14:textId="77777777" w:rsidR="005A5BC5" w:rsidRPr="00980998" w:rsidRDefault="005A5BC5" w:rsidP="005A5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Referenca në dokumente</w:t>
            </w:r>
          </w:p>
        </w:tc>
      </w:tr>
      <w:tr w:rsidR="00671D57" w:rsidRPr="00980998" w14:paraId="6767417D" w14:textId="77777777" w:rsidTr="008A1C4C">
        <w:trPr>
          <w:gridAfter w:val="1"/>
          <w:wAfter w:w="16" w:type="pct"/>
          <w:trHeight w:val="258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E06EF5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0D6845" w14:textId="77777777" w:rsidR="005A5BC5" w:rsidRPr="003A2AE4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86" w:type="pct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6612E8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0F02113" w14:textId="3AF3F426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731CB16" w14:textId="21D0E303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490E7E" w14:textId="07D56AEF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9BDC939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DD5430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F3B663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A8E509" w14:textId="77777777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3A9C68E0" w14:textId="77777777" w:rsidTr="008A1C4C">
        <w:trPr>
          <w:gridAfter w:val="1"/>
          <w:wAfter w:w="16" w:type="pct"/>
          <w:trHeight w:val="75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F485397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BBB960" w14:textId="1E3C8B03" w:rsidR="005A5BC5" w:rsidRPr="003A2AE4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Themelimi i </w:t>
            </w:r>
            <w:r w:rsidRPr="00346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mekanizmave</w:t>
            </w:r>
            <w:r w:rsidR="00704E3F" w:rsidRPr="00346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7D2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institucional për hartim, monitorim, dhe vlerësim te programeve/projekteve 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0C3528C" w14:textId="55148FFC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04280F3" w14:textId="77777777" w:rsidR="005A5BC5" w:rsidRPr="00C60BC4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0BC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 38,400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259DE0A" w14:textId="77777777" w:rsidR="005A5BC5" w:rsidRPr="00C60BC4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0BC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38,400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CA82349" w14:textId="77777777" w:rsidR="005A5BC5" w:rsidRPr="00C60BC4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0BC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38,400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95E98E3" w14:textId="3C4604D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54BC844" w14:textId="77777777" w:rsidR="005A5BC5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1D1C0F90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88DCBA5" w14:textId="03E118FA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Mekanizma institucional funksional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(permbledhje e te dhenave, vler</w:t>
            </w:r>
            <w:r w:rsidR="00392C0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të projekteve, raportim, monitorim)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9B38E12" w14:textId="77777777" w:rsidR="005A5BC5" w:rsidRPr="002C6610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Vendimi për themelimin e mekanizmave koordinues</w:t>
            </w:r>
          </w:p>
          <w:p w14:paraId="7A70C4BC" w14:textId="53386A50" w:rsidR="00885C4B" w:rsidRPr="002C6610" w:rsidRDefault="00885C4B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Plani Strategjik dhe Operacional i Qeverisë</w:t>
            </w:r>
          </w:p>
          <w:p w14:paraId="52CA6BF5" w14:textId="39E4C0CB" w:rsidR="005A5BC5" w:rsidRPr="002C6610" w:rsidRDefault="00885C4B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5A5BC5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Plani Kombetar per Zhvillim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  <w:r w:rsidR="005A5BC5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671D57" w:rsidRPr="00980998" w14:paraId="302E27BB" w14:textId="77777777" w:rsidTr="008A1C4C">
        <w:trPr>
          <w:gridAfter w:val="1"/>
          <w:wAfter w:w="16" w:type="pct"/>
          <w:trHeight w:val="75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D702F2C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I.2.2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3CE5DA2" w14:textId="5DBDAC84" w:rsidR="005A5BC5" w:rsidRPr="002C6610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Analiza mbi vleresimin e  fushave të nevojshme për investime me impakt rajonal 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EEB07F6" w14:textId="34306E5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99D48CD" w14:textId="7F2FC15B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1FEB18C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1,200 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2EE0FDD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2,400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1E3807B" w14:textId="36FA52C4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FC4B76F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MZHR, Komunat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8BE2BD7" w14:textId="56997E52" w:rsidR="005A5BC5" w:rsidRPr="002C6610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Analizë e hartuar në fushat specifike në nevojë për investime me impakt rajonal (që përmban elemente nga raporti i performances rajonale dhe lokale)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2A49D29" w14:textId="13898FB8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Dokumenti i publikuar</w:t>
            </w:r>
          </w:p>
        </w:tc>
      </w:tr>
      <w:tr w:rsidR="00671D57" w:rsidRPr="00980998" w14:paraId="30EF55E2" w14:textId="77777777" w:rsidTr="008A1C4C">
        <w:trPr>
          <w:gridAfter w:val="1"/>
          <w:wAfter w:w="16" w:type="pct"/>
          <w:trHeight w:val="1274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5B6F1E5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I.2.3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66ACA8B" w14:textId="3543D823" w:rsidR="005A5BC5" w:rsidRPr="002C6610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Zhvillimi i sistemit per matjen e përformances rajonale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9E8DCC9" w14:textId="2CFF6691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56ADDE5" w14:textId="1463C04D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5000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FCF499E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25000 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E4831C6" w14:textId="6597A64D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5000 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2AA710A" w14:textId="7C968F09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FBF6D11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MZHR, Komunat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DC7F63F" w14:textId="4A0DFEE7" w:rsidR="005A5BC5" w:rsidRPr="002C6610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Sistemi i performances i funksionalizuar  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B3EBD41" w14:textId="7FAF666B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Raportet periodike dhe vjetore të gjeneruara nga sistetmi</w:t>
            </w:r>
          </w:p>
        </w:tc>
      </w:tr>
      <w:tr w:rsidR="00671D57" w:rsidRPr="00980998" w14:paraId="1A43DECA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8BE8EE6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17CF88D" w14:textId="2E917291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 i përgjith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shëm për Objektivin Specifik I.2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25821BF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A138536" w14:textId="27070675" w:rsidR="005A5BC5" w:rsidRPr="00821007" w:rsidRDefault="005A5BC5" w:rsidP="005A5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4</w:t>
            </w:r>
            <w:r w:rsidR="00402FD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3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 w:rsidR="00402FD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9EA46E1" w14:textId="77777777" w:rsidR="005A5BC5" w:rsidRPr="00821007" w:rsidRDefault="005A5BC5" w:rsidP="005A5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64,600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BADEC8B" w14:textId="03F1C21C" w:rsidR="005A5BC5" w:rsidRPr="00821007" w:rsidRDefault="005A5BC5" w:rsidP="005A5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45,800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A588349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0B16BDA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18345FE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420D2CE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1D57" w:rsidRPr="00980998" w14:paraId="1429C1EE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8C6A1F8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7407A3A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kapitale: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F9DDE09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65BC66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9D6392D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A5C4732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1240674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18804F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FF2D5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47A555D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1D57" w:rsidRPr="00980998" w14:paraId="6952984E" w14:textId="77777777" w:rsidTr="008A1C4C">
        <w:trPr>
          <w:gridAfter w:val="1"/>
          <w:wAfter w:w="16" w:type="pct"/>
          <w:trHeight w:val="2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10185BB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274083C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rrjedhëse: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6CD39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1FD3F7D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B7961C5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AA8A7B8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3371FEC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8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4D09806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0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164D83F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C8E053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A3125B" w:rsidRPr="00980998" w14:paraId="69008147" w14:textId="77777777" w:rsidTr="008A1C4C">
        <w:trPr>
          <w:gridAfter w:val="1"/>
          <w:wAfter w:w="16" w:type="pct"/>
          <w:trHeight w:val="75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0A9E578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0D4ED1C" w14:textId="77777777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Objektivat strategjike dhe specifike, treguesit dhe veprimet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3990DB5" w14:textId="16E59CD3" w:rsidR="005A5BC5" w:rsidRPr="00980998" w:rsidRDefault="005A5BC5" w:rsidP="005A5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Vlera bazë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1AFBDFB" w14:textId="77777777" w:rsidR="005A5BC5" w:rsidRPr="00980998" w:rsidRDefault="005A5BC5" w:rsidP="005A5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Synimi i përkohshëm [viti]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8243450" w14:textId="77777777" w:rsidR="005A5BC5" w:rsidRDefault="005A5BC5" w:rsidP="005A5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Synimi i vitit të fundit [vit]</w:t>
            </w:r>
          </w:p>
          <w:p w14:paraId="5E182F4E" w14:textId="3566E9CD" w:rsidR="005A5BC5" w:rsidRPr="00980998" w:rsidRDefault="005A5BC5" w:rsidP="005A5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B7C94D8" w14:textId="77777777" w:rsidR="005A5BC5" w:rsidRDefault="005A5BC5" w:rsidP="005A5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1B167F71" w14:textId="39A2F422" w:rsidR="005A5BC5" w:rsidRDefault="005A5BC5" w:rsidP="005A5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Rezultati</w:t>
            </w:r>
          </w:p>
          <w:p w14:paraId="472D8DBA" w14:textId="77777777" w:rsidR="005A5BC5" w:rsidRDefault="005A5BC5" w:rsidP="005A5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60DBBD78" w14:textId="4BBA5A78" w:rsidR="005A5BC5" w:rsidRPr="00980998" w:rsidRDefault="005A5BC5" w:rsidP="005A5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A5BC5" w:rsidRPr="00980998" w14:paraId="02D47CE0" w14:textId="77777777" w:rsidTr="008A1C4C">
        <w:trPr>
          <w:gridAfter w:val="1"/>
          <w:wAfter w:w="16" w:type="pct"/>
          <w:trHeight w:val="292"/>
        </w:trPr>
        <w:tc>
          <w:tcPr>
            <w:tcW w:w="4984" w:type="pct"/>
            <w:gridSpan w:val="8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36C7515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Objektivi Strategjik: 2. Zhvillim rajonal i balancuar dhe rajone të afta për konkurrencë ndër rajonale;</w:t>
            </w:r>
          </w:p>
        </w:tc>
      </w:tr>
      <w:tr w:rsidR="00A3125B" w:rsidRPr="00980998" w14:paraId="0041E981" w14:textId="77777777" w:rsidTr="008A1C4C">
        <w:trPr>
          <w:gridAfter w:val="1"/>
          <w:wAfter w:w="16" w:type="pct"/>
          <w:trHeight w:val="531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CC7537A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5DA2857" w14:textId="6DB8D663" w:rsidR="00510D24" w:rsidRPr="003A2AE4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Treguesi: Raporti vjetor i vlerësimit të performancës së rajoneve</w:t>
            </w:r>
            <w:r w:rsidR="00313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me rekomandime sipas rajoneve zhvillimore</w:t>
            </w:r>
            <w:r w:rsidR="00431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D4A8B37" w14:textId="11D35C16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 (2023)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FCB8F54" w14:textId="7D1512DC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3 (2024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F4654E4" w14:textId="7C5BFA8C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 (2025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833A4B1" w14:textId="3F729A92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  <w:r w:rsidRPr="00D631C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Përformanca e rajoneve e monitoruar</w:t>
            </w:r>
          </w:p>
        </w:tc>
      </w:tr>
      <w:tr w:rsidR="005A5BC5" w:rsidRPr="00980998" w14:paraId="738AB1F8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BA7AD1C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AA914AA" w14:textId="77777777" w:rsidR="005A5BC5" w:rsidRPr="003A2AE4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Objektivi Specifik: 2.1 Rritja e nivelit të zhvillimit socio-ekonomik të rajoneve, përmes përcaktimit të prioriteteve në baze të vlerësimeve.</w:t>
            </w:r>
          </w:p>
        </w:tc>
      </w:tr>
      <w:tr w:rsidR="00A3125B" w:rsidRPr="00980998" w14:paraId="2CF11EB4" w14:textId="77777777" w:rsidTr="008A1C4C">
        <w:trPr>
          <w:gridAfter w:val="1"/>
          <w:wAfter w:w="16" w:type="pct"/>
          <w:trHeight w:val="531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ADA6CBC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88A22AB" w14:textId="5DA0E32E" w:rsidR="005A5BC5" w:rsidRPr="003A2AE4" w:rsidRDefault="005A5BC5" w:rsidP="005A5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A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Treguesi: Pasqyrimi i performances rajonale në fushën e investimeve kapitale sipas rajoneve zhvillimore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660C0B5" w14:textId="78FF9E91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7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0 </w:t>
            </w:r>
            <w:r w:rsidRPr="00E85F5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[2023]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8CD9747" w14:textId="1900723F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3 (2024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2314920" w14:textId="3FF2CC98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 (2025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7CF0B4C" w14:textId="7E8D926F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Ori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entimi i investimeve kapitale 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drejt eliminimit te pabarazimeve rajonale</w:t>
            </w:r>
          </w:p>
        </w:tc>
      </w:tr>
      <w:tr w:rsidR="00A3125B" w:rsidRPr="00980998" w14:paraId="3892755E" w14:textId="77777777" w:rsidTr="008A1C4C">
        <w:trPr>
          <w:gridAfter w:val="1"/>
          <w:wAfter w:w="16" w:type="pct"/>
          <w:trHeight w:val="266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933ACCB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E78B394" w14:textId="77777777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Tregu</w:t>
            </w:r>
            <w:r w:rsidRPr="009F1B7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esi: Niveli i ndryshimit të performancës në rajone sipas raportit të vlerësimit në bazë vjetore.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78DE159" w14:textId="01731831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317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 [2023]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90AF018" w14:textId="08F83006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3 (2024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3A99D9D" w14:textId="09D266F1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 (2025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D106228" w14:textId="2AEED573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Prioritizim i fushave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zhvillimit rajonal </w:t>
            </w:r>
          </w:p>
        </w:tc>
      </w:tr>
      <w:tr w:rsidR="004A4374" w:rsidRPr="00980998" w14:paraId="227BF1F9" w14:textId="77777777" w:rsidTr="008A1C4C">
        <w:trPr>
          <w:gridAfter w:val="1"/>
          <w:wAfter w:w="16" w:type="pct"/>
          <w:trHeight w:val="255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5AD7302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220817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Veprimi</w:t>
            </w:r>
          </w:p>
        </w:tc>
        <w:tc>
          <w:tcPr>
            <w:tcW w:w="453" w:type="pct"/>
            <w:gridSpan w:val="6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69D3792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 i fundit</w:t>
            </w:r>
          </w:p>
        </w:tc>
        <w:tc>
          <w:tcPr>
            <w:tcW w:w="1355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698E05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47A0F35" w14:textId="77777777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Burimi i financimit</w:t>
            </w:r>
          </w:p>
        </w:tc>
        <w:tc>
          <w:tcPr>
            <w:tcW w:w="437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9A669B4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Institucioni udhëheqës dhe mbështetës</w:t>
            </w:r>
          </w:p>
        </w:tc>
        <w:tc>
          <w:tcPr>
            <w:tcW w:w="696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031E532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Produkti (Output)</w:t>
            </w:r>
          </w:p>
        </w:tc>
        <w:tc>
          <w:tcPr>
            <w:tcW w:w="506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532A1F5" w14:textId="77777777" w:rsidR="005A5BC5" w:rsidRPr="00980998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Referenca në dokumente</w:t>
            </w:r>
          </w:p>
        </w:tc>
      </w:tr>
      <w:tr w:rsidR="004A4374" w:rsidRPr="00980998" w14:paraId="45388EBA" w14:textId="77777777" w:rsidTr="008A1C4C">
        <w:trPr>
          <w:gridAfter w:val="1"/>
          <w:wAfter w:w="16" w:type="pct"/>
          <w:trHeight w:val="492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7FE994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4A0424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53" w:type="pct"/>
            <w:gridSpan w:val="6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B8DB564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50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6748EC6" w14:textId="4C7EE651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0962CC6" w14:textId="019F8796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40A908" w14:textId="76680A32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A1708B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37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678021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96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AB4097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5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D9A915" w14:textId="77777777" w:rsidR="005A5BC5" w:rsidRPr="00980998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5CFC839F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5C85867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I.2.1.1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1F4314D" w14:textId="7513C4E1" w:rsidR="005A5BC5" w:rsidRPr="002C6610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Krijimi i data bazës rajonale me të dhëna socio-ekonomike</w:t>
            </w:r>
            <w:r w:rsidR="00AE22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(perfshire edhe te dhena hapsinore)  </w:t>
            </w:r>
          </w:p>
        </w:tc>
        <w:tc>
          <w:tcPr>
            <w:tcW w:w="45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140E31" w14:textId="7C1EA3F0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2024</w:t>
            </w:r>
          </w:p>
        </w:tc>
        <w:tc>
          <w:tcPr>
            <w:tcW w:w="50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C7168FB" w14:textId="7CA70AAA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3,000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5D556B4" w14:textId="2BE9F0E6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5,000 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46BF210" w14:textId="48CB7B40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C320BE8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BRK</w:t>
            </w:r>
          </w:p>
        </w:tc>
        <w:tc>
          <w:tcPr>
            <w:tcW w:w="437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FB9E126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23DFA244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MFPT, ASK</w:t>
            </w:r>
          </w:p>
          <w:p w14:paraId="66FF90AE" w14:textId="1274DCE2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  <w:r w:rsidR="00AE22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(IPH)</w:t>
            </w:r>
          </w:p>
        </w:tc>
        <w:tc>
          <w:tcPr>
            <w:tcW w:w="696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0645A08" w14:textId="714E30A8" w:rsidR="005A5BC5" w:rsidRPr="002C6610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Data bazë rajonale  e krijuar me të dhëna socio-ekonomike rajonale.</w:t>
            </w:r>
          </w:p>
          <w:p w14:paraId="5FAD9C8F" w14:textId="77777777" w:rsidR="005A5BC5" w:rsidRPr="002C6610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55E5566" w14:textId="1F18DF31" w:rsidR="005A5BC5" w:rsidRPr="002C6610" w:rsidRDefault="005A5BC5" w:rsidP="005A5BC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5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A74EDE" w14:textId="77777777" w:rsidR="005A5BC5" w:rsidRPr="002C6610" w:rsidRDefault="005A5BC5" w:rsidP="005A5B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Plani Strategjik dhe Operacional i Qeverisë</w:t>
            </w:r>
          </w:p>
          <w:p w14:paraId="3EFF235D" w14:textId="32897504" w:rsidR="00885C4B" w:rsidRPr="002C6610" w:rsidRDefault="00885C4B" w:rsidP="005A5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(Plani Kombetar per Zhvillim)</w:t>
            </w:r>
          </w:p>
        </w:tc>
      </w:tr>
      <w:tr w:rsidR="00671D57" w:rsidRPr="00980998" w14:paraId="0401796B" w14:textId="77777777" w:rsidTr="008A1C4C">
        <w:trPr>
          <w:gridAfter w:val="1"/>
          <w:wAfter w:w="16" w:type="pct"/>
          <w:trHeight w:val="414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E52469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I.2.1.2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56C3621" w14:textId="1D70C91C" w:rsidR="00844C74" w:rsidRPr="002C6610" w:rsidRDefault="001668FD" w:rsidP="00844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Identifikimi i investimeve strategjike me ndikim socio-ekonomik rajonal</w:t>
            </w:r>
            <w:r w:rsidR="00431742"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përmes thirrjes së veqantë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45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36546D5" w14:textId="3DA6A6F9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2025</w:t>
            </w:r>
          </w:p>
        </w:tc>
        <w:tc>
          <w:tcPr>
            <w:tcW w:w="50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8E6E026" w14:textId="654D2AE2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10,000</w:t>
            </w:r>
            <w:r w:rsidR="001668FD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0F5B5816" w14:textId="0AE00BC5" w:rsidR="001668FD" w:rsidRPr="002C6610" w:rsidRDefault="001668FD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E4EFD76" w14:textId="61D17042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10,000 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75E7DEB" w14:textId="630FEDAB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10,000 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1271C6F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BK</w:t>
            </w:r>
          </w:p>
          <w:p w14:paraId="7F118958" w14:textId="647AB18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Donatorët potencial</w:t>
            </w:r>
          </w:p>
        </w:tc>
        <w:tc>
          <w:tcPr>
            <w:tcW w:w="437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ECEE13D" w14:textId="1434D6D0" w:rsidR="00844C74" w:rsidRPr="002C6610" w:rsidRDefault="00676F7D" w:rsidP="00844C7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MZHR, Ministritë e linjës dhe Komunat</w:t>
            </w:r>
          </w:p>
        </w:tc>
        <w:tc>
          <w:tcPr>
            <w:tcW w:w="696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F68B445" w14:textId="77777777" w:rsidR="00676F7D" w:rsidRPr="002C6610" w:rsidRDefault="00676F7D" w:rsidP="002051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Termat e Referencës (për hartuesit e studimit)</w:t>
            </w:r>
          </w:p>
          <w:p w14:paraId="0ED88865" w14:textId="77777777" w:rsidR="00676F7D" w:rsidRPr="002C6610" w:rsidRDefault="00676F7D" w:rsidP="002051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Raportet e punëtorive me palët e përfshira në procesin e hartimit të studimit</w:t>
            </w:r>
          </w:p>
          <w:p w14:paraId="41A3CD22" w14:textId="23F54F8D" w:rsidR="00844C74" w:rsidRPr="002C6610" w:rsidRDefault="00676F7D" w:rsidP="002051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Studimi i fizibilitetit</w:t>
            </w:r>
          </w:p>
        </w:tc>
        <w:tc>
          <w:tcPr>
            <w:tcW w:w="5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22B97B" w14:textId="77777777" w:rsidR="00676F7D" w:rsidRDefault="00676F7D" w:rsidP="00676F7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Dokumentet e hartuara</w:t>
            </w:r>
          </w:p>
          <w:p w14:paraId="44016160" w14:textId="58545FD3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2FE64A88" w14:textId="77777777" w:rsidTr="008A1C4C">
        <w:trPr>
          <w:gridAfter w:val="1"/>
          <w:wAfter w:w="16" w:type="pct"/>
          <w:trHeight w:val="414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79BB3A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I.2.1.3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B4890FF" w14:textId="6E33DDDE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855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Pasqyrimi sipas rajoneve zhvillimore të resurseve natyrore.</w:t>
            </w:r>
          </w:p>
        </w:tc>
        <w:tc>
          <w:tcPr>
            <w:tcW w:w="45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EF535C" w14:textId="0C6A8439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50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D5DF0A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4,200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7E4FBC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4,200 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69C9A7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4,200 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0DFEEBA" w14:textId="07A914FB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BK</w:t>
            </w:r>
          </w:p>
        </w:tc>
        <w:tc>
          <w:tcPr>
            <w:tcW w:w="437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D6215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696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6C93921" w14:textId="3F8C72F0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Raporti  vlerësimit</w:t>
            </w:r>
          </w:p>
        </w:tc>
        <w:tc>
          <w:tcPr>
            <w:tcW w:w="5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A187DE" w14:textId="7541C23D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71D57" w:rsidRPr="00980998" w14:paraId="3ED49E55" w14:textId="77777777" w:rsidTr="008A1C4C">
        <w:trPr>
          <w:gridAfter w:val="1"/>
          <w:wAfter w:w="16" w:type="pct"/>
          <w:trHeight w:val="531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0C6190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ABBD2CD" w14:textId="1CE501D0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.1:</w:t>
            </w:r>
          </w:p>
        </w:tc>
        <w:tc>
          <w:tcPr>
            <w:tcW w:w="45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292DC7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0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7207A79" w14:textId="7AB278BB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17,200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4076B77" w14:textId="759AB76D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19,200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BB2A992" w14:textId="69A95524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14,200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200AB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37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84930E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6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AE50C5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1849D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1D57" w:rsidRPr="00980998" w14:paraId="326DC489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DCB00B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FE6574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kapitale:</w:t>
            </w:r>
          </w:p>
        </w:tc>
        <w:tc>
          <w:tcPr>
            <w:tcW w:w="45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AFE61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0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1AADF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918E3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6099C8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9C620D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37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E6840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6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66351D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B485EE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671D57" w:rsidRPr="00980998" w14:paraId="0AD53EA0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8197A4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F5A6202" w14:textId="77777777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Nga të cilat rrjedhëse:</w:t>
            </w:r>
          </w:p>
          <w:p w14:paraId="4474228C" w14:textId="7EE2D6E1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5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65E364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0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54ADA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696255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924A19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D576C1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37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DDB0A4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696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725D76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1C5583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844C74" w:rsidRPr="00980998" w14:paraId="35F500E7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1D0260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9503B0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Objektivi Specifik: 2.2 Reduktimi i pabarazive përmes ndihmës financiare të balancuar në sektorin privat dhe publik</w:t>
            </w:r>
          </w:p>
        </w:tc>
      </w:tr>
      <w:tr w:rsidR="00A3125B" w:rsidRPr="00980998" w14:paraId="2C1552F9" w14:textId="77777777" w:rsidTr="0000238B">
        <w:trPr>
          <w:gridAfter w:val="1"/>
          <w:wAfter w:w="16" w:type="pct"/>
          <w:trHeight w:val="1932"/>
        </w:trPr>
        <w:tc>
          <w:tcPr>
            <w:tcW w:w="2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330641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27C9122" w14:textId="4EAED9B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</w:t>
            </w:r>
            <w:r w:rsidR="00C770F3">
              <w:rPr>
                <w:rFonts w:ascii="Times New Roman" w:hAnsi="Times New Roman" w:cs="Times New Roman"/>
                <w:sz w:val="24"/>
                <w:szCs w:val="24"/>
              </w:rPr>
              <w:t>Numri I projekteve të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infrastrukturës publike sipas rajoneve</w:t>
            </w:r>
            <w:r w:rsidR="002A2F76">
              <w:rPr>
                <w:rFonts w:ascii="Times New Roman" w:hAnsi="Times New Roman" w:cs="Times New Roman"/>
                <w:sz w:val="24"/>
                <w:szCs w:val="24"/>
              </w:rPr>
              <w:t xml:space="preserve"> që realizohen përmes PZHRB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pct"/>
            <w:gridSpan w:val="2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FD8A9D5" w14:textId="09DC3DD3" w:rsidR="00844C74" w:rsidRPr="00980998" w:rsidRDefault="00C770F3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44C74"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[20</w:t>
            </w:r>
            <w:r w:rsidR="00844C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4C74"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7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5F81A1B" w14:textId="223E50C9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7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555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" w:type="pct"/>
            <w:gridSpan w:val="1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0E73D2" w14:textId="021998AF" w:rsidR="00844C74" w:rsidRPr="00980998" w:rsidRDefault="00C770F3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C74" w:rsidRPr="00230EDC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84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C74"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pct"/>
            <w:gridSpan w:val="3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77E1C6D" w14:textId="5C99DDB3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Infrastruktura publike e përmirësuar dhe e balancuar sipas rajoneve zhvillimore</w:t>
            </w:r>
            <w:r w:rsidR="00C770F3">
              <w:rPr>
                <w:rFonts w:ascii="Times New Roman" w:hAnsi="Times New Roman" w:cs="Times New Roman"/>
                <w:sz w:val="24"/>
                <w:szCs w:val="24"/>
              </w:rPr>
              <w:t xml:space="preserve"> për</w:t>
            </w:r>
            <w:r w:rsidR="002A2F76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r w:rsidR="00C770F3">
              <w:rPr>
                <w:rFonts w:ascii="Times New Roman" w:hAnsi="Times New Roman" w:cs="Times New Roman"/>
                <w:sz w:val="24"/>
                <w:szCs w:val="24"/>
              </w:rPr>
              <w:t xml:space="preserve"> 123 projekteve të realizuara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25B" w:rsidRPr="00980998" w14:paraId="184EF94E" w14:textId="77777777" w:rsidTr="0000238B">
        <w:trPr>
          <w:gridAfter w:val="1"/>
          <w:wAfter w:w="16" w:type="pct"/>
          <w:trHeight w:val="250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1CD7F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2964A2A" w14:textId="62752AEB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</w:t>
            </w:r>
            <w:r w:rsidR="00C770F3">
              <w:rPr>
                <w:rFonts w:ascii="Times New Roman" w:hAnsi="Times New Roman" w:cs="Times New Roman"/>
                <w:sz w:val="24"/>
                <w:szCs w:val="24"/>
              </w:rPr>
              <w:t>Numri i projekteve të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subvencioneve në sektorin privat sipas rajoneve </w:t>
            </w:r>
            <w:r w:rsidR="00C770F3">
              <w:rPr>
                <w:rFonts w:ascii="Times New Roman" w:hAnsi="Times New Roman" w:cs="Times New Roman"/>
                <w:sz w:val="24"/>
                <w:szCs w:val="24"/>
              </w:rPr>
              <w:t xml:space="preserve">që 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kontribuojne ne rritjen e punesimit</w:t>
            </w:r>
            <w:r w:rsidR="002A2F76">
              <w:rPr>
                <w:rFonts w:ascii="Times New Roman" w:hAnsi="Times New Roman" w:cs="Times New Roman"/>
                <w:sz w:val="24"/>
                <w:szCs w:val="24"/>
              </w:rPr>
              <w:t xml:space="preserve"> përmes programit për PZHRB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AA81DE1" w14:textId="2A31B0CD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76">
              <w:rPr>
                <w:rFonts w:ascii="Times New Roman" w:hAnsi="Times New Roman" w:cs="Times New Roman"/>
                <w:sz w:val="24"/>
                <w:szCs w:val="24"/>
              </w:rPr>
              <w:t xml:space="preserve">830 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E8EF483" w14:textId="00F90298" w:rsidR="00844C74" w:rsidRPr="00980998" w:rsidRDefault="002A2F76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44C74" w:rsidRPr="00230EDC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84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C74"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D473322" w14:textId="42E05F8B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2F76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2A2F76">
              <w:rPr>
                <w:rFonts w:ascii="Times New Roman" w:hAnsi="Times New Roman" w:cs="Times New Roman"/>
                <w:sz w:val="24"/>
                <w:szCs w:val="24"/>
              </w:rPr>
              <w:t>(2025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F818EC5" w14:textId="460F6B7D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Rritja e punësimit në mënyrë të balancuar sipas rajoneve zhvillimore</w:t>
            </w:r>
            <w:r w:rsidR="002A2F76">
              <w:rPr>
                <w:rFonts w:ascii="Times New Roman" w:hAnsi="Times New Roman" w:cs="Times New Roman"/>
                <w:sz w:val="24"/>
                <w:szCs w:val="24"/>
              </w:rPr>
              <w:t xml:space="preserve"> përmes 1130 projekteve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374" w:rsidRPr="00980998" w14:paraId="787F712D" w14:textId="77777777" w:rsidTr="008A1C4C">
        <w:trPr>
          <w:gridAfter w:val="1"/>
          <w:wAfter w:w="16" w:type="pct"/>
          <w:trHeight w:val="255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BEE1B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DE685D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56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FA9912D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352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7333FC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4231D6C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477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22C8770" w14:textId="77777777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616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15486F0" w14:textId="77777777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2C98852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4A4374" w:rsidRPr="00980998" w14:paraId="7E505328" w14:textId="77777777" w:rsidTr="008A1C4C">
        <w:trPr>
          <w:gridAfter w:val="1"/>
          <w:wAfter w:w="16" w:type="pct"/>
          <w:trHeight w:val="517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25BED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1607F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B3C060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8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8C084C5" w14:textId="4987463D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CB2835D" w14:textId="13EA22B9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gridSpan w:val="8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7663BC3" w14:textId="7D96BDAE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0F6B6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99084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3DFFAF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ABA7C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7" w:rsidRPr="00980998" w14:paraId="3DBD936D" w14:textId="77777777" w:rsidTr="008A1C4C">
        <w:trPr>
          <w:gridAfter w:val="1"/>
          <w:wAfter w:w="16" w:type="pct"/>
          <w:trHeight w:val="676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A932BE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I.2.2.1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B072471" w14:textId="051C6613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02">
              <w:rPr>
                <w:rFonts w:ascii="Times New Roman" w:hAnsi="Times New Roman" w:cs="Times New Roman"/>
                <w:sz w:val="24"/>
                <w:szCs w:val="24"/>
              </w:rPr>
              <w:t>Analiza e investimeve kapitale sipas rajoneve zhvillimore</w:t>
            </w:r>
          </w:p>
        </w:tc>
        <w:tc>
          <w:tcPr>
            <w:tcW w:w="456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C0DC463" w14:textId="6559FA28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7" w:type="pct"/>
            <w:gridSpan w:val="8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33F2C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F60DA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8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7639C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1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292472D" w14:textId="08E7E806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85" w:type="pct"/>
            <w:gridSpan w:val="1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C16DA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MZHR, </w:t>
            </w:r>
          </w:p>
        </w:tc>
        <w:tc>
          <w:tcPr>
            <w:tcW w:w="607" w:type="pct"/>
            <w:gridSpan w:val="1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7996802" w14:textId="77777777" w:rsidR="00844C74" w:rsidRPr="00980998" w:rsidRDefault="00844C74" w:rsidP="0053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Dokumenti analitik i investimeve kapitale në rajonet socio-ekonomike</w:t>
            </w:r>
          </w:p>
        </w:tc>
        <w:tc>
          <w:tcPr>
            <w:tcW w:w="541" w:type="pct"/>
            <w:gridSpan w:val="10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337C641" w14:textId="657399E8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e përfunduar e investimeve kapitale</w:t>
            </w:r>
          </w:p>
        </w:tc>
      </w:tr>
      <w:tr w:rsidR="004A4374" w:rsidRPr="00980998" w14:paraId="221B8371" w14:textId="77777777" w:rsidTr="008A1C4C">
        <w:trPr>
          <w:gridAfter w:val="1"/>
          <w:wAfter w:w="16" w:type="pct"/>
          <w:trHeight w:val="246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CD9CB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028D7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FB19A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712FCD2" w14:textId="30001659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E79DB2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3D86ED5" w14:textId="0402B36C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1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20C62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gridSpan w:val="1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5ED22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1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B047E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10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C2614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7" w:rsidRPr="00980998" w14:paraId="31AF2E02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48E4FE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29D3B0C" w14:textId="16BD193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Analiza e shpërndarjes se granteve ne sektorin privat nga niveli qendror ne rajone</w:t>
            </w:r>
          </w:p>
        </w:tc>
        <w:tc>
          <w:tcPr>
            <w:tcW w:w="456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4EF102D" w14:textId="1E64E87B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4C7FDC" w14:textId="3C630C6E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BD2223D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3,500 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7788029" w14:textId="703CA171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4D9846D" w14:textId="680D92DC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BA3A24" w14:textId="2C51AD3C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MFPT, MZHR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E554A53" w14:textId="1223A5CD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Dokumenti analitik i shpërndarjes se granteve dhe subvencioneve në sektorin privat sipas rajoneve socio-ekonomike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11246C" w14:textId="14FFEF74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Analiza e përfunduar e shpërndarjes së granteve në bizneset e rajoneve zhvillimore</w:t>
            </w:r>
          </w:p>
        </w:tc>
      </w:tr>
      <w:tr w:rsidR="00671D57" w:rsidRPr="00980998" w14:paraId="0692612C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884D65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I.2.2.3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B1FE316" w14:textId="566B89F0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Hartimi dhe Implementimi i programit të zhvillimit rajonal me grante për komuna për përmirësimin e infrastrukturës publike. </w:t>
            </w:r>
          </w:p>
        </w:tc>
        <w:tc>
          <w:tcPr>
            <w:tcW w:w="456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5772CB" w14:textId="38C181A1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9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DBD19A" w14:textId="1A31B69C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2,300,000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604E472" w14:textId="4575AF98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1,800,000 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4BCF202" w14:textId="477AAA2E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1,800,000 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F9D15A9" w14:textId="43BCF2D0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 xml:space="preserve"> BK, 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854D38D" w14:textId="00383BD9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MFPT, MZHR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44BC49" w14:textId="075F4D66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Investime kapitale në komuna dhe projekte të përbashkëta ndërkomunale.  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CF82438" w14:textId="41FF8351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Raporti vjetor i investimeve </w:t>
            </w:r>
            <w:r w:rsidR="00431742"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kapitale i</w:t>
            </w: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finalizuar 2023-2025)</w:t>
            </w:r>
          </w:p>
        </w:tc>
      </w:tr>
      <w:tr w:rsidR="00671D57" w:rsidRPr="00980998" w14:paraId="3C92219B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8A68CF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I.2.2.4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87A60C7" w14:textId="77777777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 xml:space="preserve">Hartimi dhe Implementimi i programit për zhvillim </w:t>
            </w:r>
            <w:r w:rsidRPr="00DE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rajonal të balancuar me grante në sektorin privat </w:t>
            </w:r>
          </w:p>
        </w:tc>
        <w:tc>
          <w:tcPr>
            <w:tcW w:w="456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9DFA0F6" w14:textId="567FFC4A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</w:t>
            </w:r>
          </w:p>
        </w:tc>
        <w:tc>
          <w:tcPr>
            <w:tcW w:w="49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32EE212" w14:textId="464C40DE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1,880,000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8A3AB2C" w14:textId="1210A076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1,300,000 </w:t>
            </w:r>
          </w:p>
        </w:tc>
        <w:tc>
          <w:tcPr>
            <w:tcW w:w="392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EAA0A2" w14:textId="4FDF98FB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1,300,000</w:t>
            </w:r>
          </w:p>
        </w:tc>
        <w:tc>
          <w:tcPr>
            <w:tcW w:w="45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214509" w14:textId="42BBFE16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 xml:space="preserve"> BK,  </w:t>
            </w:r>
          </w:p>
        </w:tc>
        <w:tc>
          <w:tcPr>
            <w:tcW w:w="472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C625079" w14:textId="46C95E93" w:rsidR="00844C74" w:rsidRPr="00DE3E0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 MFPT, MZHR</w:t>
            </w:r>
          </w:p>
        </w:tc>
        <w:tc>
          <w:tcPr>
            <w:tcW w:w="59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D926B80" w14:textId="77777777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Grante dhe subvencione të shpërndara ne </w:t>
            </w: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sektorin privat me qëllim të reduktimit të pa barazive rajonale. </w:t>
            </w:r>
          </w:p>
          <w:p w14:paraId="02B60282" w14:textId="733D311F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 xml:space="preserve">Raportet vjetore. </w:t>
            </w:r>
          </w:p>
        </w:tc>
        <w:tc>
          <w:tcPr>
            <w:tcW w:w="58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F72E363" w14:textId="5AA93083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Raporti vjetor i PZHRB-së i </w:t>
            </w:r>
            <w:r w:rsidRPr="00DE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finalizuar 2023-2025</w:t>
            </w:r>
          </w:p>
          <w:p w14:paraId="5CEBE1F1" w14:textId="77777777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F2D2" w14:textId="68E937FA" w:rsidR="00844C74" w:rsidRPr="00DE3E0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7" w:rsidRPr="00980998" w14:paraId="0474B1B2" w14:textId="77777777" w:rsidTr="008A1C4C">
        <w:trPr>
          <w:gridAfter w:val="1"/>
          <w:wAfter w:w="16" w:type="pct"/>
          <w:trHeight w:val="531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D20147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2BD2AC9" w14:textId="55671D19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i përgjithshëm për Objektivin Specifik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E1F44E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A30A43" w14:textId="0731074F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4,180,000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CD9CF4" w14:textId="210223F0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3,107,000</w:t>
            </w:r>
          </w:p>
        </w:tc>
        <w:tc>
          <w:tcPr>
            <w:tcW w:w="392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00B3D12" w14:textId="046B73E7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3,100,000</w:t>
            </w:r>
          </w:p>
        </w:tc>
        <w:tc>
          <w:tcPr>
            <w:tcW w:w="45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A329BC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28E082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DDB1C6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9DE692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27423CA4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BD1B9C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7D1D9E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56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8A0F9A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96AF9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9DA527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799DA8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4610AD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EAA55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D6BBE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DF33B9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55ECF377" w14:textId="77777777" w:rsidTr="008A1C4C">
        <w:trPr>
          <w:gridAfter w:val="1"/>
          <w:wAfter w:w="16" w:type="pct"/>
          <w:trHeight w:val="29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31D345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26D185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456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E4B805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186A4E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5711DF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F9763B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DD985A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CE827A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14664C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493D20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C74" w:rsidRPr="00980998" w14:paraId="510708AA" w14:textId="77777777" w:rsidTr="008A1C4C">
        <w:trPr>
          <w:gridAfter w:val="1"/>
          <w:wAfter w:w="16" w:type="pct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44FA6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9AB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 Specifik: 2.3 Promovimi i politikave zhvillimore që ndikojnë në rritjen e zhvillimit socio-ekonomik rajonal të balancuar</w:t>
            </w:r>
          </w:p>
        </w:tc>
      </w:tr>
      <w:tr w:rsidR="004A4374" w:rsidRPr="00980998" w14:paraId="09F77F0B" w14:textId="77777777" w:rsidTr="008A1C4C">
        <w:trPr>
          <w:gridAfter w:val="1"/>
          <w:wAfter w:w="16" w:type="pct"/>
        </w:trPr>
        <w:tc>
          <w:tcPr>
            <w:tcW w:w="2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445B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3CCB" w14:textId="35B18202" w:rsidR="00844C74" w:rsidRPr="00AF6EBA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BA">
              <w:rPr>
                <w:rFonts w:ascii="Times New Roman" w:hAnsi="Times New Roman" w:cs="Times New Roman"/>
                <w:sz w:val="24"/>
                <w:szCs w:val="24"/>
              </w:rPr>
              <w:t xml:space="preserve">Treguesi: Numri i aktiviteteve për promovimin e politikave zhvillimore </w:t>
            </w:r>
          </w:p>
        </w:tc>
        <w:tc>
          <w:tcPr>
            <w:tcW w:w="982" w:type="pct"/>
            <w:gridSpan w:val="1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243F" w14:textId="4E89F7DB" w:rsidR="00844C74" w:rsidRPr="00AF6EBA" w:rsidRDefault="00AF6EBA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0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C74" w:rsidRPr="00AF6EBA">
              <w:rPr>
                <w:rFonts w:ascii="Times New Roman" w:hAnsi="Times New Roman" w:cs="Times New Roman"/>
                <w:sz w:val="24"/>
                <w:szCs w:val="24"/>
              </w:rPr>
              <w:t xml:space="preserve"> [202</w:t>
            </w:r>
            <w:r w:rsidR="00C70D5B" w:rsidRPr="00AF6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C74" w:rsidRPr="00AF6EB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68" w:type="pct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38F7" w14:textId="60908040" w:rsidR="00844C74" w:rsidRPr="00980998" w:rsidRDefault="00D45F5C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74" w:rsidRPr="00230EDC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C70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C74"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" w:type="pct"/>
            <w:gridSpan w:val="1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186C" w14:textId="2B1A581C" w:rsidR="00844C74" w:rsidRPr="00980998" w:rsidRDefault="00D45F5C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74" w:rsidRPr="00230EDC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C70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C74"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pct"/>
            <w:gridSpan w:val="4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D51E" w14:textId="642F5DC2" w:rsidR="00844C74" w:rsidRPr="00DA2528" w:rsidRDefault="00212BE6" w:rsidP="00212BE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206 - </w:t>
            </w:r>
            <w:r w:rsidR="00964F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2528" w:rsidRPr="00DA2528">
              <w:rPr>
                <w:rFonts w:ascii="Times New Roman" w:hAnsi="Times New Roman" w:cs="Times New Roman"/>
                <w:sz w:val="24"/>
                <w:szCs w:val="24"/>
              </w:rPr>
              <w:t xml:space="preserve">ktivitete promovuese të </w:t>
            </w:r>
            <w:r w:rsidR="002C6610" w:rsidRPr="00DA2528">
              <w:rPr>
                <w:rFonts w:ascii="Times New Roman" w:hAnsi="Times New Roman" w:cs="Times New Roman"/>
                <w:sz w:val="24"/>
                <w:szCs w:val="24"/>
              </w:rPr>
              <w:t>realizuara përmes</w:t>
            </w:r>
            <w:r w:rsidR="00DA2528" w:rsidRPr="00DA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74" w:rsidRPr="00DA2528">
              <w:rPr>
                <w:rFonts w:ascii="Times New Roman" w:hAnsi="Times New Roman" w:cs="Times New Roman"/>
                <w:sz w:val="24"/>
                <w:szCs w:val="24"/>
              </w:rPr>
              <w:t>Konferenc</w:t>
            </w:r>
            <w:r w:rsidR="00DA2528" w:rsidRPr="00DA2528">
              <w:rPr>
                <w:rFonts w:ascii="Times New Roman" w:hAnsi="Times New Roman" w:cs="Times New Roman"/>
                <w:sz w:val="24"/>
                <w:szCs w:val="24"/>
              </w:rPr>
              <w:t>ave,</w:t>
            </w:r>
            <w:r w:rsidR="002C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C74" w:rsidRPr="00DA2528">
              <w:rPr>
                <w:rFonts w:ascii="Times New Roman" w:hAnsi="Times New Roman" w:cs="Times New Roman"/>
                <w:sz w:val="24"/>
                <w:szCs w:val="24"/>
              </w:rPr>
              <w:t>Punëtori</w:t>
            </w:r>
            <w:r w:rsidR="00DA2528" w:rsidRPr="00DA252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844C74" w:rsidRPr="00DA2528">
              <w:rPr>
                <w:rFonts w:ascii="Times New Roman" w:hAnsi="Times New Roman" w:cs="Times New Roman"/>
                <w:sz w:val="24"/>
                <w:szCs w:val="24"/>
              </w:rPr>
              <w:t>, Sesione informuese</w:t>
            </w:r>
            <w:r w:rsidR="00DA2528" w:rsidRPr="00DA2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C74" w:rsidRPr="00DA2528">
              <w:rPr>
                <w:rFonts w:ascii="Times New Roman" w:hAnsi="Times New Roman" w:cs="Times New Roman"/>
                <w:sz w:val="24"/>
                <w:szCs w:val="24"/>
              </w:rPr>
              <w:t>Tryeza te rrumbullakta</w:t>
            </w:r>
            <w:r w:rsidR="00DA2528" w:rsidRPr="00DA2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C74" w:rsidRPr="00DA2528">
              <w:rPr>
                <w:rFonts w:ascii="Times New Roman" w:hAnsi="Times New Roman" w:cs="Times New Roman"/>
                <w:sz w:val="24"/>
                <w:szCs w:val="24"/>
              </w:rPr>
              <w:t>Grupe punuese</w:t>
            </w:r>
            <w:r w:rsidR="00DA2528">
              <w:rPr>
                <w:rFonts w:ascii="Times New Roman" w:hAnsi="Times New Roman" w:cs="Times New Roman"/>
                <w:sz w:val="24"/>
                <w:szCs w:val="24"/>
              </w:rPr>
              <w:t xml:space="preserve"> etj.</w:t>
            </w:r>
          </w:p>
          <w:p w14:paraId="1CBA4DEF" w14:textId="44F36E9B" w:rsidR="00844C74" w:rsidRPr="00EF6B41" w:rsidRDefault="00844C74" w:rsidP="00844C7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C605" w14:textId="7B51DAA8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74" w:rsidRPr="00980998" w14:paraId="592BF758" w14:textId="77777777" w:rsidTr="008A1C4C">
        <w:trPr>
          <w:gridAfter w:val="1"/>
          <w:wAfter w:w="16" w:type="pct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789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865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86" w:type="pct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1AB7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164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A72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39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B114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650" w:type="pct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6164B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616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26C5" w14:textId="77777777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2025" w14:textId="77777777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1D57" w:rsidRPr="00980998" w14:paraId="49FBF0BD" w14:textId="77777777" w:rsidTr="008A1C4C">
        <w:trPr>
          <w:gridAfter w:val="1"/>
          <w:wAfter w:w="16" w:type="pct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BCC4E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D9EAB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0F504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881BD8" w14:textId="7F086744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3A11C11" w14:textId="2E5185C0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6BE6F8C" w14:textId="6E6AD566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CA309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B7E05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25186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26223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7" w:rsidRPr="00980998" w14:paraId="71A537FB" w14:textId="77777777" w:rsidTr="008A1C4C">
        <w:trPr>
          <w:gridAfter w:val="1"/>
          <w:wAfter w:w="16" w:type="pct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F5FD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I.2.3.1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DC65A" w14:textId="40F7FF83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Hartimi i politikave për zhvillim </w:t>
            </w:r>
            <w:r w:rsidR="00BF200F" w:rsidRPr="002C6610">
              <w:rPr>
                <w:rFonts w:ascii="Times New Roman" w:hAnsi="Times New Roman" w:cs="Times New Roman"/>
                <w:sz w:val="24"/>
                <w:szCs w:val="24"/>
              </w:rPr>
              <w:t>rajonal të balancuar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4F4A74" w14:textId="5D78972D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2025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8233A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9C2ECD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3,500</w:t>
            </w:r>
          </w:p>
        </w:tc>
        <w:tc>
          <w:tcPr>
            <w:tcW w:w="31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BC5A4B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3,500</w:t>
            </w:r>
          </w:p>
        </w:tc>
        <w:tc>
          <w:tcPr>
            <w:tcW w:w="385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0D7C5" w14:textId="410F7ABE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643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28951" w14:textId="73E0D0D5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MZHR, ZKM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81F594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Plani i veprimit 2026-2028 (Strategjia per zhvillim rajonal 2020-2030)</w:t>
            </w:r>
          </w:p>
          <w:p w14:paraId="761ABFB7" w14:textId="117CC460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Udhërrefyes për qasje në fonde strukturore te BE-se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9C0C5" w14:textId="30E8FB28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7" w:rsidRPr="00980998" w14:paraId="640CAB15" w14:textId="77777777" w:rsidTr="008A1C4C">
        <w:trPr>
          <w:gridAfter w:val="1"/>
          <w:wAfter w:w="16" w:type="pct"/>
          <w:trHeight w:val="287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1801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I.2.3.2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C899D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Zhvillimi i programit për promovimin e politikave zhvillimore të rajoneve socio-ekonomike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824E6" w14:textId="44535471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6C75BB" w14:textId="53F5C5FD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D493E" w14:textId="69B9A670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8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1FC636" w14:textId="77E4ECC9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3D4AA" w14:textId="09E4A252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813" w:type="pct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26FC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</w:tc>
        <w:tc>
          <w:tcPr>
            <w:tcW w:w="610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87D07C" w14:textId="4AC7024D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Plan program për promovimin e politikave zhvillimore te rajoneve socio-ekonomike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(plan komunikimi)</w:t>
            </w:r>
          </w:p>
        </w:tc>
        <w:tc>
          <w:tcPr>
            <w:tcW w:w="529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5E3AF" w14:textId="2F72E3AB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0E">
              <w:rPr>
                <w:rFonts w:ascii="Times New Roman" w:hAnsi="Times New Roman" w:cs="Times New Roman"/>
                <w:sz w:val="24"/>
                <w:szCs w:val="24"/>
              </w:rPr>
              <w:t>Numri i politikave të promovuara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1D57" w:rsidRPr="00980998" w14:paraId="652CEA01" w14:textId="77777777" w:rsidTr="008A1C4C">
        <w:trPr>
          <w:gridAfter w:val="1"/>
          <w:wAfter w:w="16" w:type="pct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C1DD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E2B44D" w14:textId="2292A24E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2BC1F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BD1253" w14:textId="0017A4C4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5,000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74BBB8" w14:textId="4BFAA5DB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18,500 </w:t>
            </w:r>
          </w:p>
        </w:tc>
        <w:tc>
          <w:tcPr>
            <w:tcW w:w="28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232D8" w14:textId="3E8F7491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3,500 </w:t>
            </w:r>
          </w:p>
        </w:tc>
        <w:tc>
          <w:tcPr>
            <w:tcW w:w="609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7580BA" w14:textId="77777777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84DD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2FFF8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A1178" w14:textId="6970E25D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KASH 2023-25</w:t>
            </w:r>
          </w:p>
        </w:tc>
      </w:tr>
      <w:tr w:rsidR="00671D57" w:rsidRPr="00980998" w14:paraId="2AE20210" w14:textId="77777777" w:rsidTr="008A1C4C"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A23A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6CCC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AEBF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BA943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4814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1753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982F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3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2E18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61DCA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BD40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7D89F982" w14:textId="77777777" w:rsidTr="008A1C4C"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5DA6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497203" w14:textId="6530E51C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  <w:p w14:paraId="3348A345" w14:textId="7ABCE3B8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C5F9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BEF4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8802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D9BCA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6192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pct"/>
            <w:gridSpan w:val="3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9F842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E5CC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59512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C74" w:rsidRPr="00980998" w14:paraId="2C480372" w14:textId="77777777" w:rsidTr="008A1C4C">
        <w:trPr>
          <w:gridAfter w:val="1"/>
          <w:wAfter w:w="16" w:type="pct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5FBF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I.2.4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382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Objektivi Specifik: 2.4 Zgjerimi i bashkëpunimit ndër-rajonal përmes programeve trans nacionale.</w:t>
            </w:r>
          </w:p>
        </w:tc>
      </w:tr>
      <w:tr w:rsidR="00A3125B" w:rsidRPr="00980998" w14:paraId="51B52A73" w14:textId="77777777" w:rsidTr="008A1C4C">
        <w:trPr>
          <w:gridAfter w:val="1"/>
          <w:wAfter w:w="16" w:type="pct"/>
          <w:trHeight w:val="352"/>
        </w:trPr>
        <w:tc>
          <w:tcPr>
            <w:tcW w:w="2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B8F1D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E077" w14:textId="33D2AFFD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</w:t>
            </w:r>
            <w:r w:rsidRPr="00BB7620">
              <w:rPr>
                <w:rFonts w:ascii="Times New Roman" w:hAnsi="Times New Roman" w:cs="Times New Roman"/>
                <w:sz w:val="24"/>
                <w:szCs w:val="24"/>
              </w:rPr>
              <w:t>Pjesëmarrja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ne programet transnacionale</w:t>
            </w:r>
          </w:p>
        </w:tc>
        <w:tc>
          <w:tcPr>
            <w:tcW w:w="1365" w:type="pct"/>
            <w:gridSpan w:val="2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F0A5" w14:textId="1F61055E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0 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43" w:type="pct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EBB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BC6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pct"/>
            <w:gridSpan w:val="3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16BB" w14:textId="36B87A96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Identifikimi i nismave rajonale </w:t>
            </w:r>
          </w:p>
          <w:p w14:paraId="0AC564B5" w14:textId="0E934C2A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Pjesemarrja në programe transnacionale</w:t>
            </w:r>
          </w:p>
        </w:tc>
      </w:tr>
      <w:tr w:rsidR="004A4374" w:rsidRPr="00980998" w14:paraId="6791DCED" w14:textId="77777777" w:rsidTr="008A1C4C">
        <w:trPr>
          <w:gridAfter w:val="1"/>
          <w:wAfter w:w="16" w:type="pct"/>
          <w:trHeight w:val="317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6E8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B28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86" w:type="pct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907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322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3FB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D79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547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8713A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6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A5F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436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D1D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1D57" w:rsidRPr="00980998" w14:paraId="33842C6F" w14:textId="77777777" w:rsidTr="008A1C4C">
        <w:trPr>
          <w:gridAfter w:val="1"/>
          <w:wAfter w:w="16" w:type="pct"/>
          <w:trHeight w:val="317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D5564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5C988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540A4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21ADEBF" w14:textId="6F0C2158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BE00B85" w14:textId="16E52D69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26C7C1" w14:textId="6FAB846F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CA1A2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5AC28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E6A0B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B18D3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7" w:rsidRPr="00980998" w14:paraId="1632BC9E" w14:textId="77777777" w:rsidTr="008A1C4C">
        <w:trPr>
          <w:gridAfter w:val="1"/>
          <w:wAfter w:w="16" w:type="pct"/>
          <w:trHeight w:val="38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A97EE7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I.2.4.1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6694B" w14:textId="7BB2D7C3" w:rsidR="00FD2E84" w:rsidRPr="002C6610" w:rsidRDefault="00FD2E8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Ndërrmarrja e hapave konkret</w:t>
            </w:r>
            <w:r w:rsidR="00745394" w:rsidRPr="002C66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lidhur me pjesëmarrjarrjen si dhe aplikimin për </w:t>
            </w:r>
            <w:r w:rsidR="00AC314B" w:rsidRPr="002C6610">
              <w:rPr>
                <w:rFonts w:ascii="Times New Roman" w:hAnsi="Times New Roman" w:cs="Times New Roman"/>
                <w:sz w:val="24"/>
                <w:szCs w:val="24"/>
              </w:rPr>
              <w:t>anëtarsim, si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: anëtar vëshgues </w:t>
            </w:r>
            <w:r w:rsidR="00AC314B" w:rsidRPr="002C6610">
              <w:rPr>
                <w:rFonts w:ascii="Times New Roman" w:hAnsi="Times New Roman" w:cs="Times New Roman"/>
                <w:sz w:val="24"/>
                <w:szCs w:val="24"/>
              </w:rPr>
              <w:t>në programet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4B" w:rsidRPr="002C6610">
              <w:rPr>
                <w:rFonts w:ascii="Times New Roman" w:hAnsi="Times New Roman" w:cs="Times New Roman"/>
                <w:sz w:val="24"/>
                <w:szCs w:val="24"/>
              </w:rPr>
              <w:t>transnacionale: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Euromed, Adrion dhe Danub</w:t>
            </w:r>
            <w:r w:rsidR="00FC5B35"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22203" w14:textId="1562FC64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F96AC" w14:textId="226017CA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40633" w14:textId="013176FF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FE9177" w14:textId="076ECF76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1F7240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50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EC9EF" w14:textId="581C17F0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MIE</w:t>
            </w:r>
          </w:p>
        </w:tc>
        <w:tc>
          <w:tcPr>
            <w:tcW w:w="6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590A5" w14:textId="75DFD930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Aktivitetet e ndermarra lidhur me </w:t>
            </w:r>
            <w:r w:rsidR="00856BC8"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pergatitjen e dokumentacionit për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programet trans </w:t>
            </w:r>
            <w:r w:rsidR="002C6610"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nacionale </w:t>
            </w:r>
            <w:r w:rsidR="002C6610" w:rsidRPr="002C6610">
              <w:rPr>
                <w:rFonts w:ascii="Times New Roman" w:hAnsi="Times New Roman" w:cs="Times New Roman"/>
                <w:sz w:val="24"/>
                <w:szCs w:val="24"/>
              </w:rPr>
              <w:t>EUROMED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, ADRION   DANUB dhe nisma të tjera rajonale.</w:t>
            </w:r>
          </w:p>
        </w:tc>
        <w:tc>
          <w:tcPr>
            <w:tcW w:w="42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B91B93" w14:textId="244C4840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Pjesëmarrja në programe transnacionsale si anëtar vëzhgues</w:t>
            </w:r>
          </w:p>
          <w:p w14:paraId="67B6450A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ECAD3F9" w14:textId="568388AB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Paraqitja e kërkesave / synimeve 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për të qenë pjesëmarrës në programme transnacionsale si anëtar vezhgues </w:t>
            </w:r>
          </w:p>
        </w:tc>
      </w:tr>
      <w:tr w:rsidR="00671D57" w:rsidRPr="00980998" w14:paraId="40B94EE8" w14:textId="77777777" w:rsidTr="008A1C4C">
        <w:trPr>
          <w:gridAfter w:val="1"/>
          <w:wAfter w:w="16" w:type="pct"/>
          <w:trHeight w:val="259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AC5FA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I.2.4.2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09D3BA" w14:textId="37660CB2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Bashkërendimi i aktiviteteve me sekretariatet e programeve të bashkëpunimit trans nacional për programet: EUROMED, ADRION dhe DANUB.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C3A1E" w14:textId="73347CCA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E8FE6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6,500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836643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2,500 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6EDFC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2,500 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4A7A0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50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F7F1D" w14:textId="79576434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MIE</w:t>
            </w:r>
          </w:p>
        </w:tc>
        <w:tc>
          <w:tcPr>
            <w:tcW w:w="6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C5B24" w14:textId="3F567195" w:rsidR="00844C74" w:rsidRPr="002C6610" w:rsidRDefault="002C6610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Aplikimi në</w:t>
            </w:r>
            <w:r w:rsidR="00844C74"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programe për 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përfitim nga</w:t>
            </w:r>
            <w:r w:rsidR="00844C74"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fondet e IPA </w:t>
            </w:r>
          </w:p>
        </w:tc>
        <w:tc>
          <w:tcPr>
            <w:tcW w:w="42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16B96" w14:textId="43C7F6E0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Numri i projekteveve përfituese nga fondet IPA</w:t>
            </w:r>
          </w:p>
        </w:tc>
      </w:tr>
      <w:tr w:rsidR="00671D57" w:rsidRPr="00980998" w14:paraId="01BA8C6F" w14:textId="77777777" w:rsidTr="008A1C4C">
        <w:trPr>
          <w:gridAfter w:val="1"/>
          <w:wAfter w:w="16" w:type="pct"/>
          <w:trHeight w:val="38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4E5F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C6D360" w14:textId="6A80E7BC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I.4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7EEE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401E3" w14:textId="6D0403B9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11,500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91444" w14:textId="50D034E4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7,500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9B5463" w14:textId="0BF45D7E" w:rsidR="00844C74" w:rsidRPr="0082100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7,500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1321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B1A7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3CC3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9DD9D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68799E74" w14:textId="77777777" w:rsidTr="008A1C4C">
        <w:trPr>
          <w:gridAfter w:val="1"/>
          <w:wAfter w:w="16" w:type="pct"/>
          <w:trHeight w:val="38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AA3FC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EDEF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9C706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906AD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EC07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BA98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423E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1DF5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31A33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0091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1BB5DEE3" w14:textId="77777777" w:rsidTr="008A1C4C">
        <w:trPr>
          <w:gridAfter w:val="1"/>
          <w:wAfter w:w="16" w:type="pct"/>
          <w:trHeight w:val="38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0C5F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6ADC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5957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3DED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85AB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DB17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E13E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9E271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E4A3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70C14" w14:textId="77777777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74FFA5" w14:textId="77777777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C3CF" w14:textId="77777777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BCF4" w14:textId="77777777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86F" w14:textId="023C9B98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5B" w:rsidRPr="00980998" w14:paraId="4FD254C4" w14:textId="77777777" w:rsidTr="008A1C4C">
        <w:trPr>
          <w:gridAfter w:val="1"/>
          <w:wAfter w:w="16" w:type="pct"/>
          <w:trHeight w:val="840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65A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Nr.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CAE8" w14:textId="77777777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Objektivat strategjike dhe specifike, treguesit dhe veprimet</w:t>
            </w:r>
          </w:p>
        </w:tc>
        <w:tc>
          <w:tcPr>
            <w:tcW w:w="982" w:type="pct"/>
            <w:gridSpan w:val="1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D6D6" w14:textId="6EA1C6D6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Vlera bazë</w:t>
            </w:r>
          </w:p>
        </w:tc>
        <w:tc>
          <w:tcPr>
            <w:tcW w:w="826" w:type="pct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9E32" w14:textId="77777777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Synimi i përkohshëm [viti]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9E75" w14:textId="4F55F6E1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Synimi i vitit të fundit [vit]</w:t>
            </w:r>
          </w:p>
        </w:tc>
        <w:tc>
          <w:tcPr>
            <w:tcW w:w="1638" w:type="pct"/>
            <w:gridSpan w:val="4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D47A" w14:textId="77777777" w:rsidR="00844C74" w:rsidRPr="00980998" w:rsidRDefault="00844C74" w:rsidP="008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Rezultati</w:t>
            </w:r>
          </w:p>
        </w:tc>
      </w:tr>
      <w:tr w:rsidR="00844C74" w:rsidRPr="00980998" w14:paraId="5CAFEFED" w14:textId="77777777" w:rsidTr="008A1C4C">
        <w:trPr>
          <w:gridAfter w:val="1"/>
          <w:wAfter w:w="16" w:type="pct"/>
          <w:trHeight w:val="342"/>
        </w:trPr>
        <w:tc>
          <w:tcPr>
            <w:tcW w:w="4984" w:type="pct"/>
            <w:gridSpan w:val="8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AB433" w14:textId="4C6398E6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Objektivi Strategjik: 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Zhvillimi i qëndrueshëm rajonal bazuar në resurse naturore, ekonomike, kulturore dhe humane.</w:t>
            </w:r>
          </w:p>
        </w:tc>
      </w:tr>
      <w:tr w:rsidR="00A3125B" w:rsidRPr="00980998" w14:paraId="0A4E0434" w14:textId="77777777" w:rsidTr="008A1C4C">
        <w:trPr>
          <w:gridAfter w:val="1"/>
          <w:wAfter w:w="16" w:type="pct"/>
          <w:trHeight w:val="311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44A6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78CE4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Treguesi: Qendrueshmeri rajonale permes implementimit te programeve zhvillimore</w:t>
            </w:r>
          </w:p>
        </w:tc>
        <w:tc>
          <w:tcPr>
            <w:tcW w:w="98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CC23" w14:textId="72C274C7" w:rsidR="00844C74" w:rsidRPr="00980998" w:rsidRDefault="006013B6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4C74"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[20</w:t>
            </w:r>
            <w:r w:rsidR="00844C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4C74"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2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353B" w14:textId="5EE1D700" w:rsidR="00844C74" w:rsidRPr="00980998" w:rsidRDefault="006013B6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44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DC18" w14:textId="7E0BCBE4" w:rsidR="00844C74" w:rsidRPr="00980998" w:rsidRDefault="006013B6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44C74"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1638" w:type="pct"/>
            <w:gridSpan w:val="4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303C" w14:textId="2826863A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D3">
              <w:rPr>
                <w:rFonts w:ascii="Times New Roman" w:hAnsi="Times New Roman" w:cs="Times New Roman"/>
                <w:sz w:val="24"/>
                <w:szCs w:val="24"/>
              </w:rPr>
              <w:t>Programet zhvillimore të implementuara</w:t>
            </w:r>
          </w:p>
          <w:p w14:paraId="2F180CFB" w14:textId="4F95D557" w:rsidR="00844C74" w:rsidRPr="0096167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0">
              <w:rPr>
                <w:rFonts w:ascii="Times New Roman" w:hAnsi="Times New Roman" w:cs="Times New Roman"/>
                <w:sz w:val="24"/>
                <w:szCs w:val="24"/>
              </w:rPr>
              <w:t>PZHR</w:t>
            </w:r>
            <w:r w:rsidR="00680F82">
              <w:rPr>
                <w:rFonts w:ascii="Times New Roman" w:hAnsi="Times New Roman" w:cs="Times New Roman"/>
                <w:sz w:val="24"/>
                <w:szCs w:val="24"/>
              </w:rPr>
              <w:t>B (Investime Kapitale)</w:t>
            </w:r>
            <w:r w:rsidRPr="0096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E1100" w14:textId="60DE9C25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0">
              <w:rPr>
                <w:rFonts w:ascii="Times New Roman" w:hAnsi="Times New Roman" w:cs="Times New Roman"/>
                <w:sz w:val="24"/>
                <w:szCs w:val="24"/>
              </w:rPr>
              <w:t>PZHRB</w:t>
            </w:r>
            <w:r w:rsidR="00680F82">
              <w:rPr>
                <w:rFonts w:ascii="Times New Roman" w:hAnsi="Times New Roman" w:cs="Times New Roman"/>
                <w:sz w:val="24"/>
                <w:szCs w:val="24"/>
              </w:rPr>
              <w:t xml:space="preserve"> (Përkrahje e Bizneseve)</w:t>
            </w:r>
          </w:p>
          <w:p w14:paraId="296E5F62" w14:textId="311ECDFD" w:rsidR="006013B6" w:rsidRPr="00980998" w:rsidRDefault="006013B6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 pë OSHC-të</w:t>
            </w:r>
          </w:p>
        </w:tc>
      </w:tr>
      <w:tr w:rsidR="00844C74" w:rsidRPr="00980998" w14:paraId="25C44B94" w14:textId="77777777" w:rsidTr="008A1C4C">
        <w:trPr>
          <w:gridAfter w:val="1"/>
          <w:wAfter w:w="16" w:type="pct"/>
          <w:trHeight w:val="34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03EAF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I.3.1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3EA0" w14:textId="2FEB9E6B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Objektivi </w:t>
            </w: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Specifik: Inventarizimi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resurseve, natyrore, ekonomike, kulturore dhe humane.</w:t>
            </w:r>
          </w:p>
        </w:tc>
      </w:tr>
      <w:tr w:rsidR="00A3125B" w:rsidRPr="00980998" w14:paraId="502DEDCD" w14:textId="77777777" w:rsidTr="008A1C4C">
        <w:trPr>
          <w:gridAfter w:val="1"/>
          <w:wAfter w:w="16" w:type="pct"/>
          <w:trHeight w:val="311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4433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1FCD" w14:textId="0CCFFBC1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Raporti i   resurseve natyrore, ekonomike dhe kulturore rajonale  </w:t>
            </w:r>
          </w:p>
        </w:tc>
        <w:tc>
          <w:tcPr>
            <w:tcW w:w="98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CE92" w14:textId="5DD5F361" w:rsidR="00844C74" w:rsidRPr="00980998" w:rsidRDefault="00B125A0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C74">
              <w:rPr>
                <w:rFonts w:ascii="Times New Roman" w:hAnsi="Times New Roman" w:cs="Times New Roman"/>
                <w:sz w:val="24"/>
                <w:szCs w:val="24"/>
              </w:rPr>
              <w:t xml:space="preserve"> [2023</w:t>
            </w:r>
            <w:r w:rsidR="00844C74"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2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7B5F" w14:textId="09DD7B5A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25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DE88" w14:textId="73867FB0" w:rsidR="00844C74" w:rsidRPr="00980998" w:rsidRDefault="00B125A0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C74"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1638" w:type="pct"/>
            <w:gridSpan w:val="4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E1B0" w14:textId="61036C58" w:rsidR="00844C74" w:rsidRPr="00DB5FE5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155FF8" w:rsidRPr="002C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Paqyrimi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invetraizimit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resurseve kulturore sipas rajoneve zhvillimore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bashkepun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me MKRS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finalizuar.</w:t>
            </w:r>
          </w:p>
          <w:p w14:paraId="19623FC9" w14:textId="1806C081" w:rsidR="00844C74" w:rsidRPr="00DB5FE5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155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) Paqyrimi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invetraizimit te resurseve natyrore sipas rajoneve zhvillimore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bashk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>m me MMPHI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process.</w:t>
            </w:r>
          </w:p>
          <w:p w14:paraId="2A27B3EA" w14:textId="5169E820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(2024-2025)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Paqyrimi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invetraizimit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F8" w:rsidRPr="00155FF8">
              <w:rPr>
                <w:rFonts w:ascii="Times New Roman" w:hAnsi="Times New Roman" w:cs="Times New Roman"/>
                <w:sz w:val="24"/>
                <w:szCs w:val="24"/>
              </w:rPr>
              <w:t>burimeve njerëzorë sipas profileve profesionale sipas rajoneve zhvillimore</w:t>
            </w:r>
            <w:r w:rsidR="00155FF8" w:rsidRPr="00DB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25B" w:rsidRPr="00980998" w14:paraId="7388815B" w14:textId="77777777" w:rsidTr="008A1C4C">
        <w:trPr>
          <w:gridAfter w:val="1"/>
          <w:wAfter w:w="16" w:type="pct"/>
          <w:trHeight w:val="311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8AA7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4F29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Numri i personave te çertifikuar në lëmit profesionale përmes trajnimeve ose edukimit jo formal për profesionet që vlerësohen si nevojë e tregut të punës. </w:t>
            </w:r>
          </w:p>
        </w:tc>
        <w:tc>
          <w:tcPr>
            <w:tcW w:w="98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91E4" w14:textId="318CA25C" w:rsidR="00844C74" w:rsidRPr="00742DFD" w:rsidRDefault="0041734C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44C74" w:rsidRPr="00742DFD">
              <w:rPr>
                <w:rFonts w:ascii="Times New Roman" w:hAnsi="Times New Roman" w:cs="Times New Roman"/>
                <w:sz w:val="24"/>
                <w:szCs w:val="24"/>
              </w:rPr>
              <w:t xml:space="preserve"> [2023]</w:t>
            </w:r>
          </w:p>
        </w:tc>
        <w:tc>
          <w:tcPr>
            <w:tcW w:w="82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A1EF" w14:textId="63C76282" w:rsidR="00844C74" w:rsidRPr="00742DFD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0A64" w:rsidRPr="00742D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19F4" w14:textId="43DB18D2" w:rsidR="00844C74" w:rsidRPr="00742DFD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0A64" w:rsidRPr="00742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1638" w:type="pct"/>
            <w:gridSpan w:val="4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6E18" w14:textId="4023A0E9" w:rsidR="00844C74" w:rsidRPr="00742DFD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2DFD" w:rsidRPr="00742DF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 xml:space="preserve"> presona t</w:t>
            </w:r>
            <w:r w:rsidR="009C6C78" w:rsidRPr="00742DF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 xml:space="preserve"> trajnuar (BERZH)</w:t>
            </w:r>
          </w:p>
        </w:tc>
      </w:tr>
      <w:tr w:rsidR="004A4374" w:rsidRPr="00980998" w14:paraId="2F2E2462" w14:textId="77777777" w:rsidTr="008A1C4C">
        <w:trPr>
          <w:gridAfter w:val="1"/>
          <w:wAfter w:w="16" w:type="pct"/>
          <w:trHeight w:val="280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7CF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E1C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49" w:type="pct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652A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359" w:type="pct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B5E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465E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556" w:type="pct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63E84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536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93AE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6770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1D57" w:rsidRPr="00980998" w14:paraId="7C332B8D" w14:textId="77777777" w:rsidTr="008A1C4C">
        <w:trPr>
          <w:gridAfter w:val="1"/>
          <w:wAfter w:w="16" w:type="pct"/>
          <w:trHeight w:val="280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367E4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D96FF8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D5851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E5F4288" w14:textId="3B5310BA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7883553" w14:textId="599687A3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72636D" w14:textId="33A261E1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5D483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A8CE0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F4F78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5C7C73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7" w:rsidRPr="00980998" w14:paraId="6E19D63B" w14:textId="77777777" w:rsidTr="008A1C4C">
        <w:trPr>
          <w:gridAfter w:val="1"/>
          <w:wAfter w:w="16" w:type="pct"/>
          <w:trHeight w:val="34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AA97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I.3.1.1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54EEB" w14:textId="7D83C236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Krijimi i data bazës për Inventarizimin e resurseve natyrore, ekonomike dhe kulturore sipas rajoneve zhvillimore.</w:t>
            </w:r>
          </w:p>
        </w:tc>
        <w:tc>
          <w:tcPr>
            <w:tcW w:w="449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1168C8" w14:textId="1C50EB09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4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DB194" w14:textId="24274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1,500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C2240C" w14:textId="11ED779A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1,500 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DE3C8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86092" w14:textId="546FB342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BK, Donator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ADB70D" w14:textId="7520C122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MMPH, MTI,</w:t>
            </w:r>
            <w:r w:rsidR="00155FF8"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MKRS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44AC9" w14:textId="2BCB65A2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Data bazë e resurseve natyrore</w:t>
            </w:r>
            <w:r w:rsidR="00155FF8" w:rsidRPr="002C6610">
              <w:rPr>
                <w:rFonts w:ascii="Times New Roman" w:hAnsi="Times New Roman" w:cs="Times New Roman"/>
                <w:sz w:val="24"/>
                <w:szCs w:val="24"/>
              </w:rPr>
              <w:t>, ekonomike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dhe kulturore sipas rajoneve </w:t>
            </w:r>
            <w:r w:rsidR="00155FF8" w:rsidRPr="002C6610">
              <w:rPr>
                <w:rFonts w:ascii="Times New Roman" w:hAnsi="Times New Roman" w:cs="Times New Roman"/>
                <w:sz w:val="24"/>
                <w:szCs w:val="24"/>
              </w:rPr>
              <w:t>zhvillimore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17721" w14:textId="42A5F8E5" w:rsidR="00844C74" w:rsidRPr="002C6610" w:rsidRDefault="0043271D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7BC5CB6C" w14:textId="28071DC1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Data bazë e finalizuar në formatin EXCEL e resurseve kulturore sipas rajoneve 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zhvillimore referim Dokumenti I Invetarizimit nga MKRS)</w:t>
            </w:r>
          </w:p>
        </w:tc>
      </w:tr>
      <w:tr w:rsidR="00671D57" w:rsidRPr="00980998" w14:paraId="318FF256" w14:textId="77777777" w:rsidTr="008A1C4C">
        <w:trPr>
          <w:gridAfter w:val="1"/>
          <w:wAfter w:w="16" w:type="pct"/>
          <w:trHeight w:val="26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C9A2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I.3.1.2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1D833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Krijimi i data bazës për identifikimin e burimeve njerëzorë sipas profileve profesionale sipas rajoneve zhvillimore.</w:t>
            </w:r>
          </w:p>
        </w:tc>
        <w:tc>
          <w:tcPr>
            <w:tcW w:w="449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0123D" w14:textId="662E40E3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4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C895B7" w14:textId="3841E578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44201" w14:textId="059B7771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2,400 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0506DD" w14:textId="35F8FF48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2,400 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538B5" w14:textId="519BFA49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BK, Donator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3A07A" w14:textId="3618D45F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ASK, M</w:t>
            </w:r>
            <w:r w:rsidR="004A36AD" w:rsidRPr="002C6610">
              <w:rPr>
                <w:rFonts w:ascii="Times New Roman" w:hAnsi="Times New Roman" w:cs="Times New Roman"/>
                <w:sz w:val="24"/>
                <w:szCs w:val="24"/>
              </w:rPr>
              <w:t>FPT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/AP</w:t>
            </w:r>
          </w:p>
          <w:p w14:paraId="08BD4B3A" w14:textId="719804C5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MASHT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BB0E2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Data bazë sipas rajoneve socio-ekonomike për fuqinë punëtore sipas profileve profesionale. 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4D933A" w14:textId="3C19BE66" w:rsidR="00885C4B" w:rsidRPr="002C6610" w:rsidRDefault="00885C4B" w:rsidP="00885C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Plani Strategjik dhe Operacional i Qeverisë</w:t>
            </w:r>
          </w:p>
          <w:p w14:paraId="1EF2A6AC" w14:textId="6CDFDE29" w:rsidR="00844C74" w:rsidRPr="002C6610" w:rsidRDefault="00885C4B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271D" w:rsidRPr="002C66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lani </w:t>
            </w:r>
            <w:r w:rsidR="0043271D" w:rsidRPr="002C661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ombëtar për </w:t>
            </w:r>
            <w:r w:rsidR="0043271D" w:rsidRPr="002C661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hvillim)</w:t>
            </w:r>
          </w:p>
          <w:p w14:paraId="32BDAC83" w14:textId="334C3C68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Profilet </w:t>
            </w:r>
            <w:r w:rsidR="00AE0E39" w:rsidRPr="002C6610">
              <w:rPr>
                <w:rFonts w:ascii="Times New Roman" w:hAnsi="Times New Roman" w:cs="Times New Roman"/>
                <w:sz w:val="24"/>
                <w:szCs w:val="24"/>
              </w:rPr>
              <w:t>e rajoneve Zhvillimore</w:t>
            </w:r>
          </w:p>
        </w:tc>
      </w:tr>
      <w:tr w:rsidR="00671D57" w:rsidRPr="00980998" w14:paraId="6E9EE9C0" w14:textId="77777777" w:rsidTr="008A1C4C">
        <w:trPr>
          <w:gridAfter w:val="1"/>
          <w:wAfter w:w="16" w:type="pct"/>
          <w:trHeight w:val="92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50916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E7E7AC" w14:textId="0DA7CB64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</w:tc>
        <w:tc>
          <w:tcPr>
            <w:tcW w:w="449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FB30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43C5B" w14:textId="2195FBEF" w:rsidR="00844C74" w:rsidRPr="00277A7B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 1,500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C520A" w14:textId="0DD17D9B" w:rsidR="00844C74" w:rsidRPr="00277A7B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3,900 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42172" w14:textId="11021C04" w:rsidR="00844C74" w:rsidRPr="00277A7B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2,400 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40E1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E90E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9DF5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0AA66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58D63CAE" w14:textId="77777777" w:rsidTr="008A1C4C">
        <w:trPr>
          <w:gridAfter w:val="1"/>
          <w:wAfter w:w="16" w:type="pct"/>
          <w:trHeight w:val="342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A624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8736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49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0F8F0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EE04B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8854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5EAF1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0EB1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6A47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11744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5AC7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6F2A6E75" w14:textId="77777777" w:rsidTr="0000238B">
        <w:trPr>
          <w:gridAfter w:val="1"/>
          <w:wAfter w:w="16" w:type="pct"/>
          <w:trHeight w:val="34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2BBE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F347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449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D28E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7E8A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4754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740A5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CCA5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B9B0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66A46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BD9C8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C74" w:rsidRPr="00980998" w14:paraId="3D5A3ABC" w14:textId="77777777" w:rsidTr="008A1C4C">
        <w:trPr>
          <w:gridAfter w:val="1"/>
          <w:wAfter w:w="16" w:type="pct"/>
          <w:trHeight w:val="34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DC7E1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B889" w14:textId="0603D0E4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Objektivi Specifik: 3.2 Ndërtimi i kapaciteteve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 shfrytëzimin e të gjitha resurseve.</w:t>
            </w:r>
          </w:p>
        </w:tc>
      </w:tr>
      <w:tr w:rsidR="003E5B34" w:rsidRPr="00980998" w14:paraId="6D7B4968" w14:textId="77777777" w:rsidTr="0000238B">
        <w:trPr>
          <w:gridAfter w:val="1"/>
          <w:wAfter w:w="16" w:type="pct"/>
          <w:trHeight w:val="1635"/>
        </w:trPr>
        <w:tc>
          <w:tcPr>
            <w:tcW w:w="2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8C056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28B8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Treguesi: Numri i projekteve të realizuara për ngritjen e kapaciteteve për shfrytëzimin e resurseve</w:t>
            </w:r>
          </w:p>
        </w:tc>
        <w:tc>
          <w:tcPr>
            <w:tcW w:w="827" w:type="pct"/>
            <w:gridSpan w:val="1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EEB1" w14:textId="662C7B74" w:rsidR="00844C74" w:rsidRPr="00AE7C4F" w:rsidRDefault="00754F0A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44C74" w:rsidRPr="00AE7C4F">
              <w:rPr>
                <w:rFonts w:ascii="Times New Roman" w:hAnsi="Times New Roman" w:cs="Times New Roman"/>
                <w:sz w:val="24"/>
                <w:szCs w:val="24"/>
              </w:rPr>
              <w:t xml:space="preserve"> [2023]</w:t>
            </w:r>
          </w:p>
        </w:tc>
        <w:tc>
          <w:tcPr>
            <w:tcW w:w="538" w:type="pct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B999" w14:textId="5CCDD886" w:rsidR="00844C74" w:rsidRPr="00AE7C4F" w:rsidRDefault="00754F0A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844C74" w:rsidRPr="00AE7C4F">
              <w:rPr>
                <w:rFonts w:ascii="Times New Roman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443" w:type="pct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C606" w14:textId="6C453B13" w:rsidR="00844C74" w:rsidRPr="00AE7C4F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4F0A" w:rsidRPr="00AE7C4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2049" w:type="pct"/>
            <w:gridSpan w:val="51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C1CA" w14:textId="0C18A524" w:rsidR="00844C74" w:rsidRPr="00AE7C4F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7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Realizimi </w:t>
            </w:r>
            <w:r w:rsidR="00AE0E39" w:rsidRPr="00AE7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projekteve</w:t>
            </w:r>
            <w:r w:rsidR="006F3992" w:rsidRPr="00AE7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867" w:rsidRPr="00AE7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OSHC- ve </w:t>
            </w:r>
            <w:r w:rsidR="006F3992" w:rsidRPr="00AE7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115E" w:rsidRPr="00AE7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A4374" w:rsidRPr="00980998" w14:paraId="3A0F24F1" w14:textId="77777777" w:rsidTr="008A1C4C">
        <w:trPr>
          <w:gridAfter w:val="1"/>
          <w:wAfter w:w="16" w:type="pct"/>
          <w:trHeight w:val="1045"/>
        </w:trPr>
        <w:tc>
          <w:tcPr>
            <w:tcW w:w="21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11B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911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975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86" w:type="pct"/>
            <w:gridSpan w:val="9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5E2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879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334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B8E0" w14:textId="021FFE62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Burimi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financimit</w:t>
            </w:r>
          </w:p>
        </w:tc>
        <w:tc>
          <w:tcPr>
            <w:tcW w:w="628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26F46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880" w:type="pct"/>
            <w:gridSpan w:val="2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9AA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541" w:type="pct"/>
            <w:gridSpan w:val="10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05A4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1D57" w:rsidRPr="00980998" w14:paraId="4D7AB9D6" w14:textId="77777777" w:rsidTr="0000238B">
        <w:trPr>
          <w:gridAfter w:val="1"/>
          <w:wAfter w:w="16" w:type="pct"/>
          <w:trHeight w:val="343"/>
        </w:trPr>
        <w:tc>
          <w:tcPr>
            <w:tcW w:w="21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90C8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31EB0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9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61386D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6282777" w14:textId="0FCAD323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7EDFC4" w14:textId="2C4C55CF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75B2C61" w14:textId="09975F04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C27EB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835D6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2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A4656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10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AD2365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57" w:rsidRPr="00980998" w14:paraId="48CC6F4B" w14:textId="77777777" w:rsidTr="0000238B">
        <w:trPr>
          <w:gridAfter w:val="1"/>
          <w:wAfter w:w="16" w:type="pct"/>
          <w:trHeight w:val="3025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81C9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I.3.2.1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E6CA8" w14:textId="3ED6A06D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Ngritja e kapaciteteve humane të nivelit lokal për </w:t>
            </w:r>
            <w:r w:rsidR="00856BC8" w:rsidRPr="002C6610">
              <w:rPr>
                <w:rFonts w:ascii="Times New Roman" w:hAnsi="Times New Roman" w:cs="Times New Roman"/>
                <w:sz w:val="24"/>
                <w:szCs w:val="24"/>
              </w:rPr>
              <w:t>avancimin e turizmit sipas rajonave zhvillimore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B36BC" w14:textId="4931302A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F8BA3" w14:textId="337E9DC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50,000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CAEAD" w14:textId="07B896EE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36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A6011B" w14:textId="11FF99A6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50,000</w:t>
            </w:r>
          </w:p>
        </w:tc>
        <w:tc>
          <w:tcPr>
            <w:tcW w:w="264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8555FB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372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04A9C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B2701" w14:textId="3F661265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Programi për ngritjen e kapaciteteve për </w:t>
            </w:r>
            <w:r w:rsidR="00054649" w:rsidRPr="002C6610">
              <w:rPr>
                <w:rFonts w:ascii="Times New Roman" w:hAnsi="Times New Roman" w:cs="Times New Roman"/>
                <w:sz w:val="24"/>
                <w:szCs w:val="24"/>
              </w:rPr>
              <w:t>avancimin e turizmit sipas rajonave zhvillimore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DBE3C" w14:textId="77777777" w:rsidR="00DB6F7D" w:rsidRPr="002C6610" w:rsidRDefault="00DB6F7D" w:rsidP="00DB6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Plani Strategjik dhe Operacional i Qeverisë</w:t>
            </w:r>
          </w:p>
          <w:p w14:paraId="5E380040" w14:textId="77777777" w:rsidR="00DB6F7D" w:rsidRPr="002C6610" w:rsidRDefault="00DB6F7D" w:rsidP="00DB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(Plani Kombëtar për Zhvillim)</w:t>
            </w:r>
          </w:p>
          <w:p w14:paraId="16940D3C" w14:textId="1FA64192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2023-25</w:t>
            </w:r>
          </w:p>
        </w:tc>
      </w:tr>
      <w:tr w:rsidR="00671D57" w:rsidRPr="00980998" w14:paraId="3412FFEC" w14:textId="77777777" w:rsidTr="008A1C4C">
        <w:trPr>
          <w:gridAfter w:val="1"/>
          <w:wAfter w:w="16" w:type="pct"/>
          <w:trHeight w:val="825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6686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I.3.2.2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16282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Organizimi i trajnimeve për ngritjen e kapaciteteve tek të rinjtë për identifikimin e mundësive të vetëpunësimit dhe 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krijimin e bizneseve “start up”. 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DCFC8E" w14:textId="6D6F8385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199A6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50,000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02269" w14:textId="1E40D70D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50,000 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4FD53" w14:textId="71F83883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50,000 </w:t>
            </w:r>
          </w:p>
        </w:tc>
        <w:tc>
          <w:tcPr>
            <w:tcW w:w="256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71132" w14:textId="221F48C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BK, Donator</w:t>
            </w:r>
          </w:p>
        </w:tc>
        <w:tc>
          <w:tcPr>
            <w:tcW w:w="355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BA647" w14:textId="232C0E08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 OJQ</w:t>
            </w:r>
          </w:p>
        </w:tc>
        <w:tc>
          <w:tcPr>
            <w:tcW w:w="897" w:type="pct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769B15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Trajnime të organizuara, raporti i programit. 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6E8C24" w14:textId="77777777" w:rsidR="00DB6F7D" w:rsidRPr="002C6610" w:rsidRDefault="00DB6F7D" w:rsidP="00DB6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Plani Strategjik dhe Operacional i Qeverisë</w:t>
            </w:r>
          </w:p>
          <w:p w14:paraId="1D030258" w14:textId="77777777" w:rsidR="00DB6F7D" w:rsidRPr="002C6610" w:rsidRDefault="00DB6F7D" w:rsidP="00DB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(Plani Kombëtar për Zhvillim)</w:t>
            </w:r>
          </w:p>
          <w:p w14:paraId="24282B54" w14:textId="3EE1D850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2023-25 </w:t>
            </w:r>
          </w:p>
        </w:tc>
      </w:tr>
      <w:tr w:rsidR="00671D57" w:rsidRPr="00980998" w14:paraId="47076993" w14:textId="77777777" w:rsidTr="008A1C4C">
        <w:trPr>
          <w:gridAfter w:val="1"/>
          <w:wAfter w:w="16" w:type="pct"/>
          <w:trHeight w:val="34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0C25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5D94D9" w14:textId="7F6EFFD4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përgjithshëm për Objektivin Specifik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4169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8426FB" w14:textId="5280137B" w:rsidR="00844C74" w:rsidRPr="00C1039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82986" w14:textId="7D113617" w:rsidR="00844C74" w:rsidRPr="00C1039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DEF51" w14:textId="0D4C8A19" w:rsidR="00844C74" w:rsidRPr="00C1039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 100,000</w:t>
            </w:r>
          </w:p>
        </w:tc>
        <w:tc>
          <w:tcPr>
            <w:tcW w:w="209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2D70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F46B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pct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9806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09F2D" w14:textId="77777777" w:rsidR="00844C74" w:rsidRPr="00980998" w:rsidRDefault="00844C74" w:rsidP="00C60BC4">
            <w:pPr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71D846A8" w14:textId="77777777" w:rsidTr="008A1C4C">
        <w:trPr>
          <w:gridAfter w:val="1"/>
          <w:wAfter w:w="16" w:type="pct"/>
          <w:trHeight w:val="34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9F94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8D009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BAA7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7AEB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E746C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930A0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F457D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DA488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DBEF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339B4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D57" w:rsidRPr="00980998" w14:paraId="25FAD21A" w14:textId="77777777" w:rsidTr="008A1C4C">
        <w:trPr>
          <w:gridAfter w:val="1"/>
          <w:wAfter w:w="16" w:type="pct"/>
          <w:trHeight w:val="348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1B9BC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333DB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486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D35FF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5291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D7726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4D129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CE182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812A9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pct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4CCDD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8052F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C74" w:rsidRPr="00980998" w14:paraId="700EFFC4" w14:textId="77777777" w:rsidTr="008A1C4C">
        <w:trPr>
          <w:gridAfter w:val="1"/>
          <w:wAfter w:w="16" w:type="pct"/>
          <w:trHeight w:val="444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AEE2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</w:tc>
        <w:tc>
          <w:tcPr>
            <w:tcW w:w="4768" w:type="pct"/>
            <w:gridSpan w:val="8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760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Objektiv Specifik: 3.3 Zhvillimi i zonave ekonomike me qellim të zhvillimit socio-ekonomik rajonal të balancuar.</w:t>
            </w:r>
          </w:p>
        </w:tc>
      </w:tr>
      <w:tr w:rsidR="00A3125B" w:rsidRPr="00980998" w14:paraId="6A3C00EC" w14:textId="77777777" w:rsidTr="008A1C4C">
        <w:trPr>
          <w:gridAfter w:val="1"/>
          <w:wAfter w:w="16" w:type="pct"/>
          <w:trHeight w:val="404"/>
        </w:trPr>
        <w:tc>
          <w:tcPr>
            <w:tcW w:w="2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708A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B6DF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Treguesi: Numri i projekteve të infrastrukturës në zonat ekonomike</w:t>
            </w:r>
          </w:p>
        </w:tc>
        <w:tc>
          <w:tcPr>
            <w:tcW w:w="1365" w:type="pct"/>
            <w:gridSpan w:val="2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4D31" w14:textId="749C304D" w:rsidR="00844C74" w:rsidRPr="002526B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2 [2023]</w:t>
            </w:r>
          </w:p>
        </w:tc>
        <w:tc>
          <w:tcPr>
            <w:tcW w:w="443" w:type="pct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5C3E" w14:textId="43779A18" w:rsidR="00844C74" w:rsidRPr="002526B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 4(2024)</w:t>
            </w:r>
          </w:p>
        </w:tc>
        <w:tc>
          <w:tcPr>
            <w:tcW w:w="417" w:type="pct"/>
            <w:gridSpan w:val="1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91B5" w14:textId="3C1B327A" w:rsidR="00844C74" w:rsidRPr="002526B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4(2025)</w:t>
            </w:r>
          </w:p>
        </w:tc>
        <w:tc>
          <w:tcPr>
            <w:tcW w:w="1633" w:type="pct"/>
            <w:gridSpan w:val="3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C4DF6" w14:textId="3CB1959C" w:rsidR="00844C74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Realizimi i 10 projekteve të infrastruktures në zonat ekonomike</w:t>
            </w:r>
          </w:p>
          <w:p w14:paraId="6DDDAFF8" w14:textId="37740200" w:rsidR="00844C74" w:rsidRPr="00C7280D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>1.Analiza per funksionimin e zonave ekonomike (2019 ne bashkepunim me MINT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69CF22" w14:textId="1A0C6D16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2.Raporti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 avancu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 funskionimin e zonave ekonmike (2022)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>fusha e promovimit</w:t>
            </w:r>
          </w:p>
        </w:tc>
      </w:tr>
      <w:tr w:rsidR="00A3125B" w:rsidRPr="00980998" w14:paraId="28366AA5" w14:textId="77777777" w:rsidTr="008A1C4C">
        <w:trPr>
          <w:gridAfter w:val="1"/>
          <w:wAfter w:w="16" w:type="pct"/>
          <w:trHeight w:val="404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C591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BA44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Treguesi: Numri i bizneseve te përkrahura në zonat ekonomike  </w:t>
            </w:r>
          </w:p>
        </w:tc>
        <w:tc>
          <w:tcPr>
            <w:tcW w:w="1365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9B6C" w14:textId="6E563C4A" w:rsidR="00844C74" w:rsidRPr="002526B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5 [2023]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341B" w14:textId="16893153" w:rsidR="00844C74" w:rsidRPr="002526B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8 (2024)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E0A7" w14:textId="3AF80428" w:rsidR="00844C74" w:rsidRPr="002526B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10 (2025)</w:t>
            </w:r>
          </w:p>
        </w:tc>
        <w:tc>
          <w:tcPr>
            <w:tcW w:w="1633" w:type="pct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2F47" w14:textId="592836A2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Përkrahja e 23 bizneseve në zonat ekonomike</w:t>
            </w:r>
          </w:p>
        </w:tc>
      </w:tr>
      <w:tr w:rsidR="004A4374" w:rsidRPr="00980998" w14:paraId="74CB2EBE" w14:textId="77777777" w:rsidTr="008A1C4C">
        <w:trPr>
          <w:gridAfter w:val="1"/>
          <w:wAfter w:w="16" w:type="pct"/>
          <w:trHeight w:val="36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0A1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Nr.</w:t>
            </w:r>
          </w:p>
        </w:tc>
        <w:tc>
          <w:tcPr>
            <w:tcW w:w="91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FF8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Veprimi</w:t>
            </w:r>
          </w:p>
        </w:tc>
        <w:tc>
          <w:tcPr>
            <w:tcW w:w="456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C7F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Afati i fundit</w:t>
            </w:r>
          </w:p>
        </w:tc>
        <w:tc>
          <w:tcPr>
            <w:tcW w:w="1352" w:type="pct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08E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411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516B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Burimi i financimit</w:t>
            </w:r>
          </w:p>
        </w:tc>
        <w:tc>
          <w:tcPr>
            <w:tcW w:w="477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C39C1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Institucioni udhëheqës dhe mbështetës</w:t>
            </w:r>
          </w:p>
        </w:tc>
        <w:tc>
          <w:tcPr>
            <w:tcW w:w="616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90A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Produkti (Output)</w:t>
            </w: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4ECE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Referenca në dokumente</w:t>
            </w:r>
          </w:p>
        </w:tc>
      </w:tr>
      <w:tr w:rsidR="00671D57" w:rsidRPr="00980998" w14:paraId="5C678C88" w14:textId="77777777" w:rsidTr="008A1C4C">
        <w:trPr>
          <w:gridAfter w:val="1"/>
          <w:wAfter w:w="16" w:type="pct"/>
          <w:trHeight w:val="363"/>
        </w:trPr>
        <w:tc>
          <w:tcPr>
            <w:tcW w:w="2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CD1D2B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E4D51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CE838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297CAA7" w14:textId="5747790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46139B" w14:textId="15E3C08E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6AD7DB" w14:textId="18408F35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0E7E66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7E718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D5404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F922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74" w:rsidRPr="00980998" w14:paraId="122D81B2" w14:textId="77777777" w:rsidTr="008A1C4C">
        <w:trPr>
          <w:trHeight w:val="1585"/>
        </w:trPr>
        <w:tc>
          <w:tcPr>
            <w:tcW w:w="21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7227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I.3.3.1</w:t>
            </w:r>
          </w:p>
        </w:tc>
        <w:tc>
          <w:tcPr>
            <w:tcW w:w="118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2CA29" w14:textId="206EB0B9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Ndarja e granteve në bashkëpunim me komunat për përmirësimin e infrastrukturës publike (Investime kapitale) të zonave ekonomike</w:t>
            </w:r>
          </w:p>
        </w:tc>
        <w:tc>
          <w:tcPr>
            <w:tcW w:w="25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25BF0" w14:textId="20470C79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DE63F" w14:textId="74D50DEA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41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96D37B" w14:textId="78CAFA0E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428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BF24B" w14:textId="61D34EBD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425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B1490" w14:textId="2333C85B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359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0D91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MZHR, Komunat</w:t>
            </w:r>
          </w:p>
        </w:tc>
        <w:tc>
          <w:tcPr>
            <w:tcW w:w="685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610AB" w14:textId="32CD1744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Grante të ndara, raporti i ndikimit</w:t>
            </w:r>
          </w:p>
        </w:tc>
        <w:tc>
          <w:tcPr>
            <w:tcW w:w="5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A2F82" w14:textId="395926DC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D34">
              <w:rPr>
                <w:rFonts w:ascii="Times New Roman" w:hAnsi="Times New Roman" w:cs="Times New Roman"/>
                <w:sz w:val="24"/>
                <w:szCs w:val="24"/>
              </w:rPr>
              <w:t>KASH 2022-25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374" w:rsidRPr="00980998" w14:paraId="4C58393E" w14:textId="77777777" w:rsidTr="008A1C4C">
        <w:trPr>
          <w:trHeight w:val="1927"/>
        </w:trPr>
        <w:tc>
          <w:tcPr>
            <w:tcW w:w="21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D539B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I.3.3.2</w:t>
            </w:r>
          </w:p>
        </w:tc>
        <w:tc>
          <w:tcPr>
            <w:tcW w:w="118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325B2" w14:textId="77777777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Ndarja e granteve për rritjen e kapaciteteve prodhuese të bizneseve në zonat ekonomike me theks të veçantë për zhvillim socio-ekonomik rajonal të balancuar</w:t>
            </w:r>
          </w:p>
        </w:tc>
        <w:tc>
          <w:tcPr>
            <w:tcW w:w="25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A1B2C" w14:textId="12BC95E1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1240D" w14:textId="3FDB9454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41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A0E1FC" w14:textId="4FEE9531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428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A6388" w14:textId="0EDE646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425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909DB" w14:textId="149A171D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359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1C124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MZHR, Komunat</w:t>
            </w:r>
          </w:p>
        </w:tc>
        <w:tc>
          <w:tcPr>
            <w:tcW w:w="685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59046" w14:textId="6E89A2C2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Grante të ndara, raporti i ndikimit </w:t>
            </w:r>
          </w:p>
        </w:tc>
        <w:tc>
          <w:tcPr>
            <w:tcW w:w="597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C918A" w14:textId="4F455773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351">
              <w:rPr>
                <w:rFonts w:ascii="Times New Roman" w:hAnsi="Times New Roman" w:cs="Times New Roman"/>
                <w:sz w:val="24"/>
                <w:szCs w:val="24"/>
              </w:rPr>
              <w:t>KASH 2023-25</w:t>
            </w:r>
          </w:p>
        </w:tc>
      </w:tr>
      <w:tr w:rsidR="004A4374" w:rsidRPr="00015842" w14:paraId="569A40AB" w14:textId="77777777" w:rsidTr="008A1C4C">
        <w:trPr>
          <w:trHeight w:val="373"/>
        </w:trPr>
        <w:tc>
          <w:tcPr>
            <w:tcW w:w="21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8DEC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I.3.3.3</w:t>
            </w:r>
          </w:p>
        </w:tc>
        <w:tc>
          <w:tcPr>
            <w:tcW w:w="118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A68D25" w14:textId="611D4AEB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Promovimi i politikave rajonale dhe kushteve të cilat ofrohen për tërheqjen e investitorëve te huaj në rajone zhvillimore  </w:t>
            </w:r>
          </w:p>
        </w:tc>
        <w:tc>
          <w:tcPr>
            <w:tcW w:w="251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1A82C" w14:textId="7AF9DF3C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44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1D70C1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41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B94FA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425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0EEDC6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437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48C2F" w14:textId="76757505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372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2DD4F" w14:textId="14BC02DD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MINT</w:t>
            </w:r>
          </w:p>
        </w:tc>
        <w:tc>
          <w:tcPr>
            <w:tcW w:w="692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111D1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Botimi i profileve të zonave ekonomike sipas rajoneve socio-ekonomike. </w:t>
            </w:r>
          </w:p>
        </w:tc>
        <w:tc>
          <w:tcPr>
            <w:tcW w:w="564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41823F" w14:textId="77777777" w:rsidR="00DB6F7D" w:rsidRPr="002C6610" w:rsidRDefault="00DB6F7D" w:rsidP="00DB6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Plani Strategjik dhe Operacional i Qeverisë</w:t>
            </w:r>
          </w:p>
          <w:p w14:paraId="2A854AFB" w14:textId="1CF018A6" w:rsidR="00844C74" w:rsidRPr="002C6610" w:rsidRDefault="00DB6F7D" w:rsidP="00DB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(Plani Kombëtar për Zhvillim)</w:t>
            </w:r>
          </w:p>
        </w:tc>
      </w:tr>
      <w:tr w:rsidR="004A4374" w:rsidRPr="00980998" w14:paraId="0A97008A" w14:textId="77777777" w:rsidTr="0000238B">
        <w:trPr>
          <w:trHeight w:val="2485"/>
        </w:trPr>
        <w:tc>
          <w:tcPr>
            <w:tcW w:w="21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AFD6E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I.3.3.4</w:t>
            </w:r>
          </w:p>
        </w:tc>
        <w:tc>
          <w:tcPr>
            <w:tcW w:w="118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3721E" w14:textId="73438864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Analiza e investimeve nga niveli qendror ne zonat ekonomike</w:t>
            </w:r>
          </w:p>
        </w:tc>
        <w:tc>
          <w:tcPr>
            <w:tcW w:w="251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DD6D2" w14:textId="1CB40438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4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B6FBAC" w14:textId="720E8092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1D6F8" w14:textId="31675E8C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0A7A2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  <w:p w14:paraId="442BCCE4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2BE8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3E66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37DBD" w14:textId="7777777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B755B" w14:textId="13173795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372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1F8A8" w14:textId="77777777" w:rsidR="00844C74" w:rsidRPr="002C6610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7CFB47" w14:textId="5B5A5917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Dokumenti analitik për ndikimin e investimeve kapitale në zonat ekonomike dhe rekomandimet.</w:t>
            </w:r>
          </w:p>
        </w:tc>
        <w:tc>
          <w:tcPr>
            <w:tcW w:w="564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4BB40" w14:textId="77777777" w:rsidR="00DB6F7D" w:rsidRPr="002C6610" w:rsidRDefault="00DB6F7D" w:rsidP="00DB6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Plani Strategjik dhe Operacional i Qeverisë</w:t>
            </w:r>
          </w:p>
          <w:p w14:paraId="148066B0" w14:textId="77777777" w:rsidR="00DB6F7D" w:rsidRPr="002C6610" w:rsidRDefault="00DB6F7D" w:rsidP="00DB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(Plani Kombëtar për Zhvillim)</w:t>
            </w:r>
          </w:p>
          <w:p w14:paraId="71C0C01D" w14:textId="6C7DE485" w:rsidR="00844C74" w:rsidRPr="002C6610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74" w:rsidRPr="00980998" w14:paraId="22774431" w14:textId="77777777" w:rsidTr="008A1C4C">
        <w:trPr>
          <w:trHeight w:val="444"/>
        </w:trPr>
        <w:tc>
          <w:tcPr>
            <w:tcW w:w="21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FC661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5E796" w14:textId="61369BB5" w:rsidR="00844C74" w:rsidRPr="00980998" w:rsidRDefault="00844C74" w:rsidP="0084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Buxheti i përgji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thshëm për Objektivin Specifik III.3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22DC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D3CFD0" w14:textId="04BE709B" w:rsidR="00844C74" w:rsidRPr="00C1039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310,000</w:t>
            </w:r>
          </w:p>
        </w:tc>
        <w:tc>
          <w:tcPr>
            <w:tcW w:w="41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D83D33" w14:textId="425DA467" w:rsidR="00844C74" w:rsidRPr="00C1039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310,000 </w:t>
            </w:r>
          </w:p>
        </w:tc>
        <w:tc>
          <w:tcPr>
            <w:tcW w:w="425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B090D1" w14:textId="1804E225" w:rsidR="00844C74" w:rsidRPr="00C10397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7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1D5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37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059B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6FDA9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21A36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68A5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374" w:rsidRPr="00980998" w14:paraId="2B521224" w14:textId="77777777" w:rsidTr="008A1C4C">
        <w:trPr>
          <w:trHeight w:val="444"/>
        </w:trPr>
        <w:tc>
          <w:tcPr>
            <w:tcW w:w="21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7FD20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A8782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kapitale:</w:t>
            </w:r>
          </w:p>
        </w:tc>
        <w:tc>
          <w:tcPr>
            <w:tcW w:w="251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58F4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26C2A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75AE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37846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DFECAA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870FE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79B1B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A468B7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374" w:rsidRPr="00980998" w14:paraId="10567B2F" w14:textId="77777777" w:rsidTr="008A1C4C">
        <w:trPr>
          <w:trHeight w:val="444"/>
        </w:trPr>
        <w:tc>
          <w:tcPr>
            <w:tcW w:w="21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8ECAD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096DA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Nga të cilat rrjedhëse:</w:t>
            </w:r>
          </w:p>
        </w:tc>
        <w:tc>
          <w:tcPr>
            <w:tcW w:w="251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18D8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5FE57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F2C32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5563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8FB1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5279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C0F3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71730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374" w:rsidRPr="00980998" w14:paraId="157F0EF4" w14:textId="77777777" w:rsidTr="00E43088">
        <w:trPr>
          <w:trHeight w:val="444"/>
        </w:trPr>
        <w:tc>
          <w:tcPr>
            <w:tcW w:w="21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C070FF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2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BBC5F2" w14:textId="77777777" w:rsidR="00844C74" w:rsidRPr="00980998" w:rsidRDefault="00844C74" w:rsidP="0084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sz w:val="24"/>
                <w:szCs w:val="24"/>
              </w:rPr>
              <w:t>Buxheti i përgjithshëm për Planin e Veprimit:</w:t>
            </w:r>
          </w:p>
        </w:tc>
        <w:tc>
          <w:tcPr>
            <w:tcW w:w="251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5B08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2F0AF" w14:textId="75FF9186" w:rsidR="00844C74" w:rsidRPr="00C10397" w:rsidRDefault="00844C74" w:rsidP="00844C74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10397">
              <w:rPr>
                <w:rFonts w:ascii="Book Antiqua" w:hAnsi="Book Antiqua" w:cs="Times New Roman"/>
                <w:b/>
                <w:sz w:val="24"/>
                <w:szCs w:val="24"/>
              </w:rPr>
              <w:t>4,68</w:t>
            </w:r>
            <w:r w:rsidR="001E4817">
              <w:rPr>
                <w:rFonts w:ascii="Book Antiqua" w:hAnsi="Book Antiqua" w:cs="Times New Roman"/>
                <w:b/>
                <w:sz w:val="24"/>
                <w:szCs w:val="24"/>
              </w:rPr>
              <w:t>3</w:t>
            </w:r>
            <w:r w:rsidRPr="00C10397">
              <w:rPr>
                <w:rFonts w:ascii="Book Antiqua" w:hAnsi="Book Antiqua" w:cs="Times New Roman"/>
                <w:b/>
                <w:sz w:val="24"/>
                <w:szCs w:val="24"/>
              </w:rPr>
              <w:t>,</w:t>
            </w:r>
            <w:r w:rsidR="001E4817">
              <w:rPr>
                <w:rFonts w:ascii="Book Antiqua" w:hAnsi="Book Antiqua" w:cs="Times New Roman"/>
                <w:b/>
                <w:sz w:val="24"/>
                <w:szCs w:val="24"/>
              </w:rPr>
              <w:t>4</w:t>
            </w:r>
            <w:r w:rsidRPr="00C10397"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  <w:r w:rsidR="00671D57"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82CC8" w14:textId="6C8E8684" w:rsidR="00844C74" w:rsidRPr="00C10397" w:rsidRDefault="00844C74" w:rsidP="00844C74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10397">
              <w:rPr>
                <w:rFonts w:ascii="Book Antiqua" w:hAnsi="Book Antiqua" w:cs="Times New Roman"/>
                <w:b/>
                <w:sz w:val="24"/>
                <w:szCs w:val="24"/>
              </w:rPr>
              <w:t>3,64</w:t>
            </w:r>
            <w:r w:rsidR="00671D57">
              <w:rPr>
                <w:rFonts w:ascii="Book Antiqua" w:hAnsi="Book Antiqua" w:cs="Times New Roman"/>
                <w:b/>
                <w:sz w:val="24"/>
                <w:szCs w:val="24"/>
              </w:rPr>
              <w:t>8,500</w:t>
            </w:r>
          </w:p>
        </w:tc>
        <w:tc>
          <w:tcPr>
            <w:tcW w:w="630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2AF23D" w14:textId="2F1DA4A1" w:rsidR="00844C74" w:rsidRPr="00C10397" w:rsidRDefault="00844C74" w:rsidP="00844C74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10397">
              <w:rPr>
                <w:rFonts w:ascii="Book Antiqua" w:hAnsi="Book Antiqua" w:cs="Times New Roman"/>
                <w:b/>
                <w:sz w:val="24"/>
                <w:szCs w:val="24"/>
              </w:rPr>
              <w:t>3,5</w:t>
            </w:r>
            <w:r w:rsidR="00671D57">
              <w:rPr>
                <w:rFonts w:ascii="Book Antiqua" w:hAnsi="Book Antiqua" w:cs="Times New Roman"/>
                <w:b/>
                <w:sz w:val="24"/>
                <w:szCs w:val="24"/>
              </w:rPr>
              <w:t>91</w:t>
            </w:r>
            <w:r w:rsidRPr="00C10397">
              <w:rPr>
                <w:rFonts w:ascii="Book Antiqua" w:hAnsi="Book Antiqua" w:cs="Times New Roman"/>
                <w:b/>
                <w:sz w:val="24"/>
                <w:szCs w:val="24"/>
              </w:rPr>
              <w:t>,</w:t>
            </w:r>
            <w:r w:rsidR="00671D57">
              <w:rPr>
                <w:rFonts w:ascii="Book Antiqua" w:hAnsi="Book Antiqua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9BD21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D8BF7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34ECC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6D486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374" w:rsidRPr="00980998" w14:paraId="3B40C7BE" w14:textId="77777777" w:rsidTr="00E43088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6D6C5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E18324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sz w:val="24"/>
                <w:szCs w:val="24"/>
              </w:rPr>
              <w:t>Nga të cilat kapitale:</w:t>
            </w:r>
          </w:p>
        </w:tc>
        <w:tc>
          <w:tcPr>
            <w:tcW w:w="277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0F7D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E18F7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4961D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BED31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075A72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25CC1C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4426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439F3E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374" w:rsidRPr="00980998" w14:paraId="364CBF3D" w14:textId="77777777" w:rsidTr="00E43088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BA30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EA500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sz w:val="24"/>
                <w:szCs w:val="24"/>
              </w:rPr>
              <w:t>Nga të cilat rrjedhëse:</w:t>
            </w:r>
          </w:p>
        </w:tc>
        <w:tc>
          <w:tcPr>
            <w:tcW w:w="277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0D32D9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49710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3E753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CE42ED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A84E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F91658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9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AD695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66D6D6" w14:textId="77777777" w:rsidR="00844C74" w:rsidRPr="00980998" w:rsidRDefault="00844C74" w:rsidP="0084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951456D" w14:textId="37525BA5" w:rsidR="00917A17" w:rsidRDefault="00917A17" w:rsidP="005D34E8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CD019E" w14:textId="78A6C928" w:rsidR="003A4B27" w:rsidRPr="00980998" w:rsidRDefault="003A4B27" w:rsidP="005D34E8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bookmarkStart w:id="4" w:name="_GoBack"/>
      <w:bookmarkEnd w:id="4"/>
    </w:p>
    <w:sectPr w:rsidR="003A4B27" w:rsidRPr="00980998" w:rsidSect="00080EFD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CD71" w16cex:dateUtc="2022-12-13T09:07:00Z"/>
  <w16cex:commentExtensible w16cex:durableId="2742CCCD" w16cex:dateUtc="2022-12-13T09:05:00Z"/>
  <w16cex:commentExtensible w16cex:durableId="2742CDAA" w16cex:dateUtc="2022-12-13T09:08:00Z"/>
  <w16cex:commentExtensible w16cex:durableId="2742D1A1" w16cex:dateUtc="2022-12-13T09:25:00Z"/>
  <w16cex:commentExtensible w16cex:durableId="2742D23A" w16cex:dateUtc="2022-12-13T09:28:00Z"/>
  <w16cex:commentExtensible w16cex:durableId="2742D3BC" w16cex:dateUtc="2022-12-13T09:34:00Z"/>
  <w16cex:commentExtensible w16cex:durableId="2742D3FE" w16cex:dateUtc="2022-12-13T09:35:00Z"/>
  <w16cex:commentExtensible w16cex:durableId="2742D429" w16cex:dateUtc="2022-12-13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3184" w14:textId="77777777" w:rsidR="00823AFA" w:rsidRDefault="00823AFA" w:rsidP="00E95EED">
      <w:pPr>
        <w:spacing w:after="0" w:line="240" w:lineRule="auto"/>
      </w:pPr>
      <w:r>
        <w:separator/>
      </w:r>
    </w:p>
  </w:endnote>
  <w:endnote w:type="continuationSeparator" w:id="0">
    <w:p w14:paraId="26745DD7" w14:textId="77777777" w:rsidR="00823AFA" w:rsidRDefault="00823AFA" w:rsidP="00E9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e Sans D 35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923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657FD" w14:textId="77777777" w:rsidR="00205114" w:rsidRDefault="00205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A6BF0" w14:textId="77777777" w:rsidR="00205114" w:rsidRDefault="00205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53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BD000" w14:textId="77777777" w:rsidR="00205114" w:rsidRDefault="00205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E0757EF" w14:textId="77777777" w:rsidR="00205114" w:rsidRDefault="00205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1DD3" w14:textId="77777777" w:rsidR="00823AFA" w:rsidRDefault="00823AFA" w:rsidP="00E95EED">
      <w:pPr>
        <w:spacing w:after="0" w:line="240" w:lineRule="auto"/>
      </w:pPr>
      <w:r>
        <w:separator/>
      </w:r>
    </w:p>
  </w:footnote>
  <w:footnote w:type="continuationSeparator" w:id="0">
    <w:p w14:paraId="5B6D689D" w14:textId="77777777" w:rsidR="00823AFA" w:rsidRDefault="00823AFA" w:rsidP="00E9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A3E5FD"/>
    <w:multiLevelType w:val="hybridMultilevel"/>
    <w:tmpl w:val="80EAB5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46A26"/>
    <w:multiLevelType w:val="hybridMultilevel"/>
    <w:tmpl w:val="5108F15E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324"/>
    <w:multiLevelType w:val="hybridMultilevel"/>
    <w:tmpl w:val="F148E690"/>
    <w:lvl w:ilvl="0" w:tplc="D430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47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2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E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8E65B2"/>
    <w:multiLevelType w:val="hybridMultilevel"/>
    <w:tmpl w:val="49F4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6F5C"/>
    <w:multiLevelType w:val="hybridMultilevel"/>
    <w:tmpl w:val="E65CFFB6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1B03"/>
    <w:multiLevelType w:val="hybridMultilevel"/>
    <w:tmpl w:val="26527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7020C"/>
    <w:multiLevelType w:val="multilevel"/>
    <w:tmpl w:val="9E0A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8424BF"/>
    <w:multiLevelType w:val="hybridMultilevel"/>
    <w:tmpl w:val="B84CB3F6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7B7F"/>
    <w:multiLevelType w:val="hybridMultilevel"/>
    <w:tmpl w:val="3870A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E00FD4"/>
    <w:multiLevelType w:val="hybridMultilevel"/>
    <w:tmpl w:val="D8D01F20"/>
    <w:lvl w:ilvl="0" w:tplc="62EC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8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C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26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6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E8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98496A"/>
    <w:multiLevelType w:val="hybridMultilevel"/>
    <w:tmpl w:val="517A1374"/>
    <w:lvl w:ilvl="0" w:tplc="66F41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42019"/>
    <w:multiLevelType w:val="hybridMultilevel"/>
    <w:tmpl w:val="39387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833DA"/>
    <w:multiLevelType w:val="hybridMultilevel"/>
    <w:tmpl w:val="1FB6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4BFC"/>
    <w:multiLevelType w:val="hybridMultilevel"/>
    <w:tmpl w:val="8B98E2B4"/>
    <w:lvl w:ilvl="0" w:tplc="A6D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4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A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B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6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8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CB6A5B"/>
    <w:multiLevelType w:val="multilevel"/>
    <w:tmpl w:val="FC700D62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84215"/>
    <w:multiLevelType w:val="multilevel"/>
    <w:tmpl w:val="BB6E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72461E"/>
    <w:multiLevelType w:val="hybridMultilevel"/>
    <w:tmpl w:val="5D5E4EE2"/>
    <w:lvl w:ilvl="0" w:tplc="A192F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6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A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E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6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CB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EC087F"/>
    <w:multiLevelType w:val="multilevel"/>
    <w:tmpl w:val="30F0CE0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910BD0"/>
    <w:multiLevelType w:val="hybridMultilevel"/>
    <w:tmpl w:val="B96E572A"/>
    <w:lvl w:ilvl="0" w:tplc="6D46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AC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0C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4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6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E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3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6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590F0C"/>
    <w:multiLevelType w:val="hybridMultilevel"/>
    <w:tmpl w:val="3D181036"/>
    <w:lvl w:ilvl="0" w:tplc="56E630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D3ED0"/>
    <w:multiLevelType w:val="hybridMultilevel"/>
    <w:tmpl w:val="01F08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94796"/>
    <w:multiLevelType w:val="hybridMultilevel"/>
    <w:tmpl w:val="F2D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54D7E"/>
    <w:multiLevelType w:val="hybridMultilevel"/>
    <w:tmpl w:val="1AD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7297B"/>
    <w:multiLevelType w:val="hybridMultilevel"/>
    <w:tmpl w:val="627E1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207B"/>
    <w:multiLevelType w:val="hybridMultilevel"/>
    <w:tmpl w:val="7CEA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278A"/>
    <w:multiLevelType w:val="hybridMultilevel"/>
    <w:tmpl w:val="367C7FFE"/>
    <w:lvl w:ilvl="0" w:tplc="DD4EB5C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33037"/>
    <w:multiLevelType w:val="hybridMultilevel"/>
    <w:tmpl w:val="DFD69802"/>
    <w:lvl w:ilvl="0" w:tplc="9EA0D07C">
      <w:numFmt w:val="bullet"/>
      <w:lvlText w:val="-"/>
      <w:lvlJc w:val="left"/>
      <w:pPr>
        <w:ind w:left="432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49C303FC"/>
    <w:multiLevelType w:val="hybridMultilevel"/>
    <w:tmpl w:val="2E7CB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05A17"/>
    <w:multiLevelType w:val="multilevel"/>
    <w:tmpl w:val="C40EF946"/>
    <w:lvl w:ilvl="0">
      <w:start w:val="1"/>
      <w:numFmt w:val="upperRoman"/>
      <w:lvlText w:val="%1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i w:val="0"/>
        <w:sz w:val="18"/>
      </w:rPr>
    </w:lvl>
  </w:abstractNum>
  <w:abstractNum w:abstractNumId="29" w15:restartNumberingAfterBreak="0">
    <w:nsid w:val="4E892CB7"/>
    <w:multiLevelType w:val="hybridMultilevel"/>
    <w:tmpl w:val="5308B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2B24"/>
    <w:multiLevelType w:val="hybridMultilevel"/>
    <w:tmpl w:val="A14C89B4"/>
    <w:lvl w:ilvl="0" w:tplc="645EF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A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2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6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C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2D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E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60A5B"/>
    <w:multiLevelType w:val="hybridMultilevel"/>
    <w:tmpl w:val="CD7A6B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07A9A"/>
    <w:multiLevelType w:val="hybridMultilevel"/>
    <w:tmpl w:val="87E833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63B97"/>
    <w:multiLevelType w:val="hybridMultilevel"/>
    <w:tmpl w:val="0F9AE8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51E0D"/>
    <w:multiLevelType w:val="hybridMultilevel"/>
    <w:tmpl w:val="2B50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E70DB"/>
    <w:multiLevelType w:val="hybridMultilevel"/>
    <w:tmpl w:val="F67C91CE"/>
    <w:lvl w:ilvl="0" w:tplc="F7F28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0277B"/>
    <w:multiLevelType w:val="hybridMultilevel"/>
    <w:tmpl w:val="C1EE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1700E"/>
    <w:multiLevelType w:val="hybridMultilevel"/>
    <w:tmpl w:val="143E0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0D6BAB"/>
    <w:multiLevelType w:val="hybridMultilevel"/>
    <w:tmpl w:val="9C1098B8"/>
    <w:lvl w:ilvl="0" w:tplc="3910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0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2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C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4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A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A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4F2E2D"/>
    <w:multiLevelType w:val="hybridMultilevel"/>
    <w:tmpl w:val="5DB41528"/>
    <w:lvl w:ilvl="0" w:tplc="645EFA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2"/>
  </w:num>
  <w:num w:numId="5">
    <w:abstractNumId w:val="13"/>
  </w:num>
  <w:num w:numId="6">
    <w:abstractNumId w:val="38"/>
  </w:num>
  <w:num w:numId="7">
    <w:abstractNumId w:val="18"/>
  </w:num>
  <w:num w:numId="8">
    <w:abstractNumId w:val="9"/>
  </w:num>
  <w:num w:numId="9">
    <w:abstractNumId w:val="26"/>
  </w:num>
  <w:num w:numId="10">
    <w:abstractNumId w:val="29"/>
  </w:num>
  <w:num w:numId="11">
    <w:abstractNumId w:val="20"/>
  </w:num>
  <w:num w:numId="12">
    <w:abstractNumId w:val="11"/>
  </w:num>
  <w:num w:numId="13">
    <w:abstractNumId w:val="5"/>
  </w:num>
  <w:num w:numId="14">
    <w:abstractNumId w:val="23"/>
  </w:num>
  <w:num w:numId="15">
    <w:abstractNumId w:val="36"/>
  </w:num>
  <w:num w:numId="16">
    <w:abstractNumId w:val="34"/>
  </w:num>
  <w:num w:numId="17">
    <w:abstractNumId w:val="27"/>
  </w:num>
  <w:num w:numId="18">
    <w:abstractNumId w:val="16"/>
  </w:num>
  <w:num w:numId="19">
    <w:abstractNumId w:val="6"/>
  </w:num>
  <w:num w:numId="20">
    <w:abstractNumId w:val="31"/>
  </w:num>
  <w:num w:numId="21">
    <w:abstractNumId w:val="32"/>
  </w:num>
  <w:num w:numId="22">
    <w:abstractNumId w:val="28"/>
  </w:num>
  <w:num w:numId="23">
    <w:abstractNumId w:val="33"/>
  </w:num>
  <w:num w:numId="24">
    <w:abstractNumId w:val="0"/>
  </w:num>
  <w:num w:numId="25">
    <w:abstractNumId w:val="37"/>
  </w:num>
  <w:num w:numId="26">
    <w:abstractNumId w:val="22"/>
  </w:num>
  <w:num w:numId="27">
    <w:abstractNumId w:val="8"/>
  </w:num>
  <w:num w:numId="28">
    <w:abstractNumId w:val="7"/>
  </w:num>
  <w:num w:numId="29">
    <w:abstractNumId w:val="39"/>
  </w:num>
  <w:num w:numId="30">
    <w:abstractNumId w:val="1"/>
  </w:num>
  <w:num w:numId="31">
    <w:abstractNumId w:val="4"/>
  </w:num>
  <w:num w:numId="32">
    <w:abstractNumId w:val="21"/>
  </w:num>
  <w:num w:numId="33">
    <w:abstractNumId w:val="25"/>
  </w:num>
  <w:num w:numId="34">
    <w:abstractNumId w:val="15"/>
  </w:num>
  <w:num w:numId="35">
    <w:abstractNumId w:val="12"/>
  </w:num>
  <w:num w:numId="36">
    <w:abstractNumId w:val="35"/>
  </w:num>
  <w:num w:numId="37">
    <w:abstractNumId w:val="19"/>
  </w:num>
  <w:num w:numId="38">
    <w:abstractNumId w:val="10"/>
  </w:num>
  <w:num w:numId="39">
    <w:abstractNumId w:val="3"/>
  </w:num>
  <w:num w:numId="4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48"/>
    <w:rsid w:val="00000883"/>
    <w:rsid w:val="000008D3"/>
    <w:rsid w:val="0000096C"/>
    <w:rsid w:val="00000A8C"/>
    <w:rsid w:val="000010C8"/>
    <w:rsid w:val="00001F86"/>
    <w:rsid w:val="0000238B"/>
    <w:rsid w:val="00002708"/>
    <w:rsid w:val="00002DDA"/>
    <w:rsid w:val="00002F91"/>
    <w:rsid w:val="00003029"/>
    <w:rsid w:val="00003287"/>
    <w:rsid w:val="00004960"/>
    <w:rsid w:val="00005674"/>
    <w:rsid w:val="00005741"/>
    <w:rsid w:val="00007092"/>
    <w:rsid w:val="00007634"/>
    <w:rsid w:val="00007BF2"/>
    <w:rsid w:val="00010646"/>
    <w:rsid w:val="00011BD9"/>
    <w:rsid w:val="000126F9"/>
    <w:rsid w:val="0001448B"/>
    <w:rsid w:val="00014BF2"/>
    <w:rsid w:val="00015556"/>
    <w:rsid w:val="00015627"/>
    <w:rsid w:val="00015842"/>
    <w:rsid w:val="00015AF3"/>
    <w:rsid w:val="00015F87"/>
    <w:rsid w:val="000172B8"/>
    <w:rsid w:val="00017E1C"/>
    <w:rsid w:val="000207DC"/>
    <w:rsid w:val="00021573"/>
    <w:rsid w:val="00021C55"/>
    <w:rsid w:val="00024556"/>
    <w:rsid w:val="00024876"/>
    <w:rsid w:val="00024932"/>
    <w:rsid w:val="000258B2"/>
    <w:rsid w:val="000261E2"/>
    <w:rsid w:val="00030D4C"/>
    <w:rsid w:val="00030FBD"/>
    <w:rsid w:val="00031234"/>
    <w:rsid w:val="000312BF"/>
    <w:rsid w:val="0003162C"/>
    <w:rsid w:val="0003163C"/>
    <w:rsid w:val="00031F64"/>
    <w:rsid w:val="000321E9"/>
    <w:rsid w:val="00032EFF"/>
    <w:rsid w:val="000347BA"/>
    <w:rsid w:val="000348E4"/>
    <w:rsid w:val="00035377"/>
    <w:rsid w:val="00035E99"/>
    <w:rsid w:val="00037533"/>
    <w:rsid w:val="000412F1"/>
    <w:rsid w:val="000416B4"/>
    <w:rsid w:val="00047D3D"/>
    <w:rsid w:val="0005115E"/>
    <w:rsid w:val="00051530"/>
    <w:rsid w:val="00051EDD"/>
    <w:rsid w:val="00052CF1"/>
    <w:rsid w:val="00054649"/>
    <w:rsid w:val="00054836"/>
    <w:rsid w:val="00054A78"/>
    <w:rsid w:val="00054BB7"/>
    <w:rsid w:val="00055437"/>
    <w:rsid w:val="000557FC"/>
    <w:rsid w:val="000559B5"/>
    <w:rsid w:val="00057270"/>
    <w:rsid w:val="00057440"/>
    <w:rsid w:val="00057BD3"/>
    <w:rsid w:val="000603DC"/>
    <w:rsid w:val="00061093"/>
    <w:rsid w:val="00061AAC"/>
    <w:rsid w:val="00063EFD"/>
    <w:rsid w:val="00064C67"/>
    <w:rsid w:val="0006563A"/>
    <w:rsid w:val="0006581A"/>
    <w:rsid w:val="00065BB4"/>
    <w:rsid w:val="000660DC"/>
    <w:rsid w:val="0006757E"/>
    <w:rsid w:val="00072351"/>
    <w:rsid w:val="000724E7"/>
    <w:rsid w:val="00074A0B"/>
    <w:rsid w:val="0007648C"/>
    <w:rsid w:val="00076A84"/>
    <w:rsid w:val="00076CB9"/>
    <w:rsid w:val="00077171"/>
    <w:rsid w:val="00080127"/>
    <w:rsid w:val="0008088A"/>
    <w:rsid w:val="00080EFD"/>
    <w:rsid w:val="00081CE6"/>
    <w:rsid w:val="00081FAE"/>
    <w:rsid w:val="0008279A"/>
    <w:rsid w:val="00085F10"/>
    <w:rsid w:val="000878FA"/>
    <w:rsid w:val="00090F6C"/>
    <w:rsid w:val="000916AC"/>
    <w:rsid w:val="00091BE7"/>
    <w:rsid w:val="00092752"/>
    <w:rsid w:val="000934E7"/>
    <w:rsid w:val="000943B8"/>
    <w:rsid w:val="000956EB"/>
    <w:rsid w:val="00097817"/>
    <w:rsid w:val="000A0BE1"/>
    <w:rsid w:val="000A1C2D"/>
    <w:rsid w:val="000A35B6"/>
    <w:rsid w:val="000A3606"/>
    <w:rsid w:val="000A3775"/>
    <w:rsid w:val="000A3B99"/>
    <w:rsid w:val="000A4ABB"/>
    <w:rsid w:val="000A54AD"/>
    <w:rsid w:val="000A598A"/>
    <w:rsid w:val="000A59A5"/>
    <w:rsid w:val="000A7555"/>
    <w:rsid w:val="000B00A9"/>
    <w:rsid w:val="000B03C2"/>
    <w:rsid w:val="000B305F"/>
    <w:rsid w:val="000B7B7B"/>
    <w:rsid w:val="000C0346"/>
    <w:rsid w:val="000C0593"/>
    <w:rsid w:val="000C18EA"/>
    <w:rsid w:val="000C2686"/>
    <w:rsid w:val="000C38DA"/>
    <w:rsid w:val="000C3D32"/>
    <w:rsid w:val="000C5689"/>
    <w:rsid w:val="000C796E"/>
    <w:rsid w:val="000C79DF"/>
    <w:rsid w:val="000D0487"/>
    <w:rsid w:val="000D1006"/>
    <w:rsid w:val="000D1888"/>
    <w:rsid w:val="000D1A37"/>
    <w:rsid w:val="000D1F9A"/>
    <w:rsid w:val="000D3686"/>
    <w:rsid w:val="000D4748"/>
    <w:rsid w:val="000D52B2"/>
    <w:rsid w:val="000D5342"/>
    <w:rsid w:val="000D60C6"/>
    <w:rsid w:val="000D641F"/>
    <w:rsid w:val="000D7123"/>
    <w:rsid w:val="000D713F"/>
    <w:rsid w:val="000D7E86"/>
    <w:rsid w:val="000E2B5E"/>
    <w:rsid w:val="000E3B81"/>
    <w:rsid w:val="000E4463"/>
    <w:rsid w:val="000E48C4"/>
    <w:rsid w:val="000E5670"/>
    <w:rsid w:val="000E730E"/>
    <w:rsid w:val="000F052A"/>
    <w:rsid w:val="000F0578"/>
    <w:rsid w:val="000F07B7"/>
    <w:rsid w:val="000F1822"/>
    <w:rsid w:val="000F1A2A"/>
    <w:rsid w:val="000F419D"/>
    <w:rsid w:val="000F46BD"/>
    <w:rsid w:val="000F509E"/>
    <w:rsid w:val="001008AA"/>
    <w:rsid w:val="00100B0D"/>
    <w:rsid w:val="00101880"/>
    <w:rsid w:val="00103E22"/>
    <w:rsid w:val="00104180"/>
    <w:rsid w:val="0010610D"/>
    <w:rsid w:val="001070C4"/>
    <w:rsid w:val="00107863"/>
    <w:rsid w:val="00107AF2"/>
    <w:rsid w:val="00110249"/>
    <w:rsid w:val="00110A5C"/>
    <w:rsid w:val="00111E02"/>
    <w:rsid w:val="00112648"/>
    <w:rsid w:val="00112761"/>
    <w:rsid w:val="001137BC"/>
    <w:rsid w:val="00114985"/>
    <w:rsid w:val="00115AB7"/>
    <w:rsid w:val="00115B69"/>
    <w:rsid w:val="001160FE"/>
    <w:rsid w:val="001167EF"/>
    <w:rsid w:val="00116B74"/>
    <w:rsid w:val="00116D01"/>
    <w:rsid w:val="001171D0"/>
    <w:rsid w:val="00120877"/>
    <w:rsid w:val="00121E8B"/>
    <w:rsid w:val="001224B6"/>
    <w:rsid w:val="0012341A"/>
    <w:rsid w:val="0012447E"/>
    <w:rsid w:val="00124956"/>
    <w:rsid w:val="00125527"/>
    <w:rsid w:val="0012607A"/>
    <w:rsid w:val="00126241"/>
    <w:rsid w:val="001265EB"/>
    <w:rsid w:val="001272EE"/>
    <w:rsid w:val="0013049A"/>
    <w:rsid w:val="00130779"/>
    <w:rsid w:val="0013114F"/>
    <w:rsid w:val="00132683"/>
    <w:rsid w:val="00133BD9"/>
    <w:rsid w:val="00133C1F"/>
    <w:rsid w:val="00136D9C"/>
    <w:rsid w:val="001437A4"/>
    <w:rsid w:val="00143DC2"/>
    <w:rsid w:val="001441B5"/>
    <w:rsid w:val="00147667"/>
    <w:rsid w:val="00147EA8"/>
    <w:rsid w:val="00151053"/>
    <w:rsid w:val="001510A7"/>
    <w:rsid w:val="00152B4C"/>
    <w:rsid w:val="00154391"/>
    <w:rsid w:val="001547E7"/>
    <w:rsid w:val="00154CB8"/>
    <w:rsid w:val="00155404"/>
    <w:rsid w:val="00155FF8"/>
    <w:rsid w:val="0015624A"/>
    <w:rsid w:val="0015639D"/>
    <w:rsid w:val="0015664F"/>
    <w:rsid w:val="00157DE8"/>
    <w:rsid w:val="001600B2"/>
    <w:rsid w:val="001606FE"/>
    <w:rsid w:val="001611ED"/>
    <w:rsid w:val="00161439"/>
    <w:rsid w:val="001624FD"/>
    <w:rsid w:val="00162997"/>
    <w:rsid w:val="00162D52"/>
    <w:rsid w:val="0016311C"/>
    <w:rsid w:val="00163615"/>
    <w:rsid w:val="00164391"/>
    <w:rsid w:val="001645DE"/>
    <w:rsid w:val="001647BA"/>
    <w:rsid w:val="00165902"/>
    <w:rsid w:val="0016605D"/>
    <w:rsid w:val="00166745"/>
    <w:rsid w:val="001668FD"/>
    <w:rsid w:val="00166989"/>
    <w:rsid w:val="0016738F"/>
    <w:rsid w:val="001705EA"/>
    <w:rsid w:val="0017157A"/>
    <w:rsid w:val="00172264"/>
    <w:rsid w:val="00172B85"/>
    <w:rsid w:val="001761F8"/>
    <w:rsid w:val="00176B36"/>
    <w:rsid w:val="00181283"/>
    <w:rsid w:val="00182360"/>
    <w:rsid w:val="001838C5"/>
    <w:rsid w:val="001838E8"/>
    <w:rsid w:val="001842D5"/>
    <w:rsid w:val="00187457"/>
    <w:rsid w:val="001877E9"/>
    <w:rsid w:val="001911F2"/>
    <w:rsid w:val="00191E38"/>
    <w:rsid w:val="00192769"/>
    <w:rsid w:val="00192C48"/>
    <w:rsid w:val="00192F81"/>
    <w:rsid w:val="00193C9F"/>
    <w:rsid w:val="00194F9F"/>
    <w:rsid w:val="00196241"/>
    <w:rsid w:val="00196C57"/>
    <w:rsid w:val="001A0A68"/>
    <w:rsid w:val="001A40FA"/>
    <w:rsid w:val="001A4A64"/>
    <w:rsid w:val="001A4DA9"/>
    <w:rsid w:val="001A7A74"/>
    <w:rsid w:val="001B1B1F"/>
    <w:rsid w:val="001B2FB5"/>
    <w:rsid w:val="001B35B9"/>
    <w:rsid w:val="001B475D"/>
    <w:rsid w:val="001B5B63"/>
    <w:rsid w:val="001B5C71"/>
    <w:rsid w:val="001B779C"/>
    <w:rsid w:val="001C1246"/>
    <w:rsid w:val="001C3C0B"/>
    <w:rsid w:val="001C3FDC"/>
    <w:rsid w:val="001C41BE"/>
    <w:rsid w:val="001D250C"/>
    <w:rsid w:val="001D4D39"/>
    <w:rsid w:val="001D4FB4"/>
    <w:rsid w:val="001D5C38"/>
    <w:rsid w:val="001D7143"/>
    <w:rsid w:val="001D7A3B"/>
    <w:rsid w:val="001D7E99"/>
    <w:rsid w:val="001E0BC5"/>
    <w:rsid w:val="001E1D08"/>
    <w:rsid w:val="001E222C"/>
    <w:rsid w:val="001E245D"/>
    <w:rsid w:val="001E31A4"/>
    <w:rsid w:val="001E4817"/>
    <w:rsid w:val="001E5385"/>
    <w:rsid w:val="001E576D"/>
    <w:rsid w:val="001E6EF4"/>
    <w:rsid w:val="001E6FB5"/>
    <w:rsid w:val="001E72B4"/>
    <w:rsid w:val="001F0033"/>
    <w:rsid w:val="001F0B88"/>
    <w:rsid w:val="001F18ED"/>
    <w:rsid w:val="001F2A17"/>
    <w:rsid w:val="001F6547"/>
    <w:rsid w:val="00200DFA"/>
    <w:rsid w:val="00201614"/>
    <w:rsid w:val="00201B32"/>
    <w:rsid w:val="00203050"/>
    <w:rsid w:val="0020472D"/>
    <w:rsid w:val="00205114"/>
    <w:rsid w:val="00205610"/>
    <w:rsid w:val="00205727"/>
    <w:rsid w:val="00205978"/>
    <w:rsid w:val="00212BE6"/>
    <w:rsid w:val="00214B1D"/>
    <w:rsid w:val="00216A73"/>
    <w:rsid w:val="00216B56"/>
    <w:rsid w:val="0021721E"/>
    <w:rsid w:val="00217F21"/>
    <w:rsid w:val="00221E34"/>
    <w:rsid w:val="002222D6"/>
    <w:rsid w:val="00222613"/>
    <w:rsid w:val="00222690"/>
    <w:rsid w:val="00222B89"/>
    <w:rsid w:val="0022482D"/>
    <w:rsid w:val="00225ED2"/>
    <w:rsid w:val="002264BE"/>
    <w:rsid w:val="00227381"/>
    <w:rsid w:val="00230EDC"/>
    <w:rsid w:val="00231985"/>
    <w:rsid w:val="002326F5"/>
    <w:rsid w:val="00233828"/>
    <w:rsid w:val="00235719"/>
    <w:rsid w:val="00236250"/>
    <w:rsid w:val="00242E3C"/>
    <w:rsid w:val="0024466A"/>
    <w:rsid w:val="00244FE1"/>
    <w:rsid w:val="0024589F"/>
    <w:rsid w:val="00245B2D"/>
    <w:rsid w:val="002522A1"/>
    <w:rsid w:val="002526B0"/>
    <w:rsid w:val="002531EF"/>
    <w:rsid w:val="00256219"/>
    <w:rsid w:val="00256283"/>
    <w:rsid w:val="00256B0D"/>
    <w:rsid w:val="00264703"/>
    <w:rsid w:val="00266049"/>
    <w:rsid w:val="002663B2"/>
    <w:rsid w:val="002679AD"/>
    <w:rsid w:val="002732C2"/>
    <w:rsid w:val="002734AD"/>
    <w:rsid w:val="00274903"/>
    <w:rsid w:val="00274D11"/>
    <w:rsid w:val="00274EFC"/>
    <w:rsid w:val="0027528D"/>
    <w:rsid w:val="0027532D"/>
    <w:rsid w:val="00275556"/>
    <w:rsid w:val="00275604"/>
    <w:rsid w:val="002756E3"/>
    <w:rsid w:val="002776FA"/>
    <w:rsid w:val="00277A7B"/>
    <w:rsid w:val="002809B7"/>
    <w:rsid w:val="00280A22"/>
    <w:rsid w:val="00281B68"/>
    <w:rsid w:val="002839AB"/>
    <w:rsid w:val="00286A61"/>
    <w:rsid w:val="0029000A"/>
    <w:rsid w:val="00290706"/>
    <w:rsid w:val="002910B2"/>
    <w:rsid w:val="00291E45"/>
    <w:rsid w:val="00294446"/>
    <w:rsid w:val="002945D6"/>
    <w:rsid w:val="00294BDB"/>
    <w:rsid w:val="0029625D"/>
    <w:rsid w:val="00296EFD"/>
    <w:rsid w:val="002975CF"/>
    <w:rsid w:val="002A0448"/>
    <w:rsid w:val="002A12E5"/>
    <w:rsid w:val="002A2F76"/>
    <w:rsid w:val="002A30D8"/>
    <w:rsid w:val="002A5100"/>
    <w:rsid w:val="002A51EA"/>
    <w:rsid w:val="002A5D2B"/>
    <w:rsid w:val="002A64CA"/>
    <w:rsid w:val="002A66A3"/>
    <w:rsid w:val="002A6D20"/>
    <w:rsid w:val="002A6F03"/>
    <w:rsid w:val="002B045C"/>
    <w:rsid w:val="002B0A16"/>
    <w:rsid w:val="002B0F53"/>
    <w:rsid w:val="002B11C4"/>
    <w:rsid w:val="002B224C"/>
    <w:rsid w:val="002B5108"/>
    <w:rsid w:val="002B5BD0"/>
    <w:rsid w:val="002B5E94"/>
    <w:rsid w:val="002B6FDA"/>
    <w:rsid w:val="002B73FF"/>
    <w:rsid w:val="002C0DB3"/>
    <w:rsid w:val="002C206B"/>
    <w:rsid w:val="002C4266"/>
    <w:rsid w:val="002C43CB"/>
    <w:rsid w:val="002C5312"/>
    <w:rsid w:val="002C5717"/>
    <w:rsid w:val="002C6610"/>
    <w:rsid w:val="002C7F11"/>
    <w:rsid w:val="002D00B5"/>
    <w:rsid w:val="002D1260"/>
    <w:rsid w:val="002D1DFD"/>
    <w:rsid w:val="002D6286"/>
    <w:rsid w:val="002D69DC"/>
    <w:rsid w:val="002E05D8"/>
    <w:rsid w:val="002E0711"/>
    <w:rsid w:val="002E49F8"/>
    <w:rsid w:val="002E4CD0"/>
    <w:rsid w:val="002E72C6"/>
    <w:rsid w:val="002F0280"/>
    <w:rsid w:val="002F12E7"/>
    <w:rsid w:val="002F143D"/>
    <w:rsid w:val="002F1BB9"/>
    <w:rsid w:val="002F236B"/>
    <w:rsid w:val="002F2F34"/>
    <w:rsid w:val="002F2FBB"/>
    <w:rsid w:val="002F57D3"/>
    <w:rsid w:val="002F7057"/>
    <w:rsid w:val="002F7693"/>
    <w:rsid w:val="00300D68"/>
    <w:rsid w:val="0030164C"/>
    <w:rsid w:val="00301F92"/>
    <w:rsid w:val="00302AFC"/>
    <w:rsid w:val="003039AF"/>
    <w:rsid w:val="00304E2D"/>
    <w:rsid w:val="003053B4"/>
    <w:rsid w:val="00305925"/>
    <w:rsid w:val="00305D07"/>
    <w:rsid w:val="00306878"/>
    <w:rsid w:val="0030690B"/>
    <w:rsid w:val="0030718D"/>
    <w:rsid w:val="003072AE"/>
    <w:rsid w:val="00311673"/>
    <w:rsid w:val="003130E3"/>
    <w:rsid w:val="00313125"/>
    <w:rsid w:val="0031348A"/>
    <w:rsid w:val="00313A99"/>
    <w:rsid w:val="00314288"/>
    <w:rsid w:val="003175DF"/>
    <w:rsid w:val="00320472"/>
    <w:rsid w:val="00320C11"/>
    <w:rsid w:val="00321490"/>
    <w:rsid w:val="00322C76"/>
    <w:rsid w:val="0032375D"/>
    <w:rsid w:val="00323C73"/>
    <w:rsid w:val="00323ED1"/>
    <w:rsid w:val="003256C7"/>
    <w:rsid w:val="00325C61"/>
    <w:rsid w:val="00327C5E"/>
    <w:rsid w:val="00331252"/>
    <w:rsid w:val="00331727"/>
    <w:rsid w:val="003321E7"/>
    <w:rsid w:val="00336AE6"/>
    <w:rsid w:val="0033703C"/>
    <w:rsid w:val="00340F8D"/>
    <w:rsid w:val="00341879"/>
    <w:rsid w:val="0034206C"/>
    <w:rsid w:val="00343A99"/>
    <w:rsid w:val="00346527"/>
    <w:rsid w:val="003468DD"/>
    <w:rsid w:val="003479F7"/>
    <w:rsid w:val="00350418"/>
    <w:rsid w:val="00352215"/>
    <w:rsid w:val="0035422F"/>
    <w:rsid w:val="00354A0F"/>
    <w:rsid w:val="003554F1"/>
    <w:rsid w:val="00355A18"/>
    <w:rsid w:val="003571EC"/>
    <w:rsid w:val="003572B4"/>
    <w:rsid w:val="0035751B"/>
    <w:rsid w:val="00361C53"/>
    <w:rsid w:val="00361E40"/>
    <w:rsid w:val="003624CF"/>
    <w:rsid w:val="00365B68"/>
    <w:rsid w:val="0036623F"/>
    <w:rsid w:val="0036686C"/>
    <w:rsid w:val="0036771D"/>
    <w:rsid w:val="0037046A"/>
    <w:rsid w:val="00370702"/>
    <w:rsid w:val="0037231B"/>
    <w:rsid w:val="00374B52"/>
    <w:rsid w:val="00380852"/>
    <w:rsid w:val="00380D48"/>
    <w:rsid w:val="003822E2"/>
    <w:rsid w:val="0038291A"/>
    <w:rsid w:val="00384748"/>
    <w:rsid w:val="00384952"/>
    <w:rsid w:val="00385555"/>
    <w:rsid w:val="00385670"/>
    <w:rsid w:val="00390723"/>
    <w:rsid w:val="00392C01"/>
    <w:rsid w:val="0039315A"/>
    <w:rsid w:val="003935EE"/>
    <w:rsid w:val="00394B1A"/>
    <w:rsid w:val="00394ED2"/>
    <w:rsid w:val="00395C97"/>
    <w:rsid w:val="00396828"/>
    <w:rsid w:val="003968C6"/>
    <w:rsid w:val="003A03AC"/>
    <w:rsid w:val="003A0D98"/>
    <w:rsid w:val="003A2AE4"/>
    <w:rsid w:val="003A3E8F"/>
    <w:rsid w:val="003A46F3"/>
    <w:rsid w:val="003A4B27"/>
    <w:rsid w:val="003A566C"/>
    <w:rsid w:val="003A7B56"/>
    <w:rsid w:val="003B0580"/>
    <w:rsid w:val="003B12F1"/>
    <w:rsid w:val="003B168E"/>
    <w:rsid w:val="003B274B"/>
    <w:rsid w:val="003B3E1F"/>
    <w:rsid w:val="003B4E90"/>
    <w:rsid w:val="003C00A3"/>
    <w:rsid w:val="003C0CAC"/>
    <w:rsid w:val="003C0DB1"/>
    <w:rsid w:val="003C2A46"/>
    <w:rsid w:val="003C40F9"/>
    <w:rsid w:val="003C5CA0"/>
    <w:rsid w:val="003C6A1A"/>
    <w:rsid w:val="003C6D89"/>
    <w:rsid w:val="003C7D77"/>
    <w:rsid w:val="003D0812"/>
    <w:rsid w:val="003D0872"/>
    <w:rsid w:val="003D0A21"/>
    <w:rsid w:val="003D0E58"/>
    <w:rsid w:val="003D1620"/>
    <w:rsid w:val="003D4687"/>
    <w:rsid w:val="003D5AE4"/>
    <w:rsid w:val="003E0B2F"/>
    <w:rsid w:val="003E14F6"/>
    <w:rsid w:val="003E1ED2"/>
    <w:rsid w:val="003E24B0"/>
    <w:rsid w:val="003E40AD"/>
    <w:rsid w:val="003E474A"/>
    <w:rsid w:val="003E4CF0"/>
    <w:rsid w:val="003E505E"/>
    <w:rsid w:val="003E5B34"/>
    <w:rsid w:val="003E7F40"/>
    <w:rsid w:val="003F06A6"/>
    <w:rsid w:val="003F0E06"/>
    <w:rsid w:val="003F3A7B"/>
    <w:rsid w:val="003F4847"/>
    <w:rsid w:val="003F50C2"/>
    <w:rsid w:val="003F5FC8"/>
    <w:rsid w:val="00401753"/>
    <w:rsid w:val="00401A5E"/>
    <w:rsid w:val="0040246F"/>
    <w:rsid w:val="00402B90"/>
    <w:rsid w:val="00402FD0"/>
    <w:rsid w:val="00403E25"/>
    <w:rsid w:val="00404C2E"/>
    <w:rsid w:val="004057B2"/>
    <w:rsid w:val="004058CC"/>
    <w:rsid w:val="004070D1"/>
    <w:rsid w:val="00407AC4"/>
    <w:rsid w:val="00410D2A"/>
    <w:rsid w:val="00412077"/>
    <w:rsid w:val="00413081"/>
    <w:rsid w:val="004146D6"/>
    <w:rsid w:val="00414A6D"/>
    <w:rsid w:val="00415480"/>
    <w:rsid w:val="00415E93"/>
    <w:rsid w:val="00415FF0"/>
    <w:rsid w:val="00416447"/>
    <w:rsid w:val="0041672C"/>
    <w:rsid w:val="0041734C"/>
    <w:rsid w:val="00417BAF"/>
    <w:rsid w:val="00420BB0"/>
    <w:rsid w:val="0042138C"/>
    <w:rsid w:val="0042175F"/>
    <w:rsid w:val="0042360C"/>
    <w:rsid w:val="00424257"/>
    <w:rsid w:val="004264AC"/>
    <w:rsid w:val="004276D0"/>
    <w:rsid w:val="00431742"/>
    <w:rsid w:val="0043271D"/>
    <w:rsid w:val="004333CE"/>
    <w:rsid w:val="00434606"/>
    <w:rsid w:val="00434C94"/>
    <w:rsid w:val="00435BBC"/>
    <w:rsid w:val="00435E52"/>
    <w:rsid w:val="00436B94"/>
    <w:rsid w:val="00436F69"/>
    <w:rsid w:val="004376D0"/>
    <w:rsid w:val="00440C44"/>
    <w:rsid w:val="00440CB0"/>
    <w:rsid w:val="00440DF8"/>
    <w:rsid w:val="0044134F"/>
    <w:rsid w:val="00441487"/>
    <w:rsid w:val="004424B2"/>
    <w:rsid w:val="00442F29"/>
    <w:rsid w:val="00442F82"/>
    <w:rsid w:val="0044379E"/>
    <w:rsid w:val="00443A55"/>
    <w:rsid w:val="00443F3D"/>
    <w:rsid w:val="00447724"/>
    <w:rsid w:val="00447AB2"/>
    <w:rsid w:val="004531CE"/>
    <w:rsid w:val="0045455A"/>
    <w:rsid w:val="00455036"/>
    <w:rsid w:val="00455343"/>
    <w:rsid w:val="004569B2"/>
    <w:rsid w:val="00456CC2"/>
    <w:rsid w:val="00456E4C"/>
    <w:rsid w:val="00461476"/>
    <w:rsid w:val="004615B1"/>
    <w:rsid w:val="00462B0D"/>
    <w:rsid w:val="004634C5"/>
    <w:rsid w:val="00463507"/>
    <w:rsid w:val="00463942"/>
    <w:rsid w:val="0046521E"/>
    <w:rsid w:val="004660C9"/>
    <w:rsid w:val="00466E8B"/>
    <w:rsid w:val="004717B5"/>
    <w:rsid w:val="00474F83"/>
    <w:rsid w:val="00476454"/>
    <w:rsid w:val="0047684A"/>
    <w:rsid w:val="00476C90"/>
    <w:rsid w:val="00481718"/>
    <w:rsid w:val="0048245D"/>
    <w:rsid w:val="0048426D"/>
    <w:rsid w:val="00485A7A"/>
    <w:rsid w:val="00485BA7"/>
    <w:rsid w:val="00486C1C"/>
    <w:rsid w:val="00490F59"/>
    <w:rsid w:val="00491842"/>
    <w:rsid w:val="00492612"/>
    <w:rsid w:val="004957BC"/>
    <w:rsid w:val="00495CE2"/>
    <w:rsid w:val="00496FE0"/>
    <w:rsid w:val="004978D4"/>
    <w:rsid w:val="00497BBA"/>
    <w:rsid w:val="00497E1D"/>
    <w:rsid w:val="004A3179"/>
    <w:rsid w:val="004A36AD"/>
    <w:rsid w:val="004A4374"/>
    <w:rsid w:val="004A4872"/>
    <w:rsid w:val="004A4DDF"/>
    <w:rsid w:val="004A5D34"/>
    <w:rsid w:val="004A628C"/>
    <w:rsid w:val="004A68C5"/>
    <w:rsid w:val="004A6AE8"/>
    <w:rsid w:val="004A72D5"/>
    <w:rsid w:val="004A7729"/>
    <w:rsid w:val="004A79D5"/>
    <w:rsid w:val="004B09C9"/>
    <w:rsid w:val="004B1B9B"/>
    <w:rsid w:val="004B2854"/>
    <w:rsid w:val="004B2ADF"/>
    <w:rsid w:val="004B2CF7"/>
    <w:rsid w:val="004B33EF"/>
    <w:rsid w:val="004B4B9E"/>
    <w:rsid w:val="004B5DF8"/>
    <w:rsid w:val="004B6ACA"/>
    <w:rsid w:val="004B6C3F"/>
    <w:rsid w:val="004B7619"/>
    <w:rsid w:val="004B7EBA"/>
    <w:rsid w:val="004C039B"/>
    <w:rsid w:val="004C0B4B"/>
    <w:rsid w:val="004C0E86"/>
    <w:rsid w:val="004C26C1"/>
    <w:rsid w:val="004C2EE3"/>
    <w:rsid w:val="004C4E6B"/>
    <w:rsid w:val="004C4E89"/>
    <w:rsid w:val="004C50C9"/>
    <w:rsid w:val="004C7863"/>
    <w:rsid w:val="004C7F0E"/>
    <w:rsid w:val="004D0100"/>
    <w:rsid w:val="004D01B9"/>
    <w:rsid w:val="004D1CEF"/>
    <w:rsid w:val="004D2B4C"/>
    <w:rsid w:val="004D3167"/>
    <w:rsid w:val="004D3D68"/>
    <w:rsid w:val="004D53EB"/>
    <w:rsid w:val="004D5461"/>
    <w:rsid w:val="004D67DC"/>
    <w:rsid w:val="004D6F5C"/>
    <w:rsid w:val="004E23A6"/>
    <w:rsid w:val="004E2B97"/>
    <w:rsid w:val="004E353B"/>
    <w:rsid w:val="004E3B68"/>
    <w:rsid w:val="004E47F2"/>
    <w:rsid w:val="004E523F"/>
    <w:rsid w:val="004E5868"/>
    <w:rsid w:val="004E6815"/>
    <w:rsid w:val="004F0447"/>
    <w:rsid w:val="004F227A"/>
    <w:rsid w:val="004F2903"/>
    <w:rsid w:val="004F2D57"/>
    <w:rsid w:val="004F4D2C"/>
    <w:rsid w:val="004F56A2"/>
    <w:rsid w:val="004F788F"/>
    <w:rsid w:val="004F7B03"/>
    <w:rsid w:val="0050004B"/>
    <w:rsid w:val="00500202"/>
    <w:rsid w:val="00500271"/>
    <w:rsid w:val="0050202E"/>
    <w:rsid w:val="00502388"/>
    <w:rsid w:val="005038FD"/>
    <w:rsid w:val="00503BBF"/>
    <w:rsid w:val="00505C9D"/>
    <w:rsid w:val="005079A4"/>
    <w:rsid w:val="00510B70"/>
    <w:rsid w:val="00510D24"/>
    <w:rsid w:val="00511B01"/>
    <w:rsid w:val="00513BF8"/>
    <w:rsid w:val="00513E3A"/>
    <w:rsid w:val="0051474A"/>
    <w:rsid w:val="00515970"/>
    <w:rsid w:val="00515C0F"/>
    <w:rsid w:val="005174E7"/>
    <w:rsid w:val="00517B67"/>
    <w:rsid w:val="0052007E"/>
    <w:rsid w:val="00521F03"/>
    <w:rsid w:val="00522493"/>
    <w:rsid w:val="00523717"/>
    <w:rsid w:val="00524750"/>
    <w:rsid w:val="00524F0D"/>
    <w:rsid w:val="00526203"/>
    <w:rsid w:val="005262AD"/>
    <w:rsid w:val="00532DA5"/>
    <w:rsid w:val="005354F4"/>
    <w:rsid w:val="0053780D"/>
    <w:rsid w:val="00537B40"/>
    <w:rsid w:val="005411C0"/>
    <w:rsid w:val="005411E7"/>
    <w:rsid w:val="00541357"/>
    <w:rsid w:val="00544841"/>
    <w:rsid w:val="005449AF"/>
    <w:rsid w:val="005470C9"/>
    <w:rsid w:val="00547123"/>
    <w:rsid w:val="00547B81"/>
    <w:rsid w:val="00547C6E"/>
    <w:rsid w:val="0055112D"/>
    <w:rsid w:val="005530B0"/>
    <w:rsid w:val="00556338"/>
    <w:rsid w:val="00557B6B"/>
    <w:rsid w:val="00560E08"/>
    <w:rsid w:val="00561FD4"/>
    <w:rsid w:val="00562294"/>
    <w:rsid w:val="0056266D"/>
    <w:rsid w:val="005634EF"/>
    <w:rsid w:val="00563EFB"/>
    <w:rsid w:val="005643F5"/>
    <w:rsid w:val="00566C6B"/>
    <w:rsid w:val="005711D7"/>
    <w:rsid w:val="00573C65"/>
    <w:rsid w:val="0057554E"/>
    <w:rsid w:val="005755E2"/>
    <w:rsid w:val="005758CB"/>
    <w:rsid w:val="00575BC9"/>
    <w:rsid w:val="005776FE"/>
    <w:rsid w:val="00577FDD"/>
    <w:rsid w:val="00580264"/>
    <w:rsid w:val="00580FB0"/>
    <w:rsid w:val="00582BCA"/>
    <w:rsid w:val="0058431C"/>
    <w:rsid w:val="005863ED"/>
    <w:rsid w:val="00586695"/>
    <w:rsid w:val="005869F0"/>
    <w:rsid w:val="00590472"/>
    <w:rsid w:val="00590690"/>
    <w:rsid w:val="00591253"/>
    <w:rsid w:val="005914B5"/>
    <w:rsid w:val="00592520"/>
    <w:rsid w:val="005A07FB"/>
    <w:rsid w:val="005A0D42"/>
    <w:rsid w:val="005A130C"/>
    <w:rsid w:val="005A1312"/>
    <w:rsid w:val="005A23E3"/>
    <w:rsid w:val="005A3AC8"/>
    <w:rsid w:val="005A3B33"/>
    <w:rsid w:val="005A469D"/>
    <w:rsid w:val="005A587C"/>
    <w:rsid w:val="005A5BC5"/>
    <w:rsid w:val="005A61F5"/>
    <w:rsid w:val="005A7BCE"/>
    <w:rsid w:val="005B08D4"/>
    <w:rsid w:val="005B354A"/>
    <w:rsid w:val="005B41BD"/>
    <w:rsid w:val="005B6A14"/>
    <w:rsid w:val="005C20A2"/>
    <w:rsid w:val="005C2AF6"/>
    <w:rsid w:val="005C3E62"/>
    <w:rsid w:val="005C6E5A"/>
    <w:rsid w:val="005C7AE0"/>
    <w:rsid w:val="005D00A5"/>
    <w:rsid w:val="005D10B5"/>
    <w:rsid w:val="005D1860"/>
    <w:rsid w:val="005D34CE"/>
    <w:rsid w:val="005D34E8"/>
    <w:rsid w:val="005D3CF5"/>
    <w:rsid w:val="005D3DEA"/>
    <w:rsid w:val="005D5EDE"/>
    <w:rsid w:val="005D6247"/>
    <w:rsid w:val="005D666A"/>
    <w:rsid w:val="005E098D"/>
    <w:rsid w:val="005E2353"/>
    <w:rsid w:val="005E292C"/>
    <w:rsid w:val="005E2C0C"/>
    <w:rsid w:val="005E2E5B"/>
    <w:rsid w:val="005E329B"/>
    <w:rsid w:val="005E3760"/>
    <w:rsid w:val="005E40B2"/>
    <w:rsid w:val="005E60F8"/>
    <w:rsid w:val="005E6DBB"/>
    <w:rsid w:val="005E74FA"/>
    <w:rsid w:val="005E76E2"/>
    <w:rsid w:val="005F056C"/>
    <w:rsid w:val="005F05E2"/>
    <w:rsid w:val="005F3106"/>
    <w:rsid w:val="005F3612"/>
    <w:rsid w:val="005F368D"/>
    <w:rsid w:val="005F3E5A"/>
    <w:rsid w:val="005F494F"/>
    <w:rsid w:val="005F4A6F"/>
    <w:rsid w:val="005F6117"/>
    <w:rsid w:val="005F62AC"/>
    <w:rsid w:val="005F6365"/>
    <w:rsid w:val="006008B2"/>
    <w:rsid w:val="0060125E"/>
    <w:rsid w:val="006013B6"/>
    <w:rsid w:val="00603101"/>
    <w:rsid w:val="00604ECE"/>
    <w:rsid w:val="00605CFE"/>
    <w:rsid w:val="006065C1"/>
    <w:rsid w:val="00607268"/>
    <w:rsid w:val="00610378"/>
    <w:rsid w:val="00610DE3"/>
    <w:rsid w:val="006113BD"/>
    <w:rsid w:val="00612E82"/>
    <w:rsid w:val="00613441"/>
    <w:rsid w:val="00614A62"/>
    <w:rsid w:val="00614BB1"/>
    <w:rsid w:val="006152C2"/>
    <w:rsid w:val="00615A80"/>
    <w:rsid w:val="00615B52"/>
    <w:rsid w:val="00620F07"/>
    <w:rsid w:val="0062211E"/>
    <w:rsid w:val="006227B1"/>
    <w:rsid w:val="006235AE"/>
    <w:rsid w:val="00623C92"/>
    <w:rsid w:val="00625322"/>
    <w:rsid w:val="00625882"/>
    <w:rsid w:val="00625FAE"/>
    <w:rsid w:val="00627E92"/>
    <w:rsid w:val="00630482"/>
    <w:rsid w:val="00631019"/>
    <w:rsid w:val="006318A3"/>
    <w:rsid w:val="00632E9C"/>
    <w:rsid w:val="0063391D"/>
    <w:rsid w:val="0063394A"/>
    <w:rsid w:val="006355E4"/>
    <w:rsid w:val="0063616F"/>
    <w:rsid w:val="00636F02"/>
    <w:rsid w:val="00637879"/>
    <w:rsid w:val="00640B96"/>
    <w:rsid w:val="00642330"/>
    <w:rsid w:val="0064273B"/>
    <w:rsid w:val="00642BA2"/>
    <w:rsid w:val="00644532"/>
    <w:rsid w:val="006445C7"/>
    <w:rsid w:val="00645D4D"/>
    <w:rsid w:val="0064631D"/>
    <w:rsid w:val="006508A8"/>
    <w:rsid w:val="00651128"/>
    <w:rsid w:val="006513F8"/>
    <w:rsid w:val="00651592"/>
    <w:rsid w:val="00652845"/>
    <w:rsid w:val="006541CB"/>
    <w:rsid w:val="006552C4"/>
    <w:rsid w:val="0065568D"/>
    <w:rsid w:val="00655710"/>
    <w:rsid w:val="006563BC"/>
    <w:rsid w:val="00657620"/>
    <w:rsid w:val="00657972"/>
    <w:rsid w:val="0066106F"/>
    <w:rsid w:val="00661D95"/>
    <w:rsid w:val="00661E28"/>
    <w:rsid w:val="00666C0F"/>
    <w:rsid w:val="00667365"/>
    <w:rsid w:val="006674A1"/>
    <w:rsid w:val="00667530"/>
    <w:rsid w:val="006676CD"/>
    <w:rsid w:val="00671AE3"/>
    <w:rsid w:val="00671D57"/>
    <w:rsid w:val="00672365"/>
    <w:rsid w:val="00673FE8"/>
    <w:rsid w:val="0067496D"/>
    <w:rsid w:val="00675C8B"/>
    <w:rsid w:val="00676272"/>
    <w:rsid w:val="00676F7D"/>
    <w:rsid w:val="0068025E"/>
    <w:rsid w:val="006807AE"/>
    <w:rsid w:val="00680F82"/>
    <w:rsid w:val="006815BD"/>
    <w:rsid w:val="0068325C"/>
    <w:rsid w:val="00683C01"/>
    <w:rsid w:val="00686821"/>
    <w:rsid w:val="00686EC3"/>
    <w:rsid w:val="00690ADC"/>
    <w:rsid w:val="00691EB7"/>
    <w:rsid w:val="0069276D"/>
    <w:rsid w:val="006934DD"/>
    <w:rsid w:val="0069658C"/>
    <w:rsid w:val="00697370"/>
    <w:rsid w:val="006A0EE3"/>
    <w:rsid w:val="006A11D9"/>
    <w:rsid w:val="006A138A"/>
    <w:rsid w:val="006A32DE"/>
    <w:rsid w:val="006A3352"/>
    <w:rsid w:val="006A3B0F"/>
    <w:rsid w:val="006A46DE"/>
    <w:rsid w:val="006A4942"/>
    <w:rsid w:val="006A6867"/>
    <w:rsid w:val="006A6F5C"/>
    <w:rsid w:val="006A71CF"/>
    <w:rsid w:val="006B1A58"/>
    <w:rsid w:val="006B2095"/>
    <w:rsid w:val="006B21FA"/>
    <w:rsid w:val="006B28DE"/>
    <w:rsid w:val="006B3CFB"/>
    <w:rsid w:val="006C06C4"/>
    <w:rsid w:val="006C0D2A"/>
    <w:rsid w:val="006C14BD"/>
    <w:rsid w:val="006C2BD6"/>
    <w:rsid w:val="006C61DE"/>
    <w:rsid w:val="006D15E2"/>
    <w:rsid w:val="006D3594"/>
    <w:rsid w:val="006D422A"/>
    <w:rsid w:val="006D48BB"/>
    <w:rsid w:val="006D4E13"/>
    <w:rsid w:val="006D771F"/>
    <w:rsid w:val="006E2988"/>
    <w:rsid w:val="006E37DD"/>
    <w:rsid w:val="006E3D68"/>
    <w:rsid w:val="006E4C59"/>
    <w:rsid w:val="006E4E72"/>
    <w:rsid w:val="006E5639"/>
    <w:rsid w:val="006E5C13"/>
    <w:rsid w:val="006E70BF"/>
    <w:rsid w:val="006E7887"/>
    <w:rsid w:val="006E7DB5"/>
    <w:rsid w:val="006F0083"/>
    <w:rsid w:val="006F3992"/>
    <w:rsid w:val="006F67BE"/>
    <w:rsid w:val="006F7577"/>
    <w:rsid w:val="006F775A"/>
    <w:rsid w:val="007001D2"/>
    <w:rsid w:val="00701A68"/>
    <w:rsid w:val="0070236D"/>
    <w:rsid w:val="00702DCB"/>
    <w:rsid w:val="00704E3F"/>
    <w:rsid w:val="007052FF"/>
    <w:rsid w:val="007053E9"/>
    <w:rsid w:val="0070612C"/>
    <w:rsid w:val="00707303"/>
    <w:rsid w:val="007107BF"/>
    <w:rsid w:val="00710F13"/>
    <w:rsid w:val="0071460D"/>
    <w:rsid w:val="00714F5F"/>
    <w:rsid w:val="00715E07"/>
    <w:rsid w:val="00716906"/>
    <w:rsid w:val="00716D22"/>
    <w:rsid w:val="00716EF7"/>
    <w:rsid w:val="00716FC5"/>
    <w:rsid w:val="00717E1F"/>
    <w:rsid w:val="00720520"/>
    <w:rsid w:val="00721C12"/>
    <w:rsid w:val="007249F1"/>
    <w:rsid w:val="00724D4B"/>
    <w:rsid w:val="00724E61"/>
    <w:rsid w:val="00725F17"/>
    <w:rsid w:val="007270CE"/>
    <w:rsid w:val="00727195"/>
    <w:rsid w:val="00730793"/>
    <w:rsid w:val="00730E79"/>
    <w:rsid w:val="00732A25"/>
    <w:rsid w:val="00733B5D"/>
    <w:rsid w:val="007340DC"/>
    <w:rsid w:val="00734CAE"/>
    <w:rsid w:val="0073524D"/>
    <w:rsid w:val="00736A6D"/>
    <w:rsid w:val="007379FF"/>
    <w:rsid w:val="00740698"/>
    <w:rsid w:val="0074197A"/>
    <w:rsid w:val="00741C8A"/>
    <w:rsid w:val="00741EED"/>
    <w:rsid w:val="00742DFD"/>
    <w:rsid w:val="007430C8"/>
    <w:rsid w:val="0074480D"/>
    <w:rsid w:val="00745394"/>
    <w:rsid w:val="00745ADC"/>
    <w:rsid w:val="00746C5E"/>
    <w:rsid w:val="00746FB4"/>
    <w:rsid w:val="00750178"/>
    <w:rsid w:val="00753099"/>
    <w:rsid w:val="007532D5"/>
    <w:rsid w:val="00753629"/>
    <w:rsid w:val="00754260"/>
    <w:rsid w:val="00754355"/>
    <w:rsid w:val="00754483"/>
    <w:rsid w:val="00754C71"/>
    <w:rsid w:val="00754F0A"/>
    <w:rsid w:val="00755666"/>
    <w:rsid w:val="00756230"/>
    <w:rsid w:val="0075770B"/>
    <w:rsid w:val="007577F0"/>
    <w:rsid w:val="00761511"/>
    <w:rsid w:val="007626C1"/>
    <w:rsid w:val="00762DA7"/>
    <w:rsid w:val="00763047"/>
    <w:rsid w:val="00763141"/>
    <w:rsid w:val="00763325"/>
    <w:rsid w:val="00763C51"/>
    <w:rsid w:val="0076607A"/>
    <w:rsid w:val="007679B3"/>
    <w:rsid w:val="0077084A"/>
    <w:rsid w:val="00770CBD"/>
    <w:rsid w:val="00770D80"/>
    <w:rsid w:val="007712EA"/>
    <w:rsid w:val="007727C2"/>
    <w:rsid w:val="00774FAA"/>
    <w:rsid w:val="00776696"/>
    <w:rsid w:val="007767EB"/>
    <w:rsid w:val="00780343"/>
    <w:rsid w:val="00780C64"/>
    <w:rsid w:val="00780F8A"/>
    <w:rsid w:val="00781DE1"/>
    <w:rsid w:val="00782677"/>
    <w:rsid w:val="00782E51"/>
    <w:rsid w:val="00785709"/>
    <w:rsid w:val="007875A8"/>
    <w:rsid w:val="00787CB6"/>
    <w:rsid w:val="00790F96"/>
    <w:rsid w:val="0079438F"/>
    <w:rsid w:val="0079468B"/>
    <w:rsid w:val="00794A7F"/>
    <w:rsid w:val="00794AB7"/>
    <w:rsid w:val="00794B6F"/>
    <w:rsid w:val="0079685E"/>
    <w:rsid w:val="00796CCB"/>
    <w:rsid w:val="007972DB"/>
    <w:rsid w:val="0079778E"/>
    <w:rsid w:val="00797F69"/>
    <w:rsid w:val="007A4760"/>
    <w:rsid w:val="007A56A7"/>
    <w:rsid w:val="007A63F2"/>
    <w:rsid w:val="007A717F"/>
    <w:rsid w:val="007A72EC"/>
    <w:rsid w:val="007B0483"/>
    <w:rsid w:val="007B04DB"/>
    <w:rsid w:val="007B20FB"/>
    <w:rsid w:val="007B269D"/>
    <w:rsid w:val="007B2782"/>
    <w:rsid w:val="007B27D0"/>
    <w:rsid w:val="007B2D11"/>
    <w:rsid w:val="007B3620"/>
    <w:rsid w:val="007B374A"/>
    <w:rsid w:val="007B5A24"/>
    <w:rsid w:val="007B6066"/>
    <w:rsid w:val="007B66A0"/>
    <w:rsid w:val="007B6F13"/>
    <w:rsid w:val="007B6FDA"/>
    <w:rsid w:val="007B74A7"/>
    <w:rsid w:val="007C0321"/>
    <w:rsid w:val="007C4C5A"/>
    <w:rsid w:val="007C4C80"/>
    <w:rsid w:val="007C54AA"/>
    <w:rsid w:val="007C580B"/>
    <w:rsid w:val="007C60B8"/>
    <w:rsid w:val="007C6CD7"/>
    <w:rsid w:val="007D0C24"/>
    <w:rsid w:val="007D24C0"/>
    <w:rsid w:val="007D2887"/>
    <w:rsid w:val="007D2983"/>
    <w:rsid w:val="007D370A"/>
    <w:rsid w:val="007D5761"/>
    <w:rsid w:val="007D5B9A"/>
    <w:rsid w:val="007D5BFF"/>
    <w:rsid w:val="007D6684"/>
    <w:rsid w:val="007D67AB"/>
    <w:rsid w:val="007E2890"/>
    <w:rsid w:val="007E47CA"/>
    <w:rsid w:val="007E5BD1"/>
    <w:rsid w:val="007F03C6"/>
    <w:rsid w:val="007F2419"/>
    <w:rsid w:val="007F27D8"/>
    <w:rsid w:val="007F32A2"/>
    <w:rsid w:val="007F3504"/>
    <w:rsid w:val="007F4FD0"/>
    <w:rsid w:val="007F7498"/>
    <w:rsid w:val="007F7765"/>
    <w:rsid w:val="008013C3"/>
    <w:rsid w:val="00801B8B"/>
    <w:rsid w:val="00803D08"/>
    <w:rsid w:val="00805915"/>
    <w:rsid w:val="008072AC"/>
    <w:rsid w:val="008074E2"/>
    <w:rsid w:val="00807DBF"/>
    <w:rsid w:val="008102BA"/>
    <w:rsid w:val="008118E7"/>
    <w:rsid w:val="00811FEE"/>
    <w:rsid w:val="008137F0"/>
    <w:rsid w:val="00813948"/>
    <w:rsid w:val="00813A01"/>
    <w:rsid w:val="0081409F"/>
    <w:rsid w:val="00814B3E"/>
    <w:rsid w:val="00814EE6"/>
    <w:rsid w:val="00815769"/>
    <w:rsid w:val="00817212"/>
    <w:rsid w:val="00820F55"/>
    <w:rsid w:val="00821003"/>
    <w:rsid w:val="00821007"/>
    <w:rsid w:val="008217DF"/>
    <w:rsid w:val="00823AFA"/>
    <w:rsid w:val="008265BE"/>
    <w:rsid w:val="00831294"/>
    <w:rsid w:val="00834169"/>
    <w:rsid w:val="00834982"/>
    <w:rsid w:val="0083742D"/>
    <w:rsid w:val="008405EC"/>
    <w:rsid w:val="00840CA4"/>
    <w:rsid w:val="00841391"/>
    <w:rsid w:val="00841893"/>
    <w:rsid w:val="00842521"/>
    <w:rsid w:val="00842EC5"/>
    <w:rsid w:val="00844412"/>
    <w:rsid w:val="00844B6A"/>
    <w:rsid w:val="00844C74"/>
    <w:rsid w:val="00845FF1"/>
    <w:rsid w:val="008478CD"/>
    <w:rsid w:val="00847AF7"/>
    <w:rsid w:val="00847FE0"/>
    <w:rsid w:val="008507F3"/>
    <w:rsid w:val="00851FA9"/>
    <w:rsid w:val="0085252A"/>
    <w:rsid w:val="008543B1"/>
    <w:rsid w:val="008561CD"/>
    <w:rsid w:val="008563AD"/>
    <w:rsid w:val="0085654C"/>
    <w:rsid w:val="00856BC8"/>
    <w:rsid w:val="0086031C"/>
    <w:rsid w:val="0086221C"/>
    <w:rsid w:val="00862D0D"/>
    <w:rsid w:val="00862F2A"/>
    <w:rsid w:val="0086585F"/>
    <w:rsid w:val="00865FD7"/>
    <w:rsid w:val="0086659F"/>
    <w:rsid w:val="00866EBD"/>
    <w:rsid w:val="0086790D"/>
    <w:rsid w:val="00872471"/>
    <w:rsid w:val="008726E6"/>
    <w:rsid w:val="00872AC1"/>
    <w:rsid w:val="0087398B"/>
    <w:rsid w:val="008740D6"/>
    <w:rsid w:val="00876C6C"/>
    <w:rsid w:val="00880332"/>
    <w:rsid w:val="00881497"/>
    <w:rsid w:val="008833A4"/>
    <w:rsid w:val="00885C4B"/>
    <w:rsid w:val="00886378"/>
    <w:rsid w:val="00887294"/>
    <w:rsid w:val="008874CE"/>
    <w:rsid w:val="008902AF"/>
    <w:rsid w:val="00890414"/>
    <w:rsid w:val="00890DD4"/>
    <w:rsid w:val="0089400A"/>
    <w:rsid w:val="00894160"/>
    <w:rsid w:val="0089492B"/>
    <w:rsid w:val="00897B9A"/>
    <w:rsid w:val="008A08F7"/>
    <w:rsid w:val="008A10A0"/>
    <w:rsid w:val="008A10E2"/>
    <w:rsid w:val="008A1C4C"/>
    <w:rsid w:val="008A22FA"/>
    <w:rsid w:val="008A307F"/>
    <w:rsid w:val="008A326A"/>
    <w:rsid w:val="008A370F"/>
    <w:rsid w:val="008A4C11"/>
    <w:rsid w:val="008A5576"/>
    <w:rsid w:val="008A57B4"/>
    <w:rsid w:val="008A6142"/>
    <w:rsid w:val="008B0008"/>
    <w:rsid w:val="008B0312"/>
    <w:rsid w:val="008B03F6"/>
    <w:rsid w:val="008B12E6"/>
    <w:rsid w:val="008B1F12"/>
    <w:rsid w:val="008B1F81"/>
    <w:rsid w:val="008B49E0"/>
    <w:rsid w:val="008B62BD"/>
    <w:rsid w:val="008B703A"/>
    <w:rsid w:val="008C0A64"/>
    <w:rsid w:val="008C1A9C"/>
    <w:rsid w:val="008C467B"/>
    <w:rsid w:val="008C4BC8"/>
    <w:rsid w:val="008C5ACA"/>
    <w:rsid w:val="008C5E05"/>
    <w:rsid w:val="008C6B01"/>
    <w:rsid w:val="008C6CB0"/>
    <w:rsid w:val="008C6F0A"/>
    <w:rsid w:val="008C71AB"/>
    <w:rsid w:val="008C71F2"/>
    <w:rsid w:val="008D03EE"/>
    <w:rsid w:val="008D09F1"/>
    <w:rsid w:val="008D1AD7"/>
    <w:rsid w:val="008D3978"/>
    <w:rsid w:val="008D4162"/>
    <w:rsid w:val="008D4D5F"/>
    <w:rsid w:val="008D5001"/>
    <w:rsid w:val="008D52D8"/>
    <w:rsid w:val="008D5ED4"/>
    <w:rsid w:val="008E2ABA"/>
    <w:rsid w:val="008E58BC"/>
    <w:rsid w:val="008E6240"/>
    <w:rsid w:val="008E7BF2"/>
    <w:rsid w:val="008F0F14"/>
    <w:rsid w:val="008F5AE1"/>
    <w:rsid w:val="008F65B7"/>
    <w:rsid w:val="008F6CFB"/>
    <w:rsid w:val="008F7591"/>
    <w:rsid w:val="00900D5B"/>
    <w:rsid w:val="009012DA"/>
    <w:rsid w:val="0090320F"/>
    <w:rsid w:val="00903235"/>
    <w:rsid w:val="00906947"/>
    <w:rsid w:val="009070A2"/>
    <w:rsid w:val="009073BF"/>
    <w:rsid w:val="00907715"/>
    <w:rsid w:val="0090783A"/>
    <w:rsid w:val="00911974"/>
    <w:rsid w:val="00911B21"/>
    <w:rsid w:val="0091217B"/>
    <w:rsid w:val="00912997"/>
    <w:rsid w:val="009129FF"/>
    <w:rsid w:val="00913303"/>
    <w:rsid w:val="0091514B"/>
    <w:rsid w:val="00915961"/>
    <w:rsid w:val="0091688D"/>
    <w:rsid w:val="00917A17"/>
    <w:rsid w:val="00920039"/>
    <w:rsid w:val="00920573"/>
    <w:rsid w:val="009206A8"/>
    <w:rsid w:val="00920A52"/>
    <w:rsid w:val="0092165C"/>
    <w:rsid w:val="00921D48"/>
    <w:rsid w:val="009234D5"/>
    <w:rsid w:val="00923941"/>
    <w:rsid w:val="00923C5D"/>
    <w:rsid w:val="0092430C"/>
    <w:rsid w:val="00924E09"/>
    <w:rsid w:val="00925777"/>
    <w:rsid w:val="0092579F"/>
    <w:rsid w:val="009271F3"/>
    <w:rsid w:val="0093104A"/>
    <w:rsid w:val="00931FFF"/>
    <w:rsid w:val="0093370F"/>
    <w:rsid w:val="009343D4"/>
    <w:rsid w:val="00941167"/>
    <w:rsid w:val="00941352"/>
    <w:rsid w:val="0094143B"/>
    <w:rsid w:val="009434EC"/>
    <w:rsid w:val="00945C7C"/>
    <w:rsid w:val="00947851"/>
    <w:rsid w:val="00947953"/>
    <w:rsid w:val="00952647"/>
    <w:rsid w:val="00952662"/>
    <w:rsid w:val="00952F77"/>
    <w:rsid w:val="0095399D"/>
    <w:rsid w:val="00953B87"/>
    <w:rsid w:val="009560EA"/>
    <w:rsid w:val="009563D7"/>
    <w:rsid w:val="00960216"/>
    <w:rsid w:val="00961670"/>
    <w:rsid w:val="0096172B"/>
    <w:rsid w:val="009619C1"/>
    <w:rsid w:val="00962338"/>
    <w:rsid w:val="00964F8C"/>
    <w:rsid w:val="00964FAD"/>
    <w:rsid w:val="009655DC"/>
    <w:rsid w:val="009720C7"/>
    <w:rsid w:val="00977BB4"/>
    <w:rsid w:val="009800C5"/>
    <w:rsid w:val="00980998"/>
    <w:rsid w:val="009815C4"/>
    <w:rsid w:val="00981B21"/>
    <w:rsid w:val="0098274D"/>
    <w:rsid w:val="009841C7"/>
    <w:rsid w:val="0098750A"/>
    <w:rsid w:val="00987EE3"/>
    <w:rsid w:val="00991B3B"/>
    <w:rsid w:val="00994B31"/>
    <w:rsid w:val="009957E2"/>
    <w:rsid w:val="00995B7F"/>
    <w:rsid w:val="00995EFC"/>
    <w:rsid w:val="009977F3"/>
    <w:rsid w:val="009A015D"/>
    <w:rsid w:val="009A1243"/>
    <w:rsid w:val="009A142A"/>
    <w:rsid w:val="009A367D"/>
    <w:rsid w:val="009A38E2"/>
    <w:rsid w:val="009A4C1A"/>
    <w:rsid w:val="009A5311"/>
    <w:rsid w:val="009B0836"/>
    <w:rsid w:val="009B089B"/>
    <w:rsid w:val="009B08C7"/>
    <w:rsid w:val="009B0BE4"/>
    <w:rsid w:val="009B15AF"/>
    <w:rsid w:val="009B172C"/>
    <w:rsid w:val="009B1BE3"/>
    <w:rsid w:val="009B2A1A"/>
    <w:rsid w:val="009B494F"/>
    <w:rsid w:val="009B5580"/>
    <w:rsid w:val="009B55D1"/>
    <w:rsid w:val="009B5CDF"/>
    <w:rsid w:val="009B7532"/>
    <w:rsid w:val="009B7EA8"/>
    <w:rsid w:val="009C1058"/>
    <w:rsid w:val="009C169A"/>
    <w:rsid w:val="009C225C"/>
    <w:rsid w:val="009C28C8"/>
    <w:rsid w:val="009C35FC"/>
    <w:rsid w:val="009C370B"/>
    <w:rsid w:val="009C37FC"/>
    <w:rsid w:val="009C4288"/>
    <w:rsid w:val="009C4AB7"/>
    <w:rsid w:val="009C5932"/>
    <w:rsid w:val="009C64A6"/>
    <w:rsid w:val="009C6C78"/>
    <w:rsid w:val="009C7278"/>
    <w:rsid w:val="009D16BA"/>
    <w:rsid w:val="009D1F20"/>
    <w:rsid w:val="009D1F48"/>
    <w:rsid w:val="009D1FFE"/>
    <w:rsid w:val="009D2378"/>
    <w:rsid w:val="009D3F75"/>
    <w:rsid w:val="009D4340"/>
    <w:rsid w:val="009D51E1"/>
    <w:rsid w:val="009D540E"/>
    <w:rsid w:val="009D662C"/>
    <w:rsid w:val="009E076A"/>
    <w:rsid w:val="009E1F74"/>
    <w:rsid w:val="009E2280"/>
    <w:rsid w:val="009E3710"/>
    <w:rsid w:val="009E382D"/>
    <w:rsid w:val="009E3944"/>
    <w:rsid w:val="009E40A1"/>
    <w:rsid w:val="009E4336"/>
    <w:rsid w:val="009E44E4"/>
    <w:rsid w:val="009E4F10"/>
    <w:rsid w:val="009E5B38"/>
    <w:rsid w:val="009E6A8E"/>
    <w:rsid w:val="009E6DDE"/>
    <w:rsid w:val="009E76C2"/>
    <w:rsid w:val="009F0A30"/>
    <w:rsid w:val="009F127A"/>
    <w:rsid w:val="009F13DA"/>
    <w:rsid w:val="009F16BC"/>
    <w:rsid w:val="009F1B76"/>
    <w:rsid w:val="009F1D1F"/>
    <w:rsid w:val="009F30BC"/>
    <w:rsid w:val="009F3309"/>
    <w:rsid w:val="009F4D98"/>
    <w:rsid w:val="009F4F8C"/>
    <w:rsid w:val="009F5106"/>
    <w:rsid w:val="009F5636"/>
    <w:rsid w:val="009F5A01"/>
    <w:rsid w:val="009F65B1"/>
    <w:rsid w:val="009F745E"/>
    <w:rsid w:val="00A003B5"/>
    <w:rsid w:val="00A003C1"/>
    <w:rsid w:val="00A00728"/>
    <w:rsid w:val="00A038FB"/>
    <w:rsid w:val="00A04ECC"/>
    <w:rsid w:val="00A052F1"/>
    <w:rsid w:val="00A11E04"/>
    <w:rsid w:val="00A1338E"/>
    <w:rsid w:val="00A143C4"/>
    <w:rsid w:val="00A14F5D"/>
    <w:rsid w:val="00A15031"/>
    <w:rsid w:val="00A16838"/>
    <w:rsid w:val="00A16BA3"/>
    <w:rsid w:val="00A20709"/>
    <w:rsid w:val="00A20C3D"/>
    <w:rsid w:val="00A21823"/>
    <w:rsid w:val="00A22B54"/>
    <w:rsid w:val="00A2368D"/>
    <w:rsid w:val="00A24B92"/>
    <w:rsid w:val="00A30437"/>
    <w:rsid w:val="00A306A2"/>
    <w:rsid w:val="00A3125B"/>
    <w:rsid w:val="00A31839"/>
    <w:rsid w:val="00A333A8"/>
    <w:rsid w:val="00A3522C"/>
    <w:rsid w:val="00A3553F"/>
    <w:rsid w:val="00A361B4"/>
    <w:rsid w:val="00A36F3C"/>
    <w:rsid w:val="00A4173E"/>
    <w:rsid w:val="00A41EFB"/>
    <w:rsid w:val="00A42059"/>
    <w:rsid w:val="00A43153"/>
    <w:rsid w:val="00A43E10"/>
    <w:rsid w:val="00A452D9"/>
    <w:rsid w:val="00A466D2"/>
    <w:rsid w:val="00A46B29"/>
    <w:rsid w:val="00A46EF1"/>
    <w:rsid w:val="00A47403"/>
    <w:rsid w:val="00A47E2F"/>
    <w:rsid w:val="00A509DA"/>
    <w:rsid w:val="00A512F8"/>
    <w:rsid w:val="00A5227D"/>
    <w:rsid w:val="00A52C84"/>
    <w:rsid w:val="00A536FE"/>
    <w:rsid w:val="00A55730"/>
    <w:rsid w:val="00A55AB7"/>
    <w:rsid w:val="00A55FC8"/>
    <w:rsid w:val="00A56FF1"/>
    <w:rsid w:val="00A6257C"/>
    <w:rsid w:val="00A64ACD"/>
    <w:rsid w:val="00A64B99"/>
    <w:rsid w:val="00A652FE"/>
    <w:rsid w:val="00A656B9"/>
    <w:rsid w:val="00A656F5"/>
    <w:rsid w:val="00A65955"/>
    <w:rsid w:val="00A66861"/>
    <w:rsid w:val="00A66D94"/>
    <w:rsid w:val="00A66F01"/>
    <w:rsid w:val="00A66FDD"/>
    <w:rsid w:val="00A67884"/>
    <w:rsid w:val="00A70833"/>
    <w:rsid w:val="00A72C09"/>
    <w:rsid w:val="00A73E98"/>
    <w:rsid w:val="00A75B00"/>
    <w:rsid w:val="00A76593"/>
    <w:rsid w:val="00A76BBE"/>
    <w:rsid w:val="00A770FD"/>
    <w:rsid w:val="00A771A5"/>
    <w:rsid w:val="00A80379"/>
    <w:rsid w:val="00A80F70"/>
    <w:rsid w:val="00A81478"/>
    <w:rsid w:val="00A822BB"/>
    <w:rsid w:val="00A82DF9"/>
    <w:rsid w:val="00A832A8"/>
    <w:rsid w:val="00A85A94"/>
    <w:rsid w:val="00A864FE"/>
    <w:rsid w:val="00A86769"/>
    <w:rsid w:val="00A86E44"/>
    <w:rsid w:val="00A87F1E"/>
    <w:rsid w:val="00A9041B"/>
    <w:rsid w:val="00A90450"/>
    <w:rsid w:val="00A90CD8"/>
    <w:rsid w:val="00A918EF"/>
    <w:rsid w:val="00A92751"/>
    <w:rsid w:val="00A92B5C"/>
    <w:rsid w:val="00A9387E"/>
    <w:rsid w:val="00A94826"/>
    <w:rsid w:val="00A97214"/>
    <w:rsid w:val="00A973A9"/>
    <w:rsid w:val="00AA0261"/>
    <w:rsid w:val="00AA0398"/>
    <w:rsid w:val="00AA1755"/>
    <w:rsid w:val="00AA6B77"/>
    <w:rsid w:val="00AB0C13"/>
    <w:rsid w:val="00AB1086"/>
    <w:rsid w:val="00AB156F"/>
    <w:rsid w:val="00AB5A2A"/>
    <w:rsid w:val="00AB5F04"/>
    <w:rsid w:val="00AC1AE9"/>
    <w:rsid w:val="00AC2DFE"/>
    <w:rsid w:val="00AC2E7B"/>
    <w:rsid w:val="00AC314B"/>
    <w:rsid w:val="00AC463D"/>
    <w:rsid w:val="00AC4D87"/>
    <w:rsid w:val="00AC6311"/>
    <w:rsid w:val="00AD108E"/>
    <w:rsid w:val="00AD1F8B"/>
    <w:rsid w:val="00AD266C"/>
    <w:rsid w:val="00AD2815"/>
    <w:rsid w:val="00AD34D0"/>
    <w:rsid w:val="00AD3968"/>
    <w:rsid w:val="00AD5B9C"/>
    <w:rsid w:val="00AD5E4C"/>
    <w:rsid w:val="00AD60B2"/>
    <w:rsid w:val="00AD6127"/>
    <w:rsid w:val="00AD6C99"/>
    <w:rsid w:val="00AD7886"/>
    <w:rsid w:val="00AD7934"/>
    <w:rsid w:val="00AD7EE2"/>
    <w:rsid w:val="00AE0796"/>
    <w:rsid w:val="00AE0E39"/>
    <w:rsid w:val="00AE19B9"/>
    <w:rsid w:val="00AE22BD"/>
    <w:rsid w:val="00AE6879"/>
    <w:rsid w:val="00AE767F"/>
    <w:rsid w:val="00AE7C4F"/>
    <w:rsid w:val="00AE7E72"/>
    <w:rsid w:val="00AF0BE4"/>
    <w:rsid w:val="00AF14B2"/>
    <w:rsid w:val="00AF1756"/>
    <w:rsid w:val="00AF26E2"/>
    <w:rsid w:val="00AF3C0E"/>
    <w:rsid w:val="00AF4D5D"/>
    <w:rsid w:val="00AF4D72"/>
    <w:rsid w:val="00AF6EBA"/>
    <w:rsid w:val="00AF750C"/>
    <w:rsid w:val="00AF7A88"/>
    <w:rsid w:val="00B00408"/>
    <w:rsid w:val="00B00551"/>
    <w:rsid w:val="00B00D74"/>
    <w:rsid w:val="00B00EBE"/>
    <w:rsid w:val="00B01CEE"/>
    <w:rsid w:val="00B02574"/>
    <w:rsid w:val="00B05786"/>
    <w:rsid w:val="00B05C63"/>
    <w:rsid w:val="00B05E64"/>
    <w:rsid w:val="00B06672"/>
    <w:rsid w:val="00B10B09"/>
    <w:rsid w:val="00B125A0"/>
    <w:rsid w:val="00B126D3"/>
    <w:rsid w:val="00B12ADF"/>
    <w:rsid w:val="00B12B1C"/>
    <w:rsid w:val="00B14165"/>
    <w:rsid w:val="00B14478"/>
    <w:rsid w:val="00B15686"/>
    <w:rsid w:val="00B162BF"/>
    <w:rsid w:val="00B16780"/>
    <w:rsid w:val="00B17C65"/>
    <w:rsid w:val="00B20993"/>
    <w:rsid w:val="00B21805"/>
    <w:rsid w:val="00B21987"/>
    <w:rsid w:val="00B22C2B"/>
    <w:rsid w:val="00B25228"/>
    <w:rsid w:val="00B259E0"/>
    <w:rsid w:val="00B2693A"/>
    <w:rsid w:val="00B26FFB"/>
    <w:rsid w:val="00B271E6"/>
    <w:rsid w:val="00B3017A"/>
    <w:rsid w:val="00B30CF0"/>
    <w:rsid w:val="00B31998"/>
    <w:rsid w:val="00B3467F"/>
    <w:rsid w:val="00B34CF1"/>
    <w:rsid w:val="00B351AA"/>
    <w:rsid w:val="00B3579D"/>
    <w:rsid w:val="00B35FDB"/>
    <w:rsid w:val="00B40647"/>
    <w:rsid w:val="00B40B5C"/>
    <w:rsid w:val="00B40BE3"/>
    <w:rsid w:val="00B44F02"/>
    <w:rsid w:val="00B45DBC"/>
    <w:rsid w:val="00B46227"/>
    <w:rsid w:val="00B4668E"/>
    <w:rsid w:val="00B46726"/>
    <w:rsid w:val="00B468BB"/>
    <w:rsid w:val="00B46DA8"/>
    <w:rsid w:val="00B46FEA"/>
    <w:rsid w:val="00B55020"/>
    <w:rsid w:val="00B5598B"/>
    <w:rsid w:val="00B55D7C"/>
    <w:rsid w:val="00B57046"/>
    <w:rsid w:val="00B57DF9"/>
    <w:rsid w:val="00B60321"/>
    <w:rsid w:val="00B6120D"/>
    <w:rsid w:val="00B6129F"/>
    <w:rsid w:val="00B62144"/>
    <w:rsid w:val="00B63297"/>
    <w:rsid w:val="00B636D0"/>
    <w:rsid w:val="00B6451C"/>
    <w:rsid w:val="00B700F2"/>
    <w:rsid w:val="00B7039E"/>
    <w:rsid w:val="00B7127E"/>
    <w:rsid w:val="00B72674"/>
    <w:rsid w:val="00B732B9"/>
    <w:rsid w:val="00B7434C"/>
    <w:rsid w:val="00B75984"/>
    <w:rsid w:val="00B76A8A"/>
    <w:rsid w:val="00B76B4F"/>
    <w:rsid w:val="00B770D3"/>
    <w:rsid w:val="00B774F9"/>
    <w:rsid w:val="00B8089C"/>
    <w:rsid w:val="00B8092D"/>
    <w:rsid w:val="00B811F3"/>
    <w:rsid w:val="00B81464"/>
    <w:rsid w:val="00B81985"/>
    <w:rsid w:val="00B81C39"/>
    <w:rsid w:val="00B82A8B"/>
    <w:rsid w:val="00B82D05"/>
    <w:rsid w:val="00B82E79"/>
    <w:rsid w:val="00B840DC"/>
    <w:rsid w:val="00B85001"/>
    <w:rsid w:val="00B8509A"/>
    <w:rsid w:val="00B864B7"/>
    <w:rsid w:val="00B86642"/>
    <w:rsid w:val="00B8666A"/>
    <w:rsid w:val="00B86AA8"/>
    <w:rsid w:val="00B87AA4"/>
    <w:rsid w:val="00B92BBE"/>
    <w:rsid w:val="00B9335E"/>
    <w:rsid w:val="00B935D6"/>
    <w:rsid w:val="00B937AE"/>
    <w:rsid w:val="00B958B5"/>
    <w:rsid w:val="00BA0A64"/>
    <w:rsid w:val="00BA2717"/>
    <w:rsid w:val="00BA401E"/>
    <w:rsid w:val="00BA57D3"/>
    <w:rsid w:val="00BA7161"/>
    <w:rsid w:val="00BB0999"/>
    <w:rsid w:val="00BB2A12"/>
    <w:rsid w:val="00BB3B95"/>
    <w:rsid w:val="00BB470E"/>
    <w:rsid w:val="00BB4D20"/>
    <w:rsid w:val="00BB5471"/>
    <w:rsid w:val="00BB5B76"/>
    <w:rsid w:val="00BB7620"/>
    <w:rsid w:val="00BC1361"/>
    <w:rsid w:val="00BC2988"/>
    <w:rsid w:val="00BC30B4"/>
    <w:rsid w:val="00BC61E2"/>
    <w:rsid w:val="00BC69B2"/>
    <w:rsid w:val="00BD29A4"/>
    <w:rsid w:val="00BD461C"/>
    <w:rsid w:val="00BD4833"/>
    <w:rsid w:val="00BE0060"/>
    <w:rsid w:val="00BE1C54"/>
    <w:rsid w:val="00BE1C88"/>
    <w:rsid w:val="00BE2555"/>
    <w:rsid w:val="00BE31B9"/>
    <w:rsid w:val="00BE45A3"/>
    <w:rsid w:val="00BE7374"/>
    <w:rsid w:val="00BE750F"/>
    <w:rsid w:val="00BF125A"/>
    <w:rsid w:val="00BF18DC"/>
    <w:rsid w:val="00BF19ED"/>
    <w:rsid w:val="00BF200F"/>
    <w:rsid w:val="00BF2107"/>
    <w:rsid w:val="00BF3656"/>
    <w:rsid w:val="00BF5A1A"/>
    <w:rsid w:val="00BF7141"/>
    <w:rsid w:val="00BF772F"/>
    <w:rsid w:val="00C00640"/>
    <w:rsid w:val="00C0070F"/>
    <w:rsid w:val="00C01832"/>
    <w:rsid w:val="00C0185C"/>
    <w:rsid w:val="00C01C99"/>
    <w:rsid w:val="00C02D87"/>
    <w:rsid w:val="00C0534F"/>
    <w:rsid w:val="00C07554"/>
    <w:rsid w:val="00C07BC9"/>
    <w:rsid w:val="00C07ED6"/>
    <w:rsid w:val="00C07F37"/>
    <w:rsid w:val="00C10397"/>
    <w:rsid w:val="00C10A64"/>
    <w:rsid w:val="00C10EF5"/>
    <w:rsid w:val="00C11360"/>
    <w:rsid w:val="00C12221"/>
    <w:rsid w:val="00C12401"/>
    <w:rsid w:val="00C13B77"/>
    <w:rsid w:val="00C161B2"/>
    <w:rsid w:val="00C16FF8"/>
    <w:rsid w:val="00C218FF"/>
    <w:rsid w:val="00C22959"/>
    <w:rsid w:val="00C23939"/>
    <w:rsid w:val="00C23CA8"/>
    <w:rsid w:val="00C24183"/>
    <w:rsid w:val="00C26D2F"/>
    <w:rsid w:val="00C2704B"/>
    <w:rsid w:val="00C30896"/>
    <w:rsid w:val="00C30BB6"/>
    <w:rsid w:val="00C31334"/>
    <w:rsid w:val="00C32240"/>
    <w:rsid w:val="00C32F9B"/>
    <w:rsid w:val="00C35A6B"/>
    <w:rsid w:val="00C35B2F"/>
    <w:rsid w:val="00C35FA7"/>
    <w:rsid w:val="00C368A7"/>
    <w:rsid w:val="00C374D5"/>
    <w:rsid w:val="00C40FB8"/>
    <w:rsid w:val="00C41A69"/>
    <w:rsid w:val="00C42F89"/>
    <w:rsid w:val="00C43462"/>
    <w:rsid w:val="00C45533"/>
    <w:rsid w:val="00C502D0"/>
    <w:rsid w:val="00C50A96"/>
    <w:rsid w:val="00C53227"/>
    <w:rsid w:val="00C540DB"/>
    <w:rsid w:val="00C55512"/>
    <w:rsid w:val="00C55613"/>
    <w:rsid w:val="00C55955"/>
    <w:rsid w:val="00C56DB3"/>
    <w:rsid w:val="00C57636"/>
    <w:rsid w:val="00C57DF7"/>
    <w:rsid w:val="00C57F92"/>
    <w:rsid w:val="00C60BC4"/>
    <w:rsid w:val="00C60CEB"/>
    <w:rsid w:val="00C61021"/>
    <w:rsid w:val="00C63DBC"/>
    <w:rsid w:val="00C6420C"/>
    <w:rsid w:val="00C642B4"/>
    <w:rsid w:val="00C64476"/>
    <w:rsid w:val="00C65AE7"/>
    <w:rsid w:val="00C667BC"/>
    <w:rsid w:val="00C70C22"/>
    <w:rsid w:val="00C70D5B"/>
    <w:rsid w:val="00C719D4"/>
    <w:rsid w:val="00C7280D"/>
    <w:rsid w:val="00C7288B"/>
    <w:rsid w:val="00C7332E"/>
    <w:rsid w:val="00C73455"/>
    <w:rsid w:val="00C73621"/>
    <w:rsid w:val="00C74A1B"/>
    <w:rsid w:val="00C75CCB"/>
    <w:rsid w:val="00C770F3"/>
    <w:rsid w:val="00C800C8"/>
    <w:rsid w:val="00C80F62"/>
    <w:rsid w:val="00C811FF"/>
    <w:rsid w:val="00C81ED6"/>
    <w:rsid w:val="00C820AF"/>
    <w:rsid w:val="00C82495"/>
    <w:rsid w:val="00C83336"/>
    <w:rsid w:val="00C835A6"/>
    <w:rsid w:val="00C84ED1"/>
    <w:rsid w:val="00C852F8"/>
    <w:rsid w:val="00C8602F"/>
    <w:rsid w:val="00C86327"/>
    <w:rsid w:val="00C87611"/>
    <w:rsid w:val="00C87915"/>
    <w:rsid w:val="00C87BD1"/>
    <w:rsid w:val="00C909C6"/>
    <w:rsid w:val="00C90CC4"/>
    <w:rsid w:val="00C90DBD"/>
    <w:rsid w:val="00C92304"/>
    <w:rsid w:val="00C939CB"/>
    <w:rsid w:val="00C94D36"/>
    <w:rsid w:val="00C96334"/>
    <w:rsid w:val="00C97759"/>
    <w:rsid w:val="00C978FA"/>
    <w:rsid w:val="00C97AB4"/>
    <w:rsid w:val="00CA0381"/>
    <w:rsid w:val="00CA264E"/>
    <w:rsid w:val="00CA330F"/>
    <w:rsid w:val="00CA4479"/>
    <w:rsid w:val="00CA525D"/>
    <w:rsid w:val="00CA530B"/>
    <w:rsid w:val="00CA5319"/>
    <w:rsid w:val="00CA7EE1"/>
    <w:rsid w:val="00CB2400"/>
    <w:rsid w:val="00CB6779"/>
    <w:rsid w:val="00CB6F29"/>
    <w:rsid w:val="00CB7368"/>
    <w:rsid w:val="00CC15BC"/>
    <w:rsid w:val="00CC297A"/>
    <w:rsid w:val="00CC2E91"/>
    <w:rsid w:val="00CC3D74"/>
    <w:rsid w:val="00CC41D8"/>
    <w:rsid w:val="00CC4442"/>
    <w:rsid w:val="00CC54F5"/>
    <w:rsid w:val="00CC5A71"/>
    <w:rsid w:val="00CC7E94"/>
    <w:rsid w:val="00CD1BA7"/>
    <w:rsid w:val="00CD25D8"/>
    <w:rsid w:val="00CD2D35"/>
    <w:rsid w:val="00CD3B17"/>
    <w:rsid w:val="00CD4266"/>
    <w:rsid w:val="00CD4759"/>
    <w:rsid w:val="00CD5571"/>
    <w:rsid w:val="00CD6528"/>
    <w:rsid w:val="00CD7210"/>
    <w:rsid w:val="00CD7A7D"/>
    <w:rsid w:val="00CD7B16"/>
    <w:rsid w:val="00CE10D8"/>
    <w:rsid w:val="00CE2089"/>
    <w:rsid w:val="00CE2921"/>
    <w:rsid w:val="00CE4740"/>
    <w:rsid w:val="00CE7752"/>
    <w:rsid w:val="00CF0635"/>
    <w:rsid w:val="00CF65FA"/>
    <w:rsid w:val="00CF6BB2"/>
    <w:rsid w:val="00D007DD"/>
    <w:rsid w:val="00D02038"/>
    <w:rsid w:val="00D02757"/>
    <w:rsid w:val="00D03139"/>
    <w:rsid w:val="00D0562D"/>
    <w:rsid w:val="00D05634"/>
    <w:rsid w:val="00D05F7A"/>
    <w:rsid w:val="00D068C4"/>
    <w:rsid w:val="00D10A55"/>
    <w:rsid w:val="00D1384C"/>
    <w:rsid w:val="00D14981"/>
    <w:rsid w:val="00D14A39"/>
    <w:rsid w:val="00D20A64"/>
    <w:rsid w:val="00D215AF"/>
    <w:rsid w:val="00D21774"/>
    <w:rsid w:val="00D21EF6"/>
    <w:rsid w:val="00D22705"/>
    <w:rsid w:val="00D237B6"/>
    <w:rsid w:val="00D239A0"/>
    <w:rsid w:val="00D24DA6"/>
    <w:rsid w:val="00D25D8E"/>
    <w:rsid w:val="00D3134F"/>
    <w:rsid w:val="00D31B18"/>
    <w:rsid w:val="00D33E6E"/>
    <w:rsid w:val="00D34EB9"/>
    <w:rsid w:val="00D3538E"/>
    <w:rsid w:val="00D37E54"/>
    <w:rsid w:val="00D40675"/>
    <w:rsid w:val="00D41DC3"/>
    <w:rsid w:val="00D434C8"/>
    <w:rsid w:val="00D435DB"/>
    <w:rsid w:val="00D436C6"/>
    <w:rsid w:val="00D44371"/>
    <w:rsid w:val="00D4479F"/>
    <w:rsid w:val="00D459C0"/>
    <w:rsid w:val="00D45F5C"/>
    <w:rsid w:val="00D46C4F"/>
    <w:rsid w:val="00D46C9C"/>
    <w:rsid w:val="00D46E95"/>
    <w:rsid w:val="00D475A8"/>
    <w:rsid w:val="00D4794C"/>
    <w:rsid w:val="00D502FA"/>
    <w:rsid w:val="00D5092B"/>
    <w:rsid w:val="00D50A7C"/>
    <w:rsid w:val="00D50C2A"/>
    <w:rsid w:val="00D5159B"/>
    <w:rsid w:val="00D528DD"/>
    <w:rsid w:val="00D53499"/>
    <w:rsid w:val="00D546DE"/>
    <w:rsid w:val="00D631C5"/>
    <w:rsid w:val="00D65010"/>
    <w:rsid w:val="00D67D4A"/>
    <w:rsid w:val="00D71BDD"/>
    <w:rsid w:val="00D72326"/>
    <w:rsid w:val="00D72362"/>
    <w:rsid w:val="00D72E7A"/>
    <w:rsid w:val="00D75157"/>
    <w:rsid w:val="00D76B40"/>
    <w:rsid w:val="00D828DC"/>
    <w:rsid w:val="00D842F2"/>
    <w:rsid w:val="00D869F8"/>
    <w:rsid w:val="00D86E85"/>
    <w:rsid w:val="00D86FC8"/>
    <w:rsid w:val="00D87348"/>
    <w:rsid w:val="00D87AE0"/>
    <w:rsid w:val="00D90635"/>
    <w:rsid w:val="00D91EFA"/>
    <w:rsid w:val="00D92C13"/>
    <w:rsid w:val="00D93973"/>
    <w:rsid w:val="00D945EB"/>
    <w:rsid w:val="00D94B8A"/>
    <w:rsid w:val="00D94D10"/>
    <w:rsid w:val="00D9503F"/>
    <w:rsid w:val="00D955F8"/>
    <w:rsid w:val="00D96E16"/>
    <w:rsid w:val="00D9798F"/>
    <w:rsid w:val="00DA1119"/>
    <w:rsid w:val="00DA1A9C"/>
    <w:rsid w:val="00DA2528"/>
    <w:rsid w:val="00DA366D"/>
    <w:rsid w:val="00DA511F"/>
    <w:rsid w:val="00DA7A50"/>
    <w:rsid w:val="00DA7B6E"/>
    <w:rsid w:val="00DB09FF"/>
    <w:rsid w:val="00DB0C8D"/>
    <w:rsid w:val="00DB10C7"/>
    <w:rsid w:val="00DB129C"/>
    <w:rsid w:val="00DB41CA"/>
    <w:rsid w:val="00DB4748"/>
    <w:rsid w:val="00DB5820"/>
    <w:rsid w:val="00DB5FE5"/>
    <w:rsid w:val="00DB661A"/>
    <w:rsid w:val="00DB6F7D"/>
    <w:rsid w:val="00DB741C"/>
    <w:rsid w:val="00DB7D34"/>
    <w:rsid w:val="00DC00AD"/>
    <w:rsid w:val="00DC1749"/>
    <w:rsid w:val="00DC3389"/>
    <w:rsid w:val="00DC3872"/>
    <w:rsid w:val="00DC3F54"/>
    <w:rsid w:val="00DC44F9"/>
    <w:rsid w:val="00DC6755"/>
    <w:rsid w:val="00DC6DC8"/>
    <w:rsid w:val="00DC6FCD"/>
    <w:rsid w:val="00DC7061"/>
    <w:rsid w:val="00DC72FE"/>
    <w:rsid w:val="00DD0237"/>
    <w:rsid w:val="00DD2B0F"/>
    <w:rsid w:val="00DD3DD2"/>
    <w:rsid w:val="00DD46F5"/>
    <w:rsid w:val="00DD5097"/>
    <w:rsid w:val="00DD649E"/>
    <w:rsid w:val="00DD71BB"/>
    <w:rsid w:val="00DE0433"/>
    <w:rsid w:val="00DE0E73"/>
    <w:rsid w:val="00DE1FA0"/>
    <w:rsid w:val="00DE239F"/>
    <w:rsid w:val="00DE322E"/>
    <w:rsid w:val="00DE3E00"/>
    <w:rsid w:val="00DE674C"/>
    <w:rsid w:val="00DE6C32"/>
    <w:rsid w:val="00DF1BD1"/>
    <w:rsid w:val="00DF29E4"/>
    <w:rsid w:val="00DF32CF"/>
    <w:rsid w:val="00DF6A2E"/>
    <w:rsid w:val="00DF6BCF"/>
    <w:rsid w:val="00E009D3"/>
    <w:rsid w:val="00E011C7"/>
    <w:rsid w:val="00E02261"/>
    <w:rsid w:val="00E0261B"/>
    <w:rsid w:val="00E030BB"/>
    <w:rsid w:val="00E03E96"/>
    <w:rsid w:val="00E10294"/>
    <w:rsid w:val="00E1164E"/>
    <w:rsid w:val="00E121E9"/>
    <w:rsid w:val="00E12AB0"/>
    <w:rsid w:val="00E12C2F"/>
    <w:rsid w:val="00E13C15"/>
    <w:rsid w:val="00E1462B"/>
    <w:rsid w:val="00E154B9"/>
    <w:rsid w:val="00E15749"/>
    <w:rsid w:val="00E16D6D"/>
    <w:rsid w:val="00E17034"/>
    <w:rsid w:val="00E217DE"/>
    <w:rsid w:val="00E2407A"/>
    <w:rsid w:val="00E25621"/>
    <w:rsid w:val="00E258C0"/>
    <w:rsid w:val="00E25B65"/>
    <w:rsid w:val="00E25F03"/>
    <w:rsid w:val="00E30D00"/>
    <w:rsid w:val="00E32C84"/>
    <w:rsid w:val="00E33A7F"/>
    <w:rsid w:val="00E33A97"/>
    <w:rsid w:val="00E33DA9"/>
    <w:rsid w:val="00E341ED"/>
    <w:rsid w:val="00E3561A"/>
    <w:rsid w:val="00E36864"/>
    <w:rsid w:val="00E37D41"/>
    <w:rsid w:val="00E37E4E"/>
    <w:rsid w:val="00E37FD6"/>
    <w:rsid w:val="00E40BCB"/>
    <w:rsid w:val="00E4203C"/>
    <w:rsid w:val="00E42D45"/>
    <w:rsid w:val="00E43088"/>
    <w:rsid w:val="00E4460A"/>
    <w:rsid w:val="00E45612"/>
    <w:rsid w:val="00E46C93"/>
    <w:rsid w:val="00E50524"/>
    <w:rsid w:val="00E50DF3"/>
    <w:rsid w:val="00E53683"/>
    <w:rsid w:val="00E53AC8"/>
    <w:rsid w:val="00E55535"/>
    <w:rsid w:val="00E55888"/>
    <w:rsid w:val="00E56BFF"/>
    <w:rsid w:val="00E57A4C"/>
    <w:rsid w:val="00E57AB2"/>
    <w:rsid w:val="00E57CE8"/>
    <w:rsid w:val="00E602D4"/>
    <w:rsid w:val="00E625C1"/>
    <w:rsid w:val="00E6481F"/>
    <w:rsid w:val="00E64E70"/>
    <w:rsid w:val="00E653E6"/>
    <w:rsid w:val="00E65866"/>
    <w:rsid w:val="00E671A7"/>
    <w:rsid w:val="00E67C2F"/>
    <w:rsid w:val="00E700F7"/>
    <w:rsid w:val="00E7074C"/>
    <w:rsid w:val="00E714F6"/>
    <w:rsid w:val="00E71517"/>
    <w:rsid w:val="00E7307F"/>
    <w:rsid w:val="00E7460B"/>
    <w:rsid w:val="00E74B94"/>
    <w:rsid w:val="00E76340"/>
    <w:rsid w:val="00E77B1D"/>
    <w:rsid w:val="00E8070A"/>
    <w:rsid w:val="00E80840"/>
    <w:rsid w:val="00E8255A"/>
    <w:rsid w:val="00E82E25"/>
    <w:rsid w:val="00E83D0B"/>
    <w:rsid w:val="00E83D26"/>
    <w:rsid w:val="00E84C8F"/>
    <w:rsid w:val="00E85F5F"/>
    <w:rsid w:val="00E85FB2"/>
    <w:rsid w:val="00E86276"/>
    <w:rsid w:val="00E90C65"/>
    <w:rsid w:val="00E91771"/>
    <w:rsid w:val="00E91FCD"/>
    <w:rsid w:val="00E932A0"/>
    <w:rsid w:val="00E94A02"/>
    <w:rsid w:val="00E94CC6"/>
    <w:rsid w:val="00E94D8C"/>
    <w:rsid w:val="00E95B33"/>
    <w:rsid w:val="00E95EED"/>
    <w:rsid w:val="00E9602A"/>
    <w:rsid w:val="00E9770A"/>
    <w:rsid w:val="00EA21D7"/>
    <w:rsid w:val="00EA47A4"/>
    <w:rsid w:val="00EA56AF"/>
    <w:rsid w:val="00EA6878"/>
    <w:rsid w:val="00EB0962"/>
    <w:rsid w:val="00EB11B7"/>
    <w:rsid w:val="00EB1730"/>
    <w:rsid w:val="00EB2F1D"/>
    <w:rsid w:val="00EB3675"/>
    <w:rsid w:val="00EB52DE"/>
    <w:rsid w:val="00EB572E"/>
    <w:rsid w:val="00EB5823"/>
    <w:rsid w:val="00EB654E"/>
    <w:rsid w:val="00EC0607"/>
    <w:rsid w:val="00EC09DD"/>
    <w:rsid w:val="00EC116F"/>
    <w:rsid w:val="00EC20B0"/>
    <w:rsid w:val="00EC3440"/>
    <w:rsid w:val="00EC6130"/>
    <w:rsid w:val="00EC6C83"/>
    <w:rsid w:val="00EC75ED"/>
    <w:rsid w:val="00ED4EC0"/>
    <w:rsid w:val="00ED5825"/>
    <w:rsid w:val="00ED59CF"/>
    <w:rsid w:val="00ED662C"/>
    <w:rsid w:val="00ED67D3"/>
    <w:rsid w:val="00ED6D2F"/>
    <w:rsid w:val="00EE0123"/>
    <w:rsid w:val="00EE1998"/>
    <w:rsid w:val="00EE2383"/>
    <w:rsid w:val="00EE2D02"/>
    <w:rsid w:val="00EE3EA7"/>
    <w:rsid w:val="00EE3F22"/>
    <w:rsid w:val="00EE4E1B"/>
    <w:rsid w:val="00EE6362"/>
    <w:rsid w:val="00EF2E60"/>
    <w:rsid w:val="00EF2EA2"/>
    <w:rsid w:val="00EF33A4"/>
    <w:rsid w:val="00EF3553"/>
    <w:rsid w:val="00EF5D88"/>
    <w:rsid w:val="00EF753A"/>
    <w:rsid w:val="00EF77DA"/>
    <w:rsid w:val="00F0529A"/>
    <w:rsid w:val="00F05C0D"/>
    <w:rsid w:val="00F05C3B"/>
    <w:rsid w:val="00F06F8E"/>
    <w:rsid w:val="00F079D3"/>
    <w:rsid w:val="00F07F6F"/>
    <w:rsid w:val="00F10F0C"/>
    <w:rsid w:val="00F1300A"/>
    <w:rsid w:val="00F1428A"/>
    <w:rsid w:val="00F155A4"/>
    <w:rsid w:val="00F15618"/>
    <w:rsid w:val="00F15963"/>
    <w:rsid w:val="00F17CDC"/>
    <w:rsid w:val="00F20D6F"/>
    <w:rsid w:val="00F22DEC"/>
    <w:rsid w:val="00F23219"/>
    <w:rsid w:val="00F23974"/>
    <w:rsid w:val="00F247AE"/>
    <w:rsid w:val="00F26233"/>
    <w:rsid w:val="00F262E4"/>
    <w:rsid w:val="00F3003D"/>
    <w:rsid w:val="00F31CAA"/>
    <w:rsid w:val="00F31CFF"/>
    <w:rsid w:val="00F32971"/>
    <w:rsid w:val="00F35458"/>
    <w:rsid w:val="00F37472"/>
    <w:rsid w:val="00F37923"/>
    <w:rsid w:val="00F37975"/>
    <w:rsid w:val="00F37D54"/>
    <w:rsid w:val="00F37FB8"/>
    <w:rsid w:val="00F4038A"/>
    <w:rsid w:val="00F444DD"/>
    <w:rsid w:val="00F44913"/>
    <w:rsid w:val="00F457CC"/>
    <w:rsid w:val="00F46CC4"/>
    <w:rsid w:val="00F4797C"/>
    <w:rsid w:val="00F5180D"/>
    <w:rsid w:val="00F5386A"/>
    <w:rsid w:val="00F53DFE"/>
    <w:rsid w:val="00F56D4B"/>
    <w:rsid w:val="00F61EA8"/>
    <w:rsid w:val="00F62B66"/>
    <w:rsid w:val="00F64138"/>
    <w:rsid w:val="00F64551"/>
    <w:rsid w:val="00F74103"/>
    <w:rsid w:val="00F745A6"/>
    <w:rsid w:val="00F74B2D"/>
    <w:rsid w:val="00F74EA9"/>
    <w:rsid w:val="00F75450"/>
    <w:rsid w:val="00F76457"/>
    <w:rsid w:val="00F76B84"/>
    <w:rsid w:val="00F77B8B"/>
    <w:rsid w:val="00F81A44"/>
    <w:rsid w:val="00F82632"/>
    <w:rsid w:val="00F8285B"/>
    <w:rsid w:val="00F8374D"/>
    <w:rsid w:val="00F84384"/>
    <w:rsid w:val="00F84A3C"/>
    <w:rsid w:val="00F852AA"/>
    <w:rsid w:val="00F85E07"/>
    <w:rsid w:val="00F8706C"/>
    <w:rsid w:val="00F8745A"/>
    <w:rsid w:val="00F8773D"/>
    <w:rsid w:val="00F91E9D"/>
    <w:rsid w:val="00F92AC5"/>
    <w:rsid w:val="00F92C76"/>
    <w:rsid w:val="00F93597"/>
    <w:rsid w:val="00F9444C"/>
    <w:rsid w:val="00F946CD"/>
    <w:rsid w:val="00F97B33"/>
    <w:rsid w:val="00FA024C"/>
    <w:rsid w:val="00FA1088"/>
    <w:rsid w:val="00FA2A29"/>
    <w:rsid w:val="00FA3138"/>
    <w:rsid w:val="00FA41A6"/>
    <w:rsid w:val="00FA4789"/>
    <w:rsid w:val="00FA6B0C"/>
    <w:rsid w:val="00FA7ABF"/>
    <w:rsid w:val="00FB023A"/>
    <w:rsid w:val="00FB0BA1"/>
    <w:rsid w:val="00FB0DC1"/>
    <w:rsid w:val="00FB223B"/>
    <w:rsid w:val="00FB2E35"/>
    <w:rsid w:val="00FB38ED"/>
    <w:rsid w:val="00FB4163"/>
    <w:rsid w:val="00FB48E9"/>
    <w:rsid w:val="00FB5474"/>
    <w:rsid w:val="00FB6F4D"/>
    <w:rsid w:val="00FB6F62"/>
    <w:rsid w:val="00FB7146"/>
    <w:rsid w:val="00FB7CCD"/>
    <w:rsid w:val="00FB7EA6"/>
    <w:rsid w:val="00FC02B6"/>
    <w:rsid w:val="00FC098C"/>
    <w:rsid w:val="00FC1830"/>
    <w:rsid w:val="00FC30F3"/>
    <w:rsid w:val="00FC471D"/>
    <w:rsid w:val="00FC5B35"/>
    <w:rsid w:val="00FC6E16"/>
    <w:rsid w:val="00FD0526"/>
    <w:rsid w:val="00FD0CB6"/>
    <w:rsid w:val="00FD2E84"/>
    <w:rsid w:val="00FD462E"/>
    <w:rsid w:val="00FD62A4"/>
    <w:rsid w:val="00FD63AC"/>
    <w:rsid w:val="00FD67F8"/>
    <w:rsid w:val="00FD6B56"/>
    <w:rsid w:val="00FE08DA"/>
    <w:rsid w:val="00FE1041"/>
    <w:rsid w:val="00FE229A"/>
    <w:rsid w:val="00FE38C9"/>
    <w:rsid w:val="00FE4EBD"/>
    <w:rsid w:val="00FE5E33"/>
    <w:rsid w:val="00FF08DD"/>
    <w:rsid w:val="00FF37B2"/>
    <w:rsid w:val="00FF50C5"/>
    <w:rsid w:val="00FF5641"/>
    <w:rsid w:val="00FF5A1A"/>
    <w:rsid w:val="00FF61D1"/>
    <w:rsid w:val="00FF6F6E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5798"/>
  <w15:docId w15:val="{7FBFC97F-FED4-4566-AA26-5C8BB126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D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4F9F"/>
    <w:pPr>
      <w:keepNext/>
      <w:spacing w:before="240" w:after="240" w:line="240" w:lineRule="auto"/>
      <w:outlineLvl w:val="1"/>
    </w:pPr>
    <w:rPr>
      <w:rFonts w:ascii="Book Antiqua" w:eastAsia="MS ??" w:hAnsi="Book Antiqua" w:cs="Arial"/>
      <w:b/>
      <w:bCs/>
      <w:i/>
      <w:iCs/>
      <w:sz w:val="28"/>
      <w:szCs w:val="24"/>
      <w:lang w:val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F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79"/>
  </w:style>
  <w:style w:type="paragraph" w:customStyle="1" w:styleId="Default">
    <w:name w:val="Default"/>
    <w:rsid w:val="00E730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ED"/>
  </w:style>
  <w:style w:type="character" w:styleId="CommentReference">
    <w:name w:val="annotation reference"/>
    <w:basedOn w:val="DefaultParagraphFont"/>
    <w:uiPriority w:val="99"/>
    <w:semiHidden/>
    <w:unhideWhenUsed/>
    <w:rsid w:val="00024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94F9F"/>
    <w:rPr>
      <w:rFonts w:ascii="Book Antiqua" w:eastAsia="MS ??" w:hAnsi="Book Antiqua" w:cs="Arial"/>
      <w:b/>
      <w:bCs/>
      <w:i/>
      <w:iCs/>
      <w:sz w:val="28"/>
      <w:szCs w:val="24"/>
      <w:lang w:val="sq-AL"/>
    </w:rPr>
  </w:style>
  <w:style w:type="paragraph" w:styleId="FootnoteText">
    <w:name w:val="footnote text"/>
    <w:aliases w:val="Fußnotentextf,DTE-Voetnoottekst,DTE-Voetnoottekst Char"/>
    <w:basedOn w:val="Normal"/>
    <w:link w:val="FootnoteTextChar"/>
    <w:rsid w:val="00194F9F"/>
    <w:pPr>
      <w:spacing w:after="0" w:line="240" w:lineRule="auto"/>
      <w:jc w:val="both"/>
    </w:pPr>
    <w:rPr>
      <w:rFonts w:ascii="Times New Roman" w:eastAsia="MS ??" w:hAnsi="Times New Roman" w:cs="Times New Roman"/>
      <w:szCs w:val="24"/>
      <w:lang w:val="sq-AL"/>
    </w:rPr>
  </w:style>
  <w:style w:type="character" w:customStyle="1" w:styleId="FootnoteTextChar">
    <w:name w:val="Footnote Text Char"/>
    <w:aliases w:val="Fußnotentextf Char,DTE-Voetnoottekst Char1,DTE-Voetnoottekst Char Char"/>
    <w:basedOn w:val="DefaultParagraphFont"/>
    <w:link w:val="FootnoteText"/>
    <w:rsid w:val="00194F9F"/>
    <w:rPr>
      <w:rFonts w:ascii="Times New Roman" w:eastAsia="MS ??" w:hAnsi="Times New Roman" w:cs="Times New Roman"/>
      <w:szCs w:val="24"/>
      <w:lang w:val="sq-AL"/>
    </w:rPr>
  </w:style>
  <w:style w:type="character" w:styleId="FootnoteReference">
    <w:name w:val="footnote reference"/>
    <w:semiHidden/>
    <w:rsid w:val="00194F9F"/>
    <w:rPr>
      <w:rFonts w:cs="Times New Roman"/>
      <w:vertAlign w:val="superscript"/>
    </w:rPr>
  </w:style>
  <w:style w:type="paragraph" w:styleId="NoSpacing">
    <w:name w:val="No Spacing"/>
    <w:link w:val="NoSpacingChar"/>
    <w:uiPriority w:val="1"/>
    <w:qFormat/>
    <w:rsid w:val="00F10F0C"/>
    <w:pPr>
      <w:spacing w:after="0" w:line="240" w:lineRule="auto"/>
    </w:pPr>
    <w:rPr>
      <w:rFonts w:eastAsia="MS Mincho"/>
    </w:rPr>
  </w:style>
  <w:style w:type="character" w:customStyle="1" w:styleId="NoSpacingChar">
    <w:name w:val="No Spacing Char"/>
    <w:basedOn w:val="DefaultParagraphFont"/>
    <w:link w:val="NoSpacing"/>
    <w:uiPriority w:val="1"/>
    <w:rsid w:val="00F10F0C"/>
    <w:rPr>
      <w:rFonts w:eastAsia="MS Mincho"/>
    </w:rPr>
  </w:style>
  <w:style w:type="paragraph" w:styleId="ListParagraph">
    <w:name w:val="List Paragraph"/>
    <w:aliases w:val="List Paragraph (numbered (a)),Normal 1,List Paragraph 1,Akapit z listą BS,Bullets,Ha,List bullets"/>
    <w:basedOn w:val="Normal"/>
    <w:link w:val="ListParagraphChar"/>
    <w:uiPriority w:val="34"/>
    <w:qFormat/>
    <w:rsid w:val="005711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,Ha Char,List bullets Char"/>
    <w:basedOn w:val="DefaultParagraphFont"/>
    <w:link w:val="ListParagraph"/>
    <w:uiPriority w:val="34"/>
    <w:rsid w:val="00D72326"/>
  </w:style>
  <w:style w:type="character" w:customStyle="1" w:styleId="Heading1Char">
    <w:name w:val="Heading 1 Char"/>
    <w:basedOn w:val="DefaultParagraphFont"/>
    <w:link w:val="Heading1"/>
    <w:uiPriority w:val="9"/>
    <w:rsid w:val="00D21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Light1">
    <w:name w:val="Table Grid Light1"/>
    <w:basedOn w:val="TableNormal"/>
    <w:uiPriority w:val="40"/>
    <w:rsid w:val="005906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02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0271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015F8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15F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5F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F8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5F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07863"/>
    <w:pPr>
      <w:spacing w:after="100"/>
      <w:ind w:left="440"/>
    </w:pPr>
  </w:style>
  <w:style w:type="character" w:customStyle="1" w:styleId="A7">
    <w:name w:val="A7"/>
    <w:uiPriority w:val="99"/>
    <w:rsid w:val="00B8092D"/>
    <w:rPr>
      <w:rFonts w:cs="Core Sans D 35 Regular"/>
      <w:color w:val="000000"/>
      <w:sz w:val="19"/>
      <w:szCs w:val="19"/>
    </w:rPr>
  </w:style>
  <w:style w:type="table" w:customStyle="1" w:styleId="PlainTable11">
    <w:name w:val="Plain Table 11"/>
    <w:basedOn w:val="TableNormal"/>
    <w:uiPriority w:val="41"/>
    <w:rsid w:val="00503B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Arial">
    <w:name w:val="Style Arial"/>
    <w:rsid w:val="004F2903"/>
    <w:rPr>
      <w:rFonts w:ascii="Arial" w:hAnsi="Arial" w:cs="Arial" w:hint="default"/>
    </w:rPr>
  </w:style>
  <w:style w:type="character" w:customStyle="1" w:styleId="hps">
    <w:name w:val="hps"/>
    <w:basedOn w:val="DefaultParagraphFont"/>
    <w:rsid w:val="009F1D1F"/>
  </w:style>
  <w:style w:type="table" w:customStyle="1" w:styleId="GridTable2-Accent11">
    <w:name w:val="Grid Table 2 - Accent 11"/>
    <w:basedOn w:val="TableNormal"/>
    <w:uiPriority w:val="47"/>
    <w:rsid w:val="00F479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4797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479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D39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6A46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6A46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A46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ageNumber">
    <w:name w:val="page number"/>
    <w:basedOn w:val="DefaultParagraphFont"/>
    <w:rsid w:val="008A57B4"/>
  </w:style>
  <w:style w:type="paragraph" w:styleId="EndnoteText">
    <w:name w:val="endnote text"/>
    <w:basedOn w:val="Normal"/>
    <w:link w:val="EndnoteTextChar"/>
    <w:uiPriority w:val="99"/>
    <w:semiHidden/>
    <w:unhideWhenUsed/>
    <w:rsid w:val="001606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6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6FE"/>
    <w:rPr>
      <w:vertAlign w:val="superscript"/>
    </w:rPr>
  </w:style>
  <w:style w:type="paragraph" w:styleId="Revision">
    <w:name w:val="Revision"/>
    <w:hidden/>
    <w:uiPriority w:val="99"/>
    <w:semiHidden/>
    <w:rsid w:val="00061AAC"/>
    <w:pPr>
      <w:spacing w:after="0" w:line="240" w:lineRule="auto"/>
    </w:pPr>
  </w:style>
  <w:style w:type="table" w:styleId="TableGrid">
    <w:name w:val="Table Grid"/>
    <w:basedOn w:val="TableNormal"/>
    <w:uiPriority w:val="39"/>
    <w:rsid w:val="00A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16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3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78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8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02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14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22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1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06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8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6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77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1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91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13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9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85E9-4D79-47A8-9270-861BBD20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24</Pages>
  <Words>3206</Words>
  <Characters>18275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Mehmeti</dc:creator>
  <cp:keywords/>
  <dc:description/>
  <cp:lastModifiedBy>Erlina Llabjani</cp:lastModifiedBy>
  <cp:revision>89</cp:revision>
  <cp:lastPrinted>2022-12-08T09:52:00Z</cp:lastPrinted>
  <dcterms:created xsi:type="dcterms:W3CDTF">2022-12-14T10:04:00Z</dcterms:created>
  <dcterms:modified xsi:type="dcterms:W3CDTF">2023-01-10T09:59:00Z</dcterms:modified>
</cp:coreProperties>
</file>