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D236" w14:textId="77777777" w:rsidR="00EE6C0D" w:rsidRDefault="00EE6C0D" w:rsidP="00433A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14:paraId="155B2EA5" w14:textId="77777777" w:rsidR="00EE6C0D" w:rsidRDefault="00EE6C0D" w:rsidP="00433A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14:paraId="0AB10953" w14:textId="77777777" w:rsidR="001225AA" w:rsidRPr="000B71E6" w:rsidRDefault="001225AA" w:rsidP="00433A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0B71E6">
        <w:rPr>
          <w:b/>
          <w:sz w:val="28"/>
          <w:szCs w:val="28"/>
        </w:rPr>
        <w:t xml:space="preserve">Republika e Kosovës </w:t>
      </w:r>
    </w:p>
    <w:p w14:paraId="7C464F5E" w14:textId="77777777" w:rsidR="001225AA" w:rsidRPr="000B71E6" w:rsidRDefault="001225AA" w:rsidP="00433A19">
      <w:pPr>
        <w:pBdr>
          <w:bottom w:val="single" w:sz="6" w:space="1" w:color="auto"/>
        </w:pBdr>
        <w:jc w:val="center"/>
        <w:rPr>
          <w:b/>
          <w:sz w:val="26"/>
          <w:szCs w:val="26"/>
        </w:rPr>
      </w:pPr>
      <w:r w:rsidRPr="000B71E6">
        <w:rPr>
          <w:b/>
          <w:sz w:val="26"/>
          <w:szCs w:val="26"/>
        </w:rPr>
        <w:t xml:space="preserve">Republika Kosova - </w:t>
      </w:r>
      <w:proofErr w:type="spellStart"/>
      <w:r w:rsidRPr="000B71E6">
        <w:rPr>
          <w:b/>
          <w:sz w:val="26"/>
          <w:szCs w:val="26"/>
        </w:rPr>
        <w:t>Republic</w:t>
      </w:r>
      <w:proofErr w:type="spellEnd"/>
      <w:r w:rsidRPr="000B71E6">
        <w:rPr>
          <w:b/>
          <w:sz w:val="26"/>
          <w:szCs w:val="26"/>
        </w:rPr>
        <w:t xml:space="preserve"> </w:t>
      </w:r>
      <w:proofErr w:type="spellStart"/>
      <w:r w:rsidRPr="000B71E6">
        <w:rPr>
          <w:b/>
          <w:sz w:val="26"/>
          <w:szCs w:val="26"/>
        </w:rPr>
        <w:t>of</w:t>
      </w:r>
      <w:proofErr w:type="spellEnd"/>
      <w:r w:rsidRPr="000B71E6">
        <w:rPr>
          <w:b/>
          <w:sz w:val="26"/>
          <w:szCs w:val="26"/>
        </w:rPr>
        <w:t xml:space="preserve"> </w:t>
      </w:r>
      <w:proofErr w:type="spellStart"/>
      <w:r w:rsidRPr="000B71E6">
        <w:rPr>
          <w:b/>
          <w:sz w:val="26"/>
          <w:szCs w:val="26"/>
        </w:rPr>
        <w:t>Kosovo</w:t>
      </w:r>
      <w:proofErr w:type="spellEnd"/>
      <w:r w:rsidRPr="000B71E6">
        <w:rPr>
          <w:b/>
          <w:sz w:val="26"/>
          <w:szCs w:val="26"/>
        </w:rPr>
        <w:t xml:space="preserve"> </w:t>
      </w:r>
    </w:p>
    <w:p w14:paraId="6377AD90" w14:textId="77777777" w:rsidR="001225AA" w:rsidRPr="00F85788" w:rsidRDefault="001225AA" w:rsidP="00433A19">
      <w:pPr>
        <w:pBdr>
          <w:bottom w:val="single" w:sz="6" w:space="1" w:color="auto"/>
        </w:pBdr>
        <w:jc w:val="center"/>
        <w:rPr>
          <w:i/>
        </w:rPr>
      </w:pPr>
      <w:r w:rsidRPr="00F85788">
        <w:rPr>
          <w:i/>
        </w:rPr>
        <w:t xml:space="preserve">Qeveria – </w:t>
      </w:r>
      <w:proofErr w:type="spellStart"/>
      <w:r w:rsidRPr="00F85788">
        <w:rPr>
          <w:i/>
        </w:rPr>
        <w:t>Vlada</w:t>
      </w:r>
      <w:proofErr w:type="spellEnd"/>
      <w:r w:rsidRPr="00F85788">
        <w:rPr>
          <w:i/>
        </w:rPr>
        <w:t xml:space="preserve"> - </w:t>
      </w:r>
      <w:proofErr w:type="spellStart"/>
      <w:r w:rsidRPr="00F85788">
        <w:rPr>
          <w:i/>
        </w:rPr>
        <w:t>Government</w:t>
      </w:r>
      <w:proofErr w:type="spellEnd"/>
      <w:r w:rsidRPr="00F85788">
        <w:rPr>
          <w:i/>
        </w:rPr>
        <w:t xml:space="preserve"> </w:t>
      </w:r>
    </w:p>
    <w:p w14:paraId="4FD01CCD" w14:textId="014A6880" w:rsidR="001225AA" w:rsidRPr="00F85788" w:rsidRDefault="001225AA" w:rsidP="00433A19">
      <w:pPr>
        <w:pBdr>
          <w:bottom w:val="single" w:sz="6" w:space="1" w:color="auto"/>
        </w:pBdr>
        <w:jc w:val="center"/>
        <w:rPr>
          <w:i/>
        </w:rPr>
      </w:pPr>
      <w:r w:rsidRPr="00F85788">
        <w:rPr>
          <w:i/>
        </w:rPr>
        <w:t xml:space="preserve">Ministria e Industrisë, Ndërmarrësisë dhe Tregtisë - </w:t>
      </w:r>
      <w:proofErr w:type="spellStart"/>
      <w:r w:rsidRPr="00F85788">
        <w:rPr>
          <w:i/>
        </w:rPr>
        <w:t>Ministarstvo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Industrije</w:t>
      </w:r>
      <w:proofErr w:type="spellEnd"/>
      <w:r w:rsidRPr="00F85788">
        <w:rPr>
          <w:i/>
        </w:rPr>
        <w:t xml:space="preserve">, </w:t>
      </w:r>
      <w:proofErr w:type="spellStart"/>
      <w:r w:rsidRPr="00F85788">
        <w:rPr>
          <w:i/>
        </w:rPr>
        <w:t>Preduzetništva</w:t>
      </w:r>
      <w:proofErr w:type="spellEnd"/>
      <w:r w:rsidRPr="00F85788">
        <w:rPr>
          <w:i/>
        </w:rPr>
        <w:t xml:space="preserve"> i </w:t>
      </w:r>
      <w:proofErr w:type="spellStart"/>
      <w:r w:rsidRPr="00F85788">
        <w:rPr>
          <w:i/>
        </w:rPr>
        <w:t>Trgovine</w:t>
      </w:r>
      <w:proofErr w:type="spellEnd"/>
      <w:r w:rsidRPr="00F85788">
        <w:rPr>
          <w:i/>
        </w:rPr>
        <w:t xml:space="preserve"> - </w:t>
      </w:r>
      <w:proofErr w:type="spellStart"/>
      <w:r w:rsidRPr="00F85788">
        <w:rPr>
          <w:i/>
        </w:rPr>
        <w:t>Ministry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of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Industry</w:t>
      </w:r>
      <w:proofErr w:type="spellEnd"/>
      <w:r w:rsidRPr="00F85788">
        <w:rPr>
          <w:i/>
        </w:rPr>
        <w:t xml:space="preserve">, </w:t>
      </w:r>
      <w:proofErr w:type="spellStart"/>
      <w:r w:rsidRPr="00F85788">
        <w:rPr>
          <w:i/>
        </w:rPr>
        <w:t>Entrepreneurship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and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Trade</w:t>
      </w:r>
      <w:proofErr w:type="spellEnd"/>
    </w:p>
    <w:p w14:paraId="158FC5EC" w14:textId="2336DC60" w:rsidR="00433A19" w:rsidRPr="000B71E6" w:rsidRDefault="00433A19" w:rsidP="00433A19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0B71E6">
        <w:rPr>
          <w:rFonts w:ascii="Verdana" w:hAnsi="Verdana"/>
          <w:sz w:val="20"/>
          <w:szCs w:val="20"/>
        </w:rPr>
        <w:t xml:space="preserve">         </w:t>
      </w:r>
    </w:p>
    <w:p w14:paraId="4C677DF7" w14:textId="77777777" w:rsidR="00433A19" w:rsidRPr="000B71E6" w:rsidRDefault="00433A19" w:rsidP="00433A19">
      <w:pPr>
        <w:spacing w:line="20" w:lineRule="atLeast"/>
        <w:jc w:val="center"/>
        <w:rPr>
          <w:b/>
        </w:rPr>
      </w:pPr>
    </w:p>
    <w:p w14:paraId="5FBB2956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2A2DBF88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38197E7A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4515DF65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7327EDB2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5DD6B4DB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10E524AE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41BCE900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07436AE9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4069322E" w14:textId="77777777" w:rsidR="00C1013C" w:rsidRDefault="00C1013C" w:rsidP="00433A19">
      <w:pPr>
        <w:spacing w:line="20" w:lineRule="atLeast"/>
        <w:jc w:val="center"/>
        <w:rPr>
          <w:b/>
        </w:rPr>
      </w:pPr>
    </w:p>
    <w:p w14:paraId="671C8821" w14:textId="77777777" w:rsidR="00DD3CD9" w:rsidRPr="000B71E6" w:rsidRDefault="00DD3CD9" w:rsidP="00433A19">
      <w:pPr>
        <w:spacing w:line="20" w:lineRule="atLeast"/>
        <w:jc w:val="center"/>
        <w:rPr>
          <w:b/>
        </w:rPr>
      </w:pPr>
    </w:p>
    <w:p w14:paraId="1EB6D7C5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662F7896" w14:textId="77777777" w:rsidR="00502E47" w:rsidRPr="000B71E6" w:rsidRDefault="00502E47" w:rsidP="00433A19">
      <w:pPr>
        <w:spacing w:line="20" w:lineRule="atLeast"/>
        <w:jc w:val="center"/>
        <w:rPr>
          <w:b/>
        </w:rPr>
      </w:pPr>
    </w:p>
    <w:p w14:paraId="5E5E2BC6" w14:textId="77777777" w:rsidR="009F5975" w:rsidRPr="00177AA6" w:rsidRDefault="009F5975" w:rsidP="009F5975">
      <w:pPr>
        <w:jc w:val="center"/>
        <w:rPr>
          <w:b/>
          <w:sz w:val="28"/>
          <w:szCs w:val="28"/>
          <w:lang w:eastAsia="sr-Latn-CS"/>
        </w:rPr>
      </w:pPr>
    </w:p>
    <w:p w14:paraId="173366DB" w14:textId="00ED7BDD" w:rsidR="009F5975" w:rsidRPr="00177AA6" w:rsidRDefault="0016723C" w:rsidP="00ED554D">
      <w:pPr>
        <w:spacing w:line="276" w:lineRule="auto"/>
        <w:jc w:val="center"/>
        <w:rPr>
          <w:b/>
          <w:lang w:eastAsia="sr-Latn-CS"/>
        </w:rPr>
      </w:pPr>
      <w:r>
        <w:rPr>
          <w:b/>
          <w:lang w:eastAsia="sr-Latn-CS"/>
        </w:rPr>
        <w:t>RREGULLORE</w:t>
      </w:r>
      <w:r w:rsidR="009F5975" w:rsidRPr="00177AA6">
        <w:rPr>
          <w:b/>
          <w:lang w:eastAsia="sr-Latn-CS"/>
        </w:rPr>
        <w:t xml:space="preserve"> (MINT)</w:t>
      </w:r>
      <w:r w:rsidR="007E00C8" w:rsidRPr="00177AA6">
        <w:rPr>
          <w:b/>
        </w:rPr>
        <w:t xml:space="preserve"> Nr. </w:t>
      </w:r>
      <w:proofErr w:type="spellStart"/>
      <w:r w:rsidR="00CD0EB5" w:rsidRPr="00177AA6">
        <w:rPr>
          <w:b/>
        </w:rPr>
        <w:t>xxx</w:t>
      </w:r>
      <w:proofErr w:type="spellEnd"/>
      <w:r w:rsidR="007E00C8" w:rsidRPr="00177AA6">
        <w:rPr>
          <w:b/>
        </w:rPr>
        <w:t>/ 202</w:t>
      </w:r>
      <w:r w:rsidR="00996FA0">
        <w:rPr>
          <w:b/>
        </w:rPr>
        <w:t>6</w:t>
      </w:r>
    </w:p>
    <w:p w14:paraId="073EF304" w14:textId="3CC51BA3" w:rsidR="001225AA" w:rsidRDefault="001A0048" w:rsidP="001A0048">
      <w:pPr>
        <w:spacing w:line="276" w:lineRule="auto"/>
        <w:jc w:val="center"/>
        <w:rPr>
          <w:b/>
        </w:rPr>
      </w:pPr>
      <w:r w:rsidRPr="001A0048">
        <w:rPr>
          <w:b/>
          <w:bCs/>
        </w:rPr>
        <w:t xml:space="preserve">PËR </w:t>
      </w:r>
      <w:r w:rsidR="00A049FE">
        <w:rPr>
          <w:b/>
          <w:bCs/>
        </w:rPr>
        <w:t>DU</w:t>
      </w:r>
      <w:r w:rsidR="00F83941">
        <w:rPr>
          <w:b/>
          <w:bCs/>
        </w:rPr>
        <w:t>K</w:t>
      </w:r>
      <w:r w:rsidR="00A049FE">
        <w:rPr>
          <w:b/>
          <w:bCs/>
        </w:rPr>
        <w:t>JEN</w:t>
      </w:r>
      <w:r w:rsidR="00996FA0" w:rsidRPr="00996FA0">
        <w:rPr>
          <w:b/>
          <w:bCs/>
        </w:rPr>
        <w:t>, PAJISJE</w:t>
      </w:r>
      <w:r w:rsidR="00A049FE">
        <w:rPr>
          <w:b/>
          <w:bCs/>
        </w:rPr>
        <w:t>N</w:t>
      </w:r>
      <w:r w:rsidR="00996FA0" w:rsidRPr="00996FA0">
        <w:rPr>
          <w:b/>
          <w:bCs/>
        </w:rPr>
        <w:t xml:space="preserve"> DHE PËRDORIMI</w:t>
      </w:r>
      <w:r w:rsidR="00A049FE">
        <w:rPr>
          <w:b/>
          <w:bCs/>
        </w:rPr>
        <w:t>N E UNIFORMËS</w:t>
      </w:r>
      <w:r w:rsidR="00996FA0" w:rsidRPr="00996FA0">
        <w:rPr>
          <w:b/>
          <w:bCs/>
        </w:rPr>
        <w:t xml:space="preserve"> SË INSPEKTORATIT QENDROR TË MBIKËQYRJES SË TREGUT</w:t>
      </w:r>
    </w:p>
    <w:p w14:paraId="14AF7DAD" w14:textId="77777777" w:rsidR="00ED554D" w:rsidRDefault="00ED554D" w:rsidP="00ED554D">
      <w:pPr>
        <w:spacing w:line="276" w:lineRule="auto"/>
        <w:rPr>
          <w:b/>
        </w:rPr>
      </w:pPr>
    </w:p>
    <w:p w14:paraId="2B75231A" w14:textId="77777777" w:rsidR="00ED554D" w:rsidRDefault="00ED554D" w:rsidP="00ED554D">
      <w:pPr>
        <w:spacing w:line="276" w:lineRule="auto"/>
        <w:rPr>
          <w:b/>
        </w:rPr>
      </w:pPr>
    </w:p>
    <w:p w14:paraId="47D05A56" w14:textId="77777777" w:rsidR="00ED554D" w:rsidRDefault="00ED554D" w:rsidP="00ED554D">
      <w:pPr>
        <w:spacing w:line="276" w:lineRule="auto"/>
        <w:rPr>
          <w:b/>
        </w:rPr>
      </w:pPr>
    </w:p>
    <w:p w14:paraId="1F26706F" w14:textId="77777777" w:rsidR="00ED554D" w:rsidRDefault="00ED554D" w:rsidP="00ED554D">
      <w:pPr>
        <w:spacing w:line="276" w:lineRule="auto"/>
        <w:rPr>
          <w:b/>
        </w:rPr>
      </w:pPr>
    </w:p>
    <w:p w14:paraId="20B407FA" w14:textId="77777777" w:rsidR="00ED554D" w:rsidRDefault="00ED554D" w:rsidP="00ED554D">
      <w:pPr>
        <w:spacing w:line="276" w:lineRule="auto"/>
        <w:rPr>
          <w:b/>
        </w:rPr>
      </w:pPr>
    </w:p>
    <w:p w14:paraId="35A2B765" w14:textId="77777777" w:rsidR="00ED554D" w:rsidRDefault="00ED554D" w:rsidP="00ED554D">
      <w:pPr>
        <w:spacing w:line="276" w:lineRule="auto"/>
        <w:rPr>
          <w:b/>
        </w:rPr>
      </w:pPr>
    </w:p>
    <w:p w14:paraId="3E6272A9" w14:textId="77777777" w:rsidR="00ED554D" w:rsidRDefault="00ED554D" w:rsidP="00ED554D">
      <w:pPr>
        <w:spacing w:line="276" w:lineRule="auto"/>
        <w:rPr>
          <w:b/>
        </w:rPr>
      </w:pPr>
    </w:p>
    <w:p w14:paraId="61D5967C" w14:textId="77777777" w:rsidR="00ED554D" w:rsidRDefault="00ED554D" w:rsidP="00ED554D">
      <w:pPr>
        <w:spacing w:line="276" w:lineRule="auto"/>
        <w:rPr>
          <w:b/>
        </w:rPr>
      </w:pPr>
    </w:p>
    <w:p w14:paraId="59FAEBC3" w14:textId="77777777" w:rsidR="00ED554D" w:rsidRDefault="00ED554D" w:rsidP="00ED554D">
      <w:pPr>
        <w:spacing w:line="276" w:lineRule="auto"/>
        <w:rPr>
          <w:b/>
        </w:rPr>
      </w:pPr>
    </w:p>
    <w:p w14:paraId="0A337415" w14:textId="77777777" w:rsidR="00ED554D" w:rsidRDefault="00ED554D" w:rsidP="00ED554D">
      <w:pPr>
        <w:spacing w:line="276" w:lineRule="auto"/>
        <w:rPr>
          <w:b/>
        </w:rPr>
      </w:pPr>
    </w:p>
    <w:p w14:paraId="52C580FE" w14:textId="77777777" w:rsidR="00ED554D" w:rsidRDefault="00ED554D" w:rsidP="00ED554D">
      <w:pPr>
        <w:spacing w:line="276" w:lineRule="auto"/>
        <w:rPr>
          <w:b/>
        </w:rPr>
      </w:pPr>
    </w:p>
    <w:p w14:paraId="7DF26A8F" w14:textId="191B7D76" w:rsidR="00ED554D" w:rsidRDefault="00ED554D" w:rsidP="00ED554D">
      <w:pPr>
        <w:spacing w:line="276" w:lineRule="auto"/>
        <w:rPr>
          <w:b/>
        </w:rPr>
      </w:pPr>
    </w:p>
    <w:p w14:paraId="4EA8E831" w14:textId="14925467" w:rsidR="001A0048" w:rsidRDefault="001A0048" w:rsidP="00ED554D">
      <w:pPr>
        <w:spacing w:line="276" w:lineRule="auto"/>
        <w:rPr>
          <w:b/>
        </w:rPr>
      </w:pPr>
    </w:p>
    <w:p w14:paraId="1EC224AE" w14:textId="185976BB" w:rsidR="001A0048" w:rsidRDefault="001A0048" w:rsidP="00ED554D">
      <w:pPr>
        <w:spacing w:line="276" w:lineRule="auto"/>
        <w:rPr>
          <w:b/>
        </w:rPr>
      </w:pPr>
    </w:p>
    <w:p w14:paraId="26E13C51" w14:textId="77777777" w:rsidR="00A049FE" w:rsidRDefault="00A049FE" w:rsidP="009F1B20">
      <w:pPr>
        <w:spacing w:line="276" w:lineRule="auto"/>
        <w:rPr>
          <w:b/>
        </w:rPr>
      </w:pPr>
    </w:p>
    <w:p w14:paraId="3A7BA2CB" w14:textId="77777777" w:rsidR="00A049FE" w:rsidRDefault="00A049FE" w:rsidP="009F1B20">
      <w:pPr>
        <w:spacing w:line="276" w:lineRule="auto"/>
        <w:rPr>
          <w:b/>
        </w:rPr>
      </w:pPr>
    </w:p>
    <w:p w14:paraId="0EA17EEE" w14:textId="29D3B962" w:rsidR="009F1B20" w:rsidRPr="009F1B20" w:rsidRDefault="009F1B20" w:rsidP="009F1B20">
      <w:pPr>
        <w:spacing w:line="276" w:lineRule="auto"/>
        <w:rPr>
          <w:b/>
        </w:rPr>
      </w:pPr>
      <w:r w:rsidRPr="009F1B20">
        <w:rPr>
          <w:b/>
        </w:rPr>
        <w:t>__________________________</w:t>
      </w:r>
    </w:p>
    <w:p w14:paraId="2DD3A797" w14:textId="31EC38C0" w:rsidR="00ED554D" w:rsidRDefault="00C51BF4" w:rsidP="00E26B1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Rregullore</w:t>
      </w:r>
      <w:r w:rsidR="001A0048" w:rsidRPr="006469DF">
        <w:rPr>
          <w:sz w:val="20"/>
          <w:szCs w:val="20"/>
        </w:rPr>
        <w:t xml:space="preserve"> (MINT)  Nr. 00/ 202</w:t>
      </w:r>
      <w:r w:rsidR="00E26B1A" w:rsidRPr="006469DF">
        <w:rPr>
          <w:sz w:val="20"/>
          <w:szCs w:val="20"/>
        </w:rPr>
        <w:t xml:space="preserve">6 për </w:t>
      </w:r>
      <w:r>
        <w:rPr>
          <w:sz w:val="20"/>
          <w:szCs w:val="20"/>
        </w:rPr>
        <w:t>dukjen, pajisjen dhe p</w:t>
      </w:r>
      <w:r w:rsidR="00881B3F">
        <w:rPr>
          <w:sz w:val="20"/>
          <w:szCs w:val="20"/>
        </w:rPr>
        <w:t>ë</w:t>
      </w:r>
      <w:r>
        <w:rPr>
          <w:sz w:val="20"/>
          <w:szCs w:val="20"/>
        </w:rPr>
        <w:t>rdorimin e uniform</w:t>
      </w:r>
      <w:r w:rsidR="00881B3F">
        <w:rPr>
          <w:sz w:val="20"/>
          <w:szCs w:val="20"/>
        </w:rPr>
        <w:t>ë</w:t>
      </w:r>
      <w:r>
        <w:rPr>
          <w:sz w:val="20"/>
          <w:szCs w:val="20"/>
        </w:rPr>
        <w:t>s</w:t>
      </w:r>
      <w:r w:rsidR="00E26B1A" w:rsidRPr="006469DF">
        <w:rPr>
          <w:sz w:val="20"/>
          <w:szCs w:val="20"/>
        </w:rPr>
        <w:t xml:space="preserve"> së </w:t>
      </w:r>
      <w:r>
        <w:rPr>
          <w:sz w:val="20"/>
          <w:szCs w:val="20"/>
        </w:rPr>
        <w:t>I</w:t>
      </w:r>
      <w:r w:rsidR="00E26B1A" w:rsidRPr="006469DF">
        <w:rPr>
          <w:sz w:val="20"/>
          <w:szCs w:val="20"/>
        </w:rPr>
        <w:t xml:space="preserve">nspektoratit </w:t>
      </w:r>
      <w:r>
        <w:rPr>
          <w:sz w:val="20"/>
          <w:szCs w:val="20"/>
        </w:rPr>
        <w:t>Q</w:t>
      </w:r>
      <w:r w:rsidR="00E26B1A" w:rsidRPr="006469DF">
        <w:rPr>
          <w:sz w:val="20"/>
          <w:szCs w:val="20"/>
        </w:rPr>
        <w:t xml:space="preserve">endror të </w:t>
      </w:r>
      <w:r>
        <w:rPr>
          <w:sz w:val="20"/>
          <w:szCs w:val="20"/>
        </w:rPr>
        <w:t>M</w:t>
      </w:r>
      <w:r w:rsidR="00E26B1A" w:rsidRPr="006469DF">
        <w:rPr>
          <w:sz w:val="20"/>
          <w:szCs w:val="20"/>
        </w:rPr>
        <w:t xml:space="preserve">bikëqyrjes së </w:t>
      </w:r>
      <w:r>
        <w:rPr>
          <w:sz w:val="20"/>
          <w:szCs w:val="20"/>
        </w:rPr>
        <w:t>T</w:t>
      </w:r>
      <w:r w:rsidR="00E26B1A" w:rsidRPr="006469DF">
        <w:rPr>
          <w:sz w:val="20"/>
          <w:szCs w:val="20"/>
        </w:rPr>
        <w:t>regut,</w:t>
      </w:r>
      <w:r w:rsidR="009F1B20" w:rsidRPr="006469DF">
        <w:rPr>
          <w:sz w:val="20"/>
          <w:szCs w:val="20"/>
        </w:rPr>
        <w:t xml:space="preserve"> është </w:t>
      </w:r>
      <w:r w:rsidR="00A7498E">
        <w:rPr>
          <w:sz w:val="20"/>
          <w:szCs w:val="20"/>
        </w:rPr>
        <w:t>miratuar</w:t>
      </w:r>
      <w:r w:rsidR="009F1B20" w:rsidRPr="006469DF">
        <w:rPr>
          <w:sz w:val="20"/>
          <w:szCs w:val="20"/>
        </w:rPr>
        <w:t xml:space="preserve"> me Vendimin Nr. </w:t>
      </w:r>
      <w:r w:rsidR="00BE7753" w:rsidRPr="006469DF">
        <w:rPr>
          <w:sz w:val="20"/>
          <w:szCs w:val="20"/>
        </w:rPr>
        <w:t>___,</w:t>
      </w:r>
      <w:r w:rsidR="009F1B20" w:rsidRPr="006469DF">
        <w:rPr>
          <w:sz w:val="20"/>
          <w:szCs w:val="20"/>
        </w:rPr>
        <w:t xml:space="preserve"> Datë. 00.</w:t>
      </w:r>
      <w:r w:rsidR="001A0048" w:rsidRPr="006469DF">
        <w:rPr>
          <w:sz w:val="20"/>
          <w:szCs w:val="20"/>
        </w:rPr>
        <w:t>00.202</w:t>
      </w:r>
      <w:r w:rsidR="00BE7753" w:rsidRPr="006469DF">
        <w:rPr>
          <w:sz w:val="20"/>
          <w:szCs w:val="20"/>
        </w:rPr>
        <w:t>6</w:t>
      </w:r>
    </w:p>
    <w:p w14:paraId="5EB3DC24" w14:textId="35113F00" w:rsidR="00A049FE" w:rsidRDefault="00A049FE" w:rsidP="00E26B1A">
      <w:pPr>
        <w:spacing w:line="276" w:lineRule="auto"/>
        <w:jc w:val="both"/>
        <w:rPr>
          <w:sz w:val="20"/>
          <w:szCs w:val="20"/>
        </w:rPr>
      </w:pPr>
    </w:p>
    <w:p w14:paraId="6DB952CF" w14:textId="35311E58" w:rsidR="001225AA" w:rsidRPr="001A0048" w:rsidRDefault="001225AA" w:rsidP="001A0048">
      <w:pPr>
        <w:jc w:val="both"/>
        <w:rPr>
          <w:b/>
        </w:rPr>
      </w:pPr>
      <w:r w:rsidRPr="001A0048">
        <w:rPr>
          <w:b/>
        </w:rPr>
        <w:lastRenderedPageBreak/>
        <w:t>Ministrja e Ministrisë së Industrisë, Ndërmarrësisë dhe Tregtisë,</w:t>
      </w:r>
    </w:p>
    <w:p w14:paraId="57D042CF" w14:textId="77777777" w:rsidR="005A42AD" w:rsidRPr="001A0048" w:rsidRDefault="005A42AD" w:rsidP="001A0048">
      <w:pPr>
        <w:jc w:val="both"/>
      </w:pPr>
    </w:p>
    <w:p w14:paraId="341D688B" w14:textId="4B32AB2F" w:rsidR="00EC5DD7" w:rsidRPr="001A0048" w:rsidRDefault="00EC5DD7" w:rsidP="001A0048">
      <w:pPr>
        <w:pStyle w:val="CommentText"/>
        <w:jc w:val="both"/>
        <w:rPr>
          <w:sz w:val="24"/>
          <w:szCs w:val="24"/>
          <w:lang w:val="sq-AL"/>
        </w:rPr>
      </w:pPr>
      <w:r w:rsidRPr="001A0048">
        <w:rPr>
          <w:sz w:val="24"/>
          <w:szCs w:val="24"/>
          <w:lang w:val="sq-AL"/>
        </w:rPr>
        <w:t xml:space="preserve">Në mbështetje të nenit </w:t>
      </w:r>
      <w:r w:rsidR="00996FA0">
        <w:rPr>
          <w:sz w:val="24"/>
          <w:szCs w:val="24"/>
          <w:lang w:val="sq-AL"/>
        </w:rPr>
        <w:t>5 të</w:t>
      </w:r>
      <w:r w:rsidRPr="001A0048">
        <w:rPr>
          <w:sz w:val="24"/>
          <w:szCs w:val="24"/>
          <w:lang w:val="sq-AL"/>
        </w:rPr>
        <w:t xml:space="preserve"> </w:t>
      </w:r>
      <w:r w:rsidRPr="001A0048">
        <w:rPr>
          <w:rFonts w:eastAsiaTheme="minorHAnsi"/>
          <w:bCs/>
          <w:sz w:val="24"/>
          <w:szCs w:val="24"/>
          <w:lang w:val="sq-AL"/>
        </w:rPr>
        <w:t>Ligjit Nr. 08/L-</w:t>
      </w:r>
      <w:r w:rsidR="00996FA0">
        <w:rPr>
          <w:rFonts w:eastAsiaTheme="minorHAnsi"/>
          <w:bCs/>
          <w:sz w:val="24"/>
          <w:szCs w:val="24"/>
          <w:lang w:val="sq-AL"/>
        </w:rPr>
        <w:t>279</w:t>
      </w:r>
      <w:r w:rsidRPr="001A0048">
        <w:rPr>
          <w:rFonts w:eastAsiaTheme="minorHAnsi"/>
          <w:bCs/>
          <w:sz w:val="24"/>
          <w:szCs w:val="24"/>
          <w:lang w:val="sq-AL"/>
        </w:rPr>
        <w:t xml:space="preserve"> </w:t>
      </w:r>
      <w:r w:rsidR="00996FA0">
        <w:rPr>
          <w:rFonts w:eastAsiaTheme="minorHAnsi"/>
          <w:bCs/>
          <w:sz w:val="24"/>
          <w:szCs w:val="24"/>
          <w:lang w:val="sq-AL"/>
        </w:rPr>
        <w:t>p</w:t>
      </w:r>
      <w:r w:rsidRPr="001A0048">
        <w:rPr>
          <w:rFonts w:eastAsiaTheme="minorHAnsi"/>
          <w:bCs/>
          <w:sz w:val="24"/>
          <w:szCs w:val="24"/>
          <w:lang w:val="sq-AL"/>
        </w:rPr>
        <w:t xml:space="preserve">ër </w:t>
      </w:r>
      <w:r w:rsidR="00996FA0">
        <w:rPr>
          <w:rFonts w:eastAsiaTheme="minorHAnsi"/>
          <w:bCs/>
          <w:sz w:val="24"/>
          <w:szCs w:val="24"/>
          <w:lang w:val="sq-AL"/>
        </w:rPr>
        <w:t>Inspektoratin Qendror të Mbikëqyrjes së Tregut</w:t>
      </w:r>
      <w:r w:rsidRPr="001A0048">
        <w:rPr>
          <w:rFonts w:eastAsiaTheme="minorHAnsi"/>
          <w:bCs/>
          <w:sz w:val="24"/>
          <w:szCs w:val="24"/>
          <w:lang w:val="sq-AL"/>
        </w:rPr>
        <w:t>,</w:t>
      </w:r>
      <w:r w:rsidRPr="001A0048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>nenin 11, paragrafi 1, nën paragrafi 1.5</w:t>
      </w:r>
      <w:r w:rsidR="00461083">
        <w:rPr>
          <w:sz w:val="24"/>
          <w:szCs w:val="24"/>
          <w:lang w:val="sq-AL"/>
        </w:rPr>
        <w:t xml:space="preserve"> </w:t>
      </w:r>
      <w:proofErr w:type="spellStart"/>
      <w:r w:rsidR="005265B9" w:rsidRPr="005265B9">
        <w:rPr>
          <w:sz w:val="24"/>
          <w:szCs w:val="24"/>
          <w:lang w:val="sq-AL"/>
        </w:rPr>
        <w:t>tё</w:t>
      </w:r>
      <w:proofErr w:type="spellEnd"/>
      <w:r w:rsidR="005265B9" w:rsidRPr="005265B9">
        <w:rPr>
          <w:sz w:val="24"/>
          <w:szCs w:val="24"/>
          <w:lang w:val="sq-AL"/>
        </w:rPr>
        <w:t xml:space="preserve"> Ligjit </w:t>
      </w:r>
      <w:r w:rsidR="005265B9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>Nr.08/L-117 për Qeverinë e Republikës së Kosovës (Gazeta Zyrtare, Nr. 34, 18 Nëntor 2022)</w:t>
      </w:r>
      <w:r w:rsidR="005265B9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 xml:space="preserve">Shtojcës 12 të Rregullores (QRK) Nr. 14/2023 Për Fushat e Përgjegjësisë Administrative të Zyrës së </w:t>
      </w:r>
      <w:r w:rsidR="005265B9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>Kryeministrit dhe Ministrive, si dhe nenit 9 paragrafi 2 të Rregullores së Punës së Qeverisë Nr. 17/2024,</w:t>
      </w:r>
    </w:p>
    <w:p w14:paraId="0CF3A2D1" w14:textId="77777777" w:rsidR="00F07F3A" w:rsidRDefault="00F07F3A" w:rsidP="001A0048">
      <w:pPr>
        <w:pStyle w:val="CommentText"/>
        <w:jc w:val="both"/>
        <w:rPr>
          <w:b/>
          <w:sz w:val="24"/>
          <w:szCs w:val="24"/>
          <w:lang w:val="sq-AL"/>
        </w:rPr>
      </w:pPr>
    </w:p>
    <w:p w14:paraId="67405A4F" w14:textId="32B60BE8" w:rsidR="00EC5DD7" w:rsidRPr="001A0048" w:rsidRDefault="00EC5DD7" w:rsidP="001A0048">
      <w:pPr>
        <w:pStyle w:val="CommentText"/>
        <w:jc w:val="both"/>
        <w:rPr>
          <w:b/>
          <w:sz w:val="24"/>
          <w:szCs w:val="24"/>
          <w:lang w:val="sq-AL"/>
        </w:rPr>
      </w:pPr>
      <w:r w:rsidRPr="001A0048">
        <w:rPr>
          <w:b/>
          <w:sz w:val="24"/>
          <w:szCs w:val="24"/>
          <w:lang w:val="sq-AL"/>
        </w:rPr>
        <w:t>Miraton:</w:t>
      </w:r>
    </w:p>
    <w:p w14:paraId="2AD58349" w14:textId="77777777" w:rsidR="00EC5DD7" w:rsidRPr="001A0048" w:rsidRDefault="00EC5DD7" w:rsidP="001A0048">
      <w:pPr>
        <w:pStyle w:val="CommentText"/>
        <w:jc w:val="both"/>
        <w:rPr>
          <w:sz w:val="24"/>
          <w:szCs w:val="24"/>
          <w:lang w:val="sq-AL"/>
        </w:rPr>
      </w:pPr>
    </w:p>
    <w:p w14:paraId="2830AF04" w14:textId="5D8315C4" w:rsidR="00A049FE" w:rsidRPr="00177AA6" w:rsidRDefault="001E53CD" w:rsidP="00A049FE">
      <w:pPr>
        <w:spacing w:line="276" w:lineRule="auto"/>
        <w:jc w:val="center"/>
        <w:rPr>
          <w:b/>
          <w:lang w:eastAsia="sr-Latn-CS"/>
        </w:rPr>
      </w:pPr>
      <w:r>
        <w:rPr>
          <w:b/>
          <w:lang w:eastAsia="sr-Latn-CS"/>
        </w:rPr>
        <w:t>RREGULLORE</w:t>
      </w:r>
      <w:r w:rsidR="00A049FE" w:rsidRPr="00177AA6">
        <w:rPr>
          <w:b/>
          <w:lang w:eastAsia="sr-Latn-CS"/>
        </w:rPr>
        <w:t xml:space="preserve"> (MINT)</w:t>
      </w:r>
      <w:r w:rsidR="00A049FE" w:rsidRPr="00177AA6">
        <w:rPr>
          <w:b/>
        </w:rPr>
        <w:t xml:space="preserve"> Nr. </w:t>
      </w:r>
      <w:proofErr w:type="spellStart"/>
      <w:r w:rsidR="00A049FE" w:rsidRPr="00177AA6">
        <w:rPr>
          <w:b/>
        </w:rPr>
        <w:t>xxx</w:t>
      </w:r>
      <w:proofErr w:type="spellEnd"/>
      <w:r w:rsidR="00A049FE" w:rsidRPr="00177AA6">
        <w:rPr>
          <w:b/>
        </w:rPr>
        <w:t>/ 202</w:t>
      </w:r>
      <w:r w:rsidR="00A049FE">
        <w:rPr>
          <w:b/>
        </w:rPr>
        <w:t>6</w:t>
      </w:r>
    </w:p>
    <w:p w14:paraId="6EB6E22D" w14:textId="5CACF4DA" w:rsidR="00A049FE" w:rsidRDefault="00A049FE" w:rsidP="00A049FE">
      <w:pPr>
        <w:spacing w:line="276" w:lineRule="auto"/>
        <w:jc w:val="center"/>
        <w:rPr>
          <w:b/>
        </w:rPr>
      </w:pPr>
      <w:r w:rsidRPr="001A0048">
        <w:rPr>
          <w:b/>
          <w:bCs/>
        </w:rPr>
        <w:t xml:space="preserve">PËR </w:t>
      </w:r>
      <w:r>
        <w:rPr>
          <w:b/>
          <w:bCs/>
        </w:rPr>
        <w:t>DU</w:t>
      </w:r>
      <w:r w:rsidR="00C31A0A">
        <w:rPr>
          <w:b/>
          <w:bCs/>
        </w:rPr>
        <w:t>K</w:t>
      </w:r>
      <w:r>
        <w:rPr>
          <w:b/>
          <w:bCs/>
        </w:rPr>
        <w:t>JEN</w:t>
      </w:r>
      <w:r w:rsidRPr="00996FA0">
        <w:rPr>
          <w:b/>
          <w:bCs/>
        </w:rPr>
        <w:t>, PAJISJE</w:t>
      </w:r>
      <w:r>
        <w:rPr>
          <w:b/>
          <w:bCs/>
        </w:rPr>
        <w:t>N</w:t>
      </w:r>
      <w:r w:rsidRPr="00996FA0">
        <w:rPr>
          <w:b/>
          <w:bCs/>
        </w:rPr>
        <w:t xml:space="preserve"> DHE PËRDORIMI</w:t>
      </w:r>
      <w:r>
        <w:rPr>
          <w:b/>
          <w:bCs/>
        </w:rPr>
        <w:t>N E UNIFORMËS</w:t>
      </w:r>
      <w:r w:rsidRPr="00996FA0">
        <w:rPr>
          <w:b/>
          <w:bCs/>
        </w:rPr>
        <w:t xml:space="preserve"> SË INSPEKTORATIT QENDROR TË MBIKËQYRJES SË TREGUT</w:t>
      </w:r>
    </w:p>
    <w:p w14:paraId="0960C556" w14:textId="790FBB40" w:rsidR="007B1A73" w:rsidRDefault="007B1A73" w:rsidP="00996FA0">
      <w:pPr>
        <w:spacing w:line="276" w:lineRule="auto"/>
        <w:jc w:val="center"/>
        <w:rPr>
          <w:b/>
          <w:bCs/>
        </w:rPr>
      </w:pPr>
    </w:p>
    <w:p w14:paraId="6B8F7D75" w14:textId="77777777" w:rsidR="00A049FE" w:rsidRDefault="00A049FE" w:rsidP="00996FA0">
      <w:pPr>
        <w:spacing w:line="276" w:lineRule="auto"/>
        <w:jc w:val="center"/>
        <w:rPr>
          <w:b/>
          <w:bCs/>
        </w:rPr>
      </w:pPr>
    </w:p>
    <w:p w14:paraId="6E233CE7" w14:textId="77777777" w:rsidR="00F07F3A" w:rsidRDefault="00F07F3A" w:rsidP="007B1A73">
      <w:pPr>
        <w:spacing w:line="276" w:lineRule="auto"/>
        <w:rPr>
          <w:b/>
          <w:bCs/>
        </w:rPr>
      </w:pPr>
    </w:p>
    <w:p w14:paraId="2AC6E662" w14:textId="79B9F61A" w:rsidR="007B1A73" w:rsidRDefault="007B1A73" w:rsidP="007B1A73">
      <w:pPr>
        <w:spacing w:line="276" w:lineRule="auto"/>
        <w:rPr>
          <w:b/>
          <w:bCs/>
        </w:rPr>
      </w:pPr>
      <w:r w:rsidRPr="007B1A73">
        <w:rPr>
          <w:b/>
          <w:bCs/>
        </w:rPr>
        <w:t xml:space="preserve">KAPITULLI I </w:t>
      </w:r>
    </w:p>
    <w:p w14:paraId="07073ED4" w14:textId="1A00C65F" w:rsidR="007B1A73" w:rsidRPr="007B1A73" w:rsidRDefault="007B1A73" w:rsidP="007B1A73">
      <w:pPr>
        <w:spacing w:line="276" w:lineRule="auto"/>
        <w:rPr>
          <w:b/>
          <w:bCs/>
        </w:rPr>
      </w:pPr>
      <w:r w:rsidRPr="007B1A73">
        <w:rPr>
          <w:b/>
          <w:bCs/>
        </w:rPr>
        <w:t>DISPOZITAT E PËRGJITHSHME</w:t>
      </w:r>
    </w:p>
    <w:p w14:paraId="76478F71" w14:textId="77777777" w:rsidR="00EC5DD7" w:rsidRPr="001A0048" w:rsidRDefault="00EC5DD7" w:rsidP="001A0048">
      <w:pPr>
        <w:jc w:val="both"/>
        <w:rPr>
          <w:b/>
        </w:rPr>
      </w:pPr>
    </w:p>
    <w:p w14:paraId="3256E0E8" w14:textId="0C75BDE0" w:rsidR="00EC5DD7" w:rsidRDefault="00EC5DD7" w:rsidP="001A0048">
      <w:pPr>
        <w:jc w:val="center"/>
        <w:rPr>
          <w:b/>
        </w:rPr>
      </w:pPr>
      <w:r w:rsidRPr="001A0048">
        <w:rPr>
          <w:b/>
        </w:rPr>
        <w:t xml:space="preserve">Neni 1 </w:t>
      </w:r>
      <w:r w:rsidRPr="001A0048">
        <w:rPr>
          <w:b/>
        </w:rPr>
        <w:br/>
        <w:t>Qëllimi</w:t>
      </w:r>
    </w:p>
    <w:p w14:paraId="1C01FD5D" w14:textId="77777777" w:rsidR="001A0048" w:rsidRPr="001A0048" w:rsidRDefault="001A0048" w:rsidP="001A0048">
      <w:pPr>
        <w:jc w:val="center"/>
        <w:rPr>
          <w:b/>
        </w:rPr>
      </w:pPr>
    </w:p>
    <w:p w14:paraId="49FEEBB0" w14:textId="62C09CCB" w:rsidR="00EC5DD7" w:rsidRPr="00A049FE" w:rsidRDefault="00E73CB5" w:rsidP="00A049FE">
      <w:pPr>
        <w:jc w:val="both"/>
        <w:rPr>
          <w:bCs/>
        </w:rPr>
      </w:pPr>
      <w:r w:rsidRPr="00A049FE">
        <w:rPr>
          <w:bCs/>
        </w:rPr>
        <w:t>K</w:t>
      </w:r>
      <w:r w:rsidR="00C31A0A">
        <w:rPr>
          <w:bCs/>
        </w:rPr>
        <w:t>jo Rregullore</w:t>
      </w:r>
      <w:r w:rsidR="00996FA0">
        <w:t xml:space="preserve"> ka për qëllim përcaktimin e </w:t>
      </w:r>
      <w:r w:rsidR="00A049FE">
        <w:t>du</w:t>
      </w:r>
      <w:r w:rsidR="00461083">
        <w:t>k</w:t>
      </w:r>
      <w:r w:rsidR="00A049FE">
        <w:t>jes</w:t>
      </w:r>
      <w:r w:rsidR="00996FA0">
        <w:t>, pajisjes dhe</w:t>
      </w:r>
      <w:r w:rsidR="00A049FE">
        <w:t xml:space="preserve"> përmbajtjes së uniformës </w:t>
      </w:r>
      <w:r w:rsidR="00996FA0">
        <w:t xml:space="preserve">nga </w:t>
      </w:r>
      <w:r w:rsidR="00A049FE">
        <w:t>inspektorët</w:t>
      </w:r>
      <w:r w:rsidR="00A049FE" w:rsidRPr="00A049FE">
        <w:rPr>
          <w:color w:val="FF0000"/>
        </w:rPr>
        <w:t xml:space="preserve"> </w:t>
      </w:r>
      <w:r w:rsidR="00A049FE">
        <w:t xml:space="preserve">e </w:t>
      </w:r>
      <w:r w:rsidR="00EC5DD7" w:rsidRPr="00A049FE">
        <w:rPr>
          <w:bCs/>
        </w:rPr>
        <w:t>Inspektorati</w:t>
      </w:r>
      <w:r w:rsidR="00A049FE" w:rsidRPr="00A049FE">
        <w:rPr>
          <w:bCs/>
        </w:rPr>
        <w:t>t</w:t>
      </w:r>
      <w:r w:rsidR="00EC5DD7" w:rsidRPr="00A049FE">
        <w:rPr>
          <w:bCs/>
        </w:rPr>
        <w:t xml:space="preserve"> Qendror të </w:t>
      </w:r>
      <w:r w:rsidR="001A0048" w:rsidRPr="00A049FE">
        <w:rPr>
          <w:bCs/>
        </w:rPr>
        <w:t>Mbikëqyrjes</w:t>
      </w:r>
      <w:r w:rsidR="00EC5DD7" w:rsidRPr="00A049FE">
        <w:rPr>
          <w:bCs/>
        </w:rPr>
        <w:t xml:space="preserve"> së Tregut</w:t>
      </w:r>
      <w:r w:rsidR="00996FA0" w:rsidRPr="00A049FE">
        <w:rPr>
          <w:bCs/>
        </w:rPr>
        <w:t>.</w:t>
      </w:r>
    </w:p>
    <w:p w14:paraId="69827B18" w14:textId="4DB931BE" w:rsidR="00A049FE" w:rsidRDefault="00A049FE" w:rsidP="001A0048">
      <w:pPr>
        <w:jc w:val="both"/>
        <w:rPr>
          <w:bCs/>
        </w:rPr>
      </w:pPr>
    </w:p>
    <w:p w14:paraId="28C7B391" w14:textId="77777777" w:rsidR="00D314F4" w:rsidRDefault="00D314F4" w:rsidP="001A0048">
      <w:pPr>
        <w:jc w:val="center"/>
        <w:rPr>
          <w:b/>
        </w:rPr>
      </w:pPr>
    </w:p>
    <w:p w14:paraId="53A49CBF" w14:textId="3CB5E2B9" w:rsidR="00EC5DD7" w:rsidRDefault="00EC5DD7" w:rsidP="001A0048">
      <w:pPr>
        <w:jc w:val="center"/>
        <w:rPr>
          <w:b/>
        </w:rPr>
      </w:pPr>
      <w:r w:rsidRPr="001A0048">
        <w:rPr>
          <w:b/>
        </w:rPr>
        <w:t>Neni 2</w:t>
      </w:r>
      <w:r w:rsidRPr="001A0048">
        <w:rPr>
          <w:b/>
        </w:rPr>
        <w:br/>
        <w:t>Fushëveprimi</w:t>
      </w:r>
    </w:p>
    <w:p w14:paraId="276E1CAB" w14:textId="77777777" w:rsidR="00F9578F" w:rsidRPr="001A0048" w:rsidRDefault="00F9578F" w:rsidP="001A0048">
      <w:pPr>
        <w:jc w:val="center"/>
        <w:rPr>
          <w:b/>
        </w:rPr>
      </w:pPr>
    </w:p>
    <w:p w14:paraId="6D1E351C" w14:textId="0EA508D2" w:rsidR="00EC5DD7" w:rsidRPr="00F1312E" w:rsidRDefault="00AA54C4" w:rsidP="001A0048">
      <w:pPr>
        <w:jc w:val="both"/>
        <w:rPr>
          <w:bCs/>
        </w:rPr>
      </w:pPr>
      <w:r w:rsidRPr="00F1312E">
        <w:rPr>
          <w:bCs/>
        </w:rPr>
        <w:t>1.</w:t>
      </w:r>
      <w:r w:rsidR="00EC5DD7" w:rsidRPr="00F1312E">
        <w:rPr>
          <w:bCs/>
        </w:rPr>
        <w:t>K</w:t>
      </w:r>
      <w:r w:rsidR="000C2633">
        <w:rPr>
          <w:bCs/>
        </w:rPr>
        <w:t>jo Rregullore</w:t>
      </w:r>
      <w:r w:rsidR="00EC5DD7" w:rsidRPr="00F1312E">
        <w:rPr>
          <w:bCs/>
        </w:rPr>
        <w:t xml:space="preserve"> zbatohet nga </w:t>
      </w:r>
      <w:r w:rsidR="00F1312E" w:rsidRPr="000C2633">
        <w:rPr>
          <w:bCs/>
        </w:rPr>
        <w:t>inspektor</w:t>
      </w:r>
      <w:r w:rsidR="007D4BBF" w:rsidRPr="000C2633">
        <w:rPr>
          <w:bCs/>
        </w:rPr>
        <w:t>ë</w:t>
      </w:r>
      <w:r w:rsidR="00F1312E" w:rsidRPr="000C2633">
        <w:rPr>
          <w:bCs/>
        </w:rPr>
        <w:t xml:space="preserve">t e </w:t>
      </w:r>
      <w:r w:rsidR="00996FA0" w:rsidRPr="00F1312E">
        <w:rPr>
          <w:bCs/>
        </w:rPr>
        <w:t>Inspektorati</w:t>
      </w:r>
      <w:r w:rsidR="000C2633">
        <w:rPr>
          <w:bCs/>
        </w:rPr>
        <w:t>t</w:t>
      </w:r>
      <w:r w:rsidR="00996FA0" w:rsidRPr="00F1312E">
        <w:rPr>
          <w:bCs/>
        </w:rPr>
        <w:t xml:space="preserve"> Qendror të Mbikëqyrjes së Tregut.</w:t>
      </w:r>
    </w:p>
    <w:p w14:paraId="43F6177A" w14:textId="52EF6A20" w:rsidR="00AA54C4" w:rsidRPr="00F1312E" w:rsidRDefault="00AA54C4" w:rsidP="001A0048">
      <w:pPr>
        <w:jc w:val="both"/>
        <w:rPr>
          <w:bCs/>
        </w:rPr>
      </w:pPr>
    </w:p>
    <w:p w14:paraId="45C7406A" w14:textId="5C9A66E1" w:rsidR="00AA54C4" w:rsidRPr="0098308D" w:rsidRDefault="00AA54C4" w:rsidP="001A0048">
      <w:pPr>
        <w:jc w:val="both"/>
        <w:rPr>
          <w:bCs/>
        </w:rPr>
      </w:pPr>
      <w:r w:rsidRPr="00F1312E">
        <w:t xml:space="preserve">2.Të gjithë </w:t>
      </w:r>
      <w:r w:rsidRPr="00EA340D">
        <w:t>inspektorët e</w:t>
      </w:r>
      <w:r w:rsidRPr="00F1312E">
        <w:t xml:space="preserve"> </w:t>
      </w:r>
      <w:r w:rsidR="0098308D" w:rsidRPr="00F1312E">
        <w:rPr>
          <w:bCs/>
        </w:rPr>
        <w:t>Inspektorati</w:t>
      </w:r>
      <w:r w:rsidR="0098308D">
        <w:rPr>
          <w:bCs/>
        </w:rPr>
        <w:t>t</w:t>
      </w:r>
      <w:r w:rsidR="0098308D" w:rsidRPr="00F1312E">
        <w:rPr>
          <w:bCs/>
        </w:rPr>
        <w:t xml:space="preserve"> Qendror të Mbikëqyrjes së Tregut</w:t>
      </w:r>
      <w:r w:rsidR="0098308D">
        <w:rPr>
          <w:bCs/>
        </w:rPr>
        <w:t xml:space="preserve"> </w:t>
      </w:r>
      <w:r w:rsidRPr="00F1312E">
        <w:t xml:space="preserve">gjatë </w:t>
      </w:r>
      <w:r w:rsidR="00823D4E">
        <w:t>inspektimit</w:t>
      </w:r>
      <w:r w:rsidRPr="00F1312E">
        <w:t xml:space="preserve"> duhet të bartin uniformën e përcaktuar me këtë </w:t>
      </w:r>
      <w:r w:rsidR="00EA340D">
        <w:t>Rregullore</w:t>
      </w:r>
      <w:r w:rsidRPr="00F1312E">
        <w:t>.</w:t>
      </w:r>
    </w:p>
    <w:p w14:paraId="303FBDAA" w14:textId="77777777" w:rsidR="00F1312E" w:rsidRPr="00F1312E" w:rsidRDefault="00F1312E" w:rsidP="001A0048">
      <w:pPr>
        <w:jc w:val="both"/>
        <w:rPr>
          <w:bCs/>
        </w:rPr>
      </w:pPr>
    </w:p>
    <w:p w14:paraId="3AE85853" w14:textId="5E3D5402" w:rsidR="00EC5DD7" w:rsidRDefault="00EC5DD7" w:rsidP="001A0048">
      <w:pPr>
        <w:jc w:val="center"/>
        <w:rPr>
          <w:b/>
        </w:rPr>
      </w:pPr>
      <w:r w:rsidRPr="001A0048">
        <w:rPr>
          <w:b/>
        </w:rPr>
        <w:t>Neni 3</w:t>
      </w:r>
      <w:r w:rsidRPr="001A0048">
        <w:rPr>
          <w:b/>
        </w:rPr>
        <w:br/>
        <w:t>Përkufizimet</w:t>
      </w:r>
    </w:p>
    <w:p w14:paraId="71CCACA9" w14:textId="77777777" w:rsidR="00F9578F" w:rsidRPr="001A0048" w:rsidRDefault="00F9578F" w:rsidP="001A0048">
      <w:pPr>
        <w:jc w:val="center"/>
        <w:rPr>
          <w:b/>
        </w:rPr>
      </w:pPr>
    </w:p>
    <w:p w14:paraId="751754C1" w14:textId="0369AF06" w:rsidR="007B1A73" w:rsidRPr="00F07F3A" w:rsidRDefault="00F9578F" w:rsidP="00F07F3A">
      <w:pPr>
        <w:pStyle w:val="ListParagraph"/>
        <w:ind w:left="0"/>
        <w:jc w:val="both"/>
        <w:rPr>
          <w:bCs/>
          <w:lang w:val="sq-AL"/>
        </w:rPr>
      </w:pPr>
      <w:r>
        <w:rPr>
          <w:bCs/>
          <w:lang w:val="sq-AL"/>
        </w:rPr>
        <w:t xml:space="preserve">1. </w:t>
      </w:r>
      <w:r w:rsidR="00823D4E">
        <w:rPr>
          <w:bCs/>
          <w:lang w:val="sq-AL"/>
        </w:rPr>
        <w:t>Te</w:t>
      </w:r>
      <w:r w:rsidR="00960D9F">
        <w:rPr>
          <w:bCs/>
          <w:lang w:val="sq-AL"/>
        </w:rPr>
        <w:t>r</w:t>
      </w:r>
      <w:r w:rsidR="00823D4E">
        <w:rPr>
          <w:bCs/>
          <w:lang w:val="sq-AL"/>
        </w:rPr>
        <w:t>m</w:t>
      </w:r>
      <w:r w:rsidR="002653B8">
        <w:rPr>
          <w:bCs/>
          <w:lang w:val="sq-AL"/>
        </w:rPr>
        <w:t>a</w:t>
      </w:r>
      <w:r w:rsidR="00823D4E">
        <w:rPr>
          <w:bCs/>
          <w:lang w:val="sq-AL"/>
        </w:rPr>
        <w:t>t</w:t>
      </w:r>
      <w:r w:rsidR="00EC5DD7" w:rsidRPr="001A0048">
        <w:rPr>
          <w:bCs/>
          <w:lang w:val="sq-AL"/>
        </w:rPr>
        <w:t xml:space="preserve"> e përdorura në këtë </w:t>
      </w:r>
      <w:r w:rsidR="00823D4E">
        <w:rPr>
          <w:bCs/>
          <w:lang w:val="sq-AL"/>
        </w:rPr>
        <w:t>Rregullore</w:t>
      </w:r>
      <w:r w:rsidR="00EC5DD7" w:rsidRPr="001A0048">
        <w:rPr>
          <w:bCs/>
          <w:lang w:val="sq-AL"/>
        </w:rPr>
        <w:t xml:space="preserve"> kanë këtë kuptim:</w:t>
      </w:r>
      <w:r w:rsidR="007B1A73">
        <w:t xml:space="preserve"> </w:t>
      </w:r>
    </w:p>
    <w:p w14:paraId="0512B7CD" w14:textId="77777777" w:rsidR="007B1A73" w:rsidRDefault="007B1A73" w:rsidP="007B1A73">
      <w:pPr>
        <w:jc w:val="both"/>
      </w:pPr>
    </w:p>
    <w:p w14:paraId="5167A0D5" w14:textId="7FCE3A4F" w:rsidR="007B1A73" w:rsidRDefault="007B1A73" w:rsidP="007B1A73">
      <w:pPr>
        <w:jc w:val="both"/>
      </w:pPr>
      <w:r>
        <w:t>1.</w:t>
      </w:r>
      <w:r w:rsidR="00F07F3A">
        <w:t>1</w:t>
      </w:r>
      <w:r>
        <w:t xml:space="preserve">. </w:t>
      </w:r>
      <w:r w:rsidRPr="00F07F3A">
        <w:rPr>
          <w:b/>
          <w:bCs/>
        </w:rPr>
        <w:t>Stema</w:t>
      </w:r>
      <w:r>
        <w:t xml:space="preserve"> </w:t>
      </w:r>
      <w:r w:rsidR="00F07F3A">
        <w:t xml:space="preserve">- </w:t>
      </w:r>
      <w:r>
        <w:t xml:space="preserve">nënkupton përcaktimin grafik të shenjës identifikuese të institucionit që e dallon atë nga një institucion tjetër; </w:t>
      </w:r>
    </w:p>
    <w:p w14:paraId="6E9CDE47" w14:textId="77777777" w:rsidR="007B1A73" w:rsidRDefault="007B1A73" w:rsidP="007B1A73">
      <w:pPr>
        <w:jc w:val="both"/>
      </w:pPr>
    </w:p>
    <w:p w14:paraId="1DBD580E" w14:textId="68BDA5A3" w:rsidR="007B1A73" w:rsidRPr="001E3A7F" w:rsidRDefault="007B1A73" w:rsidP="007B1A73">
      <w:pPr>
        <w:jc w:val="both"/>
        <w:rPr>
          <w:b/>
          <w:bCs/>
        </w:rPr>
      </w:pPr>
      <w:r>
        <w:t>1.</w:t>
      </w:r>
      <w:r w:rsidR="00F07F3A">
        <w:t>2</w:t>
      </w:r>
      <w:r>
        <w:t xml:space="preserve">. </w:t>
      </w:r>
      <w:r w:rsidR="00AA54C4">
        <w:rPr>
          <w:b/>
          <w:bCs/>
        </w:rPr>
        <w:t>Uniformë</w:t>
      </w:r>
      <w:r w:rsidR="00F07F3A">
        <w:t xml:space="preserve"> </w:t>
      </w:r>
      <w:r w:rsidR="00D61F5E">
        <w:t>–</w:t>
      </w:r>
      <w:r>
        <w:t xml:space="preserve"> </w:t>
      </w:r>
      <w:r w:rsidRPr="001E3A7F">
        <w:t>nënkupton</w:t>
      </w:r>
      <w:r w:rsidR="00D61F5E">
        <w:t xml:space="preserve"> </w:t>
      </w:r>
      <w:r w:rsidR="006C0C8E">
        <w:rPr>
          <w:rStyle w:val="Strong"/>
          <w:b w:val="0"/>
          <w:bCs w:val="0"/>
        </w:rPr>
        <w:t>jelekun</w:t>
      </w:r>
      <w:r w:rsidR="001E3A7F" w:rsidRPr="001E3A7F">
        <w:rPr>
          <w:rStyle w:val="Strong"/>
          <w:b w:val="0"/>
          <w:bCs w:val="0"/>
        </w:rPr>
        <w:t xml:space="preserve"> zyrtar</w:t>
      </w:r>
      <w:r w:rsidR="006C0C8E">
        <w:rPr>
          <w:rStyle w:val="Strong"/>
          <w:b w:val="0"/>
          <w:bCs w:val="0"/>
        </w:rPr>
        <w:t xml:space="preserve"> të</w:t>
      </w:r>
      <w:r w:rsidR="001E3A7F" w:rsidRPr="001E3A7F">
        <w:rPr>
          <w:rStyle w:val="Strong"/>
          <w:b w:val="0"/>
          <w:bCs w:val="0"/>
        </w:rPr>
        <w:t xml:space="preserve"> standardizuar</w:t>
      </w:r>
      <w:r w:rsidR="001E3A7F" w:rsidRPr="001E3A7F">
        <w:t xml:space="preserve">, e përcaktuar sipas këtij akti nënligjor, që </w:t>
      </w:r>
      <w:r w:rsidR="001E3A7F" w:rsidRPr="001E3A7F">
        <w:rPr>
          <w:rStyle w:val="Strong"/>
          <w:b w:val="0"/>
          <w:bCs w:val="0"/>
        </w:rPr>
        <w:t>mbahet detyrimisht</w:t>
      </w:r>
      <w:r w:rsidR="001E3A7F" w:rsidRPr="001E3A7F">
        <w:t xml:space="preserve"> nga inspektorët e</w:t>
      </w:r>
      <w:r w:rsidR="002348BD" w:rsidRPr="00F1312E">
        <w:t xml:space="preserve"> </w:t>
      </w:r>
      <w:r w:rsidR="002348BD" w:rsidRPr="00F1312E">
        <w:rPr>
          <w:bCs/>
        </w:rPr>
        <w:t>Inspektorati</w:t>
      </w:r>
      <w:r w:rsidR="002348BD">
        <w:rPr>
          <w:bCs/>
        </w:rPr>
        <w:t>t</w:t>
      </w:r>
      <w:r w:rsidR="002348BD" w:rsidRPr="00F1312E">
        <w:rPr>
          <w:bCs/>
        </w:rPr>
        <w:t xml:space="preserve"> Qendror të Mbikëqyrjes së Tregut</w:t>
      </w:r>
      <w:r w:rsidR="001E3A7F" w:rsidRPr="001E3A7F">
        <w:t xml:space="preserve"> gjatë ushtrimit të funksionit, detyrës apo shërbimit të tyre, </w:t>
      </w:r>
      <w:r w:rsidR="002348BD">
        <w:t xml:space="preserve">e cila </w:t>
      </w:r>
      <w:r w:rsidR="001E3A7F" w:rsidRPr="001E3A7F">
        <w:t xml:space="preserve">shërben për </w:t>
      </w:r>
      <w:r w:rsidR="001E3A7F" w:rsidRPr="001E3A7F">
        <w:rPr>
          <w:rStyle w:val="Strong"/>
          <w:b w:val="0"/>
          <w:bCs w:val="0"/>
        </w:rPr>
        <w:t>identifikim, dallim funksional dhe paraqitje</w:t>
      </w:r>
      <w:r w:rsidR="009379E4">
        <w:rPr>
          <w:rStyle w:val="Strong"/>
          <w:b w:val="0"/>
          <w:bCs w:val="0"/>
        </w:rPr>
        <w:t>n</w:t>
      </w:r>
      <w:r w:rsidR="001E3A7F" w:rsidRPr="001E3A7F">
        <w:rPr>
          <w:rStyle w:val="Strong"/>
          <w:b w:val="0"/>
          <w:bCs w:val="0"/>
        </w:rPr>
        <w:t xml:space="preserve"> institucionale</w:t>
      </w:r>
      <w:r w:rsidRPr="002348BD">
        <w:t>;</w:t>
      </w:r>
      <w:r w:rsidRPr="001E3A7F">
        <w:rPr>
          <w:b/>
          <w:bCs/>
        </w:rPr>
        <w:t xml:space="preserve"> </w:t>
      </w:r>
    </w:p>
    <w:p w14:paraId="046D33B3" w14:textId="6C64FEAA" w:rsidR="007B1A73" w:rsidRDefault="007B1A73" w:rsidP="007B1A73">
      <w:pPr>
        <w:jc w:val="both"/>
        <w:rPr>
          <w:bCs/>
        </w:rPr>
      </w:pPr>
    </w:p>
    <w:p w14:paraId="798AB923" w14:textId="11F640D6" w:rsidR="007B1A73" w:rsidRDefault="007B1A73" w:rsidP="007B1A73">
      <w:pPr>
        <w:jc w:val="both"/>
        <w:rPr>
          <w:bCs/>
        </w:rPr>
      </w:pPr>
      <w:r>
        <w:rPr>
          <w:bCs/>
        </w:rPr>
        <w:lastRenderedPageBreak/>
        <w:t xml:space="preserve">2. Të gjitha termet e përdorura në këtë </w:t>
      </w:r>
      <w:r w:rsidR="0097791B">
        <w:rPr>
          <w:bCs/>
        </w:rPr>
        <w:t>Rregullore</w:t>
      </w:r>
      <w:r>
        <w:rPr>
          <w:bCs/>
        </w:rPr>
        <w:t xml:space="preserve"> e kanë kuptimin e njëjtë si në ligjin përkatës për inspektime</w:t>
      </w:r>
      <w:r w:rsidR="007D4BBF">
        <w:rPr>
          <w:bCs/>
        </w:rPr>
        <w:t>, ligjin përkatës të Inspektoratit Qendror të Mbikëqyrjes së Tregut si</w:t>
      </w:r>
      <w:r>
        <w:rPr>
          <w:bCs/>
        </w:rPr>
        <w:t xml:space="preserve"> dhe ligjet e tjera në fuqi.</w:t>
      </w:r>
    </w:p>
    <w:p w14:paraId="19053FD2" w14:textId="77777777" w:rsidR="00F92B41" w:rsidRDefault="00F92B41" w:rsidP="007B1A73">
      <w:pPr>
        <w:jc w:val="both"/>
        <w:rPr>
          <w:bCs/>
        </w:rPr>
      </w:pPr>
    </w:p>
    <w:p w14:paraId="11EF4C23" w14:textId="7742469B" w:rsidR="00F92B41" w:rsidRDefault="00F92B41" w:rsidP="007B1A73">
      <w:pPr>
        <w:jc w:val="both"/>
        <w:rPr>
          <w:bCs/>
        </w:rPr>
      </w:pPr>
      <w:r>
        <w:rPr>
          <w:bCs/>
        </w:rPr>
        <w:t>3. Shprehjet, termat dhe shkurtesat e përdorura në njërën gjini, nënkuptojnë edhe gjininë tjetër, dhe njëjësi nënkupton shumësin.</w:t>
      </w:r>
    </w:p>
    <w:p w14:paraId="0D6DF547" w14:textId="4E675040" w:rsidR="007B1A73" w:rsidRDefault="007B1A73" w:rsidP="007B1A73">
      <w:pPr>
        <w:jc w:val="both"/>
        <w:rPr>
          <w:bCs/>
        </w:rPr>
      </w:pPr>
    </w:p>
    <w:p w14:paraId="1A9B6AEA" w14:textId="77777777" w:rsidR="00F07F3A" w:rsidRDefault="00F07F3A" w:rsidP="007B1A73">
      <w:pPr>
        <w:jc w:val="both"/>
        <w:rPr>
          <w:b/>
          <w:bCs/>
        </w:rPr>
      </w:pPr>
    </w:p>
    <w:p w14:paraId="1E263A57" w14:textId="0F2D8959" w:rsidR="007B1A73" w:rsidRDefault="007B1A73" w:rsidP="007B1A73">
      <w:pPr>
        <w:jc w:val="both"/>
        <w:rPr>
          <w:b/>
          <w:bCs/>
        </w:rPr>
      </w:pPr>
      <w:r w:rsidRPr="007B1A73">
        <w:rPr>
          <w:b/>
          <w:bCs/>
        </w:rPr>
        <w:t xml:space="preserve">KAPITULLI II </w:t>
      </w:r>
    </w:p>
    <w:p w14:paraId="60FADF97" w14:textId="77777777" w:rsidR="006C0C8E" w:rsidRPr="007B1A73" w:rsidRDefault="006C0C8E" w:rsidP="007B1A73">
      <w:pPr>
        <w:jc w:val="both"/>
        <w:rPr>
          <w:b/>
          <w:bCs/>
        </w:rPr>
      </w:pPr>
    </w:p>
    <w:p w14:paraId="158567CA" w14:textId="02315C7D" w:rsidR="007B1A73" w:rsidRDefault="003155E4" w:rsidP="007B1A73">
      <w:pPr>
        <w:spacing w:line="276" w:lineRule="auto"/>
        <w:rPr>
          <w:b/>
          <w:bCs/>
        </w:rPr>
      </w:pPr>
      <w:r>
        <w:rPr>
          <w:b/>
          <w:bCs/>
        </w:rPr>
        <w:t>UNIFORMA</w:t>
      </w:r>
      <w:r w:rsidR="007B1A73" w:rsidRPr="007B1A73">
        <w:rPr>
          <w:b/>
          <w:bCs/>
        </w:rPr>
        <w:t xml:space="preserve"> E </w:t>
      </w:r>
      <w:r w:rsidR="007B1A73" w:rsidRPr="00996FA0">
        <w:rPr>
          <w:b/>
          <w:bCs/>
        </w:rPr>
        <w:t>INSPEKTORATIT QENDROR TË MBIKËQYRJES SË TREGUT</w:t>
      </w:r>
    </w:p>
    <w:p w14:paraId="568BAE65" w14:textId="77777777" w:rsidR="007B1A73" w:rsidRDefault="007B1A73" w:rsidP="001A0048">
      <w:pPr>
        <w:jc w:val="center"/>
        <w:rPr>
          <w:b/>
          <w:bCs/>
        </w:rPr>
      </w:pPr>
    </w:p>
    <w:p w14:paraId="4455D7B9" w14:textId="1ED4F553" w:rsidR="00F9578F" w:rsidRPr="001F2E81" w:rsidRDefault="00EC5DD7" w:rsidP="001F2E81">
      <w:pPr>
        <w:jc w:val="center"/>
        <w:rPr>
          <w:b/>
          <w:bCs/>
        </w:rPr>
      </w:pPr>
      <w:r w:rsidRPr="001A0048">
        <w:rPr>
          <w:b/>
          <w:bCs/>
        </w:rPr>
        <w:t>Neni 4</w:t>
      </w:r>
      <w:r w:rsidRPr="001A0048">
        <w:rPr>
          <w:b/>
          <w:bCs/>
        </w:rPr>
        <w:br/>
      </w:r>
      <w:r w:rsidR="003155E4">
        <w:rPr>
          <w:b/>
          <w:bCs/>
        </w:rPr>
        <w:t xml:space="preserve">Dukja </w:t>
      </w:r>
      <w:r w:rsidR="00872B91">
        <w:rPr>
          <w:b/>
          <w:bCs/>
        </w:rPr>
        <w:t xml:space="preserve">dhe përmbajtja </w:t>
      </w:r>
      <w:r w:rsidR="003155E4">
        <w:rPr>
          <w:b/>
          <w:bCs/>
        </w:rPr>
        <w:t>e uniformës</w:t>
      </w:r>
      <w:r w:rsidR="001F2E81" w:rsidRPr="001F2E81">
        <w:rPr>
          <w:b/>
          <w:bCs/>
        </w:rPr>
        <w:t xml:space="preserve"> së Inspektoratit Qendror të Mbikëqyrjes së Tregut</w:t>
      </w:r>
    </w:p>
    <w:p w14:paraId="3F0A65EC" w14:textId="77777777" w:rsidR="001F2E81" w:rsidRPr="001F2E81" w:rsidRDefault="001F2E81" w:rsidP="001F2E81">
      <w:pPr>
        <w:jc w:val="center"/>
        <w:rPr>
          <w:b/>
          <w:bCs/>
        </w:rPr>
      </w:pPr>
    </w:p>
    <w:p w14:paraId="7FA29B23" w14:textId="34C38405" w:rsidR="00EF0A95" w:rsidRDefault="006C0C8E" w:rsidP="00EF0A95">
      <w:pPr>
        <w:pStyle w:val="ListParagraph"/>
        <w:ind w:left="0"/>
        <w:jc w:val="both"/>
      </w:pPr>
      <w:r>
        <w:t>1.</w:t>
      </w:r>
      <w:r w:rsidR="00EF0A95" w:rsidRPr="00EF0A95">
        <w:t xml:space="preserve"> </w:t>
      </w:r>
      <w:r w:rsidR="00EF0A95">
        <w:t>Unifo</w:t>
      </w:r>
      <w:r w:rsidR="006F2853">
        <w:t>r</w:t>
      </w:r>
      <w:r w:rsidR="00EF0A95">
        <w:t xml:space="preserve">ma e </w:t>
      </w:r>
      <w:r w:rsidR="00EF0A95" w:rsidRPr="001F2E81">
        <w:t>Inspektoratit Qendror të Mbikëqyrjes së Tregut</w:t>
      </w:r>
      <w:r w:rsidR="00EF0A95">
        <w:t xml:space="preserve"> përbëhet nga jeleku.</w:t>
      </w:r>
    </w:p>
    <w:p w14:paraId="47890F24" w14:textId="77777777" w:rsidR="0097791B" w:rsidRDefault="0097791B" w:rsidP="006C0C8E">
      <w:pPr>
        <w:jc w:val="both"/>
      </w:pPr>
    </w:p>
    <w:p w14:paraId="3884B8F9" w14:textId="6A99A254" w:rsidR="00C4099A" w:rsidRDefault="00113765" w:rsidP="006C0C8E">
      <w:pPr>
        <w:jc w:val="both"/>
      </w:pPr>
      <w:r>
        <w:t>2</w:t>
      </w:r>
      <w:r w:rsidR="006C0C8E">
        <w:t>. Uniforma</w:t>
      </w:r>
      <w:r>
        <w:t xml:space="preserve"> e</w:t>
      </w:r>
      <w:r w:rsidRPr="00113765">
        <w:t xml:space="preserve"> </w:t>
      </w:r>
      <w:r w:rsidRPr="001F2E81">
        <w:t>Inspektoratit Qendror të Mbikëqyrjes së Tregut</w:t>
      </w:r>
      <w:r w:rsidR="006F2853">
        <w:t xml:space="preserve"> e përcaktuar në paragrafin 1 të këtij neni,</w:t>
      </w:r>
      <w:r w:rsidR="006C0C8E">
        <w:t xml:space="preserve"> </w:t>
      </w:r>
      <w:r>
        <w:t>dallohe</w:t>
      </w:r>
      <w:r w:rsidR="003F7CD0">
        <w:t>t</w:t>
      </w:r>
      <w:r>
        <w:t xml:space="preserve"> në dy </w:t>
      </w:r>
      <w:proofErr w:type="spellStart"/>
      <w:r>
        <w:t>sezona</w:t>
      </w:r>
      <w:proofErr w:type="spellEnd"/>
      <w:r w:rsidR="006C0C8E">
        <w:t>, në</w:t>
      </w:r>
      <w:r w:rsidR="0097791B">
        <w:t xml:space="preserve"> atë</w:t>
      </w:r>
      <w:r w:rsidR="006C0C8E">
        <w:t xml:space="preserve"> veror</w:t>
      </w:r>
      <w:r>
        <w:t>e</w:t>
      </w:r>
      <w:r w:rsidR="006C0C8E">
        <w:t xml:space="preserve"> dhe dimërore</w:t>
      </w:r>
      <w:r>
        <w:t>.</w:t>
      </w:r>
    </w:p>
    <w:p w14:paraId="18658BEC" w14:textId="0AB59529" w:rsidR="006C0C8E" w:rsidRDefault="006C0C8E" w:rsidP="006C0C8E">
      <w:pPr>
        <w:jc w:val="both"/>
      </w:pPr>
    </w:p>
    <w:p w14:paraId="7327F0C0" w14:textId="5C5F1DAE" w:rsidR="006C0C8E" w:rsidRDefault="00113765" w:rsidP="006C0C8E">
      <w:pPr>
        <w:jc w:val="both"/>
      </w:pPr>
      <w:r>
        <w:t>3</w:t>
      </w:r>
      <w:r w:rsidR="006C0C8E">
        <w:t>. Uniforma</w:t>
      </w:r>
      <w:r>
        <w:t xml:space="preserve"> e </w:t>
      </w:r>
      <w:r w:rsidRPr="001F2E81">
        <w:t>Inspektoratit Qendror të Mbikëqyrjes së Tregut</w:t>
      </w:r>
      <w:r w:rsidR="006C0C8E">
        <w:t xml:space="preserve"> </w:t>
      </w:r>
      <w:r>
        <w:t>ka</w:t>
      </w:r>
      <w:r w:rsidR="006C0C8E">
        <w:t xml:space="preserve"> ngjyrën e zezë, p</w:t>
      </w:r>
      <w:r w:rsidR="00EF0A95">
        <w:t>ë</w:t>
      </w:r>
      <w:r w:rsidR="006C0C8E">
        <w:t xml:space="preserve">rjashtimisht </w:t>
      </w:r>
      <w:r w:rsidR="00EF0A95">
        <w:t>stem</w:t>
      </w:r>
      <w:r w:rsidR="0056156A">
        <w:t>ës e cila ka ngjyrat e stemës së Republikës së Kosovës</w:t>
      </w:r>
      <w:r w:rsidR="006C0C8E">
        <w:t xml:space="preserve"> dhe tekstit q</w:t>
      </w:r>
      <w:r w:rsidR="00EF0A95">
        <w:t>ë</w:t>
      </w:r>
      <w:r w:rsidR="006C0C8E">
        <w:t xml:space="preserve"> </w:t>
      </w:r>
      <w:r w:rsidR="00C4099A">
        <w:t>vendosen n</w:t>
      </w:r>
      <w:r w:rsidR="00EF0A95">
        <w:t>ë</w:t>
      </w:r>
      <w:r w:rsidR="00C4099A">
        <w:t xml:space="preserve"> uniform</w:t>
      </w:r>
      <w:r w:rsidR="00EF0A95">
        <w:t>ë</w:t>
      </w:r>
      <w:r w:rsidR="0056156A">
        <w:t xml:space="preserve"> duhet të shkruhet me ngjyrë të bardhë</w:t>
      </w:r>
      <w:r w:rsidR="006C0C8E">
        <w:t>.</w:t>
      </w:r>
    </w:p>
    <w:p w14:paraId="673826B8" w14:textId="77777777" w:rsidR="00872B91" w:rsidRDefault="00872B91" w:rsidP="006C0C8E">
      <w:pPr>
        <w:jc w:val="both"/>
      </w:pPr>
    </w:p>
    <w:p w14:paraId="52FC31FE" w14:textId="74B7FA8E" w:rsidR="00872B91" w:rsidRDefault="00872B91" w:rsidP="006C0C8E">
      <w:pPr>
        <w:jc w:val="both"/>
      </w:pPr>
      <w:r>
        <w:t xml:space="preserve">4. Uniforma e </w:t>
      </w:r>
      <w:r w:rsidRPr="00365C9E">
        <w:t>Inspektoratit Qendror të Mbikëqyrjes së Tregut</w:t>
      </w:r>
      <w:r>
        <w:t xml:space="preserve"> </w:t>
      </w:r>
      <w:proofErr w:type="spellStart"/>
      <w:r>
        <w:t>përmbanë</w:t>
      </w:r>
      <w:proofErr w:type="spellEnd"/>
      <w:r>
        <w:t xml:space="preserve"> stemën e Republikës së Kosovës e cila vendoset në krahun e djathë</w:t>
      </w:r>
      <w:r w:rsidR="00EF707E">
        <w:t>, por që shikuar përpara i bie ana e majtë dhe</w:t>
      </w:r>
      <w:r>
        <w:t>, nën të shënohet teksti “Republika e Kosovës” dhe emri i Ministris</w:t>
      </w:r>
      <w:r w:rsidR="00EF707E">
        <w:t>ë</w:t>
      </w:r>
      <w:r>
        <w:t xml:space="preserve"> p</w:t>
      </w:r>
      <w:r w:rsidR="00EF707E">
        <w:t>ë</w:t>
      </w:r>
      <w:r>
        <w:t>rkat</w:t>
      </w:r>
      <w:r w:rsidR="00EF707E">
        <w:t>ë</w:t>
      </w:r>
      <w:r>
        <w:t>se p</w:t>
      </w:r>
      <w:r w:rsidR="00EF707E">
        <w:t>ë</w:t>
      </w:r>
      <w:r>
        <w:t>r In</w:t>
      </w:r>
      <w:r w:rsidR="00EF707E">
        <w:t>d</w:t>
      </w:r>
      <w:r>
        <w:t>ustri, Nd</w:t>
      </w:r>
      <w:r w:rsidR="00EF707E">
        <w:t>ë</w:t>
      </w:r>
      <w:r>
        <w:t>rmarr</w:t>
      </w:r>
      <w:r w:rsidR="00EF707E">
        <w:t>ë</w:t>
      </w:r>
      <w:r>
        <w:t xml:space="preserve">si dhe Tregti, si dhe stemën e </w:t>
      </w:r>
      <w:r w:rsidRPr="00365C9E">
        <w:t>Inspektoratit Qendror të Mbikëqyrjes së Tregut</w:t>
      </w:r>
      <w:r>
        <w:t xml:space="preserve"> e cila vendoset në krahun e majtë dhe n</w:t>
      </w:r>
      <w:r w:rsidR="00EF707E">
        <w:t>ë</w:t>
      </w:r>
      <w:r>
        <w:t>n t</w:t>
      </w:r>
      <w:r w:rsidR="00EF707E">
        <w:t>ë</w:t>
      </w:r>
      <w:r>
        <w:t xml:space="preserve"> sh</w:t>
      </w:r>
      <w:r w:rsidR="00EF707E">
        <w:t>ë</w:t>
      </w:r>
      <w:r>
        <w:t xml:space="preserve">nohet </w:t>
      </w:r>
      <w:r w:rsidR="00EF707E">
        <w:t>teksti “</w:t>
      </w:r>
      <w:r w:rsidR="00EF707E" w:rsidRPr="00365C9E">
        <w:t xml:space="preserve">Inspektorati Qendror </w:t>
      </w:r>
      <w:r w:rsidR="00DA3F4D">
        <w:t>i</w:t>
      </w:r>
      <w:r w:rsidR="00EF707E" w:rsidRPr="00365C9E">
        <w:t xml:space="preserve"> Mbikëqyrjes së Tregut</w:t>
      </w:r>
      <w:r w:rsidR="00EF707E">
        <w:t>”</w:t>
      </w:r>
      <w:r w:rsidR="0056156A">
        <w:t>, kurse në pjesën e pasme të uniformës vendoset akronimi I.Q.M.T.</w:t>
      </w:r>
    </w:p>
    <w:p w14:paraId="27A12668" w14:textId="77777777" w:rsidR="003D7EA9" w:rsidRDefault="003D7EA9" w:rsidP="001A0048">
      <w:pPr>
        <w:jc w:val="center"/>
        <w:rPr>
          <w:b/>
          <w:bCs/>
        </w:rPr>
      </w:pPr>
    </w:p>
    <w:p w14:paraId="3FDC324D" w14:textId="038D0024" w:rsidR="00EC5DD7" w:rsidRDefault="00EC5DD7" w:rsidP="005C614C">
      <w:pPr>
        <w:jc w:val="center"/>
        <w:rPr>
          <w:b/>
          <w:bCs/>
        </w:rPr>
      </w:pPr>
      <w:r w:rsidRPr="001A0048">
        <w:rPr>
          <w:b/>
          <w:bCs/>
        </w:rPr>
        <w:t>Neni 5</w:t>
      </w:r>
      <w:r w:rsidRPr="001A0048">
        <w:rPr>
          <w:b/>
          <w:bCs/>
        </w:rPr>
        <w:br/>
      </w:r>
      <w:r w:rsidR="00EF0A95" w:rsidRPr="00166B0D">
        <w:rPr>
          <w:b/>
          <w:bCs/>
        </w:rPr>
        <w:t xml:space="preserve">Pajisja me </w:t>
      </w:r>
      <w:r w:rsidR="00EF0A95">
        <w:rPr>
          <w:b/>
          <w:bCs/>
        </w:rPr>
        <w:t>uniformë t</w:t>
      </w:r>
      <w:r w:rsidR="001F2E81" w:rsidRPr="001F2E81">
        <w:rPr>
          <w:b/>
          <w:bCs/>
        </w:rPr>
        <w:t>ë</w:t>
      </w:r>
      <w:r w:rsidR="001F2E81">
        <w:t xml:space="preserve"> </w:t>
      </w:r>
      <w:r w:rsidR="001F2E81" w:rsidRPr="001F2E81">
        <w:rPr>
          <w:b/>
          <w:bCs/>
        </w:rPr>
        <w:t>Inspektoratit Qendror të Mbikëqyrjes së Tregut</w:t>
      </w:r>
    </w:p>
    <w:p w14:paraId="187E31B4" w14:textId="77777777" w:rsidR="003D7EA9" w:rsidRPr="001A0048" w:rsidRDefault="003D7EA9" w:rsidP="001A0048">
      <w:pPr>
        <w:jc w:val="center"/>
        <w:rPr>
          <w:b/>
          <w:bCs/>
        </w:rPr>
      </w:pPr>
    </w:p>
    <w:p w14:paraId="0A4F67DE" w14:textId="4A74074B" w:rsidR="004D6140" w:rsidRPr="00760907" w:rsidRDefault="00760907" w:rsidP="00760907">
      <w:pPr>
        <w:jc w:val="both"/>
        <w:rPr>
          <w:b/>
          <w:bCs/>
        </w:rPr>
      </w:pPr>
      <w:r>
        <w:t xml:space="preserve">1.Pajisja me uniforma bëhet me kohë dhe në mënyrë të rregullt, sipas nevojës së inspektorëve të </w:t>
      </w:r>
      <w:r w:rsidR="00113765" w:rsidRPr="001F2E81">
        <w:t>Inspektoratit Qendror të Mbikëqyrjes së Tregut</w:t>
      </w:r>
      <w:r w:rsidR="004D6140">
        <w:t>.</w:t>
      </w:r>
      <w:r w:rsidR="004D6140" w:rsidRPr="00760907">
        <w:rPr>
          <w:b/>
          <w:bCs/>
        </w:rPr>
        <w:t xml:space="preserve"> </w:t>
      </w:r>
    </w:p>
    <w:p w14:paraId="6A190138" w14:textId="5C50A167" w:rsidR="00760907" w:rsidRDefault="00760907" w:rsidP="00166B0D">
      <w:pPr>
        <w:jc w:val="both"/>
        <w:rPr>
          <w:b/>
          <w:bCs/>
        </w:rPr>
      </w:pPr>
    </w:p>
    <w:p w14:paraId="3933AA87" w14:textId="381F5B7D" w:rsidR="004D6140" w:rsidRPr="00113765" w:rsidRDefault="00760907" w:rsidP="00113765">
      <w:pPr>
        <w:jc w:val="both"/>
      </w:pPr>
      <w:r w:rsidRPr="00760907">
        <w:t xml:space="preserve">2. Pajisja me uniforma </w:t>
      </w:r>
      <w:r w:rsidR="00113765">
        <w:t xml:space="preserve">për inspektorët e </w:t>
      </w:r>
      <w:r w:rsidR="00113765" w:rsidRPr="001F2E81">
        <w:t>Inspektoratit Qendror të Mbikëqyrjes së Tregut</w:t>
      </w:r>
      <w:r w:rsidR="00113765">
        <w:t xml:space="preserve"> </w:t>
      </w:r>
      <w:r w:rsidRPr="00760907">
        <w:t>b</w:t>
      </w:r>
      <w:r>
        <w:t>ë</w:t>
      </w:r>
      <w:r w:rsidRPr="00760907">
        <w:t>het p</w:t>
      </w:r>
      <w:r>
        <w:t>ë</w:t>
      </w:r>
      <w:r w:rsidRPr="00760907">
        <w:t>rmes procedurave t</w:t>
      </w:r>
      <w:r>
        <w:t>ë</w:t>
      </w:r>
      <w:r w:rsidRPr="00760907">
        <w:t xml:space="preserve"> prokurimit publik.</w:t>
      </w:r>
    </w:p>
    <w:p w14:paraId="57E15BA9" w14:textId="77777777" w:rsidR="004D6140" w:rsidRPr="004D6140" w:rsidRDefault="004D6140" w:rsidP="004D6140">
      <w:pPr>
        <w:pStyle w:val="ListParagraph"/>
        <w:rPr>
          <w:b/>
          <w:bCs/>
        </w:rPr>
      </w:pPr>
    </w:p>
    <w:p w14:paraId="272074C2" w14:textId="1D7BD38F" w:rsidR="00EC5DD7" w:rsidRPr="004D6140" w:rsidRDefault="00EC5DD7" w:rsidP="004D6140">
      <w:pPr>
        <w:jc w:val="center"/>
        <w:rPr>
          <w:b/>
          <w:bCs/>
        </w:rPr>
      </w:pPr>
      <w:r w:rsidRPr="00113765">
        <w:rPr>
          <w:b/>
          <w:bCs/>
        </w:rPr>
        <w:t>Neni 6</w:t>
      </w:r>
      <w:r w:rsidRPr="00A56A86">
        <w:rPr>
          <w:b/>
          <w:bCs/>
          <w:color w:val="FF0000"/>
        </w:rPr>
        <w:br/>
      </w:r>
      <w:r w:rsidR="00760907">
        <w:rPr>
          <w:b/>
          <w:bCs/>
        </w:rPr>
        <w:t>Përdorimi i uniformës së</w:t>
      </w:r>
      <w:r w:rsidR="00166B0D" w:rsidRPr="00166B0D">
        <w:rPr>
          <w:b/>
          <w:bCs/>
        </w:rPr>
        <w:t xml:space="preserve"> </w:t>
      </w:r>
      <w:r w:rsidR="00166B0D" w:rsidRPr="001F2E81">
        <w:rPr>
          <w:b/>
          <w:bCs/>
        </w:rPr>
        <w:t>Inspektoratit Qendror të Mbikëqyrjes së Tregut</w:t>
      </w:r>
    </w:p>
    <w:p w14:paraId="0C185500" w14:textId="22F42AB4" w:rsidR="003D7EA9" w:rsidRDefault="003D7EA9" w:rsidP="00166B0D">
      <w:pPr>
        <w:jc w:val="both"/>
        <w:rPr>
          <w:b/>
          <w:bCs/>
        </w:rPr>
      </w:pPr>
    </w:p>
    <w:p w14:paraId="2CF3EA50" w14:textId="24A234D5" w:rsidR="00166B0D" w:rsidRDefault="00B15C49" w:rsidP="00B15C49">
      <w:pPr>
        <w:jc w:val="both"/>
      </w:pPr>
      <w:r>
        <w:t>1.Inspektor</w:t>
      </w:r>
      <w:r w:rsidR="005D793F">
        <w:t>ë</w:t>
      </w:r>
      <w:r>
        <w:t xml:space="preserve">t e </w:t>
      </w:r>
      <w:r w:rsidR="00166B0D" w:rsidRPr="004D6140">
        <w:t>Inspektorati</w:t>
      </w:r>
      <w:r>
        <w:t>t</w:t>
      </w:r>
      <w:r w:rsidR="00166B0D" w:rsidRPr="004D6140">
        <w:t xml:space="preserve"> Qendror </w:t>
      </w:r>
      <w:r w:rsidR="00113765">
        <w:t xml:space="preserve">të </w:t>
      </w:r>
      <w:r w:rsidR="00166B0D" w:rsidRPr="004D6140">
        <w:t>Mbikëqyrjes së Tregut</w:t>
      </w:r>
      <w:r w:rsidR="00166B0D">
        <w:t xml:space="preserve"> </w:t>
      </w:r>
      <w:r>
        <w:t>duhet t</w:t>
      </w:r>
      <w:r w:rsidR="005D793F">
        <w:t>ë</w:t>
      </w:r>
      <w:r>
        <w:t xml:space="preserve"> mbajn</w:t>
      </w:r>
      <w:r w:rsidR="005D793F">
        <w:t>ë</w:t>
      </w:r>
      <w:r>
        <w:t xml:space="preserve"> uniform</w:t>
      </w:r>
      <w:r w:rsidR="005D793F">
        <w:t>ë</w:t>
      </w:r>
      <w:r>
        <w:t>n t</w:t>
      </w:r>
      <w:r w:rsidR="005D793F">
        <w:t>ë</w:t>
      </w:r>
      <w:r>
        <w:t xml:space="preserve"> mb</w:t>
      </w:r>
      <w:r w:rsidR="005D793F">
        <w:t>ë</w:t>
      </w:r>
      <w:r>
        <w:t>rthyer, t</w:t>
      </w:r>
      <w:r w:rsidR="005D793F">
        <w:t>ë</w:t>
      </w:r>
      <w:r>
        <w:t xml:space="preserve"> past</w:t>
      </w:r>
      <w:r w:rsidR="005D793F">
        <w:t>ë</w:t>
      </w:r>
      <w:r>
        <w:t>r si dhe t</w:t>
      </w:r>
      <w:r w:rsidR="005D793F">
        <w:t>ë</w:t>
      </w:r>
      <w:r>
        <w:t xml:space="preserve"> p</w:t>
      </w:r>
      <w:r w:rsidR="005D793F">
        <w:t>ë</w:t>
      </w:r>
      <w:r>
        <w:t>rshtatshme p</w:t>
      </w:r>
      <w:r w:rsidR="005D793F">
        <w:t>ë</w:t>
      </w:r>
      <w:r>
        <w:t>r pun</w:t>
      </w:r>
      <w:r w:rsidR="005D793F">
        <w:t xml:space="preserve">ë, ndërsa gjatë mbajtjes së uniformës pjesa tjetër e veshjes duhet të jetë </w:t>
      </w:r>
      <w:r w:rsidR="00CA4686">
        <w:t xml:space="preserve">serioze </w:t>
      </w:r>
      <w:r w:rsidR="00CA4686" w:rsidRPr="00CA4686">
        <w:t>për ta përfaqësuar sa më denjësisht institucionin në pajtim me</w:t>
      </w:r>
      <w:r w:rsidR="00CA4686">
        <w:t xml:space="preserve"> legjislacionin në fuqi.</w:t>
      </w:r>
    </w:p>
    <w:p w14:paraId="10DE9E5E" w14:textId="1CDD2344" w:rsidR="00B15C49" w:rsidRDefault="00B15C49" w:rsidP="00B15C49">
      <w:pPr>
        <w:jc w:val="both"/>
      </w:pPr>
    </w:p>
    <w:p w14:paraId="6A9EB6E6" w14:textId="5551EB37" w:rsidR="00B15C49" w:rsidRDefault="00B15C49" w:rsidP="00B15C49">
      <w:pPr>
        <w:jc w:val="both"/>
      </w:pPr>
      <w:r>
        <w:lastRenderedPageBreak/>
        <w:t xml:space="preserve">2. </w:t>
      </w:r>
      <w:r w:rsidR="0026792C" w:rsidRPr="0026792C">
        <w:t xml:space="preserve">Paraqitja dhe dukja e </w:t>
      </w:r>
      <w:r w:rsidR="0026792C">
        <w:t>inspektorëve të Inspektoratit Qendror të Mbikëqyrjes së Tregut</w:t>
      </w:r>
      <w:r w:rsidR="0026792C" w:rsidRPr="0026792C">
        <w:t xml:space="preserve"> gjatë kryerjes së detyrave zyrtare duhet të pasqyrojë një imazh profesional </w:t>
      </w:r>
      <w:r w:rsidR="00000A89">
        <w:t xml:space="preserve">dhe zyrtar ashtu </w:t>
      </w:r>
      <w:r w:rsidR="0026792C" w:rsidRPr="0026792C">
        <w:t xml:space="preserve">që të mos e dëmtoj imazhin e </w:t>
      </w:r>
      <w:r w:rsidR="0026792C">
        <w:t>Inspektoratit Qendror të Mbikëqyrjes së Tregut</w:t>
      </w:r>
      <w:r w:rsidR="0026792C" w:rsidRPr="0026792C">
        <w:t>.</w:t>
      </w:r>
      <w:r w:rsidR="0026792C">
        <w:t xml:space="preserve"> </w:t>
      </w:r>
    </w:p>
    <w:p w14:paraId="3F465689" w14:textId="0872AD66" w:rsidR="005D793F" w:rsidRDefault="005D793F" w:rsidP="00B15C49">
      <w:pPr>
        <w:jc w:val="both"/>
      </w:pPr>
    </w:p>
    <w:p w14:paraId="3272DD8D" w14:textId="3349F91C" w:rsidR="005D793F" w:rsidRDefault="005D793F" w:rsidP="00B15C49">
      <w:pPr>
        <w:jc w:val="both"/>
      </w:pPr>
      <w:r>
        <w:t>3.</w:t>
      </w:r>
      <w:r w:rsidRPr="005D793F">
        <w:t xml:space="preserve"> </w:t>
      </w:r>
      <w:r>
        <w:t xml:space="preserve">Inspektorët e </w:t>
      </w:r>
      <w:r w:rsidRPr="004D6140">
        <w:t>Inspektorati</w:t>
      </w:r>
      <w:r>
        <w:t>t</w:t>
      </w:r>
      <w:r w:rsidRPr="004D6140">
        <w:t xml:space="preserve"> Qendror </w:t>
      </w:r>
      <w:r w:rsidR="00113765">
        <w:t>t</w:t>
      </w:r>
      <w:r w:rsidR="008A69AE">
        <w:t>ë</w:t>
      </w:r>
      <w:r w:rsidRPr="004D6140">
        <w:t xml:space="preserve"> Mbikëqyrjes së Tregut</w:t>
      </w:r>
      <w:r>
        <w:t xml:space="preserve"> gjatë </w:t>
      </w:r>
      <w:r w:rsidR="00113765">
        <w:t xml:space="preserve">inspektimit </w:t>
      </w:r>
      <w:r>
        <w:t>duhet të mbajnë edhe kartelën identifikuese në mënyrë të dukshme në pjesën e sipërme të uniformës apo të varur rreth qafës.</w:t>
      </w:r>
    </w:p>
    <w:p w14:paraId="0FA72F7E" w14:textId="1BD5B417" w:rsidR="005D793F" w:rsidRDefault="005D793F" w:rsidP="00B15C49">
      <w:pPr>
        <w:jc w:val="both"/>
      </w:pPr>
    </w:p>
    <w:p w14:paraId="706A9C7C" w14:textId="15D83BBE" w:rsidR="005D793F" w:rsidRDefault="005D793F" w:rsidP="00B15C49">
      <w:pPr>
        <w:jc w:val="both"/>
      </w:pPr>
      <w:r>
        <w:t xml:space="preserve">4.Për inspektorët e gjinisë mashkullore është e ndaluar mbajtja e </w:t>
      </w:r>
      <w:r w:rsidR="004A7DAD">
        <w:t>stolive</w:t>
      </w:r>
      <w:r w:rsidR="004A7DAD" w:rsidRPr="004A7DAD">
        <w:t xml:space="preserve"> </w:t>
      </w:r>
      <w:r w:rsidR="004A7DAD">
        <w:t>në mënyrë të dukshme</w:t>
      </w:r>
      <w:r>
        <w:t>,</w:t>
      </w:r>
      <w:r w:rsidR="004A7DAD">
        <w:t xml:space="preserve"> përjashtimisht</w:t>
      </w:r>
      <w:r>
        <w:t xml:space="preserve"> mbajtja e orës dhe një unaze me madhësi normale.</w:t>
      </w:r>
    </w:p>
    <w:p w14:paraId="12492077" w14:textId="1A6F25DD" w:rsidR="005D793F" w:rsidRDefault="005D793F" w:rsidP="00B15C49">
      <w:pPr>
        <w:jc w:val="both"/>
      </w:pPr>
    </w:p>
    <w:p w14:paraId="350C3E57" w14:textId="4A51D025" w:rsidR="005D793F" w:rsidRDefault="005D793F" w:rsidP="00B15C49">
      <w:pPr>
        <w:jc w:val="both"/>
      </w:pPr>
      <w:r>
        <w:t xml:space="preserve">5.Për inspektoret e gjinisë femërore është e ndaluar mbajtja e </w:t>
      </w:r>
      <w:r w:rsidR="004A7DAD">
        <w:t xml:space="preserve">stolive </w:t>
      </w:r>
      <w:r>
        <w:t xml:space="preserve">në mënyrë të dukshme, </w:t>
      </w:r>
      <w:r w:rsidR="004A7DAD">
        <w:t xml:space="preserve">përjashtimisht mbajtja e </w:t>
      </w:r>
      <w:r>
        <w:t>vathë</w:t>
      </w:r>
      <w:r w:rsidR="004A7DAD">
        <w:t>ve</w:t>
      </w:r>
      <w:r>
        <w:t>, unaza</w:t>
      </w:r>
      <w:r w:rsidR="004A7DAD">
        <w:t>ve</w:t>
      </w:r>
      <w:r>
        <w:t>, orë</w:t>
      </w:r>
      <w:r w:rsidR="004A7DAD">
        <w:t>s</w:t>
      </w:r>
      <w:r>
        <w:t xml:space="preserve">, </w:t>
      </w:r>
      <w:proofErr w:type="spellStart"/>
      <w:r>
        <w:t>zingjirë</w:t>
      </w:r>
      <w:proofErr w:type="spellEnd"/>
      <w:r>
        <w:t xml:space="preserve"> dore</w:t>
      </w:r>
      <w:r w:rsidR="004A7DAD">
        <w:t xml:space="preserve"> të cilat </w:t>
      </w:r>
      <w:r>
        <w:t>duhet të je</w:t>
      </w:r>
      <w:r w:rsidR="004A7DAD">
        <w:t>n</w:t>
      </w:r>
      <w:r>
        <w:t>ë</w:t>
      </w:r>
      <w:r w:rsidR="004A7DAD">
        <w:t xml:space="preserve"> të madhësisë</w:t>
      </w:r>
      <w:r>
        <w:t xml:space="preserve"> normale.</w:t>
      </w:r>
    </w:p>
    <w:p w14:paraId="232BEDDA" w14:textId="4F070F25" w:rsidR="00166B0D" w:rsidRDefault="00166B0D" w:rsidP="00166B0D">
      <w:pPr>
        <w:pStyle w:val="ListParagraph"/>
        <w:ind w:left="0"/>
      </w:pPr>
    </w:p>
    <w:p w14:paraId="5AD13AA7" w14:textId="36A35AB5" w:rsidR="004E0950" w:rsidRDefault="004E0950" w:rsidP="006C4EF7">
      <w:pPr>
        <w:pStyle w:val="ListParagraph"/>
        <w:ind w:left="0"/>
        <w:jc w:val="center"/>
        <w:rPr>
          <w:b/>
          <w:bCs/>
        </w:rPr>
      </w:pPr>
      <w:r w:rsidRPr="004E0950">
        <w:rPr>
          <w:b/>
          <w:bCs/>
        </w:rPr>
        <w:t xml:space="preserve">Neni </w:t>
      </w:r>
      <w:r w:rsidR="00A56A86">
        <w:rPr>
          <w:b/>
          <w:bCs/>
        </w:rPr>
        <w:t>7</w:t>
      </w:r>
    </w:p>
    <w:p w14:paraId="0680909A" w14:textId="1E553FC5" w:rsidR="004E0950" w:rsidRPr="004E0950" w:rsidRDefault="004E0950" w:rsidP="006C4EF7">
      <w:pPr>
        <w:pStyle w:val="ListParagraph"/>
        <w:ind w:left="0"/>
        <w:jc w:val="center"/>
        <w:rPr>
          <w:b/>
          <w:bCs/>
        </w:rPr>
      </w:pPr>
      <w:r>
        <w:t xml:space="preserve"> </w:t>
      </w:r>
      <w:r w:rsidR="008A69AE">
        <w:rPr>
          <w:b/>
          <w:bCs/>
        </w:rPr>
        <w:t>Mbikëqyrja</w:t>
      </w:r>
      <w:r w:rsidRPr="004E0950">
        <w:rPr>
          <w:b/>
          <w:bCs/>
        </w:rPr>
        <w:t xml:space="preserve"> </w:t>
      </w:r>
    </w:p>
    <w:p w14:paraId="53A19198" w14:textId="77777777" w:rsidR="004E0950" w:rsidRDefault="004E0950" w:rsidP="006C4EF7">
      <w:pPr>
        <w:pStyle w:val="ListParagraph"/>
        <w:ind w:left="0"/>
        <w:jc w:val="center"/>
      </w:pPr>
    </w:p>
    <w:p w14:paraId="51FFD4FF" w14:textId="758AB4A2" w:rsidR="004E0950" w:rsidRDefault="00A56A86" w:rsidP="004E0950">
      <w:pPr>
        <w:pStyle w:val="ListParagraph"/>
        <w:ind w:left="0"/>
        <w:jc w:val="both"/>
      </w:pPr>
      <w:r>
        <w:t>1.</w:t>
      </w:r>
      <w:r w:rsidR="004E0950" w:rsidRPr="004E0950">
        <w:t>Mbikëqyrjen për zbatimin e kë</w:t>
      </w:r>
      <w:r w:rsidR="008A69AE">
        <w:t>sa</w:t>
      </w:r>
      <w:r w:rsidR="004E0950">
        <w:t>j</w:t>
      </w:r>
      <w:r w:rsidR="008A69AE">
        <w:t xml:space="preserve"> rregullore</w:t>
      </w:r>
      <w:r w:rsidR="004E0950">
        <w:t xml:space="preserve"> </w:t>
      </w:r>
      <w:r w:rsidR="004E0950" w:rsidRPr="004E0950">
        <w:t>e bë</w:t>
      </w:r>
      <w:r w:rsidR="004E0950">
        <w:t>në Inspektorati Qendror i Mbikëqyrjes së Tregut</w:t>
      </w:r>
      <w:r w:rsidR="004E0950" w:rsidRPr="004E0950">
        <w:t>.</w:t>
      </w:r>
    </w:p>
    <w:p w14:paraId="35DB6022" w14:textId="3C03C321" w:rsidR="00A56A86" w:rsidRDefault="00A56A86" w:rsidP="004E0950">
      <w:pPr>
        <w:pStyle w:val="ListParagraph"/>
        <w:ind w:left="0"/>
        <w:jc w:val="both"/>
      </w:pPr>
    </w:p>
    <w:p w14:paraId="7761AD77" w14:textId="6D7C2482" w:rsidR="00A56A86" w:rsidRDefault="00A56A86" w:rsidP="004E0950">
      <w:pPr>
        <w:pStyle w:val="ListParagraph"/>
        <w:ind w:left="0"/>
        <w:jc w:val="both"/>
      </w:pPr>
      <w:r>
        <w:t>2.Nëse inspektori i Inspektorarit Qendor të Mbikëqyrjes së Tregut bën shkeljen e dispozitave të kë</w:t>
      </w:r>
      <w:r w:rsidR="008A69AE">
        <w:t>saj rregulloreje</w:t>
      </w:r>
      <w:r>
        <w:t>, konsiderohet se ka bërë shkelje disiplinore dhe ndaj tij do të inicohet procedurë disiplinore në përputhje me legjislacionin në fuqi.</w:t>
      </w:r>
    </w:p>
    <w:p w14:paraId="5A9D9AFD" w14:textId="6B4FBF6A" w:rsidR="00DF4869" w:rsidRDefault="00DF4869" w:rsidP="004E0950">
      <w:pPr>
        <w:pStyle w:val="ListParagraph"/>
        <w:ind w:left="0"/>
        <w:jc w:val="both"/>
      </w:pPr>
    </w:p>
    <w:p w14:paraId="6D6F27BD" w14:textId="6D40A619" w:rsidR="00DF4869" w:rsidRPr="00DF4869" w:rsidRDefault="00DF4869" w:rsidP="00DF4869">
      <w:pPr>
        <w:pStyle w:val="ListParagraph"/>
        <w:ind w:left="0"/>
        <w:jc w:val="center"/>
        <w:rPr>
          <w:b/>
          <w:bCs/>
        </w:rPr>
      </w:pPr>
      <w:r w:rsidRPr="00DF4869">
        <w:rPr>
          <w:b/>
          <w:bCs/>
        </w:rPr>
        <w:t xml:space="preserve">Neni </w:t>
      </w:r>
      <w:r w:rsidR="00A56A86">
        <w:rPr>
          <w:b/>
          <w:bCs/>
        </w:rPr>
        <w:t>8</w:t>
      </w:r>
    </w:p>
    <w:p w14:paraId="58269A1A" w14:textId="601785E7" w:rsidR="00DF4869" w:rsidRDefault="00DF4869" w:rsidP="00DF4869">
      <w:pPr>
        <w:pStyle w:val="ListParagraph"/>
        <w:ind w:left="0"/>
        <w:jc w:val="center"/>
        <w:rPr>
          <w:b/>
          <w:bCs/>
        </w:rPr>
      </w:pPr>
      <w:r w:rsidRPr="00DF4869">
        <w:rPr>
          <w:b/>
          <w:bCs/>
        </w:rPr>
        <w:t>Shfuqizimi</w:t>
      </w:r>
    </w:p>
    <w:p w14:paraId="0178DD11" w14:textId="14C5891B" w:rsidR="00DF4869" w:rsidRDefault="00DF4869" w:rsidP="00DF4869">
      <w:pPr>
        <w:pStyle w:val="ListParagraph"/>
        <w:ind w:left="0"/>
        <w:jc w:val="both"/>
        <w:rPr>
          <w:b/>
          <w:bCs/>
        </w:rPr>
      </w:pPr>
    </w:p>
    <w:p w14:paraId="79297F90" w14:textId="57BE3C6C" w:rsidR="00DF4869" w:rsidRPr="00DF4869" w:rsidRDefault="00DF4869" w:rsidP="00DF4869">
      <w:pPr>
        <w:pStyle w:val="ListParagraph"/>
        <w:ind w:left="0"/>
        <w:jc w:val="both"/>
        <w:rPr>
          <w:b/>
          <w:bCs/>
        </w:rPr>
      </w:pPr>
      <w:r>
        <w:t>Me hyrjen në fuqi të k</w:t>
      </w:r>
      <w:r w:rsidR="00A049FE">
        <w:t>ë</w:t>
      </w:r>
      <w:r w:rsidR="00044159">
        <w:t>saj rregulloreje</w:t>
      </w:r>
      <w:r>
        <w:t xml:space="preserve">, shfuqizohet </w:t>
      </w:r>
      <w:r w:rsidR="00A56A86">
        <w:t>Rregullorja</w:t>
      </w:r>
      <w:r w:rsidRPr="00DF4869">
        <w:t xml:space="preserve"> (</w:t>
      </w:r>
      <w:r>
        <w:t>MTI</w:t>
      </w:r>
      <w:r w:rsidRPr="00DF4869">
        <w:t>) -</w:t>
      </w:r>
      <w:r>
        <w:t xml:space="preserve"> N</w:t>
      </w:r>
      <w:r w:rsidRPr="00DF4869">
        <w:t xml:space="preserve">r. </w:t>
      </w:r>
      <w:r w:rsidR="00A56A86">
        <w:t>01</w:t>
      </w:r>
      <w:r w:rsidRPr="00DF4869">
        <w:t>/201</w:t>
      </w:r>
      <w:r w:rsidR="00A56A86">
        <w:t>6</w:t>
      </w:r>
      <w:r w:rsidRPr="00DF4869">
        <w:t xml:space="preserve"> për </w:t>
      </w:r>
      <w:r w:rsidR="00A56A86">
        <w:t>uniformat</w:t>
      </w:r>
      <w:r w:rsidRPr="00DF4869">
        <w:t xml:space="preserve"> dhe për</w:t>
      </w:r>
      <w:r w:rsidR="00A56A86">
        <w:t>dorimin e tyre nga inspektorët e tregut.</w:t>
      </w:r>
    </w:p>
    <w:p w14:paraId="7CE0AFD6" w14:textId="77777777" w:rsidR="004E0950" w:rsidRDefault="004E0950" w:rsidP="00DF4869">
      <w:pPr>
        <w:pStyle w:val="ListParagraph"/>
        <w:ind w:left="0"/>
        <w:jc w:val="both"/>
        <w:rPr>
          <w:b/>
          <w:lang w:val="sq-AL"/>
        </w:rPr>
      </w:pPr>
    </w:p>
    <w:p w14:paraId="4DAEF00A" w14:textId="5C5C0631" w:rsidR="00EC5DD7" w:rsidRPr="006C4EF7" w:rsidRDefault="00EC5DD7" w:rsidP="006C4EF7">
      <w:pPr>
        <w:pStyle w:val="ListParagraph"/>
        <w:ind w:left="0"/>
        <w:jc w:val="both"/>
        <w:rPr>
          <w:lang w:val="sq-AL"/>
        </w:rPr>
      </w:pPr>
    </w:p>
    <w:p w14:paraId="4B3B9203" w14:textId="45AFD69C" w:rsidR="00EC5DD7" w:rsidRPr="001A0048" w:rsidRDefault="00EC5DD7" w:rsidP="001A0048">
      <w:pPr>
        <w:jc w:val="center"/>
        <w:rPr>
          <w:b/>
          <w:bCs/>
        </w:rPr>
      </w:pPr>
      <w:r w:rsidRPr="001A0048">
        <w:rPr>
          <w:b/>
          <w:bCs/>
        </w:rPr>
        <w:t xml:space="preserve">Neni </w:t>
      </w:r>
      <w:r w:rsidR="00A56A86">
        <w:rPr>
          <w:b/>
          <w:bCs/>
        </w:rPr>
        <w:t>9</w:t>
      </w:r>
      <w:r w:rsidRPr="001A0048">
        <w:rPr>
          <w:b/>
          <w:bCs/>
        </w:rPr>
        <w:br/>
        <w:t>Hyrja në Fuqi</w:t>
      </w:r>
    </w:p>
    <w:p w14:paraId="475D69E3" w14:textId="77777777" w:rsidR="00EC5DD7" w:rsidRPr="001A0048" w:rsidRDefault="00EC5DD7" w:rsidP="001A0048">
      <w:pPr>
        <w:jc w:val="both"/>
        <w:rPr>
          <w:b/>
        </w:rPr>
      </w:pPr>
    </w:p>
    <w:p w14:paraId="3BB3E3FB" w14:textId="13CA1DD9" w:rsidR="00F773E3" w:rsidRPr="0007727F" w:rsidRDefault="00F84CCA" w:rsidP="0007727F">
      <w:pPr>
        <w:jc w:val="both"/>
      </w:pPr>
      <w:r>
        <w:t>K</w:t>
      </w:r>
      <w:r w:rsidR="004C781F">
        <w:t xml:space="preserve">jo Rregullore </w:t>
      </w:r>
      <w:r w:rsidR="00720005">
        <w:t>hyn në fuqi shtatë (7) ditë pas publikimit në Gazetën Zyrtare të Republikës</w:t>
      </w:r>
      <w:r w:rsidR="0035712C">
        <w:t xml:space="preserve"> s</w:t>
      </w:r>
      <w:r w:rsidR="0035712C" w:rsidRPr="0035712C">
        <w:t>ë Kosovës.</w:t>
      </w:r>
      <w:r w:rsidR="0035712C" w:rsidRPr="0035712C">
        <w:cr/>
      </w:r>
      <w:r w:rsidR="0035712C">
        <w:t xml:space="preserve"> </w:t>
      </w:r>
      <w:r w:rsidR="009943BC" w:rsidRPr="001A0048">
        <w:rPr>
          <w:b/>
          <w:lang w:eastAsia="sq-AL"/>
        </w:rPr>
        <w:t xml:space="preserve">                                                 </w:t>
      </w:r>
      <w:r w:rsidR="00A54205" w:rsidRPr="001A0048">
        <w:rPr>
          <w:b/>
          <w:lang w:eastAsia="sq-AL"/>
        </w:rPr>
        <w:t xml:space="preserve">                       </w:t>
      </w:r>
    </w:p>
    <w:p w14:paraId="32F9DD46" w14:textId="6397383B" w:rsidR="007823A3" w:rsidRPr="00D14A22" w:rsidRDefault="00F773E3" w:rsidP="007823A3">
      <w:pPr>
        <w:tabs>
          <w:tab w:val="left" w:pos="7710"/>
        </w:tabs>
        <w:jc w:val="right"/>
        <w:rPr>
          <w:b/>
          <w:bCs/>
          <w:highlight w:val="yellow"/>
        </w:rPr>
      </w:pPr>
      <w:r>
        <w:rPr>
          <w:b/>
          <w:lang w:eastAsia="sq-AL"/>
        </w:rPr>
        <w:t xml:space="preserve">                                                                                   </w:t>
      </w:r>
      <w:r w:rsidR="009943BC" w:rsidRPr="001A0048">
        <w:rPr>
          <w:b/>
          <w:lang w:eastAsia="sq-AL"/>
        </w:rPr>
        <w:t xml:space="preserve">  </w:t>
      </w:r>
      <w:proofErr w:type="spellStart"/>
      <w:r w:rsidR="00A56A86">
        <w:rPr>
          <w:b/>
          <w:bCs/>
          <w:highlight w:val="yellow"/>
        </w:rPr>
        <w:t>xxxx</w:t>
      </w:r>
      <w:proofErr w:type="spellEnd"/>
    </w:p>
    <w:p w14:paraId="36AA84C5" w14:textId="77777777" w:rsidR="007823A3" w:rsidRPr="00D14A22" w:rsidRDefault="007823A3" w:rsidP="007823A3">
      <w:pPr>
        <w:tabs>
          <w:tab w:val="left" w:pos="7710"/>
        </w:tabs>
        <w:jc w:val="right"/>
        <w:rPr>
          <w:b/>
          <w:bCs/>
          <w:highlight w:val="yellow"/>
        </w:rPr>
      </w:pPr>
      <w:r w:rsidRPr="00D14A22">
        <w:rPr>
          <w:b/>
          <w:bCs/>
          <w:highlight w:val="yellow"/>
        </w:rPr>
        <w:t>___________________</w:t>
      </w:r>
    </w:p>
    <w:p w14:paraId="46B45833" w14:textId="491D30E5" w:rsidR="007823A3" w:rsidRPr="00567394" w:rsidRDefault="00A56A86" w:rsidP="007823A3">
      <w:pPr>
        <w:shd w:val="clear" w:color="auto" w:fill="FFFFFF" w:themeFill="background1"/>
        <w:tabs>
          <w:tab w:val="left" w:pos="5420"/>
        </w:tabs>
        <w:jc w:val="right"/>
        <w:rPr>
          <w:b/>
        </w:rPr>
      </w:pPr>
      <w:proofErr w:type="spellStart"/>
      <w:r>
        <w:rPr>
          <w:b/>
        </w:rPr>
        <w:t>Minstër</w:t>
      </w:r>
      <w:proofErr w:type="spellEnd"/>
      <w:r>
        <w:rPr>
          <w:b/>
        </w:rPr>
        <w:t>/e</w:t>
      </w:r>
    </w:p>
    <w:p w14:paraId="5B6CF917" w14:textId="559228A8" w:rsidR="00A54205" w:rsidRPr="001A0048" w:rsidRDefault="0017527E" w:rsidP="0007727F">
      <w:pPr>
        <w:rPr>
          <w:b/>
          <w:lang w:eastAsia="sr-Latn-CS"/>
        </w:rPr>
      </w:pPr>
      <w:r w:rsidRPr="001A0048">
        <w:rPr>
          <w:b/>
          <w:lang w:eastAsia="sr-Latn-CS"/>
        </w:rPr>
        <w:t xml:space="preserve">                                  </w:t>
      </w:r>
    </w:p>
    <w:p w14:paraId="7A8EE1EA" w14:textId="190446A5" w:rsidR="00E84DA4" w:rsidRPr="001A0048" w:rsidRDefault="00A54205" w:rsidP="0007727F">
      <w:pPr>
        <w:jc w:val="right"/>
        <w:rPr>
          <w:b/>
          <w:lang w:eastAsia="sr-Latn-CS"/>
        </w:rPr>
      </w:pPr>
      <w:r w:rsidRPr="001A0048">
        <w:rPr>
          <w:b/>
          <w:lang w:eastAsia="sr-Latn-CS"/>
        </w:rPr>
        <w:t xml:space="preserve">                                                                                              </w:t>
      </w:r>
      <w:r w:rsidR="0017527E" w:rsidRPr="001A0048">
        <w:rPr>
          <w:b/>
          <w:lang w:eastAsia="sr-Latn-CS"/>
        </w:rPr>
        <w:t xml:space="preserve">  </w:t>
      </w:r>
      <w:r w:rsidR="00C10263" w:rsidRPr="001A0048">
        <w:rPr>
          <w:b/>
          <w:lang w:eastAsia="sr-Latn-CS"/>
        </w:rPr>
        <w:t xml:space="preserve">Prishtinë, </w:t>
      </w:r>
      <w:r w:rsidR="004A0995" w:rsidRPr="001A0048">
        <w:rPr>
          <w:b/>
          <w:lang w:eastAsia="sr-Latn-CS"/>
        </w:rPr>
        <w:t>x</w:t>
      </w:r>
      <w:r w:rsidR="00F23FDB" w:rsidRPr="001A0048">
        <w:rPr>
          <w:b/>
          <w:lang w:eastAsia="sr-Latn-CS"/>
        </w:rPr>
        <w:t>x.xx.</w:t>
      </w:r>
      <w:r w:rsidR="009943BC" w:rsidRPr="001A0048">
        <w:rPr>
          <w:b/>
          <w:lang w:eastAsia="sr-Latn-CS"/>
        </w:rPr>
        <w:t>202</w:t>
      </w:r>
      <w:r w:rsidR="00A61FE1">
        <w:rPr>
          <w:b/>
          <w:lang w:eastAsia="sr-Latn-CS"/>
        </w:rPr>
        <w:t>6</w:t>
      </w:r>
    </w:p>
    <w:p w14:paraId="29E8AE82" w14:textId="6C0F1F42" w:rsidR="00C10263" w:rsidRDefault="00C10263" w:rsidP="001A0048">
      <w:pPr>
        <w:autoSpaceDE w:val="0"/>
        <w:autoSpaceDN w:val="0"/>
        <w:adjustRightInd w:val="0"/>
        <w:rPr>
          <w:b/>
          <w:bCs/>
        </w:rPr>
      </w:pPr>
    </w:p>
    <w:p w14:paraId="192858C1" w14:textId="7FE9A07F" w:rsidR="00B770F5" w:rsidRPr="00B770F5" w:rsidRDefault="00B770F5" w:rsidP="00B770F5">
      <w:pPr>
        <w:spacing w:before="100" w:beforeAutospacing="1" w:after="100" w:afterAutospacing="1"/>
        <w:rPr>
          <w:lang w:eastAsia="sq-AL"/>
        </w:rPr>
      </w:pPr>
    </w:p>
    <w:p w14:paraId="1F00DA05" w14:textId="1C77AE78" w:rsidR="001343B8" w:rsidRPr="001343B8" w:rsidRDefault="001343B8" w:rsidP="001343B8">
      <w:pPr>
        <w:rPr>
          <w:szCs w:val="20"/>
        </w:rPr>
      </w:pPr>
    </w:p>
    <w:p w14:paraId="5553D227" w14:textId="2D8DA34A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561BEF93" w14:textId="77777777" w:rsidR="001343B8" w:rsidRPr="001A0048" w:rsidRDefault="001343B8" w:rsidP="001A0048">
      <w:pPr>
        <w:autoSpaceDE w:val="0"/>
        <w:autoSpaceDN w:val="0"/>
        <w:adjustRightInd w:val="0"/>
        <w:rPr>
          <w:b/>
          <w:bCs/>
        </w:rPr>
      </w:pPr>
    </w:p>
    <w:sectPr w:rsidR="001343B8" w:rsidRPr="001A0048" w:rsidSect="002F4910">
      <w:headerReference w:type="default" r:id="rId8"/>
      <w:footerReference w:type="default" r:id="rId9"/>
      <w:headerReference w:type="first" r:id="rId10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58D2" w14:textId="77777777" w:rsidR="00020406" w:rsidRDefault="00020406" w:rsidP="00433A19">
      <w:r>
        <w:separator/>
      </w:r>
    </w:p>
  </w:endnote>
  <w:endnote w:type="continuationSeparator" w:id="0">
    <w:p w14:paraId="391B52AB" w14:textId="77777777" w:rsidR="00020406" w:rsidRDefault="00020406" w:rsidP="0043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767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73C0C" w14:textId="4F18854F" w:rsidR="001A0048" w:rsidRDefault="001A0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E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8F8037D" w14:textId="77777777" w:rsidR="001A0048" w:rsidRDefault="001A0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B230" w14:textId="77777777" w:rsidR="00020406" w:rsidRDefault="00020406" w:rsidP="00433A19">
      <w:r>
        <w:separator/>
      </w:r>
    </w:p>
  </w:footnote>
  <w:footnote w:type="continuationSeparator" w:id="0">
    <w:p w14:paraId="297BD73F" w14:textId="77777777" w:rsidR="00020406" w:rsidRDefault="00020406" w:rsidP="0043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A0D6" w14:textId="6758F7B7" w:rsidR="001A0048" w:rsidRDefault="001A0048" w:rsidP="00C1013C">
    <w:pPr>
      <w:pStyle w:val="Header"/>
      <w:jc w:val="center"/>
    </w:pPr>
    <w:r>
      <w:t xml:space="preserve">                          </w:t>
    </w:r>
    <w:r>
      <w:ptab w:relativeTo="margin" w:alignment="center" w:leader="none"/>
    </w:r>
  </w:p>
  <w:p w14:paraId="277EC15E" w14:textId="77777777" w:rsidR="001A0048" w:rsidRDefault="001A0048">
    <w:pPr>
      <w:pStyle w:val="Header"/>
    </w:pPr>
  </w:p>
  <w:p w14:paraId="5544EB18" w14:textId="3E88D992" w:rsidR="001A0048" w:rsidRPr="00433A19" w:rsidRDefault="001A0048" w:rsidP="00433A19">
    <w:pPr>
      <w:jc w:val="center"/>
      <w:rPr>
        <w:rFonts w:ascii="Verdana" w:hAnsi="Verdana"/>
        <w:b/>
        <w:smallCaps/>
        <w:sz w:val="20"/>
        <w:szCs w:val="20"/>
        <w:lang w:val="sv-SE"/>
      </w:rPr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4323" w14:textId="4E3DB4EE" w:rsidR="001A0048" w:rsidRDefault="001A0048">
    <w:pPr>
      <w:pStyle w:val="Header"/>
    </w:pPr>
    <w:r w:rsidRPr="000E63B3">
      <w:rPr>
        <w:noProof/>
        <w:lang w:eastAsia="sq-AL"/>
      </w:rPr>
      <w:drawing>
        <wp:anchor distT="0" distB="0" distL="114300" distR="114300" simplePos="0" relativeHeight="251658240" behindDoc="1" locked="0" layoutInCell="1" allowOverlap="1" wp14:anchorId="665AAA37" wp14:editId="229B5C0B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892810" cy="989965"/>
          <wp:effectExtent l="0" t="0" r="2540" b="635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E4"/>
    <w:multiLevelType w:val="multilevel"/>
    <w:tmpl w:val="D1FA02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1" w15:restartNumberingAfterBreak="0">
    <w:nsid w:val="04392AEB"/>
    <w:multiLevelType w:val="hybridMultilevel"/>
    <w:tmpl w:val="7E08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4676"/>
    <w:multiLevelType w:val="hybridMultilevel"/>
    <w:tmpl w:val="E0E08B8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4316A"/>
    <w:multiLevelType w:val="hybridMultilevel"/>
    <w:tmpl w:val="7B1411B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1082"/>
    <w:multiLevelType w:val="hybridMultilevel"/>
    <w:tmpl w:val="7E08A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5D99"/>
    <w:multiLevelType w:val="hybridMultilevel"/>
    <w:tmpl w:val="7EBEA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23530"/>
    <w:multiLevelType w:val="hybridMultilevel"/>
    <w:tmpl w:val="63C01FA0"/>
    <w:lvl w:ilvl="0" w:tplc="4BD468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BBC3572"/>
    <w:multiLevelType w:val="multilevel"/>
    <w:tmpl w:val="0E18143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94426"/>
    <w:multiLevelType w:val="multilevel"/>
    <w:tmpl w:val="A7B43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79288A"/>
    <w:multiLevelType w:val="multilevel"/>
    <w:tmpl w:val="BD06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845349"/>
    <w:multiLevelType w:val="hybridMultilevel"/>
    <w:tmpl w:val="BE2E79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28D45F8"/>
    <w:multiLevelType w:val="hybridMultilevel"/>
    <w:tmpl w:val="26FACB6A"/>
    <w:lvl w:ilvl="0" w:tplc="041C000F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2EB38B2"/>
    <w:multiLevelType w:val="multilevel"/>
    <w:tmpl w:val="041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89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1C6976"/>
    <w:multiLevelType w:val="multilevel"/>
    <w:tmpl w:val="D9BED6D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98A4953"/>
    <w:multiLevelType w:val="multilevel"/>
    <w:tmpl w:val="76F0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F530BE"/>
    <w:multiLevelType w:val="multilevel"/>
    <w:tmpl w:val="2AEC0F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2DE72F9E"/>
    <w:multiLevelType w:val="hybridMultilevel"/>
    <w:tmpl w:val="4A46F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47CD8"/>
    <w:multiLevelType w:val="multilevel"/>
    <w:tmpl w:val="3AF67C9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8" w15:restartNumberingAfterBreak="0">
    <w:nsid w:val="32FB16A9"/>
    <w:multiLevelType w:val="hybridMultilevel"/>
    <w:tmpl w:val="4882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24661"/>
    <w:multiLevelType w:val="multilevel"/>
    <w:tmpl w:val="C1C64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5A2F8C"/>
    <w:multiLevelType w:val="hybridMultilevel"/>
    <w:tmpl w:val="B0D08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22257"/>
    <w:multiLevelType w:val="hybridMultilevel"/>
    <w:tmpl w:val="7F100B9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00D6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615922"/>
    <w:multiLevelType w:val="hybridMultilevel"/>
    <w:tmpl w:val="9786944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1937"/>
    <w:multiLevelType w:val="multilevel"/>
    <w:tmpl w:val="17347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2622B2"/>
    <w:multiLevelType w:val="multilevel"/>
    <w:tmpl w:val="4086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583C72"/>
    <w:multiLevelType w:val="multilevel"/>
    <w:tmpl w:val="95E28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E763E35"/>
    <w:multiLevelType w:val="multilevel"/>
    <w:tmpl w:val="70D62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531EFB"/>
    <w:multiLevelType w:val="multilevel"/>
    <w:tmpl w:val="6882DB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BE34D1D"/>
    <w:multiLevelType w:val="hybridMultilevel"/>
    <w:tmpl w:val="8AD8F9A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92B6D"/>
    <w:multiLevelType w:val="multilevel"/>
    <w:tmpl w:val="E5242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A31350"/>
    <w:multiLevelType w:val="multilevel"/>
    <w:tmpl w:val="66089F3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2" w15:restartNumberingAfterBreak="0">
    <w:nsid w:val="618E5D0E"/>
    <w:multiLevelType w:val="hybridMultilevel"/>
    <w:tmpl w:val="D9BED6D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C3196"/>
    <w:multiLevelType w:val="hybridMultilevel"/>
    <w:tmpl w:val="26363B3E"/>
    <w:lvl w:ilvl="0" w:tplc="041C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932627C"/>
    <w:multiLevelType w:val="multilevel"/>
    <w:tmpl w:val="12188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BD11AF"/>
    <w:multiLevelType w:val="hybridMultilevel"/>
    <w:tmpl w:val="AF0E225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676F45"/>
    <w:multiLevelType w:val="hybridMultilevel"/>
    <w:tmpl w:val="0914B332"/>
    <w:lvl w:ilvl="0" w:tplc="041C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0BC3739"/>
    <w:multiLevelType w:val="hybridMultilevel"/>
    <w:tmpl w:val="94D6811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009FB"/>
    <w:multiLevelType w:val="hybridMultilevel"/>
    <w:tmpl w:val="54AA56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55F7B"/>
    <w:multiLevelType w:val="multilevel"/>
    <w:tmpl w:val="3C5C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95996"/>
    <w:multiLevelType w:val="hybridMultilevel"/>
    <w:tmpl w:val="A0D0D242"/>
    <w:lvl w:ilvl="0" w:tplc="BCE64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D496B"/>
    <w:multiLevelType w:val="hybridMultilevel"/>
    <w:tmpl w:val="41F4A62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B034C"/>
    <w:multiLevelType w:val="hybridMultilevel"/>
    <w:tmpl w:val="4E8A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E3EF4"/>
    <w:multiLevelType w:val="multilevel"/>
    <w:tmpl w:val="781641B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0C0B56"/>
    <w:multiLevelType w:val="hybridMultilevel"/>
    <w:tmpl w:val="296C62F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3"/>
  </w:num>
  <w:num w:numId="3">
    <w:abstractNumId w:val="19"/>
  </w:num>
  <w:num w:numId="4">
    <w:abstractNumId w:val="27"/>
  </w:num>
  <w:num w:numId="5">
    <w:abstractNumId w:val="24"/>
  </w:num>
  <w:num w:numId="6">
    <w:abstractNumId w:val="17"/>
  </w:num>
  <w:num w:numId="7">
    <w:abstractNumId w:val="12"/>
  </w:num>
  <w:num w:numId="8">
    <w:abstractNumId w:val="32"/>
  </w:num>
  <w:num w:numId="9">
    <w:abstractNumId w:val="13"/>
  </w:num>
  <w:num w:numId="10">
    <w:abstractNumId w:val="33"/>
  </w:num>
  <w:num w:numId="11">
    <w:abstractNumId w:val="11"/>
  </w:num>
  <w:num w:numId="12">
    <w:abstractNumId w:val="0"/>
  </w:num>
  <w:num w:numId="13">
    <w:abstractNumId w:val="31"/>
  </w:num>
  <w:num w:numId="14">
    <w:abstractNumId w:val="36"/>
  </w:num>
  <w:num w:numId="15">
    <w:abstractNumId w:val="34"/>
  </w:num>
  <w:num w:numId="16">
    <w:abstractNumId w:val="10"/>
  </w:num>
  <w:num w:numId="17">
    <w:abstractNumId w:val="25"/>
  </w:num>
  <w:num w:numId="18">
    <w:abstractNumId w:val="6"/>
  </w:num>
  <w:num w:numId="19">
    <w:abstractNumId w:val="35"/>
  </w:num>
  <w:num w:numId="20">
    <w:abstractNumId w:val="28"/>
  </w:num>
  <w:num w:numId="21">
    <w:abstractNumId w:val="22"/>
  </w:num>
  <w:num w:numId="22">
    <w:abstractNumId w:val="9"/>
  </w:num>
  <w:num w:numId="23">
    <w:abstractNumId w:val="15"/>
  </w:num>
  <w:num w:numId="24">
    <w:abstractNumId w:val="8"/>
  </w:num>
  <w:num w:numId="25">
    <w:abstractNumId w:val="5"/>
  </w:num>
  <w:num w:numId="26">
    <w:abstractNumId w:val="30"/>
  </w:num>
  <w:num w:numId="27">
    <w:abstractNumId w:val="14"/>
  </w:num>
  <w:num w:numId="28">
    <w:abstractNumId w:val="1"/>
  </w:num>
  <w:num w:numId="29">
    <w:abstractNumId w:val="4"/>
  </w:num>
  <w:num w:numId="30">
    <w:abstractNumId w:val="7"/>
  </w:num>
  <w:num w:numId="31">
    <w:abstractNumId w:val="18"/>
  </w:num>
  <w:num w:numId="32">
    <w:abstractNumId w:val="16"/>
  </w:num>
  <w:num w:numId="33">
    <w:abstractNumId w:val="42"/>
  </w:num>
  <w:num w:numId="34">
    <w:abstractNumId w:val="20"/>
  </w:num>
  <w:num w:numId="35">
    <w:abstractNumId w:val="2"/>
  </w:num>
  <w:num w:numId="36">
    <w:abstractNumId w:val="29"/>
  </w:num>
  <w:num w:numId="37">
    <w:abstractNumId w:val="44"/>
  </w:num>
  <w:num w:numId="38">
    <w:abstractNumId w:val="41"/>
  </w:num>
  <w:num w:numId="39">
    <w:abstractNumId w:val="40"/>
  </w:num>
  <w:num w:numId="40">
    <w:abstractNumId w:val="38"/>
  </w:num>
  <w:num w:numId="41">
    <w:abstractNumId w:val="39"/>
  </w:num>
  <w:num w:numId="42">
    <w:abstractNumId w:val="21"/>
  </w:num>
  <w:num w:numId="43">
    <w:abstractNumId w:val="37"/>
  </w:num>
  <w:num w:numId="44">
    <w:abstractNumId w:val="3"/>
  </w:num>
  <w:num w:numId="4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19"/>
    <w:rsid w:val="00000A89"/>
    <w:rsid w:val="00001DA5"/>
    <w:rsid w:val="0000387D"/>
    <w:rsid w:val="00004C02"/>
    <w:rsid w:val="0000507B"/>
    <w:rsid w:val="00005116"/>
    <w:rsid w:val="00005B18"/>
    <w:rsid w:val="00007CC3"/>
    <w:rsid w:val="000100B0"/>
    <w:rsid w:val="000100E6"/>
    <w:rsid w:val="00010178"/>
    <w:rsid w:val="00011A55"/>
    <w:rsid w:val="00015E01"/>
    <w:rsid w:val="0001672B"/>
    <w:rsid w:val="000168A2"/>
    <w:rsid w:val="00016C07"/>
    <w:rsid w:val="0001755D"/>
    <w:rsid w:val="00020406"/>
    <w:rsid w:val="00020484"/>
    <w:rsid w:val="000224BC"/>
    <w:rsid w:val="00024C77"/>
    <w:rsid w:val="00024E89"/>
    <w:rsid w:val="00025D6F"/>
    <w:rsid w:val="000274B3"/>
    <w:rsid w:val="00030726"/>
    <w:rsid w:val="00031F21"/>
    <w:rsid w:val="00032159"/>
    <w:rsid w:val="0003743D"/>
    <w:rsid w:val="0003753F"/>
    <w:rsid w:val="000423BA"/>
    <w:rsid w:val="00044159"/>
    <w:rsid w:val="00044729"/>
    <w:rsid w:val="0004663D"/>
    <w:rsid w:val="00052EAC"/>
    <w:rsid w:val="00054DAC"/>
    <w:rsid w:val="00055E35"/>
    <w:rsid w:val="00057801"/>
    <w:rsid w:val="00060098"/>
    <w:rsid w:val="00062453"/>
    <w:rsid w:val="00062FFA"/>
    <w:rsid w:val="0006302A"/>
    <w:rsid w:val="000646D5"/>
    <w:rsid w:val="00065472"/>
    <w:rsid w:val="00065F65"/>
    <w:rsid w:val="00065FEE"/>
    <w:rsid w:val="00071A5D"/>
    <w:rsid w:val="00071BB6"/>
    <w:rsid w:val="00073632"/>
    <w:rsid w:val="0007727F"/>
    <w:rsid w:val="00080453"/>
    <w:rsid w:val="00081CA2"/>
    <w:rsid w:val="00085C3C"/>
    <w:rsid w:val="000922D3"/>
    <w:rsid w:val="00093E00"/>
    <w:rsid w:val="00095AAC"/>
    <w:rsid w:val="00097735"/>
    <w:rsid w:val="000A5D56"/>
    <w:rsid w:val="000A7376"/>
    <w:rsid w:val="000B15A0"/>
    <w:rsid w:val="000B3510"/>
    <w:rsid w:val="000B6631"/>
    <w:rsid w:val="000B66EB"/>
    <w:rsid w:val="000B71E6"/>
    <w:rsid w:val="000B72B7"/>
    <w:rsid w:val="000C07AD"/>
    <w:rsid w:val="000C2633"/>
    <w:rsid w:val="000C270D"/>
    <w:rsid w:val="000C497E"/>
    <w:rsid w:val="000C5AD7"/>
    <w:rsid w:val="000C5C5C"/>
    <w:rsid w:val="000D1FC5"/>
    <w:rsid w:val="000D4F62"/>
    <w:rsid w:val="000D696F"/>
    <w:rsid w:val="000D6CDC"/>
    <w:rsid w:val="000D7941"/>
    <w:rsid w:val="000E0F57"/>
    <w:rsid w:val="000E2AFD"/>
    <w:rsid w:val="000E43BE"/>
    <w:rsid w:val="000E45FA"/>
    <w:rsid w:val="000E5484"/>
    <w:rsid w:val="000E766D"/>
    <w:rsid w:val="000F0CE6"/>
    <w:rsid w:val="000F1A59"/>
    <w:rsid w:val="000F4C21"/>
    <w:rsid w:val="000F6991"/>
    <w:rsid w:val="000F6DDA"/>
    <w:rsid w:val="00100798"/>
    <w:rsid w:val="001040AA"/>
    <w:rsid w:val="001074AA"/>
    <w:rsid w:val="00113765"/>
    <w:rsid w:val="00120EA5"/>
    <w:rsid w:val="001225AA"/>
    <w:rsid w:val="001244AF"/>
    <w:rsid w:val="00130BF0"/>
    <w:rsid w:val="00132C43"/>
    <w:rsid w:val="001343B8"/>
    <w:rsid w:val="001405FC"/>
    <w:rsid w:val="00141F6F"/>
    <w:rsid w:val="00145901"/>
    <w:rsid w:val="001470D6"/>
    <w:rsid w:val="0015661B"/>
    <w:rsid w:val="0016094D"/>
    <w:rsid w:val="00161E2E"/>
    <w:rsid w:val="00161ED5"/>
    <w:rsid w:val="0016335C"/>
    <w:rsid w:val="001640F9"/>
    <w:rsid w:val="00166B0D"/>
    <w:rsid w:val="0016723C"/>
    <w:rsid w:val="00167A3D"/>
    <w:rsid w:val="00170BC9"/>
    <w:rsid w:val="00173DCF"/>
    <w:rsid w:val="0017527E"/>
    <w:rsid w:val="00177AA6"/>
    <w:rsid w:val="00177C0D"/>
    <w:rsid w:val="00181334"/>
    <w:rsid w:val="00190F76"/>
    <w:rsid w:val="001950E8"/>
    <w:rsid w:val="00195101"/>
    <w:rsid w:val="001970EF"/>
    <w:rsid w:val="001A0048"/>
    <w:rsid w:val="001A2121"/>
    <w:rsid w:val="001A242B"/>
    <w:rsid w:val="001A4A39"/>
    <w:rsid w:val="001B114A"/>
    <w:rsid w:val="001B1563"/>
    <w:rsid w:val="001B199C"/>
    <w:rsid w:val="001B47FB"/>
    <w:rsid w:val="001B4A05"/>
    <w:rsid w:val="001B6FC7"/>
    <w:rsid w:val="001C15D4"/>
    <w:rsid w:val="001C3C0C"/>
    <w:rsid w:val="001C4A2F"/>
    <w:rsid w:val="001C4E33"/>
    <w:rsid w:val="001C6528"/>
    <w:rsid w:val="001C65C8"/>
    <w:rsid w:val="001C7284"/>
    <w:rsid w:val="001D3E96"/>
    <w:rsid w:val="001D591B"/>
    <w:rsid w:val="001E35FC"/>
    <w:rsid w:val="001E3A7F"/>
    <w:rsid w:val="001E4CEC"/>
    <w:rsid w:val="001E53CD"/>
    <w:rsid w:val="001E601B"/>
    <w:rsid w:val="001E6E0D"/>
    <w:rsid w:val="001F0493"/>
    <w:rsid w:val="001F27DF"/>
    <w:rsid w:val="001F2E81"/>
    <w:rsid w:val="001F2F1D"/>
    <w:rsid w:val="001F3630"/>
    <w:rsid w:val="001F369F"/>
    <w:rsid w:val="001F6B41"/>
    <w:rsid w:val="00200E13"/>
    <w:rsid w:val="00201DA5"/>
    <w:rsid w:val="00203A50"/>
    <w:rsid w:val="00204F01"/>
    <w:rsid w:val="00205386"/>
    <w:rsid w:val="00206B96"/>
    <w:rsid w:val="002071B3"/>
    <w:rsid w:val="00207C37"/>
    <w:rsid w:val="00207D47"/>
    <w:rsid w:val="00210779"/>
    <w:rsid w:val="00212A14"/>
    <w:rsid w:val="00212F53"/>
    <w:rsid w:val="00214B85"/>
    <w:rsid w:val="0021589D"/>
    <w:rsid w:val="00215AE0"/>
    <w:rsid w:val="00217D0A"/>
    <w:rsid w:val="00221427"/>
    <w:rsid w:val="0022620C"/>
    <w:rsid w:val="0022674A"/>
    <w:rsid w:val="00226BF1"/>
    <w:rsid w:val="002271D4"/>
    <w:rsid w:val="0022735C"/>
    <w:rsid w:val="0023129B"/>
    <w:rsid w:val="0023196C"/>
    <w:rsid w:val="00232F6A"/>
    <w:rsid w:val="00233D69"/>
    <w:rsid w:val="002348BD"/>
    <w:rsid w:val="00234AEC"/>
    <w:rsid w:val="00236493"/>
    <w:rsid w:val="00236B5F"/>
    <w:rsid w:val="0023716D"/>
    <w:rsid w:val="0024016A"/>
    <w:rsid w:val="002414E3"/>
    <w:rsid w:val="00244778"/>
    <w:rsid w:val="00244C1C"/>
    <w:rsid w:val="0024616E"/>
    <w:rsid w:val="002462FC"/>
    <w:rsid w:val="002467D9"/>
    <w:rsid w:val="00247E16"/>
    <w:rsid w:val="00253D6F"/>
    <w:rsid w:val="00255FEE"/>
    <w:rsid w:val="00256AD3"/>
    <w:rsid w:val="00257566"/>
    <w:rsid w:val="00257E6B"/>
    <w:rsid w:val="002623A0"/>
    <w:rsid w:val="002653B8"/>
    <w:rsid w:val="00267157"/>
    <w:rsid w:val="0026792C"/>
    <w:rsid w:val="00267C03"/>
    <w:rsid w:val="00272925"/>
    <w:rsid w:val="00272B44"/>
    <w:rsid w:val="002773DF"/>
    <w:rsid w:val="00280980"/>
    <w:rsid w:val="0028101A"/>
    <w:rsid w:val="002833D9"/>
    <w:rsid w:val="00287387"/>
    <w:rsid w:val="0028754E"/>
    <w:rsid w:val="002914B7"/>
    <w:rsid w:val="002920B7"/>
    <w:rsid w:val="00295480"/>
    <w:rsid w:val="00295BB2"/>
    <w:rsid w:val="00296144"/>
    <w:rsid w:val="002A0937"/>
    <w:rsid w:val="002A20D7"/>
    <w:rsid w:val="002A63DE"/>
    <w:rsid w:val="002B04AF"/>
    <w:rsid w:val="002B5DE1"/>
    <w:rsid w:val="002C06C5"/>
    <w:rsid w:val="002C0AD3"/>
    <w:rsid w:val="002C1268"/>
    <w:rsid w:val="002C29BD"/>
    <w:rsid w:val="002C60CC"/>
    <w:rsid w:val="002C61D0"/>
    <w:rsid w:val="002D140A"/>
    <w:rsid w:val="002D44F9"/>
    <w:rsid w:val="002D4902"/>
    <w:rsid w:val="002D4A85"/>
    <w:rsid w:val="002E0437"/>
    <w:rsid w:val="002E060B"/>
    <w:rsid w:val="002E1A78"/>
    <w:rsid w:val="002E3E13"/>
    <w:rsid w:val="002E4C38"/>
    <w:rsid w:val="002F4085"/>
    <w:rsid w:val="002F4910"/>
    <w:rsid w:val="002F5274"/>
    <w:rsid w:val="002F541C"/>
    <w:rsid w:val="002F578F"/>
    <w:rsid w:val="002F626F"/>
    <w:rsid w:val="002F6AAA"/>
    <w:rsid w:val="00300FCE"/>
    <w:rsid w:val="00301F38"/>
    <w:rsid w:val="00302A0C"/>
    <w:rsid w:val="00303433"/>
    <w:rsid w:val="00304DDA"/>
    <w:rsid w:val="00305611"/>
    <w:rsid w:val="00306A3B"/>
    <w:rsid w:val="00311A91"/>
    <w:rsid w:val="00312007"/>
    <w:rsid w:val="003128AA"/>
    <w:rsid w:val="00314D87"/>
    <w:rsid w:val="003155E4"/>
    <w:rsid w:val="00321E88"/>
    <w:rsid w:val="00324E38"/>
    <w:rsid w:val="00325316"/>
    <w:rsid w:val="00325971"/>
    <w:rsid w:val="0032599B"/>
    <w:rsid w:val="00330E47"/>
    <w:rsid w:val="00335600"/>
    <w:rsid w:val="00335B52"/>
    <w:rsid w:val="00342875"/>
    <w:rsid w:val="00343583"/>
    <w:rsid w:val="003478CB"/>
    <w:rsid w:val="00350E71"/>
    <w:rsid w:val="0035402C"/>
    <w:rsid w:val="003542EC"/>
    <w:rsid w:val="00356E9C"/>
    <w:rsid w:val="0035712C"/>
    <w:rsid w:val="00357C2D"/>
    <w:rsid w:val="00357D27"/>
    <w:rsid w:val="00363E54"/>
    <w:rsid w:val="003650D6"/>
    <w:rsid w:val="00365C9E"/>
    <w:rsid w:val="00367C2F"/>
    <w:rsid w:val="00373614"/>
    <w:rsid w:val="0037366F"/>
    <w:rsid w:val="00374030"/>
    <w:rsid w:val="00375B81"/>
    <w:rsid w:val="0037745B"/>
    <w:rsid w:val="00384CAA"/>
    <w:rsid w:val="00385706"/>
    <w:rsid w:val="00386AC6"/>
    <w:rsid w:val="00387000"/>
    <w:rsid w:val="00387C63"/>
    <w:rsid w:val="00387FC9"/>
    <w:rsid w:val="0039221A"/>
    <w:rsid w:val="0039378D"/>
    <w:rsid w:val="00393CC9"/>
    <w:rsid w:val="00396125"/>
    <w:rsid w:val="00396748"/>
    <w:rsid w:val="003A021B"/>
    <w:rsid w:val="003A3423"/>
    <w:rsid w:val="003A442B"/>
    <w:rsid w:val="003B0F3A"/>
    <w:rsid w:val="003B1884"/>
    <w:rsid w:val="003B246B"/>
    <w:rsid w:val="003B268D"/>
    <w:rsid w:val="003B5EF3"/>
    <w:rsid w:val="003B7443"/>
    <w:rsid w:val="003B790D"/>
    <w:rsid w:val="003C07B5"/>
    <w:rsid w:val="003C0806"/>
    <w:rsid w:val="003C20E9"/>
    <w:rsid w:val="003C2F71"/>
    <w:rsid w:val="003C3123"/>
    <w:rsid w:val="003C33DC"/>
    <w:rsid w:val="003C4747"/>
    <w:rsid w:val="003C7815"/>
    <w:rsid w:val="003C7F74"/>
    <w:rsid w:val="003D5D20"/>
    <w:rsid w:val="003D7EA9"/>
    <w:rsid w:val="003E0D17"/>
    <w:rsid w:val="003E1279"/>
    <w:rsid w:val="003E1DA4"/>
    <w:rsid w:val="003E46E7"/>
    <w:rsid w:val="003E770F"/>
    <w:rsid w:val="003E7AE3"/>
    <w:rsid w:val="003F1F67"/>
    <w:rsid w:val="003F24BC"/>
    <w:rsid w:val="003F4459"/>
    <w:rsid w:val="003F5435"/>
    <w:rsid w:val="003F655A"/>
    <w:rsid w:val="003F7B21"/>
    <w:rsid w:val="003F7CD0"/>
    <w:rsid w:val="003F7D6F"/>
    <w:rsid w:val="00400457"/>
    <w:rsid w:val="004024DF"/>
    <w:rsid w:val="00403166"/>
    <w:rsid w:val="00405047"/>
    <w:rsid w:val="004052E0"/>
    <w:rsid w:val="00405907"/>
    <w:rsid w:val="004064FA"/>
    <w:rsid w:val="00407346"/>
    <w:rsid w:val="00412505"/>
    <w:rsid w:val="00412F21"/>
    <w:rsid w:val="004131E3"/>
    <w:rsid w:val="0041677B"/>
    <w:rsid w:val="00417172"/>
    <w:rsid w:val="00421AC9"/>
    <w:rsid w:val="00422844"/>
    <w:rsid w:val="00424BC8"/>
    <w:rsid w:val="00425670"/>
    <w:rsid w:val="00426175"/>
    <w:rsid w:val="004267F0"/>
    <w:rsid w:val="00426C12"/>
    <w:rsid w:val="004274F5"/>
    <w:rsid w:val="00427636"/>
    <w:rsid w:val="00427CE4"/>
    <w:rsid w:val="00432617"/>
    <w:rsid w:val="00433A19"/>
    <w:rsid w:val="00434292"/>
    <w:rsid w:val="00434F3A"/>
    <w:rsid w:val="00435791"/>
    <w:rsid w:val="00436943"/>
    <w:rsid w:val="004370E3"/>
    <w:rsid w:val="004427E0"/>
    <w:rsid w:val="00443C44"/>
    <w:rsid w:val="0044511B"/>
    <w:rsid w:val="00445649"/>
    <w:rsid w:val="0045026F"/>
    <w:rsid w:val="00452F47"/>
    <w:rsid w:val="004548C5"/>
    <w:rsid w:val="0045584F"/>
    <w:rsid w:val="00456172"/>
    <w:rsid w:val="00460EE0"/>
    <w:rsid w:val="00461077"/>
    <w:rsid w:val="00461083"/>
    <w:rsid w:val="0046130E"/>
    <w:rsid w:val="00463978"/>
    <w:rsid w:val="00472C6F"/>
    <w:rsid w:val="00473DF2"/>
    <w:rsid w:val="0048052C"/>
    <w:rsid w:val="00480B96"/>
    <w:rsid w:val="00493A59"/>
    <w:rsid w:val="00494EF1"/>
    <w:rsid w:val="0049623A"/>
    <w:rsid w:val="004A0995"/>
    <w:rsid w:val="004A2389"/>
    <w:rsid w:val="004A45A2"/>
    <w:rsid w:val="004A466E"/>
    <w:rsid w:val="004A7DAD"/>
    <w:rsid w:val="004B05C1"/>
    <w:rsid w:val="004B06F5"/>
    <w:rsid w:val="004B27B5"/>
    <w:rsid w:val="004B3107"/>
    <w:rsid w:val="004B6F50"/>
    <w:rsid w:val="004C0C6B"/>
    <w:rsid w:val="004C5832"/>
    <w:rsid w:val="004C7516"/>
    <w:rsid w:val="004C781F"/>
    <w:rsid w:val="004D2537"/>
    <w:rsid w:val="004D2794"/>
    <w:rsid w:val="004D6140"/>
    <w:rsid w:val="004D72D5"/>
    <w:rsid w:val="004D7EEA"/>
    <w:rsid w:val="004E0950"/>
    <w:rsid w:val="004E2AC9"/>
    <w:rsid w:val="004E4740"/>
    <w:rsid w:val="004F083A"/>
    <w:rsid w:val="004F263B"/>
    <w:rsid w:val="004F4228"/>
    <w:rsid w:val="004F49F1"/>
    <w:rsid w:val="004F4FBC"/>
    <w:rsid w:val="004F644F"/>
    <w:rsid w:val="00501D80"/>
    <w:rsid w:val="00502E47"/>
    <w:rsid w:val="00502F52"/>
    <w:rsid w:val="0050446B"/>
    <w:rsid w:val="00505504"/>
    <w:rsid w:val="005072CB"/>
    <w:rsid w:val="00507727"/>
    <w:rsid w:val="005135B2"/>
    <w:rsid w:val="00514C21"/>
    <w:rsid w:val="00520ACA"/>
    <w:rsid w:val="00521996"/>
    <w:rsid w:val="00523BCE"/>
    <w:rsid w:val="005265B9"/>
    <w:rsid w:val="00531BE7"/>
    <w:rsid w:val="00533273"/>
    <w:rsid w:val="00533EA0"/>
    <w:rsid w:val="00534340"/>
    <w:rsid w:val="0053559F"/>
    <w:rsid w:val="0053732B"/>
    <w:rsid w:val="00540804"/>
    <w:rsid w:val="005448ED"/>
    <w:rsid w:val="0054634A"/>
    <w:rsid w:val="00546593"/>
    <w:rsid w:val="005475F0"/>
    <w:rsid w:val="00547C41"/>
    <w:rsid w:val="0055185D"/>
    <w:rsid w:val="00552481"/>
    <w:rsid w:val="00553A9B"/>
    <w:rsid w:val="00560693"/>
    <w:rsid w:val="00560720"/>
    <w:rsid w:val="00561422"/>
    <w:rsid w:val="0056156A"/>
    <w:rsid w:val="00561E76"/>
    <w:rsid w:val="00562DEE"/>
    <w:rsid w:val="005654E7"/>
    <w:rsid w:val="00565AF8"/>
    <w:rsid w:val="0056612F"/>
    <w:rsid w:val="00567E55"/>
    <w:rsid w:val="00571120"/>
    <w:rsid w:val="005725BF"/>
    <w:rsid w:val="005727A0"/>
    <w:rsid w:val="00573F5A"/>
    <w:rsid w:val="00573F91"/>
    <w:rsid w:val="00576912"/>
    <w:rsid w:val="00577664"/>
    <w:rsid w:val="005806E6"/>
    <w:rsid w:val="00583203"/>
    <w:rsid w:val="00583DD0"/>
    <w:rsid w:val="005842F2"/>
    <w:rsid w:val="00585E42"/>
    <w:rsid w:val="00587ADE"/>
    <w:rsid w:val="00596714"/>
    <w:rsid w:val="005973CA"/>
    <w:rsid w:val="005975AB"/>
    <w:rsid w:val="0059772C"/>
    <w:rsid w:val="005A42AD"/>
    <w:rsid w:val="005B5285"/>
    <w:rsid w:val="005B54D2"/>
    <w:rsid w:val="005B62C5"/>
    <w:rsid w:val="005C5FCA"/>
    <w:rsid w:val="005C614C"/>
    <w:rsid w:val="005D0673"/>
    <w:rsid w:val="005D0D7D"/>
    <w:rsid w:val="005D2D2A"/>
    <w:rsid w:val="005D3085"/>
    <w:rsid w:val="005D4847"/>
    <w:rsid w:val="005D560C"/>
    <w:rsid w:val="005D5BCC"/>
    <w:rsid w:val="005D68C9"/>
    <w:rsid w:val="005D73CB"/>
    <w:rsid w:val="005D793F"/>
    <w:rsid w:val="005D7944"/>
    <w:rsid w:val="005E6086"/>
    <w:rsid w:val="005E6909"/>
    <w:rsid w:val="005E6C0F"/>
    <w:rsid w:val="005E6CC8"/>
    <w:rsid w:val="005F0DC1"/>
    <w:rsid w:val="005F381D"/>
    <w:rsid w:val="00613ED0"/>
    <w:rsid w:val="0061494D"/>
    <w:rsid w:val="0061554C"/>
    <w:rsid w:val="0061758A"/>
    <w:rsid w:val="00620278"/>
    <w:rsid w:val="00621811"/>
    <w:rsid w:val="006309AD"/>
    <w:rsid w:val="006311CE"/>
    <w:rsid w:val="006313E4"/>
    <w:rsid w:val="0063496A"/>
    <w:rsid w:val="00635313"/>
    <w:rsid w:val="006364E1"/>
    <w:rsid w:val="00636E01"/>
    <w:rsid w:val="00636F6E"/>
    <w:rsid w:val="00642F46"/>
    <w:rsid w:val="00644A97"/>
    <w:rsid w:val="006469DF"/>
    <w:rsid w:val="00646B6E"/>
    <w:rsid w:val="00652F88"/>
    <w:rsid w:val="00653639"/>
    <w:rsid w:val="0066018C"/>
    <w:rsid w:val="00660532"/>
    <w:rsid w:val="006616CD"/>
    <w:rsid w:val="00664B1F"/>
    <w:rsid w:val="00667C2D"/>
    <w:rsid w:val="00670424"/>
    <w:rsid w:val="006714C7"/>
    <w:rsid w:val="00673638"/>
    <w:rsid w:val="00674348"/>
    <w:rsid w:val="00676E79"/>
    <w:rsid w:val="0068210C"/>
    <w:rsid w:val="00683185"/>
    <w:rsid w:val="00686A31"/>
    <w:rsid w:val="00696247"/>
    <w:rsid w:val="0069701D"/>
    <w:rsid w:val="006A002C"/>
    <w:rsid w:val="006A312F"/>
    <w:rsid w:val="006A4063"/>
    <w:rsid w:val="006A7EDE"/>
    <w:rsid w:val="006B1BC6"/>
    <w:rsid w:val="006B5B29"/>
    <w:rsid w:val="006C073A"/>
    <w:rsid w:val="006C0C8E"/>
    <w:rsid w:val="006C1431"/>
    <w:rsid w:val="006C3084"/>
    <w:rsid w:val="006C4058"/>
    <w:rsid w:val="006C4EF7"/>
    <w:rsid w:val="006C54A0"/>
    <w:rsid w:val="006C754C"/>
    <w:rsid w:val="006C765A"/>
    <w:rsid w:val="006C7B31"/>
    <w:rsid w:val="006C7B49"/>
    <w:rsid w:val="006C7CB6"/>
    <w:rsid w:val="006C7D86"/>
    <w:rsid w:val="006D1108"/>
    <w:rsid w:val="006D3FD3"/>
    <w:rsid w:val="006D63E3"/>
    <w:rsid w:val="006E1B0B"/>
    <w:rsid w:val="006E4272"/>
    <w:rsid w:val="006F01AA"/>
    <w:rsid w:val="006F2853"/>
    <w:rsid w:val="006F2CE8"/>
    <w:rsid w:val="006F62A5"/>
    <w:rsid w:val="00703E8D"/>
    <w:rsid w:val="00706357"/>
    <w:rsid w:val="007134BE"/>
    <w:rsid w:val="007136C8"/>
    <w:rsid w:val="0071482A"/>
    <w:rsid w:val="0071681A"/>
    <w:rsid w:val="00720005"/>
    <w:rsid w:val="007214BF"/>
    <w:rsid w:val="0072151B"/>
    <w:rsid w:val="00727B70"/>
    <w:rsid w:val="00730062"/>
    <w:rsid w:val="00731D0B"/>
    <w:rsid w:val="00732653"/>
    <w:rsid w:val="00733591"/>
    <w:rsid w:val="007466ED"/>
    <w:rsid w:val="0074747B"/>
    <w:rsid w:val="007510D2"/>
    <w:rsid w:val="0075237E"/>
    <w:rsid w:val="007531E4"/>
    <w:rsid w:val="007542AA"/>
    <w:rsid w:val="00757A02"/>
    <w:rsid w:val="00760907"/>
    <w:rsid w:val="0076619F"/>
    <w:rsid w:val="0077287B"/>
    <w:rsid w:val="00774433"/>
    <w:rsid w:val="00774EC9"/>
    <w:rsid w:val="0077737E"/>
    <w:rsid w:val="00777A6E"/>
    <w:rsid w:val="00780B84"/>
    <w:rsid w:val="007823A3"/>
    <w:rsid w:val="00785098"/>
    <w:rsid w:val="007852BE"/>
    <w:rsid w:val="007858DB"/>
    <w:rsid w:val="00785F4D"/>
    <w:rsid w:val="00790A21"/>
    <w:rsid w:val="007913FC"/>
    <w:rsid w:val="00791570"/>
    <w:rsid w:val="0079273D"/>
    <w:rsid w:val="00794B63"/>
    <w:rsid w:val="007962C5"/>
    <w:rsid w:val="007B005B"/>
    <w:rsid w:val="007B1A73"/>
    <w:rsid w:val="007B5E1D"/>
    <w:rsid w:val="007B621D"/>
    <w:rsid w:val="007C4D12"/>
    <w:rsid w:val="007C5D6D"/>
    <w:rsid w:val="007C5E09"/>
    <w:rsid w:val="007C6DF7"/>
    <w:rsid w:val="007C75FA"/>
    <w:rsid w:val="007D14D8"/>
    <w:rsid w:val="007D2B24"/>
    <w:rsid w:val="007D4BBF"/>
    <w:rsid w:val="007D4F8C"/>
    <w:rsid w:val="007D6BFE"/>
    <w:rsid w:val="007D73A7"/>
    <w:rsid w:val="007D7965"/>
    <w:rsid w:val="007E00C8"/>
    <w:rsid w:val="007E10A9"/>
    <w:rsid w:val="007E2DCF"/>
    <w:rsid w:val="007E69EF"/>
    <w:rsid w:val="007E7B96"/>
    <w:rsid w:val="007F0220"/>
    <w:rsid w:val="007F0800"/>
    <w:rsid w:val="008007F6"/>
    <w:rsid w:val="00802731"/>
    <w:rsid w:val="00803184"/>
    <w:rsid w:val="00804059"/>
    <w:rsid w:val="00804554"/>
    <w:rsid w:val="008055B1"/>
    <w:rsid w:val="00805C31"/>
    <w:rsid w:val="0080726D"/>
    <w:rsid w:val="008074C1"/>
    <w:rsid w:val="00807B98"/>
    <w:rsid w:val="00810EA7"/>
    <w:rsid w:val="008134E0"/>
    <w:rsid w:val="008142EC"/>
    <w:rsid w:val="00815DC9"/>
    <w:rsid w:val="00821B6C"/>
    <w:rsid w:val="00821E30"/>
    <w:rsid w:val="00823D4E"/>
    <w:rsid w:val="00827696"/>
    <w:rsid w:val="00830958"/>
    <w:rsid w:val="00833B19"/>
    <w:rsid w:val="00840248"/>
    <w:rsid w:val="00841DAF"/>
    <w:rsid w:val="00843EE9"/>
    <w:rsid w:val="00847A9F"/>
    <w:rsid w:val="008513ED"/>
    <w:rsid w:val="00852C8D"/>
    <w:rsid w:val="008539C9"/>
    <w:rsid w:val="00853BBA"/>
    <w:rsid w:val="008577FB"/>
    <w:rsid w:val="008602BB"/>
    <w:rsid w:val="008628B2"/>
    <w:rsid w:val="0086380C"/>
    <w:rsid w:val="008638FD"/>
    <w:rsid w:val="00863FF9"/>
    <w:rsid w:val="008708D8"/>
    <w:rsid w:val="0087181B"/>
    <w:rsid w:val="00872B91"/>
    <w:rsid w:val="0087437A"/>
    <w:rsid w:val="00875C8C"/>
    <w:rsid w:val="00877801"/>
    <w:rsid w:val="00880DBA"/>
    <w:rsid w:val="00880F0D"/>
    <w:rsid w:val="00881B3F"/>
    <w:rsid w:val="008824EB"/>
    <w:rsid w:val="008824FC"/>
    <w:rsid w:val="0088261A"/>
    <w:rsid w:val="00882D9B"/>
    <w:rsid w:val="00882FA5"/>
    <w:rsid w:val="0088789A"/>
    <w:rsid w:val="00892C4C"/>
    <w:rsid w:val="00893827"/>
    <w:rsid w:val="00895812"/>
    <w:rsid w:val="00895C1D"/>
    <w:rsid w:val="008967F9"/>
    <w:rsid w:val="00897BAD"/>
    <w:rsid w:val="008A2D1D"/>
    <w:rsid w:val="008A4537"/>
    <w:rsid w:val="008A48A7"/>
    <w:rsid w:val="008A69AE"/>
    <w:rsid w:val="008A6DD9"/>
    <w:rsid w:val="008A6FA5"/>
    <w:rsid w:val="008B0B42"/>
    <w:rsid w:val="008B372A"/>
    <w:rsid w:val="008B52AE"/>
    <w:rsid w:val="008B6178"/>
    <w:rsid w:val="008B6A79"/>
    <w:rsid w:val="008C0DEF"/>
    <w:rsid w:val="008C2416"/>
    <w:rsid w:val="008C491A"/>
    <w:rsid w:val="008C55CD"/>
    <w:rsid w:val="008C5D0B"/>
    <w:rsid w:val="008D0867"/>
    <w:rsid w:val="008D0A15"/>
    <w:rsid w:val="008D0B06"/>
    <w:rsid w:val="008D5F92"/>
    <w:rsid w:val="008D762A"/>
    <w:rsid w:val="008D7CF2"/>
    <w:rsid w:val="008E0C69"/>
    <w:rsid w:val="008E0FA3"/>
    <w:rsid w:val="008E56D1"/>
    <w:rsid w:val="008E6B7F"/>
    <w:rsid w:val="008F4E1C"/>
    <w:rsid w:val="008F5562"/>
    <w:rsid w:val="008F6474"/>
    <w:rsid w:val="009005FC"/>
    <w:rsid w:val="00903417"/>
    <w:rsid w:val="00903757"/>
    <w:rsid w:val="00904DA4"/>
    <w:rsid w:val="00904DAF"/>
    <w:rsid w:val="009051B0"/>
    <w:rsid w:val="00910CF6"/>
    <w:rsid w:val="00914BAF"/>
    <w:rsid w:val="00915E21"/>
    <w:rsid w:val="00921614"/>
    <w:rsid w:val="0092283D"/>
    <w:rsid w:val="00924C9A"/>
    <w:rsid w:val="00926D23"/>
    <w:rsid w:val="00927081"/>
    <w:rsid w:val="009336C1"/>
    <w:rsid w:val="009379E4"/>
    <w:rsid w:val="009417C2"/>
    <w:rsid w:val="009425A1"/>
    <w:rsid w:val="00942A25"/>
    <w:rsid w:val="0094392A"/>
    <w:rsid w:val="00944AE1"/>
    <w:rsid w:val="00945C49"/>
    <w:rsid w:val="00945E41"/>
    <w:rsid w:val="009544A5"/>
    <w:rsid w:val="0095678D"/>
    <w:rsid w:val="00960D9F"/>
    <w:rsid w:val="009611AB"/>
    <w:rsid w:val="009618FD"/>
    <w:rsid w:val="00963251"/>
    <w:rsid w:val="009659A7"/>
    <w:rsid w:val="00966543"/>
    <w:rsid w:val="00966882"/>
    <w:rsid w:val="00971945"/>
    <w:rsid w:val="009734A1"/>
    <w:rsid w:val="0097653D"/>
    <w:rsid w:val="00977423"/>
    <w:rsid w:val="0097791B"/>
    <w:rsid w:val="009807E7"/>
    <w:rsid w:val="009812E7"/>
    <w:rsid w:val="00982853"/>
    <w:rsid w:val="0098308D"/>
    <w:rsid w:val="0098341F"/>
    <w:rsid w:val="00983507"/>
    <w:rsid w:val="00983F88"/>
    <w:rsid w:val="009867DA"/>
    <w:rsid w:val="0099368E"/>
    <w:rsid w:val="00993C63"/>
    <w:rsid w:val="00993EBE"/>
    <w:rsid w:val="00994307"/>
    <w:rsid w:val="009943BC"/>
    <w:rsid w:val="00996FA0"/>
    <w:rsid w:val="009A09DD"/>
    <w:rsid w:val="009A1206"/>
    <w:rsid w:val="009A1271"/>
    <w:rsid w:val="009A1D53"/>
    <w:rsid w:val="009A2A38"/>
    <w:rsid w:val="009B0B99"/>
    <w:rsid w:val="009B6E11"/>
    <w:rsid w:val="009C024A"/>
    <w:rsid w:val="009C1C0E"/>
    <w:rsid w:val="009C294C"/>
    <w:rsid w:val="009C4278"/>
    <w:rsid w:val="009C7130"/>
    <w:rsid w:val="009C7156"/>
    <w:rsid w:val="009C7595"/>
    <w:rsid w:val="009D0142"/>
    <w:rsid w:val="009D0699"/>
    <w:rsid w:val="009D739D"/>
    <w:rsid w:val="009E1CFF"/>
    <w:rsid w:val="009E3768"/>
    <w:rsid w:val="009E37C0"/>
    <w:rsid w:val="009E5C83"/>
    <w:rsid w:val="009E609C"/>
    <w:rsid w:val="009E6860"/>
    <w:rsid w:val="009E7B92"/>
    <w:rsid w:val="009F1B20"/>
    <w:rsid w:val="009F5975"/>
    <w:rsid w:val="00A049FE"/>
    <w:rsid w:val="00A054FB"/>
    <w:rsid w:val="00A10243"/>
    <w:rsid w:val="00A14260"/>
    <w:rsid w:val="00A1791E"/>
    <w:rsid w:val="00A215FC"/>
    <w:rsid w:val="00A24A2E"/>
    <w:rsid w:val="00A26273"/>
    <w:rsid w:val="00A305DD"/>
    <w:rsid w:val="00A323DE"/>
    <w:rsid w:val="00A3501E"/>
    <w:rsid w:val="00A357F2"/>
    <w:rsid w:val="00A36C68"/>
    <w:rsid w:val="00A4268C"/>
    <w:rsid w:val="00A42BDD"/>
    <w:rsid w:val="00A42D20"/>
    <w:rsid w:val="00A45950"/>
    <w:rsid w:val="00A47AF7"/>
    <w:rsid w:val="00A5053C"/>
    <w:rsid w:val="00A5062C"/>
    <w:rsid w:val="00A51E1C"/>
    <w:rsid w:val="00A525CF"/>
    <w:rsid w:val="00A53409"/>
    <w:rsid w:val="00A53803"/>
    <w:rsid w:val="00A5396A"/>
    <w:rsid w:val="00A54205"/>
    <w:rsid w:val="00A55175"/>
    <w:rsid w:val="00A55A28"/>
    <w:rsid w:val="00A56A86"/>
    <w:rsid w:val="00A61FE1"/>
    <w:rsid w:val="00A62B9F"/>
    <w:rsid w:val="00A63D4F"/>
    <w:rsid w:val="00A66879"/>
    <w:rsid w:val="00A70FA5"/>
    <w:rsid w:val="00A7498E"/>
    <w:rsid w:val="00A75FD5"/>
    <w:rsid w:val="00A7675D"/>
    <w:rsid w:val="00A76AD1"/>
    <w:rsid w:val="00A77E1C"/>
    <w:rsid w:val="00A80F61"/>
    <w:rsid w:val="00A82AD0"/>
    <w:rsid w:val="00A8416E"/>
    <w:rsid w:val="00A841F4"/>
    <w:rsid w:val="00A850C8"/>
    <w:rsid w:val="00A916D5"/>
    <w:rsid w:val="00A9264A"/>
    <w:rsid w:val="00A931F1"/>
    <w:rsid w:val="00A9548D"/>
    <w:rsid w:val="00A95ECA"/>
    <w:rsid w:val="00A97E79"/>
    <w:rsid w:val="00AA154A"/>
    <w:rsid w:val="00AA2193"/>
    <w:rsid w:val="00AA54C4"/>
    <w:rsid w:val="00AB225C"/>
    <w:rsid w:val="00AB488F"/>
    <w:rsid w:val="00AC3C00"/>
    <w:rsid w:val="00AC7AFC"/>
    <w:rsid w:val="00AD3FF8"/>
    <w:rsid w:val="00AD4CB6"/>
    <w:rsid w:val="00AD5DA6"/>
    <w:rsid w:val="00AE29A3"/>
    <w:rsid w:val="00AE4834"/>
    <w:rsid w:val="00AE609B"/>
    <w:rsid w:val="00AE7BDC"/>
    <w:rsid w:val="00AF1A64"/>
    <w:rsid w:val="00AF24A4"/>
    <w:rsid w:val="00AF3A39"/>
    <w:rsid w:val="00AF6A63"/>
    <w:rsid w:val="00B00741"/>
    <w:rsid w:val="00B01FDF"/>
    <w:rsid w:val="00B025A1"/>
    <w:rsid w:val="00B02FA4"/>
    <w:rsid w:val="00B04019"/>
    <w:rsid w:val="00B049FB"/>
    <w:rsid w:val="00B057C8"/>
    <w:rsid w:val="00B1045D"/>
    <w:rsid w:val="00B10952"/>
    <w:rsid w:val="00B11AD0"/>
    <w:rsid w:val="00B130CA"/>
    <w:rsid w:val="00B14C1B"/>
    <w:rsid w:val="00B15C49"/>
    <w:rsid w:val="00B2079D"/>
    <w:rsid w:val="00B2130C"/>
    <w:rsid w:val="00B24FFC"/>
    <w:rsid w:val="00B26925"/>
    <w:rsid w:val="00B2761A"/>
    <w:rsid w:val="00B30D27"/>
    <w:rsid w:val="00B30F25"/>
    <w:rsid w:val="00B31114"/>
    <w:rsid w:val="00B32426"/>
    <w:rsid w:val="00B325D7"/>
    <w:rsid w:val="00B33733"/>
    <w:rsid w:val="00B36346"/>
    <w:rsid w:val="00B43D58"/>
    <w:rsid w:val="00B44E28"/>
    <w:rsid w:val="00B45BDA"/>
    <w:rsid w:val="00B4634F"/>
    <w:rsid w:val="00B46A8B"/>
    <w:rsid w:val="00B479AD"/>
    <w:rsid w:val="00B604B5"/>
    <w:rsid w:val="00B6147F"/>
    <w:rsid w:val="00B61C0C"/>
    <w:rsid w:val="00B63A81"/>
    <w:rsid w:val="00B6553A"/>
    <w:rsid w:val="00B6606F"/>
    <w:rsid w:val="00B664D1"/>
    <w:rsid w:val="00B70569"/>
    <w:rsid w:val="00B710B7"/>
    <w:rsid w:val="00B722EA"/>
    <w:rsid w:val="00B7500F"/>
    <w:rsid w:val="00B76905"/>
    <w:rsid w:val="00B770F5"/>
    <w:rsid w:val="00B817F7"/>
    <w:rsid w:val="00B81868"/>
    <w:rsid w:val="00B8597B"/>
    <w:rsid w:val="00B85AFC"/>
    <w:rsid w:val="00B921A1"/>
    <w:rsid w:val="00B952C3"/>
    <w:rsid w:val="00B95EC6"/>
    <w:rsid w:val="00B9762F"/>
    <w:rsid w:val="00BA630E"/>
    <w:rsid w:val="00BA6A89"/>
    <w:rsid w:val="00BB1522"/>
    <w:rsid w:val="00BB54F7"/>
    <w:rsid w:val="00BB7923"/>
    <w:rsid w:val="00BC2741"/>
    <w:rsid w:val="00BC33D1"/>
    <w:rsid w:val="00BC3A4E"/>
    <w:rsid w:val="00BC482D"/>
    <w:rsid w:val="00BC4FAD"/>
    <w:rsid w:val="00BC7B33"/>
    <w:rsid w:val="00BC7CCC"/>
    <w:rsid w:val="00BD19DB"/>
    <w:rsid w:val="00BD4807"/>
    <w:rsid w:val="00BD537B"/>
    <w:rsid w:val="00BE1035"/>
    <w:rsid w:val="00BE3B75"/>
    <w:rsid w:val="00BE492B"/>
    <w:rsid w:val="00BE4BFA"/>
    <w:rsid w:val="00BE6DEE"/>
    <w:rsid w:val="00BE7609"/>
    <w:rsid w:val="00BE7753"/>
    <w:rsid w:val="00BF1570"/>
    <w:rsid w:val="00BF5583"/>
    <w:rsid w:val="00BF6768"/>
    <w:rsid w:val="00BF6F05"/>
    <w:rsid w:val="00BF77B1"/>
    <w:rsid w:val="00C010C3"/>
    <w:rsid w:val="00C0301F"/>
    <w:rsid w:val="00C03184"/>
    <w:rsid w:val="00C07819"/>
    <w:rsid w:val="00C1013C"/>
    <w:rsid w:val="00C10263"/>
    <w:rsid w:val="00C13A46"/>
    <w:rsid w:val="00C153B5"/>
    <w:rsid w:val="00C15FDD"/>
    <w:rsid w:val="00C20AA0"/>
    <w:rsid w:val="00C219BE"/>
    <w:rsid w:val="00C25E5C"/>
    <w:rsid w:val="00C26BE4"/>
    <w:rsid w:val="00C26CBC"/>
    <w:rsid w:val="00C276C4"/>
    <w:rsid w:val="00C27EF2"/>
    <w:rsid w:val="00C30E14"/>
    <w:rsid w:val="00C31A0A"/>
    <w:rsid w:val="00C34772"/>
    <w:rsid w:val="00C34C89"/>
    <w:rsid w:val="00C35653"/>
    <w:rsid w:val="00C36116"/>
    <w:rsid w:val="00C4099A"/>
    <w:rsid w:val="00C43AE0"/>
    <w:rsid w:val="00C4449D"/>
    <w:rsid w:val="00C505D6"/>
    <w:rsid w:val="00C50ACB"/>
    <w:rsid w:val="00C50D5A"/>
    <w:rsid w:val="00C51BF4"/>
    <w:rsid w:val="00C52920"/>
    <w:rsid w:val="00C55AAA"/>
    <w:rsid w:val="00C62144"/>
    <w:rsid w:val="00C6228C"/>
    <w:rsid w:val="00C62B11"/>
    <w:rsid w:val="00C637DE"/>
    <w:rsid w:val="00C708CE"/>
    <w:rsid w:val="00C72016"/>
    <w:rsid w:val="00C7278F"/>
    <w:rsid w:val="00C738E5"/>
    <w:rsid w:val="00C7662E"/>
    <w:rsid w:val="00C76D26"/>
    <w:rsid w:val="00C77B88"/>
    <w:rsid w:val="00C812EC"/>
    <w:rsid w:val="00C84743"/>
    <w:rsid w:val="00C862F8"/>
    <w:rsid w:val="00C876E5"/>
    <w:rsid w:val="00C90725"/>
    <w:rsid w:val="00C91E15"/>
    <w:rsid w:val="00C92227"/>
    <w:rsid w:val="00C941DE"/>
    <w:rsid w:val="00C947C6"/>
    <w:rsid w:val="00C97202"/>
    <w:rsid w:val="00CA4686"/>
    <w:rsid w:val="00CA46C1"/>
    <w:rsid w:val="00CA5A25"/>
    <w:rsid w:val="00CA6F7E"/>
    <w:rsid w:val="00CA78BE"/>
    <w:rsid w:val="00CB039F"/>
    <w:rsid w:val="00CB0B13"/>
    <w:rsid w:val="00CB1605"/>
    <w:rsid w:val="00CB169B"/>
    <w:rsid w:val="00CB2179"/>
    <w:rsid w:val="00CC016B"/>
    <w:rsid w:val="00CC4E58"/>
    <w:rsid w:val="00CD0EB5"/>
    <w:rsid w:val="00CD2164"/>
    <w:rsid w:val="00CE10BF"/>
    <w:rsid w:val="00CE75E7"/>
    <w:rsid w:val="00CF0B4B"/>
    <w:rsid w:val="00CF1FB3"/>
    <w:rsid w:val="00CF1FDF"/>
    <w:rsid w:val="00CF2D51"/>
    <w:rsid w:val="00CF367B"/>
    <w:rsid w:val="00CF37D5"/>
    <w:rsid w:val="00CF3C26"/>
    <w:rsid w:val="00CF5C3B"/>
    <w:rsid w:val="00CF600E"/>
    <w:rsid w:val="00CF77D9"/>
    <w:rsid w:val="00D00CD1"/>
    <w:rsid w:val="00D00E78"/>
    <w:rsid w:val="00D039E4"/>
    <w:rsid w:val="00D04CFE"/>
    <w:rsid w:val="00D11B65"/>
    <w:rsid w:val="00D136E8"/>
    <w:rsid w:val="00D14321"/>
    <w:rsid w:val="00D1446F"/>
    <w:rsid w:val="00D163B7"/>
    <w:rsid w:val="00D20A2C"/>
    <w:rsid w:val="00D23836"/>
    <w:rsid w:val="00D249E2"/>
    <w:rsid w:val="00D26F4F"/>
    <w:rsid w:val="00D27BAC"/>
    <w:rsid w:val="00D314F4"/>
    <w:rsid w:val="00D31907"/>
    <w:rsid w:val="00D33BFB"/>
    <w:rsid w:val="00D40B9A"/>
    <w:rsid w:val="00D40BC6"/>
    <w:rsid w:val="00D40FD6"/>
    <w:rsid w:val="00D41AE7"/>
    <w:rsid w:val="00D41C6E"/>
    <w:rsid w:val="00D4599C"/>
    <w:rsid w:val="00D53A06"/>
    <w:rsid w:val="00D56475"/>
    <w:rsid w:val="00D5674D"/>
    <w:rsid w:val="00D56B50"/>
    <w:rsid w:val="00D6131A"/>
    <w:rsid w:val="00D61F5E"/>
    <w:rsid w:val="00D62F21"/>
    <w:rsid w:val="00D65BB4"/>
    <w:rsid w:val="00D65D27"/>
    <w:rsid w:val="00D65EFD"/>
    <w:rsid w:val="00D66949"/>
    <w:rsid w:val="00D705CF"/>
    <w:rsid w:val="00D737D3"/>
    <w:rsid w:val="00D74B23"/>
    <w:rsid w:val="00D81ADC"/>
    <w:rsid w:val="00D85246"/>
    <w:rsid w:val="00D8654F"/>
    <w:rsid w:val="00D865AE"/>
    <w:rsid w:val="00D877C9"/>
    <w:rsid w:val="00D87DAF"/>
    <w:rsid w:val="00D904D5"/>
    <w:rsid w:val="00D94115"/>
    <w:rsid w:val="00D96B97"/>
    <w:rsid w:val="00D971E2"/>
    <w:rsid w:val="00DA071F"/>
    <w:rsid w:val="00DA0865"/>
    <w:rsid w:val="00DA3F4D"/>
    <w:rsid w:val="00DA66F0"/>
    <w:rsid w:val="00DB08D9"/>
    <w:rsid w:val="00DB2C2B"/>
    <w:rsid w:val="00DB2D42"/>
    <w:rsid w:val="00DB52D8"/>
    <w:rsid w:val="00DB597C"/>
    <w:rsid w:val="00DC21FF"/>
    <w:rsid w:val="00DC2DC2"/>
    <w:rsid w:val="00DC41C5"/>
    <w:rsid w:val="00DC4719"/>
    <w:rsid w:val="00DC5081"/>
    <w:rsid w:val="00DC5EBA"/>
    <w:rsid w:val="00DC7406"/>
    <w:rsid w:val="00DD2226"/>
    <w:rsid w:val="00DD3CD9"/>
    <w:rsid w:val="00DD5668"/>
    <w:rsid w:val="00DE35FF"/>
    <w:rsid w:val="00DE3B00"/>
    <w:rsid w:val="00DE4E52"/>
    <w:rsid w:val="00DE5F7F"/>
    <w:rsid w:val="00DE6621"/>
    <w:rsid w:val="00DF01CC"/>
    <w:rsid w:val="00DF230F"/>
    <w:rsid w:val="00DF279E"/>
    <w:rsid w:val="00DF33E0"/>
    <w:rsid w:val="00DF4869"/>
    <w:rsid w:val="00E00A8E"/>
    <w:rsid w:val="00E0121F"/>
    <w:rsid w:val="00E01767"/>
    <w:rsid w:val="00E03A47"/>
    <w:rsid w:val="00E03C74"/>
    <w:rsid w:val="00E107CF"/>
    <w:rsid w:val="00E1586D"/>
    <w:rsid w:val="00E161CF"/>
    <w:rsid w:val="00E17C74"/>
    <w:rsid w:val="00E21363"/>
    <w:rsid w:val="00E21821"/>
    <w:rsid w:val="00E262E2"/>
    <w:rsid w:val="00E26399"/>
    <w:rsid w:val="00E2639C"/>
    <w:rsid w:val="00E26B1A"/>
    <w:rsid w:val="00E3060E"/>
    <w:rsid w:val="00E33A82"/>
    <w:rsid w:val="00E3525F"/>
    <w:rsid w:val="00E40DCB"/>
    <w:rsid w:val="00E41675"/>
    <w:rsid w:val="00E46810"/>
    <w:rsid w:val="00E46850"/>
    <w:rsid w:val="00E505E9"/>
    <w:rsid w:val="00E50DAE"/>
    <w:rsid w:val="00E520FA"/>
    <w:rsid w:val="00E5652B"/>
    <w:rsid w:val="00E60066"/>
    <w:rsid w:val="00E63DF6"/>
    <w:rsid w:val="00E6491E"/>
    <w:rsid w:val="00E66F15"/>
    <w:rsid w:val="00E7151D"/>
    <w:rsid w:val="00E71BDD"/>
    <w:rsid w:val="00E730F7"/>
    <w:rsid w:val="00E73CB5"/>
    <w:rsid w:val="00E741BF"/>
    <w:rsid w:val="00E751A6"/>
    <w:rsid w:val="00E7595E"/>
    <w:rsid w:val="00E760EC"/>
    <w:rsid w:val="00E76679"/>
    <w:rsid w:val="00E77AB3"/>
    <w:rsid w:val="00E810B0"/>
    <w:rsid w:val="00E811D8"/>
    <w:rsid w:val="00E84DA4"/>
    <w:rsid w:val="00E86EEB"/>
    <w:rsid w:val="00E90B07"/>
    <w:rsid w:val="00E93FEC"/>
    <w:rsid w:val="00E9663F"/>
    <w:rsid w:val="00EA340D"/>
    <w:rsid w:val="00EA6C70"/>
    <w:rsid w:val="00EA732A"/>
    <w:rsid w:val="00EA7EA9"/>
    <w:rsid w:val="00EB02E7"/>
    <w:rsid w:val="00EB2E09"/>
    <w:rsid w:val="00EB3033"/>
    <w:rsid w:val="00EB3AEC"/>
    <w:rsid w:val="00EB54BB"/>
    <w:rsid w:val="00EB765E"/>
    <w:rsid w:val="00EC0DC6"/>
    <w:rsid w:val="00EC364A"/>
    <w:rsid w:val="00EC5DD7"/>
    <w:rsid w:val="00ED20F4"/>
    <w:rsid w:val="00ED3C18"/>
    <w:rsid w:val="00ED3DF9"/>
    <w:rsid w:val="00ED554D"/>
    <w:rsid w:val="00ED56F3"/>
    <w:rsid w:val="00EE17B3"/>
    <w:rsid w:val="00EE40BB"/>
    <w:rsid w:val="00EE6963"/>
    <w:rsid w:val="00EE6C0D"/>
    <w:rsid w:val="00EE7BF9"/>
    <w:rsid w:val="00EE7F2D"/>
    <w:rsid w:val="00EF0A95"/>
    <w:rsid w:val="00EF294B"/>
    <w:rsid w:val="00EF53A5"/>
    <w:rsid w:val="00EF707E"/>
    <w:rsid w:val="00F048C9"/>
    <w:rsid w:val="00F058AE"/>
    <w:rsid w:val="00F05C37"/>
    <w:rsid w:val="00F07F3A"/>
    <w:rsid w:val="00F1312E"/>
    <w:rsid w:val="00F14C00"/>
    <w:rsid w:val="00F20FF9"/>
    <w:rsid w:val="00F21585"/>
    <w:rsid w:val="00F22424"/>
    <w:rsid w:val="00F23FDB"/>
    <w:rsid w:val="00F2629F"/>
    <w:rsid w:val="00F2746C"/>
    <w:rsid w:val="00F27730"/>
    <w:rsid w:val="00F30F40"/>
    <w:rsid w:val="00F32F8B"/>
    <w:rsid w:val="00F3409F"/>
    <w:rsid w:val="00F35EAE"/>
    <w:rsid w:val="00F35F53"/>
    <w:rsid w:val="00F36ABB"/>
    <w:rsid w:val="00F4230E"/>
    <w:rsid w:val="00F47F9A"/>
    <w:rsid w:val="00F51CF0"/>
    <w:rsid w:val="00F520B2"/>
    <w:rsid w:val="00F5265D"/>
    <w:rsid w:val="00F5334D"/>
    <w:rsid w:val="00F53875"/>
    <w:rsid w:val="00F553D1"/>
    <w:rsid w:val="00F57BBF"/>
    <w:rsid w:val="00F61C85"/>
    <w:rsid w:val="00F62BAD"/>
    <w:rsid w:val="00F63A24"/>
    <w:rsid w:val="00F657A6"/>
    <w:rsid w:val="00F66C03"/>
    <w:rsid w:val="00F717E1"/>
    <w:rsid w:val="00F74FA2"/>
    <w:rsid w:val="00F75A28"/>
    <w:rsid w:val="00F773E3"/>
    <w:rsid w:val="00F776AA"/>
    <w:rsid w:val="00F812E3"/>
    <w:rsid w:val="00F82983"/>
    <w:rsid w:val="00F83941"/>
    <w:rsid w:val="00F83ED5"/>
    <w:rsid w:val="00F84CCA"/>
    <w:rsid w:val="00F85552"/>
    <w:rsid w:val="00F85788"/>
    <w:rsid w:val="00F86888"/>
    <w:rsid w:val="00F91D79"/>
    <w:rsid w:val="00F92B41"/>
    <w:rsid w:val="00F9578F"/>
    <w:rsid w:val="00F95C7F"/>
    <w:rsid w:val="00FA1A6E"/>
    <w:rsid w:val="00FA51CE"/>
    <w:rsid w:val="00FA5337"/>
    <w:rsid w:val="00FA573B"/>
    <w:rsid w:val="00FA5E0F"/>
    <w:rsid w:val="00FA6FB5"/>
    <w:rsid w:val="00FA7AC1"/>
    <w:rsid w:val="00FB1A87"/>
    <w:rsid w:val="00FB65BF"/>
    <w:rsid w:val="00FC2689"/>
    <w:rsid w:val="00FC2D5A"/>
    <w:rsid w:val="00FC3C6A"/>
    <w:rsid w:val="00FC3E1B"/>
    <w:rsid w:val="00FC62E9"/>
    <w:rsid w:val="00FC6FDA"/>
    <w:rsid w:val="00FC726C"/>
    <w:rsid w:val="00FD1FF6"/>
    <w:rsid w:val="00FD2DE6"/>
    <w:rsid w:val="00FD35C1"/>
    <w:rsid w:val="00FD5420"/>
    <w:rsid w:val="00FD56FD"/>
    <w:rsid w:val="00FD7AA2"/>
    <w:rsid w:val="00FE24EB"/>
    <w:rsid w:val="00FE2EF9"/>
    <w:rsid w:val="00FE6B06"/>
    <w:rsid w:val="00FF02F2"/>
    <w:rsid w:val="00FF146E"/>
    <w:rsid w:val="00FF2F46"/>
    <w:rsid w:val="00FF39F7"/>
    <w:rsid w:val="00FF3C1C"/>
    <w:rsid w:val="00FF69CC"/>
    <w:rsid w:val="00FF770C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C556C"/>
  <w15:chartTrackingRefBased/>
  <w15:docId w15:val="{231CC5B9-C1A6-4043-9ECC-E927B213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D4F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BAD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D4F"/>
    <w:pPr>
      <w:keepNext/>
      <w:keepLines/>
      <w:numPr>
        <w:ilvl w:val="2"/>
        <w:numId w:val="7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4F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4F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4F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4F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4F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4F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433A19"/>
    <w:pPr>
      <w:spacing w:before="100" w:beforeAutospacing="1" w:after="100" w:afterAutospacing="1"/>
    </w:pPr>
    <w:rPr>
      <w:lang w:val="hr-HR" w:eastAsia="hr-HR"/>
    </w:rPr>
  </w:style>
  <w:style w:type="character" w:customStyle="1" w:styleId="NormalWebChar">
    <w:name w:val="Normal (Web) Char"/>
    <w:link w:val="NormalWeb"/>
    <w:rsid w:val="00433A19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CommentText">
    <w:name w:val="annotation text"/>
    <w:basedOn w:val="Normal"/>
    <w:link w:val="CommentTextChar"/>
    <w:rsid w:val="00433A19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rsid w:val="00433A1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33A19"/>
    <w:pPr>
      <w:ind w:left="720"/>
      <w:contextualSpacing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33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A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3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A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025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3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24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BC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BC"/>
    <w:rPr>
      <w:rFonts w:ascii="Times New Roman" w:eastAsia="Times New Roman" w:hAnsi="Times New Roman" w:cs="Times New Roman"/>
      <w:b/>
      <w:bCs/>
      <w:kern w:val="0"/>
      <w:sz w:val="20"/>
      <w:szCs w:val="20"/>
      <w:lang w:val="hr-HR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BC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E00C8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E00C8"/>
    <w:rPr>
      <w:rFonts w:ascii="Times New Roman" w:eastAsia="Times New Roman" w:hAnsi="Times New Roman" w:cs="Times New Roman"/>
      <w:b/>
      <w:bCs/>
      <w:kern w:val="0"/>
      <w:sz w:val="24"/>
      <w:szCs w:val="24"/>
      <w:lang w:val="sq-A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312F"/>
    <w:pPr>
      <w:widowControl w:val="0"/>
      <w:autoSpaceDE w:val="0"/>
      <w:autoSpaceDN w:val="0"/>
    </w:pPr>
    <w:rPr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FE2EF9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14:ligatures w14:val="standardContextual"/>
    </w:rPr>
  </w:style>
  <w:style w:type="character" w:customStyle="1" w:styleId="A3">
    <w:name w:val="A3"/>
    <w:uiPriority w:val="99"/>
    <w:rsid w:val="00FE2EF9"/>
    <w:rPr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FE2EF9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14:ligatures w14:val="standardContextual"/>
    </w:rPr>
  </w:style>
  <w:style w:type="paragraph" w:customStyle="1" w:styleId="Pa5">
    <w:name w:val="Pa5"/>
    <w:basedOn w:val="Normal"/>
    <w:next w:val="Normal"/>
    <w:uiPriority w:val="99"/>
    <w:rsid w:val="00FE2EF9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14:ligatures w14:val="standardContextual"/>
    </w:rPr>
  </w:style>
  <w:style w:type="paragraph" w:customStyle="1" w:styleId="Default">
    <w:name w:val="Default"/>
    <w:rsid w:val="00502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sq-AL"/>
      <w14:ligatures w14:val="none"/>
    </w:rPr>
  </w:style>
  <w:style w:type="character" w:customStyle="1" w:styleId="StrongEmphasis">
    <w:name w:val="Strong Emphasis"/>
    <w:qFormat/>
    <w:rsid w:val="00502E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97BA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sq-A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63D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q-A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3D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q-A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4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sq-A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4F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sq-A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q-A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4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sq-A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4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q-A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4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q-AL"/>
      <w14:ligatures w14:val="none"/>
    </w:rPr>
  </w:style>
  <w:style w:type="character" w:styleId="Strong">
    <w:name w:val="Strong"/>
    <w:basedOn w:val="DefaultParagraphFont"/>
    <w:uiPriority w:val="22"/>
    <w:qFormat/>
    <w:rsid w:val="001E3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2535-9FBD-40A6-993F-56A557B7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Huruglica</dc:creator>
  <cp:keywords/>
  <dc:description/>
  <cp:lastModifiedBy>Elma Krasniqi</cp:lastModifiedBy>
  <cp:revision>65</cp:revision>
  <cp:lastPrinted>2023-12-18T14:36:00Z</cp:lastPrinted>
  <dcterms:created xsi:type="dcterms:W3CDTF">2026-01-30T09:35:00Z</dcterms:created>
  <dcterms:modified xsi:type="dcterms:W3CDTF">2026-02-12T08:18:00Z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3157aade-0994-401f-8846-36ac925ce483</vt:lpwstr>
  </property>
</Properties>
</file>