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val="en-US"/>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jc w:val="center"/>
        <w:rPr>
          <w:rFonts w:ascii="Times New Roman" w:hAnsi="Times New Roman"/>
          <w:b/>
          <w:sz w:val="24"/>
          <w:szCs w:val="24"/>
        </w:rPr>
      </w:pPr>
    </w:p>
    <w:p w:rsidR="00B5216F" w:rsidRPr="00BA57A6" w:rsidRDefault="00B5216F" w:rsidP="006B4DA3">
      <w:pPr>
        <w:spacing w:before="240" w:after="120" w:line="312" w:lineRule="auto"/>
        <w:rPr>
          <w:rFonts w:ascii="Times New Roman" w:hAnsi="Times New Roman"/>
          <w:sz w:val="24"/>
          <w:szCs w:val="24"/>
        </w:rPr>
      </w:pPr>
    </w:p>
    <w:p w:rsidR="006E4A63" w:rsidRPr="006E4A63" w:rsidRDefault="00B5216F" w:rsidP="006E4A63">
      <w:pPr>
        <w:pStyle w:val="Title"/>
        <w:rPr>
          <w:sz w:val="44"/>
          <w:szCs w:val="44"/>
        </w:rPr>
      </w:pPr>
      <w:r w:rsidRPr="00BA57A6">
        <w:rPr>
          <w:sz w:val="44"/>
          <w:szCs w:val="44"/>
        </w:rPr>
        <w:t xml:space="preserve">DOKUMENT KONSULTIMI </w:t>
      </w:r>
      <w:r w:rsidR="006E4A63" w:rsidRPr="006E4A63">
        <w:rPr>
          <w:rFonts w:eastAsia="Calibri"/>
          <w:sz w:val="44"/>
          <w:szCs w:val="44"/>
        </w:rPr>
        <w:t>RREGULLORE</w:t>
      </w:r>
      <w:r w:rsidR="006E4A63" w:rsidRPr="006E4A63">
        <w:rPr>
          <w:sz w:val="44"/>
          <w:szCs w:val="44"/>
        </w:rPr>
        <w:t xml:space="preserve"> </w:t>
      </w:r>
    </w:p>
    <w:p w:rsidR="006E4A63" w:rsidRPr="006E4A63" w:rsidRDefault="006E4A63" w:rsidP="006E4A63">
      <w:pPr>
        <w:jc w:val="center"/>
        <w:rPr>
          <w:rFonts w:ascii="Times New Roman" w:hAnsi="Times New Roman"/>
          <w:b/>
          <w:sz w:val="44"/>
          <w:szCs w:val="44"/>
        </w:rPr>
      </w:pPr>
      <w:r w:rsidRPr="006E4A63">
        <w:rPr>
          <w:rFonts w:ascii="Times New Roman" w:hAnsi="Times New Roman"/>
          <w:b/>
          <w:sz w:val="44"/>
          <w:szCs w:val="44"/>
        </w:rPr>
        <w:t>E KËSHILLIT TË METROLOGJISË</w:t>
      </w:r>
    </w:p>
    <w:p w:rsidR="00B5216F" w:rsidRDefault="00B5216F" w:rsidP="006E4A63">
      <w:pPr>
        <w:pStyle w:val="Title"/>
      </w:pPr>
    </w:p>
    <w:p w:rsidR="00DF3084" w:rsidRDefault="00DF3084" w:rsidP="006B4DA3">
      <w:pPr>
        <w:spacing w:before="240" w:after="120" w:line="312" w:lineRule="auto"/>
        <w:jc w:val="center"/>
        <w:rPr>
          <w:rFonts w:ascii="Times New Roman" w:hAnsi="Times New Roman"/>
          <w:sz w:val="24"/>
          <w:szCs w:val="24"/>
        </w:rPr>
      </w:pPr>
    </w:p>
    <w:p w:rsidR="00DF3084" w:rsidRPr="00BA57A6" w:rsidRDefault="00DF3084"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6E4A63" w:rsidRDefault="006E4A63" w:rsidP="006B4DA3">
      <w:pPr>
        <w:spacing w:before="240" w:after="120" w:line="312" w:lineRule="auto"/>
        <w:jc w:val="center"/>
        <w:rPr>
          <w:rFonts w:ascii="Times New Roman" w:hAnsi="Times New Roman"/>
          <w:sz w:val="24"/>
          <w:szCs w:val="24"/>
        </w:rPr>
      </w:pPr>
    </w:p>
    <w:p w:rsidR="006E4A63" w:rsidRPr="00BA57A6" w:rsidRDefault="006E4A63" w:rsidP="006B4DA3">
      <w:pPr>
        <w:spacing w:before="240" w:after="120" w:line="312" w:lineRule="auto"/>
        <w:jc w:val="center"/>
        <w:rPr>
          <w:rFonts w:ascii="Times New Roman" w:hAnsi="Times New Roman"/>
          <w:sz w:val="24"/>
          <w:szCs w:val="24"/>
        </w:rPr>
      </w:pPr>
    </w:p>
    <w:p w:rsidR="00B5216F" w:rsidRPr="007A58E3" w:rsidRDefault="00B5216F" w:rsidP="001279DB">
      <w:pPr>
        <w:spacing w:before="240" w:after="120" w:line="312" w:lineRule="auto"/>
        <w:rPr>
          <w:rFonts w:ascii="Times New Roman" w:hAnsi="Times New Roman"/>
          <w:sz w:val="24"/>
          <w:szCs w:val="24"/>
        </w:rPr>
      </w:pPr>
    </w:p>
    <w:p w:rsidR="00830625" w:rsidRPr="002A6893" w:rsidRDefault="00B5216F" w:rsidP="00830625">
      <w:pPr>
        <w:pStyle w:val="Title"/>
        <w:spacing w:line="20" w:lineRule="atLeast"/>
      </w:pPr>
      <w:r w:rsidRPr="00533AA3">
        <w:lastRenderedPageBreak/>
        <w:t xml:space="preserve">Përmbledhje e shkurtër </w:t>
      </w:r>
      <w:r w:rsidR="001279DB" w:rsidRPr="00533AA3">
        <w:t xml:space="preserve">për </w:t>
      </w:r>
      <w:r w:rsidR="00290134" w:rsidRPr="00533AA3">
        <w:t>hartimin e</w:t>
      </w:r>
      <w:r w:rsidR="00830625" w:rsidRPr="00830625">
        <w:rPr>
          <w:rFonts w:eastAsia="Calibri"/>
        </w:rPr>
        <w:t xml:space="preserve"> </w:t>
      </w:r>
      <w:r w:rsidR="00830625">
        <w:rPr>
          <w:rFonts w:eastAsia="Calibri"/>
        </w:rPr>
        <w:t xml:space="preserve"> Drafte Rregullores për  Këshillit të</w:t>
      </w:r>
      <w:r w:rsidR="00830625" w:rsidRPr="002A6893">
        <w:rPr>
          <w:rFonts w:eastAsia="Calibri"/>
        </w:rPr>
        <w:t xml:space="preserve"> </w:t>
      </w:r>
      <w:r w:rsidR="00830625">
        <w:rPr>
          <w:rFonts w:eastAsia="Calibri"/>
        </w:rPr>
        <w:t>Metrologjisë</w:t>
      </w:r>
    </w:p>
    <w:p w:rsidR="00830625" w:rsidRDefault="00290134" w:rsidP="00830625">
      <w:pPr>
        <w:pStyle w:val="Title"/>
      </w:pPr>
      <w:r w:rsidRPr="00533AA3">
        <w:t xml:space="preserve"> </w:t>
      </w:r>
    </w:p>
    <w:p w:rsidR="00770AB2" w:rsidRPr="00AE7F32" w:rsidRDefault="005F6615" w:rsidP="00770AB2">
      <w:pPr>
        <w:jc w:val="both"/>
        <w:rPr>
          <w:rFonts w:ascii="Book Antiqua" w:hAnsi="Book Antiqua"/>
          <w:sz w:val="24"/>
          <w:szCs w:val="24"/>
        </w:rPr>
      </w:pPr>
      <w:proofErr w:type="spellStart"/>
      <w:r w:rsidRPr="00AE7F32">
        <w:rPr>
          <w:rFonts w:ascii="Book Antiqua" w:hAnsi="Book Antiqua"/>
          <w:sz w:val="24"/>
          <w:szCs w:val="24"/>
        </w:rPr>
        <w:t>Arsyeshemëria</w:t>
      </w:r>
      <w:proofErr w:type="spellEnd"/>
      <w:r w:rsidR="00B5216F" w:rsidRPr="00AE7F32">
        <w:rPr>
          <w:rFonts w:ascii="Book Antiqua" w:hAnsi="Book Antiqua"/>
          <w:sz w:val="24"/>
          <w:szCs w:val="24"/>
        </w:rPr>
        <w:t xml:space="preserve"> për </w:t>
      </w:r>
      <w:r w:rsidR="009E3F31" w:rsidRPr="00AE7F32">
        <w:rPr>
          <w:rFonts w:ascii="Book Antiqua" w:hAnsi="Book Antiqua"/>
          <w:sz w:val="24"/>
          <w:szCs w:val="24"/>
        </w:rPr>
        <w:t xml:space="preserve">hartimin e </w:t>
      </w:r>
      <w:r w:rsidR="00D51DE6" w:rsidRPr="00AE7F32">
        <w:rPr>
          <w:rFonts w:ascii="Book Antiqua" w:hAnsi="Book Antiqua"/>
          <w:sz w:val="24"/>
          <w:szCs w:val="24"/>
        </w:rPr>
        <w:t>kësaj  Rregullore</w:t>
      </w:r>
      <w:r w:rsidRPr="00AE7F32">
        <w:rPr>
          <w:rFonts w:ascii="Book Antiqua" w:hAnsi="Book Antiqua"/>
          <w:sz w:val="24"/>
          <w:szCs w:val="24"/>
        </w:rPr>
        <w:t xml:space="preserve"> është  krijimi i një baze legale funksionale  dhe lehtë të </w:t>
      </w:r>
      <w:r w:rsidR="00800B27" w:rsidRPr="00AE7F32">
        <w:rPr>
          <w:rFonts w:ascii="Book Antiqua" w:hAnsi="Book Antiqua"/>
          <w:sz w:val="24"/>
          <w:szCs w:val="24"/>
        </w:rPr>
        <w:t>zbatueshme</w:t>
      </w:r>
      <w:r w:rsidRPr="00AE7F32">
        <w:rPr>
          <w:rFonts w:ascii="Book Antiqua" w:hAnsi="Book Antiqua"/>
          <w:sz w:val="24"/>
          <w:szCs w:val="24"/>
        </w:rPr>
        <w:t xml:space="preserve"> </w:t>
      </w:r>
      <w:r w:rsidR="00800B27" w:rsidRPr="00AE7F32">
        <w:rPr>
          <w:rFonts w:ascii="Book Antiqua" w:hAnsi="Book Antiqua"/>
          <w:sz w:val="24"/>
          <w:szCs w:val="24"/>
        </w:rPr>
        <w:t xml:space="preserve">në lidhje me </w:t>
      </w:r>
      <w:r w:rsidRPr="00AE7F32">
        <w:rPr>
          <w:rFonts w:ascii="Book Antiqua" w:hAnsi="Book Antiqua"/>
          <w:sz w:val="24"/>
          <w:szCs w:val="24"/>
        </w:rPr>
        <w:t xml:space="preserve"> </w:t>
      </w:r>
      <w:r w:rsidR="00F35593" w:rsidRPr="00AE7F32">
        <w:rPr>
          <w:rFonts w:ascii="Book Antiqua" w:hAnsi="Book Antiqua"/>
          <w:sz w:val="24"/>
          <w:szCs w:val="24"/>
        </w:rPr>
        <w:t>procedurat ,</w:t>
      </w:r>
      <w:r w:rsidR="00596B64" w:rsidRPr="00AE7F32">
        <w:rPr>
          <w:rFonts w:ascii="Book Antiqua" w:hAnsi="Book Antiqua"/>
          <w:sz w:val="24"/>
          <w:szCs w:val="24"/>
        </w:rPr>
        <w:t xml:space="preserve"> </w:t>
      </w:r>
      <w:r w:rsidR="00F35593" w:rsidRPr="00AE7F32">
        <w:rPr>
          <w:rFonts w:ascii="Book Antiqua" w:hAnsi="Book Antiqua"/>
          <w:sz w:val="24"/>
          <w:szCs w:val="24"/>
        </w:rPr>
        <w:t>fushëveprimi,</w:t>
      </w:r>
      <w:r w:rsidR="00AE7F32">
        <w:rPr>
          <w:rFonts w:ascii="Book Antiqua" w:hAnsi="Book Antiqua"/>
          <w:sz w:val="24"/>
          <w:szCs w:val="24"/>
        </w:rPr>
        <w:t xml:space="preserve"> </w:t>
      </w:r>
      <w:r w:rsidR="00F35593" w:rsidRPr="00AE7F32">
        <w:rPr>
          <w:rFonts w:ascii="Book Antiqua" w:hAnsi="Book Antiqua"/>
          <w:sz w:val="24"/>
          <w:szCs w:val="24"/>
        </w:rPr>
        <w:t>si dhe përzgjedhja e anëtarë</w:t>
      </w:r>
      <w:r w:rsidR="00D51DE6" w:rsidRPr="00AE7F32">
        <w:rPr>
          <w:rFonts w:ascii="Book Antiqua" w:hAnsi="Book Antiqua"/>
          <w:sz w:val="24"/>
          <w:szCs w:val="24"/>
        </w:rPr>
        <w:t xml:space="preserve">ve   të Këshillit të Metrologji </w:t>
      </w:r>
      <w:r w:rsidR="00CB3829">
        <w:rPr>
          <w:rFonts w:ascii="Book Antiqua" w:hAnsi="Book Antiqua"/>
          <w:sz w:val="24"/>
          <w:szCs w:val="24"/>
        </w:rPr>
        <w:t xml:space="preserve">Po ashtu kjo </w:t>
      </w:r>
      <w:r w:rsidR="00E0256D" w:rsidRPr="00AE7F32">
        <w:rPr>
          <w:rFonts w:ascii="Book Antiqua" w:hAnsi="Book Antiqua"/>
          <w:sz w:val="24"/>
          <w:szCs w:val="24"/>
        </w:rPr>
        <w:t xml:space="preserve"> Draft </w:t>
      </w:r>
      <w:r w:rsidR="00D51DE6" w:rsidRPr="00AE7F32">
        <w:rPr>
          <w:rFonts w:ascii="Book Antiqua" w:hAnsi="Book Antiqua"/>
          <w:sz w:val="24"/>
          <w:szCs w:val="24"/>
        </w:rPr>
        <w:t>–</w:t>
      </w:r>
      <w:r w:rsidR="00E0256D" w:rsidRPr="00AE7F32">
        <w:rPr>
          <w:rFonts w:ascii="Book Antiqua" w:hAnsi="Book Antiqua"/>
          <w:sz w:val="24"/>
          <w:szCs w:val="24"/>
        </w:rPr>
        <w:t xml:space="preserve"> </w:t>
      </w:r>
      <w:r w:rsidR="00CB3829">
        <w:rPr>
          <w:rFonts w:ascii="Book Antiqua" w:hAnsi="Book Antiqua"/>
          <w:sz w:val="24"/>
          <w:szCs w:val="24"/>
        </w:rPr>
        <w:t>Rregullore</w:t>
      </w:r>
      <w:r w:rsidR="00D51DE6" w:rsidRPr="00AE7F32">
        <w:rPr>
          <w:rFonts w:ascii="Book Antiqua" w:hAnsi="Book Antiqua"/>
          <w:sz w:val="24"/>
          <w:szCs w:val="24"/>
        </w:rPr>
        <w:t xml:space="preserve"> </w:t>
      </w:r>
      <w:r w:rsidR="00E0256D" w:rsidRPr="00AE7F32">
        <w:rPr>
          <w:rFonts w:ascii="Book Antiqua" w:hAnsi="Book Antiqua"/>
          <w:sz w:val="24"/>
          <w:szCs w:val="24"/>
        </w:rPr>
        <w:t xml:space="preserve">është hartuar me qëllim të harmonizimit </w:t>
      </w:r>
      <w:r w:rsidR="00830625" w:rsidRPr="00AE7F32">
        <w:rPr>
          <w:rFonts w:ascii="Book Antiqua" w:hAnsi="Book Antiqua"/>
          <w:sz w:val="24"/>
          <w:szCs w:val="24"/>
        </w:rPr>
        <w:t>të Ligjit Nr.</w:t>
      </w:r>
      <w:r w:rsidR="00830625" w:rsidRPr="00AE7F32">
        <w:rPr>
          <w:rFonts w:ascii="Book Antiqua" w:hAnsi="Book Antiqua" w:cs="Helvetica-Bold"/>
          <w:b/>
          <w:bCs/>
          <w:sz w:val="24"/>
          <w:szCs w:val="24"/>
        </w:rPr>
        <w:t xml:space="preserve"> </w:t>
      </w:r>
      <w:r w:rsidR="00830625" w:rsidRPr="00AE7F32">
        <w:rPr>
          <w:rFonts w:ascii="Book Antiqua" w:hAnsi="Book Antiqua"/>
          <w:bCs/>
          <w:sz w:val="24"/>
          <w:szCs w:val="24"/>
        </w:rPr>
        <w:t>06/L-037 për Metrologji</w:t>
      </w:r>
      <w:r w:rsidR="00BF433C" w:rsidRPr="00AE7F32">
        <w:rPr>
          <w:rFonts w:ascii="Book Antiqua" w:hAnsi="Book Antiqua"/>
          <w:sz w:val="24"/>
          <w:szCs w:val="24"/>
        </w:rPr>
        <w:t>,</w:t>
      </w:r>
      <w:r w:rsidR="00770AB2" w:rsidRPr="00AE7F32">
        <w:rPr>
          <w:rFonts w:ascii="Book Antiqua" w:hAnsi="Book Antiqua"/>
          <w:sz w:val="24"/>
          <w:szCs w:val="24"/>
        </w:rPr>
        <w:t xml:space="preserve"> </w:t>
      </w:r>
    </w:p>
    <w:p w:rsidR="00B5216F" w:rsidRPr="00533AA3" w:rsidRDefault="00B5216F" w:rsidP="001279DB">
      <w:pPr>
        <w:pStyle w:val="Default"/>
        <w:pBdr>
          <w:bottom w:val="single" w:sz="4" w:space="1" w:color="auto"/>
        </w:pBdr>
        <w:spacing w:before="240" w:after="120" w:line="312" w:lineRule="auto"/>
        <w:jc w:val="both"/>
        <w:rPr>
          <w:b/>
          <w:color w:val="auto"/>
        </w:rPr>
      </w:pPr>
      <w:proofErr w:type="spellStart"/>
      <w:r w:rsidRPr="00533AA3">
        <w:rPr>
          <w:b/>
          <w:color w:val="auto"/>
        </w:rPr>
        <w:t>Përshkrimi</w:t>
      </w:r>
      <w:proofErr w:type="spellEnd"/>
      <w:r w:rsidRPr="00533AA3">
        <w:rPr>
          <w:b/>
          <w:color w:val="auto"/>
        </w:rPr>
        <w:t xml:space="preserve"> </w:t>
      </w:r>
      <w:proofErr w:type="spellStart"/>
      <w:r w:rsidRPr="00533AA3">
        <w:rPr>
          <w:b/>
          <w:color w:val="auto"/>
        </w:rPr>
        <w:t>i</w:t>
      </w:r>
      <w:proofErr w:type="spellEnd"/>
      <w:r w:rsidRPr="00533AA3">
        <w:rPr>
          <w:b/>
          <w:color w:val="auto"/>
        </w:rPr>
        <w:t xml:space="preserve"> </w:t>
      </w:r>
      <w:proofErr w:type="spellStart"/>
      <w:r w:rsidRPr="00533AA3">
        <w:rPr>
          <w:b/>
          <w:color w:val="auto"/>
        </w:rPr>
        <w:t>shkurtër</w:t>
      </w:r>
      <w:proofErr w:type="spellEnd"/>
      <w:r w:rsidRPr="00533AA3">
        <w:rPr>
          <w:b/>
          <w:color w:val="auto"/>
        </w:rPr>
        <w:t xml:space="preserve"> </w:t>
      </w:r>
      <w:proofErr w:type="spellStart"/>
      <w:r w:rsidRPr="00533AA3">
        <w:rPr>
          <w:b/>
          <w:color w:val="auto"/>
        </w:rPr>
        <w:t>i</w:t>
      </w:r>
      <w:proofErr w:type="spellEnd"/>
      <w:r w:rsidRPr="00533AA3">
        <w:rPr>
          <w:b/>
          <w:color w:val="auto"/>
        </w:rPr>
        <w:t xml:space="preserve"> </w:t>
      </w:r>
      <w:proofErr w:type="spellStart"/>
      <w:r w:rsidRPr="00533AA3">
        <w:rPr>
          <w:b/>
          <w:color w:val="auto"/>
        </w:rPr>
        <w:t>çështjes</w:t>
      </w:r>
      <w:proofErr w:type="spellEnd"/>
    </w:p>
    <w:p w:rsidR="00830625" w:rsidRPr="00AE7F32" w:rsidRDefault="00CB3829" w:rsidP="006023BF">
      <w:pPr>
        <w:autoSpaceDE w:val="0"/>
        <w:autoSpaceDN w:val="0"/>
        <w:adjustRightInd w:val="0"/>
        <w:spacing w:line="20" w:lineRule="atLeast"/>
        <w:jc w:val="both"/>
        <w:rPr>
          <w:rFonts w:ascii="Book Antiqua" w:hAnsi="Book Antiqua"/>
          <w:sz w:val="24"/>
          <w:szCs w:val="24"/>
        </w:rPr>
      </w:pPr>
      <w:r>
        <w:rPr>
          <w:rFonts w:ascii="Book Antiqua" w:hAnsi="Book Antiqua"/>
          <w:sz w:val="24"/>
          <w:szCs w:val="24"/>
        </w:rPr>
        <w:t>Këshilli i</w:t>
      </w:r>
      <w:r w:rsidR="006023BF" w:rsidRPr="00AE7F32">
        <w:rPr>
          <w:rFonts w:ascii="Book Antiqua" w:hAnsi="Book Antiqua"/>
          <w:sz w:val="24"/>
          <w:szCs w:val="24"/>
        </w:rPr>
        <w:t xml:space="preserve"> Metrologjisë</w:t>
      </w:r>
      <w:r w:rsidR="008C10D7">
        <w:rPr>
          <w:rFonts w:ascii="Book Antiqua" w:hAnsi="Book Antiqua"/>
          <w:sz w:val="24"/>
          <w:szCs w:val="24"/>
        </w:rPr>
        <w:t>(KM)</w:t>
      </w:r>
      <w:r w:rsidR="006023BF" w:rsidRPr="00AE7F32">
        <w:rPr>
          <w:rFonts w:ascii="Book Antiqua" w:hAnsi="Book Antiqua"/>
          <w:sz w:val="24"/>
          <w:szCs w:val="24"/>
        </w:rPr>
        <w:t>:</w:t>
      </w:r>
      <w:r w:rsidR="00830625" w:rsidRPr="00AE7F32">
        <w:rPr>
          <w:rFonts w:ascii="Book Antiqua" w:hAnsi="Book Antiqua"/>
          <w:sz w:val="24"/>
          <w:szCs w:val="24"/>
        </w:rPr>
        <w:t xml:space="preserve"> Identifikon prioritetet n</w:t>
      </w:r>
      <w:r w:rsidR="006023BF" w:rsidRPr="00AE7F32">
        <w:rPr>
          <w:rFonts w:ascii="Book Antiqua" w:hAnsi="Book Antiqua"/>
          <w:sz w:val="24"/>
          <w:szCs w:val="24"/>
        </w:rPr>
        <w:t>ë fushën e metrologjisë në vend,</w:t>
      </w:r>
      <w:r>
        <w:rPr>
          <w:rFonts w:ascii="Book Antiqua" w:hAnsi="Book Antiqua"/>
          <w:sz w:val="24"/>
          <w:szCs w:val="24"/>
        </w:rPr>
        <w:t xml:space="preserve"> p</w:t>
      </w:r>
      <w:r w:rsidR="00830625" w:rsidRPr="00AE7F32">
        <w:rPr>
          <w:rFonts w:ascii="Book Antiqua" w:hAnsi="Book Antiqua"/>
          <w:sz w:val="24"/>
          <w:szCs w:val="24"/>
        </w:rPr>
        <w:t>ropozon këshilla profesionale  të ekspertëve lidhur me zhvillimin e Sistemit të Metrologjisë në Republikën e Kosovës</w:t>
      </w:r>
      <w:r w:rsidR="006023BF" w:rsidRPr="00AE7F32">
        <w:rPr>
          <w:rFonts w:ascii="Book Antiqua" w:hAnsi="Book Antiqua"/>
          <w:sz w:val="24"/>
          <w:szCs w:val="24"/>
        </w:rPr>
        <w:t>,</w:t>
      </w:r>
      <w:r w:rsidR="00830625" w:rsidRPr="00AE7F32">
        <w:rPr>
          <w:rFonts w:ascii="Book Antiqua" w:hAnsi="Book Antiqua"/>
          <w:sz w:val="24"/>
          <w:szCs w:val="24"/>
        </w:rPr>
        <w:t>.</w:t>
      </w:r>
      <w:r w:rsidR="005F77F4" w:rsidRPr="00AE7F32">
        <w:rPr>
          <w:rFonts w:ascii="Book Antiqua" w:hAnsi="Book Antiqua"/>
          <w:sz w:val="24"/>
          <w:szCs w:val="24"/>
        </w:rPr>
        <w:t xml:space="preserve"> </w:t>
      </w:r>
      <w:r w:rsidR="00830625" w:rsidRPr="00AE7F32">
        <w:rPr>
          <w:rFonts w:ascii="Book Antiqua" w:hAnsi="Book Antiqua"/>
          <w:sz w:val="24"/>
          <w:szCs w:val="24"/>
        </w:rPr>
        <w:t>Propozon prioritetet në kërkime shkencore dhe projektet e zhvillimit në fushën e metrologjisë</w:t>
      </w:r>
      <w:r w:rsidR="008C10D7">
        <w:rPr>
          <w:rFonts w:ascii="Book Antiqua" w:hAnsi="Book Antiqua"/>
          <w:sz w:val="24"/>
          <w:szCs w:val="24"/>
        </w:rPr>
        <w:t>. Me kërkesë të Drejtorit të Agjencisë së Metrologjisë së Kosovës (AMK)</w:t>
      </w:r>
      <w:r w:rsidR="006023BF" w:rsidRPr="00AE7F32">
        <w:rPr>
          <w:rFonts w:ascii="Book Antiqua" w:hAnsi="Book Antiqua"/>
          <w:sz w:val="24"/>
          <w:szCs w:val="24"/>
        </w:rPr>
        <w:t xml:space="preserve">, Këshilli i Metrologjisë mundë të  jep, këshilla  profesionale, përkatësisht opinione për publikimin e aktiviteteve </w:t>
      </w:r>
      <w:proofErr w:type="spellStart"/>
      <w:r w:rsidR="006023BF" w:rsidRPr="00AE7F32">
        <w:rPr>
          <w:rFonts w:ascii="Book Antiqua" w:hAnsi="Book Antiqua"/>
          <w:sz w:val="24"/>
          <w:szCs w:val="24"/>
        </w:rPr>
        <w:t>metrolog</w:t>
      </w:r>
      <w:r>
        <w:rPr>
          <w:rFonts w:ascii="Book Antiqua" w:hAnsi="Book Antiqua"/>
          <w:sz w:val="24"/>
          <w:szCs w:val="24"/>
        </w:rPr>
        <w:t>jike</w:t>
      </w:r>
      <w:proofErr w:type="spellEnd"/>
      <w:r>
        <w:rPr>
          <w:rFonts w:ascii="Book Antiqua" w:hAnsi="Book Antiqua"/>
          <w:sz w:val="24"/>
          <w:szCs w:val="24"/>
        </w:rPr>
        <w:t>, që janë  me interes publik</w:t>
      </w:r>
      <w:r w:rsidR="006023BF" w:rsidRPr="00AE7F32">
        <w:rPr>
          <w:rFonts w:ascii="Book Antiqua" w:hAnsi="Book Antiqua"/>
          <w:sz w:val="24"/>
          <w:szCs w:val="24"/>
        </w:rPr>
        <w:t>.</w:t>
      </w:r>
    </w:p>
    <w:p w:rsidR="005F77F4" w:rsidRPr="00AE7F32" w:rsidRDefault="001E4E46" w:rsidP="005F77F4">
      <w:pPr>
        <w:autoSpaceDE w:val="0"/>
        <w:autoSpaceDN w:val="0"/>
        <w:adjustRightInd w:val="0"/>
        <w:spacing w:line="20" w:lineRule="atLeast"/>
        <w:jc w:val="both"/>
        <w:rPr>
          <w:rFonts w:ascii="Book Antiqua" w:hAnsi="Book Antiqua"/>
          <w:sz w:val="24"/>
          <w:szCs w:val="24"/>
        </w:rPr>
      </w:pPr>
      <w:r w:rsidRPr="00AE7F32">
        <w:rPr>
          <w:rFonts w:ascii="Book Antiqua" w:hAnsi="Book Antiqua"/>
          <w:sz w:val="24"/>
          <w:szCs w:val="24"/>
        </w:rPr>
        <w:t>Në draft-</w:t>
      </w:r>
      <w:r w:rsidR="00CB3829">
        <w:rPr>
          <w:rFonts w:ascii="Book Antiqua" w:hAnsi="Book Antiqua"/>
          <w:sz w:val="24"/>
          <w:szCs w:val="24"/>
        </w:rPr>
        <w:t>Rregullore</w:t>
      </w:r>
      <w:r w:rsidR="005F77F4" w:rsidRPr="00AE7F32">
        <w:rPr>
          <w:rFonts w:ascii="Book Antiqua" w:hAnsi="Book Antiqua"/>
          <w:sz w:val="24"/>
          <w:szCs w:val="24"/>
        </w:rPr>
        <w:t xml:space="preserve">  paraqitet përbërja e  këshillit </w:t>
      </w:r>
      <w:r w:rsidR="00AE7F32">
        <w:rPr>
          <w:rFonts w:ascii="Book Antiqua" w:hAnsi="Book Antiqua"/>
          <w:sz w:val="24"/>
          <w:szCs w:val="24"/>
        </w:rPr>
        <w:t xml:space="preserve"> </w:t>
      </w:r>
      <w:r w:rsidR="00CB3829">
        <w:rPr>
          <w:rFonts w:ascii="Book Antiqua" w:hAnsi="Book Antiqua"/>
          <w:sz w:val="24"/>
          <w:szCs w:val="24"/>
        </w:rPr>
        <w:t xml:space="preserve"> nga shtatë (7</w:t>
      </w:r>
      <w:r w:rsidR="005F77F4" w:rsidRPr="00AE7F32">
        <w:rPr>
          <w:rFonts w:ascii="Book Antiqua" w:hAnsi="Book Antiqua"/>
          <w:sz w:val="24"/>
          <w:szCs w:val="24"/>
        </w:rPr>
        <w:t xml:space="preserve">)   </w:t>
      </w:r>
      <w:r w:rsidR="00AE7F32" w:rsidRPr="00AE7F32">
        <w:rPr>
          <w:rFonts w:ascii="Book Antiqua" w:hAnsi="Book Antiqua"/>
          <w:sz w:val="24"/>
          <w:szCs w:val="24"/>
        </w:rPr>
        <w:t>anëtarë</w:t>
      </w:r>
      <w:r w:rsidR="005F77F4" w:rsidRPr="00AE7F32">
        <w:rPr>
          <w:rFonts w:ascii="Book Antiqua" w:hAnsi="Book Antiqua"/>
          <w:sz w:val="24"/>
          <w:szCs w:val="24"/>
        </w:rPr>
        <w:t xml:space="preserve">  nga  ekspertë të shquar në fushën e metrologjisë, përfaqësues të ministrive dhe përfaqësues të palëve të interesuara</w:t>
      </w:r>
    </w:p>
    <w:p w:rsidR="005F77F4" w:rsidRPr="00AE7F32" w:rsidRDefault="005F77F4" w:rsidP="005F77F4">
      <w:pPr>
        <w:autoSpaceDE w:val="0"/>
        <w:autoSpaceDN w:val="0"/>
        <w:adjustRightInd w:val="0"/>
        <w:spacing w:line="20" w:lineRule="atLeast"/>
        <w:jc w:val="both"/>
        <w:rPr>
          <w:rFonts w:ascii="Book Antiqua" w:hAnsi="Book Antiqua"/>
          <w:sz w:val="24"/>
          <w:szCs w:val="24"/>
        </w:rPr>
      </w:pPr>
      <w:r w:rsidRPr="00AE7F32">
        <w:rPr>
          <w:rFonts w:ascii="Book Antiqua" w:hAnsi="Book Antiqua"/>
          <w:sz w:val="24"/>
          <w:szCs w:val="24"/>
        </w:rPr>
        <w:t>Anëtarët e KM emërohen nga Drejtori i Përgjithshëm i AMK-së- nga lista e ekspertëve të aprovuar nga Ministri i Ministrisë së Tregtisë dhe Industrisë.</w:t>
      </w:r>
    </w:p>
    <w:p w:rsidR="005F77F4" w:rsidRPr="00AE7F32" w:rsidRDefault="005F77F4" w:rsidP="005F77F4">
      <w:pPr>
        <w:autoSpaceDE w:val="0"/>
        <w:autoSpaceDN w:val="0"/>
        <w:adjustRightInd w:val="0"/>
        <w:spacing w:line="20" w:lineRule="atLeast"/>
        <w:jc w:val="both"/>
        <w:rPr>
          <w:rFonts w:ascii="Book Antiqua" w:hAnsi="Book Antiqua"/>
          <w:sz w:val="24"/>
          <w:szCs w:val="24"/>
        </w:rPr>
      </w:pPr>
      <w:r w:rsidRPr="00AE7F32">
        <w:rPr>
          <w:rFonts w:ascii="Book Antiqua" w:hAnsi="Book Antiqua"/>
          <w:sz w:val="24"/>
          <w:szCs w:val="24"/>
        </w:rPr>
        <w:t xml:space="preserve"> Nga pikëpamja teknike, anëtarët e KM mbulojnë të gjitha aktivitetet e shërbimeve të metrologjisë në AMK-ë.</w:t>
      </w:r>
    </w:p>
    <w:p w:rsidR="00B5216F" w:rsidRPr="00533AA3" w:rsidRDefault="00B5216F" w:rsidP="006B4DA3">
      <w:pPr>
        <w:pBdr>
          <w:bottom w:val="single" w:sz="4" w:space="1" w:color="auto"/>
        </w:pBdr>
        <w:spacing w:before="240" w:after="120" w:line="312" w:lineRule="auto"/>
        <w:jc w:val="both"/>
        <w:rPr>
          <w:rFonts w:ascii="Times New Roman" w:hAnsi="Times New Roman"/>
          <w:b/>
          <w:sz w:val="24"/>
          <w:szCs w:val="24"/>
        </w:rPr>
      </w:pPr>
      <w:r w:rsidRPr="00533AA3">
        <w:rPr>
          <w:rFonts w:ascii="Times New Roman" w:hAnsi="Times New Roman"/>
          <w:b/>
          <w:sz w:val="24"/>
          <w:szCs w:val="24"/>
        </w:rPr>
        <w:t>Qëllimi i konsultimit</w:t>
      </w:r>
    </w:p>
    <w:p w:rsidR="00AA1BA9" w:rsidRPr="00AE7F32" w:rsidRDefault="00781769" w:rsidP="00781769">
      <w:pPr>
        <w:autoSpaceDE w:val="0"/>
        <w:autoSpaceDN w:val="0"/>
        <w:adjustRightInd w:val="0"/>
        <w:spacing w:before="240" w:after="120" w:line="312" w:lineRule="auto"/>
        <w:jc w:val="both"/>
        <w:rPr>
          <w:rFonts w:ascii="Book Antiqua" w:hAnsi="Book Antiqua"/>
          <w:sz w:val="24"/>
          <w:szCs w:val="24"/>
        </w:rPr>
      </w:pPr>
      <w:r w:rsidRPr="00AE7F32">
        <w:rPr>
          <w:rFonts w:ascii="Book Antiqua" w:hAnsi="Book Antiqua"/>
          <w:sz w:val="24"/>
          <w:szCs w:val="24"/>
        </w:rPr>
        <w:t>Qëllim kryesor i konsultimit t</w:t>
      </w:r>
      <w:r w:rsidR="003C6AFE" w:rsidRPr="00AE7F32">
        <w:rPr>
          <w:rFonts w:ascii="Book Antiqua" w:hAnsi="Book Antiqua"/>
          <w:sz w:val="24"/>
          <w:szCs w:val="24"/>
        </w:rPr>
        <w:t xml:space="preserve">ë </w:t>
      </w:r>
      <w:r w:rsidR="00660D50" w:rsidRPr="00AE7F32">
        <w:rPr>
          <w:rFonts w:ascii="Book Antiqua" w:hAnsi="Book Antiqua"/>
          <w:sz w:val="24"/>
          <w:szCs w:val="24"/>
        </w:rPr>
        <w:t xml:space="preserve">Draft - </w:t>
      </w:r>
      <w:r w:rsidR="00792AA0" w:rsidRPr="00AE7F32">
        <w:rPr>
          <w:rFonts w:ascii="Book Antiqua" w:hAnsi="Book Antiqua"/>
          <w:sz w:val="24"/>
          <w:szCs w:val="24"/>
        </w:rPr>
        <w:t xml:space="preserve"> Rregullores </w:t>
      </w:r>
      <w:r w:rsidR="00AE7F32" w:rsidRPr="00AE7F32">
        <w:rPr>
          <w:rFonts w:ascii="Book Antiqua" w:hAnsi="Book Antiqua"/>
          <w:sz w:val="24"/>
          <w:szCs w:val="24"/>
        </w:rPr>
        <w:t>për</w:t>
      </w:r>
      <w:r w:rsidR="00792AA0" w:rsidRPr="00AE7F32">
        <w:rPr>
          <w:rFonts w:ascii="Book Antiqua" w:hAnsi="Book Antiqua"/>
          <w:sz w:val="24"/>
          <w:szCs w:val="24"/>
        </w:rPr>
        <w:t xml:space="preserve"> </w:t>
      </w:r>
      <w:r w:rsidR="00AE7F32" w:rsidRPr="00AE7F32">
        <w:rPr>
          <w:rFonts w:ascii="Book Antiqua" w:hAnsi="Book Antiqua"/>
          <w:sz w:val="24"/>
          <w:szCs w:val="24"/>
        </w:rPr>
        <w:t>Këshillin</w:t>
      </w:r>
      <w:r w:rsidR="00792AA0" w:rsidRPr="00AE7F32">
        <w:rPr>
          <w:rFonts w:ascii="Book Antiqua" w:hAnsi="Book Antiqua"/>
          <w:sz w:val="24"/>
          <w:szCs w:val="24"/>
        </w:rPr>
        <w:t xml:space="preserve"> e Metrologjisë </w:t>
      </w:r>
      <w:r w:rsidR="00AE7F32" w:rsidRPr="00AE7F32">
        <w:rPr>
          <w:rFonts w:ascii="Book Antiqua" w:hAnsi="Book Antiqua"/>
          <w:sz w:val="24"/>
          <w:szCs w:val="24"/>
        </w:rPr>
        <w:t>është</w:t>
      </w:r>
      <w:r w:rsidR="00660D50" w:rsidRPr="00AE7F32">
        <w:rPr>
          <w:rFonts w:ascii="Book Antiqua" w:hAnsi="Book Antiqua"/>
          <w:sz w:val="24"/>
          <w:szCs w:val="24"/>
        </w:rPr>
        <w:t xml:space="preserve"> që</w:t>
      </w:r>
      <w:r w:rsidRPr="00AE7F32">
        <w:rPr>
          <w:rFonts w:ascii="Book Antiqua" w:hAnsi="Book Antiqua"/>
          <w:sz w:val="24"/>
          <w:szCs w:val="24"/>
        </w:rPr>
        <w:t xml:space="preserve"> të sigurojë opinionet, rekomandimet nga grupet e caktuara të interesit që merren me këtë veprimtari. Një  kontribut të veçantë mund të ofro</w:t>
      </w:r>
      <w:r w:rsidR="003C6AFE" w:rsidRPr="00AE7F32">
        <w:rPr>
          <w:rFonts w:ascii="Book Antiqua" w:hAnsi="Book Antiqua"/>
          <w:sz w:val="24"/>
          <w:szCs w:val="24"/>
        </w:rPr>
        <w:t xml:space="preserve">jnë edhe institucionet që janë </w:t>
      </w:r>
      <w:r w:rsidRPr="00AE7F32">
        <w:rPr>
          <w:rFonts w:ascii="Book Antiqua" w:hAnsi="Book Antiqua"/>
          <w:sz w:val="24"/>
          <w:szCs w:val="24"/>
        </w:rPr>
        <w:t>të ndërlidhura me këtë fushë të r</w:t>
      </w:r>
      <w:r w:rsidR="00CB3829">
        <w:rPr>
          <w:rFonts w:ascii="Book Antiqua" w:hAnsi="Book Antiqua"/>
          <w:sz w:val="24"/>
          <w:szCs w:val="24"/>
        </w:rPr>
        <w:t>ëndësishme .</w:t>
      </w:r>
      <w:r w:rsidRPr="00AE7F32">
        <w:rPr>
          <w:rFonts w:ascii="Book Antiqua" w:hAnsi="Book Antiqua"/>
          <w:sz w:val="24"/>
          <w:szCs w:val="24"/>
        </w:rPr>
        <w:t xml:space="preserve"> </w:t>
      </w:r>
    </w:p>
    <w:p w:rsidR="00781769" w:rsidRPr="00AE7F32" w:rsidRDefault="00781769" w:rsidP="00781769">
      <w:pPr>
        <w:autoSpaceDE w:val="0"/>
        <w:autoSpaceDN w:val="0"/>
        <w:adjustRightInd w:val="0"/>
        <w:spacing w:before="240" w:after="120" w:line="312" w:lineRule="auto"/>
        <w:jc w:val="both"/>
        <w:rPr>
          <w:rFonts w:ascii="Book Antiqua" w:hAnsi="Book Antiqua"/>
          <w:sz w:val="24"/>
          <w:szCs w:val="24"/>
        </w:rPr>
      </w:pPr>
      <w:r w:rsidRPr="00AE7F32">
        <w:rPr>
          <w:rFonts w:ascii="Book Antiqua" w:hAnsi="Book Antiqua"/>
          <w:sz w:val="24"/>
          <w:szCs w:val="24"/>
        </w:rPr>
        <w:t>Për këto dhe për arsye të tjera, Qeveria e Kosovës, ka konsideruar që forma më e mirë e procesit të politik bërjes në aspektin legjislativ, është konsultimi i hershëm me grupet e interesit, të cilat në një mënyrë apo tjetër, ndikojnë drejtpërdrejtë në përmirësimin e cilësisë s</w:t>
      </w:r>
      <w:r w:rsidR="00CB3829">
        <w:rPr>
          <w:rFonts w:ascii="Book Antiqua" w:hAnsi="Book Antiqua"/>
          <w:sz w:val="24"/>
          <w:szCs w:val="24"/>
        </w:rPr>
        <w:t>ë kësaj</w:t>
      </w:r>
      <w:r w:rsidR="00AA1BA9" w:rsidRPr="00AE7F32">
        <w:rPr>
          <w:rFonts w:ascii="Book Antiqua" w:hAnsi="Book Antiqua"/>
          <w:sz w:val="24"/>
          <w:szCs w:val="24"/>
        </w:rPr>
        <w:t xml:space="preserve"> </w:t>
      </w:r>
      <w:r w:rsidR="004651AE" w:rsidRPr="00AE7F32">
        <w:rPr>
          <w:rFonts w:ascii="Book Antiqua" w:hAnsi="Book Antiqua"/>
          <w:sz w:val="24"/>
          <w:szCs w:val="24"/>
        </w:rPr>
        <w:t>Draft-</w:t>
      </w:r>
      <w:r w:rsidR="00792AA0" w:rsidRPr="00AE7F32">
        <w:rPr>
          <w:rFonts w:ascii="Book Antiqua" w:hAnsi="Book Antiqua"/>
          <w:sz w:val="24"/>
          <w:szCs w:val="24"/>
        </w:rPr>
        <w:t>Rregullore</w:t>
      </w:r>
      <w:r w:rsidR="00AA1BA9" w:rsidRPr="00AE7F32">
        <w:rPr>
          <w:rFonts w:ascii="Book Antiqua" w:hAnsi="Book Antiqua"/>
          <w:sz w:val="24"/>
          <w:szCs w:val="24"/>
        </w:rPr>
        <w:t>.</w:t>
      </w:r>
    </w:p>
    <w:p w:rsidR="00B5216F" w:rsidRPr="00533AA3" w:rsidRDefault="00781769" w:rsidP="00781769">
      <w:pPr>
        <w:autoSpaceDE w:val="0"/>
        <w:autoSpaceDN w:val="0"/>
        <w:adjustRightInd w:val="0"/>
        <w:spacing w:before="240" w:after="120" w:line="312" w:lineRule="auto"/>
        <w:jc w:val="both"/>
        <w:rPr>
          <w:rFonts w:ascii="Times New Roman" w:hAnsi="Times New Roman"/>
          <w:sz w:val="24"/>
          <w:szCs w:val="24"/>
        </w:rPr>
      </w:pPr>
      <w:r w:rsidRPr="00AE7F32">
        <w:rPr>
          <w:rFonts w:ascii="Book Antiqua" w:hAnsi="Book Antiqua"/>
          <w:sz w:val="24"/>
          <w:szCs w:val="24"/>
        </w:rPr>
        <w:t>Procesi i konsultimeve me grupet e interesit do të bëhet në formë të sh</w:t>
      </w:r>
      <w:r w:rsidR="00AA1BA9" w:rsidRPr="00AE7F32">
        <w:rPr>
          <w:rFonts w:ascii="Book Antiqua" w:hAnsi="Book Antiqua"/>
          <w:sz w:val="24"/>
          <w:szCs w:val="24"/>
        </w:rPr>
        <w:t>kruar, ku në mënyrë të detajuar</w:t>
      </w:r>
      <w:r w:rsidRPr="00AE7F32">
        <w:rPr>
          <w:rFonts w:ascii="Book Antiqua" w:hAnsi="Book Antiqua"/>
          <w:sz w:val="24"/>
          <w:szCs w:val="24"/>
        </w:rPr>
        <w:t xml:space="preserve">,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w:t>
      </w:r>
      <w:r w:rsidRPr="00AE7F32">
        <w:rPr>
          <w:rFonts w:ascii="Book Antiqua" w:hAnsi="Book Antiqua"/>
          <w:sz w:val="24"/>
          <w:szCs w:val="24"/>
        </w:rPr>
        <w:lastRenderedPageBreak/>
        <w:t>kontribuonte drejtpërdrejtë në përmirësimin e cilësisë së</w:t>
      </w:r>
      <w:r w:rsidR="004651AE" w:rsidRPr="00AE7F32">
        <w:rPr>
          <w:rFonts w:ascii="Book Antiqua" w:hAnsi="Book Antiqua"/>
          <w:sz w:val="24"/>
          <w:szCs w:val="24"/>
        </w:rPr>
        <w:t xml:space="preserve"> </w:t>
      </w:r>
      <w:r w:rsidR="00792AA0" w:rsidRPr="00AE7F32">
        <w:rPr>
          <w:rFonts w:ascii="Book Antiqua" w:hAnsi="Book Antiqua"/>
          <w:sz w:val="24"/>
          <w:szCs w:val="24"/>
        </w:rPr>
        <w:t>Draft Rregullore</w:t>
      </w:r>
      <w:r w:rsidR="00CB3829">
        <w:rPr>
          <w:rFonts w:ascii="Book Antiqua" w:hAnsi="Book Antiqua"/>
          <w:sz w:val="24"/>
          <w:szCs w:val="24"/>
        </w:rPr>
        <w:t>s</w:t>
      </w:r>
      <w:r w:rsidR="00792AA0" w:rsidRPr="00AE7F32">
        <w:rPr>
          <w:rFonts w:ascii="Book Antiqua" w:hAnsi="Book Antiqua"/>
          <w:sz w:val="24"/>
          <w:szCs w:val="24"/>
        </w:rPr>
        <w:t xml:space="preserve"> </w:t>
      </w:r>
      <w:r w:rsidR="00CB3829">
        <w:rPr>
          <w:rFonts w:ascii="Book Antiqua" w:hAnsi="Book Antiqua"/>
          <w:sz w:val="24"/>
          <w:szCs w:val="24"/>
        </w:rPr>
        <w:t>s</w:t>
      </w:r>
      <w:r w:rsidRPr="00AE7F32">
        <w:rPr>
          <w:rFonts w:ascii="Book Antiqua" w:hAnsi="Book Antiqua"/>
          <w:sz w:val="24"/>
          <w:szCs w:val="24"/>
        </w:rPr>
        <w:t xml:space="preserve">ë propozuar. Të gjitha komentet, rekomandimet, alternativat tuaja të propozuara në këtë </w:t>
      </w:r>
      <w:r w:rsidR="00792AA0" w:rsidRPr="00AE7F32">
        <w:rPr>
          <w:rFonts w:ascii="Book Antiqua" w:hAnsi="Book Antiqua"/>
          <w:sz w:val="24"/>
          <w:szCs w:val="24"/>
        </w:rPr>
        <w:t>Draft Rregullore</w:t>
      </w:r>
      <w:r w:rsidRPr="00AE7F32">
        <w:rPr>
          <w:rFonts w:ascii="Book Antiqua" w:hAnsi="Book Antiqua"/>
          <w:sz w:val="24"/>
          <w:szCs w:val="24"/>
        </w:rPr>
        <w:t xml:space="preserve">, ne si institucion  propozues, do të analizojmë dhe në </w:t>
      </w:r>
      <w:r w:rsidRPr="00533AA3">
        <w:rPr>
          <w:rFonts w:ascii="Times New Roman" w:hAnsi="Times New Roman"/>
          <w:sz w:val="24"/>
          <w:szCs w:val="24"/>
        </w:rPr>
        <w:t>afatin sa më të shkurtër, do</w:t>
      </w:r>
      <w:r w:rsidR="003C6AFE" w:rsidRPr="00533AA3">
        <w:rPr>
          <w:rFonts w:ascii="Times New Roman" w:hAnsi="Times New Roman"/>
          <w:sz w:val="24"/>
          <w:szCs w:val="24"/>
        </w:rPr>
        <w:t xml:space="preserve"> të mundohemi  </w:t>
      </w:r>
      <w:r w:rsidRPr="00533AA3">
        <w:rPr>
          <w:rFonts w:ascii="Times New Roman" w:hAnsi="Times New Roman"/>
          <w:sz w:val="24"/>
          <w:szCs w:val="24"/>
        </w:rPr>
        <w:t xml:space="preserve"> t’i inkorporojmë</w:t>
      </w:r>
      <w:r w:rsidR="00792AA0">
        <w:rPr>
          <w:rFonts w:ascii="Times New Roman" w:hAnsi="Times New Roman"/>
          <w:sz w:val="24"/>
          <w:szCs w:val="24"/>
        </w:rPr>
        <w:t xml:space="preserve"> pa e cenuar materien e kësaj</w:t>
      </w:r>
      <w:r w:rsidR="003C6AFE" w:rsidRPr="00533AA3">
        <w:rPr>
          <w:rFonts w:ascii="Times New Roman" w:hAnsi="Times New Roman"/>
          <w:sz w:val="24"/>
          <w:szCs w:val="24"/>
        </w:rPr>
        <w:t xml:space="preserve"> </w:t>
      </w:r>
      <w:r w:rsidR="00792AA0">
        <w:rPr>
          <w:rFonts w:ascii="Times New Roman" w:hAnsi="Times New Roman"/>
          <w:sz w:val="24"/>
          <w:szCs w:val="24"/>
        </w:rPr>
        <w:t xml:space="preserve">Draft Rregullore </w:t>
      </w:r>
      <w:r w:rsidR="002C65AC">
        <w:rPr>
          <w:rFonts w:ascii="Times New Roman" w:hAnsi="Times New Roman"/>
          <w:sz w:val="24"/>
          <w:szCs w:val="24"/>
        </w:rPr>
        <w:t>e cila është mjaft</w:t>
      </w:r>
      <w:r w:rsidR="003C6AFE" w:rsidRPr="00533AA3">
        <w:rPr>
          <w:rFonts w:ascii="Times New Roman" w:hAnsi="Times New Roman"/>
          <w:sz w:val="24"/>
          <w:szCs w:val="24"/>
        </w:rPr>
        <w:t xml:space="preserve"> specifike. D</w:t>
      </w:r>
      <w:r w:rsidRPr="00533AA3">
        <w:rPr>
          <w:rFonts w:ascii="Times New Roman" w:hAnsi="Times New Roman"/>
          <w:sz w:val="24"/>
          <w:szCs w:val="24"/>
        </w:rPr>
        <w:t>rafti</w:t>
      </w:r>
      <w:r w:rsidR="003C6AFE" w:rsidRPr="00533AA3">
        <w:rPr>
          <w:rFonts w:ascii="Times New Roman" w:hAnsi="Times New Roman"/>
          <w:sz w:val="24"/>
          <w:szCs w:val="24"/>
        </w:rPr>
        <w:t xml:space="preserve">n </w:t>
      </w:r>
      <w:r w:rsidRPr="00533AA3">
        <w:rPr>
          <w:rFonts w:ascii="Times New Roman" w:hAnsi="Times New Roman"/>
          <w:sz w:val="24"/>
          <w:szCs w:val="24"/>
        </w:rPr>
        <w:t>përfundimtar së bashku me tabelën informuese, do t’ua përcjellim të gjitha grupeve të përfshira në konsultim</w:t>
      </w: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Afati përfundimtar për dorëzimin e përgjigjeve</w:t>
      </w:r>
    </w:p>
    <w:p w:rsidR="00B5216F" w:rsidRPr="006955B4" w:rsidRDefault="00B5216F" w:rsidP="00533AA3">
      <w:pPr>
        <w:jc w:val="both"/>
        <w:rPr>
          <w:rFonts w:ascii="Book Antiqua" w:hAnsi="Book Antiqua"/>
          <w:sz w:val="24"/>
          <w:szCs w:val="24"/>
        </w:rPr>
      </w:pPr>
      <w:r w:rsidRPr="00AE7F32">
        <w:rPr>
          <w:rFonts w:ascii="Book Antiqua" w:hAnsi="Book Antiqua"/>
          <w:sz w:val="24"/>
          <w:szCs w:val="24"/>
        </w:rPr>
        <w:t>Afati përfundimtar i dorëzimit të kontributit me shkrim në kuadër të proce</w:t>
      </w:r>
      <w:r w:rsidR="000001E5" w:rsidRPr="00AE7F32">
        <w:rPr>
          <w:rFonts w:ascii="Book Antiqua" w:hAnsi="Book Antiqua"/>
          <w:sz w:val="24"/>
          <w:szCs w:val="24"/>
        </w:rPr>
        <w:t>sit të konsultimit</w:t>
      </w:r>
      <w:r w:rsidR="00AA1BA9" w:rsidRPr="00AE7F32">
        <w:rPr>
          <w:rFonts w:ascii="Book Antiqua" w:hAnsi="Book Antiqua"/>
          <w:sz w:val="24"/>
          <w:szCs w:val="24"/>
        </w:rPr>
        <w:t>,</w:t>
      </w:r>
      <w:r w:rsidR="000001E5" w:rsidRPr="00AE7F32">
        <w:rPr>
          <w:rFonts w:ascii="Book Antiqua" w:hAnsi="Book Antiqua"/>
          <w:sz w:val="24"/>
          <w:szCs w:val="24"/>
        </w:rPr>
        <w:t xml:space="preserve"> </w:t>
      </w:r>
      <w:r w:rsidR="000D410E" w:rsidRPr="00AE7F32">
        <w:rPr>
          <w:rFonts w:ascii="Book Antiqua" w:hAnsi="Book Antiqua"/>
          <w:sz w:val="24"/>
          <w:szCs w:val="24"/>
        </w:rPr>
        <w:t xml:space="preserve">për </w:t>
      </w:r>
      <w:r w:rsidR="00792AA0" w:rsidRPr="00AE7F32">
        <w:rPr>
          <w:rFonts w:ascii="Book Antiqua" w:hAnsi="Book Antiqua"/>
          <w:sz w:val="24"/>
          <w:szCs w:val="24"/>
        </w:rPr>
        <w:t xml:space="preserve">Draft Rregullore  për Këshillin e Metrologjisë </w:t>
      </w:r>
      <w:r w:rsidRPr="00AE7F32">
        <w:rPr>
          <w:rFonts w:ascii="Book Antiqua" w:hAnsi="Book Antiqua"/>
          <w:sz w:val="24"/>
          <w:szCs w:val="24"/>
        </w:rPr>
        <w:t xml:space="preserve">është deri më  datën </w:t>
      </w:r>
      <w:r w:rsidR="006955B4" w:rsidRPr="006955B4">
        <w:rPr>
          <w:rFonts w:ascii="Book Antiqua" w:hAnsi="Book Antiqua"/>
          <w:sz w:val="24"/>
          <w:szCs w:val="24"/>
        </w:rPr>
        <w:t>19.07.2019</w:t>
      </w:r>
    </w:p>
    <w:p w:rsidR="00B5216F" w:rsidRPr="00AE7F32" w:rsidRDefault="00B5216F" w:rsidP="00533AA3">
      <w:pPr>
        <w:jc w:val="both"/>
        <w:rPr>
          <w:rFonts w:ascii="Book Antiqua" w:hAnsi="Book Antiqua"/>
          <w:sz w:val="24"/>
          <w:szCs w:val="24"/>
        </w:rPr>
      </w:pPr>
      <w:r w:rsidRPr="00AE7F32">
        <w:rPr>
          <w:rFonts w:ascii="Book Antiqua" w:hAnsi="Book Antiqua"/>
          <w:sz w:val="24"/>
          <w:szCs w:val="24"/>
        </w:rPr>
        <w:t>Të gjitha komentet  e pranuara deri në këtë afat do të përmblidhen ng</w:t>
      </w:r>
      <w:r w:rsidR="000D410E" w:rsidRPr="00AE7F32">
        <w:rPr>
          <w:rFonts w:ascii="Book Antiqua" w:hAnsi="Book Antiqua"/>
          <w:sz w:val="24"/>
          <w:szCs w:val="24"/>
        </w:rPr>
        <w:t xml:space="preserve">a ana e </w:t>
      </w:r>
      <w:r w:rsidR="00AC093D" w:rsidRPr="00AE7F32">
        <w:rPr>
          <w:rFonts w:ascii="Book Antiqua" w:hAnsi="Book Antiqua"/>
          <w:sz w:val="24"/>
          <w:szCs w:val="24"/>
        </w:rPr>
        <w:t>personit përgjegjës</w:t>
      </w:r>
      <w:r w:rsidRPr="00AE7F32">
        <w:rPr>
          <w:rFonts w:ascii="Book Antiqua" w:hAnsi="Book Antiqua"/>
          <w:sz w:val="24"/>
          <w:szCs w:val="24"/>
        </w:rPr>
        <w:t>.</w:t>
      </w:r>
    </w:p>
    <w:p w:rsidR="00792AA0" w:rsidRPr="00AE7F32" w:rsidRDefault="00B5216F" w:rsidP="004651AE">
      <w:pPr>
        <w:jc w:val="both"/>
        <w:rPr>
          <w:rFonts w:ascii="Book Antiqua" w:hAnsi="Book Antiqua"/>
          <w:sz w:val="24"/>
          <w:szCs w:val="24"/>
        </w:rPr>
      </w:pPr>
      <w:r w:rsidRPr="00AE7F32">
        <w:rPr>
          <w:rFonts w:ascii="Book Antiqua" w:hAnsi="Book Antiqua"/>
          <w:sz w:val="24"/>
          <w:szCs w:val="24"/>
        </w:rPr>
        <w:t>Të gjitha kontributet me shkrim duhet të dorëzohen në formë elektronike në e-</w:t>
      </w:r>
      <w:proofErr w:type="spellStart"/>
      <w:r w:rsidRPr="00AE7F32">
        <w:rPr>
          <w:rFonts w:ascii="Book Antiqua" w:hAnsi="Book Antiqua"/>
          <w:sz w:val="24"/>
          <w:szCs w:val="24"/>
        </w:rPr>
        <w:t>mail</w:t>
      </w:r>
      <w:proofErr w:type="spellEnd"/>
      <w:r w:rsidRPr="00AE7F32">
        <w:rPr>
          <w:rFonts w:ascii="Book Antiqua" w:hAnsi="Book Antiqua"/>
          <w:sz w:val="24"/>
          <w:szCs w:val="24"/>
        </w:rPr>
        <w:t xml:space="preserve"> adresën:</w:t>
      </w:r>
      <w:r w:rsidR="00AE7F32" w:rsidRPr="00AE7F32">
        <w:rPr>
          <w:rFonts w:ascii="Book Antiqua" w:hAnsi="Book Antiqua"/>
          <w:sz w:val="24"/>
          <w:szCs w:val="24"/>
        </w:rPr>
        <w:t xml:space="preserve"> </w:t>
      </w:r>
      <w:r w:rsidR="00792AA0" w:rsidRPr="00AE7F32">
        <w:rPr>
          <w:rStyle w:val="Hyperlink"/>
          <w:rFonts w:ascii="Book Antiqua" w:hAnsi="Book Antiqua"/>
          <w:sz w:val="24"/>
          <w:szCs w:val="24"/>
        </w:rPr>
        <w:t>Agron Shurdhani</w:t>
      </w:r>
      <w:r w:rsidRPr="00AE7F32">
        <w:rPr>
          <w:rFonts w:ascii="Book Antiqua" w:hAnsi="Book Antiqua"/>
          <w:sz w:val="24"/>
          <w:szCs w:val="24"/>
        </w:rPr>
        <w:t xml:space="preserve">  me titull “</w:t>
      </w:r>
      <w:r w:rsidR="00792AA0" w:rsidRPr="00AE7F32">
        <w:rPr>
          <w:rFonts w:ascii="Book Antiqua" w:hAnsi="Book Antiqua"/>
          <w:sz w:val="24"/>
          <w:szCs w:val="24"/>
        </w:rPr>
        <w:t xml:space="preserve">Draft Rregullore  për Këshillin e Metrologjisë </w:t>
      </w:r>
    </w:p>
    <w:p w:rsidR="00792AA0" w:rsidRDefault="00792AA0" w:rsidP="004651AE">
      <w:pPr>
        <w:jc w:val="both"/>
        <w:rPr>
          <w:rFonts w:ascii="Times New Roman" w:hAnsi="Times New Roman"/>
          <w:sz w:val="24"/>
          <w:szCs w:val="24"/>
        </w:rPr>
      </w:pPr>
    </w:p>
    <w:p w:rsidR="00BA02AE" w:rsidRPr="00533AA3" w:rsidRDefault="00B5216F" w:rsidP="004651AE">
      <w:pPr>
        <w:jc w:val="both"/>
        <w:rPr>
          <w:rFonts w:ascii="Times New Roman" w:hAnsi="Times New Roman"/>
          <w:i/>
          <w:sz w:val="24"/>
          <w:szCs w:val="24"/>
        </w:rPr>
      </w:pPr>
      <w:r w:rsidRPr="00533AA3">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533AA3"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533AA3">
        <w:rPr>
          <w:rFonts w:ascii="Times New Roman" w:hAnsi="Times New Roman"/>
          <w:i w:val="0"/>
          <w:color w:val="auto"/>
          <w:sz w:val="24"/>
          <w:szCs w:val="24"/>
        </w:rPr>
        <w:t>Komentet nga organizatat</w:t>
      </w:r>
    </w:p>
    <w:p w:rsidR="00B5216F" w:rsidRPr="00533AA3" w:rsidRDefault="00B5216F" w:rsidP="006B4DA3">
      <w:pPr>
        <w:pStyle w:val="ListParagraph"/>
        <w:spacing w:before="240" w:after="120" w:line="312" w:lineRule="auto"/>
        <w:ind w:left="0"/>
        <w:jc w:val="both"/>
        <w:rPr>
          <w:rFonts w:ascii="Times New Roman" w:hAnsi="Times New Roman"/>
          <w:sz w:val="24"/>
          <w:szCs w:val="24"/>
        </w:rPr>
      </w:pPr>
      <w:r w:rsidRPr="00533AA3">
        <w:rPr>
          <w:rFonts w:ascii="Times New Roman" w:hAnsi="Times New Roman"/>
          <w:sz w:val="24"/>
          <w:szCs w:val="24"/>
        </w:rPr>
        <w:t>Ju lutem, që komentet tuaja të ofrohen sipas udhëzimeve të shënuara më poshtë:</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Emri i organizatës që jep komente:</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Fushat kryesore të veprimit të organizatës:</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Informatat e kontaktit të organizatës (adresa, e-</w:t>
      </w:r>
      <w:proofErr w:type="spellStart"/>
      <w:r w:rsidRPr="00BA57A6">
        <w:rPr>
          <w:rFonts w:ascii="Times New Roman" w:hAnsi="Times New Roman"/>
          <w:b/>
          <w:sz w:val="24"/>
          <w:szCs w:val="24"/>
        </w:rPr>
        <w:t>mail</w:t>
      </w:r>
      <w:proofErr w:type="spellEnd"/>
      <w:r w:rsidRPr="00BA57A6">
        <w:rPr>
          <w:rFonts w:ascii="Times New Roman" w:hAnsi="Times New Roman"/>
          <w:b/>
          <w:sz w:val="24"/>
          <w:szCs w:val="24"/>
        </w:rPr>
        <w:t>, telefoni):</w:t>
      </w:r>
    </w:p>
    <w:p w:rsidR="00B5216F" w:rsidRPr="00BA57A6" w:rsidRDefault="00B5216F" w:rsidP="006B4DA3">
      <w:pPr>
        <w:pStyle w:val="ListParagraph"/>
        <w:spacing w:before="240" w:after="120" w:line="312" w:lineRule="auto"/>
        <w:ind w:left="0"/>
        <w:jc w:val="both"/>
        <w:rPr>
          <w:rFonts w:ascii="Times New Roman" w:hAnsi="Times New Roman"/>
          <w:b/>
          <w:sz w:val="24"/>
          <w:szCs w:val="24"/>
        </w:rPr>
      </w:pPr>
      <w:r w:rsidRPr="00BA57A6">
        <w:rPr>
          <w:rFonts w:ascii="Times New Roman" w:hAnsi="Times New Roman"/>
          <w:b/>
          <w:sz w:val="24"/>
          <w:szCs w:val="24"/>
        </w:rPr>
        <w:t xml:space="preserve">Data e dërgimit të komenteve: </w:t>
      </w:r>
    </w:p>
    <w:p w:rsidR="00B5216F" w:rsidRPr="00BA57A6" w:rsidRDefault="00B5216F" w:rsidP="006B4DA3">
      <w:pPr>
        <w:pStyle w:val="ListParagraph"/>
        <w:spacing w:before="240" w:after="120" w:line="312" w:lineRule="auto"/>
        <w:ind w:left="0"/>
        <w:jc w:val="both"/>
        <w:rPr>
          <w:rFonts w:ascii="Times New Roman" w:hAnsi="Times New Roman"/>
          <w:sz w:val="24"/>
          <w:szCs w:val="24"/>
        </w:rPr>
      </w:pPr>
    </w:p>
    <w:p w:rsidR="00B5216F" w:rsidRPr="00BA57A6" w:rsidRDefault="00B5216F" w:rsidP="006B4DA3">
      <w:pPr>
        <w:pStyle w:val="ListParagraph"/>
        <w:spacing w:before="240" w:after="120" w:line="312" w:lineRule="auto"/>
        <w:ind w:left="0"/>
        <w:jc w:val="both"/>
        <w:rPr>
          <w:rFonts w:ascii="Times New Roman" w:hAnsi="Times New Roman"/>
          <w:sz w:val="24"/>
          <w:szCs w:val="24"/>
        </w:rPr>
      </w:pPr>
      <w:r w:rsidRPr="00BA57A6">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Default="00B5216F" w:rsidP="006B4DA3">
      <w:pPr>
        <w:pStyle w:val="ListParagraph"/>
        <w:spacing w:before="240" w:after="120" w:line="312" w:lineRule="auto"/>
        <w:ind w:left="0"/>
        <w:jc w:val="both"/>
        <w:rPr>
          <w:rFonts w:ascii="Times New Roman" w:hAnsi="Times New Roman"/>
          <w:sz w:val="24"/>
          <w:szCs w:val="24"/>
        </w:rPr>
      </w:pPr>
    </w:p>
    <w:p w:rsidR="00AE7F32" w:rsidRDefault="00AE7F32" w:rsidP="006B4DA3">
      <w:pPr>
        <w:pStyle w:val="ListParagraph"/>
        <w:spacing w:before="240" w:after="120" w:line="312" w:lineRule="auto"/>
        <w:ind w:left="0"/>
        <w:jc w:val="both"/>
        <w:rPr>
          <w:rFonts w:ascii="Times New Roman" w:hAnsi="Times New Roman"/>
          <w:sz w:val="24"/>
          <w:szCs w:val="24"/>
        </w:rPr>
      </w:pPr>
    </w:p>
    <w:p w:rsidR="00AE7F32" w:rsidRDefault="00AE7F32" w:rsidP="006B4DA3">
      <w:pPr>
        <w:pStyle w:val="ListParagraph"/>
        <w:spacing w:before="240" w:after="120" w:line="312" w:lineRule="auto"/>
        <w:ind w:left="0"/>
        <w:jc w:val="both"/>
        <w:rPr>
          <w:rFonts w:ascii="Times New Roman" w:hAnsi="Times New Roman"/>
          <w:sz w:val="24"/>
          <w:szCs w:val="24"/>
        </w:rPr>
      </w:pPr>
    </w:p>
    <w:p w:rsidR="00AE7F32" w:rsidRPr="00BA57A6" w:rsidRDefault="00AE7F32" w:rsidP="006B4DA3">
      <w:pPr>
        <w:pStyle w:val="ListParagraph"/>
        <w:spacing w:before="240" w:after="120" w:line="312" w:lineRule="auto"/>
        <w:ind w:left="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2913"/>
        <w:gridCol w:w="3026"/>
        <w:gridCol w:w="2681"/>
      </w:tblGrid>
      <w:tr w:rsidR="00BA57A6" w:rsidRPr="00BA57A6" w:rsidTr="00882F59">
        <w:tc>
          <w:tcPr>
            <w:tcW w:w="39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p>
        </w:tc>
        <w:tc>
          <w:tcPr>
            <w:tcW w:w="297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Çështjet kyçe</w:t>
            </w:r>
          </w:p>
          <w:p w:rsidR="00B5216F" w:rsidRPr="00BA57A6"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rreth draftit aktual</w:t>
            </w:r>
          </w:p>
        </w:tc>
        <w:tc>
          <w:tcPr>
            <w:tcW w:w="2754" w:type="dxa"/>
            <w:shd w:val="clear" w:color="auto" w:fill="8DB3E2"/>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Komente shtesë</w:t>
            </w:r>
          </w:p>
        </w:tc>
      </w:tr>
      <w:tr w:rsidR="00BA57A6" w:rsidRPr="00BA57A6" w:rsidTr="00882F59">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1</w:t>
            </w:r>
          </w:p>
        </w:tc>
        <w:tc>
          <w:tcPr>
            <w:tcW w:w="2976" w:type="dxa"/>
          </w:tcPr>
          <w:p w:rsidR="00B5216F" w:rsidRPr="000D671C" w:rsidRDefault="00FB0C56" w:rsidP="000D671C">
            <w:pPr>
              <w:pStyle w:val="CM10"/>
              <w:spacing w:before="240" w:after="120" w:line="312" w:lineRule="auto"/>
              <w:jc w:val="both"/>
              <w:rPr>
                <w:rFonts w:ascii="Times New Roman" w:hAnsi="Times New Roman"/>
                <w:lang w:val="sq-AL"/>
              </w:rPr>
            </w:pPr>
            <w:r w:rsidRPr="000D671C">
              <w:rPr>
                <w:rFonts w:ascii="Times New Roman" w:hAnsi="Times New Roman"/>
                <w:lang w:val="sq-AL"/>
              </w:rPr>
              <w:t>Çka</w:t>
            </w:r>
            <w:r w:rsidR="003C78A9">
              <w:rPr>
                <w:rFonts w:ascii="Times New Roman" w:hAnsi="Times New Roman"/>
                <w:lang w:val="sq-AL"/>
              </w:rPr>
              <w:t xml:space="preserve"> </w:t>
            </w:r>
            <w:r w:rsidR="00622CDB" w:rsidRPr="000D671C">
              <w:rPr>
                <w:rFonts w:ascii="Times New Roman" w:hAnsi="Times New Roman"/>
                <w:lang w:val="sq-AL"/>
              </w:rPr>
              <w:t>mendoni</w:t>
            </w:r>
            <w:r w:rsidR="009A61B6">
              <w:rPr>
                <w:rFonts w:ascii="Times New Roman" w:hAnsi="Times New Roman"/>
                <w:lang w:val="sq-AL"/>
              </w:rPr>
              <w:t xml:space="preserve"> për</w:t>
            </w:r>
            <w:r w:rsidR="00622CDB" w:rsidRPr="000D671C">
              <w:rPr>
                <w:rFonts w:ascii="Times New Roman" w:hAnsi="Times New Roman"/>
                <w:lang w:val="sq-AL"/>
              </w:rPr>
              <w:t xml:space="preserve"> </w:t>
            </w:r>
            <w:r w:rsidR="007148D9">
              <w:rPr>
                <w:rFonts w:ascii="Times New Roman" w:hAnsi="Times New Roman"/>
              </w:rPr>
              <w:t xml:space="preserve">Draft </w:t>
            </w:r>
            <w:proofErr w:type="spellStart"/>
            <w:r w:rsidR="007148D9">
              <w:rPr>
                <w:rFonts w:ascii="Times New Roman" w:hAnsi="Times New Roman"/>
              </w:rPr>
              <w:t>Rregulloren</w:t>
            </w:r>
            <w:proofErr w:type="spellEnd"/>
            <w:r w:rsidR="007148D9">
              <w:rPr>
                <w:rFonts w:ascii="Times New Roman" w:hAnsi="Times New Roman"/>
              </w:rPr>
              <w:t xml:space="preserve">  për </w:t>
            </w:r>
            <w:proofErr w:type="spellStart"/>
            <w:r w:rsidR="007148D9">
              <w:rPr>
                <w:rFonts w:ascii="Times New Roman" w:hAnsi="Times New Roman"/>
              </w:rPr>
              <w:t>Këshillin</w:t>
            </w:r>
            <w:proofErr w:type="spellEnd"/>
            <w:r w:rsidR="007148D9">
              <w:rPr>
                <w:rFonts w:ascii="Times New Roman" w:hAnsi="Times New Roman"/>
              </w:rPr>
              <w:t xml:space="preserve"> e </w:t>
            </w:r>
            <w:proofErr w:type="spellStart"/>
            <w:r w:rsidR="007148D9">
              <w:rPr>
                <w:rFonts w:ascii="Times New Roman" w:hAnsi="Times New Roman"/>
              </w:rPr>
              <w:t>Metrologjisë</w:t>
            </w:r>
            <w:proofErr w:type="spellEnd"/>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3C78A9">
        <w:trPr>
          <w:trHeight w:val="71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2</w:t>
            </w:r>
          </w:p>
        </w:tc>
        <w:tc>
          <w:tcPr>
            <w:tcW w:w="2976" w:type="dxa"/>
          </w:tcPr>
          <w:p w:rsidR="00B5216F" w:rsidRPr="000D671C" w:rsidRDefault="0069710C" w:rsidP="0069710C">
            <w:pPr>
              <w:spacing w:before="240" w:after="120" w:line="312" w:lineRule="auto"/>
              <w:jc w:val="both"/>
              <w:rPr>
                <w:rFonts w:ascii="Times New Roman" w:hAnsi="Times New Roman"/>
                <w:sz w:val="24"/>
                <w:szCs w:val="24"/>
              </w:rPr>
            </w:pPr>
            <w:r>
              <w:rPr>
                <w:rFonts w:ascii="Times New Roman" w:hAnsi="Times New Roman"/>
                <w:sz w:val="24"/>
                <w:szCs w:val="24"/>
              </w:rPr>
              <w:t>A mendoni se procedura e aplikimit për emërim është përcaktuar çartë në kët</w:t>
            </w:r>
            <w:r w:rsidR="009A61B6">
              <w:rPr>
                <w:rFonts w:ascii="Times New Roman" w:hAnsi="Times New Roman"/>
                <w:sz w:val="24"/>
                <w:szCs w:val="24"/>
              </w:rPr>
              <w:t xml:space="preserve">ë draft-Rregullore </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BA57A6" w:rsidRPr="00BA57A6" w:rsidTr="00BB02CB">
        <w:trPr>
          <w:trHeight w:val="1970"/>
        </w:trPr>
        <w:tc>
          <w:tcPr>
            <w:tcW w:w="396" w:type="dxa"/>
            <w:shd w:val="clear" w:color="auto" w:fill="D6E3BC"/>
          </w:tcPr>
          <w:p w:rsidR="00B5216F" w:rsidRPr="00BA57A6" w:rsidRDefault="00B5216F" w:rsidP="006B4DA3">
            <w:pPr>
              <w:spacing w:before="240" w:after="120" w:line="312" w:lineRule="auto"/>
              <w:jc w:val="both"/>
              <w:rPr>
                <w:rFonts w:ascii="Times New Roman" w:hAnsi="Times New Roman"/>
                <w:b/>
                <w:sz w:val="24"/>
                <w:szCs w:val="24"/>
              </w:rPr>
            </w:pPr>
            <w:r w:rsidRPr="00BA57A6">
              <w:rPr>
                <w:rFonts w:ascii="Times New Roman" w:hAnsi="Times New Roman"/>
                <w:b/>
                <w:sz w:val="24"/>
                <w:szCs w:val="24"/>
              </w:rPr>
              <w:t>3</w:t>
            </w:r>
          </w:p>
        </w:tc>
        <w:tc>
          <w:tcPr>
            <w:tcW w:w="2976" w:type="dxa"/>
          </w:tcPr>
          <w:p w:rsidR="00B5216F" w:rsidRPr="00CC487D" w:rsidRDefault="00B5216F" w:rsidP="0069710C">
            <w:pPr>
              <w:spacing w:before="240" w:after="120" w:line="312" w:lineRule="auto"/>
              <w:jc w:val="both"/>
              <w:rPr>
                <w:rFonts w:ascii="Times New Roman" w:hAnsi="Times New Roman"/>
                <w:color w:val="FF0000"/>
                <w:sz w:val="24"/>
                <w:szCs w:val="24"/>
              </w:rPr>
            </w:pPr>
            <w:r w:rsidRPr="00CC487D">
              <w:rPr>
                <w:rFonts w:ascii="Times New Roman" w:hAnsi="Times New Roman"/>
                <w:sz w:val="24"/>
                <w:szCs w:val="24"/>
              </w:rPr>
              <w:t>A mendoni</w:t>
            </w:r>
            <w:r w:rsidR="00BB02CB" w:rsidRPr="00CC487D">
              <w:rPr>
                <w:rFonts w:ascii="Times New Roman" w:hAnsi="Times New Roman"/>
                <w:sz w:val="24"/>
                <w:szCs w:val="24"/>
              </w:rPr>
              <w:t xml:space="preserve"> qe</w:t>
            </w:r>
            <w:r w:rsidRPr="00CC487D">
              <w:rPr>
                <w:rFonts w:ascii="Times New Roman" w:hAnsi="Times New Roman"/>
                <w:sz w:val="24"/>
                <w:szCs w:val="24"/>
              </w:rPr>
              <w:t xml:space="preserve"> </w:t>
            </w:r>
            <w:r w:rsidR="009A61B6">
              <w:rPr>
                <w:rFonts w:ascii="Times New Roman" w:hAnsi="Times New Roman"/>
                <w:sz w:val="24"/>
                <w:szCs w:val="24"/>
              </w:rPr>
              <w:t>Këshilli</w:t>
            </w:r>
            <w:r w:rsidR="00BB02CB" w:rsidRPr="00CC487D">
              <w:rPr>
                <w:rFonts w:ascii="Times New Roman" w:hAnsi="Times New Roman"/>
                <w:sz w:val="24"/>
                <w:szCs w:val="24"/>
              </w:rPr>
              <w:t xml:space="preserve"> i Metrologjisë duhet te ket</w:t>
            </w:r>
            <w:r w:rsidR="00B72130">
              <w:rPr>
                <w:rFonts w:ascii="Times New Roman" w:hAnsi="Times New Roman"/>
                <w:sz w:val="24"/>
                <w:szCs w:val="24"/>
              </w:rPr>
              <w:t>ë</w:t>
            </w:r>
            <w:r w:rsidR="009A61B6">
              <w:rPr>
                <w:rFonts w:ascii="Times New Roman" w:hAnsi="Times New Roman"/>
                <w:sz w:val="24"/>
                <w:szCs w:val="24"/>
              </w:rPr>
              <w:t xml:space="preserve"> më shumë se  shtate (7</w:t>
            </w:r>
            <w:r w:rsidR="00BB02CB" w:rsidRPr="00CC487D">
              <w:rPr>
                <w:rFonts w:ascii="Times New Roman" w:hAnsi="Times New Roman"/>
                <w:sz w:val="24"/>
                <w:szCs w:val="24"/>
              </w:rPr>
              <w:t xml:space="preserve">)   </w:t>
            </w:r>
            <w:r w:rsidR="00B72130" w:rsidRPr="00CC487D">
              <w:rPr>
                <w:rFonts w:ascii="Times New Roman" w:hAnsi="Times New Roman"/>
                <w:sz w:val="24"/>
                <w:szCs w:val="24"/>
              </w:rPr>
              <w:t>anëtarë</w:t>
            </w:r>
            <w:r w:rsidR="00BB02CB" w:rsidRPr="00CC487D">
              <w:rPr>
                <w:rFonts w:ascii="Times New Roman" w:hAnsi="Times New Roman"/>
                <w:sz w:val="24"/>
                <w:szCs w:val="24"/>
              </w:rPr>
              <w:t xml:space="preserve">  nga  ekspertë në fushën e metrologjisë? </w:t>
            </w:r>
          </w:p>
        </w:tc>
        <w:tc>
          <w:tcPr>
            <w:tcW w:w="3116" w:type="dxa"/>
          </w:tcPr>
          <w:p w:rsidR="00B5216F" w:rsidRPr="00BA57A6" w:rsidRDefault="00B5216F" w:rsidP="006B4DA3">
            <w:pPr>
              <w:spacing w:before="240" w:after="120" w:line="312" w:lineRule="auto"/>
              <w:jc w:val="both"/>
              <w:rPr>
                <w:rFonts w:ascii="Times New Roman" w:hAnsi="Times New Roman"/>
                <w:sz w:val="24"/>
                <w:szCs w:val="24"/>
              </w:rPr>
            </w:pPr>
          </w:p>
        </w:tc>
        <w:tc>
          <w:tcPr>
            <w:tcW w:w="2754" w:type="dxa"/>
          </w:tcPr>
          <w:p w:rsidR="00B5216F" w:rsidRPr="00BA57A6" w:rsidRDefault="00B5216F" w:rsidP="006B4DA3">
            <w:pPr>
              <w:spacing w:before="240" w:after="120" w:line="312" w:lineRule="auto"/>
              <w:jc w:val="both"/>
              <w:rPr>
                <w:rFonts w:ascii="Times New Roman" w:hAnsi="Times New Roman"/>
                <w:sz w:val="24"/>
                <w:szCs w:val="24"/>
              </w:rPr>
            </w:pPr>
          </w:p>
        </w:tc>
      </w:tr>
      <w:tr w:rsidR="004651AE" w:rsidRPr="00BA57A6" w:rsidTr="00CC487D">
        <w:trPr>
          <w:trHeight w:val="1367"/>
        </w:trPr>
        <w:tc>
          <w:tcPr>
            <w:tcW w:w="396" w:type="dxa"/>
            <w:shd w:val="clear" w:color="auto" w:fill="D6E3BC"/>
          </w:tcPr>
          <w:p w:rsidR="004651AE" w:rsidRPr="00BA57A6" w:rsidRDefault="004651AE" w:rsidP="006B4DA3">
            <w:pPr>
              <w:spacing w:before="240" w:after="120" w:line="312" w:lineRule="auto"/>
              <w:jc w:val="both"/>
              <w:rPr>
                <w:rFonts w:ascii="Times New Roman" w:hAnsi="Times New Roman"/>
                <w:b/>
                <w:sz w:val="24"/>
                <w:szCs w:val="24"/>
              </w:rPr>
            </w:pPr>
            <w:r>
              <w:rPr>
                <w:rFonts w:ascii="Times New Roman" w:hAnsi="Times New Roman"/>
                <w:b/>
                <w:sz w:val="24"/>
                <w:szCs w:val="24"/>
              </w:rPr>
              <w:t xml:space="preserve">4. </w:t>
            </w:r>
          </w:p>
        </w:tc>
        <w:tc>
          <w:tcPr>
            <w:tcW w:w="2976" w:type="dxa"/>
          </w:tcPr>
          <w:p w:rsidR="004651AE" w:rsidRPr="00CC487D" w:rsidRDefault="004651AE" w:rsidP="004651AE">
            <w:pPr>
              <w:spacing w:before="240" w:after="120" w:line="312" w:lineRule="auto"/>
              <w:jc w:val="both"/>
              <w:rPr>
                <w:rFonts w:ascii="Times New Roman" w:hAnsi="Times New Roman"/>
                <w:sz w:val="24"/>
                <w:szCs w:val="24"/>
              </w:rPr>
            </w:pPr>
            <w:r w:rsidRPr="00CC487D">
              <w:rPr>
                <w:rFonts w:ascii="Times New Roman" w:hAnsi="Times New Roman"/>
                <w:sz w:val="24"/>
                <w:szCs w:val="24"/>
              </w:rPr>
              <w:t xml:space="preserve">Çfarë </w:t>
            </w:r>
            <w:r w:rsidR="00CC487D" w:rsidRPr="00CC487D">
              <w:rPr>
                <w:rFonts w:ascii="Times New Roman" w:hAnsi="Times New Roman"/>
                <w:sz w:val="24"/>
                <w:szCs w:val="24"/>
              </w:rPr>
              <w:t xml:space="preserve"> mendoni  për  krite</w:t>
            </w:r>
            <w:r w:rsidR="009A61B6">
              <w:rPr>
                <w:rFonts w:ascii="Times New Roman" w:hAnsi="Times New Roman"/>
                <w:sz w:val="24"/>
                <w:szCs w:val="24"/>
              </w:rPr>
              <w:t>ret  e anëtarëve  te Këshillit të Metrologjisë</w:t>
            </w:r>
            <w:bookmarkStart w:id="1" w:name="_GoBack"/>
            <w:bookmarkEnd w:id="1"/>
          </w:p>
        </w:tc>
        <w:tc>
          <w:tcPr>
            <w:tcW w:w="3116" w:type="dxa"/>
          </w:tcPr>
          <w:p w:rsidR="004651AE" w:rsidRPr="00BA57A6" w:rsidRDefault="004651AE" w:rsidP="006B4DA3">
            <w:pPr>
              <w:spacing w:before="240" w:after="120" w:line="312" w:lineRule="auto"/>
              <w:jc w:val="both"/>
              <w:rPr>
                <w:rFonts w:ascii="Times New Roman" w:hAnsi="Times New Roman"/>
                <w:sz w:val="24"/>
                <w:szCs w:val="24"/>
              </w:rPr>
            </w:pPr>
          </w:p>
        </w:tc>
        <w:tc>
          <w:tcPr>
            <w:tcW w:w="2754" w:type="dxa"/>
          </w:tcPr>
          <w:p w:rsidR="004651AE" w:rsidRPr="00BA57A6" w:rsidRDefault="004651AE" w:rsidP="006B4DA3">
            <w:pPr>
              <w:spacing w:before="240" w:after="120" w:line="312" w:lineRule="auto"/>
              <w:jc w:val="both"/>
              <w:rPr>
                <w:rFonts w:ascii="Times New Roman" w:hAnsi="Times New Roman"/>
                <w:sz w:val="24"/>
                <w:szCs w:val="24"/>
              </w:rPr>
            </w:pPr>
          </w:p>
        </w:tc>
      </w:tr>
    </w:tbl>
    <w:p w:rsidR="00B5216F" w:rsidRPr="00D835A3" w:rsidRDefault="00B5216F" w:rsidP="00D835A3">
      <w:pPr>
        <w:pStyle w:val="ListParagraph"/>
        <w:spacing w:before="240" w:after="120" w:line="312" w:lineRule="auto"/>
        <w:ind w:left="0"/>
        <w:jc w:val="both"/>
        <w:rPr>
          <w:rFonts w:ascii="Times New Roman" w:hAnsi="Times New Roman"/>
          <w:i/>
          <w:sz w:val="24"/>
          <w:szCs w:val="24"/>
        </w:rPr>
      </w:pPr>
      <w:r w:rsidRPr="00BA57A6">
        <w:rPr>
          <w:rFonts w:ascii="Times New Roman" w:hAnsi="Times New Roman"/>
          <w:sz w:val="24"/>
          <w:szCs w:val="24"/>
        </w:rPr>
        <w:t>Bashkëngjitur me këtë dokument, gjeni “</w:t>
      </w:r>
      <w:r w:rsidR="007148D9">
        <w:rPr>
          <w:rFonts w:ascii="Times New Roman" w:hAnsi="Times New Roman"/>
          <w:sz w:val="24"/>
          <w:szCs w:val="24"/>
        </w:rPr>
        <w:t>Draft Rregullore  për Këshillin e Metrologjisë”</w:t>
      </w:r>
    </w:p>
    <w:sectPr w:rsidR="00B5216F" w:rsidRPr="00D835A3" w:rsidSect="00CE6223">
      <w:headerReference w:type="default" r:id="rId9"/>
      <w:footerReference w:type="even" r:id="rId10"/>
      <w:footerReference w:type="default" r:id="rId11"/>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8F" w:rsidRDefault="001C598F" w:rsidP="003A4FA3">
      <w:pPr>
        <w:spacing w:after="0" w:line="240" w:lineRule="auto"/>
      </w:pPr>
      <w:r>
        <w:separator/>
      </w:r>
    </w:p>
  </w:endnote>
  <w:endnote w:type="continuationSeparator" w:id="0">
    <w:p w:rsidR="001C598F" w:rsidRDefault="001C598F"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9A61B6">
      <w:rPr>
        <w:rStyle w:val="PageNumber"/>
        <w:noProof/>
      </w:rPr>
      <w:t>4</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8F" w:rsidRDefault="001C598F" w:rsidP="003A4FA3">
      <w:pPr>
        <w:spacing w:after="0" w:line="240" w:lineRule="auto"/>
      </w:pPr>
      <w:r>
        <w:separator/>
      </w:r>
    </w:p>
  </w:footnote>
  <w:footnote w:type="continuationSeparator" w:id="0">
    <w:p w:rsidR="001C598F" w:rsidRDefault="001C598F"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0"/>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351BA"/>
    <w:rsid w:val="000359AC"/>
    <w:rsid w:val="000406CE"/>
    <w:rsid w:val="00045DC4"/>
    <w:rsid w:val="00052A12"/>
    <w:rsid w:val="00056EE4"/>
    <w:rsid w:val="000652C3"/>
    <w:rsid w:val="00071F24"/>
    <w:rsid w:val="000739E6"/>
    <w:rsid w:val="000764DE"/>
    <w:rsid w:val="00085BEA"/>
    <w:rsid w:val="00094B8C"/>
    <w:rsid w:val="00097737"/>
    <w:rsid w:val="000C359C"/>
    <w:rsid w:val="000C539B"/>
    <w:rsid w:val="000C7A6F"/>
    <w:rsid w:val="000D410E"/>
    <w:rsid w:val="000D671C"/>
    <w:rsid w:val="000E22BD"/>
    <w:rsid w:val="000F09AC"/>
    <w:rsid w:val="000F419D"/>
    <w:rsid w:val="000F62E0"/>
    <w:rsid w:val="001131D7"/>
    <w:rsid w:val="001200DC"/>
    <w:rsid w:val="00121AF0"/>
    <w:rsid w:val="00122A40"/>
    <w:rsid w:val="001279DB"/>
    <w:rsid w:val="0013117F"/>
    <w:rsid w:val="001435AB"/>
    <w:rsid w:val="00153A46"/>
    <w:rsid w:val="00161E35"/>
    <w:rsid w:val="00165A5A"/>
    <w:rsid w:val="00167924"/>
    <w:rsid w:val="0017089C"/>
    <w:rsid w:val="00170DCC"/>
    <w:rsid w:val="001720A4"/>
    <w:rsid w:val="00172424"/>
    <w:rsid w:val="00173E5D"/>
    <w:rsid w:val="001813D6"/>
    <w:rsid w:val="0019057C"/>
    <w:rsid w:val="00197D35"/>
    <w:rsid w:val="001A18EA"/>
    <w:rsid w:val="001B02FB"/>
    <w:rsid w:val="001B7143"/>
    <w:rsid w:val="001C598F"/>
    <w:rsid w:val="001D08D2"/>
    <w:rsid w:val="001D42DD"/>
    <w:rsid w:val="001D628E"/>
    <w:rsid w:val="001E1E46"/>
    <w:rsid w:val="001E4E46"/>
    <w:rsid w:val="001F05EA"/>
    <w:rsid w:val="001F3EFD"/>
    <w:rsid w:val="001F551C"/>
    <w:rsid w:val="001F57EB"/>
    <w:rsid w:val="001F5D8F"/>
    <w:rsid w:val="001F79F5"/>
    <w:rsid w:val="002164D8"/>
    <w:rsid w:val="002312BF"/>
    <w:rsid w:val="00244C28"/>
    <w:rsid w:val="002510D0"/>
    <w:rsid w:val="00261894"/>
    <w:rsid w:val="0026649E"/>
    <w:rsid w:val="00277781"/>
    <w:rsid w:val="00283A5E"/>
    <w:rsid w:val="00285575"/>
    <w:rsid w:val="00290134"/>
    <w:rsid w:val="00291423"/>
    <w:rsid w:val="0029209D"/>
    <w:rsid w:val="00293E06"/>
    <w:rsid w:val="00294EEE"/>
    <w:rsid w:val="002955DC"/>
    <w:rsid w:val="002A0F69"/>
    <w:rsid w:val="002B6925"/>
    <w:rsid w:val="002C035E"/>
    <w:rsid w:val="002C1D45"/>
    <w:rsid w:val="002C4A64"/>
    <w:rsid w:val="002C65AC"/>
    <w:rsid w:val="002C75A4"/>
    <w:rsid w:val="002D28F6"/>
    <w:rsid w:val="002E2C78"/>
    <w:rsid w:val="002F1076"/>
    <w:rsid w:val="002F6F1E"/>
    <w:rsid w:val="00300B4C"/>
    <w:rsid w:val="00305DB8"/>
    <w:rsid w:val="00317541"/>
    <w:rsid w:val="00333757"/>
    <w:rsid w:val="00342E31"/>
    <w:rsid w:val="00345F24"/>
    <w:rsid w:val="0036525D"/>
    <w:rsid w:val="00367E59"/>
    <w:rsid w:val="00393A90"/>
    <w:rsid w:val="00397067"/>
    <w:rsid w:val="003976FF"/>
    <w:rsid w:val="003A236D"/>
    <w:rsid w:val="003A23FE"/>
    <w:rsid w:val="003A2670"/>
    <w:rsid w:val="003A35E3"/>
    <w:rsid w:val="003A4FA3"/>
    <w:rsid w:val="003C6A0D"/>
    <w:rsid w:val="003C6AFE"/>
    <w:rsid w:val="003C78A9"/>
    <w:rsid w:val="003D504F"/>
    <w:rsid w:val="00401042"/>
    <w:rsid w:val="00402857"/>
    <w:rsid w:val="004153A7"/>
    <w:rsid w:val="004163C2"/>
    <w:rsid w:val="00426F74"/>
    <w:rsid w:val="00435A72"/>
    <w:rsid w:val="00441A67"/>
    <w:rsid w:val="00454B3E"/>
    <w:rsid w:val="00463865"/>
    <w:rsid w:val="00463E31"/>
    <w:rsid w:val="00464085"/>
    <w:rsid w:val="004651AE"/>
    <w:rsid w:val="004657B3"/>
    <w:rsid w:val="00466789"/>
    <w:rsid w:val="00474387"/>
    <w:rsid w:val="00475697"/>
    <w:rsid w:val="00484EBD"/>
    <w:rsid w:val="00491089"/>
    <w:rsid w:val="00494B64"/>
    <w:rsid w:val="004A3694"/>
    <w:rsid w:val="004B208D"/>
    <w:rsid w:val="004D5C92"/>
    <w:rsid w:val="004E2EDB"/>
    <w:rsid w:val="004E3AAE"/>
    <w:rsid w:val="004E5D7B"/>
    <w:rsid w:val="004F05EA"/>
    <w:rsid w:val="004F7743"/>
    <w:rsid w:val="00501875"/>
    <w:rsid w:val="00504838"/>
    <w:rsid w:val="00506DD7"/>
    <w:rsid w:val="00516A8A"/>
    <w:rsid w:val="00524A93"/>
    <w:rsid w:val="00533AA3"/>
    <w:rsid w:val="005362A7"/>
    <w:rsid w:val="00545169"/>
    <w:rsid w:val="005613B7"/>
    <w:rsid w:val="00566ACA"/>
    <w:rsid w:val="005812D1"/>
    <w:rsid w:val="00581DD6"/>
    <w:rsid w:val="00584324"/>
    <w:rsid w:val="0058679D"/>
    <w:rsid w:val="00596B64"/>
    <w:rsid w:val="005A31DD"/>
    <w:rsid w:val="005A6377"/>
    <w:rsid w:val="005B434D"/>
    <w:rsid w:val="005C1FB2"/>
    <w:rsid w:val="005C437B"/>
    <w:rsid w:val="005D0067"/>
    <w:rsid w:val="005E09E1"/>
    <w:rsid w:val="005E2B8F"/>
    <w:rsid w:val="005E39C6"/>
    <w:rsid w:val="005E6143"/>
    <w:rsid w:val="005F1F50"/>
    <w:rsid w:val="005F6615"/>
    <w:rsid w:val="005F77F4"/>
    <w:rsid w:val="006010FD"/>
    <w:rsid w:val="006023BF"/>
    <w:rsid w:val="00603301"/>
    <w:rsid w:val="006073BE"/>
    <w:rsid w:val="0061412A"/>
    <w:rsid w:val="00616FBB"/>
    <w:rsid w:val="00622CDB"/>
    <w:rsid w:val="006271E7"/>
    <w:rsid w:val="00631269"/>
    <w:rsid w:val="00634E7D"/>
    <w:rsid w:val="006369E7"/>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955B4"/>
    <w:rsid w:val="0069710C"/>
    <w:rsid w:val="006A639B"/>
    <w:rsid w:val="006A6C24"/>
    <w:rsid w:val="006B4DA3"/>
    <w:rsid w:val="006B754A"/>
    <w:rsid w:val="006D0B60"/>
    <w:rsid w:val="006D43B6"/>
    <w:rsid w:val="006E4A63"/>
    <w:rsid w:val="006F336D"/>
    <w:rsid w:val="006F70FF"/>
    <w:rsid w:val="007101F2"/>
    <w:rsid w:val="00712C30"/>
    <w:rsid w:val="007148D9"/>
    <w:rsid w:val="007214CA"/>
    <w:rsid w:val="007219F4"/>
    <w:rsid w:val="00721D9F"/>
    <w:rsid w:val="0072268F"/>
    <w:rsid w:val="00732555"/>
    <w:rsid w:val="00732BFD"/>
    <w:rsid w:val="00734D6E"/>
    <w:rsid w:val="00737625"/>
    <w:rsid w:val="0074278E"/>
    <w:rsid w:val="007502E5"/>
    <w:rsid w:val="00767D74"/>
    <w:rsid w:val="007704AA"/>
    <w:rsid w:val="00770AB2"/>
    <w:rsid w:val="00777E68"/>
    <w:rsid w:val="00781769"/>
    <w:rsid w:val="00783FD0"/>
    <w:rsid w:val="00790ED7"/>
    <w:rsid w:val="0079164A"/>
    <w:rsid w:val="00792AA0"/>
    <w:rsid w:val="007A16B9"/>
    <w:rsid w:val="007A4FE2"/>
    <w:rsid w:val="007A58E3"/>
    <w:rsid w:val="007D10DD"/>
    <w:rsid w:val="007D2A06"/>
    <w:rsid w:val="007D498A"/>
    <w:rsid w:val="007D7B69"/>
    <w:rsid w:val="007E0EA7"/>
    <w:rsid w:val="007E18D0"/>
    <w:rsid w:val="007E3EEF"/>
    <w:rsid w:val="007E74D3"/>
    <w:rsid w:val="007F372F"/>
    <w:rsid w:val="007F74CD"/>
    <w:rsid w:val="00800B27"/>
    <w:rsid w:val="00827D6A"/>
    <w:rsid w:val="00830625"/>
    <w:rsid w:val="008435AE"/>
    <w:rsid w:val="00863310"/>
    <w:rsid w:val="00874403"/>
    <w:rsid w:val="00875887"/>
    <w:rsid w:val="00876F30"/>
    <w:rsid w:val="00882F59"/>
    <w:rsid w:val="00883A02"/>
    <w:rsid w:val="00884265"/>
    <w:rsid w:val="00890F40"/>
    <w:rsid w:val="00892D32"/>
    <w:rsid w:val="008A0085"/>
    <w:rsid w:val="008A17F8"/>
    <w:rsid w:val="008B691E"/>
    <w:rsid w:val="008C01B1"/>
    <w:rsid w:val="008C10D7"/>
    <w:rsid w:val="008C5C28"/>
    <w:rsid w:val="008D0AD9"/>
    <w:rsid w:val="008D7FAC"/>
    <w:rsid w:val="009016CB"/>
    <w:rsid w:val="009038E6"/>
    <w:rsid w:val="00905EFA"/>
    <w:rsid w:val="00912524"/>
    <w:rsid w:val="00920398"/>
    <w:rsid w:val="009247AB"/>
    <w:rsid w:val="00925EB7"/>
    <w:rsid w:val="00926C50"/>
    <w:rsid w:val="00931067"/>
    <w:rsid w:val="00934EBF"/>
    <w:rsid w:val="00935137"/>
    <w:rsid w:val="0093734C"/>
    <w:rsid w:val="00945266"/>
    <w:rsid w:val="00956E43"/>
    <w:rsid w:val="00962DD6"/>
    <w:rsid w:val="00965A5B"/>
    <w:rsid w:val="00967EC6"/>
    <w:rsid w:val="0099383E"/>
    <w:rsid w:val="00994238"/>
    <w:rsid w:val="009A0B99"/>
    <w:rsid w:val="009A35C3"/>
    <w:rsid w:val="009A61B6"/>
    <w:rsid w:val="009E3F31"/>
    <w:rsid w:val="009E48FC"/>
    <w:rsid w:val="00A03F47"/>
    <w:rsid w:val="00A20A02"/>
    <w:rsid w:val="00A22DC1"/>
    <w:rsid w:val="00A328C2"/>
    <w:rsid w:val="00A33AF0"/>
    <w:rsid w:val="00A551C5"/>
    <w:rsid w:val="00A85901"/>
    <w:rsid w:val="00A85FC4"/>
    <w:rsid w:val="00A90534"/>
    <w:rsid w:val="00A92002"/>
    <w:rsid w:val="00A95F8F"/>
    <w:rsid w:val="00AA1BA9"/>
    <w:rsid w:val="00AC093D"/>
    <w:rsid w:val="00AD2897"/>
    <w:rsid w:val="00AE06AE"/>
    <w:rsid w:val="00AE3648"/>
    <w:rsid w:val="00AE4550"/>
    <w:rsid w:val="00AE4AD9"/>
    <w:rsid w:val="00AE670B"/>
    <w:rsid w:val="00AE7F32"/>
    <w:rsid w:val="00B0783A"/>
    <w:rsid w:val="00B12B87"/>
    <w:rsid w:val="00B20AFD"/>
    <w:rsid w:val="00B4625C"/>
    <w:rsid w:val="00B5216F"/>
    <w:rsid w:val="00B56B0E"/>
    <w:rsid w:val="00B64F00"/>
    <w:rsid w:val="00B656DD"/>
    <w:rsid w:val="00B70416"/>
    <w:rsid w:val="00B72130"/>
    <w:rsid w:val="00B83D57"/>
    <w:rsid w:val="00B843E3"/>
    <w:rsid w:val="00B877F4"/>
    <w:rsid w:val="00B94087"/>
    <w:rsid w:val="00BA02AE"/>
    <w:rsid w:val="00BA57A6"/>
    <w:rsid w:val="00BB02CB"/>
    <w:rsid w:val="00BB5FF0"/>
    <w:rsid w:val="00BE147F"/>
    <w:rsid w:val="00BE20A0"/>
    <w:rsid w:val="00BE2DB5"/>
    <w:rsid w:val="00BE2E7A"/>
    <w:rsid w:val="00BE6A9C"/>
    <w:rsid w:val="00BF23BE"/>
    <w:rsid w:val="00BF433C"/>
    <w:rsid w:val="00BF5E91"/>
    <w:rsid w:val="00BF6EB1"/>
    <w:rsid w:val="00C24511"/>
    <w:rsid w:val="00C27F30"/>
    <w:rsid w:val="00C369D4"/>
    <w:rsid w:val="00C36F9D"/>
    <w:rsid w:val="00C43977"/>
    <w:rsid w:val="00C447F5"/>
    <w:rsid w:val="00C61A1A"/>
    <w:rsid w:val="00C71D38"/>
    <w:rsid w:val="00C732E3"/>
    <w:rsid w:val="00C82C2A"/>
    <w:rsid w:val="00CB1226"/>
    <w:rsid w:val="00CB1E45"/>
    <w:rsid w:val="00CB2993"/>
    <w:rsid w:val="00CB3829"/>
    <w:rsid w:val="00CB4056"/>
    <w:rsid w:val="00CB43A2"/>
    <w:rsid w:val="00CC487D"/>
    <w:rsid w:val="00CE3862"/>
    <w:rsid w:val="00CE408A"/>
    <w:rsid w:val="00CE5158"/>
    <w:rsid w:val="00CE5B8C"/>
    <w:rsid w:val="00CE6223"/>
    <w:rsid w:val="00CE6E5A"/>
    <w:rsid w:val="00CE76EE"/>
    <w:rsid w:val="00D01840"/>
    <w:rsid w:val="00D02A14"/>
    <w:rsid w:val="00D04394"/>
    <w:rsid w:val="00D17FF4"/>
    <w:rsid w:val="00D205F4"/>
    <w:rsid w:val="00D2119A"/>
    <w:rsid w:val="00D3638D"/>
    <w:rsid w:val="00D365FA"/>
    <w:rsid w:val="00D43DAC"/>
    <w:rsid w:val="00D44812"/>
    <w:rsid w:val="00D455F6"/>
    <w:rsid w:val="00D50C22"/>
    <w:rsid w:val="00D51DE6"/>
    <w:rsid w:val="00D54AA2"/>
    <w:rsid w:val="00D56E7E"/>
    <w:rsid w:val="00D64D8E"/>
    <w:rsid w:val="00D73042"/>
    <w:rsid w:val="00D835A3"/>
    <w:rsid w:val="00D91EA8"/>
    <w:rsid w:val="00DA5D0E"/>
    <w:rsid w:val="00DA7A91"/>
    <w:rsid w:val="00DB41A6"/>
    <w:rsid w:val="00DD1A58"/>
    <w:rsid w:val="00DD5872"/>
    <w:rsid w:val="00DD6E00"/>
    <w:rsid w:val="00DE1EE1"/>
    <w:rsid w:val="00DE3D27"/>
    <w:rsid w:val="00DF3084"/>
    <w:rsid w:val="00DF3D12"/>
    <w:rsid w:val="00DF5723"/>
    <w:rsid w:val="00DF61E3"/>
    <w:rsid w:val="00E0256D"/>
    <w:rsid w:val="00E036F3"/>
    <w:rsid w:val="00E263FC"/>
    <w:rsid w:val="00E33629"/>
    <w:rsid w:val="00E4526E"/>
    <w:rsid w:val="00E50E72"/>
    <w:rsid w:val="00E55CCF"/>
    <w:rsid w:val="00E55CF5"/>
    <w:rsid w:val="00E62613"/>
    <w:rsid w:val="00E63F74"/>
    <w:rsid w:val="00E671A3"/>
    <w:rsid w:val="00E76680"/>
    <w:rsid w:val="00E76DF5"/>
    <w:rsid w:val="00E83659"/>
    <w:rsid w:val="00E878AF"/>
    <w:rsid w:val="00E93DE9"/>
    <w:rsid w:val="00EA2276"/>
    <w:rsid w:val="00EB3809"/>
    <w:rsid w:val="00EB55D4"/>
    <w:rsid w:val="00EB73CC"/>
    <w:rsid w:val="00EC552A"/>
    <w:rsid w:val="00ED7A7C"/>
    <w:rsid w:val="00EE0657"/>
    <w:rsid w:val="00EE2949"/>
    <w:rsid w:val="00EE40C3"/>
    <w:rsid w:val="00EE62F3"/>
    <w:rsid w:val="00EF26F5"/>
    <w:rsid w:val="00F03513"/>
    <w:rsid w:val="00F06231"/>
    <w:rsid w:val="00F10AE1"/>
    <w:rsid w:val="00F35593"/>
    <w:rsid w:val="00F50029"/>
    <w:rsid w:val="00F5533E"/>
    <w:rsid w:val="00F56695"/>
    <w:rsid w:val="00F63FC2"/>
    <w:rsid w:val="00F71F22"/>
    <w:rsid w:val="00F9718A"/>
    <w:rsid w:val="00FB0C56"/>
    <w:rsid w:val="00FB1563"/>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7BBCEDC-5AC9-4FA9-8753-1E7348E0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042A5-B3CA-4A8E-82CE-0EE0A81B3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744</Words>
  <Characters>4247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alma.lamçja</dc:creator>
  <cp:lastModifiedBy>Agron Shurdhani</cp:lastModifiedBy>
  <cp:revision>6</cp:revision>
  <cp:lastPrinted>2014-05-07T08:33:00Z</cp:lastPrinted>
  <dcterms:created xsi:type="dcterms:W3CDTF">2019-07-01T13:16:00Z</dcterms:created>
  <dcterms:modified xsi:type="dcterms:W3CDTF">2019-07-02T07:16:00Z</dcterms:modified>
</cp:coreProperties>
</file>