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1D19" w14:textId="77777777" w:rsidR="00547250" w:rsidRPr="00B406EC" w:rsidRDefault="00547250" w:rsidP="00CF3759">
      <w:pPr>
        <w:spacing w:after="0" w:line="240" w:lineRule="auto"/>
        <w:rPr>
          <w:rFonts w:ascii="Times New Roman" w:hAnsi="Times New Roman"/>
          <w:bCs/>
          <w:sz w:val="24"/>
          <w:szCs w:val="24"/>
        </w:rPr>
      </w:pPr>
      <w:r w:rsidRPr="00B406EC">
        <w:rPr>
          <w:rFonts w:ascii="Times New Roman" w:hAnsi="Times New Roman"/>
          <w:noProof/>
          <w:sz w:val="24"/>
          <w:szCs w:val="24"/>
          <w:lang w:eastAsia="sq-AL"/>
        </w:rPr>
        <w:drawing>
          <wp:anchor distT="0" distB="0" distL="114300" distR="114300" simplePos="0" relativeHeight="251659264" behindDoc="1" locked="0" layoutInCell="1" allowOverlap="1" wp14:anchorId="658E087A" wp14:editId="14E82702">
            <wp:simplePos x="0" y="0"/>
            <wp:positionH relativeFrom="column">
              <wp:posOffset>3695700</wp:posOffset>
            </wp:positionH>
            <wp:positionV relativeFrom="paragraph">
              <wp:posOffset>0</wp:posOffset>
            </wp:positionV>
            <wp:extent cx="8001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6EC">
        <w:rPr>
          <w:rFonts w:ascii="Times New Roman" w:hAnsi="Times New Roman"/>
          <w:bCs/>
          <w:sz w:val="24"/>
          <w:szCs w:val="24"/>
        </w:rPr>
        <w:t xml:space="preserve"> </w:t>
      </w:r>
    </w:p>
    <w:p w14:paraId="44AF1A6E" w14:textId="77777777" w:rsidR="00547250" w:rsidRPr="00B406EC" w:rsidRDefault="00547250" w:rsidP="00CF3759">
      <w:pPr>
        <w:spacing w:after="0" w:line="240" w:lineRule="auto"/>
        <w:rPr>
          <w:rFonts w:ascii="Times New Roman" w:hAnsi="Times New Roman"/>
          <w:bCs/>
          <w:sz w:val="24"/>
          <w:szCs w:val="24"/>
        </w:rPr>
      </w:pPr>
    </w:p>
    <w:p w14:paraId="0C95B958" w14:textId="77777777" w:rsidR="00547250" w:rsidRPr="00B406EC" w:rsidRDefault="00547250" w:rsidP="00CF3759">
      <w:pPr>
        <w:spacing w:after="0" w:line="240" w:lineRule="auto"/>
        <w:rPr>
          <w:rFonts w:ascii="Times New Roman" w:hAnsi="Times New Roman"/>
          <w:bCs/>
          <w:sz w:val="24"/>
          <w:szCs w:val="24"/>
        </w:rPr>
      </w:pPr>
    </w:p>
    <w:p w14:paraId="66F40E1A" w14:textId="77777777" w:rsidR="00C76091" w:rsidRPr="00B406EC" w:rsidRDefault="00C76091" w:rsidP="00CF3759">
      <w:pPr>
        <w:spacing w:after="0" w:line="240" w:lineRule="auto"/>
        <w:rPr>
          <w:rFonts w:ascii="Times New Roman" w:hAnsi="Times New Roman"/>
          <w:bCs/>
          <w:sz w:val="24"/>
          <w:szCs w:val="24"/>
        </w:rPr>
      </w:pPr>
    </w:p>
    <w:p w14:paraId="3BCDF0EF" w14:textId="77777777" w:rsidR="00547250" w:rsidRPr="00B406EC" w:rsidRDefault="00547250" w:rsidP="00CF3759">
      <w:pPr>
        <w:spacing w:after="0" w:line="240" w:lineRule="auto"/>
        <w:jc w:val="center"/>
        <w:rPr>
          <w:rFonts w:ascii="Times New Roman" w:hAnsi="Times New Roman"/>
          <w:bCs/>
          <w:sz w:val="24"/>
          <w:szCs w:val="24"/>
        </w:rPr>
      </w:pPr>
    </w:p>
    <w:p w14:paraId="66A0D378" w14:textId="77777777" w:rsidR="00547250" w:rsidRPr="00B406EC" w:rsidRDefault="00547250" w:rsidP="00CF3759">
      <w:pPr>
        <w:spacing w:after="0" w:line="240" w:lineRule="auto"/>
        <w:jc w:val="center"/>
        <w:rPr>
          <w:rFonts w:ascii="Times New Roman" w:hAnsi="Times New Roman"/>
          <w:bCs/>
          <w:sz w:val="24"/>
          <w:szCs w:val="24"/>
        </w:rPr>
      </w:pPr>
    </w:p>
    <w:p w14:paraId="42DD89D8" w14:textId="77777777" w:rsidR="00547250" w:rsidRPr="00736DC5" w:rsidRDefault="00547250" w:rsidP="00736DC5">
      <w:pPr>
        <w:spacing w:after="0" w:line="240" w:lineRule="auto"/>
        <w:jc w:val="center"/>
        <w:rPr>
          <w:rFonts w:ascii="Times New Roman" w:hAnsi="Times New Roman"/>
          <w:bCs/>
          <w:sz w:val="32"/>
          <w:szCs w:val="32"/>
        </w:rPr>
      </w:pPr>
      <w:r w:rsidRPr="00736DC5">
        <w:rPr>
          <w:rFonts w:ascii="Times New Roman" w:hAnsi="Times New Roman"/>
          <w:bCs/>
          <w:sz w:val="32"/>
          <w:szCs w:val="32"/>
        </w:rPr>
        <w:t>Republika e Kosovës</w:t>
      </w:r>
    </w:p>
    <w:p w14:paraId="47FE08D9" w14:textId="77777777" w:rsidR="00547250" w:rsidRPr="00736DC5" w:rsidRDefault="00547250" w:rsidP="00736DC5">
      <w:pPr>
        <w:spacing w:after="0" w:line="240" w:lineRule="auto"/>
        <w:jc w:val="center"/>
        <w:rPr>
          <w:rFonts w:ascii="Times New Roman" w:hAnsi="Times New Roman"/>
          <w:bCs/>
          <w:sz w:val="32"/>
          <w:szCs w:val="32"/>
        </w:rPr>
      </w:pPr>
      <w:r w:rsidRPr="00736DC5">
        <w:rPr>
          <w:rFonts w:ascii="Times New Roman" w:eastAsia="Batang" w:hAnsi="Times New Roman"/>
          <w:bCs/>
          <w:sz w:val="32"/>
          <w:szCs w:val="32"/>
        </w:rPr>
        <w:t>Republika Kosova-</w:t>
      </w:r>
      <w:proofErr w:type="spellStart"/>
      <w:r w:rsidRPr="00736DC5">
        <w:rPr>
          <w:rFonts w:ascii="Times New Roman" w:hAnsi="Times New Roman"/>
          <w:bCs/>
          <w:sz w:val="32"/>
          <w:szCs w:val="32"/>
        </w:rPr>
        <w:t>Republic</w:t>
      </w:r>
      <w:proofErr w:type="spellEnd"/>
      <w:r w:rsidRPr="00736DC5">
        <w:rPr>
          <w:rFonts w:ascii="Times New Roman" w:hAnsi="Times New Roman"/>
          <w:bCs/>
          <w:sz w:val="32"/>
          <w:szCs w:val="32"/>
        </w:rPr>
        <w:t xml:space="preserve"> </w:t>
      </w:r>
      <w:proofErr w:type="spellStart"/>
      <w:r w:rsidRPr="00736DC5">
        <w:rPr>
          <w:rFonts w:ascii="Times New Roman" w:hAnsi="Times New Roman"/>
          <w:bCs/>
          <w:sz w:val="32"/>
          <w:szCs w:val="32"/>
        </w:rPr>
        <w:t>of</w:t>
      </w:r>
      <w:proofErr w:type="spellEnd"/>
      <w:r w:rsidRPr="00736DC5">
        <w:rPr>
          <w:rFonts w:ascii="Times New Roman" w:hAnsi="Times New Roman"/>
          <w:bCs/>
          <w:sz w:val="32"/>
          <w:szCs w:val="32"/>
        </w:rPr>
        <w:t xml:space="preserve"> </w:t>
      </w:r>
      <w:proofErr w:type="spellStart"/>
      <w:r w:rsidRPr="00736DC5">
        <w:rPr>
          <w:rFonts w:ascii="Times New Roman" w:hAnsi="Times New Roman"/>
          <w:bCs/>
          <w:sz w:val="32"/>
          <w:szCs w:val="32"/>
        </w:rPr>
        <w:t>Kosovo</w:t>
      </w:r>
      <w:proofErr w:type="spellEnd"/>
    </w:p>
    <w:p w14:paraId="77A63D74" w14:textId="77777777" w:rsidR="00547250" w:rsidRPr="00736DC5" w:rsidRDefault="00547250" w:rsidP="00736DC5">
      <w:pPr>
        <w:pStyle w:val="Title"/>
        <w:rPr>
          <w:b w:val="0"/>
          <w:iCs/>
          <w:sz w:val="28"/>
          <w:szCs w:val="28"/>
          <w:lang w:val="sq-AL"/>
        </w:rPr>
      </w:pPr>
      <w:r w:rsidRPr="00736DC5">
        <w:rPr>
          <w:b w:val="0"/>
          <w:iCs/>
          <w:sz w:val="28"/>
          <w:szCs w:val="28"/>
          <w:lang w:val="sq-AL"/>
        </w:rPr>
        <w:t xml:space="preserve">Qeveria - </w:t>
      </w:r>
      <w:proofErr w:type="spellStart"/>
      <w:r w:rsidRPr="00736DC5">
        <w:rPr>
          <w:b w:val="0"/>
          <w:iCs/>
          <w:sz w:val="28"/>
          <w:szCs w:val="28"/>
          <w:lang w:val="sq-AL"/>
        </w:rPr>
        <w:t>Vlada</w:t>
      </w:r>
      <w:proofErr w:type="spellEnd"/>
      <w:r w:rsidRPr="00736DC5">
        <w:rPr>
          <w:b w:val="0"/>
          <w:iCs/>
          <w:sz w:val="28"/>
          <w:szCs w:val="28"/>
          <w:lang w:val="sq-AL"/>
        </w:rPr>
        <w:t xml:space="preserve"> – </w:t>
      </w:r>
      <w:proofErr w:type="spellStart"/>
      <w:r w:rsidRPr="00736DC5">
        <w:rPr>
          <w:b w:val="0"/>
          <w:iCs/>
          <w:sz w:val="28"/>
          <w:szCs w:val="28"/>
          <w:lang w:val="sq-AL"/>
        </w:rPr>
        <w:t>Government</w:t>
      </w:r>
      <w:proofErr w:type="spellEnd"/>
    </w:p>
    <w:p w14:paraId="240E2572" w14:textId="7E76F960" w:rsidR="00547250" w:rsidRPr="00736DC5" w:rsidRDefault="00547250" w:rsidP="00736DC5">
      <w:pPr>
        <w:pStyle w:val="Title"/>
        <w:rPr>
          <w:b w:val="0"/>
          <w:iCs/>
          <w:sz w:val="26"/>
          <w:szCs w:val="26"/>
        </w:rPr>
      </w:pPr>
      <w:r w:rsidRPr="00736DC5">
        <w:rPr>
          <w:rFonts w:eastAsia="Times New Roman"/>
          <w:b w:val="0"/>
          <w:iCs/>
          <w:sz w:val="26"/>
          <w:szCs w:val="26"/>
          <w:lang w:val="sq-AL"/>
        </w:rPr>
        <w:t>Ministria e Drejtësisë –</w:t>
      </w:r>
      <w:proofErr w:type="spellStart"/>
      <w:r w:rsidRPr="00736DC5">
        <w:rPr>
          <w:rFonts w:eastAsia="Times New Roman"/>
          <w:b w:val="0"/>
          <w:iCs/>
          <w:sz w:val="26"/>
          <w:szCs w:val="26"/>
          <w:lang w:val="sq-AL"/>
        </w:rPr>
        <w:t>Ministarstvo</w:t>
      </w:r>
      <w:proofErr w:type="spellEnd"/>
      <w:r w:rsidRPr="00736DC5">
        <w:rPr>
          <w:rFonts w:eastAsia="Times New Roman"/>
          <w:b w:val="0"/>
          <w:iCs/>
          <w:sz w:val="26"/>
          <w:szCs w:val="26"/>
          <w:lang w:val="sq-AL"/>
        </w:rPr>
        <w:t xml:space="preserve"> </w:t>
      </w:r>
      <w:proofErr w:type="spellStart"/>
      <w:r w:rsidRPr="00736DC5">
        <w:rPr>
          <w:rFonts w:eastAsia="Times New Roman"/>
          <w:b w:val="0"/>
          <w:iCs/>
          <w:sz w:val="26"/>
          <w:szCs w:val="26"/>
          <w:lang w:val="sq-AL"/>
        </w:rPr>
        <w:t>Pravde</w:t>
      </w:r>
      <w:proofErr w:type="spellEnd"/>
      <w:r w:rsidRPr="00736DC5">
        <w:rPr>
          <w:rFonts w:eastAsia="Times New Roman"/>
          <w:b w:val="0"/>
          <w:iCs/>
          <w:sz w:val="26"/>
          <w:szCs w:val="26"/>
          <w:lang w:val="sq-AL"/>
        </w:rPr>
        <w:t xml:space="preserve"> –</w:t>
      </w:r>
      <w:proofErr w:type="spellStart"/>
      <w:r w:rsidRPr="00736DC5">
        <w:rPr>
          <w:rFonts w:eastAsia="Times New Roman"/>
          <w:b w:val="0"/>
          <w:iCs/>
          <w:sz w:val="26"/>
          <w:szCs w:val="26"/>
          <w:lang w:val="sq-AL"/>
        </w:rPr>
        <w:t>Ministry</w:t>
      </w:r>
      <w:proofErr w:type="spellEnd"/>
      <w:r w:rsidRPr="00736DC5">
        <w:rPr>
          <w:rFonts w:eastAsia="Times New Roman"/>
          <w:b w:val="0"/>
          <w:iCs/>
          <w:sz w:val="26"/>
          <w:szCs w:val="26"/>
          <w:lang w:val="sq-AL"/>
        </w:rPr>
        <w:t xml:space="preserve"> </w:t>
      </w:r>
      <w:proofErr w:type="spellStart"/>
      <w:r w:rsidRPr="00736DC5">
        <w:rPr>
          <w:rFonts w:eastAsia="Times New Roman"/>
          <w:b w:val="0"/>
          <w:iCs/>
          <w:sz w:val="26"/>
          <w:szCs w:val="26"/>
          <w:lang w:val="sq-AL"/>
        </w:rPr>
        <w:t>of</w:t>
      </w:r>
      <w:proofErr w:type="spellEnd"/>
      <w:r w:rsidRPr="00736DC5">
        <w:rPr>
          <w:rFonts w:eastAsia="Times New Roman"/>
          <w:b w:val="0"/>
          <w:iCs/>
          <w:sz w:val="26"/>
          <w:szCs w:val="26"/>
          <w:lang w:val="sq-AL"/>
        </w:rPr>
        <w:t xml:space="preserve"> </w:t>
      </w:r>
      <w:proofErr w:type="spellStart"/>
      <w:r w:rsidRPr="00736DC5">
        <w:rPr>
          <w:rFonts w:eastAsia="Times New Roman"/>
          <w:b w:val="0"/>
          <w:iCs/>
          <w:sz w:val="26"/>
          <w:szCs w:val="26"/>
          <w:lang w:val="sq-AL"/>
        </w:rPr>
        <w:t>Justic</w:t>
      </w:r>
      <w:proofErr w:type="spellEnd"/>
      <w:r w:rsidRPr="00736DC5">
        <w:rPr>
          <w:rFonts w:eastAsia="Times New Roman"/>
          <w:b w:val="0"/>
          <w:iCs/>
          <w:sz w:val="26"/>
          <w:szCs w:val="26"/>
        </w:rPr>
        <w:t>e</w:t>
      </w:r>
    </w:p>
    <w:p w14:paraId="4DBF53E4" w14:textId="77777777" w:rsidR="00547250" w:rsidRPr="00B406EC" w:rsidRDefault="00547250" w:rsidP="00736DC5">
      <w:pPr>
        <w:pStyle w:val="Title"/>
        <w:pBdr>
          <w:bottom w:val="single" w:sz="12" w:space="1" w:color="auto"/>
        </w:pBdr>
        <w:rPr>
          <w:b w:val="0"/>
          <w:iCs/>
          <w:sz w:val="24"/>
          <w:szCs w:val="24"/>
        </w:rPr>
      </w:pPr>
    </w:p>
    <w:p w14:paraId="54746431" w14:textId="77777777" w:rsidR="00DD359E" w:rsidRPr="00B406EC" w:rsidRDefault="00DD359E" w:rsidP="00CF3759">
      <w:pPr>
        <w:tabs>
          <w:tab w:val="left" w:pos="4410"/>
        </w:tabs>
        <w:spacing w:after="0" w:line="240" w:lineRule="auto"/>
        <w:jc w:val="center"/>
        <w:rPr>
          <w:rFonts w:ascii="Times New Roman" w:hAnsi="Times New Roman"/>
          <w:b/>
          <w:color w:val="000000" w:themeColor="text1"/>
          <w:sz w:val="24"/>
          <w:szCs w:val="24"/>
        </w:rPr>
      </w:pPr>
    </w:p>
    <w:p w14:paraId="3975ED3C" w14:textId="77777777" w:rsidR="003242DF" w:rsidRPr="00B406EC" w:rsidRDefault="003242DF" w:rsidP="00CF3759">
      <w:pPr>
        <w:tabs>
          <w:tab w:val="left" w:pos="4410"/>
        </w:tabs>
        <w:spacing w:after="0" w:line="240" w:lineRule="auto"/>
        <w:jc w:val="center"/>
        <w:rPr>
          <w:rFonts w:ascii="Times New Roman" w:hAnsi="Times New Roman"/>
          <w:b/>
          <w:color w:val="000000" w:themeColor="text1"/>
          <w:sz w:val="24"/>
          <w:szCs w:val="24"/>
        </w:rPr>
      </w:pPr>
    </w:p>
    <w:p w14:paraId="19AF3473" w14:textId="77777777" w:rsidR="0088715D" w:rsidRPr="00B406EC" w:rsidRDefault="0088715D" w:rsidP="00CF3759">
      <w:pPr>
        <w:tabs>
          <w:tab w:val="left" w:pos="4410"/>
        </w:tabs>
        <w:spacing w:after="0" w:line="240" w:lineRule="auto"/>
        <w:jc w:val="center"/>
        <w:rPr>
          <w:rFonts w:ascii="Times New Roman" w:hAnsi="Times New Roman"/>
          <w:b/>
          <w:color w:val="000000" w:themeColor="text1"/>
          <w:sz w:val="24"/>
          <w:szCs w:val="24"/>
        </w:rPr>
      </w:pPr>
    </w:p>
    <w:p w14:paraId="5E7EB884" w14:textId="525165AD" w:rsidR="00DD359E" w:rsidRDefault="00DD359E" w:rsidP="00CF3759">
      <w:pPr>
        <w:spacing w:after="0" w:line="240" w:lineRule="auto"/>
        <w:jc w:val="center"/>
        <w:rPr>
          <w:rFonts w:ascii="Times New Roman" w:hAnsi="Times New Roman"/>
          <w:b/>
          <w:color w:val="000000" w:themeColor="text1"/>
          <w:sz w:val="28"/>
          <w:szCs w:val="28"/>
        </w:rPr>
      </w:pPr>
      <w:r w:rsidRPr="0088715D">
        <w:rPr>
          <w:rFonts w:ascii="Times New Roman" w:hAnsi="Times New Roman"/>
          <w:b/>
          <w:color w:val="000000" w:themeColor="text1"/>
          <w:sz w:val="28"/>
          <w:szCs w:val="28"/>
        </w:rPr>
        <w:t>UDHËZIM ADMINISTRATIV  MD - Nr. __/2023</w:t>
      </w:r>
      <w:r w:rsidR="003242DF" w:rsidRPr="0088715D">
        <w:rPr>
          <w:rFonts w:ascii="Times New Roman" w:hAnsi="Times New Roman"/>
          <w:b/>
          <w:color w:val="000000" w:themeColor="text1"/>
          <w:sz w:val="28"/>
          <w:szCs w:val="28"/>
        </w:rPr>
        <w:t xml:space="preserve"> </w:t>
      </w:r>
      <w:r w:rsidRPr="0088715D">
        <w:rPr>
          <w:rFonts w:ascii="Times New Roman" w:hAnsi="Times New Roman"/>
          <w:b/>
          <w:color w:val="000000" w:themeColor="text1"/>
          <w:sz w:val="28"/>
          <w:szCs w:val="28"/>
        </w:rPr>
        <w:t>PË</w:t>
      </w:r>
      <w:r w:rsidR="003242DF" w:rsidRPr="0088715D">
        <w:rPr>
          <w:rFonts w:ascii="Times New Roman" w:hAnsi="Times New Roman"/>
          <w:b/>
          <w:color w:val="000000" w:themeColor="text1"/>
          <w:sz w:val="28"/>
          <w:szCs w:val="28"/>
        </w:rPr>
        <w:t xml:space="preserve">R AUTORIZIMIN E ORGANIZATAVE JO </w:t>
      </w:r>
      <w:r w:rsidRPr="0088715D">
        <w:rPr>
          <w:rFonts w:ascii="Times New Roman" w:hAnsi="Times New Roman"/>
          <w:b/>
          <w:color w:val="000000" w:themeColor="text1"/>
          <w:sz w:val="28"/>
          <w:szCs w:val="28"/>
        </w:rPr>
        <w:t>QEVERITARE DHE PËRCAKTIMIN E KRITEREVE</w:t>
      </w:r>
      <w:r w:rsidR="003242DF" w:rsidRPr="0088715D">
        <w:rPr>
          <w:rFonts w:ascii="Times New Roman" w:hAnsi="Times New Roman"/>
          <w:b/>
          <w:color w:val="000000" w:themeColor="text1"/>
          <w:sz w:val="28"/>
          <w:szCs w:val="28"/>
        </w:rPr>
        <w:t xml:space="preserve"> </w:t>
      </w:r>
      <w:r w:rsidRPr="0088715D">
        <w:rPr>
          <w:rFonts w:ascii="Times New Roman" w:hAnsi="Times New Roman"/>
          <w:b/>
          <w:color w:val="000000" w:themeColor="text1"/>
          <w:sz w:val="28"/>
          <w:szCs w:val="28"/>
        </w:rPr>
        <w:t>PËR OFRIMIN E SHËRBIMEVE JURIDIKE FALAS</w:t>
      </w:r>
    </w:p>
    <w:p w14:paraId="36C5F1E4" w14:textId="77777777" w:rsidR="0088715D" w:rsidRPr="0088715D" w:rsidRDefault="0088715D" w:rsidP="00CF3759">
      <w:pPr>
        <w:spacing w:after="0" w:line="240" w:lineRule="auto"/>
        <w:jc w:val="center"/>
        <w:rPr>
          <w:rFonts w:ascii="Times New Roman" w:hAnsi="Times New Roman"/>
          <w:b/>
          <w:color w:val="000000" w:themeColor="text1"/>
          <w:sz w:val="28"/>
          <w:szCs w:val="28"/>
          <w:highlight w:val="yellow"/>
        </w:rPr>
      </w:pPr>
    </w:p>
    <w:p w14:paraId="64EA938D" w14:textId="77777777" w:rsidR="00DD359E" w:rsidRPr="00B406EC" w:rsidRDefault="00DD359E" w:rsidP="00CF3759">
      <w:pPr>
        <w:spacing w:after="0" w:line="240" w:lineRule="auto"/>
        <w:jc w:val="both"/>
        <w:rPr>
          <w:rFonts w:ascii="Times New Roman" w:hAnsi="Times New Roman"/>
          <w:b/>
          <w:color w:val="000000" w:themeColor="text1"/>
          <w:sz w:val="24"/>
          <w:szCs w:val="24"/>
          <w:highlight w:val="yellow"/>
        </w:rPr>
      </w:pPr>
    </w:p>
    <w:p w14:paraId="05A43F73" w14:textId="49AF8C7B" w:rsidR="00DD359E" w:rsidRPr="0088715D" w:rsidRDefault="00DD359E" w:rsidP="00CF3759">
      <w:pPr>
        <w:spacing w:after="0" w:line="240" w:lineRule="auto"/>
        <w:jc w:val="center"/>
        <w:rPr>
          <w:rFonts w:ascii="Times New Roman" w:hAnsi="Times New Roman"/>
          <w:b/>
          <w:color w:val="000000" w:themeColor="text1"/>
          <w:sz w:val="28"/>
          <w:szCs w:val="28"/>
          <w:highlight w:val="yellow"/>
        </w:rPr>
      </w:pPr>
      <w:r w:rsidRPr="0088715D">
        <w:rPr>
          <w:rFonts w:ascii="Times New Roman" w:hAnsi="Times New Roman"/>
          <w:b/>
          <w:color w:val="000000" w:themeColor="text1"/>
          <w:sz w:val="28"/>
          <w:szCs w:val="28"/>
        </w:rPr>
        <w:t xml:space="preserve">ADMINISTRATIVE INSTRUCTION  MOJ - </w:t>
      </w:r>
      <w:proofErr w:type="spellStart"/>
      <w:r w:rsidRPr="0088715D">
        <w:rPr>
          <w:rFonts w:ascii="Times New Roman" w:hAnsi="Times New Roman"/>
          <w:b/>
          <w:color w:val="000000" w:themeColor="text1"/>
          <w:sz w:val="28"/>
          <w:szCs w:val="28"/>
        </w:rPr>
        <w:t>No</w:t>
      </w:r>
      <w:proofErr w:type="spellEnd"/>
      <w:r w:rsidRPr="0088715D">
        <w:rPr>
          <w:rFonts w:ascii="Times New Roman" w:hAnsi="Times New Roman"/>
          <w:b/>
          <w:color w:val="000000" w:themeColor="text1"/>
          <w:sz w:val="28"/>
          <w:szCs w:val="28"/>
        </w:rPr>
        <w:t>. __/2023</w:t>
      </w:r>
      <w:r w:rsidR="003242DF" w:rsidRPr="0088715D">
        <w:rPr>
          <w:rFonts w:ascii="Times New Roman" w:hAnsi="Times New Roman"/>
          <w:b/>
          <w:color w:val="000000" w:themeColor="text1"/>
          <w:sz w:val="28"/>
          <w:szCs w:val="28"/>
        </w:rPr>
        <w:t xml:space="preserve"> </w:t>
      </w:r>
      <w:r w:rsidRPr="0088715D">
        <w:rPr>
          <w:rFonts w:ascii="Times New Roman" w:hAnsi="Times New Roman"/>
          <w:b/>
          <w:color w:val="000000" w:themeColor="text1"/>
          <w:sz w:val="28"/>
          <w:szCs w:val="28"/>
        </w:rPr>
        <w:t>ON AUTHORIZATION OF NON-GOVERNMENTAL ORGANIZATIONS AND STIPULATING CRITERIA</w:t>
      </w:r>
      <w:r w:rsidR="003242DF" w:rsidRPr="0088715D">
        <w:rPr>
          <w:rFonts w:ascii="Times New Roman" w:hAnsi="Times New Roman"/>
          <w:b/>
          <w:color w:val="000000" w:themeColor="text1"/>
          <w:sz w:val="28"/>
          <w:szCs w:val="28"/>
        </w:rPr>
        <w:t xml:space="preserve"> </w:t>
      </w:r>
      <w:r w:rsidRPr="0088715D">
        <w:rPr>
          <w:rFonts w:ascii="Times New Roman" w:hAnsi="Times New Roman"/>
          <w:b/>
          <w:color w:val="000000" w:themeColor="text1"/>
          <w:sz w:val="28"/>
          <w:szCs w:val="28"/>
        </w:rPr>
        <w:t>ON PROVISION OF FREE LEGAL AID SERVICES</w:t>
      </w:r>
    </w:p>
    <w:p w14:paraId="0922D9D3" w14:textId="77777777" w:rsidR="00DD359E" w:rsidRDefault="00DD359E" w:rsidP="00CF3759">
      <w:pPr>
        <w:spacing w:after="0" w:line="240" w:lineRule="auto"/>
        <w:jc w:val="center"/>
        <w:rPr>
          <w:rFonts w:ascii="Times New Roman" w:hAnsi="Times New Roman"/>
          <w:b/>
          <w:color w:val="000000" w:themeColor="text1"/>
          <w:sz w:val="28"/>
          <w:szCs w:val="28"/>
          <w:highlight w:val="yellow"/>
        </w:rPr>
      </w:pPr>
    </w:p>
    <w:p w14:paraId="61411AD4" w14:textId="77777777" w:rsidR="0088715D" w:rsidRPr="0088715D" w:rsidRDefault="0088715D" w:rsidP="00CF3759">
      <w:pPr>
        <w:spacing w:after="0" w:line="240" w:lineRule="auto"/>
        <w:jc w:val="center"/>
        <w:rPr>
          <w:rFonts w:ascii="Times New Roman" w:hAnsi="Times New Roman"/>
          <w:b/>
          <w:color w:val="000000" w:themeColor="text1"/>
          <w:sz w:val="28"/>
          <w:szCs w:val="28"/>
          <w:highlight w:val="yellow"/>
        </w:rPr>
      </w:pPr>
    </w:p>
    <w:p w14:paraId="400224A0" w14:textId="56473677" w:rsidR="00547250" w:rsidRPr="00736DC5" w:rsidRDefault="003242DF" w:rsidP="00736DC5">
      <w:pPr>
        <w:spacing w:after="0" w:line="240" w:lineRule="auto"/>
        <w:jc w:val="center"/>
        <w:rPr>
          <w:rFonts w:ascii="Times New Roman" w:hAnsi="Times New Roman"/>
          <w:b/>
          <w:color w:val="000000" w:themeColor="text1"/>
          <w:sz w:val="28"/>
          <w:szCs w:val="28"/>
          <w:highlight w:val="yellow"/>
        </w:rPr>
      </w:pPr>
      <w:r w:rsidRPr="0088715D">
        <w:rPr>
          <w:rFonts w:ascii="Times New Roman" w:hAnsi="Times New Roman"/>
          <w:b/>
          <w:color w:val="000000" w:themeColor="text1"/>
          <w:sz w:val="28"/>
          <w:szCs w:val="28"/>
          <w:lang w:val="sr-Latn-RS"/>
        </w:rPr>
        <w:t xml:space="preserve">ADMINISTRATIVNO UPUTSTVO  </w:t>
      </w:r>
      <w:r w:rsidRPr="0088715D">
        <w:rPr>
          <w:rFonts w:ascii="Times New Roman" w:hAnsi="Times New Roman"/>
          <w:b/>
          <w:color w:val="000000" w:themeColor="text1"/>
          <w:sz w:val="28"/>
          <w:szCs w:val="28"/>
        </w:rPr>
        <w:t xml:space="preserve">MP - </w:t>
      </w:r>
      <w:proofErr w:type="spellStart"/>
      <w:r w:rsidRPr="0088715D">
        <w:rPr>
          <w:rFonts w:ascii="Times New Roman" w:hAnsi="Times New Roman"/>
          <w:b/>
          <w:color w:val="000000" w:themeColor="text1"/>
          <w:sz w:val="28"/>
          <w:szCs w:val="28"/>
        </w:rPr>
        <w:t>Br</w:t>
      </w:r>
      <w:proofErr w:type="spellEnd"/>
      <w:r w:rsidRPr="0088715D">
        <w:rPr>
          <w:rFonts w:ascii="Times New Roman" w:hAnsi="Times New Roman"/>
          <w:b/>
          <w:color w:val="000000" w:themeColor="text1"/>
          <w:sz w:val="28"/>
          <w:szCs w:val="28"/>
        </w:rPr>
        <w:t xml:space="preserve">. __/2023 </w:t>
      </w:r>
      <w:r w:rsidRPr="0088715D">
        <w:rPr>
          <w:rFonts w:ascii="Times New Roman" w:hAnsi="Times New Roman"/>
          <w:b/>
          <w:color w:val="000000" w:themeColor="text1"/>
          <w:sz w:val="28"/>
          <w:szCs w:val="28"/>
          <w:lang w:val="sr-Latn-RS"/>
        </w:rPr>
        <w:t>O OVLAŠĆIVANJU NEVLADINIH ORGANIZACIJA I UTVRĐIVANJU KRITERIJUMA ZA</w:t>
      </w:r>
      <w:r w:rsidRPr="0088715D">
        <w:rPr>
          <w:rFonts w:ascii="Times New Roman" w:hAnsi="Times New Roman"/>
          <w:b/>
          <w:color w:val="000000" w:themeColor="text1"/>
          <w:sz w:val="28"/>
          <w:szCs w:val="28"/>
        </w:rPr>
        <w:t xml:space="preserve"> </w:t>
      </w:r>
      <w:r w:rsidRPr="0088715D">
        <w:rPr>
          <w:rFonts w:ascii="Times New Roman" w:hAnsi="Times New Roman"/>
          <w:b/>
          <w:color w:val="000000" w:themeColor="text1"/>
          <w:sz w:val="28"/>
          <w:szCs w:val="28"/>
          <w:lang w:val="sr-Latn-RS"/>
        </w:rPr>
        <w:t>PRUŽANJE BESPLATNIH PRAVNIH USLUGA</w:t>
      </w:r>
    </w:p>
    <w:tbl>
      <w:tblPr>
        <w:tblW w:w="1449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4950"/>
        <w:gridCol w:w="4860"/>
      </w:tblGrid>
      <w:tr w:rsidR="00547250" w:rsidRPr="00B406EC" w14:paraId="37DB9CA9" w14:textId="77777777" w:rsidTr="00F8561D">
        <w:trPr>
          <w:trHeight w:val="5210"/>
        </w:trPr>
        <w:tc>
          <w:tcPr>
            <w:tcW w:w="4680" w:type="dxa"/>
          </w:tcPr>
          <w:p w14:paraId="3549CBB7" w14:textId="77777777" w:rsidR="00736DC5" w:rsidRDefault="00736DC5" w:rsidP="00CF3759">
            <w:pPr>
              <w:spacing w:after="0" w:line="240" w:lineRule="auto"/>
              <w:jc w:val="both"/>
              <w:rPr>
                <w:rFonts w:ascii="Times New Roman" w:hAnsi="Times New Roman"/>
                <w:b/>
                <w:color w:val="000000" w:themeColor="text1"/>
                <w:sz w:val="24"/>
                <w:szCs w:val="24"/>
              </w:rPr>
            </w:pPr>
          </w:p>
          <w:p w14:paraId="164F4722" w14:textId="519FF591" w:rsidR="00DD359E" w:rsidRPr="00EC693E" w:rsidRDefault="00DD359E" w:rsidP="00CF3759">
            <w:pPr>
              <w:spacing w:after="0" w:line="240" w:lineRule="auto"/>
              <w:jc w:val="both"/>
              <w:rPr>
                <w:rFonts w:ascii="Times New Roman" w:hAnsi="Times New Roman"/>
                <w:sz w:val="24"/>
                <w:szCs w:val="24"/>
              </w:rPr>
            </w:pPr>
            <w:r w:rsidRPr="00B406EC">
              <w:rPr>
                <w:rFonts w:ascii="Times New Roman" w:hAnsi="Times New Roman"/>
                <w:b/>
                <w:color w:val="000000" w:themeColor="text1"/>
                <w:sz w:val="24"/>
                <w:szCs w:val="24"/>
              </w:rPr>
              <w:t>Ministri i Ministrisë së Drejtësisë,</w:t>
            </w:r>
          </w:p>
          <w:p w14:paraId="7A68A8F5" w14:textId="77777777" w:rsidR="00DD359E" w:rsidRPr="00B406EC" w:rsidRDefault="00DD359E" w:rsidP="00CF3759">
            <w:pPr>
              <w:pStyle w:val="Geenafstand1"/>
              <w:jc w:val="center"/>
              <w:rPr>
                <w:rFonts w:ascii="Times New Roman" w:hAnsi="Times New Roman"/>
                <w:color w:val="000000" w:themeColor="text1"/>
                <w:sz w:val="24"/>
                <w:szCs w:val="24"/>
                <w:lang w:val="sq-AL"/>
              </w:rPr>
            </w:pPr>
          </w:p>
          <w:p w14:paraId="1C26B565" w14:textId="77777777" w:rsidR="00DD359E" w:rsidRPr="00EC693E" w:rsidRDefault="00DD359E" w:rsidP="00CF3759">
            <w:pPr>
              <w:spacing w:after="0" w:line="240" w:lineRule="auto"/>
              <w:jc w:val="both"/>
              <w:rPr>
                <w:rFonts w:ascii="Times New Roman" w:hAnsi="Times New Roman"/>
                <w:sz w:val="24"/>
                <w:szCs w:val="24"/>
              </w:rPr>
            </w:pPr>
            <w:r w:rsidRPr="00EC693E">
              <w:rPr>
                <w:rFonts w:ascii="Times New Roman" w:hAnsi="Times New Roman"/>
                <w:sz w:val="24"/>
                <w:szCs w:val="24"/>
              </w:rPr>
              <w:t xml:space="preserve">Në mbështetje të nenit 19  të Ligjit nr. 08/L-063 Për Ndryshimin dhe Plotësimin e Ligjeve që Kanë të Bëjnë ne Racionalizimin dhe Vendosjen e Vijave Llogaridhënëse të Agjencive të Pavarura (Gazeta Zyrtare nr. 30,  me datë 05.09.2022), duke u bazuar në nenin 11 (paragrafi 1, nën paragrafi 1.5) të Ligjit Nr. 08/L-117 për Qeverinë e Republikës së Kosovës dhe nenin 8 (paragrafi 1, nën paragrafi 1.4) të Rregullores QRK-Nr. 02/2021 për fushat e përgjegjësisë administrative të Zyrës së Kryeministrit dhe ministrive, e ndryshuar dhe plotësuar me Rregulloren QRK-Nr. 04/2021 dhe Rregulloren QRK-Nr. 03/2022, si dhe në përputhje me nenin 38 (paragrafit 6) të Rregullores së Punës së Qeverisë Nr. 09/2011 së  Republikës së Kosovës: </w:t>
            </w:r>
          </w:p>
          <w:p w14:paraId="140996DF" w14:textId="77777777" w:rsidR="00DD359E" w:rsidRPr="00EC693E" w:rsidRDefault="00DD359E" w:rsidP="00CF3759">
            <w:pPr>
              <w:spacing w:after="0" w:line="240" w:lineRule="auto"/>
              <w:jc w:val="both"/>
              <w:rPr>
                <w:rFonts w:ascii="Times New Roman" w:hAnsi="Times New Roman"/>
                <w:sz w:val="24"/>
                <w:szCs w:val="24"/>
              </w:rPr>
            </w:pPr>
          </w:p>
          <w:p w14:paraId="4EED9ECF" w14:textId="77777777" w:rsidR="00DD359E" w:rsidRPr="00B406EC" w:rsidRDefault="00DD359E" w:rsidP="00CF3759">
            <w:pPr>
              <w:spacing w:after="0" w:line="240" w:lineRule="auto"/>
              <w:rPr>
                <w:rFonts w:ascii="Times New Roman" w:hAnsi="Times New Roman"/>
                <w:color w:val="000000" w:themeColor="text1"/>
                <w:sz w:val="24"/>
                <w:szCs w:val="24"/>
              </w:rPr>
            </w:pPr>
            <w:r w:rsidRPr="00B406EC">
              <w:rPr>
                <w:rFonts w:ascii="Times New Roman" w:hAnsi="Times New Roman"/>
                <w:color w:val="000000" w:themeColor="text1"/>
                <w:sz w:val="24"/>
                <w:szCs w:val="24"/>
              </w:rPr>
              <w:t>Nxjerrë:</w:t>
            </w:r>
          </w:p>
          <w:p w14:paraId="47B686A1" w14:textId="77777777" w:rsidR="00DD359E" w:rsidRPr="00B406EC" w:rsidRDefault="00DD359E" w:rsidP="00CF3759">
            <w:pPr>
              <w:spacing w:after="0" w:line="240" w:lineRule="auto"/>
              <w:rPr>
                <w:rFonts w:ascii="Times New Roman" w:hAnsi="Times New Roman"/>
                <w:color w:val="000000" w:themeColor="text1"/>
                <w:sz w:val="24"/>
                <w:szCs w:val="24"/>
              </w:rPr>
            </w:pPr>
          </w:p>
          <w:p w14:paraId="4057A854" w14:textId="77777777" w:rsidR="00DD359E" w:rsidRPr="00B406EC" w:rsidRDefault="00DD359E" w:rsidP="00CF3759">
            <w:pPr>
              <w:spacing w:after="0" w:line="240" w:lineRule="auto"/>
              <w:jc w:val="both"/>
              <w:rPr>
                <w:rFonts w:ascii="Times New Roman" w:hAnsi="Times New Roman"/>
                <w:b/>
                <w:color w:val="000000" w:themeColor="text1"/>
                <w:sz w:val="24"/>
                <w:szCs w:val="24"/>
              </w:rPr>
            </w:pPr>
            <w:r w:rsidRPr="00B406EC">
              <w:rPr>
                <w:rFonts w:ascii="Times New Roman" w:hAnsi="Times New Roman"/>
                <w:b/>
                <w:color w:val="000000" w:themeColor="text1"/>
                <w:sz w:val="24"/>
                <w:szCs w:val="24"/>
              </w:rPr>
              <w:t>UDHËZIM ADMINISTRATIV PËR AUTORIZIMIN E ORGANIZATAVE JO-QEVERITARE DHE PËRCAKTIMIN E KRITEREVE</w:t>
            </w:r>
          </w:p>
          <w:p w14:paraId="1FEA47ED" w14:textId="1CA4B509" w:rsidR="001C3335" w:rsidRPr="00CF3759" w:rsidRDefault="00DD359E" w:rsidP="00CF3759">
            <w:pPr>
              <w:spacing w:after="0" w:line="240" w:lineRule="auto"/>
              <w:jc w:val="both"/>
              <w:rPr>
                <w:rFonts w:ascii="Times New Roman" w:hAnsi="Times New Roman"/>
                <w:b/>
                <w:color w:val="000000" w:themeColor="text1"/>
                <w:sz w:val="24"/>
                <w:szCs w:val="24"/>
              </w:rPr>
            </w:pPr>
            <w:r w:rsidRPr="00B406EC">
              <w:rPr>
                <w:rFonts w:ascii="Times New Roman" w:hAnsi="Times New Roman"/>
                <w:b/>
                <w:color w:val="000000" w:themeColor="text1"/>
                <w:sz w:val="24"/>
                <w:szCs w:val="24"/>
              </w:rPr>
              <w:t>PËR OFRIMIN E SHËRBIMEVE JURIDIKE FAL</w:t>
            </w:r>
            <w:r w:rsidR="00CF3759">
              <w:rPr>
                <w:rFonts w:ascii="Times New Roman" w:hAnsi="Times New Roman"/>
                <w:b/>
                <w:color w:val="000000" w:themeColor="text1"/>
                <w:sz w:val="24"/>
                <w:szCs w:val="24"/>
              </w:rPr>
              <w:t>A</w:t>
            </w:r>
            <w:r w:rsidR="006477B1" w:rsidRPr="006477B1">
              <w:rPr>
                <w:rFonts w:ascii="Times New Roman" w:hAnsi="Times New Roman"/>
                <w:b/>
                <w:sz w:val="24"/>
                <w:szCs w:val="24"/>
              </w:rPr>
              <w:t>S</w:t>
            </w:r>
          </w:p>
          <w:p w14:paraId="372A2C51" w14:textId="77777777" w:rsidR="00B406EC" w:rsidRPr="00B406EC" w:rsidRDefault="00B406EC" w:rsidP="00CF3759">
            <w:pPr>
              <w:tabs>
                <w:tab w:val="left" w:pos="-15"/>
                <w:tab w:val="left" w:pos="165"/>
              </w:tabs>
              <w:kinsoku w:val="0"/>
              <w:overflowPunct w:val="0"/>
              <w:spacing w:after="0" w:line="240" w:lineRule="auto"/>
              <w:jc w:val="both"/>
              <w:textAlignment w:val="baseline"/>
              <w:rPr>
                <w:rFonts w:ascii="Times New Roman" w:hAnsi="Times New Roman"/>
                <w:color w:val="000000"/>
                <w:kern w:val="24"/>
                <w:sz w:val="24"/>
                <w:szCs w:val="24"/>
              </w:rPr>
            </w:pPr>
          </w:p>
          <w:p w14:paraId="16EFBBE6" w14:textId="77777777" w:rsidR="00CF3759" w:rsidRDefault="00CF3759" w:rsidP="00CF3759">
            <w:pPr>
              <w:spacing w:after="0" w:line="240" w:lineRule="auto"/>
              <w:jc w:val="center"/>
              <w:rPr>
                <w:rFonts w:ascii="Times New Roman" w:hAnsi="Times New Roman"/>
                <w:b/>
                <w:color w:val="000000" w:themeColor="text1"/>
                <w:sz w:val="24"/>
                <w:szCs w:val="24"/>
              </w:rPr>
            </w:pPr>
          </w:p>
          <w:p w14:paraId="2CECBF1A"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1</w:t>
            </w:r>
          </w:p>
          <w:p w14:paraId="116C0285"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Qëllimi</w:t>
            </w:r>
          </w:p>
          <w:p w14:paraId="77A95306"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35E2FB8D" w14:textId="77777777" w:rsidR="00DD359E" w:rsidRPr="00B406EC" w:rsidRDefault="00DD359E" w:rsidP="00CF3759">
            <w:pPr>
              <w:spacing w:after="0" w:line="240" w:lineRule="auto"/>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Qëllimi i këtij Udhëzimi administrativ është autorizimi i organizatave jo-qeveritare dhe </w:t>
            </w:r>
            <w:r w:rsidRPr="00B406EC">
              <w:rPr>
                <w:rFonts w:ascii="Times New Roman" w:hAnsi="Times New Roman"/>
                <w:color w:val="000000" w:themeColor="text1"/>
                <w:sz w:val="24"/>
                <w:szCs w:val="24"/>
              </w:rPr>
              <w:lastRenderedPageBreak/>
              <w:t>përcaktimi i kritereve për ofrimin e shërbimeve juridike falas.</w:t>
            </w:r>
          </w:p>
          <w:p w14:paraId="5FD91920" w14:textId="77777777" w:rsidR="00DD359E" w:rsidRPr="00B406EC" w:rsidRDefault="00DD359E" w:rsidP="00CF3759">
            <w:pPr>
              <w:spacing w:after="0" w:line="240" w:lineRule="auto"/>
              <w:jc w:val="center"/>
              <w:rPr>
                <w:rFonts w:ascii="Times New Roman" w:hAnsi="Times New Roman"/>
                <w:color w:val="000000" w:themeColor="text1"/>
                <w:sz w:val="24"/>
                <w:szCs w:val="24"/>
              </w:rPr>
            </w:pPr>
          </w:p>
          <w:p w14:paraId="2A5FB151" w14:textId="77777777" w:rsidR="00A01D73" w:rsidRPr="00B406EC" w:rsidRDefault="00A01D73" w:rsidP="00CF3759">
            <w:pPr>
              <w:spacing w:after="0" w:line="240" w:lineRule="auto"/>
              <w:jc w:val="center"/>
              <w:rPr>
                <w:rFonts w:ascii="Times New Roman" w:hAnsi="Times New Roman"/>
                <w:color w:val="000000" w:themeColor="text1"/>
                <w:sz w:val="24"/>
                <w:szCs w:val="24"/>
              </w:rPr>
            </w:pPr>
          </w:p>
          <w:p w14:paraId="26A5D6B7" w14:textId="77777777" w:rsidR="00DD359E" w:rsidRPr="00B406EC" w:rsidRDefault="00DD359E" w:rsidP="00CF3759">
            <w:pPr>
              <w:autoSpaceDE w:val="0"/>
              <w:adjustRightInd w:val="0"/>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2</w:t>
            </w:r>
          </w:p>
          <w:p w14:paraId="432AE826" w14:textId="77777777" w:rsidR="00DD359E" w:rsidRPr="00B406EC" w:rsidRDefault="00DD359E" w:rsidP="00CF3759">
            <w:pPr>
              <w:autoSpaceDE w:val="0"/>
              <w:adjustRightInd w:val="0"/>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Fushëveprimi</w:t>
            </w:r>
          </w:p>
          <w:p w14:paraId="6018C016" w14:textId="77777777" w:rsidR="00DD359E" w:rsidRPr="00B406EC" w:rsidRDefault="00DD359E" w:rsidP="00CF3759">
            <w:pPr>
              <w:autoSpaceDE w:val="0"/>
              <w:adjustRightInd w:val="0"/>
              <w:spacing w:after="0" w:line="240" w:lineRule="auto"/>
              <w:jc w:val="center"/>
              <w:rPr>
                <w:rFonts w:ascii="Times New Roman" w:hAnsi="Times New Roman"/>
                <w:b/>
                <w:color w:val="000000" w:themeColor="text1"/>
                <w:sz w:val="24"/>
                <w:szCs w:val="24"/>
              </w:rPr>
            </w:pPr>
          </w:p>
          <w:p w14:paraId="308DF45E" w14:textId="77777777" w:rsidR="00DD359E" w:rsidRPr="00B406EC" w:rsidRDefault="00DD359E" w:rsidP="00CF3759">
            <w:pPr>
              <w:autoSpaceDE w:val="0"/>
              <w:adjustRightInd w:val="0"/>
              <w:spacing w:after="0" w:line="240" w:lineRule="auto"/>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Dispozitat e këtij udhëzimi administrativ zbatohen nga Ministria e Drejtësisë dhe Organizatat joqeveritare të cilat ofrojnë ndihmë juridike falas.</w:t>
            </w:r>
          </w:p>
          <w:p w14:paraId="5B04A67B" w14:textId="77777777" w:rsidR="00A01D73" w:rsidRPr="00B406EC" w:rsidRDefault="00A01D73" w:rsidP="00CF3759">
            <w:pPr>
              <w:autoSpaceDE w:val="0"/>
              <w:adjustRightInd w:val="0"/>
              <w:spacing w:after="0" w:line="240" w:lineRule="auto"/>
              <w:jc w:val="both"/>
              <w:rPr>
                <w:rFonts w:ascii="Times New Roman" w:hAnsi="Times New Roman"/>
                <w:color w:val="000000" w:themeColor="text1"/>
                <w:sz w:val="24"/>
                <w:szCs w:val="24"/>
              </w:rPr>
            </w:pPr>
          </w:p>
          <w:p w14:paraId="50E494F6" w14:textId="77777777" w:rsidR="00DD359E" w:rsidRPr="00B406EC" w:rsidRDefault="00DD359E" w:rsidP="00CF3759">
            <w:pPr>
              <w:autoSpaceDE w:val="0"/>
              <w:adjustRightInd w:val="0"/>
              <w:spacing w:after="0" w:line="240" w:lineRule="auto"/>
              <w:jc w:val="center"/>
              <w:rPr>
                <w:rFonts w:ascii="Times New Roman" w:hAnsi="Times New Roman"/>
                <w:color w:val="000000" w:themeColor="text1"/>
                <w:sz w:val="24"/>
                <w:szCs w:val="24"/>
              </w:rPr>
            </w:pPr>
          </w:p>
          <w:p w14:paraId="6C3380E6"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3</w:t>
            </w:r>
          </w:p>
          <w:p w14:paraId="0EE4E81A"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Përkufizimet</w:t>
            </w:r>
          </w:p>
          <w:p w14:paraId="7EA8DA53"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2ECC9ACA"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1.Shprehjet e përdorura në vijim, kanë kuptimin e njëjtë sikur në Ligjin përkatës për Ndihmë Juridike Falas dhe në Ligjin përkatës për Lirinë e </w:t>
            </w:r>
            <w:proofErr w:type="spellStart"/>
            <w:r w:rsidRPr="00B406EC">
              <w:rPr>
                <w:rFonts w:ascii="Times New Roman" w:hAnsi="Times New Roman"/>
                <w:color w:val="000000" w:themeColor="text1"/>
                <w:sz w:val="24"/>
                <w:szCs w:val="24"/>
              </w:rPr>
              <w:t>Asociimit</w:t>
            </w:r>
            <w:proofErr w:type="spellEnd"/>
            <w:r w:rsidRPr="00B406EC">
              <w:rPr>
                <w:rFonts w:ascii="Times New Roman" w:hAnsi="Times New Roman"/>
                <w:color w:val="000000" w:themeColor="text1"/>
                <w:sz w:val="24"/>
                <w:szCs w:val="24"/>
              </w:rPr>
              <w:t xml:space="preserve"> në Organizata Joqeveritare:</w:t>
            </w:r>
          </w:p>
          <w:p w14:paraId="7A5AFBF0" w14:textId="77777777" w:rsidR="00DD359E" w:rsidRPr="00B406EC" w:rsidRDefault="00DD359E" w:rsidP="00CF3759">
            <w:pPr>
              <w:spacing w:after="0" w:line="240" w:lineRule="auto"/>
              <w:contextualSpacing/>
              <w:jc w:val="center"/>
              <w:rPr>
                <w:rFonts w:ascii="Times New Roman" w:hAnsi="Times New Roman"/>
                <w:color w:val="000000" w:themeColor="text1"/>
                <w:sz w:val="24"/>
                <w:szCs w:val="24"/>
              </w:rPr>
            </w:pPr>
          </w:p>
          <w:p w14:paraId="0F802E1C" w14:textId="17E2C36D" w:rsidR="00DD359E" w:rsidRPr="00B406EC" w:rsidRDefault="00DD359E" w:rsidP="00CF3759">
            <w:pPr>
              <w:spacing w:after="0" w:line="240" w:lineRule="auto"/>
              <w:ind w:left="522"/>
              <w:contextualSpacing/>
              <w:rPr>
                <w:rFonts w:ascii="Times New Roman" w:hAnsi="Times New Roman"/>
                <w:color w:val="000000" w:themeColor="text1"/>
                <w:sz w:val="24"/>
                <w:szCs w:val="24"/>
              </w:rPr>
            </w:pPr>
            <w:r w:rsidRPr="00B406EC">
              <w:rPr>
                <w:rFonts w:ascii="Times New Roman" w:hAnsi="Times New Roman"/>
                <w:color w:val="000000" w:themeColor="text1"/>
                <w:sz w:val="24"/>
                <w:szCs w:val="24"/>
              </w:rPr>
              <w:t>1.1.</w:t>
            </w:r>
            <w:r w:rsidR="00711BC0">
              <w:rPr>
                <w:rFonts w:ascii="Times New Roman" w:hAnsi="Times New Roman"/>
                <w:b/>
                <w:color w:val="000000" w:themeColor="text1"/>
                <w:sz w:val="24"/>
                <w:szCs w:val="24"/>
              </w:rPr>
              <w:t>Agjenc</w:t>
            </w:r>
            <w:r w:rsidRPr="00B406EC">
              <w:rPr>
                <w:rFonts w:ascii="Times New Roman" w:hAnsi="Times New Roman"/>
                <w:b/>
                <w:color w:val="000000" w:themeColor="text1"/>
                <w:sz w:val="24"/>
                <w:szCs w:val="24"/>
              </w:rPr>
              <w:t>ia –</w:t>
            </w:r>
            <w:r w:rsidR="006477B1">
              <w:rPr>
                <w:rFonts w:ascii="Times New Roman" w:hAnsi="Times New Roman"/>
                <w:color w:val="000000" w:themeColor="text1"/>
                <w:sz w:val="24"/>
                <w:szCs w:val="24"/>
              </w:rPr>
              <w:t xml:space="preserve"> nënkupton </w:t>
            </w:r>
            <w:r w:rsidR="00711BC0">
              <w:rPr>
                <w:rFonts w:ascii="Times New Roman" w:hAnsi="Times New Roman"/>
                <w:color w:val="000000" w:themeColor="text1"/>
                <w:sz w:val="24"/>
                <w:szCs w:val="24"/>
              </w:rPr>
              <w:t>Agjenc</w:t>
            </w:r>
            <w:r w:rsidR="00711BC0" w:rsidRPr="00B406EC">
              <w:rPr>
                <w:rFonts w:ascii="Times New Roman" w:hAnsi="Times New Roman"/>
                <w:color w:val="000000" w:themeColor="text1"/>
                <w:sz w:val="24"/>
                <w:szCs w:val="24"/>
              </w:rPr>
              <w:t>i</w:t>
            </w:r>
            <w:r w:rsidRPr="00B406EC">
              <w:rPr>
                <w:rFonts w:ascii="Times New Roman" w:hAnsi="Times New Roman"/>
                <w:color w:val="000000" w:themeColor="text1"/>
                <w:sz w:val="24"/>
                <w:szCs w:val="24"/>
              </w:rPr>
              <w:t xml:space="preserve"> Ekzekutive për Ndihmë Juridike Falas që operon në kuadër të Ministrisë së Drejtësisë si institucion i vetëm në territorin e Republikës së Kosovës</w:t>
            </w:r>
            <w:r w:rsidR="006477B1">
              <w:rPr>
                <w:rFonts w:ascii="Times New Roman" w:hAnsi="Times New Roman"/>
                <w:color w:val="000000" w:themeColor="text1"/>
                <w:sz w:val="24"/>
                <w:szCs w:val="24"/>
              </w:rPr>
              <w:t>,</w:t>
            </w:r>
            <w:r w:rsidRPr="00B406EC">
              <w:rPr>
                <w:rFonts w:ascii="Times New Roman" w:hAnsi="Times New Roman"/>
                <w:color w:val="000000" w:themeColor="text1"/>
                <w:sz w:val="24"/>
                <w:szCs w:val="24"/>
              </w:rPr>
              <w:t xml:space="preserve"> përgjegjëse për organizimin dhe ofrimin e ndihmës juridike falas.</w:t>
            </w:r>
          </w:p>
          <w:p w14:paraId="173EDA51" w14:textId="77777777" w:rsidR="001C3335" w:rsidRPr="00B406EC" w:rsidRDefault="001C3335" w:rsidP="00CF3759">
            <w:pPr>
              <w:tabs>
                <w:tab w:val="left" w:pos="-15"/>
                <w:tab w:val="left" w:pos="165"/>
              </w:tabs>
              <w:kinsoku w:val="0"/>
              <w:overflowPunct w:val="0"/>
              <w:spacing w:after="0" w:line="240" w:lineRule="auto"/>
              <w:ind w:left="522"/>
              <w:jc w:val="both"/>
              <w:textAlignment w:val="baseline"/>
              <w:rPr>
                <w:rFonts w:ascii="Times New Roman" w:hAnsi="Times New Roman"/>
                <w:color w:val="000000"/>
                <w:kern w:val="24"/>
                <w:sz w:val="24"/>
                <w:szCs w:val="24"/>
              </w:rPr>
            </w:pPr>
          </w:p>
          <w:p w14:paraId="559545B1" w14:textId="7C8B95DC" w:rsidR="00B406EC" w:rsidRDefault="00DD359E" w:rsidP="00CF3759">
            <w:pPr>
              <w:tabs>
                <w:tab w:val="left" w:pos="1530"/>
              </w:tabs>
              <w:spacing w:after="0" w:line="240" w:lineRule="auto"/>
              <w:ind w:left="522"/>
              <w:contextualSpacing/>
              <w:rPr>
                <w:rFonts w:ascii="Times New Roman" w:hAnsi="Times New Roman"/>
                <w:color w:val="000000" w:themeColor="text1"/>
                <w:sz w:val="24"/>
                <w:szCs w:val="24"/>
                <w:shd w:val="clear" w:color="auto" w:fill="FFFFFF"/>
              </w:rPr>
            </w:pPr>
            <w:r w:rsidRPr="00B406EC">
              <w:rPr>
                <w:rFonts w:ascii="Times New Roman" w:hAnsi="Times New Roman"/>
                <w:color w:val="000000" w:themeColor="text1"/>
                <w:sz w:val="24"/>
                <w:szCs w:val="24"/>
              </w:rPr>
              <w:t>1.2.</w:t>
            </w:r>
            <w:r w:rsidRPr="00B406EC">
              <w:rPr>
                <w:rFonts w:ascii="Times New Roman" w:hAnsi="Times New Roman"/>
                <w:b/>
                <w:color w:val="000000" w:themeColor="text1"/>
                <w:sz w:val="24"/>
                <w:szCs w:val="24"/>
              </w:rPr>
              <w:t xml:space="preserve">Ministria – </w:t>
            </w:r>
            <w:r w:rsidRPr="00B406EC">
              <w:rPr>
                <w:rFonts w:ascii="Times New Roman" w:hAnsi="Times New Roman"/>
                <w:color w:val="000000" w:themeColor="text1"/>
                <w:sz w:val="24"/>
                <w:szCs w:val="24"/>
                <w:shd w:val="clear" w:color="auto" w:fill="FFFFFF"/>
              </w:rPr>
              <w:t>Ministria përkatëse për Drejtësi.</w:t>
            </w:r>
          </w:p>
          <w:p w14:paraId="3C9F988E" w14:textId="77777777" w:rsidR="00CF3759" w:rsidRPr="00B406EC" w:rsidRDefault="00CF3759" w:rsidP="00F94527">
            <w:pPr>
              <w:tabs>
                <w:tab w:val="left" w:pos="1530"/>
              </w:tabs>
              <w:spacing w:after="0" w:line="240" w:lineRule="auto"/>
              <w:contextualSpacing/>
              <w:rPr>
                <w:rFonts w:ascii="Times New Roman" w:hAnsi="Times New Roman"/>
                <w:color w:val="000000" w:themeColor="text1"/>
                <w:sz w:val="24"/>
                <w:szCs w:val="24"/>
                <w:shd w:val="clear" w:color="auto" w:fill="FFFFFF"/>
              </w:rPr>
            </w:pPr>
          </w:p>
          <w:p w14:paraId="488F0DCF" w14:textId="7F039103"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1.3.</w:t>
            </w:r>
            <w:r w:rsidRPr="00B406EC">
              <w:rPr>
                <w:rFonts w:ascii="Times New Roman" w:hAnsi="Times New Roman"/>
                <w:b/>
                <w:color w:val="000000" w:themeColor="text1"/>
                <w:sz w:val="24"/>
                <w:szCs w:val="24"/>
              </w:rPr>
              <w:t>Organizatë Joqeveritare (OJQ) vendore</w:t>
            </w:r>
            <w:r w:rsidR="006477B1">
              <w:rPr>
                <w:rFonts w:ascii="Times New Roman" w:hAnsi="Times New Roman"/>
                <w:color w:val="000000" w:themeColor="text1"/>
                <w:sz w:val="24"/>
                <w:szCs w:val="24"/>
              </w:rPr>
              <w:t xml:space="preserve"> – është person juridik i</w:t>
            </w:r>
            <w:r w:rsidRPr="00B406EC">
              <w:rPr>
                <w:rFonts w:ascii="Times New Roman" w:hAnsi="Times New Roman"/>
                <w:color w:val="000000" w:themeColor="text1"/>
                <w:sz w:val="24"/>
                <w:szCs w:val="24"/>
              </w:rPr>
              <w:t xml:space="preserve"> pavarur dhe jo fitimprurëse, e themeluar për </w:t>
            </w:r>
            <w:r w:rsidRPr="00B406EC">
              <w:rPr>
                <w:rFonts w:ascii="Times New Roman" w:hAnsi="Times New Roman"/>
                <w:color w:val="000000" w:themeColor="text1"/>
                <w:sz w:val="24"/>
                <w:szCs w:val="24"/>
              </w:rPr>
              <w:lastRenderedPageBreak/>
              <w:t>realizimin e qëllimeve të ligjshme për përfitim publik ose interes të ndërsjellë;</w:t>
            </w:r>
          </w:p>
          <w:p w14:paraId="3311909F" w14:textId="77777777" w:rsidR="00DD359E" w:rsidRPr="00B406EC" w:rsidRDefault="00DD359E" w:rsidP="00CF3759">
            <w:pPr>
              <w:spacing w:after="0" w:line="240" w:lineRule="auto"/>
              <w:ind w:left="522"/>
              <w:contextualSpacing/>
              <w:rPr>
                <w:rFonts w:ascii="Times New Roman" w:hAnsi="Times New Roman"/>
                <w:color w:val="000000" w:themeColor="text1"/>
                <w:sz w:val="24"/>
                <w:szCs w:val="24"/>
              </w:rPr>
            </w:pPr>
          </w:p>
          <w:p w14:paraId="43E5F61C"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1.4.</w:t>
            </w:r>
            <w:r w:rsidRPr="00B406EC">
              <w:rPr>
                <w:rFonts w:ascii="Times New Roman" w:hAnsi="Times New Roman"/>
                <w:b/>
                <w:color w:val="000000" w:themeColor="text1"/>
                <w:sz w:val="24"/>
                <w:szCs w:val="24"/>
              </w:rPr>
              <w:t>OJQ e autorizuar –</w:t>
            </w:r>
            <w:r w:rsidRPr="00B406EC">
              <w:rPr>
                <w:rFonts w:ascii="Times New Roman" w:hAnsi="Times New Roman"/>
                <w:color w:val="000000" w:themeColor="text1"/>
                <w:sz w:val="24"/>
                <w:szCs w:val="24"/>
              </w:rPr>
              <w:t xml:space="preserve"> është organizatë joqeveritare që autorizohet nga Ministria përkatëse për Drejtësi për ofrimin e shërbimeve juridike falas.</w:t>
            </w:r>
          </w:p>
          <w:p w14:paraId="681F5B8C"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p>
          <w:p w14:paraId="1607FFB9"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1.5.</w:t>
            </w:r>
            <w:r w:rsidRPr="00B406EC">
              <w:rPr>
                <w:rFonts w:ascii="Times New Roman" w:hAnsi="Times New Roman"/>
                <w:b/>
                <w:color w:val="000000" w:themeColor="text1"/>
                <w:sz w:val="24"/>
                <w:szCs w:val="24"/>
              </w:rPr>
              <w:t>Regjistër i OJQ-ve</w:t>
            </w:r>
            <w:r w:rsidRPr="00B406EC">
              <w:rPr>
                <w:rFonts w:ascii="Times New Roman" w:hAnsi="Times New Roman"/>
                <w:color w:val="000000" w:themeColor="text1"/>
                <w:sz w:val="24"/>
                <w:szCs w:val="24"/>
              </w:rPr>
              <w:t xml:space="preserve"> – është regjistri në të cilin janë të regjistruara të gjitha OJQ-të, ofruese të ndihmës juridike falas;</w:t>
            </w:r>
          </w:p>
          <w:p w14:paraId="4BEA2B55" w14:textId="77777777" w:rsidR="00DD359E" w:rsidRDefault="00DD359E" w:rsidP="00CF3759">
            <w:pPr>
              <w:spacing w:after="0" w:line="240" w:lineRule="auto"/>
              <w:ind w:left="522"/>
              <w:contextualSpacing/>
              <w:jc w:val="both"/>
              <w:rPr>
                <w:rFonts w:ascii="Times New Roman" w:hAnsi="Times New Roman"/>
                <w:color w:val="000000" w:themeColor="text1"/>
                <w:sz w:val="24"/>
                <w:szCs w:val="24"/>
              </w:rPr>
            </w:pPr>
          </w:p>
          <w:p w14:paraId="6E000471" w14:textId="387D94C7" w:rsidR="00F94527" w:rsidRDefault="00F94527" w:rsidP="005C305A">
            <w:pPr>
              <w:spacing w:after="0" w:line="240" w:lineRule="auto"/>
              <w:ind w:left="522"/>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Pr="00711BC0">
              <w:rPr>
                <w:rFonts w:ascii="Times New Roman" w:hAnsi="Times New Roman"/>
                <w:b/>
                <w:color w:val="000000" w:themeColor="text1"/>
                <w:sz w:val="24"/>
                <w:szCs w:val="24"/>
              </w:rPr>
              <w:t>LPPA</w:t>
            </w:r>
            <w:r>
              <w:rPr>
                <w:rFonts w:ascii="Times New Roman" w:hAnsi="Times New Roman"/>
                <w:color w:val="000000" w:themeColor="text1"/>
                <w:sz w:val="24"/>
                <w:szCs w:val="24"/>
              </w:rPr>
              <w:t xml:space="preserve"> Ligji për Procedurën e Përgjithshme Administrative</w:t>
            </w:r>
          </w:p>
          <w:p w14:paraId="1E53A38D" w14:textId="77777777" w:rsidR="00711BC0" w:rsidRDefault="00711BC0" w:rsidP="00CF3759">
            <w:pPr>
              <w:spacing w:after="0" w:line="240" w:lineRule="auto"/>
              <w:ind w:left="522"/>
              <w:contextualSpacing/>
              <w:jc w:val="both"/>
              <w:rPr>
                <w:rFonts w:ascii="Times New Roman" w:hAnsi="Times New Roman"/>
                <w:color w:val="000000" w:themeColor="text1"/>
                <w:sz w:val="24"/>
                <w:szCs w:val="24"/>
              </w:rPr>
            </w:pPr>
          </w:p>
          <w:p w14:paraId="09B62D45" w14:textId="77777777" w:rsidR="00711BC0" w:rsidRPr="00B406EC" w:rsidRDefault="00711BC0" w:rsidP="00CF3759">
            <w:pPr>
              <w:spacing w:after="0" w:line="240" w:lineRule="auto"/>
              <w:ind w:left="522"/>
              <w:contextualSpacing/>
              <w:jc w:val="both"/>
              <w:rPr>
                <w:rFonts w:ascii="Times New Roman" w:hAnsi="Times New Roman"/>
                <w:color w:val="000000" w:themeColor="text1"/>
                <w:sz w:val="24"/>
                <w:szCs w:val="24"/>
              </w:rPr>
            </w:pPr>
          </w:p>
          <w:p w14:paraId="718D2E86" w14:textId="77777777" w:rsidR="00DD359E" w:rsidRPr="00B406EC" w:rsidRDefault="00DD359E" w:rsidP="00736DC5">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4</w:t>
            </w:r>
          </w:p>
          <w:p w14:paraId="503EB1EE" w14:textId="77777777" w:rsidR="00DD359E" w:rsidRPr="00B406EC" w:rsidRDefault="00DD359E" w:rsidP="00736DC5">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Autorizimi për ofrimin e ndihmës juridike falas</w:t>
            </w:r>
          </w:p>
          <w:p w14:paraId="103CDCFE"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09F6B479" w14:textId="0306EF07" w:rsidR="00DD359E" w:rsidRPr="006477B1" w:rsidRDefault="006477B1" w:rsidP="00736DC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DD359E" w:rsidRPr="006477B1">
              <w:rPr>
                <w:rFonts w:ascii="Times New Roman" w:hAnsi="Times New Roman"/>
                <w:color w:val="000000" w:themeColor="text1"/>
                <w:sz w:val="24"/>
                <w:szCs w:val="24"/>
              </w:rPr>
              <w:t>Ministria përkatëse për Drejtësi autorizon Organizatat joqeveritare të cilat ofrojnë ndihmë juridike falas.</w:t>
            </w:r>
          </w:p>
          <w:p w14:paraId="58764246" w14:textId="77777777" w:rsidR="00DD359E" w:rsidRPr="00B406EC" w:rsidRDefault="00DD359E" w:rsidP="00736DC5">
            <w:pPr>
              <w:spacing w:after="0" w:line="240" w:lineRule="auto"/>
              <w:contextualSpacing/>
              <w:jc w:val="both"/>
              <w:rPr>
                <w:rFonts w:ascii="Times New Roman" w:hAnsi="Times New Roman"/>
                <w:color w:val="000000" w:themeColor="text1"/>
                <w:sz w:val="24"/>
                <w:szCs w:val="24"/>
              </w:rPr>
            </w:pPr>
          </w:p>
          <w:p w14:paraId="4BD959BC" w14:textId="77777777" w:rsidR="00DD359E" w:rsidRPr="00B406EC" w:rsidRDefault="00DD359E" w:rsidP="00736DC5">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2.Ministria e Drejtësisë me vendim autorizon organizatat joqeveritare të cilat ofrojnë ndihmë juridike falas në bazë të kritereve të përcaktuara me këtë udhëzim administrativ.</w:t>
            </w:r>
          </w:p>
          <w:p w14:paraId="6C54671F" w14:textId="77777777" w:rsidR="00DD359E" w:rsidRPr="00B406EC" w:rsidRDefault="00DD359E" w:rsidP="00736DC5">
            <w:pPr>
              <w:spacing w:after="0" w:line="240" w:lineRule="auto"/>
              <w:contextualSpacing/>
              <w:jc w:val="both"/>
              <w:rPr>
                <w:rFonts w:ascii="Times New Roman" w:hAnsi="Times New Roman"/>
                <w:color w:val="000000" w:themeColor="text1"/>
                <w:sz w:val="24"/>
                <w:szCs w:val="24"/>
              </w:rPr>
            </w:pPr>
          </w:p>
          <w:p w14:paraId="2BC26991" w14:textId="77777777" w:rsidR="00DD359E" w:rsidRPr="00B406EC" w:rsidRDefault="00DD359E" w:rsidP="00736DC5">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3.Vendimi për autorizim për ofrim të ndihmës juridike falas lëshohet për periudhë kohore prej pesë (5) vite.</w:t>
            </w:r>
          </w:p>
          <w:p w14:paraId="5C58A06A" w14:textId="77777777" w:rsidR="00DD359E" w:rsidRDefault="00DD359E" w:rsidP="00736DC5">
            <w:pPr>
              <w:spacing w:after="0" w:line="240" w:lineRule="auto"/>
              <w:contextualSpacing/>
              <w:jc w:val="both"/>
              <w:rPr>
                <w:rFonts w:ascii="Times New Roman" w:hAnsi="Times New Roman"/>
                <w:color w:val="000000" w:themeColor="text1"/>
                <w:sz w:val="24"/>
                <w:szCs w:val="24"/>
              </w:rPr>
            </w:pPr>
          </w:p>
          <w:p w14:paraId="10FBA689" w14:textId="77777777" w:rsidR="00B406EC" w:rsidRPr="00B406EC" w:rsidRDefault="00B406EC" w:rsidP="00736DC5">
            <w:pPr>
              <w:spacing w:after="0" w:line="240" w:lineRule="auto"/>
              <w:contextualSpacing/>
              <w:jc w:val="both"/>
              <w:rPr>
                <w:rFonts w:ascii="Times New Roman" w:hAnsi="Times New Roman"/>
                <w:color w:val="000000" w:themeColor="text1"/>
                <w:sz w:val="24"/>
                <w:szCs w:val="24"/>
              </w:rPr>
            </w:pPr>
          </w:p>
          <w:p w14:paraId="4F0ED9F3" w14:textId="37FDEB37" w:rsidR="00DD359E" w:rsidRPr="00B406EC" w:rsidRDefault="00DD359E" w:rsidP="00736DC5">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4.Kërkesa për vazhdimin e autorizimit dorëzohet në Ministrinë e Drejtësisë jo më </w:t>
            </w:r>
            <w:r w:rsidRPr="00B406EC">
              <w:rPr>
                <w:rFonts w:ascii="Times New Roman" w:hAnsi="Times New Roman"/>
                <w:color w:val="000000" w:themeColor="text1"/>
                <w:sz w:val="24"/>
                <w:szCs w:val="24"/>
              </w:rPr>
              <w:lastRenderedPageBreak/>
              <w:t xml:space="preserve">vonë se gjashtë (6) muaj para se të </w:t>
            </w:r>
            <w:r w:rsidR="000D32DE">
              <w:rPr>
                <w:rFonts w:ascii="Times New Roman" w:hAnsi="Times New Roman"/>
                <w:color w:val="000000" w:themeColor="text1"/>
                <w:sz w:val="24"/>
                <w:szCs w:val="24"/>
              </w:rPr>
              <w:t xml:space="preserve">përfundojë </w:t>
            </w:r>
            <w:r w:rsidRPr="00B406EC">
              <w:rPr>
                <w:rFonts w:ascii="Times New Roman" w:hAnsi="Times New Roman"/>
                <w:color w:val="000000" w:themeColor="text1"/>
                <w:sz w:val="24"/>
                <w:szCs w:val="24"/>
              </w:rPr>
              <w:t>afati i vendimit paraprak.</w:t>
            </w:r>
          </w:p>
          <w:p w14:paraId="07CC1825" w14:textId="77777777" w:rsidR="00DD359E" w:rsidRPr="00B406EC" w:rsidRDefault="00DD359E" w:rsidP="005C305A">
            <w:pPr>
              <w:spacing w:after="0" w:line="240" w:lineRule="auto"/>
              <w:contextualSpacing/>
              <w:jc w:val="both"/>
              <w:rPr>
                <w:rFonts w:ascii="Times New Roman" w:hAnsi="Times New Roman"/>
                <w:color w:val="000000" w:themeColor="text1"/>
                <w:sz w:val="24"/>
                <w:szCs w:val="24"/>
              </w:rPr>
            </w:pPr>
          </w:p>
          <w:p w14:paraId="61A3168C" w14:textId="0156E583" w:rsidR="00DD359E" w:rsidRDefault="00DD359E" w:rsidP="005C305A">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5.Vendimi për autorizimin e Organizatave joqeveritare duhet të përmbajë:</w:t>
            </w:r>
          </w:p>
          <w:p w14:paraId="22183359" w14:textId="77777777" w:rsidR="00073577" w:rsidRPr="00B406EC" w:rsidRDefault="00073577" w:rsidP="005C305A">
            <w:pPr>
              <w:spacing w:after="0" w:line="240" w:lineRule="auto"/>
              <w:contextualSpacing/>
              <w:jc w:val="both"/>
              <w:rPr>
                <w:rFonts w:ascii="Times New Roman" w:hAnsi="Times New Roman"/>
                <w:color w:val="000000" w:themeColor="text1"/>
                <w:sz w:val="24"/>
                <w:szCs w:val="24"/>
              </w:rPr>
            </w:pPr>
          </w:p>
          <w:p w14:paraId="48A4F265"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5.1. Emrin e Organizatës joqeveritare sipas emërtimit në regjistrin e Organizatave joqeveritare të Ministrisë përkatëse;</w:t>
            </w:r>
          </w:p>
          <w:p w14:paraId="7AF3D7FE"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p>
          <w:p w14:paraId="77B21A2A"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5.2. Kohëzgjatjen e autorizimit për ofrimin e ndihmës juridike falas;</w:t>
            </w:r>
          </w:p>
          <w:p w14:paraId="06A2B6DF"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p>
          <w:p w14:paraId="2B4E34FF"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5.3. Shërbimet e ndihmës juridike falas që do të ofrohen nga OJQ-ja;</w:t>
            </w:r>
          </w:p>
          <w:p w14:paraId="7253E603"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p>
          <w:p w14:paraId="17ABF6F4"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5.4. Kategoritë e subjekteve përfituese të shërbimeve të ndihmës juridike falas që do të ofrohen nga OJQ-ja;</w:t>
            </w:r>
          </w:p>
          <w:p w14:paraId="3B2DBDD7"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p>
          <w:p w14:paraId="64D8BAB8"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5.5. Territorin në të cilin do të ofrohen shërbimet e ndihmës juridike falas.</w:t>
            </w:r>
          </w:p>
          <w:p w14:paraId="698007F9" w14:textId="77777777" w:rsidR="00DD359E" w:rsidRPr="00B406EC" w:rsidRDefault="00DD359E" w:rsidP="00CF3759">
            <w:pPr>
              <w:spacing w:after="0" w:line="240" w:lineRule="auto"/>
              <w:ind w:left="522"/>
              <w:contextualSpacing/>
              <w:jc w:val="both"/>
              <w:rPr>
                <w:rFonts w:ascii="Times New Roman" w:hAnsi="Times New Roman"/>
                <w:color w:val="000000" w:themeColor="text1"/>
                <w:sz w:val="24"/>
                <w:szCs w:val="24"/>
              </w:rPr>
            </w:pPr>
          </w:p>
          <w:p w14:paraId="6FBEC135" w14:textId="77777777" w:rsidR="00DD359E" w:rsidRPr="00B406EC" w:rsidRDefault="00DD359E" w:rsidP="005C305A">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5.6. Zyrtarin nga Agjencia përgjegjës për mbikëqyrjen e zbatimit të vendimit.</w:t>
            </w:r>
          </w:p>
          <w:p w14:paraId="040701B9" w14:textId="77777777" w:rsidR="00DD359E" w:rsidRPr="00B406EC" w:rsidRDefault="00DD359E" w:rsidP="005C305A">
            <w:pPr>
              <w:spacing w:after="0" w:line="240" w:lineRule="auto"/>
              <w:ind w:left="522"/>
              <w:contextualSpacing/>
              <w:jc w:val="both"/>
              <w:rPr>
                <w:rFonts w:ascii="Times New Roman" w:hAnsi="Times New Roman"/>
                <w:color w:val="000000" w:themeColor="text1"/>
                <w:sz w:val="24"/>
                <w:szCs w:val="24"/>
              </w:rPr>
            </w:pPr>
          </w:p>
          <w:p w14:paraId="1BD9C63D" w14:textId="77777777" w:rsidR="00DD359E" w:rsidRPr="00B406EC" w:rsidRDefault="00DD359E" w:rsidP="006477B1">
            <w:pPr>
              <w:spacing w:after="0" w:line="240" w:lineRule="auto"/>
              <w:ind w:left="-18"/>
              <w:contextualSpacing/>
              <w:jc w:val="both"/>
              <w:rPr>
                <w:rFonts w:ascii="Times New Roman" w:hAnsi="Times New Roman"/>
                <w:color w:val="000000" w:themeColor="text1"/>
                <w:sz w:val="24"/>
                <w:szCs w:val="24"/>
              </w:rPr>
            </w:pPr>
          </w:p>
          <w:p w14:paraId="0C96D633" w14:textId="77777777" w:rsidR="00DD359E" w:rsidRPr="00B406EC" w:rsidRDefault="00DD359E" w:rsidP="00F94527">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5.7. Elemente të tjera të përcaktuara me LPPA.</w:t>
            </w:r>
          </w:p>
          <w:p w14:paraId="4791D35E" w14:textId="77777777" w:rsidR="00073577" w:rsidRPr="00B406EC" w:rsidRDefault="00073577" w:rsidP="00CF3759">
            <w:pPr>
              <w:spacing w:after="0" w:line="240" w:lineRule="auto"/>
              <w:contextualSpacing/>
              <w:rPr>
                <w:rFonts w:ascii="Times New Roman" w:hAnsi="Times New Roman"/>
                <w:color w:val="000000" w:themeColor="text1"/>
                <w:sz w:val="24"/>
                <w:szCs w:val="24"/>
              </w:rPr>
            </w:pPr>
          </w:p>
          <w:p w14:paraId="5E857AB0"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5</w:t>
            </w:r>
          </w:p>
          <w:p w14:paraId="41C0AC98"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Kriteret e përgjithshme</w:t>
            </w:r>
          </w:p>
          <w:p w14:paraId="17AA2A53" w14:textId="77777777" w:rsidR="00DD359E" w:rsidRPr="00B406EC" w:rsidRDefault="00DD359E" w:rsidP="00CF3759">
            <w:pPr>
              <w:spacing w:after="0" w:line="240" w:lineRule="auto"/>
              <w:jc w:val="center"/>
              <w:rPr>
                <w:rFonts w:ascii="Times New Roman" w:hAnsi="Times New Roman"/>
                <w:color w:val="000000" w:themeColor="text1"/>
                <w:sz w:val="24"/>
                <w:szCs w:val="24"/>
              </w:rPr>
            </w:pPr>
          </w:p>
          <w:p w14:paraId="7626633A" w14:textId="77777777" w:rsidR="00DD359E" w:rsidRPr="00B406EC" w:rsidRDefault="00DD359E" w:rsidP="00CF3759">
            <w:pPr>
              <w:autoSpaceDE w:val="0"/>
              <w:adjustRightInd w:val="0"/>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1.OJQ-ja që ofron shërbime të ndihmës juridike falas mbi bazën e autorizimit, duhet të plotësojë këto kritere të përgjithshme:</w:t>
            </w:r>
          </w:p>
          <w:p w14:paraId="39B9A74D" w14:textId="77777777" w:rsidR="00DD359E" w:rsidRPr="00B406EC" w:rsidRDefault="00DD359E" w:rsidP="00CF3759">
            <w:pPr>
              <w:autoSpaceDE w:val="0"/>
              <w:adjustRightInd w:val="0"/>
              <w:spacing w:after="0" w:line="240" w:lineRule="auto"/>
              <w:contextualSpacing/>
              <w:jc w:val="both"/>
              <w:rPr>
                <w:rFonts w:ascii="Times New Roman" w:hAnsi="Times New Roman"/>
                <w:color w:val="000000" w:themeColor="text1"/>
                <w:sz w:val="24"/>
                <w:szCs w:val="24"/>
              </w:rPr>
            </w:pPr>
          </w:p>
          <w:p w14:paraId="2253F8EF" w14:textId="77777777" w:rsidR="00DD359E" w:rsidRPr="00B406EC" w:rsidRDefault="00DD359E" w:rsidP="006477B1">
            <w:pPr>
              <w:autoSpaceDE w:val="0"/>
              <w:adjustRightInd w:val="0"/>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1.1.Të jetë organizatë joqeveritare e regjistruar në Republikën e Kosovës;</w:t>
            </w:r>
          </w:p>
          <w:p w14:paraId="0A81B900" w14:textId="77777777" w:rsidR="00DD359E" w:rsidRPr="00B406EC" w:rsidRDefault="00DD359E" w:rsidP="006477B1">
            <w:pPr>
              <w:autoSpaceDE w:val="0"/>
              <w:adjustRightInd w:val="0"/>
              <w:spacing w:after="0" w:line="240" w:lineRule="auto"/>
              <w:ind w:left="522"/>
              <w:contextualSpacing/>
              <w:jc w:val="both"/>
              <w:rPr>
                <w:rFonts w:ascii="Times New Roman" w:hAnsi="Times New Roman"/>
                <w:color w:val="000000" w:themeColor="text1"/>
                <w:sz w:val="24"/>
                <w:szCs w:val="24"/>
              </w:rPr>
            </w:pPr>
          </w:p>
          <w:p w14:paraId="2DA2F61D" w14:textId="77777777" w:rsidR="00DD359E" w:rsidRPr="00B406EC" w:rsidRDefault="00DD359E" w:rsidP="006477B1">
            <w:pPr>
              <w:autoSpaceDE w:val="0"/>
              <w:adjustRightInd w:val="0"/>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1.2.Të jetë OJQ me veprimtari të përqendruar në njërën nga këto fusha: ndihmën juridike falas, të drejtat e njeriut dhe fushën e drejtësisë;</w:t>
            </w:r>
          </w:p>
          <w:p w14:paraId="5FC88A74" w14:textId="77777777" w:rsidR="00DD359E" w:rsidRPr="00B406EC" w:rsidRDefault="00DD359E" w:rsidP="006477B1">
            <w:pPr>
              <w:autoSpaceDE w:val="0"/>
              <w:adjustRightInd w:val="0"/>
              <w:spacing w:after="0" w:line="240" w:lineRule="auto"/>
              <w:ind w:left="522"/>
              <w:contextualSpacing/>
              <w:jc w:val="both"/>
              <w:rPr>
                <w:rFonts w:ascii="Times New Roman" w:hAnsi="Times New Roman"/>
                <w:color w:val="000000" w:themeColor="text1"/>
                <w:sz w:val="24"/>
                <w:szCs w:val="24"/>
              </w:rPr>
            </w:pPr>
          </w:p>
          <w:p w14:paraId="2B746EC4" w14:textId="77777777" w:rsidR="00DD359E" w:rsidRPr="00B406EC" w:rsidRDefault="00DD359E" w:rsidP="006477B1">
            <w:pPr>
              <w:autoSpaceDE w:val="0"/>
              <w:adjustRightInd w:val="0"/>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1.3.Të ketë strukturë organizative të përcaktuar me aktet e brendshme të organizatës.</w:t>
            </w:r>
          </w:p>
          <w:p w14:paraId="1D88FD9F" w14:textId="77777777" w:rsidR="00B406EC" w:rsidRPr="00B406EC" w:rsidRDefault="00B406EC" w:rsidP="00CF3759">
            <w:pPr>
              <w:spacing w:after="0" w:line="240" w:lineRule="auto"/>
              <w:jc w:val="both"/>
              <w:rPr>
                <w:rFonts w:ascii="Times New Roman" w:hAnsi="Times New Roman"/>
                <w:b/>
                <w:color w:val="000000" w:themeColor="text1"/>
                <w:sz w:val="24"/>
                <w:szCs w:val="24"/>
              </w:rPr>
            </w:pPr>
          </w:p>
          <w:p w14:paraId="60764D74"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6</w:t>
            </w:r>
          </w:p>
          <w:p w14:paraId="358656EC"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Kriteret e veçanta</w:t>
            </w:r>
          </w:p>
          <w:p w14:paraId="7DC17844"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022FD56C"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1.OJQ-ja që parashtron kërkesë për të ofruar ndihmë juridike falas, duhet të plotësojë këto kritere të veçanta:</w:t>
            </w:r>
          </w:p>
          <w:p w14:paraId="001B4882"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p>
          <w:p w14:paraId="31B96684"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1.1.Të parashohë në Statutin e saj se do të ofrojë shërbime të ndihmës juridike falas;</w:t>
            </w:r>
          </w:p>
          <w:p w14:paraId="309EA4C6"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51240CCE"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1.2.Të ketë në kuadër të saj një anëtar të personelit me provim të dhënë të jurisprudencës.</w:t>
            </w:r>
          </w:p>
          <w:p w14:paraId="6F0C229C"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3F98AA77"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1.3.Të mos jetë në procedurë të falimentimit apo shuarjes;</w:t>
            </w:r>
          </w:p>
          <w:p w14:paraId="5ED0715E"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7D9A10B1"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1.4.Që Organizata joqeveritare të mos jetë nën hetime;</w:t>
            </w:r>
          </w:p>
          <w:p w14:paraId="1A7F4592"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1F9CC1D7"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1.5.Të mos ketë obligime të pa paguara tatimore ndaj Administratës Tatimore të Kosovës apo ka marrëveshje për shlyerje të borxheve;</w:t>
            </w:r>
          </w:p>
          <w:p w14:paraId="34576E8D" w14:textId="77777777" w:rsidR="0018518B" w:rsidRPr="00B406EC" w:rsidRDefault="0018518B" w:rsidP="0018518B">
            <w:pPr>
              <w:spacing w:after="0" w:line="240" w:lineRule="auto"/>
              <w:jc w:val="both"/>
              <w:rPr>
                <w:rFonts w:ascii="Times New Roman" w:hAnsi="Times New Roman"/>
                <w:color w:val="000000" w:themeColor="text1"/>
                <w:sz w:val="24"/>
                <w:szCs w:val="24"/>
              </w:rPr>
            </w:pPr>
          </w:p>
          <w:p w14:paraId="33795030"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1.6.Emri, </w:t>
            </w:r>
            <w:proofErr w:type="spellStart"/>
            <w:r w:rsidRPr="00B406EC">
              <w:rPr>
                <w:rFonts w:ascii="Times New Roman" w:hAnsi="Times New Roman"/>
                <w:color w:val="000000" w:themeColor="text1"/>
                <w:sz w:val="24"/>
                <w:szCs w:val="24"/>
              </w:rPr>
              <w:t>llogoja</w:t>
            </w:r>
            <w:proofErr w:type="spellEnd"/>
            <w:r w:rsidRPr="00B406EC">
              <w:rPr>
                <w:rFonts w:ascii="Times New Roman" w:hAnsi="Times New Roman"/>
                <w:color w:val="000000" w:themeColor="text1"/>
                <w:sz w:val="24"/>
                <w:szCs w:val="24"/>
              </w:rPr>
              <w:t xml:space="preserve"> dhe tiparet tjera identifikuese të OJQ-së të mos kenë ngjeshmëri me ato të Agjencisë;</w:t>
            </w:r>
          </w:p>
          <w:p w14:paraId="500603D3"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11CD8CF2"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1.7.Të posedojë hapësirë në zyre të përshtatshme për ushtrimin e aktiviteteve të ndihmës juridike falas.</w:t>
            </w:r>
          </w:p>
          <w:p w14:paraId="15A4EAD8"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3A9E3D81" w14:textId="77777777" w:rsidR="00DD359E" w:rsidRPr="00B406EC" w:rsidRDefault="00DD359E" w:rsidP="00CF3759">
            <w:pPr>
              <w:spacing w:after="0" w:line="240" w:lineRule="auto"/>
              <w:ind w:left="522"/>
              <w:jc w:val="both"/>
              <w:rPr>
                <w:rFonts w:ascii="Times New Roman" w:hAnsi="Times New Roman"/>
                <w:color w:val="000000" w:themeColor="text1"/>
                <w:sz w:val="24"/>
                <w:szCs w:val="24"/>
              </w:rPr>
            </w:pPr>
          </w:p>
          <w:p w14:paraId="63AA500F" w14:textId="77777777" w:rsidR="00DD359E" w:rsidRPr="00B406EC" w:rsidRDefault="00DD359E" w:rsidP="00CF3759">
            <w:pPr>
              <w:spacing w:after="0" w:line="240" w:lineRule="auto"/>
              <w:jc w:val="both"/>
              <w:rPr>
                <w:rFonts w:ascii="Times New Roman" w:hAnsi="Times New Roman"/>
                <w:color w:val="000000" w:themeColor="text1"/>
                <w:sz w:val="24"/>
                <w:szCs w:val="24"/>
              </w:rPr>
            </w:pPr>
          </w:p>
          <w:p w14:paraId="17CE3342"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7</w:t>
            </w:r>
          </w:p>
          <w:p w14:paraId="5C911C5A"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Kërkesa për autorizim të ofrimit të ndihmës juridike falas</w:t>
            </w:r>
          </w:p>
          <w:p w14:paraId="45F99D6F"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14198504"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1.Kërkesa për autorizim parashtrohet në Ministrinë e Drejtësisë sipas formës së paraparë në Shtojcën 1 të këtij Udhëzimi.</w:t>
            </w:r>
          </w:p>
          <w:p w14:paraId="44F74912"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p>
          <w:p w14:paraId="5DBB0503"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2.Kërkesës i bashkëngjiten dokumentacioni si në vijim:</w:t>
            </w:r>
          </w:p>
          <w:p w14:paraId="6ABC3D3F"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p>
          <w:p w14:paraId="52868F13" w14:textId="77777777" w:rsidR="00DD359E" w:rsidRPr="00B406EC" w:rsidRDefault="00DD359E" w:rsidP="0018518B">
            <w:pPr>
              <w:pStyle w:val="ListParagraph"/>
              <w:spacing w:after="0" w:line="240" w:lineRule="auto"/>
              <w:ind w:left="612"/>
              <w:rPr>
                <w:rFonts w:ascii="Times New Roman" w:hAnsi="Times New Roman"/>
                <w:color w:val="000000" w:themeColor="text1"/>
                <w:sz w:val="24"/>
                <w:szCs w:val="24"/>
              </w:rPr>
            </w:pPr>
            <w:r w:rsidRPr="00B406EC">
              <w:rPr>
                <w:rFonts w:ascii="Times New Roman" w:hAnsi="Times New Roman"/>
                <w:color w:val="000000" w:themeColor="text1"/>
                <w:sz w:val="24"/>
                <w:szCs w:val="24"/>
              </w:rPr>
              <w:t>2.1.Certifikata e regjistrimit;</w:t>
            </w:r>
          </w:p>
          <w:p w14:paraId="0F2BA90B" w14:textId="77777777" w:rsidR="00DD359E" w:rsidRPr="00B406EC" w:rsidRDefault="00DD359E" w:rsidP="0018518B">
            <w:pPr>
              <w:pStyle w:val="ListParagraph"/>
              <w:spacing w:after="0" w:line="240" w:lineRule="auto"/>
              <w:ind w:left="612"/>
              <w:rPr>
                <w:rFonts w:ascii="Times New Roman" w:hAnsi="Times New Roman"/>
                <w:color w:val="000000" w:themeColor="text1"/>
                <w:sz w:val="24"/>
                <w:szCs w:val="24"/>
              </w:rPr>
            </w:pPr>
          </w:p>
          <w:p w14:paraId="1900B602" w14:textId="77777777" w:rsidR="00DD359E" w:rsidRDefault="00DD359E" w:rsidP="0018518B">
            <w:pPr>
              <w:pStyle w:val="ListParagraph"/>
              <w:spacing w:after="0" w:line="240" w:lineRule="auto"/>
              <w:ind w:left="612"/>
              <w:rPr>
                <w:rFonts w:ascii="Times New Roman" w:hAnsi="Times New Roman"/>
                <w:color w:val="000000" w:themeColor="text1"/>
                <w:sz w:val="24"/>
                <w:szCs w:val="24"/>
              </w:rPr>
            </w:pPr>
            <w:r w:rsidRPr="00B406EC">
              <w:rPr>
                <w:rFonts w:ascii="Times New Roman" w:hAnsi="Times New Roman"/>
                <w:color w:val="000000" w:themeColor="text1"/>
                <w:sz w:val="24"/>
                <w:szCs w:val="24"/>
              </w:rPr>
              <w:t>2.2.Statuti i organizatës jo-qeveritare;</w:t>
            </w:r>
          </w:p>
          <w:p w14:paraId="7A9BC0D1" w14:textId="77777777" w:rsidR="0018518B" w:rsidRPr="00B406EC" w:rsidRDefault="0018518B" w:rsidP="0018518B">
            <w:pPr>
              <w:pStyle w:val="ListParagraph"/>
              <w:spacing w:after="0" w:line="240" w:lineRule="auto"/>
              <w:ind w:left="612"/>
              <w:rPr>
                <w:rFonts w:ascii="Times New Roman" w:hAnsi="Times New Roman"/>
                <w:color w:val="000000" w:themeColor="text1"/>
                <w:sz w:val="24"/>
                <w:szCs w:val="24"/>
              </w:rPr>
            </w:pPr>
          </w:p>
          <w:p w14:paraId="503BB13B" w14:textId="77777777" w:rsidR="00DD359E" w:rsidRPr="00B406EC" w:rsidRDefault="00DD359E" w:rsidP="0018518B">
            <w:pPr>
              <w:pStyle w:val="ListParagraph"/>
              <w:spacing w:after="0" w:line="240" w:lineRule="auto"/>
              <w:ind w:left="612"/>
              <w:rPr>
                <w:rFonts w:ascii="Times New Roman" w:hAnsi="Times New Roman"/>
                <w:color w:val="000000" w:themeColor="text1"/>
                <w:sz w:val="24"/>
                <w:szCs w:val="24"/>
              </w:rPr>
            </w:pPr>
          </w:p>
          <w:p w14:paraId="1D0B150E" w14:textId="77777777" w:rsidR="00DD359E" w:rsidRPr="00B406EC" w:rsidRDefault="00DD359E" w:rsidP="0018518B">
            <w:pPr>
              <w:pStyle w:val="ListParagraph"/>
              <w:spacing w:after="0" w:line="240" w:lineRule="auto"/>
              <w:ind w:left="612"/>
              <w:rPr>
                <w:rFonts w:ascii="Times New Roman" w:hAnsi="Times New Roman"/>
                <w:color w:val="000000" w:themeColor="text1"/>
                <w:sz w:val="24"/>
                <w:szCs w:val="24"/>
              </w:rPr>
            </w:pPr>
            <w:r w:rsidRPr="00B406EC">
              <w:rPr>
                <w:rFonts w:ascii="Times New Roman" w:hAnsi="Times New Roman"/>
                <w:color w:val="000000" w:themeColor="text1"/>
                <w:sz w:val="24"/>
                <w:szCs w:val="24"/>
              </w:rPr>
              <w:t>2.3.Dokumentacionin relevant tatimor;</w:t>
            </w:r>
          </w:p>
          <w:p w14:paraId="4D336DC9" w14:textId="77777777" w:rsidR="00DD359E" w:rsidRPr="00B406EC" w:rsidRDefault="00DD359E" w:rsidP="0018518B">
            <w:pPr>
              <w:pStyle w:val="ListParagraph"/>
              <w:spacing w:after="0" w:line="240" w:lineRule="auto"/>
              <w:ind w:left="612"/>
              <w:rPr>
                <w:rFonts w:ascii="Times New Roman" w:hAnsi="Times New Roman"/>
                <w:color w:val="000000" w:themeColor="text1"/>
                <w:sz w:val="24"/>
                <w:szCs w:val="24"/>
              </w:rPr>
            </w:pPr>
          </w:p>
          <w:p w14:paraId="086BB2F9" w14:textId="26BDA3E5" w:rsidR="00B406EC" w:rsidRDefault="00DD359E" w:rsidP="0018518B">
            <w:pPr>
              <w:pStyle w:val="ListParagraph"/>
              <w:spacing w:after="0" w:line="240" w:lineRule="auto"/>
              <w:ind w:left="612"/>
              <w:rPr>
                <w:rFonts w:ascii="Times New Roman" w:hAnsi="Times New Roman"/>
                <w:color w:val="000000" w:themeColor="text1"/>
                <w:sz w:val="24"/>
                <w:szCs w:val="24"/>
              </w:rPr>
            </w:pPr>
            <w:r w:rsidRPr="00B406EC">
              <w:rPr>
                <w:rFonts w:ascii="Times New Roman" w:hAnsi="Times New Roman"/>
                <w:color w:val="000000" w:themeColor="text1"/>
                <w:sz w:val="24"/>
                <w:szCs w:val="24"/>
              </w:rPr>
              <w:t>2.4.Dëshminë që OJQ-ja nuk është nën hetime;</w:t>
            </w:r>
          </w:p>
          <w:p w14:paraId="54454CD3" w14:textId="77777777" w:rsidR="00B406EC" w:rsidRPr="00B406EC" w:rsidRDefault="00B406EC" w:rsidP="0018518B">
            <w:pPr>
              <w:pStyle w:val="ListParagraph"/>
              <w:spacing w:after="0" w:line="240" w:lineRule="auto"/>
              <w:ind w:left="612"/>
              <w:rPr>
                <w:rFonts w:ascii="Times New Roman" w:hAnsi="Times New Roman"/>
                <w:color w:val="000000" w:themeColor="text1"/>
                <w:sz w:val="24"/>
                <w:szCs w:val="24"/>
              </w:rPr>
            </w:pPr>
          </w:p>
          <w:p w14:paraId="1D5BD006"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2.5.Llogon e organizatës apo njësisë që do të ofrojë shërbime të ndihmës juridike falas;</w:t>
            </w:r>
          </w:p>
          <w:p w14:paraId="6648375E"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p>
          <w:p w14:paraId="7B80EC08"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lastRenderedPageBreak/>
              <w:t xml:space="preserve">2.6.CV-të e të gjithë personelit që do të </w:t>
            </w:r>
            <w:proofErr w:type="spellStart"/>
            <w:r w:rsidRPr="00B406EC">
              <w:rPr>
                <w:rFonts w:ascii="Times New Roman" w:hAnsi="Times New Roman"/>
                <w:color w:val="000000" w:themeColor="text1"/>
                <w:sz w:val="24"/>
                <w:szCs w:val="24"/>
              </w:rPr>
              <w:t>ndërveprojë</w:t>
            </w:r>
            <w:proofErr w:type="spellEnd"/>
            <w:r w:rsidRPr="00B406EC">
              <w:rPr>
                <w:rFonts w:ascii="Times New Roman" w:hAnsi="Times New Roman"/>
                <w:color w:val="000000" w:themeColor="text1"/>
                <w:sz w:val="24"/>
                <w:szCs w:val="24"/>
              </w:rPr>
              <w:t xml:space="preserve"> me kërkuesit e ndihmës juridike falas;</w:t>
            </w:r>
          </w:p>
          <w:p w14:paraId="4726A0FD" w14:textId="77777777" w:rsidR="00DD359E" w:rsidRPr="0018518B" w:rsidRDefault="00DD359E" w:rsidP="005C305A">
            <w:pPr>
              <w:spacing w:after="0" w:line="240" w:lineRule="auto"/>
              <w:jc w:val="both"/>
              <w:rPr>
                <w:rFonts w:ascii="Times New Roman" w:hAnsi="Times New Roman"/>
                <w:color w:val="000000" w:themeColor="text1"/>
                <w:sz w:val="24"/>
                <w:szCs w:val="24"/>
              </w:rPr>
            </w:pPr>
          </w:p>
          <w:p w14:paraId="2FFADD62"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2.7.Kopjet e certifikatave të diplomimit universitar dhe/apo certifikatën për </w:t>
            </w:r>
            <w:proofErr w:type="spellStart"/>
            <w:r w:rsidRPr="00B406EC">
              <w:rPr>
                <w:rFonts w:ascii="Times New Roman" w:hAnsi="Times New Roman"/>
                <w:color w:val="000000" w:themeColor="text1"/>
                <w:sz w:val="24"/>
                <w:szCs w:val="24"/>
              </w:rPr>
              <w:t>dhënjen</w:t>
            </w:r>
            <w:proofErr w:type="spellEnd"/>
            <w:r w:rsidRPr="00B406EC">
              <w:rPr>
                <w:rFonts w:ascii="Times New Roman" w:hAnsi="Times New Roman"/>
                <w:color w:val="000000" w:themeColor="text1"/>
                <w:sz w:val="24"/>
                <w:szCs w:val="24"/>
              </w:rPr>
              <w:t xml:space="preserve"> e provimit të jurisprudencës për personelin;</w:t>
            </w:r>
          </w:p>
          <w:p w14:paraId="460BB96A"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p>
          <w:p w14:paraId="4AD4F5EB"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2.8. </w:t>
            </w:r>
            <w:proofErr w:type="spellStart"/>
            <w:r w:rsidRPr="00B406EC">
              <w:rPr>
                <w:rFonts w:ascii="Times New Roman" w:hAnsi="Times New Roman"/>
                <w:color w:val="000000" w:themeColor="text1"/>
                <w:sz w:val="24"/>
                <w:szCs w:val="24"/>
              </w:rPr>
              <w:t>Organogramin</w:t>
            </w:r>
            <w:proofErr w:type="spellEnd"/>
            <w:r w:rsidRPr="00B406EC">
              <w:rPr>
                <w:rFonts w:ascii="Times New Roman" w:hAnsi="Times New Roman"/>
                <w:color w:val="000000" w:themeColor="text1"/>
                <w:sz w:val="24"/>
                <w:szCs w:val="24"/>
              </w:rPr>
              <w:t>.</w:t>
            </w:r>
          </w:p>
          <w:p w14:paraId="66EB0D1D"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p>
          <w:p w14:paraId="6262FC15"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2.9.Vendimet për autorizimet paraprake;</w:t>
            </w:r>
          </w:p>
          <w:p w14:paraId="0A6D96B6"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p>
          <w:p w14:paraId="293B78DE" w14:textId="77777777" w:rsidR="00DD359E" w:rsidRPr="00B406EC" w:rsidRDefault="00DD359E" w:rsidP="005C305A">
            <w:pPr>
              <w:pStyle w:val="ListParagraph"/>
              <w:spacing w:after="0" w:line="240" w:lineRule="auto"/>
              <w:ind w:left="612"/>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2.10. Lista e dokumenteve sipas shtojcës të këtij udhëzimi.</w:t>
            </w:r>
          </w:p>
          <w:p w14:paraId="6998B1B1" w14:textId="77777777" w:rsidR="00DD359E" w:rsidRPr="00B406EC" w:rsidRDefault="00DD359E" w:rsidP="005C305A">
            <w:pPr>
              <w:spacing w:after="0" w:line="240" w:lineRule="auto"/>
              <w:contextualSpacing/>
              <w:jc w:val="both"/>
              <w:rPr>
                <w:rFonts w:ascii="Times New Roman" w:hAnsi="Times New Roman"/>
                <w:color w:val="000000" w:themeColor="text1"/>
                <w:sz w:val="24"/>
                <w:szCs w:val="24"/>
              </w:rPr>
            </w:pPr>
          </w:p>
          <w:p w14:paraId="041EA505" w14:textId="310C5065" w:rsidR="00DD359E" w:rsidRDefault="008B6041" w:rsidP="005C305A">
            <w:pPr>
              <w:spacing w:after="0" w:line="240" w:lineRule="auto"/>
              <w:contextualSpacing/>
              <w:jc w:val="both"/>
              <w:rPr>
                <w:rFonts w:ascii="Times New Roman" w:hAnsi="Times New Roman"/>
                <w:color w:val="000000" w:themeColor="text1"/>
                <w:sz w:val="24"/>
                <w:szCs w:val="24"/>
              </w:rPr>
            </w:pPr>
            <w:r>
              <w:rPr>
                <w:rFonts w:ascii="Times New Roman" w:hAnsi="Times New Roman"/>
                <w:sz w:val="24"/>
                <w:szCs w:val="24"/>
              </w:rPr>
              <w:t>3.</w:t>
            </w:r>
            <w:r w:rsidR="00DD359E" w:rsidRPr="00B406EC">
              <w:rPr>
                <w:rFonts w:ascii="Times New Roman" w:hAnsi="Times New Roman"/>
                <w:color w:val="000000" w:themeColor="text1"/>
                <w:sz w:val="24"/>
                <w:szCs w:val="24"/>
              </w:rPr>
              <w:t>Ministria e Drejtësisë merr vendim për aprovimin apo refuzimin e kërkesës për autorizim brenda afa</w:t>
            </w:r>
            <w:r w:rsidR="0018518B">
              <w:rPr>
                <w:rFonts w:ascii="Times New Roman" w:hAnsi="Times New Roman"/>
                <w:color w:val="000000" w:themeColor="text1"/>
                <w:sz w:val="24"/>
                <w:szCs w:val="24"/>
              </w:rPr>
              <w:t>tit prej tridhjetë (30) ditëve.</w:t>
            </w:r>
          </w:p>
          <w:p w14:paraId="6A1D57E7" w14:textId="77777777" w:rsidR="0018518B" w:rsidRPr="00B406EC" w:rsidRDefault="0018518B" w:rsidP="00CF3759">
            <w:pPr>
              <w:spacing w:after="0" w:line="240" w:lineRule="auto"/>
              <w:contextualSpacing/>
              <w:jc w:val="both"/>
              <w:rPr>
                <w:rFonts w:ascii="Times New Roman" w:hAnsi="Times New Roman"/>
                <w:color w:val="000000" w:themeColor="text1"/>
                <w:sz w:val="24"/>
                <w:szCs w:val="24"/>
              </w:rPr>
            </w:pPr>
          </w:p>
          <w:p w14:paraId="26AD6711"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8</w:t>
            </w:r>
          </w:p>
          <w:p w14:paraId="6557BE22"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Regjistri i OJQ-ve ofruese të ndihmës juridike falas</w:t>
            </w:r>
          </w:p>
          <w:p w14:paraId="7225F8B6"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35C36091" w14:textId="77777777" w:rsidR="00DD359E" w:rsidRPr="00B406EC" w:rsidRDefault="00DD359E" w:rsidP="00CF3759">
            <w:pPr>
              <w:tabs>
                <w:tab w:val="left" w:pos="765"/>
              </w:tabs>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1.Ministria e krijon Regjistrin për OJQ-ve ofruese të ndihmës juridike falas dhe e përditëson atë sipas nevojës dhe me rastin e marrjes, anulimit apo të skadimit të afatit të vendimit për autorizim të shërbimeve.</w:t>
            </w:r>
          </w:p>
          <w:p w14:paraId="235C7DA8" w14:textId="77777777" w:rsidR="00DD359E" w:rsidRPr="00B406EC" w:rsidRDefault="00DD359E" w:rsidP="00CF3759">
            <w:pPr>
              <w:tabs>
                <w:tab w:val="left" w:pos="765"/>
              </w:tabs>
              <w:spacing w:after="0" w:line="240" w:lineRule="auto"/>
              <w:contextualSpacing/>
              <w:jc w:val="both"/>
              <w:rPr>
                <w:rFonts w:ascii="Times New Roman" w:hAnsi="Times New Roman"/>
                <w:color w:val="000000" w:themeColor="text1"/>
                <w:sz w:val="24"/>
                <w:szCs w:val="24"/>
              </w:rPr>
            </w:pPr>
          </w:p>
          <w:p w14:paraId="2E4D6DD9" w14:textId="77777777" w:rsidR="00DD359E" w:rsidRPr="00B406EC" w:rsidRDefault="00DD359E" w:rsidP="00CF3759">
            <w:pPr>
              <w:tabs>
                <w:tab w:val="left" w:pos="765"/>
              </w:tabs>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2.Regjistri i OJQ-ve publikohet në ueb–faqen e Agjencisë dhe të Ministrisë.</w:t>
            </w:r>
          </w:p>
          <w:p w14:paraId="6B7BF32C" w14:textId="77777777" w:rsidR="00DD359E" w:rsidRPr="00B406EC" w:rsidRDefault="00DD359E" w:rsidP="00CF3759">
            <w:pPr>
              <w:spacing w:after="0" w:line="240" w:lineRule="auto"/>
              <w:jc w:val="both"/>
              <w:rPr>
                <w:rFonts w:ascii="Times New Roman" w:hAnsi="Times New Roman"/>
                <w:b/>
                <w:color w:val="000000" w:themeColor="text1"/>
                <w:sz w:val="24"/>
                <w:szCs w:val="24"/>
              </w:rPr>
            </w:pPr>
          </w:p>
          <w:p w14:paraId="35FE6589" w14:textId="77777777" w:rsidR="00DD359E" w:rsidRDefault="00DD359E" w:rsidP="00CF3759">
            <w:pPr>
              <w:spacing w:after="0" w:line="240" w:lineRule="auto"/>
              <w:jc w:val="both"/>
              <w:rPr>
                <w:rFonts w:ascii="Times New Roman" w:hAnsi="Times New Roman"/>
                <w:b/>
                <w:color w:val="000000" w:themeColor="text1"/>
                <w:sz w:val="24"/>
                <w:szCs w:val="24"/>
              </w:rPr>
            </w:pPr>
          </w:p>
          <w:p w14:paraId="52C922BB" w14:textId="77777777" w:rsidR="005C305A" w:rsidRPr="00B406EC" w:rsidRDefault="005C305A" w:rsidP="00CF3759">
            <w:pPr>
              <w:spacing w:after="0" w:line="240" w:lineRule="auto"/>
              <w:jc w:val="both"/>
              <w:rPr>
                <w:rFonts w:ascii="Times New Roman" w:hAnsi="Times New Roman"/>
                <w:b/>
                <w:color w:val="000000" w:themeColor="text1"/>
                <w:sz w:val="24"/>
                <w:szCs w:val="24"/>
              </w:rPr>
            </w:pPr>
          </w:p>
          <w:p w14:paraId="7B8A0FC2" w14:textId="77777777" w:rsidR="00DD359E" w:rsidRPr="00B406EC" w:rsidRDefault="00DD359E" w:rsidP="00CF3759">
            <w:pPr>
              <w:spacing w:after="0" w:line="240" w:lineRule="auto"/>
              <w:contextualSpacing/>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lastRenderedPageBreak/>
              <w:t>Neni 9</w:t>
            </w:r>
          </w:p>
          <w:p w14:paraId="7A8B8141" w14:textId="77777777" w:rsidR="00DD359E" w:rsidRPr="00B406EC" w:rsidRDefault="00DD359E" w:rsidP="00CF3759">
            <w:pPr>
              <w:spacing w:after="0" w:line="240" w:lineRule="auto"/>
              <w:contextualSpacing/>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Shkëmbimi i të dhënave</w:t>
            </w:r>
          </w:p>
          <w:p w14:paraId="54EA9D83" w14:textId="77777777" w:rsidR="00DD359E" w:rsidRPr="00B406EC" w:rsidRDefault="00DD359E" w:rsidP="00CF3759">
            <w:pPr>
              <w:spacing w:after="0" w:line="240" w:lineRule="auto"/>
              <w:contextualSpacing/>
              <w:jc w:val="both"/>
              <w:rPr>
                <w:rFonts w:ascii="Times New Roman" w:hAnsi="Times New Roman"/>
                <w:b/>
                <w:color w:val="000000" w:themeColor="text1"/>
                <w:sz w:val="24"/>
                <w:szCs w:val="24"/>
              </w:rPr>
            </w:pPr>
          </w:p>
          <w:p w14:paraId="47A99104" w14:textId="0456EA09" w:rsidR="00DD359E" w:rsidRPr="00BD25BF" w:rsidRDefault="00BD25BF" w:rsidP="00BD25B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DD359E" w:rsidRPr="00BD25BF">
              <w:rPr>
                <w:rFonts w:ascii="Times New Roman" w:hAnsi="Times New Roman"/>
                <w:color w:val="000000" w:themeColor="text1"/>
                <w:sz w:val="24"/>
                <w:szCs w:val="24"/>
              </w:rPr>
              <w:t>Agjencia dhe OJQ-të shkëmbejnë të dhëna të përgjithshme statistikore lidhur me përfituesit dhe shërbimet e ndihmës juridike falas.</w:t>
            </w:r>
          </w:p>
          <w:p w14:paraId="4F2D2BE8"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p>
          <w:p w14:paraId="12FA3AE0"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2.Agjencia i ofron OJQ-së së autorizuar qasje në të dhënat relevante, sipas dispozitave në fuqi dhe sipas kërkesës së OJQ-së.</w:t>
            </w:r>
          </w:p>
          <w:p w14:paraId="444F047E"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p>
          <w:p w14:paraId="266C3F20"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3.Të dhënat statistikore të OJQ-së përfshihen në bazën e të dhënave të Agjencisë, sipas qasjes së lejuar në përputhje me ligjin për mbrojtjen e të dhënave personale.</w:t>
            </w:r>
          </w:p>
          <w:p w14:paraId="21BE70F0" w14:textId="77777777" w:rsidR="00DD359E" w:rsidRPr="00B406EC" w:rsidRDefault="00DD359E" w:rsidP="00CF3759">
            <w:pPr>
              <w:spacing w:after="0" w:line="240" w:lineRule="auto"/>
              <w:jc w:val="both"/>
              <w:rPr>
                <w:rFonts w:ascii="Times New Roman" w:hAnsi="Times New Roman"/>
                <w:color w:val="000000" w:themeColor="text1"/>
                <w:sz w:val="24"/>
                <w:szCs w:val="24"/>
              </w:rPr>
            </w:pPr>
          </w:p>
          <w:p w14:paraId="21FF7783"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10</w:t>
            </w:r>
          </w:p>
          <w:p w14:paraId="6098ABA3"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Përfundimi i autorizimit për ofrimin e shërbimeve juridike falas</w:t>
            </w:r>
          </w:p>
          <w:p w14:paraId="5BFD7E41" w14:textId="77777777" w:rsidR="00DD359E" w:rsidRPr="00B406EC" w:rsidRDefault="00DD359E" w:rsidP="00CF3759">
            <w:pPr>
              <w:spacing w:after="0" w:line="240" w:lineRule="auto"/>
              <w:jc w:val="center"/>
              <w:rPr>
                <w:rFonts w:ascii="Times New Roman" w:hAnsi="Times New Roman"/>
                <w:b/>
                <w:color w:val="000000" w:themeColor="text1"/>
                <w:sz w:val="24"/>
                <w:szCs w:val="24"/>
              </w:rPr>
            </w:pPr>
          </w:p>
          <w:p w14:paraId="26E16EFD" w14:textId="77777777" w:rsidR="00DD359E" w:rsidRPr="00B406EC" w:rsidRDefault="00DD359E" w:rsidP="00CF3759">
            <w:pPr>
              <w:spacing w:after="0" w:line="240" w:lineRule="auto"/>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1.Autorizimi për ofrimin e shërbimeve të ndihmës juridike falas përfundon në këto raste:</w:t>
            </w:r>
          </w:p>
          <w:p w14:paraId="316B9E8D" w14:textId="77777777" w:rsidR="00DD359E" w:rsidRDefault="00DD359E" w:rsidP="00CF3759">
            <w:pPr>
              <w:spacing w:after="0" w:line="240" w:lineRule="auto"/>
              <w:contextualSpacing/>
              <w:jc w:val="both"/>
              <w:rPr>
                <w:rFonts w:ascii="Times New Roman" w:hAnsi="Times New Roman"/>
                <w:color w:val="000000" w:themeColor="text1"/>
                <w:sz w:val="24"/>
                <w:szCs w:val="24"/>
              </w:rPr>
            </w:pPr>
          </w:p>
          <w:p w14:paraId="010DDE12" w14:textId="77777777" w:rsidR="0018518B" w:rsidRPr="00B406EC" w:rsidRDefault="0018518B" w:rsidP="00CF3759">
            <w:pPr>
              <w:spacing w:after="0" w:line="240" w:lineRule="auto"/>
              <w:contextualSpacing/>
              <w:jc w:val="both"/>
              <w:rPr>
                <w:rFonts w:ascii="Times New Roman" w:hAnsi="Times New Roman"/>
                <w:color w:val="000000" w:themeColor="text1"/>
                <w:sz w:val="24"/>
                <w:szCs w:val="24"/>
              </w:rPr>
            </w:pPr>
          </w:p>
          <w:p w14:paraId="08AE5B5F" w14:textId="77777777" w:rsidR="00DD359E" w:rsidRPr="00B406EC" w:rsidRDefault="00DD359E" w:rsidP="0018518B">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1.1.OJQ-ja shuhet;</w:t>
            </w:r>
          </w:p>
          <w:p w14:paraId="23F3FE51" w14:textId="77777777" w:rsidR="00DD359E" w:rsidRPr="00B406EC" w:rsidRDefault="00DD359E" w:rsidP="0018518B">
            <w:pPr>
              <w:spacing w:after="0" w:line="240" w:lineRule="auto"/>
              <w:ind w:left="522"/>
              <w:contextualSpacing/>
              <w:jc w:val="both"/>
              <w:rPr>
                <w:rFonts w:ascii="Times New Roman" w:hAnsi="Times New Roman"/>
                <w:color w:val="000000" w:themeColor="text1"/>
                <w:sz w:val="24"/>
                <w:szCs w:val="24"/>
              </w:rPr>
            </w:pPr>
          </w:p>
          <w:p w14:paraId="627022BF" w14:textId="77777777" w:rsidR="00DD359E" w:rsidRPr="00B406EC" w:rsidRDefault="00DD359E" w:rsidP="0018518B">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1.2.Kalon afati prej pesë (5) viteve dhe OJQ-ja nuk parashtron kërkesë për vazhdim të autorizimit;</w:t>
            </w:r>
          </w:p>
          <w:p w14:paraId="02F1D182" w14:textId="77777777" w:rsidR="00DD359E" w:rsidRPr="00B406EC" w:rsidRDefault="00DD359E" w:rsidP="0018518B">
            <w:pPr>
              <w:spacing w:after="0" w:line="240" w:lineRule="auto"/>
              <w:ind w:left="522"/>
              <w:contextualSpacing/>
              <w:jc w:val="both"/>
              <w:rPr>
                <w:rFonts w:ascii="Times New Roman" w:hAnsi="Times New Roman"/>
                <w:color w:val="000000" w:themeColor="text1"/>
                <w:sz w:val="24"/>
                <w:szCs w:val="24"/>
              </w:rPr>
            </w:pPr>
          </w:p>
          <w:p w14:paraId="11FF0CB8" w14:textId="77777777" w:rsidR="00DD359E" w:rsidRPr="00B406EC" w:rsidRDefault="00DD359E" w:rsidP="0018518B">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1.3.Me vendim të Ministrit në rastet kur sipas Statutit të saj, OJQ-ja nuk ofron më shërbime të ndihmës juridike falas apo OJQ-ja nuk i përmbahet kushteve për ofrimin e shërbimeve të ndihmës juridike falas, të përcaktuara në vendimin për autorizim, këtë Udhëzim administrativ </w:t>
            </w:r>
            <w:r w:rsidRPr="00B406EC">
              <w:rPr>
                <w:rFonts w:ascii="Times New Roman" w:hAnsi="Times New Roman"/>
                <w:color w:val="000000" w:themeColor="text1"/>
                <w:sz w:val="24"/>
                <w:szCs w:val="24"/>
              </w:rPr>
              <w:lastRenderedPageBreak/>
              <w:t>dhe në ligjet përkatëse për ndihmë juridike falas;</w:t>
            </w:r>
          </w:p>
          <w:p w14:paraId="0097B3EF" w14:textId="77777777" w:rsidR="00DD359E" w:rsidRDefault="00DD359E" w:rsidP="0018518B">
            <w:pPr>
              <w:spacing w:after="0" w:line="240" w:lineRule="auto"/>
              <w:ind w:left="522"/>
              <w:contextualSpacing/>
              <w:jc w:val="both"/>
              <w:rPr>
                <w:rFonts w:ascii="Times New Roman" w:hAnsi="Times New Roman"/>
                <w:color w:val="000000" w:themeColor="text1"/>
                <w:sz w:val="24"/>
                <w:szCs w:val="24"/>
              </w:rPr>
            </w:pPr>
          </w:p>
          <w:p w14:paraId="291EA66B" w14:textId="77777777" w:rsidR="00EC693E" w:rsidRPr="00B406EC" w:rsidRDefault="00EC693E" w:rsidP="0018518B">
            <w:pPr>
              <w:spacing w:after="0" w:line="240" w:lineRule="auto"/>
              <w:ind w:left="522"/>
              <w:contextualSpacing/>
              <w:jc w:val="both"/>
              <w:rPr>
                <w:rFonts w:ascii="Times New Roman" w:hAnsi="Times New Roman"/>
                <w:color w:val="000000" w:themeColor="text1"/>
                <w:sz w:val="24"/>
                <w:szCs w:val="24"/>
              </w:rPr>
            </w:pPr>
          </w:p>
          <w:p w14:paraId="614A1CFB" w14:textId="108FE4BB" w:rsidR="001C3335" w:rsidRPr="00B406EC" w:rsidRDefault="00DD359E" w:rsidP="0018518B">
            <w:pPr>
              <w:spacing w:after="0" w:line="240" w:lineRule="auto"/>
              <w:ind w:left="522"/>
              <w:contextualSpacing/>
              <w:jc w:val="both"/>
              <w:rPr>
                <w:rFonts w:ascii="Times New Roman" w:hAnsi="Times New Roman"/>
                <w:color w:val="000000" w:themeColor="text1"/>
                <w:sz w:val="24"/>
                <w:szCs w:val="24"/>
              </w:rPr>
            </w:pPr>
            <w:r w:rsidRPr="00B406EC">
              <w:rPr>
                <w:rFonts w:ascii="Times New Roman" w:hAnsi="Times New Roman"/>
                <w:color w:val="000000" w:themeColor="text1"/>
                <w:sz w:val="24"/>
                <w:szCs w:val="24"/>
              </w:rPr>
              <w:t xml:space="preserve">1.4.Për shkaqe tjera të përcaktuara në Ligjin Për Lirinë e </w:t>
            </w:r>
            <w:proofErr w:type="spellStart"/>
            <w:r w:rsidRPr="00B406EC">
              <w:rPr>
                <w:rFonts w:ascii="Times New Roman" w:hAnsi="Times New Roman"/>
                <w:color w:val="000000" w:themeColor="text1"/>
                <w:sz w:val="24"/>
                <w:szCs w:val="24"/>
              </w:rPr>
              <w:t>Asocimit</w:t>
            </w:r>
            <w:proofErr w:type="spellEnd"/>
            <w:r w:rsidRPr="00B406EC">
              <w:rPr>
                <w:rFonts w:ascii="Times New Roman" w:hAnsi="Times New Roman"/>
                <w:color w:val="000000" w:themeColor="text1"/>
                <w:sz w:val="24"/>
                <w:szCs w:val="24"/>
              </w:rPr>
              <w:t xml:space="preserve"> të OJQ-ve.</w:t>
            </w:r>
          </w:p>
          <w:p w14:paraId="74D133E5" w14:textId="77777777" w:rsidR="00EC693E" w:rsidRPr="00B406EC" w:rsidRDefault="00EC693E" w:rsidP="00CF3759">
            <w:pPr>
              <w:tabs>
                <w:tab w:val="left" w:pos="-15"/>
                <w:tab w:val="left" w:pos="165"/>
              </w:tabs>
              <w:kinsoku w:val="0"/>
              <w:overflowPunct w:val="0"/>
              <w:spacing w:after="0" w:line="240" w:lineRule="auto"/>
              <w:jc w:val="both"/>
              <w:textAlignment w:val="baseline"/>
              <w:rPr>
                <w:rFonts w:ascii="Times New Roman" w:hAnsi="Times New Roman"/>
                <w:color w:val="000000"/>
                <w:kern w:val="24"/>
                <w:sz w:val="24"/>
                <w:szCs w:val="24"/>
              </w:rPr>
            </w:pPr>
          </w:p>
          <w:p w14:paraId="516CEAF3" w14:textId="77777777" w:rsidR="00DD359E" w:rsidRPr="00B406EC" w:rsidRDefault="00DD359E" w:rsidP="00CF3759">
            <w:pPr>
              <w:spacing w:after="0" w:line="240" w:lineRule="auto"/>
              <w:jc w:val="center"/>
              <w:rPr>
                <w:rFonts w:ascii="Times New Roman" w:hAnsi="Times New Roman"/>
                <w:b/>
                <w:color w:val="000000" w:themeColor="text1"/>
                <w:sz w:val="24"/>
                <w:szCs w:val="24"/>
              </w:rPr>
            </w:pPr>
            <w:r w:rsidRPr="00B406EC">
              <w:rPr>
                <w:rFonts w:ascii="Times New Roman" w:hAnsi="Times New Roman"/>
                <w:b/>
                <w:color w:val="000000" w:themeColor="text1"/>
                <w:sz w:val="24"/>
                <w:szCs w:val="24"/>
              </w:rPr>
              <w:t>Neni 11</w:t>
            </w:r>
          </w:p>
          <w:p w14:paraId="5A7E5DB8" w14:textId="77777777" w:rsidR="00DD359E" w:rsidRPr="00B406EC" w:rsidRDefault="00DD359E" w:rsidP="00CF3759">
            <w:pPr>
              <w:spacing w:after="0" w:line="240" w:lineRule="auto"/>
              <w:jc w:val="center"/>
              <w:rPr>
                <w:rFonts w:ascii="Times New Roman" w:hAnsi="Times New Roman"/>
                <w:color w:val="000000" w:themeColor="text1"/>
                <w:sz w:val="24"/>
                <w:szCs w:val="24"/>
              </w:rPr>
            </w:pPr>
            <w:r w:rsidRPr="00B406EC">
              <w:rPr>
                <w:rFonts w:ascii="Times New Roman" w:hAnsi="Times New Roman"/>
                <w:b/>
                <w:color w:val="000000" w:themeColor="text1"/>
                <w:sz w:val="24"/>
                <w:szCs w:val="24"/>
              </w:rPr>
              <w:t>Hyrja në fuqi</w:t>
            </w:r>
          </w:p>
          <w:p w14:paraId="3CDE35D5" w14:textId="77777777" w:rsidR="00DD359E" w:rsidRPr="00B406EC" w:rsidRDefault="00DD359E" w:rsidP="00CF3759">
            <w:pPr>
              <w:spacing w:after="0" w:line="240" w:lineRule="auto"/>
              <w:jc w:val="both"/>
              <w:rPr>
                <w:rFonts w:ascii="Times New Roman" w:hAnsi="Times New Roman"/>
                <w:color w:val="000000" w:themeColor="text1"/>
                <w:sz w:val="24"/>
                <w:szCs w:val="24"/>
              </w:rPr>
            </w:pPr>
          </w:p>
          <w:p w14:paraId="33C40BFD" w14:textId="6B0B4E8D" w:rsidR="00DD359E" w:rsidRPr="00B406EC" w:rsidRDefault="00B149C4" w:rsidP="00CF375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Ky</w:t>
            </w:r>
            <w:r w:rsidR="00DD359E" w:rsidRPr="00B406EC">
              <w:rPr>
                <w:rFonts w:ascii="Times New Roman" w:hAnsi="Times New Roman"/>
                <w:color w:val="000000" w:themeColor="text1"/>
                <w:sz w:val="24"/>
                <w:szCs w:val="24"/>
              </w:rPr>
              <w:t xml:space="preserve"> Udhëzim Administrativ hyn në fuqi shtatë (7) ditë pas publikimit në Gazetën Zyrtare të Republikës së Kosovës.</w:t>
            </w:r>
          </w:p>
          <w:p w14:paraId="1A4AA06D" w14:textId="77777777" w:rsidR="00DD359E" w:rsidRPr="00B406EC" w:rsidRDefault="00DD359E" w:rsidP="00CF3759">
            <w:pPr>
              <w:spacing w:after="0" w:line="240" w:lineRule="auto"/>
              <w:jc w:val="both"/>
              <w:rPr>
                <w:rFonts w:ascii="Times New Roman" w:hAnsi="Times New Roman"/>
                <w:color w:val="000000" w:themeColor="text1"/>
                <w:sz w:val="24"/>
                <w:szCs w:val="24"/>
              </w:rPr>
            </w:pPr>
          </w:p>
          <w:p w14:paraId="633EC8D5" w14:textId="77777777" w:rsidR="00DD359E" w:rsidRPr="00B406EC" w:rsidRDefault="00DD359E" w:rsidP="00CF3759">
            <w:pPr>
              <w:spacing w:after="0" w:line="240" w:lineRule="auto"/>
              <w:jc w:val="both"/>
              <w:rPr>
                <w:rFonts w:ascii="Times New Roman" w:hAnsi="Times New Roman"/>
                <w:color w:val="000000" w:themeColor="text1"/>
                <w:sz w:val="24"/>
                <w:szCs w:val="24"/>
              </w:rPr>
            </w:pPr>
          </w:p>
          <w:p w14:paraId="711BB1B4"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4E7D386E"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34EABF7C"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2CC0C4A0"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7A43FA06"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1CDBB876"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34403925" w14:textId="77777777" w:rsidR="00B16B00" w:rsidRPr="00B406EC" w:rsidRDefault="00B16B00" w:rsidP="00CF3759">
            <w:pPr>
              <w:spacing w:after="0" w:line="240" w:lineRule="auto"/>
              <w:jc w:val="both"/>
              <w:rPr>
                <w:rFonts w:ascii="Times New Roman" w:hAnsi="Times New Roman"/>
                <w:color w:val="000000" w:themeColor="text1"/>
                <w:sz w:val="24"/>
                <w:szCs w:val="24"/>
              </w:rPr>
            </w:pPr>
          </w:p>
          <w:p w14:paraId="7AAB6EF0" w14:textId="77777777" w:rsidR="00DD359E" w:rsidRDefault="00DD359E" w:rsidP="00CF3759">
            <w:pPr>
              <w:spacing w:after="0" w:line="240" w:lineRule="auto"/>
              <w:jc w:val="both"/>
              <w:rPr>
                <w:rFonts w:ascii="Times New Roman" w:hAnsi="Times New Roman"/>
                <w:color w:val="000000" w:themeColor="text1"/>
                <w:sz w:val="24"/>
                <w:szCs w:val="24"/>
              </w:rPr>
            </w:pPr>
          </w:p>
          <w:p w14:paraId="2FCE4D38" w14:textId="77777777" w:rsidR="00EC693E" w:rsidRPr="00B406EC" w:rsidRDefault="00EC693E" w:rsidP="00CF3759">
            <w:pPr>
              <w:spacing w:after="0" w:line="240" w:lineRule="auto"/>
              <w:jc w:val="both"/>
              <w:rPr>
                <w:rFonts w:ascii="Times New Roman" w:hAnsi="Times New Roman"/>
                <w:color w:val="000000" w:themeColor="text1"/>
                <w:sz w:val="24"/>
                <w:szCs w:val="24"/>
              </w:rPr>
            </w:pPr>
          </w:p>
          <w:p w14:paraId="1DCBEC0B" w14:textId="77777777" w:rsidR="00DD359E" w:rsidRPr="00B406EC" w:rsidRDefault="00DD359E" w:rsidP="00CF3759">
            <w:pPr>
              <w:spacing w:after="0" w:line="240" w:lineRule="auto"/>
              <w:jc w:val="right"/>
              <w:rPr>
                <w:rFonts w:ascii="Times New Roman" w:hAnsi="Times New Roman"/>
                <w:color w:val="000000" w:themeColor="text1"/>
                <w:sz w:val="24"/>
                <w:szCs w:val="24"/>
              </w:rPr>
            </w:pPr>
          </w:p>
          <w:p w14:paraId="332B2967" w14:textId="77777777" w:rsidR="00DD359E" w:rsidRPr="00B406EC" w:rsidRDefault="00DD359E" w:rsidP="00CF3759">
            <w:pPr>
              <w:spacing w:after="0" w:line="240" w:lineRule="auto"/>
              <w:jc w:val="right"/>
              <w:rPr>
                <w:rFonts w:ascii="Times New Roman" w:hAnsi="Times New Roman"/>
                <w:b/>
                <w:color w:val="000000" w:themeColor="text1"/>
                <w:sz w:val="24"/>
                <w:szCs w:val="24"/>
              </w:rPr>
            </w:pPr>
            <w:r w:rsidRPr="00B406EC">
              <w:rPr>
                <w:rFonts w:ascii="Times New Roman" w:hAnsi="Times New Roman"/>
                <w:b/>
                <w:color w:val="000000" w:themeColor="text1"/>
                <w:sz w:val="24"/>
                <w:szCs w:val="24"/>
              </w:rPr>
              <w:t>Albulena Haxhiu</w:t>
            </w:r>
          </w:p>
          <w:p w14:paraId="19E0323B" w14:textId="77777777" w:rsidR="00DD359E" w:rsidRPr="00B406EC" w:rsidRDefault="00DD359E" w:rsidP="00CF3759">
            <w:pPr>
              <w:spacing w:after="0" w:line="240" w:lineRule="auto"/>
              <w:jc w:val="right"/>
              <w:rPr>
                <w:rFonts w:ascii="Times New Roman" w:hAnsi="Times New Roman"/>
                <w:b/>
                <w:color w:val="000000" w:themeColor="text1"/>
                <w:sz w:val="24"/>
                <w:szCs w:val="24"/>
              </w:rPr>
            </w:pPr>
          </w:p>
          <w:p w14:paraId="48F3C4CB" w14:textId="77777777" w:rsidR="00DD359E" w:rsidRPr="00B406EC" w:rsidRDefault="00DD359E" w:rsidP="00CF3759">
            <w:pPr>
              <w:spacing w:after="0" w:line="240" w:lineRule="auto"/>
              <w:jc w:val="right"/>
              <w:rPr>
                <w:rFonts w:ascii="Times New Roman" w:hAnsi="Times New Roman"/>
                <w:b/>
                <w:color w:val="000000" w:themeColor="text1"/>
                <w:sz w:val="24"/>
                <w:szCs w:val="24"/>
              </w:rPr>
            </w:pPr>
            <w:r w:rsidRPr="00B406EC">
              <w:rPr>
                <w:rFonts w:ascii="Times New Roman" w:hAnsi="Times New Roman"/>
                <w:b/>
                <w:color w:val="000000" w:themeColor="text1"/>
                <w:sz w:val="24"/>
                <w:szCs w:val="24"/>
              </w:rPr>
              <w:t>____________________________</w:t>
            </w:r>
          </w:p>
          <w:p w14:paraId="60F4C41E" w14:textId="77777777" w:rsidR="000C45DD" w:rsidRPr="00B406EC" w:rsidRDefault="00DD359E" w:rsidP="00CF3759">
            <w:pPr>
              <w:spacing w:after="0" w:line="240" w:lineRule="auto"/>
              <w:jc w:val="right"/>
              <w:rPr>
                <w:rFonts w:ascii="Times New Roman" w:hAnsi="Times New Roman"/>
                <w:b/>
                <w:color w:val="000000" w:themeColor="text1"/>
                <w:sz w:val="24"/>
                <w:szCs w:val="24"/>
              </w:rPr>
            </w:pPr>
            <w:r w:rsidRPr="00B406EC">
              <w:rPr>
                <w:rFonts w:ascii="Times New Roman" w:hAnsi="Times New Roman"/>
                <w:b/>
                <w:color w:val="000000" w:themeColor="text1"/>
                <w:sz w:val="24"/>
                <w:szCs w:val="24"/>
              </w:rPr>
              <w:t>Ministre e Drejtësisë</w:t>
            </w:r>
          </w:p>
          <w:p w14:paraId="43FA634B" w14:textId="77777777" w:rsidR="007267D6" w:rsidRDefault="007267D6" w:rsidP="00CF3759">
            <w:pPr>
              <w:spacing w:after="0" w:line="240" w:lineRule="auto"/>
              <w:jc w:val="both"/>
              <w:rPr>
                <w:rFonts w:ascii="Times New Roman" w:hAnsi="Times New Roman"/>
                <w:color w:val="000000" w:themeColor="text1"/>
                <w:sz w:val="24"/>
                <w:szCs w:val="24"/>
              </w:rPr>
            </w:pPr>
          </w:p>
          <w:p w14:paraId="77C0137B" w14:textId="77777777" w:rsidR="00073577" w:rsidRDefault="00073577" w:rsidP="00CF3759">
            <w:pPr>
              <w:spacing w:after="0" w:line="240" w:lineRule="auto"/>
              <w:jc w:val="both"/>
              <w:rPr>
                <w:rFonts w:ascii="Times New Roman" w:hAnsi="Times New Roman"/>
                <w:color w:val="000000" w:themeColor="text1"/>
                <w:sz w:val="24"/>
                <w:szCs w:val="24"/>
              </w:rPr>
            </w:pPr>
          </w:p>
          <w:p w14:paraId="6A3E101C" w14:textId="27390185" w:rsidR="00073577" w:rsidRPr="00B406EC" w:rsidRDefault="00073577" w:rsidP="00CF3759">
            <w:pPr>
              <w:spacing w:after="0" w:line="240" w:lineRule="auto"/>
              <w:jc w:val="both"/>
              <w:rPr>
                <w:rFonts w:ascii="Times New Roman" w:hAnsi="Times New Roman"/>
                <w:color w:val="000000" w:themeColor="text1"/>
                <w:sz w:val="24"/>
                <w:szCs w:val="24"/>
              </w:rPr>
            </w:pPr>
          </w:p>
        </w:tc>
        <w:tc>
          <w:tcPr>
            <w:tcW w:w="4950" w:type="dxa"/>
          </w:tcPr>
          <w:p w14:paraId="6B18FE6C" w14:textId="77777777" w:rsidR="00736DC5" w:rsidRDefault="00736DC5" w:rsidP="00CF3759">
            <w:pPr>
              <w:spacing w:after="0" w:line="240" w:lineRule="auto"/>
              <w:rPr>
                <w:rFonts w:ascii="Times New Roman" w:hAnsi="Times New Roman"/>
                <w:b/>
                <w:color w:val="000000" w:themeColor="text1"/>
                <w:sz w:val="24"/>
                <w:szCs w:val="24"/>
                <w:lang w:val="en-US"/>
              </w:rPr>
            </w:pPr>
          </w:p>
          <w:p w14:paraId="0B51F53A" w14:textId="77777777" w:rsidR="00A01D73" w:rsidRPr="00B406EC" w:rsidRDefault="00A01D73" w:rsidP="00CF3759">
            <w:pPr>
              <w:spacing w:after="0" w:line="240" w:lineRule="auto"/>
              <w:rPr>
                <w:rFonts w:ascii="Times New Roman" w:hAnsi="Times New Roman"/>
                <w:b/>
                <w:color w:val="000000" w:themeColor="text1"/>
                <w:sz w:val="24"/>
                <w:szCs w:val="24"/>
                <w:lang w:val="en-US"/>
              </w:rPr>
            </w:pPr>
            <w:r w:rsidRPr="00B406EC">
              <w:rPr>
                <w:rFonts w:ascii="Times New Roman" w:hAnsi="Times New Roman"/>
                <w:b/>
                <w:color w:val="000000" w:themeColor="text1"/>
                <w:sz w:val="24"/>
                <w:szCs w:val="24"/>
                <w:lang w:val="en-US"/>
              </w:rPr>
              <w:t>Minister of Justice,</w:t>
            </w:r>
          </w:p>
          <w:p w14:paraId="623973C8" w14:textId="77777777" w:rsidR="00A01D73" w:rsidRPr="00B406EC" w:rsidRDefault="00A01D73" w:rsidP="00CF3759">
            <w:pPr>
              <w:tabs>
                <w:tab w:val="left" w:pos="195"/>
              </w:tabs>
              <w:spacing w:after="0" w:line="240" w:lineRule="auto"/>
              <w:jc w:val="both"/>
              <w:rPr>
                <w:rFonts w:ascii="Times New Roman" w:hAnsi="Times New Roman"/>
                <w:sz w:val="24"/>
                <w:szCs w:val="24"/>
                <w:lang w:val="en-US"/>
              </w:rPr>
            </w:pPr>
          </w:p>
          <w:p w14:paraId="2C943B06" w14:textId="291D5AD3" w:rsidR="00A01D73" w:rsidRPr="00B406EC" w:rsidRDefault="00DC152C" w:rsidP="00CF3759">
            <w:pPr>
              <w:spacing w:after="0" w:line="240" w:lineRule="auto"/>
              <w:jc w:val="both"/>
              <w:rPr>
                <w:rFonts w:ascii="Times New Roman" w:hAnsi="Times New Roman"/>
                <w:color w:val="202124"/>
                <w:sz w:val="24"/>
                <w:szCs w:val="24"/>
                <w:lang w:val="en" w:eastAsia="sq-AL"/>
              </w:rPr>
            </w:pPr>
            <w:r w:rsidRPr="00B406EC">
              <w:rPr>
                <w:rFonts w:ascii="Times New Roman" w:hAnsi="Times New Roman"/>
                <w:color w:val="202124"/>
                <w:sz w:val="24"/>
                <w:szCs w:val="24"/>
                <w:lang w:val="en" w:eastAsia="sq-AL"/>
              </w:rPr>
              <w:t>Pursuant to Article 19 of Law 08/L-063 on Amending and Supplementing Laws Related to the Rationalization and Establishment of Accountability Lines of Independent Agencies (Official Gazette No. 30, 5.09.2022), in accordance with Article 11, paragraph 1, sub-paragraph 1.5 of Law No. 08/L-117 on the Government of the Republic of Kosovo, Article 8 (sub-paragraph 1.4) of the GRK Regulation - No. 02/2021 on the Areas of Administrative Responsibility of the Office of the Prime Minister and Ministries, amended and supplemented by Regulation (GRK) No. 04/2021 and Regulation (GRK) No. 03/2022, as well as Article 38, paragraph 6 of Rules and Procedure of the Government No. 09/2011 (Official Gazette No. 15, 12.09.2011),</w:t>
            </w:r>
          </w:p>
          <w:p w14:paraId="4A2D5114" w14:textId="77777777" w:rsidR="003552DD" w:rsidRPr="00B406EC" w:rsidRDefault="003552DD" w:rsidP="00CF3759">
            <w:pPr>
              <w:spacing w:after="0" w:line="240" w:lineRule="auto"/>
              <w:jc w:val="both"/>
              <w:rPr>
                <w:rFonts w:ascii="Times New Roman" w:hAnsi="Times New Roman"/>
                <w:color w:val="202124"/>
                <w:sz w:val="24"/>
                <w:szCs w:val="24"/>
                <w:lang w:val="en" w:eastAsia="sq-AL"/>
              </w:rPr>
            </w:pPr>
          </w:p>
          <w:p w14:paraId="478C4787" w14:textId="77777777" w:rsidR="003552DD" w:rsidRPr="00B406EC" w:rsidRDefault="003552DD" w:rsidP="00CF3759">
            <w:pPr>
              <w:spacing w:after="0" w:line="240" w:lineRule="auto"/>
              <w:jc w:val="both"/>
              <w:rPr>
                <w:rFonts w:ascii="Times New Roman" w:hAnsi="Times New Roman"/>
                <w:color w:val="000000" w:themeColor="text1"/>
                <w:sz w:val="24"/>
                <w:szCs w:val="24"/>
                <w:lang w:val="en-US"/>
              </w:rPr>
            </w:pPr>
          </w:p>
          <w:p w14:paraId="6BEB621A" w14:textId="7F673904" w:rsidR="00A01D73" w:rsidRPr="00B406EC" w:rsidRDefault="00CF3759" w:rsidP="00CF3759">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Issue</w:t>
            </w:r>
          </w:p>
          <w:p w14:paraId="401F6FD7" w14:textId="77777777" w:rsidR="00A01D73" w:rsidRPr="00B406EC" w:rsidRDefault="00A01D73" w:rsidP="00CF3759">
            <w:pPr>
              <w:spacing w:after="0" w:line="240" w:lineRule="auto"/>
              <w:rPr>
                <w:rFonts w:ascii="Times New Roman" w:hAnsi="Times New Roman"/>
                <w:color w:val="000000" w:themeColor="text1"/>
                <w:sz w:val="24"/>
                <w:szCs w:val="24"/>
                <w:lang w:val="en-US"/>
              </w:rPr>
            </w:pPr>
          </w:p>
          <w:p w14:paraId="11125044" w14:textId="77777777" w:rsidR="00A01D73" w:rsidRPr="00B406EC" w:rsidRDefault="00A01D73" w:rsidP="00CF3759">
            <w:pPr>
              <w:spacing w:after="0" w:line="240" w:lineRule="auto"/>
              <w:jc w:val="both"/>
              <w:rPr>
                <w:rFonts w:ascii="Times New Roman" w:hAnsi="Times New Roman"/>
                <w:b/>
                <w:color w:val="000000" w:themeColor="text1"/>
                <w:sz w:val="24"/>
                <w:szCs w:val="24"/>
                <w:lang w:val="en-US"/>
              </w:rPr>
            </w:pPr>
            <w:r w:rsidRPr="00B406EC">
              <w:rPr>
                <w:rFonts w:ascii="Times New Roman" w:hAnsi="Times New Roman"/>
                <w:b/>
                <w:color w:val="000000" w:themeColor="text1"/>
                <w:sz w:val="24"/>
                <w:szCs w:val="24"/>
                <w:lang w:val="en-US"/>
              </w:rPr>
              <w:t>ADMINISTRATIVE INSTRUCTION ON AUTHORIZATION OF NON-GOVERNMENTAL ORGANIZATIONS AND STIPULATING CRITERIA</w:t>
            </w:r>
          </w:p>
          <w:p w14:paraId="069E0D49" w14:textId="77777777" w:rsidR="00A01D73" w:rsidRPr="00B406EC" w:rsidRDefault="00A01D73" w:rsidP="00CF3759">
            <w:pPr>
              <w:spacing w:after="0" w:line="240" w:lineRule="auto"/>
              <w:jc w:val="both"/>
              <w:rPr>
                <w:rFonts w:ascii="Times New Roman" w:hAnsi="Times New Roman"/>
                <w:b/>
                <w:color w:val="000000" w:themeColor="text1"/>
                <w:sz w:val="24"/>
                <w:szCs w:val="24"/>
                <w:lang w:val="en-US"/>
              </w:rPr>
            </w:pPr>
            <w:r w:rsidRPr="00B406EC">
              <w:rPr>
                <w:rFonts w:ascii="Times New Roman" w:hAnsi="Times New Roman"/>
                <w:b/>
                <w:color w:val="000000" w:themeColor="text1"/>
                <w:sz w:val="24"/>
                <w:szCs w:val="24"/>
                <w:lang w:val="en-US"/>
              </w:rPr>
              <w:t>ON PROVISION OF FREE LEGAL AID SERVICES</w:t>
            </w:r>
          </w:p>
          <w:p w14:paraId="78704F0E" w14:textId="77777777" w:rsidR="00A01D73" w:rsidRPr="00B406EC" w:rsidRDefault="00A01D73" w:rsidP="00CF3759">
            <w:pPr>
              <w:tabs>
                <w:tab w:val="left" w:pos="195"/>
              </w:tabs>
              <w:spacing w:after="0" w:line="240" w:lineRule="auto"/>
              <w:jc w:val="both"/>
              <w:rPr>
                <w:rFonts w:ascii="Times New Roman" w:hAnsi="Times New Roman"/>
                <w:sz w:val="24"/>
                <w:szCs w:val="24"/>
                <w:lang w:val="en-US"/>
              </w:rPr>
            </w:pPr>
          </w:p>
          <w:p w14:paraId="67F2F73D" w14:textId="77777777" w:rsidR="00B406EC" w:rsidRPr="00B406EC" w:rsidRDefault="00B406EC" w:rsidP="00CF3759">
            <w:pPr>
              <w:tabs>
                <w:tab w:val="left" w:pos="1380"/>
              </w:tabs>
              <w:spacing w:after="0" w:line="240" w:lineRule="auto"/>
              <w:jc w:val="both"/>
              <w:rPr>
                <w:rFonts w:ascii="Times New Roman" w:hAnsi="Times New Roman"/>
                <w:b/>
                <w:bCs/>
                <w:sz w:val="24"/>
                <w:szCs w:val="24"/>
                <w:lang w:val="en-GB"/>
              </w:rPr>
            </w:pPr>
          </w:p>
          <w:p w14:paraId="75BAB096"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1</w:t>
            </w:r>
          </w:p>
          <w:p w14:paraId="161561EE"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Purpose</w:t>
            </w:r>
          </w:p>
          <w:p w14:paraId="4D5AAF9E"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2B10172B" w14:textId="77777777" w:rsidR="00A01D73" w:rsidRPr="00B406EC" w:rsidRDefault="00A01D73" w:rsidP="00CF3759">
            <w:pPr>
              <w:spacing w:after="0" w:line="240" w:lineRule="auto"/>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 xml:space="preserve">The purpose of this Administrative Instruction is the authorization of non-governmental </w:t>
            </w:r>
            <w:r w:rsidRPr="00B406EC">
              <w:rPr>
                <w:rFonts w:ascii="Times New Roman" w:eastAsia="Calibri" w:hAnsi="Times New Roman"/>
                <w:color w:val="000000"/>
                <w:sz w:val="24"/>
                <w:szCs w:val="24"/>
                <w:lang w:val="en-US"/>
              </w:rPr>
              <w:lastRenderedPageBreak/>
              <w:t>organizations and the stipulation of criteria on the provision of free legal aid services.</w:t>
            </w:r>
          </w:p>
          <w:p w14:paraId="23558D23" w14:textId="77777777" w:rsidR="00A01D73" w:rsidRPr="00B406EC" w:rsidRDefault="00A01D73" w:rsidP="00CF3759">
            <w:pPr>
              <w:spacing w:after="0" w:line="240" w:lineRule="auto"/>
              <w:jc w:val="center"/>
              <w:rPr>
                <w:rFonts w:ascii="Times New Roman" w:hAnsi="Times New Roman"/>
                <w:color w:val="000000"/>
                <w:sz w:val="24"/>
                <w:szCs w:val="24"/>
                <w:lang w:val="en-US"/>
              </w:rPr>
            </w:pPr>
          </w:p>
          <w:p w14:paraId="34222939" w14:textId="77777777" w:rsidR="00A01D73" w:rsidRPr="00B406EC" w:rsidRDefault="00A01D73" w:rsidP="00CF3759">
            <w:pPr>
              <w:autoSpaceDE w:val="0"/>
              <w:autoSpaceDN w:val="0"/>
              <w:adjustRightInd w:val="0"/>
              <w:spacing w:after="0" w:line="240" w:lineRule="auto"/>
              <w:jc w:val="center"/>
              <w:rPr>
                <w:rFonts w:ascii="Times New Roman" w:eastAsia="Calibri" w:hAnsi="Times New Roman"/>
                <w:b/>
                <w:color w:val="000000"/>
                <w:sz w:val="24"/>
                <w:szCs w:val="24"/>
                <w:lang w:val="en-US"/>
              </w:rPr>
            </w:pPr>
          </w:p>
          <w:p w14:paraId="24143A41" w14:textId="77777777" w:rsidR="00A01D73" w:rsidRPr="00B406EC" w:rsidRDefault="00A01D73" w:rsidP="00CF3759">
            <w:pPr>
              <w:autoSpaceDE w:val="0"/>
              <w:autoSpaceDN w:val="0"/>
              <w:adjustRightInd w:val="0"/>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2</w:t>
            </w:r>
          </w:p>
          <w:p w14:paraId="370B8E7B" w14:textId="77777777" w:rsidR="00A01D73" w:rsidRPr="00B406EC" w:rsidRDefault="00A01D73" w:rsidP="00CF3759">
            <w:pPr>
              <w:autoSpaceDE w:val="0"/>
              <w:autoSpaceDN w:val="0"/>
              <w:adjustRightInd w:val="0"/>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Scope</w:t>
            </w:r>
          </w:p>
          <w:p w14:paraId="5165C75E" w14:textId="77777777" w:rsidR="00A01D73" w:rsidRPr="00B406EC" w:rsidRDefault="00A01D73" w:rsidP="00CF3759">
            <w:pPr>
              <w:autoSpaceDE w:val="0"/>
              <w:autoSpaceDN w:val="0"/>
              <w:adjustRightInd w:val="0"/>
              <w:spacing w:after="0" w:line="240" w:lineRule="auto"/>
              <w:jc w:val="center"/>
              <w:rPr>
                <w:rFonts w:ascii="Times New Roman" w:hAnsi="Times New Roman"/>
                <w:b/>
                <w:color w:val="000000"/>
                <w:sz w:val="24"/>
                <w:szCs w:val="24"/>
                <w:lang w:val="en-US"/>
              </w:rPr>
            </w:pPr>
          </w:p>
          <w:p w14:paraId="489E5450" w14:textId="77777777" w:rsidR="00A01D73" w:rsidRPr="00B406EC" w:rsidRDefault="00A01D73" w:rsidP="00CF3759">
            <w:pPr>
              <w:autoSpaceDE w:val="0"/>
              <w:autoSpaceDN w:val="0"/>
              <w:adjustRightInd w:val="0"/>
              <w:spacing w:after="0" w:line="240" w:lineRule="auto"/>
              <w:jc w:val="both"/>
              <w:rPr>
                <w:rFonts w:ascii="Times New Roman" w:hAnsi="Times New Roman"/>
                <w:color w:val="000000"/>
                <w:sz w:val="24"/>
                <w:szCs w:val="24"/>
                <w:lang w:val="en-US"/>
              </w:rPr>
            </w:pPr>
            <w:r w:rsidRPr="00B406EC">
              <w:rPr>
                <w:rFonts w:ascii="Times New Roman" w:eastAsia="Calibri" w:hAnsi="Times New Roman"/>
                <w:color w:val="000000"/>
                <w:sz w:val="24"/>
                <w:szCs w:val="24"/>
                <w:lang w:val="en-US"/>
              </w:rPr>
              <w:t>The provisions of this Administrative Instruction shall be implemented by the Ministry of Justice and non-governmental organizations that provide free legal aid.</w:t>
            </w:r>
          </w:p>
          <w:p w14:paraId="7D1561DE" w14:textId="77777777" w:rsidR="00A01D73" w:rsidRPr="00B406EC" w:rsidRDefault="00A01D73" w:rsidP="00CF3759">
            <w:pPr>
              <w:autoSpaceDE w:val="0"/>
              <w:autoSpaceDN w:val="0"/>
              <w:adjustRightInd w:val="0"/>
              <w:spacing w:after="0" w:line="240" w:lineRule="auto"/>
              <w:jc w:val="center"/>
              <w:rPr>
                <w:rFonts w:ascii="Times New Roman" w:hAnsi="Times New Roman"/>
                <w:color w:val="000000"/>
                <w:sz w:val="24"/>
                <w:szCs w:val="24"/>
                <w:lang w:val="en-US"/>
              </w:rPr>
            </w:pPr>
          </w:p>
          <w:p w14:paraId="5C73A582"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p>
          <w:p w14:paraId="38587590"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3</w:t>
            </w:r>
          </w:p>
          <w:p w14:paraId="34A2EF27"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Definitions</w:t>
            </w:r>
          </w:p>
          <w:p w14:paraId="69BD7CD6"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256B1D7F"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1.The following terms shall have the same meaning as in the relevant Law on Free Legal Aid, and the relevant Law on Freedom of Association in Non-Governmental Organizations:</w:t>
            </w:r>
          </w:p>
          <w:p w14:paraId="19575F5D" w14:textId="77777777" w:rsidR="00A01D73" w:rsidRDefault="00A01D73" w:rsidP="00CF3759">
            <w:pPr>
              <w:spacing w:after="0" w:line="240" w:lineRule="auto"/>
              <w:contextualSpacing/>
              <w:jc w:val="center"/>
              <w:rPr>
                <w:rFonts w:ascii="Times New Roman" w:hAnsi="Times New Roman"/>
                <w:color w:val="000000"/>
                <w:sz w:val="24"/>
                <w:szCs w:val="24"/>
                <w:lang w:val="en-US"/>
              </w:rPr>
            </w:pPr>
          </w:p>
          <w:p w14:paraId="2A957208" w14:textId="77777777" w:rsidR="00B406EC" w:rsidRPr="00B406EC" w:rsidRDefault="00B406EC" w:rsidP="00CF3759">
            <w:pPr>
              <w:spacing w:after="0" w:line="240" w:lineRule="auto"/>
              <w:contextualSpacing/>
              <w:jc w:val="center"/>
              <w:rPr>
                <w:rFonts w:ascii="Times New Roman" w:hAnsi="Times New Roman"/>
                <w:color w:val="000000"/>
                <w:sz w:val="24"/>
                <w:szCs w:val="24"/>
                <w:lang w:val="en-US"/>
              </w:rPr>
            </w:pPr>
          </w:p>
          <w:p w14:paraId="47F23E8A"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1.1.</w:t>
            </w:r>
            <w:r w:rsidRPr="00B406EC">
              <w:rPr>
                <w:rFonts w:ascii="Times New Roman" w:hAnsi="Times New Roman"/>
                <w:b/>
                <w:color w:val="000000"/>
                <w:sz w:val="24"/>
                <w:szCs w:val="24"/>
                <w:lang w:val="en-US"/>
              </w:rPr>
              <w:t xml:space="preserve"> Agency -</w:t>
            </w:r>
            <w:r w:rsidRPr="00B406EC">
              <w:rPr>
                <w:rFonts w:ascii="Times New Roman" w:hAnsi="Times New Roman"/>
                <w:color w:val="000000"/>
                <w:sz w:val="24"/>
                <w:szCs w:val="24"/>
                <w:lang w:val="en-US"/>
              </w:rPr>
              <w:t xml:space="preserve"> shall mean the Executive Agency for Free Legal Aid, operating under the Ministry of Justice, as the sole institution in the territory of the Republic of Kosovo responsible for the organization and provision of free legal aid.</w:t>
            </w:r>
          </w:p>
          <w:p w14:paraId="3356001C" w14:textId="77777777" w:rsidR="00A01D73" w:rsidRPr="00B406EC" w:rsidRDefault="00A01D73" w:rsidP="00CF3759">
            <w:pPr>
              <w:spacing w:after="0" w:line="240" w:lineRule="auto"/>
              <w:ind w:left="522"/>
              <w:contextualSpacing/>
              <w:rPr>
                <w:rFonts w:ascii="Times New Roman" w:hAnsi="Times New Roman"/>
                <w:color w:val="000000"/>
                <w:sz w:val="24"/>
                <w:szCs w:val="24"/>
                <w:lang w:val="en-US"/>
              </w:rPr>
            </w:pPr>
          </w:p>
          <w:p w14:paraId="55B36437" w14:textId="77777777" w:rsidR="00A01D73" w:rsidRPr="00B406EC" w:rsidRDefault="00A01D73" w:rsidP="00CF3759">
            <w:pPr>
              <w:spacing w:after="0" w:line="240" w:lineRule="auto"/>
              <w:ind w:left="522"/>
              <w:contextualSpacing/>
              <w:rPr>
                <w:rFonts w:ascii="Times New Roman" w:eastAsia="Calibri" w:hAnsi="Times New Roman"/>
                <w:color w:val="000000"/>
                <w:sz w:val="24"/>
                <w:szCs w:val="24"/>
              </w:rPr>
            </w:pPr>
          </w:p>
          <w:p w14:paraId="5FDB13F3" w14:textId="5E1884C5" w:rsidR="00A01D73" w:rsidRDefault="00A01D73" w:rsidP="00CF3759">
            <w:pPr>
              <w:spacing w:after="0" w:line="240" w:lineRule="auto"/>
              <w:ind w:left="522"/>
              <w:contextualSpacing/>
              <w:jc w:val="both"/>
              <w:rPr>
                <w:rFonts w:ascii="Times New Roman" w:hAnsi="Times New Roman"/>
                <w:color w:val="000000"/>
                <w:sz w:val="24"/>
                <w:szCs w:val="24"/>
                <w:shd w:val="clear" w:color="auto" w:fill="FFFFFF"/>
                <w:lang w:val="en-US"/>
              </w:rPr>
            </w:pPr>
            <w:r w:rsidRPr="00B406EC">
              <w:rPr>
                <w:rFonts w:ascii="Times New Roman" w:hAnsi="Times New Roman"/>
                <w:color w:val="000000"/>
                <w:sz w:val="24"/>
                <w:szCs w:val="24"/>
                <w:lang w:val="en-US"/>
              </w:rPr>
              <w:t>1.2.</w:t>
            </w:r>
            <w:r w:rsidRPr="00B406EC">
              <w:rPr>
                <w:rFonts w:ascii="Times New Roman" w:hAnsi="Times New Roman"/>
                <w:b/>
                <w:color w:val="000000"/>
                <w:sz w:val="24"/>
                <w:szCs w:val="24"/>
                <w:lang w:val="en-US"/>
              </w:rPr>
              <w:t xml:space="preserve"> Ministry –</w:t>
            </w:r>
            <w:r w:rsidRPr="00B406EC">
              <w:rPr>
                <w:rFonts w:ascii="Times New Roman" w:hAnsi="Times New Roman"/>
                <w:color w:val="000000"/>
                <w:sz w:val="24"/>
                <w:szCs w:val="24"/>
                <w:lang w:val="en-US"/>
              </w:rPr>
              <w:t xml:space="preserve"> </w:t>
            </w:r>
            <w:r w:rsidRPr="00B406EC">
              <w:rPr>
                <w:rFonts w:ascii="Times New Roman" w:hAnsi="Times New Roman"/>
                <w:color w:val="000000"/>
                <w:sz w:val="24"/>
                <w:szCs w:val="24"/>
                <w:shd w:val="clear" w:color="auto" w:fill="FFFFFF"/>
                <w:lang w:val="en-US"/>
              </w:rPr>
              <w:t>the relevant Ministry of Justice.</w:t>
            </w:r>
          </w:p>
          <w:p w14:paraId="5A9F68F9" w14:textId="77777777" w:rsidR="00B406EC" w:rsidRPr="00B406EC" w:rsidRDefault="00B406EC" w:rsidP="00CF3759">
            <w:pPr>
              <w:spacing w:after="0" w:line="240" w:lineRule="auto"/>
              <w:ind w:left="522"/>
              <w:contextualSpacing/>
              <w:jc w:val="both"/>
              <w:rPr>
                <w:rFonts w:ascii="Times New Roman" w:hAnsi="Times New Roman"/>
                <w:color w:val="000000"/>
                <w:sz w:val="24"/>
                <w:szCs w:val="24"/>
                <w:shd w:val="clear" w:color="auto" w:fill="FFFFFF"/>
                <w:lang w:val="en-US"/>
              </w:rPr>
            </w:pPr>
          </w:p>
          <w:p w14:paraId="729942B7"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bCs/>
                <w:color w:val="000000"/>
                <w:sz w:val="24"/>
                <w:szCs w:val="24"/>
                <w:lang w:val="en-US"/>
              </w:rPr>
              <w:t>1.</w:t>
            </w:r>
            <w:proofErr w:type="gramStart"/>
            <w:r w:rsidRPr="00B406EC">
              <w:rPr>
                <w:rFonts w:ascii="Times New Roman" w:hAnsi="Times New Roman"/>
                <w:bCs/>
                <w:color w:val="000000"/>
                <w:sz w:val="24"/>
                <w:szCs w:val="24"/>
                <w:lang w:val="en-US"/>
              </w:rPr>
              <w:t>3.</w:t>
            </w:r>
            <w:r w:rsidRPr="00B406EC">
              <w:rPr>
                <w:rFonts w:ascii="Times New Roman" w:hAnsi="Times New Roman"/>
                <w:b/>
                <w:bCs/>
                <w:color w:val="000000"/>
                <w:sz w:val="24"/>
                <w:szCs w:val="24"/>
                <w:lang w:val="en-US"/>
              </w:rPr>
              <w:t>LocalNon</w:t>
            </w:r>
            <w:proofErr w:type="gramEnd"/>
            <w:r w:rsidRPr="00B406EC">
              <w:rPr>
                <w:rFonts w:ascii="Times New Roman" w:hAnsi="Times New Roman"/>
                <w:b/>
                <w:bCs/>
                <w:color w:val="000000"/>
                <w:sz w:val="24"/>
                <w:szCs w:val="24"/>
                <w:lang w:val="en-US"/>
              </w:rPr>
              <w:t>-Governmental Organization (NGO)</w:t>
            </w:r>
            <w:r w:rsidRPr="00B406EC">
              <w:rPr>
                <w:rFonts w:ascii="Times New Roman" w:hAnsi="Times New Roman"/>
                <w:color w:val="000000"/>
                <w:sz w:val="24"/>
                <w:szCs w:val="24"/>
                <w:lang w:val="en-US"/>
              </w:rPr>
              <w:t xml:space="preserve"> - a legal, independent and non-profitable entity established to </w:t>
            </w:r>
            <w:r w:rsidRPr="00B406EC">
              <w:rPr>
                <w:rFonts w:ascii="Times New Roman" w:hAnsi="Times New Roman"/>
                <w:color w:val="000000"/>
                <w:sz w:val="24"/>
                <w:szCs w:val="24"/>
                <w:lang w:val="en-US"/>
              </w:rPr>
              <w:lastRenderedPageBreak/>
              <w:t>pursue legitimate aims of public good, or general interest;</w:t>
            </w:r>
          </w:p>
          <w:p w14:paraId="7CA166D4"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p>
          <w:p w14:paraId="56F2D910"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1.4.</w:t>
            </w:r>
            <w:r w:rsidRPr="00B406EC">
              <w:rPr>
                <w:rFonts w:ascii="Times New Roman" w:hAnsi="Times New Roman"/>
                <w:b/>
                <w:color w:val="000000"/>
                <w:sz w:val="24"/>
                <w:szCs w:val="24"/>
                <w:lang w:val="en-US"/>
              </w:rPr>
              <w:t xml:space="preserve"> Authorized NGO –</w:t>
            </w:r>
            <w:r w:rsidRPr="00B406EC">
              <w:rPr>
                <w:rFonts w:ascii="Times New Roman" w:hAnsi="Times New Roman"/>
                <w:color w:val="000000"/>
                <w:sz w:val="24"/>
                <w:szCs w:val="24"/>
                <w:lang w:val="en-US"/>
              </w:rPr>
              <w:t xml:space="preserve"> a non-governmental organization authorized by the relevant Ministry of Justice to provide free legal services.</w:t>
            </w:r>
          </w:p>
          <w:p w14:paraId="3D7E1301"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p>
          <w:p w14:paraId="28ABDF30"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1.5</w:t>
            </w:r>
            <w:r w:rsidRPr="00B406EC">
              <w:rPr>
                <w:rFonts w:ascii="Times New Roman" w:hAnsi="Times New Roman"/>
                <w:b/>
                <w:color w:val="000000"/>
                <w:sz w:val="24"/>
                <w:szCs w:val="24"/>
                <w:lang w:val="en-US"/>
              </w:rPr>
              <w:t>. NGO Register -</w:t>
            </w:r>
            <w:r w:rsidRPr="00B406EC">
              <w:rPr>
                <w:rFonts w:ascii="Times New Roman" w:hAnsi="Times New Roman"/>
                <w:color w:val="000000"/>
                <w:sz w:val="24"/>
                <w:szCs w:val="24"/>
                <w:lang w:val="en-US"/>
              </w:rPr>
              <w:t xml:space="preserve"> a registry holding records of all NGOs providing free legal aid.</w:t>
            </w:r>
          </w:p>
          <w:p w14:paraId="649DF566" w14:textId="77777777" w:rsidR="00A01D73" w:rsidRDefault="00A01D73" w:rsidP="00CF3759">
            <w:pPr>
              <w:spacing w:after="0" w:line="240" w:lineRule="auto"/>
              <w:ind w:left="522"/>
              <w:contextualSpacing/>
              <w:jc w:val="both"/>
              <w:rPr>
                <w:rFonts w:ascii="Times New Roman" w:hAnsi="Times New Roman"/>
                <w:color w:val="000000"/>
                <w:sz w:val="24"/>
                <w:szCs w:val="24"/>
                <w:lang w:val="en-US"/>
              </w:rPr>
            </w:pPr>
          </w:p>
          <w:p w14:paraId="146209A0" w14:textId="77777777" w:rsidR="00F94527" w:rsidRDefault="00F94527" w:rsidP="00CF3759">
            <w:pPr>
              <w:spacing w:after="0" w:line="240" w:lineRule="auto"/>
              <w:ind w:left="522"/>
              <w:contextualSpacing/>
              <w:jc w:val="both"/>
              <w:rPr>
                <w:rFonts w:ascii="Times New Roman" w:hAnsi="Times New Roman"/>
                <w:color w:val="000000"/>
                <w:sz w:val="24"/>
                <w:szCs w:val="24"/>
                <w:lang w:val="en-US"/>
              </w:rPr>
            </w:pPr>
          </w:p>
          <w:p w14:paraId="778ADAC1" w14:textId="3E074564" w:rsidR="00F94527" w:rsidRPr="00F94527" w:rsidRDefault="00F94527" w:rsidP="005C305A">
            <w:pPr>
              <w:pStyle w:val="HTMLPreformatted"/>
              <w:shd w:val="clear" w:color="auto" w:fill="F8F9FA"/>
              <w:ind w:left="522"/>
              <w:jc w:val="both"/>
              <w:rPr>
                <w:rFonts w:ascii="Times New Roman" w:hAnsi="Times New Roman"/>
                <w:color w:val="202124"/>
                <w:sz w:val="24"/>
                <w:szCs w:val="24"/>
                <w:lang w:eastAsia="sq-AL"/>
              </w:rPr>
            </w:pPr>
            <w:r>
              <w:rPr>
                <w:rFonts w:ascii="Times New Roman" w:hAnsi="Times New Roman"/>
                <w:color w:val="000000"/>
                <w:sz w:val="24"/>
                <w:szCs w:val="24"/>
                <w:lang w:val="en-US"/>
              </w:rPr>
              <w:t>1.6</w:t>
            </w:r>
            <w:r w:rsidRPr="00F94527">
              <w:rPr>
                <w:rFonts w:ascii="inherit" w:hAnsi="inherit" w:cs="Courier New"/>
                <w:color w:val="202124"/>
                <w:sz w:val="42"/>
                <w:szCs w:val="42"/>
                <w:lang w:val="en" w:eastAsia="sq-AL"/>
              </w:rPr>
              <w:t xml:space="preserve"> </w:t>
            </w:r>
            <w:r w:rsidRPr="00711BC0">
              <w:rPr>
                <w:rFonts w:ascii="Times New Roman" w:hAnsi="Times New Roman"/>
                <w:b/>
                <w:color w:val="202124"/>
                <w:sz w:val="24"/>
                <w:szCs w:val="24"/>
                <w:lang w:val="en" w:eastAsia="sq-AL"/>
              </w:rPr>
              <w:t>LPPA</w:t>
            </w:r>
            <w:r w:rsidR="00711BC0">
              <w:rPr>
                <w:rFonts w:ascii="Times New Roman" w:hAnsi="Times New Roman"/>
                <w:b/>
                <w:color w:val="202124"/>
                <w:sz w:val="24"/>
                <w:szCs w:val="24"/>
                <w:lang w:val="en" w:eastAsia="sq-AL"/>
              </w:rPr>
              <w:t xml:space="preserve"> </w:t>
            </w:r>
            <w:r w:rsidR="005C305A">
              <w:rPr>
                <w:rFonts w:ascii="Times New Roman" w:hAnsi="Times New Roman"/>
                <w:b/>
                <w:color w:val="202124"/>
                <w:sz w:val="24"/>
                <w:szCs w:val="24"/>
                <w:lang w:val="en" w:eastAsia="sq-AL"/>
              </w:rPr>
              <w:t xml:space="preserve"> </w:t>
            </w:r>
            <w:r w:rsidRPr="00F94527">
              <w:rPr>
                <w:rFonts w:ascii="Times New Roman" w:hAnsi="Times New Roman"/>
                <w:color w:val="202124"/>
                <w:sz w:val="24"/>
                <w:szCs w:val="24"/>
                <w:lang w:val="en" w:eastAsia="sq-AL"/>
              </w:rPr>
              <w:t xml:space="preserve"> Law on General Administrative Procedure</w:t>
            </w:r>
          </w:p>
          <w:p w14:paraId="1017EB69" w14:textId="7A6C9C76" w:rsidR="00F94527" w:rsidRPr="00F94527" w:rsidRDefault="00F94527" w:rsidP="005C305A">
            <w:pPr>
              <w:spacing w:after="0" w:line="240" w:lineRule="auto"/>
              <w:ind w:left="522"/>
              <w:contextualSpacing/>
              <w:jc w:val="both"/>
              <w:rPr>
                <w:rFonts w:ascii="Times New Roman" w:hAnsi="Times New Roman"/>
                <w:color w:val="000000"/>
                <w:sz w:val="24"/>
                <w:szCs w:val="24"/>
                <w:lang w:val="en-US"/>
              </w:rPr>
            </w:pPr>
          </w:p>
          <w:p w14:paraId="1ADC3667" w14:textId="77777777" w:rsidR="00A01D73" w:rsidRPr="00B406EC" w:rsidRDefault="00A01D73" w:rsidP="00CF3759">
            <w:pPr>
              <w:spacing w:after="0" w:line="240" w:lineRule="auto"/>
              <w:contextualSpacing/>
              <w:jc w:val="center"/>
              <w:rPr>
                <w:rFonts w:ascii="Times New Roman" w:hAnsi="Times New Roman"/>
                <w:color w:val="000000"/>
                <w:sz w:val="24"/>
                <w:szCs w:val="24"/>
                <w:lang w:val="en-US"/>
              </w:rPr>
            </w:pPr>
          </w:p>
          <w:p w14:paraId="0D1FD9EC" w14:textId="77777777" w:rsidR="00A01D73" w:rsidRPr="00B406EC" w:rsidRDefault="00A01D73" w:rsidP="00736DC5">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Article 4</w:t>
            </w:r>
          </w:p>
          <w:p w14:paraId="19F7F7AC" w14:textId="77777777" w:rsidR="00A01D73" w:rsidRPr="00B406EC" w:rsidRDefault="00A01D73" w:rsidP="00736DC5">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Authorization to provide free legal aid</w:t>
            </w:r>
          </w:p>
          <w:p w14:paraId="58E53928" w14:textId="77777777" w:rsidR="00A01D73" w:rsidRPr="00B406EC" w:rsidRDefault="00A01D73" w:rsidP="00736DC5">
            <w:pPr>
              <w:spacing w:after="0" w:line="240" w:lineRule="auto"/>
              <w:jc w:val="center"/>
              <w:rPr>
                <w:rFonts w:ascii="Times New Roman" w:eastAsia="Calibri" w:hAnsi="Times New Roman"/>
                <w:b/>
                <w:color w:val="000000"/>
                <w:sz w:val="24"/>
                <w:szCs w:val="24"/>
                <w:lang w:val="en-US"/>
              </w:rPr>
            </w:pPr>
          </w:p>
          <w:p w14:paraId="6CCE8BCB"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4AD5E9E6" w14:textId="77777777" w:rsidR="00A01D73" w:rsidRPr="00B406EC" w:rsidRDefault="00A01D73" w:rsidP="00736DC5">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 The relevant Ministry of Justice shall authorize non-governmental organizations to provide free legal aid.</w:t>
            </w:r>
          </w:p>
          <w:p w14:paraId="0B7AFFD7" w14:textId="77777777" w:rsidR="00A01D73" w:rsidRPr="00B406EC" w:rsidRDefault="00A01D73" w:rsidP="00736DC5">
            <w:pPr>
              <w:spacing w:after="0" w:line="240" w:lineRule="auto"/>
              <w:contextualSpacing/>
              <w:jc w:val="both"/>
              <w:rPr>
                <w:rFonts w:ascii="Times New Roman" w:hAnsi="Times New Roman"/>
                <w:color w:val="000000"/>
                <w:sz w:val="24"/>
                <w:szCs w:val="24"/>
                <w:lang w:val="en-US"/>
              </w:rPr>
            </w:pPr>
          </w:p>
          <w:p w14:paraId="08B58212" w14:textId="77777777" w:rsidR="00A01D73" w:rsidRPr="00B406EC" w:rsidRDefault="00A01D73" w:rsidP="00736DC5">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 The Ministry of Justice shall render decisions authorizing non-governmental organizations to provide free legal aid, on the basis of the criteria stipulated by this Administrative Instruction.</w:t>
            </w:r>
          </w:p>
          <w:p w14:paraId="10E16D20" w14:textId="77777777" w:rsidR="00A01D73" w:rsidRPr="00B406EC" w:rsidRDefault="00A01D73" w:rsidP="00736DC5">
            <w:pPr>
              <w:spacing w:after="0" w:line="240" w:lineRule="auto"/>
              <w:contextualSpacing/>
              <w:jc w:val="both"/>
              <w:rPr>
                <w:rFonts w:ascii="Times New Roman" w:hAnsi="Times New Roman"/>
                <w:color w:val="000000"/>
                <w:sz w:val="24"/>
                <w:szCs w:val="24"/>
                <w:lang w:val="en-US"/>
              </w:rPr>
            </w:pPr>
          </w:p>
          <w:p w14:paraId="33241AA6" w14:textId="77777777" w:rsidR="00A01D73" w:rsidRPr="00B406EC" w:rsidRDefault="00A01D73" w:rsidP="00736DC5">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3. Such decisions authorizing the provision of free legal aid shall be issued for a period of five (5) years.</w:t>
            </w:r>
          </w:p>
          <w:p w14:paraId="0B1F2AB9" w14:textId="77777777" w:rsidR="00A01D73" w:rsidRDefault="00A01D73" w:rsidP="00736DC5">
            <w:pPr>
              <w:spacing w:after="0" w:line="240" w:lineRule="auto"/>
              <w:contextualSpacing/>
              <w:jc w:val="both"/>
              <w:rPr>
                <w:rFonts w:ascii="Times New Roman" w:hAnsi="Times New Roman"/>
                <w:color w:val="000000"/>
                <w:sz w:val="24"/>
                <w:szCs w:val="24"/>
                <w:lang w:val="en-US"/>
              </w:rPr>
            </w:pPr>
          </w:p>
          <w:p w14:paraId="51AC632A" w14:textId="77777777" w:rsidR="00CF3759" w:rsidRPr="00B406EC" w:rsidRDefault="00CF3759" w:rsidP="00736DC5">
            <w:pPr>
              <w:spacing w:after="0" w:line="240" w:lineRule="auto"/>
              <w:contextualSpacing/>
              <w:jc w:val="both"/>
              <w:rPr>
                <w:rFonts w:ascii="Times New Roman" w:hAnsi="Times New Roman"/>
                <w:color w:val="000000"/>
                <w:sz w:val="24"/>
                <w:szCs w:val="24"/>
                <w:lang w:val="en-US"/>
              </w:rPr>
            </w:pPr>
          </w:p>
          <w:p w14:paraId="45B6BB92" w14:textId="77777777" w:rsidR="00A01D73" w:rsidRPr="00B406EC" w:rsidRDefault="00A01D73" w:rsidP="00736DC5">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 xml:space="preserve">4. The application for extension of such authorization shall be submitted to the Ministry of </w:t>
            </w:r>
            <w:r w:rsidRPr="00B406EC">
              <w:rPr>
                <w:rFonts w:ascii="Times New Roman" w:hAnsi="Times New Roman"/>
                <w:color w:val="000000"/>
                <w:sz w:val="24"/>
                <w:szCs w:val="24"/>
                <w:lang w:val="en-US"/>
              </w:rPr>
              <w:lastRenderedPageBreak/>
              <w:t>Justice no later than six (6) months before the expiry of the deadline of the original decision.</w:t>
            </w:r>
          </w:p>
          <w:p w14:paraId="0E46AB01" w14:textId="77777777" w:rsidR="00A01D73" w:rsidRPr="00B406EC" w:rsidRDefault="00A01D73" w:rsidP="005C305A">
            <w:pPr>
              <w:spacing w:after="0" w:line="240" w:lineRule="auto"/>
              <w:contextualSpacing/>
              <w:jc w:val="both"/>
              <w:rPr>
                <w:rFonts w:ascii="Times New Roman" w:hAnsi="Times New Roman"/>
                <w:color w:val="000000"/>
                <w:sz w:val="24"/>
                <w:szCs w:val="24"/>
                <w:lang w:val="en-US"/>
              </w:rPr>
            </w:pPr>
          </w:p>
          <w:p w14:paraId="1432080A" w14:textId="509D5886" w:rsidR="00A01D73" w:rsidRDefault="00A01D73" w:rsidP="005C305A">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5.A decision authorizing non-government</w:t>
            </w:r>
            <w:r w:rsidR="00CF3759">
              <w:rPr>
                <w:rFonts w:ascii="Times New Roman" w:hAnsi="Times New Roman"/>
                <w:color w:val="000000"/>
                <w:sz w:val="24"/>
                <w:szCs w:val="24"/>
                <w:lang w:val="en-US"/>
              </w:rPr>
              <w:t>al organizations shall contain:</w:t>
            </w:r>
          </w:p>
          <w:p w14:paraId="05B16C6B" w14:textId="77777777" w:rsidR="00073577" w:rsidRPr="00B406EC" w:rsidRDefault="00073577" w:rsidP="005C305A">
            <w:pPr>
              <w:spacing w:after="0" w:line="240" w:lineRule="auto"/>
              <w:contextualSpacing/>
              <w:jc w:val="both"/>
              <w:rPr>
                <w:rFonts w:ascii="Times New Roman" w:hAnsi="Times New Roman"/>
                <w:color w:val="000000"/>
                <w:sz w:val="24"/>
                <w:szCs w:val="24"/>
                <w:lang w:val="en-US"/>
              </w:rPr>
            </w:pPr>
          </w:p>
          <w:p w14:paraId="5E6B24EC"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5.1.  The name of the Non-Governmental Organization, as designated in the register of Non-Governmental Organizations of the relevant Ministry;</w:t>
            </w:r>
          </w:p>
          <w:p w14:paraId="4F7461E7"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p>
          <w:p w14:paraId="3EDCB189"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5.2. Term of authorization to provide free legal aid;</w:t>
            </w:r>
          </w:p>
          <w:p w14:paraId="3393ADB6"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p>
          <w:p w14:paraId="437BE9E5"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5.3. Free legal aid services to be provided by the NGO;</w:t>
            </w:r>
          </w:p>
          <w:p w14:paraId="03C8DAAD"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en-US"/>
              </w:rPr>
            </w:pPr>
          </w:p>
          <w:p w14:paraId="4B79C237"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5.4. Categories of beneficiaries of free legal aid services to be provided by the NGO;</w:t>
            </w:r>
          </w:p>
          <w:p w14:paraId="191C87A2" w14:textId="77777777" w:rsidR="00A01D73" w:rsidRDefault="00A01D73" w:rsidP="00CF3759">
            <w:pPr>
              <w:spacing w:after="0" w:line="240" w:lineRule="auto"/>
              <w:ind w:left="522"/>
              <w:contextualSpacing/>
              <w:jc w:val="both"/>
              <w:rPr>
                <w:rFonts w:ascii="Times New Roman" w:hAnsi="Times New Roman"/>
                <w:color w:val="000000"/>
                <w:sz w:val="24"/>
                <w:szCs w:val="24"/>
                <w:lang w:val="en-US"/>
              </w:rPr>
            </w:pPr>
          </w:p>
          <w:p w14:paraId="45BD741A" w14:textId="77777777" w:rsidR="00B406EC" w:rsidRPr="00B406EC" w:rsidRDefault="00B406EC" w:rsidP="00CF3759">
            <w:pPr>
              <w:spacing w:after="0" w:line="240" w:lineRule="auto"/>
              <w:ind w:left="522"/>
              <w:contextualSpacing/>
              <w:jc w:val="both"/>
              <w:rPr>
                <w:rFonts w:ascii="Times New Roman" w:hAnsi="Times New Roman"/>
                <w:color w:val="000000"/>
                <w:sz w:val="24"/>
                <w:szCs w:val="24"/>
                <w:lang w:val="en-US"/>
              </w:rPr>
            </w:pPr>
          </w:p>
          <w:p w14:paraId="768C088C" w14:textId="77777777" w:rsidR="00A01D73" w:rsidRDefault="00A01D73" w:rsidP="00CF3759">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5.5. The area/territory in which such free legal aid services will be provided.</w:t>
            </w:r>
          </w:p>
          <w:p w14:paraId="18F0F8EF" w14:textId="77777777" w:rsidR="00B406EC" w:rsidRPr="00B406EC" w:rsidRDefault="00B406EC" w:rsidP="00CF3759">
            <w:pPr>
              <w:spacing w:after="0" w:line="240" w:lineRule="auto"/>
              <w:ind w:left="522"/>
              <w:contextualSpacing/>
              <w:jc w:val="both"/>
              <w:rPr>
                <w:rFonts w:ascii="Times New Roman" w:eastAsia="Calibri" w:hAnsi="Times New Roman"/>
                <w:color w:val="000000"/>
                <w:sz w:val="24"/>
                <w:szCs w:val="24"/>
                <w:lang w:val="en-US"/>
              </w:rPr>
            </w:pPr>
          </w:p>
          <w:p w14:paraId="7530D3A0"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5.6. The Agency officer responsible for monitoring the implementation of the decision.</w:t>
            </w:r>
          </w:p>
          <w:p w14:paraId="6D338933"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en-US"/>
              </w:rPr>
            </w:pPr>
          </w:p>
          <w:p w14:paraId="7ADADE9C" w14:textId="0AFADA95" w:rsidR="00B406EC" w:rsidRPr="00B406EC" w:rsidRDefault="00A01D73" w:rsidP="00CF3759">
            <w:pPr>
              <w:spacing w:after="0" w:line="240" w:lineRule="auto"/>
              <w:ind w:left="522"/>
              <w:contextualSpacing/>
              <w:jc w:val="both"/>
              <w:rPr>
                <w:rFonts w:ascii="Times New Roman" w:hAnsi="Times New Roman"/>
                <w:color w:val="000000"/>
                <w:sz w:val="24"/>
                <w:szCs w:val="24"/>
                <w:lang w:val="en-US"/>
              </w:rPr>
            </w:pPr>
            <w:r w:rsidRPr="00B406EC">
              <w:rPr>
                <w:rFonts w:ascii="Times New Roman" w:eastAsia="Calibri" w:hAnsi="Times New Roman"/>
                <w:color w:val="000000"/>
                <w:sz w:val="24"/>
                <w:szCs w:val="24"/>
                <w:lang w:val="en-US"/>
              </w:rPr>
              <w:t>5.7. Other elements as stipulated by the LGAP.</w:t>
            </w:r>
          </w:p>
          <w:p w14:paraId="2D2E2AAD" w14:textId="77777777" w:rsidR="00B406EC" w:rsidRPr="00B406EC" w:rsidRDefault="00B406EC" w:rsidP="00073577">
            <w:pPr>
              <w:spacing w:after="0" w:line="240" w:lineRule="auto"/>
              <w:rPr>
                <w:rFonts w:ascii="Times New Roman" w:eastAsia="Calibri" w:hAnsi="Times New Roman"/>
                <w:b/>
                <w:color w:val="000000"/>
                <w:sz w:val="24"/>
                <w:szCs w:val="24"/>
                <w:lang w:val="en-US"/>
              </w:rPr>
            </w:pPr>
          </w:p>
          <w:p w14:paraId="7EC16AC8"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5</w:t>
            </w:r>
          </w:p>
          <w:p w14:paraId="5D2A857F"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General requirements</w:t>
            </w:r>
          </w:p>
          <w:p w14:paraId="4350494E" w14:textId="77777777" w:rsidR="00A01D73" w:rsidRPr="00B406EC" w:rsidRDefault="00A01D73" w:rsidP="00CF3759">
            <w:pPr>
              <w:spacing w:after="0" w:line="240" w:lineRule="auto"/>
              <w:jc w:val="center"/>
              <w:rPr>
                <w:rFonts w:ascii="Times New Roman" w:hAnsi="Times New Roman"/>
                <w:color w:val="000000"/>
                <w:sz w:val="24"/>
                <w:szCs w:val="24"/>
                <w:lang w:val="en-US"/>
              </w:rPr>
            </w:pPr>
          </w:p>
          <w:p w14:paraId="7A190BF3" w14:textId="77777777" w:rsidR="00A01D73" w:rsidRPr="00B406EC" w:rsidRDefault="00A01D73" w:rsidP="00CF3759">
            <w:pPr>
              <w:autoSpaceDE w:val="0"/>
              <w:adjustRightInd w:val="0"/>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1.The NGO providing free legal aid services on the basis of authorization shall meet the following general criteria:</w:t>
            </w:r>
          </w:p>
          <w:p w14:paraId="2DEC6895" w14:textId="77777777" w:rsidR="00A01D73" w:rsidRPr="00B406EC" w:rsidRDefault="00A01D73" w:rsidP="00CF3759">
            <w:pPr>
              <w:autoSpaceDE w:val="0"/>
              <w:adjustRightInd w:val="0"/>
              <w:spacing w:after="0" w:line="240" w:lineRule="auto"/>
              <w:contextualSpacing/>
              <w:jc w:val="both"/>
              <w:rPr>
                <w:rFonts w:ascii="Times New Roman" w:hAnsi="Times New Roman"/>
                <w:color w:val="000000"/>
                <w:sz w:val="24"/>
                <w:szCs w:val="24"/>
                <w:lang w:val="en-US"/>
              </w:rPr>
            </w:pPr>
          </w:p>
          <w:p w14:paraId="6174E6FB" w14:textId="77777777" w:rsidR="00A01D73" w:rsidRPr="00B406EC" w:rsidRDefault="00A01D73" w:rsidP="007267D6">
            <w:pPr>
              <w:autoSpaceDE w:val="0"/>
              <w:adjustRightInd w:val="0"/>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1.1.A non-governmental organization registered in the Republic of Kosovo;</w:t>
            </w:r>
          </w:p>
          <w:p w14:paraId="5CCE16A1" w14:textId="77777777" w:rsidR="00A01D73" w:rsidRPr="00B406EC" w:rsidRDefault="00A01D73" w:rsidP="006477B1">
            <w:pPr>
              <w:autoSpaceDE w:val="0"/>
              <w:adjustRightInd w:val="0"/>
              <w:spacing w:after="0" w:line="240" w:lineRule="auto"/>
              <w:ind w:left="432"/>
              <w:contextualSpacing/>
              <w:jc w:val="both"/>
              <w:rPr>
                <w:rFonts w:ascii="Times New Roman" w:hAnsi="Times New Roman"/>
                <w:color w:val="000000"/>
                <w:sz w:val="24"/>
                <w:szCs w:val="24"/>
                <w:lang w:val="en-US"/>
              </w:rPr>
            </w:pPr>
          </w:p>
          <w:p w14:paraId="69470A75" w14:textId="77777777" w:rsidR="00A01D73" w:rsidRPr="00B406EC" w:rsidRDefault="00A01D73" w:rsidP="00F94527">
            <w:pPr>
              <w:autoSpaceDE w:val="0"/>
              <w:adjustRightInd w:val="0"/>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w:t>
            </w:r>
            <w:proofErr w:type="gramStart"/>
            <w:r w:rsidRPr="00B406EC">
              <w:rPr>
                <w:rFonts w:ascii="Times New Roman" w:eastAsia="Calibri" w:hAnsi="Times New Roman"/>
                <w:color w:val="000000"/>
                <w:sz w:val="24"/>
                <w:szCs w:val="24"/>
                <w:lang w:val="en-US"/>
              </w:rPr>
              <w:t>2.An</w:t>
            </w:r>
            <w:proofErr w:type="gramEnd"/>
            <w:r w:rsidRPr="00B406EC">
              <w:rPr>
                <w:rFonts w:ascii="Times New Roman" w:eastAsia="Calibri" w:hAnsi="Times New Roman"/>
                <w:color w:val="000000"/>
                <w:sz w:val="24"/>
                <w:szCs w:val="24"/>
                <w:lang w:val="en-US"/>
              </w:rPr>
              <w:t xml:space="preserve"> NGO with activities focused on one of these areas: free legal aid, human rights and the field of justice;</w:t>
            </w:r>
          </w:p>
          <w:p w14:paraId="0D1FA45F" w14:textId="77777777" w:rsidR="00A01D73" w:rsidRDefault="00A01D73" w:rsidP="00F94527">
            <w:pPr>
              <w:autoSpaceDE w:val="0"/>
              <w:adjustRightInd w:val="0"/>
              <w:spacing w:after="0" w:line="240" w:lineRule="auto"/>
              <w:ind w:left="522"/>
              <w:contextualSpacing/>
              <w:jc w:val="both"/>
              <w:rPr>
                <w:rFonts w:ascii="Times New Roman" w:hAnsi="Times New Roman"/>
                <w:color w:val="000000"/>
                <w:sz w:val="24"/>
                <w:szCs w:val="24"/>
                <w:lang w:val="en-US"/>
              </w:rPr>
            </w:pPr>
          </w:p>
          <w:p w14:paraId="331A7B7C" w14:textId="77777777" w:rsidR="007267D6" w:rsidRPr="00B406EC" w:rsidRDefault="007267D6" w:rsidP="00F94527">
            <w:pPr>
              <w:autoSpaceDE w:val="0"/>
              <w:adjustRightInd w:val="0"/>
              <w:spacing w:after="0" w:line="240" w:lineRule="auto"/>
              <w:ind w:left="522"/>
              <w:contextualSpacing/>
              <w:jc w:val="both"/>
              <w:rPr>
                <w:rFonts w:ascii="Times New Roman" w:hAnsi="Times New Roman"/>
                <w:color w:val="000000"/>
                <w:sz w:val="24"/>
                <w:szCs w:val="24"/>
                <w:lang w:val="en-US"/>
              </w:rPr>
            </w:pPr>
          </w:p>
          <w:p w14:paraId="11F18650" w14:textId="5579B1A5" w:rsidR="00A01D73" w:rsidRPr="00B406EC" w:rsidRDefault="00A01D73" w:rsidP="00F94527">
            <w:pPr>
              <w:autoSpaceDE w:val="0"/>
              <w:adjustRightInd w:val="0"/>
              <w:spacing w:after="0" w:line="240" w:lineRule="auto"/>
              <w:ind w:left="522"/>
              <w:contextualSpacing/>
              <w:jc w:val="both"/>
              <w:rPr>
                <w:rFonts w:ascii="Times New Roman" w:hAnsi="Times New Roman"/>
                <w:color w:val="000000"/>
                <w:sz w:val="24"/>
                <w:szCs w:val="24"/>
                <w:lang w:val="en-US"/>
              </w:rPr>
            </w:pPr>
            <w:r w:rsidRPr="00B406EC">
              <w:rPr>
                <w:rFonts w:ascii="Times New Roman" w:eastAsia="Calibri" w:hAnsi="Times New Roman"/>
                <w:color w:val="000000"/>
                <w:sz w:val="24"/>
                <w:szCs w:val="24"/>
                <w:lang w:val="en-US"/>
              </w:rPr>
              <w:t>1.3</w:t>
            </w:r>
            <w:r w:rsidR="00941F01" w:rsidRPr="00B406EC">
              <w:rPr>
                <w:rFonts w:ascii="Times New Roman" w:eastAsia="Calibri" w:hAnsi="Times New Roman"/>
                <w:color w:val="000000"/>
                <w:sz w:val="24"/>
                <w:szCs w:val="24"/>
                <w:lang w:val="en-US"/>
              </w:rPr>
              <w:t>. Have</w:t>
            </w:r>
            <w:r w:rsidRPr="00B406EC">
              <w:rPr>
                <w:rFonts w:ascii="Times New Roman" w:eastAsia="Calibri" w:hAnsi="Times New Roman"/>
                <w:color w:val="000000"/>
                <w:sz w:val="24"/>
                <w:szCs w:val="24"/>
                <w:lang w:val="en-US"/>
              </w:rPr>
              <w:t xml:space="preserve"> an organizational structure as stipulated by the internal bylaws of the organization.</w:t>
            </w:r>
          </w:p>
          <w:p w14:paraId="56887005" w14:textId="77777777" w:rsidR="007267D6" w:rsidRPr="00B406EC" w:rsidRDefault="007267D6" w:rsidP="00CF3759">
            <w:pPr>
              <w:autoSpaceDE w:val="0"/>
              <w:adjustRightInd w:val="0"/>
              <w:spacing w:after="0" w:line="240" w:lineRule="auto"/>
              <w:contextualSpacing/>
              <w:jc w:val="both"/>
              <w:rPr>
                <w:rFonts w:ascii="Times New Roman" w:hAnsi="Times New Roman"/>
                <w:color w:val="000000"/>
                <w:sz w:val="24"/>
                <w:szCs w:val="24"/>
                <w:lang w:val="en-US"/>
              </w:rPr>
            </w:pPr>
          </w:p>
          <w:p w14:paraId="0030CA22"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6</w:t>
            </w:r>
          </w:p>
          <w:p w14:paraId="6AC72DD3"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Specific requirements</w:t>
            </w:r>
          </w:p>
          <w:p w14:paraId="7635EFB0"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0E391AB7"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1.An NGO filing a request to provide free legal aid shall meet the following special criteria:</w:t>
            </w:r>
          </w:p>
          <w:p w14:paraId="3FC2A7FC"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29B34FA8"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5F03A317" w14:textId="77777777" w:rsidR="00A01D73" w:rsidRDefault="00A01D73" w:rsidP="0018518B">
            <w:pPr>
              <w:spacing w:after="0" w:line="240" w:lineRule="auto"/>
              <w:ind w:left="522"/>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w:t>
            </w:r>
            <w:proofErr w:type="gramStart"/>
            <w:r w:rsidRPr="00B406EC">
              <w:rPr>
                <w:rFonts w:ascii="Times New Roman" w:eastAsia="Calibri" w:hAnsi="Times New Roman"/>
                <w:color w:val="000000"/>
                <w:sz w:val="24"/>
                <w:szCs w:val="24"/>
                <w:lang w:val="en-US"/>
              </w:rPr>
              <w:t>1.Provide</w:t>
            </w:r>
            <w:proofErr w:type="gramEnd"/>
            <w:r w:rsidRPr="00B406EC">
              <w:rPr>
                <w:rFonts w:ascii="Times New Roman" w:eastAsia="Calibri" w:hAnsi="Times New Roman"/>
                <w:color w:val="000000"/>
                <w:sz w:val="24"/>
                <w:szCs w:val="24"/>
                <w:lang w:val="en-US"/>
              </w:rPr>
              <w:t xml:space="preserve"> in its Charter that it shall provide free legal aid services;</w:t>
            </w:r>
          </w:p>
          <w:p w14:paraId="2F0B25D8" w14:textId="77777777" w:rsidR="00B406EC" w:rsidRPr="00B406EC" w:rsidRDefault="00B406EC" w:rsidP="0018518B">
            <w:pPr>
              <w:spacing w:after="0" w:line="240" w:lineRule="auto"/>
              <w:jc w:val="both"/>
              <w:rPr>
                <w:rFonts w:ascii="Times New Roman" w:hAnsi="Times New Roman"/>
                <w:color w:val="000000"/>
                <w:sz w:val="24"/>
                <w:szCs w:val="24"/>
                <w:lang w:val="en-US"/>
              </w:rPr>
            </w:pPr>
          </w:p>
          <w:p w14:paraId="29949900"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1.2. Have at least one staff member who has passed the bar exam.</w:t>
            </w:r>
          </w:p>
          <w:p w14:paraId="44BE6134" w14:textId="77777777" w:rsidR="00A01D73" w:rsidRPr="00B406EC" w:rsidRDefault="00A01D73" w:rsidP="0018518B">
            <w:pPr>
              <w:spacing w:after="0" w:line="240" w:lineRule="auto"/>
              <w:ind w:left="522"/>
              <w:jc w:val="both"/>
              <w:rPr>
                <w:rFonts w:ascii="Times New Roman" w:hAnsi="Times New Roman"/>
                <w:color w:val="000000"/>
                <w:sz w:val="24"/>
                <w:szCs w:val="24"/>
                <w:lang w:val="en-US"/>
              </w:rPr>
            </w:pPr>
          </w:p>
          <w:p w14:paraId="0B7158E6" w14:textId="77777777" w:rsidR="00A01D73" w:rsidRPr="00B406EC" w:rsidRDefault="00A01D73" w:rsidP="0018518B">
            <w:pPr>
              <w:spacing w:after="0" w:line="240" w:lineRule="auto"/>
              <w:jc w:val="both"/>
              <w:rPr>
                <w:rFonts w:ascii="Times New Roman" w:hAnsi="Times New Roman"/>
                <w:color w:val="000000"/>
                <w:sz w:val="24"/>
                <w:szCs w:val="24"/>
                <w:lang w:val="en-US"/>
              </w:rPr>
            </w:pPr>
          </w:p>
          <w:p w14:paraId="166C3012"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1.3Not subject to bankruptcy or winding-up proceedings;</w:t>
            </w:r>
          </w:p>
          <w:p w14:paraId="4F7CE513" w14:textId="77777777" w:rsidR="00A01D73" w:rsidRPr="00B406EC" w:rsidRDefault="00A01D73" w:rsidP="0018518B">
            <w:pPr>
              <w:spacing w:after="0" w:line="240" w:lineRule="auto"/>
              <w:ind w:left="522"/>
              <w:jc w:val="both"/>
              <w:rPr>
                <w:rFonts w:ascii="Times New Roman" w:hAnsi="Times New Roman"/>
                <w:color w:val="000000"/>
                <w:sz w:val="24"/>
                <w:szCs w:val="24"/>
                <w:lang w:val="en-US"/>
              </w:rPr>
            </w:pPr>
          </w:p>
          <w:p w14:paraId="056CEF22"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w:t>
            </w:r>
            <w:proofErr w:type="gramStart"/>
            <w:r w:rsidRPr="00B406EC">
              <w:rPr>
                <w:rFonts w:ascii="Times New Roman" w:eastAsia="Calibri" w:hAnsi="Times New Roman"/>
                <w:color w:val="000000"/>
                <w:sz w:val="24"/>
                <w:szCs w:val="24"/>
                <w:lang w:val="en-US"/>
              </w:rPr>
              <w:t>4.Non</w:t>
            </w:r>
            <w:proofErr w:type="gramEnd"/>
            <w:r w:rsidRPr="00B406EC">
              <w:rPr>
                <w:rFonts w:ascii="Times New Roman" w:eastAsia="Calibri" w:hAnsi="Times New Roman"/>
                <w:color w:val="000000"/>
                <w:sz w:val="24"/>
                <w:szCs w:val="24"/>
                <w:lang w:val="en-US"/>
              </w:rPr>
              <w:t>-Governmental Organization not under investigation;</w:t>
            </w:r>
          </w:p>
          <w:p w14:paraId="3F1EAE0A" w14:textId="77777777" w:rsidR="00A01D73" w:rsidRPr="00B406EC" w:rsidRDefault="00A01D73" w:rsidP="0018518B">
            <w:pPr>
              <w:spacing w:after="0" w:line="240" w:lineRule="auto"/>
              <w:ind w:left="522"/>
              <w:jc w:val="both"/>
              <w:rPr>
                <w:rFonts w:ascii="Times New Roman" w:hAnsi="Times New Roman"/>
                <w:color w:val="000000"/>
                <w:sz w:val="24"/>
                <w:szCs w:val="24"/>
                <w:lang w:val="en-US"/>
              </w:rPr>
            </w:pPr>
          </w:p>
          <w:p w14:paraId="17078270" w14:textId="77777777" w:rsidR="00A01D73" w:rsidRPr="00B406EC" w:rsidRDefault="00A01D73" w:rsidP="0018518B">
            <w:pPr>
              <w:spacing w:after="0" w:line="240" w:lineRule="auto"/>
              <w:ind w:left="522"/>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1.5.NGO must not have any outstanding tax dues to the Tax Administration of Kosovo, or must be party to a debt settlement agreement;</w:t>
            </w:r>
          </w:p>
          <w:p w14:paraId="067AE95E" w14:textId="77777777" w:rsidR="0018518B" w:rsidRPr="00B406EC" w:rsidRDefault="0018518B" w:rsidP="0018518B">
            <w:pPr>
              <w:spacing w:after="0" w:line="240" w:lineRule="auto"/>
              <w:rPr>
                <w:rFonts w:ascii="Times New Roman" w:eastAsia="Calibri" w:hAnsi="Times New Roman"/>
                <w:color w:val="000000"/>
                <w:sz w:val="24"/>
                <w:szCs w:val="24"/>
                <w:lang w:val="en-US"/>
              </w:rPr>
            </w:pPr>
          </w:p>
          <w:p w14:paraId="741B8EE6"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w:t>
            </w:r>
            <w:proofErr w:type="gramStart"/>
            <w:r w:rsidRPr="00B406EC">
              <w:rPr>
                <w:rFonts w:ascii="Times New Roman" w:eastAsia="Calibri" w:hAnsi="Times New Roman"/>
                <w:color w:val="000000"/>
                <w:sz w:val="24"/>
                <w:szCs w:val="24"/>
                <w:lang w:val="en-US"/>
              </w:rPr>
              <w:t>6.The</w:t>
            </w:r>
            <w:proofErr w:type="gramEnd"/>
            <w:r w:rsidRPr="00B406EC">
              <w:rPr>
                <w:rFonts w:ascii="Times New Roman" w:eastAsia="Calibri" w:hAnsi="Times New Roman"/>
                <w:color w:val="000000"/>
                <w:sz w:val="24"/>
                <w:szCs w:val="24"/>
                <w:lang w:val="en-US"/>
              </w:rPr>
              <w:t xml:space="preserve"> name, logo and other identifying features of the NGO should not resemble those of the Agency;</w:t>
            </w:r>
          </w:p>
          <w:p w14:paraId="60460DAE" w14:textId="77777777" w:rsidR="00A01D73" w:rsidRPr="00B406EC" w:rsidRDefault="00A01D73" w:rsidP="0018518B">
            <w:pPr>
              <w:spacing w:after="0" w:line="240" w:lineRule="auto"/>
              <w:ind w:left="522"/>
              <w:jc w:val="center"/>
              <w:rPr>
                <w:rFonts w:ascii="Times New Roman" w:eastAsia="Calibri" w:hAnsi="Times New Roman"/>
                <w:color w:val="000000"/>
                <w:sz w:val="24"/>
                <w:szCs w:val="24"/>
                <w:lang w:val="en-US"/>
              </w:rPr>
            </w:pPr>
          </w:p>
          <w:p w14:paraId="7A87BD6D" w14:textId="77777777" w:rsidR="00A01D73" w:rsidRPr="00B406EC" w:rsidRDefault="00A01D73" w:rsidP="0018518B">
            <w:pPr>
              <w:spacing w:after="0" w:line="240" w:lineRule="auto"/>
              <w:ind w:left="522"/>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1.7. NGO must have appropriate office space for the exercise of free legal aid activities.</w:t>
            </w:r>
          </w:p>
          <w:p w14:paraId="0949AE73" w14:textId="77777777" w:rsidR="00A01D73" w:rsidRPr="00B406EC" w:rsidRDefault="00A01D73" w:rsidP="00CF3759">
            <w:pPr>
              <w:spacing w:after="0" w:line="240" w:lineRule="auto"/>
              <w:rPr>
                <w:rFonts w:ascii="Times New Roman" w:eastAsia="Calibri" w:hAnsi="Times New Roman"/>
                <w:b/>
                <w:color w:val="000000"/>
                <w:sz w:val="24"/>
                <w:szCs w:val="24"/>
                <w:lang w:val="en-US"/>
              </w:rPr>
            </w:pPr>
          </w:p>
          <w:p w14:paraId="6AB6154B"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p>
          <w:p w14:paraId="665BBBD4" w14:textId="77777777" w:rsidR="00A01D73" w:rsidRPr="00B406EC" w:rsidRDefault="00A01D73" w:rsidP="00CF3759">
            <w:pPr>
              <w:spacing w:after="0" w:line="240" w:lineRule="auto"/>
              <w:rPr>
                <w:rFonts w:ascii="Times New Roman" w:eastAsia="Calibri" w:hAnsi="Times New Roman"/>
                <w:b/>
                <w:color w:val="000000"/>
                <w:sz w:val="24"/>
                <w:szCs w:val="24"/>
                <w:lang w:val="en-US"/>
              </w:rPr>
            </w:pPr>
          </w:p>
          <w:p w14:paraId="6841AF32"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7</w:t>
            </w:r>
          </w:p>
          <w:p w14:paraId="3AEB02AE"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Application for authorization to provide free legal aid</w:t>
            </w:r>
          </w:p>
          <w:p w14:paraId="64D2AE2B"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0170831D"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 Such an application for authorization shall be submitted to the Ministry of Justice, under the format as stipulated in Annex 1 of this Instruction.</w:t>
            </w:r>
          </w:p>
          <w:p w14:paraId="54629AB1"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65D56A1E"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2.The following documentation shall be attached to the application:</w:t>
            </w:r>
          </w:p>
          <w:p w14:paraId="4754E2D4"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1E8EC85E"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1.Certificate</w:t>
            </w:r>
            <w:proofErr w:type="gramEnd"/>
            <w:r w:rsidRPr="00B406EC">
              <w:rPr>
                <w:rFonts w:ascii="Times New Roman" w:hAnsi="Times New Roman"/>
                <w:color w:val="000000"/>
                <w:sz w:val="24"/>
                <w:szCs w:val="24"/>
                <w:lang w:val="en-US"/>
              </w:rPr>
              <w:t xml:space="preserve"> of Registration;</w:t>
            </w:r>
          </w:p>
          <w:p w14:paraId="66A98075"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p>
          <w:p w14:paraId="0FB1FF32"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2.The</w:t>
            </w:r>
            <w:proofErr w:type="gramEnd"/>
            <w:r w:rsidRPr="00B406EC">
              <w:rPr>
                <w:rFonts w:ascii="Times New Roman" w:hAnsi="Times New Roman"/>
                <w:color w:val="000000"/>
                <w:sz w:val="24"/>
                <w:szCs w:val="24"/>
                <w:lang w:val="en-US"/>
              </w:rPr>
              <w:t xml:space="preserve"> Charter of the non-governmental organization;</w:t>
            </w:r>
          </w:p>
          <w:p w14:paraId="3FF150C0" w14:textId="77777777" w:rsidR="00B406EC" w:rsidRPr="00B406EC" w:rsidRDefault="00B406EC" w:rsidP="0018518B">
            <w:pPr>
              <w:spacing w:after="0" w:line="240" w:lineRule="auto"/>
              <w:ind w:left="522"/>
              <w:contextualSpacing/>
              <w:jc w:val="both"/>
              <w:rPr>
                <w:rFonts w:ascii="Times New Roman" w:hAnsi="Times New Roman"/>
                <w:color w:val="000000"/>
                <w:sz w:val="24"/>
                <w:szCs w:val="24"/>
                <w:lang w:val="en-US"/>
              </w:rPr>
            </w:pPr>
          </w:p>
          <w:p w14:paraId="6C277BDF"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3.Relevant</w:t>
            </w:r>
            <w:proofErr w:type="gramEnd"/>
            <w:r w:rsidRPr="00B406EC">
              <w:rPr>
                <w:rFonts w:ascii="Times New Roman" w:hAnsi="Times New Roman"/>
                <w:color w:val="000000"/>
                <w:sz w:val="24"/>
                <w:szCs w:val="24"/>
                <w:lang w:val="en-US"/>
              </w:rPr>
              <w:t xml:space="preserve"> tax documentation;</w:t>
            </w:r>
          </w:p>
          <w:p w14:paraId="41C80562"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p>
          <w:p w14:paraId="318365AE"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4.Proof</w:t>
            </w:r>
            <w:proofErr w:type="gramEnd"/>
            <w:r w:rsidRPr="00B406EC">
              <w:rPr>
                <w:rFonts w:ascii="Times New Roman" w:hAnsi="Times New Roman"/>
                <w:color w:val="000000"/>
                <w:sz w:val="24"/>
                <w:szCs w:val="24"/>
                <w:lang w:val="en-US"/>
              </w:rPr>
              <w:t xml:space="preserve"> that the NGO is not under investigation;</w:t>
            </w:r>
          </w:p>
          <w:p w14:paraId="01A1232E" w14:textId="77777777" w:rsidR="00B406EC" w:rsidRPr="00B406EC" w:rsidRDefault="00B406EC" w:rsidP="0018518B">
            <w:pPr>
              <w:spacing w:after="0" w:line="240" w:lineRule="auto"/>
              <w:contextualSpacing/>
              <w:jc w:val="both"/>
              <w:rPr>
                <w:rFonts w:ascii="Times New Roman" w:hAnsi="Times New Roman"/>
                <w:color w:val="000000"/>
                <w:sz w:val="24"/>
                <w:szCs w:val="24"/>
                <w:lang w:val="en-US"/>
              </w:rPr>
            </w:pPr>
          </w:p>
          <w:p w14:paraId="7C4D0831"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5.Logo</w:t>
            </w:r>
            <w:proofErr w:type="gramEnd"/>
            <w:r w:rsidRPr="00B406EC">
              <w:rPr>
                <w:rFonts w:ascii="Times New Roman" w:hAnsi="Times New Roman"/>
                <w:color w:val="000000"/>
                <w:sz w:val="24"/>
                <w:szCs w:val="24"/>
                <w:lang w:val="en-US"/>
              </w:rPr>
              <w:t xml:space="preserve"> of the organization or unit providing free legal aid services;</w:t>
            </w:r>
          </w:p>
          <w:p w14:paraId="01AC6915" w14:textId="77777777" w:rsidR="00CF3759" w:rsidRDefault="00CF3759" w:rsidP="0018518B">
            <w:pPr>
              <w:spacing w:after="0" w:line="240" w:lineRule="auto"/>
              <w:contextualSpacing/>
              <w:jc w:val="both"/>
              <w:rPr>
                <w:rFonts w:ascii="Times New Roman" w:hAnsi="Times New Roman"/>
                <w:color w:val="000000"/>
                <w:sz w:val="24"/>
                <w:szCs w:val="24"/>
                <w:lang w:val="en-US"/>
              </w:rPr>
            </w:pPr>
          </w:p>
          <w:p w14:paraId="1080C0CE" w14:textId="77777777" w:rsidR="0018518B" w:rsidRPr="00B406EC" w:rsidRDefault="0018518B" w:rsidP="0018518B">
            <w:pPr>
              <w:spacing w:after="0" w:line="240" w:lineRule="auto"/>
              <w:contextualSpacing/>
              <w:jc w:val="both"/>
              <w:rPr>
                <w:rFonts w:ascii="Times New Roman" w:hAnsi="Times New Roman"/>
                <w:color w:val="000000"/>
                <w:sz w:val="24"/>
                <w:szCs w:val="24"/>
                <w:lang w:val="en-US"/>
              </w:rPr>
            </w:pPr>
          </w:p>
          <w:p w14:paraId="40209F53"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lastRenderedPageBreak/>
              <w:t>2.6CVs of all staff interacting with free legal aid applicants;</w:t>
            </w:r>
          </w:p>
          <w:p w14:paraId="45E76A8C" w14:textId="77777777" w:rsidR="00A01D73" w:rsidRDefault="00A01D73" w:rsidP="005C305A">
            <w:pPr>
              <w:spacing w:after="0" w:line="240" w:lineRule="auto"/>
              <w:contextualSpacing/>
              <w:jc w:val="both"/>
              <w:rPr>
                <w:rFonts w:ascii="Times New Roman" w:eastAsia="Calibri" w:hAnsi="Times New Roman"/>
                <w:color w:val="000000"/>
                <w:sz w:val="24"/>
                <w:szCs w:val="24"/>
              </w:rPr>
            </w:pPr>
          </w:p>
          <w:p w14:paraId="5AB2E1CF" w14:textId="77777777" w:rsidR="0018518B" w:rsidRPr="00B406EC" w:rsidRDefault="0018518B" w:rsidP="0018518B">
            <w:pPr>
              <w:spacing w:after="0" w:line="240" w:lineRule="auto"/>
              <w:contextualSpacing/>
              <w:rPr>
                <w:rFonts w:ascii="Times New Roman" w:eastAsia="Calibri" w:hAnsi="Times New Roman"/>
                <w:color w:val="000000"/>
                <w:sz w:val="24"/>
                <w:szCs w:val="24"/>
              </w:rPr>
            </w:pPr>
          </w:p>
          <w:p w14:paraId="4ECAF201" w14:textId="1A000DC7" w:rsidR="0018518B" w:rsidRDefault="00A01D73" w:rsidP="005C305A">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7.Copies</w:t>
            </w:r>
            <w:proofErr w:type="gramEnd"/>
            <w:r w:rsidRPr="00B406EC">
              <w:rPr>
                <w:rFonts w:ascii="Times New Roman" w:hAnsi="Times New Roman"/>
                <w:color w:val="000000"/>
                <w:sz w:val="24"/>
                <w:szCs w:val="24"/>
                <w:lang w:val="en-US"/>
              </w:rPr>
              <w:t xml:space="preserve"> of certificates of completion of university studies and/or certificates </w:t>
            </w:r>
          </w:p>
          <w:p w14:paraId="59EF51E7" w14:textId="6E0B9E75"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of completion of bar exam by the staff;</w:t>
            </w:r>
          </w:p>
          <w:p w14:paraId="42B44D6A" w14:textId="77777777" w:rsidR="00A01D73" w:rsidRDefault="00A01D73" w:rsidP="005C305A">
            <w:pPr>
              <w:spacing w:after="0" w:line="240" w:lineRule="auto"/>
              <w:contextualSpacing/>
              <w:jc w:val="both"/>
              <w:rPr>
                <w:rFonts w:ascii="Times New Roman" w:eastAsia="Calibri" w:hAnsi="Times New Roman"/>
                <w:color w:val="000000"/>
                <w:sz w:val="24"/>
                <w:szCs w:val="24"/>
              </w:rPr>
            </w:pPr>
          </w:p>
          <w:p w14:paraId="0F1D5AF2" w14:textId="77777777" w:rsidR="007267D6" w:rsidRPr="00B406EC" w:rsidRDefault="007267D6" w:rsidP="005C305A">
            <w:pPr>
              <w:spacing w:after="0" w:line="240" w:lineRule="auto"/>
              <w:contextualSpacing/>
              <w:jc w:val="both"/>
              <w:rPr>
                <w:rFonts w:ascii="Times New Roman" w:eastAsia="Calibri" w:hAnsi="Times New Roman"/>
                <w:color w:val="000000"/>
                <w:sz w:val="24"/>
                <w:szCs w:val="24"/>
              </w:rPr>
            </w:pPr>
          </w:p>
          <w:p w14:paraId="1A0AB81F"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2.8. Organizational chart.</w:t>
            </w:r>
          </w:p>
          <w:p w14:paraId="28464438"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p>
          <w:p w14:paraId="2AB3F2B5"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w:t>
            </w:r>
            <w:proofErr w:type="gramStart"/>
            <w:r w:rsidRPr="00B406EC">
              <w:rPr>
                <w:rFonts w:ascii="Times New Roman" w:hAnsi="Times New Roman"/>
                <w:color w:val="000000"/>
                <w:sz w:val="24"/>
                <w:szCs w:val="24"/>
                <w:lang w:val="en-US"/>
              </w:rPr>
              <w:t>9.Prior</w:t>
            </w:r>
            <w:proofErr w:type="gramEnd"/>
            <w:r w:rsidRPr="00B406EC">
              <w:rPr>
                <w:rFonts w:ascii="Times New Roman" w:hAnsi="Times New Roman"/>
                <w:color w:val="000000"/>
                <w:sz w:val="24"/>
                <w:szCs w:val="24"/>
                <w:lang w:val="en-US"/>
              </w:rPr>
              <w:t xml:space="preserve"> authorizing decisions;</w:t>
            </w:r>
          </w:p>
          <w:p w14:paraId="5472E5D7"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p>
          <w:p w14:paraId="56E84C02"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p>
          <w:p w14:paraId="28B8DFF0" w14:textId="7B901FC2"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2.10</w:t>
            </w:r>
            <w:r w:rsidR="00941F01" w:rsidRPr="00B406EC">
              <w:rPr>
                <w:rFonts w:ascii="Times New Roman" w:hAnsi="Times New Roman"/>
                <w:color w:val="000000"/>
                <w:sz w:val="24"/>
                <w:szCs w:val="24"/>
                <w:lang w:val="en-US"/>
              </w:rPr>
              <w:t>. List</w:t>
            </w:r>
            <w:r w:rsidRPr="00B406EC">
              <w:rPr>
                <w:rFonts w:ascii="Times New Roman" w:hAnsi="Times New Roman"/>
                <w:color w:val="000000"/>
                <w:sz w:val="24"/>
                <w:szCs w:val="24"/>
                <w:lang w:val="en-US"/>
              </w:rPr>
              <w:t xml:space="preserve"> of documents as stipulated in Annex 2 of the present Instruction.</w:t>
            </w:r>
          </w:p>
          <w:p w14:paraId="5773D3A7"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en-US"/>
              </w:rPr>
            </w:pPr>
          </w:p>
          <w:p w14:paraId="118B82DD" w14:textId="5ECAFC30" w:rsidR="00A01D73" w:rsidRPr="00B406EC" w:rsidRDefault="008B6041" w:rsidP="005C305A">
            <w:pPr>
              <w:spacing w:after="0" w:line="240"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3.</w:t>
            </w:r>
            <w:r w:rsidR="00A01D73" w:rsidRPr="00B406EC">
              <w:rPr>
                <w:rFonts w:ascii="Times New Roman" w:hAnsi="Times New Roman"/>
                <w:color w:val="000000"/>
                <w:sz w:val="24"/>
                <w:szCs w:val="24"/>
                <w:lang w:val="en-US"/>
              </w:rPr>
              <w:t>The Ministry of Justice shall render a decision approving or rejecting such authorization within thirty (30) days.</w:t>
            </w:r>
          </w:p>
          <w:p w14:paraId="7FF47509" w14:textId="77777777" w:rsidR="00A01D73" w:rsidRDefault="00A01D73" w:rsidP="005C305A">
            <w:pPr>
              <w:spacing w:after="0" w:line="240" w:lineRule="auto"/>
              <w:jc w:val="both"/>
              <w:rPr>
                <w:rFonts w:ascii="Times New Roman" w:eastAsia="Calibri" w:hAnsi="Times New Roman"/>
                <w:b/>
                <w:color w:val="000000"/>
                <w:sz w:val="24"/>
                <w:szCs w:val="24"/>
                <w:lang w:val="en-US"/>
              </w:rPr>
            </w:pPr>
          </w:p>
          <w:p w14:paraId="02C235D4" w14:textId="77777777" w:rsidR="0018518B" w:rsidRPr="00B406EC" w:rsidRDefault="0018518B" w:rsidP="0018518B">
            <w:pPr>
              <w:spacing w:after="0" w:line="240" w:lineRule="auto"/>
              <w:rPr>
                <w:rFonts w:ascii="Times New Roman" w:eastAsia="Calibri" w:hAnsi="Times New Roman"/>
                <w:b/>
                <w:color w:val="000000"/>
                <w:sz w:val="24"/>
                <w:szCs w:val="24"/>
                <w:lang w:val="en-US"/>
              </w:rPr>
            </w:pPr>
          </w:p>
          <w:p w14:paraId="2B6F0492"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8</w:t>
            </w:r>
          </w:p>
          <w:p w14:paraId="5D0F14F4"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Registry of NGOs providing free legal aid</w:t>
            </w:r>
          </w:p>
          <w:p w14:paraId="26A3AC29"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70105A5D"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3E6787D7" w14:textId="77777777" w:rsidR="00A01D73" w:rsidRPr="00B406EC" w:rsidRDefault="00A01D73" w:rsidP="00CF3759">
            <w:pPr>
              <w:tabs>
                <w:tab w:val="left" w:pos="765"/>
              </w:tabs>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 The Ministry shall establish a Register of NGOs providing free legal aid, and update as necessary with the receipt, cancellation or expiration of the decision to authorize the service provision.</w:t>
            </w:r>
          </w:p>
          <w:p w14:paraId="24D305DE" w14:textId="77777777" w:rsidR="00A01D73" w:rsidRPr="00B406EC" w:rsidRDefault="00A01D73" w:rsidP="00CF3759">
            <w:pPr>
              <w:tabs>
                <w:tab w:val="left" w:pos="765"/>
              </w:tabs>
              <w:spacing w:after="0" w:line="240" w:lineRule="auto"/>
              <w:contextualSpacing/>
              <w:jc w:val="both"/>
              <w:rPr>
                <w:rFonts w:ascii="Times New Roman" w:hAnsi="Times New Roman"/>
                <w:color w:val="000000"/>
                <w:sz w:val="24"/>
                <w:szCs w:val="24"/>
                <w:lang w:val="en-US"/>
              </w:rPr>
            </w:pPr>
          </w:p>
          <w:p w14:paraId="4E94E96B" w14:textId="0363B4E2" w:rsidR="00A01D73" w:rsidRPr="00B406EC" w:rsidRDefault="00941F01" w:rsidP="00CF3759">
            <w:pPr>
              <w:tabs>
                <w:tab w:val="left" w:pos="765"/>
              </w:tabs>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 The</w:t>
            </w:r>
            <w:r w:rsidR="00A01D73" w:rsidRPr="00B406EC">
              <w:rPr>
                <w:rFonts w:ascii="Times New Roman" w:hAnsi="Times New Roman"/>
                <w:color w:val="000000"/>
                <w:sz w:val="24"/>
                <w:szCs w:val="24"/>
                <w:lang w:val="en-US"/>
              </w:rPr>
              <w:t xml:space="preserve"> NGO register shall be published on the website of the Agency and the Ministry.</w:t>
            </w:r>
          </w:p>
          <w:p w14:paraId="41CB8A8F" w14:textId="77777777" w:rsidR="00A01D73" w:rsidRPr="00B406EC" w:rsidRDefault="00A01D73" w:rsidP="00CF3759">
            <w:pPr>
              <w:spacing w:after="0" w:line="240" w:lineRule="auto"/>
              <w:jc w:val="both"/>
              <w:rPr>
                <w:rFonts w:ascii="Times New Roman" w:hAnsi="Times New Roman"/>
                <w:b/>
                <w:color w:val="000000"/>
                <w:sz w:val="24"/>
                <w:szCs w:val="24"/>
                <w:lang w:val="en-US"/>
              </w:rPr>
            </w:pPr>
          </w:p>
          <w:p w14:paraId="0182F9DD" w14:textId="77777777" w:rsidR="00A01D73" w:rsidRDefault="00A01D73" w:rsidP="00CF3759">
            <w:pPr>
              <w:spacing w:after="0" w:line="240" w:lineRule="auto"/>
              <w:jc w:val="both"/>
              <w:rPr>
                <w:rFonts w:ascii="Times New Roman" w:hAnsi="Times New Roman"/>
                <w:b/>
                <w:color w:val="000000"/>
                <w:sz w:val="24"/>
                <w:szCs w:val="24"/>
                <w:lang w:val="en-US"/>
              </w:rPr>
            </w:pPr>
          </w:p>
          <w:p w14:paraId="09464265" w14:textId="77777777" w:rsidR="005C305A" w:rsidRPr="00B406EC" w:rsidRDefault="005C305A" w:rsidP="00CF3759">
            <w:pPr>
              <w:spacing w:after="0" w:line="240" w:lineRule="auto"/>
              <w:jc w:val="both"/>
              <w:rPr>
                <w:rFonts w:ascii="Times New Roman" w:hAnsi="Times New Roman"/>
                <w:b/>
                <w:color w:val="000000"/>
                <w:sz w:val="24"/>
                <w:szCs w:val="24"/>
                <w:lang w:val="en-US"/>
              </w:rPr>
            </w:pPr>
          </w:p>
          <w:p w14:paraId="18B84C75" w14:textId="77777777" w:rsidR="00A01D73" w:rsidRPr="00B406EC" w:rsidRDefault="00A01D73" w:rsidP="00CF3759">
            <w:pPr>
              <w:spacing w:after="0" w:line="240" w:lineRule="auto"/>
              <w:contextualSpacing/>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lastRenderedPageBreak/>
              <w:t>Article 9</w:t>
            </w:r>
          </w:p>
          <w:p w14:paraId="7159EEAE" w14:textId="77777777" w:rsidR="00A01D73" w:rsidRPr="00B406EC" w:rsidRDefault="00A01D73" w:rsidP="00CF3759">
            <w:pPr>
              <w:spacing w:after="0" w:line="240" w:lineRule="auto"/>
              <w:contextualSpacing/>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Data Exchange</w:t>
            </w:r>
          </w:p>
          <w:p w14:paraId="22268E2C" w14:textId="77777777" w:rsidR="00A01D73" w:rsidRPr="00B406EC" w:rsidRDefault="00A01D73" w:rsidP="00CF3759">
            <w:pPr>
              <w:spacing w:after="0" w:line="240" w:lineRule="auto"/>
              <w:contextualSpacing/>
              <w:jc w:val="center"/>
              <w:rPr>
                <w:rFonts w:ascii="Times New Roman" w:hAnsi="Times New Roman"/>
                <w:b/>
                <w:color w:val="000000"/>
                <w:sz w:val="24"/>
                <w:szCs w:val="24"/>
                <w:lang w:val="en-US"/>
              </w:rPr>
            </w:pPr>
          </w:p>
          <w:p w14:paraId="3C290115"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 The Agency and NGOs shall share general statistical data on beneficiaries and free legal aid services.</w:t>
            </w:r>
          </w:p>
          <w:p w14:paraId="0D7E3E63"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3F2C0879"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2. The Agency shall allow authorized NGOs access to relevant data, according to the applicable provisions and as requested by NGOs.</w:t>
            </w:r>
          </w:p>
          <w:p w14:paraId="174DDFC1"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218DA1C4"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3. The statistical data of the NGOs shall be entered into the Agency's database, under the access arrangements allowed, in accordance with the law on the protection of personal data.</w:t>
            </w:r>
          </w:p>
          <w:p w14:paraId="5183ADF3" w14:textId="77777777" w:rsidR="00A01D73" w:rsidRPr="00B406EC" w:rsidRDefault="00A01D73" w:rsidP="00CF3759">
            <w:pPr>
              <w:spacing w:after="0" w:line="240" w:lineRule="auto"/>
              <w:jc w:val="both"/>
              <w:rPr>
                <w:rFonts w:ascii="Times New Roman" w:hAnsi="Times New Roman"/>
                <w:color w:val="000000"/>
                <w:sz w:val="24"/>
                <w:szCs w:val="24"/>
                <w:lang w:val="en-US"/>
              </w:rPr>
            </w:pPr>
          </w:p>
          <w:p w14:paraId="43B523A3" w14:textId="77777777" w:rsidR="00A01D73" w:rsidRPr="00B406EC" w:rsidRDefault="00A01D73" w:rsidP="00CF3759">
            <w:pPr>
              <w:spacing w:after="0" w:line="240" w:lineRule="auto"/>
              <w:jc w:val="center"/>
              <w:rPr>
                <w:rFonts w:ascii="Times New Roman" w:hAnsi="Times New Roman"/>
                <w:b/>
                <w:color w:val="000000"/>
                <w:sz w:val="24"/>
                <w:szCs w:val="24"/>
                <w:lang w:val="en-US"/>
              </w:rPr>
            </w:pPr>
            <w:r w:rsidRPr="00B406EC">
              <w:rPr>
                <w:rFonts w:ascii="Times New Roman" w:eastAsia="Calibri" w:hAnsi="Times New Roman"/>
                <w:b/>
                <w:color w:val="000000"/>
                <w:sz w:val="24"/>
                <w:szCs w:val="24"/>
                <w:lang w:val="en-US"/>
              </w:rPr>
              <w:t>Article 10</w:t>
            </w:r>
          </w:p>
          <w:p w14:paraId="1724EE52" w14:textId="77777777" w:rsidR="00A01D73" w:rsidRPr="00B406EC" w:rsidRDefault="00A01D73" w:rsidP="00CF3759">
            <w:pPr>
              <w:spacing w:after="0" w:line="240" w:lineRule="auto"/>
              <w:jc w:val="center"/>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Termination of term of authorization to provide free legal aid</w:t>
            </w:r>
          </w:p>
          <w:p w14:paraId="7ED78BEA" w14:textId="77777777" w:rsidR="00A01D73" w:rsidRPr="00B406EC" w:rsidRDefault="00A01D73" w:rsidP="00CF3759">
            <w:pPr>
              <w:spacing w:after="0" w:line="240" w:lineRule="auto"/>
              <w:jc w:val="center"/>
              <w:rPr>
                <w:rFonts w:ascii="Times New Roman" w:hAnsi="Times New Roman"/>
                <w:b/>
                <w:color w:val="000000"/>
                <w:sz w:val="24"/>
                <w:szCs w:val="24"/>
                <w:lang w:val="en-US"/>
              </w:rPr>
            </w:pPr>
          </w:p>
          <w:p w14:paraId="2E1F7ED4"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1.The authorization to provide free legal aid services shall be terminated in the following cases:</w:t>
            </w:r>
          </w:p>
          <w:p w14:paraId="0951575F" w14:textId="77777777" w:rsidR="00A01D73" w:rsidRPr="00B406EC" w:rsidRDefault="00A01D73" w:rsidP="00CF3759">
            <w:pPr>
              <w:spacing w:after="0" w:line="240" w:lineRule="auto"/>
              <w:contextualSpacing/>
              <w:jc w:val="both"/>
              <w:rPr>
                <w:rFonts w:ascii="Times New Roman" w:hAnsi="Times New Roman"/>
                <w:color w:val="000000"/>
                <w:sz w:val="24"/>
                <w:szCs w:val="24"/>
                <w:lang w:val="en-US"/>
              </w:rPr>
            </w:pPr>
          </w:p>
          <w:p w14:paraId="10918E83"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hAnsi="Times New Roman"/>
                <w:color w:val="000000"/>
                <w:sz w:val="24"/>
                <w:szCs w:val="24"/>
                <w:lang w:val="en-US"/>
              </w:rPr>
              <w:t>1.</w:t>
            </w:r>
            <w:proofErr w:type="gramStart"/>
            <w:r w:rsidRPr="00B406EC">
              <w:rPr>
                <w:rFonts w:ascii="Times New Roman" w:hAnsi="Times New Roman"/>
                <w:color w:val="000000"/>
                <w:sz w:val="24"/>
                <w:szCs w:val="24"/>
                <w:lang w:val="en-US"/>
              </w:rPr>
              <w:t>1.Dissolution</w:t>
            </w:r>
            <w:proofErr w:type="gramEnd"/>
            <w:r w:rsidRPr="00B406EC">
              <w:rPr>
                <w:rFonts w:ascii="Times New Roman" w:hAnsi="Times New Roman"/>
                <w:color w:val="000000"/>
                <w:sz w:val="24"/>
                <w:szCs w:val="24"/>
                <w:lang w:val="en-US"/>
              </w:rPr>
              <w:t xml:space="preserve"> of the NGO;</w:t>
            </w:r>
          </w:p>
          <w:p w14:paraId="3B14F781"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p>
          <w:p w14:paraId="2E67E762" w14:textId="77777777" w:rsidR="00A01D73" w:rsidRPr="00B406EC" w:rsidRDefault="00A01D73" w:rsidP="0018518B">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1.</w:t>
            </w:r>
            <w:proofErr w:type="gramStart"/>
            <w:r w:rsidRPr="00B406EC">
              <w:rPr>
                <w:rFonts w:ascii="Times New Roman" w:eastAsia="Calibri" w:hAnsi="Times New Roman"/>
                <w:color w:val="000000"/>
                <w:sz w:val="24"/>
                <w:szCs w:val="24"/>
                <w:lang w:val="en-US"/>
              </w:rPr>
              <w:t>2.Expiry</w:t>
            </w:r>
            <w:proofErr w:type="gramEnd"/>
            <w:r w:rsidRPr="00B406EC">
              <w:rPr>
                <w:rFonts w:ascii="Times New Roman" w:eastAsia="Calibri" w:hAnsi="Times New Roman"/>
                <w:color w:val="000000"/>
                <w:sz w:val="24"/>
                <w:szCs w:val="24"/>
                <w:lang w:val="en-US"/>
              </w:rPr>
              <w:t xml:space="preserve"> of the five (5) year term, and no application by the NGO to extend the authorization;</w:t>
            </w:r>
          </w:p>
          <w:p w14:paraId="63245412"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p>
          <w:p w14:paraId="03BA1C98" w14:textId="77777777" w:rsidR="00A01D73" w:rsidRPr="00B406EC" w:rsidRDefault="00A01D73" w:rsidP="0018518B">
            <w:pPr>
              <w:spacing w:after="0" w:line="240" w:lineRule="auto"/>
              <w:ind w:left="522"/>
              <w:contextualSpacing/>
              <w:jc w:val="both"/>
              <w:rPr>
                <w:rFonts w:ascii="Times New Roman" w:eastAsia="Calibri" w:hAnsi="Times New Roman"/>
                <w:color w:val="000000"/>
                <w:sz w:val="24"/>
                <w:szCs w:val="24"/>
                <w:lang w:val="en-US"/>
              </w:rPr>
            </w:pPr>
            <w:r w:rsidRPr="00B406EC">
              <w:rPr>
                <w:rFonts w:ascii="Times New Roman" w:hAnsi="Times New Roman"/>
                <w:color w:val="000000"/>
                <w:sz w:val="24"/>
                <w:szCs w:val="24"/>
                <w:lang w:val="en-US"/>
              </w:rPr>
              <w:t>1.</w:t>
            </w:r>
            <w:proofErr w:type="gramStart"/>
            <w:r w:rsidRPr="00B406EC">
              <w:rPr>
                <w:rFonts w:ascii="Times New Roman" w:hAnsi="Times New Roman"/>
                <w:color w:val="000000"/>
                <w:sz w:val="24"/>
                <w:szCs w:val="24"/>
                <w:lang w:val="en-US"/>
              </w:rPr>
              <w:t>3.</w:t>
            </w:r>
            <w:r w:rsidRPr="00B406EC">
              <w:rPr>
                <w:rFonts w:ascii="Times New Roman" w:eastAsia="Calibri" w:hAnsi="Times New Roman"/>
                <w:color w:val="000000"/>
                <w:sz w:val="24"/>
                <w:szCs w:val="24"/>
                <w:lang w:val="en-US"/>
              </w:rPr>
              <w:t>Upon</w:t>
            </w:r>
            <w:proofErr w:type="gramEnd"/>
            <w:r w:rsidRPr="00B406EC">
              <w:rPr>
                <w:rFonts w:ascii="Times New Roman" w:eastAsia="Calibri" w:hAnsi="Times New Roman"/>
                <w:color w:val="000000"/>
                <w:sz w:val="24"/>
                <w:szCs w:val="24"/>
                <w:lang w:val="en-US"/>
              </w:rPr>
              <w:t xml:space="preserve"> a decision of the Minister, in cases in which pursuant to the Charter, the NGO no longer offers free legal aid services, or in case of failure of the NGO to adhere to the requirements for providing free legal aid services, as stipulated in the Authorizing decision, the present Administrative </w:t>
            </w:r>
            <w:r w:rsidRPr="00B406EC">
              <w:rPr>
                <w:rFonts w:ascii="Times New Roman" w:eastAsia="Calibri" w:hAnsi="Times New Roman"/>
                <w:color w:val="000000"/>
                <w:sz w:val="24"/>
                <w:szCs w:val="24"/>
                <w:lang w:val="en-US"/>
              </w:rPr>
              <w:lastRenderedPageBreak/>
              <w:t>Instruction, and in the relevant laws for free legal aid;</w:t>
            </w:r>
          </w:p>
          <w:p w14:paraId="15E7B5D5" w14:textId="77777777" w:rsidR="00A01D73" w:rsidRDefault="00A01D73" w:rsidP="0018518B">
            <w:pPr>
              <w:spacing w:after="0" w:line="240" w:lineRule="auto"/>
              <w:ind w:left="522"/>
              <w:contextualSpacing/>
              <w:jc w:val="both"/>
              <w:rPr>
                <w:rFonts w:ascii="Times New Roman" w:hAnsi="Times New Roman"/>
                <w:color w:val="000000"/>
                <w:sz w:val="24"/>
                <w:szCs w:val="24"/>
                <w:lang w:val="en-US"/>
              </w:rPr>
            </w:pPr>
          </w:p>
          <w:p w14:paraId="3580CBFE" w14:textId="77777777" w:rsidR="00EC693E" w:rsidRPr="00B406EC" w:rsidRDefault="00EC693E" w:rsidP="0018518B">
            <w:pPr>
              <w:spacing w:after="0" w:line="240" w:lineRule="auto"/>
              <w:ind w:left="522"/>
              <w:contextualSpacing/>
              <w:jc w:val="both"/>
              <w:rPr>
                <w:rFonts w:ascii="Times New Roman" w:hAnsi="Times New Roman"/>
                <w:color w:val="000000"/>
                <w:sz w:val="24"/>
                <w:szCs w:val="24"/>
                <w:lang w:val="en-US"/>
              </w:rPr>
            </w:pPr>
          </w:p>
          <w:p w14:paraId="75377236"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en-US"/>
              </w:rPr>
            </w:pPr>
            <w:r w:rsidRPr="00B406EC">
              <w:rPr>
                <w:rFonts w:ascii="Times New Roman" w:eastAsia="Calibri" w:hAnsi="Times New Roman"/>
                <w:color w:val="000000"/>
                <w:sz w:val="24"/>
                <w:szCs w:val="24"/>
                <w:lang w:val="en-US"/>
              </w:rPr>
              <w:t>1.4. For other reasons as provided by the Law on Freedom of Association in NGOs.</w:t>
            </w:r>
          </w:p>
          <w:p w14:paraId="18C0C42A" w14:textId="77777777" w:rsidR="00EC693E" w:rsidRPr="00B406EC" w:rsidRDefault="00EC693E" w:rsidP="00CF3759">
            <w:pPr>
              <w:spacing w:after="0" w:line="240" w:lineRule="auto"/>
              <w:jc w:val="both"/>
              <w:rPr>
                <w:rFonts w:ascii="Times New Roman" w:hAnsi="Times New Roman"/>
                <w:b/>
                <w:color w:val="000000"/>
                <w:sz w:val="24"/>
                <w:szCs w:val="24"/>
                <w:lang w:val="en-US"/>
              </w:rPr>
            </w:pPr>
          </w:p>
          <w:p w14:paraId="14DBD61D" w14:textId="77777777" w:rsidR="00A01D73" w:rsidRPr="00B406EC" w:rsidRDefault="00A01D73" w:rsidP="00CF3759">
            <w:pPr>
              <w:suppressAutoHyphens/>
              <w:autoSpaceDN w:val="0"/>
              <w:spacing w:after="0" w:line="240" w:lineRule="auto"/>
              <w:jc w:val="center"/>
              <w:textAlignment w:val="baseline"/>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Article 11</w:t>
            </w:r>
          </w:p>
          <w:p w14:paraId="50B1D480" w14:textId="77777777" w:rsidR="00A01D73" w:rsidRPr="00B406EC" w:rsidRDefault="00A01D73" w:rsidP="00CF3759">
            <w:pPr>
              <w:suppressAutoHyphens/>
              <w:autoSpaceDN w:val="0"/>
              <w:spacing w:after="0" w:line="240" w:lineRule="auto"/>
              <w:jc w:val="center"/>
              <w:textAlignment w:val="baseline"/>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Entry into force</w:t>
            </w:r>
          </w:p>
          <w:p w14:paraId="513214A8" w14:textId="77777777" w:rsidR="00A01D73" w:rsidRPr="00B406EC" w:rsidRDefault="00A01D73" w:rsidP="00CF3759">
            <w:pPr>
              <w:suppressAutoHyphens/>
              <w:autoSpaceDN w:val="0"/>
              <w:spacing w:after="0" w:line="240" w:lineRule="auto"/>
              <w:textAlignment w:val="baseline"/>
              <w:rPr>
                <w:rFonts w:ascii="Times New Roman" w:eastAsia="Calibri" w:hAnsi="Times New Roman"/>
                <w:color w:val="000000"/>
                <w:sz w:val="24"/>
                <w:szCs w:val="24"/>
                <w:lang w:val="en-US"/>
              </w:rPr>
            </w:pPr>
          </w:p>
          <w:p w14:paraId="094F48ED"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r w:rsidRPr="00B406EC">
              <w:rPr>
                <w:rFonts w:ascii="Times New Roman" w:eastAsia="Calibri" w:hAnsi="Times New Roman"/>
                <w:color w:val="000000"/>
                <w:sz w:val="24"/>
                <w:szCs w:val="24"/>
                <w:lang w:val="en-US"/>
              </w:rPr>
              <w:t>This Administrative Instruction shall enter into force seven (7) days upon its publication in the Official Gazette of the Republic of Kosovo.</w:t>
            </w:r>
          </w:p>
          <w:p w14:paraId="41AD620C"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339737CF"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5EEF3DE3"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085A1018"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02282C3C"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5A35A029"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564E1EBC"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0DFDFAFA"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6391F2C7" w14:textId="77777777" w:rsidR="00B16B00"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18751DB6" w14:textId="77777777" w:rsidR="00EC693E" w:rsidRDefault="00EC693E"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5F87B353" w14:textId="77777777" w:rsidR="00EC693E" w:rsidRPr="00B406EC" w:rsidRDefault="00EC693E" w:rsidP="00CF3759">
            <w:pPr>
              <w:suppressAutoHyphens/>
              <w:autoSpaceDN w:val="0"/>
              <w:spacing w:after="0" w:line="240" w:lineRule="auto"/>
              <w:jc w:val="both"/>
              <w:textAlignment w:val="baseline"/>
              <w:rPr>
                <w:rFonts w:ascii="Times New Roman" w:eastAsia="Calibri" w:hAnsi="Times New Roman"/>
                <w:color w:val="000000"/>
                <w:sz w:val="24"/>
                <w:szCs w:val="24"/>
                <w:lang w:val="en-US"/>
              </w:rPr>
            </w:pPr>
          </w:p>
          <w:p w14:paraId="1B260402"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color w:val="000000"/>
                <w:sz w:val="24"/>
                <w:szCs w:val="24"/>
                <w:lang w:val="en-US"/>
              </w:rPr>
            </w:pPr>
          </w:p>
          <w:p w14:paraId="1C7492B3"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 xml:space="preserve">Albulena </w:t>
            </w:r>
            <w:proofErr w:type="spellStart"/>
            <w:r w:rsidRPr="00B406EC">
              <w:rPr>
                <w:rFonts w:ascii="Times New Roman" w:eastAsia="Calibri" w:hAnsi="Times New Roman"/>
                <w:b/>
                <w:color w:val="000000"/>
                <w:sz w:val="24"/>
                <w:szCs w:val="24"/>
                <w:lang w:val="en-US"/>
              </w:rPr>
              <w:t>Haxhiu</w:t>
            </w:r>
            <w:proofErr w:type="spellEnd"/>
          </w:p>
          <w:p w14:paraId="3F2CABED"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b/>
                <w:color w:val="000000"/>
                <w:sz w:val="24"/>
                <w:szCs w:val="24"/>
                <w:lang w:val="en-US"/>
              </w:rPr>
            </w:pPr>
          </w:p>
          <w:p w14:paraId="2FCC8734"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b/>
                <w:color w:val="000000"/>
                <w:sz w:val="24"/>
                <w:szCs w:val="24"/>
                <w:lang w:val="en-US"/>
              </w:rPr>
            </w:pPr>
            <w:r w:rsidRPr="00B406EC">
              <w:rPr>
                <w:rFonts w:ascii="Times New Roman" w:eastAsia="Calibri" w:hAnsi="Times New Roman"/>
                <w:b/>
                <w:color w:val="000000"/>
                <w:sz w:val="24"/>
                <w:szCs w:val="24"/>
                <w:lang w:val="en-US"/>
              </w:rPr>
              <w:t>____________________________</w:t>
            </w:r>
          </w:p>
          <w:p w14:paraId="546BA324"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color w:val="000000"/>
                <w:sz w:val="24"/>
                <w:szCs w:val="24"/>
                <w:lang w:val="sr-Latn-RS"/>
              </w:rPr>
            </w:pPr>
            <w:r w:rsidRPr="00B406EC">
              <w:rPr>
                <w:rFonts w:ascii="Times New Roman" w:eastAsia="Calibri" w:hAnsi="Times New Roman"/>
                <w:b/>
                <w:color w:val="000000"/>
                <w:sz w:val="24"/>
                <w:szCs w:val="24"/>
                <w:lang w:val="en-US"/>
              </w:rPr>
              <w:t>Minister of Justice</w:t>
            </w:r>
          </w:p>
          <w:p w14:paraId="540274AD" w14:textId="64364207" w:rsidR="00F8561D" w:rsidRPr="00B406EC" w:rsidRDefault="00F8561D" w:rsidP="00CF3759">
            <w:pPr>
              <w:tabs>
                <w:tab w:val="left" w:pos="1500"/>
              </w:tabs>
              <w:spacing w:after="0" w:line="240" w:lineRule="auto"/>
              <w:rPr>
                <w:rFonts w:ascii="Times New Roman" w:hAnsi="Times New Roman"/>
                <w:sz w:val="24"/>
                <w:szCs w:val="24"/>
              </w:rPr>
            </w:pPr>
          </w:p>
        </w:tc>
        <w:tc>
          <w:tcPr>
            <w:tcW w:w="4860" w:type="dxa"/>
          </w:tcPr>
          <w:p w14:paraId="38E5785C" w14:textId="77777777" w:rsidR="00736DC5" w:rsidRDefault="00736DC5" w:rsidP="00CF3759">
            <w:pPr>
              <w:suppressAutoHyphens/>
              <w:autoSpaceDN w:val="0"/>
              <w:spacing w:after="0" w:line="240" w:lineRule="auto"/>
              <w:textAlignment w:val="baseline"/>
              <w:rPr>
                <w:rFonts w:ascii="Times New Roman" w:hAnsi="Times New Roman"/>
                <w:b/>
                <w:color w:val="000000"/>
                <w:sz w:val="24"/>
                <w:szCs w:val="24"/>
                <w:lang w:val="sr-Latn-RS"/>
              </w:rPr>
            </w:pPr>
          </w:p>
          <w:p w14:paraId="76CD09C8" w14:textId="440D23F2" w:rsidR="00A01D73" w:rsidRPr="00B406EC" w:rsidRDefault="00A01D73" w:rsidP="00CF3759">
            <w:pPr>
              <w:suppressAutoHyphens/>
              <w:autoSpaceDN w:val="0"/>
              <w:spacing w:after="0" w:line="240" w:lineRule="auto"/>
              <w:textAlignment w:val="baseline"/>
              <w:rPr>
                <w:rFonts w:ascii="Times New Roman" w:hAnsi="Times New Roman"/>
                <w:b/>
                <w:color w:val="000000"/>
                <w:sz w:val="24"/>
                <w:szCs w:val="24"/>
                <w:lang w:val="sr-Latn-RS"/>
              </w:rPr>
            </w:pPr>
            <w:r w:rsidRPr="00B406EC">
              <w:rPr>
                <w:rFonts w:ascii="Times New Roman" w:hAnsi="Times New Roman"/>
                <w:b/>
                <w:color w:val="000000"/>
                <w:sz w:val="24"/>
                <w:szCs w:val="24"/>
                <w:lang w:val="sr-Latn-RS"/>
              </w:rPr>
              <w:t>Ministar Pravde,</w:t>
            </w:r>
          </w:p>
          <w:p w14:paraId="32FD3E9C" w14:textId="77777777" w:rsidR="00A01D73" w:rsidRPr="00B406EC" w:rsidRDefault="00A01D73" w:rsidP="00CF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02124"/>
                <w:sz w:val="24"/>
                <w:szCs w:val="24"/>
                <w:lang w:val="hr-HR" w:eastAsia="sq-AL"/>
              </w:rPr>
            </w:pPr>
          </w:p>
          <w:p w14:paraId="173C8D63" w14:textId="1CEB1946" w:rsidR="00A01D73" w:rsidRPr="00B406EC" w:rsidRDefault="00DC152C" w:rsidP="004706A8">
            <w:pPr>
              <w:suppressAutoHyphens/>
              <w:autoSpaceDN w:val="0"/>
              <w:spacing w:after="0" w:line="240" w:lineRule="auto"/>
              <w:jc w:val="both"/>
              <w:textAlignment w:val="baseline"/>
              <w:rPr>
                <w:rFonts w:ascii="Times New Roman" w:eastAsia="Calibri" w:hAnsi="Times New Roman"/>
                <w:color w:val="000000"/>
                <w:sz w:val="24"/>
                <w:szCs w:val="24"/>
                <w:lang w:val="sr-Latn-RS"/>
              </w:rPr>
            </w:pPr>
            <w:r w:rsidRPr="00B406EC">
              <w:rPr>
                <w:rFonts w:ascii="Times New Roman" w:hAnsi="Times New Roman"/>
                <w:color w:val="202124"/>
                <w:sz w:val="24"/>
                <w:szCs w:val="24"/>
                <w:lang w:val="hr-HR" w:eastAsia="sq-AL"/>
              </w:rPr>
              <w:t>U skladu sa članom 19 Zakona 08/L-063 o izmenama i dopunama Zakona koji se odnose na racionalizaciju i uspostavljanje linija odgovornosti nezavisnih agencija (Službeni list br. 30, 5.09.2022), u skladu sa članom 11, stav 1, podstav 1.5 Zakona br. 08/L-117 za Vladu Republike Kosova, član 8 (podstav 1.4) Uredbe VRK- BR. 02/2021 o oblasti administrativne odgovornosti kabineta premijera i ministarstava, izmenjen i dopunjen Uredbom (VRK) br. 04/2021 i Uredbe (VRK) br. 03/2022, kao i člana 38 stav 6 Poslovnika o radu Vlade br. 09/2011 (Službeni list br. 15, 12.09.2011),</w:t>
            </w:r>
          </w:p>
          <w:p w14:paraId="0908DCD2" w14:textId="77777777" w:rsidR="00A01D73" w:rsidRPr="00B406EC" w:rsidRDefault="00A01D73" w:rsidP="004706A8">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340C0D33" w14:textId="77777777" w:rsidR="00A01D73" w:rsidRPr="00B406EC" w:rsidRDefault="00A01D73" w:rsidP="00CF3759">
            <w:pPr>
              <w:suppressAutoHyphens/>
              <w:autoSpaceDN w:val="0"/>
              <w:spacing w:after="0" w:line="240" w:lineRule="auto"/>
              <w:textAlignment w:val="baseline"/>
              <w:rPr>
                <w:rFonts w:ascii="Times New Roman" w:eastAsia="Calibri" w:hAnsi="Times New Roman"/>
                <w:color w:val="000000"/>
                <w:sz w:val="24"/>
                <w:szCs w:val="24"/>
                <w:lang w:val="sr-Latn-RS"/>
              </w:rPr>
            </w:pPr>
          </w:p>
          <w:p w14:paraId="6BA0E905" w14:textId="77777777" w:rsidR="003552DD" w:rsidRPr="00B406EC" w:rsidRDefault="003552DD" w:rsidP="00CF3759">
            <w:pPr>
              <w:suppressAutoHyphens/>
              <w:autoSpaceDN w:val="0"/>
              <w:spacing w:after="0" w:line="240" w:lineRule="auto"/>
              <w:textAlignment w:val="baseline"/>
              <w:rPr>
                <w:rFonts w:ascii="Times New Roman" w:eastAsia="Calibri" w:hAnsi="Times New Roman"/>
                <w:color w:val="000000"/>
                <w:sz w:val="24"/>
                <w:szCs w:val="24"/>
                <w:lang w:val="sr-Latn-RS"/>
              </w:rPr>
            </w:pPr>
          </w:p>
          <w:p w14:paraId="17186300" w14:textId="77777777" w:rsidR="003552DD" w:rsidRDefault="003552DD" w:rsidP="00CF3759">
            <w:pPr>
              <w:suppressAutoHyphens/>
              <w:autoSpaceDN w:val="0"/>
              <w:spacing w:after="0" w:line="240" w:lineRule="auto"/>
              <w:textAlignment w:val="baseline"/>
              <w:rPr>
                <w:rFonts w:ascii="Times New Roman" w:eastAsia="Calibri" w:hAnsi="Times New Roman"/>
                <w:color w:val="000000"/>
                <w:sz w:val="24"/>
                <w:szCs w:val="24"/>
                <w:lang w:val="sr-Latn-RS"/>
              </w:rPr>
            </w:pPr>
          </w:p>
          <w:p w14:paraId="4FFE5613" w14:textId="77777777" w:rsidR="00EC693E" w:rsidRDefault="00EC693E" w:rsidP="00CF3759">
            <w:pPr>
              <w:suppressAutoHyphens/>
              <w:autoSpaceDN w:val="0"/>
              <w:spacing w:after="0" w:line="240" w:lineRule="auto"/>
              <w:textAlignment w:val="baseline"/>
              <w:rPr>
                <w:rFonts w:ascii="Times New Roman" w:eastAsia="Calibri" w:hAnsi="Times New Roman"/>
                <w:color w:val="000000"/>
                <w:sz w:val="24"/>
                <w:szCs w:val="24"/>
                <w:lang w:val="sr-Latn-RS"/>
              </w:rPr>
            </w:pPr>
          </w:p>
          <w:p w14:paraId="6B38FEE7" w14:textId="77777777" w:rsidR="00EC693E" w:rsidRPr="00B406EC" w:rsidRDefault="00EC693E" w:rsidP="00CF3759">
            <w:pPr>
              <w:suppressAutoHyphens/>
              <w:autoSpaceDN w:val="0"/>
              <w:spacing w:after="0" w:line="240" w:lineRule="auto"/>
              <w:textAlignment w:val="baseline"/>
              <w:rPr>
                <w:rFonts w:ascii="Times New Roman" w:eastAsia="Calibri" w:hAnsi="Times New Roman"/>
                <w:color w:val="000000"/>
                <w:sz w:val="24"/>
                <w:szCs w:val="24"/>
                <w:lang w:val="sr-Latn-RS"/>
              </w:rPr>
            </w:pPr>
          </w:p>
          <w:p w14:paraId="4D633E1C" w14:textId="77777777" w:rsidR="00A01D73" w:rsidRPr="00B406EC" w:rsidRDefault="00A01D73" w:rsidP="00CF3759">
            <w:pPr>
              <w:suppressAutoHyphens/>
              <w:autoSpaceDN w:val="0"/>
              <w:spacing w:after="0" w:line="240" w:lineRule="auto"/>
              <w:textAlignment w:val="baseline"/>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Donosi:</w:t>
            </w:r>
          </w:p>
          <w:p w14:paraId="4BFA774E" w14:textId="77777777" w:rsidR="00CF3759" w:rsidRPr="00B406EC" w:rsidRDefault="00CF3759" w:rsidP="00CF3759">
            <w:pPr>
              <w:suppressAutoHyphens/>
              <w:autoSpaceDN w:val="0"/>
              <w:spacing w:after="0" w:line="240" w:lineRule="auto"/>
              <w:textAlignment w:val="baseline"/>
              <w:rPr>
                <w:rFonts w:ascii="Times New Roman" w:eastAsia="Calibri" w:hAnsi="Times New Roman"/>
                <w:color w:val="000000"/>
                <w:sz w:val="24"/>
                <w:szCs w:val="24"/>
                <w:lang w:val="sr-Latn-RS"/>
              </w:rPr>
            </w:pPr>
          </w:p>
          <w:p w14:paraId="0FACF2C3" w14:textId="77777777" w:rsidR="00A01D73" w:rsidRPr="00B406EC" w:rsidRDefault="00A01D73" w:rsidP="00CF3759">
            <w:pPr>
              <w:suppressAutoHyphens/>
              <w:autoSpaceDN w:val="0"/>
              <w:spacing w:after="0" w:line="240" w:lineRule="auto"/>
              <w:jc w:val="both"/>
              <w:textAlignment w:val="baseline"/>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ADMINISTRATIVNO UPUTSTVO O OVLAŠĆIVANJU NEVLADINIH ORGANIZACIJA I UTVRĐIVANJU KRITERIJUMA ZA PRUŽANJE BESPLATNIH PRAVNIH USLUGA</w:t>
            </w:r>
          </w:p>
          <w:p w14:paraId="78E9EB84" w14:textId="77777777" w:rsidR="00A01D73" w:rsidRPr="00B406EC" w:rsidRDefault="00A01D73" w:rsidP="00CF3759">
            <w:pPr>
              <w:suppressAutoHyphens/>
              <w:autoSpaceDN w:val="0"/>
              <w:spacing w:after="0" w:line="240" w:lineRule="auto"/>
              <w:jc w:val="both"/>
              <w:textAlignment w:val="baseline"/>
              <w:rPr>
                <w:rFonts w:ascii="Times New Roman" w:hAnsi="Times New Roman"/>
                <w:b/>
                <w:color w:val="000000"/>
                <w:sz w:val="24"/>
                <w:szCs w:val="24"/>
                <w:lang w:val="sr-Latn-RS"/>
              </w:rPr>
            </w:pPr>
          </w:p>
          <w:p w14:paraId="40FD2E80" w14:textId="77777777" w:rsidR="00A01D73" w:rsidRPr="00B406EC" w:rsidRDefault="00A01D73" w:rsidP="00CF3759">
            <w:pPr>
              <w:spacing w:after="0" w:line="240" w:lineRule="auto"/>
              <w:jc w:val="center"/>
              <w:rPr>
                <w:rFonts w:ascii="Times New Roman" w:hAnsi="Times New Roman"/>
                <w:color w:val="000000"/>
                <w:sz w:val="24"/>
                <w:szCs w:val="24"/>
                <w:lang w:val="sr-Latn-RS"/>
              </w:rPr>
            </w:pPr>
          </w:p>
          <w:p w14:paraId="060823ED" w14:textId="77777777" w:rsidR="00CF3759" w:rsidRPr="00B406EC" w:rsidRDefault="00CF3759" w:rsidP="00CF3759">
            <w:pPr>
              <w:spacing w:after="0" w:line="240" w:lineRule="auto"/>
              <w:rPr>
                <w:rFonts w:ascii="Times New Roman" w:eastAsia="Calibri" w:hAnsi="Times New Roman"/>
                <w:b/>
                <w:color w:val="000000"/>
                <w:sz w:val="24"/>
                <w:szCs w:val="24"/>
                <w:lang w:val="sr-Latn-RS"/>
              </w:rPr>
            </w:pPr>
          </w:p>
          <w:p w14:paraId="392B5D25" w14:textId="2855FAB5" w:rsidR="00A01D73" w:rsidRPr="00B406EC" w:rsidRDefault="00A01D73" w:rsidP="00CF3759">
            <w:pPr>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1</w:t>
            </w:r>
          </w:p>
          <w:p w14:paraId="4FA120CB" w14:textId="77777777" w:rsidR="00A01D73" w:rsidRPr="00B406EC" w:rsidRDefault="00A01D73" w:rsidP="00CF3759">
            <w:pPr>
              <w:spacing w:after="0" w:line="240" w:lineRule="auto"/>
              <w:jc w:val="center"/>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Svrha</w:t>
            </w:r>
          </w:p>
          <w:p w14:paraId="7373E91B"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p>
          <w:p w14:paraId="40C29716" w14:textId="77777777" w:rsidR="00A01D73" w:rsidRPr="00B406EC" w:rsidRDefault="00A01D73" w:rsidP="00CF3759">
            <w:pPr>
              <w:spacing w:after="0" w:line="240" w:lineRule="auto"/>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 xml:space="preserve">Svrha ovog Administrativnog uputstva je ovlašćivanje nevladinih organizacija i </w:t>
            </w:r>
            <w:r w:rsidRPr="00B406EC">
              <w:rPr>
                <w:rFonts w:ascii="Times New Roman" w:eastAsia="Calibri" w:hAnsi="Times New Roman"/>
                <w:color w:val="000000"/>
                <w:sz w:val="24"/>
                <w:szCs w:val="24"/>
                <w:lang w:val="sr-Latn-RS"/>
              </w:rPr>
              <w:lastRenderedPageBreak/>
              <w:t>utvrđivanje kriterijuma za pružanje besplatnih pravnih usluga.</w:t>
            </w:r>
          </w:p>
          <w:p w14:paraId="042AFE96"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p>
          <w:p w14:paraId="1D943D69" w14:textId="77777777" w:rsidR="00A01D73" w:rsidRPr="00B406EC" w:rsidRDefault="00A01D73" w:rsidP="00CF3759">
            <w:pPr>
              <w:autoSpaceDE w:val="0"/>
              <w:autoSpaceDN w:val="0"/>
              <w:adjustRightInd w:val="0"/>
              <w:spacing w:after="0" w:line="240" w:lineRule="auto"/>
              <w:jc w:val="center"/>
              <w:rPr>
                <w:rFonts w:ascii="Times New Roman" w:eastAsia="Calibri" w:hAnsi="Times New Roman"/>
                <w:b/>
                <w:color w:val="000000"/>
                <w:sz w:val="24"/>
                <w:szCs w:val="24"/>
                <w:lang w:val="sr-Latn-RS"/>
              </w:rPr>
            </w:pPr>
          </w:p>
          <w:p w14:paraId="007580EF" w14:textId="25AC21E3" w:rsidR="00A01D73" w:rsidRPr="00B406EC" w:rsidRDefault="00A01D73" w:rsidP="00CF3759">
            <w:pPr>
              <w:autoSpaceDE w:val="0"/>
              <w:autoSpaceDN w:val="0"/>
              <w:adjustRightInd w:val="0"/>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2</w:t>
            </w:r>
          </w:p>
          <w:p w14:paraId="36E00C65" w14:textId="77777777" w:rsidR="00A01D73" w:rsidRPr="00B406EC" w:rsidRDefault="00A01D73" w:rsidP="00CF3759">
            <w:pPr>
              <w:autoSpaceDE w:val="0"/>
              <w:autoSpaceDN w:val="0"/>
              <w:adjustRightInd w:val="0"/>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Delokrug</w:t>
            </w:r>
          </w:p>
          <w:p w14:paraId="4C4841AE" w14:textId="77777777" w:rsidR="00A01D73" w:rsidRPr="00B406EC" w:rsidRDefault="00A01D73" w:rsidP="00CF3759">
            <w:pPr>
              <w:autoSpaceDE w:val="0"/>
              <w:autoSpaceDN w:val="0"/>
              <w:adjustRightInd w:val="0"/>
              <w:spacing w:after="0" w:line="240" w:lineRule="auto"/>
              <w:jc w:val="center"/>
              <w:rPr>
                <w:rFonts w:ascii="Times New Roman" w:hAnsi="Times New Roman"/>
                <w:b/>
                <w:color w:val="000000"/>
                <w:sz w:val="24"/>
                <w:szCs w:val="24"/>
                <w:lang w:val="sr-Latn-RS"/>
              </w:rPr>
            </w:pPr>
          </w:p>
          <w:p w14:paraId="0B0C7DFD" w14:textId="77777777" w:rsidR="00A01D73" w:rsidRPr="00B406EC" w:rsidRDefault="00A01D73" w:rsidP="00CF3759">
            <w:pPr>
              <w:autoSpaceDE w:val="0"/>
              <w:autoSpaceDN w:val="0"/>
              <w:adjustRightInd w:val="0"/>
              <w:spacing w:after="0" w:line="240" w:lineRule="auto"/>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Odredbe ovog Administrativnog uputstva sprovode Ministarstvo pravde i nevladine organizacije koje pružaju besplatnu pravnu pomoć.</w:t>
            </w:r>
          </w:p>
          <w:p w14:paraId="794A1B36" w14:textId="77777777" w:rsidR="00A01D73" w:rsidRPr="00B406EC" w:rsidRDefault="00A01D73" w:rsidP="00CF3759">
            <w:pPr>
              <w:autoSpaceDE w:val="0"/>
              <w:autoSpaceDN w:val="0"/>
              <w:adjustRightInd w:val="0"/>
              <w:spacing w:after="0" w:line="240" w:lineRule="auto"/>
              <w:jc w:val="center"/>
              <w:rPr>
                <w:rFonts w:ascii="Times New Roman" w:hAnsi="Times New Roman"/>
                <w:color w:val="000000"/>
                <w:sz w:val="24"/>
                <w:szCs w:val="24"/>
                <w:lang w:val="sr-Latn-RS"/>
              </w:rPr>
            </w:pPr>
          </w:p>
          <w:p w14:paraId="2B02F1B0" w14:textId="45D9B3FD" w:rsidR="00A01D73" w:rsidRPr="00B406EC" w:rsidRDefault="00A01D73" w:rsidP="00CF3759">
            <w:pPr>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3</w:t>
            </w:r>
          </w:p>
          <w:p w14:paraId="5BA14A7C" w14:textId="77777777" w:rsidR="00A01D73" w:rsidRPr="00B406EC" w:rsidRDefault="00A01D73" w:rsidP="00CF3759">
            <w:pPr>
              <w:spacing w:after="0" w:line="240" w:lineRule="auto"/>
              <w:jc w:val="center"/>
              <w:rPr>
                <w:rFonts w:ascii="Times New Roman" w:eastAsia="Calibri" w:hAnsi="Times New Roman"/>
                <w:b/>
                <w:color w:val="000000"/>
                <w:sz w:val="24"/>
                <w:szCs w:val="24"/>
                <w:lang w:val="sr-Latn-RS"/>
              </w:rPr>
            </w:pPr>
          </w:p>
          <w:p w14:paraId="2AFEA536" w14:textId="77777777" w:rsidR="00A01D73" w:rsidRPr="00B406EC" w:rsidRDefault="00A01D73" w:rsidP="00CF3759">
            <w:pPr>
              <w:spacing w:after="0" w:line="240" w:lineRule="auto"/>
              <w:jc w:val="center"/>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Definicije</w:t>
            </w:r>
          </w:p>
          <w:p w14:paraId="0614CBE8"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p>
          <w:p w14:paraId="66DF3B1A"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1.Sledeći izrazi imaju isto značenje kao u relevantnom Zakonu o besplatnoj pravnoj pomoći i relevantnom Zakonu o slobodi udruživanja u nevladine organizacije:</w:t>
            </w:r>
          </w:p>
          <w:p w14:paraId="1CEB3AA6" w14:textId="77777777" w:rsidR="00A01D73" w:rsidRPr="00B406EC" w:rsidRDefault="00A01D73" w:rsidP="00CF3759">
            <w:pPr>
              <w:spacing w:after="0" w:line="240" w:lineRule="auto"/>
              <w:contextualSpacing/>
              <w:jc w:val="center"/>
              <w:rPr>
                <w:rFonts w:ascii="Times New Roman" w:hAnsi="Times New Roman"/>
                <w:color w:val="000000"/>
                <w:sz w:val="24"/>
                <w:szCs w:val="24"/>
                <w:lang w:val="sr-Latn-RS"/>
              </w:rPr>
            </w:pPr>
          </w:p>
          <w:p w14:paraId="0735C2DB" w14:textId="77777777" w:rsidR="00A01D73" w:rsidRPr="00B406EC" w:rsidRDefault="00A01D73" w:rsidP="00CF3759">
            <w:pPr>
              <w:spacing w:after="0" w:line="240" w:lineRule="auto"/>
              <w:contextualSpacing/>
              <w:jc w:val="center"/>
              <w:rPr>
                <w:rFonts w:ascii="Times New Roman" w:hAnsi="Times New Roman"/>
                <w:color w:val="000000"/>
                <w:sz w:val="24"/>
                <w:szCs w:val="24"/>
                <w:lang w:val="sr-Latn-RS"/>
              </w:rPr>
            </w:pPr>
          </w:p>
          <w:p w14:paraId="34810927" w14:textId="77777777" w:rsidR="00A01D73" w:rsidRPr="00B406EC" w:rsidRDefault="00A01D73" w:rsidP="00736DC5">
            <w:pPr>
              <w:tabs>
                <w:tab w:val="left" w:pos="1530"/>
              </w:tabs>
              <w:spacing w:after="0" w:line="240" w:lineRule="auto"/>
              <w:ind w:left="522"/>
              <w:contextualSpacing/>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1.1.</w:t>
            </w:r>
            <w:r w:rsidRPr="00B406EC">
              <w:rPr>
                <w:rFonts w:ascii="Times New Roman" w:eastAsia="Calibri" w:hAnsi="Times New Roman"/>
                <w:b/>
                <w:color w:val="000000"/>
                <w:sz w:val="24"/>
                <w:szCs w:val="24"/>
                <w:lang w:val="sr-Latn-RS"/>
              </w:rPr>
              <w:t>Agencija –</w:t>
            </w:r>
            <w:r w:rsidRPr="00B406EC">
              <w:rPr>
                <w:rFonts w:ascii="Times New Roman" w:eastAsia="Calibri" w:hAnsi="Times New Roman"/>
                <w:color w:val="000000"/>
                <w:sz w:val="24"/>
                <w:szCs w:val="24"/>
                <w:lang w:val="sr-Latn-RS"/>
              </w:rPr>
              <w:t xml:space="preserve"> znači Izvršnu agenciju za besplatnu pravnu pomoć koja deluje u okviru Ministarstva pravde kao jedina institucija na teritoriji Republike Kosovo </w:t>
            </w:r>
            <w:r w:rsidRPr="00B406EC">
              <w:rPr>
                <w:rFonts w:ascii="Times New Roman" w:eastAsia="Calibri" w:hAnsi="Times New Roman"/>
                <w:color w:val="000000"/>
                <w:sz w:val="24"/>
                <w:szCs w:val="24"/>
                <w:shd w:val="clear" w:color="auto" w:fill="FFFFFF"/>
                <w:lang w:val="sr-Latn-RS"/>
              </w:rPr>
              <w:t>nadležna</w:t>
            </w:r>
            <w:r w:rsidRPr="00B406EC">
              <w:rPr>
                <w:rFonts w:ascii="Times New Roman" w:eastAsia="Calibri" w:hAnsi="Times New Roman"/>
                <w:color w:val="000000"/>
                <w:sz w:val="24"/>
                <w:szCs w:val="24"/>
                <w:lang w:val="sr-Latn-RS"/>
              </w:rPr>
              <w:t xml:space="preserve"> za organizovanje i pružanje besplatne pravne pomoći.</w:t>
            </w:r>
          </w:p>
          <w:p w14:paraId="424469A2" w14:textId="77777777" w:rsidR="00B406EC" w:rsidRDefault="00B406EC" w:rsidP="00736DC5">
            <w:pPr>
              <w:tabs>
                <w:tab w:val="left" w:pos="1530"/>
              </w:tabs>
              <w:spacing w:after="0" w:line="240" w:lineRule="auto"/>
              <w:ind w:left="522"/>
              <w:contextualSpacing/>
              <w:rPr>
                <w:rFonts w:ascii="Times New Roman" w:hAnsi="Times New Roman"/>
                <w:color w:val="000000"/>
                <w:sz w:val="24"/>
                <w:szCs w:val="24"/>
                <w:lang w:val="sr-Latn-RS"/>
              </w:rPr>
            </w:pPr>
          </w:p>
          <w:p w14:paraId="44D9DC69" w14:textId="77777777" w:rsidR="00CF3759" w:rsidRPr="00B406EC" w:rsidRDefault="00CF3759" w:rsidP="00736DC5">
            <w:pPr>
              <w:tabs>
                <w:tab w:val="left" w:pos="1530"/>
              </w:tabs>
              <w:spacing w:after="0" w:line="240" w:lineRule="auto"/>
              <w:ind w:left="522"/>
              <w:contextualSpacing/>
              <w:rPr>
                <w:rFonts w:ascii="Times New Roman" w:hAnsi="Times New Roman"/>
                <w:color w:val="000000"/>
                <w:sz w:val="24"/>
                <w:szCs w:val="24"/>
                <w:lang w:val="sr-Latn-RS"/>
              </w:rPr>
            </w:pPr>
          </w:p>
          <w:p w14:paraId="019A8A27" w14:textId="77777777" w:rsidR="00A01D73" w:rsidRPr="00B406EC" w:rsidRDefault="00A01D73" w:rsidP="00736DC5">
            <w:pPr>
              <w:tabs>
                <w:tab w:val="left" w:pos="1530"/>
              </w:tabs>
              <w:spacing w:after="0" w:line="240" w:lineRule="auto"/>
              <w:ind w:left="522"/>
              <w:contextualSpacing/>
              <w:rPr>
                <w:rFonts w:ascii="Times New Roman" w:eastAsia="Calibri" w:hAnsi="Times New Roman"/>
                <w:color w:val="000000"/>
                <w:sz w:val="24"/>
                <w:szCs w:val="24"/>
                <w:shd w:val="clear" w:color="auto" w:fill="FFFFFF"/>
                <w:lang w:val="sr-Latn-RS"/>
              </w:rPr>
            </w:pPr>
            <w:r w:rsidRPr="00B406EC">
              <w:rPr>
                <w:rFonts w:ascii="Times New Roman" w:hAnsi="Times New Roman"/>
                <w:color w:val="000000"/>
                <w:sz w:val="24"/>
                <w:szCs w:val="24"/>
                <w:lang w:val="sr-Latn-RS"/>
              </w:rPr>
              <w:t>1.2.</w:t>
            </w:r>
            <w:r w:rsidRPr="00B406EC">
              <w:rPr>
                <w:rFonts w:ascii="Times New Roman" w:eastAsia="Calibri" w:hAnsi="Times New Roman"/>
                <w:b/>
                <w:color w:val="000000"/>
                <w:sz w:val="24"/>
                <w:szCs w:val="24"/>
                <w:lang w:val="sr-Latn-RS"/>
              </w:rPr>
              <w:t xml:space="preserve">Ministarstvo – </w:t>
            </w:r>
            <w:r w:rsidRPr="00B406EC">
              <w:rPr>
                <w:rFonts w:ascii="Times New Roman" w:eastAsia="Calibri" w:hAnsi="Times New Roman"/>
                <w:color w:val="000000"/>
                <w:sz w:val="24"/>
                <w:szCs w:val="24"/>
                <w:shd w:val="clear" w:color="auto" w:fill="FFFFFF"/>
                <w:lang w:val="sr-Latn-RS"/>
              </w:rPr>
              <w:t>Ministarstvo pravde.</w:t>
            </w:r>
          </w:p>
          <w:p w14:paraId="070975DF" w14:textId="77777777" w:rsidR="00B406EC" w:rsidRDefault="00B406EC" w:rsidP="00736DC5">
            <w:pPr>
              <w:tabs>
                <w:tab w:val="left" w:pos="1530"/>
              </w:tabs>
              <w:spacing w:after="0" w:line="240" w:lineRule="auto"/>
              <w:ind w:left="522"/>
              <w:contextualSpacing/>
              <w:rPr>
                <w:rFonts w:ascii="Times New Roman" w:hAnsi="Times New Roman"/>
                <w:color w:val="000000"/>
                <w:sz w:val="24"/>
                <w:szCs w:val="24"/>
                <w:lang w:val="sr-Latn-RS"/>
              </w:rPr>
            </w:pPr>
          </w:p>
          <w:p w14:paraId="74E97E4F" w14:textId="77777777" w:rsidR="00CF3759" w:rsidRPr="00B406EC" w:rsidRDefault="00CF3759" w:rsidP="00736DC5">
            <w:pPr>
              <w:tabs>
                <w:tab w:val="left" w:pos="1530"/>
              </w:tabs>
              <w:spacing w:after="0" w:line="240" w:lineRule="auto"/>
              <w:ind w:left="522"/>
              <w:contextualSpacing/>
              <w:rPr>
                <w:rFonts w:ascii="Times New Roman" w:hAnsi="Times New Roman"/>
                <w:color w:val="000000"/>
                <w:sz w:val="24"/>
                <w:szCs w:val="24"/>
                <w:lang w:val="sr-Latn-RS"/>
              </w:rPr>
            </w:pPr>
          </w:p>
          <w:p w14:paraId="031DF4B6" w14:textId="77777777" w:rsidR="00A01D73" w:rsidRPr="00B406EC" w:rsidRDefault="00A01D73" w:rsidP="00736DC5">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1.3.</w:t>
            </w:r>
            <w:r w:rsidRPr="00B406EC">
              <w:rPr>
                <w:rFonts w:ascii="Times New Roman" w:eastAsia="Calibri" w:hAnsi="Times New Roman"/>
                <w:b/>
                <w:color w:val="000000"/>
                <w:sz w:val="24"/>
                <w:szCs w:val="24"/>
                <w:lang w:val="sr-Latn-RS"/>
              </w:rPr>
              <w:t>Domaća nevladina organizacija (NVO)</w:t>
            </w:r>
            <w:r w:rsidRPr="00B406EC">
              <w:rPr>
                <w:rFonts w:ascii="Times New Roman" w:eastAsia="Calibri" w:hAnsi="Times New Roman"/>
                <w:color w:val="000000"/>
                <w:sz w:val="24"/>
                <w:szCs w:val="24"/>
                <w:lang w:val="sr-Latn-RS"/>
              </w:rPr>
              <w:t xml:space="preserve"> - nezavisno i neprofitno pravno lice, osnovano radi ostvarivanja pravnih </w:t>
            </w:r>
            <w:r w:rsidRPr="00B406EC">
              <w:rPr>
                <w:rFonts w:ascii="Times New Roman" w:eastAsia="Calibri" w:hAnsi="Times New Roman"/>
                <w:color w:val="000000"/>
                <w:sz w:val="24"/>
                <w:szCs w:val="24"/>
                <w:lang w:val="sr-Latn-RS"/>
              </w:rPr>
              <w:lastRenderedPageBreak/>
              <w:t>ciljeva u javnu korist ili zajedničkom interesu;</w:t>
            </w:r>
          </w:p>
          <w:p w14:paraId="2F41A07B" w14:textId="77777777" w:rsidR="00A01D73" w:rsidRPr="00B406EC" w:rsidRDefault="00A01D73" w:rsidP="00736DC5">
            <w:pPr>
              <w:spacing w:after="0" w:line="240" w:lineRule="auto"/>
              <w:ind w:left="522"/>
              <w:contextualSpacing/>
              <w:rPr>
                <w:rFonts w:ascii="Times New Roman" w:hAnsi="Times New Roman"/>
                <w:color w:val="000000"/>
                <w:sz w:val="24"/>
                <w:szCs w:val="24"/>
                <w:lang w:val="sr-Latn-RS"/>
              </w:rPr>
            </w:pPr>
          </w:p>
          <w:p w14:paraId="03B64CEB"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1.4.</w:t>
            </w:r>
            <w:r w:rsidRPr="00B406EC">
              <w:rPr>
                <w:rFonts w:ascii="Times New Roman" w:eastAsia="Calibri" w:hAnsi="Times New Roman"/>
                <w:b/>
                <w:color w:val="000000"/>
                <w:sz w:val="24"/>
                <w:szCs w:val="24"/>
                <w:lang w:val="sr-Latn-RS"/>
              </w:rPr>
              <w:t>Ovlašćeni NVO –</w:t>
            </w:r>
            <w:r w:rsidRPr="00B406EC">
              <w:rPr>
                <w:rFonts w:ascii="Times New Roman" w:eastAsia="Calibri" w:hAnsi="Times New Roman"/>
                <w:color w:val="000000"/>
                <w:sz w:val="24"/>
                <w:szCs w:val="24"/>
                <w:lang w:val="sr-Latn-RS"/>
              </w:rPr>
              <w:t xml:space="preserve"> nevladina organizacija ovlašćena od Ministarstva pravde za pružanje besplatnih pravnih usluga.</w:t>
            </w:r>
          </w:p>
          <w:p w14:paraId="03B18504"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sr-Latn-RS"/>
              </w:rPr>
            </w:pPr>
          </w:p>
          <w:p w14:paraId="4C4897AC"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1.5.</w:t>
            </w:r>
            <w:r w:rsidRPr="00B406EC">
              <w:rPr>
                <w:rFonts w:ascii="Times New Roman" w:eastAsia="Calibri" w:hAnsi="Times New Roman"/>
                <w:b/>
                <w:color w:val="000000"/>
                <w:sz w:val="24"/>
                <w:szCs w:val="24"/>
                <w:lang w:val="sr-Latn-RS"/>
              </w:rPr>
              <w:t>Registar NVO-ova</w:t>
            </w:r>
            <w:r w:rsidRPr="00B406EC">
              <w:rPr>
                <w:rFonts w:ascii="Times New Roman" w:eastAsia="Calibri" w:hAnsi="Times New Roman"/>
                <w:color w:val="000000"/>
                <w:sz w:val="24"/>
                <w:szCs w:val="24"/>
                <w:lang w:val="sr-Latn-RS"/>
              </w:rPr>
              <w:t xml:space="preserve"> – registar u koji su upisane sve nevladine organizacije koje pružaju besplatnu pravnu pomoć;</w:t>
            </w:r>
          </w:p>
          <w:p w14:paraId="5A0BB8E8" w14:textId="77777777" w:rsidR="00A01D73" w:rsidRDefault="00A01D73" w:rsidP="00CF3759">
            <w:pPr>
              <w:spacing w:after="0" w:line="240" w:lineRule="auto"/>
              <w:ind w:left="522"/>
              <w:contextualSpacing/>
              <w:jc w:val="both"/>
              <w:rPr>
                <w:rFonts w:ascii="Times New Roman" w:hAnsi="Times New Roman"/>
                <w:color w:val="000000"/>
                <w:sz w:val="24"/>
                <w:szCs w:val="24"/>
                <w:lang w:val="sr-Latn-RS"/>
              </w:rPr>
            </w:pPr>
          </w:p>
          <w:p w14:paraId="336FBD62" w14:textId="4A230F1A" w:rsidR="00711BC0" w:rsidRPr="00711BC0" w:rsidRDefault="00711BC0" w:rsidP="005C3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612" w:hanging="90"/>
              <w:jc w:val="both"/>
              <w:rPr>
                <w:rFonts w:ascii="inherit" w:hAnsi="inherit" w:cs="Courier New"/>
                <w:sz w:val="24"/>
                <w:szCs w:val="24"/>
                <w:lang w:eastAsia="sq-AL"/>
              </w:rPr>
            </w:pPr>
            <w:r>
              <w:rPr>
                <w:rFonts w:ascii="inherit" w:hAnsi="inherit" w:cs="Courier New"/>
                <w:sz w:val="24"/>
                <w:szCs w:val="24"/>
                <w:lang w:eastAsia="sq-AL"/>
              </w:rPr>
              <w:t>1.6.</w:t>
            </w:r>
            <w:r w:rsidRPr="00711BC0">
              <w:rPr>
                <w:rFonts w:ascii="inherit" w:hAnsi="inherit" w:cs="Courier New"/>
                <w:b/>
                <w:sz w:val="24"/>
                <w:szCs w:val="24"/>
                <w:lang w:eastAsia="sq-AL"/>
              </w:rPr>
              <w:t>ZJN</w:t>
            </w:r>
            <w:r w:rsidR="005C305A">
              <w:rPr>
                <w:rFonts w:ascii="inherit" w:hAnsi="inherit" w:cs="Courier New"/>
                <w:b/>
                <w:sz w:val="24"/>
                <w:szCs w:val="24"/>
                <w:lang w:eastAsia="sq-AL"/>
              </w:rPr>
              <w:t xml:space="preserve">   </w:t>
            </w:r>
            <w:r w:rsidRPr="00711BC0">
              <w:rPr>
                <w:rFonts w:ascii="inherit" w:hAnsi="inherit" w:cs="Courier New"/>
                <w:sz w:val="24"/>
                <w:szCs w:val="24"/>
                <w:lang w:eastAsia="sq-AL"/>
              </w:rPr>
              <w:t xml:space="preserve">Zakon o </w:t>
            </w:r>
            <w:proofErr w:type="spellStart"/>
            <w:r w:rsidRPr="00711BC0">
              <w:rPr>
                <w:rFonts w:ascii="inherit" w:hAnsi="inherit" w:cs="Courier New"/>
                <w:sz w:val="24"/>
                <w:szCs w:val="24"/>
                <w:lang w:eastAsia="sq-AL"/>
              </w:rPr>
              <w:t>opštem</w:t>
            </w:r>
            <w:proofErr w:type="spellEnd"/>
            <w:r w:rsidRPr="00711BC0">
              <w:rPr>
                <w:rFonts w:ascii="inherit" w:hAnsi="inherit" w:cs="Courier New"/>
                <w:sz w:val="24"/>
                <w:szCs w:val="24"/>
                <w:lang w:eastAsia="sq-AL"/>
              </w:rPr>
              <w:t xml:space="preserve"> </w:t>
            </w:r>
            <w:proofErr w:type="spellStart"/>
            <w:r w:rsidRPr="00711BC0">
              <w:rPr>
                <w:rFonts w:ascii="inherit" w:hAnsi="inherit" w:cs="Courier New"/>
                <w:sz w:val="24"/>
                <w:szCs w:val="24"/>
                <w:lang w:eastAsia="sq-AL"/>
              </w:rPr>
              <w:t>upravnom</w:t>
            </w:r>
            <w:proofErr w:type="spellEnd"/>
            <w:r w:rsidRPr="00711BC0">
              <w:rPr>
                <w:rFonts w:ascii="inherit" w:hAnsi="inherit" w:cs="Courier New"/>
                <w:sz w:val="24"/>
                <w:szCs w:val="24"/>
                <w:lang w:eastAsia="sq-AL"/>
              </w:rPr>
              <w:t xml:space="preserve"> </w:t>
            </w:r>
            <w:proofErr w:type="spellStart"/>
            <w:r w:rsidRPr="00711BC0">
              <w:rPr>
                <w:rFonts w:ascii="inherit" w:hAnsi="inherit" w:cs="Courier New"/>
                <w:sz w:val="24"/>
                <w:szCs w:val="24"/>
                <w:lang w:eastAsia="sq-AL"/>
              </w:rPr>
              <w:t>postupku</w:t>
            </w:r>
            <w:proofErr w:type="spellEnd"/>
          </w:p>
          <w:p w14:paraId="302761E0" w14:textId="77777777" w:rsidR="00711BC0" w:rsidRPr="00711BC0" w:rsidRDefault="00711BC0" w:rsidP="00711BC0">
            <w:pPr>
              <w:spacing w:after="0" w:line="240" w:lineRule="auto"/>
              <w:ind w:left="612" w:hanging="90"/>
              <w:contextualSpacing/>
              <w:jc w:val="both"/>
              <w:rPr>
                <w:rFonts w:ascii="Times New Roman" w:hAnsi="Times New Roman"/>
                <w:sz w:val="24"/>
                <w:szCs w:val="24"/>
                <w:lang w:val="sr-Latn-RS"/>
              </w:rPr>
            </w:pPr>
          </w:p>
          <w:p w14:paraId="71E2A151" w14:textId="77777777" w:rsidR="00711BC0" w:rsidRPr="00B406EC" w:rsidRDefault="00711BC0" w:rsidP="00CF3759">
            <w:pPr>
              <w:spacing w:after="0" w:line="240" w:lineRule="auto"/>
              <w:ind w:left="522"/>
              <w:contextualSpacing/>
              <w:jc w:val="both"/>
              <w:rPr>
                <w:rFonts w:ascii="Times New Roman" w:hAnsi="Times New Roman"/>
                <w:color w:val="000000"/>
                <w:sz w:val="24"/>
                <w:szCs w:val="24"/>
                <w:lang w:val="sr-Latn-RS"/>
              </w:rPr>
            </w:pPr>
          </w:p>
          <w:p w14:paraId="0EC18842" w14:textId="517D715A" w:rsidR="00A01D73" w:rsidRPr="00B406EC" w:rsidRDefault="00A01D73" w:rsidP="00736DC5">
            <w:pPr>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4</w:t>
            </w:r>
          </w:p>
          <w:p w14:paraId="3194F5A3" w14:textId="77777777" w:rsidR="00A01D73" w:rsidRPr="00B406EC" w:rsidRDefault="00A01D73" w:rsidP="00736DC5">
            <w:pPr>
              <w:spacing w:after="0" w:line="240" w:lineRule="auto"/>
              <w:jc w:val="center"/>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Ovlašćenje za pružanje besplatne pravne pomoći</w:t>
            </w:r>
          </w:p>
          <w:p w14:paraId="3AA047C1" w14:textId="77777777" w:rsidR="00A01D73" w:rsidRPr="00B406EC" w:rsidRDefault="00A01D73" w:rsidP="00CF3759">
            <w:pPr>
              <w:spacing w:after="0" w:line="240" w:lineRule="auto"/>
              <w:contextualSpacing/>
              <w:rPr>
                <w:rFonts w:ascii="Times New Roman" w:hAnsi="Times New Roman"/>
                <w:b/>
                <w:color w:val="000000"/>
                <w:sz w:val="24"/>
                <w:szCs w:val="24"/>
                <w:lang w:val="sr-Latn-RS"/>
              </w:rPr>
            </w:pPr>
          </w:p>
          <w:p w14:paraId="31ED9347" w14:textId="42AF360B" w:rsidR="00A01D73" w:rsidRPr="00B406EC" w:rsidRDefault="00711BC0" w:rsidP="00736DC5">
            <w:pPr>
              <w:spacing w:after="0" w:line="240" w:lineRule="auto"/>
              <w:contextualSpacing/>
              <w:jc w:val="both"/>
              <w:rPr>
                <w:rFonts w:ascii="Times New Roman" w:hAnsi="Times New Roman"/>
                <w:color w:val="000000"/>
                <w:sz w:val="24"/>
                <w:szCs w:val="24"/>
                <w:lang w:val="sr-Latn-RS"/>
              </w:rPr>
            </w:pPr>
            <w:r w:rsidRPr="00711BC0">
              <w:rPr>
                <w:rFonts w:ascii="Times New Roman" w:hAnsi="Times New Roman"/>
                <w:color w:val="000000"/>
                <w:sz w:val="24"/>
                <w:szCs w:val="24"/>
                <w:lang w:val="sr-Latn-RS"/>
              </w:rPr>
              <w:t>1</w:t>
            </w:r>
            <w:r w:rsidR="00A01D73" w:rsidRPr="00B406EC">
              <w:rPr>
                <w:rFonts w:ascii="Times New Roman" w:hAnsi="Times New Roman"/>
                <w:b/>
                <w:color w:val="000000"/>
                <w:sz w:val="24"/>
                <w:szCs w:val="24"/>
                <w:lang w:val="sr-Latn-RS"/>
              </w:rPr>
              <w:t>.</w:t>
            </w:r>
            <w:r w:rsidR="00A01D73" w:rsidRPr="00B406EC">
              <w:rPr>
                <w:rFonts w:ascii="Times New Roman" w:eastAsia="Calibri" w:hAnsi="Times New Roman"/>
                <w:color w:val="000000"/>
                <w:sz w:val="24"/>
                <w:szCs w:val="24"/>
                <w:lang w:val="sr-Latn-RS"/>
              </w:rPr>
              <w:t>Ministarstvo pravde ovlašćuje nevladine organizacije koje pružaju besplatnu pravnu pomoć.</w:t>
            </w:r>
          </w:p>
          <w:p w14:paraId="0237CE4F" w14:textId="77777777" w:rsidR="00A01D73" w:rsidRPr="00B406EC" w:rsidRDefault="00A01D73" w:rsidP="00736DC5">
            <w:pPr>
              <w:spacing w:after="0" w:line="240" w:lineRule="auto"/>
              <w:contextualSpacing/>
              <w:jc w:val="both"/>
              <w:rPr>
                <w:rFonts w:ascii="Times New Roman" w:hAnsi="Times New Roman"/>
                <w:color w:val="000000"/>
                <w:sz w:val="24"/>
                <w:szCs w:val="24"/>
                <w:lang w:val="sr-Latn-RS"/>
              </w:rPr>
            </w:pPr>
          </w:p>
          <w:p w14:paraId="31F25310" w14:textId="77777777" w:rsidR="00A01D73" w:rsidRPr="00B406EC" w:rsidRDefault="00A01D73" w:rsidP="00736DC5">
            <w:pPr>
              <w:spacing w:after="0" w:line="240" w:lineRule="auto"/>
              <w:contextualSpacing/>
              <w:jc w:val="both"/>
              <w:rPr>
                <w:rFonts w:ascii="Times New Roman" w:eastAsia="Calibri" w:hAnsi="Times New Roman"/>
                <w:color w:val="000000"/>
                <w:sz w:val="24"/>
                <w:szCs w:val="24"/>
                <w:lang w:val="sr-Latn-RS"/>
              </w:rPr>
            </w:pPr>
            <w:r w:rsidRPr="00B406EC">
              <w:rPr>
                <w:rFonts w:ascii="Times New Roman" w:hAnsi="Times New Roman"/>
                <w:color w:val="000000"/>
                <w:sz w:val="24"/>
                <w:szCs w:val="24"/>
                <w:lang w:val="sr-Latn-RS"/>
              </w:rPr>
              <w:t>2.</w:t>
            </w:r>
            <w:r w:rsidRPr="00B406EC">
              <w:rPr>
                <w:rFonts w:ascii="Times New Roman" w:eastAsia="Calibri" w:hAnsi="Times New Roman"/>
                <w:color w:val="000000"/>
                <w:sz w:val="24"/>
                <w:szCs w:val="24"/>
                <w:lang w:val="sr-Latn-RS"/>
              </w:rPr>
              <w:t>Ministarstvo pravde odlukom ovlašćuje nevladine organizacije koje pružaju besplatnu pravnu pomoć na osnovu kriterijuma utvrđenih ovim administrativnim uputstvom.</w:t>
            </w:r>
          </w:p>
          <w:p w14:paraId="386966A8" w14:textId="77777777" w:rsidR="00A01D73" w:rsidRPr="00B406EC" w:rsidRDefault="00A01D73" w:rsidP="00736DC5">
            <w:pPr>
              <w:spacing w:after="0" w:line="240" w:lineRule="auto"/>
              <w:contextualSpacing/>
              <w:jc w:val="both"/>
              <w:rPr>
                <w:rFonts w:ascii="Times New Roman" w:hAnsi="Times New Roman"/>
                <w:color w:val="000000"/>
                <w:sz w:val="24"/>
                <w:szCs w:val="24"/>
                <w:lang w:val="sr-Latn-RS"/>
              </w:rPr>
            </w:pPr>
          </w:p>
          <w:p w14:paraId="3E93FD58" w14:textId="77777777" w:rsidR="00A01D73" w:rsidRPr="00B406EC" w:rsidRDefault="00A01D73" w:rsidP="00736DC5">
            <w:pPr>
              <w:spacing w:after="0" w:line="240" w:lineRule="auto"/>
              <w:contextualSpacing/>
              <w:jc w:val="both"/>
              <w:rPr>
                <w:rFonts w:ascii="Times New Roman" w:eastAsia="Calibri" w:hAnsi="Times New Roman"/>
                <w:color w:val="000000"/>
                <w:sz w:val="24"/>
                <w:szCs w:val="24"/>
                <w:lang w:val="sr-Latn-RS"/>
              </w:rPr>
            </w:pPr>
            <w:r w:rsidRPr="00B406EC">
              <w:rPr>
                <w:rFonts w:ascii="Times New Roman" w:hAnsi="Times New Roman"/>
                <w:color w:val="000000"/>
                <w:sz w:val="24"/>
                <w:szCs w:val="24"/>
                <w:lang w:val="sr-Latn-RS"/>
              </w:rPr>
              <w:t>3.</w:t>
            </w:r>
            <w:r w:rsidRPr="00B406EC">
              <w:rPr>
                <w:rFonts w:ascii="Times New Roman" w:eastAsia="Calibri" w:hAnsi="Times New Roman"/>
                <w:color w:val="000000"/>
                <w:sz w:val="24"/>
                <w:szCs w:val="24"/>
                <w:lang w:val="sr-Latn-RS"/>
              </w:rPr>
              <w:t>Odluka o ovlašćivanju za pružanje besplatne pravne pomoći se donosi na period od pet (5) godina.</w:t>
            </w:r>
          </w:p>
          <w:p w14:paraId="4E6AE94B" w14:textId="77777777" w:rsidR="00A01D73" w:rsidRDefault="00A01D73" w:rsidP="00736DC5">
            <w:pPr>
              <w:spacing w:after="0" w:line="240" w:lineRule="auto"/>
              <w:contextualSpacing/>
              <w:jc w:val="both"/>
              <w:rPr>
                <w:rFonts w:ascii="Times New Roman" w:eastAsia="Calibri" w:hAnsi="Times New Roman"/>
                <w:color w:val="000000"/>
                <w:sz w:val="24"/>
                <w:szCs w:val="24"/>
                <w:lang w:val="sr-Latn-RS"/>
              </w:rPr>
            </w:pPr>
          </w:p>
          <w:p w14:paraId="5D41F0BD" w14:textId="77777777" w:rsidR="00B406EC" w:rsidRPr="00B406EC" w:rsidRDefault="00B406EC" w:rsidP="00736DC5">
            <w:pPr>
              <w:spacing w:after="0" w:line="240" w:lineRule="auto"/>
              <w:contextualSpacing/>
              <w:jc w:val="both"/>
              <w:rPr>
                <w:rFonts w:ascii="Times New Roman" w:eastAsia="Calibri" w:hAnsi="Times New Roman"/>
                <w:color w:val="000000"/>
                <w:sz w:val="24"/>
                <w:szCs w:val="24"/>
                <w:lang w:val="sr-Latn-RS"/>
              </w:rPr>
            </w:pPr>
          </w:p>
          <w:p w14:paraId="7684B14B" w14:textId="77777777" w:rsidR="00A01D73" w:rsidRPr="00B406EC" w:rsidRDefault="00A01D73" w:rsidP="00736DC5">
            <w:pPr>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4.Zahtev za produženje ovlašćenja se</w:t>
            </w:r>
          </w:p>
          <w:p w14:paraId="6BE5AB38" w14:textId="77777777" w:rsidR="00711BC0" w:rsidRDefault="00A01D73" w:rsidP="00736DC5">
            <w:pPr>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 xml:space="preserve">podnosi Ministarstvu pravde najkasnije šest (6) </w:t>
            </w:r>
          </w:p>
          <w:p w14:paraId="7799C2E6" w14:textId="77777777" w:rsidR="00711BC0" w:rsidRDefault="00711BC0" w:rsidP="00736DC5">
            <w:pPr>
              <w:spacing w:after="0" w:line="240" w:lineRule="auto"/>
              <w:contextualSpacing/>
              <w:jc w:val="both"/>
              <w:rPr>
                <w:rFonts w:ascii="Times New Roman" w:eastAsia="Calibri" w:hAnsi="Times New Roman"/>
                <w:color w:val="000000"/>
                <w:sz w:val="24"/>
                <w:szCs w:val="24"/>
                <w:lang w:val="sr-Latn-RS"/>
              </w:rPr>
            </w:pPr>
          </w:p>
          <w:p w14:paraId="5B927C49" w14:textId="64E67169" w:rsidR="00A01D73" w:rsidRPr="00B406EC" w:rsidRDefault="00A01D73" w:rsidP="005C305A">
            <w:pPr>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lastRenderedPageBreak/>
              <w:t>meseci pre isteka roka prethodne odluke.</w:t>
            </w:r>
          </w:p>
          <w:p w14:paraId="1DB6E80B" w14:textId="77777777" w:rsidR="00A01D73" w:rsidRPr="00B406EC" w:rsidRDefault="00A01D73" w:rsidP="005C305A">
            <w:pPr>
              <w:spacing w:after="0" w:line="240" w:lineRule="auto"/>
              <w:contextualSpacing/>
              <w:jc w:val="both"/>
              <w:rPr>
                <w:rFonts w:ascii="Times New Roman" w:hAnsi="Times New Roman"/>
                <w:color w:val="000000"/>
                <w:sz w:val="24"/>
                <w:szCs w:val="24"/>
                <w:lang w:val="sr-Latn-RS"/>
              </w:rPr>
            </w:pPr>
          </w:p>
          <w:p w14:paraId="716FDFB2" w14:textId="77777777" w:rsidR="00711BC0" w:rsidRPr="00B406EC" w:rsidRDefault="00711BC0" w:rsidP="005C305A">
            <w:pPr>
              <w:spacing w:after="0" w:line="240" w:lineRule="auto"/>
              <w:contextualSpacing/>
              <w:jc w:val="both"/>
              <w:rPr>
                <w:rFonts w:ascii="Times New Roman" w:hAnsi="Times New Roman"/>
                <w:color w:val="000000"/>
                <w:sz w:val="24"/>
                <w:szCs w:val="24"/>
                <w:lang w:val="sr-Latn-RS"/>
              </w:rPr>
            </w:pPr>
          </w:p>
          <w:p w14:paraId="289EDEE4" w14:textId="75DF1A24" w:rsidR="00A01D73" w:rsidRDefault="00A01D73" w:rsidP="005C305A">
            <w:pPr>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5.Odluka o ovlašćenju nevladin</w:t>
            </w:r>
            <w:r w:rsidR="00CF3759">
              <w:rPr>
                <w:rFonts w:ascii="Times New Roman" w:eastAsia="Calibri" w:hAnsi="Times New Roman"/>
                <w:color w:val="000000"/>
                <w:sz w:val="24"/>
                <w:szCs w:val="24"/>
                <w:lang w:val="sr-Latn-RS"/>
              </w:rPr>
              <w:t>e organizacije treba da sadrži:</w:t>
            </w:r>
          </w:p>
          <w:p w14:paraId="029908FC" w14:textId="77777777" w:rsidR="00073577" w:rsidRPr="00CF3759" w:rsidRDefault="00073577" w:rsidP="005C305A">
            <w:pPr>
              <w:spacing w:after="0" w:line="240" w:lineRule="auto"/>
              <w:contextualSpacing/>
              <w:jc w:val="both"/>
              <w:rPr>
                <w:rFonts w:ascii="Times New Roman" w:eastAsia="Calibri" w:hAnsi="Times New Roman"/>
                <w:color w:val="000000"/>
                <w:sz w:val="24"/>
                <w:szCs w:val="24"/>
                <w:lang w:val="sr-Latn-RS"/>
              </w:rPr>
            </w:pPr>
          </w:p>
          <w:p w14:paraId="71D9A618"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5.1.Naziv nevladine organizacije u skladu sa nazivom u registru nevladinih organizacija nadležnog ministarstva;</w:t>
            </w:r>
          </w:p>
          <w:p w14:paraId="45C5DBAF"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p>
          <w:p w14:paraId="528990E1"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sr-Latn-RS"/>
              </w:rPr>
            </w:pPr>
          </w:p>
          <w:p w14:paraId="0287EC72"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5.2.Trajanje ovlašćenja za pružanje besplatne pravne pomoći;</w:t>
            </w:r>
          </w:p>
          <w:p w14:paraId="338689B0"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sr-Latn-RS"/>
              </w:rPr>
            </w:pPr>
          </w:p>
          <w:p w14:paraId="4B5CE83A"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5.3. Besplatne usluge pravne pomoći koje će pružati NVO;</w:t>
            </w:r>
          </w:p>
          <w:p w14:paraId="4645C7E5"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sr-Latn-RS"/>
              </w:rPr>
            </w:pPr>
          </w:p>
          <w:p w14:paraId="7E127953"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5.4.Kategorije korisnika usluga besplatne pravne pomoći koje će pružati NVO;</w:t>
            </w:r>
          </w:p>
          <w:p w14:paraId="25C55CE4" w14:textId="77777777" w:rsidR="00A01D73" w:rsidRDefault="00A01D73" w:rsidP="00CF3759">
            <w:pPr>
              <w:spacing w:after="0" w:line="240" w:lineRule="auto"/>
              <w:ind w:left="522"/>
              <w:contextualSpacing/>
              <w:jc w:val="both"/>
              <w:rPr>
                <w:rFonts w:ascii="Times New Roman" w:hAnsi="Times New Roman"/>
                <w:color w:val="000000"/>
                <w:sz w:val="24"/>
                <w:szCs w:val="24"/>
                <w:lang w:val="sr-Latn-RS"/>
              </w:rPr>
            </w:pPr>
          </w:p>
          <w:p w14:paraId="101BE370" w14:textId="77777777" w:rsidR="00B406EC" w:rsidRPr="00B406EC" w:rsidRDefault="00B406EC" w:rsidP="00CF3759">
            <w:pPr>
              <w:spacing w:after="0" w:line="240" w:lineRule="auto"/>
              <w:ind w:left="522"/>
              <w:contextualSpacing/>
              <w:jc w:val="both"/>
              <w:rPr>
                <w:rFonts w:ascii="Times New Roman" w:hAnsi="Times New Roman"/>
                <w:color w:val="000000"/>
                <w:sz w:val="24"/>
                <w:szCs w:val="24"/>
                <w:lang w:val="sr-Latn-RS"/>
              </w:rPr>
            </w:pPr>
          </w:p>
          <w:p w14:paraId="1F89547F" w14:textId="77777777" w:rsidR="00A01D73" w:rsidRPr="00B406EC" w:rsidRDefault="00A01D73" w:rsidP="00CF3759">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5.5.Teritorija na kojoj će biti pružane usluge besplatne pravne pomoći.</w:t>
            </w:r>
          </w:p>
          <w:p w14:paraId="727B526B" w14:textId="77777777" w:rsidR="00A01D73" w:rsidRPr="00B406EC" w:rsidRDefault="00A01D73" w:rsidP="00CF3759">
            <w:pPr>
              <w:spacing w:after="0" w:line="240" w:lineRule="auto"/>
              <w:ind w:left="522"/>
              <w:contextualSpacing/>
              <w:jc w:val="both"/>
              <w:rPr>
                <w:rFonts w:ascii="Times New Roman" w:hAnsi="Times New Roman"/>
                <w:color w:val="000000"/>
                <w:sz w:val="24"/>
                <w:szCs w:val="24"/>
                <w:lang w:val="sr-Latn-RS"/>
              </w:rPr>
            </w:pPr>
          </w:p>
          <w:p w14:paraId="0015BB40" w14:textId="77777777" w:rsidR="00A01D73" w:rsidRPr="00B406EC" w:rsidRDefault="00A01D73" w:rsidP="005C305A">
            <w:pPr>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5.6. Službenika Agencije nadležnog za nadzor nad sprovođenjem odluke.</w:t>
            </w:r>
          </w:p>
          <w:p w14:paraId="5CBD3AC6"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6284A46E"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15A50A06"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5.7. Druge elemente koji su utvrđeni ZOUP-om.</w:t>
            </w:r>
          </w:p>
          <w:p w14:paraId="5F28065D" w14:textId="77777777" w:rsidR="00B406EC" w:rsidRPr="00B406EC" w:rsidRDefault="00B406EC" w:rsidP="00CF3759">
            <w:pPr>
              <w:spacing w:after="0" w:line="240" w:lineRule="auto"/>
              <w:contextualSpacing/>
              <w:rPr>
                <w:rFonts w:ascii="Times New Roman" w:hAnsi="Times New Roman"/>
                <w:color w:val="000000"/>
                <w:sz w:val="24"/>
                <w:szCs w:val="24"/>
                <w:lang w:val="sr-Latn-RS"/>
              </w:rPr>
            </w:pPr>
          </w:p>
          <w:p w14:paraId="402554D1"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5.</w:t>
            </w:r>
          </w:p>
          <w:p w14:paraId="20554A9A" w14:textId="54A03136" w:rsidR="00A01D73" w:rsidRDefault="00CF3759" w:rsidP="00CF3759">
            <w:pPr>
              <w:spacing w:after="0" w:line="240" w:lineRule="auto"/>
              <w:jc w:val="center"/>
              <w:rPr>
                <w:rFonts w:ascii="Times New Roman" w:eastAsia="Calibri" w:hAnsi="Times New Roman"/>
                <w:b/>
                <w:color w:val="000000"/>
                <w:sz w:val="24"/>
                <w:szCs w:val="24"/>
                <w:lang w:val="sr-Latn-RS"/>
              </w:rPr>
            </w:pPr>
            <w:r>
              <w:rPr>
                <w:rFonts w:ascii="Times New Roman" w:eastAsia="Calibri" w:hAnsi="Times New Roman"/>
                <w:b/>
                <w:color w:val="000000"/>
                <w:sz w:val="24"/>
                <w:szCs w:val="24"/>
                <w:lang w:val="sr-Latn-RS"/>
              </w:rPr>
              <w:t>Opšti kriterijumi</w:t>
            </w:r>
          </w:p>
          <w:p w14:paraId="7DF48DBF" w14:textId="77777777" w:rsidR="00CF3759" w:rsidRPr="00CF3759" w:rsidRDefault="00CF3759" w:rsidP="00CF3759">
            <w:pPr>
              <w:spacing w:after="0" w:line="240" w:lineRule="auto"/>
              <w:jc w:val="center"/>
              <w:rPr>
                <w:rFonts w:ascii="Times New Roman" w:eastAsia="Calibri" w:hAnsi="Times New Roman"/>
                <w:b/>
                <w:color w:val="000000"/>
                <w:sz w:val="24"/>
                <w:szCs w:val="24"/>
                <w:lang w:val="sr-Latn-RS"/>
              </w:rPr>
            </w:pPr>
          </w:p>
          <w:p w14:paraId="031BBF9B" w14:textId="77777777" w:rsidR="00A01D73" w:rsidRPr="00B406EC" w:rsidRDefault="00A01D73" w:rsidP="00CF3759">
            <w:pPr>
              <w:autoSpaceDE w:val="0"/>
              <w:adjustRightInd w:val="0"/>
              <w:spacing w:after="0" w:line="240" w:lineRule="auto"/>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1.</w:t>
            </w:r>
            <w:r w:rsidRPr="00B406EC">
              <w:rPr>
                <w:rFonts w:ascii="Times New Roman" w:eastAsia="Calibri" w:hAnsi="Times New Roman"/>
                <w:color w:val="000000"/>
                <w:sz w:val="24"/>
                <w:szCs w:val="24"/>
                <w:lang w:val="sr-Latn-RS"/>
              </w:rPr>
              <w:t>NVO koja pruža usluge besplatne pravne pomoći na osnovu ovlašćenja mora da ispunjava sledeće opšte kriterijume:</w:t>
            </w:r>
          </w:p>
          <w:p w14:paraId="5A923FA0" w14:textId="77777777" w:rsidR="00A01D73" w:rsidRPr="00B406EC" w:rsidRDefault="00A01D73" w:rsidP="00CF3759">
            <w:pPr>
              <w:autoSpaceDE w:val="0"/>
              <w:autoSpaceDN w:val="0"/>
              <w:adjustRightInd w:val="0"/>
              <w:spacing w:after="0" w:line="240" w:lineRule="auto"/>
              <w:contextualSpacing/>
              <w:jc w:val="both"/>
              <w:rPr>
                <w:rFonts w:ascii="Times New Roman" w:hAnsi="Times New Roman"/>
                <w:color w:val="000000"/>
                <w:sz w:val="24"/>
                <w:szCs w:val="24"/>
                <w:lang w:val="sr-Latn-RS"/>
              </w:rPr>
            </w:pPr>
          </w:p>
          <w:p w14:paraId="379FBE4F" w14:textId="77777777" w:rsidR="00A01D73" w:rsidRPr="00B406EC" w:rsidRDefault="00A01D73" w:rsidP="007267D6">
            <w:pPr>
              <w:autoSpaceDE w:val="0"/>
              <w:adjustRightInd w:val="0"/>
              <w:spacing w:after="0" w:line="240" w:lineRule="auto"/>
              <w:ind w:left="52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1.1.Da je nevladina organizacija registrovana u Republici Kosovo;</w:t>
            </w:r>
          </w:p>
          <w:p w14:paraId="0654BDBC" w14:textId="77777777" w:rsidR="00A01D73" w:rsidRPr="00B406EC" w:rsidRDefault="00A01D73" w:rsidP="007267D6">
            <w:pPr>
              <w:autoSpaceDE w:val="0"/>
              <w:adjustRightInd w:val="0"/>
              <w:spacing w:after="0" w:line="240" w:lineRule="auto"/>
              <w:ind w:left="522"/>
              <w:contextualSpacing/>
              <w:jc w:val="both"/>
              <w:rPr>
                <w:rFonts w:ascii="Times New Roman" w:hAnsi="Times New Roman"/>
                <w:color w:val="000000"/>
                <w:sz w:val="24"/>
                <w:szCs w:val="24"/>
                <w:lang w:val="sr-Latn-RS"/>
              </w:rPr>
            </w:pPr>
          </w:p>
          <w:p w14:paraId="7BFF9163" w14:textId="77777777" w:rsidR="00A01D73" w:rsidRPr="00B406EC" w:rsidRDefault="00A01D73" w:rsidP="007267D6">
            <w:pPr>
              <w:autoSpaceDE w:val="0"/>
              <w:adjustRightInd w:val="0"/>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1.2.</w:t>
            </w:r>
            <w:r w:rsidRPr="00B406EC">
              <w:rPr>
                <w:rFonts w:ascii="Times New Roman" w:eastAsia="Calibri" w:hAnsi="Times New Roman"/>
                <w:color w:val="000000"/>
                <w:sz w:val="24"/>
                <w:szCs w:val="24"/>
                <w:lang w:val="sr-Latn-RS"/>
              </w:rPr>
              <w:t>Da je NVO sa aktivnostima fokusiranim na jednu od ovih oblasti: besplatna pravna pomoć, ljudska prava i oblast pravosuđa;</w:t>
            </w:r>
          </w:p>
          <w:p w14:paraId="167976BB" w14:textId="77777777" w:rsidR="00A01D73" w:rsidRPr="00B406EC" w:rsidRDefault="00A01D73" w:rsidP="007267D6">
            <w:pPr>
              <w:autoSpaceDE w:val="0"/>
              <w:adjustRightInd w:val="0"/>
              <w:spacing w:after="0" w:line="240" w:lineRule="auto"/>
              <w:ind w:left="522"/>
              <w:contextualSpacing/>
              <w:jc w:val="both"/>
              <w:rPr>
                <w:rFonts w:ascii="Times New Roman" w:hAnsi="Times New Roman"/>
                <w:color w:val="000000"/>
                <w:sz w:val="24"/>
                <w:szCs w:val="24"/>
                <w:lang w:val="sr-Latn-RS"/>
              </w:rPr>
            </w:pPr>
          </w:p>
          <w:p w14:paraId="4CCCAFD6" w14:textId="77777777" w:rsidR="00A01D73" w:rsidRPr="00B406EC" w:rsidRDefault="00A01D73" w:rsidP="007267D6">
            <w:pPr>
              <w:autoSpaceDE w:val="0"/>
              <w:adjustRightInd w:val="0"/>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1.3.</w:t>
            </w:r>
            <w:r w:rsidRPr="00B406EC">
              <w:rPr>
                <w:rFonts w:ascii="Times New Roman" w:eastAsia="Calibri" w:hAnsi="Times New Roman"/>
                <w:color w:val="000000"/>
                <w:sz w:val="24"/>
                <w:szCs w:val="24"/>
                <w:lang w:val="sr-Latn-RS"/>
              </w:rPr>
              <w:t>Da ima organizacionu strukturu utvrđenu internim aktima organizacije.</w:t>
            </w:r>
          </w:p>
          <w:p w14:paraId="7B9130C0" w14:textId="77777777" w:rsidR="00B406EC" w:rsidRDefault="00B406EC" w:rsidP="00CF3759">
            <w:pPr>
              <w:spacing w:after="0" w:line="240" w:lineRule="auto"/>
              <w:jc w:val="both"/>
              <w:rPr>
                <w:rFonts w:ascii="Times New Roman" w:hAnsi="Times New Roman"/>
                <w:b/>
                <w:color w:val="000000"/>
                <w:sz w:val="24"/>
                <w:szCs w:val="24"/>
                <w:lang w:val="sr-Latn-RS"/>
              </w:rPr>
            </w:pPr>
          </w:p>
          <w:p w14:paraId="4B3E60F5" w14:textId="77777777" w:rsidR="007267D6" w:rsidRPr="00B406EC" w:rsidRDefault="007267D6" w:rsidP="00CF3759">
            <w:pPr>
              <w:spacing w:after="0" w:line="240" w:lineRule="auto"/>
              <w:jc w:val="both"/>
              <w:rPr>
                <w:rFonts w:ascii="Times New Roman" w:hAnsi="Times New Roman"/>
                <w:b/>
                <w:color w:val="000000"/>
                <w:sz w:val="24"/>
                <w:szCs w:val="24"/>
                <w:lang w:val="sr-Latn-RS"/>
              </w:rPr>
            </w:pPr>
          </w:p>
          <w:p w14:paraId="172F5AC1" w14:textId="51492066" w:rsidR="00A01D73" w:rsidRPr="007267D6" w:rsidRDefault="00A01D73" w:rsidP="00CF3759">
            <w:pPr>
              <w:spacing w:after="0" w:line="240" w:lineRule="auto"/>
              <w:jc w:val="center"/>
              <w:rPr>
                <w:rFonts w:ascii="Times New Roman" w:hAnsi="Times New Roman"/>
                <w:b/>
                <w:sz w:val="24"/>
                <w:szCs w:val="24"/>
                <w:lang w:val="sr-Latn-RS"/>
              </w:rPr>
            </w:pPr>
            <w:r w:rsidRPr="007267D6">
              <w:rPr>
                <w:rFonts w:ascii="Times New Roman" w:eastAsia="Calibri" w:hAnsi="Times New Roman"/>
                <w:b/>
                <w:sz w:val="24"/>
                <w:szCs w:val="24"/>
                <w:lang w:val="sr-Latn-RS"/>
              </w:rPr>
              <w:t>Član 6</w:t>
            </w:r>
          </w:p>
          <w:p w14:paraId="0EB96CB7" w14:textId="77777777" w:rsidR="00A01D73" w:rsidRPr="007267D6" w:rsidRDefault="00A01D73" w:rsidP="00CF3759">
            <w:pPr>
              <w:spacing w:after="0" w:line="240" w:lineRule="auto"/>
              <w:jc w:val="center"/>
              <w:rPr>
                <w:rFonts w:ascii="Times New Roman" w:eastAsia="Calibri" w:hAnsi="Times New Roman"/>
                <w:b/>
                <w:sz w:val="24"/>
                <w:szCs w:val="24"/>
                <w:lang w:val="sr-Latn-RS"/>
              </w:rPr>
            </w:pPr>
            <w:r w:rsidRPr="007267D6">
              <w:rPr>
                <w:rFonts w:ascii="Times New Roman" w:eastAsia="Calibri" w:hAnsi="Times New Roman"/>
                <w:b/>
                <w:sz w:val="24"/>
                <w:szCs w:val="24"/>
                <w:lang w:val="sr-Latn-RS"/>
              </w:rPr>
              <w:t>Posebni kriterijumi</w:t>
            </w:r>
          </w:p>
          <w:p w14:paraId="7A8C70B5"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p>
          <w:p w14:paraId="78CCD3D9"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1.NVO koja podnese zahtev za pružanje besplatne pravne pomoći treba da ispunjava sledeće posebne kriterijume:</w:t>
            </w:r>
          </w:p>
          <w:p w14:paraId="64E83506"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p>
          <w:p w14:paraId="3B47177F"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1.1.Da u svom Statutu ima predviđeno da će pružati usluge besplatne pravne pomoći;</w:t>
            </w:r>
          </w:p>
          <w:p w14:paraId="59B79CA5" w14:textId="77777777" w:rsidR="00B406EC" w:rsidRPr="00B406EC" w:rsidRDefault="00B406EC" w:rsidP="0018518B">
            <w:pPr>
              <w:spacing w:after="0" w:line="240" w:lineRule="auto"/>
              <w:jc w:val="both"/>
              <w:rPr>
                <w:rFonts w:ascii="Times New Roman" w:hAnsi="Times New Roman"/>
                <w:color w:val="000000"/>
                <w:sz w:val="24"/>
                <w:szCs w:val="24"/>
                <w:lang w:val="sr-Latn-RS"/>
              </w:rPr>
            </w:pPr>
          </w:p>
          <w:p w14:paraId="629421FF"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1.2.Da u svojim redovima ima jednog člana osoblja koji je položio pravosudni ispit.</w:t>
            </w:r>
          </w:p>
          <w:p w14:paraId="67E92587" w14:textId="77777777" w:rsidR="00A01D73" w:rsidRDefault="00A01D73" w:rsidP="0018518B">
            <w:pPr>
              <w:spacing w:after="0" w:line="240" w:lineRule="auto"/>
              <w:ind w:left="522"/>
              <w:jc w:val="both"/>
              <w:rPr>
                <w:rFonts w:ascii="Times New Roman" w:hAnsi="Times New Roman"/>
                <w:color w:val="000000"/>
                <w:sz w:val="24"/>
                <w:szCs w:val="24"/>
                <w:lang w:val="sr-Latn-RS"/>
              </w:rPr>
            </w:pPr>
          </w:p>
          <w:p w14:paraId="6F7CE760" w14:textId="77777777" w:rsidR="00B406EC" w:rsidRPr="00B406EC" w:rsidRDefault="00B406EC" w:rsidP="0018518B">
            <w:pPr>
              <w:spacing w:after="0" w:line="240" w:lineRule="auto"/>
              <w:jc w:val="both"/>
              <w:rPr>
                <w:rFonts w:ascii="Times New Roman" w:hAnsi="Times New Roman"/>
                <w:color w:val="000000"/>
                <w:sz w:val="24"/>
                <w:szCs w:val="24"/>
                <w:lang w:val="sr-Latn-RS"/>
              </w:rPr>
            </w:pPr>
          </w:p>
          <w:p w14:paraId="7651897A"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1.3.Da nije u postupku stečaja ili likvidacije;</w:t>
            </w:r>
          </w:p>
          <w:p w14:paraId="25C54FE1" w14:textId="77777777" w:rsidR="00B406EC" w:rsidRPr="00B406EC" w:rsidRDefault="00B406EC" w:rsidP="0018518B">
            <w:pPr>
              <w:spacing w:after="0" w:line="240" w:lineRule="auto"/>
              <w:jc w:val="both"/>
              <w:rPr>
                <w:rFonts w:ascii="Times New Roman" w:hAnsi="Times New Roman"/>
                <w:color w:val="000000"/>
                <w:sz w:val="24"/>
                <w:szCs w:val="24"/>
                <w:lang w:val="sr-Latn-RS"/>
              </w:rPr>
            </w:pPr>
          </w:p>
          <w:p w14:paraId="66806038"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1.4.Da nevladina organizacija nije pod istragom;</w:t>
            </w:r>
          </w:p>
          <w:p w14:paraId="65F8327D" w14:textId="77777777" w:rsidR="00A01D73" w:rsidRPr="00B406EC" w:rsidRDefault="00A01D73" w:rsidP="0018518B">
            <w:pPr>
              <w:spacing w:after="0" w:line="240" w:lineRule="auto"/>
              <w:ind w:left="522"/>
              <w:jc w:val="both"/>
              <w:rPr>
                <w:rFonts w:ascii="Times New Roman" w:hAnsi="Times New Roman"/>
                <w:color w:val="000000"/>
                <w:sz w:val="24"/>
                <w:szCs w:val="24"/>
                <w:lang w:val="sr-Latn-RS"/>
              </w:rPr>
            </w:pPr>
          </w:p>
          <w:p w14:paraId="7DB5BFB2"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hAnsi="Times New Roman"/>
                <w:color w:val="000000"/>
                <w:sz w:val="24"/>
                <w:szCs w:val="24"/>
                <w:lang w:val="sr-Latn-RS"/>
              </w:rPr>
              <w:t>1.5.</w:t>
            </w:r>
            <w:r w:rsidRPr="00B406EC">
              <w:rPr>
                <w:rFonts w:ascii="Times New Roman" w:eastAsia="Calibri" w:hAnsi="Times New Roman"/>
                <w:color w:val="000000"/>
                <w:sz w:val="24"/>
                <w:szCs w:val="24"/>
                <w:lang w:val="sr-Latn-RS"/>
              </w:rPr>
              <w:t>Ne bi trebalo da postoje neizmirene poreske obaveze prema Poreskoj upravi Kosova ili da postoji sporazum o isplati dugovanja;</w:t>
            </w:r>
          </w:p>
          <w:p w14:paraId="1938E1EE" w14:textId="77777777" w:rsidR="0018518B" w:rsidRPr="00B406EC" w:rsidRDefault="0018518B" w:rsidP="0018518B">
            <w:pPr>
              <w:spacing w:after="0" w:line="240" w:lineRule="auto"/>
              <w:jc w:val="both"/>
              <w:rPr>
                <w:rFonts w:ascii="Times New Roman" w:hAnsi="Times New Roman"/>
                <w:color w:val="000000"/>
                <w:sz w:val="24"/>
                <w:szCs w:val="24"/>
                <w:lang w:val="sr-Latn-RS"/>
              </w:rPr>
            </w:pPr>
          </w:p>
          <w:p w14:paraId="3E207178"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1.6.Naziv, logo i druga identifikaciona obeležja NVO ne bi trebalo da su slični sa obeležjima Agencije;</w:t>
            </w:r>
          </w:p>
          <w:p w14:paraId="7DADD910"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p>
          <w:p w14:paraId="116D3E2A" w14:textId="77777777" w:rsidR="00A01D73" w:rsidRPr="00B406EC" w:rsidRDefault="00A01D73" w:rsidP="0018518B">
            <w:pPr>
              <w:spacing w:after="0" w:line="240" w:lineRule="auto"/>
              <w:ind w:left="522"/>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1.7.Da raspolaže odgovarajućim kancelarijskim prostorom za obavljanje delatnosti besplatne pravne pomoći.</w:t>
            </w:r>
          </w:p>
          <w:p w14:paraId="26F694C5" w14:textId="77777777" w:rsidR="00A01D73" w:rsidRPr="00B406EC" w:rsidRDefault="00A01D73" w:rsidP="0018518B">
            <w:pPr>
              <w:autoSpaceDE w:val="0"/>
              <w:adjustRightInd w:val="0"/>
              <w:spacing w:after="0" w:line="240" w:lineRule="auto"/>
              <w:ind w:left="522"/>
              <w:contextualSpacing/>
              <w:jc w:val="both"/>
              <w:rPr>
                <w:rFonts w:ascii="Times New Roman" w:hAnsi="Times New Roman"/>
                <w:color w:val="000000"/>
                <w:sz w:val="24"/>
                <w:szCs w:val="24"/>
                <w:lang w:val="sr-Latn-RS"/>
              </w:rPr>
            </w:pPr>
          </w:p>
          <w:p w14:paraId="5CB6164B" w14:textId="77777777" w:rsidR="00A01D73" w:rsidRPr="00B406EC" w:rsidRDefault="00A01D73" w:rsidP="00CF3759">
            <w:pPr>
              <w:autoSpaceDE w:val="0"/>
              <w:adjustRightInd w:val="0"/>
              <w:spacing w:after="0" w:line="240" w:lineRule="auto"/>
              <w:contextualSpacing/>
              <w:jc w:val="both"/>
              <w:rPr>
                <w:rFonts w:ascii="Times New Roman" w:hAnsi="Times New Roman"/>
                <w:color w:val="000000"/>
                <w:sz w:val="24"/>
                <w:szCs w:val="24"/>
                <w:lang w:val="sr-Latn-RS"/>
              </w:rPr>
            </w:pPr>
          </w:p>
          <w:p w14:paraId="5839A272" w14:textId="77777777" w:rsidR="00A01D73" w:rsidRPr="00B406EC" w:rsidRDefault="00A01D73" w:rsidP="00CF3759">
            <w:pPr>
              <w:autoSpaceDE w:val="0"/>
              <w:adjustRightInd w:val="0"/>
              <w:spacing w:after="0" w:line="240" w:lineRule="auto"/>
              <w:contextualSpacing/>
              <w:jc w:val="both"/>
              <w:rPr>
                <w:rFonts w:ascii="Times New Roman" w:hAnsi="Times New Roman"/>
                <w:color w:val="000000"/>
                <w:sz w:val="24"/>
                <w:szCs w:val="24"/>
                <w:lang w:val="sr-Latn-RS"/>
              </w:rPr>
            </w:pPr>
          </w:p>
          <w:p w14:paraId="3619D757" w14:textId="36981708" w:rsidR="00A01D73" w:rsidRPr="00B406EC" w:rsidRDefault="00A01D73" w:rsidP="00CF3759">
            <w:pPr>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7</w:t>
            </w:r>
          </w:p>
          <w:p w14:paraId="41DD515B" w14:textId="1D9623E9" w:rsidR="00A01D73" w:rsidRDefault="00A01D73" w:rsidP="00CF3759">
            <w:pPr>
              <w:spacing w:after="0" w:line="240" w:lineRule="auto"/>
              <w:jc w:val="center"/>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Zahtev za ovlašćenje za pružanje besplatne pravne pomoći</w:t>
            </w:r>
          </w:p>
          <w:p w14:paraId="23EC6BD3" w14:textId="77777777" w:rsidR="00B406EC" w:rsidRPr="00B406EC" w:rsidRDefault="00B406EC" w:rsidP="00CF3759">
            <w:pPr>
              <w:spacing w:after="0" w:line="240" w:lineRule="auto"/>
              <w:jc w:val="center"/>
              <w:rPr>
                <w:rFonts w:ascii="Times New Roman" w:eastAsia="Calibri" w:hAnsi="Times New Roman"/>
                <w:b/>
                <w:color w:val="000000"/>
                <w:sz w:val="24"/>
                <w:szCs w:val="24"/>
                <w:lang w:val="sr-Latn-RS"/>
              </w:rPr>
            </w:pPr>
          </w:p>
          <w:p w14:paraId="6286D7FD"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1</w:t>
            </w:r>
            <w:r w:rsidRPr="00B406EC">
              <w:rPr>
                <w:rFonts w:ascii="Times New Roman" w:hAnsi="Times New Roman"/>
                <w:b/>
                <w:color w:val="000000"/>
                <w:sz w:val="24"/>
                <w:szCs w:val="24"/>
                <w:lang w:val="sr-Latn-RS"/>
              </w:rPr>
              <w:t>.</w:t>
            </w:r>
            <w:r w:rsidRPr="00B406EC">
              <w:rPr>
                <w:rFonts w:ascii="Times New Roman" w:eastAsia="Calibri" w:hAnsi="Times New Roman"/>
                <w:color w:val="000000"/>
                <w:sz w:val="24"/>
                <w:szCs w:val="24"/>
                <w:lang w:val="sr-Latn-RS"/>
              </w:rPr>
              <w:t>Zahtev za ovlašćenje se podnosi Ministarstvu pravde prema obrascu datom u Prilogu 1 ovog Uputstva.</w:t>
            </w:r>
          </w:p>
          <w:p w14:paraId="594E2497"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p>
          <w:p w14:paraId="25DE9CA2"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w:t>
            </w:r>
            <w:r w:rsidRPr="00B406EC">
              <w:rPr>
                <w:rFonts w:ascii="Times New Roman" w:eastAsia="Calibri" w:hAnsi="Times New Roman"/>
                <w:color w:val="000000"/>
                <w:sz w:val="24"/>
                <w:szCs w:val="24"/>
                <w:lang w:val="sr-Latn-RS"/>
              </w:rPr>
              <w:t>Uz zahtev se prilaže sledeća dokumentacija:</w:t>
            </w:r>
          </w:p>
          <w:p w14:paraId="682BBC47" w14:textId="77777777" w:rsidR="00A01D73" w:rsidRPr="00B406EC" w:rsidRDefault="00A01D73" w:rsidP="00CF3759">
            <w:pPr>
              <w:suppressAutoHyphens/>
              <w:autoSpaceDN w:val="0"/>
              <w:spacing w:after="0" w:line="240" w:lineRule="auto"/>
              <w:jc w:val="both"/>
              <w:textAlignment w:val="baseline"/>
              <w:rPr>
                <w:rFonts w:ascii="Times New Roman" w:hAnsi="Times New Roman"/>
                <w:color w:val="000000"/>
                <w:sz w:val="24"/>
                <w:szCs w:val="24"/>
                <w:lang w:val="sr-Latn-RS"/>
              </w:rPr>
            </w:pPr>
          </w:p>
          <w:p w14:paraId="70E2F04B" w14:textId="77777777" w:rsidR="00A01D73" w:rsidRPr="00B406EC" w:rsidRDefault="00A01D73" w:rsidP="00CF3759">
            <w:pPr>
              <w:suppressAutoHyphens/>
              <w:autoSpaceDN w:val="0"/>
              <w:spacing w:after="0" w:line="240" w:lineRule="auto"/>
              <w:jc w:val="both"/>
              <w:textAlignment w:val="baseline"/>
              <w:rPr>
                <w:rFonts w:ascii="Times New Roman" w:hAnsi="Times New Roman"/>
                <w:color w:val="000000"/>
                <w:sz w:val="24"/>
                <w:szCs w:val="24"/>
                <w:lang w:val="sr-Latn-RS"/>
              </w:rPr>
            </w:pPr>
          </w:p>
          <w:p w14:paraId="4D295ACA"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2.1.Sertifikat registracije;</w:t>
            </w:r>
          </w:p>
          <w:p w14:paraId="468CE6CD"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p>
          <w:p w14:paraId="267F2423"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2.2.Statut nevladine organizacije;</w:t>
            </w:r>
          </w:p>
          <w:p w14:paraId="769A0823"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p>
          <w:p w14:paraId="36401E9C" w14:textId="77777777" w:rsidR="0018518B" w:rsidRPr="00B406EC" w:rsidRDefault="0018518B" w:rsidP="0018518B">
            <w:pPr>
              <w:spacing w:after="0" w:line="240" w:lineRule="auto"/>
              <w:ind w:left="522"/>
              <w:contextualSpacing/>
              <w:jc w:val="both"/>
              <w:rPr>
                <w:rFonts w:ascii="Times New Roman" w:hAnsi="Times New Roman"/>
                <w:color w:val="000000"/>
                <w:sz w:val="24"/>
                <w:szCs w:val="24"/>
                <w:lang w:val="sr-Latn-RS"/>
              </w:rPr>
            </w:pPr>
          </w:p>
          <w:p w14:paraId="720B5780"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2.3.Relevantna poreska dokumentacija;</w:t>
            </w:r>
          </w:p>
          <w:p w14:paraId="3828C7D4"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p>
          <w:p w14:paraId="0F86F373"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2.4.Dokaz da NVO nije pod istragom;</w:t>
            </w:r>
          </w:p>
          <w:p w14:paraId="53D6ED6E" w14:textId="77777777" w:rsidR="0018518B" w:rsidRDefault="0018518B" w:rsidP="0018518B">
            <w:pPr>
              <w:spacing w:after="0" w:line="240" w:lineRule="auto"/>
              <w:contextualSpacing/>
              <w:jc w:val="both"/>
              <w:rPr>
                <w:rFonts w:ascii="Times New Roman" w:hAnsi="Times New Roman"/>
                <w:color w:val="000000"/>
                <w:sz w:val="24"/>
                <w:szCs w:val="24"/>
                <w:lang w:val="sr-Latn-RS"/>
              </w:rPr>
            </w:pPr>
          </w:p>
          <w:p w14:paraId="4441199F" w14:textId="77777777" w:rsidR="0018518B" w:rsidRPr="00B406EC" w:rsidRDefault="0018518B" w:rsidP="0018518B">
            <w:pPr>
              <w:spacing w:after="0" w:line="240" w:lineRule="auto"/>
              <w:contextualSpacing/>
              <w:jc w:val="both"/>
              <w:rPr>
                <w:rFonts w:ascii="Times New Roman" w:hAnsi="Times New Roman"/>
                <w:color w:val="000000"/>
                <w:sz w:val="24"/>
                <w:szCs w:val="24"/>
                <w:lang w:val="sr-Latn-RS"/>
              </w:rPr>
            </w:pPr>
          </w:p>
          <w:p w14:paraId="342BFED5"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2.5.Logo organizacije ili jedinice koja će pružati usluge besplatne pravne pomoći;</w:t>
            </w:r>
          </w:p>
          <w:p w14:paraId="16DC06BA" w14:textId="77777777" w:rsidR="00A01D73" w:rsidRPr="00B406EC" w:rsidRDefault="00A01D73" w:rsidP="0018518B">
            <w:pPr>
              <w:spacing w:after="0" w:line="240" w:lineRule="auto"/>
              <w:ind w:left="522"/>
              <w:contextualSpacing/>
              <w:jc w:val="both"/>
              <w:rPr>
                <w:rFonts w:ascii="Times New Roman" w:hAnsi="Times New Roman"/>
                <w:color w:val="000000"/>
                <w:sz w:val="24"/>
                <w:szCs w:val="24"/>
                <w:lang w:val="sr-Latn-RS"/>
              </w:rPr>
            </w:pPr>
          </w:p>
          <w:p w14:paraId="3AD80464" w14:textId="77777777" w:rsidR="00CF3759" w:rsidRPr="00B406EC" w:rsidRDefault="00CF3759" w:rsidP="0018518B">
            <w:pPr>
              <w:spacing w:after="0" w:line="240" w:lineRule="auto"/>
              <w:contextualSpacing/>
              <w:jc w:val="both"/>
              <w:rPr>
                <w:rFonts w:ascii="Times New Roman" w:hAnsi="Times New Roman"/>
                <w:color w:val="000000"/>
                <w:sz w:val="24"/>
                <w:szCs w:val="24"/>
                <w:lang w:val="sr-Latn-RS"/>
              </w:rPr>
            </w:pPr>
          </w:p>
          <w:p w14:paraId="0E7FD3BF" w14:textId="58EAF391" w:rsidR="0018518B" w:rsidRDefault="00A01D73" w:rsidP="0018518B">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lastRenderedPageBreak/>
              <w:t>2.6CV svih zaposlenih koji će imati interakciju sa traž</w:t>
            </w:r>
            <w:r w:rsidR="0018518B">
              <w:rPr>
                <w:rFonts w:ascii="Times New Roman" w:hAnsi="Times New Roman"/>
                <w:color w:val="000000"/>
                <w:sz w:val="24"/>
                <w:szCs w:val="24"/>
                <w:lang w:val="sr-Latn-RS"/>
              </w:rPr>
              <w:t>iocima besplatne pravne pomoći;</w:t>
            </w:r>
          </w:p>
          <w:p w14:paraId="5E1573E2" w14:textId="77777777" w:rsidR="0018518B" w:rsidRPr="00B406EC" w:rsidRDefault="0018518B" w:rsidP="0018518B">
            <w:pPr>
              <w:spacing w:after="0" w:line="240" w:lineRule="auto"/>
              <w:ind w:left="522"/>
              <w:contextualSpacing/>
              <w:jc w:val="both"/>
              <w:rPr>
                <w:rFonts w:ascii="Times New Roman" w:hAnsi="Times New Roman"/>
                <w:color w:val="000000"/>
                <w:sz w:val="24"/>
                <w:szCs w:val="24"/>
                <w:lang w:val="sr-Latn-RS"/>
              </w:rPr>
            </w:pPr>
          </w:p>
          <w:p w14:paraId="488EEFD2" w14:textId="77777777" w:rsidR="0018518B" w:rsidRDefault="00A01D73" w:rsidP="005C305A">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 xml:space="preserve">2.7.Kopije svedočanstava o univerzitetskoj diplomi i/ili uverenja o </w:t>
            </w:r>
          </w:p>
          <w:p w14:paraId="7F67C975" w14:textId="2E932594"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položenom pravosudnom ispitu za zaposlene;</w:t>
            </w:r>
          </w:p>
          <w:p w14:paraId="4BA89772"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1DC6D9B1"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2.8.Organogram.</w:t>
            </w:r>
          </w:p>
          <w:p w14:paraId="709A16A4"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62638C62"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2.9.Odluke o prethodnim ovlašćenjima;</w:t>
            </w:r>
          </w:p>
          <w:p w14:paraId="200D80B7"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410FC2A6"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14AB2FCD"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r w:rsidRPr="00B406EC">
              <w:rPr>
                <w:rFonts w:ascii="Times New Roman" w:hAnsi="Times New Roman"/>
                <w:color w:val="000000"/>
                <w:sz w:val="24"/>
                <w:szCs w:val="24"/>
                <w:lang w:val="sr-Latn-RS"/>
              </w:rPr>
              <w:t>2.10.Spisak dokumenata prema Prilogu 2 ovog Uputstva.</w:t>
            </w:r>
          </w:p>
          <w:p w14:paraId="0655889E" w14:textId="77777777" w:rsidR="00A01D73" w:rsidRPr="00B406EC" w:rsidRDefault="00A01D73" w:rsidP="005C305A">
            <w:pPr>
              <w:spacing w:after="0" w:line="240" w:lineRule="auto"/>
              <w:ind w:left="522"/>
              <w:contextualSpacing/>
              <w:jc w:val="both"/>
              <w:rPr>
                <w:rFonts w:ascii="Times New Roman" w:hAnsi="Times New Roman"/>
                <w:color w:val="000000"/>
                <w:sz w:val="24"/>
                <w:szCs w:val="24"/>
                <w:lang w:val="sr-Latn-RS"/>
              </w:rPr>
            </w:pPr>
          </w:p>
          <w:p w14:paraId="1A66D145" w14:textId="7E9F7FE4" w:rsidR="00A01D73" w:rsidRPr="00B406EC" w:rsidRDefault="008B6041" w:rsidP="005C305A">
            <w:pPr>
              <w:spacing w:after="0" w:line="240" w:lineRule="auto"/>
              <w:contextualSpacing/>
              <w:jc w:val="both"/>
              <w:rPr>
                <w:rFonts w:ascii="Times New Roman" w:hAnsi="Times New Roman"/>
                <w:color w:val="000000"/>
                <w:sz w:val="24"/>
                <w:szCs w:val="24"/>
                <w:lang w:val="sr-Latn-RS"/>
              </w:rPr>
            </w:pPr>
            <w:r>
              <w:rPr>
                <w:rFonts w:ascii="Times New Roman" w:eastAsia="Calibri" w:hAnsi="Times New Roman"/>
                <w:color w:val="000000"/>
                <w:sz w:val="24"/>
                <w:szCs w:val="24"/>
                <w:lang w:val="sr-Latn-RS"/>
              </w:rPr>
              <w:t>3.</w:t>
            </w:r>
            <w:bookmarkStart w:id="0" w:name="_GoBack"/>
            <w:bookmarkEnd w:id="0"/>
            <w:r w:rsidR="00A01D73" w:rsidRPr="00B406EC">
              <w:rPr>
                <w:rFonts w:ascii="Times New Roman" w:eastAsia="Calibri" w:hAnsi="Times New Roman"/>
                <w:color w:val="000000"/>
                <w:sz w:val="24"/>
                <w:szCs w:val="24"/>
                <w:lang w:val="sr-Latn-RS"/>
              </w:rPr>
              <w:t>Ministarstvo pravde donosi odluku o odobravanju ili odbijanju zahteva za ovlašćenje u roku od trideset (30) dana.</w:t>
            </w:r>
          </w:p>
          <w:p w14:paraId="35731FCC" w14:textId="77777777" w:rsidR="00A01D73" w:rsidRDefault="00A01D73" w:rsidP="005C305A">
            <w:pPr>
              <w:spacing w:after="0" w:line="240" w:lineRule="auto"/>
              <w:jc w:val="both"/>
              <w:rPr>
                <w:rFonts w:ascii="Times New Roman" w:eastAsia="Calibri" w:hAnsi="Times New Roman"/>
                <w:b/>
                <w:color w:val="000000"/>
                <w:sz w:val="24"/>
                <w:szCs w:val="24"/>
                <w:lang w:val="sr-Latn-RS"/>
              </w:rPr>
            </w:pPr>
          </w:p>
          <w:p w14:paraId="6F97B19F" w14:textId="77777777" w:rsidR="0018518B" w:rsidRPr="00B406EC" w:rsidRDefault="0018518B" w:rsidP="005C305A">
            <w:pPr>
              <w:spacing w:after="0" w:line="240" w:lineRule="auto"/>
              <w:jc w:val="both"/>
              <w:rPr>
                <w:rFonts w:ascii="Times New Roman" w:eastAsia="Calibri" w:hAnsi="Times New Roman"/>
                <w:b/>
                <w:color w:val="000000"/>
                <w:sz w:val="24"/>
                <w:szCs w:val="24"/>
                <w:lang w:val="sr-Latn-RS"/>
              </w:rPr>
            </w:pPr>
          </w:p>
          <w:p w14:paraId="29213EC3" w14:textId="7BAF9BC6" w:rsidR="00A01D73" w:rsidRPr="00B406EC" w:rsidRDefault="00A01D73" w:rsidP="005C305A">
            <w:pPr>
              <w:spacing w:after="0" w:line="240" w:lineRule="auto"/>
              <w:jc w:val="both"/>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8</w:t>
            </w:r>
          </w:p>
          <w:p w14:paraId="7B7186D8" w14:textId="77777777" w:rsidR="00A01D73" w:rsidRPr="00B406EC" w:rsidRDefault="00A01D73" w:rsidP="00CF3759">
            <w:pPr>
              <w:spacing w:after="0" w:line="240" w:lineRule="auto"/>
              <w:jc w:val="center"/>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Spisak NVO-ova pružalaca besplatne pravne pomoći</w:t>
            </w:r>
          </w:p>
          <w:p w14:paraId="4D4EFBA9"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p>
          <w:p w14:paraId="6A197183" w14:textId="77777777" w:rsidR="00A01D73" w:rsidRPr="00B406EC" w:rsidRDefault="00A01D73" w:rsidP="00CF3759">
            <w:pPr>
              <w:tabs>
                <w:tab w:val="left" w:pos="765"/>
              </w:tabs>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1.Ministarstvo uspostavlja Spisak NVO-ova koji pružaju besplatnu pravnu pomoć i ažurira ga po potrebi i u slučaju donošenja, poništenja ili isteka odluke o ovlašćivanju usluga.</w:t>
            </w:r>
          </w:p>
          <w:p w14:paraId="6D2496BD" w14:textId="77777777" w:rsidR="00A01D73" w:rsidRPr="00B406EC" w:rsidRDefault="00A01D73" w:rsidP="00CF3759">
            <w:pPr>
              <w:tabs>
                <w:tab w:val="left" w:pos="765"/>
              </w:tabs>
              <w:spacing w:after="0" w:line="240" w:lineRule="auto"/>
              <w:contextualSpacing/>
              <w:jc w:val="both"/>
              <w:rPr>
                <w:rFonts w:ascii="Times New Roman" w:hAnsi="Times New Roman"/>
                <w:color w:val="000000"/>
                <w:sz w:val="24"/>
                <w:szCs w:val="24"/>
                <w:lang w:val="sr-Latn-RS"/>
              </w:rPr>
            </w:pPr>
          </w:p>
          <w:p w14:paraId="2FB7BCEF" w14:textId="77777777" w:rsidR="00A01D73" w:rsidRPr="00B406EC" w:rsidRDefault="00A01D73" w:rsidP="00CF3759">
            <w:pPr>
              <w:tabs>
                <w:tab w:val="left" w:pos="765"/>
              </w:tabs>
              <w:spacing w:after="0" w:line="240" w:lineRule="auto"/>
              <w:contextualSpacing/>
              <w:jc w:val="both"/>
              <w:rPr>
                <w:rFonts w:ascii="Times New Roman" w:hAnsi="Times New Roman"/>
                <w:color w:val="000000"/>
                <w:sz w:val="24"/>
                <w:szCs w:val="24"/>
                <w:lang w:val="sr-Latn-RS"/>
              </w:rPr>
            </w:pPr>
          </w:p>
          <w:p w14:paraId="677FEFDB" w14:textId="1DF1E63C" w:rsidR="00A01D73" w:rsidRPr="00B406EC" w:rsidRDefault="00A01D73" w:rsidP="00CF3759">
            <w:pPr>
              <w:tabs>
                <w:tab w:val="left" w:pos="765"/>
              </w:tabs>
              <w:spacing w:after="0" w:line="240" w:lineRule="auto"/>
              <w:contextualSpacing/>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2.Spisak NVO-ova se objavljuje na veb s</w:t>
            </w:r>
            <w:r w:rsidR="00F8561D" w:rsidRPr="00B406EC">
              <w:rPr>
                <w:rFonts w:ascii="Times New Roman" w:eastAsia="Calibri" w:hAnsi="Times New Roman"/>
                <w:color w:val="000000"/>
                <w:sz w:val="24"/>
                <w:szCs w:val="24"/>
                <w:lang w:val="sr-Latn-RS"/>
              </w:rPr>
              <w:t>tranici Agencije i Ministarstva</w:t>
            </w:r>
          </w:p>
          <w:p w14:paraId="1C979699" w14:textId="77777777" w:rsidR="00A01D73" w:rsidRDefault="00A01D73" w:rsidP="00CF3759">
            <w:pPr>
              <w:spacing w:after="0" w:line="240" w:lineRule="auto"/>
              <w:jc w:val="both"/>
              <w:rPr>
                <w:rFonts w:ascii="Times New Roman" w:hAnsi="Times New Roman"/>
                <w:b/>
                <w:color w:val="000000"/>
                <w:sz w:val="24"/>
                <w:szCs w:val="24"/>
                <w:lang w:val="sr-Latn-RS"/>
              </w:rPr>
            </w:pPr>
          </w:p>
          <w:p w14:paraId="1807DF4A" w14:textId="77777777" w:rsidR="0018518B" w:rsidRDefault="0018518B" w:rsidP="00CF3759">
            <w:pPr>
              <w:spacing w:after="0" w:line="240" w:lineRule="auto"/>
              <w:jc w:val="both"/>
              <w:rPr>
                <w:rFonts w:ascii="Times New Roman" w:hAnsi="Times New Roman"/>
                <w:b/>
                <w:color w:val="000000"/>
                <w:sz w:val="24"/>
                <w:szCs w:val="24"/>
                <w:lang w:val="sr-Latn-RS"/>
              </w:rPr>
            </w:pPr>
          </w:p>
          <w:p w14:paraId="676DC3BA" w14:textId="77777777" w:rsidR="005C305A" w:rsidRPr="00B406EC" w:rsidRDefault="005C305A" w:rsidP="00CF3759">
            <w:pPr>
              <w:spacing w:after="0" w:line="240" w:lineRule="auto"/>
              <w:jc w:val="both"/>
              <w:rPr>
                <w:rFonts w:ascii="Times New Roman" w:hAnsi="Times New Roman"/>
                <w:b/>
                <w:color w:val="000000"/>
                <w:sz w:val="24"/>
                <w:szCs w:val="24"/>
                <w:lang w:val="sr-Latn-RS"/>
              </w:rPr>
            </w:pPr>
          </w:p>
          <w:p w14:paraId="322197B9" w14:textId="0BFEE234" w:rsidR="00A01D73" w:rsidRPr="00B406EC" w:rsidRDefault="00A01D73" w:rsidP="00CF3759">
            <w:pPr>
              <w:spacing w:after="0" w:line="240" w:lineRule="auto"/>
              <w:contextualSpacing/>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lastRenderedPageBreak/>
              <w:t>Član 9</w:t>
            </w:r>
          </w:p>
          <w:p w14:paraId="4DC67504" w14:textId="77777777" w:rsidR="00A01D73" w:rsidRPr="00B406EC" w:rsidRDefault="00A01D73" w:rsidP="00CF3759">
            <w:pPr>
              <w:spacing w:after="0" w:line="240" w:lineRule="auto"/>
              <w:contextualSpacing/>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Razmena podataka</w:t>
            </w:r>
          </w:p>
          <w:p w14:paraId="29861607" w14:textId="77777777" w:rsidR="0018518B" w:rsidRPr="00B406EC" w:rsidRDefault="0018518B" w:rsidP="00CF3759">
            <w:pPr>
              <w:spacing w:after="0" w:line="240" w:lineRule="auto"/>
              <w:contextualSpacing/>
              <w:jc w:val="both"/>
              <w:rPr>
                <w:rFonts w:ascii="Times New Roman" w:hAnsi="Times New Roman"/>
                <w:b/>
                <w:color w:val="000000"/>
                <w:sz w:val="24"/>
                <w:szCs w:val="24"/>
                <w:lang w:val="sr-Latn-RS"/>
              </w:rPr>
            </w:pPr>
          </w:p>
          <w:p w14:paraId="4C684820" w14:textId="77777777" w:rsidR="00A01D73" w:rsidRPr="00B406EC" w:rsidRDefault="00A01D73" w:rsidP="00CF3759">
            <w:pPr>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1.Agencija i NVO-i razmenjuju opšte statističke podatke o korisnicima i uslugama besplatne pravne pomoći.</w:t>
            </w:r>
          </w:p>
          <w:p w14:paraId="458937D0"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p>
          <w:p w14:paraId="3C2EF46A" w14:textId="77777777" w:rsidR="00A01D73" w:rsidRPr="00B406EC" w:rsidRDefault="00A01D73" w:rsidP="00CF3759">
            <w:pPr>
              <w:spacing w:after="0" w:line="240" w:lineRule="auto"/>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2.Agencija nudi ovlašćenom NVO-u pristup relevantnim podacima, u skladu sa važećim odredbama i na zahtev NVO-a.</w:t>
            </w:r>
          </w:p>
          <w:p w14:paraId="2DDEBA3E"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p>
          <w:p w14:paraId="549B953E"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3.Statistički podaci NVO-ova su uključeni u bazu podataka Agencije, prema pristupu dozvoljenom u skladu sa zakonom o zaštiti ličnih podataka.</w:t>
            </w:r>
          </w:p>
          <w:p w14:paraId="6FB9589E" w14:textId="77777777" w:rsidR="00A01D73" w:rsidRPr="00B406EC" w:rsidRDefault="00A01D73" w:rsidP="00CF3759">
            <w:pPr>
              <w:spacing w:after="0" w:line="240" w:lineRule="auto"/>
              <w:jc w:val="both"/>
              <w:rPr>
                <w:rFonts w:ascii="Times New Roman" w:hAnsi="Times New Roman"/>
                <w:color w:val="000000"/>
                <w:sz w:val="24"/>
                <w:szCs w:val="24"/>
                <w:lang w:val="sr-Latn-RS"/>
              </w:rPr>
            </w:pPr>
          </w:p>
          <w:p w14:paraId="34899139" w14:textId="353C7D29" w:rsidR="00A01D73" w:rsidRPr="00B406EC" w:rsidRDefault="00A01D73" w:rsidP="00CF3759">
            <w:pPr>
              <w:spacing w:after="0" w:line="240" w:lineRule="auto"/>
              <w:jc w:val="center"/>
              <w:rPr>
                <w:rFonts w:ascii="Times New Roman" w:hAnsi="Times New Roman"/>
                <w:b/>
                <w:color w:val="000000"/>
                <w:sz w:val="24"/>
                <w:szCs w:val="24"/>
                <w:lang w:val="sr-Latn-RS"/>
              </w:rPr>
            </w:pPr>
            <w:r w:rsidRPr="00B406EC">
              <w:rPr>
                <w:rFonts w:ascii="Times New Roman" w:eastAsia="Calibri" w:hAnsi="Times New Roman"/>
                <w:b/>
                <w:color w:val="000000"/>
                <w:sz w:val="24"/>
                <w:szCs w:val="24"/>
                <w:lang w:val="sr-Latn-RS"/>
              </w:rPr>
              <w:t>Član 10</w:t>
            </w:r>
          </w:p>
          <w:p w14:paraId="1C94F9DF" w14:textId="77777777" w:rsidR="00A01D73" w:rsidRPr="00B406EC" w:rsidRDefault="00A01D73" w:rsidP="00CF3759">
            <w:pPr>
              <w:spacing w:after="0" w:line="240" w:lineRule="auto"/>
              <w:jc w:val="center"/>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Prestanak ovlašćenja za pružanje usluga besplatne pravne pomoći</w:t>
            </w:r>
          </w:p>
          <w:p w14:paraId="1A42A267" w14:textId="77777777" w:rsidR="00A01D73" w:rsidRPr="00B406EC" w:rsidRDefault="00A01D73" w:rsidP="00CF3759">
            <w:pPr>
              <w:spacing w:after="0" w:line="240" w:lineRule="auto"/>
              <w:jc w:val="center"/>
              <w:rPr>
                <w:rFonts w:ascii="Times New Roman" w:hAnsi="Times New Roman"/>
                <w:b/>
                <w:color w:val="000000"/>
                <w:sz w:val="24"/>
                <w:szCs w:val="24"/>
                <w:lang w:val="sr-Latn-RS"/>
              </w:rPr>
            </w:pPr>
          </w:p>
          <w:p w14:paraId="095CFA5A" w14:textId="77777777" w:rsidR="00A01D73" w:rsidRPr="00B406EC" w:rsidRDefault="00A01D73" w:rsidP="00CF3759">
            <w:pPr>
              <w:spacing w:after="0" w:line="240" w:lineRule="auto"/>
              <w:contextualSpacing/>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1.Ovlašćenje za pružanje usluga besplatne pravne pomoći prestaje u sledećim slučajevima:</w:t>
            </w:r>
          </w:p>
          <w:p w14:paraId="4EFCF342" w14:textId="77777777" w:rsidR="00A01D73" w:rsidRDefault="00A01D73" w:rsidP="00CF3759">
            <w:pPr>
              <w:spacing w:after="0" w:line="240" w:lineRule="auto"/>
              <w:contextualSpacing/>
              <w:jc w:val="both"/>
              <w:rPr>
                <w:rFonts w:ascii="Times New Roman" w:hAnsi="Times New Roman"/>
                <w:color w:val="000000"/>
                <w:sz w:val="24"/>
                <w:szCs w:val="24"/>
                <w:lang w:val="sr-Latn-RS"/>
              </w:rPr>
            </w:pPr>
          </w:p>
          <w:p w14:paraId="0C0D1742" w14:textId="77777777" w:rsidR="0018518B" w:rsidRPr="00B406EC" w:rsidRDefault="0018518B" w:rsidP="00CF3759">
            <w:pPr>
              <w:spacing w:after="0" w:line="240" w:lineRule="auto"/>
              <w:contextualSpacing/>
              <w:jc w:val="both"/>
              <w:rPr>
                <w:rFonts w:ascii="Times New Roman" w:hAnsi="Times New Roman"/>
                <w:color w:val="000000"/>
                <w:sz w:val="24"/>
                <w:szCs w:val="24"/>
                <w:lang w:val="sr-Latn-RS"/>
              </w:rPr>
            </w:pPr>
          </w:p>
          <w:p w14:paraId="590D1D64" w14:textId="77777777" w:rsidR="00A01D73" w:rsidRPr="00B406EC" w:rsidRDefault="00A01D73" w:rsidP="0018518B">
            <w:pPr>
              <w:spacing w:after="0" w:line="240" w:lineRule="auto"/>
              <w:ind w:left="43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1.1.NVO se ugasi;</w:t>
            </w:r>
          </w:p>
          <w:p w14:paraId="672D6D2D" w14:textId="77777777" w:rsidR="00A01D73" w:rsidRPr="00B406EC" w:rsidRDefault="00A01D73" w:rsidP="0018518B">
            <w:pPr>
              <w:spacing w:after="0" w:line="240" w:lineRule="auto"/>
              <w:ind w:left="432"/>
              <w:contextualSpacing/>
              <w:jc w:val="both"/>
              <w:rPr>
                <w:rFonts w:ascii="Times New Roman" w:hAnsi="Times New Roman"/>
                <w:color w:val="000000"/>
                <w:sz w:val="24"/>
                <w:szCs w:val="24"/>
                <w:lang w:val="sr-Latn-RS"/>
              </w:rPr>
            </w:pPr>
          </w:p>
          <w:p w14:paraId="54C24E1C" w14:textId="77777777" w:rsidR="00A01D73" w:rsidRPr="00B406EC" w:rsidRDefault="00A01D73" w:rsidP="0018518B">
            <w:pPr>
              <w:spacing w:after="0" w:line="240" w:lineRule="auto"/>
              <w:ind w:left="43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1.2.Istekom perioda od pet (5) godina, a NVO ne podnese zahtev za produženje ovlašćenja;</w:t>
            </w:r>
          </w:p>
          <w:p w14:paraId="6D41F3BA" w14:textId="77777777" w:rsidR="0018518B" w:rsidRPr="00B406EC" w:rsidRDefault="0018518B" w:rsidP="00EC693E">
            <w:pPr>
              <w:spacing w:after="0" w:line="240" w:lineRule="auto"/>
              <w:contextualSpacing/>
              <w:jc w:val="both"/>
              <w:rPr>
                <w:rFonts w:ascii="Times New Roman" w:hAnsi="Times New Roman"/>
                <w:color w:val="000000"/>
                <w:sz w:val="24"/>
                <w:szCs w:val="24"/>
                <w:lang w:val="sr-Latn-RS"/>
              </w:rPr>
            </w:pPr>
          </w:p>
          <w:p w14:paraId="2999455C" w14:textId="77777777" w:rsidR="00A01D73" w:rsidRPr="00B406EC" w:rsidRDefault="00A01D73" w:rsidP="0018518B">
            <w:pPr>
              <w:spacing w:after="0" w:line="240" w:lineRule="auto"/>
              <w:ind w:left="432"/>
              <w:contextualSpacing/>
              <w:jc w:val="both"/>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 xml:space="preserve">1.3.Odlukom Ministra u slučajevima kada NVO prema svom statutu više ne nudi usluge besplatne pravne pomoći ili se NVO ne pridržava uslova za pružanje usluga besplatne pravne pomoći koji su definisani odlukom o ovlašćenju, ovim Administrativnim uputstvom i u </w:t>
            </w:r>
            <w:r w:rsidRPr="00B406EC">
              <w:rPr>
                <w:rFonts w:ascii="Times New Roman" w:eastAsia="Calibri" w:hAnsi="Times New Roman"/>
                <w:color w:val="000000"/>
                <w:sz w:val="24"/>
                <w:szCs w:val="24"/>
                <w:lang w:val="sr-Latn-RS"/>
              </w:rPr>
              <w:lastRenderedPageBreak/>
              <w:t>relevantnim zakonima o besplatnoj pravnoj pomoći;</w:t>
            </w:r>
          </w:p>
          <w:p w14:paraId="78069FCD" w14:textId="77777777" w:rsidR="00A01D73" w:rsidRDefault="00A01D73" w:rsidP="0018518B">
            <w:pPr>
              <w:spacing w:after="0" w:line="240" w:lineRule="auto"/>
              <w:ind w:left="432"/>
              <w:contextualSpacing/>
              <w:jc w:val="both"/>
              <w:rPr>
                <w:rFonts w:ascii="Times New Roman" w:hAnsi="Times New Roman"/>
                <w:color w:val="000000"/>
                <w:sz w:val="24"/>
                <w:szCs w:val="24"/>
                <w:lang w:val="sr-Latn-RS"/>
              </w:rPr>
            </w:pPr>
          </w:p>
          <w:p w14:paraId="17E313DE" w14:textId="77777777" w:rsidR="00EC693E" w:rsidRPr="00B406EC" w:rsidRDefault="00EC693E" w:rsidP="0018518B">
            <w:pPr>
              <w:spacing w:after="0" w:line="240" w:lineRule="auto"/>
              <w:ind w:left="432"/>
              <w:contextualSpacing/>
              <w:jc w:val="both"/>
              <w:rPr>
                <w:rFonts w:ascii="Times New Roman" w:hAnsi="Times New Roman"/>
                <w:color w:val="000000"/>
                <w:sz w:val="24"/>
                <w:szCs w:val="24"/>
                <w:lang w:val="sr-Latn-RS"/>
              </w:rPr>
            </w:pPr>
          </w:p>
          <w:p w14:paraId="312D8352" w14:textId="77777777" w:rsidR="00A01D73" w:rsidRPr="00B406EC" w:rsidRDefault="00A01D73" w:rsidP="0018518B">
            <w:pPr>
              <w:spacing w:after="0" w:line="240" w:lineRule="auto"/>
              <w:ind w:left="432"/>
              <w:contextualSpacing/>
              <w:jc w:val="both"/>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1.4.Iz drugih razloga utvrđenih Zakonom o slobodi udruživanja u NVO-e.</w:t>
            </w:r>
          </w:p>
          <w:p w14:paraId="36324F5B" w14:textId="77777777" w:rsidR="00EC693E" w:rsidRPr="00B406EC" w:rsidRDefault="00EC693E" w:rsidP="00EC693E">
            <w:pPr>
              <w:spacing w:after="0" w:line="240" w:lineRule="auto"/>
              <w:jc w:val="both"/>
              <w:rPr>
                <w:rFonts w:ascii="Times New Roman" w:hAnsi="Times New Roman"/>
                <w:b/>
                <w:color w:val="000000"/>
                <w:sz w:val="24"/>
                <w:szCs w:val="24"/>
                <w:lang w:val="sr-Latn-RS"/>
              </w:rPr>
            </w:pPr>
          </w:p>
          <w:p w14:paraId="1DFD716D" w14:textId="77777777" w:rsidR="00A01D73" w:rsidRPr="00B406EC" w:rsidRDefault="00A01D73" w:rsidP="00CF3759">
            <w:pPr>
              <w:suppressAutoHyphens/>
              <w:autoSpaceDN w:val="0"/>
              <w:spacing w:after="0" w:line="240" w:lineRule="auto"/>
              <w:jc w:val="center"/>
              <w:textAlignment w:val="baseline"/>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Član 11.</w:t>
            </w:r>
          </w:p>
          <w:p w14:paraId="3EBB01C7" w14:textId="6010E9DE" w:rsidR="00A01D73" w:rsidRDefault="00A01D73" w:rsidP="00EC693E">
            <w:pPr>
              <w:suppressAutoHyphens/>
              <w:autoSpaceDN w:val="0"/>
              <w:spacing w:after="0" w:line="240" w:lineRule="auto"/>
              <w:jc w:val="center"/>
              <w:textAlignment w:val="baseline"/>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 xml:space="preserve">Stupanje </w:t>
            </w:r>
            <w:r w:rsidR="00EC693E">
              <w:rPr>
                <w:rFonts w:ascii="Times New Roman" w:eastAsia="Calibri" w:hAnsi="Times New Roman"/>
                <w:b/>
                <w:color w:val="000000"/>
                <w:sz w:val="24"/>
                <w:szCs w:val="24"/>
                <w:lang w:val="sr-Latn-RS"/>
              </w:rPr>
              <w:t>na snagu</w:t>
            </w:r>
          </w:p>
          <w:p w14:paraId="03E8C118" w14:textId="77777777" w:rsidR="00EC693E" w:rsidRPr="00EC693E" w:rsidRDefault="00EC693E" w:rsidP="00EC693E">
            <w:pPr>
              <w:suppressAutoHyphens/>
              <w:autoSpaceDN w:val="0"/>
              <w:spacing w:after="0" w:line="240" w:lineRule="auto"/>
              <w:jc w:val="center"/>
              <w:textAlignment w:val="baseline"/>
              <w:rPr>
                <w:rFonts w:ascii="Times New Roman" w:eastAsia="Calibri" w:hAnsi="Times New Roman"/>
                <w:b/>
                <w:color w:val="000000"/>
                <w:sz w:val="24"/>
                <w:szCs w:val="24"/>
                <w:lang w:val="sr-Latn-RS"/>
              </w:rPr>
            </w:pPr>
          </w:p>
          <w:p w14:paraId="273FFFFE"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Ova Administrativnim uputstvom stupa na snagu sedam (7) dana nakon objavljivanja u Službenom listu Republike Kosovo.</w:t>
            </w:r>
          </w:p>
          <w:p w14:paraId="5D4C7ECD"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5AA95BE8"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2E37C087" w14:textId="77777777" w:rsidR="00A01D73" w:rsidRPr="00B406EC" w:rsidRDefault="00A01D73"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1EDD15B6"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2296B5B8"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0AC61C14"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6D2FE2A3"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611669F8"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33EC3885"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08410F9A" w14:textId="77777777" w:rsidR="00B16B00" w:rsidRPr="00B406EC" w:rsidRDefault="00B16B00"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51779D0F" w14:textId="77777777" w:rsidR="00EC693E" w:rsidRPr="00B406EC" w:rsidRDefault="00EC693E" w:rsidP="00CF3759">
            <w:pPr>
              <w:suppressAutoHyphens/>
              <w:autoSpaceDN w:val="0"/>
              <w:spacing w:after="0" w:line="240" w:lineRule="auto"/>
              <w:jc w:val="both"/>
              <w:textAlignment w:val="baseline"/>
              <w:rPr>
                <w:rFonts w:ascii="Times New Roman" w:eastAsia="Calibri" w:hAnsi="Times New Roman"/>
                <w:color w:val="000000"/>
                <w:sz w:val="24"/>
                <w:szCs w:val="24"/>
                <w:lang w:val="sr-Latn-RS"/>
              </w:rPr>
            </w:pPr>
          </w:p>
          <w:p w14:paraId="3745F9B9"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color w:val="000000"/>
                <w:sz w:val="24"/>
                <w:szCs w:val="24"/>
                <w:lang w:val="sr-Latn-RS"/>
              </w:rPr>
            </w:pPr>
          </w:p>
          <w:p w14:paraId="128A0294"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Albulena Haxhiu</w:t>
            </w:r>
          </w:p>
          <w:p w14:paraId="5391AF79"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b/>
                <w:color w:val="000000"/>
                <w:sz w:val="24"/>
                <w:szCs w:val="24"/>
                <w:lang w:val="sr-Latn-RS"/>
              </w:rPr>
            </w:pPr>
          </w:p>
          <w:p w14:paraId="17058848"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b/>
                <w:color w:val="000000"/>
                <w:sz w:val="24"/>
                <w:szCs w:val="24"/>
                <w:lang w:val="sr-Latn-RS"/>
              </w:rPr>
            </w:pPr>
            <w:r w:rsidRPr="00B406EC">
              <w:rPr>
                <w:rFonts w:ascii="Times New Roman" w:eastAsia="Calibri" w:hAnsi="Times New Roman"/>
                <w:b/>
                <w:color w:val="000000"/>
                <w:sz w:val="24"/>
                <w:szCs w:val="24"/>
                <w:lang w:val="sr-Latn-RS"/>
              </w:rPr>
              <w:t>____________________________</w:t>
            </w:r>
          </w:p>
          <w:p w14:paraId="4A49E508" w14:textId="77777777" w:rsidR="00A01D73" w:rsidRPr="00B406EC" w:rsidRDefault="00A01D73" w:rsidP="00CF3759">
            <w:pPr>
              <w:suppressAutoHyphens/>
              <w:autoSpaceDN w:val="0"/>
              <w:spacing w:after="0" w:line="240" w:lineRule="auto"/>
              <w:jc w:val="right"/>
              <w:textAlignment w:val="baseline"/>
              <w:rPr>
                <w:rFonts w:ascii="Times New Roman" w:eastAsia="Calibri" w:hAnsi="Times New Roman"/>
                <w:color w:val="000000"/>
                <w:sz w:val="24"/>
                <w:szCs w:val="24"/>
                <w:shd w:val="clear" w:color="auto" w:fill="FFFF00"/>
              </w:rPr>
            </w:pPr>
            <w:r w:rsidRPr="00B406EC">
              <w:rPr>
                <w:rFonts w:ascii="Times New Roman" w:eastAsia="Calibri" w:hAnsi="Times New Roman"/>
                <w:b/>
                <w:color w:val="000000"/>
                <w:sz w:val="24"/>
                <w:szCs w:val="24"/>
                <w:lang w:val="sr-Latn-RS"/>
              </w:rPr>
              <w:t>Ministarka pravde</w:t>
            </w:r>
          </w:p>
          <w:p w14:paraId="02694781" w14:textId="77777777" w:rsidR="00AC16E6" w:rsidRPr="00B406EC" w:rsidRDefault="00AC16E6" w:rsidP="00CF3759">
            <w:pPr>
              <w:spacing w:after="0" w:line="240" w:lineRule="auto"/>
              <w:jc w:val="right"/>
              <w:rPr>
                <w:rFonts w:ascii="Times New Roman" w:hAnsi="Times New Roman"/>
                <w:sz w:val="24"/>
                <w:szCs w:val="24"/>
                <w:lang w:val="en-US"/>
              </w:rPr>
            </w:pPr>
          </w:p>
          <w:p w14:paraId="105C1699" w14:textId="77777777" w:rsidR="004A27E1" w:rsidRPr="00B406EC" w:rsidRDefault="004A27E1" w:rsidP="00CF3759">
            <w:pPr>
              <w:spacing w:after="0" w:line="240" w:lineRule="auto"/>
              <w:jc w:val="both"/>
              <w:rPr>
                <w:rFonts w:ascii="Times New Roman" w:hAnsi="Times New Roman"/>
                <w:b/>
                <w:sz w:val="24"/>
                <w:szCs w:val="24"/>
                <w:lang w:val="en-US"/>
              </w:rPr>
            </w:pPr>
          </w:p>
        </w:tc>
      </w:tr>
    </w:tbl>
    <w:p w14:paraId="738E88D5" w14:textId="77777777" w:rsidR="00EC693E" w:rsidRPr="00B406EC" w:rsidRDefault="00EC693E" w:rsidP="00CF3759">
      <w:pPr>
        <w:spacing w:after="0" w:line="240" w:lineRule="auto"/>
        <w:rPr>
          <w:rFonts w:ascii="Times New Roman" w:hAnsi="Times New Roman"/>
          <w:sz w:val="24"/>
          <w:szCs w:val="24"/>
        </w:rPr>
      </w:pPr>
    </w:p>
    <w:p w14:paraId="4316C1D6" w14:textId="77777777" w:rsidR="00B16B00" w:rsidRPr="00B406EC" w:rsidRDefault="00B16B00" w:rsidP="00CF3759">
      <w:pPr>
        <w:autoSpaceDN w:val="0"/>
        <w:spacing w:after="0" w:line="240" w:lineRule="auto"/>
        <w:jc w:val="center"/>
        <w:rPr>
          <w:rFonts w:ascii="Times New Roman" w:hAnsi="Times New Roman"/>
          <w:sz w:val="24"/>
          <w:szCs w:val="24"/>
        </w:rPr>
      </w:pPr>
    </w:p>
    <w:p w14:paraId="1BE3B321" w14:textId="77777777" w:rsidR="004706A8" w:rsidRDefault="004706A8" w:rsidP="00CF3759">
      <w:pPr>
        <w:autoSpaceDN w:val="0"/>
        <w:spacing w:after="0" w:line="240" w:lineRule="auto"/>
        <w:jc w:val="center"/>
        <w:rPr>
          <w:rFonts w:ascii="Times New Roman" w:eastAsia="Calibri" w:hAnsi="Times New Roman"/>
          <w:b/>
          <w:bCs/>
          <w:color w:val="000000"/>
          <w:sz w:val="24"/>
          <w:szCs w:val="24"/>
        </w:rPr>
      </w:pPr>
    </w:p>
    <w:p w14:paraId="666E45A0" w14:textId="77777777" w:rsidR="004706A8" w:rsidRDefault="004706A8" w:rsidP="001B0D43">
      <w:pPr>
        <w:autoSpaceDN w:val="0"/>
        <w:spacing w:after="0" w:line="240" w:lineRule="auto"/>
        <w:rPr>
          <w:rFonts w:ascii="Times New Roman" w:eastAsia="Calibri" w:hAnsi="Times New Roman"/>
          <w:b/>
          <w:bCs/>
          <w:color w:val="000000"/>
          <w:sz w:val="24"/>
          <w:szCs w:val="24"/>
        </w:rPr>
      </w:pPr>
    </w:p>
    <w:p w14:paraId="304FE1F5" w14:textId="77777777" w:rsidR="001B0D43" w:rsidRDefault="001B0D43" w:rsidP="001B0D43">
      <w:pPr>
        <w:autoSpaceDN w:val="0"/>
        <w:spacing w:after="0" w:line="240" w:lineRule="auto"/>
        <w:rPr>
          <w:rFonts w:ascii="Times New Roman" w:eastAsia="Calibri" w:hAnsi="Times New Roman"/>
          <w:b/>
          <w:bCs/>
          <w:color w:val="000000"/>
          <w:sz w:val="24"/>
          <w:szCs w:val="24"/>
        </w:rPr>
      </w:pPr>
    </w:p>
    <w:p w14:paraId="7CB909FA" w14:textId="6DC7F022" w:rsidR="00F8561D" w:rsidRDefault="004706A8" w:rsidP="001B0D43">
      <w:pPr>
        <w:autoSpaceDN w:val="0"/>
        <w:spacing w:after="0" w:line="240" w:lineRule="auto"/>
        <w:jc w:val="right"/>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 xml:space="preserve">                              </w:t>
      </w:r>
      <w:r w:rsidR="00F8561D" w:rsidRPr="00B406EC">
        <w:rPr>
          <w:rFonts w:ascii="Times New Roman" w:eastAsia="Calibri" w:hAnsi="Times New Roman"/>
          <w:b/>
          <w:bCs/>
          <w:color w:val="000000"/>
          <w:sz w:val="24"/>
          <w:szCs w:val="24"/>
        </w:rPr>
        <w:t>Shtojca 1:</w:t>
      </w:r>
    </w:p>
    <w:p w14:paraId="5A969924" w14:textId="516BD6A7" w:rsidR="004706A8" w:rsidRPr="00B406EC" w:rsidRDefault="004706A8" w:rsidP="004706A8">
      <w:pPr>
        <w:spacing w:after="0" w:line="240" w:lineRule="auto"/>
        <w:rPr>
          <w:rFonts w:ascii="Times New Roman" w:hAnsi="Times New Roman"/>
          <w:bCs/>
          <w:sz w:val="24"/>
          <w:szCs w:val="24"/>
        </w:rPr>
      </w:pPr>
      <w:r w:rsidRPr="00B406EC">
        <w:rPr>
          <w:rFonts w:ascii="Times New Roman" w:hAnsi="Times New Roman"/>
          <w:noProof/>
          <w:sz w:val="24"/>
          <w:szCs w:val="24"/>
          <w:lang w:eastAsia="sq-AL"/>
        </w:rPr>
        <w:drawing>
          <wp:anchor distT="0" distB="0" distL="114300" distR="114300" simplePos="0" relativeHeight="251661312" behindDoc="1" locked="0" layoutInCell="1" allowOverlap="1" wp14:anchorId="147FEBA1" wp14:editId="5C439F88">
            <wp:simplePos x="0" y="0"/>
            <wp:positionH relativeFrom="column">
              <wp:posOffset>3533775</wp:posOffset>
            </wp:positionH>
            <wp:positionV relativeFrom="paragraph">
              <wp:posOffset>69850</wp:posOffset>
            </wp:positionV>
            <wp:extent cx="8001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DE54D" w14:textId="2BF78310" w:rsidR="004706A8" w:rsidRPr="00B406EC" w:rsidRDefault="004706A8" w:rsidP="004706A8">
      <w:pPr>
        <w:spacing w:after="0" w:line="240" w:lineRule="auto"/>
        <w:rPr>
          <w:rFonts w:ascii="Times New Roman" w:hAnsi="Times New Roman"/>
          <w:bCs/>
          <w:sz w:val="24"/>
          <w:szCs w:val="24"/>
        </w:rPr>
      </w:pPr>
    </w:p>
    <w:p w14:paraId="1ED2920B" w14:textId="7851E96E" w:rsidR="004706A8" w:rsidRPr="00B406EC" w:rsidRDefault="004706A8" w:rsidP="004706A8">
      <w:pPr>
        <w:spacing w:after="0" w:line="240" w:lineRule="auto"/>
        <w:rPr>
          <w:rFonts w:ascii="Times New Roman" w:hAnsi="Times New Roman"/>
          <w:bCs/>
          <w:sz w:val="24"/>
          <w:szCs w:val="24"/>
        </w:rPr>
      </w:pPr>
    </w:p>
    <w:p w14:paraId="0F396606" w14:textId="77777777" w:rsidR="004706A8" w:rsidRPr="00B406EC" w:rsidRDefault="004706A8" w:rsidP="004706A8">
      <w:pPr>
        <w:spacing w:after="0" w:line="240" w:lineRule="auto"/>
        <w:rPr>
          <w:rFonts w:ascii="Times New Roman" w:hAnsi="Times New Roman"/>
          <w:bCs/>
          <w:sz w:val="24"/>
          <w:szCs w:val="24"/>
        </w:rPr>
      </w:pPr>
    </w:p>
    <w:p w14:paraId="280BA63C" w14:textId="77777777" w:rsidR="004706A8" w:rsidRPr="00B406EC" w:rsidRDefault="004706A8" w:rsidP="004706A8">
      <w:pPr>
        <w:spacing w:after="0" w:line="240" w:lineRule="auto"/>
        <w:jc w:val="center"/>
        <w:rPr>
          <w:rFonts w:ascii="Times New Roman" w:hAnsi="Times New Roman"/>
          <w:bCs/>
          <w:sz w:val="24"/>
          <w:szCs w:val="24"/>
        </w:rPr>
      </w:pPr>
    </w:p>
    <w:p w14:paraId="61F50C29" w14:textId="77777777" w:rsidR="004706A8" w:rsidRPr="00B406EC" w:rsidRDefault="004706A8" w:rsidP="004706A8">
      <w:pPr>
        <w:spacing w:after="0" w:line="240" w:lineRule="auto"/>
        <w:jc w:val="center"/>
        <w:rPr>
          <w:rFonts w:ascii="Times New Roman" w:hAnsi="Times New Roman"/>
          <w:bCs/>
          <w:sz w:val="24"/>
          <w:szCs w:val="24"/>
        </w:rPr>
      </w:pPr>
    </w:p>
    <w:p w14:paraId="10E05BDC" w14:textId="77777777" w:rsidR="004706A8" w:rsidRPr="004706A8" w:rsidRDefault="004706A8" w:rsidP="004706A8">
      <w:pPr>
        <w:spacing w:after="0" w:line="240" w:lineRule="auto"/>
        <w:jc w:val="center"/>
        <w:rPr>
          <w:rFonts w:ascii="Times New Roman" w:hAnsi="Times New Roman"/>
          <w:bCs/>
          <w:sz w:val="32"/>
          <w:szCs w:val="32"/>
        </w:rPr>
      </w:pPr>
      <w:r w:rsidRPr="004706A8">
        <w:rPr>
          <w:rFonts w:ascii="Times New Roman" w:hAnsi="Times New Roman"/>
          <w:bCs/>
          <w:sz w:val="32"/>
          <w:szCs w:val="32"/>
        </w:rPr>
        <w:t>Republika e Kosovës</w:t>
      </w:r>
    </w:p>
    <w:p w14:paraId="0A30CE08" w14:textId="77777777" w:rsidR="004706A8" w:rsidRPr="004706A8" w:rsidRDefault="004706A8" w:rsidP="004706A8">
      <w:pPr>
        <w:spacing w:after="0" w:line="240" w:lineRule="auto"/>
        <w:jc w:val="center"/>
        <w:rPr>
          <w:rFonts w:ascii="Times New Roman" w:hAnsi="Times New Roman"/>
          <w:bCs/>
          <w:sz w:val="28"/>
          <w:szCs w:val="28"/>
        </w:rPr>
      </w:pPr>
      <w:r w:rsidRPr="004706A8">
        <w:rPr>
          <w:rFonts w:ascii="Times New Roman" w:eastAsia="Batang" w:hAnsi="Times New Roman"/>
          <w:bCs/>
          <w:sz w:val="28"/>
          <w:szCs w:val="28"/>
        </w:rPr>
        <w:t>Republika Kosova-</w:t>
      </w:r>
      <w:proofErr w:type="spellStart"/>
      <w:r w:rsidRPr="004706A8">
        <w:rPr>
          <w:rFonts w:ascii="Times New Roman" w:hAnsi="Times New Roman"/>
          <w:bCs/>
          <w:sz w:val="28"/>
          <w:szCs w:val="28"/>
        </w:rPr>
        <w:t>Republic</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of</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Kosovo</w:t>
      </w:r>
      <w:proofErr w:type="spellEnd"/>
    </w:p>
    <w:p w14:paraId="0D5CCAD9" w14:textId="77777777" w:rsidR="004706A8" w:rsidRDefault="004706A8" w:rsidP="004706A8">
      <w:pPr>
        <w:pStyle w:val="Title"/>
        <w:rPr>
          <w:b w:val="0"/>
          <w:iCs/>
          <w:sz w:val="24"/>
          <w:szCs w:val="24"/>
          <w:lang w:val="sq-AL"/>
        </w:rPr>
      </w:pPr>
      <w:r w:rsidRPr="00B406EC">
        <w:rPr>
          <w:b w:val="0"/>
          <w:iCs/>
          <w:sz w:val="24"/>
          <w:szCs w:val="24"/>
          <w:lang w:val="sq-AL"/>
        </w:rPr>
        <w:t xml:space="preserve">Qeveria - </w:t>
      </w:r>
      <w:proofErr w:type="spellStart"/>
      <w:r w:rsidRPr="00B406EC">
        <w:rPr>
          <w:b w:val="0"/>
          <w:iCs/>
          <w:sz w:val="24"/>
          <w:szCs w:val="24"/>
          <w:lang w:val="sq-AL"/>
        </w:rPr>
        <w:t>Vlada</w:t>
      </w:r>
      <w:proofErr w:type="spellEnd"/>
      <w:r w:rsidRPr="00B406EC">
        <w:rPr>
          <w:b w:val="0"/>
          <w:iCs/>
          <w:sz w:val="24"/>
          <w:szCs w:val="24"/>
          <w:lang w:val="sq-AL"/>
        </w:rPr>
        <w:t xml:space="preserve"> – </w:t>
      </w:r>
      <w:proofErr w:type="spellStart"/>
      <w:r w:rsidRPr="00B406EC">
        <w:rPr>
          <w:b w:val="0"/>
          <w:iCs/>
          <w:sz w:val="24"/>
          <w:szCs w:val="24"/>
          <w:lang w:val="sq-AL"/>
        </w:rPr>
        <w:t>Government</w:t>
      </w:r>
      <w:proofErr w:type="spellEnd"/>
    </w:p>
    <w:p w14:paraId="719ED3FA" w14:textId="75371F38" w:rsidR="004706A8" w:rsidRDefault="004706A8" w:rsidP="004706A8">
      <w:pPr>
        <w:pStyle w:val="Title"/>
        <w:rPr>
          <w:rFonts w:eastAsia="Times New Roman"/>
          <w:b w:val="0"/>
          <w:iCs/>
          <w:sz w:val="24"/>
          <w:szCs w:val="24"/>
        </w:rPr>
      </w:pPr>
      <w:r w:rsidRPr="00B406EC">
        <w:rPr>
          <w:rFonts w:eastAsia="Times New Roman"/>
          <w:b w:val="0"/>
          <w:iCs/>
          <w:sz w:val="24"/>
          <w:szCs w:val="24"/>
          <w:lang w:val="sq-AL"/>
        </w:rPr>
        <w:t>Ministria e Drejtësisë –</w:t>
      </w:r>
      <w:proofErr w:type="spellStart"/>
      <w:r w:rsidRPr="00B406EC">
        <w:rPr>
          <w:rFonts w:eastAsia="Times New Roman"/>
          <w:b w:val="0"/>
          <w:iCs/>
          <w:sz w:val="24"/>
          <w:szCs w:val="24"/>
          <w:lang w:val="sq-AL"/>
        </w:rPr>
        <w:t>Ministarstvo</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Pravde</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Ministry</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of</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Justic</w:t>
      </w:r>
      <w:proofErr w:type="spellEnd"/>
      <w:r w:rsidRPr="00B406EC">
        <w:rPr>
          <w:rFonts w:eastAsia="Times New Roman"/>
          <w:b w:val="0"/>
          <w:iCs/>
          <w:sz w:val="24"/>
          <w:szCs w:val="24"/>
        </w:rPr>
        <w:t>e</w:t>
      </w:r>
    </w:p>
    <w:p w14:paraId="5EB59BDB" w14:textId="2497C75D" w:rsidR="004706A8" w:rsidRPr="004706A8" w:rsidRDefault="004706A8" w:rsidP="004706A8">
      <w:pPr>
        <w:pStyle w:val="Title"/>
        <w:rPr>
          <w:b w:val="0"/>
          <w:iCs/>
          <w:sz w:val="24"/>
          <w:szCs w:val="24"/>
          <w:lang w:val="en-US"/>
        </w:rPr>
      </w:pP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r>
      <w:r>
        <w:rPr>
          <w:rFonts w:eastAsia="Times New Roman"/>
          <w:b w:val="0"/>
          <w:iCs/>
          <w:sz w:val="24"/>
          <w:szCs w:val="24"/>
          <w:lang w:val="en-US"/>
        </w:rPr>
        <w:softHyphen/>
        <w:t>_________________________________________________________________________________________________________</w:t>
      </w:r>
    </w:p>
    <w:p w14:paraId="61C0C67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3B89920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rPr>
      </w:pPr>
      <w:r w:rsidRPr="00B406EC">
        <w:rPr>
          <w:rFonts w:ascii="Times New Roman" w:eastAsia="Calibri" w:hAnsi="Times New Roman"/>
          <w:b/>
          <w:bCs/>
          <w:color w:val="000000"/>
          <w:sz w:val="24"/>
          <w:szCs w:val="24"/>
        </w:rPr>
        <w:t>Kërkesë për autorizim në ofrimin e shërbimeve të ndihmës juridike falas</w:t>
      </w:r>
    </w:p>
    <w:p w14:paraId="27B3DA2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9C3F7A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2E01CA4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Emri dhe mbiemri i përfaqësuesit ligjor të shoqatës/organizatës:_______________</w:t>
      </w:r>
    </w:p>
    <w:p w14:paraId="15BA714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Emri i regjistruar i organizatës:</w:t>
      </w:r>
      <w:r w:rsidRPr="00B406EC">
        <w:rPr>
          <w:rFonts w:ascii="Times New Roman" w:eastAsia="Calibri" w:hAnsi="Times New Roman"/>
          <w:color w:val="000000"/>
          <w:sz w:val="24"/>
          <w:szCs w:val="24"/>
        </w:rPr>
        <w:tab/>
        <w:t>__________________________________________</w:t>
      </w:r>
    </w:p>
    <w:p w14:paraId="2C99201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Veprimtaria e shoqatës/organizatës dhe hollësitë e regjistrimit të saj:</w:t>
      </w:r>
      <w:r w:rsidRPr="00B406EC">
        <w:rPr>
          <w:rFonts w:ascii="Times New Roman" w:eastAsia="Calibri" w:hAnsi="Times New Roman"/>
          <w:color w:val="000000"/>
          <w:sz w:val="24"/>
          <w:szCs w:val="24"/>
        </w:rPr>
        <w:tab/>
        <w:t>__________________</w:t>
      </w:r>
    </w:p>
    <w:p w14:paraId="0971D88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Data e regjistrimit:</w:t>
      </w:r>
      <w:r w:rsidRPr="00B406EC">
        <w:rPr>
          <w:rFonts w:ascii="Times New Roman" w:eastAsia="Calibri" w:hAnsi="Times New Roman"/>
          <w:color w:val="000000"/>
          <w:sz w:val="24"/>
          <w:szCs w:val="24"/>
        </w:rPr>
        <w:tab/>
        <w:t>__________________________________________</w:t>
      </w:r>
    </w:p>
    <w:p w14:paraId="6F8C33F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Prezantimi në publik i emrit të organizatës/njësisë që do të ofrojë shërbime juridike falas dhe i logos ________________________________________________________________________________________________________________________________________________________________________________________________________________________________________</w:t>
      </w:r>
    </w:p>
    <w:p w14:paraId="70B1854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D6D8B4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2E84EFF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Detajet e kontaktit.</w:t>
      </w:r>
    </w:p>
    <w:p w14:paraId="3CF6DA6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Email</w:t>
      </w:r>
      <w:proofErr w:type="spellEnd"/>
      <w:r w:rsidRPr="00B406EC">
        <w:rPr>
          <w:rFonts w:ascii="Times New Roman" w:eastAsia="Calibri" w:hAnsi="Times New Roman"/>
          <w:color w:val="000000"/>
          <w:sz w:val="24"/>
          <w:szCs w:val="24"/>
        </w:rPr>
        <w:t>-i:</w:t>
      </w:r>
      <w:r w:rsidRPr="00B406EC">
        <w:rPr>
          <w:rFonts w:ascii="Times New Roman" w:eastAsia="Calibri" w:hAnsi="Times New Roman"/>
          <w:color w:val="000000"/>
          <w:sz w:val="24"/>
          <w:szCs w:val="24"/>
        </w:rPr>
        <w:tab/>
        <w:t>____________________________________________________________</w:t>
      </w:r>
    </w:p>
    <w:p w14:paraId="65249A8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Email</w:t>
      </w:r>
      <w:proofErr w:type="spellEnd"/>
      <w:r w:rsidRPr="00B406EC">
        <w:rPr>
          <w:rFonts w:ascii="Times New Roman" w:eastAsia="Calibri" w:hAnsi="Times New Roman"/>
          <w:color w:val="000000"/>
          <w:sz w:val="24"/>
          <w:szCs w:val="24"/>
        </w:rPr>
        <w:t>-i alternativ:</w:t>
      </w:r>
      <w:r w:rsidRPr="00B406EC">
        <w:rPr>
          <w:rFonts w:ascii="Times New Roman" w:eastAsia="Calibri" w:hAnsi="Times New Roman"/>
          <w:color w:val="000000"/>
          <w:sz w:val="24"/>
          <w:szCs w:val="24"/>
        </w:rPr>
        <w:tab/>
        <w:t>______________________________________________________</w:t>
      </w:r>
    </w:p>
    <w:p w14:paraId="4849C87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Tel.:</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w:t>
      </w:r>
    </w:p>
    <w:p w14:paraId="519D8F9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Tel. alternativ:</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w:t>
      </w:r>
    </w:p>
    <w:p w14:paraId="249AA3C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Adresa e rrugës:</w:t>
      </w:r>
      <w:r w:rsidRPr="00B406EC">
        <w:rPr>
          <w:rFonts w:ascii="Times New Roman" w:eastAsia="Calibri" w:hAnsi="Times New Roman"/>
          <w:color w:val="000000"/>
          <w:sz w:val="24"/>
          <w:szCs w:val="24"/>
        </w:rPr>
        <w:tab/>
        <w:t>________________________________________________</w:t>
      </w:r>
    </w:p>
    <w:p w14:paraId="5B8A79F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Qyteti:</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w:t>
      </w:r>
    </w:p>
    <w:p w14:paraId="6A75BCB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41D4A27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Statusi aktual i OJQ-së: _________________________________________________</w:t>
      </w:r>
    </w:p>
    <w:p w14:paraId="1569E37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A jeni të regjistruar? </w:t>
      </w:r>
      <w:sdt>
        <w:sdtPr>
          <w:rPr>
            <w:rFonts w:ascii="Times New Roman" w:eastAsia="Calibri" w:hAnsi="Times New Roman"/>
            <w:color w:val="000000"/>
            <w:sz w:val="24"/>
            <w:szCs w:val="24"/>
          </w:rPr>
          <w:id w:val="-75832731"/>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Po </w:t>
      </w:r>
      <w:sdt>
        <w:sdtPr>
          <w:rPr>
            <w:rFonts w:ascii="Times New Roman" w:eastAsia="Calibri" w:hAnsi="Times New Roman"/>
            <w:color w:val="000000"/>
            <w:sz w:val="24"/>
            <w:szCs w:val="24"/>
          </w:rPr>
          <w:id w:val="-1714342877"/>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Jo</w:t>
      </w:r>
    </w:p>
    <w:p w14:paraId="1A46ED3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lastRenderedPageBreak/>
        <w:t xml:space="preserve">A keni obligime tatimore ndaj Administratës Tatimore të Kosovës apo ka marrëveshje për shlyerje të borxheve? </w:t>
      </w:r>
      <w:sdt>
        <w:sdtPr>
          <w:rPr>
            <w:rFonts w:ascii="Times New Roman" w:eastAsia="Calibri" w:hAnsi="Times New Roman"/>
            <w:color w:val="000000"/>
            <w:sz w:val="24"/>
            <w:szCs w:val="24"/>
          </w:rPr>
          <w:id w:val="1709451173"/>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Po </w:t>
      </w:r>
      <w:sdt>
        <w:sdtPr>
          <w:rPr>
            <w:rFonts w:ascii="Times New Roman" w:eastAsia="Calibri" w:hAnsi="Times New Roman"/>
            <w:color w:val="000000"/>
            <w:sz w:val="24"/>
            <w:szCs w:val="24"/>
          </w:rPr>
          <w:id w:val="1154103959"/>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Jo</w:t>
      </w:r>
    </w:p>
    <w:p w14:paraId="2E084E2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A është shoqata/organizata nën hetime? </w:t>
      </w:r>
      <w:sdt>
        <w:sdtPr>
          <w:rPr>
            <w:rFonts w:ascii="Times New Roman" w:eastAsia="Calibri" w:hAnsi="Times New Roman"/>
            <w:color w:val="000000"/>
            <w:sz w:val="24"/>
            <w:szCs w:val="24"/>
          </w:rPr>
          <w:id w:val="-1550917136"/>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Po </w:t>
      </w:r>
      <w:sdt>
        <w:sdtPr>
          <w:rPr>
            <w:rFonts w:ascii="Times New Roman" w:eastAsia="Calibri" w:hAnsi="Times New Roman"/>
            <w:color w:val="000000"/>
            <w:sz w:val="24"/>
            <w:szCs w:val="24"/>
          </w:rPr>
          <w:id w:val="24553951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Jo</w:t>
      </w:r>
    </w:p>
    <w:p w14:paraId="0FAACD7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A keni bërë kërkesë apo a jeni autorizuar që të ofroni ndihmë juridike më parë? </w:t>
      </w:r>
      <w:sdt>
        <w:sdtPr>
          <w:rPr>
            <w:rFonts w:ascii="Times New Roman" w:eastAsia="Calibri" w:hAnsi="Times New Roman"/>
            <w:color w:val="000000"/>
            <w:sz w:val="24"/>
            <w:szCs w:val="24"/>
          </w:rPr>
          <w:id w:val="189522667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Po </w:t>
      </w:r>
      <w:sdt>
        <w:sdtPr>
          <w:rPr>
            <w:rFonts w:ascii="Times New Roman" w:eastAsia="Calibri" w:hAnsi="Times New Roman"/>
            <w:color w:val="000000"/>
            <w:sz w:val="24"/>
            <w:szCs w:val="24"/>
          </w:rPr>
          <w:id w:val="-146757841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Jo</w:t>
      </w:r>
    </w:p>
    <w:p w14:paraId="269A0B6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Nëse po, shkruani datën e autorizimit dhe bashkëngjitni vendimet paraprake ose njoftimet e refuzimit.</w:t>
      </w:r>
      <w:r w:rsidRPr="00B406EC">
        <w:rPr>
          <w:rFonts w:ascii="Times New Roman" w:eastAsia="Calibri" w:hAnsi="Times New Roman"/>
          <w:color w:val="000000"/>
          <w:sz w:val="24"/>
          <w:szCs w:val="24"/>
        </w:rPr>
        <w:tab/>
        <w:t>________________________</w:t>
      </w:r>
    </w:p>
    <w:p w14:paraId="7EB443D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0BF898C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5B0AA1B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Për cilat lloje të shërbimeve juridike jeni duke bërë kërkesë që të autorizoheni?</w:t>
      </w:r>
    </w:p>
    <w:p w14:paraId="41EA36D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br/>
      </w:r>
      <w:sdt>
        <w:sdtPr>
          <w:rPr>
            <w:rFonts w:ascii="Times New Roman" w:eastAsia="Calibri" w:hAnsi="Times New Roman"/>
            <w:color w:val="000000"/>
            <w:sz w:val="24"/>
            <w:szCs w:val="24"/>
          </w:rPr>
          <w:id w:val="-1661153569"/>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informatat dhe këshillat juridike lidhur me procedurat ligjore;</w:t>
      </w:r>
    </w:p>
    <w:p w14:paraId="514644F2" w14:textId="77777777" w:rsidR="00F8561D" w:rsidRPr="00B406EC" w:rsidRDefault="00695AFC"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sdt>
        <w:sdtPr>
          <w:rPr>
            <w:rFonts w:ascii="Times New Roman" w:eastAsia="Calibri" w:hAnsi="Times New Roman"/>
            <w:color w:val="000000"/>
            <w:sz w:val="24"/>
            <w:szCs w:val="24"/>
          </w:rPr>
          <w:id w:val="-1674184579"/>
          <w14:checkbox>
            <w14:checked w14:val="0"/>
            <w14:checkedState w14:val="2612" w14:font="SimSun"/>
            <w14:uncheckedState w14:val="2610" w14:font="SimSun"/>
          </w14:checkbox>
        </w:sdtPr>
        <w:sdtEndPr/>
        <w:sdtContent>
          <w:r w:rsidR="00F8561D" w:rsidRPr="00B406EC">
            <w:rPr>
              <w:rFonts w:ascii="Segoe UI Symbol" w:eastAsia="Calibri" w:hAnsi="Segoe UI Symbol" w:cs="Segoe UI Symbol"/>
              <w:color w:val="000000"/>
              <w:sz w:val="24"/>
              <w:szCs w:val="24"/>
            </w:rPr>
            <w:t>☐</w:t>
          </w:r>
        </w:sdtContent>
      </w:sdt>
      <w:r w:rsidR="00F8561D" w:rsidRPr="00B406EC">
        <w:rPr>
          <w:rFonts w:ascii="Times New Roman" w:eastAsia="Calibri" w:hAnsi="Times New Roman"/>
          <w:color w:val="000000"/>
          <w:sz w:val="24"/>
          <w:szCs w:val="24"/>
        </w:rPr>
        <w:t xml:space="preserve"> përpilimin e shkresave dhe tërë asistencën tjetër teknike, që ka të bëjë me kompletimin e lëndës;</w:t>
      </w:r>
    </w:p>
    <w:p w14:paraId="0FCFE144" w14:textId="77777777" w:rsidR="00F8561D" w:rsidRPr="00B406EC" w:rsidRDefault="00695AFC"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sdt>
        <w:sdtPr>
          <w:rPr>
            <w:rFonts w:ascii="Times New Roman" w:eastAsia="Calibri" w:hAnsi="Times New Roman"/>
            <w:color w:val="000000"/>
            <w:sz w:val="24"/>
            <w:szCs w:val="24"/>
          </w:rPr>
          <w:id w:val="1983654889"/>
          <w14:checkbox>
            <w14:checked w14:val="0"/>
            <w14:checkedState w14:val="2612" w14:font="SimSun"/>
            <w14:uncheckedState w14:val="2610" w14:font="SimSun"/>
          </w14:checkbox>
        </w:sdtPr>
        <w:sdtEndPr/>
        <w:sdtContent>
          <w:r w:rsidR="00F8561D" w:rsidRPr="00B406EC">
            <w:rPr>
              <w:rFonts w:ascii="Segoe UI Symbol" w:eastAsia="Calibri" w:hAnsi="Segoe UI Symbol" w:cs="Segoe UI Symbol"/>
              <w:color w:val="000000"/>
              <w:sz w:val="24"/>
              <w:szCs w:val="24"/>
            </w:rPr>
            <w:t>☐</w:t>
          </w:r>
        </w:sdtContent>
      </w:sdt>
      <w:r w:rsidR="00F8561D" w:rsidRPr="00B406EC">
        <w:rPr>
          <w:rFonts w:ascii="Times New Roman" w:eastAsia="Calibri" w:hAnsi="Times New Roman"/>
          <w:color w:val="000000"/>
          <w:sz w:val="24"/>
          <w:szCs w:val="24"/>
        </w:rPr>
        <w:t xml:space="preserve"> përfaqësimin në procedurën civile, penale, administrative dhe </w:t>
      </w:r>
      <w:proofErr w:type="spellStart"/>
      <w:r w:rsidR="00F8561D" w:rsidRPr="00B406EC">
        <w:rPr>
          <w:rFonts w:ascii="Times New Roman" w:eastAsia="Calibri" w:hAnsi="Times New Roman"/>
          <w:color w:val="000000"/>
          <w:sz w:val="24"/>
          <w:szCs w:val="24"/>
        </w:rPr>
        <w:t>kundërvajtëse</w:t>
      </w:r>
      <w:proofErr w:type="spellEnd"/>
    </w:p>
    <w:p w14:paraId="3501B00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1CCA59C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Përcaktoni territorin/komunat në të cilat</w:t>
      </w:r>
    </w:p>
    <w:p w14:paraId="19E2F65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rPr>
      </w:pPr>
      <w:r w:rsidRPr="00B406EC">
        <w:rPr>
          <w:rFonts w:ascii="Times New Roman" w:eastAsia="Calibri" w:hAnsi="Times New Roman"/>
          <w:color w:val="000000"/>
          <w:sz w:val="24"/>
          <w:szCs w:val="24"/>
        </w:rPr>
        <w:br/>
      </w:r>
      <w:r w:rsidRPr="00B406EC">
        <w:rPr>
          <w:rFonts w:ascii="Times New Roman" w:eastAsia="Calibri" w:hAnsi="Times New Roman"/>
          <w:b/>
          <w:bCs/>
          <w:color w:val="000000"/>
          <w:sz w:val="24"/>
          <w:szCs w:val="24"/>
        </w:rPr>
        <w:t>Sistemet e ofrimit të shërbimit.</w:t>
      </w:r>
    </w:p>
    <w:p w14:paraId="331159A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A keni zyrë të përshtatshme për ofrimin e shërbimeve të ndihmës juridike falas? </w:t>
      </w:r>
      <w:sdt>
        <w:sdtPr>
          <w:rPr>
            <w:rFonts w:ascii="Times New Roman" w:eastAsia="Calibri" w:hAnsi="Times New Roman"/>
            <w:color w:val="000000"/>
            <w:sz w:val="24"/>
            <w:szCs w:val="24"/>
          </w:rPr>
          <w:id w:val="141389221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Po </w:t>
      </w:r>
      <w:sdt>
        <w:sdtPr>
          <w:rPr>
            <w:rFonts w:ascii="Times New Roman" w:eastAsia="Calibri" w:hAnsi="Times New Roman"/>
            <w:color w:val="000000"/>
            <w:sz w:val="24"/>
            <w:szCs w:val="24"/>
          </w:rPr>
          <w:id w:val="-2011131993"/>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Jo</w:t>
      </w:r>
    </w:p>
    <w:p w14:paraId="3BA8FA5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A personel me provim të jurisprudencës?</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sdt>
        <w:sdtPr>
          <w:rPr>
            <w:rFonts w:ascii="Times New Roman" w:eastAsia="Calibri" w:hAnsi="Times New Roman"/>
            <w:color w:val="000000"/>
            <w:sz w:val="24"/>
            <w:szCs w:val="24"/>
          </w:rPr>
          <w:id w:val="-476534769"/>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Po </w:t>
      </w:r>
      <w:sdt>
        <w:sdtPr>
          <w:rPr>
            <w:rFonts w:ascii="Times New Roman" w:eastAsia="Calibri" w:hAnsi="Times New Roman"/>
            <w:color w:val="000000"/>
            <w:sz w:val="24"/>
            <w:szCs w:val="24"/>
          </w:rPr>
          <w:id w:val="-1159377077"/>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Jo</w:t>
      </w:r>
    </w:p>
    <w:p w14:paraId="5C97B41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Sa është numri i personelit në zyrën tuaj për ndihmë juridike?</w:t>
      </w:r>
      <w:r w:rsidRPr="00B406EC">
        <w:rPr>
          <w:rFonts w:ascii="Times New Roman" w:eastAsia="Calibri" w:hAnsi="Times New Roman"/>
          <w:color w:val="000000"/>
          <w:sz w:val="24"/>
          <w:szCs w:val="24"/>
        </w:rPr>
        <w:tab/>
        <w:t>__________________</w:t>
      </w:r>
    </w:p>
    <w:p w14:paraId="42E3C45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6EF56F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Shkruani emrat e personelit të shoqatës/organizatës, për aq sa është e aplikueshme:</w:t>
      </w:r>
    </w:p>
    <w:p w14:paraId="16E7AE5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Administrator</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 xml:space="preserve">_____________________ </w:t>
      </w:r>
      <w:r w:rsidRPr="00B406EC">
        <w:rPr>
          <w:rFonts w:ascii="Times New Roman" w:eastAsia="Calibri" w:hAnsi="Times New Roman"/>
          <w:color w:val="000000"/>
          <w:sz w:val="24"/>
          <w:szCs w:val="24"/>
        </w:rPr>
        <w:br/>
        <w:t>Menaxher i zyrës</w:t>
      </w:r>
      <w:r w:rsidRPr="00B406EC">
        <w:rPr>
          <w:rFonts w:ascii="Times New Roman" w:eastAsia="Calibri" w:hAnsi="Times New Roman"/>
          <w:color w:val="000000"/>
          <w:sz w:val="24"/>
          <w:szCs w:val="24"/>
        </w:rPr>
        <w:tab/>
        <w:t>_____________________</w:t>
      </w:r>
    </w:p>
    <w:p w14:paraId="51177E4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Avokat</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_____________________</w:t>
      </w:r>
    </w:p>
    <w:p w14:paraId="0D53E7E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Student i juridikut</w:t>
      </w:r>
      <w:r w:rsidRPr="00B406EC">
        <w:rPr>
          <w:rFonts w:ascii="Times New Roman" w:eastAsia="Calibri" w:hAnsi="Times New Roman"/>
          <w:color w:val="000000"/>
          <w:sz w:val="24"/>
          <w:szCs w:val="24"/>
        </w:rPr>
        <w:tab/>
        <w:t>_____________________</w:t>
      </w:r>
    </w:p>
    <w:p w14:paraId="66F50DD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Jurist me provim të jurisprudencës</w:t>
      </w:r>
      <w:r w:rsidRPr="00B406EC">
        <w:rPr>
          <w:rFonts w:ascii="Times New Roman" w:eastAsia="Calibri" w:hAnsi="Times New Roman"/>
          <w:color w:val="000000"/>
          <w:sz w:val="24"/>
          <w:szCs w:val="24"/>
        </w:rPr>
        <w:tab/>
        <w:t>_____________________</w:t>
      </w:r>
    </w:p>
    <w:p w14:paraId="621FF6E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Drejtor ekzekutiv</w:t>
      </w:r>
      <w:r w:rsidRPr="00B406EC">
        <w:rPr>
          <w:rFonts w:ascii="Times New Roman" w:eastAsia="Calibri" w:hAnsi="Times New Roman"/>
          <w:color w:val="000000"/>
          <w:sz w:val="24"/>
          <w:szCs w:val="24"/>
        </w:rPr>
        <w:tab/>
        <w:t>_____________________</w:t>
      </w:r>
    </w:p>
    <w:p w14:paraId="7F4FA59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Drejtor/menaxher i projektit? </w:t>
      </w:r>
      <w:r w:rsidRPr="00B406EC">
        <w:rPr>
          <w:rFonts w:ascii="Times New Roman" w:eastAsia="Calibri" w:hAnsi="Times New Roman"/>
          <w:color w:val="000000"/>
          <w:sz w:val="24"/>
          <w:szCs w:val="24"/>
        </w:rPr>
        <w:tab/>
        <w:t>_______________</w:t>
      </w:r>
    </w:p>
    <w:p w14:paraId="2D8FF84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0735A49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Për ata punonjës të cilët do të </w:t>
      </w:r>
      <w:proofErr w:type="spellStart"/>
      <w:r w:rsidRPr="00B406EC">
        <w:rPr>
          <w:rFonts w:ascii="Times New Roman" w:eastAsia="Calibri" w:hAnsi="Times New Roman"/>
          <w:color w:val="000000"/>
          <w:sz w:val="24"/>
          <w:szCs w:val="24"/>
        </w:rPr>
        <w:t>ndërveprojnë</w:t>
      </w:r>
      <w:proofErr w:type="spellEnd"/>
      <w:r w:rsidRPr="00B406EC">
        <w:rPr>
          <w:rFonts w:ascii="Times New Roman" w:eastAsia="Calibri" w:hAnsi="Times New Roman"/>
          <w:color w:val="000000"/>
          <w:sz w:val="24"/>
          <w:szCs w:val="24"/>
        </w:rPr>
        <w:t xml:space="preserve"> me publikun për të ofruar ndihmë juridike falas, ju lutemi ofroni CV-të ku paraqitet në hollësi përvoja e punës.</w:t>
      </w:r>
    </w:p>
    <w:p w14:paraId="2FF765E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410C57B5" w14:textId="3E3A6E72"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Numri i rasteve që janë trajtuar n</w:t>
      </w:r>
      <w:r w:rsidR="004706A8">
        <w:rPr>
          <w:rFonts w:ascii="Times New Roman" w:eastAsia="Calibri" w:hAnsi="Times New Roman"/>
          <w:color w:val="000000"/>
          <w:sz w:val="24"/>
          <w:szCs w:val="24"/>
        </w:rPr>
        <w:t xml:space="preserve">ga ofruesi i ndihmës juridike </w:t>
      </w:r>
      <w:r w:rsidRPr="00B406EC">
        <w:rPr>
          <w:rFonts w:ascii="Times New Roman" w:eastAsia="Calibri" w:hAnsi="Times New Roman"/>
          <w:color w:val="000000"/>
          <w:sz w:val="24"/>
          <w:szCs w:val="24"/>
        </w:rPr>
        <w:t xml:space="preserve"> deri në momentin e parashtrimit të kërkesës, për aq sa është e aplikueshme.</w:t>
      </w:r>
    </w:p>
    <w:p w14:paraId="118D94F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7F98BC3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w:t>
      </w:r>
    </w:p>
    <w:p w14:paraId="217A81A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73CD73B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2BDDBB6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b/>
          <w:bCs/>
          <w:color w:val="000000"/>
          <w:sz w:val="24"/>
          <w:szCs w:val="24"/>
        </w:rPr>
      </w:pPr>
      <w:r w:rsidRPr="00B406EC">
        <w:rPr>
          <w:rFonts w:ascii="Times New Roman" w:eastAsia="Calibri" w:hAnsi="Times New Roman"/>
          <w:b/>
          <w:bCs/>
          <w:color w:val="000000"/>
          <w:sz w:val="24"/>
          <w:szCs w:val="24"/>
        </w:rPr>
        <w:t>Deklarata</w:t>
      </w:r>
    </w:p>
    <w:p w14:paraId="746A482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2C602C0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1. Informatat të cilat i kam ofruar në këtë kërkesë janë të sakta dhe të plota.</w:t>
      </w:r>
    </w:p>
    <w:p w14:paraId="0085292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2. Pajtohem t’i pranoj të gjitha njoftimet, dokumentet dhe korrespondencën nga Ministria dhe Agjencia për Ndihmë Juridike Falas.</w:t>
      </w:r>
    </w:p>
    <w:p w14:paraId="0F88DAF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3. Pajtohem që këto informata të përdoren për të vlerësuar kërkesën për autorizim për ofrimin e shërbimeve të ndihmës juridike falas për të cilat kam bërë kërkesë dhe për qëllime të shqyrtimit të këtij aplikacioni sipas Udhëzim Administrativ MD - Nr. ___/2023</w:t>
      </w:r>
    </w:p>
    <w:p w14:paraId="1045241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Për Autorizimin e Organizatave Jo-Qeveritare dhe Përcaktimin e Kritereve për Ofrimin e Shërbimeve Juridike Falas.</w:t>
      </w:r>
    </w:p>
    <w:p w14:paraId="4786CDC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4. E kuptoj që për qëllime të shqyrtimit të kësaj kërkese mund të kërkohen edhe informata të tjera.</w:t>
      </w:r>
    </w:p>
    <w:p w14:paraId="199122B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5. E kuptoj që duhet t’i shpalos sa më shpejtë që të jetë e mundur, informatat lidhur me çfarëdo çështje që mund të ndikojë </w:t>
      </w:r>
      <w:proofErr w:type="spellStart"/>
      <w:r w:rsidRPr="00B406EC">
        <w:rPr>
          <w:rFonts w:ascii="Times New Roman" w:eastAsia="Calibri" w:hAnsi="Times New Roman"/>
          <w:color w:val="000000"/>
          <w:sz w:val="24"/>
          <w:szCs w:val="24"/>
        </w:rPr>
        <w:t>kualifikueshmërisë</w:t>
      </w:r>
      <w:proofErr w:type="spellEnd"/>
      <w:r w:rsidRPr="00B406EC">
        <w:rPr>
          <w:rFonts w:ascii="Times New Roman" w:eastAsia="Calibri" w:hAnsi="Times New Roman"/>
          <w:color w:val="000000"/>
          <w:sz w:val="24"/>
          <w:szCs w:val="24"/>
        </w:rPr>
        <w:t xml:space="preserve"> time të vazhdueshme për t'u autorizuar si ofrues i shërbimeve për ndihmë juridike falas.</w:t>
      </w:r>
    </w:p>
    <w:p w14:paraId="6FECEF4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6FA3CD0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Emri dhe mbiemri:</w:t>
      </w:r>
      <w:r w:rsidRPr="00B406EC">
        <w:rPr>
          <w:rFonts w:ascii="Times New Roman" w:eastAsia="Calibri" w:hAnsi="Times New Roman"/>
          <w:color w:val="000000"/>
          <w:sz w:val="24"/>
          <w:szCs w:val="24"/>
        </w:rPr>
        <w:tab/>
        <w:t>________________________</w:t>
      </w:r>
    </w:p>
    <w:p w14:paraId="79FE8BB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541FE0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Nënshkrimi:</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________________________</w:t>
      </w:r>
    </w:p>
    <w:p w14:paraId="3FBA848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717B9EF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Data:</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________________________</w:t>
      </w:r>
    </w:p>
    <w:p w14:paraId="2E8E34B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2089E36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64E55E0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4E54FF3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rPr>
      </w:pPr>
      <w:r w:rsidRPr="00B406EC">
        <w:rPr>
          <w:rFonts w:ascii="Times New Roman" w:eastAsia="Calibri" w:hAnsi="Times New Roman"/>
          <w:b/>
          <w:bCs/>
          <w:color w:val="000000"/>
          <w:sz w:val="24"/>
          <w:szCs w:val="24"/>
        </w:rPr>
        <w:t>Këshilla juridike</w:t>
      </w:r>
    </w:p>
    <w:p w14:paraId="2DCEF40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Ministria do të konfirmojë pranimin e kërkesës.</w:t>
      </w:r>
      <w:r w:rsidRPr="00B406EC">
        <w:rPr>
          <w:rFonts w:ascii="Times New Roman" w:hAnsi="Times New Roman"/>
          <w:color w:val="000000"/>
          <w:sz w:val="24"/>
          <w:szCs w:val="24"/>
        </w:rPr>
        <w:t xml:space="preserve"> </w:t>
      </w:r>
      <w:r w:rsidRPr="00B406EC">
        <w:rPr>
          <w:rFonts w:ascii="Times New Roman" w:eastAsia="Calibri" w:hAnsi="Times New Roman"/>
          <w:color w:val="000000"/>
          <w:sz w:val="24"/>
          <w:szCs w:val="24"/>
        </w:rPr>
        <w:t>Ju nuk mund të ofroni ndihmë juridike ose të ofroni shërbime juridike deri sa të miratohet kërkesa.</w:t>
      </w:r>
    </w:p>
    <w:p w14:paraId="7774D30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Nëse aplikacioni juaj nuk është i plotë ose nuk është në formatin e duhur duke përfshirë dokumentet e bashkëngjitura, Ministria do t’ju kërkojë plotësim të dokumentacionit për shqyrtim të mëtejshëm.</w:t>
      </w:r>
    </w:p>
    <w:p w14:paraId="57D1E5D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en-US"/>
        </w:rPr>
      </w:pPr>
    </w:p>
    <w:p w14:paraId="54D6C2A1" w14:textId="77444963" w:rsidR="00F8561D" w:rsidRDefault="00F8561D" w:rsidP="001B0D43">
      <w:pPr>
        <w:autoSpaceDN w:val="0"/>
        <w:spacing w:after="0" w:line="240" w:lineRule="auto"/>
        <w:rPr>
          <w:rFonts w:ascii="Times New Roman" w:eastAsia="Calibri" w:hAnsi="Times New Roman"/>
          <w:color w:val="000000"/>
          <w:sz w:val="24"/>
          <w:szCs w:val="24"/>
        </w:rPr>
      </w:pPr>
    </w:p>
    <w:p w14:paraId="039C4D8C" w14:textId="77777777" w:rsidR="001B0D43" w:rsidRDefault="001B0D43" w:rsidP="001B0D43">
      <w:pPr>
        <w:autoSpaceDN w:val="0"/>
        <w:spacing w:after="0" w:line="240" w:lineRule="auto"/>
        <w:rPr>
          <w:rFonts w:ascii="Times New Roman" w:eastAsia="Calibri" w:hAnsi="Times New Roman"/>
          <w:color w:val="000000"/>
          <w:sz w:val="24"/>
          <w:szCs w:val="24"/>
        </w:rPr>
      </w:pPr>
    </w:p>
    <w:p w14:paraId="1E57A9A9" w14:textId="77777777" w:rsidR="001B0D43" w:rsidRDefault="001B0D43" w:rsidP="001B0D43">
      <w:pPr>
        <w:autoSpaceDN w:val="0"/>
        <w:spacing w:after="0" w:line="240" w:lineRule="auto"/>
        <w:rPr>
          <w:rFonts w:ascii="Times New Roman" w:eastAsia="Calibri" w:hAnsi="Times New Roman"/>
          <w:color w:val="000000"/>
          <w:sz w:val="24"/>
          <w:szCs w:val="24"/>
        </w:rPr>
      </w:pPr>
    </w:p>
    <w:p w14:paraId="24147BE8" w14:textId="77777777" w:rsidR="001B0D43" w:rsidRDefault="001B0D43" w:rsidP="001B0D43">
      <w:pPr>
        <w:autoSpaceDN w:val="0"/>
        <w:spacing w:after="0" w:line="240" w:lineRule="auto"/>
        <w:rPr>
          <w:rFonts w:ascii="Times New Roman" w:eastAsia="Calibri" w:hAnsi="Times New Roman"/>
          <w:color w:val="000000"/>
          <w:sz w:val="24"/>
          <w:szCs w:val="24"/>
        </w:rPr>
      </w:pPr>
    </w:p>
    <w:p w14:paraId="40E24002" w14:textId="77777777" w:rsidR="001B0D43" w:rsidRDefault="001B0D43" w:rsidP="001B0D43">
      <w:pPr>
        <w:autoSpaceDN w:val="0"/>
        <w:spacing w:after="0" w:line="240" w:lineRule="auto"/>
        <w:rPr>
          <w:rFonts w:ascii="Times New Roman" w:eastAsia="Calibri" w:hAnsi="Times New Roman"/>
          <w:color w:val="000000"/>
          <w:sz w:val="24"/>
          <w:szCs w:val="24"/>
        </w:rPr>
      </w:pPr>
    </w:p>
    <w:p w14:paraId="42BE6691" w14:textId="77777777" w:rsidR="001B0D43" w:rsidRDefault="001B0D43" w:rsidP="001B0D43">
      <w:pPr>
        <w:autoSpaceDN w:val="0"/>
        <w:spacing w:after="0" w:line="240" w:lineRule="auto"/>
        <w:rPr>
          <w:rFonts w:ascii="Times New Roman" w:eastAsia="Calibri" w:hAnsi="Times New Roman"/>
          <w:color w:val="000000"/>
          <w:sz w:val="24"/>
          <w:szCs w:val="24"/>
        </w:rPr>
      </w:pPr>
    </w:p>
    <w:p w14:paraId="41AAE0FA" w14:textId="77777777" w:rsidR="00481F03" w:rsidRDefault="00481F03" w:rsidP="001B0D43">
      <w:pPr>
        <w:autoSpaceDN w:val="0"/>
        <w:spacing w:after="0" w:line="240" w:lineRule="auto"/>
        <w:rPr>
          <w:rFonts w:ascii="Times New Roman" w:eastAsia="Calibri" w:hAnsi="Times New Roman"/>
          <w:color w:val="000000"/>
          <w:sz w:val="24"/>
          <w:szCs w:val="24"/>
        </w:rPr>
      </w:pPr>
    </w:p>
    <w:p w14:paraId="5385AF3C" w14:textId="77777777" w:rsidR="00481F03" w:rsidRDefault="00481F03" w:rsidP="001B0D43">
      <w:pPr>
        <w:autoSpaceDN w:val="0"/>
        <w:spacing w:after="0" w:line="240" w:lineRule="auto"/>
        <w:rPr>
          <w:rFonts w:ascii="Times New Roman" w:eastAsia="Calibri" w:hAnsi="Times New Roman"/>
          <w:color w:val="000000"/>
          <w:sz w:val="24"/>
          <w:szCs w:val="24"/>
        </w:rPr>
      </w:pPr>
    </w:p>
    <w:p w14:paraId="6C5651CA" w14:textId="77777777" w:rsidR="001B0D43" w:rsidRPr="00B406EC" w:rsidRDefault="001B0D43" w:rsidP="001B0D43">
      <w:pPr>
        <w:autoSpaceDN w:val="0"/>
        <w:spacing w:after="0" w:line="240" w:lineRule="auto"/>
        <w:rPr>
          <w:rFonts w:ascii="Times New Roman" w:eastAsia="Calibri" w:hAnsi="Times New Roman"/>
          <w:color w:val="000000"/>
          <w:sz w:val="24"/>
          <w:szCs w:val="24"/>
        </w:rPr>
      </w:pPr>
    </w:p>
    <w:p w14:paraId="4DF58CFA" w14:textId="32CC5DBB" w:rsidR="00F8561D" w:rsidRPr="00B406EC" w:rsidRDefault="001B0D43" w:rsidP="00CF3759">
      <w:pPr>
        <w:autoSpaceDN w:val="0"/>
        <w:spacing w:after="0" w:line="240" w:lineRule="auto"/>
        <w:jc w:val="center"/>
        <w:rPr>
          <w:rFonts w:ascii="Times New Roman" w:eastAsia="Calibri" w:hAnsi="Times New Roman"/>
          <w:color w:val="000000"/>
          <w:sz w:val="24"/>
          <w:szCs w:val="24"/>
        </w:rPr>
      </w:pPr>
      <w:r w:rsidRPr="00B406EC">
        <w:rPr>
          <w:rFonts w:ascii="Times New Roman" w:hAnsi="Times New Roman"/>
          <w:noProof/>
          <w:sz w:val="24"/>
          <w:szCs w:val="24"/>
          <w:lang w:eastAsia="sq-AL"/>
        </w:rPr>
        <w:lastRenderedPageBreak/>
        <w:drawing>
          <wp:anchor distT="0" distB="0" distL="114300" distR="114300" simplePos="0" relativeHeight="251663360" behindDoc="1" locked="0" layoutInCell="1" allowOverlap="1" wp14:anchorId="5FCE9193" wp14:editId="6C007FDD">
            <wp:simplePos x="0" y="0"/>
            <wp:positionH relativeFrom="column">
              <wp:posOffset>3419475</wp:posOffset>
            </wp:positionH>
            <wp:positionV relativeFrom="paragraph">
              <wp:posOffset>26035</wp:posOffset>
            </wp:positionV>
            <wp:extent cx="8001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BD2E5" w14:textId="7BC795D7" w:rsidR="004706A8" w:rsidRPr="00B406EC" w:rsidRDefault="004706A8" w:rsidP="00FF06B0">
      <w:pPr>
        <w:spacing w:after="0" w:line="240" w:lineRule="auto"/>
        <w:jc w:val="center"/>
        <w:rPr>
          <w:rFonts w:ascii="Times New Roman" w:hAnsi="Times New Roman"/>
          <w:bCs/>
          <w:sz w:val="24"/>
          <w:szCs w:val="24"/>
        </w:rPr>
      </w:pPr>
    </w:p>
    <w:p w14:paraId="74C67FF8" w14:textId="62DE5EFC" w:rsidR="004706A8" w:rsidRPr="00B406EC" w:rsidRDefault="004706A8" w:rsidP="004706A8">
      <w:pPr>
        <w:spacing w:after="0" w:line="240" w:lineRule="auto"/>
        <w:rPr>
          <w:rFonts w:ascii="Times New Roman" w:hAnsi="Times New Roman"/>
          <w:bCs/>
          <w:sz w:val="24"/>
          <w:szCs w:val="24"/>
        </w:rPr>
      </w:pPr>
    </w:p>
    <w:p w14:paraId="7E2832B1" w14:textId="77777777" w:rsidR="004706A8" w:rsidRPr="00B406EC" w:rsidRDefault="004706A8" w:rsidP="004706A8">
      <w:pPr>
        <w:spacing w:after="0" w:line="240" w:lineRule="auto"/>
        <w:rPr>
          <w:rFonts w:ascii="Times New Roman" w:hAnsi="Times New Roman"/>
          <w:bCs/>
          <w:sz w:val="24"/>
          <w:szCs w:val="24"/>
        </w:rPr>
      </w:pPr>
    </w:p>
    <w:p w14:paraId="4985FA48" w14:textId="77777777" w:rsidR="00736DC5" w:rsidRDefault="00736DC5" w:rsidP="00481F03">
      <w:pPr>
        <w:spacing w:after="0" w:line="240" w:lineRule="auto"/>
        <w:rPr>
          <w:rFonts w:ascii="Times New Roman" w:hAnsi="Times New Roman"/>
          <w:bCs/>
          <w:sz w:val="24"/>
          <w:szCs w:val="24"/>
        </w:rPr>
      </w:pPr>
    </w:p>
    <w:p w14:paraId="4F94E326" w14:textId="77777777" w:rsidR="00736DC5" w:rsidRPr="00B406EC" w:rsidRDefault="00736DC5" w:rsidP="00481F03">
      <w:pPr>
        <w:spacing w:after="0" w:line="240" w:lineRule="auto"/>
        <w:rPr>
          <w:rFonts w:ascii="Times New Roman" w:hAnsi="Times New Roman"/>
          <w:bCs/>
          <w:sz w:val="24"/>
          <w:szCs w:val="24"/>
        </w:rPr>
      </w:pPr>
    </w:p>
    <w:p w14:paraId="7C2DC5F8" w14:textId="77777777" w:rsidR="004706A8" w:rsidRPr="004706A8" w:rsidRDefault="004706A8" w:rsidP="004706A8">
      <w:pPr>
        <w:spacing w:after="0" w:line="240" w:lineRule="auto"/>
        <w:jc w:val="center"/>
        <w:rPr>
          <w:rFonts w:ascii="Times New Roman" w:hAnsi="Times New Roman"/>
          <w:bCs/>
          <w:sz w:val="32"/>
          <w:szCs w:val="32"/>
        </w:rPr>
      </w:pPr>
      <w:r w:rsidRPr="004706A8">
        <w:rPr>
          <w:rFonts w:ascii="Times New Roman" w:hAnsi="Times New Roman"/>
          <w:bCs/>
          <w:sz w:val="32"/>
          <w:szCs w:val="32"/>
        </w:rPr>
        <w:t>Republika e Kosovës</w:t>
      </w:r>
    </w:p>
    <w:p w14:paraId="0310BFA5" w14:textId="77777777" w:rsidR="004706A8" w:rsidRPr="004706A8" w:rsidRDefault="004706A8" w:rsidP="004706A8">
      <w:pPr>
        <w:spacing w:after="0" w:line="240" w:lineRule="auto"/>
        <w:jc w:val="center"/>
        <w:rPr>
          <w:rFonts w:ascii="Times New Roman" w:hAnsi="Times New Roman"/>
          <w:bCs/>
          <w:sz w:val="28"/>
          <w:szCs w:val="28"/>
        </w:rPr>
      </w:pPr>
      <w:r w:rsidRPr="004706A8">
        <w:rPr>
          <w:rFonts w:ascii="Times New Roman" w:eastAsia="Batang" w:hAnsi="Times New Roman"/>
          <w:bCs/>
          <w:sz w:val="28"/>
          <w:szCs w:val="28"/>
        </w:rPr>
        <w:t>Republika Kosova-</w:t>
      </w:r>
      <w:proofErr w:type="spellStart"/>
      <w:r w:rsidRPr="004706A8">
        <w:rPr>
          <w:rFonts w:ascii="Times New Roman" w:hAnsi="Times New Roman"/>
          <w:bCs/>
          <w:sz w:val="28"/>
          <w:szCs w:val="28"/>
        </w:rPr>
        <w:t>Republic</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of</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Kosovo</w:t>
      </w:r>
      <w:proofErr w:type="spellEnd"/>
    </w:p>
    <w:p w14:paraId="3494DCDB" w14:textId="77777777" w:rsidR="004706A8" w:rsidRDefault="004706A8" w:rsidP="004706A8">
      <w:pPr>
        <w:pStyle w:val="Title"/>
        <w:rPr>
          <w:b w:val="0"/>
          <w:iCs/>
          <w:sz w:val="24"/>
          <w:szCs w:val="24"/>
          <w:lang w:val="sq-AL"/>
        </w:rPr>
      </w:pPr>
      <w:r w:rsidRPr="00B406EC">
        <w:rPr>
          <w:b w:val="0"/>
          <w:iCs/>
          <w:sz w:val="24"/>
          <w:szCs w:val="24"/>
          <w:lang w:val="sq-AL"/>
        </w:rPr>
        <w:t xml:space="preserve">Qeveria - </w:t>
      </w:r>
      <w:proofErr w:type="spellStart"/>
      <w:r w:rsidRPr="00B406EC">
        <w:rPr>
          <w:b w:val="0"/>
          <w:iCs/>
          <w:sz w:val="24"/>
          <w:szCs w:val="24"/>
          <w:lang w:val="sq-AL"/>
        </w:rPr>
        <w:t>Vlada</w:t>
      </w:r>
      <w:proofErr w:type="spellEnd"/>
      <w:r w:rsidRPr="00B406EC">
        <w:rPr>
          <w:b w:val="0"/>
          <w:iCs/>
          <w:sz w:val="24"/>
          <w:szCs w:val="24"/>
          <w:lang w:val="sq-AL"/>
        </w:rPr>
        <w:t xml:space="preserve"> – </w:t>
      </w:r>
      <w:proofErr w:type="spellStart"/>
      <w:r w:rsidRPr="00B406EC">
        <w:rPr>
          <w:b w:val="0"/>
          <w:iCs/>
          <w:sz w:val="24"/>
          <w:szCs w:val="24"/>
          <w:lang w:val="sq-AL"/>
        </w:rPr>
        <w:t>Government</w:t>
      </w:r>
      <w:proofErr w:type="spellEnd"/>
    </w:p>
    <w:p w14:paraId="4DE99514" w14:textId="77777777" w:rsidR="004706A8" w:rsidRDefault="004706A8" w:rsidP="004706A8">
      <w:pPr>
        <w:pStyle w:val="Title"/>
        <w:rPr>
          <w:rFonts w:eastAsia="Times New Roman"/>
          <w:b w:val="0"/>
          <w:iCs/>
          <w:sz w:val="24"/>
          <w:szCs w:val="24"/>
        </w:rPr>
      </w:pPr>
      <w:r w:rsidRPr="00B406EC">
        <w:rPr>
          <w:rFonts w:eastAsia="Times New Roman"/>
          <w:b w:val="0"/>
          <w:iCs/>
          <w:sz w:val="24"/>
          <w:szCs w:val="24"/>
          <w:lang w:val="sq-AL"/>
        </w:rPr>
        <w:t>Ministria e Drejtësisë –</w:t>
      </w:r>
      <w:proofErr w:type="spellStart"/>
      <w:r w:rsidRPr="00B406EC">
        <w:rPr>
          <w:rFonts w:eastAsia="Times New Roman"/>
          <w:b w:val="0"/>
          <w:iCs/>
          <w:sz w:val="24"/>
          <w:szCs w:val="24"/>
          <w:lang w:val="sq-AL"/>
        </w:rPr>
        <w:t>Ministarstvo</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Pravde</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Ministry</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of</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Justic</w:t>
      </w:r>
      <w:proofErr w:type="spellEnd"/>
      <w:r w:rsidRPr="00B406EC">
        <w:rPr>
          <w:rFonts w:eastAsia="Times New Roman"/>
          <w:b w:val="0"/>
          <w:iCs/>
          <w:sz w:val="24"/>
          <w:szCs w:val="24"/>
        </w:rPr>
        <w:t>e</w:t>
      </w:r>
    </w:p>
    <w:p w14:paraId="602E41A3" w14:textId="0743D025" w:rsidR="00F8561D" w:rsidRPr="00D31641" w:rsidRDefault="004706A8" w:rsidP="004706A8">
      <w:pPr>
        <w:autoSpaceDN w:val="0"/>
        <w:spacing w:after="0" w:line="240" w:lineRule="auto"/>
        <w:jc w:val="center"/>
        <w:rPr>
          <w:rFonts w:ascii="Times New Roman" w:eastAsia="Calibri" w:hAnsi="Times New Roman"/>
          <w:color w:val="000000"/>
          <w:sz w:val="24"/>
          <w:szCs w:val="24"/>
        </w:rPr>
      </w:pP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00736DC5">
        <w:rPr>
          <w:b/>
          <w:iCs/>
          <w:sz w:val="24"/>
          <w:szCs w:val="24"/>
          <w:lang w:val="en-US"/>
        </w:rPr>
        <w:softHyphen/>
      </w:r>
      <w:r w:rsidRPr="00D31641">
        <w:rPr>
          <w:iCs/>
          <w:sz w:val="24"/>
          <w:szCs w:val="24"/>
          <w:lang w:val="en-US"/>
        </w:rPr>
        <w:t>__________________________________________________________________________________</w:t>
      </w:r>
    </w:p>
    <w:p w14:paraId="577C40BE" w14:textId="7A029A2D" w:rsidR="00F8561D" w:rsidRPr="00B406EC" w:rsidRDefault="00F8561D" w:rsidP="001B0D43">
      <w:pPr>
        <w:autoSpaceDN w:val="0"/>
        <w:spacing w:after="0" w:line="240" w:lineRule="auto"/>
        <w:jc w:val="right"/>
        <w:rPr>
          <w:rFonts w:ascii="Times New Roman" w:eastAsia="Calibri" w:hAnsi="Times New Roman"/>
          <w:b/>
          <w:bCs/>
          <w:color w:val="000000"/>
          <w:sz w:val="24"/>
          <w:szCs w:val="24"/>
        </w:rPr>
      </w:pPr>
      <w:r w:rsidRPr="00B406EC">
        <w:rPr>
          <w:rFonts w:ascii="Times New Roman" w:eastAsia="Calibri" w:hAnsi="Times New Roman"/>
          <w:b/>
          <w:bCs/>
          <w:color w:val="000000"/>
          <w:sz w:val="24"/>
          <w:szCs w:val="24"/>
        </w:rPr>
        <w:t>Shtojca 2</w:t>
      </w:r>
    </w:p>
    <w:p w14:paraId="54CC9D80"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rPr>
      </w:pPr>
      <w:r w:rsidRPr="00B406EC">
        <w:rPr>
          <w:rFonts w:ascii="Times New Roman" w:eastAsia="Calibri" w:hAnsi="Times New Roman"/>
          <w:b/>
          <w:bCs/>
          <w:color w:val="000000"/>
          <w:sz w:val="24"/>
          <w:szCs w:val="24"/>
        </w:rPr>
        <w:t>Lista e dokumenteve</w:t>
      </w:r>
    </w:p>
    <w:p w14:paraId="48C3279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Ju lutemi të vendosni një </w:t>
      </w:r>
      <w:proofErr w:type="spellStart"/>
      <w:r w:rsidRPr="00B406EC">
        <w:rPr>
          <w:rFonts w:ascii="Times New Roman" w:eastAsia="Calibri" w:hAnsi="Times New Roman"/>
          <w:color w:val="000000"/>
          <w:sz w:val="24"/>
          <w:szCs w:val="24"/>
        </w:rPr>
        <w:t>tik</w:t>
      </w:r>
      <w:proofErr w:type="spellEnd"/>
      <w:r w:rsidRPr="00B406EC">
        <w:rPr>
          <w:rFonts w:ascii="Times New Roman" w:eastAsia="Calibri" w:hAnsi="Times New Roman"/>
          <w:color w:val="000000"/>
          <w:sz w:val="24"/>
          <w:szCs w:val="24"/>
        </w:rPr>
        <w:t xml:space="preserve"> (</w:t>
      </w:r>
      <w:r w:rsidRPr="00B406EC">
        <w:rPr>
          <w:rFonts w:ascii="Segoe UI Symbol" w:eastAsia="Calibri" w:hAnsi="Segoe UI Symbol" w:cs="Segoe UI Symbol"/>
          <w:color w:val="000000"/>
          <w:sz w:val="24"/>
          <w:szCs w:val="24"/>
        </w:rPr>
        <w:t>✓</w:t>
      </w:r>
      <w:r w:rsidRPr="00B406EC">
        <w:rPr>
          <w:rFonts w:ascii="Times New Roman" w:eastAsia="Calibri" w:hAnsi="Times New Roman"/>
          <w:color w:val="000000"/>
          <w:sz w:val="24"/>
          <w:szCs w:val="24"/>
        </w:rPr>
        <w:t>) në katrore nëse janë bashkëlidhur dokumentet e kërkuara.</w:t>
      </w:r>
    </w:p>
    <w:p w14:paraId="01D2C1DF"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59C69686" w14:textId="2D748CAA" w:rsidR="00F8561D" w:rsidRPr="00481F03" w:rsidRDefault="00481F03" w:rsidP="00481F03">
      <w:pPr>
        <w:autoSpaceDN w:val="0"/>
        <w:spacing w:after="0"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Dokumenti</w:t>
      </w:r>
    </w:p>
    <w:tbl>
      <w:tblPr>
        <w:tblStyle w:val="TableGrid1"/>
        <w:tblW w:w="10490" w:type="dxa"/>
        <w:tblInd w:w="1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9590"/>
        <w:gridCol w:w="567"/>
      </w:tblGrid>
      <w:tr w:rsidR="00F8561D" w:rsidRPr="00B406EC" w14:paraId="287E3EF5" w14:textId="77777777" w:rsidTr="00F8561D">
        <w:trPr>
          <w:trHeight w:val="432"/>
        </w:trPr>
        <w:tc>
          <w:tcPr>
            <w:tcW w:w="333" w:type="dxa"/>
            <w:shd w:val="clear" w:color="auto" w:fill="000000"/>
            <w:vAlign w:val="center"/>
          </w:tcPr>
          <w:p w14:paraId="32896B5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5CE6FE0E"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Letërnjoftimin e përfaqësuesit ligjor</w:t>
            </w:r>
          </w:p>
        </w:tc>
        <w:tc>
          <w:tcPr>
            <w:tcW w:w="567" w:type="dxa"/>
            <w:tcBorders>
              <w:top w:val="single" w:sz="4" w:space="0" w:color="auto"/>
              <w:left w:val="single" w:sz="4" w:space="0" w:color="auto"/>
              <w:bottom w:val="single" w:sz="4" w:space="0" w:color="auto"/>
              <w:right w:val="single" w:sz="4" w:space="0" w:color="auto"/>
            </w:tcBorders>
            <w:vAlign w:val="center"/>
          </w:tcPr>
          <w:p w14:paraId="24AD540D"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4638508C" w14:textId="77777777" w:rsidTr="00F8561D">
        <w:trPr>
          <w:trHeight w:val="432"/>
        </w:trPr>
        <w:tc>
          <w:tcPr>
            <w:tcW w:w="333" w:type="dxa"/>
            <w:shd w:val="clear" w:color="auto" w:fill="000000"/>
            <w:vAlign w:val="center"/>
          </w:tcPr>
          <w:p w14:paraId="0E41F461"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1348E9A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Certifikata e regjistrimit të OJQ-së</w:t>
            </w:r>
          </w:p>
        </w:tc>
        <w:tc>
          <w:tcPr>
            <w:tcW w:w="567" w:type="dxa"/>
            <w:tcBorders>
              <w:top w:val="single" w:sz="4" w:space="0" w:color="auto"/>
              <w:left w:val="single" w:sz="4" w:space="0" w:color="auto"/>
              <w:bottom w:val="single" w:sz="4" w:space="0" w:color="auto"/>
              <w:right w:val="single" w:sz="4" w:space="0" w:color="auto"/>
            </w:tcBorders>
            <w:vAlign w:val="center"/>
          </w:tcPr>
          <w:p w14:paraId="6F37AEC3"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0E43BC3E" w14:textId="77777777" w:rsidTr="00F8561D">
        <w:trPr>
          <w:trHeight w:val="432"/>
        </w:trPr>
        <w:tc>
          <w:tcPr>
            <w:tcW w:w="333" w:type="dxa"/>
            <w:shd w:val="clear" w:color="auto" w:fill="000000"/>
            <w:vAlign w:val="center"/>
          </w:tcPr>
          <w:p w14:paraId="7976DF4D"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6061820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Statuti i OJQ-së</w:t>
            </w:r>
          </w:p>
        </w:tc>
        <w:tc>
          <w:tcPr>
            <w:tcW w:w="567" w:type="dxa"/>
            <w:tcBorders>
              <w:top w:val="single" w:sz="4" w:space="0" w:color="auto"/>
              <w:left w:val="single" w:sz="4" w:space="0" w:color="auto"/>
              <w:bottom w:val="single" w:sz="4" w:space="0" w:color="auto"/>
              <w:right w:val="single" w:sz="4" w:space="0" w:color="auto"/>
            </w:tcBorders>
            <w:vAlign w:val="center"/>
          </w:tcPr>
          <w:p w14:paraId="17C57C71"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7A281070" w14:textId="77777777" w:rsidTr="00F8561D">
        <w:trPr>
          <w:trHeight w:val="432"/>
        </w:trPr>
        <w:tc>
          <w:tcPr>
            <w:tcW w:w="333" w:type="dxa"/>
            <w:shd w:val="clear" w:color="auto" w:fill="000000"/>
            <w:vAlign w:val="center"/>
          </w:tcPr>
          <w:p w14:paraId="57994B0C"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2EE0F1DD"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Dokumentacionin relevant tatimor</w:t>
            </w:r>
          </w:p>
        </w:tc>
        <w:tc>
          <w:tcPr>
            <w:tcW w:w="567" w:type="dxa"/>
            <w:tcBorders>
              <w:top w:val="single" w:sz="4" w:space="0" w:color="auto"/>
              <w:left w:val="single" w:sz="4" w:space="0" w:color="auto"/>
              <w:bottom w:val="single" w:sz="4" w:space="0" w:color="auto"/>
              <w:right w:val="single" w:sz="4" w:space="0" w:color="auto"/>
            </w:tcBorders>
            <w:vAlign w:val="center"/>
          </w:tcPr>
          <w:p w14:paraId="06AB7159"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607DFE17" w14:textId="77777777" w:rsidTr="00F8561D">
        <w:trPr>
          <w:trHeight w:val="432"/>
        </w:trPr>
        <w:tc>
          <w:tcPr>
            <w:tcW w:w="333" w:type="dxa"/>
            <w:shd w:val="clear" w:color="auto" w:fill="000000"/>
            <w:vAlign w:val="center"/>
          </w:tcPr>
          <w:p w14:paraId="6E0B7FDC"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4A351FC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Dëshminë që organizata nuk </w:t>
            </w:r>
            <w:proofErr w:type="spellStart"/>
            <w:r w:rsidRPr="00B406EC">
              <w:rPr>
                <w:rFonts w:ascii="Times New Roman" w:eastAsia="Calibri" w:hAnsi="Times New Roman"/>
                <w:color w:val="000000"/>
                <w:sz w:val="24"/>
                <w:szCs w:val="24"/>
              </w:rPr>
              <w:t>eshtë</w:t>
            </w:r>
            <w:proofErr w:type="spellEnd"/>
            <w:r w:rsidRPr="00B406EC">
              <w:rPr>
                <w:rFonts w:ascii="Times New Roman" w:eastAsia="Calibri" w:hAnsi="Times New Roman"/>
                <w:color w:val="000000"/>
                <w:sz w:val="24"/>
                <w:szCs w:val="24"/>
              </w:rPr>
              <w:t xml:space="preserve"> nën hetime</w:t>
            </w:r>
          </w:p>
        </w:tc>
        <w:tc>
          <w:tcPr>
            <w:tcW w:w="567" w:type="dxa"/>
            <w:tcBorders>
              <w:top w:val="single" w:sz="4" w:space="0" w:color="auto"/>
              <w:left w:val="single" w:sz="4" w:space="0" w:color="auto"/>
              <w:bottom w:val="single" w:sz="4" w:space="0" w:color="auto"/>
              <w:right w:val="single" w:sz="4" w:space="0" w:color="auto"/>
            </w:tcBorders>
            <w:vAlign w:val="center"/>
          </w:tcPr>
          <w:p w14:paraId="7310A45A"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40197ADB" w14:textId="77777777" w:rsidTr="00F8561D">
        <w:trPr>
          <w:trHeight w:val="432"/>
        </w:trPr>
        <w:tc>
          <w:tcPr>
            <w:tcW w:w="333" w:type="dxa"/>
            <w:shd w:val="clear" w:color="auto" w:fill="000000"/>
            <w:vAlign w:val="center"/>
          </w:tcPr>
          <w:p w14:paraId="5C8999B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25D9CCE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Logon e organizatës apo njësisë që do të ofrojë shërbimet e ndihmës juridike falas</w:t>
            </w:r>
          </w:p>
        </w:tc>
        <w:tc>
          <w:tcPr>
            <w:tcW w:w="567" w:type="dxa"/>
            <w:tcBorders>
              <w:top w:val="single" w:sz="4" w:space="0" w:color="auto"/>
              <w:left w:val="single" w:sz="4" w:space="0" w:color="auto"/>
              <w:bottom w:val="single" w:sz="4" w:space="0" w:color="auto"/>
              <w:right w:val="single" w:sz="4" w:space="0" w:color="auto"/>
            </w:tcBorders>
            <w:vAlign w:val="center"/>
          </w:tcPr>
          <w:p w14:paraId="2F969D33"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527625D1" w14:textId="77777777" w:rsidTr="00481F03">
        <w:trPr>
          <w:trHeight w:val="638"/>
        </w:trPr>
        <w:tc>
          <w:tcPr>
            <w:tcW w:w="333" w:type="dxa"/>
            <w:shd w:val="clear" w:color="auto" w:fill="000000"/>
            <w:vAlign w:val="center"/>
          </w:tcPr>
          <w:p w14:paraId="2C8AE86B"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680327F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Kopjet e të gjitha certifikatave të diplomimit universitar dhe dokumentet e licencës juridike për aq sa është e aplikueshme personelin.</w:t>
            </w:r>
          </w:p>
        </w:tc>
        <w:tc>
          <w:tcPr>
            <w:tcW w:w="567" w:type="dxa"/>
            <w:tcBorders>
              <w:top w:val="single" w:sz="4" w:space="0" w:color="auto"/>
              <w:left w:val="single" w:sz="4" w:space="0" w:color="auto"/>
              <w:bottom w:val="single" w:sz="4" w:space="0" w:color="auto"/>
              <w:right w:val="single" w:sz="4" w:space="0" w:color="auto"/>
            </w:tcBorders>
            <w:vAlign w:val="center"/>
          </w:tcPr>
          <w:p w14:paraId="5C1FFE93" w14:textId="77777777" w:rsidR="00F8561D" w:rsidRPr="00B406EC" w:rsidRDefault="00F8561D" w:rsidP="00481F03">
            <w:pPr>
              <w:autoSpaceDN w:val="0"/>
              <w:spacing w:after="0" w:line="240" w:lineRule="auto"/>
              <w:rPr>
                <w:rFonts w:ascii="Times New Roman" w:eastAsia="Calibri" w:hAnsi="Times New Roman"/>
                <w:color w:val="000000"/>
                <w:sz w:val="24"/>
                <w:szCs w:val="24"/>
              </w:rPr>
            </w:pPr>
          </w:p>
        </w:tc>
      </w:tr>
      <w:tr w:rsidR="00F8561D" w:rsidRPr="00B406EC" w14:paraId="55644E4E" w14:textId="77777777" w:rsidTr="00F8561D">
        <w:trPr>
          <w:trHeight w:val="432"/>
        </w:trPr>
        <w:tc>
          <w:tcPr>
            <w:tcW w:w="333" w:type="dxa"/>
            <w:shd w:val="clear" w:color="auto" w:fill="000000"/>
            <w:vAlign w:val="center"/>
          </w:tcPr>
          <w:p w14:paraId="1995A9A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1D9A46A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CV-të e të gjithë personelit që do të </w:t>
            </w:r>
            <w:proofErr w:type="spellStart"/>
            <w:r w:rsidRPr="00B406EC">
              <w:rPr>
                <w:rFonts w:ascii="Times New Roman" w:eastAsia="Calibri" w:hAnsi="Times New Roman"/>
                <w:color w:val="000000"/>
                <w:sz w:val="24"/>
                <w:szCs w:val="24"/>
              </w:rPr>
              <w:t>ndërveprojë</w:t>
            </w:r>
            <w:proofErr w:type="spellEnd"/>
            <w:r w:rsidRPr="00B406EC">
              <w:rPr>
                <w:rFonts w:ascii="Times New Roman" w:eastAsia="Calibri" w:hAnsi="Times New Roman"/>
                <w:color w:val="000000"/>
                <w:sz w:val="24"/>
                <w:szCs w:val="24"/>
              </w:rPr>
              <w:t xml:space="preserve"> me kërkuesit e ndihmës juridike falas.</w:t>
            </w:r>
          </w:p>
        </w:tc>
        <w:tc>
          <w:tcPr>
            <w:tcW w:w="567" w:type="dxa"/>
            <w:tcBorders>
              <w:top w:val="single" w:sz="4" w:space="0" w:color="auto"/>
              <w:left w:val="single" w:sz="4" w:space="0" w:color="auto"/>
              <w:bottom w:val="single" w:sz="4" w:space="0" w:color="auto"/>
              <w:right w:val="single" w:sz="4" w:space="0" w:color="auto"/>
            </w:tcBorders>
            <w:vAlign w:val="center"/>
          </w:tcPr>
          <w:p w14:paraId="42947BF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531EB442" w14:textId="77777777" w:rsidTr="00F8561D">
        <w:trPr>
          <w:trHeight w:val="432"/>
        </w:trPr>
        <w:tc>
          <w:tcPr>
            <w:tcW w:w="333" w:type="dxa"/>
            <w:shd w:val="clear" w:color="auto" w:fill="000000"/>
            <w:vAlign w:val="center"/>
          </w:tcPr>
          <w:p w14:paraId="041CDA2F"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61EAFA5D"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Vendimet për autorizimet paraprake</w:t>
            </w:r>
          </w:p>
        </w:tc>
        <w:tc>
          <w:tcPr>
            <w:tcW w:w="567" w:type="dxa"/>
            <w:tcBorders>
              <w:top w:val="single" w:sz="4" w:space="0" w:color="auto"/>
              <w:left w:val="single" w:sz="4" w:space="0" w:color="auto"/>
              <w:bottom w:val="single" w:sz="4" w:space="0" w:color="auto"/>
              <w:right w:val="single" w:sz="4" w:space="0" w:color="auto"/>
            </w:tcBorders>
            <w:vAlign w:val="center"/>
          </w:tcPr>
          <w:p w14:paraId="0E93B1F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70166A3F" w14:textId="77777777" w:rsidTr="00F8561D">
        <w:trPr>
          <w:trHeight w:val="432"/>
        </w:trPr>
        <w:tc>
          <w:tcPr>
            <w:tcW w:w="333" w:type="dxa"/>
            <w:shd w:val="clear" w:color="auto" w:fill="000000"/>
            <w:vAlign w:val="center"/>
          </w:tcPr>
          <w:p w14:paraId="5BF620EA"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0C59A227"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Organogrami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5AE704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bl>
    <w:p w14:paraId="26F6E8E7" w14:textId="77777777" w:rsidR="00F8561D" w:rsidRDefault="00F8561D" w:rsidP="00CF3759">
      <w:pPr>
        <w:autoSpaceDN w:val="0"/>
        <w:spacing w:after="0" w:line="240" w:lineRule="auto"/>
        <w:jc w:val="center"/>
        <w:rPr>
          <w:rFonts w:ascii="Times New Roman" w:eastAsia="Calibri" w:hAnsi="Times New Roman"/>
          <w:color w:val="000000"/>
          <w:sz w:val="24"/>
          <w:szCs w:val="24"/>
        </w:rPr>
      </w:pPr>
    </w:p>
    <w:p w14:paraId="62ADDB6E" w14:textId="77777777" w:rsidR="00786090" w:rsidRPr="00B406EC" w:rsidRDefault="00786090" w:rsidP="00CF3759">
      <w:pPr>
        <w:autoSpaceDN w:val="0"/>
        <w:spacing w:after="0" w:line="240" w:lineRule="auto"/>
        <w:jc w:val="center"/>
        <w:rPr>
          <w:rFonts w:ascii="Times New Roman" w:eastAsia="Calibri" w:hAnsi="Times New Roman"/>
          <w:color w:val="000000"/>
          <w:sz w:val="24"/>
          <w:szCs w:val="24"/>
        </w:rPr>
      </w:pPr>
    </w:p>
    <w:p w14:paraId="69519CB0"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rPr>
      </w:pPr>
      <w:r w:rsidRPr="00B406EC">
        <w:rPr>
          <w:rFonts w:ascii="Times New Roman" w:eastAsia="Calibri" w:hAnsi="Times New Roman"/>
          <w:color w:val="000000"/>
          <w:sz w:val="24"/>
          <w:szCs w:val="24"/>
        </w:rPr>
        <w:lastRenderedPageBreak/>
        <w:t>Nëse keni bashkëlidhur dokument tjetër, ju lutem shënoni cilin.</w:t>
      </w:r>
      <w:r w:rsidRPr="00B406EC">
        <w:rPr>
          <w:rFonts w:ascii="Times New Roman" w:eastAsia="Calibri" w:hAnsi="Times New Roman"/>
          <w:b/>
          <w:bCs/>
          <w:color w:val="000000"/>
          <w:sz w:val="24"/>
          <w:szCs w:val="24"/>
        </w:rPr>
        <w:br/>
        <w:t>__________________________________________________________________________________</w:t>
      </w:r>
    </w:p>
    <w:p w14:paraId="7AF503AB"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rPr>
      </w:pPr>
      <w:r w:rsidRPr="00B406EC">
        <w:rPr>
          <w:rFonts w:ascii="Times New Roman" w:eastAsia="Calibri" w:hAnsi="Times New Roman"/>
          <w:b/>
          <w:bCs/>
          <w:color w:val="000000"/>
          <w:sz w:val="24"/>
          <w:szCs w:val="24"/>
        </w:rPr>
        <w:t>__________________________________________________________________________________</w:t>
      </w:r>
    </w:p>
    <w:p w14:paraId="5FF8EB91" w14:textId="50E1AA7B" w:rsidR="00F8561D" w:rsidRPr="00B406EC" w:rsidRDefault="00F8561D" w:rsidP="001B0D43">
      <w:pPr>
        <w:spacing w:after="0" w:line="240" w:lineRule="auto"/>
        <w:jc w:val="right"/>
        <w:rPr>
          <w:rFonts w:ascii="Times New Roman" w:eastAsia="Calibri" w:hAnsi="Times New Roman"/>
          <w:b/>
          <w:bCs/>
          <w:color w:val="000000"/>
          <w:sz w:val="24"/>
          <w:szCs w:val="24"/>
        </w:rPr>
      </w:pPr>
      <w:r w:rsidRPr="00B406EC">
        <w:rPr>
          <w:rFonts w:ascii="Times New Roman" w:eastAsia="Calibri" w:hAnsi="Times New Roman"/>
          <w:b/>
          <w:bCs/>
          <w:color w:val="000000"/>
          <w:sz w:val="24"/>
          <w:szCs w:val="24"/>
        </w:rPr>
        <w:br w:type="page"/>
      </w:r>
      <w:proofErr w:type="spellStart"/>
      <w:r w:rsidRPr="00B406EC">
        <w:rPr>
          <w:rFonts w:ascii="Times New Roman" w:eastAsia="Calibri" w:hAnsi="Times New Roman"/>
          <w:b/>
          <w:bCs/>
          <w:color w:val="000000"/>
          <w:sz w:val="24"/>
          <w:szCs w:val="24"/>
        </w:rPr>
        <w:lastRenderedPageBreak/>
        <w:t>Annex</w:t>
      </w:r>
      <w:proofErr w:type="spellEnd"/>
      <w:r w:rsidRPr="00B406EC">
        <w:rPr>
          <w:rFonts w:ascii="Times New Roman" w:eastAsia="Calibri" w:hAnsi="Times New Roman"/>
          <w:b/>
          <w:bCs/>
          <w:color w:val="000000"/>
          <w:sz w:val="24"/>
          <w:szCs w:val="24"/>
        </w:rPr>
        <w:t xml:space="preserve"> 1:</w:t>
      </w:r>
    </w:p>
    <w:p w14:paraId="6B721142" w14:textId="2A28FC35" w:rsidR="00F8561D" w:rsidRDefault="004706A8" w:rsidP="00CF3759">
      <w:pPr>
        <w:autoSpaceDN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p w14:paraId="45AE8C90" w14:textId="01603EE5" w:rsidR="004706A8" w:rsidRDefault="001B0D43" w:rsidP="001B0D43">
      <w:pPr>
        <w:autoSpaceDN w:val="0"/>
        <w:spacing w:after="0" w:line="240" w:lineRule="auto"/>
        <w:jc w:val="center"/>
        <w:rPr>
          <w:rFonts w:ascii="Times New Roman" w:eastAsia="Calibri" w:hAnsi="Times New Roman"/>
          <w:color w:val="000000"/>
          <w:sz w:val="24"/>
          <w:szCs w:val="24"/>
        </w:rPr>
      </w:pPr>
      <w:r w:rsidRPr="00B406EC">
        <w:rPr>
          <w:rFonts w:ascii="Times New Roman" w:hAnsi="Times New Roman"/>
          <w:noProof/>
          <w:sz w:val="24"/>
          <w:szCs w:val="24"/>
          <w:lang w:eastAsia="sq-AL"/>
        </w:rPr>
        <w:drawing>
          <wp:anchor distT="0" distB="0" distL="114300" distR="114300" simplePos="0" relativeHeight="251665408" behindDoc="1" locked="0" layoutInCell="1" allowOverlap="1" wp14:anchorId="334C6FCE" wp14:editId="38526929">
            <wp:simplePos x="0" y="0"/>
            <wp:positionH relativeFrom="column">
              <wp:posOffset>3667125</wp:posOffset>
            </wp:positionH>
            <wp:positionV relativeFrom="paragraph">
              <wp:posOffset>1905</wp:posOffset>
            </wp:positionV>
            <wp:extent cx="8001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34A00" w14:textId="7D5F3C30" w:rsidR="004706A8" w:rsidRDefault="004706A8" w:rsidP="001B0D43">
      <w:pPr>
        <w:tabs>
          <w:tab w:val="left" w:pos="510"/>
        </w:tabs>
        <w:autoSpaceDN w:val="0"/>
        <w:spacing w:after="0" w:line="240" w:lineRule="auto"/>
        <w:jc w:val="center"/>
        <w:rPr>
          <w:rFonts w:ascii="Times New Roman" w:eastAsia="Calibri" w:hAnsi="Times New Roman"/>
          <w:color w:val="000000"/>
          <w:sz w:val="24"/>
          <w:szCs w:val="24"/>
        </w:rPr>
      </w:pPr>
    </w:p>
    <w:p w14:paraId="2178D141" w14:textId="77777777" w:rsidR="001B0D43" w:rsidRDefault="001B0D43" w:rsidP="001B0D43">
      <w:pPr>
        <w:spacing w:after="0" w:line="240" w:lineRule="auto"/>
        <w:rPr>
          <w:rFonts w:ascii="Times New Roman" w:hAnsi="Times New Roman"/>
          <w:bCs/>
          <w:sz w:val="32"/>
          <w:szCs w:val="32"/>
        </w:rPr>
      </w:pPr>
    </w:p>
    <w:p w14:paraId="330081C2" w14:textId="77777777" w:rsidR="001B0D43" w:rsidRDefault="001B0D43" w:rsidP="004706A8">
      <w:pPr>
        <w:spacing w:after="0" w:line="240" w:lineRule="auto"/>
        <w:jc w:val="center"/>
        <w:rPr>
          <w:rFonts w:ascii="Times New Roman" w:hAnsi="Times New Roman"/>
          <w:bCs/>
          <w:sz w:val="32"/>
          <w:szCs w:val="32"/>
        </w:rPr>
      </w:pPr>
    </w:p>
    <w:p w14:paraId="57AB4BE3" w14:textId="77777777" w:rsidR="001B0D43" w:rsidRDefault="001B0D43" w:rsidP="001B0D43">
      <w:pPr>
        <w:spacing w:after="0" w:line="240" w:lineRule="auto"/>
        <w:rPr>
          <w:rFonts w:ascii="Times New Roman" w:hAnsi="Times New Roman"/>
          <w:bCs/>
          <w:sz w:val="32"/>
          <w:szCs w:val="32"/>
        </w:rPr>
      </w:pPr>
    </w:p>
    <w:p w14:paraId="6AF8223E" w14:textId="77777777" w:rsidR="004706A8" w:rsidRPr="004706A8" w:rsidRDefault="004706A8" w:rsidP="004706A8">
      <w:pPr>
        <w:spacing w:after="0" w:line="240" w:lineRule="auto"/>
        <w:jc w:val="center"/>
        <w:rPr>
          <w:rFonts w:ascii="Times New Roman" w:hAnsi="Times New Roman"/>
          <w:bCs/>
          <w:sz w:val="32"/>
          <w:szCs w:val="32"/>
        </w:rPr>
      </w:pPr>
      <w:r w:rsidRPr="004706A8">
        <w:rPr>
          <w:rFonts w:ascii="Times New Roman" w:hAnsi="Times New Roman"/>
          <w:bCs/>
          <w:sz w:val="32"/>
          <w:szCs w:val="32"/>
        </w:rPr>
        <w:t>Republika e Kosovës</w:t>
      </w:r>
    </w:p>
    <w:p w14:paraId="4C46A028" w14:textId="77777777" w:rsidR="004706A8" w:rsidRPr="004706A8" w:rsidRDefault="004706A8" w:rsidP="004706A8">
      <w:pPr>
        <w:spacing w:after="0" w:line="240" w:lineRule="auto"/>
        <w:jc w:val="center"/>
        <w:rPr>
          <w:rFonts w:ascii="Times New Roman" w:hAnsi="Times New Roman"/>
          <w:bCs/>
          <w:sz w:val="28"/>
          <w:szCs w:val="28"/>
        </w:rPr>
      </w:pPr>
      <w:r w:rsidRPr="004706A8">
        <w:rPr>
          <w:rFonts w:ascii="Times New Roman" w:eastAsia="Batang" w:hAnsi="Times New Roman"/>
          <w:bCs/>
          <w:sz w:val="28"/>
          <w:szCs w:val="28"/>
        </w:rPr>
        <w:t>Republika Kosova-</w:t>
      </w:r>
      <w:proofErr w:type="spellStart"/>
      <w:r w:rsidRPr="004706A8">
        <w:rPr>
          <w:rFonts w:ascii="Times New Roman" w:hAnsi="Times New Roman"/>
          <w:bCs/>
          <w:sz w:val="28"/>
          <w:szCs w:val="28"/>
        </w:rPr>
        <w:t>Republic</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of</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Kosovo</w:t>
      </w:r>
      <w:proofErr w:type="spellEnd"/>
    </w:p>
    <w:p w14:paraId="4C7AED48" w14:textId="77777777" w:rsidR="004706A8" w:rsidRDefault="004706A8" w:rsidP="004706A8">
      <w:pPr>
        <w:pStyle w:val="Title"/>
        <w:rPr>
          <w:b w:val="0"/>
          <w:iCs/>
          <w:sz w:val="24"/>
          <w:szCs w:val="24"/>
          <w:lang w:val="sq-AL"/>
        </w:rPr>
      </w:pPr>
      <w:r w:rsidRPr="00B406EC">
        <w:rPr>
          <w:b w:val="0"/>
          <w:iCs/>
          <w:sz w:val="24"/>
          <w:szCs w:val="24"/>
          <w:lang w:val="sq-AL"/>
        </w:rPr>
        <w:t xml:space="preserve">Qeveria - </w:t>
      </w:r>
      <w:proofErr w:type="spellStart"/>
      <w:r w:rsidRPr="00B406EC">
        <w:rPr>
          <w:b w:val="0"/>
          <w:iCs/>
          <w:sz w:val="24"/>
          <w:szCs w:val="24"/>
          <w:lang w:val="sq-AL"/>
        </w:rPr>
        <w:t>Vlada</w:t>
      </w:r>
      <w:proofErr w:type="spellEnd"/>
      <w:r w:rsidRPr="00B406EC">
        <w:rPr>
          <w:b w:val="0"/>
          <w:iCs/>
          <w:sz w:val="24"/>
          <w:szCs w:val="24"/>
          <w:lang w:val="sq-AL"/>
        </w:rPr>
        <w:t xml:space="preserve"> – </w:t>
      </w:r>
      <w:proofErr w:type="spellStart"/>
      <w:r w:rsidRPr="00B406EC">
        <w:rPr>
          <w:b w:val="0"/>
          <w:iCs/>
          <w:sz w:val="24"/>
          <w:szCs w:val="24"/>
          <w:lang w:val="sq-AL"/>
        </w:rPr>
        <w:t>Government</w:t>
      </w:r>
      <w:proofErr w:type="spellEnd"/>
    </w:p>
    <w:p w14:paraId="22EDB953" w14:textId="77777777" w:rsidR="004706A8" w:rsidRDefault="004706A8" w:rsidP="004706A8">
      <w:pPr>
        <w:pStyle w:val="Title"/>
        <w:rPr>
          <w:rFonts w:eastAsia="Times New Roman"/>
          <w:b w:val="0"/>
          <w:iCs/>
          <w:sz w:val="24"/>
          <w:szCs w:val="24"/>
        </w:rPr>
      </w:pPr>
      <w:r w:rsidRPr="00B406EC">
        <w:rPr>
          <w:rFonts w:eastAsia="Times New Roman"/>
          <w:b w:val="0"/>
          <w:iCs/>
          <w:sz w:val="24"/>
          <w:szCs w:val="24"/>
          <w:lang w:val="sq-AL"/>
        </w:rPr>
        <w:t>Ministria e Drejtësisë –</w:t>
      </w:r>
      <w:proofErr w:type="spellStart"/>
      <w:r w:rsidRPr="00B406EC">
        <w:rPr>
          <w:rFonts w:eastAsia="Times New Roman"/>
          <w:b w:val="0"/>
          <w:iCs/>
          <w:sz w:val="24"/>
          <w:szCs w:val="24"/>
          <w:lang w:val="sq-AL"/>
        </w:rPr>
        <w:t>Ministarstvo</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Pravde</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Ministry</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of</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Justic</w:t>
      </w:r>
      <w:proofErr w:type="spellEnd"/>
      <w:r w:rsidRPr="00B406EC">
        <w:rPr>
          <w:rFonts w:eastAsia="Times New Roman"/>
          <w:b w:val="0"/>
          <w:iCs/>
          <w:sz w:val="24"/>
          <w:szCs w:val="24"/>
        </w:rPr>
        <w:t>e</w:t>
      </w:r>
    </w:p>
    <w:p w14:paraId="14EB7AA6" w14:textId="77777777" w:rsidR="004706A8" w:rsidRPr="00D31641" w:rsidRDefault="004706A8" w:rsidP="004706A8">
      <w:pPr>
        <w:autoSpaceDN w:val="0"/>
        <w:spacing w:after="0" w:line="240" w:lineRule="auto"/>
        <w:jc w:val="center"/>
        <w:rPr>
          <w:rFonts w:ascii="Times New Roman" w:eastAsia="Calibri" w:hAnsi="Times New Roman"/>
          <w:color w:val="000000"/>
          <w:sz w:val="24"/>
          <w:szCs w:val="24"/>
        </w:rPr>
      </w:pP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sidRPr="00D31641">
        <w:rPr>
          <w:iCs/>
          <w:sz w:val="24"/>
          <w:szCs w:val="24"/>
          <w:lang w:val="en-US"/>
        </w:rPr>
        <w:t>_________________________________________________________________________________________________________</w:t>
      </w:r>
    </w:p>
    <w:p w14:paraId="28CCEF73" w14:textId="77777777" w:rsidR="004706A8" w:rsidRPr="00B406EC" w:rsidRDefault="004706A8" w:rsidP="004706A8">
      <w:pPr>
        <w:autoSpaceDN w:val="0"/>
        <w:spacing w:after="0" w:line="240" w:lineRule="auto"/>
        <w:jc w:val="center"/>
        <w:rPr>
          <w:rFonts w:ascii="Times New Roman" w:eastAsia="Calibri" w:hAnsi="Times New Roman"/>
          <w:color w:val="000000"/>
          <w:sz w:val="24"/>
          <w:szCs w:val="24"/>
        </w:rPr>
      </w:pPr>
    </w:p>
    <w:p w14:paraId="1A4ACC1A" w14:textId="77777777" w:rsidR="004706A8" w:rsidRDefault="004706A8" w:rsidP="00CF3759">
      <w:pPr>
        <w:autoSpaceDN w:val="0"/>
        <w:spacing w:after="0" w:line="240" w:lineRule="auto"/>
        <w:jc w:val="center"/>
        <w:rPr>
          <w:rFonts w:ascii="Times New Roman" w:eastAsia="Calibri" w:hAnsi="Times New Roman"/>
          <w:color w:val="000000"/>
          <w:sz w:val="24"/>
          <w:szCs w:val="24"/>
        </w:rPr>
      </w:pPr>
    </w:p>
    <w:p w14:paraId="6E47DACC" w14:textId="77777777" w:rsidR="004706A8" w:rsidRPr="00B406EC" w:rsidRDefault="004706A8" w:rsidP="001B0D43">
      <w:pPr>
        <w:autoSpaceDN w:val="0"/>
        <w:spacing w:after="0" w:line="240" w:lineRule="auto"/>
        <w:rPr>
          <w:rFonts w:ascii="Times New Roman" w:eastAsia="Calibri" w:hAnsi="Times New Roman"/>
          <w:color w:val="000000"/>
          <w:sz w:val="24"/>
          <w:szCs w:val="24"/>
        </w:rPr>
      </w:pPr>
    </w:p>
    <w:p w14:paraId="120D0D4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rPr>
      </w:pPr>
      <w:proofErr w:type="spellStart"/>
      <w:r w:rsidRPr="00B406EC">
        <w:rPr>
          <w:rFonts w:ascii="Times New Roman" w:eastAsia="Calibri" w:hAnsi="Times New Roman"/>
          <w:b/>
          <w:bCs/>
          <w:color w:val="000000"/>
          <w:sz w:val="24"/>
          <w:szCs w:val="24"/>
        </w:rPr>
        <w:t>Application</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for</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authorization</w:t>
      </w:r>
      <w:proofErr w:type="spellEnd"/>
      <w:r w:rsidRPr="00B406EC">
        <w:rPr>
          <w:rFonts w:ascii="Times New Roman" w:eastAsia="Calibri" w:hAnsi="Times New Roman"/>
          <w:b/>
          <w:bCs/>
          <w:color w:val="000000"/>
          <w:sz w:val="24"/>
          <w:szCs w:val="24"/>
        </w:rPr>
        <w:t xml:space="preserve"> to </w:t>
      </w:r>
      <w:proofErr w:type="spellStart"/>
      <w:r w:rsidRPr="00B406EC">
        <w:rPr>
          <w:rFonts w:ascii="Times New Roman" w:eastAsia="Calibri" w:hAnsi="Times New Roman"/>
          <w:b/>
          <w:bCs/>
          <w:color w:val="000000"/>
          <w:sz w:val="24"/>
          <w:szCs w:val="24"/>
        </w:rPr>
        <w:t>provide</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free</w:t>
      </w:r>
      <w:proofErr w:type="spellEnd"/>
      <w:r w:rsidRPr="00B406EC">
        <w:rPr>
          <w:rFonts w:ascii="Times New Roman" w:eastAsia="Calibri" w:hAnsi="Times New Roman"/>
          <w:b/>
          <w:bCs/>
          <w:color w:val="000000"/>
          <w:sz w:val="24"/>
          <w:szCs w:val="24"/>
        </w:rPr>
        <w:t xml:space="preserve"> legal </w:t>
      </w:r>
      <w:proofErr w:type="spellStart"/>
      <w:r w:rsidRPr="00B406EC">
        <w:rPr>
          <w:rFonts w:ascii="Times New Roman" w:eastAsia="Calibri" w:hAnsi="Times New Roman"/>
          <w:b/>
          <w:bCs/>
          <w:color w:val="000000"/>
          <w:sz w:val="24"/>
          <w:szCs w:val="24"/>
        </w:rPr>
        <w:t>aid</w:t>
      </w:r>
      <w:proofErr w:type="spellEnd"/>
    </w:p>
    <w:p w14:paraId="19C36A2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78CD5D8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798AA0D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Name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surname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legal </w:t>
      </w:r>
      <w:proofErr w:type="spellStart"/>
      <w:r w:rsidRPr="00B406EC">
        <w:rPr>
          <w:rFonts w:ascii="Times New Roman" w:eastAsia="Calibri" w:hAnsi="Times New Roman"/>
          <w:color w:val="000000"/>
          <w:sz w:val="24"/>
          <w:szCs w:val="24"/>
        </w:rPr>
        <w:t>representative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association</w:t>
      </w:r>
      <w:proofErr w:type="spellEnd"/>
      <w:r w:rsidRPr="00B406EC">
        <w:rPr>
          <w:rFonts w:ascii="Times New Roman" w:eastAsia="Calibri" w:hAnsi="Times New Roman"/>
          <w:color w:val="000000"/>
          <w:sz w:val="24"/>
          <w:szCs w:val="24"/>
        </w:rPr>
        <w:t>/</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:_______________</w:t>
      </w:r>
    </w:p>
    <w:p w14:paraId="5649685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Registered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 xml:space="preserve"> Name:</w:t>
      </w:r>
      <w:r w:rsidRPr="00B406EC">
        <w:rPr>
          <w:rFonts w:ascii="Times New Roman" w:eastAsia="Calibri" w:hAnsi="Times New Roman"/>
          <w:color w:val="000000"/>
          <w:sz w:val="24"/>
          <w:szCs w:val="24"/>
        </w:rPr>
        <w:tab/>
        <w:t>__________________________________________</w:t>
      </w:r>
    </w:p>
    <w:p w14:paraId="5934C4C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The </w:t>
      </w:r>
      <w:proofErr w:type="spellStart"/>
      <w:r w:rsidRPr="00B406EC">
        <w:rPr>
          <w:rFonts w:ascii="Times New Roman" w:eastAsia="Calibri" w:hAnsi="Times New Roman"/>
          <w:color w:val="000000"/>
          <w:sz w:val="24"/>
          <w:szCs w:val="24"/>
        </w:rPr>
        <w:t>activity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association</w:t>
      </w:r>
      <w:proofErr w:type="spellEnd"/>
      <w:r w:rsidRPr="00B406EC">
        <w:rPr>
          <w:rFonts w:ascii="Times New Roman" w:eastAsia="Calibri" w:hAnsi="Times New Roman"/>
          <w:color w:val="000000"/>
          <w:sz w:val="24"/>
          <w:szCs w:val="24"/>
        </w:rPr>
        <w:t>/</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its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registration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details</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w:t>
      </w:r>
    </w:p>
    <w:p w14:paraId="586D9A5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Date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registration</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__________________________________________</w:t>
      </w:r>
    </w:p>
    <w:p w14:paraId="7FC8226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Publicly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presented</w:t>
      </w:r>
      <w:proofErr w:type="spellEnd"/>
      <w:r w:rsidRPr="00B406EC">
        <w:rPr>
          <w:rFonts w:ascii="Times New Roman" w:eastAsia="Calibri" w:hAnsi="Times New Roman"/>
          <w:color w:val="000000"/>
          <w:sz w:val="24"/>
          <w:szCs w:val="24"/>
        </w:rPr>
        <w:t xml:space="preserve"> name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logo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 xml:space="preserve">/unit to </w:t>
      </w:r>
      <w:proofErr w:type="spellStart"/>
      <w:r w:rsidRPr="00B406EC">
        <w:rPr>
          <w:rFonts w:ascii="Times New Roman" w:eastAsia="Calibri" w:hAnsi="Times New Roman"/>
          <w:color w:val="000000"/>
          <w:sz w:val="24"/>
          <w:szCs w:val="24"/>
        </w:rPr>
        <w:t>provide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w:t>
      </w:r>
    </w:p>
    <w:p w14:paraId="3BDD895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CEB7FA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Please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attach</w:t>
      </w:r>
      <w:proofErr w:type="spellEnd"/>
      <w:r w:rsidRPr="00B406EC">
        <w:rPr>
          <w:rFonts w:ascii="Times New Roman" w:eastAsia="Calibri" w:hAnsi="Times New Roman"/>
          <w:color w:val="000000"/>
          <w:sz w:val="24"/>
          <w:szCs w:val="24"/>
        </w:rPr>
        <w:t xml:space="preserve"> a </w:t>
      </w:r>
      <w:proofErr w:type="spellStart"/>
      <w:r w:rsidRPr="00B406EC">
        <w:rPr>
          <w:rFonts w:ascii="Times New Roman" w:eastAsia="Calibri" w:hAnsi="Times New Roman"/>
          <w:color w:val="000000"/>
          <w:sz w:val="24"/>
          <w:szCs w:val="24"/>
        </w:rPr>
        <w:t>copy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logo.</w:t>
      </w:r>
    </w:p>
    <w:p w14:paraId="318C7BA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7570EE5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Contact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details</w:t>
      </w:r>
      <w:proofErr w:type="spellEnd"/>
    </w:p>
    <w:p w14:paraId="08755C2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Email</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____________________________________________________________</w:t>
      </w:r>
    </w:p>
    <w:p w14:paraId="195DDD8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Alternative </w:t>
      </w:r>
      <w:proofErr w:type="spellStart"/>
      <w:r w:rsidRPr="00B406EC">
        <w:rPr>
          <w:rFonts w:ascii="Times New Roman" w:eastAsia="Calibri" w:hAnsi="Times New Roman"/>
          <w:color w:val="000000"/>
          <w:sz w:val="24"/>
          <w:szCs w:val="24"/>
        </w:rPr>
        <w:t>Email</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______________________________________________________</w:t>
      </w:r>
    </w:p>
    <w:p w14:paraId="410839D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Tel.:</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w:t>
      </w:r>
    </w:p>
    <w:p w14:paraId="739FD6F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Alternative </w:t>
      </w:r>
      <w:proofErr w:type="spellStart"/>
      <w:r w:rsidRPr="00B406EC">
        <w:rPr>
          <w:rFonts w:ascii="Times New Roman" w:eastAsia="Calibri" w:hAnsi="Times New Roman"/>
          <w:color w:val="000000"/>
          <w:sz w:val="24"/>
          <w:szCs w:val="24"/>
        </w:rPr>
        <w:t>phone</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w:t>
      </w:r>
    </w:p>
    <w:p w14:paraId="560727E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Seat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Address</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________________________________________________</w:t>
      </w:r>
    </w:p>
    <w:p w14:paraId="6B92EF7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lastRenderedPageBreak/>
        <w:t>City</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w:t>
      </w:r>
    </w:p>
    <w:p w14:paraId="7EFA39B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6085216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Current</w:t>
      </w:r>
      <w:proofErr w:type="spellEnd"/>
      <w:r w:rsidRPr="00B406EC">
        <w:rPr>
          <w:rFonts w:ascii="Times New Roman" w:eastAsia="Calibri" w:hAnsi="Times New Roman"/>
          <w:color w:val="000000"/>
          <w:sz w:val="24"/>
          <w:szCs w:val="24"/>
        </w:rPr>
        <w:t xml:space="preserve"> status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NGO: _________________________________________________</w:t>
      </w:r>
    </w:p>
    <w:p w14:paraId="6E5E88D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Are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registered</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30785905"/>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829200144"/>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w:t>
      </w:r>
      <w:proofErr w:type="spellEnd"/>
    </w:p>
    <w:p w14:paraId="3BB46A9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sz w:val="24"/>
          <w:szCs w:val="24"/>
        </w:rPr>
        <w:t xml:space="preserve">Do </w:t>
      </w:r>
      <w:proofErr w:type="spellStart"/>
      <w:r w:rsidRPr="00B406EC">
        <w:rPr>
          <w:rFonts w:ascii="Times New Roman" w:eastAsia="Calibri" w:hAnsi="Times New Roman"/>
          <w:sz w:val="24"/>
          <w:szCs w:val="24"/>
        </w:rPr>
        <w:t>you</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currently</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have</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any</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outstanding</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tax</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dues</w:t>
      </w:r>
      <w:proofErr w:type="spellEnd"/>
      <w:r w:rsidRPr="00B406EC">
        <w:rPr>
          <w:rFonts w:ascii="Times New Roman" w:eastAsia="Calibri" w:hAnsi="Times New Roman"/>
          <w:sz w:val="24"/>
          <w:szCs w:val="24"/>
        </w:rPr>
        <w:t xml:space="preserve"> to the </w:t>
      </w:r>
      <w:proofErr w:type="spellStart"/>
      <w:r w:rsidRPr="00B406EC">
        <w:rPr>
          <w:rFonts w:ascii="Times New Roman" w:eastAsia="Calibri" w:hAnsi="Times New Roman"/>
          <w:sz w:val="24"/>
          <w:szCs w:val="24"/>
        </w:rPr>
        <w:t>Tax</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Administration</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of</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Kosovo</w:t>
      </w:r>
      <w:proofErr w:type="spellEnd"/>
      <w:r w:rsidRPr="00B406EC">
        <w:rPr>
          <w:rFonts w:ascii="Times New Roman" w:eastAsia="Calibri" w:hAnsi="Times New Roman"/>
          <w:sz w:val="24"/>
          <w:szCs w:val="24"/>
        </w:rPr>
        <w:t xml:space="preserve">, or </w:t>
      </w:r>
      <w:proofErr w:type="spellStart"/>
      <w:r w:rsidRPr="00B406EC">
        <w:rPr>
          <w:rFonts w:ascii="Times New Roman" w:eastAsia="Calibri" w:hAnsi="Times New Roman"/>
          <w:sz w:val="24"/>
          <w:szCs w:val="24"/>
        </w:rPr>
        <w:t>party</w:t>
      </w:r>
      <w:proofErr w:type="spellEnd"/>
      <w:r w:rsidRPr="00B406EC">
        <w:rPr>
          <w:rFonts w:ascii="Times New Roman" w:eastAsia="Calibri" w:hAnsi="Times New Roman"/>
          <w:sz w:val="24"/>
          <w:szCs w:val="24"/>
        </w:rPr>
        <w:t xml:space="preserve"> to a </w:t>
      </w:r>
      <w:proofErr w:type="spellStart"/>
      <w:r w:rsidRPr="00B406EC">
        <w:rPr>
          <w:rFonts w:ascii="Times New Roman" w:eastAsia="Calibri" w:hAnsi="Times New Roman"/>
          <w:sz w:val="24"/>
          <w:szCs w:val="24"/>
        </w:rPr>
        <w:t>debt</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settlement</w:t>
      </w:r>
      <w:proofErr w:type="spellEnd"/>
      <w:r w:rsidRPr="00B406EC">
        <w:rPr>
          <w:rFonts w:ascii="Times New Roman" w:eastAsia="Calibri" w:hAnsi="Times New Roman"/>
          <w:sz w:val="24"/>
          <w:szCs w:val="24"/>
        </w:rPr>
        <w:t xml:space="preserve"> </w:t>
      </w:r>
      <w:proofErr w:type="spellStart"/>
      <w:r w:rsidRPr="00B406EC">
        <w:rPr>
          <w:rFonts w:ascii="Times New Roman" w:eastAsia="Calibri" w:hAnsi="Times New Roman"/>
          <w:sz w:val="24"/>
          <w:szCs w:val="24"/>
        </w:rPr>
        <w:t>agreement</w:t>
      </w:r>
      <w:proofErr w:type="spellEnd"/>
      <w:r w:rsidRPr="00B406EC">
        <w:rPr>
          <w:rFonts w:ascii="Times New Roman" w:eastAsia="Calibri" w:hAnsi="Times New Roman"/>
          <w:sz w:val="24"/>
          <w:szCs w:val="24"/>
        </w:rPr>
        <w:t>?</w:t>
      </w:r>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783802614"/>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483281725"/>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w:t>
      </w:r>
      <w:proofErr w:type="spellEnd"/>
    </w:p>
    <w:p w14:paraId="1369C54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Is</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association</w:t>
      </w:r>
      <w:proofErr w:type="spellEnd"/>
      <w:r w:rsidRPr="00B406EC">
        <w:rPr>
          <w:rFonts w:ascii="Times New Roman" w:eastAsia="Calibri" w:hAnsi="Times New Roman"/>
          <w:color w:val="000000"/>
          <w:sz w:val="24"/>
          <w:szCs w:val="24"/>
        </w:rPr>
        <w:t>/</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under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investigation</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130630276"/>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232654523"/>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w:t>
      </w:r>
      <w:proofErr w:type="spellEnd"/>
    </w:p>
    <w:p w14:paraId="5BC0EA0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Have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applied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or </w:t>
      </w:r>
      <w:proofErr w:type="spellStart"/>
      <w:r w:rsidRPr="00B406EC">
        <w:rPr>
          <w:rFonts w:ascii="Times New Roman" w:eastAsia="Calibri" w:hAnsi="Times New Roman"/>
          <w:color w:val="000000"/>
          <w:sz w:val="24"/>
          <w:szCs w:val="24"/>
        </w:rPr>
        <w:t>been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authorized</w:t>
      </w:r>
      <w:proofErr w:type="spellEnd"/>
      <w:r w:rsidRPr="00B406EC">
        <w:rPr>
          <w:rFonts w:ascii="Times New Roman" w:eastAsia="Calibri" w:hAnsi="Times New Roman"/>
          <w:color w:val="000000"/>
          <w:sz w:val="24"/>
          <w:szCs w:val="24"/>
        </w:rPr>
        <w:t xml:space="preserve"> to </w:t>
      </w:r>
      <w:proofErr w:type="spellStart"/>
      <w:r w:rsidRPr="00B406EC">
        <w:rPr>
          <w:rFonts w:ascii="Times New Roman" w:eastAsia="Calibri" w:hAnsi="Times New Roman"/>
          <w:color w:val="000000"/>
          <w:sz w:val="24"/>
          <w:szCs w:val="24"/>
        </w:rPr>
        <w:t>provide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before</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99462215"/>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915347156"/>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w:t>
      </w:r>
      <w:proofErr w:type="spellEnd"/>
    </w:p>
    <w:p w14:paraId="12DF478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If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so</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enter</w:t>
      </w:r>
      <w:proofErr w:type="spellEnd"/>
      <w:r w:rsidRPr="00B406EC">
        <w:rPr>
          <w:rFonts w:ascii="Times New Roman" w:eastAsia="Calibri" w:hAnsi="Times New Roman"/>
          <w:color w:val="000000"/>
          <w:sz w:val="24"/>
          <w:szCs w:val="24"/>
        </w:rPr>
        <w:t xml:space="preserve"> the date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authorization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attach</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prior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decisions</w:t>
      </w:r>
      <w:proofErr w:type="spellEnd"/>
      <w:r w:rsidRPr="00B406EC">
        <w:rPr>
          <w:rFonts w:ascii="Times New Roman" w:eastAsia="Calibri" w:hAnsi="Times New Roman"/>
          <w:color w:val="000000"/>
          <w:sz w:val="24"/>
          <w:szCs w:val="24"/>
        </w:rPr>
        <w:t xml:space="preserve"> or </w:t>
      </w:r>
      <w:proofErr w:type="spellStart"/>
      <w:r w:rsidRPr="00B406EC">
        <w:rPr>
          <w:rFonts w:ascii="Times New Roman" w:eastAsia="Calibri" w:hAnsi="Times New Roman"/>
          <w:color w:val="000000"/>
          <w:sz w:val="24"/>
          <w:szCs w:val="24"/>
        </w:rPr>
        <w:t>rejection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notices</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________________________</w:t>
      </w:r>
    </w:p>
    <w:p w14:paraId="1AC8650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14D8ACF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5770370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06FBE35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084CFAE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What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types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 xml:space="preserve"> are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applying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authorization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w:t>
      </w:r>
    </w:p>
    <w:p w14:paraId="0C429DF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br/>
      </w:r>
      <w:sdt>
        <w:sdtPr>
          <w:rPr>
            <w:rFonts w:ascii="Times New Roman" w:eastAsia="Calibri" w:hAnsi="Times New Roman"/>
            <w:color w:val="000000"/>
            <w:sz w:val="24"/>
            <w:szCs w:val="24"/>
          </w:rPr>
          <w:id w:val="-1735854667"/>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sz w:val="24"/>
          <w:szCs w:val="24"/>
        </w:rPr>
        <w:t xml:space="preserve"> </w:t>
      </w:r>
      <w:r w:rsidRPr="00B406EC">
        <w:rPr>
          <w:rFonts w:ascii="Times New Roman" w:eastAsia="Calibri" w:hAnsi="Times New Roman"/>
          <w:color w:val="000000"/>
          <w:sz w:val="24"/>
          <w:szCs w:val="24"/>
        </w:rPr>
        <w:t xml:space="preserve">legal </w:t>
      </w:r>
      <w:proofErr w:type="spellStart"/>
      <w:r w:rsidRPr="00B406EC">
        <w:rPr>
          <w:rFonts w:ascii="Times New Roman" w:eastAsia="Calibri" w:hAnsi="Times New Roman"/>
          <w:color w:val="000000"/>
          <w:sz w:val="24"/>
          <w:szCs w:val="24"/>
        </w:rPr>
        <w:t>information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counselling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on</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proceedings</w:t>
      </w:r>
      <w:proofErr w:type="spellEnd"/>
      <w:r w:rsidRPr="00B406EC">
        <w:rPr>
          <w:rFonts w:ascii="Times New Roman" w:eastAsia="Calibri" w:hAnsi="Times New Roman"/>
          <w:color w:val="000000"/>
          <w:sz w:val="24"/>
          <w:szCs w:val="24"/>
        </w:rPr>
        <w:t>;</w:t>
      </w:r>
    </w:p>
    <w:p w14:paraId="72B357C9" w14:textId="77777777" w:rsidR="00F8561D" w:rsidRPr="00B406EC" w:rsidRDefault="00695AFC"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sdt>
        <w:sdtPr>
          <w:rPr>
            <w:rFonts w:ascii="Times New Roman" w:eastAsia="Calibri" w:hAnsi="Times New Roman"/>
            <w:color w:val="000000"/>
            <w:sz w:val="24"/>
            <w:szCs w:val="24"/>
          </w:rPr>
          <w:id w:val="-1609045032"/>
          <w14:checkbox>
            <w14:checked w14:val="0"/>
            <w14:checkedState w14:val="2612" w14:font="SimSun"/>
            <w14:uncheckedState w14:val="2610" w14:font="SimSun"/>
          </w14:checkbox>
        </w:sdtPr>
        <w:sdtEndPr/>
        <w:sdtContent>
          <w:r w:rsidR="00F8561D" w:rsidRPr="00B406EC">
            <w:rPr>
              <w:rFonts w:ascii="Segoe UI Symbol" w:eastAsia="Calibri" w:hAnsi="Segoe UI Symbol" w:cs="Segoe UI Symbol"/>
              <w:color w:val="000000"/>
              <w:sz w:val="24"/>
              <w:szCs w:val="24"/>
            </w:rPr>
            <w:t>☐</w:t>
          </w:r>
        </w:sdtContent>
      </w:sdt>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Drafting</w:t>
      </w:r>
      <w:proofErr w:type="spellEnd"/>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submissions</w:t>
      </w:r>
      <w:proofErr w:type="spellEnd"/>
      <w:r w:rsidR="00F8561D" w:rsidRPr="00B406EC">
        <w:rPr>
          <w:rFonts w:ascii="Times New Roman" w:eastAsia="Calibri" w:hAnsi="Times New Roman"/>
          <w:color w:val="000000"/>
          <w:sz w:val="24"/>
          <w:szCs w:val="24"/>
        </w:rPr>
        <w:t>/</w:t>
      </w:r>
      <w:proofErr w:type="spellStart"/>
      <w:r w:rsidR="00F8561D" w:rsidRPr="00B406EC">
        <w:rPr>
          <w:rFonts w:ascii="Times New Roman" w:eastAsia="Calibri" w:hAnsi="Times New Roman"/>
          <w:color w:val="000000"/>
          <w:sz w:val="24"/>
          <w:szCs w:val="24"/>
        </w:rPr>
        <w:t>motions</w:t>
      </w:r>
      <w:proofErr w:type="spellEnd"/>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and</w:t>
      </w:r>
      <w:proofErr w:type="spellEnd"/>
      <w:r w:rsidR="00F8561D" w:rsidRPr="00B406EC">
        <w:rPr>
          <w:rFonts w:ascii="Times New Roman" w:eastAsia="Calibri" w:hAnsi="Times New Roman"/>
          <w:color w:val="000000"/>
          <w:sz w:val="24"/>
          <w:szCs w:val="24"/>
        </w:rPr>
        <w:t xml:space="preserve"> all </w:t>
      </w:r>
      <w:proofErr w:type="spellStart"/>
      <w:r w:rsidR="00F8561D" w:rsidRPr="00B406EC">
        <w:rPr>
          <w:rFonts w:ascii="Times New Roman" w:eastAsia="Calibri" w:hAnsi="Times New Roman"/>
          <w:color w:val="000000"/>
          <w:sz w:val="24"/>
          <w:szCs w:val="24"/>
        </w:rPr>
        <w:t>other</w:t>
      </w:r>
      <w:proofErr w:type="spellEnd"/>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technical</w:t>
      </w:r>
      <w:proofErr w:type="spellEnd"/>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assistance</w:t>
      </w:r>
      <w:proofErr w:type="spellEnd"/>
      <w:r w:rsidR="00F8561D" w:rsidRPr="00B406EC">
        <w:rPr>
          <w:rFonts w:ascii="Times New Roman" w:eastAsia="Calibri" w:hAnsi="Times New Roman"/>
          <w:color w:val="000000"/>
          <w:sz w:val="24"/>
          <w:szCs w:val="24"/>
        </w:rPr>
        <w:t xml:space="preserve"> in </w:t>
      </w:r>
      <w:proofErr w:type="spellStart"/>
      <w:r w:rsidR="00F8561D" w:rsidRPr="00B406EC">
        <w:rPr>
          <w:rFonts w:ascii="Times New Roman" w:eastAsia="Calibri" w:hAnsi="Times New Roman"/>
          <w:color w:val="000000"/>
          <w:sz w:val="24"/>
          <w:szCs w:val="24"/>
        </w:rPr>
        <w:t>completing</w:t>
      </w:r>
      <w:proofErr w:type="spellEnd"/>
      <w:r w:rsidR="00F8561D" w:rsidRPr="00B406EC">
        <w:rPr>
          <w:rFonts w:ascii="Times New Roman" w:eastAsia="Calibri" w:hAnsi="Times New Roman"/>
          <w:color w:val="000000"/>
          <w:sz w:val="24"/>
          <w:szCs w:val="24"/>
        </w:rPr>
        <w:t xml:space="preserve"> the </w:t>
      </w:r>
      <w:proofErr w:type="spellStart"/>
      <w:r w:rsidR="00F8561D" w:rsidRPr="00B406EC">
        <w:rPr>
          <w:rFonts w:ascii="Times New Roman" w:eastAsia="Calibri" w:hAnsi="Times New Roman"/>
          <w:color w:val="000000"/>
          <w:sz w:val="24"/>
          <w:szCs w:val="24"/>
        </w:rPr>
        <w:t>case</w:t>
      </w:r>
      <w:proofErr w:type="spellEnd"/>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files</w:t>
      </w:r>
      <w:proofErr w:type="spellEnd"/>
      <w:r w:rsidR="00F8561D" w:rsidRPr="00B406EC">
        <w:rPr>
          <w:rFonts w:ascii="Times New Roman" w:eastAsia="Calibri" w:hAnsi="Times New Roman"/>
          <w:color w:val="000000"/>
          <w:sz w:val="24"/>
          <w:szCs w:val="24"/>
        </w:rPr>
        <w:t>;</w:t>
      </w:r>
    </w:p>
    <w:p w14:paraId="653B9D4C" w14:textId="77777777" w:rsidR="00F8561D" w:rsidRPr="00B406EC" w:rsidRDefault="00695AFC"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sdt>
        <w:sdtPr>
          <w:rPr>
            <w:rFonts w:ascii="Times New Roman" w:eastAsia="Calibri" w:hAnsi="Times New Roman"/>
            <w:color w:val="000000"/>
            <w:sz w:val="24"/>
            <w:szCs w:val="24"/>
          </w:rPr>
          <w:id w:val="707465018"/>
          <w14:checkbox>
            <w14:checked w14:val="0"/>
            <w14:checkedState w14:val="2612" w14:font="SimSun"/>
            <w14:uncheckedState w14:val="2610" w14:font="SimSun"/>
          </w14:checkbox>
        </w:sdtPr>
        <w:sdtEndPr/>
        <w:sdtContent>
          <w:r w:rsidR="00F8561D" w:rsidRPr="00B406EC">
            <w:rPr>
              <w:rFonts w:ascii="Segoe UI Symbol" w:eastAsia="Calibri" w:hAnsi="Segoe UI Symbol" w:cs="Segoe UI Symbol"/>
              <w:color w:val="000000"/>
              <w:sz w:val="24"/>
              <w:szCs w:val="24"/>
            </w:rPr>
            <w:t>☐</w:t>
          </w:r>
        </w:sdtContent>
      </w:sdt>
      <w:r w:rsidR="00F8561D" w:rsidRPr="00B406EC">
        <w:rPr>
          <w:rFonts w:ascii="Times New Roman" w:eastAsia="Calibri" w:hAnsi="Times New Roman"/>
          <w:color w:val="000000"/>
          <w:sz w:val="24"/>
          <w:szCs w:val="24"/>
        </w:rPr>
        <w:t xml:space="preserve"> Legal </w:t>
      </w:r>
      <w:proofErr w:type="spellStart"/>
      <w:r w:rsidR="00F8561D" w:rsidRPr="00B406EC">
        <w:rPr>
          <w:rFonts w:ascii="Times New Roman" w:eastAsia="Calibri" w:hAnsi="Times New Roman"/>
          <w:color w:val="000000"/>
          <w:sz w:val="24"/>
          <w:szCs w:val="24"/>
        </w:rPr>
        <w:t>representation</w:t>
      </w:r>
      <w:proofErr w:type="spellEnd"/>
      <w:r w:rsidR="00F8561D" w:rsidRPr="00B406EC">
        <w:rPr>
          <w:rFonts w:ascii="Times New Roman" w:eastAsia="Calibri" w:hAnsi="Times New Roman"/>
          <w:color w:val="000000"/>
          <w:sz w:val="24"/>
          <w:szCs w:val="24"/>
        </w:rPr>
        <w:t xml:space="preserve"> in civil, </w:t>
      </w:r>
      <w:proofErr w:type="spellStart"/>
      <w:r w:rsidR="00F8561D" w:rsidRPr="00B406EC">
        <w:rPr>
          <w:rFonts w:ascii="Times New Roman" w:eastAsia="Calibri" w:hAnsi="Times New Roman"/>
          <w:color w:val="000000"/>
          <w:sz w:val="24"/>
          <w:szCs w:val="24"/>
        </w:rPr>
        <w:t>criminal</w:t>
      </w:r>
      <w:proofErr w:type="spellEnd"/>
      <w:r w:rsidR="00F8561D" w:rsidRPr="00B406EC">
        <w:rPr>
          <w:rFonts w:ascii="Times New Roman" w:eastAsia="Calibri" w:hAnsi="Times New Roman"/>
          <w:color w:val="000000"/>
          <w:sz w:val="24"/>
          <w:szCs w:val="24"/>
        </w:rPr>
        <w:t xml:space="preserve">, administrative </w:t>
      </w:r>
      <w:proofErr w:type="spellStart"/>
      <w:r w:rsidR="00F8561D" w:rsidRPr="00B406EC">
        <w:rPr>
          <w:rFonts w:ascii="Times New Roman" w:eastAsia="Calibri" w:hAnsi="Times New Roman"/>
          <w:color w:val="000000"/>
          <w:sz w:val="24"/>
          <w:szCs w:val="24"/>
        </w:rPr>
        <w:t>and</w:t>
      </w:r>
      <w:proofErr w:type="spellEnd"/>
      <w:r w:rsidR="00F8561D" w:rsidRPr="00B406EC">
        <w:rPr>
          <w:rFonts w:ascii="Times New Roman" w:eastAsia="Calibri" w:hAnsi="Times New Roman"/>
          <w:color w:val="000000"/>
          <w:sz w:val="24"/>
          <w:szCs w:val="24"/>
        </w:rPr>
        <w:t xml:space="preserve"> minor </w:t>
      </w:r>
      <w:proofErr w:type="spellStart"/>
      <w:r w:rsidR="00F8561D" w:rsidRPr="00B406EC">
        <w:rPr>
          <w:rFonts w:ascii="Times New Roman" w:eastAsia="Calibri" w:hAnsi="Times New Roman"/>
          <w:color w:val="000000"/>
          <w:sz w:val="24"/>
          <w:szCs w:val="24"/>
        </w:rPr>
        <w:t>offense</w:t>
      </w:r>
      <w:proofErr w:type="spellEnd"/>
      <w:r w:rsidR="00F8561D" w:rsidRPr="00B406EC">
        <w:rPr>
          <w:rFonts w:ascii="Times New Roman" w:eastAsia="Calibri" w:hAnsi="Times New Roman"/>
          <w:color w:val="000000"/>
          <w:sz w:val="24"/>
          <w:szCs w:val="24"/>
        </w:rPr>
        <w:t xml:space="preserve"> </w:t>
      </w:r>
      <w:proofErr w:type="spellStart"/>
      <w:r w:rsidR="00F8561D" w:rsidRPr="00B406EC">
        <w:rPr>
          <w:rFonts w:ascii="Times New Roman" w:eastAsia="Calibri" w:hAnsi="Times New Roman"/>
          <w:color w:val="000000"/>
          <w:sz w:val="24"/>
          <w:szCs w:val="24"/>
        </w:rPr>
        <w:t>proceedings</w:t>
      </w:r>
      <w:proofErr w:type="spellEnd"/>
      <w:r w:rsidR="00F8561D" w:rsidRPr="00B406EC">
        <w:rPr>
          <w:rFonts w:ascii="Times New Roman" w:eastAsia="Calibri" w:hAnsi="Times New Roman"/>
          <w:color w:val="000000"/>
          <w:sz w:val="24"/>
          <w:szCs w:val="24"/>
        </w:rPr>
        <w:t>.</w:t>
      </w:r>
    </w:p>
    <w:p w14:paraId="3B0E606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1940EB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Please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describe</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territory</w:t>
      </w:r>
      <w:proofErr w:type="spellEnd"/>
      <w:r w:rsidRPr="00B406EC">
        <w:rPr>
          <w:rFonts w:ascii="Times New Roman" w:eastAsia="Calibri" w:hAnsi="Times New Roman"/>
          <w:color w:val="000000"/>
          <w:sz w:val="24"/>
          <w:szCs w:val="24"/>
        </w:rPr>
        <w:t>/</w:t>
      </w:r>
      <w:proofErr w:type="spellStart"/>
      <w:r w:rsidRPr="00B406EC">
        <w:rPr>
          <w:rFonts w:ascii="Times New Roman" w:eastAsia="Calibri" w:hAnsi="Times New Roman"/>
          <w:color w:val="000000"/>
          <w:sz w:val="24"/>
          <w:szCs w:val="24"/>
        </w:rPr>
        <w:t>municipalities</w:t>
      </w:r>
      <w:proofErr w:type="spellEnd"/>
      <w:r w:rsidRPr="00B406EC">
        <w:rPr>
          <w:rFonts w:ascii="Times New Roman" w:eastAsia="Calibri" w:hAnsi="Times New Roman"/>
          <w:color w:val="000000"/>
          <w:sz w:val="24"/>
          <w:szCs w:val="24"/>
        </w:rPr>
        <w:t xml:space="preserve"> in </w:t>
      </w:r>
      <w:proofErr w:type="spellStart"/>
      <w:r w:rsidRPr="00B406EC">
        <w:rPr>
          <w:rFonts w:ascii="Times New Roman" w:eastAsia="Calibri" w:hAnsi="Times New Roman"/>
          <w:color w:val="000000"/>
          <w:sz w:val="24"/>
          <w:szCs w:val="24"/>
        </w:rPr>
        <w:t>which</w:t>
      </w:r>
      <w:proofErr w:type="spellEnd"/>
    </w:p>
    <w:p w14:paraId="1804E25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rPr>
      </w:pPr>
      <w:r w:rsidRPr="00B406EC">
        <w:rPr>
          <w:rFonts w:ascii="Times New Roman" w:eastAsia="Calibri" w:hAnsi="Times New Roman"/>
          <w:color w:val="000000"/>
          <w:sz w:val="24"/>
          <w:szCs w:val="24"/>
        </w:rPr>
        <w:br/>
      </w:r>
      <w:proofErr w:type="spellStart"/>
      <w:r w:rsidRPr="00B406EC">
        <w:rPr>
          <w:rFonts w:ascii="Times New Roman" w:eastAsia="Calibri" w:hAnsi="Times New Roman"/>
          <w:b/>
          <w:bCs/>
          <w:color w:val="000000"/>
          <w:sz w:val="24"/>
          <w:szCs w:val="24"/>
        </w:rPr>
        <w:t>Service</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provision</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systems</w:t>
      </w:r>
      <w:proofErr w:type="spellEnd"/>
    </w:p>
    <w:p w14:paraId="0E6BDA0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Do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have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appropriate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office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spaces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provision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868717745"/>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02731561"/>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w:t>
      </w:r>
      <w:proofErr w:type="spellEnd"/>
    </w:p>
    <w:p w14:paraId="5A972D4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Do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have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staff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members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who</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have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passed</w:t>
      </w:r>
      <w:proofErr w:type="spellEnd"/>
      <w:r w:rsidRPr="00B406EC">
        <w:rPr>
          <w:rFonts w:ascii="Times New Roman" w:eastAsia="Calibri" w:hAnsi="Times New Roman"/>
          <w:color w:val="000000"/>
          <w:sz w:val="24"/>
          <w:szCs w:val="24"/>
        </w:rPr>
        <w:t xml:space="preserve"> the bar </w:t>
      </w:r>
      <w:proofErr w:type="spellStart"/>
      <w:r w:rsidRPr="00B406EC">
        <w:rPr>
          <w:rFonts w:ascii="Times New Roman" w:eastAsia="Calibri" w:hAnsi="Times New Roman"/>
          <w:color w:val="000000"/>
          <w:sz w:val="24"/>
          <w:szCs w:val="24"/>
        </w:rPr>
        <w:t>exam</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sdt>
        <w:sdtPr>
          <w:rPr>
            <w:rFonts w:ascii="Times New Roman" w:eastAsia="Calibri" w:hAnsi="Times New Roman"/>
            <w:color w:val="000000"/>
            <w:sz w:val="24"/>
            <w:szCs w:val="24"/>
          </w:rPr>
          <w:id w:val="1223713331"/>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Yes</w:t>
      </w:r>
      <w:proofErr w:type="spellEnd"/>
      <w:r w:rsidRPr="00B406EC">
        <w:rPr>
          <w:rFonts w:ascii="Times New Roman" w:eastAsia="Calibri" w:hAnsi="Times New Roman"/>
          <w:color w:val="000000"/>
          <w:sz w:val="24"/>
          <w:szCs w:val="24"/>
        </w:rPr>
        <w:t xml:space="preserve"> </w:t>
      </w:r>
      <w:sdt>
        <w:sdtPr>
          <w:rPr>
            <w:rFonts w:ascii="Times New Roman" w:eastAsia="Calibri" w:hAnsi="Times New Roman"/>
            <w:color w:val="000000"/>
            <w:sz w:val="24"/>
            <w:szCs w:val="24"/>
          </w:rPr>
          <w:id w:val="-1706246113"/>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rPr>
            <w:t>☐</w:t>
          </w:r>
        </w:sdtContent>
      </w:sdt>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w:t>
      </w:r>
      <w:proofErr w:type="spellEnd"/>
    </w:p>
    <w:p w14:paraId="74B00F1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How</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many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staff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members</w:t>
      </w:r>
      <w:proofErr w:type="spellEnd"/>
      <w:r w:rsidRPr="00B406EC">
        <w:rPr>
          <w:rFonts w:ascii="Times New Roman" w:eastAsia="Calibri" w:hAnsi="Times New Roman"/>
          <w:color w:val="000000"/>
          <w:sz w:val="24"/>
          <w:szCs w:val="24"/>
        </w:rPr>
        <w:t xml:space="preserve"> do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have</w:t>
      </w:r>
      <w:proofErr w:type="spellEnd"/>
      <w:r w:rsidRPr="00B406EC">
        <w:rPr>
          <w:rFonts w:ascii="Times New Roman" w:eastAsia="Calibri" w:hAnsi="Times New Roman"/>
          <w:color w:val="000000"/>
          <w:sz w:val="24"/>
          <w:szCs w:val="24"/>
        </w:rPr>
        <w:t xml:space="preserve"> in </w:t>
      </w:r>
      <w:proofErr w:type="spellStart"/>
      <w:r w:rsidRPr="00B406EC">
        <w:rPr>
          <w:rFonts w:ascii="Times New Roman" w:eastAsia="Calibri" w:hAnsi="Times New Roman"/>
          <w:color w:val="000000"/>
          <w:sz w:val="24"/>
          <w:szCs w:val="24"/>
        </w:rPr>
        <w:t>your</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office</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w:t>
      </w:r>
    </w:p>
    <w:p w14:paraId="21400EE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189294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Enter</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names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association</w:t>
      </w:r>
      <w:proofErr w:type="spellEnd"/>
      <w:r w:rsidRPr="00B406EC">
        <w:rPr>
          <w:rFonts w:ascii="Times New Roman" w:eastAsia="Calibri" w:hAnsi="Times New Roman"/>
          <w:color w:val="000000"/>
          <w:sz w:val="24"/>
          <w:szCs w:val="24"/>
        </w:rPr>
        <w:t>/</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personnel</w:t>
      </w:r>
      <w:proofErr w:type="spellEnd"/>
      <w:r w:rsidRPr="00B406EC">
        <w:rPr>
          <w:rFonts w:ascii="Times New Roman" w:eastAsia="Calibri" w:hAnsi="Times New Roman"/>
          <w:color w:val="000000"/>
          <w:sz w:val="24"/>
          <w:szCs w:val="24"/>
        </w:rPr>
        <w:t xml:space="preserve">, as </w:t>
      </w:r>
      <w:proofErr w:type="spellStart"/>
      <w:r w:rsidRPr="00B406EC">
        <w:rPr>
          <w:rFonts w:ascii="Times New Roman" w:eastAsia="Calibri" w:hAnsi="Times New Roman"/>
          <w:color w:val="000000"/>
          <w:sz w:val="24"/>
          <w:szCs w:val="24"/>
        </w:rPr>
        <w:t>applicable</w:t>
      </w:r>
      <w:proofErr w:type="spellEnd"/>
      <w:r w:rsidRPr="00B406EC">
        <w:rPr>
          <w:rFonts w:ascii="Times New Roman" w:eastAsia="Calibri" w:hAnsi="Times New Roman"/>
          <w:color w:val="000000"/>
          <w:sz w:val="24"/>
          <w:szCs w:val="24"/>
        </w:rPr>
        <w:t>:</w:t>
      </w:r>
    </w:p>
    <w:p w14:paraId="760290A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Administrator</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 xml:space="preserve">_____________________ </w:t>
      </w:r>
      <w:r w:rsidRPr="00B406EC">
        <w:rPr>
          <w:rFonts w:ascii="Times New Roman" w:eastAsia="Calibri" w:hAnsi="Times New Roman"/>
          <w:color w:val="000000"/>
          <w:sz w:val="24"/>
          <w:szCs w:val="24"/>
        </w:rPr>
        <w:br/>
        <w:t xml:space="preserve">Office </w:t>
      </w:r>
      <w:proofErr w:type="spellStart"/>
      <w:r w:rsidRPr="00B406EC">
        <w:rPr>
          <w:rFonts w:ascii="Times New Roman" w:eastAsia="Calibri" w:hAnsi="Times New Roman"/>
          <w:color w:val="000000"/>
          <w:sz w:val="24"/>
          <w:szCs w:val="24"/>
        </w:rPr>
        <w:t>Manager</w:t>
      </w:r>
      <w:proofErr w:type="spellEnd"/>
      <w:r w:rsidRPr="00B406EC">
        <w:rPr>
          <w:rFonts w:ascii="Times New Roman" w:eastAsia="Calibri" w:hAnsi="Times New Roman"/>
          <w:color w:val="000000"/>
          <w:sz w:val="24"/>
          <w:szCs w:val="24"/>
        </w:rPr>
        <w:tab/>
        <w:t>_____________________</w:t>
      </w:r>
    </w:p>
    <w:p w14:paraId="5B74C93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Lawyer</w:t>
      </w:r>
      <w:proofErr w:type="spellEnd"/>
      <w:r w:rsidRPr="00B406EC">
        <w:rPr>
          <w:rFonts w:ascii="Times New Roman" w:eastAsia="Calibri" w:hAnsi="Times New Roman"/>
          <w:color w:val="000000"/>
          <w:sz w:val="24"/>
          <w:szCs w:val="24"/>
        </w:rPr>
        <w:t xml:space="preserve"> _____________________</w:t>
      </w:r>
    </w:p>
    <w:p w14:paraId="2A57F56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Law</w:t>
      </w:r>
      <w:proofErr w:type="spellEnd"/>
      <w:r w:rsidRPr="00B406EC">
        <w:rPr>
          <w:rFonts w:ascii="Times New Roman" w:eastAsia="Calibri" w:hAnsi="Times New Roman"/>
          <w:color w:val="000000"/>
          <w:sz w:val="24"/>
          <w:szCs w:val="24"/>
        </w:rPr>
        <w:t xml:space="preserve"> student _____________________</w:t>
      </w:r>
    </w:p>
    <w:p w14:paraId="0B6E79F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Lawyer</w:t>
      </w:r>
      <w:proofErr w:type="spellEnd"/>
      <w:r w:rsidRPr="00B406EC">
        <w:rPr>
          <w:rFonts w:ascii="Times New Roman" w:eastAsia="Calibri" w:hAnsi="Times New Roman"/>
          <w:color w:val="000000"/>
          <w:sz w:val="24"/>
          <w:szCs w:val="24"/>
        </w:rPr>
        <w:t xml:space="preserve">, bar </w:t>
      </w:r>
      <w:proofErr w:type="spellStart"/>
      <w:r w:rsidRPr="00B406EC">
        <w:rPr>
          <w:rFonts w:ascii="Times New Roman" w:eastAsia="Calibri" w:hAnsi="Times New Roman"/>
          <w:color w:val="000000"/>
          <w:sz w:val="24"/>
          <w:szCs w:val="24"/>
        </w:rPr>
        <w:t>exam</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passed</w:t>
      </w:r>
      <w:proofErr w:type="spellEnd"/>
      <w:r w:rsidRPr="00B406EC">
        <w:rPr>
          <w:rFonts w:ascii="Times New Roman" w:eastAsia="Calibri" w:hAnsi="Times New Roman"/>
          <w:color w:val="000000"/>
          <w:sz w:val="24"/>
          <w:szCs w:val="24"/>
        </w:rPr>
        <w:tab/>
        <w:t>_____________________</w:t>
      </w:r>
    </w:p>
    <w:p w14:paraId="284AA54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Executive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Director</w:t>
      </w:r>
      <w:proofErr w:type="spellEnd"/>
      <w:r w:rsidRPr="00B406EC">
        <w:rPr>
          <w:rFonts w:ascii="Times New Roman" w:eastAsia="Calibri" w:hAnsi="Times New Roman"/>
          <w:color w:val="000000"/>
          <w:sz w:val="24"/>
          <w:szCs w:val="24"/>
        </w:rPr>
        <w:t xml:space="preserve"> _____________________</w:t>
      </w:r>
    </w:p>
    <w:p w14:paraId="52B3110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Project </w:t>
      </w:r>
      <w:proofErr w:type="spellStart"/>
      <w:r w:rsidRPr="00B406EC">
        <w:rPr>
          <w:rFonts w:ascii="Times New Roman" w:eastAsia="Calibri" w:hAnsi="Times New Roman"/>
          <w:color w:val="000000"/>
          <w:sz w:val="24"/>
          <w:szCs w:val="24"/>
        </w:rPr>
        <w:t>Director</w:t>
      </w:r>
      <w:proofErr w:type="spellEnd"/>
      <w:r w:rsidRPr="00B406EC">
        <w:rPr>
          <w:rFonts w:ascii="Times New Roman" w:eastAsia="Calibri" w:hAnsi="Times New Roman"/>
          <w:color w:val="000000"/>
          <w:sz w:val="24"/>
          <w:szCs w:val="24"/>
        </w:rPr>
        <w:t>/</w:t>
      </w:r>
      <w:proofErr w:type="spellStart"/>
      <w:r w:rsidRPr="00B406EC">
        <w:rPr>
          <w:rFonts w:ascii="Times New Roman" w:eastAsia="Calibri" w:hAnsi="Times New Roman"/>
          <w:color w:val="000000"/>
          <w:sz w:val="24"/>
          <w:szCs w:val="24"/>
        </w:rPr>
        <w:t>Manager</w:t>
      </w:r>
      <w:proofErr w:type="spellEnd"/>
      <w:r w:rsidRPr="00B406EC">
        <w:rPr>
          <w:rFonts w:ascii="Times New Roman" w:eastAsia="Calibri" w:hAnsi="Times New Roman"/>
          <w:color w:val="000000"/>
          <w:sz w:val="24"/>
          <w:szCs w:val="24"/>
        </w:rPr>
        <w:t xml:space="preserve">? </w:t>
      </w:r>
      <w:r w:rsidRPr="00B406EC">
        <w:rPr>
          <w:rFonts w:ascii="Times New Roman" w:eastAsia="Calibri" w:hAnsi="Times New Roman"/>
          <w:color w:val="000000"/>
          <w:sz w:val="24"/>
          <w:szCs w:val="24"/>
        </w:rPr>
        <w:tab/>
        <w:t>_______________</w:t>
      </w:r>
    </w:p>
    <w:p w14:paraId="3AA1D00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6CB762A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lastRenderedPageBreak/>
        <w:t>For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those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employees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who</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will</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interact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with</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public</w:t>
      </w:r>
      <w:proofErr w:type="spellEnd"/>
      <w:r w:rsidRPr="00B406EC">
        <w:rPr>
          <w:rFonts w:ascii="Times New Roman" w:eastAsia="Calibri" w:hAnsi="Times New Roman"/>
          <w:color w:val="000000"/>
          <w:sz w:val="24"/>
          <w:szCs w:val="24"/>
        </w:rPr>
        <w:t xml:space="preserve"> in </w:t>
      </w:r>
      <w:proofErr w:type="spellStart"/>
      <w:r w:rsidRPr="00B406EC">
        <w:rPr>
          <w:rFonts w:ascii="Times New Roman" w:eastAsia="Calibri" w:hAnsi="Times New Roman"/>
          <w:color w:val="000000"/>
          <w:sz w:val="24"/>
          <w:szCs w:val="24"/>
        </w:rPr>
        <w:t>providing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please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provide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CVs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detailing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work</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experience</w:t>
      </w:r>
      <w:proofErr w:type="spellEnd"/>
      <w:r w:rsidRPr="00B406EC">
        <w:rPr>
          <w:rFonts w:ascii="Times New Roman" w:eastAsia="Calibri" w:hAnsi="Times New Roman"/>
          <w:color w:val="000000"/>
          <w:sz w:val="24"/>
          <w:szCs w:val="24"/>
        </w:rPr>
        <w:t>.</w:t>
      </w:r>
    </w:p>
    <w:p w14:paraId="524FA78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54DA0B2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The </w:t>
      </w:r>
      <w:proofErr w:type="spellStart"/>
      <w:r w:rsidRPr="00B406EC">
        <w:rPr>
          <w:rFonts w:ascii="Times New Roman" w:eastAsia="Calibri" w:hAnsi="Times New Roman"/>
          <w:color w:val="000000"/>
          <w:sz w:val="24"/>
          <w:szCs w:val="24"/>
        </w:rPr>
        <w:t>number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cases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handled</w:t>
      </w:r>
      <w:proofErr w:type="spellEnd"/>
      <w:r w:rsidRPr="00B406EC">
        <w:rPr>
          <w:rFonts w:ascii="Times New Roman" w:eastAsia="Calibri" w:hAnsi="Times New Roman"/>
          <w:color w:val="000000"/>
          <w:sz w:val="24"/>
          <w:szCs w:val="24"/>
        </w:rPr>
        <w:t xml:space="preserve"> by the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provider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up</w:t>
      </w:r>
      <w:proofErr w:type="spellEnd"/>
      <w:r w:rsidRPr="00B406EC">
        <w:rPr>
          <w:rFonts w:ascii="Times New Roman" w:eastAsia="Calibri" w:hAnsi="Times New Roman"/>
          <w:color w:val="000000"/>
          <w:sz w:val="24"/>
          <w:szCs w:val="24"/>
        </w:rPr>
        <w:t xml:space="preserve"> to the time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filing</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as far as </w:t>
      </w:r>
      <w:proofErr w:type="spellStart"/>
      <w:r w:rsidRPr="00B406EC">
        <w:rPr>
          <w:rFonts w:ascii="Times New Roman" w:eastAsia="Calibri" w:hAnsi="Times New Roman"/>
          <w:color w:val="000000"/>
          <w:sz w:val="24"/>
          <w:szCs w:val="24"/>
        </w:rPr>
        <w:t>applicable</w:t>
      </w:r>
      <w:proofErr w:type="spellEnd"/>
      <w:r w:rsidRPr="00B406EC">
        <w:rPr>
          <w:rFonts w:ascii="Times New Roman" w:eastAsia="Calibri" w:hAnsi="Times New Roman"/>
          <w:color w:val="000000"/>
          <w:sz w:val="24"/>
          <w:szCs w:val="24"/>
        </w:rPr>
        <w:t>.</w:t>
      </w:r>
    </w:p>
    <w:p w14:paraId="4BEACAB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096F5F0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w:t>
      </w:r>
    </w:p>
    <w:p w14:paraId="109DE1F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13F1B63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AE72EE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b/>
          <w:bCs/>
          <w:color w:val="000000"/>
          <w:sz w:val="24"/>
          <w:szCs w:val="24"/>
        </w:rPr>
      </w:pPr>
      <w:proofErr w:type="spellStart"/>
      <w:r w:rsidRPr="00B406EC">
        <w:rPr>
          <w:rFonts w:ascii="Times New Roman" w:eastAsia="Calibri" w:hAnsi="Times New Roman"/>
          <w:b/>
          <w:bCs/>
          <w:color w:val="000000"/>
          <w:sz w:val="24"/>
          <w:szCs w:val="24"/>
        </w:rPr>
        <w:t>Statement</w:t>
      </w:r>
      <w:proofErr w:type="spellEnd"/>
    </w:p>
    <w:p w14:paraId="51FEF0C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3C67666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1. The </w:t>
      </w:r>
      <w:proofErr w:type="spellStart"/>
      <w:r w:rsidRPr="00B406EC">
        <w:rPr>
          <w:rFonts w:ascii="Times New Roman" w:eastAsia="Calibri" w:hAnsi="Times New Roman"/>
          <w:color w:val="000000"/>
          <w:sz w:val="24"/>
          <w:szCs w:val="24"/>
        </w:rPr>
        <w:t>information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that</w:t>
      </w:r>
      <w:proofErr w:type="spellEnd"/>
      <w:r w:rsidRPr="00B406EC">
        <w:rPr>
          <w:rFonts w:ascii="Times New Roman" w:eastAsia="Calibri" w:hAnsi="Times New Roman"/>
          <w:color w:val="000000"/>
          <w:sz w:val="24"/>
          <w:szCs w:val="24"/>
        </w:rPr>
        <w:t xml:space="preserve"> I </w:t>
      </w:r>
      <w:proofErr w:type="spellStart"/>
      <w:r w:rsidRPr="00B406EC">
        <w:rPr>
          <w:rFonts w:ascii="Times New Roman" w:eastAsia="Calibri" w:hAnsi="Times New Roman"/>
          <w:color w:val="000000"/>
          <w:sz w:val="24"/>
          <w:szCs w:val="24"/>
        </w:rPr>
        <w:t>have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provided</w:t>
      </w:r>
      <w:proofErr w:type="spellEnd"/>
      <w:r w:rsidRPr="00B406EC">
        <w:rPr>
          <w:rFonts w:ascii="Times New Roman" w:eastAsia="Calibri" w:hAnsi="Times New Roman"/>
          <w:color w:val="000000"/>
          <w:sz w:val="24"/>
          <w:szCs w:val="24"/>
        </w:rPr>
        <w:t xml:space="preserve"> in </w:t>
      </w:r>
      <w:proofErr w:type="spellStart"/>
      <w:r w:rsidRPr="00B406EC">
        <w:rPr>
          <w:rFonts w:ascii="Times New Roman" w:eastAsia="Calibri" w:hAnsi="Times New Roman"/>
          <w:color w:val="000000"/>
          <w:sz w:val="24"/>
          <w:szCs w:val="24"/>
        </w:rPr>
        <w:t>this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accurate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complete</w:t>
      </w:r>
      <w:proofErr w:type="spellEnd"/>
      <w:r w:rsidRPr="00B406EC">
        <w:rPr>
          <w:rFonts w:ascii="Times New Roman" w:eastAsia="Calibri" w:hAnsi="Times New Roman"/>
          <w:color w:val="000000"/>
          <w:sz w:val="24"/>
          <w:szCs w:val="24"/>
        </w:rPr>
        <w:t>.</w:t>
      </w:r>
    </w:p>
    <w:p w14:paraId="65D1013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2. I </w:t>
      </w:r>
      <w:proofErr w:type="spellStart"/>
      <w:r w:rsidRPr="00B406EC">
        <w:rPr>
          <w:rFonts w:ascii="Times New Roman" w:eastAsia="Calibri" w:hAnsi="Times New Roman"/>
          <w:color w:val="000000"/>
          <w:sz w:val="24"/>
          <w:szCs w:val="24"/>
        </w:rPr>
        <w:t>hereby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agree</w:t>
      </w:r>
      <w:proofErr w:type="spellEnd"/>
      <w:r w:rsidRPr="00B406EC">
        <w:rPr>
          <w:rFonts w:ascii="Times New Roman" w:eastAsia="Calibri" w:hAnsi="Times New Roman"/>
          <w:color w:val="000000"/>
          <w:sz w:val="24"/>
          <w:szCs w:val="24"/>
        </w:rPr>
        <w:t xml:space="preserve"> to </w:t>
      </w:r>
      <w:proofErr w:type="spellStart"/>
      <w:r w:rsidRPr="00B406EC">
        <w:rPr>
          <w:rFonts w:ascii="Times New Roman" w:eastAsia="Calibri" w:hAnsi="Times New Roman"/>
          <w:color w:val="000000"/>
          <w:sz w:val="24"/>
          <w:szCs w:val="24"/>
        </w:rPr>
        <w:t>receive</w:t>
      </w:r>
      <w:proofErr w:type="spellEnd"/>
      <w:r w:rsidRPr="00B406EC">
        <w:rPr>
          <w:rFonts w:ascii="Times New Roman" w:eastAsia="Calibri" w:hAnsi="Times New Roman"/>
          <w:color w:val="000000"/>
          <w:sz w:val="24"/>
          <w:szCs w:val="24"/>
        </w:rPr>
        <w:t xml:space="preserve"> all </w:t>
      </w:r>
      <w:proofErr w:type="spellStart"/>
      <w:r w:rsidRPr="00B406EC">
        <w:rPr>
          <w:rFonts w:ascii="Times New Roman" w:eastAsia="Calibri" w:hAnsi="Times New Roman"/>
          <w:color w:val="000000"/>
          <w:sz w:val="24"/>
          <w:szCs w:val="24"/>
        </w:rPr>
        <w:t>notices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documents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correspondence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from</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Ministry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Agency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w:t>
      </w:r>
    </w:p>
    <w:p w14:paraId="1E27AB5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3. I </w:t>
      </w:r>
      <w:proofErr w:type="spellStart"/>
      <w:r w:rsidRPr="00B406EC">
        <w:rPr>
          <w:rFonts w:ascii="Times New Roman" w:eastAsia="Calibri" w:hAnsi="Times New Roman"/>
          <w:color w:val="000000"/>
          <w:sz w:val="24"/>
          <w:szCs w:val="24"/>
        </w:rPr>
        <w:t>hereby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agree</w:t>
      </w:r>
      <w:proofErr w:type="spellEnd"/>
      <w:r w:rsidRPr="00B406EC">
        <w:rPr>
          <w:rFonts w:ascii="Times New Roman" w:eastAsia="Calibri" w:hAnsi="Times New Roman"/>
          <w:color w:val="000000"/>
          <w:sz w:val="24"/>
          <w:szCs w:val="24"/>
        </w:rPr>
        <w:t xml:space="preserve"> to the </w:t>
      </w:r>
      <w:proofErr w:type="spellStart"/>
      <w:r w:rsidRPr="00B406EC">
        <w:rPr>
          <w:rFonts w:ascii="Times New Roman" w:eastAsia="Calibri" w:hAnsi="Times New Roman"/>
          <w:color w:val="000000"/>
          <w:sz w:val="24"/>
          <w:szCs w:val="24"/>
        </w:rPr>
        <w:t>utilization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this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information</w:t>
      </w:r>
      <w:proofErr w:type="spellEnd"/>
      <w:r w:rsidRPr="00B406EC">
        <w:rPr>
          <w:rFonts w:ascii="Times New Roman" w:eastAsia="Calibri" w:hAnsi="Times New Roman"/>
          <w:color w:val="000000"/>
          <w:sz w:val="24"/>
          <w:szCs w:val="24"/>
        </w:rPr>
        <w:t xml:space="preserve"> in </w:t>
      </w:r>
      <w:proofErr w:type="spellStart"/>
      <w:r w:rsidRPr="00B406EC">
        <w:rPr>
          <w:rFonts w:ascii="Times New Roman" w:eastAsia="Calibri" w:hAnsi="Times New Roman"/>
          <w:color w:val="000000"/>
          <w:sz w:val="24"/>
          <w:szCs w:val="24"/>
        </w:rPr>
        <w:t>review</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authorizing</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provision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its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review</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pursuant</w:t>
      </w:r>
      <w:proofErr w:type="spellEnd"/>
      <w:r w:rsidRPr="00B406EC">
        <w:rPr>
          <w:rFonts w:ascii="Times New Roman" w:eastAsia="Calibri" w:hAnsi="Times New Roman"/>
          <w:color w:val="000000"/>
          <w:sz w:val="24"/>
          <w:szCs w:val="24"/>
        </w:rPr>
        <w:t xml:space="preserve"> to Administrative </w:t>
      </w:r>
      <w:proofErr w:type="spellStart"/>
      <w:r w:rsidRPr="00B406EC">
        <w:rPr>
          <w:rFonts w:ascii="Times New Roman" w:eastAsia="Calibri" w:hAnsi="Times New Roman"/>
          <w:color w:val="000000"/>
          <w:sz w:val="24"/>
          <w:szCs w:val="24"/>
        </w:rPr>
        <w:t>Instruction</w:t>
      </w:r>
      <w:proofErr w:type="spellEnd"/>
      <w:r w:rsidRPr="00B406EC">
        <w:rPr>
          <w:rFonts w:ascii="Times New Roman" w:eastAsia="Calibri" w:hAnsi="Times New Roman"/>
          <w:color w:val="000000"/>
          <w:sz w:val="24"/>
          <w:szCs w:val="24"/>
        </w:rPr>
        <w:t xml:space="preserve"> MOJ-Nr. ___/2023</w:t>
      </w:r>
    </w:p>
    <w:p w14:paraId="72E4E9B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Authorization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Non-Governmental</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Organizations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Stipulating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Criteria</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Provision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w:t>
      </w:r>
    </w:p>
    <w:p w14:paraId="52E70BC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4. I </w:t>
      </w:r>
      <w:proofErr w:type="spellStart"/>
      <w:r w:rsidRPr="00B406EC">
        <w:rPr>
          <w:rFonts w:ascii="Times New Roman" w:eastAsia="Calibri" w:hAnsi="Times New Roman"/>
          <w:color w:val="000000"/>
          <w:sz w:val="24"/>
          <w:szCs w:val="24"/>
        </w:rPr>
        <w:t>understand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that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purposes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reviewing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this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other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information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may</w:t>
      </w:r>
      <w:proofErr w:type="spellEnd"/>
      <w:r w:rsidRPr="00B406EC">
        <w:rPr>
          <w:rFonts w:ascii="Times New Roman" w:eastAsia="Calibri" w:hAnsi="Times New Roman"/>
          <w:color w:val="000000"/>
          <w:sz w:val="24"/>
          <w:szCs w:val="24"/>
        </w:rPr>
        <w:t xml:space="preserve"> be </w:t>
      </w:r>
      <w:proofErr w:type="spellStart"/>
      <w:r w:rsidRPr="00B406EC">
        <w:rPr>
          <w:rFonts w:ascii="Times New Roman" w:eastAsia="Calibri" w:hAnsi="Times New Roman"/>
          <w:color w:val="000000"/>
          <w:sz w:val="24"/>
          <w:szCs w:val="24"/>
        </w:rPr>
        <w:t>required</w:t>
      </w:r>
      <w:proofErr w:type="spellEnd"/>
      <w:r w:rsidRPr="00B406EC">
        <w:rPr>
          <w:rFonts w:ascii="Times New Roman" w:eastAsia="Calibri" w:hAnsi="Times New Roman"/>
          <w:color w:val="000000"/>
          <w:sz w:val="24"/>
          <w:szCs w:val="24"/>
        </w:rPr>
        <w:t>.</w:t>
      </w:r>
    </w:p>
    <w:p w14:paraId="04BB227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5. I </w:t>
      </w:r>
      <w:proofErr w:type="spellStart"/>
      <w:r w:rsidRPr="00B406EC">
        <w:rPr>
          <w:rFonts w:ascii="Times New Roman" w:eastAsia="Calibri" w:hAnsi="Times New Roman"/>
          <w:color w:val="000000"/>
          <w:sz w:val="24"/>
          <w:szCs w:val="24"/>
        </w:rPr>
        <w:t>understand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that</w:t>
      </w:r>
      <w:proofErr w:type="spellEnd"/>
      <w:r w:rsidRPr="00B406EC">
        <w:rPr>
          <w:rFonts w:ascii="Times New Roman" w:eastAsia="Calibri" w:hAnsi="Times New Roman"/>
          <w:color w:val="000000"/>
          <w:sz w:val="24"/>
          <w:szCs w:val="24"/>
        </w:rPr>
        <w:t xml:space="preserve"> I </w:t>
      </w:r>
      <w:proofErr w:type="spellStart"/>
      <w:r w:rsidRPr="00B406EC">
        <w:rPr>
          <w:rFonts w:ascii="Times New Roman" w:eastAsia="Calibri" w:hAnsi="Times New Roman"/>
          <w:color w:val="000000"/>
          <w:sz w:val="24"/>
          <w:szCs w:val="24"/>
        </w:rPr>
        <w:t>must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disclose</w:t>
      </w:r>
      <w:proofErr w:type="spellEnd"/>
      <w:r w:rsidRPr="00B406EC">
        <w:rPr>
          <w:rFonts w:ascii="Times New Roman" w:eastAsia="Calibri" w:hAnsi="Times New Roman"/>
          <w:color w:val="000000"/>
          <w:sz w:val="24"/>
          <w:szCs w:val="24"/>
        </w:rPr>
        <w:t xml:space="preserve">, as </w:t>
      </w:r>
      <w:proofErr w:type="spellStart"/>
      <w:r w:rsidRPr="00B406EC">
        <w:rPr>
          <w:rFonts w:ascii="Times New Roman" w:eastAsia="Calibri" w:hAnsi="Times New Roman"/>
          <w:color w:val="000000"/>
          <w:sz w:val="24"/>
          <w:szCs w:val="24"/>
        </w:rPr>
        <w:t>soon</w:t>
      </w:r>
      <w:proofErr w:type="spellEnd"/>
      <w:r w:rsidRPr="00B406EC">
        <w:rPr>
          <w:rFonts w:ascii="Times New Roman" w:eastAsia="Calibri" w:hAnsi="Times New Roman"/>
          <w:color w:val="000000"/>
          <w:sz w:val="24"/>
          <w:szCs w:val="24"/>
        </w:rPr>
        <w:t xml:space="preserve"> as </w:t>
      </w:r>
      <w:proofErr w:type="spellStart"/>
      <w:r w:rsidRPr="00B406EC">
        <w:rPr>
          <w:rFonts w:ascii="Times New Roman" w:eastAsia="Calibri" w:hAnsi="Times New Roman"/>
          <w:color w:val="000000"/>
          <w:sz w:val="24"/>
          <w:szCs w:val="24"/>
        </w:rPr>
        <w:t>possible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information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regarding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matter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that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may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affect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continued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eligibility</w:t>
      </w:r>
      <w:proofErr w:type="spellEnd"/>
      <w:r w:rsidRPr="00B406EC">
        <w:rPr>
          <w:rFonts w:ascii="Times New Roman" w:eastAsia="Calibri" w:hAnsi="Times New Roman"/>
          <w:color w:val="000000"/>
          <w:sz w:val="24"/>
          <w:szCs w:val="24"/>
        </w:rPr>
        <w:t xml:space="preserve"> to be </w:t>
      </w:r>
      <w:proofErr w:type="spellStart"/>
      <w:r w:rsidRPr="00B406EC">
        <w:rPr>
          <w:rFonts w:ascii="Times New Roman" w:eastAsia="Calibri" w:hAnsi="Times New Roman"/>
          <w:color w:val="000000"/>
          <w:sz w:val="24"/>
          <w:szCs w:val="24"/>
        </w:rPr>
        <w:t>authorized</w:t>
      </w:r>
      <w:proofErr w:type="spellEnd"/>
      <w:r w:rsidRPr="00B406EC">
        <w:rPr>
          <w:rFonts w:ascii="Times New Roman" w:eastAsia="Calibri" w:hAnsi="Times New Roman"/>
          <w:color w:val="000000"/>
          <w:sz w:val="24"/>
          <w:szCs w:val="24"/>
        </w:rPr>
        <w:t xml:space="preserve"> as a </w:t>
      </w:r>
      <w:proofErr w:type="spellStart"/>
      <w:r w:rsidRPr="00B406EC">
        <w:rPr>
          <w:rFonts w:ascii="Times New Roman" w:eastAsia="Calibri" w:hAnsi="Times New Roman"/>
          <w:color w:val="000000"/>
          <w:sz w:val="24"/>
          <w:szCs w:val="24"/>
        </w:rPr>
        <w:t>provider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r w:rsidRPr="00B406EC">
        <w:rPr>
          <w:rFonts w:ascii="Times New Roman" w:eastAsia="Calibri" w:hAnsi="Times New Roman"/>
          <w:i/>
          <w:iCs/>
          <w:color w:val="000000"/>
          <w:sz w:val="24"/>
          <w:szCs w:val="24"/>
        </w:rPr>
        <w:t>pro bono</w:t>
      </w:r>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w:t>
      </w:r>
    </w:p>
    <w:p w14:paraId="1A25F4E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3D318C0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Name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surname</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t>________________________</w:t>
      </w:r>
    </w:p>
    <w:p w14:paraId="30D4B16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6AA7326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Signature</w:t>
      </w:r>
      <w:proofErr w:type="spellEnd"/>
      <w:r w:rsidRPr="00B406EC">
        <w:rPr>
          <w:rFonts w:ascii="Times New Roman" w:eastAsia="Calibri" w:hAnsi="Times New Roman"/>
          <w:color w:val="000000"/>
          <w:sz w:val="24"/>
          <w:szCs w:val="24"/>
        </w:rPr>
        <w:t>:</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________________________</w:t>
      </w:r>
    </w:p>
    <w:p w14:paraId="2B45A62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2A0344D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Date:</w:t>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r>
      <w:r w:rsidRPr="00B406EC">
        <w:rPr>
          <w:rFonts w:ascii="Times New Roman" w:eastAsia="Calibri" w:hAnsi="Times New Roman"/>
          <w:color w:val="000000"/>
          <w:sz w:val="24"/>
          <w:szCs w:val="24"/>
        </w:rPr>
        <w:tab/>
        <w:t>________________________</w:t>
      </w:r>
    </w:p>
    <w:p w14:paraId="5A74A17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4762C59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3342312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rPr>
      </w:pPr>
    </w:p>
    <w:p w14:paraId="0D63969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rPr>
      </w:pPr>
      <w:r w:rsidRPr="00B406EC">
        <w:rPr>
          <w:rFonts w:ascii="Times New Roman" w:eastAsia="Calibri" w:hAnsi="Times New Roman"/>
          <w:b/>
          <w:bCs/>
          <w:color w:val="000000"/>
          <w:sz w:val="24"/>
          <w:szCs w:val="24"/>
        </w:rPr>
        <w:t xml:space="preserve">Legal </w:t>
      </w:r>
      <w:proofErr w:type="spellStart"/>
      <w:r w:rsidRPr="00B406EC">
        <w:rPr>
          <w:rFonts w:ascii="Times New Roman" w:eastAsia="Calibri" w:hAnsi="Times New Roman"/>
          <w:b/>
          <w:bCs/>
          <w:color w:val="000000"/>
          <w:sz w:val="24"/>
          <w:szCs w:val="24"/>
        </w:rPr>
        <w:t>remedy</w:t>
      </w:r>
      <w:proofErr w:type="spellEnd"/>
      <w:r w:rsidRPr="00B406EC">
        <w:rPr>
          <w:rFonts w:ascii="Times New Roman" w:eastAsia="Calibri" w:hAnsi="Times New Roman"/>
          <w:b/>
          <w:bCs/>
          <w:color w:val="000000"/>
          <w:sz w:val="24"/>
          <w:szCs w:val="24"/>
        </w:rPr>
        <w:t>:</w:t>
      </w:r>
    </w:p>
    <w:p w14:paraId="4094929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r w:rsidRPr="00B406EC">
        <w:rPr>
          <w:rFonts w:ascii="Times New Roman" w:eastAsia="Calibri" w:hAnsi="Times New Roman"/>
          <w:color w:val="000000"/>
          <w:sz w:val="24"/>
          <w:szCs w:val="24"/>
        </w:rPr>
        <w:t xml:space="preserve">The </w:t>
      </w:r>
      <w:proofErr w:type="spellStart"/>
      <w:r w:rsidRPr="00B406EC">
        <w:rPr>
          <w:rFonts w:ascii="Times New Roman" w:eastAsia="Calibri" w:hAnsi="Times New Roman"/>
          <w:color w:val="000000"/>
          <w:sz w:val="24"/>
          <w:szCs w:val="24"/>
        </w:rPr>
        <w:t>Ministry</w:t>
      </w:r>
      <w:proofErr w:type="spellEnd"/>
      <w:r w:rsidRPr="00B406EC">
        <w:rPr>
          <w:rFonts w:ascii="Times New Roman" w:eastAsia="Calibri" w:hAnsi="Times New Roman"/>
          <w:color w:val="000000"/>
          <w:sz w:val="24"/>
          <w:szCs w:val="24"/>
        </w:rPr>
        <w:t xml:space="preserve"> shall </w:t>
      </w:r>
      <w:proofErr w:type="spellStart"/>
      <w:r w:rsidRPr="00B406EC">
        <w:rPr>
          <w:rFonts w:ascii="Times New Roman" w:eastAsia="Calibri" w:hAnsi="Times New Roman"/>
          <w:color w:val="000000"/>
          <w:sz w:val="24"/>
          <w:szCs w:val="24"/>
        </w:rPr>
        <w:t>acknowledge</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receipt</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may</w:t>
      </w:r>
      <w:proofErr w:type="spellEnd"/>
      <w:r w:rsidRPr="00B406EC">
        <w:rPr>
          <w:rFonts w:ascii="Times New Roman" w:eastAsia="Calibri" w:hAnsi="Times New Roman"/>
          <w:color w:val="000000"/>
          <w:sz w:val="24"/>
          <w:szCs w:val="24"/>
        </w:rPr>
        <w:t xml:space="preserve"> not </w:t>
      </w:r>
      <w:proofErr w:type="spellStart"/>
      <w:r w:rsidRPr="00B406EC">
        <w:rPr>
          <w:rFonts w:ascii="Times New Roman" w:eastAsia="Calibri" w:hAnsi="Times New Roman"/>
          <w:color w:val="000000"/>
          <w:sz w:val="24"/>
          <w:szCs w:val="24"/>
        </w:rPr>
        <w:t>provide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or </w:t>
      </w:r>
      <w:proofErr w:type="spellStart"/>
      <w:r w:rsidRPr="00B406EC">
        <w:rPr>
          <w:rFonts w:ascii="Times New Roman" w:eastAsia="Calibri" w:hAnsi="Times New Roman"/>
          <w:color w:val="000000"/>
          <w:sz w:val="24"/>
          <w:szCs w:val="24"/>
        </w:rPr>
        <w:t>provide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services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until</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approved</w:t>
      </w:r>
      <w:proofErr w:type="spellEnd"/>
      <w:r w:rsidRPr="00B406EC">
        <w:rPr>
          <w:rFonts w:ascii="Times New Roman" w:eastAsia="Calibri" w:hAnsi="Times New Roman"/>
          <w:color w:val="000000"/>
          <w:sz w:val="24"/>
          <w:szCs w:val="24"/>
        </w:rPr>
        <w:t>.</w:t>
      </w:r>
    </w:p>
    <w:p w14:paraId="1EC7A69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roofErr w:type="spellStart"/>
      <w:r w:rsidRPr="00B406EC">
        <w:rPr>
          <w:rFonts w:ascii="Times New Roman" w:eastAsia="Calibri" w:hAnsi="Times New Roman"/>
          <w:color w:val="000000"/>
          <w:sz w:val="24"/>
          <w:szCs w:val="24"/>
        </w:rPr>
        <w:t>If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your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application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is</w:t>
      </w:r>
      <w:proofErr w:type="spellEnd"/>
      <w:r w:rsidRPr="00B406EC">
        <w:rPr>
          <w:rFonts w:ascii="Times New Roman" w:eastAsia="Calibri" w:hAnsi="Times New Roman"/>
          <w:color w:val="000000"/>
          <w:sz w:val="24"/>
          <w:szCs w:val="24"/>
        </w:rPr>
        <w:t xml:space="preserve"> not </w:t>
      </w:r>
      <w:proofErr w:type="spellStart"/>
      <w:r w:rsidRPr="00B406EC">
        <w:rPr>
          <w:rFonts w:ascii="Times New Roman" w:eastAsia="Calibri" w:hAnsi="Times New Roman"/>
          <w:color w:val="000000"/>
          <w:sz w:val="24"/>
          <w:szCs w:val="24"/>
        </w:rPr>
        <w:t>complete</w:t>
      </w:r>
      <w:proofErr w:type="spellEnd"/>
      <w:r w:rsidRPr="00B406EC">
        <w:rPr>
          <w:rFonts w:ascii="Times New Roman" w:eastAsia="Calibri" w:hAnsi="Times New Roman"/>
          <w:color w:val="000000"/>
          <w:sz w:val="24"/>
          <w:szCs w:val="24"/>
        </w:rPr>
        <w:t xml:space="preserve"> or </w:t>
      </w:r>
      <w:proofErr w:type="spellStart"/>
      <w:r w:rsidRPr="00B406EC">
        <w:rPr>
          <w:rFonts w:ascii="Times New Roman" w:eastAsia="Calibri" w:hAnsi="Times New Roman"/>
          <w:color w:val="000000"/>
          <w:sz w:val="24"/>
          <w:szCs w:val="24"/>
        </w:rPr>
        <w:t>is</w:t>
      </w:r>
      <w:proofErr w:type="spellEnd"/>
      <w:r w:rsidRPr="00B406EC">
        <w:rPr>
          <w:rFonts w:ascii="Times New Roman" w:eastAsia="Calibri" w:hAnsi="Times New Roman"/>
          <w:color w:val="000000"/>
          <w:sz w:val="24"/>
          <w:szCs w:val="24"/>
        </w:rPr>
        <w:t xml:space="preserve"> not in the </w:t>
      </w:r>
      <w:proofErr w:type="spellStart"/>
      <w:r w:rsidRPr="00B406EC">
        <w:rPr>
          <w:rFonts w:ascii="Times New Roman" w:eastAsia="Calibri" w:hAnsi="Times New Roman"/>
          <w:color w:val="000000"/>
          <w:sz w:val="24"/>
          <w:szCs w:val="24"/>
        </w:rPr>
        <w:t>correct</w:t>
      </w:r>
      <w:proofErr w:type="spellEnd"/>
      <w:r w:rsidRPr="00B406EC">
        <w:rPr>
          <w:rFonts w:ascii="Times New Roman" w:eastAsia="Calibri" w:hAnsi="Times New Roman"/>
          <w:color w:val="000000"/>
          <w:sz w:val="24"/>
          <w:szCs w:val="24"/>
        </w:rPr>
        <w:t xml:space="preserve"> format, </w:t>
      </w:r>
      <w:proofErr w:type="spellStart"/>
      <w:r w:rsidRPr="00B406EC">
        <w:rPr>
          <w:rFonts w:ascii="Times New Roman" w:eastAsia="Calibri" w:hAnsi="Times New Roman"/>
          <w:color w:val="000000"/>
          <w:sz w:val="24"/>
          <w:szCs w:val="24"/>
        </w:rPr>
        <w:t>including</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attached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documents</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Ministry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may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require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you</w:t>
      </w:r>
      <w:proofErr w:type="spellEnd"/>
      <w:r w:rsidRPr="00B406EC">
        <w:rPr>
          <w:rFonts w:ascii="Times New Roman" w:eastAsia="Calibri" w:hAnsi="Times New Roman"/>
          <w:color w:val="000000"/>
          <w:sz w:val="24"/>
          <w:szCs w:val="24"/>
        </w:rPr>
        <w:t xml:space="preserve"> to </w:t>
      </w:r>
      <w:proofErr w:type="spellStart"/>
      <w:r w:rsidRPr="00B406EC">
        <w:rPr>
          <w:rFonts w:ascii="Times New Roman" w:eastAsia="Calibri" w:hAnsi="Times New Roman"/>
          <w:color w:val="000000"/>
          <w:sz w:val="24"/>
          <w:szCs w:val="24"/>
        </w:rPr>
        <w:t>complete</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documentation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further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consideration</w:t>
      </w:r>
      <w:proofErr w:type="spellEnd"/>
      <w:r w:rsidRPr="00B406EC">
        <w:rPr>
          <w:rFonts w:ascii="Times New Roman" w:eastAsia="Calibri" w:hAnsi="Times New Roman"/>
          <w:color w:val="000000"/>
          <w:sz w:val="24"/>
          <w:szCs w:val="24"/>
        </w:rPr>
        <w:t>.</w:t>
      </w:r>
    </w:p>
    <w:p w14:paraId="6C4F71A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rPr>
      </w:pPr>
    </w:p>
    <w:p w14:paraId="3EC822B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1EE84A2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5071902F"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2605BCC7" w14:textId="77777777" w:rsidR="00FF06B0" w:rsidRDefault="00FF06B0" w:rsidP="00FF06B0">
      <w:pPr>
        <w:autoSpaceDN w:val="0"/>
        <w:spacing w:after="0" w:line="240" w:lineRule="auto"/>
        <w:rPr>
          <w:rFonts w:ascii="Times New Roman" w:eastAsia="Calibri" w:hAnsi="Times New Roman"/>
          <w:b/>
          <w:bCs/>
          <w:color w:val="000000"/>
          <w:sz w:val="24"/>
          <w:szCs w:val="24"/>
        </w:rPr>
      </w:pPr>
    </w:p>
    <w:p w14:paraId="263FC6AA" w14:textId="77777777" w:rsidR="00FF06B0" w:rsidRDefault="00FF06B0" w:rsidP="00FF06B0">
      <w:pPr>
        <w:tabs>
          <w:tab w:val="center" w:pos="6300"/>
          <w:tab w:val="right" w:pos="12600"/>
        </w:tabs>
        <w:autoSpaceDN w:val="0"/>
        <w:spacing w:after="0" w:line="240" w:lineRule="auto"/>
        <w:rPr>
          <w:rFonts w:ascii="Times New Roman" w:eastAsia="Calibri" w:hAnsi="Times New Roman"/>
          <w:b/>
          <w:bCs/>
          <w:noProof/>
          <w:color w:val="000000"/>
          <w:sz w:val="24"/>
          <w:szCs w:val="24"/>
          <w:lang w:eastAsia="sq-AL"/>
        </w:rPr>
      </w:pPr>
      <w:r>
        <w:rPr>
          <w:rFonts w:ascii="Times New Roman" w:eastAsia="Calibri" w:hAnsi="Times New Roman"/>
          <w:b/>
          <w:bCs/>
          <w:color w:val="000000"/>
          <w:sz w:val="24"/>
          <w:szCs w:val="24"/>
        </w:rPr>
        <w:tab/>
      </w:r>
    </w:p>
    <w:p w14:paraId="5ED00A83" w14:textId="4D03D632" w:rsidR="00F8561D" w:rsidRDefault="00FF06B0" w:rsidP="00FF06B0">
      <w:pPr>
        <w:tabs>
          <w:tab w:val="center" w:pos="6300"/>
          <w:tab w:val="right" w:pos="12600"/>
        </w:tabs>
        <w:autoSpaceDN w:val="0"/>
        <w:spacing w:after="0" w:line="240" w:lineRule="auto"/>
        <w:jc w:val="right"/>
        <w:rPr>
          <w:rFonts w:ascii="Times New Roman" w:eastAsia="Calibri" w:hAnsi="Times New Roman"/>
          <w:b/>
          <w:bCs/>
          <w:color w:val="000000"/>
          <w:sz w:val="24"/>
          <w:szCs w:val="24"/>
        </w:rPr>
      </w:pPr>
      <w:r>
        <w:rPr>
          <w:rFonts w:ascii="Times New Roman" w:eastAsia="Calibri" w:hAnsi="Times New Roman"/>
          <w:b/>
          <w:bCs/>
          <w:noProof/>
          <w:color w:val="000000"/>
          <w:sz w:val="24"/>
          <w:szCs w:val="24"/>
          <w:lang w:eastAsia="sq-AL"/>
        </w:rPr>
        <w:lastRenderedPageBreak/>
        <w:t xml:space="preserve">       </w:t>
      </w:r>
      <w:proofErr w:type="spellStart"/>
      <w:r>
        <w:rPr>
          <w:rFonts w:ascii="Times New Roman" w:eastAsia="Calibri" w:hAnsi="Times New Roman"/>
          <w:b/>
          <w:bCs/>
          <w:color w:val="000000"/>
          <w:sz w:val="24"/>
          <w:szCs w:val="24"/>
        </w:rPr>
        <w:t>Annex</w:t>
      </w:r>
      <w:proofErr w:type="spellEnd"/>
      <w:r>
        <w:rPr>
          <w:rFonts w:ascii="Times New Roman" w:eastAsia="Calibri" w:hAnsi="Times New Roman"/>
          <w:b/>
          <w:bCs/>
          <w:color w:val="000000"/>
          <w:sz w:val="24"/>
          <w:szCs w:val="24"/>
        </w:rPr>
        <w:t xml:space="preserve"> </w:t>
      </w:r>
      <w:r w:rsidR="00736DC5">
        <w:rPr>
          <w:rFonts w:ascii="Times New Roman" w:eastAsia="Calibri" w:hAnsi="Times New Roman"/>
          <w:b/>
          <w:bCs/>
          <w:color w:val="000000"/>
          <w:sz w:val="24"/>
          <w:szCs w:val="24"/>
        </w:rPr>
        <w:t>2</w:t>
      </w:r>
    </w:p>
    <w:p w14:paraId="2ED5BD20" w14:textId="77777777" w:rsidR="00481F03" w:rsidRDefault="00481F03" w:rsidP="00CF3759">
      <w:pPr>
        <w:autoSpaceDN w:val="0"/>
        <w:spacing w:after="0" w:line="240" w:lineRule="auto"/>
        <w:jc w:val="center"/>
        <w:rPr>
          <w:rFonts w:ascii="Times New Roman" w:eastAsia="Calibri" w:hAnsi="Times New Roman"/>
          <w:b/>
          <w:bCs/>
          <w:color w:val="000000"/>
          <w:sz w:val="24"/>
          <w:szCs w:val="24"/>
        </w:rPr>
      </w:pPr>
    </w:p>
    <w:p w14:paraId="14C00440" w14:textId="335CC4C6" w:rsidR="00FF06B0" w:rsidRDefault="00FF06B0" w:rsidP="00CF3759">
      <w:pPr>
        <w:autoSpaceDN w:val="0"/>
        <w:spacing w:after="0" w:line="240" w:lineRule="auto"/>
        <w:jc w:val="center"/>
        <w:rPr>
          <w:rFonts w:ascii="Times New Roman" w:eastAsia="Calibri" w:hAnsi="Times New Roman"/>
          <w:b/>
          <w:bCs/>
          <w:color w:val="000000"/>
          <w:sz w:val="24"/>
          <w:szCs w:val="24"/>
        </w:rPr>
      </w:pPr>
      <w:r w:rsidRPr="00B406EC">
        <w:rPr>
          <w:rFonts w:ascii="Times New Roman" w:hAnsi="Times New Roman"/>
          <w:noProof/>
          <w:sz w:val="24"/>
          <w:szCs w:val="24"/>
          <w:lang w:eastAsia="sq-AL"/>
        </w:rPr>
        <w:drawing>
          <wp:anchor distT="0" distB="0" distL="114300" distR="114300" simplePos="0" relativeHeight="251669504" behindDoc="1" locked="0" layoutInCell="1" allowOverlap="1" wp14:anchorId="52C94784" wp14:editId="269E4702">
            <wp:simplePos x="0" y="0"/>
            <wp:positionH relativeFrom="column">
              <wp:posOffset>3695700</wp:posOffset>
            </wp:positionH>
            <wp:positionV relativeFrom="paragraph">
              <wp:posOffset>138430</wp:posOffset>
            </wp:positionV>
            <wp:extent cx="800100" cy="91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FD5A8" w14:textId="198C3869" w:rsidR="00FF06B0" w:rsidRDefault="00FF06B0" w:rsidP="00CF3759">
      <w:pPr>
        <w:autoSpaceDN w:val="0"/>
        <w:spacing w:after="0" w:line="240" w:lineRule="auto"/>
        <w:jc w:val="center"/>
        <w:rPr>
          <w:rFonts w:ascii="Times New Roman" w:eastAsia="Calibri" w:hAnsi="Times New Roman"/>
          <w:b/>
          <w:bCs/>
          <w:color w:val="000000"/>
          <w:sz w:val="24"/>
          <w:szCs w:val="24"/>
        </w:rPr>
      </w:pPr>
    </w:p>
    <w:p w14:paraId="4E644FAB" w14:textId="196B573C" w:rsidR="00FF06B0" w:rsidRDefault="00FF06B0" w:rsidP="00CF3759">
      <w:pPr>
        <w:autoSpaceDN w:val="0"/>
        <w:spacing w:after="0" w:line="240" w:lineRule="auto"/>
        <w:jc w:val="center"/>
        <w:rPr>
          <w:rFonts w:ascii="Times New Roman" w:eastAsia="Calibri" w:hAnsi="Times New Roman"/>
          <w:b/>
          <w:bCs/>
          <w:color w:val="000000"/>
          <w:sz w:val="24"/>
          <w:szCs w:val="24"/>
        </w:rPr>
      </w:pPr>
    </w:p>
    <w:p w14:paraId="79513174" w14:textId="7C87FC7C" w:rsidR="00FF06B0" w:rsidRDefault="00FF06B0" w:rsidP="00CF3759">
      <w:pPr>
        <w:autoSpaceDN w:val="0"/>
        <w:spacing w:after="0" w:line="240" w:lineRule="auto"/>
        <w:jc w:val="center"/>
        <w:rPr>
          <w:rFonts w:ascii="Times New Roman" w:eastAsia="Calibri" w:hAnsi="Times New Roman"/>
          <w:b/>
          <w:bCs/>
          <w:color w:val="000000"/>
          <w:sz w:val="24"/>
          <w:szCs w:val="24"/>
        </w:rPr>
      </w:pPr>
    </w:p>
    <w:p w14:paraId="3AE32348" w14:textId="0FE42C27" w:rsidR="00FF06B0" w:rsidRDefault="00FF06B0" w:rsidP="00CF3759">
      <w:pPr>
        <w:autoSpaceDN w:val="0"/>
        <w:spacing w:after="0" w:line="240" w:lineRule="auto"/>
        <w:jc w:val="center"/>
        <w:rPr>
          <w:rFonts w:ascii="Times New Roman" w:eastAsia="Calibri" w:hAnsi="Times New Roman"/>
          <w:b/>
          <w:bCs/>
          <w:color w:val="000000"/>
          <w:sz w:val="24"/>
          <w:szCs w:val="24"/>
        </w:rPr>
      </w:pPr>
    </w:p>
    <w:p w14:paraId="36CD499D" w14:textId="77777777" w:rsidR="00FF06B0" w:rsidRDefault="00FF06B0" w:rsidP="00CF3759">
      <w:pPr>
        <w:autoSpaceDN w:val="0"/>
        <w:spacing w:after="0" w:line="240" w:lineRule="auto"/>
        <w:jc w:val="center"/>
        <w:rPr>
          <w:rFonts w:ascii="Times New Roman" w:eastAsia="Calibri" w:hAnsi="Times New Roman"/>
          <w:b/>
          <w:bCs/>
          <w:color w:val="000000"/>
          <w:sz w:val="24"/>
          <w:szCs w:val="24"/>
        </w:rPr>
      </w:pPr>
    </w:p>
    <w:p w14:paraId="64BB3070" w14:textId="77777777" w:rsidR="00481F03" w:rsidRPr="004706A8" w:rsidRDefault="00481F03" w:rsidP="00481F03">
      <w:pPr>
        <w:spacing w:after="0" w:line="240" w:lineRule="auto"/>
        <w:jc w:val="center"/>
        <w:rPr>
          <w:rFonts w:ascii="Times New Roman" w:hAnsi="Times New Roman"/>
          <w:bCs/>
          <w:sz w:val="32"/>
          <w:szCs w:val="32"/>
        </w:rPr>
      </w:pPr>
      <w:r w:rsidRPr="004706A8">
        <w:rPr>
          <w:rFonts w:ascii="Times New Roman" w:hAnsi="Times New Roman"/>
          <w:bCs/>
          <w:sz w:val="32"/>
          <w:szCs w:val="32"/>
        </w:rPr>
        <w:t>Republika e Kosovës</w:t>
      </w:r>
    </w:p>
    <w:p w14:paraId="7C3E2ED9" w14:textId="77777777" w:rsidR="00481F03" w:rsidRPr="004706A8" w:rsidRDefault="00481F03" w:rsidP="00481F03">
      <w:pPr>
        <w:spacing w:after="0" w:line="240" w:lineRule="auto"/>
        <w:jc w:val="center"/>
        <w:rPr>
          <w:rFonts w:ascii="Times New Roman" w:hAnsi="Times New Roman"/>
          <w:bCs/>
          <w:sz w:val="28"/>
          <w:szCs w:val="28"/>
        </w:rPr>
      </w:pPr>
      <w:r w:rsidRPr="004706A8">
        <w:rPr>
          <w:rFonts w:ascii="Times New Roman" w:eastAsia="Batang" w:hAnsi="Times New Roman"/>
          <w:bCs/>
          <w:sz w:val="28"/>
          <w:szCs w:val="28"/>
        </w:rPr>
        <w:t>Republika Kosova-</w:t>
      </w:r>
      <w:proofErr w:type="spellStart"/>
      <w:r w:rsidRPr="004706A8">
        <w:rPr>
          <w:rFonts w:ascii="Times New Roman" w:hAnsi="Times New Roman"/>
          <w:bCs/>
          <w:sz w:val="28"/>
          <w:szCs w:val="28"/>
        </w:rPr>
        <w:t>Republic</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of</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Kosovo</w:t>
      </w:r>
      <w:proofErr w:type="spellEnd"/>
    </w:p>
    <w:p w14:paraId="789825D4" w14:textId="77777777" w:rsidR="00481F03" w:rsidRDefault="00481F03" w:rsidP="00481F03">
      <w:pPr>
        <w:pStyle w:val="Title"/>
        <w:rPr>
          <w:b w:val="0"/>
          <w:iCs/>
          <w:sz w:val="24"/>
          <w:szCs w:val="24"/>
          <w:lang w:val="sq-AL"/>
        </w:rPr>
      </w:pPr>
      <w:r w:rsidRPr="00B406EC">
        <w:rPr>
          <w:b w:val="0"/>
          <w:iCs/>
          <w:sz w:val="24"/>
          <w:szCs w:val="24"/>
          <w:lang w:val="sq-AL"/>
        </w:rPr>
        <w:t xml:space="preserve">Qeveria - </w:t>
      </w:r>
      <w:proofErr w:type="spellStart"/>
      <w:r w:rsidRPr="00B406EC">
        <w:rPr>
          <w:b w:val="0"/>
          <w:iCs/>
          <w:sz w:val="24"/>
          <w:szCs w:val="24"/>
          <w:lang w:val="sq-AL"/>
        </w:rPr>
        <w:t>Vlada</w:t>
      </w:r>
      <w:proofErr w:type="spellEnd"/>
      <w:r w:rsidRPr="00B406EC">
        <w:rPr>
          <w:b w:val="0"/>
          <w:iCs/>
          <w:sz w:val="24"/>
          <w:szCs w:val="24"/>
          <w:lang w:val="sq-AL"/>
        </w:rPr>
        <w:t xml:space="preserve"> – </w:t>
      </w:r>
      <w:proofErr w:type="spellStart"/>
      <w:r w:rsidRPr="00B406EC">
        <w:rPr>
          <w:b w:val="0"/>
          <w:iCs/>
          <w:sz w:val="24"/>
          <w:szCs w:val="24"/>
          <w:lang w:val="sq-AL"/>
        </w:rPr>
        <w:t>Government</w:t>
      </w:r>
      <w:proofErr w:type="spellEnd"/>
    </w:p>
    <w:p w14:paraId="7FF01E89" w14:textId="77777777" w:rsidR="00481F03" w:rsidRDefault="00481F03" w:rsidP="00481F03">
      <w:pPr>
        <w:pStyle w:val="Title"/>
        <w:rPr>
          <w:rFonts w:eastAsia="Times New Roman"/>
          <w:b w:val="0"/>
          <w:iCs/>
          <w:sz w:val="24"/>
          <w:szCs w:val="24"/>
        </w:rPr>
      </w:pPr>
      <w:r w:rsidRPr="00B406EC">
        <w:rPr>
          <w:rFonts w:eastAsia="Times New Roman"/>
          <w:b w:val="0"/>
          <w:iCs/>
          <w:sz w:val="24"/>
          <w:szCs w:val="24"/>
          <w:lang w:val="sq-AL"/>
        </w:rPr>
        <w:t>Ministria e Drejtësisë –</w:t>
      </w:r>
      <w:proofErr w:type="spellStart"/>
      <w:r w:rsidRPr="00B406EC">
        <w:rPr>
          <w:rFonts w:eastAsia="Times New Roman"/>
          <w:b w:val="0"/>
          <w:iCs/>
          <w:sz w:val="24"/>
          <w:szCs w:val="24"/>
          <w:lang w:val="sq-AL"/>
        </w:rPr>
        <w:t>Ministarstvo</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Pravde</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Ministry</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of</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Justic</w:t>
      </w:r>
      <w:proofErr w:type="spellEnd"/>
      <w:r w:rsidRPr="00B406EC">
        <w:rPr>
          <w:rFonts w:eastAsia="Times New Roman"/>
          <w:b w:val="0"/>
          <w:iCs/>
          <w:sz w:val="24"/>
          <w:szCs w:val="24"/>
        </w:rPr>
        <w:t>e</w:t>
      </w:r>
    </w:p>
    <w:p w14:paraId="58C5367C" w14:textId="39D07CF5" w:rsidR="00481F03" w:rsidRPr="00FF06B0" w:rsidRDefault="00481F03" w:rsidP="00481F03">
      <w:pPr>
        <w:autoSpaceDN w:val="0"/>
        <w:spacing w:after="0" w:line="240" w:lineRule="auto"/>
        <w:jc w:val="center"/>
        <w:rPr>
          <w:rFonts w:ascii="Times New Roman" w:eastAsia="Calibri" w:hAnsi="Times New Roman"/>
          <w:bCs/>
          <w:color w:val="000000"/>
          <w:sz w:val="24"/>
          <w:szCs w:val="24"/>
        </w:rPr>
      </w:pP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sidRPr="00FF06B0">
        <w:rPr>
          <w:iCs/>
          <w:sz w:val="24"/>
          <w:szCs w:val="24"/>
          <w:lang w:val="en-US"/>
        </w:rPr>
        <w:t>_________________________________________________________________________________________________________</w:t>
      </w:r>
    </w:p>
    <w:p w14:paraId="7DB35B1C" w14:textId="77777777" w:rsidR="00481F03" w:rsidRPr="00B406EC" w:rsidRDefault="00481F03" w:rsidP="00494D5D">
      <w:pPr>
        <w:autoSpaceDN w:val="0"/>
        <w:spacing w:after="0" w:line="240" w:lineRule="auto"/>
        <w:rPr>
          <w:rFonts w:ascii="Times New Roman" w:eastAsia="Calibri" w:hAnsi="Times New Roman"/>
          <w:b/>
          <w:bCs/>
          <w:color w:val="000000"/>
          <w:sz w:val="24"/>
          <w:szCs w:val="24"/>
        </w:rPr>
      </w:pPr>
    </w:p>
    <w:p w14:paraId="6E301EA0"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rPr>
      </w:pPr>
      <w:proofErr w:type="spellStart"/>
      <w:r w:rsidRPr="00B406EC">
        <w:rPr>
          <w:rFonts w:ascii="Times New Roman" w:eastAsia="Calibri" w:hAnsi="Times New Roman"/>
          <w:b/>
          <w:bCs/>
          <w:color w:val="000000"/>
          <w:sz w:val="24"/>
          <w:szCs w:val="24"/>
        </w:rPr>
        <w:t>List</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of</w:t>
      </w:r>
      <w:proofErr w:type="spellEnd"/>
      <w:r w:rsidRPr="00B406EC">
        <w:rPr>
          <w:rFonts w:ascii="Times New Roman" w:eastAsia="Calibri" w:hAnsi="Times New Roman"/>
          <w:b/>
          <w:bCs/>
          <w:color w:val="000000"/>
          <w:sz w:val="24"/>
          <w:szCs w:val="24"/>
        </w:rPr>
        <w:t xml:space="preserve"> </w:t>
      </w:r>
      <w:proofErr w:type="spellStart"/>
      <w:r w:rsidRPr="00B406EC">
        <w:rPr>
          <w:rFonts w:ascii="Times New Roman" w:eastAsia="Calibri" w:hAnsi="Times New Roman"/>
          <w:b/>
          <w:bCs/>
          <w:color w:val="000000"/>
          <w:sz w:val="24"/>
          <w:szCs w:val="24"/>
        </w:rPr>
        <w:t>Documents</w:t>
      </w:r>
      <w:proofErr w:type="spellEnd"/>
    </w:p>
    <w:p w14:paraId="4713D49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Please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tick</w:t>
      </w:r>
      <w:proofErr w:type="spellEnd"/>
      <w:r w:rsidRPr="00B406EC">
        <w:rPr>
          <w:rFonts w:ascii="Times New Roman" w:eastAsia="Calibri" w:hAnsi="Times New Roman"/>
          <w:color w:val="000000"/>
          <w:sz w:val="24"/>
          <w:szCs w:val="24"/>
        </w:rPr>
        <w:t xml:space="preserve"> (</w:t>
      </w:r>
      <w:r w:rsidRPr="00B406EC">
        <w:rPr>
          <w:rFonts w:ascii="Segoe UI Symbol" w:eastAsia="Calibri" w:hAnsi="Segoe UI Symbol" w:cs="Segoe UI Symbol"/>
          <w:color w:val="000000"/>
          <w:sz w:val="24"/>
          <w:szCs w:val="24"/>
        </w:rPr>
        <w:t>✓</w:t>
      </w:r>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box</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required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documents</w:t>
      </w:r>
      <w:proofErr w:type="spellEnd"/>
      <w:r w:rsidRPr="00B406EC">
        <w:rPr>
          <w:rFonts w:ascii="Times New Roman" w:eastAsia="Calibri" w:hAnsi="Times New Roman"/>
          <w:color w:val="000000"/>
          <w:sz w:val="24"/>
          <w:szCs w:val="24"/>
        </w:rPr>
        <w:t xml:space="preserve"> are </w:t>
      </w:r>
      <w:proofErr w:type="spellStart"/>
      <w:r w:rsidRPr="00B406EC">
        <w:rPr>
          <w:rFonts w:ascii="Times New Roman" w:eastAsia="Calibri" w:hAnsi="Times New Roman"/>
          <w:color w:val="000000"/>
          <w:sz w:val="24"/>
          <w:szCs w:val="24"/>
        </w:rPr>
        <w:t>attached</w:t>
      </w:r>
      <w:proofErr w:type="spellEnd"/>
      <w:r w:rsidRPr="00B406EC">
        <w:rPr>
          <w:rFonts w:ascii="Times New Roman" w:eastAsia="Calibri" w:hAnsi="Times New Roman"/>
          <w:color w:val="000000"/>
          <w:sz w:val="24"/>
          <w:szCs w:val="24"/>
        </w:rPr>
        <w:t>.</w:t>
      </w:r>
    </w:p>
    <w:p w14:paraId="5ECE7CA4"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329081BC"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rPr>
      </w:pPr>
      <w:proofErr w:type="spellStart"/>
      <w:r w:rsidRPr="00B406EC">
        <w:rPr>
          <w:rFonts w:ascii="Times New Roman" w:eastAsia="Calibri" w:hAnsi="Times New Roman"/>
          <w:b/>
          <w:bCs/>
          <w:color w:val="000000"/>
          <w:sz w:val="24"/>
          <w:szCs w:val="24"/>
        </w:rPr>
        <w:t>Document</w:t>
      </w:r>
      <w:proofErr w:type="spellEnd"/>
      <w:r w:rsidRPr="00B406EC">
        <w:rPr>
          <w:rFonts w:ascii="Times New Roman" w:eastAsia="Calibri" w:hAnsi="Times New Roman"/>
          <w:b/>
          <w:bCs/>
          <w:color w:val="000000"/>
          <w:sz w:val="24"/>
          <w:szCs w:val="24"/>
        </w:rPr>
        <w:t>:</w:t>
      </w:r>
    </w:p>
    <w:p w14:paraId="6CCDE12F"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bl>
      <w:tblPr>
        <w:tblStyle w:val="TableGrid1"/>
        <w:tblW w:w="10490" w:type="dxa"/>
        <w:tblInd w:w="1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9590"/>
        <w:gridCol w:w="567"/>
      </w:tblGrid>
      <w:tr w:rsidR="00F8561D" w:rsidRPr="00B406EC" w14:paraId="5C57F3AD" w14:textId="77777777" w:rsidTr="00F8561D">
        <w:trPr>
          <w:trHeight w:val="432"/>
        </w:trPr>
        <w:tc>
          <w:tcPr>
            <w:tcW w:w="333" w:type="dxa"/>
            <w:shd w:val="clear" w:color="auto" w:fill="000000"/>
            <w:vAlign w:val="center"/>
          </w:tcPr>
          <w:p w14:paraId="3144CAC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3722F933"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Copy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ID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representative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3BEDE03"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4DE7CED7" w14:textId="77777777" w:rsidTr="00F8561D">
        <w:trPr>
          <w:trHeight w:val="432"/>
        </w:trPr>
        <w:tc>
          <w:tcPr>
            <w:tcW w:w="333" w:type="dxa"/>
            <w:shd w:val="clear" w:color="auto" w:fill="000000"/>
            <w:vAlign w:val="center"/>
          </w:tcPr>
          <w:p w14:paraId="352C24D7"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798E22A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Certificate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NGO </w:t>
            </w:r>
            <w:proofErr w:type="spellStart"/>
            <w:r w:rsidRPr="00B406EC">
              <w:rPr>
                <w:rFonts w:ascii="Times New Roman" w:eastAsia="Calibri" w:hAnsi="Times New Roman"/>
                <w:color w:val="000000"/>
                <w:sz w:val="24"/>
                <w:szCs w:val="24"/>
              </w:rPr>
              <w:t>Registration</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CD40C46"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7DF404D1" w14:textId="77777777" w:rsidTr="00F8561D">
        <w:trPr>
          <w:trHeight w:val="432"/>
        </w:trPr>
        <w:tc>
          <w:tcPr>
            <w:tcW w:w="333" w:type="dxa"/>
            <w:shd w:val="clear" w:color="auto" w:fill="000000"/>
            <w:vAlign w:val="center"/>
          </w:tcPr>
          <w:p w14:paraId="50F7002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2ECD76D1"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NGO </w:t>
            </w:r>
            <w:proofErr w:type="spellStart"/>
            <w:r w:rsidRPr="00B406EC">
              <w:rPr>
                <w:rFonts w:ascii="Times New Roman" w:eastAsia="Calibri" w:hAnsi="Times New Roman"/>
                <w:color w:val="000000"/>
                <w:sz w:val="24"/>
                <w:szCs w:val="24"/>
              </w:rPr>
              <w:t>Charter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B53EE9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7C18E433" w14:textId="77777777" w:rsidTr="00F8561D">
        <w:trPr>
          <w:trHeight w:val="432"/>
        </w:trPr>
        <w:tc>
          <w:tcPr>
            <w:tcW w:w="333" w:type="dxa"/>
            <w:shd w:val="clear" w:color="auto" w:fill="000000"/>
            <w:vAlign w:val="center"/>
          </w:tcPr>
          <w:p w14:paraId="1569C57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15C8D2FA"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Relevant </w:t>
            </w:r>
            <w:proofErr w:type="spellStart"/>
            <w:r w:rsidRPr="00B406EC">
              <w:rPr>
                <w:rFonts w:ascii="Times New Roman" w:eastAsia="Calibri" w:hAnsi="Times New Roman"/>
                <w:color w:val="000000"/>
                <w:sz w:val="24"/>
                <w:szCs w:val="24"/>
              </w:rPr>
              <w:t>tax</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documentation</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452808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6BDE0943" w14:textId="77777777" w:rsidTr="00F8561D">
        <w:trPr>
          <w:trHeight w:val="432"/>
        </w:trPr>
        <w:tc>
          <w:tcPr>
            <w:tcW w:w="333" w:type="dxa"/>
            <w:shd w:val="clear" w:color="auto" w:fill="000000"/>
            <w:vAlign w:val="center"/>
          </w:tcPr>
          <w:p w14:paraId="61F764B9"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6ADFF22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Proof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that</w:t>
            </w:r>
            <w:proofErr w:type="spellEnd"/>
            <w:r w:rsidRPr="00B406EC">
              <w:rPr>
                <w:rFonts w:ascii="Times New Roman" w:eastAsia="Calibri" w:hAnsi="Times New Roman"/>
                <w:color w:val="000000"/>
                <w:sz w:val="24"/>
                <w:szCs w:val="24"/>
              </w:rPr>
              <w:t xml:space="preserve"> the NGO </w:t>
            </w:r>
            <w:proofErr w:type="spellStart"/>
            <w:r w:rsidRPr="00B406EC">
              <w:rPr>
                <w:rFonts w:ascii="Times New Roman" w:eastAsia="Calibri" w:hAnsi="Times New Roman"/>
                <w:color w:val="000000"/>
                <w:sz w:val="24"/>
                <w:szCs w:val="24"/>
              </w:rPr>
              <w:t>is</w:t>
            </w:r>
            <w:proofErr w:type="spellEnd"/>
            <w:r w:rsidRPr="00B406EC">
              <w:rPr>
                <w:rFonts w:ascii="Times New Roman" w:eastAsia="Calibri" w:hAnsi="Times New Roman"/>
                <w:color w:val="000000"/>
                <w:sz w:val="24"/>
                <w:szCs w:val="24"/>
              </w:rPr>
              <w:t xml:space="preserve"> not </w:t>
            </w:r>
            <w:proofErr w:type="spellStart"/>
            <w:r w:rsidRPr="00B406EC">
              <w:rPr>
                <w:rFonts w:ascii="Times New Roman" w:eastAsia="Calibri" w:hAnsi="Times New Roman"/>
                <w:color w:val="000000"/>
                <w:sz w:val="24"/>
                <w:szCs w:val="24"/>
              </w:rPr>
              <w:t>under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investigation</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C58F5E4"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3273F1CC" w14:textId="77777777" w:rsidTr="00F8561D">
        <w:trPr>
          <w:trHeight w:val="432"/>
        </w:trPr>
        <w:tc>
          <w:tcPr>
            <w:tcW w:w="333" w:type="dxa"/>
            <w:shd w:val="clear" w:color="auto" w:fill="000000"/>
            <w:vAlign w:val="center"/>
          </w:tcPr>
          <w:p w14:paraId="40163C96"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301F1A0A"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r w:rsidRPr="00B406EC">
              <w:rPr>
                <w:rFonts w:ascii="Times New Roman" w:eastAsia="Calibri" w:hAnsi="Times New Roman"/>
                <w:color w:val="000000"/>
                <w:sz w:val="24"/>
                <w:szCs w:val="24"/>
              </w:rPr>
              <w:t xml:space="preserve">Logo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the </w:t>
            </w:r>
            <w:proofErr w:type="spellStart"/>
            <w:r w:rsidRPr="00B406EC">
              <w:rPr>
                <w:rFonts w:ascii="Times New Roman" w:eastAsia="Calibri" w:hAnsi="Times New Roman"/>
                <w:color w:val="000000"/>
                <w:sz w:val="24"/>
                <w:szCs w:val="24"/>
              </w:rPr>
              <w:t>organization</w:t>
            </w:r>
            <w:proofErr w:type="spellEnd"/>
            <w:r w:rsidRPr="00B406EC">
              <w:rPr>
                <w:rFonts w:ascii="Times New Roman" w:eastAsia="Calibri" w:hAnsi="Times New Roman"/>
                <w:color w:val="000000"/>
                <w:sz w:val="24"/>
                <w:szCs w:val="24"/>
              </w:rPr>
              <w:t xml:space="preserve"> or unit </w:t>
            </w:r>
            <w:proofErr w:type="spellStart"/>
            <w:r w:rsidRPr="00B406EC">
              <w:rPr>
                <w:rFonts w:ascii="Times New Roman" w:eastAsia="Calibri" w:hAnsi="Times New Roman"/>
                <w:color w:val="000000"/>
                <w:sz w:val="24"/>
                <w:szCs w:val="24"/>
              </w:rPr>
              <w:t>providing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services</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436B96A"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4E7C33B9" w14:textId="77777777" w:rsidTr="00F8561D">
        <w:trPr>
          <w:trHeight w:val="944"/>
        </w:trPr>
        <w:tc>
          <w:tcPr>
            <w:tcW w:w="333" w:type="dxa"/>
            <w:shd w:val="clear" w:color="auto" w:fill="000000"/>
            <w:vAlign w:val="center"/>
          </w:tcPr>
          <w:p w14:paraId="250FF43B"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70193C1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Copies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all </w:t>
            </w:r>
            <w:proofErr w:type="spellStart"/>
            <w:r w:rsidRPr="00B406EC">
              <w:rPr>
                <w:rFonts w:ascii="Times New Roman" w:eastAsia="Calibri" w:hAnsi="Times New Roman"/>
                <w:color w:val="000000"/>
                <w:sz w:val="24"/>
                <w:szCs w:val="24"/>
              </w:rPr>
              <w:t>university</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completion</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certificates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and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lawyer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license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documents</w:t>
            </w:r>
            <w:proofErr w:type="spellEnd"/>
            <w:r w:rsidRPr="00B406EC">
              <w:rPr>
                <w:rFonts w:ascii="Times New Roman" w:eastAsia="Calibri" w:hAnsi="Times New Roman"/>
                <w:color w:val="000000"/>
                <w:sz w:val="24"/>
                <w:szCs w:val="24"/>
              </w:rPr>
              <w:t xml:space="preserve">, as </w:t>
            </w:r>
            <w:proofErr w:type="spellStart"/>
            <w:r w:rsidRPr="00B406EC">
              <w:rPr>
                <w:rFonts w:ascii="Times New Roman" w:eastAsia="Calibri" w:hAnsi="Times New Roman"/>
                <w:color w:val="000000"/>
                <w:sz w:val="24"/>
                <w:szCs w:val="24"/>
              </w:rPr>
              <w:t>applicable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staff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members</w:t>
            </w:r>
            <w:proofErr w:type="spellEnd"/>
            <w:r w:rsidRPr="00B406EC">
              <w:rPr>
                <w:rFonts w:ascii="Times New Roman" w:eastAsia="Calibri"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3235B8F"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4AF8B6EC" w14:textId="77777777" w:rsidTr="00F8561D">
        <w:trPr>
          <w:trHeight w:val="432"/>
        </w:trPr>
        <w:tc>
          <w:tcPr>
            <w:tcW w:w="333" w:type="dxa"/>
            <w:shd w:val="clear" w:color="auto" w:fill="000000"/>
            <w:vAlign w:val="center"/>
          </w:tcPr>
          <w:p w14:paraId="0DD9119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5B843EA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CVs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all </w:t>
            </w:r>
            <w:proofErr w:type="spellStart"/>
            <w:r w:rsidRPr="00B406EC">
              <w:rPr>
                <w:rFonts w:ascii="Times New Roman" w:eastAsia="Calibri" w:hAnsi="Times New Roman"/>
                <w:color w:val="000000"/>
                <w:sz w:val="24"/>
                <w:szCs w:val="24"/>
              </w:rPr>
              <w:t>staff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interacting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with</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free</w:t>
            </w:r>
            <w:proofErr w:type="spellEnd"/>
            <w:r w:rsidRPr="00B406EC">
              <w:rPr>
                <w:rFonts w:ascii="Times New Roman" w:eastAsia="Calibri" w:hAnsi="Times New Roman"/>
                <w:color w:val="000000"/>
                <w:sz w:val="24"/>
                <w:szCs w:val="24"/>
              </w:rPr>
              <w:t xml:space="preserve"> legal </w:t>
            </w:r>
            <w:proofErr w:type="spellStart"/>
            <w:r w:rsidRPr="00B406EC">
              <w:rPr>
                <w:rFonts w:ascii="Times New Roman" w:eastAsia="Calibri" w:hAnsi="Times New Roman"/>
                <w:color w:val="000000"/>
                <w:sz w:val="24"/>
                <w:szCs w:val="24"/>
              </w:rPr>
              <w:t>aid</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applicants</w:t>
            </w:r>
            <w:proofErr w:type="spellEnd"/>
            <w:r w:rsidRPr="00B406EC">
              <w:rPr>
                <w:rFonts w:ascii="Times New Roman" w:eastAsia="Calibri"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B641EA6"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4F2A0048" w14:textId="77777777" w:rsidTr="00F8561D">
        <w:trPr>
          <w:trHeight w:val="432"/>
        </w:trPr>
        <w:tc>
          <w:tcPr>
            <w:tcW w:w="333" w:type="dxa"/>
            <w:shd w:val="clear" w:color="auto" w:fill="000000"/>
            <w:vAlign w:val="center"/>
          </w:tcPr>
          <w:p w14:paraId="428E55E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6981398E"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Prior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authorizing</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decisions</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D89EBDB"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r w:rsidR="00F8561D" w:rsidRPr="00B406EC" w14:paraId="3CC44328" w14:textId="77777777" w:rsidTr="00F8561D">
        <w:trPr>
          <w:trHeight w:val="432"/>
        </w:trPr>
        <w:tc>
          <w:tcPr>
            <w:tcW w:w="333" w:type="dxa"/>
            <w:shd w:val="clear" w:color="auto" w:fill="000000"/>
            <w:vAlign w:val="center"/>
          </w:tcPr>
          <w:p w14:paraId="1959AE3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c>
          <w:tcPr>
            <w:tcW w:w="9590" w:type="dxa"/>
            <w:tcBorders>
              <w:right w:val="single" w:sz="4" w:space="0" w:color="auto"/>
            </w:tcBorders>
            <w:vAlign w:val="center"/>
          </w:tcPr>
          <w:p w14:paraId="207C2DB9"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roofErr w:type="spellStart"/>
            <w:r w:rsidRPr="00B406EC">
              <w:rPr>
                <w:rFonts w:ascii="Times New Roman" w:eastAsia="Calibri" w:hAnsi="Times New Roman"/>
                <w:color w:val="000000"/>
                <w:sz w:val="24"/>
                <w:szCs w:val="24"/>
              </w:rPr>
              <w:t>Organizational</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chart</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6F2D43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tc>
      </w:tr>
    </w:tbl>
    <w:p w14:paraId="5051351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rPr>
      </w:pPr>
    </w:p>
    <w:p w14:paraId="566D975B"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rPr>
      </w:pPr>
      <w:r w:rsidRPr="00B406EC">
        <w:rPr>
          <w:rFonts w:ascii="Times New Roman" w:eastAsia="Calibri" w:hAnsi="Times New Roman"/>
          <w:color w:val="000000"/>
          <w:sz w:val="24"/>
          <w:szCs w:val="24"/>
        </w:rPr>
        <w:t xml:space="preserve">In </w:t>
      </w:r>
      <w:proofErr w:type="spellStart"/>
      <w:r w:rsidRPr="00B406EC">
        <w:rPr>
          <w:rFonts w:ascii="Times New Roman" w:eastAsia="Calibri" w:hAnsi="Times New Roman"/>
          <w:color w:val="000000"/>
          <w:sz w:val="24"/>
          <w:szCs w:val="24"/>
        </w:rPr>
        <w:t>case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of</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other</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attachments</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please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indicate</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such</w:t>
      </w:r>
      <w:proofErr w:type="spellEnd"/>
      <w:r w:rsidRPr="00B406EC">
        <w:rPr>
          <w:rFonts w:ascii="Times New Roman" w:eastAsia="Calibri" w:hAnsi="Times New Roman"/>
          <w:color w:val="000000"/>
          <w:sz w:val="24"/>
          <w:szCs w:val="24"/>
        </w:rPr>
        <w:t xml:space="preserve"> </w:t>
      </w:r>
      <w:proofErr w:type="spellStart"/>
      <w:r w:rsidRPr="00B406EC">
        <w:rPr>
          <w:rFonts w:ascii="Times New Roman" w:eastAsia="Calibri" w:hAnsi="Times New Roman"/>
          <w:color w:val="000000"/>
          <w:sz w:val="24"/>
          <w:szCs w:val="24"/>
        </w:rPr>
        <w:t>documents</w:t>
      </w:r>
      <w:proofErr w:type="spellEnd"/>
      <w:r w:rsidRPr="00B406EC">
        <w:rPr>
          <w:rFonts w:ascii="Times New Roman" w:eastAsia="Calibri" w:hAnsi="Times New Roman"/>
          <w:color w:val="000000"/>
          <w:sz w:val="24"/>
          <w:szCs w:val="24"/>
        </w:rPr>
        <w:t>.</w:t>
      </w:r>
      <w:r w:rsidRPr="00B406EC">
        <w:rPr>
          <w:rFonts w:ascii="Times New Roman" w:eastAsia="Calibri" w:hAnsi="Times New Roman"/>
          <w:b/>
          <w:bCs/>
          <w:color w:val="000000"/>
          <w:sz w:val="24"/>
          <w:szCs w:val="24"/>
        </w:rPr>
        <w:br/>
        <w:t>__________________________________________________________________________________</w:t>
      </w:r>
    </w:p>
    <w:p w14:paraId="57CB244D" w14:textId="208E15D6" w:rsidR="00F8561D" w:rsidRPr="00FF06B0" w:rsidRDefault="00F8561D" w:rsidP="00FF06B0">
      <w:pPr>
        <w:spacing w:after="0" w:line="240" w:lineRule="auto"/>
        <w:jc w:val="right"/>
        <w:rPr>
          <w:rFonts w:ascii="Times New Roman" w:eastAsia="Calibri" w:hAnsi="Times New Roman"/>
          <w:b/>
          <w:color w:val="000000"/>
          <w:sz w:val="24"/>
          <w:szCs w:val="24"/>
          <w:lang w:val="sr-Latn-RS"/>
        </w:rPr>
      </w:pPr>
      <w:r w:rsidRPr="00B406EC">
        <w:rPr>
          <w:rFonts w:ascii="Times New Roman" w:eastAsia="Calibri" w:hAnsi="Times New Roman"/>
          <w:b/>
          <w:bCs/>
          <w:color w:val="000000"/>
          <w:sz w:val="24"/>
          <w:szCs w:val="24"/>
        </w:rPr>
        <w:t>__________________________________________________________________________________</w:t>
      </w:r>
      <w:r w:rsidRPr="00B406EC">
        <w:rPr>
          <w:rFonts w:ascii="Times New Roman" w:eastAsia="Calibri" w:hAnsi="Times New Roman"/>
          <w:b/>
          <w:color w:val="000000"/>
          <w:sz w:val="24"/>
          <w:szCs w:val="24"/>
          <w:lang w:val="sr-Latn-RS"/>
        </w:rPr>
        <w:br w:type="page"/>
      </w:r>
      <w:r w:rsidR="001B0D43">
        <w:rPr>
          <w:rFonts w:ascii="Times New Roman" w:eastAsia="Calibri" w:hAnsi="Times New Roman"/>
          <w:b/>
          <w:color w:val="000000"/>
          <w:sz w:val="24"/>
          <w:szCs w:val="24"/>
          <w:lang w:val="sr-Latn-RS"/>
        </w:rPr>
        <w:lastRenderedPageBreak/>
        <w:t>Prilog 1</w:t>
      </w:r>
    </w:p>
    <w:p w14:paraId="4994EA63" w14:textId="77777777"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70F0A690" w14:textId="188F4B36" w:rsidR="001B0D43" w:rsidRDefault="001B0D43"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hAnsi="Times New Roman"/>
          <w:noProof/>
          <w:sz w:val="24"/>
          <w:szCs w:val="24"/>
          <w:lang w:eastAsia="sq-AL"/>
        </w:rPr>
        <w:drawing>
          <wp:anchor distT="0" distB="0" distL="114300" distR="114300" simplePos="0" relativeHeight="251667456" behindDoc="1" locked="0" layoutInCell="1" allowOverlap="1" wp14:anchorId="305B10AE" wp14:editId="3ECF87F3">
            <wp:simplePos x="0" y="0"/>
            <wp:positionH relativeFrom="column">
              <wp:posOffset>3571875</wp:posOffset>
            </wp:positionH>
            <wp:positionV relativeFrom="paragraph">
              <wp:posOffset>33655</wp:posOffset>
            </wp:positionV>
            <wp:extent cx="8001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B40BC" w14:textId="42141C52"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452F5E7D" w14:textId="0C87AD66"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4548B45B" w14:textId="395D92D4"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5B32D0E8" w14:textId="3A8D791E"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47853204" w14:textId="77777777"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70A35F5A" w14:textId="77777777" w:rsidR="001B0D43" w:rsidRPr="004706A8" w:rsidRDefault="001B0D43" w:rsidP="001B0D43">
      <w:pPr>
        <w:spacing w:after="0" w:line="240" w:lineRule="auto"/>
        <w:jc w:val="center"/>
        <w:rPr>
          <w:rFonts w:ascii="Times New Roman" w:hAnsi="Times New Roman"/>
          <w:bCs/>
          <w:sz w:val="32"/>
          <w:szCs w:val="32"/>
        </w:rPr>
      </w:pPr>
      <w:r w:rsidRPr="004706A8">
        <w:rPr>
          <w:rFonts w:ascii="Times New Roman" w:hAnsi="Times New Roman"/>
          <w:bCs/>
          <w:sz w:val="32"/>
          <w:szCs w:val="32"/>
        </w:rPr>
        <w:t>Republika e Kosovës</w:t>
      </w:r>
    </w:p>
    <w:p w14:paraId="468DE17A" w14:textId="77777777" w:rsidR="001B0D43" w:rsidRPr="004706A8" w:rsidRDefault="001B0D43" w:rsidP="001B0D43">
      <w:pPr>
        <w:spacing w:after="0" w:line="240" w:lineRule="auto"/>
        <w:jc w:val="center"/>
        <w:rPr>
          <w:rFonts w:ascii="Times New Roman" w:hAnsi="Times New Roman"/>
          <w:bCs/>
          <w:sz w:val="28"/>
          <w:szCs w:val="28"/>
        </w:rPr>
      </w:pPr>
      <w:r w:rsidRPr="004706A8">
        <w:rPr>
          <w:rFonts w:ascii="Times New Roman" w:eastAsia="Batang" w:hAnsi="Times New Roman"/>
          <w:bCs/>
          <w:sz w:val="28"/>
          <w:szCs w:val="28"/>
        </w:rPr>
        <w:t>Republika Kosova-</w:t>
      </w:r>
      <w:proofErr w:type="spellStart"/>
      <w:r w:rsidRPr="004706A8">
        <w:rPr>
          <w:rFonts w:ascii="Times New Roman" w:hAnsi="Times New Roman"/>
          <w:bCs/>
          <w:sz w:val="28"/>
          <w:szCs w:val="28"/>
        </w:rPr>
        <w:t>Republic</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of</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Kosovo</w:t>
      </w:r>
      <w:proofErr w:type="spellEnd"/>
    </w:p>
    <w:p w14:paraId="4C0FE0CF" w14:textId="77777777" w:rsidR="001B0D43" w:rsidRDefault="001B0D43" w:rsidP="001B0D43">
      <w:pPr>
        <w:pStyle w:val="Title"/>
        <w:rPr>
          <w:b w:val="0"/>
          <w:iCs/>
          <w:sz w:val="24"/>
          <w:szCs w:val="24"/>
          <w:lang w:val="sq-AL"/>
        </w:rPr>
      </w:pPr>
      <w:r w:rsidRPr="00B406EC">
        <w:rPr>
          <w:b w:val="0"/>
          <w:iCs/>
          <w:sz w:val="24"/>
          <w:szCs w:val="24"/>
          <w:lang w:val="sq-AL"/>
        </w:rPr>
        <w:t xml:space="preserve">Qeveria - </w:t>
      </w:r>
      <w:proofErr w:type="spellStart"/>
      <w:r w:rsidRPr="00B406EC">
        <w:rPr>
          <w:b w:val="0"/>
          <w:iCs/>
          <w:sz w:val="24"/>
          <w:szCs w:val="24"/>
          <w:lang w:val="sq-AL"/>
        </w:rPr>
        <w:t>Vlada</w:t>
      </w:r>
      <w:proofErr w:type="spellEnd"/>
      <w:r w:rsidRPr="00B406EC">
        <w:rPr>
          <w:b w:val="0"/>
          <w:iCs/>
          <w:sz w:val="24"/>
          <w:szCs w:val="24"/>
          <w:lang w:val="sq-AL"/>
        </w:rPr>
        <w:t xml:space="preserve"> – </w:t>
      </w:r>
      <w:proofErr w:type="spellStart"/>
      <w:r w:rsidRPr="00B406EC">
        <w:rPr>
          <w:b w:val="0"/>
          <w:iCs/>
          <w:sz w:val="24"/>
          <w:szCs w:val="24"/>
          <w:lang w:val="sq-AL"/>
        </w:rPr>
        <w:t>Government</w:t>
      </w:r>
      <w:proofErr w:type="spellEnd"/>
    </w:p>
    <w:p w14:paraId="183036B9" w14:textId="77777777" w:rsidR="001B0D43" w:rsidRDefault="001B0D43" w:rsidP="001B0D43">
      <w:pPr>
        <w:pStyle w:val="Title"/>
        <w:rPr>
          <w:rFonts w:eastAsia="Times New Roman"/>
          <w:b w:val="0"/>
          <w:iCs/>
          <w:sz w:val="24"/>
          <w:szCs w:val="24"/>
        </w:rPr>
      </w:pPr>
      <w:r w:rsidRPr="00B406EC">
        <w:rPr>
          <w:rFonts w:eastAsia="Times New Roman"/>
          <w:b w:val="0"/>
          <w:iCs/>
          <w:sz w:val="24"/>
          <w:szCs w:val="24"/>
          <w:lang w:val="sq-AL"/>
        </w:rPr>
        <w:t>Ministria e Drejtësisë –</w:t>
      </w:r>
      <w:proofErr w:type="spellStart"/>
      <w:r w:rsidRPr="00B406EC">
        <w:rPr>
          <w:rFonts w:eastAsia="Times New Roman"/>
          <w:b w:val="0"/>
          <w:iCs/>
          <w:sz w:val="24"/>
          <w:szCs w:val="24"/>
          <w:lang w:val="sq-AL"/>
        </w:rPr>
        <w:t>Ministarstvo</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Pravde</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Ministry</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of</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Justic</w:t>
      </w:r>
      <w:proofErr w:type="spellEnd"/>
      <w:r w:rsidRPr="00B406EC">
        <w:rPr>
          <w:rFonts w:eastAsia="Times New Roman"/>
          <w:b w:val="0"/>
          <w:iCs/>
          <w:sz w:val="24"/>
          <w:szCs w:val="24"/>
        </w:rPr>
        <w:t>e</w:t>
      </w:r>
    </w:p>
    <w:p w14:paraId="5BDCA635" w14:textId="0CB022AA" w:rsidR="001B0D43" w:rsidRPr="00FF06B0" w:rsidRDefault="001B0D43" w:rsidP="001B0D43">
      <w:pPr>
        <w:autoSpaceDN w:val="0"/>
        <w:spacing w:after="0" w:line="240" w:lineRule="auto"/>
        <w:jc w:val="center"/>
        <w:rPr>
          <w:rFonts w:ascii="Times New Roman" w:eastAsia="Calibri" w:hAnsi="Times New Roman"/>
          <w:color w:val="000000"/>
          <w:sz w:val="24"/>
          <w:szCs w:val="24"/>
          <w:lang w:val="sr-Latn-RS"/>
        </w:rPr>
      </w:pP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sidRPr="00FF06B0">
        <w:rPr>
          <w:iCs/>
          <w:sz w:val="24"/>
          <w:szCs w:val="24"/>
          <w:lang w:val="en-US"/>
        </w:rPr>
        <w:t>_________________________________________________________________________________________________________</w:t>
      </w:r>
    </w:p>
    <w:p w14:paraId="050E10D8" w14:textId="77777777" w:rsidR="001B0D43" w:rsidRPr="00FF06B0" w:rsidRDefault="001B0D43" w:rsidP="001B0D43">
      <w:pPr>
        <w:autoSpaceDN w:val="0"/>
        <w:spacing w:after="0" w:line="240" w:lineRule="auto"/>
        <w:rPr>
          <w:rFonts w:ascii="Times New Roman" w:eastAsia="Calibri" w:hAnsi="Times New Roman"/>
          <w:color w:val="000000"/>
          <w:sz w:val="24"/>
          <w:szCs w:val="24"/>
          <w:lang w:val="sr-Latn-RS"/>
        </w:rPr>
      </w:pPr>
    </w:p>
    <w:p w14:paraId="07A8EB9D" w14:textId="77777777" w:rsidR="001B0D43" w:rsidRDefault="001B0D43" w:rsidP="00CF3759">
      <w:pPr>
        <w:autoSpaceDN w:val="0"/>
        <w:spacing w:after="0" w:line="240" w:lineRule="auto"/>
        <w:jc w:val="center"/>
        <w:rPr>
          <w:rFonts w:ascii="Times New Roman" w:eastAsia="Calibri" w:hAnsi="Times New Roman"/>
          <w:color w:val="000000"/>
          <w:sz w:val="24"/>
          <w:szCs w:val="24"/>
          <w:lang w:val="sr-Latn-RS"/>
        </w:rPr>
      </w:pPr>
    </w:p>
    <w:p w14:paraId="7663A1E6" w14:textId="77777777" w:rsidR="001B0D43" w:rsidRPr="00B406EC" w:rsidRDefault="001B0D43" w:rsidP="00CF3759">
      <w:pPr>
        <w:autoSpaceDN w:val="0"/>
        <w:spacing w:after="0" w:line="240" w:lineRule="auto"/>
        <w:jc w:val="center"/>
        <w:rPr>
          <w:rFonts w:ascii="Times New Roman" w:eastAsia="Calibri" w:hAnsi="Times New Roman"/>
          <w:color w:val="000000"/>
          <w:sz w:val="24"/>
          <w:szCs w:val="24"/>
          <w:lang w:val="sr-Latn-RS"/>
        </w:rPr>
      </w:pPr>
    </w:p>
    <w:p w14:paraId="273C70D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lang w:val="sr-Latn-RS"/>
        </w:rPr>
      </w:pPr>
      <w:r w:rsidRPr="00B406EC">
        <w:rPr>
          <w:rFonts w:ascii="Times New Roman" w:eastAsia="Calibri" w:hAnsi="Times New Roman"/>
          <w:b/>
          <w:color w:val="000000"/>
          <w:sz w:val="24"/>
          <w:szCs w:val="24"/>
          <w:lang w:val="sr-Latn-RS"/>
        </w:rPr>
        <w:t>Zahtev za ovlašćenje za pružanje usluga besplatne pravne pomoći</w:t>
      </w:r>
    </w:p>
    <w:p w14:paraId="54C1E44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2D5EB75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25ACEFC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Ime i prezime zakonskog zastupnika udruženja/organizacije:</w:t>
      </w:r>
      <w:r w:rsidRPr="00B406EC">
        <w:rPr>
          <w:rFonts w:ascii="Times New Roman" w:eastAsia="Calibri" w:hAnsi="Times New Roman"/>
          <w:color w:val="000000"/>
          <w:sz w:val="24"/>
          <w:szCs w:val="24"/>
          <w:lang w:val="sr-Latn-RS"/>
        </w:rPr>
        <w:tab/>
        <w:t>_______________</w:t>
      </w:r>
    </w:p>
    <w:p w14:paraId="7678923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Registrovani naziv organizacije:</w:t>
      </w:r>
      <w:r w:rsidRPr="00B406EC">
        <w:rPr>
          <w:rFonts w:ascii="Times New Roman" w:eastAsia="Calibri" w:hAnsi="Times New Roman"/>
          <w:color w:val="000000"/>
          <w:sz w:val="24"/>
          <w:szCs w:val="24"/>
          <w:lang w:val="sr-Latn-RS"/>
        </w:rPr>
        <w:tab/>
        <w:t>__________________________________________</w:t>
      </w:r>
    </w:p>
    <w:p w14:paraId="0A8D524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Delatnost udruženja/organizacije i podaci o registraciji:</w:t>
      </w:r>
      <w:r w:rsidRPr="00B406EC">
        <w:rPr>
          <w:rFonts w:ascii="Times New Roman" w:eastAsia="Calibri" w:hAnsi="Times New Roman"/>
          <w:color w:val="000000"/>
          <w:sz w:val="24"/>
          <w:szCs w:val="24"/>
          <w:lang w:val="sr-Latn-RS"/>
        </w:rPr>
        <w:tab/>
        <w:t>__________________</w:t>
      </w:r>
    </w:p>
    <w:p w14:paraId="6A99ED4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Datum registracije:</w:t>
      </w:r>
      <w:r w:rsidRPr="00B406EC">
        <w:rPr>
          <w:rFonts w:ascii="Times New Roman" w:eastAsia="Calibri" w:hAnsi="Times New Roman"/>
          <w:color w:val="000000"/>
          <w:sz w:val="24"/>
          <w:szCs w:val="24"/>
          <w:lang w:val="sr-Latn-RS"/>
        </w:rPr>
        <w:tab/>
        <w:t>__________________________________________</w:t>
      </w:r>
    </w:p>
    <w:p w14:paraId="2E303F7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Javno predstavljanje naziva organizacije/jedinice koja će pružati besplatne pravne usluge i logo ________________________________________________________________________________________________________________________________________________________________________________________________________________________________________</w:t>
      </w:r>
    </w:p>
    <w:p w14:paraId="0C008CE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0C2B5D3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Molimo vas, priložite kopiju logoa.</w:t>
      </w:r>
    </w:p>
    <w:p w14:paraId="76A460F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1B280CD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Kontakt podaci.</w:t>
      </w:r>
    </w:p>
    <w:p w14:paraId="6A806CC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E-mail:</w:t>
      </w:r>
      <w:r w:rsidRPr="00B406EC">
        <w:rPr>
          <w:rFonts w:ascii="Times New Roman" w:eastAsia="Calibri" w:hAnsi="Times New Roman"/>
          <w:color w:val="000000"/>
          <w:sz w:val="24"/>
          <w:szCs w:val="24"/>
          <w:lang w:val="sr-Latn-RS"/>
        </w:rPr>
        <w:tab/>
        <w:t>____________________________________________________________</w:t>
      </w:r>
    </w:p>
    <w:p w14:paraId="5BDA6A6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Alternativni e-mail:</w:t>
      </w:r>
      <w:r w:rsidRPr="00B406EC">
        <w:rPr>
          <w:rFonts w:ascii="Times New Roman" w:eastAsia="Calibri" w:hAnsi="Times New Roman"/>
          <w:color w:val="000000"/>
          <w:sz w:val="24"/>
          <w:szCs w:val="24"/>
          <w:lang w:val="sr-Latn-RS"/>
        </w:rPr>
        <w:tab/>
        <w:t>______________________________________________________</w:t>
      </w:r>
    </w:p>
    <w:p w14:paraId="6531F12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Tel:</w:t>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t>_________________</w:t>
      </w:r>
    </w:p>
    <w:p w14:paraId="47FC396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Alternativni tel:</w:t>
      </w:r>
      <w:r w:rsidRPr="00B406EC">
        <w:rPr>
          <w:rFonts w:ascii="Times New Roman" w:eastAsia="Calibri" w:hAnsi="Times New Roman"/>
          <w:color w:val="000000"/>
          <w:sz w:val="24"/>
          <w:szCs w:val="24"/>
          <w:lang w:val="sr-Latn-RS"/>
        </w:rPr>
        <w:tab/>
        <w:t>_________________</w:t>
      </w:r>
    </w:p>
    <w:p w14:paraId="323424E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Fizička adresa:</w:t>
      </w:r>
      <w:r w:rsidRPr="00B406EC">
        <w:rPr>
          <w:rFonts w:ascii="Times New Roman" w:eastAsia="Calibri" w:hAnsi="Times New Roman"/>
          <w:color w:val="000000"/>
          <w:sz w:val="24"/>
          <w:szCs w:val="24"/>
          <w:lang w:val="sr-Latn-RS"/>
        </w:rPr>
        <w:tab/>
        <w:t>________________________________________________</w:t>
      </w:r>
    </w:p>
    <w:p w14:paraId="15777F2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lastRenderedPageBreak/>
        <w:t>Grad:</w:t>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t>_________________</w:t>
      </w:r>
    </w:p>
    <w:p w14:paraId="245552C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7855A02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Trenutni status NVO-a: _________________________________________________</w:t>
      </w:r>
    </w:p>
    <w:p w14:paraId="07EE5F7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 xml:space="preserve">Da li ste registrovani? </w:t>
      </w:r>
      <w:sdt>
        <w:sdtPr>
          <w:rPr>
            <w:rFonts w:ascii="Times New Roman" w:eastAsia="Calibri" w:hAnsi="Times New Roman"/>
            <w:color w:val="000000"/>
            <w:sz w:val="24"/>
            <w:szCs w:val="24"/>
            <w:lang w:val="sr-Latn-RS"/>
          </w:rPr>
          <w:id w:val="-236865815"/>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Da </w:t>
      </w:r>
      <w:sdt>
        <w:sdtPr>
          <w:rPr>
            <w:rFonts w:ascii="Times New Roman" w:eastAsia="Calibri" w:hAnsi="Times New Roman"/>
            <w:color w:val="000000"/>
            <w:sz w:val="24"/>
            <w:szCs w:val="24"/>
            <w:lang w:val="sr-Latn-RS"/>
          </w:rPr>
          <w:id w:val="1988814511"/>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Ne</w:t>
      </w:r>
    </w:p>
    <w:p w14:paraId="5ED1744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 xml:space="preserve">Da li imate neizmirene poreske obaveze prema Poreskoj upravi Kosova ili da li postoji sporazum o isplati dugovanja? </w:t>
      </w:r>
      <w:sdt>
        <w:sdtPr>
          <w:rPr>
            <w:rFonts w:ascii="Times New Roman" w:eastAsia="Calibri" w:hAnsi="Times New Roman"/>
            <w:color w:val="000000"/>
            <w:sz w:val="24"/>
            <w:szCs w:val="24"/>
            <w:lang w:val="sr-Latn-RS"/>
          </w:rPr>
          <w:id w:val="729821127"/>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Da </w:t>
      </w:r>
      <w:sdt>
        <w:sdtPr>
          <w:rPr>
            <w:rFonts w:ascii="Times New Roman" w:eastAsia="Calibri" w:hAnsi="Times New Roman"/>
            <w:color w:val="000000"/>
            <w:sz w:val="24"/>
            <w:szCs w:val="24"/>
            <w:lang w:val="sr-Latn-RS"/>
          </w:rPr>
          <w:id w:val="1159650244"/>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Ne</w:t>
      </w:r>
    </w:p>
    <w:p w14:paraId="2467BBE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 xml:space="preserve">Da li je udruženje/organizacija pod istragom? </w:t>
      </w:r>
      <w:sdt>
        <w:sdtPr>
          <w:rPr>
            <w:rFonts w:ascii="Times New Roman" w:eastAsia="Calibri" w:hAnsi="Times New Roman"/>
            <w:color w:val="000000"/>
            <w:sz w:val="24"/>
            <w:szCs w:val="24"/>
            <w:lang w:val="sr-Latn-RS"/>
          </w:rPr>
          <w:id w:val="1664748094"/>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Da </w:t>
      </w:r>
      <w:sdt>
        <w:sdtPr>
          <w:rPr>
            <w:rFonts w:ascii="Times New Roman" w:eastAsia="Calibri" w:hAnsi="Times New Roman"/>
            <w:color w:val="000000"/>
            <w:sz w:val="24"/>
            <w:szCs w:val="24"/>
            <w:lang w:val="sr-Latn-RS"/>
          </w:rPr>
          <w:id w:val="684943109"/>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Ne</w:t>
      </w:r>
    </w:p>
    <w:p w14:paraId="3A9FCE5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 xml:space="preserve">Da li ste ranije podneli zahtev ili ste bili ovlašćeni za pružanje pravne pomoći? </w:t>
      </w:r>
      <w:sdt>
        <w:sdtPr>
          <w:rPr>
            <w:rFonts w:ascii="Times New Roman" w:eastAsia="Calibri" w:hAnsi="Times New Roman"/>
            <w:color w:val="000000"/>
            <w:sz w:val="24"/>
            <w:szCs w:val="24"/>
            <w:lang w:val="sr-Latn-RS"/>
          </w:rPr>
          <w:id w:val="-211597123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Da </w:t>
      </w:r>
      <w:sdt>
        <w:sdtPr>
          <w:rPr>
            <w:rFonts w:ascii="Times New Roman" w:eastAsia="Calibri" w:hAnsi="Times New Roman"/>
            <w:color w:val="000000"/>
            <w:sz w:val="24"/>
            <w:szCs w:val="24"/>
            <w:lang w:val="sr-Latn-RS"/>
          </w:rPr>
          <w:id w:val="953283676"/>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Ne</w:t>
      </w:r>
    </w:p>
    <w:p w14:paraId="1FBC393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Ako jeste, unesite datum ovlašćenja i priložite prethodne odluke ili obaveštenja o odbijanju.</w:t>
      </w:r>
      <w:r w:rsidRPr="00B406EC">
        <w:rPr>
          <w:rFonts w:ascii="Times New Roman" w:eastAsia="Calibri" w:hAnsi="Times New Roman"/>
          <w:color w:val="000000"/>
          <w:sz w:val="24"/>
          <w:szCs w:val="24"/>
          <w:lang w:val="sr-Latn-RS"/>
        </w:rPr>
        <w:tab/>
        <w:t>_________________________</w:t>
      </w:r>
    </w:p>
    <w:p w14:paraId="12EB1F9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612790F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45F1148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4CADF6E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48E5F70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Za koje vrste pravnih usluga podnosite zahtev za ovlašćenje?</w:t>
      </w:r>
    </w:p>
    <w:p w14:paraId="39428BB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br/>
      </w:r>
      <w:sdt>
        <w:sdtPr>
          <w:rPr>
            <w:rFonts w:ascii="Times New Roman" w:eastAsia="Calibri" w:hAnsi="Times New Roman"/>
            <w:color w:val="000000"/>
            <w:sz w:val="24"/>
            <w:szCs w:val="24"/>
            <w:lang w:val="sr-Latn-RS"/>
          </w:rPr>
          <w:id w:val="-49650162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informisanje i pravni saveti u vezi sa pravnim postupcima;</w:t>
      </w:r>
    </w:p>
    <w:p w14:paraId="48F743A6" w14:textId="77777777" w:rsidR="00F8561D" w:rsidRPr="00B406EC" w:rsidRDefault="00695AFC"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sdt>
        <w:sdtPr>
          <w:rPr>
            <w:rFonts w:ascii="Times New Roman" w:eastAsia="Calibri" w:hAnsi="Times New Roman"/>
            <w:color w:val="000000"/>
            <w:sz w:val="24"/>
            <w:szCs w:val="24"/>
            <w:lang w:val="sr-Latn-RS"/>
          </w:rPr>
          <w:id w:val="-233706979"/>
          <w14:checkbox>
            <w14:checked w14:val="0"/>
            <w14:checkedState w14:val="2612" w14:font="SimSun"/>
            <w14:uncheckedState w14:val="2610" w14:font="SimSun"/>
          </w14:checkbox>
        </w:sdtPr>
        <w:sdtEndPr/>
        <w:sdtContent>
          <w:r w:rsidR="00F8561D" w:rsidRPr="00B406EC">
            <w:rPr>
              <w:rFonts w:ascii="Segoe UI Symbol" w:eastAsia="Calibri" w:hAnsi="Segoe UI Symbol" w:cs="Segoe UI Symbol"/>
              <w:color w:val="000000"/>
              <w:sz w:val="24"/>
              <w:szCs w:val="24"/>
              <w:lang w:val="sr-Latn-RS"/>
            </w:rPr>
            <w:t>☐</w:t>
          </w:r>
        </w:sdtContent>
      </w:sdt>
      <w:r w:rsidR="00F8561D" w:rsidRPr="00B406EC">
        <w:rPr>
          <w:rFonts w:ascii="Times New Roman" w:eastAsia="Calibri" w:hAnsi="Times New Roman"/>
          <w:color w:val="000000"/>
          <w:sz w:val="24"/>
          <w:szCs w:val="24"/>
          <w:lang w:val="sr-Latn-RS"/>
        </w:rPr>
        <w:t xml:space="preserve"> sačinjavanje spisa i sva druga tehničku pomoć u vezi sa kompletiranjem predmeta;</w:t>
      </w:r>
    </w:p>
    <w:p w14:paraId="50EB126B" w14:textId="77777777" w:rsidR="00F8561D" w:rsidRPr="00B406EC" w:rsidRDefault="00695AFC"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sdt>
        <w:sdtPr>
          <w:rPr>
            <w:rFonts w:ascii="Times New Roman" w:eastAsia="Calibri" w:hAnsi="Times New Roman"/>
            <w:color w:val="000000"/>
            <w:sz w:val="24"/>
            <w:szCs w:val="24"/>
            <w:lang w:val="sr-Latn-RS"/>
          </w:rPr>
          <w:id w:val="-878700509"/>
          <w14:checkbox>
            <w14:checked w14:val="0"/>
            <w14:checkedState w14:val="2612" w14:font="SimSun"/>
            <w14:uncheckedState w14:val="2610" w14:font="SimSun"/>
          </w14:checkbox>
        </w:sdtPr>
        <w:sdtEndPr/>
        <w:sdtContent>
          <w:r w:rsidR="00F8561D" w:rsidRPr="00B406EC">
            <w:rPr>
              <w:rFonts w:ascii="Segoe UI Symbol" w:eastAsia="Calibri" w:hAnsi="Segoe UI Symbol" w:cs="Segoe UI Symbol"/>
              <w:color w:val="000000"/>
              <w:sz w:val="24"/>
              <w:szCs w:val="24"/>
              <w:lang w:val="sr-Latn-RS"/>
            </w:rPr>
            <w:t>☐</w:t>
          </w:r>
        </w:sdtContent>
      </w:sdt>
      <w:r w:rsidR="00F8561D" w:rsidRPr="00B406EC">
        <w:rPr>
          <w:rFonts w:ascii="Times New Roman" w:eastAsia="Calibri" w:hAnsi="Times New Roman"/>
          <w:color w:val="000000"/>
          <w:sz w:val="24"/>
          <w:szCs w:val="24"/>
          <w:lang w:val="sr-Latn-RS"/>
        </w:rPr>
        <w:t xml:space="preserve"> zastupanje u građanskim, krivičnim, upravnim i prekršajnim postupcima</w:t>
      </w:r>
    </w:p>
    <w:p w14:paraId="652E67E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40555C1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Odrediti teritoriju/opštine u kojima</w:t>
      </w:r>
    </w:p>
    <w:p w14:paraId="25B9CCC6"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lang w:val="sr-Latn-RS"/>
        </w:rPr>
      </w:pPr>
      <w:r w:rsidRPr="00B406EC">
        <w:rPr>
          <w:rFonts w:ascii="Times New Roman" w:eastAsia="Calibri" w:hAnsi="Times New Roman"/>
          <w:color w:val="000000"/>
          <w:sz w:val="24"/>
          <w:szCs w:val="24"/>
          <w:lang w:val="sr-Latn-RS"/>
        </w:rPr>
        <w:br/>
      </w:r>
      <w:r w:rsidRPr="00B406EC">
        <w:rPr>
          <w:rFonts w:ascii="Times New Roman" w:eastAsia="Calibri" w:hAnsi="Times New Roman"/>
          <w:b/>
          <w:color w:val="000000"/>
          <w:sz w:val="24"/>
          <w:szCs w:val="24"/>
          <w:lang w:val="sr-Latn-RS"/>
        </w:rPr>
        <w:t>Sistemi pružanja usluge.</w:t>
      </w:r>
    </w:p>
    <w:p w14:paraId="63F17E2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 xml:space="preserve">Da li raspolažete odgovarajućom kancelarijom za pružanje usluga besplatne pravne pomoći? </w:t>
      </w:r>
      <w:sdt>
        <w:sdtPr>
          <w:rPr>
            <w:rFonts w:ascii="Times New Roman" w:eastAsia="Calibri" w:hAnsi="Times New Roman"/>
            <w:color w:val="000000"/>
            <w:sz w:val="24"/>
            <w:szCs w:val="24"/>
            <w:lang w:val="sr-Latn-RS"/>
          </w:rPr>
          <w:id w:val="835884130"/>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Da </w:t>
      </w:r>
      <w:sdt>
        <w:sdtPr>
          <w:rPr>
            <w:rFonts w:ascii="Times New Roman" w:eastAsia="Calibri" w:hAnsi="Times New Roman"/>
            <w:color w:val="000000"/>
            <w:sz w:val="24"/>
            <w:szCs w:val="24"/>
            <w:lang w:val="sr-Latn-RS"/>
          </w:rPr>
          <w:id w:val="-578283234"/>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Ne</w:t>
      </w:r>
    </w:p>
    <w:p w14:paraId="428271A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Da li imate osoblje sa pravosudnim ispitom?</w:t>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r>
      <w:sdt>
        <w:sdtPr>
          <w:rPr>
            <w:rFonts w:ascii="Times New Roman" w:eastAsia="Calibri" w:hAnsi="Times New Roman"/>
            <w:color w:val="000000"/>
            <w:sz w:val="24"/>
            <w:szCs w:val="24"/>
            <w:lang w:val="sr-Latn-RS"/>
          </w:rPr>
          <w:id w:val="-312028658"/>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Da </w:t>
      </w:r>
      <w:sdt>
        <w:sdtPr>
          <w:rPr>
            <w:rFonts w:ascii="Times New Roman" w:eastAsia="Calibri" w:hAnsi="Times New Roman"/>
            <w:color w:val="000000"/>
            <w:sz w:val="24"/>
            <w:szCs w:val="24"/>
            <w:lang w:val="sr-Latn-RS"/>
          </w:rPr>
          <w:id w:val="-662247872"/>
          <w14:checkbox>
            <w14:checked w14:val="0"/>
            <w14:checkedState w14:val="2612" w14:font="SimSun"/>
            <w14:uncheckedState w14:val="2610" w14:font="SimSun"/>
          </w14:checkbox>
        </w:sdtPr>
        <w:sdtEndPr/>
        <w:sdtContent>
          <w:r w:rsidRPr="00B406EC">
            <w:rPr>
              <w:rFonts w:ascii="Segoe UI Symbol" w:eastAsia="Calibri" w:hAnsi="Segoe UI Symbol" w:cs="Segoe UI Symbol"/>
              <w:color w:val="000000"/>
              <w:sz w:val="24"/>
              <w:szCs w:val="24"/>
              <w:lang w:val="sr-Latn-RS"/>
            </w:rPr>
            <w:t>☐</w:t>
          </w:r>
        </w:sdtContent>
      </w:sdt>
      <w:r w:rsidRPr="00B406EC">
        <w:rPr>
          <w:rFonts w:ascii="Times New Roman" w:eastAsia="Calibri" w:hAnsi="Times New Roman"/>
          <w:color w:val="000000"/>
          <w:sz w:val="24"/>
          <w:szCs w:val="24"/>
          <w:lang w:val="sr-Latn-RS"/>
        </w:rPr>
        <w:t xml:space="preserve"> Ne</w:t>
      </w:r>
    </w:p>
    <w:p w14:paraId="214F877D"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Koliki je broj osoblja za pravnu pomoć u vašoj kancelariji?</w:t>
      </w:r>
      <w:r w:rsidRPr="00B406EC">
        <w:rPr>
          <w:rFonts w:ascii="Times New Roman" w:eastAsia="Calibri" w:hAnsi="Times New Roman"/>
          <w:color w:val="000000"/>
          <w:sz w:val="24"/>
          <w:szCs w:val="24"/>
          <w:lang w:val="sr-Latn-RS"/>
        </w:rPr>
        <w:tab/>
        <w:t>__________________</w:t>
      </w:r>
    </w:p>
    <w:p w14:paraId="030D7C2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3760074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Unesite imena osoblja udruženja/organizacije, koliko je primenjivo:</w:t>
      </w:r>
    </w:p>
    <w:p w14:paraId="7A033FD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Administrator ___________________</w:t>
      </w:r>
      <w:r w:rsidRPr="00B406EC">
        <w:rPr>
          <w:rFonts w:ascii="Times New Roman" w:eastAsia="Calibri" w:hAnsi="Times New Roman"/>
          <w:color w:val="000000"/>
          <w:sz w:val="24"/>
          <w:szCs w:val="24"/>
          <w:lang w:val="sr-Latn-RS"/>
        </w:rPr>
        <w:br/>
        <w:t>Menadžer kancelarije ___________________</w:t>
      </w:r>
    </w:p>
    <w:p w14:paraId="69B4721E"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Advokat _____________________</w:t>
      </w:r>
    </w:p>
    <w:p w14:paraId="4A8ADB7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Student prava _____________________</w:t>
      </w:r>
    </w:p>
    <w:p w14:paraId="4C1233A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Pravnik sa pravosudnim ispitom _____________________</w:t>
      </w:r>
    </w:p>
    <w:p w14:paraId="71547C2F"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Izvršni direktor</w:t>
      </w:r>
      <w:r w:rsidRPr="00B406EC">
        <w:rPr>
          <w:rFonts w:ascii="Times New Roman" w:eastAsia="Calibri" w:hAnsi="Times New Roman"/>
          <w:color w:val="000000"/>
          <w:sz w:val="24"/>
          <w:szCs w:val="24"/>
          <w:lang w:val="sr-Latn-RS"/>
        </w:rPr>
        <w:tab/>
        <w:t>_____________________</w:t>
      </w:r>
    </w:p>
    <w:p w14:paraId="512D143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 xml:space="preserve">Direktor/menadžer projekta? </w:t>
      </w:r>
      <w:r w:rsidRPr="00B406EC">
        <w:rPr>
          <w:rFonts w:ascii="Times New Roman" w:eastAsia="Calibri" w:hAnsi="Times New Roman"/>
          <w:color w:val="000000"/>
          <w:sz w:val="24"/>
          <w:szCs w:val="24"/>
          <w:lang w:val="sr-Latn-RS"/>
        </w:rPr>
        <w:tab/>
        <w:t>_______________</w:t>
      </w:r>
    </w:p>
    <w:p w14:paraId="496CF5E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742308D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7F17237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35B8030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Za one zaposlene koji će komunicirati sa javnošću radi pružanja besplatne pravne pomoći, dostavite CV sa detaljima o radnom iskustvu.</w:t>
      </w:r>
    </w:p>
    <w:p w14:paraId="6F587D4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30CA076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Broj slučajeva koje je pružalac pravne pomoći obradio do trenutka podnošenja zahteva, koliko je primenjivo.</w:t>
      </w:r>
    </w:p>
    <w:p w14:paraId="518B87C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70E503C8"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w:t>
      </w:r>
    </w:p>
    <w:p w14:paraId="1CCF00B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4C5B96C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70B4BE90"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b/>
          <w:bCs/>
          <w:color w:val="000000"/>
          <w:sz w:val="24"/>
          <w:szCs w:val="24"/>
          <w:lang w:val="sr-Latn-RS"/>
        </w:rPr>
      </w:pPr>
      <w:r w:rsidRPr="00B406EC">
        <w:rPr>
          <w:rFonts w:ascii="Times New Roman" w:eastAsia="Calibri" w:hAnsi="Times New Roman"/>
          <w:b/>
          <w:color w:val="000000"/>
          <w:sz w:val="24"/>
          <w:szCs w:val="24"/>
          <w:lang w:val="sr-Latn-RS"/>
        </w:rPr>
        <w:t>Izjava</w:t>
      </w:r>
    </w:p>
    <w:p w14:paraId="60FF8BD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46A4250C"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1. Informacije koje su navedene u ovom zahtevu su tačne i potpune.</w:t>
      </w:r>
    </w:p>
    <w:p w14:paraId="222E1FD1"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2. Saglasan/na sam da primam sva obaveštenja, dokumenta i prepisku od Ministarstva i Agencije za besplatnu pravnu pomoć.</w:t>
      </w:r>
    </w:p>
    <w:p w14:paraId="5E87625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 xml:space="preserve">3. Saglasan/na sam da se ove informacije koriste za ocenjivanje zahteva za ovlašćivanje za pružanje usluga besplatne pravne pomoći za koje sam podneo/la zahtev, kao i za potrebe razmatranja ovog zahteva </w:t>
      </w:r>
      <w:r w:rsidRPr="00EC693E">
        <w:rPr>
          <w:rFonts w:ascii="Times New Roman" w:eastAsia="Calibri" w:hAnsi="Times New Roman"/>
          <w:color w:val="000000"/>
          <w:sz w:val="24"/>
          <w:szCs w:val="24"/>
          <w:lang w:val="sr-Latn-RS"/>
        </w:rPr>
        <w:t>prema Administrativnom uputstvu MP- Br. ___/2023</w:t>
      </w:r>
    </w:p>
    <w:p w14:paraId="0AD3FC59"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o ovlašćivanju nevladinih organizacija i utvrđivanju kriterijuma za pružanje besplatnih pravnih usluga.</w:t>
      </w:r>
    </w:p>
    <w:p w14:paraId="01848EEB"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4. Razumem da u svrhu razmatranja ovog zahteva mogu biti potrebne i druge informacije.</w:t>
      </w:r>
    </w:p>
    <w:p w14:paraId="556B83C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5. Razumem da sam dužan/na da otkrijem što je pre moguće informacije u vezi sa bilo kojim pitanjem koje bi moglo uticati na moje dalje ispunjavanje uslova za ovlašćivanje za pružaoca usluga besplatne pravne pomoći.</w:t>
      </w:r>
    </w:p>
    <w:p w14:paraId="18AAF17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70FE197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Ime i prezime:</w:t>
      </w:r>
      <w:r w:rsidRPr="00B406EC">
        <w:rPr>
          <w:rFonts w:ascii="Times New Roman" w:eastAsia="Calibri" w:hAnsi="Times New Roman"/>
          <w:color w:val="000000"/>
          <w:sz w:val="24"/>
          <w:szCs w:val="24"/>
          <w:lang w:val="sr-Latn-RS"/>
        </w:rPr>
        <w:tab/>
        <w:t>_________________________</w:t>
      </w:r>
    </w:p>
    <w:p w14:paraId="5F234BF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6825E78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Potpis:</w:t>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t>_________________________</w:t>
      </w:r>
    </w:p>
    <w:p w14:paraId="112FBA4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6F09EAE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Datum:</w:t>
      </w:r>
      <w:r w:rsidRPr="00B406EC">
        <w:rPr>
          <w:rFonts w:ascii="Times New Roman" w:eastAsia="Calibri" w:hAnsi="Times New Roman"/>
          <w:color w:val="000000"/>
          <w:sz w:val="24"/>
          <w:szCs w:val="24"/>
          <w:lang w:val="sr-Latn-RS"/>
        </w:rPr>
        <w:tab/>
      </w:r>
      <w:r w:rsidRPr="00B406EC">
        <w:rPr>
          <w:rFonts w:ascii="Times New Roman" w:eastAsia="Calibri" w:hAnsi="Times New Roman"/>
          <w:color w:val="000000"/>
          <w:sz w:val="24"/>
          <w:szCs w:val="24"/>
          <w:lang w:val="sr-Latn-RS"/>
        </w:rPr>
        <w:tab/>
        <w:t>_________________________</w:t>
      </w:r>
    </w:p>
    <w:p w14:paraId="6A860AE4"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p>
    <w:p w14:paraId="335CBEA5"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080A966A"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eastAsia="Calibri" w:hAnsi="Times New Roman"/>
          <w:color w:val="000000"/>
          <w:sz w:val="24"/>
          <w:szCs w:val="24"/>
          <w:lang w:val="sr-Latn-RS"/>
        </w:rPr>
      </w:pPr>
    </w:p>
    <w:p w14:paraId="19390527"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b/>
          <w:bCs/>
          <w:color w:val="000000"/>
          <w:sz w:val="24"/>
          <w:szCs w:val="24"/>
          <w:lang w:val="sr-Latn-RS"/>
        </w:rPr>
      </w:pPr>
      <w:r w:rsidRPr="00B406EC">
        <w:rPr>
          <w:rFonts w:ascii="Times New Roman" w:eastAsia="Calibri" w:hAnsi="Times New Roman"/>
          <w:b/>
          <w:color w:val="000000"/>
          <w:sz w:val="24"/>
          <w:szCs w:val="24"/>
          <w:lang w:val="sr-Latn-RS"/>
        </w:rPr>
        <w:t>Pravna pouka</w:t>
      </w:r>
    </w:p>
    <w:p w14:paraId="3B8755D3"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Ministarstvo će potvrditi prijem zahteva. Vi ne možete da pružate pravnu pomoć ili da pružate pravne usluge dok se zahtev ne odobri.</w:t>
      </w:r>
    </w:p>
    <w:p w14:paraId="51F46362" w14:textId="77777777" w:rsidR="00F8561D" w:rsidRPr="00B406EC" w:rsidRDefault="00F8561D" w:rsidP="00CF3759">
      <w:pPr>
        <w:shd w:val="clear" w:color="auto" w:fill="FFFFFF"/>
        <w:suppressAutoHyphens/>
        <w:autoSpaceDN w:val="0"/>
        <w:spacing w:after="0" w:line="240" w:lineRule="auto"/>
        <w:jc w:val="center"/>
        <w:textAlignment w:val="baseline"/>
        <w:outlineLvl w:val="4"/>
        <w:rPr>
          <w:rFonts w:ascii="Times New Roman" w:hAnsi="Times New Roman"/>
          <w:color w:val="000000"/>
          <w:sz w:val="24"/>
          <w:szCs w:val="24"/>
          <w:lang w:val="sr-Latn-RS"/>
        </w:rPr>
      </w:pPr>
      <w:r w:rsidRPr="00B406EC">
        <w:rPr>
          <w:rFonts w:ascii="Times New Roman" w:eastAsia="Calibri" w:hAnsi="Times New Roman"/>
          <w:color w:val="000000"/>
          <w:sz w:val="24"/>
          <w:szCs w:val="24"/>
          <w:lang w:val="sr-Latn-RS"/>
        </w:rPr>
        <w:t>Ukoliko vaš zahtev nije potpun ili nije u ispravnom formatu uključujući priložena dokumenta, Ministarstvo će od vas tražiti da dopunite dokumentaciju radi daljeg razmatranja.</w:t>
      </w:r>
    </w:p>
    <w:p w14:paraId="5892AE39" w14:textId="77777777" w:rsidR="001B0D43" w:rsidRDefault="001B0D43" w:rsidP="001B0D43">
      <w:pPr>
        <w:autoSpaceDN w:val="0"/>
        <w:spacing w:after="0" w:line="240" w:lineRule="auto"/>
        <w:rPr>
          <w:rFonts w:ascii="Times New Roman" w:eastAsia="Calibri" w:hAnsi="Times New Roman"/>
          <w:color w:val="000000"/>
          <w:sz w:val="24"/>
          <w:szCs w:val="24"/>
          <w:lang w:val="sr-Latn-RS"/>
        </w:rPr>
      </w:pPr>
    </w:p>
    <w:p w14:paraId="1FC048BE" w14:textId="77777777" w:rsidR="007518A9" w:rsidRPr="00B406EC" w:rsidRDefault="007518A9" w:rsidP="00CF3759">
      <w:pPr>
        <w:autoSpaceDN w:val="0"/>
        <w:spacing w:after="0" w:line="240" w:lineRule="auto"/>
        <w:jc w:val="center"/>
        <w:rPr>
          <w:rFonts w:ascii="Times New Roman" w:eastAsia="Calibri" w:hAnsi="Times New Roman"/>
          <w:color w:val="000000"/>
          <w:sz w:val="24"/>
          <w:szCs w:val="24"/>
          <w:lang w:val="sr-Latn-RS"/>
        </w:rPr>
      </w:pPr>
    </w:p>
    <w:p w14:paraId="67F94A11" w14:textId="77777777" w:rsidR="00FF06B0" w:rsidRDefault="00FF06B0" w:rsidP="00FF06B0">
      <w:pPr>
        <w:autoSpaceDN w:val="0"/>
        <w:spacing w:after="0" w:line="240" w:lineRule="auto"/>
        <w:jc w:val="right"/>
        <w:rPr>
          <w:rFonts w:ascii="Times New Roman" w:eastAsia="Calibri" w:hAnsi="Times New Roman"/>
          <w:b/>
          <w:color w:val="000000"/>
          <w:sz w:val="24"/>
          <w:szCs w:val="24"/>
          <w:lang w:val="sr-Latn-RS"/>
        </w:rPr>
      </w:pPr>
    </w:p>
    <w:p w14:paraId="059556BB" w14:textId="5A033E9D" w:rsidR="00FF06B0" w:rsidRPr="00736DC5" w:rsidRDefault="00736DC5" w:rsidP="00736DC5">
      <w:pPr>
        <w:autoSpaceDN w:val="0"/>
        <w:spacing w:after="0" w:line="240" w:lineRule="auto"/>
        <w:jc w:val="right"/>
        <w:rPr>
          <w:rFonts w:ascii="Times New Roman" w:eastAsia="Calibri" w:hAnsi="Times New Roman"/>
          <w:b/>
          <w:bCs/>
          <w:color w:val="000000"/>
          <w:sz w:val="24"/>
          <w:szCs w:val="24"/>
          <w:lang w:val="sr-Latn-RS"/>
        </w:rPr>
      </w:pPr>
      <w:r>
        <w:rPr>
          <w:rFonts w:ascii="Times New Roman" w:eastAsia="Calibri" w:hAnsi="Times New Roman"/>
          <w:b/>
          <w:color w:val="000000"/>
          <w:sz w:val="24"/>
          <w:szCs w:val="24"/>
          <w:lang w:val="sr-Latn-RS"/>
        </w:rPr>
        <w:lastRenderedPageBreak/>
        <w:t>Prilog 2</w:t>
      </w:r>
    </w:p>
    <w:p w14:paraId="4D2CF7EF" w14:textId="08F4CA60" w:rsidR="00FF06B0" w:rsidRDefault="00FF06B0" w:rsidP="00FF06B0">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hAnsi="Times New Roman"/>
          <w:noProof/>
          <w:sz w:val="24"/>
          <w:szCs w:val="24"/>
          <w:lang w:eastAsia="sq-AL"/>
        </w:rPr>
        <w:drawing>
          <wp:anchor distT="0" distB="0" distL="114300" distR="114300" simplePos="0" relativeHeight="251671552" behindDoc="1" locked="0" layoutInCell="1" allowOverlap="1" wp14:anchorId="14F1C9C0" wp14:editId="5413036D">
            <wp:simplePos x="0" y="0"/>
            <wp:positionH relativeFrom="column">
              <wp:posOffset>3571875</wp:posOffset>
            </wp:positionH>
            <wp:positionV relativeFrom="paragraph">
              <wp:posOffset>97155</wp:posOffset>
            </wp:positionV>
            <wp:extent cx="8001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067E9" w14:textId="2BD6B644" w:rsidR="00FF06B0" w:rsidRDefault="00FF06B0" w:rsidP="00FF06B0">
      <w:pPr>
        <w:autoSpaceDN w:val="0"/>
        <w:spacing w:after="0" w:line="240" w:lineRule="auto"/>
        <w:jc w:val="center"/>
        <w:rPr>
          <w:rFonts w:ascii="Times New Roman" w:eastAsia="Calibri" w:hAnsi="Times New Roman"/>
          <w:color w:val="000000"/>
          <w:sz w:val="24"/>
          <w:szCs w:val="24"/>
          <w:lang w:val="sr-Latn-RS"/>
        </w:rPr>
      </w:pPr>
    </w:p>
    <w:p w14:paraId="490F388D" w14:textId="2E979147" w:rsidR="00FF06B0" w:rsidRDefault="00FF06B0" w:rsidP="00FF06B0">
      <w:pPr>
        <w:autoSpaceDN w:val="0"/>
        <w:spacing w:after="0" w:line="240" w:lineRule="auto"/>
        <w:jc w:val="center"/>
        <w:rPr>
          <w:rFonts w:ascii="Times New Roman" w:eastAsia="Calibri" w:hAnsi="Times New Roman"/>
          <w:color w:val="000000"/>
          <w:sz w:val="24"/>
          <w:szCs w:val="24"/>
          <w:lang w:val="sr-Latn-RS"/>
        </w:rPr>
      </w:pPr>
    </w:p>
    <w:p w14:paraId="272A5205" w14:textId="46608835" w:rsidR="00FF06B0" w:rsidRDefault="00FF06B0" w:rsidP="00CF3759">
      <w:pPr>
        <w:autoSpaceDN w:val="0"/>
        <w:spacing w:after="0" w:line="240" w:lineRule="auto"/>
        <w:jc w:val="center"/>
        <w:rPr>
          <w:rFonts w:ascii="Times New Roman" w:eastAsia="Calibri" w:hAnsi="Times New Roman"/>
          <w:b/>
          <w:bCs/>
          <w:color w:val="000000"/>
          <w:sz w:val="24"/>
          <w:szCs w:val="24"/>
          <w:lang w:val="sr-Latn-RS"/>
        </w:rPr>
      </w:pPr>
    </w:p>
    <w:p w14:paraId="1D996395" w14:textId="77777777" w:rsidR="00FF06B0" w:rsidRDefault="00FF06B0" w:rsidP="00CF3759">
      <w:pPr>
        <w:autoSpaceDN w:val="0"/>
        <w:spacing w:after="0" w:line="240" w:lineRule="auto"/>
        <w:jc w:val="center"/>
        <w:rPr>
          <w:rFonts w:ascii="Times New Roman" w:eastAsia="Calibri" w:hAnsi="Times New Roman"/>
          <w:b/>
          <w:bCs/>
          <w:color w:val="000000"/>
          <w:sz w:val="24"/>
          <w:szCs w:val="24"/>
          <w:lang w:val="sr-Latn-RS"/>
        </w:rPr>
      </w:pPr>
    </w:p>
    <w:p w14:paraId="3546909B" w14:textId="77777777" w:rsidR="00FF06B0" w:rsidRDefault="00FF06B0" w:rsidP="00CF3759">
      <w:pPr>
        <w:autoSpaceDN w:val="0"/>
        <w:spacing w:after="0" w:line="240" w:lineRule="auto"/>
        <w:jc w:val="center"/>
        <w:rPr>
          <w:rFonts w:ascii="Times New Roman" w:eastAsia="Calibri" w:hAnsi="Times New Roman"/>
          <w:b/>
          <w:bCs/>
          <w:color w:val="000000"/>
          <w:sz w:val="24"/>
          <w:szCs w:val="24"/>
          <w:lang w:val="sr-Latn-RS"/>
        </w:rPr>
      </w:pPr>
    </w:p>
    <w:p w14:paraId="7CC61D95" w14:textId="77777777" w:rsidR="00FF06B0" w:rsidRPr="004706A8" w:rsidRDefault="00FF06B0" w:rsidP="00FF06B0">
      <w:pPr>
        <w:spacing w:after="0" w:line="240" w:lineRule="auto"/>
        <w:jc w:val="center"/>
        <w:rPr>
          <w:rFonts w:ascii="Times New Roman" w:hAnsi="Times New Roman"/>
          <w:bCs/>
          <w:sz w:val="32"/>
          <w:szCs w:val="32"/>
        </w:rPr>
      </w:pPr>
      <w:r w:rsidRPr="004706A8">
        <w:rPr>
          <w:rFonts w:ascii="Times New Roman" w:hAnsi="Times New Roman"/>
          <w:bCs/>
          <w:sz w:val="32"/>
          <w:szCs w:val="32"/>
        </w:rPr>
        <w:t>Republika e Kosovës</w:t>
      </w:r>
    </w:p>
    <w:p w14:paraId="5769DA42" w14:textId="77777777" w:rsidR="00FF06B0" w:rsidRPr="004706A8" w:rsidRDefault="00FF06B0" w:rsidP="00FF06B0">
      <w:pPr>
        <w:spacing w:after="0" w:line="240" w:lineRule="auto"/>
        <w:jc w:val="center"/>
        <w:rPr>
          <w:rFonts w:ascii="Times New Roman" w:hAnsi="Times New Roman"/>
          <w:bCs/>
          <w:sz w:val="28"/>
          <w:szCs w:val="28"/>
        </w:rPr>
      </w:pPr>
      <w:r w:rsidRPr="004706A8">
        <w:rPr>
          <w:rFonts w:ascii="Times New Roman" w:eastAsia="Batang" w:hAnsi="Times New Roman"/>
          <w:bCs/>
          <w:sz w:val="28"/>
          <w:szCs w:val="28"/>
        </w:rPr>
        <w:t>Republika Kosova-</w:t>
      </w:r>
      <w:proofErr w:type="spellStart"/>
      <w:r w:rsidRPr="004706A8">
        <w:rPr>
          <w:rFonts w:ascii="Times New Roman" w:hAnsi="Times New Roman"/>
          <w:bCs/>
          <w:sz w:val="28"/>
          <w:szCs w:val="28"/>
        </w:rPr>
        <w:t>Republic</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of</w:t>
      </w:r>
      <w:proofErr w:type="spellEnd"/>
      <w:r w:rsidRPr="004706A8">
        <w:rPr>
          <w:rFonts w:ascii="Times New Roman" w:hAnsi="Times New Roman"/>
          <w:bCs/>
          <w:sz w:val="28"/>
          <w:szCs w:val="28"/>
        </w:rPr>
        <w:t xml:space="preserve"> </w:t>
      </w:r>
      <w:proofErr w:type="spellStart"/>
      <w:r w:rsidRPr="004706A8">
        <w:rPr>
          <w:rFonts w:ascii="Times New Roman" w:hAnsi="Times New Roman"/>
          <w:bCs/>
          <w:sz w:val="28"/>
          <w:szCs w:val="28"/>
        </w:rPr>
        <w:t>Kosovo</w:t>
      </w:r>
      <w:proofErr w:type="spellEnd"/>
    </w:p>
    <w:p w14:paraId="12E6FD02" w14:textId="77777777" w:rsidR="00FF06B0" w:rsidRDefault="00FF06B0" w:rsidP="00FF06B0">
      <w:pPr>
        <w:pStyle w:val="Title"/>
        <w:rPr>
          <w:b w:val="0"/>
          <w:iCs/>
          <w:sz w:val="24"/>
          <w:szCs w:val="24"/>
          <w:lang w:val="sq-AL"/>
        </w:rPr>
      </w:pPr>
      <w:r w:rsidRPr="00B406EC">
        <w:rPr>
          <w:b w:val="0"/>
          <w:iCs/>
          <w:sz w:val="24"/>
          <w:szCs w:val="24"/>
          <w:lang w:val="sq-AL"/>
        </w:rPr>
        <w:t xml:space="preserve">Qeveria - </w:t>
      </w:r>
      <w:proofErr w:type="spellStart"/>
      <w:r w:rsidRPr="00B406EC">
        <w:rPr>
          <w:b w:val="0"/>
          <w:iCs/>
          <w:sz w:val="24"/>
          <w:szCs w:val="24"/>
          <w:lang w:val="sq-AL"/>
        </w:rPr>
        <w:t>Vlada</w:t>
      </w:r>
      <w:proofErr w:type="spellEnd"/>
      <w:r w:rsidRPr="00B406EC">
        <w:rPr>
          <w:b w:val="0"/>
          <w:iCs/>
          <w:sz w:val="24"/>
          <w:szCs w:val="24"/>
          <w:lang w:val="sq-AL"/>
        </w:rPr>
        <w:t xml:space="preserve"> – </w:t>
      </w:r>
      <w:proofErr w:type="spellStart"/>
      <w:r w:rsidRPr="00B406EC">
        <w:rPr>
          <w:b w:val="0"/>
          <w:iCs/>
          <w:sz w:val="24"/>
          <w:szCs w:val="24"/>
          <w:lang w:val="sq-AL"/>
        </w:rPr>
        <w:t>Government</w:t>
      </w:r>
      <w:proofErr w:type="spellEnd"/>
    </w:p>
    <w:p w14:paraId="4284DFD6" w14:textId="77777777" w:rsidR="00FF06B0" w:rsidRDefault="00FF06B0" w:rsidP="00FF06B0">
      <w:pPr>
        <w:pStyle w:val="Title"/>
        <w:rPr>
          <w:rFonts w:eastAsia="Times New Roman"/>
          <w:b w:val="0"/>
          <w:iCs/>
          <w:sz w:val="24"/>
          <w:szCs w:val="24"/>
        </w:rPr>
      </w:pPr>
      <w:r w:rsidRPr="00B406EC">
        <w:rPr>
          <w:rFonts w:eastAsia="Times New Roman"/>
          <w:b w:val="0"/>
          <w:iCs/>
          <w:sz w:val="24"/>
          <w:szCs w:val="24"/>
          <w:lang w:val="sq-AL"/>
        </w:rPr>
        <w:t>Ministria e Drejtësisë –</w:t>
      </w:r>
      <w:proofErr w:type="spellStart"/>
      <w:r w:rsidRPr="00B406EC">
        <w:rPr>
          <w:rFonts w:eastAsia="Times New Roman"/>
          <w:b w:val="0"/>
          <w:iCs/>
          <w:sz w:val="24"/>
          <w:szCs w:val="24"/>
          <w:lang w:val="sq-AL"/>
        </w:rPr>
        <w:t>Ministarstvo</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Pravde</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Ministry</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of</w:t>
      </w:r>
      <w:proofErr w:type="spellEnd"/>
      <w:r w:rsidRPr="00B406EC">
        <w:rPr>
          <w:rFonts w:eastAsia="Times New Roman"/>
          <w:b w:val="0"/>
          <w:iCs/>
          <w:sz w:val="24"/>
          <w:szCs w:val="24"/>
          <w:lang w:val="sq-AL"/>
        </w:rPr>
        <w:t xml:space="preserve"> </w:t>
      </w:r>
      <w:proofErr w:type="spellStart"/>
      <w:r w:rsidRPr="00B406EC">
        <w:rPr>
          <w:rFonts w:eastAsia="Times New Roman"/>
          <w:b w:val="0"/>
          <w:iCs/>
          <w:sz w:val="24"/>
          <w:szCs w:val="24"/>
          <w:lang w:val="sq-AL"/>
        </w:rPr>
        <w:t>Justic</w:t>
      </w:r>
      <w:proofErr w:type="spellEnd"/>
      <w:r w:rsidRPr="00B406EC">
        <w:rPr>
          <w:rFonts w:eastAsia="Times New Roman"/>
          <w:b w:val="0"/>
          <w:iCs/>
          <w:sz w:val="24"/>
          <w:szCs w:val="24"/>
        </w:rPr>
        <w:t>e</w:t>
      </w:r>
    </w:p>
    <w:p w14:paraId="7F3C3BBD" w14:textId="443219D0" w:rsidR="00FF06B0" w:rsidRPr="00FF06B0" w:rsidRDefault="00FF06B0" w:rsidP="00FF06B0">
      <w:pPr>
        <w:autoSpaceDN w:val="0"/>
        <w:spacing w:after="0" w:line="240" w:lineRule="auto"/>
        <w:jc w:val="center"/>
        <w:rPr>
          <w:rFonts w:ascii="Times New Roman" w:eastAsia="Calibri" w:hAnsi="Times New Roman"/>
          <w:bCs/>
          <w:color w:val="000000"/>
          <w:sz w:val="24"/>
          <w:szCs w:val="24"/>
        </w:rPr>
      </w:pP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Pr>
          <w:b/>
          <w:iCs/>
          <w:sz w:val="24"/>
          <w:szCs w:val="24"/>
          <w:lang w:val="en-US"/>
        </w:rPr>
        <w:softHyphen/>
      </w:r>
      <w:r w:rsidRPr="00FF06B0">
        <w:rPr>
          <w:iCs/>
          <w:sz w:val="24"/>
          <w:szCs w:val="24"/>
          <w:lang w:val="en-US"/>
        </w:rPr>
        <w:t>_________________________________________________________________________________________________________</w:t>
      </w:r>
    </w:p>
    <w:p w14:paraId="44CCB846" w14:textId="77777777" w:rsidR="00FF06B0" w:rsidRPr="00B406EC" w:rsidRDefault="00FF06B0" w:rsidP="00CF3759">
      <w:pPr>
        <w:autoSpaceDN w:val="0"/>
        <w:spacing w:after="0" w:line="240" w:lineRule="auto"/>
        <w:jc w:val="center"/>
        <w:rPr>
          <w:rFonts w:ascii="Times New Roman" w:eastAsia="Calibri" w:hAnsi="Times New Roman"/>
          <w:b/>
          <w:bCs/>
          <w:color w:val="000000"/>
          <w:sz w:val="24"/>
          <w:szCs w:val="24"/>
          <w:lang w:val="sr-Latn-RS"/>
        </w:rPr>
      </w:pPr>
    </w:p>
    <w:p w14:paraId="6FB5638E"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lang w:val="sr-Latn-RS"/>
        </w:rPr>
      </w:pPr>
      <w:r w:rsidRPr="00B406EC">
        <w:rPr>
          <w:rFonts w:ascii="Times New Roman" w:eastAsia="Calibri" w:hAnsi="Times New Roman"/>
          <w:b/>
          <w:color w:val="000000"/>
          <w:sz w:val="24"/>
          <w:szCs w:val="24"/>
          <w:lang w:val="sr-Latn-RS"/>
        </w:rPr>
        <w:t>Spisak dokumenata</w:t>
      </w:r>
    </w:p>
    <w:p w14:paraId="1CB93A1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Molim vas štiklirajte polja (</w:t>
      </w:r>
      <w:r w:rsidRPr="00B406EC">
        <w:rPr>
          <w:rFonts w:ascii="Segoe UI Symbol" w:eastAsia="Calibri" w:hAnsi="Segoe UI Symbol" w:cs="Segoe UI Symbol"/>
          <w:color w:val="000000"/>
          <w:sz w:val="24"/>
          <w:szCs w:val="24"/>
          <w:lang w:val="sr-Latn-RS"/>
        </w:rPr>
        <w:t>✓</w:t>
      </w:r>
      <w:r w:rsidRPr="00B406EC">
        <w:rPr>
          <w:rFonts w:ascii="Times New Roman" w:eastAsia="Calibri" w:hAnsi="Times New Roman"/>
          <w:color w:val="000000"/>
          <w:sz w:val="24"/>
          <w:szCs w:val="24"/>
          <w:lang w:val="sr-Latn-RS"/>
        </w:rPr>
        <w:t>) ako su priložena tražena dokumenta.</w:t>
      </w:r>
    </w:p>
    <w:p w14:paraId="08F5853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p w14:paraId="4E03EC5D"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lang w:val="sr-Latn-RS"/>
        </w:rPr>
      </w:pPr>
      <w:r w:rsidRPr="00B406EC">
        <w:rPr>
          <w:rFonts w:ascii="Times New Roman" w:eastAsia="Calibri" w:hAnsi="Times New Roman"/>
          <w:b/>
          <w:color w:val="000000"/>
          <w:sz w:val="24"/>
          <w:szCs w:val="24"/>
          <w:lang w:val="sr-Latn-RS"/>
        </w:rPr>
        <w:t>Dokument</w:t>
      </w:r>
    </w:p>
    <w:p w14:paraId="078F88C6"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bl>
      <w:tblPr>
        <w:tblStyle w:val="TableGrid1"/>
        <w:tblW w:w="10490" w:type="dxa"/>
        <w:tblInd w:w="1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9590"/>
        <w:gridCol w:w="567"/>
      </w:tblGrid>
      <w:tr w:rsidR="00F8561D" w:rsidRPr="00B406EC" w14:paraId="25A71BD3" w14:textId="77777777" w:rsidTr="00F8561D">
        <w:trPr>
          <w:trHeight w:val="432"/>
        </w:trPr>
        <w:tc>
          <w:tcPr>
            <w:tcW w:w="333" w:type="dxa"/>
            <w:shd w:val="clear" w:color="auto" w:fill="000000"/>
            <w:vAlign w:val="center"/>
          </w:tcPr>
          <w:p w14:paraId="287ED75E"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2518F6E9"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Lična karta zakonskog zastupnika</w:t>
            </w:r>
          </w:p>
        </w:tc>
        <w:tc>
          <w:tcPr>
            <w:tcW w:w="567" w:type="dxa"/>
            <w:tcBorders>
              <w:top w:val="single" w:sz="4" w:space="0" w:color="auto"/>
              <w:left w:val="single" w:sz="4" w:space="0" w:color="auto"/>
              <w:bottom w:val="single" w:sz="4" w:space="0" w:color="auto"/>
              <w:right w:val="single" w:sz="4" w:space="0" w:color="auto"/>
            </w:tcBorders>
            <w:vAlign w:val="center"/>
          </w:tcPr>
          <w:p w14:paraId="49C5003E"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1BEA8190" w14:textId="77777777" w:rsidTr="00F8561D">
        <w:trPr>
          <w:trHeight w:val="432"/>
        </w:trPr>
        <w:tc>
          <w:tcPr>
            <w:tcW w:w="333" w:type="dxa"/>
            <w:shd w:val="clear" w:color="auto" w:fill="000000"/>
            <w:vAlign w:val="center"/>
          </w:tcPr>
          <w:p w14:paraId="16E32434"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22F09B5C"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Sertifikat o registraciji NVO-a;</w:t>
            </w:r>
          </w:p>
        </w:tc>
        <w:tc>
          <w:tcPr>
            <w:tcW w:w="567" w:type="dxa"/>
            <w:tcBorders>
              <w:top w:val="single" w:sz="4" w:space="0" w:color="auto"/>
              <w:left w:val="single" w:sz="4" w:space="0" w:color="auto"/>
              <w:bottom w:val="single" w:sz="4" w:space="0" w:color="auto"/>
              <w:right w:val="single" w:sz="4" w:space="0" w:color="auto"/>
            </w:tcBorders>
            <w:vAlign w:val="center"/>
          </w:tcPr>
          <w:p w14:paraId="0384E24E"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30CDC5F6" w14:textId="77777777" w:rsidTr="00F8561D">
        <w:trPr>
          <w:trHeight w:val="432"/>
        </w:trPr>
        <w:tc>
          <w:tcPr>
            <w:tcW w:w="333" w:type="dxa"/>
            <w:shd w:val="clear" w:color="auto" w:fill="000000"/>
            <w:vAlign w:val="center"/>
          </w:tcPr>
          <w:p w14:paraId="0E791FC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57C493B8"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Statut NVO-a</w:t>
            </w:r>
          </w:p>
        </w:tc>
        <w:tc>
          <w:tcPr>
            <w:tcW w:w="567" w:type="dxa"/>
            <w:tcBorders>
              <w:top w:val="single" w:sz="4" w:space="0" w:color="auto"/>
              <w:left w:val="single" w:sz="4" w:space="0" w:color="auto"/>
              <w:bottom w:val="single" w:sz="4" w:space="0" w:color="auto"/>
              <w:right w:val="single" w:sz="4" w:space="0" w:color="auto"/>
            </w:tcBorders>
            <w:vAlign w:val="center"/>
          </w:tcPr>
          <w:p w14:paraId="2B63DACD"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06204622" w14:textId="77777777" w:rsidTr="00F8561D">
        <w:trPr>
          <w:trHeight w:val="432"/>
        </w:trPr>
        <w:tc>
          <w:tcPr>
            <w:tcW w:w="333" w:type="dxa"/>
            <w:shd w:val="clear" w:color="auto" w:fill="000000"/>
            <w:vAlign w:val="center"/>
          </w:tcPr>
          <w:p w14:paraId="61303FE3"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130FD949"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Relevantna poreska dokumentacija</w:t>
            </w:r>
          </w:p>
        </w:tc>
        <w:tc>
          <w:tcPr>
            <w:tcW w:w="567" w:type="dxa"/>
            <w:tcBorders>
              <w:top w:val="single" w:sz="4" w:space="0" w:color="auto"/>
              <w:left w:val="single" w:sz="4" w:space="0" w:color="auto"/>
              <w:bottom w:val="single" w:sz="4" w:space="0" w:color="auto"/>
              <w:right w:val="single" w:sz="4" w:space="0" w:color="auto"/>
            </w:tcBorders>
            <w:vAlign w:val="center"/>
          </w:tcPr>
          <w:p w14:paraId="620F759F"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44E27A70" w14:textId="77777777" w:rsidTr="00F8561D">
        <w:trPr>
          <w:trHeight w:val="432"/>
        </w:trPr>
        <w:tc>
          <w:tcPr>
            <w:tcW w:w="333" w:type="dxa"/>
            <w:shd w:val="clear" w:color="auto" w:fill="000000"/>
            <w:vAlign w:val="center"/>
          </w:tcPr>
          <w:p w14:paraId="1F2F3303"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70C4B774"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Dokaz da organizacija nije pod istragom</w:t>
            </w:r>
          </w:p>
        </w:tc>
        <w:tc>
          <w:tcPr>
            <w:tcW w:w="567" w:type="dxa"/>
            <w:tcBorders>
              <w:top w:val="single" w:sz="4" w:space="0" w:color="auto"/>
              <w:left w:val="single" w:sz="4" w:space="0" w:color="auto"/>
              <w:bottom w:val="single" w:sz="4" w:space="0" w:color="auto"/>
              <w:right w:val="single" w:sz="4" w:space="0" w:color="auto"/>
            </w:tcBorders>
            <w:vAlign w:val="center"/>
          </w:tcPr>
          <w:p w14:paraId="45BED447"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38578E88" w14:textId="77777777" w:rsidTr="00F8561D">
        <w:trPr>
          <w:trHeight w:val="432"/>
        </w:trPr>
        <w:tc>
          <w:tcPr>
            <w:tcW w:w="333" w:type="dxa"/>
            <w:shd w:val="clear" w:color="auto" w:fill="000000"/>
            <w:vAlign w:val="center"/>
          </w:tcPr>
          <w:p w14:paraId="3F8001F0"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2CD73991"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Logo organizacije ili jedinice koja će pružati usluge besplatne pravne pomoći</w:t>
            </w:r>
          </w:p>
        </w:tc>
        <w:tc>
          <w:tcPr>
            <w:tcW w:w="567" w:type="dxa"/>
            <w:tcBorders>
              <w:top w:val="single" w:sz="4" w:space="0" w:color="auto"/>
              <w:left w:val="single" w:sz="4" w:space="0" w:color="auto"/>
              <w:bottom w:val="single" w:sz="4" w:space="0" w:color="auto"/>
              <w:right w:val="single" w:sz="4" w:space="0" w:color="auto"/>
            </w:tcBorders>
            <w:vAlign w:val="center"/>
          </w:tcPr>
          <w:p w14:paraId="57C8404C"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6A5ACEB7" w14:textId="77777777" w:rsidTr="00FF06B0">
        <w:trPr>
          <w:trHeight w:val="530"/>
        </w:trPr>
        <w:tc>
          <w:tcPr>
            <w:tcW w:w="333" w:type="dxa"/>
            <w:shd w:val="clear" w:color="auto" w:fill="000000"/>
            <w:vAlign w:val="center"/>
          </w:tcPr>
          <w:p w14:paraId="1203D8F7"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38A7423D"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Kopije svih svedočanstava o univerzitetskoj diplomi i dokumenata o pravnim licencama, koliko je to primenjivo za osoblje.</w:t>
            </w:r>
          </w:p>
        </w:tc>
        <w:tc>
          <w:tcPr>
            <w:tcW w:w="567" w:type="dxa"/>
            <w:tcBorders>
              <w:top w:val="single" w:sz="4" w:space="0" w:color="auto"/>
              <w:left w:val="single" w:sz="4" w:space="0" w:color="auto"/>
              <w:bottom w:val="single" w:sz="4" w:space="0" w:color="auto"/>
              <w:right w:val="single" w:sz="4" w:space="0" w:color="auto"/>
            </w:tcBorders>
            <w:vAlign w:val="center"/>
          </w:tcPr>
          <w:p w14:paraId="03A4F515"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6BA15BA7" w14:textId="77777777" w:rsidTr="00F8561D">
        <w:trPr>
          <w:trHeight w:val="432"/>
        </w:trPr>
        <w:tc>
          <w:tcPr>
            <w:tcW w:w="333" w:type="dxa"/>
            <w:shd w:val="clear" w:color="auto" w:fill="000000"/>
            <w:vAlign w:val="center"/>
          </w:tcPr>
          <w:p w14:paraId="38B92324"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3185DBB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CV svih zaposlenih koji će imati interakciju sa tražiocima besplatne pravne pomoći;</w:t>
            </w:r>
          </w:p>
        </w:tc>
        <w:tc>
          <w:tcPr>
            <w:tcW w:w="567" w:type="dxa"/>
            <w:tcBorders>
              <w:top w:val="single" w:sz="4" w:space="0" w:color="auto"/>
              <w:left w:val="single" w:sz="4" w:space="0" w:color="auto"/>
              <w:bottom w:val="single" w:sz="4" w:space="0" w:color="auto"/>
              <w:right w:val="single" w:sz="4" w:space="0" w:color="auto"/>
            </w:tcBorders>
            <w:vAlign w:val="center"/>
          </w:tcPr>
          <w:p w14:paraId="7749F74E"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0C02003B" w14:textId="77777777" w:rsidTr="00F8561D">
        <w:trPr>
          <w:trHeight w:val="432"/>
        </w:trPr>
        <w:tc>
          <w:tcPr>
            <w:tcW w:w="333" w:type="dxa"/>
            <w:shd w:val="clear" w:color="auto" w:fill="000000"/>
            <w:vAlign w:val="center"/>
          </w:tcPr>
          <w:p w14:paraId="2845FA4C"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1FA00D5A"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Odluke o prethodnim ovlašćenjima</w:t>
            </w:r>
          </w:p>
        </w:tc>
        <w:tc>
          <w:tcPr>
            <w:tcW w:w="567" w:type="dxa"/>
            <w:tcBorders>
              <w:top w:val="single" w:sz="4" w:space="0" w:color="auto"/>
              <w:left w:val="single" w:sz="4" w:space="0" w:color="auto"/>
              <w:bottom w:val="single" w:sz="4" w:space="0" w:color="auto"/>
              <w:right w:val="single" w:sz="4" w:space="0" w:color="auto"/>
            </w:tcBorders>
            <w:vAlign w:val="center"/>
          </w:tcPr>
          <w:p w14:paraId="5A2D041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r w:rsidR="00F8561D" w:rsidRPr="00B406EC" w14:paraId="037BF628" w14:textId="77777777" w:rsidTr="00F8561D">
        <w:trPr>
          <w:trHeight w:val="432"/>
        </w:trPr>
        <w:tc>
          <w:tcPr>
            <w:tcW w:w="333" w:type="dxa"/>
            <w:shd w:val="clear" w:color="auto" w:fill="000000"/>
            <w:vAlign w:val="center"/>
          </w:tcPr>
          <w:p w14:paraId="43CF9B2B"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c>
          <w:tcPr>
            <w:tcW w:w="9590" w:type="dxa"/>
            <w:tcBorders>
              <w:right w:val="single" w:sz="4" w:space="0" w:color="auto"/>
            </w:tcBorders>
            <w:vAlign w:val="center"/>
          </w:tcPr>
          <w:p w14:paraId="0E80A242"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r w:rsidRPr="00B406EC">
              <w:rPr>
                <w:rFonts w:ascii="Times New Roman" w:eastAsia="Calibri" w:hAnsi="Times New Roman"/>
                <w:color w:val="000000"/>
                <w:sz w:val="24"/>
                <w:szCs w:val="24"/>
                <w:lang w:val="sr-Latn-RS"/>
              </w:rPr>
              <w:t>Organogram</w:t>
            </w:r>
          </w:p>
        </w:tc>
        <w:tc>
          <w:tcPr>
            <w:tcW w:w="567" w:type="dxa"/>
            <w:tcBorders>
              <w:top w:val="single" w:sz="4" w:space="0" w:color="auto"/>
              <w:left w:val="single" w:sz="4" w:space="0" w:color="auto"/>
              <w:bottom w:val="single" w:sz="4" w:space="0" w:color="auto"/>
              <w:right w:val="single" w:sz="4" w:space="0" w:color="auto"/>
            </w:tcBorders>
            <w:vAlign w:val="center"/>
          </w:tcPr>
          <w:p w14:paraId="77DD6516"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tc>
      </w:tr>
    </w:tbl>
    <w:p w14:paraId="459F0511" w14:textId="77777777" w:rsidR="00F8561D" w:rsidRPr="00B406EC" w:rsidRDefault="00F8561D" w:rsidP="00CF3759">
      <w:pPr>
        <w:autoSpaceDN w:val="0"/>
        <w:spacing w:after="0" w:line="240" w:lineRule="auto"/>
        <w:jc w:val="center"/>
        <w:rPr>
          <w:rFonts w:ascii="Times New Roman" w:eastAsia="Calibri" w:hAnsi="Times New Roman"/>
          <w:color w:val="000000"/>
          <w:sz w:val="24"/>
          <w:szCs w:val="24"/>
          <w:lang w:val="sr-Latn-RS"/>
        </w:rPr>
      </w:pPr>
    </w:p>
    <w:p w14:paraId="00924149"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lang w:val="sr-Latn-RS"/>
        </w:rPr>
      </w:pPr>
      <w:r w:rsidRPr="00B406EC">
        <w:rPr>
          <w:rFonts w:ascii="Times New Roman" w:eastAsia="Calibri" w:hAnsi="Times New Roman"/>
          <w:color w:val="000000"/>
          <w:sz w:val="24"/>
          <w:szCs w:val="24"/>
          <w:lang w:val="sr-Latn-RS"/>
        </w:rPr>
        <w:lastRenderedPageBreak/>
        <w:t>Ako ste priložili neki drugi dokument, navedite koji.</w:t>
      </w:r>
      <w:r w:rsidRPr="00B406EC">
        <w:rPr>
          <w:rFonts w:ascii="Times New Roman" w:eastAsia="Calibri" w:hAnsi="Times New Roman"/>
          <w:b/>
          <w:color w:val="000000"/>
          <w:sz w:val="24"/>
          <w:szCs w:val="24"/>
          <w:lang w:val="sr-Latn-RS"/>
        </w:rPr>
        <w:br/>
        <w:t>__________________________________________________________________________________</w:t>
      </w:r>
    </w:p>
    <w:p w14:paraId="05DF3469" w14:textId="77777777" w:rsidR="00F8561D" w:rsidRPr="00B406EC" w:rsidRDefault="00F8561D" w:rsidP="00CF3759">
      <w:pPr>
        <w:autoSpaceDN w:val="0"/>
        <w:spacing w:after="0" w:line="240" w:lineRule="auto"/>
        <w:jc w:val="center"/>
        <w:rPr>
          <w:rFonts w:ascii="Times New Roman" w:eastAsia="Calibri" w:hAnsi="Times New Roman"/>
          <w:b/>
          <w:bCs/>
          <w:color w:val="000000"/>
          <w:sz w:val="24"/>
          <w:szCs w:val="24"/>
          <w:lang w:val="sr-Latn-RS"/>
        </w:rPr>
      </w:pPr>
      <w:r w:rsidRPr="00B406EC">
        <w:rPr>
          <w:rFonts w:ascii="Times New Roman" w:eastAsia="Calibri" w:hAnsi="Times New Roman"/>
          <w:b/>
          <w:color w:val="000000"/>
          <w:sz w:val="24"/>
          <w:szCs w:val="24"/>
          <w:lang w:val="sr-Latn-RS"/>
        </w:rPr>
        <w:t>__________________________________________________________________________________</w:t>
      </w:r>
    </w:p>
    <w:p w14:paraId="5EEA5E09" w14:textId="77777777" w:rsidR="00F8561D" w:rsidRPr="00B406EC" w:rsidRDefault="00F8561D" w:rsidP="00CF3759">
      <w:pPr>
        <w:autoSpaceDN w:val="0"/>
        <w:spacing w:after="0" w:line="240" w:lineRule="auto"/>
        <w:jc w:val="both"/>
        <w:rPr>
          <w:rFonts w:ascii="Times New Roman" w:eastAsia="Calibri" w:hAnsi="Times New Roman"/>
          <w:b/>
          <w:bCs/>
          <w:color w:val="000000"/>
          <w:sz w:val="24"/>
          <w:szCs w:val="24"/>
        </w:rPr>
      </w:pPr>
    </w:p>
    <w:p w14:paraId="54FC6DF1" w14:textId="77777777" w:rsidR="00F8561D" w:rsidRPr="00B406EC" w:rsidRDefault="00F8561D" w:rsidP="00CF3759">
      <w:pPr>
        <w:spacing w:after="0" w:line="240" w:lineRule="auto"/>
        <w:rPr>
          <w:rFonts w:ascii="Times New Roman" w:hAnsi="Times New Roman"/>
          <w:sz w:val="24"/>
          <w:szCs w:val="24"/>
        </w:rPr>
      </w:pPr>
    </w:p>
    <w:sectPr w:rsidR="00F8561D" w:rsidRPr="00B406EC" w:rsidSect="00547250">
      <w:footerReference w:type="default" r:id="rId9"/>
      <w:pgSz w:w="15840" w:h="12240" w:orient="landscape"/>
      <w:pgMar w:top="72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62E2" w14:textId="77777777" w:rsidR="00695AFC" w:rsidRDefault="00695AFC">
      <w:pPr>
        <w:spacing w:after="0" w:line="240" w:lineRule="auto"/>
      </w:pPr>
      <w:r>
        <w:separator/>
      </w:r>
    </w:p>
  </w:endnote>
  <w:endnote w:type="continuationSeparator" w:id="0">
    <w:p w14:paraId="13C114BA" w14:textId="77777777" w:rsidR="00695AFC" w:rsidRDefault="006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2858" w14:textId="77777777" w:rsidR="00736DC5" w:rsidRDefault="00736DC5">
    <w:pPr>
      <w:pStyle w:val="Footer"/>
      <w:jc w:val="center"/>
    </w:pPr>
    <w:r>
      <w:fldChar w:fldCharType="begin"/>
    </w:r>
    <w:r>
      <w:instrText xml:space="preserve"> PAGE   \* MERGEFORMAT </w:instrText>
    </w:r>
    <w:r>
      <w:fldChar w:fldCharType="separate"/>
    </w:r>
    <w:r w:rsidR="00786090">
      <w:rPr>
        <w:noProof/>
      </w:rPr>
      <w:t>23</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786090">
      <w:rPr>
        <w:rStyle w:val="PageNumber"/>
        <w:noProof/>
      </w:rPr>
      <w:t>25</w:t>
    </w:r>
    <w:r>
      <w:rPr>
        <w:rStyle w:val="PageNumber"/>
      </w:rPr>
      <w:fldChar w:fldCharType="end"/>
    </w:r>
  </w:p>
  <w:p w14:paraId="12896AD9" w14:textId="77777777" w:rsidR="00736DC5" w:rsidRDefault="00736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CF08" w14:textId="77777777" w:rsidR="00695AFC" w:rsidRDefault="00695AFC">
      <w:pPr>
        <w:spacing w:after="0" w:line="240" w:lineRule="auto"/>
      </w:pPr>
      <w:r>
        <w:separator/>
      </w:r>
    </w:p>
  </w:footnote>
  <w:footnote w:type="continuationSeparator" w:id="0">
    <w:p w14:paraId="352AB252" w14:textId="77777777" w:rsidR="00695AFC" w:rsidRDefault="0069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BC"/>
    <w:multiLevelType w:val="hybridMultilevel"/>
    <w:tmpl w:val="E56CE82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BB2BD3"/>
    <w:multiLevelType w:val="hybridMultilevel"/>
    <w:tmpl w:val="FD2049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DC74D0F"/>
    <w:multiLevelType w:val="hybridMultilevel"/>
    <w:tmpl w:val="469C3C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7AB34FB"/>
    <w:multiLevelType w:val="multilevel"/>
    <w:tmpl w:val="9DEAA8C4"/>
    <w:lvl w:ilvl="0">
      <w:start w:val="1"/>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 w15:restartNumberingAfterBreak="0">
    <w:nsid w:val="1C301DDD"/>
    <w:multiLevelType w:val="multilevel"/>
    <w:tmpl w:val="AFA0F9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C6BE0"/>
    <w:multiLevelType w:val="multilevel"/>
    <w:tmpl w:val="11BA9380"/>
    <w:lvl w:ilvl="0">
      <w:start w:val="1"/>
      <w:numFmt w:val="decimal"/>
      <w:lvlText w:val="%1."/>
      <w:lvlJc w:val="left"/>
      <w:pPr>
        <w:ind w:left="360" w:hanging="360"/>
      </w:pPr>
      <w:rPr>
        <w:rFonts w:eastAsia="MS Mincho" w:hint="default"/>
        <w:color w:val="00000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2D411D"/>
    <w:multiLevelType w:val="hybridMultilevel"/>
    <w:tmpl w:val="64B4B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CB26AB"/>
    <w:multiLevelType w:val="multilevel"/>
    <w:tmpl w:val="5CE65D9E"/>
    <w:lvl w:ilvl="0">
      <w:start w:val="1"/>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8" w15:restartNumberingAfterBreak="0">
    <w:nsid w:val="2842264C"/>
    <w:multiLevelType w:val="multilevel"/>
    <w:tmpl w:val="C0228CD0"/>
    <w:lvl w:ilvl="0">
      <w:start w:val="1"/>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2F9D61C4"/>
    <w:multiLevelType w:val="multilevel"/>
    <w:tmpl w:val="AFA0F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1B61C0"/>
    <w:multiLevelType w:val="multilevel"/>
    <w:tmpl w:val="65DC1A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E6E4F1D"/>
    <w:multiLevelType w:val="multilevel"/>
    <w:tmpl w:val="AFA0F9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0F68FD"/>
    <w:multiLevelType w:val="hybridMultilevel"/>
    <w:tmpl w:val="F38CE5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4ABF39E3"/>
    <w:multiLevelType w:val="hybridMultilevel"/>
    <w:tmpl w:val="83D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96598"/>
    <w:multiLevelType w:val="hybridMultilevel"/>
    <w:tmpl w:val="2A8808CE"/>
    <w:lvl w:ilvl="0" w:tplc="115A1D6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E3741"/>
    <w:multiLevelType w:val="hybridMultilevel"/>
    <w:tmpl w:val="9A7CECF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5292615C"/>
    <w:multiLevelType w:val="hybridMultilevel"/>
    <w:tmpl w:val="8E861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5F1906"/>
    <w:multiLevelType w:val="hybridMultilevel"/>
    <w:tmpl w:val="6BE49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FB187F"/>
    <w:multiLevelType w:val="multilevel"/>
    <w:tmpl w:val="A6FC880A"/>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4B039F"/>
    <w:multiLevelType w:val="multilevel"/>
    <w:tmpl w:val="2A8808CE"/>
    <w:lvl w:ilvl="0">
      <w:start w:val="1"/>
      <w:numFmt w:val="decimal"/>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C7E75AB"/>
    <w:multiLevelType w:val="hybridMultilevel"/>
    <w:tmpl w:val="96E2F888"/>
    <w:lvl w:ilvl="0" w:tplc="6F20B8AE">
      <w:start w:val="1"/>
      <w:numFmt w:val="decimal"/>
      <w:lvlText w:val="%1."/>
      <w:lvlJc w:val="left"/>
      <w:pPr>
        <w:ind w:left="780" w:hanging="4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E93594B"/>
    <w:multiLevelType w:val="hybridMultilevel"/>
    <w:tmpl w:val="2DDE0F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B0119CD"/>
    <w:multiLevelType w:val="multilevel"/>
    <w:tmpl w:val="E960CF62"/>
    <w:lvl w:ilvl="0">
      <w:start w:val="2"/>
      <w:numFmt w:val="decimal"/>
      <w:lvlText w:val="%1"/>
      <w:lvlJc w:val="left"/>
      <w:pPr>
        <w:ind w:left="360" w:hanging="360"/>
      </w:pPr>
      <w:rPr>
        <w:rFonts w:hint="default"/>
      </w:rPr>
    </w:lvl>
    <w:lvl w:ilvl="1">
      <w:start w:val="6"/>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3" w15:restartNumberingAfterBreak="0">
    <w:nsid w:val="7FE01AC6"/>
    <w:multiLevelType w:val="hybridMultilevel"/>
    <w:tmpl w:val="64B4BC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9"/>
  </w:num>
  <w:num w:numId="11">
    <w:abstractNumId w:val="9"/>
  </w:num>
  <w:num w:numId="12">
    <w:abstractNumId w:val="4"/>
  </w:num>
  <w:num w:numId="13">
    <w:abstractNumId w:val="11"/>
  </w:num>
  <w:num w:numId="14">
    <w:abstractNumId w:val="13"/>
  </w:num>
  <w:num w:numId="15">
    <w:abstractNumId w:val="8"/>
  </w:num>
  <w:num w:numId="16">
    <w:abstractNumId w:val="20"/>
  </w:num>
  <w:num w:numId="17">
    <w:abstractNumId w:val="3"/>
  </w:num>
  <w:num w:numId="18">
    <w:abstractNumId w:val="2"/>
  </w:num>
  <w:num w:numId="19">
    <w:abstractNumId w:val="1"/>
  </w:num>
  <w:num w:numId="20">
    <w:abstractNumId w:val="22"/>
  </w:num>
  <w:num w:numId="21">
    <w:abstractNumId w:val="7"/>
  </w:num>
  <w:num w:numId="22">
    <w:abstractNumId w:val="1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50"/>
    <w:rsid w:val="00070D08"/>
    <w:rsid w:val="00073577"/>
    <w:rsid w:val="00092C24"/>
    <w:rsid w:val="000968DE"/>
    <w:rsid w:val="000B5D6E"/>
    <w:rsid w:val="000C45DD"/>
    <w:rsid w:val="000D32DE"/>
    <w:rsid w:val="000E1A8B"/>
    <w:rsid w:val="001246C4"/>
    <w:rsid w:val="00125DB6"/>
    <w:rsid w:val="0013730D"/>
    <w:rsid w:val="00151DED"/>
    <w:rsid w:val="001539C3"/>
    <w:rsid w:val="001560DD"/>
    <w:rsid w:val="0018518B"/>
    <w:rsid w:val="001B0D43"/>
    <w:rsid w:val="001B3C94"/>
    <w:rsid w:val="001C1FE0"/>
    <w:rsid w:val="001C3335"/>
    <w:rsid w:val="001E5A9A"/>
    <w:rsid w:val="001E75B5"/>
    <w:rsid w:val="002238FC"/>
    <w:rsid w:val="00252F56"/>
    <w:rsid w:val="00264498"/>
    <w:rsid w:val="0027557F"/>
    <w:rsid w:val="00276E8B"/>
    <w:rsid w:val="002772E2"/>
    <w:rsid w:val="00281B10"/>
    <w:rsid w:val="00315E63"/>
    <w:rsid w:val="003212EB"/>
    <w:rsid w:val="003242DF"/>
    <w:rsid w:val="003312ED"/>
    <w:rsid w:val="003552DD"/>
    <w:rsid w:val="00365084"/>
    <w:rsid w:val="00376AF4"/>
    <w:rsid w:val="00384F72"/>
    <w:rsid w:val="003B1883"/>
    <w:rsid w:val="003B5D6C"/>
    <w:rsid w:val="003C5517"/>
    <w:rsid w:val="0041404A"/>
    <w:rsid w:val="0045630C"/>
    <w:rsid w:val="004706A8"/>
    <w:rsid w:val="004754EB"/>
    <w:rsid w:val="00481F03"/>
    <w:rsid w:val="00494D5D"/>
    <w:rsid w:val="004A0A24"/>
    <w:rsid w:val="004A27E1"/>
    <w:rsid w:val="004B64D4"/>
    <w:rsid w:val="004C2AE0"/>
    <w:rsid w:val="004E7B47"/>
    <w:rsid w:val="004E7C2A"/>
    <w:rsid w:val="00547250"/>
    <w:rsid w:val="00550E8F"/>
    <w:rsid w:val="00563435"/>
    <w:rsid w:val="00594FB2"/>
    <w:rsid w:val="005A052C"/>
    <w:rsid w:val="005A06F2"/>
    <w:rsid w:val="005C305A"/>
    <w:rsid w:val="005F4AB4"/>
    <w:rsid w:val="0060696B"/>
    <w:rsid w:val="00626962"/>
    <w:rsid w:val="006477B1"/>
    <w:rsid w:val="006719FF"/>
    <w:rsid w:val="00682294"/>
    <w:rsid w:val="00691631"/>
    <w:rsid w:val="00695AFC"/>
    <w:rsid w:val="006A4BA0"/>
    <w:rsid w:val="006E43CF"/>
    <w:rsid w:val="006E44C5"/>
    <w:rsid w:val="007035A9"/>
    <w:rsid w:val="00703E74"/>
    <w:rsid w:val="00711BC0"/>
    <w:rsid w:val="007135E6"/>
    <w:rsid w:val="0072234A"/>
    <w:rsid w:val="007267D6"/>
    <w:rsid w:val="00736DC5"/>
    <w:rsid w:val="007415C7"/>
    <w:rsid w:val="0075167B"/>
    <w:rsid w:val="007518A9"/>
    <w:rsid w:val="0075393C"/>
    <w:rsid w:val="00754900"/>
    <w:rsid w:val="00786090"/>
    <w:rsid w:val="007A6E97"/>
    <w:rsid w:val="007D0CD4"/>
    <w:rsid w:val="00813D89"/>
    <w:rsid w:val="0083550B"/>
    <w:rsid w:val="0083684D"/>
    <w:rsid w:val="00880D43"/>
    <w:rsid w:val="00885C38"/>
    <w:rsid w:val="0088715D"/>
    <w:rsid w:val="008A7811"/>
    <w:rsid w:val="008B6041"/>
    <w:rsid w:val="008C4ABC"/>
    <w:rsid w:val="008D4618"/>
    <w:rsid w:val="008F0C1F"/>
    <w:rsid w:val="00941F01"/>
    <w:rsid w:val="00963191"/>
    <w:rsid w:val="009748D0"/>
    <w:rsid w:val="00987725"/>
    <w:rsid w:val="009F10CE"/>
    <w:rsid w:val="00A01D73"/>
    <w:rsid w:val="00A2374D"/>
    <w:rsid w:val="00A26389"/>
    <w:rsid w:val="00A26B78"/>
    <w:rsid w:val="00A64804"/>
    <w:rsid w:val="00A9481E"/>
    <w:rsid w:val="00AB78CD"/>
    <w:rsid w:val="00AC16E6"/>
    <w:rsid w:val="00AC73E7"/>
    <w:rsid w:val="00AF6BE9"/>
    <w:rsid w:val="00B149C4"/>
    <w:rsid w:val="00B16B00"/>
    <w:rsid w:val="00B2193D"/>
    <w:rsid w:val="00B406EC"/>
    <w:rsid w:val="00B4253F"/>
    <w:rsid w:val="00B46F52"/>
    <w:rsid w:val="00B92574"/>
    <w:rsid w:val="00BD25BF"/>
    <w:rsid w:val="00BD4C0D"/>
    <w:rsid w:val="00C53766"/>
    <w:rsid w:val="00C55792"/>
    <w:rsid w:val="00C76091"/>
    <w:rsid w:val="00C953C9"/>
    <w:rsid w:val="00CF3759"/>
    <w:rsid w:val="00D01ED0"/>
    <w:rsid w:val="00D31641"/>
    <w:rsid w:val="00D402FD"/>
    <w:rsid w:val="00D52CAC"/>
    <w:rsid w:val="00D66AE3"/>
    <w:rsid w:val="00D75B39"/>
    <w:rsid w:val="00D76C7A"/>
    <w:rsid w:val="00D85105"/>
    <w:rsid w:val="00D919C4"/>
    <w:rsid w:val="00DC152C"/>
    <w:rsid w:val="00DD359E"/>
    <w:rsid w:val="00DF05DF"/>
    <w:rsid w:val="00E621A8"/>
    <w:rsid w:val="00EA7C64"/>
    <w:rsid w:val="00EC4BEF"/>
    <w:rsid w:val="00EC693E"/>
    <w:rsid w:val="00EE1EA8"/>
    <w:rsid w:val="00F013DC"/>
    <w:rsid w:val="00F30808"/>
    <w:rsid w:val="00F8561D"/>
    <w:rsid w:val="00F94527"/>
    <w:rsid w:val="00FA0DA4"/>
    <w:rsid w:val="00FA7B2C"/>
    <w:rsid w:val="00FC6940"/>
    <w:rsid w:val="00FC7E3B"/>
    <w:rsid w:val="00FF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29D1"/>
  <w15:chartTrackingRefBased/>
  <w15:docId w15:val="{B863CC17-69EE-44BA-A927-374F1C20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6B0"/>
    <w:pPr>
      <w:spacing w:after="200" w:line="276" w:lineRule="auto"/>
    </w:pPr>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50"/>
    <w:pPr>
      <w:ind w:left="720"/>
      <w:contextualSpacing/>
    </w:pPr>
  </w:style>
  <w:style w:type="paragraph" w:styleId="Footer">
    <w:name w:val="footer"/>
    <w:basedOn w:val="Normal"/>
    <w:link w:val="FooterChar"/>
    <w:uiPriority w:val="99"/>
    <w:rsid w:val="00547250"/>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547250"/>
    <w:rPr>
      <w:rFonts w:ascii="Calibri" w:eastAsia="Times New Roman" w:hAnsi="Calibri" w:cs="Times New Roman"/>
      <w:sz w:val="20"/>
      <w:szCs w:val="20"/>
      <w:lang w:val="x-none" w:eastAsia="x-none"/>
    </w:rPr>
  </w:style>
  <w:style w:type="paragraph" w:styleId="Title">
    <w:name w:val="Title"/>
    <w:basedOn w:val="Normal"/>
    <w:link w:val="TitleChar"/>
    <w:qFormat/>
    <w:rsid w:val="00547250"/>
    <w:pPr>
      <w:spacing w:after="0" w:line="240" w:lineRule="auto"/>
      <w:jc w:val="center"/>
    </w:pPr>
    <w:rPr>
      <w:rFonts w:ascii="Times New Roman" w:eastAsia="MS Mincho" w:hAnsi="Times New Roman"/>
      <w:b/>
      <w:bCs/>
      <w:sz w:val="20"/>
      <w:szCs w:val="20"/>
      <w:lang w:val="x-none" w:eastAsia="x-none"/>
    </w:rPr>
  </w:style>
  <w:style w:type="character" w:customStyle="1" w:styleId="TitleChar">
    <w:name w:val="Title Char"/>
    <w:basedOn w:val="DefaultParagraphFont"/>
    <w:link w:val="Title"/>
    <w:rsid w:val="00547250"/>
    <w:rPr>
      <w:rFonts w:ascii="Times New Roman" w:eastAsia="MS Mincho" w:hAnsi="Times New Roman" w:cs="Times New Roman"/>
      <w:b/>
      <w:bCs/>
      <w:sz w:val="20"/>
      <w:szCs w:val="20"/>
      <w:lang w:val="x-none" w:eastAsia="x-none"/>
    </w:rPr>
  </w:style>
  <w:style w:type="paragraph" w:customStyle="1" w:styleId="Default">
    <w:name w:val="Default"/>
    <w:rsid w:val="005472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47250"/>
    <w:pPr>
      <w:spacing w:after="0" w:line="240" w:lineRule="auto"/>
    </w:pPr>
    <w:rPr>
      <w:rFonts w:ascii="Calibri" w:eastAsia="Times New Roman" w:hAnsi="Calibri" w:cs="Times New Roman"/>
    </w:rPr>
  </w:style>
  <w:style w:type="character" w:styleId="PageNumber">
    <w:name w:val="page number"/>
    <w:basedOn w:val="DefaultParagraphFont"/>
    <w:rsid w:val="00547250"/>
  </w:style>
  <w:style w:type="paragraph" w:customStyle="1" w:styleId="Normal1">
    <w:name w:val="Normal1"/>
    <w:basedOn w:val="Normal"/>
    <w:uiPriority w:val="99"/>
    <w:rsid w:val="00547250"/>
    <w:pPr>
      <w:spacing w:after="0" w:line="240" w:lineRule="auto"/>
    </w:pPr>
    <w:rPr>
      <w:rFonts w:ascii="Arial" w:hAnsi="Arial" w:cs="Arial"/>
      <w:sz w:val="24"/>
      <w:szCs w:val="24"/>
      <w:lang w:val="en-US"/>
    </w:rPr>
  </w:style>
  <w:style w:type="character" w:styleId="CommentReference">
    <w:name w:val="annotation reference"/>
    <w:basedOn w:val="DefaultParagraphFont"/>
    <w:uiPriority w:val="99"/>
    <w:semiHidden/>
    <w:unhideWhenUsed/>
    <w:rsid w:val="00AF6BE9"/>
    <w:rPr>
      <w:sz w:val="16"/>
      <w:szCs w:val="16"/>
    </w:rPr>
  </w:style>
  <w:style w:type="paragraph" w:styleId="CommentText">
    <w:name w:val="annotation text"/>
    <w:basedOn w:val="Normal"/>
    <w:link w:val="CommentTextChar"/>
    <w:uiPriority w:val="99"/>
    <w:semiHidden/>
    <w:unhideWhenUsed/>
    <w:rsid w:val="00AF6BE9"/>
    <w:pPr>
      <w:spacing w:line="240" w:lineRule="auto"/>
    </w:pPr>
    <w:rPr>
      <w:sz w:val="20"/>
      <w:szCs w:val="20"/>
    </w:rPr>
  </w:style>
  <w:style w:type="character" w:customStyle="1" w:styleId="CommentTextChar">
    <w:name w:val="Comment Text Char"/>
    <w:basedOn w:val="DefaultParagraphFont"/>
    <w:link w:val="CommentText"/>
    <w:uiPriority w:val="99"/>
    <w:semiHidden/>
    <w:rsid w:val="00AF6BE9"/>
    <w:rPr>
      <w:rFonts w:ascii="Calibri" w:eastAsia="Times New Roman"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AF6BE9"/>
    <w:rPr>
      <w:b/>
      <w:bCs/>
    </w:rPr>
  </w:style>
  <w:style w:type="character" w:customStyle="1" w:styleId="CommentSubjectChar">
    <w:name w:val="Comment Subject Char"/>
    <w:basedOn w:val="CommentTextChar"/>
    <w:link w:val="CommentSubject"/>
    <w:uiPriority w:val="99"/>
    <w:semiHidden/>
    <w:rsid w:val="00AF6BE9"/>
    <w:rPr>
      <w:rFonts w:ascii="Calibri" w:eastAsia="Times New Roman" w:hAnsi="Calibri" w:cs="Times New Roman"/>
      <w:b/>
      <w:bCs/>
      <w:sz w:val="20"/>
      <w:szCs w:val="20"/>
      <w:lang w:val="sq-AL"/>
    </w:rPr>
  </w:style>
  <w:style w:type="paragraph" w:styleId="BalloonText">
    <w:name w:val="Balloon Text"/>
    <w:basedOn w:val="Normal"/>
    <w:link w:val="BalloonTextChar"/>
    <w:uiPriority w:val="99"/>
    <w:semiHidden/>
    <w:unhideWhenUsed/>
    <w:rsid w:val="00AF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E9"/>
    <w:rPr>
      <w:rFonts w:ascii="Segoe UI" w:eastAsia="Times New Roman" w:hAnsi="Segoe UI" w:cs="Segoe UI"/>
      <w:sz w:val="18"/>
      <w:szCs w:val="18"/>
      <w:lang w:val="sq-AL"/>
    </w:rPr>
  </w:style>
  <w:style w:type="paragraph" w:styleId="Header">
    <w:name w:val="header"/>
    <w:basedOn w:val="Normal"/>
    <w:link w:val="HeaderChar"/>
    <w:uiPriority w:val="99"/>
    <w:unhideWhenUsed/>
    <w:rsid w:val="00835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50B"/>
    <w:rPr>
      <w:rFonts w:ascii="Calibri" w:eastAsia="Times New Roman" w:hAnsi="Calibri" w:cs="Times New Roman"/>
      <w:lang w:val="sq-AL"/>
    </w:rPr>
  </w:style>
  <w:style w:type="paragraph" w:customStyle="1" w:styleId="Geenafstand1">
    <w:name w:val="Geen afstand1"/>
    <w:rsid w:val="00DD359E"/>
    <w:pPr>
      <w:suppressAutoHyphens/>
      <w:autoSpaceDN w:val="0"/>
      <w:spacing w:after="0" w:line="240" w:lineRule="auto"/>
      <w:textAlignment w:val="baseline"/>
    </w:pPr>
    <w:rPr>
      <w:rFonts w:ascii="Cambria" w:eastAsia="Times New Roman" w:hAnsi="Cambria" w:cs="Times New Roman"/>
    </w:rPr>
  </w:style>
  <w:style w:type="table" w:customStyle="1" w:styleId="TableGrid1">
    <w:name w:val="Table Grid1"/>
    <w:basedOn w:val="TableNormal"/>
    <w:next w:val="TableGrid"/>
    <w:uiPriority w:val="39"/>
    <w:rsid w:val="00F8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945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4527"/>
    <w:rPr>
      <w:rFonts w:ascii="Consolas" w:eastAsia="Times New Roman" w:hAnsi="Consolas"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703">
      <w:bodyDiv w:val="1"/>
      <w:marLeft w:val="0"/>
      <w:marRight w:val="0"/>
      <w:marTop w:val="0"/>
      <w:marBottom w:val="0"/>
      <w:divBdr>
        <w:top w:val="none" w:sz="0" w:space="0" w:color="auto"/>
        <w:left w:val="none" w:sz="0" w:space="0" w:color="auto"/>
        <w:bottom w:val="none" w:sz="0" w:space="0" w:color="auto"/>
        <w:right w:val="none" w:sz="0" w:space="0" w:color="auto"/>
      </w:divBdr>
    </w:div>
    <w:div w:id="358430417">
      <w:bodyDiv w:val="1"/>
      <w:marLeft w:val="0"/>
      <w:marRight w:val="0"/>
      <w:marTop w:val="0"/>
      <w:marBottom w:val="0"/>
      <w:divBdr>
        <w:top w:val="none" w:sz="0" w:space="0" w:color="auto"/>
        <w:left w:val="none" w:sz="0" w:space="0" w:color="auto"/>
        <w:bottom w:val="none" w:sz="0" w:space="0" w:color="auto"/>
        <w:right w:val="none" w:sz="0" w:space="0" w:color="auto"/>
      </w:divBdr>
    </w:div>
    <w:div w:id="2005669714">
      <w:bodyDiv w:val="1"/>
      <w:marLeft w:val="0"/>
      <w:marRight w:val="0"/>
      <w:marTop w:val="0"/>
      <w:marBottom w:val="0"/>
      <w:divBdr>
        <w:top w:val="none" w:sz="0" w:space="0" w:color="auto"/>
        <w:left w:val="none" w:sz="0" w:space="0" w:color="auto"/>
        <w:bottom w:val="none" w:sz="0" w:space="0" w:color="auto"/>
        <w:right w:val="none" w:sz="0" w:space="0" w:color="auto"/>
      </w:divBdr>
    </w:div>
    <w:div w:id="21139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592B-DF1F-4F10-8A5B-7A23EB73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5871</Words>
  <Characters>33469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Aliu</dc:creator>
  <cp:keywords/>
  <dc:description/>
  <cp:lastModifiedBy>Floriana Rugova</cp:lastModifiedBy>
  <cp:revision>18</cp:revision>
  <dcterms:created xsi:type="dcterms:W3CDTF">2023-03-22T08:41:00Z</dcterms:created>
  <dcterms:modified xsi:type="dcterms:W3CDTF">2023-03-22T12:35:00Z</dcterms:modified>
</cp:coreProperties>
</file>