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467D" w14:textId="1AC7E0F4" w:rsidR="00F451FA" w:rsidRPr="00137A94" w:rsidRDefault="00F451FA" w:rsidP="00F451FA">
      <w:pPr>
        <w:jc w:val="center"/>
        <w:rPr>
          <w:rFonts w:ascii="Times New Roman" w:hAnsi="Times New Roman" w:cs="Times New Roman"/>
          <w:sz w:val="24"/>
          <w:szCs w:val="24"/>
          <w:lang w:val="sq-AL"/>
        </w:rPr>
      </w:pPr>
      <w:r w:rsidRPr="00137A94">
        <w:rPr>
          <w:rFonts w:ascii="Times New Roman" w:eastAsia="Times New Roman" w:hAnsi="Times New Roman" w:cs="Times New Roman"/>
          <w:noProof/>
          <w:sz w:val="24"/>
          <w:szCs w:val="24"/>
        </w:rPr>
        <w:drawing>
          <wp:inline distT="0" distB="0" distL="0" distR="0" wp14:anchorId="7BC14383" wp14:editId="4047E4F0">
            <wp:extent cx="934765" cy="1021556"/>
            <wp:effectExtent l="0" t="0" r="0" b="0"/>
            <wp:docPr id="1" name="Image 1"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ema_JPG"/>
                    <pic:cNvPicPr/>
                  </pic:nvPicPr>
                  <pic:blipFill>
                    <a:blip r:embed="rId8" cstate="print"/>
                    <a:stretch>
                      <a:fillRect/>
                    </a:stretch>
                  </pic:blipFill>
                  <pic:spPr>
                    <a:xfrm>
                      <a:off x="0" y="0"/>
                      <a:ext cx="934765" cy="1021556"/>
                    </a:xfrm>
                    <a:prstGeom prst="rect">
                      <a:avLst/>
                    </a:prstGeom>
                  </pic:spPr>
                </pic:pic>
              </a:graphicData>
            </a:graphic>
          </wp:inline>
        </w:drawing>
      </w:r>
    </w:p>
    <w:p w14:paraId="010DBAE6" w14:textId="77777777" w:rsidR="00F451FA" w:rsidRPr="000D7B56" w:rsidRDefault="00F451FA" w:rsidP="00F451FA">
      <w:pPr>
        <w:jc w:val="center"/>
        <w:rPr>
          <w:rFonts w:ascii="Times New Roman" w:hAnsi="Times New Roman" w:cs="Times New Roman"/>
          <w:sz w:val="28"/>
          <w:szCs w:val="28"/>
          <w:lang w:val="sq-AL"/>
        </w:rPr>
      </w:pPr>
    </w:p>
    <w:p w14:paraId="3E93CD80" w14:textId="77777777" w:rsidR="00F451FA" w:rsidRPr="000D7B56" w:rsidRDefault="00F451FA" w:rsidP="00F451FA">
      <w:pPr>
        <w:jc w:val="center"/>
        <w:rPr>
          <w:rFonts w:ascii="Times New Roman" w:hAnsi="Times New Roman" w:cs="Times New Roman"/>
          <w:b/>
          <w:bCs/>
          <w:sz w:val="28"/>
          <w:szCs w:val="28"/>
          <w:lang w:val="sq-AL"/>
        </w:rPr>
      </w:pPr>
      <w:r w:rsidRPr="000D7B56">
        <w:rPr>
          <w:rFonts w:ascii="Times New Roman" w:hAnsi="Times New Roman" w:cs="Times New Roman"/>
          <w:b/>
          <w:bCs/>
          <w:sz w:val="28"/>
          <w:szCs w:val="28"/>
          <w:lang w:val="sq-AL"/>
        </w:rPr>
        <w:t>Republika e Kosovës</w:t>
      </w:r>
    </w:p>
    <w:p w14:paraId="473F72F4" w14:textId="77777777" w:rsidR="00F451FA" w:rsidRPr="000D7B56" w:rsidRDefault="00F451FA" w:rsidP="00F451FA">
      <w:pPr>
        <w:jc w:val="center"/>
        <w:rPr>
          <w:rFonts w:ascii="Times New Roman" w:hAnsi="Times New Roman" w:cs="Times New Roman"/>
          <w:b/>
          <w:sz w:val="26"/>
          <w:szCs w:val="26"/>
          <w:lang w:val="sq-AL"/>
        </w:rPr>
      </w:pPr>
      <w:r w:rsidRPr="000D7B56">
        <w:rPr>
          <w:rFonts w:ascii="Times New Roman" w:hAnsi="Times New Roman" w:cs="Times New Roman"/>
          <w:b/>
          <w:sz w:val="26"/>
          <w:szCs w:val="26"/>
          <w:lang w:val="sq-AL"/>
        </w:rPr>
        <w:t>Republika Kosova-</w:t>
      </w:r>
      <w:proofErr w:type="spellStart"/>
      <w:r w:rsidRPr="000D7B56">
        <w:rPr>
          <w:rFonts w:ascii="Times New Roman" w:hAnsi="Times New Roman" w:cs="Times New Roman"/>
          <w:b/>
          <w:sz w:val="26"/>
          <w:szCs w:val="26"/>
          <w:lang w:val="sq-AL"/>
        </w:rPr>
        <w:t>Republic</w:t>
      </w:r>
      <w:proofErr w:type="spellEnd"/>
      <w:r w:rsidRPr="000D7B56">
        <w:rPr>
          <w:rFonts w:ascii="Times New Roman" w:hAnsi="Times New Roman" w:cs="Times New Roman"/>
          <w:b/>
          <w:sz w:val="26"/>
          <w:szCs w:val="26"/>
          <w:lang w:val="sq-AL"/>
        </w:rPr>
        <w:t xml:space="preserve"> </w:t>
      </w:r>
      <w:proofErr w:type="spellStart"/>
      <w:r w:rsidRPr="000D7B56">
        <w:rPr>
          <w:rFonts w:ascii="Times New Roman" w:hAnsi="Times New Roman" w:cs="Times New Roman"/>
          <w:b/>
          <w:sz w:val="26"/>
          <w:szCs w:val="26"/>
          <w:lang w:val="sq-AL"/>
        </w:rPr>
        <w:t>of</w:t>
      </w:r>
      <w:proofErr w:type="spellEnd"/>
      <w:r w:rsidRPr="000D7B56">
        <w:rPr>
          <w:rFonts w:ascii="Times New Roman" w:hAnsi="Times New Roman" w:cs="Times New Roman"/>
          <w:b/>
          <w:sz w:val="26"/>
          <w:szCs w:val="26"/>
          <w:lang w:val="sq-AL"/>
        </w:rPr>
        <w:t xml:space="preserve"> </w:t>
      </w:r>
      <w:proofErr w:type="spellStart"/>
      <w:r w:rsidRPr="000D7B56">
        <w:rPr>
          <w:rFonts w:ascii="Times New Roman" w:hAnsi="Times New Roman" w:cs="Times New Roman"/>
          <w:b/>
          <w:sz w:val="26"/>
          <w:szCs w:val="26"/>
          <w:lang w:val="sq-AL"/>
        </w:rPr>
        <w:t>Kosovo</w:t>
      </w:r>
      <w:proofErr w:type="spellEnd"/>
    </w:p>
    <w:p w14:paraId="6829D11B" w14:textId="77777777" w:rsidR="00F451FA" w:rsidRPr="00137A94" w:rsidRDefault="00F451FA" w:rsidP="00F451FA">
      <w:pPr>
        <w:jc w:val="center"/>
        <w:rPr>
          <w:rFonts w:ascii="Times New Roman" w:hAnsi="Times New Roman" w:cs="Times New Roman"/>
          <w:b/>
          <w:i/>
          <w:sz w:val="24"/>
          <w:szCs w:val="24"/>
          <w:lang w:val="sq-AL"/>
        </w:rPr>
      </w:pPr>
      <w:r w:rsidRPr="00137A94">
        <w:rPr>
          <w:rFonts w:ascii="Times New Roman" w:hAnsi="Times New Roman" w:cs="Times New Roman"/>
          <w:b/>
          <w:i/>
          <w:sz w:val="24"/>
          <w:szCs w:val="24"/>
          <w:lang w:val="sq-AL"/>
        </w:rPr>
        <w:t>Qeveria –</w:t>
      </w:r>
      <w:proofErr w:type="spellStart"/>
      <w:r w:rsidRPr="00137A94">
        <w:rPr>
          <w:rFonts w:ascii="Times New Roman" w:hAnsi="Times New Roman" w:cs="Times New Roman"/>
          <w:b/>
          <w:i/>
          <w:sz w:val="24"/>
          <w:szCs w:val="24"/>
          <w:lang w:val="sq-AL"/>
        </w:rPr>
        <w:t>Vlada-Government</w:t>
      </w:r>
      <w:proofErr w:type="spellEnd"/>
    </w:p>
    <w:p w14:paraId="5C4E75E2" w14:textId="2A7B9CB6" w:rsidR="00640A1F" w:rsidRPr="000D7B56" w:rsidRDefault="00F451FA" w:rsidP="000D7B56">
      <w:pPr>
        <w:pBdr>
          <w:bottom w:val="single" w:sz="4" w:space="1" w:color="auto"/>
        </w:pBdr>
        <w:jc w:val="center"/>
        <w:rPr>
          <w:rFonts w:ascii="Times New Roman" w:hAnsi="Times New Roman" w:cs="Times New Roman"/>
          <w:lang w:val="sq-AL"/>
        </w:rPr>
      </w:pPr>
      <w:r w:rsidRPr="000D7B56">
        <w:rPr>
          <w:rFonts w:ascii="Times New Roman" w:hAnsi="Times New Roman" w:cs="Times New Roman"/>
          <w:lang w:val="sq-AL"/>
        </w:rPr>
        <w:t>Ministria e Mbrojtjes</w:t>
      </w:r>
      <w:r w:rsidR="000D7B56">
        <w:rPr>
          <w:rFonts w:ascii="Times New Roman" w:hAnsi="Times New Roman" w:cs="Times New Roman"/>
          <w:lang w:val="sq-AL"/>
        </w:rPr>
        <w:t xml:space="preserve"> - </w:t>
      </w:r>
      <w:proofErr w:type="spellStart"/>
      <w:r w:rsidR="000D7B56">
        <w:rPr>
          <w:rFonts w:ascii="Times New Roman" w:hAnsi="Times New Roman" w:cs="Times New Roman"/>
          <w:lang w:val="sq-AL"/>
        </w:rPr>
        <w:t>Ministarstvo</w:t>
      </w:r>
      <w:proofErr w:type="spellEnd"/>
      <w:r w:rsidR="000D7B56">
        <w:rPr>
          <w:rFonts w:ascii="Times New Roman" w:hAnsi="Times New Roman" w:cs="Times New Roman"/>
          <w:lang w:val="sq-AL"/>
        </w:rPr>
        <w:t xml:space="preserve"> </w:t>
      </w:r>
      <w:proofErr w:type="spellStart"/>
      <w:r w:rsidR="000D7B56">
        <w:rPr>
          <w:rFonts w:ascii="Times New Roman" w:hAnsi="Times New Roman" w:cs="Times New Roman"/>
          <w:lang w:val="sq-AL"/>
        </w:rPr>
        <w:t>Odbrane</w:t>
      </w:r>
      <w:proofErr w:type="spellEnd"/>
      <w:r w:rsidR="000D7B56">
        <w:rPr>
          <w:rFonts w:ascii="Times New Roman" w:hAnsi="Times New Roman" w:cs="Times New Roman"/>
          <w:lang w:val="sq-AL"/>
        </w:rPr>
        <w:t xml:space="preserve"> -</w:t>
      </w:r>
      <w:r w:rsidRPr="000D7B56">
        <w:rPr>
          <w:rFonts w:ascii="Times New Roman" w:hAnsi="Times New Roman" w:cs="Times New Roman"/>
          <w:lang w:val="sq-AL"/>
        </w:rPr>
        <w:t xml:space="preserve"> </w:t>
      </w:r>
      <w:proofErr w:type="spellStart"/>
      <w:r w:rsidRPr="000D7B56">
        <w:rPr>
          <w:rFonts w:ascii="Times New Roman" w:hAnsi="Times New Roman" w:cs="Times New Roman"/>
          <w:lang w:val="sq-AL"/>
        </w:rPr>
        <w:t>Ministry</w:t>
      </w:r>
      <w:proofErr w:type="spellEnd"/>
      <w:r w:rsidRPr="000D7B56">
        <w:rPr>
          <w:rFonts w:ascii="Times New Roman" w:hAnsi="Times New Roman" w:cs="Times New Roman"/>
          <w:lang w:val="sq-AL"/>
        </w:rPr>
        <w:t xml:space="preserve"> </w:t>
      </w:r>
      <w:proofErr w:type="spellStart"/>
      <w:r w:rsidRPr="000D7B56">
        <w:rPr>
          <w:rFonts w:ascii="Times New Roman" w:hAnsi="Times New Roman" w:cs="Times New Roman"/>
          <w:lang w:val="sq-AL"/>
        </w:rPr>
        <w:t>of</w:t>
      </w:r>
      <w:proofErr w:type="spellEnd"/>
      <w:r w:rsidRPr="000D7B56">
        <w:rPr>
          <w:rFonts w:ascii="Times New Roman" w:hAnsi="Times New Roman" w:cs="Times New Roman"/>
          <w:lang w:val="sq-AL"/>
        </w:rPr>
        <w:t xml:space="preserve"> </w:t>
      </w:r>
      <w:proofErr w:type="spellStart"/>
      <w:r w:rsidRPr="000D7B56">
        <w:rPr>
          <w:rFonts w:ascii="Times New Roman" w:hAnsi="Times New Roman" w:cs="Times New Roman"/>
          <w:lang w:val="sq-AL"/>
        </w:rPr>
        <w:t>Defense</w:t>
      </w:r>
      <w:proofErr w:type="spellEnd"/>
    </w:p>
    <w:p w14:paraId="61834BF7" w14:textId="77777777" w:rsidR="00F451FA" w:rsidRPr="00137A94" w:rsidRDefault="00F451FA" w:rsidP="00F451FA">
      <w:pPr>
        <w:jc w:val="center"/>
        <w:rPr>
          <w:rFonts w:ascii="Times New Roman" w:hAnsi="Times New Roman" w:cs="Times New Roman"/>
          <w:sz w:val="24"/>
          <w:szCs w:val="24"/>
          <w:lang w:val="sq-AL"/>
        </w:rPr>
      </w:pPr>
    </w:p>
    <w:p w14:paraId="20C12FDF" w14:textId="7A91B01B" w:rsidR="00711FAC" w:rsidRPr="00137A94" w:rsidRDefault="00711FAC" w:rsidP="00F451FA">
      <w:pPr>
        <w:jc w:val="both"/>
        <w:rPr>
          <w:rFonts w:ascii="Times New Roman" w:hAnsi="Times New Roman" w:cs="Times New Roman"/>
          <w:sz w:val="24"/>
          <w:szCs w:val="24"/>
          <w:lang w:val="sq-AL"/>
        </w:rPr>
      </w:pPr>
    </w:p>
    <w:p w14:paraId="1AC94A60" w14:textId="726A0AB1" w:rsidR="00F451FA" w:rsidRPr="00137A94" w:rsidRDefault="00F451FA" w:rsidP="00F451FA">
      <w:pPr>
        <w:jc w:val="both"/>
        <w:rPr>
          <w:rFonts w:ascii="Times New Roman" w:hAnsi="Times New Roman" w:cs="Times New Roman"/>
          <w:sz w:val="24"/>
          <w:szCs w:val="24"/>
          <w:lang w:val="sq-AL"/>
        </w:rPr>
      </w:pPr>
    </w:p>
    <w:p w14:paraId="0BF23239" w14:textId="4C912A0C" w:rsidR="00F451FA" w:rsidRPr="004C3C12" w:rsidRDefault="00F451FA" w:rsidP="00F451FA">
      <w:pPr>
        <w:jc w:val="both"/>
        <w:rPr>
          <w:rFonts w:ascii="Times New Roman" w:hAnsi="Times New Roman" w:cs="Times New Roman"/>
          <w:sz w:val="24"/>
          <w:szCs w:val="24"/>
          <w:lang w:val="sq-AL"/>
        </w:rPr>
      </w:pPr>
    </w:p>
    <w:p w14:paraId="0EA3BFC6" w14:textId="628E11F1" w:rsidR="00FB03DE" w:rsidRPr="004C3C12" w:rsidRDefault="00871390" w:rsidP="00F451FA">
      <w:pPr>
        <w:jc w:val="center"/>
        <w:rPr>
          <w:rFonts w:ascii="Times New Roman" w:hAnsi="Times New Roman" w:cs="Times New Roman"/>
          <w:b/>
          <w:bCs/>
          <w:sz w:val="24"/>
          <w:szCs w:val="24"/>
          <w:lang w:val="sq-AL"/>
        </w:rPr>
      </w:pPr>
      <w:r w:rsidRPr="004C3C12">
        <w:rPr>
          <w:rFonts w:ascii="Times New Roman" w:hAnsi="Times New Roman" w:cs="Times New Roman"/>
          <w:b/>
          <w:bCs/>
          <w:sz w:val="24"/>
          <w:szCs w:val="24"/>
          <w:lang w:val="sq-AL"/>
        </w:rPr>
        <w:t>PROJEKT</w:t>
      </w:r>
      <w:r w:rsidR="00105821" w:rsidRPr="004C3C12">
        <w:rPr>
          <w:rFonts w:ascii="Times New Roman" w:hAnsi="Times New Roman" w:cs="Times New Roman"/>
          <w:b/>
          <w:bCs/>
          <w:sz w:val="24"/>
          <w:szCs w:val="24"/>
          <w:lang w:val="sq-AL"/>
        </w:rPr>
        <w:t>-</w:t>
      </w:r>
      <w:r w:rsidRPr="004C3C12">
        <w:rPr>
          <w:rFonts w:ascii="Times New Roman" w:hAnsi="Times New Roman" w:cs="Times New Roman"/>
          <w:b/>
          <w:bCs/>
          <w:sz w:val="24"/>
          <w:szCs w:val="24"/>
          <w:lang w:val="sq-AL"/>
        </w:rPr>
        <w:t xml:space="preserve"> </w:t>
      </w:r>
      <w:r w:rsidR="000D7B56">
        <w:rPr>
          <w:rFonts w:ascii="Times New Roman" w:hAnsi="Times New Roman" w:cs="Times New Roman"/>
          <w:b/>
          <w:bCs/>
          <w:sz w:val="24"/>
          <w:szCs w:val="24"/>
          <w:lang w:val="sq-AL"/>
        </w:rPr>
        <w:t>RREGULLORE MM -</w:t>
      </w:r>
      <w:r w:rsidR="003F0C7C" w:rsidRPr="004C3C12">
        <w:rPr>
          <w:rFonts w:ascii="Times New Roman" w:hAnsi="Times New Roman" w:cs="Times New Roman"/>
          <w:b/>
          <w:bCs/>
          <w:sz w:val="24"/>
          <w:szCs w:val="24"/>
          <w:lang w:val="sq-AL"/>
        </w:rPr>
        <w:t xml:space="preserve"> NR</w:t>
      </w:r>
      <w:r w:rsidR="003F0C7C" w:rsidRPr="00A95338">
        <w:rPr>
          <w:rFonts w:ascii="Times New Roman" w:hAnsi="Times New Roman" w:cs="Times New Roman"/>
          <w:b/>
          <w:bCs/>
          <w:sz w:val="24"/>
          <w:szCs w:val="24"/>
          <w:lang w:val="sq-AL"/>
        </w:rPr>
        <w:t>. XX/</w:t>
      </w:r>
      <w:r w:rsidR="003F0C7C" w:rsidRPr="004C3C12">
        <w:rPr>
          <w:rFonts w:ascii="Times New Roman" w:hAnsi="Times New Roman" w:cs="Times New Roman"/>
          <w:b/>
          <w:bCs/>
          <w:sz w:val="24"/>
          <w:szCs w:val="24"/>
          <w:lang w:val="sq-AL"/>
        </w:rPr>
        <w:t>202</w:t>
      </w:r>
      <w:r w:rsidR="00F04785" w:rsidRPr="004C3C12">
        <w:rPr>
          <w:rFonts w:ascii="Times New Roman" w:hAnsi="Times New Roman" w:cs="Times New Roman"/>
          <w:b/>
          <w:bCs/>
          <w:sz w:val="24"/>
          <w:szCs w:val="24"/>
          <w:lang w:val="sq-AL"/>
        </w:rPr>
        <w:t>6</w:t>
      </w:r>
      <w:r w:rsidR="00711FAC" w:rsidRPr="004C3C12">
        <w:rPr>
          <w:rFonts w:ascii="Times New Roman" w:hAnsi="Times New Roman" w:cs="Times New Roman"/>
          <w:b/>
          <w:bCs/>
          <w:sz w:val="24"/>
          <w:szCs w:val="24"/>
          <w:lang w:val="sq-AL"/>
        </w:rPr>
        <w:t xml:space="preserve"> PËR KODIN DISIPLINOR TË FORCËS SË SIGURISË SË KOSOVËS</w:t>
      </w:r>
    </w:p>
    <w:p w14:paraId="570DDCF9" w14:textId="49E33145" w:rsidR="00711FAC" w:rsidRPr="004C3C12" w:rsidRDefault="00711FAC" w:rsidP="00F451FA">
      <w:pPr>
        <w:jc w:val="both"/>
        <w:rPr>
          <w:rFonts w:ascii="Times New Roman" w:hAnsi="Times New Roman" w:cs="Times New Roman"/>
          <w:sz w:val="24"/>
          <w:szCs w:val="24"/>
          <w:lang w:val="sq-AL"/>
        </w:rPr>
      </w:pPr>
    </w:p>
    <w:p w14:paraId="2BE604BA" w14:textId="32501330" w:rsidR="00711FAC" w:rsidRPr="004C3C12" w:rsidRDefault="00711FAC" w:rsidP="00F451FA">
      <w:pPr>
        <w:jc w:val="both"/>
        <w:rPr>
          <w:rFonts w:ascii="Times New Roman" w:hAnsi="Times New Roman" w:cs="Times New Roman"/>
          <w:sz w:val="24"/>
          <w:szCs w:val="24"/>
          <w:lang w:val="sq-AL"/>
        </w:rPr>
      </w:pPr>
    </w:p>
    <w:p w14:paraId="44FCD415" w14:textId="3260F396" w:rsidR="00711FAC" w:rsidRPr="004C3C12" w:rsidRDefault="00711FAC" w:rsidP="00F451FA">
      <w:pPr>
        <w:jc w:val="both"/>
        <w:rPr>
          <w:rFonts w:ascii="Times New Roman" w:hAnsi="Times New Roman" w:cs="Times New Roman"/>
          <w:sz w:val="24"/>
          <w:szCs w:val="24"/>
          <w:lang w:val="sq-AL"/>
        </w:rPr>
      </w:pPr>
    </w:p>
    <w:p w14:paraId="4C6D7FAF" w14:textId="1FC82D46" w:rsidR="00711FAC" w:rsidRPr="004C3C12" w:rsidRDefault="00711FAC" w:rsidP="00F451FA">
      <w:pPr>
        <w:jc w:val="both"/>
        <w:rPr>
          <w:rFonts w:ascii="Times New Roman" w:hAnsi="Times New Roman" w:cs="Times New Roman"/>
          <w:sz w:val="24"/>
          <w:szCs w:val="24"/>
          <w:lang w:val="sq-AL"/>
        </w:rPr>
      </w:pPr>
    </w:p>
    <w:p w14:paraId="5D7DA1F5" w14:textId="6929286D" w:rsidR="00711FAC" w:rsidRDefault="00711FAC" w:rsidP="00F451FA">
      <w:pPr>
        <w:jc w:val="both"/>
        <w:rPr>
          <w:rFonts w:ascii="Times New Roman" w:hAnsi="Times New Roman" w:cs="Times New Roman"/>
          <w:sz w:val="24"/>
          <w:szCs w:val="24"/>
          <w:lang w:val="sq-AL"/>
        </w:rPr>
      </w:pPr>
    </w:p>
    <w:p w14:paraId="6B00CED0" w14:textId="190AED03" w:rsidR="000D7B56" w:rsidRDefault="000D7B56" w:rsidP="00F451FA">
      <w:pPr>
        <w:jc w:val="both"/>
        <w:rPr>
          <w:rFonts w:ascii="Times New Roman" w:hAnsi="Times New Roman" w:cs="Times New Roman"/>
          <w:sz w:val="24"/>
          <w:szCs w:val="24"/>
          <w:lang w:val="sq-AL"/>
        </w:rPr>
      </w:pPr>
    </w:p>
    <w:p w14:paraId="533351D9" w14:textId="72D7CFCA" w:rsidR="000D7B56" w:rsidRDefault="000D7B56" w:rsidP="00F451FA">
      <w:pPr>
        <w:jc w:val="both"/>
        <w:rPr>
          <w:rFonts w:ascii="Times New Roman" w:hAnsi="Times New Roman" w:cs="Times New Roman"/>
          <w:sz w:val="24"/>
          <w:szCs w:val="24"/>
          <w:lang w:val="sq-AL"/>
        </w:rPr>
      </w:pPr>
    </w:p>
    <w:p w14:paraId="5C4B700B" w14:textId="551632FB" w:rsidR="000D7B56" w:rsidRDefault="000D7B56" w:rsidP="00F451FA">
      <w:pPr>
        <w:jc w:val="both"/>
        <w:rPr>
          <w:rFonts w:ascii="Times New Roman" w:hAnsi="Times New Roman" w:cs="Times New Roman"/>
          <w:sz w:val="24"/>
          <w:szCs w:val="24"/>
          <w:lang w:val="sq-AL"/>
        </w:rPr>
      </w:pPr>
    </w:p>
    <w:p w14:paraId="54E2834C" w14:textId="10D3CC0F" w:rsidR="000D7B56" w:rsidRPr="00A32D11" w:rsidRDefault="000D7B56" w:rsidP="00F451FA">
      <w:pPr>
        <w:jc w:val="both"/>
        <w:rPr>
          <w:rFonts w:ascii="Times New Roman" w:hAnsi="Times New Roman" w:cs="Times New Roman"/>
          <w:sz w:val="24"/>
          <w:szCs w:val="24"/>
          <w:lang w:val="sq-AL"/>
        </w:rPr>
      </w:pPr>
    </w:p>
    <w:p w14:paraId="2C793E8E" w14:textId="77777777" w:rsidR="000D7B56" w:rsidRPr="00A32D11" w:rsidRDefault="000D7B56" w:rsidP="000D7B56">
      <w:pPr>
        <w:pStyle w:val="NoSpacing"/>
        <w:rPr>
          <w:rFonts w:ascii="Times New Roman" w:hAnsi="Times New Roman"/>
          <w:sz w:val="18"/>
          <w:szCs w:val="18"/>
          <w:lang w:val="sq-AL"/>
        </w:rPr>
      </w:pPr>
      <w:r w:rsidRPr="00A32D11">
        <w:rPr>
          <w:rFonts w:ascii="Times New Roman" w:hAnsi="Times New Roman"/>
          <w:sz w:val="18"/>
          <w:szCs w:val="18"/>
          <w:lang w:val="sq-AL"/>
        </w:rPr>
        <w:t>_________________________</w:t>
      </w:r>
    </w:p>
    <w:p w14:paraId="27AEF17C" w14:textId="782C7A83" w:rsidR="00711FAC" w:rsidRPr="00A32D11" w:rsidRDefault="000D7B56" w:rsidP="000D7B56">
      <w:pPr>
        <w:pStyle w:val="NoSpacing"/>
        <w:rPr>
          <w:lang w:val="sq-AL"/>
        </w:rPr>
      </w:pPr>
      <w:proofErr w:type="spellStart"/>
      <w:r w:rsidRPr="00A32D11">
        <w:rPr>
          <w:rFonts w:ascii="Times New Roman" w:hAnsi="Times New Roman"/>
          <w:sz w:val="18"/>
          <w:szCs w:val="18"/>
        </w:rPr>
        <w:t>Rregullore</w:t>
      </w:r>
      <w:proofErr w:type="spellEnd"/>
      <w:r w:rsidRPr="00A32D11">
        <w:rPr>
          <w:rFonts w:ascii="Times New Roman" w:hAnsi="Times New Roman"/>
          <w:sz w:val="18"/>
          <w:szCs w:val="18"/>
        </w:rPr>
        <w:t xml:space="preserve"> MM - Nr. xx/2026 </w:t>
      </w:r>
      <w:proofErr w:type="spellStart"/>
      <w:r w:rsidRPr="00A32D11">
        <w:rPr>
          <w:rFonts w:ascii="Times New Roman" w:hAnsi="Times New Roman"/>
          <w:sz w:val="18"/>
          <w:szCs w:val="18"/>
        </w:rPr>
        <w:t>për</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Kodin</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Disiplinor</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të</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Forcës</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së</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Sigurisë</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së</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Kosovës</w:t>
      </w:r>
      <w:proofErr w:type="spellEnd"/>
      <w:r w:rsidRPr="00A32D11">
        <w:rPr>
          <w:rFonts w:ascii="Times New Roman" w:hAnsi="Times New Roman"/>
          <w:sz w:val="18"/>
          <w:szCs w:val="18"/>
        </w:rPr>
        <w:t xml:space="preserve">, e </w:t>
      </w:r>
      <w:proofErr w:type="spellStart"/>
      <w:r w:rsidRPr="00A32D11">
        <w:rPr>
          <w:rFonts w:ascii="Times New Roman" w:hAnsi="Times New Roman"/>
          <w:sz w:val="18"/>
          <w:szCs w:val="18"/>
        </w:rPr>
        <w:t>nënshkruar</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nga</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Ministriu</w:t>
      </w:r>
      <w:proofErr w:type="spellEnd"/>
      <w:r w:rsidRPr="00A32D11">
        <w:rPr>
          <w:rFonts w:ascii="Times New Roman" w:hAnsi="Times New Roman"/>
          <w:sz w:val="18"/>
          <w:szCs w:val="18"/>
        </w:rPr>
        <w:t xml:space="preserve"> </w:t>
      </w:r>
      <w:r w:rsidR="004A4405" w:rsidRPr="00A32D11">
        <w:rPr>
          <w:rFonts w:ascii="Times New Roman" w:hAnsi="Times New Roman"/>
          <w:sz w:val="18"/>
          <w:szCs w:val="18"/>
        </w:rPr>
        <w:t>i</w:t>
      </w:r>
      <w:r w:rsidRPr="00A32D11">
        <w:rPr>
          <w:rFonts w:ascii="Times New Roman" w:hAnsi="Times New Roman"/>
          <w:sz w:val="18"/>
          <w:szCs w:val="18"/>
        </w:rPr>
        <w:t xml:space="preserve"> </w:t>
      </w:r>
      <w:proofErr w:type="spellStart"/>
      <w:r w:rsidRPr="00A32D11">
        <w:rPr>
          <w:rFonts w:ascii="Times New Roman" w:hAnsi="Times New Roman"/>
          <w:sz w:val="18"/>
          <w:szCs w:val="18"/>
        </w:rPr>
        <w:t>Mbrojtjes</w:t>
      </w:r>
      <w:proofErr w:type="spellEnd"/>
      <w:r w:rsidRPr="00A32D11">
        <w:rPr>
          <w:rFonts w:ascii="Times New Roman" w:hAnsi="Times New Roman"/>
          <w:sz w:val="18"/>
          <w:szCs w:val="18"/>
        </w:rPr>
        <w:t xml:space="preserve"> me </w:t>
      </w:r>
      <w:proofErr w:type="spellStart"/>
      <w:r w:rsidRPr="00A32D11">
        <w:rPr>
          <w:rFonts w:ascii="Times New Roman" w:hAnsi="Times New Roman"/>
          <w:sz w:val="18"/>
          <w:szCs w:val="18"/>
        </w:rPr>
        <w:t>datë</w:t>
      </w:r>
      <w:proofErr w:type="spellEnd"/>
      <w:r w:rsidRPr="00A32D11">
        <w:rPr>
          <w:rFonts w:ascii="Times New Roman" w:hAnsi="Times New Roman"/>
          <w:sz w:val="18"/>
          <w:szCs w:val="18"/>
        </w:rPr>
        <w:t xml:space="preserve">: xx.xx.2026, me </w:t>
      </w:r>
      <w:proofErr w:type="spellStart"/>
      <w:r w:rsidRPr="00A32D11">
        <w:rPr>
          <w:rFonts w:ascii="Times New Roman" w:hAnsi="Times New Roman"/>
          <w:sz w:val="18"/>
          <w:szCs w:val="18"/>
        </w:rPr>
        <w:t>Vendim</w:t>
      </w:r>
      <w:proofErr w:type="spellEnd"/>
      <w:r w:rsidRPr="00A32D11">
        <w:rPr>
          <w:rFonts w:ascii="Times New Roman" w:hAnsi="Times New Roman"/>
          <w:sz w:val="18"/>
          <w:szCs w:val="18"/>
        </w:rPr>
        <w:t xml:space="preserve"> Nr. xxx/2026, </w:t>
      </w:r>
      <w:proofErr w:type="spellStart"/>
      <w:r w:rsidRPr="00A32D11">
        <w:rPr>
          <w:rFonts w:ascii="Times New Roman" w:hAnsi="Times New Roman"/>
          <w:sz w:val="18"/>
          <w:szCs w:val="18"/>
        </w:rPr>
        <w:t>të</w:t>
      </w:r>
      <w:proofErr w:type="spellEnd"/>
      <w:r w:rsidRPr="00A32D11">
        <w:rPr>
          <w:rFonts w:ascii="Times New Roman" w:hAnsi="Times New Roman"/>
          <w:sz w:val="18"/>
          <w:szCs w:val="18"/>
        </w:rPr>
        <w:t xml:space="preserve"> </w:t>
      </w:r>
      <w:proofErr w:type="spellStart"/>
      <w:r w:rsidRPr="00A32D11">
        <w:rPr>
          <w:rFonts w:ascii="Times New Roman" w:hAnsi="Times New Roman"/>
          <w:sz w:val="18"/>
          <w:szCs w:val="18"/>
        </w:rPr>
        <w:t>datës</w:t>
      </w:r>
      <w:proofErr w:type="spellEnd"/>
      <w:r w:rsidRPr="00A32D11">
        <w:rPr>
          <w:rFonts w:ascii="Times New Roman" w:hAnsi="Times New Roman"/>
          <w:sz w:val="18"/>
          <w:szCs w:val="18"/>
        </w:rPr>
        <w:t xml:space="preserve"> xx.xx.2026</w:t>
      </w:r>
      <w:r w:rsidRPr="00A32D11">
        <w:t>.</w:t>
      </w:r>
    </w:p>
    <w:p w14:paraId="62E60DF0" w14:textId="2EB189BA" w:rsidR="00F75637" w:rsidRPr="00A32D11" w:rsidRDefault="00F75637" w:rsidP="00F451FA">
      <w:pPr>
        <w:jc w:val="both"/>
        <w:rPr>
          <w:rFonts w:ascii="Times New Roman" w:hAnsi="Times New Roman" w:cs="Times New Roman"/>
          <w:sz w:val="24"/>
          <w:szCs w:val="24"/>
          <w:lang w:val="sq-AL"/>
        </w:rPr>
      </w:pPr>
    </w:p>
    <w:p w14:paraId="6BFD80BB" w14:textId="77406FCE" w:rsidR="00F75637" w:rsidRPr="00A32D11" w:rsidRDefault="00F75637" w:rsidP="00F451FA">
      <w:pPr>
        <w:jc w:val="both"/>
        <w:rPr>
          <w:rFonts w:ascii="Times New Roman" w:hAnsi="Times New Roman" w:cs="Times New Roman"/>
          <w:sz w:val="24"/>
          <w:szCs w:val="24"/>
          <w:lang w:val="sq-AL"/>
        </w:rPr>
      </w:pPr>
    </w:p>
    <w:p w14:paraId="7E0E24FF" w14:textId="77777777" w:rsidR="00F75637" w:rsidRPr="00A32D11" w:rsidRDefault="00F75637" w:rsidP="00F451FA">
      <w:pPr>
        <w:jc w:val="both"/>
        <w:rPr>
          <w:rFonts w:ascii="Times New Roman" w:hAnsi="Times New Roman" w:cs="Times New Roman"/>
          <w:sz w:val="24"/>
          <w:szCs w:val="24"/>
          <w:lang w:val="sq-AL"/>
        </w:rPr>
      </w:pPr>
    </w:p>
    <w:p w14:paraId="5AF5D5C9" w14:textId="4B5C0773" w:rsidR="00F451FA" w:rsidRPr="00A32D11" w:rsidRDefault="00F451FA" w:rsidP="005309D9">
      <w:pPr>
        <w:pStyle w:val="NoSpacing"/>
        <w:jc w:val="both"/>
        <w:rPr>
          <w:rFonts w:ascii="Times New Roman" w:hAnsi="Times New Roman"/>
          <w:b/>
          <w:sz w:val="24"/>
          <w:szCs w:val="24"/>
          <w:lang w:val="sq-AL"/>
        </w:rPr>
      </w:pPr>
      <w:r w:rsidRPr="00A32D11">
        <w:rPr>
          <w:rFonts w:ascii="Times New Roman" w:hAnsi="Times New Roman"/>
          <w:b/>
          <w:sz w:val="24"/>
          <w:szCs w:val="24"/>
          <w:lang w:val="sq-AL"/>
        </w:rPr>
        <w:lastRenderedPageBreak/>
        <w:t>Ministri i Ministrisë së Mbrojtjes,</w:t>
      </w:r>
    </w:p>
    <w:p w14:paraId="532B0080" w14:textId="77777777" w:rsidR="005309D9" w:rsidRPr="00A32D11" w:rsidRDefault="005309D9" w:rsidP="005309D9">
      <w:pPr>
        <w:pStyle w:val="NoSpacing"/>
        <w:jc w:val="both"/>
        <w:rPr>
          <w:rFonts w:ascii="Times New Roman" w:eastAsia="Times New Roman" w:hAnsi="Times New Roman"/>
          <w:sz w:val="24"/>
          <w:szCs w:val="24"/>
        </w:rPr>
      </w:pPr>
    </w:p>
    <w:p w14:paraId="314F7F13" w14:textId="5CCC53BD" w:rsidR="004A4405" w:rsidRPr="00A32D11" w:rsidRDefault="00B10100" w:rsidP="004A4405">
      <w:pPr>
        <w:pStyle w:val="NoSpacing"/>
        <w:jc w:val="both"/>
        <w:rPr>
          <w:rFonts w:ascii="Times New Roman" w:eastAsia="Times New Roman" w:hAnsi="Times New Roman"/>
          <w:sz w:val="24"/>
          <w:szCs w:val="24"/>
        </w:rPr>
      </w:pPr>
      <w:proofErr w:type="spellStart"/>
      <w:r w:rsidRPr="00A32D11">
        <w:rPr>
          <w:rFonts w:ascii="Times New Roman" w:eastAsia="Times New Roman" w:hAnsi="Times New Roman"/>
          <w:sz w:val="24"/>
          <w:szCs w:val="24"/>
        </w:rPr>
        <w:t>Në</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pajtim</w:t>
      </w:r>
      <w:proofErr w:type="spellEnd"/>
      <w:r w:rsidRPr="00A32D11">
        <w:rPr>
          <w:rFonts w:ascii="Times New Roman" w:eastAsia="Times New Roman" w:hAnsi="Times New Roman"/>
          <w:sz w:val="24"/>
          <w:szCs w:val="24"/>
        </w:rPr>
        <w:t xml:space="preserve"> me </w:t>
      </w:r>
      <w:proofErr w:type="spellStart"/>
      <w:r w:rsidR="004A4405" w:rsidRPr="00A32D11">
        <w:rPr>
          <w:rFonts w:ascii="Times New Roman" w:eastAsia="Times New Roman" w:hAnsi="Times New Roman"/>
          <w:sz w:val="24"/>
          <w:szCs w:val="24"/>
        </w:rPr>
        <w:t>paragrafin</w:t>
      </w:r>
      <w:proofErr w:type="spellEnd"/>
      <w:r w:rsidR="004A4405" w:rsidRPr="00A32D11">
        <w:rPr>
          <w:rFonts w:ascii="Times New Roman" w:eastAsia="Times New Roman" w:hAnsi="Times New Roman"/>
          <w:sz w:val="24"/>
          <w:szCs w:val="24"/>
        </w:rPr>
        <w:t xml:space="preserve"> 11 </w:t>
      </w:r>
      <w:proofErr w:type="spellStart"/>
      <w:r w:rsidR="004A4405" w:rsidRPr="00A32D11">
        <w:rPr>
          <w:rFonts w:ascii="Times New Roman" w:eastAsia="Times New Roman" w:hAnsi="Times New Roman"/>
          <w:sz w:val="24"/>
          <w:szCs w:val="24"/>
        </w:rPr>
        <w:t>të</w:t>
      </w:r>
      <w:proofErr w:type="spellEnd"/>
      <w:r w:rsidR="004A4405" w:rsidRPr="00A32D11">
        <w:rPr>
          <w:rFonts w:ascii="Times New Roman" w:eastAsia="Times New Roman" w:hAnsi="Times New Roman"/>
          <w:sz w:val="24"/>
          <w:szCs w:val="24"/>
        </w:rPr>
        <w:t xml:space="preserve"> </w:t>
      </w:r>
      <w:proofErr w:type="spellStart"/>
      <w:r w:rsidR="004A4405" w:rsidRPr="00A32D11">
        <w:rPr>
          <w:rFonts w:ascii="Times New Roman" w:eastAsia="Times New Roman" w:hAnsi="Times New Roman"/>
          <w:sz w:val="24"/>
          <w:szCs w:val="24"/>
        </w:rPr>
        <w:t>nenit</w:t>
      </w:r>
      <w:proofErr w:type="spellEnd"/>
      <w:r w:rsidRPr="00A32D11">
        <w:rPr>
          <w:rFonts w:ascii="Times New Roman" w:eastAsia="Times New Roman" w:hAnsi="Times New Roman"/>
          <w:sz w:val="24"/>
          <w:szCs w:val="24"/>
        </w:rPr>
        <w:t xml:space="preserve"> 10 </w:t>
      </w:r>
      <w:proofErr w:type="spellStart"/>
      <w:r w:rsidRPr="00A32D11">
        <w:rPr>
          <w:rFonts w:ascii="Times New Roman" w:eastAsia="Times New Roman" w:hAnsi="Times New Roman"/>
          <w:sz w:val="24"/>
          <w:szCs w:val="24"/>
        </w:rPr>
        <w:t>të</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Ligjit</w:t>
      </w:r>
      <w:proofErr w:type="spellEnd"/>
      <w:r w:rsidRPr="00A32D11">
        <w:rPr>
          <w:rFonts w:ascii="Times New Roman" w:eastAsia="Times New Roman" w:hAnsi="Times New Roman"/>
          <w:sz w:val="24"/>
          <w:szCs w:val="24"/>
        </w:rPr>
        <w:t xml:space="preserve"> Nr. 08/L-156 </w:t>
      </w:r>
      <w:proofErr w:type="spellStart"/>
      <w:r w:rsidRPr="00A32D11">
        <w:rPr>
          <w:rFonts w:ascii="Times New Roman" w:eastAsia="Times New Roman" w:hAnsi="Times New Roman"/>
          <w:sz w:val="24"/>
          <w:szCs w:val="24"/>
        </w:rPr>
        <w:t>për</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Ndryshimin</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dhe</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Plotësimin</w:t>
      </w:r>
      <w:proofErr w:type="spellEnd"/>
      <w:r w:rsidRPr="00A32D11">
        <w:rPr>
          <w:rFonts w:ascii="Times New Roman" w:eastAsia="Times New Roman" w:hAnsi="Times New Roman"/>
          <w:sz w:val="24"/>
          <w:szCs w:val="24"/>
        </w:rPr>
        <w:t xml:space="preserve"> e </w:t>
      </w:r>
      <w:proofErr w:type="spellStart"/>
      <w:r w:rsidRPr="00A32D11">
        <w:rPr>
          <w:rFonts w:ascii="Times New Roman" w:eastAsia="Times New Roman" w:hAnsi="Times New Roman"/>
          <w:sz w:val="24"/>
          <w:szCs w:val="24"/>
        </w:rPr>
        <w:t>Ligjit</w:t>
      </w:r>
      <w:proofErr w:type="spellEnd"/>
      <w:r w:rsidRPr="00A32D11">
        <w:rPr>
          <w:rFonts w:ascii="Times New Roman" w:eastAsia="Times New Roman" w:hAnsi="Times New Roman"/>
          <w:sz w:val="24"/>
          <w:szCs w:val="24"/>
        </w:rPr>
        <w:t xml:space="preserve"> Nr. 06/L-124 </w:t>
      </w:r>
      <w:proofErr w:type="spellStart"/>
      <w:r w:rsidRPr="00A32D11">
        <w:rPr>
          <w:rFonts w:ascii="Times New Roman" w:eastAsia="Times New Roman" w:hAnsi="Times New Roman"/>
          <w:sz w:val="24"/>
          <w:szCs w:val="24"/>
        </w:rPr>
        <w:t>për</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Shërbimin</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në</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Forcën</w:t>
      </w:r>
      <w:proofErr w:type="spellEnd"/>
      <w:r w:rsidRPr="00A32D11">
        <w:rPr>
          <w:rFonts w:ascii="Times New Roman" w:eastAsia="Times New Roman" w:hAnsi="Times New Roman"/>
          <w:sz w:val="24"/>
          <w:szCs w:val="24"/>
        </w:rPr>
        <w:t xml:space="preserve"> e </w:t>
      </w:r>
      <w:proofErr w:type="spellStart"/>
      <w:r w:rsidRPr="00A32D11">
        <w:rPr>
          <w:rFonts w:ascii="Times New Roman" w:eastAsia="Times New Roman" w:hAnsi="Times New Roman"/>
          <w:sz w:val="24"/>
          <w:szCs w:val="24"/>
        </w:rPr>
        <w:t>Sigurisë</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së</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Kosovës</w:t>
      </w:r>
      <w:proofErr w:type="spellEnd"/>
      <w:r w:rsidRPr="00A32D11">
        <w:rPr>
          <w:rFonts w:ascii="Times New Roman" w:eastAsia="Times New Roman" w:hAnsi="Times New Roman"/>
          <w:sz w:val="24"/>
          <w:szCs w:val="24"/>
        </w:rPr>
        <w:t xml:space="preserve"> (Gazeta </w:t>
      </w:r>
      <w:proofErr w:type="spellStart"/>
      <w:r w:rsidRPr="00A32D11">
        <w:rPr>
          <w:rFonts w:ascii="Times New Roman" w:eastAsia="Times New Roman" w:hAnsi="Times New Roman"/>
          <w:sz w:val="24"/>
          <w:szCs w:val="24"/>
        </w:rPr>
        <w:t>Zyrtare</w:t>
      </w:r>
      <w:proofErr w:type="spellEnd"/>
      <w:r w:rsidRPr="00A32D11">
        <w:rPr>
          <w:rFonts w:ascii="Times New Roman" w:eastAsia="Times New Roman" w:hAnsi="Times New Roman"/>
          <w:sz w:val="24"/>
          <w:szCs w:val="24"/>
        </w:rPr>
        <w:t xml:space="preserve">, Nr. 36, </w:t>
      </w:r>
      <w:proofErr w:type="spellStart"/>
      <w:r w:rsidRPr="00A32D11">
        <w:rPr>
          <w:rFonts w:ascii="Times New Roman" w:eastAsia="Times New Roman" w:hAnsi="Times New Roman"/>
          <w:sz w:val="24"/>
          <w:szCs w:val="24"/>
        </w:rPr>
        <w:t>datë</w:t>
      </w:r>
      <w:proofErr w:type="spellEnd"/>
      <w:r w:rsidRPr="00A32D11">
        <w:rPr>
          <w:rFonts w:ascii="Times New Roman" w:eastAsia="Times New Roman" w:hAnsi="Times New Roman"/>
          <w:sz w:val="24"/>
          <w:szCs w:val="24"/>
        </w:rPr>
        <w:t xml:space="preserve"> 30 </w:t>
      </w:r>
      <w:proofErr w:type="spellStart"/>
      <w:r w:rsidRPr="00A32D11">
        <w:rPr>
          <w:rFonts w:ascii="Times New Roman" w:eastAsia="Times New Roman" w:hAnsi="Times New Roman"/>
          <w:sz w:val="24"/>
          <w:szCs w:val="24"/>
        </w:rPr>
        <w:t>nëntor</w:t>
      </w:r>
      <w:proofErr w:type="spellEnd"/>
      <w:r w:rsidRPr="00A32D11">
        <w:rPr>
          <w:rFonts w:ascii="Times New Roman" w:eastAsia="Times New Roman" w:hAnsi="Times New Roman"/>
          <w:sz w:val="24"/>
          <w:szCs w:val="24"/>
        </w:rPr>
        <w:t xml:space="preserve"> 2022), </w:t>
      </w:r>
      <w:proofErr w:type="spellStart"/>
      <w:r w:rsidR="004A4405" w:rsidRPr="00A32D11">
        <w:rPr>
          <w:rFonts w:ascii="Times New Roman" w:eastAsia="Times New Roman" w:hAnsi="Times New Roman"/>
          <w:sz w:val="24"/>
          <w:szCs w:val="24"/>
        </w:rPr>
        <w:t>si</w:t>
      </w:r>
      <w:proofErr w:type="spellEnd"/>
      <w:r w:rsidR="004A4405" w:rsidRPr="00A32D11">
        <w:rPr>
          <w:rFonts w:ascii="Times New Roman" w:eastAsia="Times New Roman" w:hAnsi="Times New Roman"/>
          <w:sz w:val="24"/>
          <w:szCs w:val="24"/>
        </w:rPr>
        <w:t xml:space="preserve"> </w:t>
      </w:r>
      <w:proofErr w:type="spellStart"/>
      <w:r w:rsidR="004A4405" w:rsidRPr="00A32D11">
        <w:rPr>
          <w:rFonts w:ascii="Times New Roman" w:eastAsia="Times New Roman" w:hAnsi="Times New Roman"/>
          <w:sz w:val="24"/>
          <w:szCs w:val="24"/>
        </w:rPr>
        <w:t>dhe</w:t>
      </w:r>
      <w:proofErr w:type="spellEnd"/>
      <w:r w:rsidR="004A4405" w:rsidRPr="00A32D11">
        <w:rPr>
          <w:rFonts w:ascii="Times New Roman" w:eastAsia="Times New Roman" w:hAnsi="Times New Roman"/>
          <w:sz w:val="24"/>
          <w:szCs w:val="24"/>
        </w:rPr>
        <w:t xml:space="preserve"> </w:t>
      </w:r>
      <w:proofErr w:type="spellStart"/>
      <w:r w:rsidR="004A4405" w:rsidRPr="00A32D11">
        <w:rPr>
          <w:rFonts w:ascii="Times New Roman" w:eastAsia="Times New Roman" w:hAnsi="Times New Roman"/>
          <w:sz w:val="24"/>
          <w:szCs w:val="24"/>
        </w:rPr>
        <w:t>bazuar</w:t>
      </w:r>
      <w:proofErr w:type="spellEnd"/>
      <w:r w:rsidR="004A4405" w:rsidRPr="00A32D11">
        <w:rPr>
          <w:rFonts w:ascii="Times New Roman" w:eastAsia="Times New Roman" w:hAnsi="Times New Roman"/>
          <w:sz w:val="24"/>
          <w:szCs w:val="24"/>
        </w:rPr>
        <w:t xml:space="preserve"> </w:t>
      </w:r>
      <w:proofErr w:type="spellStart"/>
      <w:r w:rsidR="004A4405" w:rsidRPr="00A32D11">
        <w:rPr>
          <w:rFonts w:ascii="Times New Roman" w:eastAsia="Times New Roman" w:hAnsi="Times New Roman"/>
          <w:sz w:val="24"/>
          <w:szCs w:val="24"/>
        </w:rPr>
        <w:t>në</w:t>
      </w:r>
      <w:proofErr w:type="spellEnd"/>
      <w:r w:rsidR="004A4405" w:rsidRPr="00A32D11">
        <w:rPr>
          <w:rFonts w:ascii="Times New Roman" w:eastAsia="Times New Roman" w:hAnsi="Times New Roman"/>
          <w:sz w:val="24"/>
          <w:szCs w:val="24"/>
        </w:rPr>
        <w:t xml:space="preserve"> </w:t>
      </w:r>
      <w:proofErr w:type="spellStart"/>
      <w:r w:rsidR="004A4405" w:rsidRPr="00A32D11">
        <w:rPr>
          <w:rFonts w:ascii="Times New Roman" w:eastAsia="Times New Roman" w:hAnsi="Times New Roman"/>
          <w:sz w:val="24"/>
          <w:szCs w:val="24"/>
        </w:rPr>
        <w:t>nenin</w:t>
      </w:r>
      <w:proofErr w:type="spellEnd"/>
      <w:r w:rsidR="004A4405" w:rsidRPr="00A32D11">
        <w:rPr>
          <w:rFonts w:ascii="Times New Roman" w:eastAsia="Times New Roman" w:hAnsi="Times New Roman"/>
          <w:sz w:val="24"/>
          <w:szCs w:val="24"/>
        </w:rPr>
        <w:t xml:space="preserve"> 11, </w:t>
      </w:r>
      <w:proofErr w:type="spellStart"/>
      <w:r w:rsidR="004A4405" w:rsidRPr="00A32D11">
        <w:rPr>
          <w:rFonts w:ascii="Times New Roman" w:eastAsia="Times New Roman" w:hAnsi="Times New Roman"/>
          <w:sz w:val="24"/>
          <w:szCs w:val="24"/>
        </w:rPr>
        <w:t>paragrafi</w:t>
      </w:r>
      <w:proofErr w:type="spellEnd"/>
      <w:r w:rsidR="004A4405" w:rsidRPr="00A32D11">
        <w:rPr>
          <w:rFonts w:ascii="Times New Roman" w:eastAsia="Times New Roman" w:hAnsi="Times New Roman"/>
          <w:sz w:val="24"/>
          <w:szCs w:val="24"/>
        </w:rPr>
        <w:t xml:space="preserve"> 1.5 i </w:t>
      </w:r>
      <w:proofErr w:type="spellStart"/>
      <w:r w:rsidR="004A4405" w:rsidRPr="00A32D11">
        <w:rPr>
          <w:rFonts w:ascii="Times New Roman" w:eastAsia="Times New Roman" w:hAnsi="Times New Roman"/>
          <w:sz w:val="24"/>
          <w:szCs w:val="24"/>
        </w:rPr>
        <w:t>Ligjit</w:t>
      </w:r>
      <w:proofErr w:type="spellEnd"/>
      <w:r w:rsidR="004A4405" w:rsidRPr="00A32D11">
        <w:rPr>
          <w:rFonts w:ascii="Times New Roman" w:eastAsia="Times New Roman" w:hAnsi="Times New Roman"/>
          <w:sz w:val="24"/>
          <w:szCs w:val="24"/>
        </w:rPr>
        <w:t xml:space="preserve"> Nr.08/L-117 </w:t>
      </w:r>
      <w:proofErr w:type="spellStart"/>
      <w:r w:rsidR="004A4405" w:rsidRPr="00A32D11">
        <w:rPr>
          <w:rFonts w:ascii="Times New Roman" w:eastAsia="Times New Roman" w:hAnsi="Times New Roman"/>
          <w:sz w:val="24"/>
          <w:szCs w:val="24"/>
        </w:rPr>
        <w:t>për</w:t>
      </w:r>
      <w:proofErr w:type="spellEnd"/>
      <w:r w:rsidR="004A4405" w:rsidRPr="00A32D11">
        <w:rPr>
          <w:rFonts w:ascii="Times New Roman" w:eastAsia="Times New Roman" w:hAnsi="Times New Roman"/>
          <w:sz w:val="24"/>
          <w:szCs w:val="24"/>
        </w:rPr>
        <w:t xml:space="preserve"> </w:t>
      </w:r>
      <w:proofErr w:type="spellStart"/>
      <w:r w:rsidR="004A4405" w:rsidRPr="00A32D11">
        <w:rPr>
          <w:rFonts w:ascii="Times New Roman" w:eastAsia="Times New Roman" w:hAnsi="Times New Roman"/>
          <w:sz w:val="24"/>
          <w:szCs w:val="24"/>
        </w:rPr>
        <w:t>Qeverinë</w:t>
      </w:r>
      <w:proofErr w:type="spellEnd"/>
      <w:r w:rsidR="004A4405" w:rsidRPr="00A32D11">
        <w:rPr>
          <w:rFonts w:ascii="Times New Roman" w:eastAsia="Times New Roman" w:hAnsi="Times New Roman"/>
          <w:sz w:val="24"/>
          <w:szCs w:val="24"/>
        </w:rPr>
        <w:t xml:space="preserve"> e</w:t>
      </w:r>
    </w:p>
    <w:p w14:paraId="448D206C" w14:textId="6C431988" w:rsidR="00B10100" w:rsidRPr="00A32D11" w:rsidRDefault="004A4405" w:rsidP="004A4405">
      <w:pPr>
        <w:pStyle w:val="NoSpacing"/>
        <w:jc w:val="both"/>
        <w:rPr>
          <w:rFonts w:ascii="Times New Roman" w:eastAsia="Times New Roman" w:hAnsi="Times New Roman"/>
          <w:sz w:val="24"/>
          <w:szCs w:val="24"/>
        </w:rPr>
      </w:pPr>
      <w:proofErr w:type="spellStart"/>
      <w:r w:rsidRPr="00A32D11">
        <w:rPr>
          <w:rFonts w:ascii="Times New Roman" w:eastAsia="Times New Roman" w:hAnsi="Times New Roman"/>
          <w:sz w:val="24"/>
          <w:szCs w:val="24"/>
        </w:rPr>
        <w:t>Republikës</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së</w:t>
      </w:r>
      <w:proofErr w:type="spellEnd"/>
      <w:r w:rsidRPr="00A32D11">
        <w:rPr>
          <w:rFonts w:ascii="Times New Roman" w:eastAsia="Times New Roman" w:hAnsi="Times New Roman"/>
          <w:sz w:val="24"/>
          <w:szCs w:val="24"/>
        </w:rPr>
        <w:t xml:space="preserve"> </w:t>
      </w:r>
      <w:proofErr w:type="spellStart"/>
      <w:r w:rsidRPr="00A32D11">
        <w:rPr>
          <w:rFonts w:ascii="Times New Roman" w:eastAsia="Times New Roman" w:hAnsi="Times New Roman"/>
          <w:sz w:val="24"/>
          <w:szCs w:val="24"/>
        </w:rPr>
        <w:t>Kosovës</w:t>
      </w:r>
      <w:proofErr w:type="spellEnd"/>
      <w:r w:rsidRPr="00A32D11">
        <w:rPr>
          <w:rFonts w:ascii="Times New Roman" w:eastAsia="Times New Roman" w:hAnsi="Times New Roman"/>
          <w:sz w:val="24"/>
          <w:szCs w:val="24"/>
        </w:rPr>
        <w:t>,</w:t>
      </w:r>
    </w:p>
    <w:p w14:paraId="1F5918AB" w14:textId="77777777" w:rsidR="00640A1F" w:rsidRDefault="00640A1F" w:rsidP="005309D9">
      <w:pPr>
        <w:pStyle w:val="NoSpacing"/>
        <w:jc w:val="both"/>
        <w:rPr>
          <w:rFonts w:ascii="Times New Roman" w:hAnsi="Times New Roman"/>
          <w:sz w:val="24"/>
          <w:szCs w:val="24"/>
          <w:lang w:val="sq-AL"/>
        </w:rPr>
      </w:pPr>
    </w:p>
    <w:p w14:paraId="75DF694D" w14:textId="77777777" w:rsidR="00640A1F" w:rsidRDefault="00640A1F" w:rsidP="005309D9">
      <w:pPr>
        <w:pStyle w:val="NoSpacing"/>
        <w:jc w:val="both"/>
        <w:rPr>
          <w:rFonts w:ascii="Times New Roman" w:hAnsi="Times New Roman"/>
          <w:sz w:val="24"/>
          <w:szCs w:val="24"/>
          <w:lang w:val="sq-AL"/>
        </w:rPr>
      </w:pPr>
    </w:p>
    <w:p w14:paraId="249694A1" w14:textId="6906BE82" w:rsidR="00B10100" w:rsidRPr="005309D9" w:rsidRDefault="00B10100" w:rsidP="005309D9">
      <w:pPr>
        <w:pStyle w:val="NoSpacing"/>
        <w:jc w:val="both"/>
        <w:rPr>
          <w:rFonts w:ascii="Times New Roman" w:hAnsi="Times New Roman"/>
          <w:sz w:val="24"/>
          <w:szCs w:val="24"/>
          <w:lang w:val="sq-AL"/>
        </w:rPr>
      </w:pPr>
      <w:r w:rsidRPr="005309D9">
        <w:rPr>
          <w:rFonts w:ascii="Times New Roman" w:hAnsi="Times New Roman"/>
          <w:sz w:val="24"/>
          <w:szCs w:val="24"/>
          <w:lang w:val="sq-AL"/>
        </w:rPr>
        <w:t>N</w:t>
      </w:r>
      <w:r w:rsidR="00640A1F" w:rsidRPr="005309D9">
        <w:rPr>
          <w:rFonts w:ascii="Times New Roman" w:hAnsi="Times New Roman"/>
          <w:sz w:val="24"/>
          <w:szCs w:val="24"/>
          <w:lang w:val="sq-AL"/>
        </w:rPr>
        <w:t>xjerr</w:t>
      </w:r>
      <w:r w:rsidRPr="005309D9">
        <w:rPr>
          <w:rFonts w:ascii="Times New Roman" w:hAnsi="Times New Roman"/>
          <w:sz w:val="24"/>
          <w:szCs w:val="24"/>
          <w:lang w:val="sq-AL"/>
        </w:rPr>
        <w:t>:</w:t>
      </w:r>
    </w:p>
    <w:p w14:paraId="1D07F110" w14:textId="77777777" w:rsidR="005309D9" w:rsidRDefault="005309D9" w:rsidP="005309D9">
      <w:pPr>
        <w:pStyle w:val="NoSpacing"/>
        <w:jc w:val="both"/>
        <w:rPr>
          <w:rFonts w:ascii="Times New Roman" w:hAnsi="Times New Roman"/>
          <w:bCs/>
          <w:sz w:val="24"/>
          <w:szCs w:val="24"/>
          <w:lang w:val="sq-AL"/>
        </w:rPr>
      </w:pPr>
    </w:p>
    <w:p w14:paraId="23DDBD48" w14:textId="77777777" w:rsidR="005309D9" w:rsidRDefault="005309D9" w:rsidP="005309D9">
      <w:pPr>
        <w:pStyle w:val="NoSpacing"/>
        <w:jc w:val="both"/>
        <w:rPr>
          <w:rFonts w:ascii="Times New Roman" w:hAnsi="Times New Roman"/>
          <w:bCs/>
          <w:sz w:val="24"/>
          <w:szCs w:val="24"/>
          <w:lang w:val="sq-AL"/>
        </w:rPr>
      </w:pPr>
    </w:p>
    <w:p w14:paraId="601D3071" w14:textId="54B7A264"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 xml:space="preserve">RREGULLORE (MM) NR. </w:t>
      </w:r>
      <w:proofErr w:type="spellStart"/>
      <w:r w:rsidR="001B297B" w:rsidRPr="00FF6B41">
        <w:rPr>
          <w:rFonts w:ascii="Times New Roman" w:hAnsi="Times New Roman"/>
          <w:b/>
          <w:bCs/>
          <w:sz w:val="24"/>
          <w:szCs w:val="24"/>
          <w:highlight w:val="yellow"/>
          <w:lang w:val="sq-AL"/>
        </w:rPr>
        <w:t>Xx</w:t>
      </w:r>
      <w:proofErr w:type="spellEnd"/>
      <w:r w:rsidR="001B297B" w:rsidRPr="005309D9">
        <w:rPr>
          <w:rFonts w:ascii="Times New Roman" w:hAnsi="Times New Roman"/>
          <w:b/>
          <w:bCs/>
          <w:sz w:val="24"/>
          <w:szCs w:val="24"/>
          <w:lang w:val="sq-AL"/>
        </w:rPr>
        <w:t xml:space="preserve"> </w:t>
      </w:r>
      <w:r w:rsidRPr="005309D9">
        <w:rPr>
          <w:rFonts w:ascii="Times New Roman" w:hAnsi="Times New Roman"/>
          <w:b/>
          <w:bCs/>
          <w:sz w:val="24"/>
          <w:szCs w:val="24"/>
          <w:lang w:val="sq-AL"/>
        </w:rPr>
        <w:t>/202</w:t>
      </w:r>
      <w:r w:rsidR="00F04785" w:rsidRPr="005309D9">
        <w:rPr>
          <w:rFonts w:ascii="Times New Roman" w:hAnsi="Times New Roman"/>
          <w:b/>
          <w:bCs/>
          <w:sz w:val="24"/>
          <w:szCs w:val="24"/>
          <w:lang w:val="sq-AL"/>
        </w:rPr>
        <w:t>6</w:t>
      </w:r>
      <w:r w:rsidRPr="005309D9">
        <w:rPr>
          <w:rFonts w:ascii="Times New Roman" w:hAnsi="Times New Roman"/>
          <w:b/>
          <w:bCs/>
          <w:sz w:val="24"/>
          <w:szCs w:val="24"/>
          <w:lang w:val="sq-AL"/>
        </w:rPr>
        <w:t xml:space="preserve"> PËR KODIN DISIPLINOR TË FORCËS SË SIGURISË SË KOSOVËS</w:t>
      </w:r>
    </w:p>
    <w:p w14:paraId="388920C5" w14:textId="77777777" w:rsidR="00711FAC" w:rsidRPr="005309D9" w:rsidRDefault="00711FAC" w:rsidP="005309D9">
      <w:pPr>
        <w:pStyle w:val="NoSpacing"/>
        <w:jc w:val="both"/>
        <w:rPr>
          <w:rFonts w:ascii="Times New Roman" w:hAnsi="Times New Roman"/>
          <w:sz w:val="24"/>
          <w:szCs w:val="24"/>
          <w:lang w:val="sq-AL"/>
        </w:rPr>
      </w:pPr>
    </w:p>
    <w:p w14:paraId="4401C929" w14:textId="30C47E74"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KREU I</w:t>
      </w:r>
    </w:p>
    <w:p w14:paraId="70109AA8" w14:textId="1F18BE67"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DISPOZITAT THEMELORE</w:t>
      </w:r>
    </w:p>
    <w:p w14:paraId="134D3F00" w14:textId="77777777" w:rsidR="00711FAC" w:rsidRPr="005309D9" w:rsidRDefault="00711FAC" w:rsidP="005309D9">
      <w:pPr>
        <w:pStyle w:val="NoSpacing"/>
        <w:jc w:val="both"/>
        <w:rPr>
          <w:rFonts w:ascii="Times New Roman" w:hAnsi="Times New Roman"/>
          <w:sz w:val="24"/>
          <w:szCs w:val="24"/>
          <w:lang w:val="sq-AL"/>
        </w:rPr>
      </w:pPr>
    </w:p>
    <w:p w14:paraId="45B9656D" w14:textId="77777777"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Neni 1</w:t>
      </w:r>
    </w:p>
    <w:p w14:paraId="0399BF6D" w14:textId="33BF17ED"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Qëllimi</w:t>
      </w:r>
    </w:p>
    <w:p w14:paraId="4505A861" w14:textId="77777777" w:rsidR="005309D9" w:rsidRPr="005309D9" w:rsidRDefault="005309D9" w:rsidP="005309D9">
      <w:pPr>
        <w:pStyle w:val="NoSpacing"/>
        <w:jc w:val="both"/>
        <w:rPr>
          <w:rFonts w:ascii="Times New Roman" w:hAnsi="Times New Roman"/>
          <w:bCs/>
          <w:sz w:val="24"/>
          <w:szCs w:val="24"/>
          <w:lang w:val="sq-AL"/>
        </w:rPr>
      </w:pPr>
    </w:p>
    <w:p w14:paraId="4B2FBB1C" w14:textId="77777777" w:rsidR="00B10100" w:rsidRPr="005309D9" w:rsidRDefault="00B10100" w:rsidP="005309D9">
      <w:pPr>
        <w:pStyle w:val="NoSpacing"/>
        <w:jc w:val="both"/>
        <w:rPr>
          <w:rFonts w:ascii="Times New Roman" w:eastAsia="Times New Roman" w:hAnsi="Times New Roman"/>
          <w:sz w:val="24"/>
          <w:szCs w:val="24"/>
        </w:rPr>
      </w:pPr>
      <w:proofErr w:type="spellStart"/>
      <w:r w:rsidRPr="005309D9">
        <w:rPr>
          <w:rFonts w:ascii="Times New Roman" w:eastAsia="Times New Roman" w:hAnsi="Times New Roman"/>
          <w:sz w:val="24"/>
          <w:szCs w:val="24"/>
        </w:rPr>
        <w:t>Kjo</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rregullore</w:t>
      </w:r>
      <w:proofErr w:type="spellEnd"/>
      <w:r w:rsidRPr="005309D9">
        <w:rPr>
          <w:rFonts w:ascii="Times New Roman" w:eastAsia="Times New Roman" w:hAnsi="Times New Roman"/>
          <w:sz w:val="24"/>
          <w:szCs w:val="24"/>
        </w:rPr>
        <w:t xml:space="preserve"> ka </w:t>
      </w:r>
      <w:proofErr w:type="spellStart"/>
      <w:r w:rsidRPr="005309D9">
        <w:rPr>
          <w:rFonts w:ascii="Times New Roman" w:eastAsia="Times New Roman" w:hAnsi="Times New Roman"/>
          <w:sz w:val="24"/>
          <w:szCs w:val="24"/>
        </w:rPr>
        <w:t>për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qëllim</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përcaktimin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llojeve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kategorizimin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shkeljeve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FSK, </w:t>
      </w:r>
      <w:proofErr w:type="spellStart"/>
      <w:r w:rsidRPr="005309D9">
        <w:rPr>
          <w:rFonts w:ascii="Times New Roman" w:eastAsia="Times New Roman" w:hAnsi="Times New Roman"/>
          <w:sz w:val="24"/>
          <w:szCs w:val="24"/>
        </w:rPr>
        <w:t>zhvillimin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procedurave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shqiptimin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sanksioneve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ndaj</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pjesëtarëve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që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kryejnë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shkelje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disiplinore</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synim</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forcimin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rendit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rritjen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disiplinës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FSK.</w:t>
      </w:r>
    </w:p>
    <w:p w14:paraId="0D63DD5C" w14:textId="77777777" w:rsidR="00B10100" w:rsidRPr="005309D9" w:rsidRDefault="00B10100" w:rsidP="005309D9">
      <w:pPr>
        <w:pStyle w:val="NoSpacing"/>
        <w:jc w:val="both"/>
        <w:rPr>
          <w:rFonts w:ascii="Times New Roman" w:hAnsi="Times New Roman"/>
          <w:sz w:val="24"/>
          <w:szCs w:val="24"/>
          <w:lang w:val="sq-AL"/>
        </w:rPr>
      </w:pPr>
    </w:p>
    <w:p w14:paraId="157221F5" w14:textId="08DED5D6"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Neni 2</w:t>
      </w:r>
    </w:p>
    <w:p w14:paraId="3950FD00" w14:textId="533F349D" w:rsidR="003F0C7C" w:rsidRPr="005309D9" w:rsidRDefault="00711FAC" w:rsidP="005309D9">
      <w:pPr>
        <w:pStyle w:val="NoSpacing"/>
        <w:jc w:val="center"/>
        <w:rPr>
          <w:rFonts w:ascii="Times New Roman" w:hAnsi="Times New Roman"/>
          <w:b/>
          <w:sz w:val="24"/>
          <w:szCs w:val="24"/>
          <w:lang w:val="sq-AL"/>
        </w:rPr>
      </w:pPr>
      <w:r w:rsidRPr="005309D9">
        <w:rPr>
          <w:rFonts w:ascii="Times New Roman" w:hAnsi="Times New Roman"/>
          <w:b/>
          <w:sz w:val="24"/>
          <w:szCs w:val="24"/>
          <w:lang w:val="sq-AL"/>
        </w:rPr>
        <w:t>Fushëveprimi</w:t>
      </w:r>
    </w:p>
    <w:p w14:paraId="3922877A" w14:textId="77777777" w:rsidR="005309D9" w:rsidRDefault="005309D9" w:rsidP="005309D9">
      <w:pPr>
        <w:pStyle w:val="NoSpacing"/>
        <w:jc w:val="both"/>
        <w:rPr>
          <w:rFonts w:ascii="Times New Roman" w:eastAsia="Times New Roman" w:hAnsi="Times New Roman"/>
          <w:sz w:val="24"/>
          <w:szCs w:val="24"/>
        </w:rPr>
      </w:pPr>
    </w:p>
    <w:p w14:paraId="3B0BFDA9" w14:textId="05195D72" w:rsidR="009E7AA4" w:rsidRPr="005309D9" w:rsidRDefault="00B10100" w:rsidP="005309D9">
      <w:pPr>
        <w:pStyle w:val="NoSpacing"/>
        <w:jc w:val="both"/>
        <w:rPr>
          <w:rFonts w:ascii="Times New Roman" w:eastAsia="Times New Roman" w:hAnsi="Times New Roman"/>
          <w:sz w:val="24"/>
          <w:szCs w:val="24"/>
        </w:rPr>
      </w:pPr>
      <w:proofErr w:type="spellStart"/>
      <w:r w:rsidRPr="005309D9">
        <w:rPr>
          <w:rFonts w:ascii="Times New Roman" w:eastAsia="Times New Roman" w:hAnsi="Times New Roman"/>
          <w:sz w:val="24"/>
          <w:szCs w:val="24"/>
        </w:rPr>
        <w:t>Kjo</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rregullore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zbatohet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pjesëtarët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aktivë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rezervë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FSK-</w:t>
      </w:r>
      <w:proofErr w:type="spellStart"/>
      <w:r w:rsidRPr="005309D9">
        <w:rPr>
          <w:rFonts w:ascii="Times New Roman" w:eastAsia="Times New Roman" w:hAnsi="Times New Roman"/>
          <w:sz w:val="24"/>
          <w:szCs w:val="24"/>
        </w:rPr>
        <w:t>së</w:t>
      </w:r>
      <w:proofErr w:type="spellEnd"/>
      <w:r w:rsidRPr="005309D9">
        <w:rPr>
          <w:rFonts w:ascii="Times New Roman" w:eastAsia="Times New Roman" w:hAnsi="Times New Roman"/>
          <w:sz w:val="24"/>
          <w:szCs w:val="24"/>
        </w:rPr>
        <w:t>.</w:t>
      </w:r>
    </w:p>
    <w:p w14:paraId="67F738D9" w14:textId="77777777" w:rsidR="00A20E88" w:rsidRPr="005309D9" w:rsidRDefault="00A20E88" w:rsidP="005309D9">
      <w:pPr>
        <w:pStyle w:val="NoSpacing"/>
        <w:jc w:val="both"/>
        <w:rPr>
          <w:rFonts w:ascii="Times New Roman" w:hAnsi="Times New Roman"/>
          <w:sz w:val="24"/>
          <w:szCs w:val="24"/>
        </w:rPr>
      </w:pPr>
    </w:p>
    <w:p w14:paraId="7E81EA74" w14:textId="590C5DBF" w:rsidR="00711FAC"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Neni 3</w:t>
      </w:r>
    </w:p>
    <w:p w14:paraId="548D13C7" w14:textId="124CC8F5" w:rsidR="003A0B26" w:rsidRPr="005309D9" w:rsidRDefault="00711FAC" w:rsidP="005309D9">
      <w:pPr>
        <w:pStyle w:val="NoSpacing"/>
        <w:jc w:val="center"/>
        <w:rPr>
          <w:rFonts w:ascii="Times New Roman" w:hAnsi="Times New Roman"/>
          <w:b/>
          <w:bCs/>
          <w:sz w:val="24"/>
          <w:szCs w:val="24"/>
          <w:lang w:val="sq-AL"/>
        </w:rPr>
      </w:pPr>
      <w:r w:rsidRPr="005309D9">
        <w:rPr>
          <w:rFonts w:ascii="Times New Roman" w:hAnsi="Times New Roman"/>
          <w:b/>
          <w:bCs/>
          <w:sz w:val="24"/>
          <w:szCs w:val="24"/>
          <w:lang w:val="sq-AL"/>
        </w:rPr>
        <w:t>Përkufizimet</w:t>
      </w:r>
    </w:p>
    <w:p w14:paraId="26C6169A" w14:textId="77777777" w:rsidR="00A20E88" w:rsidRPr="005309D9" w:rsidRDefault="00A20E88" w:rsidP="005309D9">
      <w:pPr>
        <w:pStyle w:val="NoSpacing"/>
        <w:jc w:val="both"/>
        <w:rPr>
          <w:rFonts w:ascii="Times New Roman" w:hAnsi="Times New Roman"/>
          <w:sz w:val="24"/>
          <w:szCs w:val="24"/>
          <w:lang w:val="sq-AL"/>
        </w:rPr>
      </w:pPr>
    </w:p>
    <w:p w14:paraId="64E39E6F" w14:textId="13A2043C" w:rsidR="00A20E88" w:rsidRPr="005309D9" w:rsidRDefault="00A20E88"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B10100" w:rsidRPr="005309D9">
        <w:rPr>
          <w:rFonts w:ascii="Times New Roman" w:eastAsia="Times New Roman" w:hAnsi="Times New Roman"/>
          <w:sz w:val="24"/>
          <w:szCs w:val="24"/>
        </w:rPr>
        <w:t>Në</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zbatim</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të</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kësaj</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rregulloreje</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shprehjet</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dhe</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termat</w:t>
      </w:r>
      <w:proofErr w:type="spellEnd"/>
      <w:r w:rsidR="00B10100" w:rsidRPr="005309D9">
        <w:rPr>
          <w:rFonts w:ascii="Times New Roman" w:eastAsia="Times New Roman" w:hAnsi="Times New Roman"/>
          <w:sz w:val="24"/>
          <w:szCs w:val="24"/>
        </w:rPr>
        <w:t xml:space="preserve"> e </w:t>
      </w:r>
      <w:proofErr w:type="spellStart"/>
      <w:r w:rsidR="00B10100" w:rsidRPr="005309D9">
        <w:rPr>
          <w:rFonts w:ascii="Times New Roman" w:eastAsia="Times New Roman" w:hAnsi="Times New Roman"/>
          <w:sz w:val="24"/>
          <w:szCs w:val="24"/>
        </w:rPr>
        <w:t>përdorur</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më</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poshtë</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kanë</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këto</w:t>
      </w:r>
      <w:proofErr w:type="spellEnd"/>
      <w:r w:rsidR="00B10100" w:rsidRPr="005309D9">
        <w:rPr>
          <w:rFonts w:ascii="Times New Roman" w:eastAsia="Times New Roman" w:hAnsi="Times New Roman"/>
          <w:sz w:val="24"/>
          <w:szCs w:val="24"/>
        </w:rPr>
        <w:t xml:space="preserve"> </w:t>
      </w:r>
      <w:proofErr w:type="spellStart"/>
      <w:r w:rsidR="00B10100" w:rsidRPr="005309D9">
        <w:rPr>
          <w:rFonts w:ascii="Times New Roman" w:eastAsia="Times New Roman" w:hAnsi="Times New Roman"/>
          <w:sz w:val="24"/>
          <w:szCs w:val="24"/>
        </w:rPr>
        <w:t>kuptime</w:t>
      </w:r>
      <w:proofErr w:type="spellEnd"/>
      <w:r w:rsidR="00B10100" w:rsidRPr="005309D9">
        <w:rPr>
          <w:rFonts w:ascii="Times New Roman" w:eastAsia="Times New Roman" w:hAnsi="Times New Roman"/>
          <w:sz w:val="24"/>
          <w:szCs w:val="24"/>
        </w:rPr>
        <w:t>:</w:t>
      </w:r>
    </w:p>
    <w:p w14:paraId="03DF2B4E" w14:textId="77777777" w:rsidR="00A20E88" w:rsidRPr="005309D9" w:rsidRDefault="00A20E88" w:rsidP="005309D9">
      <w:pPr>
        <w:pStyle w:val="NoSpacing"/>
        <w:jc w:val="both"/>
        <w:rPr>
          <w:rFonts w:ascii="Times New Roman" w:hAnsi="Times New Roman"/>
          <w:sz w:val="24"/>
          <w:szCs w:val="24"/>
        </w:rPr>
      </w:pPr>
    </w:p>
    <w:p w14:paraId="7FA2CA89" w14:textId="77777777" w:rsidR="00A20E88"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color w:val="000000" w:themeColor="text1"/>
          <w:sz w:val="24"/>
          <w:szCs w:val="24"/>
          <w:lang w:val="sq-AL"/>
        </w:rPr>
        <w:t xml:space="preserve">1.1. </w:t>
      </w:r>
      <w:r w:rsidR="00711FAC" w:rsidRPr="005309D9">
        <w:rPr>
          <w:rFonts w:ascii="Times New Roman" w:hAnsi="Times New Roman"/>
          <w:color w:val="000000" w:themeColor="text1"/>
          <w:sz w:val="24"/>
          <w:szCs w:val="24"/>
          <w:lang w:val="sq-AL"/>
        </w:rPr>
        <w:t>ZVKOMFSK</w:t>
      </w:r>
      <w:r w:rsidR="00711FAC" w:rsidRPr="005309D9">
        <w:rPr>
          <w:rFonts w:ascii="Times New Roman" w:hAnsi="Times New Roman"/>
          <w:sz w:val="24"/>
          <w:szCs w:val="24"/>
          <w:lang w:val="sq-AL"/>
        </w:rPr>
        <w:t>- Zëvendës</w:t>
      </w:r>
      <w:r w:rsidR="00A81218" w:rsidRPr="005309D9">
        <w:rPr>
          <w:rFonts w:ascii="Times New Roman" w:hAnsi="Times New Roman"/>
          <w:sz w:val="24"/>
          <w:szCs w:val="24"/>
          <w:lang w:val="sq-AL"/>
        </w:rPr>
        <w:t>k</w:t>
      </w:r>
      <w:r w:rsidR="00711FAC" w:rsidRPr="005309D9">
        <w:rPr>
          <w:rFonts w:ascii="Times New Roman" w:hAnsi="Times New Roman"/>
          <w:sz w:val="24"/>
          <w:szCs w:val="24"/>
          <w:lang w:val="sq-AL"/>
        </w:rPr>
        <w:t>omandanti i Forcës së Sigurisë së Kosovës;</w:t>
      </w:r>
    </w:p>
    <w:p w14:paraId="602F45C9" w14:textId="77777777" w:rsidR="005309D9" w:rsidRDefault="005309D9" w:rsidP="005309D9">
      <w:pPr>
        <w:pStyle w:val="NoSpacing"/>
        <w:ind w:left="270"/>
        <w:jc w:val="both"/>
        <w:rPr>
          <w:rFonts w:ascii="Times New Roman" w:hAnsi="Times New Roman"/>
          <w:sz w:val="24"/>
          <w:szCs w:val="24"/>
          <w:lang w:val="sq-AL"/>
        </w:rPr>
      </w:pPr>
    </w:p>
    <w:p w14:paraId="11F167FE" w14:textId="75A54404" w:rsidR="001B0FB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1.2. </w:t>
      </w:r>
      <w:r w:rsidR="00711FAC" w:rsidRPr="005309D9">
        <w:rPr>
          <w:rFonts w:ascii="Times New Roman" w:hAnsi="Times New Roman"/>
          <w:sz w:val="24"/>
          <w:szCs w:val="24"/>
          <w:lang w:val="sq-AL"/>
        </w:rPr>
        <w:t>SHPFSK - Shtabi i Përgjithshëm i Forcës së Sigurisë së Kosovës;</w:t>
      </w:r>
    </w:p>
    <w:p w14:paraId="44C9DF00" w14:textId="77777777" w:rsidR="005309D9" w:rsidRDefault="005309D9" w:rsidP="005309D9">
      <w:pPr>
        <w:pStyle w:val="NoSpacing"/>
        <w:ind w:left="270"/>
        <w:jc w:val="both"/>
        <w:rPr>
          <w:rFonts w:ascii="Times New Roman" w:hAnsi="Times New Roman"/>
          <w:bCs/>
          <w:sz w:val="24"/>
          <w:szCs w:val="24"/>
          <w:lang w:val="sq-AL"/>
        </w:rPr>
      </w:pPr>
    </w:p>
    <w:p w14:paraId="1E4A7AA3" w14:textId="1095256F"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bCs/>
          <w:sz w:val="24"/>
          <w:szCs w:val="24"/>
          <w:lang w:val="sq-AL"/>
        </w:rPr>
        <w:t xml:space="preserve">1.3. </w:t>
      </w:r>
      <w:r w:rsidR="00E864A8" w:rsidRPr="005309D9">
        <w:rPr>
          <w:rFonts w:ascii="Times New Roman" w:hAnsi="Times New Roman"/>
          <w:bCs/>
          <w:sz w:val="24"/>
          <w:szCs w:val="24"/>
          <w:lang w:val="sq-AL"/>
        </w:rPr>
        <w:t xml:space="preserve"> </w:t>
      </w:r>
      <w:r w:rsidR="00711FAC" w:rsidRPr="005309D9">
        <w:rPr>
          <w:rFonts w:ascii="Times New Roman" w:hAnsi="Times New Roman"/>
          <w:sz w:val="24"/>
          <w:szCs w:val="24"/>
          <w:lang w:val="sq-AL"/>
        </w:rPr>
        <w:t>KFT</w:t>
      </w:r>
      <w:r w:rsidRPr="005309D9">
        <w:rPr>
          <w:rFonts w:ascii="Times New Roman" w:hAnsi="Times New Roman"/>
          <w:sz w:val="24"/>
          <w:szCs w:val="24"/>
          <w:lang w:val="sq-AL"/>
        </w:rPr>
        <w:t xml:space="preserve"> </w:t>
      </w:r>
      <w:r w:rsidR="00711FAC" w:rsidRPr="005309D9">
        <w:rPr>
          <w:rFonts w:ascii="Times New Roman" w:hAnsi="Times New Roman"/>
          <w:sz w:val="24"/>
          <w:szCs w:val="24"/>
          <w:lang w:val="sq-AL"/>
        </w:rPr>
        <w:t xml:space="preserve">- Komanda e Forcave Tokësore; </w:t>
      </w:r>
    </w:p>
    <w:p w14:paraId="46D19784" w14:textId="77777777" w:rsidR="005309D9" w:rsidRDefault="005309D9" w:rsidP="005309D9">
      <w:pPr>
        <w:pStyle w:val="NoSpacing"/>
        <w:ind w:left="270"/>
        <w:jc w:val="both"/>
        <w:rPr>
          <w:rFonts w:ascii="Times New Roman" w:hAnsi="Times New Roman"/>
          <w:sz w:val="24"/>
          <w:szCs w:val="24"/>
          <w:lang w:val="sq-AL"/>
        </w:rPr>
      </w:pPr>
    </w:p>
    <w:p w14:paraId="633BA98E" w14:textId="0F7CEE60"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1.4. </w:t>
      </w:r>
      <w:r w:rsidR="00E864A8" w:rsidRPr="005309D9">
        <w:rPr>
          <w:rFonts w:ascii="Times New Roman" w:hAnsi="Times New Roman"/>
          <w:sz w:val="24"/>
          <w:szCs w:val="24"/>
          <w:lang w:val="sq-AL"/>
        </w:rPr>
        <w:t xml:space="preserve"> </w:t>
      </w:r>
      <w:r w:rsidR="00711FAC" w:rsidRPr="005309D9">
        <w:rPr>
          <w:rFonts w:ascii="Times New Roman" w:hAnsi="Times New Roman"/>
          <w:sz w:val="24"/>
          <w:szCs w:val="24"/>
          <w:lang w:val="sq-AL"/>
        </w:rPr>
        <w:t>KOMFT</w:t>
      </w:r>
      <w:r w:rsidRPr="005309D9">
        <w:rPr>
          <w:rFonts w:ascii="Times New Roman" w:hAnsi="Times New Roman"/>
          <w:sz w:val="24"/>
          <w:szCs w:val="24"/>
          <w:lang w:val="sq-AL"/>
        </w:rPr>
        <w:t xml:space="preserve"> </w:t>
      </w:r>
      <w:r w:rsidR="00711FAC" w:rsidRPr="005309D9">
        <w:rPr>
          <w:rFonts w:ascii="Times New Roman" w:hAnsi="Times New Roman"/>
          <w:sz w:val="24"/>
          <w:szCs w:val="24"/>
          <w:lang w:val="sq-AL"/>
        </w:rPr>
        <w:t>- Komandanti i  Forcave Tokësore;</w:t>
      </w:r>
    </w:p>
    <w:p w14:paraId="4D1BD33F" w14:textId="77777777" w:rsidR="005309D9" w:rsidRDefault="005309D9" w:rsidP="005309D9">
      <w:pPr>
        <w:pStyle w:val="NoSpacing"/>
        <w:ind w:left="270"/>
        <w:jc w:val="both"/>
        <w:rPr>
          <w:rFonts w:ascii="Times New Roman" w:hAnsi="Times New Roman"/>
          <w:sz w:val="24"/>
          <w:szCs w:val="24"/>
          <w:lang w:val="sq-AL"/>
        </w:rPr>
      </w:pPr>
    </w:p>
    <w:p w14:paraId="042F466A" w14:textId="71AE7718" w:rsidR="00E864A8"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1.5. </w:t>
      </w:r>
      <w:r w:rsidR="00711FAC" w:rsidRPr="005309D9">
        <w:rPr>
          <w:rFonts w:ascii="Times New Roman" w:hAnsi="Times New Roman"/>
          <w:sz w:val="24"/>
          <w:szCs w:val="24"/>
          <w:lang w:val="sq-AL"/>
        </w:rPr>
        <w:t>KOMGK</w:t>
      </w:r>
      <w:r w:rsidRPr="005309D9">
        <w:rPr>
          <w:rFonts w:ascii="Times New Roman" w:hAnsi="Times New Roman"/>
          <w:sz w:val="24"/>
          <w:szCs w:val="24"/>
          <w:lang w:val="sq-AL"/>
        </w:rPr>
        <w:t xml:space="preserve"> </w:t>
      </w:r>
      <w:r w:rsidR="00711FAC" w:rsidRPr="005309D9">
        <w:rPr>
          <w:rFonts w:ascii="Times New Roman" w:hAnsi="Times New Roman"/>
          <w:sz w:val="24"/>
          <w:szCs w:val="24"/>
          <w:lang w:val="sq-AL"/>
        </w:rPr>
        <w:t>- Komandant</w:t>
      </w:r>
      <w:r w:rsidR="0018170A" w:rsidRPr="005309D9">
        <w:rPr>
          <w:rFonts w:ascii="Times New Roman" w:hAnsi="Times New Roman"/>
          <w:sz w:val="24"/>
          <w:szCs w:val="24"/>
          <w:lang w:val="sq-AL"/>
        </w:rPr>
        <w:t xml:space="preserve"> </w:t>
      </w:r>
      <w:r w:rsidR="00711FAC" w:rsidRPr="005309D9">
        <w:rPr>
          <w:rFonts w:ascii="Times New Roman" w:hAnsi="Times New Roman"/>
          <w:sz w:val="24"/>
          <w:szCs w:val="24"/>
          <w:lang w:val="sq-AL"/>
        </w:rPr>
        <w:t xml:space="preserve"> i Gardës Kombëtare;</w:t>
      </w:r>
    </w:p>
    <w:p w14:paraId="44C333E5" w14:textId="77777777" w:rsidR="005309D9" w:rsidRDefault="005309D9" w:rsidP="005309D9">
      <w:pPr>
        <w:pStyle w:val="NoSpacing"/>
        <w:ind w:left="270"/>
        <w:jc w:val="both"/>
        <w:rPr>
          <w:rFonts w:ascii="Times New Roman" w:hAnsi="Times New Roman"/>
          <w:bCs/>
          <w:sz w:val="24"/>
          <w:szCs w:val="24"/>
          <w:lang w:val="sq-AL"/>
        </w:rPr>
      </w:pPr>
    </w:p>
    <w:p w14:paraId="133B55DC" w14:textId="3F83F7B8" w:rsidR="00E864A8"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bCs/>
          <w:sz w:val="24"/>
          <w:szCs w:val="24"/>
          <w:lang w:val="sq-AL"/>
        </w:rPr>
        <w:t xml:space="preserve">1.6. </w:t>
      </w:r>
      <w:r w:rsidR="00E864A8" w:rsidRPr="005309D9">
        <w:rPr>
          <w:rFonts w:ascii="Times New Roman" w:hAnsi="Times New Roman"/>
          <w:bCs/>
          <w:sz w:val="24"/>
          <w:szCs w:val="24"/>
          <w:lang w:val="sq-AL"/>
        </w:rPr>
        <w:t xml:space="preserve"> </w:t>
      </w:r>
      <w:r w:rsidR="00711FAC" w:rsidRPr="005309D9">
        <w:rPr>
          <w:rFonts w:ascii="Times New Roman" w:hAnsi="Times New Roman"/>
          <w:sz w:val="24"/>
          <w:szCs w:val="24"/>
          <w:lang w:val="sq-AL"/>
        </w:rPr>
        <w:t>KL</w:t>
      </w:r>
      <w:r w:rsidRPr="005309D9">
        <w:rPr>
          <w:rFonts w:ascii="Times New Roman" w:hAnsi="Times New Roman"/>
          <w:sz w:val="24"/>
          <w:szCs w:val="24"/>
          <w:lang w:val="sq-AL"/>
        </w:rPr>
        <w:t xml:space="preserve"> </w:t>
      </w:r>
      <w:r w:rsidR="00711FAC" w:rsidRPr="005309D9">
        <w:rPr>
          <w:rFonts w:ascii="Times New Roman" w:hAnsi="Times New Roman"/>
          <w:bCs/>
          <w:sz w:val="24"/>
          <w:szCs w:val="24"/>
          <w:lang w:val="sq-AL"/>
        </w:rPr>
        <w:t>-</w:t>
      </w:r>
      <w:r w:rsidR="00711FAC" w:rsidRPr="005309D9">
        <w:rPr>
          <w:rFonts w:ascii="Times New Roman" w:hAnsi="Times New Roman"/>
          <w:sz w:val="24"/>
          <w:szCs w:val="24"/>
          <w:lang w:val="sq-AL"/>
        </w:rPr>
        <w:t xml:space="preserve"> Komanda e Logjistikës;</w:t>
      </w:r>
    </w:p>
    <w:p w14:paraId="24C15475" w14:textId="77777777" w:rsidR="005309D9" w:rsidRDefault="005309D9" w:rsidP="005309D9">
      <w:pPr>
        <w:pStyle w:val="NoSpacing"/>
        <w:ind w:left="270"/>
        <w:jc w:val="both"/>
        <w:rPr>
          <w:rFonts w:ascii="Times New Roman" w:hAnsi="Times New Roman"/>
          <w:sz w:val="24"/>
          <w:szCs w:val="24"/>
          <w:lang w:val="sq-AL"/>
        </w:rPr>
      </w:pPr>
    </w:p>
    <w:p w14:paraId="3F79706D" w14:textId="0FAAC12B"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1.7. </w:t>
      </w:r>
      <w:r w:rsidR="00711FAC" w:rsidRPr="005309D9">
        <w:rPr>
          <w:rFonts w:ascii="Times New Roman" w:hAnsi="Times New Roman"/>
          <w:sz w:val="24"/>
          <w:szCs w:val="24"/>
          <w:lang w:val="sq-AL"/>
        </w:rPr>
        <w:t xml:space="preserve">KOMKL- Komandanti </w:t>
      </w:r>
      <w:r w:rsidR="001B0FB1" w:rsidRPr="005309D9">
        <w:rPr>
          <w:rFonts w:ascii="Times New Roman" w:hAnsi="Times New Roman"/>
          <w:sz w:val="24"/>
          <w:szCs w:val="24"/>
          <w:lang w:val="sq-AL"/>
        </w:rPr>
        <w:t xml:space="preserve">i </w:t>
      </w:r>
      <w:r w:rsidR="00711FAC" w:rsidRPr="005309D9">
        <w:rPr>
          <w:rFonts w:ascii="Times New Roman" w:hAnsi="Times New Roman"/>
          <w:sz w:val="24"/>
          <w:szCs w:val="24"/>
          <w:lang w:val="sq-AL"/>
        </w:rPr>
        <w:t>Logjistikës;</w:t>
      </w:r>
    </w:p>
    <w:p w14:paraId="36683EB7" w14:textId="77777777" w:rsidR="005309D9" w:rsidRDefault="005309D9" w:rsidP="005309D9">
      <w:pPr>
        <w:pStyle w:val="NoSpacing"/>
        <w:ind w:left="270"/>
        <w:jc w:val="both"/>
        <w:rPr>
          <w:rFonts w:ascii="Times New Roman" w:hAnsi="Times New Roman"/>
          <w:sz w:val="24"/>
          <w:szCs w:val="24"/>
          <w:lang w:val="sq-AL"/>
        </w:rPr>
      </w:pPr>
    </w:p>
    <w:p w14:paraId="0D410A3B" w14:textId="27D1CB12" w:rsidR="00E864A8"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1.8. </w:t>
      </w:r>
      <w:r w:rsidR="00711FAC" w:rsidRPr="005309D9">
        <w:rPr>
          <w:rFonts w:ascii="Times New Roman" w:hAnsi="Times New Roman"/>
          <w:sz w:val="24"/>
          <w:szCs w:val="24"/>
          <w:lang w:val="sq-AL"/>
        </w:rPr>
        <w:t>KDS- Komanda e Doktrinës dhe Stërvitjes;</w:t>
      </w:r>
    </w:p>
    <w:p w14:paraId="63417183" w14:textId="77777777" w:rsidR="005309D9" w:rsidRDefault="005309D9" w:rsidP="005309D9">
      <w:pPr>
        <w:pStyle w:val="NoSpacing"/>
        <w:ind w:left="270"/>
        <w:jc w:val="both"/>
        <w:rPr>
          <w:rFonts w:ascii="Times New Roman" w:hAnsi="Times New Roman"/>
          <w:sz w:val="24"/>
          <w:szCs w:val="24"/>
          <w:lang w:val="sq-AL"/>
        </w:rPr>
      </w:pPr>
    </w:p>
    <w:p w14:paraId="6F4B5AF2" w14:textId="583ACFC4"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1.9. </w:t>
      </w:r>
      <w:r w:rsidR="00711FAC" w:rsidRPr="005309D9">
        <w:rPr>
          <w:rFonts w:ascii="Times New Roman" w:hAnsi="Times New Roman"/>
          <w:sz w:val="24"/>
          <w:szCs w:val="24"/>
          <w:lang w:val="sq-AL"/>
        </w:rPr>
        <w:t xml:space="preserve">KOMKDS- Komandanti i Komandës së Doktrinës dhe Stërvitjes; </w:t>
      </w:r>
    </w:p>
    <w:p w14:paraId="563FB287" w14:textId="77777777" w:rsidR="005309D9" w:rsidRDefault="005309D9" w:rsidP="005309D9">
      <w:pPr>
        <w:pStyle w:val="NoSpacing"/>
        <w:ind w:left="270"/>
        <w:jc w:val="both"/>
        <w:rPr>
          <w:rFonts w:ascii="Times New Roman" w:hAnsi="Times New Roman"/>
          <w:sz w:val="24"/>
          <w:szCs w:val="24"/>
          <w:lang w:val="sq-AL"/>
        </w:rPr>
      </w:pPr>
    </w:p>
    <w:p w14:paraId="4F844906" w14:textId="60AC8A3A" w:rsidR="00E864A8"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1.10. </w:t>
      </w:r>
      <w:r w:rsidR="00711FAC" w:rsidRPr="005309D9">
        <w:rPr>
          <w:rFonts w:ascii="Times New Roman" w:hAnsi="Times New Roman"/>
          <w:sz w:val="24"/>
          <w:szCs w:val="24"/>
          <w:lang w:val="sq-AL"/>
        </w:rPr>
        <w:t>ZLSHP</w:t>
      </w:r>
      <w:r w:rsidR="002F29CF" w:rsidRPr="005309D9">
        <w:rPr>
          <w:rFonts w:ascii="Times New Roman" w:hAnsi="Times New Roman"/>
          <w:sz w:val="24"/>
          <w:szCs w:val="24"/>
          <w:lang w:val="sq-AL"/>
        </w:rPr>
        <w:t>FSK</w:t>
      </w:r>
      <w:r w:rsidR="00711FAC" w:rsidRPr="005309D9">
        <w:rPr>
          <w:rFonts w:ascii="Times New Roman" w:hAnsi="Times New Roman"/>
          <w:sz w:val="24"/>
          <w:szCs w:val="24"/>
          <w:lang w:val="sq-AL"/>
        </w:rPr>
        <w:t>- Zyra Ligjore në Shtabin e Përgjithshëm të FSK-së;</w:t>
      </w:r>
    </w:p>
    <w:p w14:paraId="6DF35A9D" w14:textId="77777777" w:rsidR="005309D9" w:rsidRDefault="005309D9" w:rsidP="005309D9">
      <w:pPr>
        <w:pStyle w:val="NoSpacing"/>
        <w:ind w:left="270"/>
        <w:jc w:val="both"/>
        <w:rPr>
          <w:rFonts w:ascii="Times New Roman" w:hAnsi="Times New Roman"/>
          <w:sz w:val="24"/>
          <w:szCs w:val="24"/>
          <w:lang w:val="sq-AL"/>
        </w:rPr>
      </w:pPr>
    </w:p>
    <w:p w14:paraId="21A09D65" w14:textId="64B0CE9D"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1.11. </w:t>
      </w:r>
      <w:r w:rsidR="003F7DBB" w:rsidRPr="005309D9">
        <w:rPr>
          <w:rFonts w:ascii="Times New Roman" w:hAnsi="Times New Roman"/>
          <w:sz w:val="24"/>
          <w:szCs w:val="24"/>
          <w:lang w:val="sq-AL"/>
        </w:rPr>
        <w:t xml:space="preserve">Zyrtari Ligjor – </w:t>
      </w:r>
      <w:r w:rsidR="00EC178B" w:rsidRPr="005309D9">
        <w:rPr>
          <w:rFonts w:ascii="Times New Roman" w:hAnsi="Times New Roman"/>
          <w:sz w:val="24"/>
          <w:szCs w:val="24"/>
          <w:lang w:val="sq-AL"/>
        </w:rPr>
        <w:t>n</w:t>
      </w:r>
      <w:r w:rsidR="003F7DBB" w:rsidRPr="005309D9">
        <w:rPr>
          <w:rFonts w:ascii="Times New Roman" w:hAnsi="Times New Roman"/>
          <w:sz w:val="24"/>
          <w:szCs w:val="24"/>
          <w:lang w:val="sq-AL"/>
        </w:rPr>
        <w:t>ënkupton zyrtar</w:t>
      </w:r>
      <w:r w:rsidR="00EC178B" w:rsidRPr="005309D9">
        <w:rPr>
          <w:rFonts w:ascii="Times New Roman" w:hAnsi="Times New Roman"/>
          <w:sz w:val="24"/>
          <w:szCs w:val="24"/>
          <w:lang w:val="sq-AL"/>
        </w:rPr>
        <w:t xml:space="preserve">in </w:t>
      </w:r>
      <w:r w:rsidR="003F7DBB" w:rsidRPr="005309D9">
        <w:rPr>
          <w:rFonts w:ascii="Times New Roman" w:hAnsi="Times New Roman"/>
          <w:sz w:val="24"/>
          <w:szCs w:val="24"/>
          <w:lang w:val="sq-AL"/>
        </w:rPr>
        <w:t xml:space="preserve">ligjor të sistemuar në </w:t>
      </w:r>
      <w:r w:rsidR="00D13B36" w:rsidRPr="005309D9">
        <w:rPr>
          <w:rFonts w:ascii="Times New Roman" w:hAnsi="Times New Roman"/>
          <w:sz w:val="24"/>
          <w:szCs w:val="24"/>
          <w:lang w:val="sq-AL"/>
        </w:rPr>
        <w:t>k</w:t>
      </w:r>
      <w:r w:rsidR="003F7DBB" w:rsidRPr="005309D9">
        <w:rPr>
          <w:rFonts w:ascii="Times New Roman" w:hAnsi="Times New Roman"/>
          <w:sz w:val="24"/>
          <w:szCs w:val="24"/>
          <w:lang w:val="sq-AL"/>
        </w:rPr>
        <w:t>omand</w:t>
      </w:r>
      <w:r w:rsidR="00D13B36" w:rsidRPr="005309D9">
        <w:rPr>
          <w:rFonts w:ascii="Times New Roman" w:hAnsi="Times New Roman"/>
          <w:sz w:val="24"/>
          <w:szCs w:val="24"/>
          <w:lang w:val="sq-AL"/>
        </w:rPr>
        <w:t>at apo nj</w:t>
      </w:r>
      <w:r w:rsidR="003F7DBB" w:rsidRPr="005309D9">
        <w:rPr>
          <w:rFonts w:ascii="Times New Roman" w:hAnsi="Times New Roman"/>
          <w:sz w:val="24"/>
          <w:szCs w:val="24"/>
          <w:lang w:val="sq-AL"/>
        </w:rPr>
        <w:t>ësi</w:t>
      </w:r>
      <w:r w:rsidR="00D13B36" w:rsidRPr="005309D9">
        <w:rPr>
          <w:rFonts w:ascii="Times New Roman" w:hAnsi="Times New Roman"/>
          <w:sz w:val="24"/>
          <w:szCs w:val="24"/>
          <w:lang w:val="sq-AL"/>
        </w:rPr>
        <w:t xml:space="preserve">të e </w:t>
      </w:r>
      <w:r w:rsidR="003F7DBB" w:rsidRPr="005309D9">
        <w:rPr>
          <w:rFonts w:ascii="Times New Roman" w:hAnsi="Times New Roman"/>
          <w:sz w:val="24"/>
          <w:szCs w:val="24"/>
          <w:lang w:val="sq-AL"/>
        </w:rPr>
        <w:t xml:space="preserve"> FSK</w:t>
      </w:r>
      <w:r w:rsidR="000F761D" w:rsidRPr="005309D9">
        <w:rPr>
          <w:rFonts w:ascii="Times New Roman" w:hAnsi="Times New Roman"/>
          <w:sz w:val="24"/>
          <w:szCs w:val="24"/>
          <w:lang w:val="sq-AL"/>
        </w:rPr>
        <w:t>-së</w:t>
      </w:r>
      <w:r w:rsidR="003F7DBB" w:rsidRPr="005309D9">
        <w:rPr>
          <w:rFonts w:ascii="Times New Roman" w:hAnsi="Times New Roman"/>
          <w:sz w:val="24"/>
          <w:szCs w:val="24"/>
          <w:lang w:val="sq-AL"/>
        </w:rPr>
        <w:t>.</w:t>
      </w:r>
    </w:p>
    <w:p w14:paraId="03A150AD" w14:textId="77777777" w:rsidR="005309D9" w:rsidRDefault="005309D9" w:rsidP="005309D9">
      <w:pPr>
        <w:pStyle w:val="NoSpacing"/>
        <w:ind w:left="270"/>
        <w:jc w:val="both"/>
        <w:rPr>
          <w:rFonts w:ascii="Times New Roman" w:hAnsi="Times New Roman"/>
          <w:color w:val="000000" w:themeColor="text1"/>
          <w:sz w:val="24"/>
          <w:szCs w:val="24"/>
          <w:lang w:val="sq-AL"/>
        </w:rPr>
      </w:pPr>
    </w:p>
    <w:p w14:paraId="52EFF079" w14:textId="77777777" w:rsid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color w:val="000000" w:themeColor="text1"/>
          <w:sz w:val="24"/>
          <w:szCs w:val="24"/>
          <w:lang w:val="sq-AL"/>
        </w:rPr>
        <w:t xml:space="preserve">1.12. </w:t>
      </w:r>
      <w:r w:rsidR="00711FAC" w:rsidRPr="005309D9">
        <w:rPr>
          <w:rFonts w:ascii="Times New Roman" w:hAnsi="Times New Roman"/>
          <w:color w:val="000000" w:themeColor="text1"/>
          <w:sz w:val="24"/>
          <w:szCs w:val="24"/>
          <w:lang w:val="sq-AL"/>
        </w:rPr>
        <w:t xml:space="preserve">Oficeri </w:t>
      </w:r>
      <w:r w:rsidR="000F761D" w:rsidRPr="005309D9">
        <w:rPr>
          <w:rFonts w:ascii="Times New Roman" w:hAnsi="Times New Roman"/>
          <w:color w:val="000000" w:themeColor="text1"/>
          <w:sz w:val="24"/>
          <w:szCs w:val="24"/>
          <w:lang w:val="sq-AL"/>
        </w:rPr>
        <w:t>I</w:t>
      </w:r>
      <w:r w:rsidR="00711FAC" w:rsidRPr="005309D9">
        <w:rPr>
          <w:rFonts w:ascii="Times New Roman" w:hAnsi="Times New Roman"/>
          <w:color w:val="000000" w:themeColor="text1"/>
          <w:sz w:val="24"/>
          <w:szCs w:val="24"/>
          <w:lang w:val="sq-AL"/>
        </w:rPr>
        <w:t xml:space="preserve">niciues- </w:t>
      </w:r>
      <w:r w:rsidR="00D13B36" w:rsidRPr="005309D9">
        <w:rPr>
          <w:rFonts w:ascii="Times New Roman" w:hAnsi="Times New Roman"/>
          <w:color w:val="000000" w:themeColor="text1"/>
          <w:sz w:val="24"/>
          <w:szCs w:val="24"/>
          <w:lang w:val="sq-AL"/>
        </w:rPr>
        <w:t>o</w:t>
      </w:r>
      <w:r w:rsidR="00CD3E10" w:rsidRPr="005309D9">
        <w:rPr>
          <w:rFonts w:ascii="Times New Roman" w:hAnsi="Times New Roman"/>
          <w:sz w:val="24"/>
          <w:szCs w:val="24"/>
          <w:lang w:val="sq-AL"/>
        </w:rPr>
        <w:t>ficeri me gradën nëntoger</w:t>
      </w:r>
      <w:r w:rsidR="00D13B36" w:rsidRPr="005309D9">
        <w:rPr>
          <w:rFonts w:ascii="Times New Roman" w:hAnsi="Times New Roman"/>
          <w:sz w:val="24"/>
          <w:szCs w:val="24"/>
          <w:lang w:val="sq-AL"/>
        </w:rPr>
        <w:t xml:space="preserve"> ose më të </w:t>
      </w:r>
      <w:r w:rsidR="00CD3E10" w:rsidRPr="005309D9">
        <w:rPr>
          <w:rFonts w:ascii="Times New Roman" w:hAnsi="Times New Roman"/>
          <w:sz w:val="24"/>
          <w:szCs w:val="24"/>
          <w:lang w:val="sq-AL"/>
        </w:rPr>
        <w:t>lart</w:t>
      </w:r>
      <w:r w:rsidR="00D13B36" w:rsidRPr="005309D9">
        <w:rPr>
          <w:rFonts w:ascii="Times New Roman" w:hAnsi="Times New Roman"/>
          <w:sz w:val="24"/>
          <w:szCs w:val="24"/>
          <w:lang w:val="sq-AL"/>
        </w:rPr>
        <w:t xml:space="preserve">ë, </w:t>
      </w:r>
      <w:r w:rsidR="009F0833" w:rsidRPr="005309D9">
        <w:rPr>
          <w:rFonts w:ascii="Times New Roman" w:hAnsi="Times New Roman"/>
          <w:sz w:val="24"/>
          <w:szCs w:val="24"/>
          <w:lang w:val="sq-AL"/>
        </w:rPr>
        <w:t xml:space="preserve"> i</w:t>
      </w:r>
      <w:r w:rsidR="00CD3E10" w:rsidRPr="005309D9">
        <w:rPr>
          <w:rFonts w:ascii="Times New Roman" w:hAnsi="Times New Roman"/>
          <w:sz w:val="24"/>
          <w:szCs w:val="24"/>
          <w:lang w:val="sq-AL"/>
        </w:rPr>
        <w:t xml:space="preserve"> cili  për pjesëtarin në var</w:t>
      </w:r>
      <w:r w:rsidR="00D13B36" w:rsidRPr="005309D9">
        <w:rPr>
          <w:rFonts w:ascii="Times New Roman" w:hAnsi="Times New Roman"/>
          <w:sz w:val="24"/>
          <w:szCs w:val="24"/>
          <w:lang w:val="sq-AL"/>
        </w:rPr>
        <w:t>t</w:t>
      </w:r>
      <w:r w:rsidR="00CD3E10" w:rsidRPr="005309D9">
        <w:rPr>
          <w:rFonts w:ascii="Times New Roman" w:hAnsi="Times New Roman"/>
          <w:sz w:val="24"/>
          <w:szCs w:val="24"/>
          <w:lang w:val="sq-AL"/>
        </w:rPr>
        <w:t xml:space="preserve">ësi </w:t>
      </w:r>
    </w:p>
    <w:p w14:paraId="61A6FE86" w14:textId="5EA09E90" w:rsidR="001B0FB1" w:rsidRPr="005309D9" w:rsidRDefault="00CD3E10" w:rsidP="005309D9">
      <w:pPr>
        <w:pStyle w:val="NoSpacing"/>
        <w:ind w:left="270"/>
        <w:jc w:val="both"/>
        <w:rPr>
          <w:rFonts w:ascii="Times New Roman" w:hAnsi="Times New Roman"/>
          <w:color w:val="000000" w:themeColor="text1"/>
          <w:sz w:val="24"/>
          <w:szCs w:val="24"/>
          <w:lang w:val="sq-AL"/>
        </w:rPr>
      </w:pPr>
      <w:r w:rsidRPr="005309D9">
        <w:rPr>
          <w:rFonts w:ascii="Times New Roman" w:hAnsi="Times New Roman"/>
          <w:sz w:val="24"/>
          <w:szCs w:val="24"/>
          <w:lang w:val="sq-AL"/>
        </w:rPr>
        <w:t>të drejtpërdrejtë apo nën komandë</w:t>
      </w:r>
      <w:r w:rsidR="00D13B36" w:rsidRPr="005309D9">
        <w:rPr>
          <w:rFonts w:ascii="Times New Roman" w:hAnsi="Times New Roman"/>
          <w:sz w:val="24"/>
          <w:szCs w:val="24"/>
          <w:lang w:val="sq-AL"/>
        </w:rPr>
        <w:t>,</w:t>
      </w:r>
      <w:r w:rsidRPr="005309D9">
        <w:rPr>
          <w:rFonts w:ascii="Times New Roman" w:hAnsi="Times New Roman"/>
          <w:sz w:val="24"/>
          <w:szCs w:val="24"/>
          <w:lang w:val="sq-AL"/>
        </w:rPr>
        <w:t xml:space="preserve"> ka të drejtë të shqiptoj</w:t>
      </w:r>
      <w:r w:rsidR="00D13B36" w:rsidRPr="005309D9">
        <w:rPr>
          <w:rFonts w:ascii="Times New Roman" w:hAnsi="Times New Roman"/>
          <w:sz w:val="24"/>
          <w:szCs w:val="24"/>
          <w:lang w:val="sq-AL"/>
        </w:rPr>
        <w:t>ë</w:t>
      </w:r>
      <w:r w:rsidRPr="005309D9">
        <w:rPr>
          <w:rFonts w:ascii="Times New Roman" w:hAnsi="Times New Roman"/>
          <w:sz w:val="24"/>
          <w:szCs w:val="24"/>
          <w:lang w:val="sq-AL"/>
        </w:rPr>
        <w:t xml:space="preserve"> sanksione të atëçastshme, të </w:t>
      </w:r>
      <w:r w:rsidR="00D13B36" w:rsidRPr="005309D9">
        <w:rPr>
          <w:rFonts w:ascii="Times New Roman" w:hAnsi="Times New Roman"/>
          <w:sz w:val="24"/>
          <w:szCs w:val="24"/>
          <w:lang w:val="sq-AL"/>
        </w:rPr>
        <w:t>iniciojë</w:t>
      </w:r>
      <w:r w:rsidRPr="005309D9">
        <w:rPr>
          <w:rFonts w:ascii="Times New Roman" w:hAnsi="Times New Roman"/>
          <w:sz w:val="24"/>
          <w:szCs w:val="24"/>
          <w:lang w:val="sq-AL"/>
        </w:rPr>
        <w:t xml:space="preserve"> procedurat disiplinore dhe të shqiptojë sanksionin për shkelje të leht</w:t>
      </w:r>
      <w:r w:rsidR="00D13B36" w:rsidRPr="005309D9">
        <w:rPr>
          <w:rFonts w:ascii="Times New Roman" w:hAnsi="Times New Roman"/>
          <w:sz w:val="24"/>
          <w:szCs w:val="24"/>
          <w:lang w:val="sq-AL"/>
        </w:rPr>
        <w:t>a</w:t>
      </w:r>
      <w:r w:rsidRPr="005309D9">
        <w:rPr>
          <w:rFonts w:ascii="Times New Roman" w:hAnsi="Times New Roman"/>
          <w:sz w:val="24"/>
          <w:szCs w:val="24"/>
          <w:lang w:val="sq-AL"/>
        </w:rPr>
        <w:t xml:space="preserve"> disiplinore</w:t>
      </w:r>
      <w:r w:rsidR="004A35F0" w:rsidRPr="005309D9">
        <w:rPr>
          <w:rFonts w:ascii="Times New Roman" w:hAnsi="Times New Roman"/>
          <w:sz w:val="24"/>
          <w:szCs w:val="24"/>
          <w:lang w:val="sq-AL"/>
        </w:rPr>
        <w:t>;</w:t>
      </w:r>
    </w:p>
    <w:p w14:paraId="63D4452A" w14:textId="77777777" w:rsidR="005309D9" w:rsidRDefault="005309D9" w:rsidP="005309D9">
      <w:pPr>
        <w:pStyle w:val="NoSpacing"/>
        <w:ind w:left="270"/>
        <w:jc w:val="both"/>
        <w:rPr>
          <w:rFonts w:ascii="Times New Roman" w:hAnsi="Times New Roman"/>
          <w:color w:val="000000" w:themeColor="text1"/>
          <w:sz w:val="24"/>
          <w:szCs w:val="24"/>
          <w:lang w:val="sq-AL"/>
        </w:rPr>
      </w:pPr>
    </w:p>
    <w:p w14:paraId="758497A8" w14:textId="59E93CF4" w:rsidR="001B0FB1" w:rsidRPr="005309D9" w:rsidRDefault="00A20E88" w:rsidP="005309D9">
      <w:pPr>
        <w:pStyle w:val="NoSpacing"/>
        <w:ind w:left="270"/>
        <w:jc w:val="both"/>
        <w:rPr>
          <w:rFonts w:ascii="Times New Roman" w:hAnsi="Times New Roman"/>
          <w:color w:val="000000" w:themeColor="text1"/>
          <w:sz w:val="24"/>
          <w:szCs w:val="24"/>
          <w:lang w:val="sq-AL"/>
        </w:rPr>
      </w:pPr>
      <w:r w:rsidRPr="005309D9">
        <w:rPr>
          <w:rFonts w:ascii="Times New Roman" w:hAnsi="Times New Roman"/>
          <w:color w:val="000000" w:themeColor="text1"/>
          <w:sz w:val="24"/>
          <w:szCs w:val="24"/>
          <w:lang w:val="sq-AL"/>
        </w:rPr>
        <w:t xml:space="preserve">1.13. </w:t>
      </w:r>
      <w:r w:rsidR="00711FAC" w:rsidRPr="005309D9">
        <w:rPr>
          <w:rFonts w:ascii="Times New Roman" w:hAnsi="Times New Roman"/>
          <w:color w:val="000000" w:themeColor="text1"/>
          <w:sz w:val="24"/>
          <w:szCs w:val="24"/>
          <w:lang w:val="sq-AL"/>
        </w:rPr>
        <w:t>Oficeri Hetues</w:t>
      </w:r>
      <w:r w:rsidR="002F29CF" w:rsidRPr="005309D9">
        <w:rPr>
          <w:rFonts w:ascii="Times New Roman" w:hAnsi="Times New Roman"/>
          <w:color w:val="000000" w:themeColor="text1"/>
          <w:sz w:val="24"/>
          <w:szCs w:val="24"/>
          <w:lang w:val="sq-AL"/>
        </w:rPr>
        <w:t xml:space="preserve"> </w:t>
      </w:r>
      <w:r w:rsidR="00711FAC" w:rsidRPr="005309D9">
        <w:rPr>
          <w:rFonts w:ascii="Times New Roman" w:hAnsi="Times New Roman"/>
          <w:color w:val="000000" w:themeColor="text1"/>
          <w:sz w:val="24"/>
          <w:szCs w:val="24"/>
          <w:lang w:val="sq-AL"/>
        </w:rPr>
        <w:t xml:space="preserve">- </w:t>
      </w:r>
      <w:r w:rsidR="00EC178B" w:rsidRPr="005309D9">
        <w:rPr>
          <w:rFonts w:ascii="Times New Roman" w:hAnsi="Times New Roman"/>
          <w:color w:val="000000" w:themeColor="text1"/>
          <w:sz w:val="24"/>
          <w:szCs w:val="24"/>
          <w:lang w:val="sq-AL"/>
        </w:rPr>
        <w:t>o</w:t>
      </w:r>
      <w:r w:rsidR="00711FAC" w:rsidRPr="005309D9">
        <w:rPr>
          <w:rFonts w:ascii="Times New Roman" w:hAnsi="Times New Roman"/>
          <w:color w:val="000000" w:themeColor="text1"/>
          <w:sz w:val="24"/>
          <w:szCs w:val="24"/>
          <w:lang w:val="sq-AL"/>
        </w:rPr>
        <w:t xml:space="preserve">ficeri i caktuar për hetimin e rastit </w:t>
      </w:r>
      <w:r w:rsidR="00315933" w:rsidRPr="005309D9">
        <w:rPr>
          <w:rFonts w:ascii="Times New Roman" w:hAnsi="Times New Roman"/>
          <w:color w:val="000000" w:themeColor="text1"/>
          <w:sz w:val="24"/>
          <w:szCs w:val="24"/>
          <w:lang w:val="sq-AL"/>
        </w:rPr>
        <w:t xml:space="preserve">të </w:t>
      </w:r>
      <w:r w:rsidR="00711FAC" w:rsidRPr="005309D9">
        <w:rPr>
          <w:rFonts w:ascii="Times New Roman" w:hAnsi="Times New Roman"/>
          <w:color w:val="000000" w:themeColor="text1"/>
          <w:sz w:val="24"/>
          <w:szCs w:val="24"/>
          <w:lang w:val="sq-AL"/>
        </w:rPr>
        <w:t>shkelje</w:t>
      </w:r>
      <w:r w:rsidR="00315933" w:rsidRPr="005309D9">
        <w:rPr>
          <w:rFonts w:ascii="Times New Roman" w:hAnsi="Times New Roman"/>
          <w:color w:val="000000" w:themeColor="text1"/>
          <w:sz w:val="24"/>
          <w:szCs w:val="24"/>
          <w:lang w:val="sq-AL"/>
        </w:rPr>
        <w:t>s së</w:t>
      </w:r>
      <w:r w:rsidR="00711FAC" w:rsidRPr="005309D9">
        <w:rPr>
          <w:rFonts w:ascii="Times New Roman" w:hAnsi="Times New Roman"/>
          <w:color w:val="000000" w:themeColor="text1"/>
          <w:sz w:val="24"/>
          <w:szCs w:val="24"/>
          <w:lang w:val="sq-AL"/>
        </w:rPr>
        <w:t xml:space="preserve"> dyshuar;</w:t>
      </w:r>
    </w:p>
    <w:p w14:paraId="5E5A3504" w14:textId="77777777" w:rsidR="005309D9" w:rsidRDefault="005309D9" w:rsidP="005309D9">
      <w:pPr>
        <w:pStyle w:val="NoSpacing"/>
        <w:ind w:left="270"/>
        <w:jc w:val="both"/>
        <w:rPr>
          <w:rFonts w:ascii="Times New Roman" w:hAnsi="Times New Roman"/>
          <w:color w:val="000000" w:themeColor="text1"/>
          <w:sz w:val="24"/>
          <w:szCs w:val="24"/>
          <w:lang w:val="sq-AL"/>
        </w:rPr>
      </w:pPr>
    </w:p>
    <w:p w14:paraId="402EAFC8" w14:textId="616E4501" w:rsidR="00E84B31" w:rsidRPr="005309D9" w:rsidRDefault="00A20E88" w:rsidP="005309D9">
      <w:pPr>
        <w:pStyle w:val="NoSpacing"/>
        <w:ind w:left="270"/>
        <w:jc w:val="both"/>
        <w:rPr>
          <w:rFonts w:ascii="Times New Roman" w:hAnsi="Times New Roman"/>
          <w:color w:val="000000" w:themeColor="text1"/>
          <w:sz w:val="24"/>
          <w:szCs w:val="24"/>
          <w:lang w:val="sq-AL"/>
        </w:rPr>
      </w:pPr>
      <w:r w:rsidRPr="005309D9">
        <w:rPr>
          <w:rFonts w:ascii="Times New Roman" w:hAnsi="Times New Roman"/>
          <w:color w:val="000000" w:themeColor="text1"/>
          <w:sz w:val="24"/>
          <w:szCs w:val="24"/>
          <w:lang w:val="sq-AL"/>
        </w:rPr>
        <w:t xml:space="preserve">1.14. </w:t>
      </w:r>
      <w:r w:rsidR="00711FAC" w:rsidRPr="005309D9">
        <w:rPr>
          <w:rFonts w:ascii="Times New Roman" w:hAnsi="Times New Roman"/>
          <w:color w:val="000000" w:themeColor="text1"/>
          <w:sz w:val="24"/>
          <w:szCs w:val="24"/>
          <w:lang w:val="sq-AL"/>
        </w:rPr>
        <w:t xml:space="preserve">Oficeri </w:t>
      </w:r>
      <w:r w:rsidR="00342A4F" w:rsidRPr="005309D9">
        <w:rPr>
          <w:rFonts w:ascii="Times New Roman" w:hAnsi="Times New Roman"/>
          <w:color w:val="000000" w:themeColor="text1"/>
          <w:sz w:val="24"/>
          <w:szCs w:val="24"/>
          <w:lang w:val="sq-AL"/>
        </w:rPr>
        <w:t xml:space="preserve">/ Nënoficer </w:t>
      </w:r>
      <w:r w:rsidR="00711FAC" w:rsidRPr="005309D9">
        <w:rPr>
          <w:rFonts w:ascii="Times New Roman" w:hAnsi="Times New Roman"/>
          <w:color w:val="000000" w:themeColor="text1"/>
          <w:sz w:val="24"/>
          <w:szCs w:val="24"/>
          <w:lang w:val="sq-AL"/>
        </w:rPr>
        <w:t xml:space="preserve">Mbrojtës </w:t>
      </w:r>
      <w:r w:rsidR="00CD3E10" w:rsidRPr="005309D9">
        <w:rPr>
          <w:rFonts w:ascii="Times New Roman" w:hAnsi="Times New Roman"/>
          <w:color w:val="000000" w:themeColor="text1"/>
          <w:sz w:val="24"/>
          <w:szCs w:val="24"/>
          <w:lang w:val="sq-AL"/>
        </w:rPr>
        <w:t>–</w:t>
      </w:r>
      <w:r w:rsidR="00711FAC" w:rsidRPr="005309D9">
        <w:rPr>
          <w:rFonts w:ascii="Times New Roman" w:hAnsi="Times New Roman"/>
          <w:color w:val="000000" w:themeColor="text1"/>
          <w:sz w:val="24"/>
          <w:szCs w:val="24"/>
          <w:lang w:val="sq-AL"/>
        </w:rPr>
        <w:t xml:space="preserve"> </w:t>
      </w:r>
      <w:r w:rsidR="00CD3E10" w:rsidRPr="005309D9">
        <w:rPr>
          <w:rFonts w:ascii="Times New Roman" w:hAnsi="Times New Roman"/>
          <w:color w:val="000000" w:themeColor="text1"/>
          <w:sz w:val="24"/>
          <w:szCs w:val="24"/>
          <w:lang w:val="sq-AL"/>
        </w:rPr>
        <w:t xml:space="preserve">pjesëtari i FSK </w:t>
      </w:r>
      <w:r w:rsidR="00342A4F" w:rsidRPr="005309D9">
        <w:rPr>
          <w:rFonts w:ascii="Times New Roman" w:hAnsi="Times New Roman"/>
          <w:color w:val="000000" w:themeColor="text1"/>
          <w:sz w:val="24"/>
          <w:szCs w:val="24"/>
          <w:lang w:val="sq-AL"/>
        </w:rPr>
        <w:t xml:space="preserve">që ofron </w:t>
      </w:r>
      <w:proofErr w:type="spellStart"/>
      <w:r w:rsidR="00342A4F" w:rsidRPr="005309D9">
        <w:rPr>
          <w:rFonts w:ascii="Times New Roman" w:hAnsi="Times New Roman"/>
          <w:color w:val="000000" w:themeColor="text1"/>
          <w:sz w:val="24"/>
          <w:szCs w:val="24"/>
          <w:lang w:val="sq-AL"/>
        </w:rPr>
        <w:t>ndihm</w:t>
      </w:r>
      <w:proofErr w:type="spellEnd"/>
      <w:r w:rsidR="00342A4F" w:rsidRPr="005309D9">
        <w:rPr>
          <w:rFonts w:ascii="Times New Roman" w:hAnsi="Times New Roman"/>
          <w:color w:val="000000" w:themeColor="text1"/>
          <w:sz w:val="24"/>
          <w:szCs w:val="24"/>
          <w:lang w:val="sq-AL"/>
        </w:rPr>
        <w:t xml:space="preserve"> profes</w:t>
      </w:r>
      <w:r w:rsidR="00315933" w:rsidRPr="005309D9">
        <w:rPr>
          <w:rFonts w:ascii="Times New Roman" w:hAnsi="Times New Roman"/>
          <w:color w:val="000000" w:themeColor="text1"/>
          <w:sz w:val="24"/>
          <w:szCs w:val="24"/>
          <w:lang w:val="sq-AL"/>
        </w:rPr>
        <w:t>io</w:t>
      </w:r>
      <w:r w:rsidR="00342A4F" w:rsidRPr="005309D9">
        <w:rPr>
          <w:rFonts w:ascii="Times New Roman" w:hAnsi="Times New Roman"/>
          <w:color w:val="000000" w:themeColor="text1"/>
          <w:sz w:val="24"/>
          <w:szCs w:val="24"/>
          <w:lang w:val="sq-AL"/>
        </w:rPr>
        <w:t>nale</w:t>
      </w:r>
      <w:r w:rsidR="00315933" w:rsidRPr="005309D9">
        <w:rPr>
          <w:rFonts w:ascii="Times New Roman" w:hAnsi="Times New Roman"/>
          <w:color w:val="000000" w:themeColor="text1"/>
          <w:sz w:val="24"/>
          <w:szCs w:val="24"/>
          <w:lang w:val="sq-AL"/>
        </w:rPr>
        <w:t xml:space="preserve"> dhe këshillim</w:t>
      </w:r>
      <w:r w:rsidR="00342A4F" w:rsidRPr="005309D9">
        <w:rPr>
          <w:rFonts w:ascii="Times New Roman" w:hAnsi="Times New Roman"/>
          <w:color w:val="000000" w:themeColor="text1"/>
          <w:sz w:val="24"/>
          <w:szCs w:val="24"/>
          <w:lang w:val="sq-AL"/>
        </w:rPr>
        <w:t>, i</w:t>
      </w:r>
      <w:r w:rsidR="00711FAC" w:rsidRPr="005309D9">
        <w:rPr>
          <w:rFonts w:ascii="Times New Roman" w:hAnsi="Times New Roman"/>
          <w:sz w:val="24"/>
          <w:szCs w:val="24"/>
          <w:lang w:val="sq-AL"/>
        </w:rPr>
        <w:t xml:space="preserve"> caktuar nga pjesëtari i dyshuar për shkelje;</w:t>
      </w:r>
    </w:p>
    <w:p w14:paraId="2A852A71" w14:textId="77777777" w:rsidR="005309D9" w:rsidRDefault="005309D9" w:rsidP="005309D9">
      <w:pPr>
        <w:pStyle w:val="NoSpacing"/>
        <w:ind w:left="270"/>
        <w:jc w:val="both"/>
        <w:rPr>
          <w:rFonts w:ascii="Times New Roman" w:hAnsi="Times New Roman"/>
          <w:sz w:val="24"/>
          <w:szCs w:val="24"/>
          <w:lang w:val="sq-AL"/>
        </w:rPr>
      </w:pPr>
    </w:p>
    <w:p w14:paraId="2E23D816" w14:textId="45B0CBBF"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1.15. </w:t>
      </w:r>
      <w:r w:rsidR="00711FAC" w:rsidRPr="005309D9">
        <w:rPr>
          <w:rFonts w:ascii="Times New Roman" w:hAnsi="Times New Roman"/>
          <w:sz w:val="24"/>
          <w:szCs w:val="24"/>
          <w:lang w:val="sq-AL"/>
        </w:rPr>
        <w:t xml:space="preserve">Shkelje disiplinore - veprimi </w:t>
      </w:r>
      <w:r w:rsidR="00315933" w:rsidRPr="005309D9">
        <w:rPr>
          <w:rFonts w:ascii="Times New Roman" w:hAnsi="Times New Roman"/>
          <w:sz w:val="24"/>
          <w:szCs w:val="24"/>
          <w:lang w:val="sq-AL"/>
        </w:rPr>
        <w:t xml:space="preserve">ose </w:t>
      </w:r>
      <w:r w:rsidR="00711FAC" w:rsidRPr="005309D9">
        <w:rPr>
          <w:rFonts w:ascii="Times New Roman" w:hAnsi="Times New Roman"/>
          <w:sz w:val="24"/>
          <w:szCs w:val="24"/>
          <w:lang w:val="sq-AL"/>
        </w:rPr>
        <w:t xml:space="preserve">mosveprimi i kryer në kundërshtim </w:t>
      </w:r>
      <w:r w:rsidR="006C32C0" w:rsidRPr="005309D9">
        <w:rPr>
          <w:rFonts w:ascii="Times New Roman" w:hAnsi="Times New Roman"/>
          <w:sz w:val="24"/>
          <w:szCs w:val="24"/>
          <w:lang w:val="sq-AL"/>
        </w:rPr>
        <w:t xml:space="preserve">me këtë </w:t>
      </w:r>
      <w:r w:rsidR="000F761D" w:rsidRPr="005309D9">
        <w:rPr>
          <w:rFonts w:ascii="Times New Roman" w:hAnsi="Times New Roman"/>
          <w:sz w:val="24"/>
          <w:szCs w:val="24"/>
          <w:lang w:val="sq-AL"/>
        </w:rPr>
        <w:t>r</w:t>
      </w:r>
      <w:r w:rsidR="006C32C0" w:rsidRPr="005309D9">
        <w:rPr>
          <w:rFonts w:ascii="Times New Roman" w:hAnsi="Times New Roman"/>
          <w:sz w:val="24"/>
          <w:szCs w:val="24"/>
          <w:lang w:val="sq-AL"/>
        </w:rPr>
        <w:t>regullore</w:t>
      </w:r>
      <w:r w:rsidR="00711FAC" w:rsidRPr="005309D9">
        <w:rPr>
          <w:rFonts w:ascii="Times New Roman" w:hAnsi="Times New Roman"/>
          <w:sz w:val="24"/>
          <w:szCs w:val="24"/>
          <w:lang w:val="sq-AL"/>
        </w:rPr>
        <w:t xml:space="preserve"> dhe me aktet</w:t>
      </w:r>
      <w:r w:rsidR="00315933" w:rsidRPr="005309D9">
        <w:rPr>
          <w:rFonts w:ascii="Times New Roman" w:hAnsi="Times New Roman"/>
          <w:sz w:val="24"/>
          <w:szCs w:val="24"/>
          <w:lang w:val="sq-AL"/>
        </w:rPr>
        <w:t xml:space="preserve"> e </w:t>
      </w:r>
      <w:r w:rsidR="00711FAC" w:rsidRPr="005309D9">
        <w:rPr>
          <w:rFonts w:ascii="Times New Roman" w:hAnsi="Times New Roman"/>
          <w:sz w:val="24"/>
          <w:szCs w:val="24"/>
          <w:lang w:val="sq-AL"/>
        </w:rPr>
        <w:t xml:space="preserve"> tjera ligjore dhe nënligjore të MM</w:t>
      </w:r>
      <w:r w:rsidR="00315933" w:rsidRPr="005309D9">
        <w:rPr>
          <w:rFonts w:ascii="Times New Roman" w:hAnsi="Times New Roman"/>
          <w:sz w:val="24"/>
          <w:szCs w:val="24"/>
          <w:lang w:val="sq-AL"/>
        </w:rPr>
        <w:t>-së dhe F</w:t>
      </w:r>
      <w:r w:rsidR="00711FAC" w:rsidRPr="005309D9">
        <w:rPr>
          <w:rFonts w:ascii="Times New Roman" w:hAnsi="Times New Roman"/>
          <w:sz w:val="24"/>
          <w:szCs w:val="24"/>
          <w:lang w:val="sq-AL"/>
        </w:rPr>
        <w:t xml:space="preserve">SK-së; </w:t>
      </w:r>
    </w:p>
    <w:p w14:paraId="659A6887" w14:textId="77777777" w:rsidR="005309D9" w:rsidRDefault="005309D9" w:rsidP="005309D9">
      <w:pPr>
        <w:pStyle w:val="NoSpacing"/>
        <w:ind w:left="270"/>
        <w:jc w:val="both"/>
        <w:rPr>
          <w:rFonts w:ascii="Times New Roman" w:hAnsi="Times New Roman"/>
          <w:sz w:val="24"/>
          <w:szCs w:val="24"/>
          <w:lang w:val="sq-AL"/>
        </w:rPr>
      </w:pPr>
    </w:p>
    <w:p w14:paraId="3D0481D3" w14:textId="51B9F28A" w:rsidR="00E84B3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1.16. </w:t>
      </w:r>
      <w:r w:rsidR="001462BB" w:rsidRPr="005309D9">
        <w:rPr>
          <w:rFonts w:ascii="Times New Roman" w:hAnsi="Times New Roman"/>
          <w:sz w:val="24"/>
          <w:szCs w:val="24"/>
          <w:lang w:val="sq-AL"/>
        </w:rPr>
        <w:t xml:space="preserve">Sanksionet </w:t>
      </w:r>
      <w:r w:rsidR="00711FAC" w:rsidRPr="005309D9">
        <w:rPr>
          <w:rFonts w:ascii="Times New Roman" w:hAnsi="Times New Roman"/>
          <w:sz w:val="24"/>
          <w:szCs w:val="24"/>
          <w:lang w:val="sq-AL"/>
        </w:rPr>
        <w:t>disiplinore -masa me karakter ndësh</w:t>
      </w:r>
      <w:r w:rsidR="006C32C0" w:rsidRPr="005309D9">
        <w:rPr>
          <w:rFonts w:ascii="Times New Roman" w:hAnsi="Times New Roman"/>
          <w:sz w:val="24"/>
          <w:szCs w:val="24"/>
          <w:lang w:val="sq-AL"/>
        </w:rPr>
        <w:t>kues</w:t>
      </w:r>
      <w:r w:rsidR="00315933" w:rsidRPr="005309D9">
        <w:rPr>
          <w:rFonts w:ascii="Times New Roman" w:hAnsi="Times New Roman"/>
          <w:sz w:val="24"/>
          <w:szCs w:val="24"/>
          <w:lang w:val="sq-AL"/>
        </w:rPr>
        <w:t xml:space="preserve"> </w:t>
      </w:r>
      <w:r w:rsidR="006C32C0" w:rsidRPr="005309D9">
        <w:rPr>
          <w:rFonts w:ascii="Times New Roman" w:hAnsi="Times New Roman"/>
          <w:sz w:val="24"/>
          <w:szCs w:val="24"/>
          <w:lang w:val="sq-AL"/>
        </w:rPr>
        <w:t xml:space="preserve">të përcaktuara në këtë </w:t>
      </w:r>
      <w:r w:rsidR="000F761D" w:rsidRPr="005309D9">
        <w:rPr>
          <w:rFonts w:ascii="Times New Roman" w:hAnsi="Times New Roman"/>
          <w:sz w:val="24"/>
          <w:szCs w:val="24"/>
          <w:lang w:val="sq-AL"/>
        </w:rPr>
        <w:t>r</w:t>
      </w:r>
      <w:r w:rsidR="006C32C0" w:rsidRPr="005309D9">
        <w:rPr>
          <w:rFonts w:ascii="Times New Roman" w:hAnsi="Times New Roman"/>
          <w:sz w:val="24"/>
          <w:szCs w:val="24"/>
          <w:lang w:val="sq-AL"/>
        </w:rPr>
        <w:t>regullore</w:t>
      </w:r>
      <w:r w:rsidR="00711FAC" w:rsidRPr="005309D9">
        <w:rPr>
          <w:rFonts w:ascii="Times New Roman" w:hAnsi="Times New Roman"/>
          <w:sz w:val="24"/>
          <w:szCs w:val="24"/>
          <w:lang w:val="sq-AL"/>
        </w:rPr>
        <w:t xml:space="preserve">, që shqiptohen ndaj pjesëtarëve të FSK-së; </w:t>
      </w:r>
    </w:p>
    <w:p w14:paraId="415BC028" w14:textId="77777777" w:rsidR="005309D9" w:rsidRDefault="005309D9" w:rsidP="005309D9">
      <w:pPr>
        <w:pStyle w:val="NoSpacing"/>
        <w:ind w:left="270"/>
        <w:jc w:val="both"/>
        <w:rPr>
          <w:rFonts w:ascii="Times New Roman" w:hAnsi="Times New Roman"/>
          <w:sz w:val="24"/>
          <w:szCs w:val="24"/>
          <w:lang w:val="sq-AL"/>
        </w:rPr>
      </w:pPr>
    </w:p>
    <w:p w14:paraId="04CE10A8" w14:textId="6FA8FF6C" w:rsidR="001B0FB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1.17. </w:t>
      </w:r>
      <w:r w:rsidR="00711FAC" w:rsidRPr="005309D9">
        <w:rPr>
          <w:rFonts w:ascii="Times New Roman" w:hAnsi="Times New Roman"/>
          <w:sz w:val="24"/>
          <w:szCs w:val="24"/>
          <w:lang w:val="sq-AL"/>
        </w:rPr>
        <w:t xml:space="preserve">Pezullimi </w:t>
      </w:r>
      <w:r w:rsidR="00315933" w:rsidRPr="005309D9">
        <w:rPr>
          <w:rFonts w:ascii="Times New Roman" w:hAnsi="Times New Roman"/>
          <w:sz w:val="24"/>
          <w:szCs w:val="24"/>
          <w:lang w:val="sq-AL"/>
        </w:rPr>
        <w:t>–</w:t>
      </w:r>
      <w:r w:rsidR="00711FAC" w:rsidRPr="005309D9">
        <w:rPr>
          <w:rFonts w:ascii="Times New Roman" w:hAnsi="Times New Roman"/>
          <w:sz w:val="24"/>
          <w:szCs w:val="24"/>
          <w:lang w:val="sq-AL"/>
        </w:rPr>
        <w:t xml:space="preserve"> </w:t>
      </w:r>
      <w:r w:rsidR="00315933" w:rsidRPr="005309D9">
        <w:rPr>
          <w:rFonts w:ascii="Times New Roman" w:hAnsi="Times New Roman"/>
          <w:sz w:val="24"/>
          <w:szCs w:val="24"/>
          <w:lang w:val="sq-AL"/>
        </w:rPr>
        <w:t xml:space="preserve">masa siguruese </w:t>
      </w:r>
      <w:r w:rsidR="00711FAC" w:rsidRPr="005309D9">
        <w:rPr>
          <w:rFonts w:ascii="Times New Roman" w:hAnsi="Times New Roman"/>
          <w:sz w:val="24"/>
          <w:szCs w:val="24"/>
          <w:lang w:val="sq-AL"/>
        </w:rPr>
        <w:t xml:space="preserve">me </w:t>
      </w:r>
      <w:r w:rsidR="00315933" w:rsidRPr="005309D9">
        <w:rPr>
          <w:rFonts w:ascii="Times New Roman" w:hAnsi="Times New Roman"/>
          <w:sz w:val="24"/>
          <w:szCs w:val="24"/>
          <w:lang w:val="sq-AL"/>
        </w:rPr>
        <w:t xml:space="preserve">ose </w:t>
      </w:r>
      <w:r w:rsidR="00711FAC" w:rsidRPr="005309D9">
        <w:rPr>
          <w:rFonts w:ascii="Times New Roman" w:hAnsi="Times New Roman"/>
          <w:sz w:val="24"/>
          <w:szCs w:val="24"/>
          <w:lang w:val="sq-AL"/>
        </w:rPr>
        <w:t>pa</w:t>
      </w:r>
      <w:r w:rsidR="000F761D" w:rsidRPr="005309D9">
        <w:rPr>
          <w:rFonts w:ascii="Times New Roman" w:hAnsi="Times New Roman"/>
          <w:sz w:val="24"/>
          <w:szCs w:val="24"/>
          <w:lang w:val="sq-AL"/>
        </w:rPr>
        <w:t xml:space="preserve"> </w:t>
      </w:r>
      <w:r w:rsidR="00711FAC" w:rsidRPr="005309D9">
        <w:rPr>
          <w:rFonts w:ascii="Times New Roman" w:hAnsi="Times New Roman"/>
          <w:sz w:val="24"/>
          <w:szCs w:val="24"/>
          <w:lang w:val="sq-AL"/>
        </w:rPr>
        <w:t>pagesë për pjesëtarin dhe institucionin</w:t>
      </w:r>
      <w:r w:rsidR="00315933" w:rsidRPr="005309D9">
        <w:rPr>
          <w:rFonts w:ascii="Times New Roman" w:hAnsi="Times New Roman"/>
          <w:sz w:val="24"/>
          <w:szCs w:val="24"/>
          <w:lang w:val="sq-AL"/>
        </w:rPr>
        <w:t>,</w:t>
      </w:r>
      <w:r w:rsidR="00711FAC" w:rsidRPr="005309D9">
        <w:rPr>
          <w:rFonts w:ascii="Times New Roman" w:hAnsi="Times New Roman"/>
          <w:sz w:val="24"/>
          <w:szCs w:val="24"/>
          <w:lang w:val="sq-AL"/>
        </w:rPr>
        <w:t xml:space="preserve"> për periudhën kohore të </w:t>
      </w:r>
      <w:r w:rsidR="00315933" w:rsidRPr="005309D9">
        <w:rPr>
          <w:rFonts w:ascii="Times New Roman" w:hAnsi="Times New Roman"/>
          <w:sz w:val="24"/>
          <w:szCs w:val="24"/>
          <w:lang w:val="sq-AL"/>
        </w:rPr>
        <w:t xml:space="preserve">përcaktuar </w:t>
      </w:r>
      <w:r w:rsidR="00711FAC" w:rsidRPr="005309D9">
        <w:rPr>
          <w:rFonts w:ascii="Times New Roman" w:hAnsi="Times New Roman"/>
          <w:sz w:val="24"/>
          <w:szCs w:val="24"/>
          <w:lang w:val="sq-AL"/>
        </w:rPr>
        <w:t>në vendimin për pezullim. Kjo në asnjë</w:t>
      </w:r>
      <w:r w:rsidR="006C32C0" w:rsidRPr="005309D9">
        <w:rPr>
          <w:rFonts w:ascii="Times New Roman" w:hAnsi="Times New Roman"/>
          <w:sz w:val="24"/>
          <w:szCs w:val="24"/>
          <w:lang w:val="sq-AL"/>
        </w:rPr>
        <w:t xml:space="preserve"> rrethanë nuk llogaritet si sanksion</w:t>
      </w:r>
      <w:r w:rsidR="00711FAC" w:rsidRPr="005309D9">
        <w:rPr>
          <w:rFonts w:ascii="Times New Roman" w:hAnsi="Times New Roman"/>
          <w:sz w:val="24"/>
          <w:szCs w:val="24"/>
          <w:lang w:val="sq-AL"/>
        </w:rPr>
        <w:t xml:space="preserve"> disiplinor;</w:t>
      </w:r>
      <w:r w:rsidR="00337547" w:rsidRPr="005309D9">
        <w:rPr>
          <w:rFonts w:ascii="Times New Roman" w:hAnsi="Times New Roman"/>
          <w:sz w:val="24"/>
          <w:szCs w:val="24"/>
          <w:lang w:val="sq-AL"/>
        </w:rPr>
        <w:t xml:space="preserve"> </w:t>
      </w:r>
    </w:p>
    <w:p w14:paraId="07BF695D" w14:textId="77777777" w:rsidR="005309D9" w:rsidRDefault="005309D9" w:rsidP="005309D9">
      <w:pPr>
        <w:pStyle w:val="NoSpacing"/>
        <w:ind w:left="270"/>
        <w:jc w:val="both"/>
        <w:rPr>
          <w:rFonts w:ascii="Times New Roman" w:hAnsi="Times New Roman"/>
          <w:sz w:val="24"/>
          <w:szCs w:val="24"/>
          <w:lang w:val="sq-AL"/>
        </w:rPr>
      </w:pPr>
    </w:p>
    <w:p w14:paraId="181FDD2C" w14:textId="77E783FD" w:rsidR="001B0FB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1.8. </w:t>
      </w:r>
      <w:r w:rsidR="00711FAC" w:rsidRPr="005309D9">
        <w:rPr>
          <w:rFonts w:ascii="Times New Roman" w:hAnsi="Times New Roman"/>
          <w:sz w:val="24"/>
          <w:szCs w:val="24"/>
          <w:lang w:val="sq-AL"/>
        </w:rPr>
        <w:t xml:space="preserve">Bordi Disiplinor - </w:t>
      </w:r>
      <w:r w:rsidR="00EC178B" w:rsidRPr="005309D9">
        <w:rPr>
          <w:rFonts w:ascii="Times New Roman" w:hAnsi="Times New Roman"/>
          <w:sz w:val="24"/>
          <w:szCs w:val="24"/>
          <w:lang w:val="sq-AL"/>
        </w:rPr>
        <w:t>b</w:t>
      </w:r>
      <w:r w:rsidR="00711FAC" w:rsidRPr="005309D9">
        <w:rPr>
          <w:rFonts w:ascii="Times New Roman" w:hAnsi="Times New Roman"/>
          <w:sz w:val="24"/>
          <w:szCs w:val="24"/>
          <w:lang w:val="sq-AL"/>
        </w:rPr>
        <w:t>ordi i emëruar n</w:t>
      </w:r>
      <w:r w:rsidR="00C402F5" w:rsidRPr="005309D9">
        <w:rPr>
          <w:rFonts w:ascii="Times New Roman" w:hAnsi="Times New Roman"/>
          <w:sz w:val="24"/>
          <w:szCs w:val="24"/>
          <w:lang w:val="sq-AL"/>
        </w:rPr>
        <w:t>ga autoriteti kompetent</w:t>
      </w:r>
      <w:r w:rsidR="00337547" w:rsidRPr="005309D9">
        <w:rPr>
          <w:rFonts w:ascii="Times New Roman" w:hAnsi="Times New Roman"/>
          <w:sz w:val="24"/>
          <w:szCs w:val="24"/>
          <w:lang w:val="sq-AL"/>
        </w:rPr>
        <w:t xml:space="preserve">, i përbërë nga </w:t>
      </w:r>
      <w:r w:rsidR="00C402F5" w:rsidRPr="005309D9">
        <w:rPr>
          <w:rFonts w:ascii="Times New Roman" w:hAnsi="Times New Roman"/>
          <w:sz w:val="24"/>
          <w:szCs w:val="24"/>
          <w:lang w:val="sq-AL"/>
        </w:rPr>
        <w:t>tre (3) anëtarë</w:t>
      </w:r>
      <w:r w:rsidR="00711FAC" w:rsidRPr="005309D9">
        <w:rPr>
          <w:rFonts w:ascii="Times New Roman" w:hAnsi="Times New Roman"/>
          <w:sz w:val="24"/>
          <w:szCs w:val="24"/>
          <w:lang w:val="sq-AL"/>
        </w:rPr>
        <w:t>, i cili ka kompetencë të shqyrtojë dhe</w:t>
      </w:r>
      <w:r w:rsidR="00337547" w:rsidRPr="005309D9">
        <w:rPr>
          <w:rFonts w:ascii="Times New Roman" w:hAnsi="Times New Roman"/>
          <w:sz w:val="24"/>
          <w:szCs w:val="24"/>
          <w:lang w:val="sq-AL"/>
        </w:rPr>
        <w:t xml:space="preserve"> të</w:t>
      </w:r>
      <w:r w:rsidR="00711FAC" w:rsidRPr="005309D9">
        <w:rPr>
          <w:rFonts w:ascii="Times New Roman" w:hAnsi="Times New Roman"/>
          <w:sz w:val="24"/>
          <w:szCs w:val="24"/>
          <w:lang w:val="sq-AL"/>
        </w:rPr>
        <w:t xml:space="preserve"> vendos</w:t>
      </w:r>
      <w:r w:rsidR="00337547" w:rsidRPr="005309D9">
        <w:rPr>
          <w:rFonts w:ascii="Times New Roman" w:hAnsi="Times New Roman"/>
          <w:sz w:val="24"/>
          <w:szCs w:val="24"/>
          <w:lang w:val="sq-AL"/>
        </w:rPr>
        <w:t>ë</w:t>
      </w:r>
      <w:r w:rsidR="00711FAC" w:rsidRPr="005309D9">
        <w:rPr>
          <w:rFonts w:ascii="Times New Roman" w:hAnsi="Times New Roman"/>
          <w:sz w:val="24"/>
          <w:szCs w:val="24"/>
          <w:lang w:val="sq-AL"/>
        </w:rPr>
        <w:t xml:space="preserve"> për rastet e shkeljeve të rënda disiplinore;</w:t>
      </w:r>
    </w:p>
    <w:p w14:paraId="25FAF60C" w14:textId="77777777" w:rsidR="005309D9" w:rsidRDefault="005309D9" w:rsidP="005309D9">
      <w:pPr>
        <w:pStyle w:val="NoSpacing"/>
        <w:ind w:left="270"/>
        <w:jc w:val="both"/>
        <w:rPr>
          <w:rFonts w:ascii="Times New Roman" w:hAnsi="Times New Roman"/>
          <w:sz w:val="24"/>
          <w:szCs w:val="24"/>
          <w:lang w:val="sq-AL"/>
        </w:rPr>
      </w:pPr>
    </w:p>
    <w:p w14:paraId="0771A9C7" w14:textId="5539D05A" w:rsidR="001B0FB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1.19. </w:t>
      </w:r>
      <w:r w:rsidR="00711FAC" w:rsidRPr="005309D9">
        <w:rPr>
          <w:rFonts w:ascii="Times New Roman" w:hAnsi="Times New Roman"/>
          <w:sz w:val="24"/>
          <w:szCs w:val="24"/>
          <w:lang w:val="sq-AL"/>
        </w:rPr>
        <w:t xml:space="preserve">Bordi për Ankesa Disiplinore- </w:t>
      </w:r>
      <w:r w:rsidR="00EC178B" w:rsidRPr="005309D9">
        <w:rPr>
          <w:rFonts w:ascii="Times New Roman" w:hAnsi="Times New Roman"/>
          <w:sz w:val="24"/>
          <w:szCs w:val="24"/>
          <w:lang w:val="sq-AL"/>
        </w:rPr>
        <w:t>b</w:t>
      </w:r>
      <w:r w:rsidR="00711FAC" w:rsidRPr="005309D9">
        <w:rPr>
          <w:rFonts w:ascii="Times New Roman" w:hAnsi="Times New Roman"/>
          <w:sz w:val="24"/>
          <w:szCs w:val="24"/>
          <w:lang w:val="sq-AL"/>
        </w:rPr>
        <w:t>ordi</w:t>
      </w:r>
      <w:r w:rsidR="00337547" w:rsidRPr="005309D9">
        <w:rPr>
          <w:rFonts w:ascii="Times New Roman" w:hAnsi="Times New Roman"/>
          <w:sz w:val="24"/>
          <w:szCs w:val="24"/>
          <w:lang w:val="sq-AL"/>
        </w:rPr>
        <w:t xml:space="preserve"> i përbërë </w:t>
      </w:r>
      <w:r w:rsidR="00C402F5" w:rsidRPr="005309D9">
        <w:rPr>
          <w:rFonts w:ascii="Times New Roman" w:hAnsi="Times New Roman"/>
          <w:sz w:val="24"/>
          <w:szCs w:val="24"/>
          <w:lang w:val="sq-AL"/>
        </w:rPr>
        <w:t xml:space="preserve"> </w:t>
      </w:r>
      <w:r w:rsidR="00337547" w:rsidRPr="005309D9">
        <w:rPr>
          <w:rFonts w:ascii="Times New Roman" w:hAnsi="Times New Roman"/>
          <w:sz w:val="24"/>
          <w:szCs w:val="24"/>
          <w:lang w:val="sq-AL"/>
        </w:rPr>
        <w:t xml:space="preserve">nga </w:t>
      </w:r>
      <w:r w:rsidR="00711FAC" w:rsidRPr="005309D9">
        <w:rPr>
          <w:rFonts w:ascii="Times New Roman" w:hAnsi="Times New Roman"/>
          <w:sz w:val="24"/>
          <w:szCs w:val="24"/>
          <w:lang w:val="sq-AL"/>
        </w:rPr>
        <w:t>tre</w:t>
      </w:r>
      <w:r w:rsidR="00C402F5" w:rsidRPr="005309D9">
        <w:rPr>
          <w:rFonts w:ascii="Times New Roman" w:hAnsi="Times New Roman"/>
          <w:sz w:val="24"/>
          <w:szCs w:val="24"/>
          <w:lang w:val="sq-AL"/>
        </w:rPr>
        <w:t xml:space="preserve"> (3) anëtarë</w:t>
      </w:r>
      <w:r w:rsidR="00EC178B" w:rsidRPr="005309D9">
        <w:rPr>
          <w:rFonts w:ascii="Times New Roman" w:hAnsi="Times New Roman"/>
          <w:sz w:val="24"/>
          <w:szCs w:val="24"/>
          <w:lang w:val="sq-AL"/>
        </w:rPr>
        <w:t>,</w:t>
      </w:r>
      <w:r w:rsidR="00711FAC" w:rsidRPr="005309D9">
        <w:rPr>
          <w:rFonts w:ascii="Times New Roman" w:hAnsi="Times New Roman"/>
          <w:sz w:val="24"/>
          <w:szCs w:val="24"/>
          <w:lang w:val="sq-AL"/>
        </w:rPr>
        <w:t xml:space="preserve"> i cili ka kompetencë të shqyrtojë dhe</w:t>
      </w:r>
      <w:r w:rsidR="00337547" w:rsidRPr="005309D9">
        <w:rPr>
          <w:rFonts w:ascii="Times New Roman" w:hAnsi="Times New Roman"/>
          <w:sz w:val="24"/>
          <w:szCs w:val="24"/>
          <w:lang w:val="sq-AL"/>
        </w:rPr>
        <w:t xml:space="preserve"> të </w:t>
      </w:r>
      <w:r w:rsidR="00711FAC" w:rsidRPr="005309D9">
        <w:rPr>
          <w:rFonts w:ascii="Times New Roman" w:hAnsi="Times New Roman"/>
          <w:sz w:val="24"/>
          <w:szCs w:val="24"/>
          <w:lang w:val="sq-AL"/>
        </w:rPr>
        <w:t>vendos</w:t>
      </w:r>
      <w:r w:rsidR="00337547" w:rsidRPr="005309D9">
        <w:rPr>
          <w:rFonts w:ascii="Times New Roman" w:hAnsi="Times New Roman"/>
          <w:sz w:val="24"/>
          <w:szCs w:val="24"/>
          <w:lang w:val="sq-AL"/>
        </w:rPr>
        <w:t>ë</w:t>
      </w:r>
      <w:r w:rsidR="00711FAC" w:rsidRPr="005309D9">
        <w:rPr>
          <w:rFonts w:ascii="Times New Roman" w:hAnsi="Times New Roman"/>
          <w:sz w:val="24"/>
          <w:szCs w:val="24"/>
          <w:lang w:val="sq-AL"/>
        </w:rPr>
        <w:t xml:space="preserve"> lidhur m</w:t>
      </w:r>
      <w:r w:rsidR="00C402F5" w:rsidRPr="005309D9">
        <w:rPr>
          <w:rFonts w:ascii="Times New Roman" w:hAnsi="Times New Roman"/>
          <w:sz w:val="24"/>
          <w:szCs w:val="24"/>
          <w:lang w:val="sq-AL"/>
        </w:rPr>
        <w:t>e ankes</w:t>
      </w:r>
      <w:r w:rsidR="00337547" w:rsidRPr="005309D9">
        <w:rPr>
          <w:rFonts w:ascii="Times New Roman" w:hAnsi="Times New Roman"/>
          <w:sz w:val="24"/>
          <w:szCs w:val="24"/>
          <w:lang w:val="sq-AL"/>
        </w:rPr>
        <w:t xml:space="preserve">at e paraqitura </w:t>
      </w:r>
      <w:r w:rsidR="00C402F5" w:rsidRPr="005309D9">
        <w:rPr>
          <w:rFonts w:ascii="Times New Roman" w:hAnsi="Times New Roman"/>
          <w:sz w:val="24"/>
          <w:szCs w:val="24"/>
          <w:lang w:val="sq-AL"/>
        </w:rPr>
        <w:t xml:space="preserve"> kundër v</w:t>
      </w:r>
      <w:r w:rsidR="00512A24" w:rsidRPr="005309D9">
        <w:rPr>
          <w:rFonts w:ascii="Times New Roman" w:hAnsi="Times New Roman"/>
          <w:sz w:val="24"/>
          <w:szCs w:val="24"/>
          <w:lang w:val="sq-AL"/>
        </w:rPr>
        <w:t>endimit të Bordit Disiplinor;</w:t>
      </w:r>
    </w:p>
    <w:p w14:paraId="3C2D52CF" w14:textId="77777777" w:rsidR="005309D9" w:rsidRDefault="005309D9" w:rsidP="005309D9">
      <w:pPr>
        <w:pStyle w:val="NoSpacing"/>
        <w:ind w:left="270"/>
        <w:jc w:val="both"/>
        <w:rPr>
          <w:rFonts w:ascii="Times New Roman" w:hAnsi="Times New Roman"/>
          <w:sz w:val="24"/>
          <w:szCs w:val="24"/>
          <w:lang w:val="sq-AL"/>
        </w:rPr>
      </w:pPr>
    </w:p>
    <w:p w14:paraId="215BC386" w14:textId="27BDECAC" w:rsidR="001B0FB1" w:rsidRPr="005309D9" w:rsidRDefault="00A20E88" w:rsidP="005309D9">
      <w:pPr>
        <w:pStyle w:val="NoSpacing"/>
        <w:ind w:left="270"/>
        <w:jc w:val="both"/>
        <w:rPr>
          <w:rFonts w:ascii="Times New Roman" w:hAnsi="Times New Roman"/>
          <w:sz w:val="24"/>
          <w:szCs w:val="24"/>
          <w:lang w:val="sq-AL"/>
        </w:rPr>
      </w:pPr>
      <w:r w:rsidRPr="005309D9">
        <w:rPr>
          <w:rFonts w:ascii="Times New Roman" w:hAnsi="Times New Roman"/>
          <w:sz w:val="24"/>
          <w:szCs w:val="24"/>
          <w:lang w:val="sq-AL"/>
        </w:rPr>
        <w:t xml:space="preserve">1.20. </w:t>
      </w:r>
      <w:r w:rsidR="00C447AA" w:rsidRPr="005309D9">
        <w:rPr>
          <w:rFonts w:ascii="Times New Roman" w:hAnsi="Times New Roman"/>
          <w:sz w:val="24"/>
          <w:szCs w:val="24"/>
          <w:lang w:val="sq-AL"/>
        </w:rPr>
        <w:t>Transferim në njësi tjetër –</w:t>
      </w:r>
      <w:r w:rsidR="001B0FB1" w:rsidRPr="005309D9">
        <w:rPr>
          <w:rFonts w:ascii="Times New Roman" w:hAnsi="Times New Roman"/>
          <w:strike/>
          <w:sz w:val="24"/>
          <w:szCs w:val="24"/>
          <w:lang w:val="sq-AL"/>
        </w:rPr>
        <w:t xml:space="preserve"> </w:t>
      </w:r>
      <w:r w:rsidR="00C447AA" w:rsidRPr="005309D9">
        <w:rPr>
          <w:rFonts w:ascii="Times New Roman" w:hAnsi="Times New Roman"/>
          <w:sz w:val="24"/>
          <w:szCs w:val="24"/>
          <w:lang w:val="sq-AL"/>
        </w:rPr>
        <w:t>lëvizj</w:t>
      </w:r>
      <w:r w:rsidR="00E47B2E" w:rsidRPr="005309D9">
        <w:rPr>
          <w:rFonts w:ascii="Times New Roman" w:hAnsi="Times New Roman"/>
          <w:sz w:val="24"/>
          <w:szCs w:val="24"/>
          <w:lang w:val="sq-AL"/>
        </w:rPr>
        <w:t>a</w:t>
      </w:r>
      <w:r w:rsidR="00C447AA" w:rsidRPr="005309D9">
        <w:rPr>
          <w:rFonts w:ascii="Times New Roman" w:hAnsi="Times New Roman"/>
          <w:sz w:val="24"/>
          <w:szCs w:val="24"/>
          <w:lang w:val="sq-AL"/>
        </w:rPr>
        <w:t xml:space="preserve"> </w:t>
      </w:r>
      <w:r w:rsidR="0018170A" w:rsidRPr="005309D9">
        <w:rPr>
          <w:rFonts w:ascii="Times New Roman" w:hAnsi="Times New Roman"/>
          <w:sz w:val="24"/>
          <w:szCs w:val="24"/>
          <w:lang w:val="sq-AL"/>
        </w:rPr>
        <w:t xml:space="preserve">e pjesëtarit </w:t>
      </w:r>
      <w:r w:rsidR="00C447AA" w:rsidRPr="005309D9">
        <w:rPr>
          <w:rFonts w:ascii="Times New Roman" w:hAnsi="Times New Roman"/>
          <w:sz w:val="24"/>
          <w:szCs w:val="24"/>
          <w:lang w:val="sq-AL"/>
        </w:rPr>
        <w:t>në njësi tjetër për koh</w:t>
      </w:r>
      <w:r w:rsidR="000F508F" w:rsidRPr="005309D9">
        <w:rPr>
          <w:rFonts w:ascii="Times New Roman" w:hAnsi="Times New Roman"/>
          <w:sz w:val="24"/>
          <w:szCs w:val="24"/>
          <w:lang w:val="sq-AL"/>
        </w:rPr>
        <w:t>ë</w:t>
      </w:r>
      <w:r w:rsidR="00C447AA" w:rsidRPr="005309D9">
        <w:rPr>
          <w:rFonts w:ascii="Times New Roman" w:hAnsi="Times New Roman"/>
          <w:sz w:val="24"/>
          <w:szCs w:val="24"/>
          <w:lang w:val="sq-AL"/>
        </w:rPr>
        <w:t xml:space="preserve"> të pacaktuar </w:t>
      </w:r>
      <w:r w:rsidR="00337547" w:rsidRPr="005309D9">
        <w:rPr>
          <w:rFonts w:ascii="Times New Roman" w:hAnsi="Times New Roman"/>
          <w:sz w:val="24"/>
          <w:szCs w:val="24"/>
          <w:lang w:val="sq-AL"/>
        </w:rPr>
        <w:t xml:space="preserve">ose </w:t>
      </w:r>
      <w:r w:rsidR="00C447AA" w:rsidRPr="005309D9">
        <w:rPr>
          <w:rFonts w:ascii="Times New Roman" w:hAnsi="Times New Roman"/>
          <w:sz w:val="24"/>
          <w:szCs w:val="24"/>
          <w:lang w:val="sq-AL"/>
        </w:rPr>
        <w:t xml:space="preserve">lëvizjen e përkohshme të pjesëtarit të FSK-së për periudhë të caktuar jo më pak se tre (3) muaj dhe jo më shumë se dymbëdhjetë (12) muaj. </w:t>
      </w:r>
    </w:p>
    <w:p w14:paraId="5E99C8ED" w14:textId="77777777" w:rsidR="005309D9" w:rsidRDefault="005309D9" w:rsidP="005309D9">
      <w:pPr>
        <w:pStyle w:val="NoSpacing"/>
        <w:ind w:left="270"/>
        <w:jc w:val="both"/>
        <w:rPr>
          <w:rFonts w:ascii="Times New Roman" w:hAnsi="Times New Roman"/>
          <w:sz w:val="24"/>
          <w:szCs w:val="24"/>
          <w:lang w:val="sq-AL"/>
        </w:rPr>
      </w:pPr>
    </w:p>
    <w:p w14:paraId="2E2E4932" w14:textId="31CE9E40" w:rsidR="00E864A8" w:rsidRPr="005309D9" w:rsidRDefault="00A20E88" w:rsidP="005309D9">
      <w:pPr>
        <w:pStyle w:val="NoSpacing"/>
        <w:ind w:left="270"/>
        <w:jc w:val="both"/>
        <w:rPr>
          <w:rFonts w:ascii="Times New Roman" w:eastAsia="Times New Roman" w:hAnsi="Times New Roman"/>
          <w:sz w:val="24"/>
          <w:szCs w:val="24"/>
        </w:rPr>
      </w:pPr>
      <w:r w:rsidRPr="005309D9">
        <w:rPr>
          <w:rFonts w:ascii="Times New Roman" w:hAnsi="Times New Roman"/>
          <w:sz w:val="24"/>
          <w:szCs w:val="24"/>
          <w:lang w:val="sq-AL"/>
        </w:rPr>
        <w:t xml:space="preserve">1.21. </w:t>
      </w:r>
      <w:r w:rsidR="00711FAC" w:rsidRPr="005309D9">
        <w:rPr>
          <w:rFonts w:ascii="Times New Roman" w:hAnsi="Times New Roman"/>
          <w:sz w:val="24"/>
          <w:szCs w:val="24"/>
          <w:lang w:val="sq-AL"/>
        </w:rPr>
        <w:t xml:space="preserve">Sanksionet e </w:t>
      </w:r>
      <w:r w:rsidR="009E4333" w:rsidRPr="005309D9">
        <w:rPr>
          <w:rFonts w:ascii="Times New Roman" w:hAnsi="Times New Roman"/>
          <w:sz w:val="24"/>
          <w:szCs w:val="24"/>
          <w:lang w:val="sq-AL"/>
        </w:rPr>
        <w:t>A</w:t>
      </w:r>
      <w:r w:rsidR="00711FAC" w:rsidRPr="005309D9">
        <w:rPr>
          <w:rFonts w:ascii="Times New Roman" w:hAnsi="Times New Roman"/>
          <w:sz w:val="24"/>
          <w:szCs w:val="24"/>
          <w:lang w:val="sq-AL"/>
        </w:rPr>
        <w:t>tëças</w:t>
      </w:r>
      <w:r w:rsidR="009E4333" w:rsidRPr="005309D9">
        <w:rPr>
          <w:rFonts w:ascii="Times New Roman" w:hAnsi="Times New Roman"/>
          <w:sz w:val="24"/>
          <w:szCs w:val="24"/>
          <w:lang w:val="sq-AL"/>
        </w:rPr>
        <w:t>t</w:t>
      </w:r>
      <w:r w:rsidR="00711FAC" w:rsidRPr="005309D9">
        <w:rPr>
          <w:rFonts w:ascii="Times New Roman" w:hAnsi="Times New Roman"/>
          <w:sz w:val="24"/>
          <w:szCs w:val="24"/>
          <w:lang w:val="sq-AL"/>
        </w:rPr>
        <w:t>shme</w:t>
      </w:r>
      <w:r w:rsidR="006C32C0" w:rsidRPr="005309D9">
        <w:rPr>
          <w:rFonts w:ascii="Times New Roman" w:hAnsi="Times New Roman"/>
          <w:sz w:val="24"/>
          <w:szCs w:val="24"/>
          <w:lang w:val="sq-AL"/>
        </w:rPr>
        <w:t xml:space="preserve"> –</w:t>
      </w:r>
      <w:proofErr w:type="spellStart"/>
      <w:r w:rsidR="005D1AA8" w:rsidRPr="005309D9">
        <w:rPr>
          <w:rFonts w:ascii="Times New Roman" w:eastAsia="Times New Roman" w:hAnsi="Times New Roman"/>
          <w:sz w:val="24"/>
          <w:szCs w:val="24"/>
        </w:rPr>
        <w:t>sanksione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disiplinore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që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shqiptohen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nga</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oficeri</w:t>
      </w:r>
      <w:proofErr w:type="spellEnd"/>
      <w:r w:rsidR="005D1AA8" w:rsidRPr="005309D9">
        <w:rPr>
          <w:rFonts w:ascii="Times New Roman" w:eastAsia="Times New Roman" w:hAnsi="Times New Roman"/>
          <w:sz w:val="24"/>
          <w:szCs w:val="24"/>
        </w:rPr>
        <w:t xml:space="preserve"> me </w:t>
      </w:r>
      <w:proofErr w:type="spellStart"/>
      <w:r w:rsidR="005D1AA8" w:rsidRPr="005309D9">
        <w:rPr>
          <w:rFonts w:ascii="Times New Roman" w:eastAsia="Times New Roman" w:hAnsi="Times New Roman"/>
          <w:sz w:val="24"/>
          <w:szCs w:val="24"/>
        </w:rPr>
        <w:t>gradën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nëntoger</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ose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më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të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lartë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dhe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nga</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nënoficeri</w:t>
      </w:r>
      <w:proofErr w:type="spellEnd"/>
      <w:r w:rsidR="005D1AA8" w:rsidRPr="005309D9">
        <w:rPr>
          <w:rFonts w:ascii="Times New Roman" w:eastAsia="Times New Roman" w:hAnsi="Times New Roman"/>
          <w:sz w:val="24"/>
          <w:szCs w:val="24"/>
        </w:rPr>
        <w:t xml:space="preserve"> me </w:t>
      </w:r>
      <w:proofErr w:type="spellStart"/>
      <w:r w:rsidR="005D1AA8" w:rsidRPr="005309D9">
        <w:rPr>
          <w:rFonts w:ascii="Times New Roman" w:eastAsia="Times New Roman" w:hAnsi="Times New Roman"/>
          <w:sz w:val="24"/>
          <w:szCs w:val="24"/>
        </w:rPr>
        <w:t>gradën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rreshter</w:t>
      </w:r>
      <w:proofErr w:type="spellEnd"/>
      <w:r w:rsidR="005D1AA8" w:rsidRPr="005309D9">
        <w:rPr>
          <w:rFonts w:ascii="Times New Roman" w:eastAsia="Times New Roman" w:hAnsi="Times New Roman"/>
          <w:sz w:val="24"/>
          <w:szCs w:val="24"/>
        </w:rPr>
        <w:t xml:space="preserve"> (OR-5) </w:t>
      </w:r>
      <w:proofErr w:type="spellStart"/>
      <w:r w:rsidR="005D1AA8" w:rsidRPr="005309D9">
        <w:rPr>
          <w:rFonts w:ascii="Times New Roman" w:eastAsia="Times New Roman" w:hAnsi="Times New Roman"/>
          <w:sz w:val="24"/>
          <w:szCs w:val="24"/>
        </w:rPr>
        <w:t>ose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më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të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lartë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për</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pjesëtarin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vartësi</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të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drejtpërdrejtë</w:t>
      </w:r>
      <w:proofErr w:type="spellEnd"/>
      <w:r w:rsidR="005D1AA8" w:rsidRPr="005309D9">
        <w:rPr>
          <w:rFonts w:ascii="Times New Roman" w:eastAsia="Times New Roman" w:hAnsi="Times New Roman"/>
          <w:sz w:val="24"/>
          <w:szCs w:val="24"/>
        </w:rPr>
        <w:t xml:space="preserve"> apo </w:t>
      </w:r>
      <w:proofErr w:type="spellStart"/>
      <w:r w:rsidR="005D1AA8" w:rsidRPr="005309D9">
        <w:rPr>
          <w:rFonts w:ascii="Times New Roman" w:eastAsia="Times New Roman" w:hAnsi="Times New Roman"/>
          <w:sz w:val="24"/>
          <w:szCs w:val="24"/>
        </w:rPr>
        <w:t>nën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komandë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Këto</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sanksione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shqiptohen</w:t>
      </w:r>
      <w:proofErr w:type="spellEnd"/>
      <w:r w:rsidR="005D1AA8" w:rsidRPr="005309D9">
        <w:rPr>
          <w:rFonts w:ascii="Times New Roman" w:eastAsia="Times New Roman" w:hAnsi="Times New Roman"/>
          <w:sz w:val="24"/>
          <w:szCs w:val="24"/>
        </w:rPr>
        <w:t xml:space="preserve"> me </w:t>
      </w:r>
      <w:proofErr w:type="spellStart"/>
      <w:r w:rsidR="005D1AA8" w:rsidRPr="005309D9">
        <w:rPr>
          <w:rFonts w:ascii="Times New Roman" w:eastAsia="Times New Roman" w:hAnsi="Times New Roman"/>
          <w:sz w:val="24"/>
          <w:szCs w:val="24"/>
        </w:rPr>
        <w:t>urdhër</w:t>
      </w:r>
      <w:proofErr w:type="spellEnd"/>
      <w:r w:rsidR="005D1AA8" w:rsidRPr="005309D9">
        <w:rPr>
          <w:rFonts w:ascii="Times New Roman" w:eastAsia="Times New Roman" w:hAnsi="Times New Roman"/>
          <w:sz w:val="24"/>
          <w:szCs w:val="24"/>
        </w:rPr>
        <w:t xml:space="preserve"> me </w:t>
      </w:r>
      <w:proofErr w:type="spellStart"/>
      <w:r w:rsidR="005D1AA8" w:rsidRPr="005309D9">
        <w:rPr>
          <w:rFonts w:ascii="Times New Roman" w:eastAsia="Times New Roman" w:hAnsi="Times New Roman"/>
          <w:sz w:val="24"/>
          <w:szCs w:val="24"/>
        </w:rPr>
        <w:t>shkrim</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ose</w:t>
      </w:r>
      <w:proofErr w:type="spellEnd"/>
      <w:r w:rsidR="005D1AA8" w:rsidRPr="005309D9">
        <w:rPr>
          <w:rFonts w:ascii="Times New Roman" w:eastAsia="Times New Roman" w:hAnsi="Times New Roman"/>
          <w:sz w:val="24"/>
          <w:szCs w:val="24"/>
        </w:rPr>
        <w:t xml:space="preserve"> me </w:t>
      </w:r>
      <w:proofErr w:type="spellStart"/>
      <w:r w:rsidR="005D1AA8" w:rsidRPr="005309D9">
        <w:rPr>
          <w:rFonts w:ascii="Times New Roman" w:eastAsia="Times New Roman" w:hAnsi="Times New Roman"/>
          <w:sz w:val="24"/>
          <w:szCs w:val="24"/>
        </w:rPr>
        <w:t>gojë</w:t>
      </w:r>
      <w:proofErr w:type="spellEnd"/>
      <w:r w:rsidR="005D1AA8" w:rsidRPr="005309D9">
        <w:rPr>
          <w:rFonts w:ascii="Times New Roman" w:eastAsia="Times New Roman" w:hAnsi="Times New Roman"/>
          <w:sz w:val="24"/>
          <w:szCs w:val="24"/>
        </w:rPr>
        <w:t xml:space="preserve">, pa </w:t>
      </w:r>
      <w:proofErr w:type="spellStart"/>
      <w:r w:rsidR="005D1AA8" w:rsidRPr="005309D9">
        <w:rPr>
          <w:rFonts w:ascii="Times New Roman" w:eastAsia="Times New Roman" w:hAnsi="Times New Roman"/>
          <w:sz w:val="24"/>
          <w:szCs w:val="24"/>
        </w:rPr>
        <w:t>pasur</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nevojë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për</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fillimin</w:t>
      </w:r>
      <w:proofErr w:type="spellEnd"/>
      <w:r w:rsidR="005D1AA8" w:rsidRPr="005309D9">
        <w:rPr>
          <w:rFonts w:ascii="Times New Roman" w:eastAsia="Times New Roman" w:hAnsi="Times New Roman"/>
          <w:sz w:val="24"/>
          <w:szCs w:val="24"/>
        </w:rPr>
        <w:t xml:space="preserve"> e </w:t>
      </w:r>
      <w:proofErr w:type="spellStart"/>
      <w:r w:rsidR="005D1AA8" w:rsidRPr="005309D9">
        <w:rPr>
          <w:rFonts w:ascii="Times New Roman" w:eastAsia="Times New Roman" w:hAnsi="Times New Roman"/>
          <w:sz w:val="24"/>
          <w:szCs w:val="24"/>
        </w:rPr>
        <w:t>procedurës</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disiplinore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dhe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nuk</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regjistrohen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në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dosjen</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disiplinore</w:t>
      </w:r>
      <w:proofErr w:type="spellEnd"/>
      <w:r w:rsidR="005D1AA8" w:rsidRPr="005309D9">
        <w:rPr>
          <w:rFonts w:ascii="Times New Roman" w:eastAsia="Times New Roman" w:hAnsi="Times New Roman"/>
          <w:sz w:val="24"/>
          <w:szCs w:val="24"/>
        </w:rPr>
        <w:t xml:space="preserve"> apo </w:t>
      </w:r>
      <w:proofErr w:type="spellStart"/>
      <w:r w:rsidR="005D1AA8" w:rsidRPr="005309D9">
        <w:rPr>
          <w:rFonts w:ascii="Times New Roman" w:eastAsia="Times New Roman" w:hAnsi="Times New Roman"/>
          <w:sz w:val="24"/>
          <w:szCs w:val="24"/>
        </w:rPr>
        <w:t>personale</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të</w:t>
      </w:r>
      <w:proofErr w:type="spellEnd"/>
      <w:r w:rsidR="005D1AA8" w:rsidRPr="005309D9">
        <w:rPr>
          <w:rFonts w:ascii="Times New Roman" w:eastAsia="Times New Roman" w:hAnsi="Times New Roman"/>
          <w:sz w:val="24"/>
          <w:szCs w:val="24"/>
        </w:rPr>
        <w:t xml:space="preserve"> </w:t>
      </w:r>
      <w:proofErr w:type="spellStart"/>
      <w:r w:rsidR="005D1AA8" w:rsidRPr="005309D9">
        <w:rPr>
          <w:rFonts w:ascii="Times New Roman" w:eastAsia="Times New Roman" w:hAnsi="Times New Roman"/>
          <w:sz w:val="24"/>
          <w:szCs w:val="24"/>
        </w:rPr>
        <w:t>pjesëtarit</w:t>
      </w:r>
      <w:proofErr w:type="spellEnd"/>
      <w:r w:rsidR="005D1AA8" w:rsidRPr="005309D9">
        <w:rPr>
          <w:rFonts w:ascii="Times New Roman" w:eastAsia="Times New Roman" w:hAnsi="Times New Roman"/>
          <w:sz w:val="24"/>
          <w:szCs w:val="24"/>
        </w:rPr>
        <w:t>.</w:t>
      </w:r>
    </w:p>
    <w:p w14:paraId="6EC17CEC" w14:textId="77777777" w:rsidR="00A20E88" w:rsidRPr="005309D9" w:rsidRDefault="00A20E88" w:rsidP="005309D9">
      <w:pPr>
        <w:pStyle w:val="NoSpacing"/>
        <w:jc w:val="both"/>
        <w:rPr>
          <w:rFonts w:ascii="Times New Roman" w:hAnsi="Times New Roman"/>
          <w:sz w:val="24"/>
          <w:szCs w:val="24"/>
        </w:rPr>
      </w:pPr>
    </w:p>
    <w:p w14:paraId="3581EB96" w14:textId="0FE24992" w:rsidR="00113CEE" w:rsidRPr="005309D9" w:rsidRDefault="00A20E88"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lastRenderedPageBreak/>
        <w:t>2.</w:t>
      </w:r>
      <w:r w:rsidR="00113CEE" w:rsidRPr="005309D9">
        <w:rPr>
          <w:rFonts w:ascii="Times New Roman" w:eastAsia="Times New Roman" w:hAnsi="Times New Roman"/>
          <w:sz w:val="24"/>
          <w:szCs w:val="24"/>
        </w:rPr>
        <w:t xml:space="preserve">Shprehjet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termat</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tjerë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përdorur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këtë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rregullore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kanë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kuptimin</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njëjtë</w:t>
      </w:r>
      <w:proofErr w:type="spellEnd"/>
      <w:r w:rsidR="00113CEE" w:rsidRPr="005309D9">
        <w:rPr>
          <w:rFonts w:ascii="Times New Roman" w:eastAsia="Times New Roman" w:hAnsi="Times New Roman"/>
          <w:sz w:val="24"/>
          <w:szCs w:val="24"/>
        </w:rPr>
        <w:t xml:space="preserve"> me </w:t>
      </w:r>
      <w:proofErr w:type="spellStart"/>
      <w:r w:rsidR="00113CEE" w:rsidRPr="005309D9">
        <w:rPr>
          <w:rFonts w:ascii="Times New Roman" w:eastAsia="Times New Roman" w:hAnsi="Times New Roman"/>
          <w:sz w:val="24"/>
          <w:szCs w:val="24"/>
        </w:rPr>
        <w:t>atë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përcaktuar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legjislacionin</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përkatës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fuqi</w:t>
      </w:r>
      <w:proofErr w:type="spellEnd"/>
      <w:r w:rsidR="00113CEE" w:rsidRPr="005309D9">
        <w:rPr>
          <w:rFonts w:ascii="Times New Roman" w:eastAsia="Times New Roman" w:hAnsi="Times New Roman"/>
          <w:sz w:val="24"/>
          <w:szCs w:val="24"/>
        </w:rPr>
        <w:t>.</w:t>
      </w:r>
    </w:p>
    <w:p w14:paraId="772D25CD" w14:textId="77777777" w:rsidR="00A20E88" w:rsidRPr="005309D9" w:rsidRDefault="00A20E88" w:rsidP="005309D9">
      <w:pPr>
        <w:pStyle w:val="NoSpacing"/>
        <w:jc w:val="both"/>
        <w:rPr>
          <w:rFonts w:ascii="Times New Roman" w:hAnsi="Times New Roman"/>
          <w:sz w:val="24"/>
          <w:szCs w:val="24"/>
        </w:rPr>
      </w:pPr>
    </w:p>
    <w:p w14:paraId="43CE0A16" w14:textId="5265D64B"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Neni 4</w:t>
      </w:r>
    </w:p>
    <w:p w14:paraId="10478903" w14:textId="6EBF52F0"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Juridiksioni territorial</w:t>
      </w:r>
    </w:p>
    <w:p w14:paraId="3CDDAF7C" w14:textId="77777777" w:rsidR="006D4580" w:rsidRPr="005309D9" w:rsidRDefault="006D4580" w:rsidP="005309D9">
      <w:pPr>
        <w:pStyle w:val="NoSpacing"/>
        <w:jc w:val="both"/>
        <w:rPr>
          <w:rFonts w:ascii="Times New Roman" w:hAnsi="Times New Roman"/>
          <w:bCs/>
          <w:sz w:val="24"/>
          <w:szCs w:val="24"/>
          <w:lang w:val="sq-AL"/>
        </w:rPr>
      </w:pPr>
    </w:p>
    <w:p w14:paraId="53CF9D5A" w14:textId="3AB2FC2D" w:rsidR="00AA04A2" w:rsidRPr="005309D9" w:rsidRDefault="00A20E88" w:rsidP="005309D9">
      <w:pPr>
        <w:pStyle w:val="NoSpacing"/>
        <w:jc w:val="both"/>
        <w:rPr>
          <w:rFonts w:ascii="Times New Roman" w:hAnsi="Times New Roman"/>
          <w:sz w:val="24"/>
          <w:szCs w:val="24"/>
        </w:rPr>
      </w:pPr>
      <w:r w:rsidRPr="005309D9">
        <w:rPr>
          <w:rFonts w:ascii="Times New Roman" w:hAnsi="Times New Roman"/>
          <w:sz w:val="24"/>
          <w:szCs w:val="24"/>
        </w:rPr>
        <w:t xml:space="preserve">1. </w:t>
      </w:r>
      <w:proofErr w:type="spellStart"/>
      <w:r w:rsidR="00113CEE" w:rsidRPr="005309D9">
        <w:rPr>
          <w:rFonts w:ascii="Times New Roman" w:hAnsi="Times New Roman"/>
          <w:sz w:val="24"/>
          <w:szCs w:val="24"/>
        </w:rPr>
        <w:t>Kjo</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rregullore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zbatohet</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brenda</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territorit</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Republikës</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së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Kosovës</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për</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gjithë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pjesëtarët</w:t>
      </w:r>
      <w:proofErr w:type="spellEnd"/>
      <w:r w:rsidR="00113CEE" w:rsidRPr="005309D9">
        <w:rPr>
          <w:rFonts w:ascii="Times New Roman" w:hAnsi="Times New Roman"/>
          <w:sz w:val="24"/>
          <w:szCs w:val="24"/>
        </w:rPr>
        <w:t xml:space="preserve"> e FSK-</w:t>
      </w:r>
      <w:proofErr w:type="spellStart"/>
      <w:r w:rsidR="00113CEE" w:rsidRPr="005309D9">
        <w:rPr>
          <w:rFonts w:ascii="Times New Roman" w:hAnsi="Times New Roman"/>
          <w:sz w:val="24"/>
          <w:szCs w:val="24"/>
        </w:rPr>
        <w:t>së</w:t>
      </w:r>
      <w:proofErr w:type="spellEnd"/>
      <w:r w:rsidR="00113CEE" w:rsidRPr="005309D9">
        <w:rPr>
          <w:rFonts w:ascii="Times New Roman" w:hAnsi="Times New Roman"/>
          <w:sz w:val="24"/>
          <w:szCs w:val="24"/>
        </w:rPr>
        <w:t>.</w:t>
      </w:r>
    </w:p>
    <w:p w14:paraId="499C0D0C" w14:textId="77777777" w:rsidR="00AA04A2" w:rsidRPr="005309D9" w:rsidRDefault="00AA04A2" w:rsidP="005309D9">
      <w:pPr>
        <w:pStyle w:val="NoSpacing"/>
        <w:jc w:val="both"/>
        <w:rPr>
          <w:rFonts w:ascii="Times New Roman" w:hAnsi="Times New Roman"/>
          <w:sz w:val="24"/>
          <w:szCs w:val="24"/>
        </w:rPr>
      </w:pPr>
    </w:p>
    <w:p w14:paraId="279CD6B9" w14:textId="6C49A829" w:rsidR="00113CEE" w:rsidRPr="005309D9" w:rsidRDefault="00A20E88" w:rsidP="005309D9">
      <w:pPr>
        <w:pStyle w:val="NoSpacing"/>
        <w:jc w:val="both"/>
        <w:rPr>
          <w:rFonts w:ascii="Times New Roman" w:hAnsi="Times New Roman"/>
          <w:sz w:val="24"/>
          <w:szCs w:val="24"/>
        </w:rPr>
      </w:pPr>
      <w:r w:rsidRPr="005309D9">
        <w:rPr>
          <w:rFonts w:ascii="Times New Roman" w:hAnsi="Times New Roman"/>
          <w:sz w:val="24"/>
          <w:szCs w:val="24"/>
        </w:rPr>
        <w:t xml:space="preserve">2. </w:t>
      </w:r>
      <w:proofErr w:type="spellStart"/>
      <w:r w:rsidR="00113CEE" w:rsidRPr="005309D9">
        <w:rPr>
          <w:rFonts w:ascii="Times New Roman" w:hAnsi="Times New Roman"/>
          <w:sz w:val="24"/>
          <w:szCs w:val="24"/>
        </w:rPr>
        <w:t>Gjatë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shërbimit</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jashtë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territorit</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Republikës</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së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Kosovës</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pjesëtarët</w:t>
      </w:r>
      <w:proofErr w:type="spellEnd"/>
      <w:r w:rsidR="00113CEE" w:rsidRPr="005309D9">
        <w:rPr>
          <w:rFonts w:ascii="Times New Roman" w:hAnsi="Times New Roman"/>
          <w:sz w:val="24"/>
          <w:szCs w:val="24"/>
        </w:rPr>
        <w:t xml:space="preserve"> e FSK-</w:t>
      </w:r>
      <w:proofErr w:type="spellStart"/>
      <w:r w:rsidR="00113CEE" w:rsidRPr="005309D9">
        <w:rPr>
          <w:rFonts w:ascii="Times New Roman" w:hAnsi="Times New Roman"/>
          <w:sz w:val="24"/>
          <w:szCs w:val="24"/>
        </w:rPr>
        <w:t>së</w:t>
      </w:r>
      <w:proofErr w:type="spellEnd"/>
      <w:r w:rsidR="00113CEE" w:rsidRPr="005309D9">
        <w:rPr>
          <w:rFonts w:ascii="Times New Roman" w:hAnsi="Times New Roman"/>
          <w:sz w:val="24"/>
          <w:szCs w:val="24"/>
        </w:rPr>
        <w:t xml:space="preserve"> u </w:t>
      </w:r>
      <w:proofErr w:type="spellStart"/>
      <w:r w:rsidR="00113CEE" w:rsidRPr="005309D9">
        <w:rPr>
          <w:rFonts w:ascii="Times New Roman" w:hAnsi="Times New Roman"/>
          <w:sz w:val="24"/>
          <w:szCs w:val="24"/>
        </w:rPr>
        <w:t>nënshtrohen</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dispozitave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kësaj</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rregulloreje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si</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dhe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legjislacionit</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ose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marrëveshjeve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ndërkombëtare</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të</w:t>
      </w:r>
      <w:proofErr w:type="spellEnd"/>
      <w:r w:rsidR="00113CEE" w:rsidRPr="005309D9">
        <w:rPr>
          <w:rFonts w:ascii="Times New Roman" w:hAnsi="Times New Roman"/>
          <w:sz w:val="24"/>
          <w:szCs w:val="24"/>
        </w:rPr>
        <w:t xml:space="preserve"> </w:t>
      </w:r>
      <w:proofErr w:type="spellStart"/>
      <w:r w:rsidR="00113CEE" w:rsidRPr="005309D9">
        <w:rPr>
          <w:rFonts w:ascii="Times New Roman" w:hAnsi="Times New Roman"/>
          <w:sz w:val="24"/>
          <w:szCs w:val="24"/>
        </w:rPr>
        <w:t>zbatueshme</w:t>
      </w:r>
      <w:proofErr w:type="spellEnd"/>
      <w:r w:rsidR="00113CEE" w:rsidRPr="005309D9">
        <w:rPr>
          <w:rFonts w:ascii="Times New Roman" w:hAnsi="Times New Roman"/>
          <w:sz w:val="24"/>
          <w:szCs w:val="24"/>
        </w:rPr>
        <w:t>.</w:t>
      </w:r>
    </w:p>
    <w:p w14:paraId="00539026" w14:textId="77777777" w:rsidR="001A4FEE" w:rsidRPr="005309D9" w:rsidRDefault="001A4FEE" w:rsidP="005309D9">
      <w:pPr>
        <w:pStyle w:val="NoSpacing"/>
        <w:jc w:val="both"/>
        <w:rPr>
          <w:rFonts w:ascii="Times New Roman" w:hAnsi="Times New Roman"/>
          <w:sz w:val="24"/>
          <w:szCs w:val="24"/>
          <w:lang w:val="sq-AL"/>
        </w:rPr>
      </w:pPr>
    </w:p>
    <w:p w14:paraId="75DBA0C4" w14:textId="76322905"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Neni 5</w:t>
      </w:r>
    </w:p>
    <w:p w14:paraId="20313CB7" w14:textId="79206102"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Standardet e disiplinës</w:t>
      </w:r>
    </w:p>
    <w:p w14:paraId="5D1F8F74" w14:textId="77777777" w:rsidR="00994121" w:rsidRDefault="00994121" w:rsidP="005309D9">
      <w:pPr>
        <w:pStyle w:val="NoSpacing"/>
        <w:jc w:val="both"/>
        <w:rPr>
          <w:rFonts w:ascii="Times New Roman" w:eastAsia="Times New Roman" w:hAnsi="Times New Roman"/>
          <w:sz w:val="24"/>
          <w:szCs w:val="24"/>
        </w:rPr>
      </w:pPr>
    </w:p>
    <w:p w14:paraId="4D957EBC" w14:textId="6BE22960" w:rsidR="00113CEE" w:rsidRPr="005309D9" w:rsidRDefault="00113CEE" w:rsidP="005309D9">
      <w:pPr>
        <w:pStyle w:val="NoSpacing"/>
        <w:jc w:val="both"/>
        <w:rPr>
          <w:rFonts w:ascii="Times New Roman" w:eastAsia="Times New Roman" w:hAnsi="Times New Roman"/>
          <w:sz w:val="24"/>
          <w:szCs w:val="24"/>
        </w:rPr>
      </w:pP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gjithë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pjesëtarët</w:t>
      </w:r>
      <w:proofErr w:type="spellEnd"/>
      <w:r w:rsidRPr="005309D9">
        <w:rPr>
          <w:rFonts w:ascii="Times New Roman" w:eastAsia="Times New Roman" w:hAnsi="Times New Roman"/>
          <w:sz w:val="24"/>
          <w:szCs w:val="24"/>
        </w:rPr>
        <w:t xml:space="preserve"> e FSK-</w:t>
      </w:r>
      <w:proofErr w:type="spellStart"/>
      <w:r w:rsidRPr="005309D9">
        <w:rPr>
          <w:rFonts w:ascii="Times New Roman" w:eastAsia="Times New Roman" w:hAnsi="Times New Roman"/>
          <w:sz w:val="24"/>
          <w:szCs w:val="24"/>
        </w:rPr>
        <w:t>së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janë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obliguar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respektojnë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vlerat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standardet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më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larta</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etikës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sjelljes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profesionale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gjatë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gjithë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kohës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qoftë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detyrë</w:t>
      </w:r>
      <w:proofErr w:type="spellEnd"/>
      <w:r w:rsidRPr="005309D9">
        <w:rPr>
          <w:rFonts w:ascii="Times New Roman" w:eastAsia="Times New Roman" w:hAnsi="Times New Roman"/>
          <w:sz w:val="24"/>
          <w:szCs w:val="24"/>
        </w:rPr>
        <w:t xml:space="preserve"> apo </w:t>
      </w:r>
      <w:proofErr w:type="spellStart"/>
      <w:r w:rsidRPr="005309D9">
        <w:rPr>
          <w:rFonts w:ascii="Times New Roman" w:eastAsia="Times New Roman" w:hAnsi="Times New Roman"/>
          <w:sz w:val="24"/>
          <w:szCs w:val="24"/>
        </w:rPr>
        <w:t>jashtë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saj</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pajtim</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ligjet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aktet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nënligjore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fuqi</w:t>
      </w:r>
      <w:proofErr w:type="spellEnd"/>
      <w:r w:rsidRPr="005309D9">
        <w:rPr>
          <w:rFonts w:ascii="Times New Roman" w:eastAsia="Times New Roman" w:hAnsi="Times New Roman"/>
          <w:sz w:val="24"/>
          <w:szCs w:val="24"/>
        </w:rPr>
        <w:t>.</w:t>
      </w:r>
    </w:p>
    <w:p w14:paraId="47DF80C6" w14:textId="77777777" w:rsidR="00994121" w:rsidRDefault="00994121" w:rsidP="005309D9">
      <w:pPr>
        <w:pStyle w:val="NoSpacing"/>
        <w:jc w:val="both"/>
        <w:rPr>
          <w:rFonts w:ascii="Times New Roman" w:hAnsi="Times New Roman"/>
          <w:bCs/>
          <w:sz w:val="24"/>
          <w:szCs w:val="24"/>
          <w:lang w:val="sq-AL"/>
        </w:rPr>
      </w:pPr>
    </w:p>
    <w:p w14:paraId="40DB2933" w14:textId="5E5A4395"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Neni 6</w:t>
      </w:r>
    </w:p>
    <w:p w14:paraId="0F1DCD3B" w14:textId="4EA1E1A4"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Përgjegjësia disiplinore</w:t>
      </w:r>
    </w:p>
    <w:p w14:paraId="371FE1B7" w14:textId="77777777" w:rsidR="00994121" w:rsidRDefault="00994121" w:rsidP="005309D9">
      <w:pPr>
        <w:pStyle w:val="NoSpacing"/>
        <w:jc w:val="both"/>
        <w:rPr>
          <w:rFonts w:ascii="Times New Roman" w:eastAsia="Times New Roman" w:hAnsi="Times New Roman"/>
          <w:sz w:val="24"/>
          <w:szCs w:val="24"/>
        </w:rPr>
      </w:pPr>
    </w:p>
    <w:p w14:paraId="098BA35C" w14:textId="645BF702" w:rsidR="00F4120C" w:rsidRPr="005309D9" w:rsidRDefault="00A20E88"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113CEE" w:rsidRPr="005309D9">
        <w:rPr>
          <w:rFonts w:ascii="Times New Roman" w:eastAsia="Times New Roman" w:hAnsi="Times New Roman"/>
          <w:sz w:val="24"/>
          <w:szCs w:val="24"/>
        </w:rPr>
        <w:t>Pjesëtarët</w:t>
      </w:r>
      <w:proofErr w:type="spellEnd"/>
      <w:r w:rsidR="00113CEE" w:rsidRPr="005309D9">
        <w:rPr>
          <w:rFonts w:ascii="Times New Roman" w:eastAsia="Times New Roman" w:hAnsi="Times New Roman"/>
          <w:sz w:val="24"/>
          <w:szCs w:val="24"/>
        </w:rPr>
        <w:t xml:space="preserve"> e FSK-</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bartin</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përgjegjësi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i </w:t>
      </w:r>
      <w:proofErr w:type="spellStart"/>
      <w:r w:rsidR="00113CEE" w:rsidRPr="005309D9">
        <w:rPr>
          <w:rFonts w:ascii="Times New Roman" w:eastAsia="Times New Roman" w:hAnsi="Times New Roman"/>
          <w:sz w:val="24"/>
          <w:szCs w:val="24"/>
        </w:rPr>
        <w:t>nënshtrohen</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procedurave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përcaktuara</w:t>
      </w:r>
      <w:proofErr w:type="spellEnd"/>
      <w:r w:rsidR="00113CEE" w:rsidRPr="005309D9">
        <w:rPr>
          <w:rFonts w:ascii="Times New Roman" w:eastAsia="Times New Roman" w:hAnsi="Times New Roman"/>
          <w:sz w:val="24"/>
          <w:szCs w:val="24"/>
        </w:rPr>
        <w:t xml:space="preserve"> me </w:t>
      </w:r>
      <w:proofErr w:type="spellStart"/>
      <w:r w:rsidR="00113CEE" w:rsidRPr="005309D9">
        <w:rPr>
          <w:rFonts w:ascii="Times New Roman" w:eastAsia="Times New Roman" w:hAnsi="Times New Roman"/>
          <w:sz w:val="24"/>
          <w:szCs w:val="24"/>
        </w:rPr>
        <w:t>këtë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rregullore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rastet</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shkeljes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standardeve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disiplinës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etikës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legjislacionit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fuqi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akteve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brendshme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FSK-</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shkaktuara</w:t>
      </w:r>
      <w:proofErr w:type="spellEnd"/>
      <w:r w:rsidR="00113CEE" w:rsidRPr="005309D9">
        <w:rPr>
          <w:rFonts w:ascii="Times New Roman" w:eastAsia="Times New Roman" w:hAnsi="Times New Roman"/>
          <w:sz w:val="24"/>
          <w:szCs w:val="24"/>
        </w:rPr>
        <w:t xml:space="preserve"> me </w:t>
      </w:r>
      <w:proofErr w:type="spellStart"/>
      <w:r w:rsidR="00113CEE" w:rsidRPr="005309D9">
        <w:rPr>
          <w:rFonts w:ascii="Times New Roman" w:eastAsia="Times New Roman" w:hAnsi="Times New Roman"/>
          <w:sz w:val="24"/>
          <w:szCs w:val="24"/>
        </w:rPr>
        <w:t>fajin</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ose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përgjegjësinë</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tyre</w:t>
      </w:r>
      <w:proofErr w:type="spellEnd"/>
      <w:r w:rsidR="00113CEE" w:rsidRPr="005309D9">
        <w:rPr>
          <w:rFonts w:ascii="Times New Roman" w:eastAsia="Times New Roman" w:hAnsi="Times New Roman"/>
          <w:sz w:val="24"/>
          <w:szCs w:val="24"/>
        </w:rPr>
        <w:t>.</w:t>
      </w:r>
    </w:p>
    <w:p w14:paraId="724B7BBF" w14:textId="77777777" w:rsidR="00A20E88" w:rsidRPr="005309D9" w:rsidRDefault="00A20E88" w:rsidP="005309D9">
      <w:pPr>
        <w:pStyle w:val="NoSpacing"/>
        <w:jc w:val="both"/>
        <w:rPr>
          <w:rFonts w:ascii="Times New Roman" w:hAnsi="Times New Roman"/>
          <w:sz w:val="24"/>
          <w:szCs w:val="24"/>
        </w:rPr>
      </w:pPr>
    </w:p>
    <w:p w14:paraId="07BD7409" w14:textId="7DFA569C" w:rsidR="00137A94" w:rsidRPr="005309D9" w:rsidRDefault="00A20E88"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 </w:t>
      </w:r>
      <w:proofErr w:type="spellStart"/>
      <w:r w:rsidR="00113CEE" w:rsidRPr="005309D9">
        <w:rPr>
          <w:rFonts w:ascii="Times New Roman" w:eastAsia="Times New Roman" w:hAnsi="Times New Roman"/>
          <w:sz w:val="24"/>
          <w:szCs w:val="24"/>
        </w:rPr>
        <w:t>Veprimi</w:t>
      </w:r>
      <w:proofErr w:type="spellEnd"/>
      <w:r w:rsidR="00113CEE" w:rsidRPr="005309D9">
        <w:rPr>
          <w:rFonts w:ascii="Times New Roman" w:eastAsia="Times New Roman" w:hAnsi="Times New Roman"/>
          <w:sz w:val="24"/>
          <w:szCs w:val="24"/>
        </w:rPr>
        <w:t xml:space="preserve"> apo </w:t>
      </w:r>
      <w:proofErr w:type="spellStart"/>
      <w:r w:rsidR="00113CEE" w:rsidRPr="005309D9">
        <w:rPr>
          <w:rFonts w:ascii="Times New Roman" w:eastAsia="Times New Roman" w:hAnsi="Times New Roman"/>
          <w:sz w:val="24"/>
          <w:szCs w:val="24"/>
        </w:rPr>
        <w:t>mosveprimi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kundërshtim</w:t>
      </w:r>
      <w:proofErr w:type="spellEnd"/>
      <w:r w:rsidR="00113CEE" w:rsidRPr="005309D9">
        <w:rPr>
          <w:rFonts w:ascii="Times New Roman" w:eastAsia="Times New Roman" w:hAnsi="Times New Roman"/>
          <w:sz w:val="24"/>
          <w:szCs w:val="24"/>
        </w:rPr>
        <w:t xml:space="preserve"> me </w:t>
      </w:r>
      <w:proofErr w:type="spellStart"/>
      <w:r w:rsidR="00113CEE" w:rsidRPr="005309D9">
        <w:rPr>
          <w:rFonts w:ascii="Times New Roman" w:eastAsia="Times New Roman" w:hAnsi="Times New Roman"/>
          <w:sz w:val="24"/>
          <w:szCs w:val="24"/>
        </w:rPr>
        <w:t>dispozitat</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kësaj</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rregulloreje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me </w:t>
      </w:r>
      <w:proofErr w:type="spellStart"/>
      <w:r w:rsidR="00113CEE" w:rsidRPr="005309D9">
        <w:rPr>
          <w:rFonts w:ascii="Times New Roman" w:eastAsia="Times New Roman" w:hAnsi="Times New Roman"/>
          <w:sz w:val="24"/>
          <w:szCs w:val="24"/>
        </w:rPr>
        <w:t>aktet</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tjera</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ligjore</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nënligjore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fuqi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paraqet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bazë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përgjegjësi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disiplinore</w:t>
      </w:r>
      <w:proofErr w:type="spellEnd"/>
      <w:r w:rsidR="00113CEE" w:rsidRPr="005309D9">
        <w:rPr>
          <w:rFonts w:ascii="Times New Roman" w:eastAsia="Times New Roman" w:hAnsi="Times New Roman"/>
          <w:sz w:val="24"/>
          <w:szCs w:val="24"/>
        </w:rPr>
        <w:t>.</w:t>
      </w:r>
    </w:p>
    <w:p w14:paraId="07D98BC6" w14:textId="77777777" w:rsidR="00A20E88" w:rsidRPr="005309D9" w:rsidRDefault="00A20E88" w:rsidP="005309D9">
      <w:pPr>
        <w:pStyle w:val="NoSpacing"/>
        <w:jc w:val="both"/>
        <w:rPr>
          <w:rFonts w:ascii="Times New Roman" w:hAnsi="Times New Roman"/>
          <w:sz w:val="24"/>
          <w:szCs w:val="24"/>
        </w:rPr>
      </w:pPr>
    </w:p>
    <w:p w14:paraId="224C00FD" w14:textId="0FCF7514"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Neni 7</w:t>
      </w:r>
    </w:p>
    <w:p w14:paraId="7BADBEFB" w14:textId="5959B381"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Standardet dhe të drejtat</w:t>
      </w:r>
      <w:r w:rsidR="001B0FB1" w:rsidRPr="00994121">
        <w:rPr>
          <w:rFonts w:ascii="Times New Roman" w:hAnsi="Times New Roman"/>
          <w:b/>
          <w:bCs/>
          <w:sz w:val="24"/>
          <w:szCs w:val="24"/>
          <w:lang w:val="sq-AL"/>
        </w:rPr>
        <w:t xml:space="preserve"> </w:t>
      </w:r>
      <w:r w:rsidR="00E47B2E" w:rsidRPr="00994121">
        <w:rPr>
          <w:rFonts w:ascii="Times New Roman" w:hAnsi="Times New Roman"/>
          <w:b/>
          <w:bCs/>
          <w:sz w:val="24"/>
          <w:szCs w:val="24"/>
          <w:lang w:val="sq-AL"/>
        </w:rPr>
        <w:t>e pjesëtarit</w:t>
      </w:r>
    </w:p>
    <w:p w14:paraId="16D1E634" w14:textId="77777777" w:rsidR="003A0B26" w:rsidRPr="005309D9" w:rsidRDefault="003A0B26" w:rsidP="005309D9">
      <w:pPr>
        <w:pStyle w:val="NoSpacing"/>
        <w:jc w:val="both"/>
        <w:rPr>
          <w:rFonts w:ascii="Times New Roman" w:hAnsi="Times New Roman"/>
          <w:sz w:val="24"/>
          <w:szCs w:val="24"/>
          <w:lang w:val="sq-AL"/>
        </w:rPr>
      </w:pPr>
    </w:p>
    <w:p w14:paraId="6EFDFBCC" w14:textId="77777777" w:rsidR="00DD1902" w:rsidRPr="005309D9" w:rsidRDefault="00A20E88"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113CEE" w:rsidRPr="005309D9">
        <w:rPr>
          <w:rFonts w:ascii="Times New Roman" w:eastAsia="Times New Roman" w:hAnsi="Times New Roman"/>
          <w:sz w:val="24"/>
          <w:szCs w:val="24"/>
        </w:rPr>
        <w:t>Procedurat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duhet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jenë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drejta</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objektive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transparente</w:t>
      </w:r>
      <w:proofErr w:type="spellEnd"/>
      <w:r w:rsidR="00113CEE" w:rsidRPr="005309D9">
        <w:rPr>
          <w:rFonts w:ascii="Times New Roman" w:eastAsia="Times New Roman" w:hAnsi="Times New Roman"/>
          <w:sz w:val="24"/>
          <w:szCs w:val="24"/>
        </w:rPr>
        <w:t>.</w:t>
      </w:r>
    </w:p>
    <w:p w14:paraId="5DD091B4" w14:textId="77777777" w:rsidR="00DD1902" w:rsidRPr="005309D9" w:rsidRDefault="00DD1902" w:rsidP="005309D9">
      <w:pPr>
        <w:pStyle w:val="NoSpacing"/>
        <w:jc w:val="both"/>
        <w:rPr>
          <w:rFonts w:ascii="Times New Roman" w:eastAsia="Times New Roman" w:hAnsi="Times New Roman"/>
          <w:sz w:val="24"/>
          <w:szCs w:val="24"/>
        </w:rPr>
      </w:pPr>
    </w:p>
    <w:p w14:paraId="7F98D707" w14:textId="20B1BDF1" w:rsidR="00113CEE"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 </w:t>
      </w:r>
      <w:proofErr w:type="spellStart"/>
      <w:r w:rsidR="00113CEE" w:rsidRPr="005309D9">
        <w:rPr>
          <w:rFonts w:ascii="Times New Roman" w:eastAsia="Times New Roman" w:hAnsi="Times New Roman"/>
          <w:sz w:val="24"/>
          <w:szCs w:val="24"/>
        </w:rPr>
        <w:t>Pjesëtarët</w:t>
      </w:r>
      <w:proofErr w:type="spellEnd"/>
      <w:r w:rsidR="00113CEE" w:rsidRPr="005309D9">
        <w:rPr>
          <w:rFonts w:ascii="Times New Roman" w:eastAsia="Times New Roman" w:hAnsi="Times New Roman"/>
          <w:sz w:val="24"/>
          <w:szCs w:val="24"/>
        </w:rPr>
        <w:t xml:space="preserve"> e FSK-</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që</w:t>
      </w:r>
      <w:proofErr w:type="spellEnd"/>
      <w:r w:rsidR="00113CEE" w:rsidRPr="005309D9">
        <w:rPr>
          <w:rFonts w:ascii="Times New Roman" w:eastAsia="Times New Roman" w:hAnsi="Times New Roman"/>
          <w:sz w:val="24"/>
          <w:szCs w:val="24"/>
        </w:rPr>
        <w:t xml:space="preserve"> i </w:t>
      </w:r>
      <w:proofErr w:type="spellStart"/>
      <w:r w:rsidR="00113CEE" w:rsidRPr="005309D9">
        <w:rPr>
          <w:rFonts w:ascii="Times New Roman" w:eastAsia="Times New Roman" w:hAnsi="Times New Roman"/>
          <w:sz w:val="24"/>
          <w:szCs w:val="24"/>
        </w:rPr>
        <w:t>nënshtrohen</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procedurave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disiplinore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kanë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drejtë</w:t>
      </w:r>
      <w:proofErr w:type="spellEnd"/>
      <w:r w:rsidR="00113CEE" w:rsidRPr="005309D9">
        <w:rPr>
          <w:rFonts w:ascii="Times New Roman" w:eastAsia="Times New Roman" w:hAnsi="Times New Roman"/>
          <w:sz w:val="24"/>
          <w:szCs w:val="24"/>
        </w:rPr>
        <w:t>:</w:t>
      </w:r>
    </w:p>
    <w:p w14:paraId="24208881" w14:textId="77777777" w:rsidR="00994121" w:rsidRDefault="00994121" w:rsidP="005309D9">
      <w:pPr>
        <w:pStyle w:val="NoSpacing"/>
        <w:jc w:val="both"/>
        <w:rPr>
          <w:rFonts w:ascii="Times New Roman" w:eastAsia="Times New Roman" w:hAnsi="Times New Roman"/>
          <w:sz w:val="24"/>
          <w:szCs w:val="24"/>
        </w:rPr>
      </w:pPr>
    </w:p>
    <w:p w14:paraId="5905A7F7" w14:textId="5D230916" w:rsidR="00113CEE" w:rsidRPr="005309D9" w:rsidRDefault="00113CEE"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2.1.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informohen</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kohë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inicimin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procedurës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shkeljen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dyshuar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pas </w:t>
      </w:r>
      <w:proofErr w:type="spellStart"/>
      <w:r w:rsidRPr="005309D9">
        <w:rPr>
          <w:rFonts w:ascii="Times New Roman" w:eastAsia="Times New Roman" w:hAnsi="Times New Roman"/>
          <w:sz w:val="24"/>
          <w:szCs w:val="24"/>
        </w:rPr>
        <w:t>përfundimit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hetimeve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kompletimit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shkresave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lëndës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pajisen</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një</w:t>
      </w:r>
      <w:proofErr w:type="spellEnd"/>
      <w:r w:rsidRPr="005309D9">
        <w:rPr>
          <w:rFonts w:ascii="Times New Roman" w:eastAsia="Times New Roman" w:hAnsi="Times New Roman"/>
          <w:sz w:val="24"/>
          <w:szCs w:val="24"/>
        </w:rPr>
        <w:t xml:space="preserve"> kopje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lëndës</w:t>
      </w:r>
      <w:proofErr w:type="spellEnd"/>
      <w:r w:rsidRPr="005309D9">
        <w:rPr>
          <w:rFonts w:ascii="Times New Roman" w:eastAsia="Times New Roman" w:hAnsi="Times New Roman"/>
          <w:sz w:val="24"/>
          <w:szCs w:val="24"/>
        </w:rPr>
        <w:t>;</w:t>
      </w:r>
    </w:p>
    <w:p w14:paraId="14FE7BD1" w14:textId="77777777" w:rsidR="00994121" w:rsidRDefault="00994121" w:rsidP="005309D9">
      <w:pPr>
        <w:pStyle w:val="NoSpacing"/>
        <w:jc w:val="both"/>
        <w:rPr>
          <w:rFonts w:ascii="Times New Roman" w:eastAsia="Times New Roman" w:hAnsi="Times New Roman"/>
          <w:sz w:val="24"/>
          <w:szCs w:val="24"/>
        </w:rPr>
      </w:pPr>
    </w:p>
    <w:p w14:paraId="49098CFD" w14:textId="0F218BD7" w:rsidR="00113CEE" w:rsidRPr="005309D9" w:rsidRDefault="00113CEE"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2.2.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deklarohen</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shkrim</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lidhur</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akuzat</w:t>
      </w:r>
      <w:proofErr w:type="spellEnd"/>
      <w:r w:rsidRPr="005309D9">
        <w:rPr>
          <w:rFonts w:ascii="Times New Roman" w:eastAsia="Times New Roman" w:hAnsi="Times New Roman"/>
          <w:sz w:val="24"/>
          <w:szCs w:val="24"/>
        </w:rPr>
        <w:t xml:space="preserve">, duke </w:t>
      </w:r>
      <w:proofErr w:type="spellStart"/>
      <w:r w:rsidRPr="005309D9">
        <w:rPr>
          <w:rFonts w:ascii="Times New Roman" w:eastAsia="Times New Roman" w:hAnsi="Times New Roman"/>
          <w:sz w:val="24"/>
          <w:szCs w:val="24"/>
        </w:rPr>
        <w:t>paraqitur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fakte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prova</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mbrojtëse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dëshmitarë</w:t>
      </w:r>
      <w:proofErr w:type="spellEnd"/>
      <w:r w:rsidRPr="005309D9">
        <w:rPr>
          <w:rFonts w:ascii="Times New Roman" w:eastAsia="Times New Roman" w:hAnsi="Times New Roman"/>
          <w:sz w:val="24"/>
          <w:szCs w:val="24"/>
        </w:rPr>
        <w:t>;</w:t>
      </w:r>
    </w:p>
    <w:p w14:paraId="27B45FB7" w14:textId="77777777" w:rsidR="00994121" w:rsidRDefault="00994121" w:rsidP="005309D9">
      <w:pPr>
        <w:pStyle w:val="NoSpacing"/>
        <w:jc w:val="both"/>
        <w:rPr>
          <w:rFonts w:ascii="Times New Roman" w:eastAsia="Times New Roman" w:hAnsi="Times New Roman"/>
          <w:sz w:val="24"/>
          <w:szCs w:val="24"/>
        </w:rPr>
      </w:pPr>
    </w:p>
    <w:p w14:paraId="0E72B316" w14:textId="01E0CA0F" w:rsidR="00113CEE" w:rsidRPr="005309D9" w:rsidRDefault="00113CEE"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2.3.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kenë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mbrojtës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përgjegjësia</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cilit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është</w:t>
      </w:r>
      <w:proofErr w:type="spellEnd"/>
      <w:r w:rsidR="0018170A"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ofrimi</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ndihmës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këshillimit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gjatë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procedurës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deri</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përfundimin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saj</w:t>
      </w:r>
      <w:proofErr w:type="spellEnd"/>
      <w:r w:rsidRPr="005309D9">
        <w:rPr>
          <w:rFonts w:ascii="Times New Roman" w:eastAsia="Times New Roman" w:hAnsi="Times New Roman"/>
          <w:sz w:val="24"/>
          <w:szCs w:val="24"/>
        </w:rPr>
        <w:t>;</w:t>
      </w:r>
    </w:p>
    <w:p w14:paraId="2A8CDB37" w14:textId="77777777" w:rsidR="00994121" w:rsidRDefault="00994121" w:rsidP="005309D9">
      <w:pPr>
        <w:pStyle w:val="NoSpacing"/>
        <w:jc w:val="both"/>
        <w:rPr>
          <w:rFonts w:ascii="Times New Roman" w:eastAsia="Times New Roman" w:hAnsi="Times New Roman"/>
          <w:sz w:val="24"/>
          <w:szCs w:val="24"/>
        </w:rPr>
      </w:pPr>
    </w:p>
    <w:p w14:paraId="614CF90E" w14:textId="4DC8C726" w:rsidR="00113CEE" w:rsidRPr="005309D9" w:rsidRDefault="00113CEE"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2.4.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ushtrojnë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drejtën</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ankesës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kundër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çdo</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vendimi</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Oficerit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Iniciues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Bordit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w:t>
      </w:r>
      <w:proofErr w:type="spellEnd"/>
      <w:r w:rsidRPr="005309D9">
        <w:rPr>
          <w:rFonts w:ascii="Times New Roman" w:eastAsia="Times New Roman" w:hAnsi="Times New Roman"/>
          <w:sz w:val="24"/>
          <w:szCs w:val="24"/>
        </w:rPr>
        <w:t>.</w:t>
      </w:r>
    </w:p>
    <w:p w14:paraId="3055F578" w14:textId="77777777" w:rsidR="006535EA" w:rsidRPr="005309D9" w:rsidRDefault="006535EA" w:rsidP="005309D9">
      <w:pPr>
        <w:pStyle w:val="NoSpacing"/>
        <w:jc w:val="both"/>
        <w:rPr>
          <w:rFonts w:ascii="Times New Roman" w:hAnsi="Times New Roman"/>
          <w:sz w:val="24"/>
          <w:szCs w:val="24"/>
          <w:lang w:val="sq-AL"/>
        </w:rPr>
      </w:pPr>
    </w:p>
    <w:p w14:paraId="668F2EFC" w14:textId="5BF28857"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 xml:space="preserve">Neni </w:t>
      </w:r>
      <w:r w:rsidR="001C604A" w:rsidRPr="00994121">
        <w:rPr>
          <w:rFonts w:ascii="Times New Roman" w:hAnsi="Times New Roman"/>
          <w:b/>
          <w:bCs/>
          <w:sz w:val="24"/>
          <w:szCs w:val="24"/>
          <w:lang w:val="sq-AL"/>
        </w:rPr>
        <w:t>8</w:t>
      </w:r>
    </w:p>
    <w:p w14:paraId="5E8D6372" w14:textId="2572875A"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Përgjegjësia për të raportuar</w:t>
      </w:r>
    </w:p>
    <w:p w14:paraId="35BF3CD2" w14:textId="77777777" w:rsidR="00DD1902" w:rsidRPr="005309D9" w:rsidRDefault="00DD1902" w:rsidP="005309D9">
      <w:pPr>
        <w:pStyle w:val="NoSpacing"/>
        <w:jc w:val="both"/>
        <w:rPr>
          <w:rFonts w:ascii="Times New Roman" w:hAnsi="Times New Roman"/>
          <w:sz w:val="24"/>
          <w:szCs w:val="24"/>
          <w:lang w:val="sq-AL"/>
        </w:rPr>
      </w:pPr>
    </w:p>
    <w:p w14:paraId="3309C42C" w14:textId="048D15D1" w:rsidR="00113CEE" w:rsidRPr="005309D9" w:rsidRDefault="00113CEE" w:rsidP="005309D9">
      <w:pPr>
        <w:pStyle w:val="NoSpacing"/>
        <w:jc w:val="both"/>
        <w:rPr>
          <w:rFonts w:ascii="Times New Roman" w:eastAsia="Times New Roman" w:hAnsi="Times New Roman"/>
          <w:sz w:val="24"/>
          <w:szCs w:val="24"/>
        </w:rPr>
      </w:pP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gjithë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pjesëtarët</w:t>
      </w:r>
      <w:proofErr w:type="spellEnd"/>
      <w:r w:rsidRPr="005309D9">
        <w:rPr>
          <w:rFonts w:ascii="Times New Roman" w:eastAsia="Times New Roman" w:hAnsi="Times New Roman"/>
          <w:sz w:val="24"/>
          <w:szCs w:val="24"/>
        </w:rPr>
        <w:t xml:space="preserve"> e FSK-</w:t>
      </w:r>
      <w:proofErr w:type="spellStart"/>
      <w:r w:rsidRPr="005309D9">
        <w:rPr>
          <w:rFonts w:ascii="Times New Roman" w:eastAsia="Times New Roman" w:hAnsi="Times New Roman"/>
          <w:sz w:val="24"/>
          <w:szCs w:val="24"/>
        </w:rPr>
        <w:t>së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janë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obliguar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t'u</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raportojnë</w:t>
      </w:r>
      <w:proofErr w:type="spellEnd"/>
      <w:r w:rsidRPr="005309D9">
        <w:rPr>
          <w:rFonts w:ascii="Times New Roman" w:eastAsia="Times New Roman" w:hAnsi="Times New Roman"/>
          <w:sz w:val="24"/>
          <w:szCs w:val="24"/>
        </w:rPr>
        <w:t xml:space="preserve"> </w:t>
      </w:r>
      <w:proofErr w:type="spellStart"/>
      <w:r w:rsidR="00177CBA" w:rsidRPr="005309D9">
        <w:rPr>
          <w:rFonts w:ascii="Times New Roman" w:eastAsia="Times New Roman" w:hAnsi="Times New Roman"/>
          <w:sz w:val="24"/>
          <w:szCs w:val="24"/>
        </w:rPr>
        <w:t>zingjirit</w:t>
      </w:r>
      <w:proofErr w:type="spellEnd"/>
      <w:r w:rsidR="00177CBA" w:rsidRPr="005309D9">
        <w:rPr>
          <w:rFonts w:ascii="Times New Roman" w:eastAsia="Times New Roman" w:hAnsi="Times New Roman"/>
          <w:sz w:val="24"/>
          <w:szCs w:val="24"/>
        </w:rPr>
        <w:t xml:space="preserve"> </w:t>
      </w:r>
      <w:proofErr w:type="spellStart"/>
      <w:r w:rsidR="00177CBA" w:rsidRPr="005309D9">
        <w:rPr>
          <w:rFonts w:ascii="Times New Roman" w:eastAsia="Times New Roman" w:hAnsi="Times New Roman"/>
          <w:sz w:val="24"/>
          <w:szCs w:val="24"/>
        </w:rPr>
        <w:t>komnadues</w:t>
      </w:r>
      <w:proofErr w:type="spellEnd"/>
      <w:r w:rsidR="001B0FB1"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drejtpërdrejtë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rastet</w:t>
      </w:r>
      <w:proofErr w:type="spellEnd"/>
      <w:r w:rsidRPr="005309D9">
        <w:rPr>
          <w:rFonts w:ascii="Times New Roman" w:eastAsia="Times New Roman" w:hAnsi="Times New Roman"/>
          <w:sz w:val="24"/>
          <w:szCs w:val="24"/>
        </w:rPr>
        <w:t xml:space="preserve"> e </w:t>
      </w:r>
      <w:proofErr w:type="spellStart"/>
      <w:r w:rsidR="00F7558A" w:rsidRPr="005309D9">
        <w:rPr>
          <w:rFonts w:ascii="Times New Roman" w:eastAsia="Times New Roman" w:hAnsi="Times New Roman"/>
          <w:sz w:val="24"/>
          <w:szCs w:val="24"/>
        </w:rPr>
        <w:t>dyshimit</w:t>
      </w:r>
      <w:proofErr w:type="spellEnd"/>
      <w:r w:rsidR="00F7558A" w:rsidRPr="005309D9">
        <w:rPr>
          <w:rFonts w:ascii="Times New Roman" w:eastAsia="Times New Roman" w:hAnsi="Times New Roman"/>
          <w:sz w:val="24"/>
          <w:szCs w:val="24"/>
        </w:rPr>
        <w:t xml:space="preserve"> </w:t>
      </w:r>
      <w:proofErr w:type="spellStart"/>
      <w:r w:rsidR="00F7558A" w:rsidRPr="005309D9">
        <w:rPr>
          <w:rFonts w:ascii="Times New Roman" w:eastAsia="Times New Roman" w:hAnsi="Times New Roman"/>
          <w:sz w:val="24"/>
          <w:szCs w:val="24"/>
        </w:rPr>
        <w:t>të</w:t>
      </w:r>
      <w:proofErr w:type="spellEnd"/>
      <w:r w:rsidR="00F7558A"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shkeljeve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standardeve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veprave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penale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cilat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janë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përfshirë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pjesëtarë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FSK-</w:t>
      </w:r>
      <w:proofErr w:type="spellStart"/>
      <w:r w:rsidRPr="005309D9">
        <w:rPr>
          <w:rFonts w:ascii="Times New Roman" w:eastAsia="Times New Roman" w:hAnsi="Times New Roman"/>
          <w:sz w:val="24"/>
          <w:szCs w:val="24"/>
        </w:rPr>
        <w:t>së</w:t>
      </w:r>
      <w:proofErr w:type="spellEnd"/>
      <w:r w:rsidRPr="005309D9">
        <w:rPr>
          <w:rFonts w:ascii="Times New Roman" w:eastAsia="Times New Roman" w:hAnsi="Times New Roman"/>
          <w:sz w:val="24"/>
          <w:szCs w:val="24"/>
        </w:rPr>
        <w:t>.</w:t>
      </w:r>
    </w:p>
    <w:p w14:paraId="338A9804" w14:textId="77777777" w:rsidR="00DD1902" w:rsidRPr="005309D9" w:rsidRDefault="00DD1902" w:rsidP="005309D9">
      <w:pPr>
        <w:pStyle w:val="NoSpacing"/>
        <w:jc w:val="both"/>
        <w:rPr>
          <w:rFonts w:ascii="Times New Roman" w:hAnsi="Times New Roman"/>
          <w:sz w:val="24"/>
          <w:szCs w:val="24"/>
        </w:rPr>
      </w:pPr>
    </w:p>
    <w:p w14:paraId="7A826405" w14:textId="015D4393"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 xml:space="preserve">Neni </w:t>
      </w:r>
      <w:r w:rsidR="001C604A" w:rsidRPr="00994121">
        <w:rPr>
          <w:rFonts w:ascii="Times New Roman" w:hAnsi="Times New Roman"/>
          <w:b/>
          <w:bCs/>
          <w:sz w:val="24"/>
          <w:szCs w:val="24"/>
          <w:lang w:val="sq-AL"/>
        </w:rPr>
        <w:t>9</w:t>
      </w:r>
    </w:p>
    <w:p w14:paraId="16C086D0" w14:textId="0A0026CB" w:rsidR="003A0B26"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Paraqitja e shkeljeve</w:t>
      </w:r>
    </w:p>
    <w:p w14:paraId="42DD0280" w14:textId="77777777" w:rsidR="003A0B26" w:rsidRPr="00994121" w:rsidRDefault="003A0B26" w:rsidP="00994121">
      <w:pPr>
        <w:pStyle w:val="NoSpacing"/>
        <w:jc w:val="center"/>
        <w:rPr>
          <w:rFonts w:ascii="Times New Roman" w:hAnsi="Times New Roman"/>
          <w:b/>
          <w:bCs/>
          <w:sz w:val="24"/>
          <w:szCs w:val="24"/>
          <w:lang w:val="sq-AL"/>
        </w:rPr>
      </w:pPr>
    </w:p>
    <w:p w14:paraId="3629734B"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113CEE" w:rsidRPr="005309D9">
        <w:rPr>
          <w:rFonts w:ascii="Times New Roman" w:eastAsia="Times New Roman" w:hAnsi="Times New Roman"/>
          <w:sz w:val="24"/>
          <w:szCs w:val="24"/>
        </w:rPr>
        <w:t>Çdo</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shkelje</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dyshuar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nga</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pjesëtarët</w:t>
      </w:r>
      <w:proofErr w:type="spellEnd"/>
      <w:r w:rsidR="00113CEE" w:rsidRPr="005309D9">
        <w:rPr>
          <w:rFonts w:ascii="Times New Roman" w:eastAsia="Times New Roman" w:hAnsi="Times New Roman"/>
          <w:sz w:val="24"/>
          <w:szCs w:val="24"/>
        </w:rPr>
        <w:t xml:space="preserve"> e FSK-</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duhet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paraqitet</w:t>
      </w:r>
      <w:proofErr w:type="spellEnd"/>
      <w:r w:rsidR="00113CEE" w:rsidRPr="005309D9">
        <w:rPr>
          <w:rFonts w:ascii="Times New Roman" w:eastAsia="Times New Roman" w:hAnsi="Times New Roman"/>
          <w:sz w:val="24"/>
          <w:szCs w:val="24"/>
        </w:rPr>
        <w:t xml:space="preserve"> me </w:t>
      </w:r>
      <w:proofErr w:type="spellStart"/>
      <w:r w:rsidR="00113CEE" w:rsidRPr="005309D9">
        <w:rPr>
          <w:rFonts w:ascii="Times New Roman" w:eastAsia="Times New Roman" w:hAnsi="Times New Roman"/>
          <w:sz w:val="24"/>
          <w:szCs w:val="24"/>
        </w:rPr>
        <w:t>shkrim</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përmes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vijës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hierarkike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njësinë</w:t>
      </w:r>
      <w:proofErr w:type="spellEnd"/>
      <w:r w:rsidR="00113CEE" w:rsidRPr="005309D9">
        <w:rPr>
          <w:rFonts w:ascii="Times New Roman" w:eastAsia="Times New Roman" w:hAnsi="Times New Roman"/>
          <w:sz w:val="24"/>
          <w:szCs w:val="24"/>
        </w:rPr>
        <w:t xml:space="preserve"> e </w:t>
      </w:r>
      <w:proofErr w:type="spellStart"/>
      <w:r w:rsidR="00113CEE" w:rsidRPr="005309D9">
        <w:rPr>
          <w:rFonts w:ascii="Times New Roman" w:eastAsia="Times New Roman" w:hAnsi="Times New Roman"/>
          <w:sz w:val="24"/>
          <w:szCs w:val="24"/>
        </w:rPr>
        <w:t>pjesëtarit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dyshuar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nga</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personeli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ushtarak</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ose</w:t>
      </w:r>
      <w:proofErr w:type="spellEnd"/>
      <w:r w:rsidR="00113CEE" w:rsidRPr="005309D9">
        <w:rPr>
          <w:rFonts w:ascii="Times New Roman" w:eastAsia="Times New Roman" w:hAnsi="Times New Roman"/>
          <w:sz w:val="24"/>
          <w:szCs w:val="24"/>
        </w:rPr>
        <w:t xml:space="preserve"> civil i MM-</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FSK-</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dhe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nga</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publiku</w:t>
      </w:r>
      <w:proofErr w:type="spellEnd"/>
      <w:r w:rsidR="00113CEE" w:rsidRPr="005309D9">
        <w:rPr>
          <w:rFonts w:ascii="Times New Roman" w:eastAsia="Times New Roman" w:hAnsi="Times New Roman"/>
          <w:sz w:val="24"/>
          <w:szCs w:val="24"/>
        </w:rPr>
        <w:t xml:space="preserve"> (shih </w:t>
      </w:r>
      <w:proofErr w:type="spellStart"/>
      <w:r w:rsidR="00113CEE" w:rsidRPr="005309D9">
        <w:rPr>
          <w:rFonts w:ascii="Times New Roman" w:eastAsia="Times New Roman" w:hAnsi="Times New Roman"/>
          <w:sz w:val="24"/>
          <w:szCs w:val="24"/>
        </w:rPr>
        <w:t>Shtojcën</w:t>
      </w:r>
      <w:proofErr w:type="spellEnd"/>
      <w:r w:rsidR="00113CEE" w:rsidRPr="005309D9">
        <w:rPr>
          <w:rFonts w:ascii="Times New Roman" w:eastAsia="Times New Roman" w:hAnsi="Times New Roman"/>
          <w:sz w:val="24"/>
          <w:szCs w:val="24"/>
        </w:rPr>
        <w:t xml:space="preserve"> nr. 1 – </w:t>
      </w:r>
      <w:proofErr w:type="spellStart"/>
      <w:r w:rsidR="00113CEE" w:rsidRPr="005309D9">
        <w:rPr>
          <w:rFonts w:ascii="Times New Roman" w:eastAsia="Times New Roman" w:hAnsi="Times New Roman"/>
          <w:sz w:val="24"/>
          <w:szCs w:val="24"/>
        </w:rPr>
        <w:t>Fletëparaqitja</w:t>
      </w:r>
      <w:proofErr w:type="spellEnd"/>
      <w:r w:rsidR="00113CEE" w:rsidRPr="005309D9">
        <w:rPr>
          <w:rFonts w:ascii="Times New Roman" w:eastAsia="Times New Roman" w:hAnsi="Times New Roman"/>
          <w:sz w:val="24"/>
          <w:szCs w:val="24"/>
        </w:rPr>
        <w:t>).</w:t>
      </w:r>
    </w:p>
    <w:p w14:paraId="7109420E" w14:textId="77777777" w:rsidR="00DD1902" w:rsidRPr="005309D9" w:rsidRDefault="00DD1902" w:rsidP="005309D9">
      <w:pPr>
        <w:pStyle w:val="NoSpacing"/>
        <w:jc w:val="both"/>
        <w:rPr>
          <w:rFonts w:ascii="Times New Roman" w:hAnsi="Times New Roman"/>
          <w:sz w:val="24"/>
          <w:szCs w:val="24"/>
        </w:rPr>
      </w:pPr>
    </w:p>
    <w:p w14:paraId="28A3B13D"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 </w:t>
      </w:r>
      <w:r w:rsidR="00113CEE" w:rsidRPr="005309D9">
        <w:rPr>
          <w:rFonts w:ascii="Times New Roman" w:eastAsia="Times New Roman" w:hAnsi="Times New Roman"/>
          <w:sz w:val="24"/>
          <w:szCs w:val="24"/>
        </w:rPr>
        <w:t xml:space="preserve">Pas </w:t>
      </w:r>
      <w:proofErr w:type="spellStart"/>
      <w:r w:rsidR="00113CEE" w:rsidRPr="005309D9">
        <w:rPr>
          <w:rFonts w:ascii="Times New Roman" w:eastAsia="Times New Roman" w:hAnsi="Times New Roman"/>
          <w:sz w:val="24"/>
          <w:szCs w:val="24"/>
        </w:rPr>
        <w:t>pranimit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paraqitjes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shkeljes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dyshuar</w:t>
      </w:r>
      <w:proofErr w:type="spellEnd"/>
      <w:r w:rsidR="00113CEE" w:rsidRPr="005309D9">
        <w:rPr>
          <w:rFonts w:ascii="Times New Roman" w:eastAsia="Times New Roman" w:hAnsi="Times New Roman"/>
          <w:sz w:val="24"/>
          <w:szCs w:val="24"/>
        </w:rPr>
        <w:t xml:space="preserve">, ajo i </w:t>
      </w:r>
      <w:proofErr w:type="spellStart"/>
      <w:r w:rsidR="00113CEE" w:rsidRPr="005309D9">
        <w:rPr>
          <w:rFonts w:ascii="Times New Roman" w:eastAsia="Times New Roman" w:hAnsi="Times New Roman"/>
          <w:sz w:val="24"/>
          <w:szCs w:val="24"/>
        </w:rPr>
        <w:t>përcillet</w:t>
      </w:r>
      <w:proofErr w:type="spellEnd"/>
      <w:r w:rsidR="00113CEE" w:rsidRPr="005309D9">
        <w:rPr>
          <w:rFonts w:ascii="Times New Roman" w:eastAsia="Times New Roman" w:hAnsi="Times New Roman"/>
          <w:sz w:val="24"/>
          <w:szCs w:val="24"/>
        </w:rPr>
        <w:t xml:space="preserve"> pa </w:t>
      </w:r>
      <w:proofErr w:type="spellStart"/>
      <w:r w:rsidR="00113CEE" w:rsidRPr="005309D9">
        <w:rPr>
          <w:rFonts w:ascii="Times New Roman" w:eastAsia="Times New Roman" w:hAnsi="Times New Roman"/>
          <w:sz w:val="24"/>
          <w:szCs w:val="24"/>
        </w:rPr>
        <w:t>vonesë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Oficerit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Iniciues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kompetent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sipas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dispozitave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kësaj</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rregulloreje</w:t>
      </w:r>
      <w:proofErr w:type="spellEnd"/>
      <w:r w:rsidR="00113CEE" w:rsidRPr="005309D9">
        <w:rPr>
          <w:rFonts w:ascii="Times New Roman" w:eastAsia="Times New Roman" w:hAnsi="Times New Roman"/>
          <w:sz w:val="24"/>
          <w:szCs w:val="24"/>
        </w:rPr>
        <w:t>.</w:t>
      </w:r>
    </w:p>
    <w:p w14:paraId="5DC320C1" w14:textId="77777777" w:rsidR="00994121" w:rsidRDefault="00994121" w:rsidP="005309D9">
      <w:pPr>
        <w:pStyle w:val="NoSpacing"/>
        <w:jc w:val="both"/>
        <w:rPr>
          <w:rFonts w:ascii="Times New Roman" w:eastAsia="Times New Roman" w:hAnsi="Times New Roman"/>
          <w:sz w:val="24"/>
          <w:szCs w:val="24"/>
        </w:rPr>
      </w:pPr>
    </w:p>
    <w:p w14:paraId="4A64BE3F" w14:textId="78C2A1B9"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3. </w:t>
      </w:r>
      <w:proofErr w:type="spellStart"/>
      <w:r w:rsidR="00AA04A2" w:rsidRPr="005309D9">
        <w:rPr>
          <w:rFonts w:ascii="Times New Roman" w:eastAsia="Times New Roman" w:hAnsi="Times New Roman"/>
          <w:sz w:val="24"/>
          <w:szCs w:val="24"/>
        </w:rPr>
        <w:t>S</w:t>
      </w:r>
      <w:r w:rsidR="00113CEE" w:rsidRPr="005309D9">
        <w:rPr>
          <w:rFonts w:ascii="Times New Roman" w:eastAsia="Times New Roman" w:hAnsi="Times New Roman"/>
          <w:sz w:val="24"/>
          <w:szCs w:val="24"/>
        </w:rPr>
        <w:t>ipas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nevojës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raportuesi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ose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paraqitësi</w:t>
      </w:r>
      <w:proofErr w:type="spellEnd"/>
      <w:r w:rsidR="00113CEE" w:rsidRPr="005309D9">
        <w:rPr>
          <w:rFonts w:ascii="Times New Roman" w:eastAsia="Times New Roman" w:hAnsi="Times New Roman"/>
          <w:sz w:val="24"/>
          <w:szCs w:val="24"/>
        </w:rPr>
        <w:t xml:space="preserve"> i </w:t>
      </w:r>
      <w:proofErr w:type="spellStart"/>
      <w:r w:rsidR="00113CEE" w:rsidRPr="005309D9">
        <w:rPr>
          <w:rFonts w:ascii="Times New Roman" w:eastAsia="Times New Roman" w:hAnsi="Times New Roman"/>
          <w:sz w:val="24"/>
          <w:szCs w:val="24"/>
        </w:rPr>
        <w:t>shkeljes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dyshuar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duhet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bashkëpunojë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gjatë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gjithë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procedurës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disiplinore</w:t>
      </w:r>
      <w:proofErr w:type="spellEnd"/>
      <w:r w:rsidR="00113CEE" w:rsidRPr="005309D9">
        <w:rPr>
          <w:rFonts w:ascii="Times New Roman" w:eastAsia="Times New Roman" w:hAnsi="Times New Roman"/>
          <w:sz w:val="24"/>
          <w:szCs w:val="24"/>
        </w:rPr>
        <w:t>.</w:t>
      </w:r>
    </w:p>
    <w:p w14:paraId="3B24FFA8" w14:textId="77777777" w:rsidR="00994121" w:rsidRDefault="00994121" w:rsidP="005309D9">
      <w:pPr>
        <w:pStyle w:val="NoSpacing"/>
        <w:jc w:val="both"/>
        <w:rPr>
          <w:rFonts w:ascii="Times New Roman" w:eastAsia="Times New Roman" w:hAnsi="Times New Roman"/>
          <w:sz w:val="24"/>
          <w:szCs w:val="24"/>
        </w:rPr>
      </w:pPr>
    </w:p>
    <w:p w14:paraId="4C596DE7" w14:textId="21CC7158" w:rsidR="00113CEE"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4. </w:t>
      </w:r>
      <w:proofErr w:type="spellStart"/>
      <w:r w:rsidR="00113CEE" w:rsidRPr="005309D9">
        <w:rPr>
          <w:rFonts w:ascii="Times New Roman" w:eastAsia="Times New Roman" w:hAnsi="Times New Roman"/>
          <w:sz w:val="24"/>
          <w:szCs w:val="24"/>
        </w:rPr>
        <w:t>Përjashtimisht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nga</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paragrafi</w:t>
      </w:r>
      <w:proofErr w:type="spellEnd"/>
      <w:r w:rsidR="00113CEE" w:rsidRPr="005309D9">
        <w:rPr>
          <w:rFonts w:ascii="Times New Roman" w:eastAsia="Times New Roman" w:hAnsi="Times New Roman"/>
          <w:sz w:val="24"/>
          <w:szCs w:val="24"/>
        </w:rPr>
        <w:t xml:space="preserve"> 1 i </w:t>
      </w:r>
      <w:proofErr w:type="spellStart"/>
      <w:r w:rsidR="00113CEE" w:rsidRPr="005309D9">
        <w:rPr>
          <w:rFonts w:ascii="Times New Roman" w:eastAsia="Times New Roman" w:hAnsi="Times New Roman"/>
          <w:sz w:val="24"/>
          <w:szCs w:val="24"/>
        </w:rPr>
        <w:t>këtij</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neni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kur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pjesëtari</w:t>
      </w:r>
      <w:proofErr w:type="spellEnd"/>
      <w:r w:rsidR="00113CEE" w:rsidRPr="005309D9">
        <w:rPr>
          <w:rFonts w:ascii="Times New Roman" w:eastAsia="Times New Roman" w:hAnsi="Times New Roman"/>
          <w:sz w:val="24"/>
          <w:szCs w:val="24"/>
        </w:rPr>
        <w:t xml:space="preserve"> i </w:t>
      </w:r>
      <w:proofErr w:type="spellStart"/>
      <w:r w:rsidR="00113CEE" w:rsidRPr="005309D9">
        <w:rPr>
          <w:rFonts w:ascii="Times New Roman" w:eastAsia="Times New Roman" w:hAnsi="Times New Roman"/>
          <w:sz w:val="24"/>
          <w:szCs w:val="24"/>
        </w:rPr>
        <w:t>dyshuar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për</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shkelje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është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vartësi</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ose</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nën</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komandë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drejtpërdrejtë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të</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Oficerit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Iniciues</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nuk</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kërkohet</w:t>
      </w:r>
      <w:proofErr w:type="spellEnd"/>
      <w:r w:rsidR="00113CEE" w:rsidRPr="005309D9">
        <w:rPr>
          <w:rFonts w:ascii="Times New Roman" w:eastAsia="Times New Roman" w:hAnsi="Times New Roman"/>
          <w:sz w:val="24"/>
          <w:szCs w:val="24"/>
        </w:rPr>
        <w:t xml:space="preserve"> </w:t>
      </w:r>
      <w:proofErr w:type="spellStart"/>
      <w:r w:rsidR="00113CEE" w:rsidRPr="005309D9">
        <w:rPr>
          <w:rFonts w:ascii="Times New Roman" w:eastAsia="Times New Roman" w:hAnsi="Times New Roman"/>
          <w:sz w:val="24"/>
          <w:szCs w:val="24"/>
        </w:rPr>
        <w:t>plotësimi</w:t>
      </w:r>
      <w:proofErr w:type="spellEnd"/>
      <w:r w:rsidR="00113CEE" w:rsidRPr="005309D9">
        <w:rPr>
          <w:rFonts w:ascii="Times New Roman" w:eastAsia="Times New Roman" w:hAnsi="Times New Roman"/>
          <w:sz w:val="24"/>
          <w:szCs w:val="24"/>
        </w:rPr>
        <w:t xml:space="preserve"> i </w:t>
      </w:r>
      <w:proofErr w:type="spellStart"/>
      <w:r w:rsidR="00113CEE" w:rsidRPr="005309D9">
        <w:rPr>
          <w:rFonts w:ascii="Times New Roman" w:eastAsia="Times New Roman" w:hAnsi="Times New Roman"/>
          <w:sz w:val="24"/>
          <w:szCs w:val="24"/>
        </w:rPr>
        <w:t>Shtojcës</w:t>
      </w:r>
      <w:proofErr w:type="spellEnd"/>
      <w:r w:rsidR="00113CEE" w:rsidRPr="005309D9">
        <w:rPr>
          <w:rFonts w:ascii="Times New Roman" w:eastAsia="Times New Roman" w:hAnsi="Times New Roman"/>
          <w:sz w:val="24"/>
          <w:szCs w:val="24"/>
        </w:rPr>
        <w:t xml:space="preserve"> nr. 1.</w:t>
      </w:r>
    </w:p>
    <w:p w14:paraId="3F9851C9" w14:textId="77777777" w:rsidR="00F4120C" w:rsidRPr="005309D9" w:rsidRDefault="00F4120C" w:rsidP="005309D9">
      <w:pPr>
        <w:pStyle w:val="NoSpacing"/>
        <w:jc w:val="both"/>
        <w:rPr>
          <w:rFonts w:ascii="Times New Roman" w:hAnsi="Times New Roman"/>
          <w:sz w:val="24"/>
          <w:szCs w:val="24"/>
          <w:lang w:val="sq-AL"/>
        </w:rPr>
      </w:pPr>
    </w:p>
    <w:p w14:paraId="4A03FBDB" w14:textId="6EA4B3F3" w:rsidR="003A0B26" w:rsidRPr="00994121" w:rsidRDefault="00711FAC"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Neni 1</w:t>
      </w:r>
      <w:r w:rsidR="001C604A" w:rsidRPr="00994121">
        <w:rPr>
          <w:rFonts w:ascii="Times New Roman" w:hAnsi="Times New Roman"/>
          <w:b/>
          <w:sz w:val="24"/>
          <w:szCs w:val="24"/>
          <w:lang w:val="sq-AL"/>
        </w:rPr>
        <w:t>0</w:t>
      </w:r>
    </w:p>
    <w:p w14:paraId="18E84B7F" w14:textId="578F2B48" w:rsidR="004A1A70" w:rsidRPr="00994121" w:rsidRDefault="00B459F9" w:rsidP="00994121">
      <w:pPr>
        <w:pStyle w:val="NoSpacing"/>
        <w:jc w:val="center"/>
        <w:rPr>
          <w:rFonts w:ascii="Times New Roman" w:hAnsi="Times New Roman"/>
          <w:b/>
          <w:sz w:val="24"/>
          <w:szCs w:val="24"/>
          <w:lang w:val="sq-AL"/>
        </w:rPr>
      </w:pPr>
      <w:proofErr w:type="spellStart"/>
      <w:r w:rsidRPr="00994121">
        <w:rPr>
          <w:rFonts w:ascii="Times New Roman" w:hAnsi="Times New Roman"/>
          <w:b/>
          <w:sz w:val="24"/>
          <w:szCs w:val="24"/>
        </w:rPr>
        <w:t>B</w:t>
      </w:r>
      <w:r w:rsidR="00F7558A" w:rsidRPr="00994121">
        <w:rPr>
          <w:rFonts w:ascii="Times New Roman" w:hAnsi="Times New Roman"/>
          <w:b/>
          <w:sz w:val="24"/>
          <w:szCs w:val="24"/>
        </w:rPr>
        <w:t>ashkëpunimi</w:t>
      </w:r>
      <w:proofErr w:type="spellEnd"/>
      <w:r w:rsidR="00F7558A" w:rsidRPr="00994121">
        <w:rPr>
          <w:rFonts w:ascii="Times New Roman" w:hAnsi="Times New Roman"/>
          <w:b/>
          <w:sz w:val="24"/>
          <w:szCs w:val="24"/>
        </w:rPr>
        <w:t xml:space="preserve"> me </w:t>
      </w:r>
      <w:proofErr w:type="spellStart"/>
      <w:r w:rsidR="00F7558A" w:rsidRPr="00994121">
        <w:rPr>
          <w:rFonts w:ascii="Times New Roman" w:hAnsi="Times New Roman"/>
          <w:b/>
          <w:sz w:val="24"/>
          <w:szCs w:val="24"/>
        </w:rPr>
        <w:t>autoritetet</w:t>
      </w:r>
      <w:proofErr w:type="spellEnd"/>
      <w:r w:rsidR="00F7558A" w:rsidRPr="00994121">
        <w:rPr>
          <w:rFonts w:ascii="Times New Roman" w:hAnsi="Times New Roman"/>
          <w:b/>
          <w:sz w:val="24"/>
          <w:szCs w:val="24"/>
        </w:rPr>
        <w:t xml:space="preserve"> </w:t>
      </w:r>
      <w:proofErr w:type="spellStart"/>
      <w:r w:rsidR="00F7558A" w:rsidRPr="00994121">
        <w:rPr>
          <w:rFonts w:ascii="Times New Roman" w:hAnsi="Times New Roman"/>
          <w:b/>
          <w:sz w:val="24"/>
          <w:szCs w:val="24"/>
        </w:rPr>
        <w:t>kompetente</w:t>
      </w:r>
      <w:proofErr w:type="spellEnd"/>
      <w:r w:rsidRPr="00994121">
        <w:rPr>
          <w:rFonts w:ascii="Times New Roman" w:hAnsi="Times New Roman"/>
          <w:b/>
          <w:sz w:val="24"/>
          <w:szCs w:val="24"/>
        </w:rPr>
        <w:t xml:space="preserve"> </w:t>
      </w:r>
      <w:proofErr w:type="spellStart"/>
      <w:r w:rsidRPr="00994121">
        <w:rPr>
          <w:rFonts w:ascii="Times New Roman" w:hAnsi="Times New Roman"/>
          <w:b/>
          <w:sz w:val="24"/>
          <w:szCs w:val="24"/>
        </w:rPr>
        <w:t>në</w:t>
      </w:r>
      <w:proofErr w:type="spellEnd"/>
      <w:r w:rsidRPr="00994121">
        <w:rPr>
          <w:rFonts w:ascii="Times New Roman" w:hAnsi="Times New Roman"/>
          <w:b/>
          <w:sz w:val="24"/>
          <w:szCs w:val="24"/>
        </w:rPr>
        <w:t xml:space="preserve"> </w:t>
      </w:r>
      <w:proofErr w:type="spellStart"/>
      <w:r w:rsidRPr="00994121">
        <w:rPr>
          <w:rFonts w:ascii="Times New Roman" w:hAnsi="Times New Roman"/>
          <w:b/>
          <w:sz w:val="24"/>
          <w:szCs w:val="24"/>
        </w:rPr>
        <w:t>rastet</w:t>
      </w:r>
      <w:proofErr w:type="spellEnd"/>
      <w:r w:rsidRPr="00994121">
        <w:rPr>
          <w:rFonts w:ascii="Times New Roman" w:hAnsi="Times New Roman"/>
          <w:b/>
          <w:sz w:val="24"/>
          <w:szCs w:val="24"/>
        </w:rPr>
        <w:t xml:space="preserve"> e </w:t>
      </w:r>
      <w:proofErr w:type="spellStart"/>
      <w:r w:rsidRPr="00994121">
        <w:rPr>
          <w:rFonts w:ascii="Times New Roman" w:hAnsi="Times New Roman"/>
          <w:b/>
          <w:sz w:val="24"/>
          <w:szCs w:val="24"/>
        </w:rPr>
        <w:t>dyshimta</w:t>
      </w:r>
      <w:proofErr w:type="spellEnd"/>
      <w:r w:rsidRPr="00994121">
        <w:rPr>
          <w:rFonts w:ascii="Times New Roman" w:hAnsi="Times New Roman"/>
          <w:b/>
          <w:sz w:val="24"/>
          <w:szCs w:val="24"/>
        </w:rPr>
        <w:t xml:space="preserve"> </w:t>
      </w:r>
      <w:proofErr w:type="spellStart"/>
      <w:r w:rsidRPr="00994121">
        <w:rPr>
          <w:rFonts w:ascii="Times New Roman" w:hAnsi="Times New Roman"/>
          <w:b/>
          <w:sz w:val="24"/>
          <w:szCs w:val="24"/>
        </w:rPr>
        <w:t>për</w:t>
      </w:r>
      <w:proofErr w:type="spellEnd"/>
      <w:r w:rsidRPr="00994121">
        <w:rPr>
          <w:rFonts w:ascii="Times New Roman" w:hAnsi="Times New Roman"/>
          <w:b/>
          <w:sz w:val="24"/>
          <w:szCs w:val="24"/>
          <w:lang w:val="sq-AL"/>
        </w:rPr>
        <w:t xml:space="preserve"> Veprat penale</w:t>
      </w:r>
    </w:p>
    <w:p w14:paraId="2A7C537B" w14:textId="77777777" w:rsidR="00DD1902" w:rsidRPr="005309D9" w:rsidRDefault="00DD1902" w:rsidP="005309D9">
      <w:pPr>
        <w:pStyle w:val="NoSpacing"/>
        <w:jc w:val="both"/>
        <w:rPr>
          <w:rFonts w:ascii="Times New Roman" w:hAnsi="Times New Roman"/>
          <w:sz w:val="24"/>
          <w:szCs w:val="24"/>
        </w:rPr>
      </w:pPr>
    </w:p>
    <w:p w14:paraId="31C732D8" w14:textId="0A204AF2" w:rsidR="00A52E31"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CD2906" w:rsidRPr="005309D9">
        <w:rPr>
          <w:rFonts w:ascii="Times New Roman" w:eastAsia="Times New Roman" w:hAnsi="Times New Roman"/>
          <w:sz w:val="24"/>
          <w:szCs w:val="24"/>
        </w:rPr>
        <w:t>Informatat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ose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dyshimet</w:t>
      </w:r>
      <w:proofErr w:type="spellEnd"/>
      <w:r w:rsidR="00CD2906" w:rsidRPr="005309D9">
        <w:rPr>
          <w:rFonts w:ascii="Times New Roman" w:eastAsia="Times New Roman" w:hAnsi="Times New Roman"/>
          <w:sz w:val="24"/>
          <w:szCs w:val="24"/>
        </w:rPr>
        <w:t xml:space="preserve"> se </w:t>
      </w:r>
      <w:proofErr w:type="spellStart"/>
      <w:r w:rsidR="00CD2906" w:rsidRPr="005309D9">
        <w:rPr>
          <w:rFonts w:ascii="Times New Roman" w:eastAsia="Times New Roman" w:hAnsi="Times New Roman"/>
          <w:sz w:val="24"/>
          <w:szCs w:val="24"/>
        </w:rPr>
        <w:t>një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pjesëtar</w:t>
      </w:r>
      <w:proofErr w:type="spellEnd"/>
      <w:r w:rsidR="00CD2906" w:rsidRPr="005309D9">
        <w:rPr>
          <w:rFonts w:ascii="Times New Roman" w:eastAsia="Times New Roman" w:hAnsi="Times New Roman"/>
          <w:sz w:val="24"/>
          <w:szCs w:val="24"/>
        </w:rPr>
        <w:t xml:space="preserve"> i FSK-</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 xml:space="preserve"> ka </w:t>
      </w:r>
      <w:proofErr w:type="spellStart"/>
      <w:r w:rsidR="00CD2906" w:rsidRPr="005309D9">
        <w:rPr>
          <w:rFonts w:ascii="Times New Roman" w:eastAsia="Times New Roman" w:hAnsi="Times New Roman"/>
          <w:sz w:val="24"/>
          <w:szCs w:val="24"/>
        </w:rPr>
        <w:t>kryer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vepër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penale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brenda</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kazermës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lokacionet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ku</w:t>
      </w:r>
      <w:proofErr w:type="spellEnd"/>
      <w:r w:rsidR="00CD2906" w:rsidRPr="005309D9">
        <w:rPr>
          <w:rFonts w:ascii="Times New Roman" w:eastAsia="Times New Roman" w:hAnsi="Times New Roman"/>
          <w:sz w:val="24"/>
          <w:szCs w:val="24"/>
        </w:rPr>
        <w:t xml:space="preserve"> operon FSK-ja </w:t>
      </w:r>
      <w:proofErr w:type="spellStart"/>
      <w:r w:rsidR="00CD2906" w:rsidRPr="005309D9">
        <w:rPr>
          <w:rFonts w:ascii="Times New Roman" w:eastAsia="Times New Roman" w:hAnsi="Times New Roman"/>
          <w:sz w:val="24"/>
          <w:szCs w:val="24"/>
        </w:rPr>
        <w:t>ose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lidhje</w:t>
      </w:r>
      <w:proofErr w:type="spellEnd"/>
      <w:r w:rsidR="00CD2906" w:rsidRPr="005309D9">
        <w:rPr>
          <w:rFonts w:ascii="Times New Roman" w:eastAsia="Times New Roman" w:hAnsi="Times New Roman"/>
          <w:sz w:val="24"/>
          <w:szCs w:val="24"/>
        </w:rPr>
        <w:t xml:space="preserve"> me </w:t>
      </w:r>
      <w:proofErr w:type="spellStart"/>
      <w:r w:rsidR="00CD2906" w:rsidRPr="005309D9">
        <w:rPr>
          <w:rFonts w:ascii="Times New Roman" w:eastAsia="Times New Roman" w:hAnsi="Times New Roman"/>
          <w:sz w:val="24"/>
          <w:szCs w:val="24"/>
        </w:rPr>
        <w:t>aktivitetet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 xml:space="preserve">, i </w:t>
      </w:r>
      <w:proofErr w:type="spellStart"/>
      <w:r w:rsidR="00CD2906" w:rsidRPr="005309D9">
        <w:rPr>
          <w:rFonts w:ascii="Times New Roman" w:eastAsia="Times New Roman" w:hAnsi="Times New Roman"/>
          <w:sz w:val="24"/>
          <w:szCs w:val="24"/>
        </w:rPr>
        <w:t>përcillen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Policisë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FSK-</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w:t>
      </w:r>
    </w:p>
    <w:p w14:paraId="13E7DC04" w14:textId="77777777" w:rsidR="00DD1902" w:rsidRPr="005309D9" w:rsidRDefault="00DD1902" w:rsidP="005309D9">
      <w:pPr>
        <w:pStyle w:val="NoSpacing"/>
        <w:jc w:val="both"/>
        <w:rPr>
          <w:rFonts w:ascii="Times New Roman" w:hAnsi="Times New Roman"/>
          <w:sz w:val="24"/>
          <w:szCs w:val="24"/>
        </w:rPr>
      </w:pPr>
    </w:p>
    <w:p w14:paraId="05E07AC7"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 </w:t>
      </w:r>
      <w:proofErr w:type="spellStart"/>
      <w:r w:rsidR="00AF1167" w:rsidRPr="005309D9">
        <w:rPr>
          <w:rFonts w:ascii="Times New Roman" w:eastAsia="Times New Roman" w:hAnsi="Times New Roman"/>
          <w:sz w:val="24"/>
          <w:szCs w:val="24"/>
        </w:rPr>
        <w:t>I</w:t>
      </w:r>
      <w:r w:rsidR="00CD2906" w:rsidRPr="005309D9">
        <w:rPr>
          <w:rFonts w:ascii="Times New Roman" w:eastAsia="Times New Roman" w:hAnsi="Times New Roman"/>
          <w:sz w:val="24"/>
          <w:szCs w:val="24"/>
        </w:rPr>
        <w:t>nformatat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ose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dyshimet</w:t>
      </w:r>
      <w:proofErr w:type="spellEnd"/>
      <w:r w:rsidR="00CD2906" w:rsidRPr="005309D9">
        <w:rPr>
          <w:rFonts w:ascii="Times New Roman" w:eastAsia="Times New Roman" w:hAnsi="Times New Roman"/>
          <w:sz w:val="24"/>
          <w:szCs w:val="24"/>
        </w:rPr>
        <w:t xml:space="preserve"> se </w:t>
      </w:r>
      <w:proofErr w:type="spellStart"/>
      <w:r w:rsidR="00CD2906" w:rsidRPr="005309D9">
        <w:rPr>
          <w:rFonts w:ascii="Times New Roman" w:eastAsia="Times New Roman" w:hAnsi="Times New Roman"/>
          <w:sz w:val="24"/>
          <w:szCs w:val="24"/>
        </w:rPr>
        <w:t>një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pjesëtar</w:t>
      </w:r>
      <w:proofErr w:type="spellEnd"/>
      <w:r w:rsidR="00CD2906" w:rsidRPr="005309D9">
        <w:rPr>
          <w:rFonts w:ascii="Times New Roman" w:eastAsia="Times New Roman" w:hAnsi="Times New Roman"/>
          <w:sz w:val="24"/>
          <w:szCs w:val="24"/>
        </w:rPr>
        <w:t xml:space="preserve"> i FSK-</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 xml:space="preserve"> ka </w:t>
      </w:r>
      <w:proofErr w:type="spellStart"/>
      <w:r w:rsidR="00CD2906" w:rsidRPr="005309D9">
        <w:rPr>
          <w:rFonts w:ascii="Times New Roman" w:eastAsia="Times New Roman" w:hAnsi="Times New Roman"/>
          <w:sz w:val="24"/>
          <w:szCs w:val="24"/>
        </w:rPr>
        <w:t>kryer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vepër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penale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jashtë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kazermave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FSK-</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jashtë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lokacioneve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ku</w:t>
      </w:r>
      <w:proofErr w:type="spellEnd"/>
      <w:r w:rsidR="00CD2906" w:rsidRPr="005309D9">
        <w:rPr>
          <w:rFonts w:ascii="Times New Roman" w:eastAsia="Times New Roman" w:hAnsi="Times New Roman"/>
          <w:sz w:val="24"/>
          <w:szCs w:val="24"/>
        </w:rPr>
        <w:t xml:space="preserve"> operon FSK-ja </w:t>
      </w:r>
      <w:proofErr w:type="spellStart"/>
      <w:r w:rsidR="00CD2906" w:rsidRPr="005309D9">
        <w:rPr>
          <w:rFonts w:ascii="Times New Roman" w:eastAsia="Times New Roman" w:hAnsi="Times New Roman"/>
          <w:sz w:val="24"/>
          <w:szCs w:val="24"/>
        </w:rPr>
        <w:t>ose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që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nuk</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ndërlidhen</w:t>
      </w:r>
      <w:proofErr w:type="spellEnd"/>
      <w:r w:rsidR="00CD2906" w:rsidRPr="005309D9">
        <w:rPr>
          <w:rFonts w:ascii="Times New Roman" w:eastAsia="Times New Roman" w:hAnsi="Times New Roman"/>
          <w:sz w:val="24"/>
          <w:szCs w:val="24"/>
        </w:rPr>
        <w:t xml:space="preserve"> me </w:t>
      </w:r>
      <w:proofErr w:type="spellStart"/>
      <w:r w:rsidR="00CD2906" w:rsidRPr="005309D9">
        <w:rPr>
          <w:rFonts w:ascii="Times New Roman" w:eastAsia="Times New Roman" w:hAnsi="Times New Roman"/>
          <w:sz w:val="24"/>
          <w:szCs w:val="24"/>
        </w:rPr>
        <w:t>aktivitetet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 xml:space="preserve">, i </w:t>
      </w:r>
      <w:proofErr w:type="spellStart"/>
      <w:r w:rsidR="00CD2906" w:rsidRPr="005309D9">
        <w:rPr>
          <w:rFonts w:ascii="Times New Roman" w:eastAsia="Times New Roman" w:hAnsi="Times New Roman"/>
          <w:sz w:val="24"/>
          <w:szCs w:val="24"/>
        </w:rPr>
        <w:t>përcillen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Policisë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Kosovës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këtë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njoftohet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edhe</w:t>
      </w:r>
      <w:proofErr w:type="spellEnd"/>
      <w:r w:rsidR="00CD2906" w:rsidRPr="005309D9">
        <w:rPr>
          <w:rFonts w:ascii="Times New Roman" w:eastAsia="Times New Roman" w:hAnsi="Times New Roman"/>
          <w:sz w:val="24"/>
          <w:szCs w:val="24"/>
        </w:rPr>
        <w:t xml:space="preserve"> Policia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w:t>
      </w:r>
    </w:p>
    <w:p w14:paraId="2810E234" w14:textId="77777777" w:rsidR="00DD1902" w:rsidRPr="005309D9" w:rsidRDefault="00DD1902" w:rsidP="005309D9">
      <w:pPr>
        <w:pStyle w:val="NoSpacing"/>
        <w:jc w:val="both"/>
        <w:rPr>
          <w:rFonts w:ascii="Times New Roman" w:hAnsi="Times New Roman"/>
          <w:sz w:val="24"/>
          <w:szCs w:val="24"/>
        </w:rPr>
      </w:pPr>
    </w:p>
    <w:p w14:paraId="62D2E17B"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3. </w:t>
      </w:r>
      <w:proofErr w:type="spellStart"/>
      <w:r w:rsidR="00CD2906" w:rsidRPr="005309D9">
        <w:rPr>
          <w:rFonts w:ascii="Times New Roman" w:eastAsia="Times New Roman" w:hAnsi="Times New Roman"/>
          <w:sz w:val="24"/>
          <w:szCs w:val="24"/>
        </w:rPr>
        <w:t>Pjesëtarët</w:t>
      </w:r>
      <w:proofErr w:type="spellEnd"/>
      <w:r w:rsidR="00CD2906" w:rsidRPr="005309D9">
        <w:rPr>
          <w:rFonts w:ascii="Times New Roman" w:eastAsia="Times New Roman" w:hAnsi="Times New Roman"/>
          <w:sz w:val="24"/>
          <w:szCs w:val="24"/>
        </w:rPr>
        <w:t xml:space="preserve"> e FSK-</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janë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obliguar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bashkëpunojnë</w:t>
      </w:r>
      <w:proofErr w:type="spellEnd"/>
      <w:r w:rsidR="00CD2906" w:rsidRPr="005309D9">
        <w:rPr>
          <w:rFonts w:ascii="Times New Roman" w:eastAsia="Times New Roman" w:hAnsi="Times New Roman"/>
          <w:sz w:val="24"/>
          <w:szCs w:val="24"/>
        </w:rPr>
        <w:t xml:space="preserve"> me </w:t>
      </w:r>
      <w:proofErr w:type="spellStart"/>
      <w:r w:rsidR="00CD2906" w:rsidRPr="005309D9">
        <w:rPr>
          <w:rFonts w:ascii="Times New Roman" w:eastAsia="Times New Roman" w:hAnsi="Times New Roman"/>
          <w:sz w:val="24"/>
          <w:szCs w:val="24"/>
        </w:rPr>
        <w:t>Policinë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Policinë</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Kosovës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përputhje</w:t>
      </w:r>
      <w:proofErr w:type="spellEnd"/>
      <w:r w:rsidR="00CD2906" w:rsidRPr="005309D9">
        <w:rPr>
          <w:rFonts w:ascii="Times New Roman" w:eastAsia="Times New Roman" w:hAnsi="Times New Roman"/>
          <w:sz w:val="24"/>
          <w:szCs w:val="24"/>
        </w:rPr>
        <w:t xml:space="preserve"> me </w:t>
      </w:r>
      <w:proofErr w:type="spellStart"/>
      <w:r w:rsidR="00CD2906" w:rsidRPr="005309D9">
        <w:rPr>
          <w:rFonts w:ascii="Times New Roman" w:eastAsia="Times New Roman" w:hAnsi="Times New Roman"/>
          <w:sz w:val="24"/>
          <w:szCs w:val="24"/>
        </w:rPr>
        <w:t>kompetencat</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përcaktua</w:t>
      </w:r>
      <w:r w:rsidRPr="005309D9">
        <w:rPr>
          <w:rFonts w:ascii="Times New Roman" w:eastAsia="Times New Roman" w:hAnsi="Times New Roman"/>
          <w:sz w:val="24"/>
          <w:szCs w:val="24"/>
        </w:rPr>
        <w:t>ra</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ligjet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përkatëse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fuqi</w:t>
      </w:r>
      <w:proofErr w:type="spellEnd"/>
      <w:r w:rsidRPr="005309D9">
        <w:rPr>
          <w:rFonts w:ascii="Times New Roman" w:eastAsia="Times New Roman" w:hAnsi="Times New Roman"/>
          <w:sz w:val="24"/>
          <w:szCs w:val="24"/>
        </w:rPr>
        <w:t>.</w:t>
      </w:r>
    </w:p>
    <w:p w14:paraId="45EB3D28" w14:textId="77777777" w:rsidR="00DD1902" w:rsidRPr="005309D9" w:rsidRDefault="00DD1902" w:rsidP="005309D9">
      <w:pPr>
        <w:pStyle w:val="NoSpacing"/>
        <w:jc w:val="both"/>
        <w:rPr>
          <w:rFonts w:ascii="Times New Roman" w:hAnsi="Times New Roman"/>
          <w:sz w:val="24"/>
          <w:szCs w:val="24"/>
        </w:rPr>
      </w:pPr>
    </w:p>
    <w:p w14:paraId="149BED76"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4. </w:t>
      </w:r>
      <w:proofErr w:type="spellStart"/>
      <w:r w:rsidR="00CD2906" w:rsidRPr="005309D9">
        <w:rPr>
          <w:rFonts w:ascii="Times New Roman" w:eastAsia="Times New Roman" w:hAnsi="Times New Roman"/>
          <w:sz w:val="24"/>
          <w:szCs w:val="24"/>
        </w:rPr>
        <w:t>Asnjë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sanksion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disiplinor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nuk</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mund</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shqiptohet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vetëm</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mbi</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bazën</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dyshimit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kryerjen</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një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vepre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penale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që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sanksionohet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sipas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legjislacionit</w:t>
      </w:r>
      <w:proofErr w:type="spellEnd"/>
      <w:r w:rsidR="00CD2906" w:rsidRPr="005309D9">
        <w:rPr>
          <w:rFonts w:ascii="Times New Roman" w:eastAsia="Times New Roman" w:hAnsi="Times New Roman"/>
          <w:sz w:val="24"/>
          <w:szCs w:val="24"/>
        </w:rPr>
        <w:t xml:space="preserve"> penal, pa </w:t>
      </w:r>
      <w:proofErr w:type="spellStart"/>
      <w:r w:rsidR="00CD2906" w:rsidRPr="005309D9">
        <w:rPr>
          <w:rFonts w:ascii="Times New Roman" w:eastAsia="Times New Roman" w:hAnsi="Times New Roman"/>
          <w:sz w:val="24"/>
          <w:szCs w:val="24"/>
        </w:rPr>
        <w:t>një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vendim</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organit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kompetent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gjyqësor</w:t>
      </w:r>
      <w:proofErr w:type="spellEnd"/>
      <w:r w:rsidR="00CD2906" w:rsidRPr="005309D9">
        <w:rPr>
          <w:rFonts w:ascii="Times New Roman" w:eastAsia="Times New Roman" w:hAnsi="Times New Roman"/>
          <w:sz w:val="24"/>
          <w:szCs w:val="24"/>
        </w:rPr>
        <w:t>.</w:t>
      </w:r>
    </w:p>
    <w:p w14:paraId="1968B5DF" w14:textId="77777777" w:rsidR="00DD1902" w:rsidRPr="005309D9" w:rsidRDefault="00DD1902" w:rsidP="005309D9">
      <w:pPr>
        <w:pStyle w:val="NoSpacing"/>
        <w:jc w:val="both"/>
        <w:rPr>
          <w:rFonts w:ascii="Times New Roman" w:hAnsi="Times New Roman"/>
          <w:sz w:val="24"/>
          <w:szCs w:val="24"/>
        </w:rPr>
      </w:pPr>
    </w:p>
    <w:p w14:paraId="3EB166EB"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lastRenderedPageBreak/>
        <w:t xml:space="preserve">5. </w:t>
      </w:r>
      <w:proofErr w:type="spellStart"/>
      <w:r w:rsidR="00CD2906" w:rsidRPr="005309D9">
        <w:rPr>
          <w:rFonts w:ascii="Times New Roman" w:eastAsia="Times New Roman" w:hAnsi="Times New Roman"/>
          <w:sz w:val="24"/>
          <w:szCs w:val="24"/>
        </w:rPr>
        <w:t>Përjashtimisht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nga</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paragrafët</w:t>
      </w:r>
      <w:proofErr w:type="spellEnd"/>
      <w:r w:rsidR="00CD2906" w:rsidRPr="005309D9">
        <w:rPr>
          <w:rFonts w:ascii="Times New Roman" w:eastAsia="Times New Roman" w:hAnsi="Times New Roman"/>
          <w:sz w:val="24"/>
          <w:szCs w:val="24"/>
        </w:rPr>
        <w:t xml:space="preserve"> 1, 2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4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këtij</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neni</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kjo</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nuk</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përjashton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zhvillimin</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procedurës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disiplinore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sipas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kësaj</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rregulloreje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nëse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veprimi</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përbën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njëkohësisht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edhe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shkelje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standardeve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shërbimit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përcaktuara</w:t>
      </w:r>
      <w:proofErr w:type="spellEnd"/>
      <w:r w:rsidR="00CD2906" w:rsidRPr="005309D9">
        <w:rPr>
          <w:rFonts w:ascii="Times New Roman" w:eastAsia="Times New Roman" w:hAnsi="Times New Roman"/>
          <w:sz w:val="24"/>
          <w:szCs w:val="24"/>
        </w:rPr>
        <w:t xml:space="preserve"> me </w:t>
      </w:r>
      <w:proofErr w:type="spellStart"/>
      <w:r w:rsidR="00CD2906" w:rsidRPr="005309D9">
        <w:rPr>
          <w:rFonts w:ascii="Times New Roman" w:eastAsia="Times New Roman" w:hAnsi="Times New Roman"/>
          <w:sz w:val="24"/>
          <w:szCs w:val="24"/>
        </w:rPr>
        <w:t>këtë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rregullore</w:t>
      </w:r>
      <w:proofErr w:type="spellEnd"/>
      <w:r w:rsidR="00CD2906"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akte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tjera</w:t>
      </w:r>
      <w:proofErr w:type="spellEnd"/>
      <w:r w:rsidRPr="005309D9">
        <w:rPr>
          <w:rFonts w:ascii="Times New Roman" w:eastAsia="Times New Roman" w:hAnsi="Times New Roman"/>
          <w:sz w:val="24"/>
          <w:szCs w:val="24"/>
        </w:rPr>
        <w:t xml:space="preserve"> normative.</w:t>
      </w:r>
    </w:p>
    <w:p w14:paraId="6A886233" w14:textId="77777777" w:rsidR="00DD1902" w:rsidRPr="005309D9" w:rsidRDefault="00DD1902" w:rsidP="005309D9">
      <w:pPr>
        <w:pStyle w:val="NoSpacing"/>
        <w:jc w:val="both"/>
        <w:rPr>
          <w:rFonts w:ascii="Times New Roman" w:hAnsi="Times New Roman"/>
          <w:sz w:val="24"/>
          <w:szCs w:val="24"/>
        </w:rPr>
      </w:pPr>
    </w:p>
    <w:p w14:paraId="5E5A49D1" w14:textId="77777777" w:rsidR="00DD1902"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6. </w:t>
      </w:r>
      <w:proofErr w:type="spellStart"/>
      <w:r w:rsidR="00CD2906" w:rsidRPr="005309D9">
        <w:rPr>
          <w:rFonts w:ascii="Times New Roman" w:eastAsia="Times New Roman" w:hAnsi="Times New Roman"/>
          <w:sz w:val="24"/>
          <w:szCs w:val="24"/>
        </w:rPr>
        <w:t>Vlerësimi</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nëse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veprimi</w:t>
      </w:r>
      <w:proofErr w:type="spellEnd"/>
      <w:r w:rsidR="00CD2906" w:rsidRPr="005309D9">
        <w:rPr>
          <w:rFonts w:ascii="Times New Roman" w:eastAsia="Times New Roman" w:hAnsi="Times New Roman"/>
          <w:sz w:val="24"/>
          <w:szCs w:val="24"/>
        </w:rPr>
        <w:t xml:space="preserve"> i </w:t>
      </w:r>
      <w:proofErr w:type="spellStart"/>
      <w:r w:rsidR="00CD2906" w:rsidRPr="005309D9">
        <w:rPr>
          <w:rFonts w:ascii="Times New Roman" w:eastAsia="Times New Roman" w:hAnsi="Times New Roman"/>
          <w:sz w:val="24"/>
          <w:szCs w:val="24"/>
        </w:rPr>
        <w:t>referuar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paragrafët</w:t>
      </w:r>
      <w:proofErr w:type="spellEnd"/>
      <w:r w:rsidR="00CD2906" w:rsidRPr="005309D9">
        <w:rPr>
          <w:rFonts w:ascii="Times New Roman" w:eastAsia="Times New Roman" w:hAnsi="Times New Roman"/>
          <w:sz w:val="24"/>
          <w:szCs w:val="24"/>
        </w:rPr>
        <w:t xml:space="preserve"> 1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2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këtij</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neni</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përbën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shkelje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standardeve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shërbimit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bëhet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bazë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hetimeve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rekomandimeve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Policisë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w:t>
      </w:r>
    </w:p>
    <w:p w14:paraId="3FA1BB5F" w14:textId="77777777" w:rsidR="00DD1902" w:rsidRPr="005309D9" w:rsidRDefault="00DD1902" w:rsidP="005309D9">
      <w:pPr>
        <w:pStyle w:val="NoSpacing"/>
        <w:jc w:val="both"/>
        <w:rPr>
          <w:rFonts w:ascii="Times New Roman" w:eastAsia="Times New Roman" w:hAnsi="Times New Roman"/>
          <w:sz w:val="24"/>
          <w:szCs w:val="24"/>
        </w:rPr>
      </w:pPr>
    </w:p>
    <w:p w14:paraId="3B72B3A6" w14:textId="16E573BA" w:rsidR="00CD2906" w:rsidRPr="005309D9" w:rsidRDefault="00DD1902"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7. </w:t>
      </w:r>
      <w:proofErr w:type="spellStart"/>
      <w:r w:rsidR="00CD2906" w:rsidRPr="005309D9">
        <w:rPr>
          <w:rFonts w:ascii="Times New Roman" w:eastAsia="Times New Roman" w:hAnsi="Times New Roman"/>
          <w:sz w:val="24"/>
          <w:szCs w:val="24"/>
        </w:rPr>
        <w:t>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rastet</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hetimeve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penale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ndaj</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pjesëtarëve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të</w:t>
      </w:r>
      <w:proofErr w:type="spellEnd"/>
      <w:r w:rsidR="00CD2906" w:rsidRPr="005309D9">
        <w:rPr>
          <w:rFonts w:ascii="Times New Roman" w:eastAsia="Times New Roman" w:hAnsi="Times New Roman"/>
          <w:sz w:val="24"/>
          <w:szCs w:val="24"/>
        </w:rPr>
        <w:t xml:space="preserve"> FSK-</w:t>
      </w:r>
      <w:proofErr w:type="spellStart"/>
      <w:r w:rsidR="00CD2906" w:rsidRPr="005309D9">
        <w:rPr>
          <w:rFonts w:ascii="Times New Roman" w:eastAsia="Times New Roman" w:hAnsi="Times New Roman"/>
          <w:sz w:val="24"/>
          <w:szCs w:val="24"/>
        </w:rPr>
        <w:t>së</w:t>
      </w:r>
      <w:proofErr w:type="spellEnd"/>
      <w:r w:rsidR="00CD2906" w:rsidRPr="005309D9">
        <w:rPr>
          <w:rFonts w:ascii="Times New Roman" w:eastAsia="Times New Roman" w:hAnsi="Times New Roman"/>
          <w:sz w:val="24"/>
          <w:szCs w:val="24"/>
        </w:rPr>
        <w:t xml:space="preserve">, Policia </w:t>
      </w:r>
      <w:proofErr w:type="spellStart"/>
      <w:r w:rsidR="00CD2906" w:rsidRPr="005309D9">
        <w:rPr>
          <w:rFonts w:ascii="Times New Roman" w:eastAsia="Times New Roman" w:hAnsi="Times New Roman"/>
          <w:sz w:val="24"/>
          <w:szCs w:val="24"/>
        </w:rPr>
        <w:t>Ushtarake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bashkëpunon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ofron</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mbështetje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për</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Policinë</w:t>
      </w:r>
      <w:proofErr w:type="spellEnd"/>
      <w:r w:rsidR="00CD2906" w:rsidRPr="005309D9">
        <w:rPr>
          <w:rFonts w:ascii="Times New Roman" w:eastAsia="Times New Roman" w:hAnsi="Times New Roman"/>
          <w:sz w:val="24"/>
          <w:szCs w:val="24"/>
        </w:rPr>
        <w:t xml:space="preserve"> e </w:t>
      </w:r>
      <w:proofErr w:type="spellStart"/>
      <w:r w:rsidR="00CD2906" w:rsidRPr="005309D9">
        <w:rPr>
          <w:rFonts w:ascii="Times New Roman" w:eastAsia="Times New Roman" w:hAnsi="Times New Roman"/>
          <w:sz w:val="24"/>
          <w:szCs w:val="24"/>
        </w:rPr>
        <w:t>Kosovës</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Prokurorinë</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dhe</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gjykatat</w:t>
      </w:r>
      <w:proofErr w:type="spellEnd"/>
      <w:r w:rsidR="00CD2906" w:rsidRPr="005309D9">
        <w:rPr>
          <w:rFonts w:ascii="Times New Roman" w:eastAsia="Times New Roman" w:hAnsi="Times New Roman"/>
          <w:sz w:val="24"/>
          <w:szCs w:val="24"/>
        </w:rPr>
        <w:t xml:space="preserve"> </w:t>
      </w:r>
      <w:proofErr w:type="spellStart"/>
      <w:r w:rsidR="00CD2906" w:rsidRPr="005309D9">
        <w:rPr>
          <w:rFonts w:ascii="Times New Roman" w:eastAsia="Times New Roman" w:hAnsi="Times New Roman"/>
          <w:sz w:val="24"/>
          <w:szCs w:val="24"/>
        </w:rPr>
        <w:t>kompetente</w:t>
      </w:r>
      <w:proofErr w:type="spellEnd"/>
      <w:r w:rsidR="00CD2906" w:rsidRPr="005309D9">
        <w:rPr>
          <w:rFonts w:ascii="Times New Roman" w:eastAsia="Times New Roman" w:hAnsi="Times New Roman"/>
          <w:sz w:val="24"/>
          <w:szCs w:val="24"/>
        </w:rPr>
        <w:t>.</w:t>
      </w:r>
    </w:p>
    <w:p w14:paraId="4390E3BA" w14:textId="15709CD6" w:rsidR="00A52E31" w:rsidRPr="005309D9" w:rsidRDefault="00A52E31" w:rsidP="005309D9">
      <w:pPr>
        <w:pStyle w:val="NoSpacing"/>
        <w:jc w:val="both"/>
        <w:rPr>
          <w:rFonts w:ascii="Times New Roman" w:hAnsi="Times New Roman"/>
          <w:sz w:val="24"/>
          <w:szCs w:val="24"/>
          <w:lang w:val="sq-AL"/>
        </w:rPr>
      </w:pPr>
    </w:p>
    <w:p w14:paraId="64CC0E4D" w14:textId="7FD9048F" w:rsidR="00963814" w:rsidRPr="00994121" w:rsidRDefault="00711FAC"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Neni 1</w:t>
      </w:r>
      <w:r w:rsidR="001C604A" w:rsidRPr="00994121">
        <w:rPr>
          <w:rFonts w:ascii="Times New Roman" w:hAnsi="Times New Roman"/>
          <w:b/>
          <w:sz w:val="24"/>
          <w:szCs w:val="24"/>
          <w:lang w:val="sq-AL"/>
        </w:rPr>
        <w:t>1</w:t>
      </w:r>
    </w:p>
    <w:p w14:paraId="64A48F7E" w14:textId="49BED112" w:rsidR="00963814" w:rsidRPr="00994121" w:rsidRDefault="00711FAC"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Autoritetet ve</w:t>
      </w:r>
      <w:r w:rsidR="00D058E6" w:rsidRPr="00994121">
        <w:rPr>
          <w:rFonts w:ascii="Times New Roman" w:hAnsi="Times New Roman"/>
          <w:b/>
          <w:sz w:val="24"/>
          <w:szCs w:val="24"/>
          <w:lang w:val="sq-AL"/>
        </w:rPr>
        <w:t>ndimmarrëse për shqiptimin e sanksioneve</w:t>
      </w:r>
      <w:r w:rsidRPr="00994121">
        <w:rPr>
          <w:rFonts w:ascii="Times New Roman" w:hAnsi="Times New Roman"/>
          <w:b/>
          <w:sz w:val="24"/>
          <w:szCs w:val="24"/>
          <w:lang w:val="sq-AL"/>
        </w:rPr>
        <w:t xml:space="preserve"> disiplinore</w:t>
      </w:r>
    </w:p>
    <w:p w14:paraId="386778EE" w14:textId="77777777" w:rsidR="0036799D" w:rsidRPr="005309D9" w:rsidRDefault="0036799D" w:rsidP="005309D9">
      <w:pPr>
        <w:pStyle w:val="NoSpacing"/>
        <w:jc w:val="both"/>
        <w:rPr>
          <w:rFonts w:ascii="Times New Roman" w:hAnsi="Times New Roman"/>
          <w:sz w:val="24"/>
          <w:szCs w:val="24"/>
        </w:rPr>
      </w:pPr>
    </w:p>
    <w:p w14:paraId="713E3209" w14:textId="4A2F815A"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085252" w:rsidRPr="005309D9">
        <w:rPr>
          <w:rFonts w:ascii="Times New Roman" w:eastAsia="Times New Roman" w:hAnsi="Times New Roman"/>
          <w:sz w:val="24"/>
          <w:szCs w:val="24"/>
        </w:rPr>
        <w:t>Nënoficerët</w:t>
      </w:r>
      <w:proofErr w:type="spellEnd"/>
      <w:r w:rsidR="00085252" w:rsidRPr="005309D9">
        <w:rPr>
          <w:rFonts w:ascii="Times New Roman" w:eastAsia="Times New Roman" w:hAnsi="Times New Roman"/>
          <w:sz w:val="24"/>
          <w:szCs w:val="24"/>
        </w:rPr>
        <w:t xml:space="preserve"> me </w:t>
      </w:r>
      <w:proofErr w:type="spellStart"/>
      <w:r w:rsidR="00085252" w:rsidRPr="005309D9">
        <w:rPr>
          <w:rFonts w:ascii="Times New Roman" w:eastAsia="Times New Roman" w:hAnsi="Times New Roman"/>
          <w:sz w:val="24"/>
          <w:szCs w:val="24"/>
        </w:rPr>
        <w:t>gradën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rreshter</w:t>
      </w:r>
      <w:proofErr w:type="spellEnd"/>
      <w:r w:rsidR="00085252" w:rsidRPr="005309D9">
        <w:rPr>
          <w:rFonts w:ascii="Times New Roman" w:eastAsia="Times New Roman" w:hAnsi="Times New Roman"/>
          <w:sz w:val="24"/>
          <w:szCs w:val="24"/>
        </w:rPr>
        <w:t xml:space="preserve"> (OR-5) </w:t>
      </w:r>
      <w:proofErr w:type="spellStart"/>
      <w:r w:rsidR="00085252" w:rsidRPr="005309D9">
        <w:rPr>
          <w:rFonts w:ascii="Times New Roman" w:eastAsia="Times New Roman" w:hAnsi="Times New Roman"/>
          <w:sz w:val="24"/>
          <w:szCs w:val="24"/>
        </w:rPr>
        <w:t>ose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lartë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pjesëtarët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vartësi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drejtpërdrejtë</w:t>
      </w:r>
      <w:proofErr w:type="spellEnd"/>
      <w:r w:rsidR="00085252" w:rsidRPr="005309D9">
        <w:rPr>
          <w:rFonts w:ascii="Times New Roman" w:eastAsia="Times New Roman" w:hAnsi="Times New Roman"/>
          <w:sz w:val="24"/>
          <w:szCs w:val="24"/>
        </w:rPr>
        <w:t xml:space="preserve"> apo </w:t>
      </w:r>
      <w:proofErr w:type="spellStart"/>
      <w:r w:rsidR="00085252" w:rsidRPr="005309D9">
        <w:rPr>
          <w:rFonts w:ascii="Times New Roman" w:eastAsia="Times New Roman" w:hAnsi="Times New Roman"/>
          <w:sz w:val="24"/>
          <w:szCs w:val="24"/>
        </w:rPr>
        <w:t>nën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komandë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mund</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shqiptojnë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sanksione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atëçastshme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lehta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w:t>
      </w:r>
    </w:p>
    <w:p w14:paraId="24D56E76" w14:textId="77777777" w:rsidR="0036799D" w:rsidRPr="005309D9" w:rsidRDefault="0036799D" w:rsidP="005309D9">
      <w:pPr>
        <w:pStyle w:val="NoSpacing"/>
        <w:jc w:val="both"/>
        <w:rPr>
          <w:rFonts w:ascii="Times New Roman" w:hAnsi="Times New Roman"/>
          <w:sz w:val="24"/>
          <w:szCs w:val="24"/>
        </w:rPr>
      </w:pPr>
    </w:p>
    <w:p w14:paraId="28C4AB63" w14:textId="25B827A3"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 </w:t>
      </w:r>
      <w:proofErr w:type="spellStart"/>
      <w:r w:rsidR="00085252" w:rsidRPr="005309D9">
        <w:rPr>
          <w:rFonts w:ascii="Times New Roman" w:eastAsia="Times New Roman" w:hAnsi="Times New Roman"/>
          <w:sz w:val="24"/>
          <w:szCs w:val="24"/>
        </w:rPr>
        <w:t>Oficeri</w:t>
      </w:r>
      <w:proofErr w:type="spellEnd"/>
      <w:r w:rsidR="00085252" w:rsidRPr="005309D9">
        <w:rPr>
          <w:rFonts w:ascii="Times New Roman" w:eastAsia="Times New Roman" w:hAnsi="Times New Roman"/>
          <w:sz w:val="24"/>
          <w:szCs w:val="24"/>
        </w:rPr>
        <w:t xml:space="preserve"> me </w:t>
      </w:r>
      <w:proofErr w:type="spellStart"/>
      <w:r w:rsidR="00085252" w:rsidRPr="005309D9">
        <w:rPr>
          <w:rFonts w:ascii="Times New Roman" w:eastAsia="Times New Roman" w:hAnsi="Times New Roman"/>
          <w:sz w:val="24"/>
          <w:szCs w:val="24"/>
        </w:rPr>
        <w:t>gradën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nëntoger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ose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lartë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pjesëtarët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vartësi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drejtpërdrejtë</w:t>
      </w:r>
      <w:proofErr w:type="spellEnd"/>
      <w:r w:rsidR="00085252" w:rsidRPr="005309D9">
        <w:rPr>
          <w:rFonts w:ascii="Times New Roman" w:eastAsia="Times New Roman" w:hAnsi="Times New Roman"/>
          <w:sz w:val="24"/>
          <w:szCs w:val="24"/>
        </w:rPr>
        <w:t xml:space="preserve"> apo </w:t>
      </w:r>
      <w:proofErr w:type="spellStart"/>
      <w:r w:rsidR="00085252" w:rsidRPr="005309D9">
        <w:rPr>
          <w:rFonts w:ascii="Times New Roman" w:eastAsia="Times New Roman" w:hAnsi="Times New Roman"/>
          <w:sz w:val="24"/>
          <w:szCs w:val="24"/>
        </w:rPr>
        <w:t>nën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komandë</w:t>
      </w:r>
      <w:proofErr w:type="spellEnd"/>
      <w:r w:rsidR="00085252" w:rsidRPr="005309D9">
        <w:rPr>
          <w:rFonts w:ascii="Times New Roman" w:eastAsia="Times New Roman" w:hAnsi="Times New Roman"/>
          <w:sz w:val="24"/>
          <w:szCs w:val="24"/>
        </w:rPr>
        <w:t xml:space="preserve">, ka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drejtë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shqiptojë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sanksione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atëçastshme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iniciojë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procedura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shqiptojë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sanksione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lehta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w:t>
      </w:r>
    </w:p>
    <w:p w14:paraId="07DD951E" w14:textId="77777777" w:rsidR="0036799D" w:rsidRPr="005309D9" w:rsidRDefault="0036799D" w:rsidP="005309D9">
      <w:pPr>
        <w:pStyle w:val="NoSpacing"/>
        <w:jc w:val="both"/>
        <w:rPr>
          <w:rFonts w:ascii="Times New Roman" w:hAnsi="Times New Roman"/>
          <w:sz w:val="24"/>
          <w:szCs w:val="24"/>
        </w:rPr>
      </w:pPr>
    </w:p>
    <w:p w14:paraId="016E2EE5" w14:textId="2AFB5AF8"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3. </w:t>
      </w:r>
      <w:proofErr w:type="spellStart"/>
      <w:r w:rsidR="00085252" w:rsidRPr="005309D9">
        <w:rPr>
          <w:rFonts w:ascii="Times New Roman" w:eastAsia="Times New Roman" w:hAnsi="Times New Roman"/>
          <w:sz w:val="24"/>
          <w:szCs w:val="24"/>
        </w:rPr>
        <w:t>Bordi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është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autoriteti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vendimmarrës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gjitha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shkeljet</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rënda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w:t>
      </w:r>
    </w:p>
    <w:p w14:paraId="6E11AC6A" w14:textId="77777777" w:rsidR="0036799D" w:rsidRPr="005309D9" w:rsidRDefault="0036799D" w:rsidP="005309D9">
      <w:pPr>
        <w:pStyle w:val="NoSpacing"/>
        <w:jc w:val="both"/>
        <w:rPr>
          <w:rFonts w:ascii="Times New Roman" w:hAnsi="Times New Roman"/>
          <w:sz w:val="24"/>
          <w:szCs w:val="24"/>
        </w:rPr>
      </w:pPr>
    </w:p>
    <w:p w14:paraId="313F4AED" w14:textId="5AAE5C24" w:rsidR="00AF1167"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4. </w:t>
      </w:r>
      <w:proofErr w:type="spellStart"/>
      <w:r w:rsidR="00085252" w:rsidRPr="005309D9">
        <w:rPr>
          <w:rFonts w:ascii="Times New Roman" w:eastAsia="Times New Roman" w:hAnsi="Times New Roman"/>
          <w:sz w:val="24"/>
          <w:szCs w:val="24"/>
        </w:rPr>
        <w:t>Autoriteti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kompetent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shqyrtimin</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ankesave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kundër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vendimeve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lehta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është</w:t>
      </w:r>
      <w:proofErr w:type="spellEnd"/>
      <w:r w:rsidR="00085252" w:rsidRPr="005309D9">
        <w:rPr>
          <w:rFonts w:ascii="Times New Roman" w:eastAsia="Times New Roman" w:hAnsi="Times New Roman"/>
          <w:sz w:val="24"/>
          <w:szCs w:val="24"/>
        </w:rPr>
        <w:t xml:space="preserve"> </w:t>
      </w:r>
      <w:proofErr w:type="spellStart"/>
      <w:r w:rsidR="00F7558A" w:rsidRPr="005309D9">
        <w:rPr>
          <w:rFonts w:ascii="Times New Roman" w:eastAsia="Times New Roman" w:hAnsi="Times New Roman"/>
          <w:sz w:val="24"/>
          <w:szCs w:val="24"/>
        </w:rPr>
        <w:t>oficeri</w:t>
      </w:r>
      <w:proofErr w:type="spellEnd"/>
      <w:r w:rsidR="00F7558A" w:rsidRPr="005309D9">
        <w:rPr>
          <w:rFonts w:ascii="Times New Roman" w:eastAsia="Times New Roman" w:hAnsi="Times New Roman"/>
          <w:sz w:val="24"/>
          <w:szCs w:val="24"/>
        </w:rPr>
        <w:t xml:space="preserve"> </w:t>
      </w:r>
      <w:r w:rsidR="00085252" w:rsidRPr="005309D9">
        <w:rPr>
          <w:rFonts w:ascii="Times New Roman" w:eastAsia="Times New Roman" w:hAnsi="Times New Roman"/>
          <w:sz w:val="24"/>
          <w:szCs w:val="24"/>
        </w:rPr>
        <w:t xml:space="preserve">i </w:t>
      </w:r>
      <w:proofErr w:type="spellStart"/>
      <w:r w:rsidR="00085252" w:rsidRPr="005309D9">
        <w:rPr>
          <w:rFonts w:ascii="Times New Roman" w:eastAsia="Times New Roman" w:hAnsi="Times New Roman"/>
          <w:sz w:val="24"/>
          <w:szCs w:val="24"/>
        </w:rPr>
        <w:t>drejtpërdrejtë</w:t>
      </w:r>
      <w:proofErr w:type="spellEnd"/>
      <w:r w:rsidR="00085252" w:rsidRPr="005309D9">
        <w:rPr>
          <w:rFonts w:ascii="Times New Roman" w:eastAsia="Times New Roman" w:hAnsi="Times New Roman"/>
          <w:sz w:val="24"/>
          <w:szCs w:val="24"/>
        </w:rPr>
        <w:t xml:space="preserve"> i </w:t>
      </w:r>
      <w:proofErr w:type="spellStart"/>
      <w:r w:rsidR="00085252" w:rsidRPr="005309D9">
        <w:rPr>
          <w:rFonts w:ascii="Times New Roman" w:eastAsia="Times New Roman" w:hAnsi="Times New Roman"/>
          <w:sz w:val="24"/>
          <w:szCs w:val="24"/>
        </w:rPr>
        <w:t>oficerit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që</w:t>
      </w:r>
      <w:proofErr w:type="spellEnd"/>
      <w:r w:rsidR="00085252" w:rsidRPr="005309D9">
        <w:rPr>
          <w:rFonts w:ascii="Times New Roman" w:eastAsia="Times New Roman" w:hAnsi="Times New Roman"/>
          <w:sz w:val="24"/>
          <w:szCs w:val="24"/>
        </w:rPr>
        <w:t xml:space="preserve"> ka </w:t>
      </w:r>
      <w:proofErr w:type="spellStart"/>
      <w:r w:rsidR="00085252" w:rsidRPr="005309D9">
        <w:rPr>
          <w:rFonts w:ascii="Times New Roman" w:eastAsia="Times New Roman" w:hAnsi="Times New Roman"/>
          <w:sz w:val="24"/>
          <w:szCs w:val="24"/>
        </w:rPr>
        <w:t>shqiptuar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sanksionin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w:t>
      </w:r>
      <w:proofErr w:type="spellEnd"/>
      <w:r w:rsidR="00085252" w:rsidRPr="005309D9">
        <w:rPr>
          <w:rFonts w:ascii="Times New Roman" w:eastAsia="Times New Roman" w:hAnsi="Times New Roman"/>
          <w:sz w:val="24"/>
          <w:szCs w:val="24"/>
        </w:rPr>
        <w:t>.</w:t>
      </w:r>
    </w:p>
    <w:p w14:paraId="54830CB7" w14:textId="428B9F2C" w:rsidR="0036799D" w:rsidRPr="005309D9" w:rsidRDefault="0036799D" w:rsidP="005309D9">
      <w:pPr>
        <w:pStyle w:val="NoSpacing"/>
        <w:jc w:val="both"/>
        <w:rPr>
          <w:rFonts w:ascii="Times New Roman" w:hAnsi="Times New Roman"/>
          <w:sz w:val="24"/>
          <w:szCs w:val="24"/>
        </w:rPr>
      </w:pPr>
    </w:p>
    <w:p w14:paraId="0CA2AC09" w14:textId="6FBA2DFC"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5. </w:t>
      </w:r>
      <w:proofErr w:type="spellStart"/>
      <w:r w:rsidR="00085252" w:rsidRPr="005309D9">
        <w:rPr>
          <w:rFonts w:ascii="Times New Roman" w:eastAsia="Times New Roman" w:hAnsi="Times New Roman"/>
          <w:sz w:val="24"/>
          <w:szCs w:val="24"/>
        </w:rPr>
        <w:t>Bordi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Ankesa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është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autoriteti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vendimmarrës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gjitha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ankesat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kundër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vendimeve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Bordit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w:t>
      </w:r>
      <w:proofErr w:type="spellEnd"/>
      <w:r w:rsidR="00085252" w:rsidRPr="005309D9">
        <w:rPr>
          <w:rFonts w:ascii="Times New Roman" w:eastAsia="Times New Roman" w:hAnsi="Times New Roman"/>
          <w:sz w:val="24"/>
          <w:szCs w:val="24"/>
        </w:rPr>
        <w:t>.</w:t>
      </w:r>
    </w:p>
    <w:p w14:paraId="49EE29D9" w14:textId="77777777" w:rsidR="0036799D" w:rsidRPr="005309D9" w:rsidRDefault="0036799D" w:rsidP="005309D9">
      <w:pPr>
        <w:pStyle w:val="NoSpacing"/>
        <w:jc w:val="both"/>
        <w:rPr>
          <w:rFonts w:ascii="Times New Roman" w:hAnsi="Times New Roman"/>
          <w:sz w:val="24"/>
          <w:szCs w:val="24"/>
        </w:rPr>
      </w:pPr>
    </w:p>
    <w:p w14:paraId="035AEA63" w14:textId="01663AE6"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6. </w:t>
      </w:r>
      <w:proofErr w:type="spellStart"/>
      <w:r w:rsidR="00085252" w:rsidRPr="005309D9">
        <w:rPr>
          <w:rFonts w:ascii="Times New Roman" w:eastAsia="Times New Roman" w:hAnsi="Times New Roman"/>
          <w:sz w:val="24"/>
          <w:szCs w:val="24"/>
        </w:rPr>
        <w:t>Autoritetet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vendimmarrëse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identifikojnë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vlerësojnë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mënyrë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paanshme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plotë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gjitha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faktet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provat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relevante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marrjen</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një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ligjshëm</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ndërsa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sanksionet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shqiptohen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vetëm</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ndaj</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pjesëtarit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FSK-</w:t>
      </w:r>
      <w:proofErr w:type="spellStart"/>
      <w:r w:rsidR="00085252" w:rsidRPr="005309D9">
        <w:rPr>
          <w:rFonts w:ascii="Times New Roman" w:eastAsia="Times New Roman" w:hAnsi="Times New Roman"/>
          <w:sz w:val="24"/>
          <w:szCs w:val="24"/>
        </w:rPr>
        <w:t>së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cilin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vërtetohet</w:t>
      </w:r>
      <w:proofErr w:type="spellEnd"/>
      <w:r w:rsidR="00085252" w:rsidRPr="005309D9">
        <w:rPr>
          <w:rFonts w:ascii="Times New Roman" w:eastAsia="Times New Roman" w:hAnsi="Times New Roman"/>
          <w:sz w:val="24"/>
          <w:szCs w:val="24"/>
        </w:rPr>
        <w:t xml:space="preserve"> se ka </w:t>
      </w:r>
      <w:proofErr w:type="spellStart"/>
      <w:r w:rsidR="00085252" w:rsidRPr="005309D9">
        <w:rPr>
          <w:rFonts w:ascii="Times New Roman" w:eastAsia="Times New Roman" w:hAnsi="Times New Roman"/>
          <w:sz w:val="24"/>
          <w:szCs w:val="24"/>
        </w:rPr>
        <w:t>kryer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w:t>
      </w:r>
    </w:p>
    <w:p w14:paraId="2F7F879C" w14:textId="77777777" w:rsidR="0036799D" w:rsidRPr="005309D9" w:rsidRDefault="0036799D" w:rsidP="005309D9">
      <w:pPr>
        <w:pStyle w:val="NoSpacing"/>
        <w:jc w:val="both"/>
        <w:rPr>
          <w:rFonts w:ascii="Times New Roman" w:hAnsi="Times New Roman"/>
          <w:sz w:val="24"/>
          <w:szCs w:val="24"/>
        </w:rPr>
      </w:pPr>
    </w:p>
    <w:p w14:paraId="31972924" w14:textId="50C84EB0"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7. </w:t>
      </w:r>
      <w:r w:rsidR="00085252" w:rsidRPr="005309D9">
        <w:rPr>
          <w:rFonts w:ascii="Times New Roman" w:eastAsia="Times New Roman" w:hAnsi="Times New Roman"/>
          <w:sz w:val="24"/>
          <w:szCs w:val="24"/>
        </w:rPr>
        <w:t xml:space="preserve">Me </w:t>
      </w:r>
      <w:proofErr w:type="spellStart"/>
      <w:r w:rsidR="00085252" w:rsidRPr="005309D9">
        <w:rPr>
          <w:rFonts w:ascii="Times New Roman" w:eastAsia="Times New Roman" w:hAnsi="Times New Roman"/>
          <w:sz w:val="24"/>
          <w:szCs w:val="24"/>
        </w:rPr>
        <w:t>iniciativën</w:t>
      </w:r>
      <w:proofErr w:type="spellEnd"/>
      <w:r w:rsidR="00085252" w:rsidRPr="005309D9">
        <w:rPr>
          <w:rFonts w:ascii="Times New Roman" w:eastAsia="Times New Roman" w:hAnsi="Times New Roman"/>
          <w:sz w:val="24"/>
          <w:szCs w:val="24"/>
        </w:rPr>
        <w:t xml:space="preserve"> e vet </w:t>
      </w:r>
      <w:proofErr w:type="spellStart"/>
      <w:r w:rsidR="00085252" w:rsidRPr="005309D9">
        <w:rPr>
          <w:rFonts w:ascii="Times New Roman" w:eastAsia="Times New Roman" w:hAnsi="Times New Roman"/>
          <w:sz w:val="24"/>
          <w:szCs w:val="24"/>
        </w:rPr>
        <w:t>ose</w:t>
      </w:r>
      <w:proofErr w:type="spellEnd"/>
      <w:r w:rsidR="00085252" w:rsidRPr="005309D9">
        <w:rPr>
          <w:rFonts w:ascii="Times New Roman" w:eastAsia="Times New Roman" w:hAnsi="Times New Roman"/>
          <w:sz w:val="24"/>
          <w:szCs w:val="24"/>
        </w:rPr>
        <w:t xml:space="preserve"> me </w:t>
      </w:r>
      <w:proofErr w:type="spellStart"/>
      <w:r w:rsidR="00085252" w:rsidRPr="005309D9">
        <w:rPr>
          <w:rFonts w:ascii="Times New Roman" w:eastAsia="Times New Roman" w:hAnsi="Times New Roman"/>
          <w:sz w:val="24"/>
          <w:szCs w:val="24"/>
        </w:rPr>
        <w:t>kërkesë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pjesëtarit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dyshuar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autoriteti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vendimmarrës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mund</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zhvillojë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seancë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dëgjimore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nëse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vlerëson</w:t>
      </w:r>
      <w:proofErr w:type="spellEnd"/>
      <w:r w:rsidR="00085252" w:rsidRPr="005309D9">
        <w:rPr>
          <w:rFonts w:ascii="Times New Roman" w:eastAsia="Times New Roman" w:hAnsi="Times New Roman"/>
          <w:sz w:val="24"/>
          <w:szCs w:val="24"/>
        </w:rPr>
        <w:t xml:space="preserve"> se </w:t>
      </w:r>
      <w:proofErr w:type="spellStart"/>
      <w:r w:rsidR="00085252" w:rsidRPr="005309D9">
        <w:rPr>
          <w:rFonts w:ascii="Times New Roman" w:eastAsia="Times New Roman" w:hAnsi="Times New Roman"/>
          <w:sz w:val="24"/>
          <w:szCs w:val="24"/>
        </w:rPr>
        <w:t>kjo</w:t>
      </w:r>
      <w:proofErr w:type="spellEnd"/>
      <w:r w:rsidR="00085252" w:rsidRPr="005309D9">
        <w:rPr>
          <w:rFonts w:ascii="Times New Roman" w:eastAsia="Times New Roman" w:hAnsi="Times New Roman"/>
          <w:sz w:val="24"/>
          <w:szCs w:val="24"/>
        </w:rPr>
        <w:t xml:space="preserve"> do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kontribuojë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sqarimin</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plotë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çështjes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marrjen</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një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vendimi</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objektiv</w:t>
      </w:r>
      <w:proofErr w:type="spellEnd"/>
      <w:r w:rsidR="00085252" w:rsidRPr="005309D9">
        <w:rPr>
          <w:rFonts w:ascii="Times New Roman" w:eastAsia="Times New Roman" w:hAnsi="Times New Roman"/>
          <w:sz w:val="24"/>
          <w:szCs w:val="24"/>
        </w:rPr>
        <w:t>.</w:t>
      </w:r>
    </w:p>
    <w:p w14:paraId="02A0450B" w14:textId="77777777" w:rsidR="0036799D" w:rsidRPr="005309D9" w:rsidRDefault="0036799D" w:rsidP="005309D9">
      <w:pPr>
        <w:pStyle w:val="NoSpacing"/>
        <w:jc w:val="both"/>
        <w:rPr>
          <w:rFonts w:ascii="Times New Roman" w:hAnsi="Times New Roman"/>
          <w:sz w:val="24"/>
          <w:szCs w:val="24"/>
        </w:rPr>
      </w:pPr>
    </w:p>
    <w:p w14:paraId="63448C74" w14:textId="4A824510" w:rsidR="00085252"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8. </w:t>
      </w:r>
      <w:proofErr w:type="spellStart"/>
      <w:r w:rsidR="00085252" w:rsidRPr="005309D9">
        <w:rPr>
          <w:rFonts w:ascii="Times New Roman" w:eastAsia="Times New Roman" w:hAnsi="Times New Roman"/>
          <w:sz w:val="24"/>
          <w:szCs w:val="24"/>
        </w:rPr>
        <w:t>Autoritetet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vendimmarrëse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janë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obliguara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respektojnë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afatet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trajtimin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vendosjen</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rasteve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sipas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kësaj</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rregulloreje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Mosrespektimi</w:t>
      </w:r>
      <w:proofErr w:type="spellEnd"/>
      <w:r w:rsidR="00085252" w:rsidRPr="005309D9">
        <w:rPr>
          <w:rFonts w:ascii="Times New Roman" w:eastAsia="Times New Roman" w:hAnsi="Times New Roman"/>
          <w:sz w:val="24"/>
          <w:szCs w:val="24"/>
        </w:rPr>
        <w:t xml:space="preserve"> i </w:t>
      </w:r>
      <w:proofErr w:type="spellStart"/>
      <w:r w:rsidR="00085252" w:rsidRPr="005309D9">
        <w:rPr>
          <w:rFonts w:ascii="Times New Roman" w:eastAsia="Times New Roman" w:hAnsi="Times New Roman"/>
          <w:sz w:val="24"/>
          <w:szCs w:val="24"/>
        </w:rPr>
        <w:t>këtyre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afateve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përbën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w:t>
      </w:r>
    </w:p>
    <w:p w14:paraId="72CA614D" w14:textId="1B0100E9" w:rsidR="00A52E31" w:rsidRDefault="00A52E31" w:rsidP="005309D9">
      <w:pPr>
        <w:pStyle w:val="NoSpacing"/>
        <w:jc w:val="both"/>
        <w:rPr>
          <w:rFonts w:ascii="Times New Roman" w:hAnsi="Times New Roman"/>
          <w:sz w:val="24"/>
          <w:szCs w:val="24"/>
          <w:lang w:val="sq-AL"/>
        </w:rPr>
      </w:pPr>
    </w:p>
    <w:p w14:paraId="108CA70A" w14:textId="38E661E2" w:rsidR="00994121" w:rsidRPr="00994121" w:rsidRDefault="00994121" w:rsidP="00994121">
      <w:pPr>
        <w:pStyle w:val="NoSpacing"/>
        <w:jc w:val="center"/>
        <w:rPr>
          <w:rFonts w:ascii="Times New Roman" w:hAnsi="Times New Roman"/>
          <w:b/>
          <w:sz w:val="24"/>
          <w:szCs w:val="24"/>
          <w:lang w:val="sq-AL"/>
        </w:rPr>
      </w:pPr>
      <w:r>
        <w:rPr>
          <w:rFonts w:ascii="Times New Roman" w:hAnsi="Times New Roman"/>
          <w:b/>
          <w:sz w:val="24"/>
          <w:szCs w:val="24"/>
          <w:lang w:val="sq-AL"/>
        </w:rPr>
        <w:t>KREU II</w:t>
      </w:r>
    </w:p>
    <w:p w14:paraId="6DE9C8D3" w14:textId="1C2FD9FC" w:rsidR="00963814"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SHKELJET DISIPLINORE</w:t>
      </w:r>
    </w:p>
    <w:p w14:paraId="685F2ADC" w14:textId="6E669166" w:rsidR="00963814" w:rsidRDefault="00963814" w:rsidP="00994121">
      <w:pPr>
        <w:pStyle w:val="NoSpacing"/>
        <w:jc w:val="center"/>
        <w:rPr>
          <w:rFonts w:ascii="Times New Roman" w:hAnsi="Times New Roman"/>
          <w:b/>
          <w:sz w:val="24"/>
          <w:szCs w:val="24"/>
          <w:lang w:val="sq-AL"/>
        </w:rPr>
      </w:pPr>
    </w:p>
    <w:p w14:paraId="6FE4DE0D" w14:textId="29680CEF" w:rsidR="006658D3" w:rsidRDefault="006658D3" w:rsidP="00994121">
      <w:pPr>
        <w:pStyle w:val="NoSpacing"/>
        <w:jc w:val="center"/>
        <w:rPr>
          <w:rFonts w:ascii="Times New Roman" w:hAnsi="Times New Roman"/>
          <w:b/>
          <w:sz w:val="24"/>
          <w:szCs w:val="24"/>
          <w:lang w:val="sq-AL"/>
        </w:rPr>
      </w:pPr>
    </w:p>
    <w:p w14:paraId="17C4E519" w14:textId="77777777" w:rsidR="00CB74C6" w:rsidRPr="00994121" w:rsidRDefault="00CB74C6" w:rsidP="00994121">
      <w:pPr>
        <w:pStyle w:val="NoSpacing"/>
        <w:jc w:val="center"/>
        <w:rPr>
          <w:rFonts w:ascii="Times New Roman" w:hAnsi="Times New Roman"/>
          <w:b/>
          <w:sz w:val="24"/>
          <w:szCs w:val="24"/>
          <w:lang w:val="sq-AL"/>
        </w:rPr>
      </w:pPr>
    </w:p>
    <w:p w14:paraId="741C9229" w14:textId="249F446E" w:rsidR="00963814"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lastRenderedPageBreak/>
        <w:t>Neni 1</w:t>
      </w:r>
      <w:r w:rsidR="001C604A" w:rsidRPr="00994121">
        <w:rPr>
          <w:rFonts w:ascii="Times New Roman" w:hAnsi="Times New Roman"/>
          <w:b/>
          <w:bCs/>
          <w:sz w:val="24"/>
          <w:szCs w:val="24"/>
          <w:lang w:val="sq-AL"/>
        </w:rPr>
        <w:t>2</w:t>
      </w:r>
    </w:p>
    <w:p w14:paraId="79AFF8C2" w14:textId="7728E7CC" w:rsidR="00963814"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Klasifikimi i shkeljeve disiplinore</w:t>
      </w:r>
    </w:p>
    <w:p w14:paraId="77516F5F" w14:textId="77777777" w:rsidR="00994121" w:rsidRPr="00994121" w:rsidRDefault="00994121" w:rsidP="00994121">
      <w:pPr>
        <w:pStyle w:val="NoSpacing"/>
        <w:jc w:val="center"/>
        <w:rPr>
          <w:rFonts w:ascii="Times New Roman" w:hAnsi="Times New Roman"/>
          <w:b/>
          <w:bCs/>
          <w:sz w:val="24"/>
          <w:szCs w:val="24"/>
          <w:lang w:val="sq-AL"/>
        </w:rPr>
      </w:pPr>
    </w:p>
    <w:p w14:paraId="5529D382" w14:textId="13AA0A97" w:rsidR="00963814" w:rsidRPr="005309D9" w:rsidRDefault="0036799D" w:rsidP="005309D9">
      <w:pPr>
        <w:pStyle w:val="NoSpacing"/>
        <w:jc w:val="both"/>
        <w:rPr>
          <w:rFonts w:ascii="Times New Roman" w:hAnsi="Times New Roman"/>
          <w:sz w:val="24"/>
          <w:szCs w:val="24"/>
          <w:lang w:val="sq-AL"/>
        </w:rPr>
      </w:pPr>
      <w:r w:rsidRPr="005309D9">
        <w:rPr>
          <w:rFonts w:ascii="Times New Roman" w:hAnsi="Times New Roman"/>
          <w:sz w:val="24"/>
          <w:szCs w:val="24"/>
          <w:lang w:val="sq-AL"/>
        </w:rPr>
        <w:t>1. Shkeljet disiplinore ndahen në:</w:t>
      </w:r>
    </w:p>
    <w:p w14:paraId="7D64F92D" w14:textId="77777777" w:rsidR="0036799D" w:rsidRPr="005309D9" w:rsidRDefault="0036799D" w:rsidP="005309D9">
      <w:pPr>
        <w:pStyle w:val="NoSpacing"/>
        <w:jc w:val="both"/>
        <w:rPr>
          <w:rFonts w:ascii="Times New Roman" w:hAnsi="Times New Roman"/>
          <w:sz w:val="24"/>
          <w:szCs w:val="24"/>
          <w:lang w:val="sq-AL"/>
        </w:rPr>
      </w:pPr>
    </w:p>
    <w:p w14:paraId="098FDB08" w14:textId="1B497F73" w:rsidR="0036799D" w:rsidRPr="005309D9" w:rsidRDefault="00994121" w:rsidP="00994121">
      <w:pPr>
        <w:pStyle w:val="NoSpacing"/>
        <w:numPr>
          <w:ilvl w:val="1"/>
          <w:numId w:val="41"/>
        </w:numPr>
        <w:ind w:left="270" w:firstLine="0"/>
        <w:jc w:val="both"/>
        <w:rPr>
          <w:rFonts w:ascii="Times New Roman" w:hAnsi="Times New Roman"/>
          <w:sz w:val="24"/>
          <w:szCs w:val="24"/>
          <w:lang w:val="sq-AL"/>
        </w:rPr>
      </w:pPr>
      <w:r>
        <w:rPr>
          <w:rFonts w:ascii="Times New Roman" w:hAnsi="Times New Roman"/>
          <w:sz w:val="24"/>
          <w:szCs w:val="24"/>
          <w:lang w:val="sq-AL"/>
        </w:rPr>
        <w:t xml:space="preserve"> </w:t>
      </w:r>
      <w:r w:rsidR="00711FAC" w:rsidRPr="005309D9">
        <w:rPr>
          <w:rFonts w:ascii="Times New Roman" w:hAnsi="Times New Roman"/>
          <w:sz w:val="24"/>
          <w:szCs w:val="24"/>
          <w:lang w:val="sq-AL"/>
        </w:rPr>
        <w:t>Shkelje të lehta disiplinore</w:t>
      </w:r>
      <w:r w:rsidR="00604EEB" w:rsidRPr="005309D9">
        <w:rPr>
          <w:rFonts w:ascii="Times New Roman" w:hAnsi="Times New Roman"/>
          <w:sz w:val="24"/>
          <w:szCs w:val="24"/>
          <w:lang w:val="sq-AL"/>
        </w:rPr>
        <w:t>;</w:t>
      </w:r>
      <w:r w:rsidR="0036799D" w:rsidRPr="005309D9">
        <w:rPr>
          <w:rFonts w:ascii="Times New Roman" w:hAnsi="Times New Roman"/>
          <w:sz w:val="24"/>
          <w:szCs w:val="24"/>
          <w:lang w:val="sq-AL"/>
        </w:rPr>
        <w:t xml:space="preserve"> dhe</w:t>
      </w:r>
    </w:p>
    <w:p w14:paraId="702888FE" w14:textId="77777777" w:rsidR="0036799D" w:rsidRPr="005309D9" w:rsidRDefault="0036799D" w:rsidP="00994121">
      <w:pPr>
        <w:pStyle w:val="NoSpacing"/>
        <w:ind w:left="270"/>
        <w:jc w:val="both"/>
        <w:rPr>
          <w:rFonts w:ascii="Times New Roman" w:hAnsi="Times New Roman"/>
          <w:sz w:val="24"/>
          <w:szCs w:val="24"/>
          <w:lang w:val="sq-AL"/>
        </w:rPr>
      </w:pPr>
    </w:p>
    <w:p w14:paraId="191DA473" w14:textId="4CF7D397" w:rsidR="00DB60B7" w:rsidRPr="005309D9" w:rsidRDefault="00994121" w:rsidP="00994121">
      <w:pPr>
        <w:pStyle w:val="NoSpacing"/>
        <w:ind w:left="270"/>
        <w:jc w:val="both"/>
        <w:rPr>
          <w:rFonts w:ascii="Times New Roman" w:hAnsi="Times New Roman"/>
          <w:sz w:val="24"/>
          <w:szCs w:val="24"/>
          <w:lang w:val="sq-AL"/>
        </w:rPr>
      </w:pPr>
      <w:r>
        <w:rPr>
          <w:rFonts w:ascii="Times New Roman" w:hAnsi="Times New Roman"/>
          <w:sz w:val="24"/>
          <w:szCs w:val="24"/>
          <w:lang w:val="sq-AL"/>
        </w:rPr>
        <w:t xml:space="preserve">1.2. </w:t>
      </w:r>
      <w:r w:rsidR="00711FAC" w:rsidRPr="005309D9">
        <w:rPr>
          <w:rFonts w:ascii="Times New Roman" w:hAnsi="Times New Roman"/>
          <w:sz w:val="24"/>
          <w:szCs w:val="24"/>
          <w:lang w:val="sq-AL"/>
        </w:rPr>
        <w:t xml:space="preserve">Shkelje të rënda disiplinore. </w:t>
      </w:r>
    </w:p>
    <w:p w14:paraId="7B4B0337" w14:textId="4E5862A2" w:rsidR="00A52E31" w:rsidRPr="005309D9" w:rsidRDefault="00A52E31" w:rsidP="005309D9">
      <w:pPr>
        <w:pStyle w:val="NoSpacing"/>
        <w:jc w:val="both"/>
        <w:rPr>
          <w:rFonts w:ascii="Times New Roman" w:hAnsi="Times New Roman"/>
          <w:sz w:val="24"/>
          <w:szCs w:val="24"/>
          <w:lang w:val="sq-AL"/>
        </w:rPr>
      </w:pPr>
    </w:p>
    <w:p w14:paraId="52B21974" w14:textId="3C9D5823" w:rsidR="00963814"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Neni 1</w:t>
      </w:r>
      <w:r w:rsidR="001C604A" w:rsidRPr="00994121">
        <w:rPr>
          <w:rFonts w:ascii="Times New Roman" w:hAnsi="Times New Roman"/>
          <w:b/>
          <w:bCs/>
          <w:sz w:val="24"/>
          <w:szCs w:val="24"/>
          <w:lang w:val="sq-AL"/>
        </w:rPr>
        <w:t>3</w:t>
      </w:r>
    </w:p>
    <w:p w14:paraId="0262E88F" w14:textId="54E5D45F" w:rsidR="00963814" w:rsidRPr="00994121" w:rsidRDefault="00711FAC" w:rsidP="00994121">
      <w:pPr>
        <w:pStyle w:val="NoSpacing"/>
        <w:jc w:val="center"/>
        <w:rPr>
          <w:rFonts w:ascii="Times New Roman" w:hAnsi="Times New Roman"/>
          <w:b/>
          <w:bCs/>
          <w:sz w:val="24"/>
          <w:szCs w:val="24"/>
          <w:lang w:val="sq-AL"/>
        </w:rPr>
      </w:pPr>
      <w:r w:rsidRPr="00994121">
        <w:rPr>
          <w:rFonts w:ascii="Times New Roman" w:hAnsi="Times New Roman"/>
          <w:b/>
          <w:bCs/>
          <w:sz w:val="24"/>
          <w:szCs w:val="24"/>
          <w:lang w:val="sq-AL"/>
        </w:rPr>
        <w:t>Shkeljet e lehta disiplinore</w:t>
      </w:r>
    </w:p>
    <w:p w14:paraId="6DA47040" w14:textId="77777777" w:rsidR="00963814" w:rsidRPr="005309D9" w:rsidRDefault="00963814" w:rsidP="005309D9">
      <w:pPr>
        <w:pStyle w:val="NoSpacing"/>
        <w:jc w:val="both"/>
        <w:rPr>
          <w:rFonts w:ascii="Times New Roman" w:hAnsi="Times New Roman"/>
          <w:sz w:val="24"/>
          <w:szCs w:val="24"/>
          <w:lang w:val="sq-AL"/>
        </w:rPr>
      </w:pPr>
    </w:p>
    <w:p w14:paraId="571502FC" w14:textId="77777777" w:rsidR="0036799D" w:rsidRPr="005309D9" w:rsidRDefault="0036799D" w:rsidP="005309D9">
      <w:pPr>
        <w:pStyle w:val="NoSpacing"/>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1. </w:t>
      </w:r>
      <w:proofErr w:type="spellStart"/>
      <w:r w:rsidR="00085252" w:rsidRPr="005309D9">
        <w:rPr>
          <w:rFonts w:ascii="Times New Roman" w:eastAsia="Times New Roman" w:hAnsi="Times New Roman"/>
          <w:sz w:val="24"/>
          <w:szCs w:val="24"/>
        </w:rPr>
        <w:t>Shkelje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lehta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konsiderohen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veprimet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ose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mosveprimet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që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cenojnë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rregullat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etikën</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sjelljes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vlerat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dhe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standardet</w:t>
      </w:r>
      <w:proofErr w:type="spellEnd"/>
      <w:r w:rsidR="00085252" w:rsidRPr="005309D9">
        <w:rPr>
          <w:rFonts w:ascii="Times New Roman" w:eastAsia="Times New Roman" w:hAnsi="Times New Roman"/>
          <w:sz w:val="24"/>
          <w:szCs w:val="24"/>
        </w:rPr>
        <w:t xml:space="preserve"> e </w:t>
      </w:r>
      <w:proofErr w:type="spellStart"/>
      <w:r w:rsidR="00085252" w:rsidRPr="005309D9">
        <w:rPr>
          <w:rFonts w:ascii="Times New Roman" w:eastAsia="Times New Roman" w:hAnsi="Times New Roman"/>
          <w:sz w:val="24"/>
          <w:szCs w:val="24"/>
        </w:rPr>
        <w:t>disiplinës</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së</w:t>
      </w:r>
      <w:proofErr w:type="spellEnd"/>
      <w:r w:rsidR="00085252" w:rsidRPr="005309D9">
        <w:rPr>
          <w:rFonts w:ascii="Times New Roman" w:eastAsia="Times New Roman" w:hAnsi="Times New Roman"/>
          <w:sz w:val="24"/>
          <w:szCs w:val="24"/>
        </w:rPr>
        <w:t xml:space="preserve"> FSK-</w:t>
      </w:r>
      <w:proofErr w:type="spellStart"/>
      <w:r w:rsidR="00085252" w:rsidRPr="005309D9">
        <w:rPr>
          <w:rFonts w:ascii="Times New Roman" w:eastAsia="Times New Roman" w:hAnsi="Times New Roman"/>
          <w:sz w:val="24"/>
          <w:szCs w:val="24"/>
        </w:rPr>
        <w:t>së</w:t>
      </w:r>
      <w:proofErr w:type="spellEnd"/>
      <w:r w:rsidR="00085252" w:rsidRPr="005309D9">
        <w:rPr>
          <w:rFonts w:ascii="Times New Roman" w:eastAsia="Times New Roman" w:hAnsi="Times New Roman"/>
          <w:sz w:val="24"/>
          <w:szCs w:val="24"/>
        </w:rPr>
        <w:t>,</w:t>
      </w:r>
      <w:r w:rsidR="008B2779" w:rsidRPr="005309D9">
        <w:rPr>
          <w:rFonts w:ascii="Times New Roman" w:eastAsia="Times New Roman" w:hAnsi="Times New Roman"/>
          <w:sz w:val="24"/>
          <w:szCs w:val="24"/>
        </w:rPr>
        <w:t xml:space="preserve"> </w:t>
      </w:r>
      <w:r w:rsidR="008B2779" w:rsidRPr="005309D9">
        <w:rPr>
          <w:rFonts w:ascii="Times New Roman" w:hAnsi="Times New Roman"/>
          <w:noProof/>
          <w:sz w:val="24"/>
          <w:szCs w:val="24"/>
        </w:rPr>
        <w:t>në një masë me të vogel, dhe qe sjellin pasoja të vogla</w:t>
      </w:r>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cilat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shqiptohen</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sanksionet</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disiplinore</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përcaktuara</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nenin</w:t>
      </w:r>
      <w:proofErr w:type="spellEnd"/>
      <w:r w:rsidR="00085252" w:rsidRPr="005309D9">
        <w:rPr>
          <w:rFonts w:ascii="Times New Roman" w:eastAsia="Times New Roman" w:hAnsi="Times New Roman"/>
          <w:sz w:val="24"/>
          <w:szCs w:val="24"/>
        </w:rPr>
        <w:t xml:space="preserve"> 15 </w:t>
      </w:r>
      <w:proofErr w:type="spellStart"/>
      <w:r w:rsidR="00085252" w:rsidRPr="005309D9">
        <w:rPr>
          <w:rFonts w:ascii="Times New Roman" w:eastAsia="Times New Roman" w:hAnsi="Times New Roman"/>
          <w:sz w:val="24"/>
          <w:szCs w:val="24"/>
        </w:rPr>
        <w:t>të</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kësaj</w:t>
      </w:r>
      <w:proofErr w:type="spellEnd"/>
      <w:r w:rsidR="00085252" w:rsidRPr="005309D9">
        <w:rPr>
          <w:rFonts w:ascii="Times New Roman" w:eastAsia="Times New Roman" w:hAnsi="Times New Roman"/>
          <w:sz w:val="24"/>
          <w:szCs w:val="24"/>
        </w:rPr>
        <w:t xml:space="preserve"> </w:t>
      </w:r>
      <w:proofErr w:type="spellStart"/>
      <w:r w:rsidR="00085252" w:rsidRPr="005309D9">
        <w:rPr>
          <w:rFonts w:ascii="Times New Roman" w:eastAsia="Times New Roman" w:hAnsi="Times New Roman"/>
          <w:sz w:val="24"/>
          <w:szCs w:val="24"/>
        </w:rPr>
        <w:t>rregulloreje</w:t>
      </w:r>
      <w:proofErr w:type="spellEnd"/>
      <w:r w:rsidR="00085252" w:rsidRPr="005309D9">
        <w:rPr>
          <w:rFonts w:ascii="Times New Roman" w:eastAsia="Times New Roman" w:hAnsi="Times New Roman"/>
          <w:sz w:val="24"/>
          <w:szCs w:val="24"/>
        </w:rPr>
        <w:t>.</w:t>
      </w:r>
    </w:p>
    <w:p w14:paraId="626BA41D" w14:textId="77777777" w:rsidR="0036799D" w:rsidRPr="005309D9" w:rsidRDefault="0036799D" w:rsidP="005309D9">
      <w:pPr>
        <w:pStyle w:val="NoSpacing"/>
        <w:jc w:val="both"/>
        <w:rPr>
          <w:rFonts w:ascii="Times New Roman" w:hAnsi="Times New Roman"/>
          <w:sz w:val="24"/>
          <w:szCs w:val="24"/>
        </w:rPr>
      </w:pPr>
    </w:p>
    <w:p w14:paraId="4448AD99" w14:textId="284F10E1" w:rsidR="00085252" w:rsidRPr="005309D9" w:rsidRDefault="00085252" w:rsidP="00D55158">
      <w:pPr>
        <w:pStyle w:val="NoSpacing"/>
        <w:numPr>
          <w:ilvl w:val="0"/>
          <w:numId w:val="41"/>
        </w:numPr>
        <w:jc w:val="both"/>
        <w:rPr>
          <w:rFonts w:ascii="Times New Roman" w:eastAsia="Times New Roman" w:hAnsi="Times New Roman"/>
          <w:sz w:val="24"/>
          <w:szCs w:val="24"/>
        </w:rPr>
      </w:pPr>
      <w:proofErr w:type="spellStart"/>
      <w:r w:rsidRPr="005309D9">
        <w:rPr>
          <w:rFonts w:ascii="Times New Roman" w:eastAsia="Times New Roman" w:hAnsi="Times New Roman"/>
          <w:sz w:val="24"/>
          <w:szCs w:val="24"/>
        </w:rPr>
        <w:t>Shkelje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lehta</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disiplinore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konsiderohen</w:t>
      </w:r>
      <w:proofErr w:type="spellEnd"/>
      <w:r w:rsidRPr="005309D9">
        <w:rPr>
          <w:rFonts w:ascii="Times New Roman" w:eastAsia="Times New Roman" w:hAnsi="Times New Roman"/>
          <w:sz w:val="24"/>
          <w:szCs w:val="24"/>
        </w:rPr>
        <w:t xml:space="preserve">, por </w:t>
      </w:r>
      <w:proofErr w:type="spellStart"/>
      <w:r w:rsidRPr="005309D9">
        <w:rPr>
          <w:rFonts w:ascii="Times New Roman" w:eastAsia="Times New Roman" w:hAnsi="Times New Roman"/>
          <w:sz w:val="24"/>
          <w:szCs w:val="24"/>
        </w:rPr>
        <w:t>nuk</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kufizohen</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vetëm</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w:t>
      </w:r>
    </w:p>
    <w:p w14:paraId="338C255E" w14:textId="77777777" w:rsidR="0036799D" w:rsidRPr="005309D9" w:rsidRDefault="0036799D" w:rsidP="00994121">
      <w:pPr>
        <w:pStyle w:val="NoSpacing"/>
        <w:ind w:left="270"/>
        <w:jc w:val="both"/>
        <w:rPr>
          <w:rFonts w:ascii="Times New Roman" w:hAnsi="Times New Roman"/>
          <w:sz w:val="24"/>
          <w:szCs w:val="24"/>
        </w:rPr>
      </w:pPr>
    </w:p>
    <w:p w14:paraId="671BA1D9"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2.1. </w:t>
      </w:r>
      <w:proofErr w:type="spellStart"/>
      <w:r w:rsidRPr="005309D9">
        <w:rPr>
          <w:rFonts w:ascii="Times New Roman" w:eastAsia="Times New Roman" w:hAnsi="Times New Roman"/>
          <w:sz w:val="24"/>
          <w:szCs w:val="24"/>
        </w:rPr>
        <w:t>Shkelje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lehta</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Kodit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Etikës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w:t>
      </w:r>
      <w:proofErr w:type="spellEnd"/>
      <w:r w:rsidRPr="005309D9">
        <w:rPr>
          <w:rFonts w:ascii="Times New Roman" w:eastAsia="Times New Roman" w:hAnsi="Times New Roman"/>
          <w:sz w:val="24"/>
          <w:szCs w:val="24"/>
        </w:rPr>
        <w:t xml:space="preserve"> FSK-</w:t>
      </w:r>
      <w:proofErr w:type="spellStart"/>
      <w:r w:rsidRPr="005309D9">
        <w:rPr>
          <w:rFonts w:ascii="Times New Roman" w:eastAsia="Times New Roman" w:hAnsi="Times New Roman"/>
          <w:sz w:val="24"/>
          <w:szCs w:val="24"/>
        </w:rPr>
        <w:t>në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akteve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tjera</w:t>
      </w:r>
      <w:proofErr w:type="spellEnd"/>
      <w:r w:rsidRPr="005309D9">
        <w:rPr>
          <w:rFonts w:ascii="Times New Roman" w:eastAsia="Times New Roman" w:hAnsi="Times New Roman"/>
          <w:sz w:val="24"/>
          <w:szCs w:val="24"/>
        </w:rPr>
        <w:t xml:space="preserve"> normative,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ci</w:t>
      </w:r>
      <w:r w:rsidR="0036799D" w:rsidRPr="005309D9">
        <w:rPr>
          <w:rFonts w:ascii="Times New Roman" w:eastAsia="Times New Roman" w:hAnsi="Times New Roman"/>
          <w:sz w:val="24"/>
          <w:szCs w:val="24"/>
        </w:rPr>
        <w:t>lat</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shkaktojnë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pasoja</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të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lehta</w:t>
      </w:r>
      <w:proofErr w:type="spellEnd"/>
      <w:r w:rsidR="0036799D" w:rsidRPr="005309D9">
        <w:rPr>
          <w:rFonts w:ascii="Times New Roman" w:eastAsia="Times New Roman" w:hAnsi="Times New Roman"/>
          <w:sz w:val="24"/>
          <w:szCs w:val="24"/>
        </w:rPr>
        <w:t>;</w:t>
      </w:r>
    </w:p>
    <w:p w14:paraId="30DC1EE1" w14:textId="77777777" w:rsidR="0036799D" w:rsidRPr="005309D9" w:rsidRDefault="0036799D" w:rsidP="00994121">
      <w:pPr>
        <w:pStyle w:val="NoSpacing"/>
        <w:ind w:left="270"/>
        <w:jc w:val="both"/>
        <w:rPr>
          <w:rFonts w:ascii="Times New Roman" w:hAnsi="Times New Roman"/>
          <w:sz w:val="24"/>
          <w:szCs w:val="24"/>
        </w:rPr>
      </w:pPr>
    </w:p>
    <w:p w14:paraId="1FDE5D41"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2.2. </w:t>
      </w:r>
      <w:proofErr w:type="spellStart"/>
      <w:r w:rsidRPr="005309D9">
        <w:rPr>
          <w:rFonts w:ascii="Times New Roman" w:eastAsia="Times New Roman" w:hAnsi="Times New Roman"/>
          <w:sz w:val="24"/>
          <w:szCs w:val="24"/>
        </w:rPr>
        <w:t>Ekzekutimi</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vonesë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paplotë</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komandës</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vendimit</w:t>
      </w:r>
      <w:proofErr w:type="spellEnd"/>
      <w:r w:rsidRPr="005309D9">
        <w:rPr>
          <w:rFonts w:ascii="Times New Roman" w:eastAsia="Times New Roman" w:hAnsi="Times New Roman"/>
          <w:sz w:val="24"/>
          <w:szCs w:val="24"/>
        </w:rPr>
        <w:t xml:space="preserve"> apo </w:t>
      </w:r>
      <w:proofErr w:type="spellStart"/>
      <w:r w:rsidRPr="005309D9">
        <w:rPr>
          <w:rFonts w:ascii="Times New Roman" w:eastAsia="Times New Roman" w:hAnsi="Times New Roman"/>
          <w:sz w:val="24"/>
          <w:szCs w:val="24"/>
        </w:rPr>
        <w:t>urdhrit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lëshuar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nga</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eprori</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personi</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autorizuar</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cili</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nuk</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përbën</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shkelje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rëndë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disipli</w:t>
      </w:r>
      <w:r w:rsidR="0036799D" w:rsidRPr="005309D9">
        <w:rPr>
          <w:rFonts w:ascii="Times New Roman" w:eastAsia="Times New Roman" w:hAnsi="Times New Roman"/>
          <w:sz w:val="24"/>
          <w:szCs w:val="24"/>
        </w:rPr>
        <w:t>nore</w:t>
      </w:r>
      <w:proofErr w:type="spellEnd"/>
      <w:r w:rsidR="0036799D" w:rsidRPr="005309D9">
        <w:rPr>
          <w:rFonts w:ascii="Times New Roman" w:eastAsia="Times New Roman" w:hAnsi="Times New Roman"/>
          <w:sz w:val="24"/>
          <w:szCs w:val="24"/>
        </w:rPr>
        <w:t>;</w:t>
      </w:r>
    </w:p>
    <w:p w14:paraId="5C038198" w14:textId="77777777" w:rsidR="0036799D" w:rsidRPr="005309D9" w:rsidRDefault="0036799D" w:rsidP="00994121">
      <w:pPr>
        <w:pStyle w:val="NoSpacing"/>
        <w:ind w:left="270"/>
        <w:jc w:val="both"/>
        <w:rPr>
          <w:rFonts w:ascii="Times New Roman" w:hAnsi="Times New Roman"/>
          <w:sz w:val="24"/>
          <w:szCs w:val="24"/>
        </w:rPr>
      </w:pPr>
    </w:p>
    <w:p w14:paraId="6935EB83"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2.3. </w:t>
      </w:r>
      <w:proofErr w:type="spellStart"/>
      <w:r w:rsidRPr="005309D9">
        <w:rPr>
          <w:rFonts w:ascii="Times New Roman" w:eastAsia="Times New Roman" w:hAnsi="Times New Roman"/>
          <w:sz w:val="24"/>
          <w:szCs w:val="24"/>
        </w:rPr>
        <w:t>Trajtimi</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papërshtatshëm</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bashkëpunëtorëve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vartësve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eprorëve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që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nuk</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përbë</w:t>
      </w:r>
      <w:r w:rsidR="0036799D" w:rsidRPr="005309D9">
        <w:rPr>
          <w:rFonts w:ascii="Times New Roman" w:eastAsia="Times New Roman" w:hAnsi="Times New Roman"/>
          <w:sz w:val="24"/>
          <w:szCs w:val="24"/>
        </w:rPr>
        <w:t>n</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shkelje</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të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rëndë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disiplinore</w:t>
      </w:r>
      <w:proofErr w:type="spellEnd"/>
      <w:r w:rsidR="0036799D" w:rsidRPr="005309D9">
        <w:rPr>
          <w:rFonts w:ascii="Times New Roman" w:eastAsia="Times New Roman" w:hAnsi="Times New Roman"/>
          <w:sz w:val="24"/>
          <w:szCs w:val="24"/>
        </w:rPr>
        <w:t>;</w:t>
      </w:r>
    </w:p>
    <w:p w14:paraId="0C2AC425" w14:textId="77777777" w:rsidR="0036799D" w:rsidRPr="005309D9" w:rsidRDefault="0036799D" w:rsidP="00994121">
      <w:pPr>
        <w:pStyle w:val="NoSpacing"/>
        <w:ind w:left="270"/>
        <w:jc w:val="both"/>
        <w:rPr>
          <w:rFonts w:ascii="Times New Roman" w:hAnsi="Times New Roman"/>
          <w:sz w:val="24"/>
          <w:szCs w:val="24"/>
        </w:rPr>
      </w:pPr>
    </w:p>
    <w:p w14:paraId="6BCB2DCD"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2.4. </w:t>
      </w:r>
      <w:proofErr w:type="spellStart"/>
      <w:r w:rsidRPr="005309D9">
        <w:rPr>
          <w:rFonts w:ascii="Times New Roman" w:eastAsia="Times New Roman" w:hAnsi="Times New Roman"/>
          <w:sz w:val="24"/>
          <w:szCs w:val="24"/>
        </w:rPr>
        <w:t>M</w:t>
      </w:r>
      <w:r w:rsidR="0036799D" w:rsidRPr="005309D9">
        <w:rPr>
          <w:rFonts w:ascii="Times New Roman" w:eastAsia="Times New Roman" w:hAnsi="Times New Roman"/>
          <w:sz w:val="24"/>
          <w:szCs w:val="24"/>
        </w:rPr>
        <w:t>osrespektimi</w:t>
      </w:r>
      <w:proofErr w:type="spellEnd"/>
      <w:r w:rsidR="0036799D" w:rsidRPr="005309D9">
        <w:rPr>
          <w:rFonts w:ascii="Times New Roman" w:eastAsia="Times New Roman" w:hAnsi="Times New Roman"/>
          <w:sz w:val="24"/>
          <w:szCs w:val="24"/>
        </w:rPr>
        <w:t xml:space="preserve"> i </w:t>
      </w:r>
      <w:proofErr w:type="spellStart"/>
      <w:r w:rsidR="0036799D" w:rsidRPr="005309D9">
        <w:rPr>
          <w:rFonts w:ascii="Times New Roman" w:eastAsia="Times New Roman" w:hAnsi="Times New Roman"/>
          <w:sz w:val="24"/>
          <w:szCs w:val="24"/>
        </w:rPr>
        <w:t>orarit</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të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punës</w:t>
      </w:r>
      <w:proofErr w:type="spellEnd"/>
      <w:r w:rsidR="0036799D" w:rsidRPr="005309D9">
        <w:rPr>
          <w:rFonts w:ascii="Times New Roman" w:eastAsia="Times New Roman" w:hAnsi="Times New Roman"/>
          <w:sz w:val="24"/>
          <w:szCs w:val="24"/>
        </w:rPr>
        <w:t>;</w:t>
      </w:r>
    </w:p>
    <w:p w14:paraId="2B1282E0" w14:textId="77777777" w:rsidR="0036799D" w:rsidRPr="005309D9" w:rsidRDefault="0036799D" w:rsidP="00994121">
      <w:pPr>
        <w:pStyle w:val="NoSpacing"/>
        <w:ind w:left="270"/>
        <w:jc w:val="both"/>
        <w:rPr>
          <w:rFonts w:ascii="Times New Roman" w:hAnsi="Times New Roman"/>
          <w:sz w:val="24"/>
          <w:szCs w:val="24"/>
        </w:rPr>
      </w:pPr>
    </w:p>
    <w:p w14:paraId="317888F7"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2.5. </w:t>
      </w:r>
      <w:proofErr w:type="spellStart"/>
      <w:r w:rsidRPr="005309D9">
        <w:rPr>
          <w:rFonts w:ascii="Times New Roman" w:eastAsia="Times New Roman" w:hAnsi="Times New Roman"/>
          <w:sz w:val="24"/>
          <w:szCs w:val="24"/>
        </w:rPr>
        <w:t>Mungesa</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pa</w:t>
      </w:r>
      <w:r w:rsidR="0036799D" w:rsidRPr="005309D9">
        <w:rPr>
          <w:rFonts w:ascii="Times New Roman" w:eastAsia="Times New Roman" w:hAnsi="Times New Roman"/>
          <w:sz w:val="24"/>
          <w:szCs w:val="24"/>
        </w:rPr>
        <w:t>justifikuar</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njëditore</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nga</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puna</w:t>
      </w:r>
      <w:proofErr w:type="spellEnd"/>
      <w:r w:rsidR="0036799D" w:rsidRPr="005309D9">
        <w:rPr>
          <w:rFonts w:ascii="Times New Roman" w:eastAsia="Times New Roman" w:hAnsi="Times New Roman"/>
          <w:sz w:val="24"/>
          <w:szCs w:val="24"/>
        </w:rPr>
        <w:t>;</w:t>
      </w:r>
    </w:p>
    <w:p w14:paraId="2D07DB82" w14:textId="77777777" w:rsidR="0036799D" w:rsidRPr="005309D9" w:rsidRDefault="0036799D" w:rsidP="00994121">
      <w:pPr>
        <w:pStyle w:val="NoSpacing"/>
        <w:ind w:left="270"/>
        <w:jc w:val="both"/>
        <w:rPr>
          <w:rFonts w:ascii="Times New Roman" w:hAnsi="Times New Roman"/>
          <w:sz w:val="24"/>
          <w:szCs w:val="24"/>
        </w:rPr>
      </w:pPr>
    </w:p>
    <w:p w14:paraId="3CD71ECA"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2.6. </w:t>
      </w:r>
      <w:proofErr w:type="spellStart"/>
      <w:r w:rsidRPr="005309D9">
        <w:rPr>
          <w:rFonts w:ascii="Times New Roman" w:eastAsia="Times New Roman" w:hAnsi="Times New Roman"/>
          <w:sz w:val="24"/>
          <w:szCs w:val="24"/>
        </w:rPr>
        <w:t>Keqpërdorimi</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dëmtimi</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ose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keqmenaxhimi</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objekteve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automjeteve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pajisjeve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FSK-</w:t>
      </w:r>
      <w:proofErr w:type="spellStart"/>
      <w:r w:rsidRPr="005309D9">
        <w:rPr>
          <w:rFonts w:ascii="Times New Roman" w:eastAsia="Times New Roman" w:hAnsi="Times New Roman"/>
          <w:sz w:val="24"/>
          <w:szCs w:val="24"/>
        </w:rPr>
        <w:t>së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që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nuk</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përbë</w:t>
      </w:r>
      <w:r w:rsidR="0036799D" w:rsidRPr="005309D9">
        <w:rPr>
          <w:rFonts w:ascii="Times New Roman" w:eastAsia="Times New Roman" w:hAnsi="Times New Roman"/>
          <w:sz w:val="24"/>
          <w:szCs w:val="24"/>
        </w:rPr>
        <w:t>n</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shkelje</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të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rëndë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disiplinore</w:t>
      </w:r>
      <w:proofErr w:type="spellEnd"/>
      <w:r w:rsidR="0036799D" w:rsidRPr="005309D9">
        <w:rPr>
          <w:rFonts w:ascii="Times New Roman" w:eastAsia="Times New Roman" w:hAnsi="Times New Roman"/>
          <w:sz w:val="24"/>
          <w:szCs w:val="24"/>
        </w:rPr>
        <w:t>;</w:t>
      </w:r>
    </w:p>
    <w:p w14:paraId="587D2C58" w14:textId="77777777" w:rsidR="0036799D" w:rsidRPr="005309D9" w:rsidRDefault="0036799D" w:rsidP="00994121">
      <w:pPr>
        <w:pStyle w:val="NoSpacing"/>
        <w:ind w:left="270"/>
        <w:jc w:val="both"/>
        <w:rPr>
          <w:rFonts w:ascii="Times New Roman" w:hAnsi="Times New Roman"/>
          <w:sz w:val="24"/>
          <w:szCs w:val="24"/>
        </w:rPr>
      </w:pPr>
    </w:p>
    <w:p w14:paraId="7387BE06"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2.7. </w:t>
      </w:r>
      <w:proofErr w:type="spellStart"/>
      <w:r w:rsidRPr="005309D9">
        <w:rPr>
          <w:rFonts w:ascii="Times New Roman" w:eastAsia="Times New Roman" w:hAnsi="Times New Roman"/>
          <w:sz w:val="24"/>
          <w:szCs w:val="24"/>
        </w:rPr>
        <w:t>Mosraportimi</w:t>
      </w:r>
      <w:proofErr w:type="spellEnd"/>
      <w:r w:rsidRPr="005309D9">
        <w:rPr>
          <w:rFonts w:ascii="Times New Roman" w:eastAsia="Times New Roman" w:hAnsi="Times New Roman"/>
          <w:sz w:val="24"/>
          <w:szCs w:val="24"/>
        </w:rPr>
        <w:t xml:space="preserve"> i </w:t>
      </w:r>
      <w:proofErr w:type="spellStart"/>
      <w:r w:rsidR="0036799D" w:rsidRPr="005309D9">
        <w:rPr>
          <w:rFonts w:ascii="Times New Roman" w:eastAsia="Times New Roman" w:hAnsi="Times New Roman"/>
          <w:sz w:val="24"/>
          <w:szCs w:val="24"/>
        </w:rPr>
        <w:t>shkeljeve</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të</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lehta</w:t>
      </w:r>
      <w:proofErr w:type="spellEnd"/>
      <w:r w:rsidR="0036799D" w:rsidRPr="005309D9">
        <w:rPr>
          <w:rFonts w:ascii="Times New Roman" w:eastAsia="Times New Roman" w:hAnsi="Times New Roman"/>
          <w:sz w:val="24"/>
          <w:szCs w:val="24"/>
        </w:rPr>
        <w:t xml:space="preserve"> </w:t>
      </w:r>
      <w:proofErr w:type="spellStart"/>
      <w:r w:rsidR="0036799D" w:rsidRPr="005309D9">
        <w:rPr>
          <w:rFonts w:ascii="Times New Roman" w:eastAsia="Times New Roman" w:hAnsi="Times New Roman"/>
          <w:sz w:val="24"/>
          <w:szCs w:val="24"/>
        </w:rPr>
        <w:t>disiplinore</w:t>
      </w:r>
      <w:proofErr w:type="spellEnd"/>
      <w:r w:rsidR="0036799D" w:rsidRPr="005309D9">
        <w:rPr>
          <w:rFonts w:ascii="Times New Roman" w:eastAsia="Times New Roman" w:hAnsi="Times New Roman"/>
          <w:sz w:val="24"/>
          <w:szCs w:val="24"/>
        </w:rPr>
        <w:t>;</w:t>
      </w:r>
    </w:p>
    <w:p w14:paraId="2BB3998B" w14:textId="77777777" w:rsidR="0036799D" w:rsidRPr="005309D9" w:rsidRDefault="0036799D" w:rsidP="00994121">
      <w:pPr>
        <w:pStyle w:val="NoSpacing"/>
        <w:ind w:left="270"/>
        <w:jc w:val="both"/>
        <w:rPr>
          <w:rFonts w:ascii="Times New Roman" w:hAnsi="Times New Roman"/>
          <w:sz w:val="24"/>
          <w:szCs w:val="24"/>
        </w:rPr>
      </w:pPr>
    </w:p>
    <w:p w14:paraId="3F33A180" w14:textId="77777777" w:rsidR="0036799D"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2.8. </w:t>
      </w:r>
      <w:proofErr w:type="spellStart"/>
      <w:r w:rsidRPr="005309D9">
        <w:rPr>
          <w:rFonts w:ascii="Times New Roman" w:eastAsia="Times New Roman" w:hAnsi="Times New Roman"/>
          <w:sz w:val="24"/>
          <w:szCs w:val="24"/>
        </w:rPr>
        <w:t>Mosmbajtja</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rregullt</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shkresave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dhënave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zyrtare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që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ndërlidhen</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detyrat</w:t>
      </w:r>
      <w:proofErr w:type="spellEnd"/>
      <w:r w:rsidRPr="005309D9">
        <w:rPr>
          <w:rFonts w:ascii="Times New Roman" w:eastAsia="Times New Roman" w:hAnsi="Times New Roman"/>
          <w:sz w:val="24"/>
          <w:szCs w:val="24"/>
        </w:rPr>
        <w:t xml:space="preserve"> e </w:t>
      </w:r>
      <w:proofErr w:type="spellStart"/>
      <w:r w:rsidRPr="005309D9">
        <w:rPr>
          <w:rFonts w:ascii="Times New Roman" w:eastAsia="Times New Roman" w:hAnsi="Times New Roman"/>
          <w:sz w:val="24"/>
          <w:szCs w:val="24"/>
        </w:rPr>
        <w:t>shërbimit</w:t>
      </w:r>
      <w:proofErr w:type="spellEnd"/>
      <w:r w:rsidRPr="005309D9">
        <w:rPr>
          <w:rFonts w:ascii="Times New Roman" w:eastAsia="Times New Roman" w:hAnsi="Times New Roman"/>
          <w:sz w:val="24"/>
          <w:szCs w:val="24"/>
        </w:rPr>
        <w:t xml:space="preserve"> apo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punës</w:t>
      </w:r>
      <w:proofErr w:type="spellEnd"/>
      <w:r w:rsidR="0036799D" w:rsidRPr="005309D9">
        <w:rPr>
          <w:rFonts w:ascii="Times New Roman" w:eastAsia="Times New Roman" w:hAnsi="Times New Roman"/>
          <w:sz w:val="24"/>
          <w:szCs w:val="24"/>
        </w:rPr>
        <w:t>;</w:t>
      </w:r>
    </w:p>
    <w:p w14:paraId="1108C6AA" w14:textId="77777777" w:rsidR="0036799D" w:rsidRPr="005309D9" w:rsidRDefault="0036799D" w:rsidP="00994121">
      <w:pPr>
        <w:pStyle w:val="NoSpacing"/>
        <w:ind w:left="270"/>
        <w:jc w:val="both"/>
        <w:rPr>
          <w:rFonts w:ascii="Times New Roman" w:hAnsi="Times New Roman"/>
          <w:sz w:val="24"/>
          <w:szCs w:val="24"/>
        </w:rPr>
      </w:pPr>
    </w:p>
    <w:p w14:paraId="0F06A023" w14:textId="3AC7760E" w:rsidR="00085252" w:rsidRPr="005309D9" w:rsidRDefault="00085252" w:rsidP="00994121">
      <w:pPr>
        <w:pStyle w:val="NoSpacing"/>
        <w:ind w:left="270"/>
        <w:jc w:val="both"/>
        <w:rPr>
          <w:rFonts w:ascii="Times New Roman" w:eastAsia="Times New Roman" w:hAnsi="Times New Roman"/>
          <w:sz w:val="24"/>
          <w:szCs w:val="24"/>
        </w:rPr>
      </w:pPr>
      <w:r w:rsidRPr="005309D9">
        <w:rPr>
          <w:rFonts w:ascii="Times New Roman" w:eastAsia="Times New Roman" w:hAnsi="Times New Roman"/>
          <w:sz w:val="24"/>
          <w:szCs w:val="24"/>
        </w:rPr>
        <w:t xml:space="preserve">2.9. </w:t>
      </w:r>
      <w:proofErr w:type="spellStart"/>
      <w:r w:rsidRPr="005309D9">
        <w:rPr>
          <w:rFonts w:ascii="Times New Roman" w:eastAsia="Times New Roman" w:hAnsi="Times New Roman"/>
          <w:sz w:val="24"/>
          <w:szCs w:val="24"/>
        </w:rPr>
        <w:t>Mosrespektimi</w:t>
      </w:r>
      <w:proofErr w:type="spellEnd"/>
      <w:r w:rsidRPr="005309D9">
        <w:rPr>
          <w:rFonts w:ascii="Times New Roman" w:eastAsia="Times New Roman" w:hAnsi="Times New Roman"/>
          <w:sz w:val="24"/>
          <w:szCs w:val="24"/>
        </w:rPr>
        <w:t xml:space="preserve"> i </w:t>
      </w:r>
      <w:proofErr w:type="spellStart"/>
      <w:r w:rsidRPr="005309D9">
        <w:rPr>
          <w:rFonts w:ascii="Times New Roman" w:eastAsia="Times New Roman" w:hAnsi="Times New Roman"/>
          <w:sz w:val="24"/>
          <w:szCs w:val="24"/>
        </w:rPr>
        <w:t>normave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veshjen</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dhe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paraqitjen</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personale</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të</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përcaktuara</w:t>
      </w:r>
      <w:proofErr w:type="spellEnd"/>
      <w:r w:rsidRPr="005309D9">
        <w:rPr>
          <w:rFonts w:ascii="Times New Roman" w:eastAsia="Times New Roman" w:hAnsi="Times New Roman"/>
          <w:sz w:val="24"/>
          <w:szCs w:val="24"/>
        </w:rPr>
        <w:t xml:space="preserve"> me </w:t>
      </w:r>
      <w:proofErr w:type="spellStart"/>
      <w:r w:rsidRPr="005309D9">
        <w:rPr>
          <w:rFonts w:ascii="Times New Roman" w:eastAsia="Times New Roman" w:hAnsi="Times New Roman"/>
          <w:sz w:val="24"/>
          <w:szCs w:val="24"/>
        </w:rPr>
        <w:t>aktet</w:t>
      </w:r>
      <w:proofErr w:type="spellEnd"/>
      <w:r w:rsidRPr="005309D9">
        <w:rPr>
          <w:rFonts w:ascii="Times New Roman" w:eastAsia="Times New Roman" w:hAnsi="Times New Roman"/>
          <w:sz w:val="24"/>
          <w:szCs w:val="24"/>
        </w:rPr>
        <w:t xml:space="preserve"> </w:t>
      </w:r>
      <w:proofErr w:type="spellStart"/>
      <w:r w:rsidRPr="005309D9">
        <w:rPr>
          <w:rFonts w:ascii="Times New Roman" w:eastAsia="Times New Roman" w:hAnsi="Times New Roman"/>
          <w:sz w:val="24"/>
          <w:szCs w:val="24"/>
        </w:rPr>
        <w:t>përkatëse</w:t>
      </w:r>
      <w:proofErr w:type="spellEnd"/>
      <w:r w:rsidRPr="005309D9">
        <w:rPr>
          <w:rFonts w:ascii="Times New Roman" w:eastAsia="Times New Roman" w:hAnsi="Times New Roman"/>
          <w:sz w:val="24"/>
          <w:szCs w:val="24"/>
        </w:rPr>
        <w:t>.</w:t>
      </w:r>
    </w:p>
    <w:p w14:paraId="0627C865" w14:textId="77777777" w:rsidR="001C604A" w:rsidRPr="00200470" w:rsidRDefault="001C604A" w:rsidP="00200470">
      <w:pPr>
        <w:pStyle w:val="NoSpacing"/>
        <w:jc w:val="center"/>
        <w:rPr>
          <w:rFonts w:ascii="Times New Roman" w:hAnsi="Times New Roman"/>
          <w:sz w:val="24"/>
          <w:szCs w:val="24"/>
          <w:lang w:val="sq-AL"/>
        </w:rPr>
      </w:pPr>
    </w:p>
    <w:p w14:paraId="071053D4" w14:textId="75CAB2CC" w:rsidR="00963814" w:rsidRPr="00200470" w:rsidRDefault="00711FAC" w:rsidP="00200470">
      <w:pPr>
        <w:pStyle w:val="NoSpacing"/>
        <w:jc w:val="center"/>
        <w:rPr>
          <w:rFonts w:ascii="Times New Roman" w:hAnsi="Times New Roman"/>
          <w:b/>
          <w:bCs/>
          <w:sz w:val="24"/>
          <w:szCs w:val="24"/>
          <w:lang w:val="sq-AL"/>
        </w:rPr>
      </w:pPr>
      <w:r w:rsidRPr="00200470">
        <w:rPr>
          <w:rFonts w:ascii="Times New Roman" w:hAnsi="Times New Roman"/>
          <w:b/>
          <w:bCs/>
          <w:sz w:val="24"/>
          <w:szCs w:val="24"/>
          <w:lang w:val="sq-AL"/>
        </w:rPr>
        <w:t>Neni 1</w:t>
      </w:r>
      <w:r w:rsidR="001C604A" w:rsidRPr="00200470">
        <w:rPr>
          <w:rFonts w:ascii="Times New Roman" w:hAnsi="Times New Roman"/>
          <w:b/>
          <w:bCs/>
          <w:sz w:val="24"/>
          <w:szCs w:val="24"/>
          <w:lang w:val="sq-AL"/>
        </w:rPr>
        <w:t>4</w:t>
      </w:r>
    </w:p>
    <w:p w14:paraId="4C399D1E" w14:textId="18BA177D" w:rsidR="00963814" w:rsidRPr="00200470" w:rsidRDefault="00711FAC" w:rsidP="00200470">
      <w:pPr>
        <w:pStyle w:val="NoSpacing"/>
        <w:jc w:val="center"/>
        <w:rPr>
          <w:rFonts w:ascii="Times New Roman" w:hAnsi="Times New Roman"/>
          <w:b/>
          <w:bCs/>
          <w:sz w:val="24"/>
          <w:szCs w:val="24"/>
          <w:lang w:val="sq-AL"/>
        </w:rPr>
      </w:pPr>
      <w:r w:rsidRPr="00200470">
        <w:rPr>
          <w:rFonts w:ascii="Times New Roman" w:hAnsi="Times New Roman"/>
          <w:b/>
          <w:bCs/>
          <w:sz w:val="24"/>
          <w:szCs w:val="24"/>
          <w:lang w:val="sq-AL"/>
        </w:rPr>
        <w:t>Shkeljet e rënda disiplinore</w:t>
      </w:r>
    </w:p>
    <w:p w14:paraId="3374FE4C" w14:textId="70B35278" w:rsidR="00963814" w:rsidRPr="00200470" w:rsidRDefault="00963814" w:rsidP="00200470">
      <w:pPr>
        <w:pStyle w:val="NoSpacing"/>
        <w:jc w:val="both"/>
        <w:rPr>
          <w:rFonts w:ascii="Times New Roman" w:hAnsi="Times New Roman"/>
          <w:b/>
          <w:bCs/>
          <w:sz w:val="24"/>
          <w:szCs w:val="24"/>
          <w:lang w:val="sq-AL"/>
        </w:rPr>
      </w:pPr>
    </w:p>
    <w:p w14:paraId="4A937C5C" w14:textId="14C1DDF3" w:rsidR="001E1C28" w:rsidRPr="00200470" w:rsidRDefault="00200470" w:rsidP="00200470">
      <w:pPr>
        <w:pStyle w:val="NoSpacing"/>
        <w:jc w:val="both"/>
        <w:rPr>
          <w:rFonts w:ascii="Times New Roman" w:hAnsi="Times New Roman"/>
          <w:sz w:val="24"/>
          <w:szCs w:val="24"/>
          <w:lang w:val="sq-AL"/>
        </w:rPr>
      </w:pPr>
      <w:r>
        <w:rPr>
          <w:rFonts w:ascii="Times New Roman" w:hAnsi="Times New Roman"/>
          <w:sz w:val="24"/>
          <w:szCs w:val="24"/>
          <w:lang w:val="sq-AL"/>
        </w:rPr>
        <w:lastRenderedPageBreak/>
        <w:t xml:space="preserve">1. </w:t>
      </w:r>
      <w:r w:rsidR="00711FAC" w:rsidRPr="00200470">
        <w:rPr>
          <w:rFonts w:ascii="Times New Roman" w:hAnsi="Times New Roman"/>
          <w:sz w:val="24"/>
          <w:szCs w:val="24"/>
          <w:lang w:val="sq-AL"/>
        </w:rPr>
        <w:t xml:space="preserve">Shkelje </w:t>
      </w:r>
      <w:r w:rsidR="00AA04A2" w:rsidRPr="00200470">
        <w:rPr>
          <w:rFonts w:ascii="Times New Roman" w:hAnsi="Times New Roman"/>
          <w:sz w:val="24"/>
          <w:szCs w:val="24"/>
          <w:lang w:val="sq-AL"/>
        </w:rPr>
        <w:t xml:space="preserve">të </w:t>
      </w:r>
      <w:r w:rsidR="00711FAC" w:rsidRPr="00200470">
        <w:rPr>
          <w:rFonts w:ascii="Times New Roman" w:hAnsi="Times New Roman"/>
          <w:sz w:val="24"/>
          <w:szCs w:val="24"/>
          <w:lang w:val="sq-AL"/>
        </w:rPr>
        <w:t>rënd</w:t>
      </w:r>
      <w:r w:rsidR="00AA04A2" w:rsidRPr="00200470">
        <w:rPr>
          <w:rFonts w:ascii="Times New Roman" w:hAnsi="Times New Roman"/>
          <w:sz w:val="24"/>
          <w:szCs w:val="24"/>
          <w:lang w:val="sq-AL"/>
        </w:rPr>
        <w:t>a</w:t>
      </w:r>
      <w:r w:rsidR="00711FAC" w:rsidRPr="00200470">
        <w:rPr>
          <w:rFonts w:ascii="Times New Roman" w:hAnsi="Times New Roman"/>
          <w:sz w:val="24"/>
          <w:szCs w:val="24"/>
          <w:lang w:val="sq-AL"/>
        </w:rPr>
        <w:t xml:space="preserve"> disiplinore konsiderohen veprimet </w:t>
      </w:r>
      <w:r w:rsidR="00AA04A2" w:rsidRPr="00200470">
        <w:rPr>
          <w:rFonts w:ascii="Times New Roman" w:hAnsi="Times New Roman"/>
          <w:sz w:val="24"/>
          <w:szCs w:val="24"/>
          <w:lang w:val="sq-AL"/>
        </w:rPr>
        <w:t xml:space="preserve">ose </w:t>
      </w:r>
      <w:r w:rsidR="00711FAC" w:rsidRPr="00200470">
        <w:rPr>
          <w:rFonts w:ascii="Times New Roman" w:hAnsi="Times New Roman"/>
          <w:sz w:val="24"/>
          <w:szCs w:val="24"/>
          <w:lang w:val="sq-AL"/>
        </w:rPr>
        <w:t xml:space="preserve">mosveprimet </w:t>
      </w:r>
      <w:r w:rsidR="006456D4" w:rsidRPr="00200470">
        <w:rPr>
          <w:rFonts w:ascii="Times New Roman" w:hAnsi="Times New Roman"/>
          <w:sz w:val="24"/>
          <w:szCs w:val="24"/>
          <w:lang w:val="sq-AL"/>
        </w:rPr>
        <w:t>që</w:t>
      </w:r>
      <w:r w:rsidR="00711FAC" w:rsidRPr="00200470">
        <w:rPr>
          <w:rFonts w:ascii="Times New Roman" w:hAnsi="Times New Roman"/>
          <w:sz w:val="24"/>
          <w:szCs w:val="24"/>
          <w:lang w:val="sq-AL"/>
        </w:rPr>
        <w:t xml:space="preserve"> cenojnë rëndë rregullat, etikën e sjelljes, vlerat dhe standardet e disiplinës së FSK-së, </w:t>
      </w:r>
      <w:r w:rsidR="00AA2826" w:rsidRPr="00200470">
        <w:rPr>
          <w:rFonts w:ascii="Times New Roman" w:hAnsi="Times New Roman"/>
          <w:sz w:val="24"/>
          <w:szCs w:val="24"/>
          <w:lang w:val="sq-AL"/>
        </w:rPr>
        <w:t xml:space="preserve">për të cilat </w:t>
      </w:r>
      <w:r w:rsidR="00D058E6" w:rsidRPr="00200470">
        <w:rPr>
          <w:rFonts w:ascii="Times New Roman" w:hAnsi="Times New Roman"/>
          <w:sz w:val="24"/>
          <w:szCs w:val="24"/>
          <w:lang w:val="sq-AL"/>
        </w:rPr>
        <w:t>shqiptohen sanksione</w:t>
      </w:r>
      <w:r w:rsidR="009F4BA4" w:rsidRPr="00200470">
        <w:rPr>
          <w:rFonts w:ascii="Times New Roman" w:hAnsi="Times New Roman"/>
          <w:sz w:val="24"/>
          <w:szCs w:val="24"/>
          <w:lang w:val="sq-AL"/>
        </w:rPr>
        <w:t>t</w:t>
      </w:r>
      <w:r w:rsidR="00711FAC" w:rsidRPr="00200470">
        <w:rPr>
          <w:rFonts w:ascii="Times New Roman" w:hAnsi="Times New Roman"/>
          <w:sz w:val="24"/>
          <w:szCs w:val="24"/>
          <w:lang w:val="sq-AL"/>
        </w:rPr>
        <w:t xml:space="preserve"> disiplinore të p</w:t>
      </w:r>
      <w:r w:rsidR="009F4BA4" w:rsidRPr="00200470">
        <w:rPr>
          <w:rFonts w:ascii="Times New Roman" w:hAnsi="Times New Roman"/>
          <w:sz w:val="24"/>
          <w:szCs w:val="24"/>
          <w:lang w:val="sq-AL"/>
        </w:rPr>
        <w:t xml:space="preserve">ërcaktuara në </w:t>
      </w:r>
      <w:r w:rsidR="00711FAC" w:rsidRPr="00200470">
        <w:rPr>
          <w:rFonts w:ascii="Times New Roman" w:hAnsi="Times New Roman"/>
          <w:sz w:val="24"/>
          <w:szCs w:val="24"/>
          <w:lang w:val="sq-AL"/>
        </w:rPr>
        <w:t xml:space="preserve">nenin 16 të kësaj </w:t>
      </w:r>
      <w:r w:rsidR="009F4BA4" w:rsidRPr="00200470">
        <w:rPr>
          <w:rFonts w:ascii="Times New Roman" w:hAnsi="Times New Roman"/>
          <w:sz w:val="24"/>
          <w:szCs w:val="24"/>
          <w:lang w:val="sq-AL"/>
        </w:rPr>
        <w:t>r</w:t>
      </w:r>
      <w:r w:rsidR="00711FAC" w:rsidRPr="00200470">
        <w:rPr>
          <w:rFonts w:ascii="Times New Roman" w:hAnsi="Times New Roman"/>
          <w:sz w:val="24"/>
          <w:szCs w:val="24"/>
          <w:lang w:val="sq-AL"/>
        </w:rPr>
        <w:t>regulloreje.</w:t>
      </w:r>
    </w:p>
    <w:p w14:paraId="044F4601" w14:textId="6E36E246" w:rsidR="001E1C28" w:rsidRPr="00200470" w:rsidRDefault="00711FAC" w:rsidP="00200470">
      <w:pPr>
        <w:pStyle w:val="NoSpacing"/>
        <w:jc w:val="both"/>
        <w:rPr>
          <w:rFonts w:ascii="Times New Roman" w:hAnsi="Times New Roman"/>
          <w:sz w:val="24"/>
          <w:szCs w:val="24"/>
          <w:lang w:val="sq-AL"/>
        </w:rPr>
      </w:pPr>
      <w:r w:rsidRPr="00200470">
        <w:rPr>
          <w:rFonts w:ascii="Times New Roman" w:hAnsi="Times New Roman"/>
          <w:sz w:val="24"/>
          <w:szCs w:val="24"/>
          <w:lang w:val="sq-AL"/>
        </w:rPr>
        <w:t xml:space="preserve"> </w:t>
      </w:r>
    </w:p>
    <w:p w14:paraId="169B4FB7" w14:textId="4FEE1484" w:rsidR="00963814" w:rsidRPr="00200470" w:rsidRDefault="00200470" w:rsidP="00200470">
      <w:pPr>
        <w:pStyle w:val="NoSpacing"/>
        <w:jc w:val="both"/>
        <w:rPr>
          <w:rFonts w:ascii="Times New Roman" w:hAnsi="Times New Roman"/>
          <w:sz w:val="24"/>
          <w:szCs w:val="24"/>
          <w:lang w:val="sq-AL"/>
        </w:rPr>
      </w:pPr>
      <w:r>
        <w:rPr>
          <w:rFonts w:ascii="Times New Roman" w:hAnsi="Times New Roman"/>
          <w:sz w:val="24"/>
          <w:szCs w:val="24"/>
          <w:lang w:val="sq-AL"/>
        </w:rPr>
        <w:t xml:space="preserve">2. </w:t>
      </w:r>
      <w:r w:rsidR="00711FAC" w:rsidRPr="00200470">
        <w:rPr>
          <w:rFonts w:ascii="Times New Roman" w:hAnsi="Times New Roman"/>
          <w:sz w:val="24"/>
          <w:szCs w:val="24"/>
          <w:lang w:val="sq-AL"/>
        </w:rPr>
        <w:t>Shkelje të rënda disiplinore konsiderohen, por nuk kufizohen vetëm në:</w:t>
      </w:r>
    </w:p>
    <w:p w14:paraId="13F6696A" w14:textId="776F4E35" w:rsidR="00200470" w:rsidRPr="00200470" w:rsidRDefault="00200470" w:rsidP="00200470">
      <w:pPr>
        <w:pStyle w:val="NoSpacing"/>
        <w:jc w:val="both"/>
        <w:rPr>
          <w:rFonts w:ascii="Times New Roman" w:hAnsi="Times New Roman"/>
          <w:sz w:val="24"/>
          <w:szCs w:val="24"/>
          <w:lang w:val="sq-AL"/>
        </w:rPr>
      </w:pPr>
    </w:p>
    <w:p w14:paraId="0FB91EE1" w14:textId="77777777" w:rsid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 </w:t>
      </w:r>
      <w:proofErr w:type="spellStart"/>
      <w:r w:rsidRPr="00200470">
        <w:rPr>
          <w:rFonts w:ascii="Times New Roman" w:eastAsia="Times New Roman" w:hAnsi="Times New Roman"/>
          <w:sz w:val="24"/>
          <w:szCs w:val="24"/>
        </w:rPr>
        <w:t>Shkelje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rënda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Kodit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Etikës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w:t>
      </w:r>
      <w:proofErr w:type="spellEnd"/>
      <w:r w:rsidRPr="00200470">
        <w:rPr>
          <w:rFonts w:ascii="Times New Roman" w:eastAsia="Times New Roman" w:hAnsi="Times New Roman"/>
          <w:sz w:val="24"/>
          <w:szCs w:val="24"/>
        </w:rPr>
        <w:t xml:space="preserve"> FSK-</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akteve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tjera</w:t>
      </w:r>
      <w:proofErr w:type="spellEnd"/>
      <w:r w:rsidRPr="00200470">
        <w:rPr>
          <w:rFonts w:ascii="Times New Roman" w:eastAsia="Times New Roman" w:hAnsi="Times New Roman"/>
          <w:sz w:val="24"/>
          <w:szCs w:val="24"/>
        </w:rPr>
        <w:t xml:space="preserve"> normative,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cilat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shkaktojnë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pasoja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rënda</w:t>
      </w:r>
      <w:proofErr w:type="spellEnd"/>
      <w:r w:rsidRPr="00200470">
        <w:rPr>
          <w:rFonts w:ascii="Times New Roman" w:eastAsia="Times New Roman" w:hAnsi="Times New Roman"/>
          <w:sz w:val="24"/>
          <w:szCs w:val="24"/>
        </w:rPr>
        <w:t>;</w:t>
      </w:r>
    </w:p>
    <w:p w14:paraId="43D12279" w14:textId="77777777" w:rsidR="00200470" w:rsidRDefault="00200470" w:rsidP="00200470">
      <w:pPr>
        <w:pStyle w:val="NoSpacing"/>
        <w:ind w:left="270"/>
        <w:jc w:val="both"/>
        <w:rPr>
          <w:rFonts w:ascii="Times New Roman" w:eastAsia="Times New Roman" w:hAnsi="Times New Roman"/>
          <w:sz w:val="24"/>
          <w:szCs w:val="24"/>
        </w:rPr>
      </w:pPr>
    </w:p>
    <w:p w14:paraId="7DB96F1E" w14:textId="4BE24DD8"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 </w:t>
      </w:r>
      <w:proofErr w:type="spellStart"/>
      <w:r w:rsidRPr="00200470">
        <w:rPr>
          <w:rFonts w:ascii="Times New Roman" w:eastAsia="Times New Roman" w:hAnsi="Times New Roman"/>
          <w:sz w:val="24"/>
          <w:szCs w:val="24"/>
        </w:rPr>
        <w:t>Refuzimi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zbatuar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komandën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vendimin</w:t>
      </w:r>
      <w:proofErr w:type="spellEnd"/>
      <w:r w:rsidRPr="00200470">
        <w:rPr>
          <w:rFonts w:ascii="Times New Roman" w:eastAsia="Times New Roman" w:hAnsi="Times New Roman"/>
          <w:sz w:val="24"/>
          <w:szCs w:val="24"/>
        </w:rPr>
        <w:t xml:space="preserve"> apo </w:t>
      </w:r>
      <w:proofErr w:type="spellStart"/>
      <w:r w:rsidRPr="00200470">
        <w:rPr>
          <w:rFonts w:ascii="Times New Roman" w:eastAsia="Times New Roman" w:hAnsi="Times New Roman"/>
          <w:sz w:val="24"/>
          <w:szCs w:val="24"/>
        </w:rPr>
        <w:t>urdhrin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ligjshëm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lëshuar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eprori</w:t>
      </w:r>
      <w:proofErr w:type="spellEnd"/>
      <w:r w:rsidRPr="00200470">
        <w:rPr>
          <w:rFonts w:ascii="Times New Roman" w:eastAsia="Times New Roman" w:hAnsi="Times New Roman"/>
          <w:sz w:val="24"/>
          <w:szCs w:val="24"/>
        </w:rPr>
        <w:t>;</w:t>
      </w:r>
    </w:p>
    <w:p w14:paraId="7CC5347E" w14:textId="77777777" w:rsidR="00200470" w:rsidRPr="00200470" w:rsidRDefault="00200470" w:rsidP="00200470">
      <w:pPr>
        <w:pStyle w:val="NoSpacing"/>
        <w:ind w:left="270"/>
        <w:jc w:val="both"/>
        <w:rPr>
          <w:rFonts w:ascii="Times New Roman" w:hAnsi="Times New Roman"/>
          <w:sz w:val="24"/>
          <w:szCs w:val="24"/>
        </w:rPr>
      </w:pPr>
    </w:p>
    <w:p w14:paraId="4DE8BB3F" w14:textId="77777777"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2.3. </w:t>
      </w:r>
      <w:proofErr w:type="spellStart"/>
      <w:r w:rsidRPr="00200470">
        <w:rPr>
          <w:rFonts w:ascii="Times New Roman" w:eastAsia="Times New Roman" w:hAnsi="Times New Roman"/>
          <w:sz w:val="24"/>
          <w:szCs w:val="24"/>
        </w:rPr>
        <w:t>Kryerja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shërbimit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mënyrë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papërgjegjshme</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dashje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pakujdesia</w:t>
      </w:r>
      <w:proofErr w:type="spellEnd"/>
      <w:r w:rsidRPr="00200470">
        <w:rPr>
          <w:rFonts w:ascii="Times New Roman" w:eastAsia="Times New Roman" w:hAnsi="Times New Roman"/>
          <w:sz w:val="24"/>
          <w:szCs w:val="24"/>
        </w:rPr>
        <w:t>;</w:t>
      </w:r>
    </w:p>
    <w:p w14:paraId="067D9F66" w14:textId="77777777" w:rsid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       </w:t>
      </w:r>
    </w:p>
    <w:p w14:paraId="77370E94" w14:textId="77777777" w:rsid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2.4. </w:t>
      </w:r>
      <w:proofErr w:type="spellStart"/>
      <w:r w:rsidRPr="00200470">
        <w:rPr>
          <w:rFonts w:ascii="Times New Roman" w:eastAsia="Times New Roman" w:hAnsi="Times New Roman"/>
          <w:sz w:val="24"/>
          <w:szCs w:val="24"/>
        </w:rPr>
        <w:t>Shkelja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rregullave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shërbimit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rojës</w:t>
      </w:r>
      <w:proofErr w:type="spellEnd"/>
      <w:r w:rsidRPr="00200470">
        <w:rPr>
          <w:rFonts w:ascii="Times New Roman" w:eastAsia="Times New Roman" w:hAnsi="Times New Roman"/>
          <w:sz w:val="24"/>
          <w:szCs w:val="24"/>
        </w:rPr>
        <w:t>;</w:t>
      </w:r>
    </w:p>
    <w:p w14:paraId="5E4634B9" w14:textId="77777777" w:rsidR="00200470" w:rsidRDefault="00200470" w:rsidP="00200470">
      <w:pPr>
        <w:pStyle w:val="NoSpacing"/>
        <w:ind w:left="270"/>
        <w:jc w:val="both"/>
        <w:rPr>
          <w:rFonts w:ascii="Times New Roman" w:eastAsia="Times New Roman" w:hAnsi="Times New Roman"/>
          <w:sz w:val="24"/>
          <w:szCs w:val="24"/>
        </w:rPr>
      </w:pPr>
    </w:p>
    <w:p w14:paraId="06C0E0A2" w14:textId="07AA1FF0" w:rsid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2.5. </w:t>
      </w:r>
      <w:proofErr w:type="spellStart"/>
      <w:r w:rsidRPr="00200470">
        <w:rPr>
          <w:rFonts w:ascii="Times New Roman" w:eastAsia="Times New Roman" w:hAnsi="Times New Roman"/>
          <w:sz w:val="24"/>
          <w:szCs w:val="24"/>
        </w:rPr>
        <w:t>Keqpërdorimi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keqmenaxhimi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objekteve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automjeteve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pajisjeve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MM-</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FSK-</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dashje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pakujdesia</w:t>
      </w:r>
      <w:proofErr w:type="spellEnd"/>
      <w:r w:rsidRPr="00200470">
        <w:rPr>
          <w:rFonts w:ascii="Times New Roman" w:eastAsia="Times New Roman" w:hAnsi="Times New Roman"/>
          <w:sz w:val="24"/>
          <w:szCs w:val="24"/>
        </w:rPr>
        <w:t>;</w:t>
      </w:r>
    </w:p>
    <w:p w14:paraId="4940057F" w14:textId="77777777" w:rsidR="00200470" w:rsidRDefault="00200470" w:rsidP="00200470">
      <w:pPr>
        <w:pStyle w:val="NoSpacing"/>
        <w:ind w:left="270"/>
        <w:jc w:val="both"/>
        <w:rPr>
          <w:rFonts w:ascii="Times New Roman" w:eastAsia="Times New Roman" w:hAnsi="Times New Roman"/>
          <w:sz w:val="24"/>
          <w:szCs w:val="24"/>
        </w:rPr>
      </w:pPr>
    </w:p>
    <w:p w14:paraId="6E9E4849" w14:textId="30766651" w:rsidR="00A52E31"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2.6. </w:t>
      </w:r>
      <w:proofErr w:type="spellStart"/>
      <w:r w:rsidRPr="00200470">
        <w:rPr>
          <w:rFonts w:ascii="Times New Roman" w:eastAsia="Times New Roman" w:hAnsi="Times New Roman"/>
          <w:sz w:val="24"/>
          <w:szCs w:val="24"/>
        </w:rPr>
        <w:t>Shkelja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parimit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paanshmërisë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politike</w:t>
      </w:r>
      <w:proofErr w:type="spellEnd"/>
      <w:r w:rsidRPr="00200470">
        <w:rPr>
          <w:rFonts w:ascii="Times New Roman" w:eastAsia="Times New Roman" w:hAnsi="Times New Roman"/>
          <w:sz w:val="24"/>
          <w:szCs w:val="24"/>
        </w:rPr>
        <w:t>;</w:t>
      </w:r>
    </w:p>
    <w:p w14:paraId="48527451" w14:textId="77777777" w:rsidR="00200470" w:rsidRDefault="00200470" w:rsidP="00200470">
      <w:pPr>
        <w:pStyle w:val="NoSpacing"/>
        <w:ind w:left="270"/>
        <w:jc w:val="both"/>
        <w:rPr>
          <w:rFonts w:ascii="Times New Roman" w:hAnsi="Times New Roman"/>
          <w:sz w:val="24"/>
          <w:szCs w:val="24"/>
        </w:rPr>
      </w:pPr>
    </w:p>
    <w:p w14:paraId="400A17FB" w14:textId="31FCBFAF" w:rsidR="00A52E31"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2.7. </w:t>
      </w:r>
      <w:proofErr w:type="spellStart"/>
      <w:r w:rsidRPr="00200470">
        <w:rPr>
          <w:rFonts w:ascii="Times New Roman" w:eastAsia="Times New Roman" w:hAnsi="Times New Roman"/>
          <w:sz w:val="24"/>
          <w:szCs w:val="24"/>
        </w:rPr>
        <w:t>Mosmirëmbajtja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dëmtimi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armës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municionit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deri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masën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që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bëhen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papërdorshme</w:t>
      </w:r>
      <w:proofErr w:type="spellEnd"/>
      <w:r w:rsidRPr="00200470">
        <w:rPr>
          <w:rFonts w:ascii="Times New Roman" w:eastAsia="Times New Roman" w:hAnsi="Times New Roman"/>
          <w:sz w:val="24"/>
          <w:szCs w:val="24"/>
        </w:rPr>
        <w:t>;</w:t>
      </w:r>
    </w:p>
    <w:p w14:paraId="2D7C98E3" w14:textId="77777777" w:rsidR="00200470" w:rsidRPr="00200470" w:rsidRDefault="00200470" w:rsidP="00200470">
      <w:pPr>
        <w:pStyle w:val="NoSpacing"/>
        <w:ind w:left="270"/>
        <w:jc w:val="both"/>
        <w:rPr>
          <w:rFonts w:ascii="Times New Roman" w:hAnsi="Times New Roman"/>
          <w:sz w:val="24"/>
          <w:szCs w:val="24"/>
        </w:rPr>
      </w:pPr>
    </w:p>
    <w:p w14:paraId="4DAE0C10" w14:textId="20020C7E" w:rsidR="00A52E31"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2.8. </w:t>
      </w:r>
      <w:proofErr w:type="spellStart"/>
      <w:r w:rsidRPr="00200470">
        <w:rPr>
          <w:rFonts w:ascii="Times New Roman" w:eastAsia="Times New Roman" w:hAnsi="Times New Roman"/>
          <w:sz w:val="24"/>
          <w:szCs w:val="24"/>
        </w:rPr>
        <w:t>Keqpërdorimi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përdorimi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paautorizuar</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armëve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municionit</w:t>
      </w:r>
      <w:proofErr w:type="spellEnd"/>
      <w:r w:rsidRPr="00200470">
        <w:rPr>
          <w:rFonts w:ascii="Times New Roman" w:eastAsia="Times New Roman" w:hAnsi="Times New Roman"/>
          <w:sz w:val="24"/>
          <w:szCs w:val="24"/>
        </w:rPr>
        <w:t>;</w:t>
      </w:r>
    </w:p>
    <w:p w14:paraId="09A5F0F4" w14:textId="77777777" w:rsidR="00200470" w:rsidRPr="00200470" w:rsidRDefault="00200470" w:rsidP="00200470">
      <w:pPr>
        <w:pStyle w:val="NoSpacing"/>
        <w:ind w:left="270"/>
        <w:jc w:val="both"/>
        <w:rPr>
          <w:rFonts w:ascii="Times New Roman" w:hAnsi="Times New Roman"/>
          <w:sz w:val="24"/>
          <w:szCs w:val="24"/>
        </w:rPr>
      </w:pPr>
    </w:p>
    <w:p w14:paraId="419AF32D" w14:textId="7573B109" w:rsidR="00A52E31"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2.9. </w:t>
      </w:r>
      <w:proofErr w:type="spellStart"/>
      <w:r w:rsidRPr="00200470">
        <w:rPr>
          <w:rFonts w:ascii="Times New Roman" w:eastAsia="Times New Roman" w:hAnsi="Times New Roman"/>
          <w:sz w:val="24"/>
          <w:szCs w:val="24"/>
        </w:rPr>
        <w:t>Posedimi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përdorimi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konsumimi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alkoolit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gjatë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detyrës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paraqitja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detyrë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ndikimin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alkoolit</w:t>
      </w:r>
      <w:proofErr w:type="spellEnd"/>
      <w:r w:rsidRPr="00200470">
        <w:rPr>
          <w:rFonts w:ascii="Times New Roman" w:eastAsia="Times New Roman" w:hAnsi="Times New Roman"/>
          <w:sz w:val="24"/>
          <w:szCs w:val="24"/>
        </w:rPr>
        <w:t>;</w:t>
      </w:r>
    </w:p>
    <w:p w14:paraId="725BA678" w14:textId="77777777" w:rsidR="00200470" w:rsidRPr="00200470" w:rsidRDefault="00200470" w:rsidP="00200470">
      <w:pPr>
        <w:pStyle w:val="NoSpacing"/>
        <w:ind w:left="270"/>
        <w:jc w:val="both"/>
        <w:rPr>
          <w:rFonts w:ascii="Times New Roman" w:hAnsi="Times New Roman"/>
          <w:sz w:val="24"/>
          <w:szCs w:val="24"/>
        </w:rPr>
      </w:pPr>
    </w:p>
    <w:p w14:paraId="36270686" w14:textId="410E41B4" w:rsidR="00A52E31"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2.10. </w:t>
      </w:r>
      <w:proofErr w:type="spellStart"/>
      <w:r w:rsidRPr="00200470">
        <w:rPr>
          <w:rFonts w:ascii="Times New Roman" w:eastAsia="Times New Roman" w:hAnsi="Times New Roman"/>
          <w:sz w:val="24"/>
          <w:szCs w:val="24"/>
        </w:rPr>
        <w:t>Shitja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posedimi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përdorimi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substancave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narkotike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gjatë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detyrës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jashtë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saj</w:t>
      </w:r>
      <w:proofErr w:type="spellEnd"/>
      <w:r w:rsidRPr="00200470">
        <w:rPr>
          <w:rFonts w:ascii="Times New Roman" w:eastAsia="Times New Roman" w:hAnsi="Times New Roman"/>
          <w:sz w:val="24"/>
          <w:szCs w:val="24"/>
        </w:rPr>
        <w:t>;</w:t>
      </w:r>
    </w:p>
    <w:p w14:paraId="5AFB76D2" w14:textId="77777777" w:rsidR="00200470" w:rsidRPr="00200470" w:rsidRDefault="00200470" w:rsidP="00200470">
      <w:pPr>
        <w:pStyle w:val="NoSpacing"/>
        <w:ind w:left="270"/>
        <w:jc w:val="both"/>
        <w:rPr>
          <w:rFonts w:ascii="Times New Roman" w:hAnsi="Times New Roman"/>
          <w:sz w:val="24"/>
          <w:szCs w:val="24"/>
        </w:rPr>
      </w:pPr>
    </w:p>
    <w:p w14:paraId="755845F7" w14:textId="7C0A4DB9" w:rsidR="00A52E31"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2.11. </w:t>
      </w:r>
      <w:proofErr w:type="spellStart"/>
      <w:r w:rsidRPr="00200470">
        <w:rPr>
          <w:rFonts w:ascii="Times New Roman" w:eastAsia="Times New Roman" w:hAnsi="Times New Roman"/>
          <w:sz w:val="24"/>
          <w:szCs w:val="24"/>
        </w:rPr>
        <w:t>Dëmtimi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konsiderueshëm</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pronës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MM-</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FSK-</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dashje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pakujdesia</w:t>
      </w:r>
      <w:proofErr w:type="spellEnd"/>
      <w:r w:rsidRPr="00200470">
        <w:rPr>
          <w:rFonts w:ascii="Times New Roman" w:eastAsia="Times New Roman" w:hAnsi="Times New Roman"/>
          <w:sz w:val="24"/>
          <w:szCs w:val="24"/>
        </w:rPr>
        <w:t>;</w:t>
      </w:r>
    </w:p>
    <w:p w14:paraId="3254A094" w14:textId="77777777" w:rsidR="00200470" w:rsidRPr="00200470" w:rsidRDefault="00200470" w:rsidP="00200470">
      <w:pPr>
        <w:pStyle w:val="NoSpacing"/>
        <w:ind w:left="270"/>
        <w:jc w:val="both"/>
        <w:rPr>
          <w:rFonts w:ascii="Times New Roman" w:hAnsi="Times New Roman"/>
          <w:sz w:val="24"/>
          <w:szCs w:val="24"/>
        </w:rPr>
      </w:pPr>
    </w:p>
    <w:p w14:paraId="430610FE" w14:textId="77777777" w:rsid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2.12. </w:t>
      </w:r>
      <w:proofErr w:type="spellStart"/>
      <w:r w:rsidRPr="00200470">
        <w:rPr>
          <w:rFonts w:ascii="Times New Roman" w:eastAsia="Times New Roman" w:hAnsi="Times New Roman"/>
          <w:sz w:val="24"/>
          <w:szCs w:val="24"/>
        </w:rPr>
        <w:t>Kontakti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paautorizuar</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mediat</w:t>
      </w:r>
      <w:proofErr w:type="spellEnd"/>
      <w:r w:rsidRPr="00200470">
        <w:rPr>
          <w:rFonts w:ascii="Times New Roman" w:eastAsia="Times New Roman" w:hAnsi="Times New Roman"/>
          <w:sz w:val="24"/>
          <w:szCs w:val="24"/>
        </w:rPr>
        <w:t>;</w:t>
      </w:r>
    </w:p>
    <w:p w14:paraId="13C7E8C1" w14:textId="77777777" w:rsidR="00200470" w:rsidRDefault="00200470" w:rsidP="00200470">
      <w:pPr>
        <w:pStyle w:val="NoSpacing"/>
        <w:ind w:left="270"/>
        <w:jc w:val="both"/>
        <w:rPr>
          <w:rFonts w:ascii="Times New Roman" w:eastAsia="Times New Roman" w:hAnsi="Times New Roman"/>
          <w:sz w:val="24"/>
          <w:szCs w:val="24"/>
        </w:rPr>
      </w:pPr>
    </w:p>
    <w:p w14:paraId="4FAA0D6C" w14:textId="5AC6B2D8"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2.13. </w:t>
      </w:r>
      <w:proofErr w:type="spellStart"/>
      <w:r w:rsidRPr="00200470">
        <w:rPr>
          <w:rFonts w:ascii="Times New Roman" w:eastAsia="Times New Roman" w:hAnsi="Times New Roman"/>
          <w:sz w:val="24"/>
          <w:szCs w:val="24"/>
        </w:rPr>
        <w:t>Postimi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shpërndarja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dhënia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komenteve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rrjetet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sociale</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përmbajtje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që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nxit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provokon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dhunë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armiqësi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mbi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baza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racore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kombëtare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etnike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fetare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gjinore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00177CBA" w:rsidRPr="00200470">
        <w:rPr>
          <w:rFonts w:ascii="Times New Roman" w:eastAsia="Times New Roman" w:hAnsi="Times New Roman"/>
          <w:sz w:val="24"/>
          <w:szCs w:val="24"/>
        </w:rPr>
        <w:t>politike</w:t>
      </w:r>
      <w:proofErr w:type="spellEnd"/>
      <w:r w:rsidRPr="00200470">
        <w:rPr>
          <w:rFonts w:ascii="Times New Roman" w:eastAsia="Times New Roman" w:hAnsi="Times New Roman"/>
          <w:sz w:val="24"/>
          <w:szCs w:val="24"/>
        </w:rPr>
        <w:t>;</w:t>
      </w:r>
    </w:p>
    <w:p w14:paraId="7EA64BCC" w14:textId="77777777" w:rsidR="00200470" w:rsidRPr="00200470" w:rsidRDefault="00200470" w:rsidP="00200470">
      <w:pPr>
        <w:pStyle w:val="NoSpacing"/>
        <w:ind w:left="270"/>
        <w:jc w:val="both"/>
        <w:rPr>
          <w:rFonts w:ascii="Times New Roman" w:hAnsi="Times New Roman"/>
          <w:sz w:val="24"/>
          <w:szCs w:val="24"/>
        </w:rPr>
      </w:pPr>
    </w:p>
    <w:p w14:paraId="4B1490DF" w14:textId="77777777" w:rsidR="00200470" w:rsidRDefault="009F4BA4" w:rsidP="00200470">
      <w:pPr>
        <w:pStyle w:val="NoSpacing"/>
        <w:ind w:left="270"/>
        <w:jc w:val="both"/>
        <w:rPr>
          <w:rFonts w:ascii="Times New Roman" w:hAnsi="Times New Roman"/>
          <w:noProof/>
          <w:sz w:val="24"/>
          <w:szCs w:val="24"/>
          <w:lang w:val="sq-AL"/>
        </w:rPr>
      </w:pPr>
      <w:r w:rsidRPr="00200470">
        <w:rPr>
          <w:rFonts w:ascii="Times New Roman" w:eastAsia="Times New Roman" w:hAnsi="Times New Roman"/>
          <w:sz w:val="24"/>
          <w:szCs w:val="24"/>
        </w:rPr>
        <w:t>2.</w:t>
      </w:r>
      <w:r w:rsidRPr="00200470">
        <w:rPr>
          <w:rFonts w:ascii="Times New Roman" w:eastAsia="Times New Roman" w:hAnsi="Times New Roman"/>
          <w:sz w:val="24"/>
          <w:szCs w:val="24"/>
          <w:lang w:val="sq-AL"/>
        </w:rPr>
        <w:t xml:space="preserve">14. Postimi i paautorizuar në rrjetet sociale i </w:t>
      </w:r>
      <w:r w:rsidR="008B2779" w:rsidRPr="00200470">
        <w:rPr>
          <w:rFonts w:ascii="Times New Roman" w:hAnsi="Times New Roman"/>
          <w:noProof/>
          <w:sz w:val="24"/>
          <w:szCs w:val="24"/>
          <w:lang w:val="sq-AL"/>
        </w:rPr>
        <w:t>pajisjeve t</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 xml:space="preserve"> mbrojtura, infrastruktur</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s/ instalimeve t</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 xml:space="preserve"> mbrojtura dhe aktivitet</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ve q</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 xml:space="preserve"> jan</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 xml:space="preserve"> t</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 xml:space="preserve"> kufizuara p</w:t>
      </w:r>
      <w:r w:rsidR="00177CBA" w:rsidRPr="00200470">
        <w:rPr>
          <w:rFonts w:ascii="Times New Roman" w:hAnsi="Times New Roman"/>
          <w:noProof/>
          <w:sz w:val="24"/>
          <w:szCs w:val="24"/>
          <w:lang w:val="sq-AL"/>
        </w:rPr>
        <w:t>ë</w:t>
      </w:r>
      <w:r w:rsidR="008B2779" w:rsidRPr="00200470">
        <w:rPr>
          <w:rFonts w:ascii="Times New Roman" w:hAnsi="Times New Roman"/>
          <w:noProof/>
          <w:sz w:val="24"/>
          <w:szCs w:val="24"/>
          <w:lang w:val="sq-AL"/>
        </w:rPr>
        <w:t>r publikun</w:t>
      </w:r>
      <w:r w:rsidR="00200470" w:rsidRPr="00200470">
        <w:rPr>
          <w:rFonts w:ascii="Times New Roman" w:hAnsi="Times New Roman"/>
          <w:noProof/>
          <w:sz w:val="24"/>
          <w:szCs w:val="24"/>
          <w:lang w:val="sq-AL"/>
        </w:rPr>
        <w:t>;</w:t>
      </w:r>
    </w:p>
    <w:p w14:paraId="6D57E089" w14:textId="77777777" w:rsidR="00200470" w:rsidRDefault="00200470" w:rsidP="00200470">
      <w:pPr>
        <w:pStyle w:val="NoSpacing"/>
        <w:ind w:left="270"/>
        <w:jc w:val="both"/>
        <w:rPr>
          <w:rFonts w:ascii="Times New Roman" w:hAnsi="Times New Roman"/>
          <w:noProof/>
          <w:sz w:val="24"/>
          <w:szCs w:val="24"/>
          <w:lang w:val="sq-AL"/>
        </w:rPr>
      </w:pPr>
    </w:p>
    <w:p w14:paraId="12C979A4" w14:textId="6F06A795" w:rsidR="009F4BA4" w:rsidRPr="00200470" w:rsidRDefault="009F4BA4" w:rsidP="00200470">
      <w:pPr>
        <w:pStyle w:val="NoSpacing"/>
        <w:ind w:left="270"/>
        <w:jc w:val="both"/>
        <w:rPr>
          <w:rFonts w:ascii="Times New Roman" w:hAnsi="Times New Roman"/>
          <w:noProof/>
          <w:sz w:val="24"/>
          <w:szCs w:val="24"/>
          <w:lang w:val="sq-AL"/>
        </w:rPr>
      </w:pPr>
      <w:r w:rsidRPr="00200470">
        <w:rPr>
          <w:rFonts w:ascii="Times New Roman" w:eastAsia="Times New Roman" w:hAnsi="Times New Roman"/>
          <w:sz w:val="24"/>
          <w:szCs w:val="24"/>
        </w:rPr>
        <w:t xml:space="preserve">2.15. </w:t>
      </w:r>
      <w:proofErr w:type="spellStart"/>
      <w:r w:rsidRPr="00200470">
        <w:rPr>
          <w:rFonts w:ascii="Times New Roman" w:eastAsia="Times New Roman" w:hAnsi="Times New Roman"/>
          <w:sz w:val="24"/>
          <w:szCs w:val="24"/>
        </w:rPr>
        <w:t>Mungesa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pajustifikuar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shërbimi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puna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dy</w:t>
      </w:r>
      <w:proofErr w:type="spellEnd"/>
      <w:r w:rsidRPr="00200470">
        <w:rPr>
          <w:rFonts w:ascii="Times New Roman" w:eastAsia="Times New Roman" w:hAnsi="Times New Roman"/>
          <w:sz w:val="24"/>
          <w:szCs w:val="24"/>
        </w:rPr>
        <w:t xml:space="preserve"> (2) </w:t>
      </w:r>
      <w:proofErr w:type="spellStart"/>
      <w:r w:rsidRPr="00200470">
        <w:rPr>
          <w:rFonts w:ascii="Times New Roman" w:eastAsia="Times New Roman" w:hAnsi="Times New Roman"/>
          <w:sz w:val="24"/>
          <w:szCs w:val="24"/>
        </w:rPr>
        <w:t>ditë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pune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radhazi</w:t>
      </w:r>
      <w:proofErr w:type="spellEnd"/>
      <w:r w:rsidRPr="00200470">
        <w:rPr>
          <w:rFonts w:ascii="Times New Roman" w:eastAsia="Times New Roman" w:hAnsi="Times New Roman"/>
          <w:sz w:val="24"/>
          <w:szCs w:val="24"/>
        </w:rPr>
        <w:t>;</w:t>
      </w:r>
    </w:p>
    <w:p w14:paraId="1CD2074A" w14:textId="77777777" w:rsidR="00200470" w:rsidRPr="00200470" w:rsidRDefault="00200470" w:rsidP="00200470">
      <w:pPr>
        <w:pStyle w:val="NoSpacing"/>
        <w:ind w:left="270"/>
        <w:jc w:val="both"/>
        <w:rPr>
          <w:rFonts w:ascii="Times New Roman" w:hAnsi="Times New Roman"/>
          <w:sz w:val="24"/>
          <w:szCs w:val="24"/>
        </w:rPr>
      </w:pPr>
    </w:p>
    <w:p w14:paraId="564C487E" w14:textId="406E59EE"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2.16. </w:t>
      </w:r>
      <w:proofErr w:type="spellStart"/>
      <w:r w:rsidRPr="00200470">
        <w:rPr>
          <w:rFonts w:ascii="Times New Roman" w:eastAsia="Times New Roman" w:hAnsi="Times New Roman"/>
          <w:sz w:val="24"/>
          <w:szCs w:val="24"/>
        </w:rPr>
        <w:t>Sjellja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dhunshme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fyese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kërcënuese</w:t>
      </w:r>
      <w:proofErr w:type="spellEnd"/>
      <w:r w:rsidRPr="00200470">
        <w:rPr>
          <w:rFonts w:ascii="Times New Roman" w:eastAsia="Times New Roman" w:hAnsi="Times New Roman"/>
          <w:sz w:val="24"/>
          <w:szCs w:val="24"/>
        </w:rPr>
        <w:t>;</w:t>
      </w:r>
    </w:p>
    <w:p w14:paraId="647CD434" w14:textId="77777777" w:rsidR="00200470" w:rsidRPr="00200470" w:rsidRDefault="00200470" w:rsidP="00200470">
      <w:pPr>
        <w:pStyle w:val="NoSpacing"/>
        <w:ind w:left="270"/>
        <w:jc w:val="both"/>
        <w:rPr>
          <w:rFonts w:ascii="Times New Roman" w:hAnsi="Times New Roman"/>
          <w:sz w:val="24"/>
          <w:szCs w:val="24"/>
        </w:rPr>
      </w:pPr>
    </w:p>
    <w:p w14:paraId="171BBBD4" w14:textId="77777777" w:rsid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2.17. </w:t>
      </w:r>
      <w:proofErr w:type="spellStart"/>
      <w:r w:rsidRPr="00200470">
        <w:rPr>
          <w:rFonts w:ascii="Times New Roman" w:eastAsia="Times New Roman" w:hAnsi="Times New Roman"/>
          <w:sz w:val="24"/>
          <w:szCs w:val="24"/>
        </w:rPr>
        <w:t>Përdorimi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paautorizuar</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uniformës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gradës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simboleve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ushtarake</w:t>
      </w:r>
      <w:proofErr w:type="spellEnd"/>
      <w:r w:rsidRPr="00200470">
        <w:rPr>
          <w:rFonts w:ascii="Times New Roman" w:eastAsia="Times New Roman" w:hAnsi="Times New Roman"/>
          <w:sz w:val="24"/>
          <w:szCs w:val="24"/>
        </w:rPr>
        <w:t>;</w:t>
      </w:r>
    </w:p>
    <w:p w14:paraId="38958B4E" w14:textId="77777777" w:rsidR="00200470" w:rsidRDefault="00200470" w:rsidP="00200470">
      <w:pPr>
        <w:pStyle w:val="NoSpacing"/>
        <w:ind w:left="270"/>
        <w:jc w:val="both"/>
        <w:rPr>
          <w:rFonts w:ascii="Times New Roman" w:eastAsia="Times New Roman" w:hAnsi="Times New Roman"/>
          <w:sz w:val="24"/>
          <w:szCs w:val="24"/>
        </w:rPr>
      </w:pPr>
    </w:p>
    <w:p w14:paraId="7620B3B7" w14:textId="1E017295"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lastRenderedPageBreak/>
        <w:t xml:space="preserve">2.18. </w:t>
      </w:r>
      <w:proofErr w:type="spellStart"/>
      <w:r w:rsidRPr="00200470">
        <w:rPr>
          <w:rFonts w:ascii="Times New Roman" w:eastAsia="Times New Roman" w:hAnsi="Times New Roman"/>
          <w:sz w:val="24"/>
          <w:szCs w:val="24"/>
        </w:rPr>
        <w:t>Lëvizja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trupave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mjeteve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autorizim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urdhër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mision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veçantë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bazë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tjetër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ligjore</w:t>
      </w:r>
      <w:proofErr w:type="spellEnd"/>
      <w:r w:rsidRPr="00200470">
        <w:rPr>
          <w:rFonts w:ascii="Times New Roman" w:eastAsia="Times New Roman" w:hAnsi="Times New Roman"/>
          <w:sz w:val="24"/>
          <w:szCs w:val="24"/>
        </w:rPr>
        <w:t>;</w:t>
      </w:r>
    </w:p>
    <w:p w14:paraId="2B167C79" w14:textId="77777777" w:rsidR="00200470" w:rsidRPr="00200470" w:rsidRDefault="00200470" w:rsidP="00200470">
      <w:pPr>
        <w:pStyle w:val="NoSpacing"/>
        <w:ind w:left="270"/>
        <w:jc w:val="both"/>
        <w:rPr>
          <w:rFonts w:ascii="Times New Roman" w:hAnsi="Times New Roman"/>
          <w:sz w:val="24"/>
          <w:szCs w:val="24"/>
        </w:rPr>
      </w:pPr>
    </w:p>
    <w:p w14:paraId="5F9B5988" w14:textId="18B1E7A8"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2.19. </w:t>
      </w:r>
      <w:proofErr w:type="spellStart"/>
      <w:r w:rsidRPr="00200470">
        <w:rPr>
          <w:rFonts w:ascii="Times New Roman" w:eastAsia="Times New Roman" w:hAnsi="Times New Roman"/>
          <w:sz w:val="24"/>
          <w:szCs w:val="24"/>
        </w:rPr>
        <w:t>Përhapja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qëllimshme</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informatave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rreme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që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shkaktojnë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panik</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pjesëtarët</w:t>
      </w:r>
      <w:proofErr w:type="spellEnd"/>
      <w:r w:rsidRPr="00200470">
        <w:rPr>
          <w:rFonts w:ascii="Times New Roman" w:eastAsia="Times New Roman" w:hAnsi="Times New Roman"/>
          <w:sz w:val="24"/>
          <w:szCs w:val="24"/>
        </w:rPr>
        <w:t>;</w:t>
      </w:r>
    </w:p>
    <w:p w14:paraId="7C10C642" w14:textId="77777777" w:rsidR="00200470" w:rsidRPr="00200470" w:rsidRDefault="00200470" w:rsidP="00200470">
      <w:pPr>
        <w:pStyle w:val="NoSpacing"/>
        <w:ind w:left="270"/>
        <w:jc w:val="both"/>
        <w:rPr>
          <w:rFonts w:ascii="Times New Roman" w:hAnsi="Times New Roman"/>
          <w:sz w:val="24"/>
          <w:szCs w:val="24"/>
        </w:rPr>
      </w:pPr>
    </w:p>
    <w:p w14:paraId="65C69F87" w14:textId="2A92D4F4"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2.20. </w:t>
      </w:r>
      <w:proofErr w:type="spellStart"/>
      <w:r w:rsidRPr="00200470">
        <w:rPr>
          <w:rFonts w:ascii="Times New Roman" w:eastAsia="Times New Roman" w:hAnsi="Times New Roman"/>
          <w:sz w:val="24"/>
          <w:szCs w:val="24"/>
        </w:rPr>
        <w:t>Nxitja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bashkëpunimi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mosbindje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moszbatim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refuzim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urdhrave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ligjshëm</w:t>
      </w:r>
      <w:proofErr w:type="spellEnd"/>
      <w:r w:rsidRPr="00200470">
        <w:rPr>
          <w:rFonts w:ascii="Times New Roman" w:eastAsia="Times New Roman" w:hAnsi="Times New Roman"/>
          <w:sz w:val="24"/>
          <w:szCs w:val="24"/>
        </w:rPr>
        <w:t>;</w:t>
      </w:r>
    </w:p>
    <w:p w14:paraId="5E005B99" w14:textId="77777777" w:rsidR="00200470" w:rsidRPr="00200470" w:rsidRDefault="00200470" w:rsidP="00200470">
      <w:pPr>
        <w:pStyle w:val="NoSpacing"/>
        <w:ind w:left="270"/>
        <w:jc w:val="both"/>
        <w:rPr>
          <w:rFonts w:ascii="Times New Roman" w:hAnsi="Times New Roman"/>
          <w:sz w:val="24"/>
          <w:szCs w:val="24"/>
        </w:rPr>
      </w:pPr>
    </w:p>
    <w:p w14:paraId="0FE2F82E" w14:textId="4EC6D6F2"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2.21. </w:t>
      </w:r>
      <w:proofErr w:type="spellStart"/>
      <w:r w:rsidRPr="00200470">
        <w:rPr>
          <w:rFonts w:ascii="Times New Roman" w:eastAsia="Times New Roman" w:hAnsi="Times New Roman"/>
          <w:sz w:val="24"/>
          <w:szCs w:val="24"/>
        </w:rPr>
        <w:t>Largimi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shërbimi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vendi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punës</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qëllim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shmangien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detyrave</w:t>
      </w:r>
      <w:proofErr w:type="spellEnd"/>
      <w:r w:rsidRPr="00200470">
        <w:rPr>
          <w:rFonts w:ascii="Times New Roman" w:eastAsia="Times New Roman" w:hAnsi="Times New Roman"/>
          <w:sz w:val="24"/>
          <w:szCs w:val="24"/>
        </w:rPr>
        <w:t>;</w:t>
      </w:r>
    </w:p>
    <w:p w14:paraId="3D30DE00" w14:textId="77777777" w:rsidR="00200470" w:rsidRPr="00200470" w:rsidRDefault="00200470" w:rsidP="00200470">
      <w:pPr>
        <w:pStyle w:val="NoSpacing"/>
        <w:ind w:left="270"/>
        <w:jc w:val="both"/>
        <w:rPr>
          <w:rFonts w:ascii="Times New Roman" w:hAnsi="Times New Roman"/>
          <w:sz w:val="24"/>
          <w:szCs w:val="24"/>
        </w:rPr>
      </w:pPr>
    </w:p>
    <w:p w14:paraId="1157B30A" w14:textId="16C188E8"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2.22. </w:t>
      </w:r>
      <w:proofErr w:type="spellStart"/>
      <w:r w:rsidRPr="00200470">
        <w:rPr>
          <w:rFonts w:ascii="Times New Roman" w:eastAsia="Times New Roman" w:hAnsi="Times New Roman"/>
          <w:sz w:val="24"/>
          <w:szCs w:val="24"/>
        </w:rPr>
        <w:t>Mosparaqitja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trajnim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arsye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justifikuar</w:t>
      </w:r>
      <w:proofErr w:type="spellEnd"/>
      <w:r w:rsidRPr="00200470">
        <w:rPr>
          <w:rFonts w:ascii="Times New Roman" w:eastAsia="Times New Roman" w:hAnsi="Times New Roman"/>
          <w:sz w:val="24"/>
          <w:szCs w:val="24"/>
        </w:rPr>
        <w:t>;</w:t>
      </w:r>
    </w:p>
    <w:p w14:paraId="19ADFD22" w14:textId="77777777" w:rsidR="00200470" w:rsidRPr="00200470" w:rsidRDefault="00200470" w:rsidP="00200470">
      <w:pPr>
        <w:pStyle w:val="NoSpacing"/>
        <w:ind w:left="270"/>
        <w:jc w:val="both"/>
        <w:rPr>
          <w:rFonts w:ascii="Times New Roman" w:hAnsi="Times New Roman"/>
          <w:sz w:val="24"/>
          <w:szCs w:val="24"/>
        </w:rPr>
      </w:pPr>
    </w:p>
    <w:p w14:paraId="6C7C2E31" w14:textId="42D4B474"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2.23. </w:t>
      </w:r>
      <w:proofErr w:type="spellStart"/>
      <w:r w:rsidRPr="00200470">
        <w:rPr>
          <w:rFonts w:ascii="Times New Roman" w:eastAsia="Times New Roman" w:hAnsi="Times New Roman"/>
          <w:sz w:val="24"/>
          <w:szCs w:val="24"/>
        </w:rPr>
        <w:t>Ngacmimi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seksual</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manifestuar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çfarëdo</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forme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sjelljes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padëshiruar</w:t>
      </w:r>
      <w:proofErr w:type="spellEnd"/>
      <w:r w:rsidRPr="00200470">
        <w:rPr>
          <w:rFonts w:ascii="Times New Roman" w:eastAsia="Times New Roman" w:hAnsi="Times New Roman"/>
          <w:sz w:val="24"/>
          <w:szCs w:val="24"/>
        </w:rPr>
        <w:t xml:space="preserve"> verbale, </w:t>
      </w:r>
      <w:proofErr w:type="spellStart"/>
      <w:r w:rsidRPr="00200470">
        <w:rPr>
          <w:rFonts w:ascii="Times New Roman" w:eastAsia="Times New Roman" w:hAnsi="Times New Roman"/>
          <w:sz w:val="24"/>
          <w:szCs w:val="24"/>
        </w:rPr>
        <w:t>joverbale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fizike</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natyrë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seksuale</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qëllim</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pasojë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cenimin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dinjitetit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një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personi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krijimin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një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mjedisi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frikësues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armiqësor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degradues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poshtërues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fyes</w:t>
      </w:r>
      <w:proofErr w:type="spellEnd"/>
      <w:r w:rsidRPr="00200470">
        <w:rPr>
          <w:rFonts w:ascii="Times New Roman" w:eastAsia="Times New Roman" w:hAnsi="Times New Roman"/>
          <w:sz w:val="24"/>
          <w:szCs w:val="24"/>
        </w:rPr>
        <w:t>;</w:t>
      </w:r>
    </w:p>
    <w:p w14:paraId="751B9B55" w14:textId="77777777" w:rsidR="00200470" w:rsidRPr="00200470" w:rsidRDefault="00200470" w:rsidP="00200470">
      <w:pPr>
        <w:pStyle w:val="NoSpacing"/>
        <w:ind w:left="270"/>
        <w:jc w:val="both"/>
        <w:rPr>
          <w:rFonts w:ascii="Times New Roman" w:hAnsi="Times New Roman"/>
          <w:sz w:val="24"/>
          <w:szCs w:val="24"/>
        </w:rPr>
      </w:pPr>
    </w:p>
    <w:p w14:paraId="73050A67" w14:textId="3F22F9E0"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2.24. </w:t>
      </w:r>
      <w:proofErr w:type="spellStart"/>
      <w:r w:rsidRPr="00200470">
        <w:rPr>
          <w:rFonts w:ascii="Times New Roman" w:eastAsia="Times New Roman" w:hAnsi="Times New Roman"/>
          <w:sz w:val="24"/>
          <w:szCs w:val="24"/>
        </w:rPr>
        <w:t>Mosraportimi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shkeljeve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rënda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disiplinore</w:t>
      </w:r>
      <w:proofErr w:type="spellEnd"/>
      <w:r w:rsidRPr="00200470">
        <w:rPr>
          <w:rFonts w:ascii="Times New Roman" w:eastAsia="Times New Roman" w:hAnsi="Times New Roman"/>
          <w:sz w:val="24"/>
          <w:szCs w:val="24"/>
        </w:rPr>
        <w:t>;</w:t>
      </w:r>
    </w:p>
    <w:p w14:paraId="3BD8D2BA" w14:textId="77777777" w:rsidR="00200470" w:rsidRPr="00200470" w:rsidRDefault="00200470" w:rsidP="00200470">
      <w:pPr>
        <w:pStyle w:val="NoSpacing"/>
        <w:ind w:left="270"/>
        <w:jc w:val="both"/>
        <w:rPr>
          <w:rFonts w:ascii="Times New Roman" w:hAnsi="Times New Roman"/>
          <w:sz w:val="24"/>
          <w:szCs w:val="24"/>
        </w:rPr>
      </w:pPr>
    </w:p>
    <w:p w14:paraId="236D1452" w14:textId="081906EF"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2.25. </w:t>
      </w:r>
      <w:proofErr w:type="spellStart"/>
      <w:r w:rsidRPr="00200470">
        <w:rPr>
          <w:rFonts w:ascii="Times New Roman" w:eastAsia="Times New Roman" w:hAnsi="Times New Roman"/>
          <w:sz w:val="24"/>
          <w:szCs w:val="24"/>
        </w:rPr>
        <w:t>Mosrespektimi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obligimeve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përcaktuara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vendimin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pezullim</w:t>
      </w:r>
      <w:proofErr w:type="spellEnd"/>
      <w:r w:rsidRPr="00200470">
        <w:rPr>
          <w:rFonts w:ascii="Times New Roman" w:eastAsia="Times New Roman" w:hAnsi="Times New Roman"/>
          <w:sz w:val="24"/>
          <w:szCs w:val="24"/>
        </w:rPr>
        <w:t>;</w:t>
      </w:r>
    </w:p>
    <w:p w14:paraId="432BBEBD" w14:textId="77777777" w:rsidR="00200470" w:rsidRPr="00200470" w:rsidRDefault="00200470" w:rsidP="00200470">
      <w:pPr>
        <w:pStyle w:val="NoSpacing"/>
        <w:ind w:left="270"/>
        <w:jc w:val="both"/>
        <w:rPr>
          <w:rFonts w:ascii="Times New Roman" w:hAnsi="Times New Roman"/>
          <w:sz w:val="24"/>
          <w:szCs w:val="24"/>
        </w:rPr>
      </w:pPr>
    </w:p>
    <w:p w14:paraId="2AB14DDB" w14:textId="0041302E"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2.26. </w:t>
      </w:r>
      <w:proofErr w:type="spellStart"/>
      <w:r w:rsidRPr="00200470">
        <w:rPr>
          <w:rFonts w:ascii="Times New Roman" w:eastAsia="Times New Roman" w:hAnsi="Times New Roman"/>
          <w:sz w:val="24"/>
          <w:szCs w:val="24"/>
        </w:rPr>
        <w:t>Mosbashkëpunimi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pjesëtarit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cilësinë</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dëshmitarit</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organet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kompetente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gjatë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procedurës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disiplinore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dhënia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dëshmisë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rreme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gjatë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procesit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disiplinor</w:t>
      </w:r>
      <w:proofErr w:type="spellEnd"/>
      <w:r w:rsidRPr="00200470">
        <w:rPr>
          <w:rFonts w:ascii="Times New Roman" w:eastAsia="Times New Roman" w:hAnsi="Times New Roman"/>
          <w:sz w:val="24"/>
          <w:szCs w:val="24"/>
        </w:rPr>
        <w:t>;</w:t>
      </w:r>
    </w:p>
    <w:p w14:paraId="5FE20E2E" w14:textId="77777777" w:rsidR="00200470" w:rsidRPr="00200470" w:rsidRDefault="00200470" w:rsidP="00200470">
      <w:pPr>
        <w:pStyle w:val="NoSpacing"/>
        <w:ind w:left="270"/>
        <w:jc w:val="both"/>
        <w:rPr>
          <w:rFonts w:ascii="Times New Roman" w:hAnsi="Times New Roman"/>
          <w:sz w:val="24"/>
          <w:szCs w:val="24"/>
        </w:rPr>
      </w:pPr>
    </w:p>
    <w:p w14:paraId="6F0489A5" w14:textId="7E46E0C3"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2.27. </w:t>
      </w:r>
      <w:proofErr w:type="spellStart"/>
      <w:r w:rsidRPr="00200470">
        <w:rPr>
          <w:rFonts w:ascii="Times New Roman" w:eastAsia="Times New Roman" w:hAnsi="Times New Roman"/>
          <w:sz w:val="24"/>
          <w:szCs w:val="24"/>
        </w:rPr>
        <w:t>Dhënia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mundësimi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qasjes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informacione</w:t>
      </w:r>
      <w:proofErr w:type="spellEnd"/>
      <w:r w:rsidRPr="00200470">
        <w:rPr>
          <w:rFonts w:ascii="Times New Roman" w:eastAsia="Times New Roman" w:hAnsi="Times New Roman"/>
          <w:sz w:val="24"/>
          <w:szCs w:val="24"/>
        </w:rPr>
        <w:t xml:space="preserve"> apo </w:t>
      </w:r>
      <w:proofErr w:type="spellStart"/>
      <w:r w:rsidRPr="00200470">
        <w:rPr>
          <w:rFonts w:ascii="Times New Roman" w:eastAsia="Times New Roman" w:hAnsi="Times New Roman"/>
          <w:sz w:val="24"/>
          <w:szCs w:val="24"/>
        </w:rPr>
        <w:t>shkresa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MM-</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FSK-</w:t>
      </w:r>
      <w:proofErr w:type="spellStart"/>
      <w:r w:rsidRPr="00200470">
        <w:rPr>
          <w:rFonts w:ascii="Times New Roman" w:eastAsia="Times New Roman" w:hAnsi="Times New Roman"/>
          <w:sz w:val="24"/>
          <w:szCs w:val="24"/>
        </w:rPr>
        <w:t>së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personave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paautorizuar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mediave</w:t>
      </w:r>
      <w:proofErr w:type="spellEnd"/>
      <w:r w:rsidRPr="00200470">
        <w:rPr>
          <w:rFonts w:ascii="Times New Roman" w:eastAsia="Times New Roman" w:hAnsi="Times New Roman"/>
          <w:sz w:val="24"/>
          <w:szCs w:val="24"/>
        </w:rPr>
        <w:t>;</w:t>
      </w:r>
    </w:p>
    <w:p w14:paraId="00299034" w14:textId="77777777" w:rsidR="00200470" w:rsidRPr="00200470" w:rsidRDefault="00200470" w:rsidP="00200470">
      <w:pPr>
        <w:pStyle w:val="NoSpacing"/>
        <w:ind w:left="270"/>
        <w:jc w:val="both"/>
        <w:rPr>
          <w:rFonts w:ascii="Times New Roman" w:hAnsi="Times New Roman"/>
          <w:sz w:val="24"/>
          <w:szCs w:val="24"/>
        </w:rPr>
      </w:pPr>
    </w:p>
    <w:p w14:paraId="1C217CE6" w14:textId="558DDC01"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2.28. </w:t>
      </w:r>
      <w:proofErr w:type="spellStart"/>
      <w:r w:rsidRPr="00200470">
        <w:rPr>
          <w:rFonts w:ascii="Times New Roman" w:eastAsia="Times New Roman" w:hAnsi="Times New Roman"/>
          <w:sz w:val="24"/>
          <w:szCs w:val="24"/>
        </w:rPr>
        <w:t>Dhënia</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qëllim</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informatave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pasakta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raportimi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pasaktë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dezinformimi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eprorëve</w:t>
      </w:r>
      <w:proofErr w:type="spellEnd"/>
      <w:r w:rsidRPr="00200470">
        <w:rPr>
          <w:rFonts w:ascii="Times New Roman" w:eastAsia="Times New Roman" w:hAnsi="Times New Roman"/>
          <w:sz w:val="24"/>
          <w:szCs w:val="24"/>
        </w:rPr>
        <w:t xml:space="preserve"> apo </w:t>
      </w:r>
      <w:proofErr w:type="spellStart"/>
      <w:r w:rsidRPr="00200470">
        <w:rPr>
          <w:rFonts w:ascii="Times New Roman" w:eastAsia="Times New Roman" w:hAnsi="Times New Roman"/>
          <w:sz w:val="24"/>
          <w:szCs w:val="24"/>
        </w:rPr>
        <w:t>vartësve</w:t>
      </w:r>
      <w:proofErr w:type="spellEnd"/>
      <w:r w:rsidRPr="00200470">
        <w:rPr>
          <w:rFonts w:ascii="Times New Roman" w:eastAsia="Times New Roman" w:hAnsi="Times New Roman"/>
          <w:sz w:val="24"/>
          <w:szCs w:val="24"/>
        </w:rPr>
        <w:t>;</w:t>
      </w:r>
    </w:p>
    <w:p w14:paraId="3E3DE649" w14:textId="77777777" w:rsidR="00200470" w:rsidRPr="00200470" w:rsidRDefault="00200470" w:rsidP="00200470">
      <w:pPr>
        <w:pStyle w:val="NoSpacing"/>
        <w:ind w:left="270"/>
        <w:jc w:val="both"/>
        <w:rPr>
          <w:rFonts w:ascii="Times New Roman" w:hAnsi="Times New Roman"/>
          <w:sz w:val="24"/>
          <w:szCs w:val="24"/>
        </w:rPr>
      </w:pPr>
    </w:p>
    <w:p w14:paraId="4BC14411" w14:textId="67B8512A"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2.29. </w:t>
      </w:r>
      <w:proofErr w:type="spellStart"/>
      <w:r w:rsidRPr="00200470">
        <w:rPr>
          <w:rFonts w:ascii="Times New Roman" w:eastAsia="Times New Roman" w:hAnsi="Times New Roman"/>
          <w:sz w:val="24"/>
          <w:szCs w:val="24"/>
        </w:rPr>
        <w:t>Mosmarrja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masave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nevojshme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parandalimin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ndërprerjen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shkeljeve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nga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vartësit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si</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për</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parandalimin</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pasojave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mëtejshme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që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mund</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rrjedhin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prej</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tyre</w:t>
      </w:r>
      <w:proofErr w:type="spellEnd"/>
      <w:r w:rsidRPr="00200470">
        <w:rPr>
          <w:rFonts w:ascii="Times New Roman" w:eastAsia="Times New Roman" w:hAnsi="Times New Roman"/>
          <w:sz w:val="24"/>
          <w:szCs w:val="24"/>
        </w:rPr>
        <w:t>;</w:t>
      </w:r>
    </w:p>
    <w:p w14:paraId="250E9F83" w14:textId="77777777" w:rsidR="00200470" w:rsidRPr="00200470" w:rsidRDefault="00200470" w:rsidP="00200470">
      <w:pPr>
        <w:pStyle w:val="NoSpacing"/>
        <w:ind w:left="270"/>
        <w:jc w:val="both"/>
        <w:rPr>
          <w:rFonts w:ascii="Times New Roman" w:hAnsi="Times New Roman"/>
          <w:sz w:val="24"/>
          <w:szCs w:val="24"/>
        </w:rPr>
      </w:pPr>
    </w:p>
    <w:p w14:paraId="505D2913" w14:textId="3D0A239B"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2.30. </w:t>
      </w:r>
      <w:proofErr w:type="spellStart"/>
      <w:r w:rsidRPr="00200470">
        <w:rPr>
          <w:rFonts w:ascii="Times New Roman" w:eastAsia="Times New Roman" w:hAnsi="Times New Roman"/>
          <w:sz w:val="24"/>
          <w:szCs w:val="24"/>
        </w:rPr>
        <w:t>Shqiptimi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sanksioneve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atëçastshme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nxjerrja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ose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lëshimi</w:t>
      </w:r>
      <w:proofErr w:type="spellEnd"/>
      <w:r w:rsidRPr="00200470">
        <w:rPr>
          <w:rFonts w:ascii="Times New Roman" w:eastAsia="Times New Roman" w:hAnsi="Times New Roman"/>
          <w:sz w:val="24"/>
          <w:szCs w:val="24"/>
        </w:rPr>
        <w:t xml:space="preserve"> i </w:t>
      </w:r>
      <w:proofErr w:type="spellStart"/>
      <w:r w:rsidRPr="00200470">
        <w:rPr>
          <w:rFonts w:ascii="Times New Roman" w:eastAsia="Times New Roman" w:hAnsi="Times New Roman"/>
          <w:sz w:val="24"/>
          <w:szCs w:val="24"/>
        </w:rPr>
        <w:t>vendimeve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disiplinore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kundërshtim</w:t>
      </w:r>
      <w:proofErr w:type="spellEnd"/>
      <w:r w:rsidRPr="00200470">
        <w:rPr>
          <w:rFonts w:ascii="Times New Roman" w:eastAsia="Times New Roman" w:hAnsi="Times New Roman"/>
          <w:sz w:val="24"/>
          <w:szCs w:val="24"/>
        </w:rPr>
        <w:t xml:space="preserve"> me </w:t>
      </w:r>
      <w:proofErr w:type="spellStart"/>
      <w:r w:rsidRPr="00200470">
        <w:rPr>
          <w:rFonts w:ascii="Times New Roman" w:eastAsia="Times New Roman" w:hAnsi="Times New Roman"/>
          <w:sz w:val="24"/>
          <w:szCs w:val="24"/>
        </w:rPr>
        <w:t>legjislacionin</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dhe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aktet</w:t>
      </w:r>
      <w:proofErr w:type="spellEnd"/>
      <w:r w:rsidRPr="00200470">
        <w:rPr>
          <w:rFonts w:ascii="Times New Roman" w:eastAsia="Times New Roman" w:hAnsi="Times New Roman"/>
          <w:sz w:val="24"/>
          <w:szCs w:val="24"/>
        </w:rPr>
        <w:t xml:space="preserve"> normative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fuqi</w:t>
      </w:r>
      <w:proofErr w:type="spellEnd"/>
      <w:r w:rsidRPr="00200470">
        <w:rPr>
          <w:rFonts w:ascii="Times New Roman" w:eastAsia="Times New Roman" w:hAnsi="Times New Roman"/>
          <w:sz w:val="24"/>
          <w:szCs w:val="24"/>
        </w:rPr>
        <w:t>;</w:t>
      </w:r>
    </w:p>
    <w:p w14:paraId="4904C1EE" w14:textId="77777777" w:rsidR="00200470" w:rsidRPr="00200470" w:rsidRDefault="00200470" w:rsidP="00200470">
      <w:pPr>
        <w:pStyle w:val="NoSpacing"/>
        <w:ind w:left="270"/>
        <w:jc w:val="both"/>
        <w:rPr>
          <w:rFonts w:ascii="Times New Roman" w:hAnsi="Times New Roman"/>
          <w:sz w:val="24"/>
          <w:szCs w:val="24"/>
        </w:rPr>
      </w:pPr>
    </w:p>
    <w:p w14:paraId="20FDA322" w14:textId="77777777" w:rsidR="009F4BA4" w:rsidRPr="00200470" w:rsidRDefault="009F4BA4" w:rsidP="00200470">
      <w:pPr>
        <w:pStyle w:val="NoSpacing"/>
        <w:ind w:left="270"/>
        <w:jc w:val="both"/>
        <w:rPr>
          <w:rFonts w:ascii="Times New Roman" w:eastAsia="Times New Roman" w:hAnsi="Times New Roman"/>
          <w:sz w:val="24"/>
          <w:szCs w:val="24"/>
        </w:rPr>
      </w:pPr>
      <w:r w:rsidRPr="00200470">
        <w:rPr>
          <w:rFonts w:ascii="Times New Roman" w:eastAsia="Times New Roman" w:hAnsi="Times New Roman"/>
          <w:sz w:val="24"/>
          <w:szCs w:val="24"/>
        </w:rPr>
        <w:t xml:space="preserve">2.31. </w:t>
      </w:r>
      <w:proofErr w:type="spellStart"/>
      <w:r w:rsidRPr="00200470">
        <w:rPr>
          <w:rFonts w:ascii="Times New Roman" w:eastAsia="Times New Roman" w:hAnsi="Times New Roman"/>
          <w:sz w:val="24"/>
          <w:szCs w:val="24"/>
        </w:rPr>
        <w:t>Përsëritja</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një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shkeljeje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lehtë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disiplinore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paraparë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nenin</w:t>
      </w:r>
      <w:proofErr w:type="spellEnd"/>
      <w:r w:rsidRPr="00200470">
        <w:rPr>
          <w:rFonts w:ascii="Times New Roman" w:eastAsia="Times New Roman" w:hAnsi="Times New Roman"/>
          <w:sz w:val="24"/>
          <w:szCs w:val="24"/>
        </w:rPr>
        <w:t xml:space="preserve"> 13 </w:t>
      </w:r>
      <w:proofErr w:type="spellStart"/>
      <w:r w:rsidRPr="00200470">
        <w:rPr>
          <w:rFonts w:ascii="Times New Roman" w:eastAsia="Times New Roman" w:hAnsi="Times New Roman"/>
          <w:sz w:val="24"/>
          <w:szCs w:val="24"/>
        </w:rPr>
        <w:t>të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kësaj</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rregulloreje</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brenda</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periudhës</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dymbëdhjetëmujore</w:t>
      </w:r>
      <w:proofErr w:type="spellEnd"/>
      <w:r w:rsidRPr="00200470">
        <w:rPr>
          <w:rFonts w:ascii="Times New Roman" w:eastAsia="Times New Roman" w:hAnsi="Times New Roman"/>
          <w:sz w:val="24"/>
          <w:szCs w:val="24"/>
        </w:rPr>
        <w:t xml:space="preserve"> (12-mujore), </w:t>
      </w:r>
      <w:proofErr w:type="spellStart"/>
      <w:r w:rsidRPr="00200470">
        <w:rPr>
          <w:rFonts w:ascii="Times New Roman" w:eastAsia="Times New Roman" w:hAnsi="Times New Roman"/>
          <w:sz w:val="24"/>
          <w:szCs w:val="24"/>
        </w:rPr>
        <w:t>konsiderohet</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shkelje</w:t>
      </w:r>
      <w:proofErr w:type="spellEnd"/>
      <w:r w:rsidRPr="00200470">
        <w:rPr>
          <w:rFonts w:ascii="Times New Roman" w:eastAsia="Times New Roman" w:hAnsi="Times New Roman"/>
          <w:sz w:val="24"/>
          <w:szCs w:val="24"/>
        </w:rPr>
        <w:t xml:space="preserve"> e </w:t>
      </w:r>
      <w:proofErr w:type="spellStart"/>
      <w:r w:rsidRPr="00200470">
        <w:rPr>
          <w:rFonts w:ascii="Times New Roman" w:eastAsia="Times New Roman" w:hAnsi="Times New Roman"/>
          <w:sz w:val="24"/>
          <w:szCs w:val="24"/>
        </w:rPr>
        <w:t>rëndë</w:t>
      </w:r>
      <w:proofErr w:type="spellEnd"/>
      <w:r w:rsidRPr="00200470">
        <w:rPr>
          <w:rFonts w:ascii="Times New Roman" w:eastAsia="Times New Roman" w:hAnsi="Times New Roman"/>
          <w:sz w:val="24"/>
          <w:szCs w:val="24"/>
        </w:rPr>
        <w:t xml:space="preserve"> </w:t>
      </w:r>
      <w:proofErr w:type="spellStart"/>
      <w:r w:rsidRPr="00200470">
        <w:rPr>
          <w:rFonts w:ascii="Times New Roman" w:eastAsia="Times New Roman" w:hAnsi="Times New Roman"/>
          <w:sz w:val="24"/>
          <w:szCs w:val="24"/>
        </w:rPr>
        <w:t>disiplinore</w:t>
      </w:r>
      <w:proofErr w:type="spellEnd"/>
      <w:r w:rsidRPr="00200470">
        <w:rPr>
          <w:rFonts w:ascii="Times New Roman" w:eastAsia="Times New Roman" w:hAnsi="Times New Roman"/>
          <w:sz w:val="24"/>
          <w:szCs w:val="24"/>
        </w:rPr>
        <w:t>.</w:t>
      </w:r>
    </w:p>
    <w:p w14:paraId="2D0B4EFF" w14:textId="77777777" w:rsidR="001C604A" w:rsidRPr="00200470" w:rsidRDefault="001C604A" w:rsidP="00200470">
      <w:pPr>
        <w:pStyle w:val="NoSpacing"/>
        <w:jc w:val="both"/>
        <w:rPr>
          <w:rFonts w:ascii="Times New Roman" w:hAnsi="Times New Roman"/>
          <w:b/>
          <w:bCs/>
          <w:sz w:val="24"/>
          <w:szCs w:val="24"/>
          <w:lang w:val="sq-AL"/>
        </w:rPr>
      </w:pPr>
    </w:p>
    <w:p w14:paraId="22CAA414" w14:textId="70FC869D" w:rsidR="00AF21AE" w:rsidRPr="00994121" w:rsidRDefault="00711FAC"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KREU III</w:t>
      </w:r>
    </w:p>
    <w:p w14:paraId="0A4177A9" w14:textId="669E497B" w:rsidR="00AF21AE" w:rsidRPr="00994121" w:rsidRDefault="000756A7"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SANKSIONET</w:t>
      </w:r>
      <w:r w:rsidR="00711FAC" w:rsidRPr="00994121">
        <w:rPr>
          <w:rFonts w:ascii="Times New Roman" w:hAnsi="Times New Roman"/>
          <w:b/>
          <w:sz w:val="24"/>
          <w:szCs w:val="24"/>
          <w:lang w:val="sq-AL"/>
        </w:rPr>
        <w:t xml:space="preserve"> DISIPLINORE</w:t>
      </w:r>
    </w:p>
    <w:p w14:paraId="0DFD372D" w14:textId="77777777" w:rsidR="00AF21AE" w:rsidRPr="00994121" w:rsidRDefault="00AF21AE" w:rsidP="00994121">
      <w:pPr>
        <w:pStyle w:val="NoSpacing"/>
        <w:jc w:val="center"/>
        <w:rPr>
          <w:rFonts w:ascii="Times New Roman" w:hAnsi="Times New Roman"/>
          <w:b/>
          <w:sz w:val="24"/>
          <w:szCs w:val="24"/>
          <w:lang w:val="sq-AL"/>
        </w:rPr>
      </w:pPr>
    </w:p>
    <w:p w14:paraId="45DF33CF" w14:textId="5E8AD904" w:rsidR="00AF21AE" w:rsidRPr="00994121" w:rsidRDefault="00711FAC"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Neni 1</w:t>
      </w:r>
      <w:r w:rsidR="001C604A" w:rsidRPr="00994121">
        <w:rPr>
          <w:rFonts w:ascii="Times New Roman" w:hAnsi="Times New Roman"/>
          <w:b/>
          <w:sz w:val="24"/>
          <w:szCs w:val="24"/>
          <w:lang w:val="sq-AL"/>
        </w:rPr>
        <w:t>5</w:t>
      </w:r>
    </w:p>
    <w:p w14:paraId="2D327400" w14:textId="152BA9DA" w:rsidR="00AF21AE" w:rsidRPr="00994121" w:rsidRDefault="00D058E6" w:rsidP="00994121">
      <w:pPr>
        <w:pStyle w:val="NoSpacing"/>
        <w:jc w:val="center"/>
        <w:rPr>
          <w:rFonts w:ascii="Times New Roman" w:hAnsi="Times New Roman"/>
          <w:b/>
          <w:sz w:val="24"/>
          <w:szCs w:val="24"/>
          <w:lang w:val="sq-AL"/>
        </w:rPr>
      </w:pPr>
      <w:r w:rsidRPr="00994121">
        <w:rPr>
          <w:rFonts w:ascii="Times New Roman" w:hAnsi="Times New Roman"/>
          <w:b/>
          <w:sz w:val="24"/>
          <w:szCs w:val="24"/>
          <w:lang w:val="sq-AL"/>
        </w:rPr>
        <w:t>Sanksionet</w:t>
      </w:r>
      <w:r w:rsidR="00711FAC" w:rsidRPr="00994121">
        <w:rPr>
          <w:rFonts w:ascii="Times New Roman" w:hAnsi="Times New Roman"/>
          <w:b/>
          <w:sz w:val="24"/>
          <w:szCs w:val="24"/>
          <w:lang w:val="sq-AL"/>
        </w:rPr>
        <w:t xml:space="preserve"> disiplinore për shkelje të lehta</w:t>
      </w:r>
    </w:p>
    <w:p w14:paraId="2ADA01C7" w14:textId="77777777" w:rsidR="00AF21AE" w:rsidRPr="00994121" w:rsidRDefault="00AF21AE" w:rsidP="00994121">
      <w:pPr>
        <w:pStyle w:val="NoSpacing"/>
        <w:rPr>
          <w:rFonts w:ascii="Times New Roman" w:hAnsi="Times New Roman"/>
          <w:sz w:val="24"/>
          <w:szCs w:val="24"/>
          <w:lang w:val="sq-AL"/>
        </w:rPr>
      </w:pPr>
    </w:p>
    <w:p w14:paraId="29109A32" w14:textId="55A22363" w:rsidR="009065E6" w:rsidRPr="00994121" w:rsidRDefault="006658D3"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9065E6" w:rsidRPr="00994121">
        <w:rPr>
          <w:rFonts w:ascii="Times New Roman" w:eastAsia="Times New Roman" w:hAnsi="Times New Roman"/>
          <w:sz w:val="24"/>
          <w:szCs w:val="24"/>
        </w:rPr>
        <w:t>Për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shkelje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lehta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shqiptohet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vetëm</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njëri</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nga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sanksionet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vijim</w:t>
      </w:r>
      <w:proofErr w:type="spellEnd"/>
      <w:r w:rsidR="009065E6" w:rsidRPr="00994121">
        <w:rPr>
          <w:rFonts w:ascii="Times New Roman" w:eastAsia="Times New Roman" w:hAnsi="Times New Roman"/>
          <w:sz w:val="24"/>
          <w:szCs w:val="24"/>
        </w:rPr>
        <w:t>:</w:t>
      </w:r>
    </w:p>
    <w:p w14:paraId="1F136A98" w14:textId="77777777" w:rsidR="006658D3" w:rsidRDefault="006658D3" w:rsidP="008A6559">
      <w:pPr>
        <w:pStyle w:val="NoSpacing"/>
        <w:jc w:val="both"/>
        <w:rPr>
          <w:rFonts w:ascii="Times New Roman" w:eastAsia="Times New Roman" w:hAnsi="Times New Roman"/>
          <w:sz w:val="24"/>
          <w:szCs w:val="24"/>
        </w:rPr>
      </w:pPr>
    </w:p>
    <w:p w14:paraId="7999DC4E" w14:textId="27CF5E7B" w:rsidR="006658D3" w:rsidRDefault="009065E6" w:rsidP="008A6559">
      <w:pPr>
        <w:pStyle w:val="NoSpacing"/>
        <w:numPr>
          <w:ilvl w:val="1"/>
          <w:numId w:val="42"/>
        </w:numPr>
        <w:jc w:val="both"/>
        <w:rPr>
          <w:rFonts w:ascii="Times New Roman" w:eastAsia="Times New Roman" w:hAnsi="Times New Roman"/>
          <w:sz w:val="24"/>
          <w:szCs w:val="24"/>
        </w:rPr>
      </w:pPr>
      <w:proofErr w:type="spellStart"/>
      <w:r w:rsidRPr="00994121">
        <w:rPr>
          <w:rFonts w:ascii="Times New Roman" w:eastAsia="Times New Roman" w:hAnsi="Times New Roman"/>
          <w:sz w:val="24"/>
          <w:szCs w:val="24"/>
        </w:rPr>
        <w:t>Vërejtje</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shkrim</w:t>
      </w:r>
      <w:proofErr w:type="spellEnd"/>
      <w:r w:rsidRPr="00994121">
        <w:rPr>
          <w:rFonts w:ascii="Times New Roman" w:eastAsia="Times New Roman" w:hAnsi="Times New Roman"/>
          <w:sz w:val="24"/>
          <w:szCs w:val="24"/>
        </w:rPr>
        <w:t>;</w:t>
      </w:r>
    </w:p>
    <w:p w14:paraId="59685366" w14:textId="77777777" w:rsidR="006658D3" w:rsidRPr="006658D3" w:rsidRDefault="006658D3" w:rsidP="008A6559">
      <w:pPr>
        <w:pStyle w:val="NoSpacing"/>
        <w:ind w:left="270"/>
        <w:jc w:val="both"/>
        <w:rPr>
          <w:rFonts w:ascii="Times New Roman" w:eastAsia="Times New Roman" w:hAnsi="Times New Roman"/>
          <w:sz w:val="24"/>
          <w:szCs w:val="24"/>
        </w:rPr>
      </w:pPr>
    </w:p>
    <w:p w14:paraId="57A70ECD" w14:textId="77777777"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1.2. </w:t>
      </w:r>
      <w:proofErr w:type="spellStart"/>
      <w:r w:rsidRPr="00994121">
        <w:rPr>
          <w:rFonts w:ascii="Times New Roman" w:eastAsia="Times New Roman" w:hAnsi="Times New Roman"/>
          <w:sz w:val="24"/>
          <w:szCs w:val="24"/>
        </w:rPr>
        <w:t>Gjobë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pagë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mujore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zvogëlohet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5%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15%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periudhë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prej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(1)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tre</w:t>
      </w:r>
      <w:proofErr w:type="spellEnd"/>
      <w:r w:rsidRPr="00994121">
        <w:rPr>
          <w:rFonts w:ascii="Times New Roman" w:eastAsia="Times New Roman" w:hAnsi="Times New Roman"/>
          <w:sz w:val="24"/>
          <w:szCs w:val="24"/>
        </w:rPr>
        <w:t xml:space="preserve"> (3) </w:t>
      </w:r>
      <w:proofErr w:type="spellStart"/>
      <w:r w:rsidRPr="00994121">
        <w:rPr>
          <w:rFonts w:ascii="Times New Roman" w:eastAsia="Times New Roman" w:hAnsi="Times New Roman"/>
          <w:sz w:val="24"/>
          <w:szCs w:val="24"/>
        </w:rPr>
        <w:t>muaj</w:t>
      </w:r>
      <w:proofErr w:type="spellEnd"/>
      <w:r w:rsidRPr="00994121">
        <w:rPr>
          <w:rFonts w:ascii="Times New Roman" w:eastAsia="Times New Roman" w:hAnsi="Times New Roman"/>
          <w:sz w:val="24"/>
          <w:szCs w:val="24"/>
        </w:rPr>
        <w:t>;</w:t>
      </w:r>
    </w:p>
    <w:p w14:paraId="29424FC2" w14:textId="77777777" w:rsidR="006658D3" w:rsidRDefault="006658D3" w:rsidP="008A6559">
      <w:pPr>
        <w:pStyle w:val="NoSpacing"/>
        <w:ind w:left="270"/>
        <w:jc w:val="both"/>
        <w:rPr>
          <w:rFonts w:ascii="Times New Roman" w:eastAsia="Times New Roman" w:hAnsi="Times New Roman"/>
          <w:sz w:val="24"/>
          <w:szCs w:val="24"/>
        </w:rPr>
      </w:pPr>
    </w:p>
    <w:p w14:paraId="67610B2B" w14:textId="177CC946" w:rsidR="007609F2" w:rsidRPr="00994121" w:rsidRDefault="009065E6" w:rsidP="008A6559">
      <w:pPr>
        <w:pStyle w:val="NoSpacing"/>
        <w:ind w:left="270"/>
        <w:jc w:val="both"/>
        <w:rPr>
          <w:rFonts w:ascii="Times New Roman" w:hAnsi="Times New Roman"/>
          <w:sz w:val="24"/>
          <w:szCs w:val="24"/>
          <w:lang w:val="sq-AL"/>
        </w:rPr>
      </w:pPr>
      <w:r w:rsidRPr="00994121">
        <w:rPr>
          <w:rFonts w:ascii="Times New Roman" w:eastAsia="Times New Roman" w:hAnsi="Times New Roman"/>
          <w:sz w:val="24"/>
          <w:szCs w:val="24"/>
        </w:rPr>
        <w:t xml:space="preserve">1.3. </w:t>
      </w:r>
      <w:proofErr w:type="spellStart"/>
      <w:r w:rsidRPr="00994121">
        <w:rPr>
          <w:rFonts w:ascii="Times New Roman" w:eastAsia="Times New Roman" w:hAnsi="Times New Roman"/>
          <w:sz w:val="24"/>
          <w:szCs w:val="24"/>
        </w:rPr>
        <w:t>Sanksione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atëçastshme</w:t>
      </w:r>
      <w:proofErr w:type="spellEnd"/>
      <w:r w:rsidRPr="00994121">
        <w:rPr>
          <w:rFonts w:ascii="Times New Roman" w:eastAsia="Times New Roman" w:hAnsi="Times New Roman"/>
          <w:sz w:val="24"/>
          <w:szCs w:val="24"/>
        </w:rPr>
        <w:t>.</w:t>
      </w:r>
    </w:p>
    <w:p w14:paraId="2D96503C" w14:textId="77777777" w:rsidR="00FE606D" w:rsidRPr="00994121" w:rsidRDefault="00FE606D" w:rsidP="00994121">
      <w:pPr>
        <w:pStyle w:val="NoSpacing"/>
        <w:rPr>
          <w:rFonts w:ascii="Times New Roman" w:hAnsi="Times New Roman"/>
          <w:sz w:val="24"/>
          <w:szCs w:val="24"/>
          <w:lang w:val="sq-AL"/>
        </w:rPr>
      </w:pPr>
    </w:p>
    <w:p w14:paraId="65139ED8" w14:textId="14799D93" w:rsidR="00AF21AE" w:rsidRPr="006658D3" w:rsidRDefault="00711FAC" w:rsidP="006658D3">
      <w:pPr>
        <w:pStyle w:val="NoSpacing"/>
        <w:jc w:val="center"/>
        <w:rPr>
          <w:rFonts w:ascii="Times New Roman" w:hAnsi="Times New Roman"/>
          <w:b/>
          <w:sz w:val="24"/>
          <w:szCs w:val="24"/>
          <w:lang w:val="sq-AL"/>
        </w:rPr>
      </w:pPr>
      <w:r w:rsidRPr="006658D3">
        <w:rPr>
          <w:rFonts w:ascii="Times New Roman" w:hAnsi="Times New Roman"/>
          <w:b/>
          <w:sz w:val="24"/>
          <w:szCs w:val="24"/>
          <w:lang w:val="sq-AL"/>
        </w:rPr>
        <w:t>Neni 1</w:t>
      </w:r>
      <w:r w:rsidR="001C604A" w:rsidRPr="006658D3">
        <w:rPr>
          <w:rFonts w:ascii="Times New Roman" w:hAnsi="Times New Roman"/>
          <w:b/>
          <w:sz w:val="24"/>
          <w:szCs w:val="24"/>
          <w:lang w:val="sq-AL"/>
        </w:rPr>
        <w:t>6</w:t>
      </w:r>
    </w:p>
    <w:p w14:paraId="15AB938F" w14:textId="64F18373" w:rsidR="00AF21AE" w:rsidRPr="006658D3" w:rsidRDefault="00D058E6" w:rsidP="006658D3">
      <w:pPr>
        <w:pStyle w:val="NoSpacing"/>
        <w:jc w:val="center"/>
        <w:rPr>
          <w:rFonts w:ascii="Times New Roman" w:hAnsi="Times New Roman"/>
          <w:b/>
          <w:sz w:val="24"/>
          <w:szCs w:val="24"/>
          <w:lang w:val="sq-AL"/>
        </w:rPr>
      </w:pPr>
      <w:r w:rsidRPr="006658D3">
        <w:rPr>
          <w:rFonts w:ascii="Times New Roman" w:hAnsi="Times New Roman"/>
          <w:b/>
          <w:sz w:val="24"/>
          <w:szCs w:val="24"/>
          <w:lang w:val="sq-AL"/>
        </w:rPr>
        <w:t>Sanksionet</w:t>
      </w:r>
      <w:r w:rsidR="00711FAC" w:rsidRPr="006658D3">
        <w:rPr>
          <w:rFonts w:ascii="Times New Roman" w:hAnsi="Times New Roman"/>
          <w:b/>
          <w:sz w:val="24"/>
          <w:szCs w:val="24"/>
          <w:lang w:val="sq-AL"/>
        </w:rPr>
        <w:t xml:space="preserve"> disiplinore për shkelje të rënda</w:t>
      </w:r>
    </w:p>
    <w:p w14:paraId="73F4C0F6" w14:textId="77777777" w:rsidR="00FE606D" w:rsidRPr="00994121" w:rsidRDefault="00FE606D" w:rsidP="00994121">
      <w:pPr>
        <w:pStyle w:val="NoSpacing"/>
        <w:rPr>
          <w:rFonts w:ascii="Times New Roman" w:hAnsi="Times New Roman"/>
          <w:sz w:val="24"/>
          <w:szCs w:val="24"/>
          <w:lang w:val="sq-AL"/>
        </w:rPr>
      </w:pPr>
    </w:p>
    <w:p w14:paraId="6F35CA2A" w14:textId="793263E1" w:rsidR="009065E6" w:rsidRPr="00994121" w:rsidRDefault="006658D3"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9065E6" w:rsidRPr="00994121">
        <w:rPr>
          <w:rFonts w:ascii="Times New Roman" w:eastAsia="Times New Roman" w:hAnsi="Times New Roman"/>
          <w:sz w:val="24"/>
          <w:szCs w:val="24"/>
        </w:rPr>
        <w:t>Për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shkelje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rënda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shqiptohet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vetëm</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njëri</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nga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sanksionet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vijim</w:t>
      </w:r>
      <w:proofErr w:type="spellEnd"/>
      <w:r w:rsidR="009065E6" w:rsidRPr="00994121">
        <w:rPr>
          <w:rFonts w:ascii="Times New Roman" w:eastAsia="Times New Roman" w:hAnsi="Times New Roman"/>
          <w:sz w:val="24"/>
          <w:szCs w:val="24"/>
        </w:rPr>
        <w:t>:</w:t>
      </w:r>
    </w:p>
    <w:p w14:paraId="2458D586" w14:textId="77777777" w:rsidR="006658D3" w:rsidRDefault="006658D3" w:rsidP="00994121">
      <w:pPr>
        <w:pStyle w:val="NoSpacing"/>
        <w:rPr>
          <w:rFonts w:ascii="Times New Roman" w:eastAsia="Times New Roman" w:hAnsi="Times New Roman"/>
          <w:sz w:val="24"/>
          <w:szCs w:val="24"/>
        </w:rPr>
      </w:pPr>
    </w:p>
    <w:p w14:paraId="6F055091" w14:textId="1D2EB816"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1.1. </w:t>
      </w:r>
      <w:proofErr w:type="spellStart"/>
      <w:r w:rsidRPr="00994121">
        <w:rPr>
          <w:rFonts w:ascii="Times New Roman" w:eastAsia="Times New Roman" w:hAnsi="Times New Roman"/>
          <w:sz w:val="24"/>
          <w:szCs w:val="24"/>
        </w:rPr>
        <w:t>Gjobë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pagë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mujore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zvogëlohet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16%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30%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periudhë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prej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tre</w:t>
      </w:r>
      <w:proofErr w:type="spellEnd"/>
      <w:r w:rsidRPr="00994121">
        <w:rPr>
          <w:rFonts w:ascii="Times New Roman" w:eastAsia="Times New Roman" w:hAnsi="Times New Roman"/>
          <w:sz w:val="24"/>
          <w:szCs w:val="24"/>
        </w:rPr>
        <w:t xml:space="preserve"> (3)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gjashtë</w:t>
      </w:r>
      <w:proofErr w:type="spellEnd"/>
      <w:r w:rsidRPr="00994121">
        <w:rPr>
          <w:rFonts w:ascii="Times New Roman" w:eastAsia="Times New Roman" w:hAnsi="Times New Roman"/>
          <w:sz w:val="24"/>
          <w:szCs w:val="24"/>
        </w:rPr>
        <w:t xml:space="preserve"> (6) </w:t>
      </w:r>
      <w:proofErr w:type="spellStart"/>
      <w:r w:rsidRPr="00994121">
        <w:rPr>
          <w:rFonts w:ascii="Times New Roman" w:eastAsia="Times New Roman" w:hAnsi="Times New Roman"/>
          <w:sz w:val="24"/>
          <w:szCs w:val="24"/>
        </w:rPr>
        <w:t>muaj</w:t>
      </w:r>
      <w:proofErr w:type="spellEnd"/>
      <w:r w:rsidRPr="00994121">
        <w:rPr>
          <w:rFonts w:ascii="Times New Roman" w:eastAsia="Times New Roman" w:hAnsi="Times New Roman"/>
          <w:sz w:val="24"/>
          <w:szCs w:val="24"/>
        </w:rPr>
        <w:t>;</w:t>
      </w:r>
    </w:p>
    <w:p w14:paraId="5E0A90EF" w14:textId="77777777" w:rsidR="006658D3" w:rsidRDefault="006658D3" w:rsidP="008A6559">
      <w:pPr>
        <w:pStyle w:val="NoSpacing"/>
        <w:ind w:left="270"/>
        <w:jc w:val="both"/>
        <w:rPr>
          <w:rFonts w:ascii="Times New Roman" w:eastAsia="Times New Roman" w:hAnsi="Times New Roman"/>
          <w:sz w:val="24"/>
          <w:szCs w:val="24"/>
        </w:rPr>
      </w:pPr>
    </w:p>
    <w:p w14:paraId="39F0C064" w14:textId="7F042BA0"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1.2. </w:t>
      </w:r>
      <w:proofErr w:type="spellStart"/>
      <w:r w:rsidRPr="00994121">
        <w:rPr>
          <w:rFonts w:ascii="Times New Roman" w:eastAsia="Times New Roman" w:hAnsi="Times New Roman"/>
          <w:sz w:val="24"/>
          <w:szCs w:val="24"/>
        </w:rPr>
        <w:t>Transferim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njësi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tjetër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periudhë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prej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gjashtë</w:t>
      </w:r>
      <w:proofErr w:type="spellEnd"/>
      <w:r w:rsidRPr="00994121">
        <w:rPr>
          <w:rFonts w:ascii="Times New Roman" w:eastAsia="Times New Roman" w:hAnsi="Times New Roman"/>
          <w:sz w:val="24"/>
          <w:szCs w:val="24"/>
        </w:rPr>
        <w:t xml:space="preserve"> (6)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dymbëdhjetë</w:t>
      </w:r>
      <w:proofErr w:type="spellEnd"/>
      <w:r w:rsidRPr="00994121">
        <w:rPr>
          <w:rFonts w:ascii="Times New Roman" w:eastAsia="Times New Roman" w:hAnsi="Times New Roman"/>
          <w:sz w:val="24"/>
          <w:szCs w:val="24"/>
        </w:rPr>
        <w:t xml:space="preserve"> (12) </w:t>
      </w:r>
      <w:proofErr w:type="spellStart"/>
      <w:r w:rsidRPr="00994121">
        <w:rPr>
          <w:rFonts w:ascii="Times New Roman" w:eastAsia="Times New Roman" w:hAnsi="Times New Roman"/>
          <w:sz w:val="24"/>
          <w:szCs w:val="24"/>
        </w:rPr>
        <w:t>muaj</w:t>
      </w:r>
      <w:proofErr w:type="spellEnd"/>
      <w:r w:rsidRPr="00994121">
        <w:rPr>
          <w:rFonts w:ascii="Times New Roman" w:eastAsia="Times New Roman" w:hAnsi="Times New Roman"/>
          <w:sz w:val="24"/>
          <w:szCs w:val="24"/>
        </w:rPr>
        <w:t>;</w:t>
      </w:r>
    </w:p>
    <w:p w14:paraId="4A3A7FF1" w14:textId="77777777" w:rsidR="006658D3" w:rsidRDefault="006658D3" w:rsidP="008A6559">
      <w:pPr>
        <w:pStyle w:val="NoSpacing"/>
        <w:ind w:left="270"/>
        <w:jc w:val="both"/>
        <w:rPr>
          <w:rFonts w:ascii="Times New Roman" w:eastAsia="Times New Roman" w:hAnsi="Times New Roman"/>
          <w:sz w:val="24"/>
          <w:szCs w:val="24"/>
        </w:rPr>
      </w:pPr>
    </w:p>
    <w:p w14:paraId="64117D97" w14:textId="56670BBF"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1.3. </w:t>
      </w:r>
      <w:proofErr w:type="spellStart"/>
      <w:r w:rsidRPr="00994121">
        <w:rPr>
          <w:rFonts w:ascii="Times New Roman" w:eastAsia="Times New Roman" w:hAnsi="Times New Roman"/>
          <w:sz w:val="24"/>
          <w:szCs w:val="24"/>
        </w:rPr>
        <w:t>Largim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FSK-ja.</w:t>
      </w:r>
    </w:p>
    <w:p w14:paraId="7C1A5F26" w14:textId="77777777" w:rsidR="006658D3" w:rsidRDefault="006658D3" w:rsidP="008A6559">
      <w:pPr>
        <w:pStyle w:val="NoSpacing"/>
        <w:jc w:val="both"/>
        <w:rPr>
          <w:rFonts w:ascii="Times New Roman" w:eastAsia="Times New Roman" w:hAnsi="Times New Roman"/>
          <w:sz w:val="24"/>
          <w:szCs w:val="24"/>
        </w:rPr>
      </w:pPr>
    </w:p>
    <w:p w14:paraId="4AE743C6" w14:textId="185BA5F0" w:rsidR="009065E6" w:rsidRPr="00994121" w:rsidRDefault="006658D3"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9065E6" w:rsidRPr="00994121">
        <w:rPr>
          <w:rFonts w:ascii="Times New Roman" w:eastAsia="Times New Roman" w:hAnsi="Times New Roman"/>
          <w:sz w:val="24"/>
          <w:szCs w:val="24"/>
        </w:rPr>
        <w:t>Sanksioni</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nga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paragrafi</w:t>
      </w:r>
      <w:proofErr w:type="spellEnd"/>
      <w:r w:rsidR="009065E6" w:rsidRPr="00994121">
        <w:rPr>
          <w:rFonts w:ascii="Times New Roman" w:eastAsia="Times New Roman" w:hAnsi="Times New Roman"/>
          <w:sz w:val="24"/>
          <w:szCs w:val="24"/>
        </w:rPr>
        <w:t xml:space="preserve"> 1, </w:t>
      </w:r>
      <w:proofErr w:type="spellStart"/>
      <w:r w:rsidR="009065E6" w:rsidRPr="00994121">
        <w:rPr>
          <w:rFonts w:ascii="Times New Roman" w:eastAsia="Times New Roman" w:hAnsi="Times New Roman"/>
          <w:sz w:val="24"/>
          <w:szCs w:val="24"/>
        </w:rPr>
        <w:t>nënparagrafi</w:t>
      </w:r>
      <w:proofErr w:type="spellEnd"/>
      <w:r w:rsidR="009065E6" w:rsidRPr="00994121">
        <w:rPr>
          <w:rFonts w:ascii="Times New Roman" w:eastAsia="Times New Roman" w:hAnsi="Times New Roman"/>
          <w:sz w:val="24"/>
          <w:szCs w:val="24"/>
        </w:rPr>
        <w:t xml:space="preserve"> 1.2 i </w:t>
      </w:r>
      <w:proofErr w:type="spellStart"/>
      <w:r w:rsidR="009065E6" w:rsidRPr="00994121">
        <w:rPr>
          <w:rFonts w:ascii="Times New Roman" w:eastAsia="Times New Roman" w:hAnsi="Times New Roman"/>
          <w:sz w:val="24"/>
          <w:szCs w:val="24"/>
        </w:rPr>
        <w:t>këtij</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neni</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kur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shqiptohet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nga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bordi</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w:t>
      </w:r>
      <w:proofErr w:type="spellEnd"/>
      <w:r w:rsidR="009065E6" w:rsidRPr="00994121">
        <w:rPr>
          <w:rFonts w:ascii="Times New Roman" w:eastAsia="Times New Roman" w:hAnsi="Times New Roman"/>
          <w:sz w:val="24"/>
          <w:szCs w:val="24"/>
        </w:rPr>
        <w:t xml:space="preserve"> i </w:t>
      </w:r>
      <w:proofErr w:type="spellStart"/>
      <w:r w:rsidR="009065E6" w:rsidRPr="00994121">
        <w:rPr>
          <w:rFonts w:ascii="Times New Roman" w:eastAsia="Times New Roman" w:hAnsi="Times New Roman"/>
          <w:sz w:val="24"/>
          <w:szCs w:val="24"/>
        </w:rPr>
        <w:t>komandës</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zbatohet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vetëm</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brenda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komandës</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përkatëse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ndërsa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Bordi</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w:t>
      </w:r>
      <w:proofErr w:type="spellEnd"/>
      <w:r w:rsidR="009065E6" w:rsidRPr="00994121">
        <w:rPr>
          <w:rFonts w:ascii="Times New Roman" w:eastAsia="Times New Roman" w:hAnsi="Times New Roman"/>
          <w:sz w:val="24"/>
          <w:szCs w:val="24"/>
        </w:rPr>
        <w:t xml:space="preserve"> i FSK-</w:t>
      </w:r>
      <w:proofErr w:type="spellStart"/>
      <w:r w:rsidR="009065E6" w:rsidRPr="00994121">
        <w:rPr>
          <w:rFonts w:ascii="Times New Roman" w:eastAsia="Times New Roman" w:hAnsi="Times New Roman"/>
          <w:sz w:val="24"/>
          <w:szCs w:val="24"/>
        </w:rPr>
        <w:t>së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mund</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vendosë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transferimin</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gjitha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njësitë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dhe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komandat</w:t>
      </w:r>
      <w:proofErr w:type="spellEnd"/>
      <w:r w:rsidR="009065E6" w:rsidRPr="00994121">
        <w:rPr>
          <w:rFonts w:ascii="Times New Roman" w:eastAsia="Times New Roman" w:hAnsi="Times New Roman"/>
          <w:sz w:val="24"/>
          <w:szCs w:val="24"/>
        </w:rPr>
        <w:t xml:space="preserve"> e FSK-</w:t>
      </w:r>
      <w:proofErr w:type="spellStart"/>
      <w:r w:rsidR="009065E6" w:rsidRPr="00994121">
        <w:rPr>
          <w:rFonts w:ascii="Times New Roman" w:eastAsia="Times New Roman" w:hAnsi="Times New Roman"/>
          <w:sz w:val="24"/>
          <w:szCs w:val="24"/>
        </w:rPr>
        <w:t>së</w:t>
      </w:r>
      <w:proofErr w:type="spellEnd"/>
      <w:r w:rsidR="009065E6" w:rsidRPr="00994121">
        <w:rPr>
          <w:rFonts w:ascii="Times New Roman" w:eastAsia="Times New Roman" w:hAnsi="Times New Roman"/>
          <w:sz w:val="24"/>
          <w:szCs w:val="24"/>
        </w:rPr>
        <w:t>.</w:t>
      </w:r>
    </w:p>
    <w:p w14:paraId="6FF3159F" w14:textId="48ACAD46" w:rsidR="001B0FB1" w:rsidRPr="00994121" w:rsidRDefault="001B0FB1" w:rsidP="008A6559">
      <w:pPr>
        <w:pStyle w:val="NoSpacing"/>
        <w:jc w:val="both"/>
        <w:rPr>
          <w:rFonts w:ascii="Times New Roman" w:hAnsi="Times New Roman"/>
          <w:sz w:val="24"/>
          <w:szCs w:val="24"/>
          <w:lang w:val="sq-AL"/>
        </w:rPr>
      </w:pPr>
    </w:p>
    <w:p w14:paraId="503C8C72" w14:textId="296DAF84" w:rsidR="00AF21AE"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Neni 1</w:t>
      </w:r>
      <w:r w:rsidR="001C604A" w:rsidRPr="008A6559">
        <w:rPr>
          <w:rFonts w:ascii="Times New Roman" w:hAnsi="Times New Roman"/>
          <w:b/>
          <w:sz w:val="24"/>
          <w:szCs w:val="24"/>
          <w:lang w:val="sq-AL"/>
        </w:rPr>
        <w:t>7</w:t>
      </w:r>
    </w:p>
    <w:p w14:paraId="0F029B05" w14:textId="004D3F50" w:rsidR="00AF21AE"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Shqip</w:t>
      </w:r>
      <w:r w:rsidR="00D058E6" w:rsidRPr="008A6559">
        <w:rPr>
          <w:rFonts w:ascii="Times New Roman" w:hAnsi="Times New Roman"/>
          <w:b/>
          <w:sz w:val="24"/>
          <w:szCs w:val="24"/>
          <w:lang w:val="sq-AL"/>
        </w:rPr>
        <w:t>timi dhe përshtatshmëria e sanksionit</w:t>
      </w:r>
      <w:r w:rsidRPr="008A6559">
        <w:rPr>
          <w:rFonts w:ascii="Times New Roman" w:hAnsi="Times New Roman"/>
          <w:b/>
          <w:sz w:val="24"/>
          <w:szCs w:val="24"/>
          <w:lang w:val="sq-AL"/>
        </w:rPr>
        <w:t xml:space="preserve"> disiplinor</w:t>
      </w:r>
    </w:p>
    <w:p w14:paraId="19879A84" w14:textId="77777777" w:rsidR="00AF21AE" w:rsidRPr="00994121" w:rsidRDefault="00AF21AE" w:rsidP="008A6559">
      <w:pPr>
        <w:pStyle w:val="NoSpacing"/>
        <w:jc w:val="both"/>
        <w:rPr>
          <w:rFonts w:ascii="Times New Roman" w:hAnsi="Times New Roman"/>
          <w:sz w:val="24"/>
          <w:szCs w:val="24"/>
          <w:lang w:val="sq-AL"/>
        </w:rPr>
      </w:pPr>
    </w:p>
    <w:p w14:paraId="65EA7461" w14:textId="454BF8FD" w:rsidR="009065E6" w:rsidRPr="00994121" w:rsidRDefault="008A6559"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9065E6" w:rsidRPr="00994121">
        <w:rPr>
          <w:rFonts w:ascii="Times New Roman" w:eastAsia="Times New Roman" w:hAnsi="Times New Roman"/>
          <w:sz w:val="24"/>
          <w:szCs w:val="24"/>
        </w:rPr>
        <w:t xml:space="preserve">Me </w:t>
      </w:r>
      <w:proofErr w:type="spellStart"/>
      <w:r w:rsidR="009065E6" w:rsidRPr="00994121">
        <w:rPr>
          <w:rFonts w:ascii="Times New Roman" w:eastAsia="Times New Roman" w:hAnsi="Times New Roman"/>
          <w:sz w:val="24"/>
          <w:szCs w:val="24"/>
        </w:rPr>
        <w:t>rastin</w:t>
      </w:r>
      <w:proofErr w:type="spellEnd"/>
      <w:r w:rsidR="009065E6" w:rsidRPr="00994121">
        <w:rPr>
          <w:rFonts w:ascii="Times New Roman" w:eastAsia="Times New Roman" w:hAnsi="Times New Roman"/>
          <w:sz w:val="24"/>
          <w:szCs w:val="24"/>
        </w:rPr>
        <w:t xml:space="preserve"> e </w:t>
      </w:r>
      <w:proofErr w:type="spellStart"/>
      <w:r w:rsidR="009065E6" w:rsidRPr="00994121">
        <w:rPr>
          <w:rFonts w:ascii="Times New Roman" w:eastAsia="Times New Roman" w:hAnsi="Times New Roman"/>
          <w:sz w:val="24"/>
          <w:szCs w:val="24"/>
        </w:rPr>
        <w:t>caktimit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sanksionit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merren</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parasysh</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gjitha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rrethanat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lehtësuese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dhe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rënduese</w:t>
      </w:r>
      <w:proofErr w:type="spellEnd"/>
      <w:r w:rsidR="009065E6" w:rsidRPr="00994121">
        <w:rPr>
          <w:rFonts w:ascii="Times New Roman" w:eastAsia="Times New Roman" w:hAnsi="Times New Roman"/>
          <w:sz w:val="24"/>
          <w:szCs w:val="24"/>
        </w:rPr>
        <w:t>.</w:t>
      </w:r>
    </w:p>
    <w:p w14:paraId="12CA2939" w14:textId="77777777" w:rsidR="008A6559" w:rsidRDefault="008A6559" w:rsidP="008A6559">
      <w:pPr>
        <w:pStyle w:val="NoSpacing"/>
        <w:jc w:val="both"/>
        <w:rPr>
          <w:rFonts w:ascii="Times New Roman" w:eastAsia="Times New Roman" w:hAnsi="Times New Roman"/>
          <w:sz w:val="24"/>
          <w:szCs w:val="24"/>
        </w:rPr>
      </w:pPr>
    </w:p>
    <w:p w14:paraId="6E7FA33F" w14:textId="01DFACB0" w:rsidR="009065E6" w:rsidRPr="00994121" w:rsidRDefault="008A6559"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9065E6" w:rsidRPr="00994121">
        <w:rPr>
          <w:rFonts w:ascii="Times New Roman" w:eastAsia="Times New Roman" w:hAnsi="Times New Roman"/>
          <w:sz w:val="24"/>
          <w:szCs w:val="24"/>
        </w:rPr>
        <w:t>Rrethana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lehtësuese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konsiderohen</w:t>
      </w:r>
      <w:proofErr w:type="spellEnd"/>
      <w:r w:rsidR="009065E6" w:rsidRPr="00994121">
        <w:rPr>
          <w:rFonts w:ascii="Times New Roman" w:eastAsia="Times New Roman" w:hAnsi="Times New Roman"/>
          <w:sz w:val="24"/>
          <w:szCs w:val="24"/>
        </w:rPr>
        <w:t>:</w:t>
      </w:r>
    </w:p>
    <w:p w14:paraId="3275D5CC" w14:textId="77777777" w:rsidR="008A6559" w:rsidRDefault="008A6559" w:rsidP="008A6559">
      <w:pPr>
        <w:pStyle w:val="NoSpacing"/>
        <w:jc w:val="both"/>
        <w:rPr>
          <w:rFonts w:ascii="Times New Roman" w:eastAsia="Times New Roman" w:hAnsi="Times New Roman"/>
          <w:sz w:val="24"/>
          <w:szCs w:val="24"/>
        </w:rPr>
      </w:pPr>
    </w:p>
    <w:p w14:paraId="189B5236" w14:textId="7CF086F1"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2.1. </w:t>
      </w:r>
      <w:proofErr w:type="spellStart"/>
      <w:r w:rsidRPr="00994121">
        <w:rPr>
          <w:rFonts w:ascii="Times New Roman" w:eastAsia="Times New Roman" w:hAnsi="Times New Roman"/>
          <w:sz w:val="24"/>
          <w:szCs w:val="24"/>
        </w:rPr>
        <w:t>Mungesa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përvojës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shërbim</w:t>
      </w:r>
      <w:proofErr w:type="spellEnd"/>
      <w:r w:rsidRPr="00994121">
        <w:rPr>
          <w:rFonts w:ascii="Times New Roman" w:eastAsia="Times New Roman" w:hAnsi="Times New Roman"/>
          <w:sz w:val="24"/>
          <w:szCs w:val="24"/>
        </w:rPr>
        <w:t>;</w:t>
      </w:r>
    </w:p>
    <w:p w14:paraId="720BEA0D" w14:textId="77777777" w:rsidR="008A6559" w:rsidRDefault="008A6559" w:rsidP="008A6559">
      <w:pPr>
        <w:pStyle w:val="NoSpacing"/>
        <w:ind w:left="270"/>
        <w:jc w:val="both"/>
        <w:rPr>
          <w:rFonts w:ascii="Times New Roman" w:eastAsia="Times New Roman" w:hAnsi="Times New Roman"/>
          <w:sz w:val="24"/>
          <w:szCs w:val="24"/>
        </w:rPr>
      </w:pPr>
    </w:p>
    <w:p w14:paraId="19ADAFEB" w14:textId="6D97C275"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2.2. </w:t>
      </w:r>
      <w:proofErr w:type="spellStart"/>
      <w:r w:rsidRPr="00994121">
        <w:rPr>
          <w:rFonts w:ascii="Times New Roman" w:eastAsia="Times New Roman" w:hAnsi="Times New Roman"/>
          <w:sz w:val="24"/>
          <w:szCs w:val="24"/>
        </w:rPr>
        <w:t>Kryerja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herë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parë</w:t>
      </w:r>
      <w:proofErr w:type="spellEnd"/>
      <w:r w:rsidRPr="00994121">
        <w:rPr>
          <w:rFonts w:ascii="Times New Roman" w:eastAsia="Times New Roman" w:hAnsi="Times New Roman"/>
          <w:sz w:val="24"/>
          <w:szCs w:val="24"/>
        </w:rPr>
        <w:t>;</w:t>
      </w:r>
    </w:p>
    <w:p w14:paraId="2843A4F6" w14:textId="77777777" w:rsidR="008A6559" w:rsidRDefault="008A6559" w:rsidP="008A6559">
      <w:pPr>
        <w:pStyle w:val="NoSpacing"/>
        <w:ind w:left="270"/>
        <w:jc w:val="both"/>
        <w:rPr>
          <w:rFonts w:ascii="Times New Roman" w:eastAsia="Times New Roman" w:hAnsi="Times New Roman"/>
          <w:sz w:val="24"/>
          <w:szCs w:val="24"/>
        </w:rPr>
      </w:pPr>
    </w:p>
    <w:p w14:paraId="37429D18" w14:textId="2C5DDF13"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2.3. </w:t>
      </w:r>
      <w:proofErr w:type="spellStart"/>
      <w:r w:rsidRPr="00994121">
        <w:rPr>
          <w:rFonts w:ascii="Times New Roman" w:eastAsia="Times New Roman" w:hAnsi="Times New Roman"/>
          <w:sz w:val="24"/>
          <w:szCs w:val="24"/>
        </w:rPr>
        <w:t>Vlerësimi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vjetor</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performancës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mbi</w:t>
      </w:r>
      <w:proofErr w:type="spellEnd"/>
      <w:r w:rsidRPr="00994121">
        <w:rPr>
          <w:rFonts w:ascii="Times New Roman" w:eastAsia="Times New Roman" w:hAnsi="Times New Roman"/>
          <w:sz w:val="24"/>
          <w:szCs w:val="24"/>
        </w:rPr>
        <w:t xml:space="preserve"> 3.5;</w:t>
      </w:r>
    </w:p>
    <w:p w14:paraId="4150DD8C" w14:textId="77777777" w:rsidR="008A6559" w:rsidRDefault="008A6559" w:rsidP="008A6559">
      <w:pPr>
        <w:pStyle w:val="NoSpacing"/>
        <w:ind w:left="270"/>
        <w:jc w:val="both"/>
        <w:rPr>
          <w:rFonts w:ascii="Times New Roman" w:eastAsia="Times New Roman" w:hAnsi="Times New Roman"/>
          <w:sz w:val="24"/>
          <w:szCs w:val="24"/>
        </w:rPr>
      </w:pPr>
    </w:p>
    <w:p w14:paraId="11916994" w14:textId="461C28AA"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2.4. </w:t>
      </w:r>
      <w:proofErr w:type="spellStart"/>
      <w:r w:rsidRPr="00994121">
        <w:rPr>
          <w:rFonts w:ascii="Times New Roman" w:eastAsia="Times New Roman" w:hAnsi="Times New Roman"/>
          <w:sz w:val="24"/>
          <w:szCs w:val="24"/>
        </w:rPr>
        <w:t>Pranimi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shprehja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pendimit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kryer</w:t>
      </w:r>
      <w:proofErr w:type="spellEnd"/>
      <w:r w:rsidRPr="00994121">
        <w:rPr>
          <w:rFonts w:ascii="Times New Roman" w:eastAsia="Times New Roman" w:hAnsi="Times New Roman"/>
          <w:sz w:val="24"/>
          <w:szCs w:val="24"/>
        </w:rPr>
        <w:t>;</w:t>
      </w:r>
    </w:p>
    <w:p w14:paraId="57BEAE29" w14:textId="77777777" w:rsidR="008A6559" w:rsidRDefault="008A6559" w:rsidP="008A6559">
      <w:pPr>
        <w:pStyle w:val="NoSpacing"/>
        <w:ind w:left="270"/>
        <w:jc w:val="both"/>
        <w:rPr>
          <w:rFonts w:ascii="Times New Roman" w:eastAsia="Times New Roman" w:hAnsi="Times New Roman"/>
          <w:sz w:val="24"/>
          <w:szCs w:val="24"/>
        </w:rPr>
      </w:pPr>
    </w:p>
    <w:p w14:paraId="128C0DAA" w14:textId="56500AE4"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2.5. </w:t>
      </w:r>
      <w:proofErr w:type="spellStart"/>
      <w:r w:rsidRPr="00994121">
        <w:rPr>
          <w:rFonts w:ascii="Times New Roman" w:eastAsia="Times New Roman" w:hAnsi="Times New Roman"/>
          <w:sz w:val="24"/>
          <w:szCs w:val="24"/>
        </w:rPr>
        <w:t>Shkalla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ulët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rrezikshmërisë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w:t>
      </w:r>
    </w:p>
    <w:p w14:paraId="6CA22ABE" w14:textId="77777777" w:rsidR="008A6559" w:rsidRDefault="008A6559" w:rsidP="008A6559">
      <w:pPr>
        <w:pStyle w:val="NoSpacing"/>
        <w:ind w:left="270"/>
        <w:jc w:val="both"/>
        <w:rPr>
          <w:rFonts w:ascii="Times New Roman" w:eastAsia="Times New Roman" w:hAnsi="Times New Roman"/>
          <w:sz w:val="24"/>
          <w:szCs w:val="24"/>
        </w:rPr>
      </w:pPr>
    </w:p>
    <w:p w14:paraId="21F4DD65" w14:textId="5940A6F9" w:rsidR="009065E6" w:rsidRPr="00994121" w:rsidRDefault="008A6559"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9065E6" w:rsidRPr="00994121">
        <w:rPr>
          <w:rFonts w:ascii="Times New Roman" w:eastAsia="Times New Roman" w:hAnsi="Times New Roman"/>
          <w:sz w:val="24"/>
          <w:szCs w:val="24"/>
        </w:rPr>
        <w:t>Rrethana</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rënduese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konsiderohen</w:t>
      </w:r>
      <w:proofErr w:type="spellEnd"/>
      <w:r w:rsidR="009065E6" w:rsidRPr="00994121">
        <w:rPr>
          <w:rFonts w:ascii="Times New Roman" w:eastAsia="Times New Roman" w:hAnsi="Times New Roman"/>
          <w:sz w:val="24"/>
          <w:szCs w:val="24"/>
        </w:rPr>
        <w:t>:</w:t>
      </w:r>
    </w:p>
    <w:p w14:paraId="3FA80534" w14:textId="77777777" w:rsidR="008A6559" w:rsidRDefault="008A6559" w:rsidP="008A6559">
      <w:pPr>
        <w:pStyle w:val="NoSpacing"/>
        <w:ind w:left="270"/>
        <w:jc w:val="both"/>
        <w:rPr>
          <w:rFonts w:ascii="Times New Roman" w:eastAsia="Times New Roman" w:hAnsi="Times New Roman"/>
          <w:sz w:val="24"/>
          <w:szCs w:val="24"/>
        </w:rPr>
      </w:pPr>
    </w:p>
    <w:p w14:paraId="49DE2CBB" w14:textId="492C32DC"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3.1. </w:t>
      </w:r>
      <w:proofErr w:type="spellStart"/>
      <w:r w:rsidRPr="00994121">
        <w:rPr>
          <w:rFonts w:ascii="Times New Roman" w:eastAsia="Times New Roman" w:hAnsi="Times New Roman"/>
          <w:sz w:val="24"/>
          <w:szCs w:val="24"/>
        </w:rPr>
        <w:t>Kryerja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publik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jashtë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kazermës</w:t>
      </w:r>
      <w:proofErr w:type="spellEnd"/>
      <w:r w:rsidRPr="00994121">
        <w:rPr>
          <w:rFonts w:ascii="Times New Roman" w:eastAsia="Times New Roman" w:hAnsi="Times New Roman"/>
          <w:sz w:val="24"/>
          <w:szCs w:val="24"/>
        </w:rPr>
        <w:t xml:space="preserve"> apo </w:t>
      </w:r>
      <w:proofErr w:type="spellStart"/>
      <w:r w:rsidRPr="00994121">
        <w:rPr>
          <w:rFonts w:ascii="Times New Roman" w:eastAsia="Times New Roman" w:hAnsi="Times New Roman"/>
          <w:sz w:val="24"/>
          <w:szCs w:val="24"/>
        </w:rPr>
        <w:t>kampit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w:t>
      </w:r>
    </w:p>
    <w:p w14:paraId="0A3FF41B" w14:textId="77777777" w:rsidR="008A6559" w:rsidRDefault="008A6559" w:rsidP="008A6559">
      <w:pPr>
        <w:pStyle w:val="NoSpacing"/>
        <w:ind w:left="270"/>
        <w:jc w:val="both"/>
        <w:rPr>
          <w:rFonts w:ascii="Times New Roman" w:eastAsia="Times New Roman" w:hAnsi="Times New Roman"/>
          <w:sz w:val="24"/>
          <w:szCs w:val="24"/>
        </w:rPr>
      </w:pPr>
    </w:p>
    <w:p w14:paraId="6B66CEE2" w14:textId="610B516F"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3.2. </w:t>
      </w:r>
      <w:proofErr w:type="spellStart"/>
      <w:r w:rsidRPr="00994121">
        <w:rPr>
          <w:rFonts w:ascii="Times New Roman" w:eastAsia="Times New Roman" w:hAnsi="Times New Roman"/>
          <w:sz w:val="24"/>
          <w:szCs w:val="24"/>
        </w:rPr>
        <w:t>Përsëritja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njëjtës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tjetër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w:t>
      </w:r>
    </w:p>
    <w:p w14:paraId="3DA504E3" w14:textId="77777777" w:rsidR="008A6559" w:rsidRDefault="008A6559" w:rsidP="008A6559">
      <w:pPr>
        <w:pStyle w:val="NoSpacing"/>
        <w:ind w:left="270"/>
        <w:rPr>
          <w:rFonts w:ascii="Times New Roman" w:eastAsia="Times New Roman" w:hAnsi="Times New Roman"/>
          <w:sz w:val="24"/>
          <w:szCs w:val="24"/>
        </w:rPr>
      </w:pPr>
    </w:p>
    <w:p w14:paraId="621BA2D8" w14:textId="52846F0C"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lastRenderedPageBreak/>
        <w:t xml:space="preserve">3.3. </w:t>
      </w:r>
      <w:proofErr w:type="spellStart"/>
      <w:r w:rsidRPr="00994121">
        <w:rPr>
          <w:rFonts w:ascii="Times New Roman" w:eastAsia="Times New Roman" w:hAnsi="Times New Roman"/>
          <w:sz w:val="24"/>
          <w:szCs w:val="24"/>
        </w:rPr>
        <w:t>Kryerja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bashkëpunim</w:t>
      </w:r>
      <w:proofErr w:type="spellEnd"/>
      <w:r w:rsidRPr="00994121">
        <w:rPr>
          <w:rFonts w:ascii="Times New Roman" w:eastAsia="Times New Roman" w:hAnsi="Times New Roman"/>
          <w:sz w:val="24"/>
          <w:szCs w:val="24"/>
        </w:rPr>
        <w:t xml:space="preserve"> me persona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tjerë</w:t>
      </w:r>
      <w:proofErr w:type="spellEnd"/>
      <w:r w:rsidRPr="00994121">
        <w:rPr>
          <w:rFonts w:ascii="Times New Roman" w:eastAsia="Times New Roman" w:hAnsi="Times New Roman"/>
          <w:sz w:val="24"/>
          <w:szCs w:val="24"/>
        </w:rPr>
        <w:t>;</w:t>
      </w:r>
    </w:p>
    <w:p w14:paraId="274C63DD" w14:textId="77777777" w:rsidR="008A6559" w:rsidRDefault="008A6559" w:rsidP="008A6559">
      <w:pPr>
        <w:pStyle w:val="NoSpacing"/>
        <w:ind w:left="270"/>
        <w:rPr>
          <w:rFonts w:ascii="Times New Roman" w:eastAsia="Times New Roman" w:hAnsi="Times New Roman"/>
          <w:sz w:val="24"/>
          <w:szCs w:val="24"/>
        </w:rPr>
      </w:pPr>
    </w:p>
    <w:p w14:paraId="5943244A" w14:textId="7EB95705"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3.4. </w:t>
      </w:r>
      <w:proofErr w:type="spellStart"/>
      <w:r w:rsidRPr="00994121">
        <w:rPr>
          <w:rFonts w:ascii="Times New Roman" w:eastAsia="Times New Roman" w:hAnsi="Times New Roman"/>
          <w:sz w:val="24"/>
          <w:szCs w:val="24"/>
        </w:rPr>
        <w:t>Kryerja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kohës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duke </w:t>
      </w:r>
      <w:proofErr w:type="spellStart"/>
      <w:r w:rsidRPr="00994121">
        <w:rPr>
          <w:rFonts w:ascii="Times New Roman" w:eastAsia="Times New Roman" w:hAnsi="Times New Roman"/>
          <w:sz w:val="24"/>
          <w:szCs w:val="24"/>
        </w:rPr>
        <w:t>vuajtur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sanksion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subjekt</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një</w:t>
      </w:r>
      <w:proofErr w:type="spellEnd"/>
      <w:r w:rsidRPr="00994121">
        <w:rPr>
          <w:rFonts w:ascii="Times New Roman" w:eastAsia="Times New Roman" w:hAnsi="Times New Roman"/>
          <w:sz w:val="24"/>
          <w:szCs w:val="24"/>
        </w:rPr>
        <w:t xml:space="preserve"> procedure </w:t>
      </w:r>
      <w:proofErr w:type="spellStart"/>
      <w:r w:rsidRPr="00994121">
        <w:rPr>
          <w:rFonts w:ascii="Times New Roman" w:eastAsia="Times New Roman" w:hAnsi="Times New Roman"/>
          <w:sz w:val="24"/>
          <w:szCs w:val="24"/>
        </w:rPr>
        <w:t>tjetër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w:t>
      </w:r>
    </w:p>
    <w:p w14:paraId="662D63C4" w14:textId="77777777" w:rsidR="008A6559" w:rsidRDefault="008A6559" w:rsidP="008A6559">
      <w:pPr>
        <w:pStyle w:val="NoSpacing"/>
        <w:ind w:left="270"/>
        <w:rPr>
          <w:rFonts w:ascii="Times New Roman" w:eastAsia="Times New Roman" w:hAnsi="Times New Roman"/>
          <w:sz w:val="24"/>
          <w:szCs w:val="24"/>
        </w:rPr>
      </w:pPr>
    </w:p>
    <w:p w14:paraId="1D2BC6EE" w14:textId="389FD14E" w:rsidR="00495E11" w:rsidRPr="00994121" w:rsidRDefault="009065E6" w:rsidP="008A6559">
      <w:pPr>
        <w:pStyle w:val="NoSpacing"/>
        <w:ind w:left="270"/>
        <w:jc w:val="both"/>
        <w:rPr>
          <w:rFonts w:ascii="Times New Roman" w:hAnsi="Times New Roman"/>
          <w:sz w:val="24"/>
          <w:szCs w:val="24"/>
          <w:lang w:val="sq-AL"/>
        </w:rPr>
      </w:pPr>
      <w:r w:rsidRPr="00994121">
        <w:rPr>
          <w:rFonts w:ascii="Times New Roman" w:eastAsia="Times New Roman" w:hAnsi="Times New Roman"/>
          <w:sz w:val="24"/>
          <w:szCs w:val="24"/>
        </w:rPr>
        <w:t xml:space="preserve">3.5. </w:t>
      </w:r>
      <w:proofErr w:type="spellStart"/>
      <w:r w:rsidRPr="00994121">
        <w:rPr>
          <w:rFonts w:ascii="Times New Roman" w:eastAsia="Times New Roman" w:hAnsi="Times New Roman"/>
          <w:sz w:val="24"/>
          <w:szCs w:val="24"/>
        </w:rPr>
        <w:t>Kryerja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gjendjes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jashtëzakonshme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gatishmërisë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ngritur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alarmimit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ushtrimit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fushor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misioneve</w:t>
      </w:r>
      <w:proofErr w:type="spellEnd"/>
      <w:r w:rsidRPr="00994121">
        <w:rPr>
          <w:rFonts w:ascii="Times New Roman" w:eastAsia="Times New Roman" w:hAnsi="Times New Roman"/>
          <w:sz w:val="24"/>
          <w:szCs w:val="24"/>
        </w:rPr>
        <w:t xml:space="preserve"> apo </w:t>
      </w:r>
      <w:proofErr w:type="spellStart"/>
      <w:r w:rsidRPr="00994121">
        <w:rPr>
          <w:rFonts w:ascii="Times New Roman" w:eastAsia="Times New Roman" w:hAnsi="Times New Roman"/>
          <w:sz w:val="24"/>
          <w:szCs w:val="24"/>
        </w:rPr>
        <w:t>stërvitjeve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jashtë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vendit</w:t>
      </w:r>
      <w:proofErr w:type="spellEnd"/>
      <w:r w:rsidRPr="00994121">
        <w:rPr>
          <w:rFonts w:ascii="Times New Roman" w:eastAsia="Times New Roman" w:hAnsi="Times New Roman"/>
          <w:sz w:val="24"/>
          <w:szCs w:val="24"/>
        </w:rPr>
        <w:t>.</w:t>
      </w:r>
    </w:p>
    <w:p w14:paraId="1CEEDE6C" w14:textId="77777777" w:rsidR="00495E11" w:rsidRPr="00994121" w:rsidRDefault="00495E11" w:rsidP="00994121">
      <w:pPr>
        <w:pStyle w:val="NoSpacing"/>
        <w:rPr>
          <w:rFonts w:ascii="Times New Roman" w:hAnsi="Times New Roman"/>
          <w:sz w:val="24"/>
          <w:szCs w:val="24"/>
          <w:lang w:val="sq-AL"/>
        </w:rPr>
      </w:pPr>
    </w:p>
    <w:p w14:paraId="12AEA201" w14:textId="337B5168" w:rsidR="00AF21AE"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Neni 1</w:t>
      </w:r>
      <w:r w:rsidR="001C604A" w:rsidRPr="008A6559">
        <w:rPr>
          <w:rFonts w:ascii="Times New Roman" w:hAnsi="Times New Roman"/>
          <w:b/>
          <w:sz w:val="24"/>
          <w:szCs w:val="24"/>
          <w:lang w:val="sq-AL"/>
        </w:rPr>
        <w:t>8</w:t>
      </w:r>
    </w:p>
    <w:p w14:paraId="0E21846C" w14:textId="76594C83" w:rsidR="00AF21AE" w:rsidRPr="008A6559" w:rsidRDefault="00711FAC" w:rsidP="008A6559">
      <w:pPr>
        <w:pStyle w:val="NoSpacing"/>
        <w:jc w:val="center"/>
        <w:rPr>
          <w:rFonts w:ascii="Times New Roman" w:hAnsi="Times New Roman"/>
          <w:b/>
          <w:sz w:val="24"/>
          <w:szCs w:val="24"/>
          <w:u w:val="single"/>
          <w:lang w:val="sq-AL"/>
        </w:rPr>
      </w:pPr>
      <w:r w:rsidRPr="008A6559">
        <w:rPr>
          <w:rFonts w:ascii="Times New Roman" w:hAnsi="Times New Roman"/>
          <w:b/>
          <w:sz w:val="24"/>
          <w:szCs w:val="24"/>
          <w:lang w:val="sq-AL"/>
        </w:rPr>
        <w:t>Sanksionet atëçastshme</w:t>
      </w:r>
    </w:p>
    <w:p w14:paraId="22ED8A09" w14:textId="77777777" w:rsidR="00AF21AE" w:rsidRPr="00994121" w:rsidRDefault="00AF21AE" w:rsidP="00994121">
      <w:pPr>
        <w:pStyle w:val="NoSpacing"/>
        <w:rPr>
          <w:rFonts w:ascii="Times New Roman" w:hAnsi="Times New Roman"/>
          <w:sz w:val="24"/>
          <w:szCs w:val="24"/>
          <w:lang w:val="sq-AL"/>
        </w:rPr>
      </w:pPr>
    </w:p>
    <w:p w14:paraId="79C94969" w14:textId="55D1909B" w:rsidR="009065E6" w:rsidRPr="00994121" w:rsidRDefault="008A6559"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9065E6" w:rsidRPr="00994121">
        <w:rPr>
          <w:rFonts w:ascii="Times New Roman" w:eastAsia="Times New Roman" w:hAnsi="Times New Roman"/>
          <w:sz w:val="24"/>
          <w:szCs w:val="24"/>
        </w:rPr>
        <w:t>Sanksionet</w:t>
      </w:r>
      <w:proofErr w:type="spellEnd"/>
      <w:r w:rsidR="009065E6" w:rsidRPr="00994121">
        <w:rPr>
          <w:rFonts w:ascii="Times New Roman" w:eastAsia="Times New Roman" w:hAnsi="Times New Roman"/>
          <w:sz w:val="24"/>
          <w:szCs w:val="24"/>
        </w:rPr>
        <w:t xml:space="preserve"> e </w:t>
      </w:r>
      <w:proofErr w:type="spellStart"/>
      <w:r w:rsidR="009065E6" w:rsidRPr="00994121">
        <w:rPr>
          <w:rFonts w:ascii="Times New Roman" w:eastAsia="Times New Roman" w:hAnsi="Times New Roman"/>
          <w:sz w:val="24"/>
          <w:szCs w:val="24"/>
        </w:rPr>
        <w:t>atëçastshme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shqiptohen</w:t>
      </w:r>
      <w:proofErr w:type="spellEnd"/>
      <w:r w:rsidR="009065E6" w:rsidRPr="00994121">
        <w:rPr>
          <w:rFonts w:ascii="Times New Roman" w:eastAsia="Times New Roman" w:hAnsi="Times New Roman"/>
          <w:sz w:val="24"/>
          <w:szCs w:val="24"/>
        </w:rPr>
        <w:t xml:space="preserve"> me </w:t>
      </w:r>
      <w:proofErr w:type="spellStart"/>
      <w:r w:rsidR="009065E6" w:rsidRPr="00994121">
        <w:rPr>
          <w:rFonts w:ascii="Times New Roman" w:eastAsia="Times New Roman" w:hAnsi="Times New Roman"/>
          <w:sz w:val="24"/>
          <w:szCs w:val="24"/>
        </w:rPr>
        <w:t>urdhër</w:t>
      </w:r>
      <w:proofErr w:type="spellEnd"/>
      <w:r w:rsidR="009065E6" w:rsidRPr="00994121">
        <w:rPr>
          <w:rFonts w:ascii="Times New Roman" w:eastAsia="Times New Roman" w:hAnsi="Times New Roman"/>
          <w:sz w:val="24"/>
          <w:szCs w:val="24"/>
        </w:rPr>
        <w:t xml:space="preserve"> me </w:t>
      </w:r>
      <w:proofErr w:type="spellStart"/>
      <w:r w:rsidR="009065E6" w:rsidRPr="00994121">
        <w:rPr>
          <w:rFonts w:ascii="Times New Roman" w:eastAsia="Times New Roman" w:hAnsi="Times New Roman"/>
          <w:sz w:val="24"/>
          <w:szCs w:val="24"/>
        </w:rPr>
        <w:t>shkrim</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ose</w:t>
      </w:r>
      <w:proofErr w:type="spellEnd"/>
      <w:r w:rsidR="009065E6" w:rsidRPr="00994121">
        <w:rPr>
          <w:rFonts w:ascii="Times New Roman" w:eastAsia="Times New Roman" w:hAnsi="Times New Roman"/>
          <w:sz w:val="24"/>
          <w:szCs w:val="24"/>
        </w:rPr>
        <w:t xml:space="preserve"> me </w:t>
      </w:r>
      <w:proofErr w:type="spellStart"/>
      <w:r w:rsidR="009065E6" w:rsidRPr="00994121">
        <w:rPr>
          <w:rFonts w:ascii="Times New Roman" w:eastAsia="Times New Roman" w:hAnsi="Times New Roman"/>
          <w:sz w:val="24"/>
          <w:szCs w:val="24"/>
        </w:rPr>
        <w:t>gojë</w:t>
      </w:r>
      <w:proofErr w:type="spellEnd"/>
      <w:r w:rsidR="009065E6" w:rsidRPr="00994121">
        <w:rPr>
          <w:rFonts w:ascii="Times New Roman" w:eastAsia="Times New Roman" w:hAnsi="Times New Roman"/>
          <w:sz w:val="24"/>
          <w:szCs w:val="24"/>
        </w:rPr>
        <w:t xml:space="preserve">, pa </w:t>
      </w:r>
      <w:proofErr w:type="spellStart"/>
      <w:r w:rsidR="009065E6" w:rsidRPr="00994121">
        <w:rPr>
          <w:rFonts w:ascii="Times New Roman" w:eastAsia="Times New Roman" w:hAnsi="Times New Roman"/>
          <w:sz w:val="24"/>
          <w:szCs w:val="24"/>
        </w:rPr>
        <w:t>pasur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nevojë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për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zhvillimin</w:t>
      </w:r>
      <w:proofErr w:type="spellEnd"/>
      <w:r w:rsidR="009065E6" w:rsidRPr="00994121">
        <w:rPr>
          <w:rFonts w:ascii="Times New Roman" w:eastAsia="Times New Roman" w:hAnsi="Times New Roman"/>
          <w:sz w:val="24"/>
          <w:szCs w:val="24"/>
        </w:rPr>
        <w:t xml:space="preserve"> e </w:t>
      </w:r>
      <w:proofErr w:type="spellStart"/>
      <w:r w:rsidR="009065E6" w:rsidRPr="00994121">
        <w:rPr>
          <w:rFonts w:ascii="Times New Roman" w:eastAsia="Times New Roman" w:hAnsi="Times New Roman"/>
          <w:sz w:val="24"/>
          <w:szCs w:val="24"/>
        </w:rPr>
        <w:t>procedurës</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disiplinore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Për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çdo</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sanksion</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shqiptuar</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mbahet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evidencë</w:t>
      </w:r>
      <w:proofErr w:type="spellEnd"/>
      <w:r w:rsidR="009065E6" w:rsidRPr="00994121">
        <w:rPr>
          <w:rFonts w:ascii="Times New Roman" w:eastAsia="Times New Roman" w:hAnsi="Times New Roman"/>
          <w:sz w:val="24"/>
          <w:szCs w:val="24"/>
        </w:rPr>
        <w:t xml:space="preserve"> e </w:t>
      </w:r>
      <w:proofErr w:type="spellStart"/>
      <w:r w:rsidR="009065E6" w:rsidRPr="00994121">
        <w:rPr>
          <w:rFonts w:ascii="Times New Roman" w:eastAsia="Times New Roman" w:hAnsi="Times New Roman"/>
          <w:sz w:val="24"/>
          <w:szCs w:val="24"/>
        </w:rPr>
        <w:t>saktë</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dhe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raportohet</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te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eprori</w:t>
      </w:r>
      <w:proofErr w:type="spellEnd"/>
      <w:r w:rsidR="009065E6" w:rsidRPr="00994121">
        <w:rPr>
          <w:rFonts w:ascii="Times New Roman" w:eastAsia="Times New Roman" w:hAnsi="Times New Roman"/>
          <w:sz w:val="24"/>
          <w:szCs w:val="24"/>
        </w:rPr>
        <w:t xml:space="preserve"> i </w:t>
      </w:r>
      <w:proofErr w:type="spellStart"/>
      <w:r w:rsidR="009065E6" w:rsidRPr="00994121">
        <w:rPr>
          <w:rFonts w:ascii="Times New Roman" w:eastAsia="Times New Roman" w:hAnsi="Times New Roman"/>
          <w:sz w:val="24"/>
          <w:szCs w:val="24"/>
        </w:rPr>
        <w:t>drejtpërdrejtë</w:t>
      </w:r>
      <w:proofErr w:type="spellEnd"/>
      <w:r w:rsidR="009065E6" w:rsidRPr="00994121">
        <w:rPr>
          <w:rFonts w:ascii="Times New Roman" w:eastAsia="Times New Roman" w:hAnsi="Times New Roman"/>
          <w:sz w:val="24"/>
          <w:szCs w:val="24"/>
        </w:rPr>
        <w:t>.</w:t>
      </w:r>
    </w:p>
    <w:p w14:paraId="6C9E7F74" w14:textId="77777777" w:rsidR="008A6559" w:rsidRDefault="008A6559" w:rsidP="00994121">
      <w:pPr>
        <w:pStyle w:val="NoSpacing"/>
        <w:rPr>
          <w:rFonts w:ascii="Times New Roman" w:eastAsia="Times New Roman" w:hAnsi="Times New Roman"/>
          <w:sz w:val="24"/>
          <w:szCs w:val="24"/>
        </w:rPr>
      </w:pPr>
    </w:p>
    <w:p w14:paraId="3A124133" w14:textId="28C5D107" w:rsidR="009065E6" w:rsidRPr="00994121" w:rsidRDefault="008A6559"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9065E6" w:rsidRPr="00994121">
        <w:rPr>
          <w:rFonts w:ascii="Times New Roman" w:eastAsia="Times New Roman" w:hAnsi="Times New Roman"/>
          <w:sz w:val="24"/>
          <w:szCs w:val="24"/>
        </w:rPr>
        <w:t>Sanksionet</w:t>
      </w:r>
      <w:proofErr w:type="spellEnd"/>
      <w:r w:rsidR="009065E6" w:rsidRPr="00994121">
        <w:rPr>
          <w:rFonts w:ascii="Times New Roman" w:eastAsia="Times New Roman" w:hAnsi="Times New Roman"/>
          <w:sz w:val="24"/>
          <w:szCs w:val="24"/>
        </w:rPr>
        <w:t xml:space="preserve"> e </w:t>
      </w:r>
      <w:proofErr w:type="spellStart"/>
      <w:r w:rsidR="009065E6" w:rsidRPr="00994121">
        <w:rPr>
          <w:rFonts w:ascii="Times New Roman" w:eastAsia="Times New Roman" w:hAnsi="Times New Roman"/>
          <w:sz w:val="24"/>
          <w:szCs w:val="24"/>
        </w:rPr>
        <w:t>atëçastshme</w:t>
      </w:r>
      <w:proofErr w:type="spellEnd"/>
      <w:r w:rsidR="009065E6" w:rsidRPr="00994121">
        <w:rPr>
          <w:rFonts w:ascii="Times New Roman" w:eastAsia="Times New Roman" w:hAnsi="Times New Roman"/>
          <w:sz w:val="24"/>
          <w:szCs w:val="24"/>
        </w:rPr>
        <w:t xml:space="preserve"> </w:t>
      </w:r>
      <w:proofErr w:type="spellStart"/>
      <w:r w:rsidR="009065E6" w:rsidRPr="00994121">
        <w:rPr>
          <w:rFonts w:ascii="Times New Roman" w:eastAsia="Times New Roman" w:hAnsi="Times New Roman"/>
          <w:sz w:val="24"/>
          <w:szCs w:val="24"/>
        </w:rPr>
        <w:t>janë</w:t>
      </w:r>
      <w:proofErr w:type="spellEnd"/>
      <w:r w:rsidR="009065E6" w:rsidRPr="00994121">
        <w:rPr>
          <w:rFonts w:ascii="Times New Roman" w:eastAsia="Times New Roman" w:hAnsi="Times New Roman"/>
          <w:sz w:val="24"/>
          <w:szCs w:val="24"/>
        </w:rPr>
        <w:t>:</w:t>
      </w:r>
    </w:p>
    <w:p w14:paraId="796F105C" w14:textId="77777777" w:rsidR="008A6559" w:rsidRDefault="008A6559" w:rsidP="00994121">
      <w:pPr>
        <w:pStyle w:val="NoSpacing"/>
        <w:rPr>
          <w:rFonts w:ascii="Times New Roman" w:eastAsia="Times New Roman" w:hAnsi="Times New Roman"/>
          <w:sz w:val="24"/>
          <w:szCs w:val="24"/>
        </w:rPr>
      </w:pPr>
    </w:p>
    <w:p w14:paraId="280EC0AD" w14:textId="47F0BC27" w:rsidR="009065E6" w:rsidRPr="00994121" w:rsidRDefault="009065E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2.1. </w:t>
      </w:r>
      <w:proofErr w:type="spellStart"/>
      <w:r w:rsidRPr="00994121">
        <w:rPr>
          <w:rFonts w:ascii="Times New Roman" w:eastAsia="Times New Roman" w:hAnsi="Times New Roman"/>
          <w:sz w:val="24"/>
          <w:szCs w:val="24"/>
        </w:rPr>
        <w:t>Stërvitje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disiplinuese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vrapimi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pompat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ushtrimet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barkut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qëndrimi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gatitu</w:t>
      </w:r>
      <w:proofErr w:type="spellEnd"/>
      <w:r w:rsidRPr="00994121">
        <w:rPr>
          <w:rFonts w:ascii="Times New Roman" w:eastAsia="Times New Roman" w:hAnsi="Times New Roman"/>
          <w:sz w:val="24"/>
          <w:szCs w:val="24"/>
        </w:rPr>
        <w:t>;</w:t>
      </w:r>
    </w:p>
    <w:p w14:paraId="3662CDBC" w14:textId="77777777" w:rsidR="008A6559" w:rsidRDefault="008A6559" w:rsidP="008A6559">
      <w:pPr>
        <w:pStyle w:val="NoSpacing"/>
        <w:ind w:left="270"/>
        <w:jc w:val="both"/>
        <w:rPr>
          <w:rFonts w:ascii="Times New Roman" w:hAnsi="Times New Roman"/>
          <w:sz w:val="24"/>
          <w:szCs w:val="24"/>
          <w:lang w:val="sq-AL"/>
        </w:rPr>
      </w:pPr>
    </w:p>
    <w:p w14:paraId="34ABAEAC" w14:textId="34D3A4B7" w:rsidR="009926AC" w:rsidRPr="00994121" w:rsidRDefault="00711FAC" w:rsidP="008A6559">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2.2. Angazhim i veçantë si: pastrimi dhe mirëmbajta e hapësirave, objekteve, automjeteve, pajisjeve apo instalimeve ushtarake; </w:t>
      </w:r>
    </w:p>
    <w:p w14:paraId="239903A1" w14:textId="77777777" w:rsidR="008A6559" w:rsidRDefault="008A6559" w:rsidP="008A6559">
      <w:pPr>
        <w:pStyle w:val="NoSpacing"/>
        <w:jc w:val="both"/>
        <w:rPr>
          <w:rFonts w:ascii="Times New Roman" w:hAnsi="Times New Roman"/>
          <w:sz w:val="24"/>
          <w:szCs w:val="24"/>
          <w:lang w:val="sq-AL"/>
        </w:rPr>
      </w:pPr>
    </w:p>
    <w:p w14:paraId="2028CDF4" w14:textId="077B6331" w:rsidR="009926AC" w:rsidRPr="00994121" w:rsidRDefault="00711FAC" w:rsidP="008A6559">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3. </w:t>
      </w:r>
      <w:r w:rsidR="00112354" w:rsidRPr="00994121">
        <w:rPr>
          <w:rFonts w:ascii="Times New Roman" w:hAnsi="Times New Roman"/>
          <w:sz w:val="24"/>
          <w:szCs w:val="24"/>
          <w:lang w:val="sq-AL"/>
        </w:rPr>
        <w:t xml:space="preserve"> </w:t>
      </w:r>
      <w:r w:rsidRPr="00994121">
        <w:rPr>
          <w:rFonts w:ascii="Times New Roman" w:hAnsi="Times New Roman"/>
          <w:sz w:val="24"/>
          <w:szCs w:val="24"/>
          <w:lang w:val="sq-AL"/>
        </w:rPr>
        <w:t>Sanksioni nga paragrafi 2</w:t>
      </w:r>
      <w:r w:rsidR="00E56232" w:rsidRPr="00994121">
        <w:rPr>
          <w:rFonts w:ascii="Times New Roman" w:hAnsi="Times New Roman"/>
          <w:sz w:val="24"/>
          <w:szCs w:val="24"/>
          <w:lang w:val="sq-AL"/>
        </w:rPr>
        <w:t>,</w:t>
      </w:r>
      <w:r w:rsidRPr="00994121">
        <w:rPr>
          <w:rFonts w:ascii="Times New Roman" w:hAnsi="Times New Roman"/>
          <w:sz w:val="24"/>
          <w:szCs w:val="24"/>
          <w:lang w:val="sq-AL"/>
        </w:rPr>
        <w:t xml:space="preserve"> </w:t>
      </w:r>
      <w:proofErr w:type="spellStart"/>
      <w:r w:rsidR="00E47A1E" w:rsidRPr="00994121">
        <w:rPr>
          <w:rFonts w:ascii="Times New Roman" w:hAnsi="Times New Roman"/>
          <w:sz w:val="24"/>
          <w:szCs w:val="24"/>
          <w:lang w:val="sq-AL"/>
        </w:rPr>
        <w:t>nënparagrafi</w:t>
      </w:r>
      <w:proofErr w:type="spellEnd"/>
      <w:r w:rsidR="00E47A1E" w:rsidRPr="00994121">
        <w:rPr>
          <w:rFonts w:ascii="Times New Roman" w:hAnsi="Times New Roman"/>
          <w:sz w:val="24"/>
          <w:szCs w:val="24"/>
          <w:lang w:val="sq-AL"/>
        </w:rPr>
        <w:t xml:space="preserve"> 2.2 </w:t>
      </w:r>
      <w:r w:rsidRPr="00994121">
        <w:rPr>
          <w:rFonts w:ascii="Times New Roman" w:hAnsi="Times New Roman"/>
          <w:sz w:val="24"/>
          <w:szCs w:val="24"/>
          <w:lang w:val="sq-AL"/>
        </w:rPr>
        <w:t>i këtij neni</w:t>
      </w:r>
      <w:r w:rsidR="00E56232" w:rsidRPr="00994121">
        <w:rPr>
          <w:rFonts w:ascii="Times New Roman" w:hAnsi="Times New Roman"/>
          <w:sz w:val="24"/>
          <w:szCs w:val="24"/>
          <w:lang w:val="sq-AL"/>
        </w:rPr>
        <w:t>,</w:t>
      </w:r>
      <w:r w:rsidRPr="00994121">
        <w:rPr>
          <w:rFonts w:ascii="Times New Roman" w:hAnsi="Times New Roman"/>
          <w:sz w:val="24"/>
          <w:szCs w:val="24"/>
          <w:lang w:val="sq-AL"/>
        </w:rPr>
        <w:t xml:space="preserve"> shqiptohet: </w:t>
      </w:r>
    </w:p>
    <w:p w14:paraId="169233A8" w14:textId="77777777" w:rsidR="008A6559" w:rsidRDefault="008A6559" w:rsidP="008A6559">
      <w:pPr>
        <w:pStyle w:val="NoSpacing"/>
        <w:jc w:val="both"/>
        <w:rPr>
          <w:rFonts w:ascii="Times New Roman" w:hAnsi="Times New Roman"/>
          <w:sz w:val="24"/>
          <w:szCs w:val="24"/>
          <w:lang w:val="sq-AL"/>
        </w:rPr>
      </w:pPr>
    </w:p>
    <w:p w14:paraId="222B4EA3" w14:textId="402CED23" w:rsidR="009926AC" w:rsidRPr="00994121" w:rsidRDefault="00E47A1E" w:rsidP="008A6559">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3.1. N</w:t>
      </w:r>
      <w:r w:rsidR="00711FAC" w:rsidRPr="00994121">
        <w:rPr>
          <w:rFonts w:ascii="Times New Roman" w:hAnsi="Times New Roman"/>
          <w:sz w:val="24"/>
          <w:szCs w:val="24"/>
          <w:lang w:val="sq-AL"/>
        </w:rPr>
        <w:t xml:space="preserve">ga një (1) orë në ditë, </w:t>
      </w:r>
      <w:r w:rsidRPr="00994121">
        <w:rPr>
          <w:rFonts w:ascii="Times New Roman" w:hAnsi="Times New Roman"/>
          <w:sz w:val="24"/>
          <w:szCs w:val="24"/>
          <w:lang w:val="sq-AL"/>
        </w:rPr>
        <w:t xml:space="preserve">deri në </w:t>
      </w:r>
      <w:r w:rsidR="00711FAC" w:rsidRPr="00994121">
        <w:rPr>
          <w:rFonts w:ascii="Times New Roman" w:hAnsi="Times New Roman"/>
          <w:sz w:val="24"/>
          <w:szCs w:val="24"/>
          <w:lang w:val="sq-AL"/>
        </w:rPr>
        <w:t xml:space="preserve">pesë (5) ditë në javë, për një shkelje; </w:t>
      </w:r>
    </w:p>
    <w:p w14:paraId="00742828" w14:textId="77777777" w:rsidR="008A6559" w:rsidRDefault="008A6559" w:rsidP="008A6559">
      <w:pPr>
        <w:pStyle w:val="NoSpacing"/>
        <w:ind w:left="270"/>
        <w:jc w:val="both"/>
        <w:rPr>
          <w:rFonts w:ascii="Times New Roman" w:eastAsia="Times New Roman" w:hAnsi="Times New Roman"/>
          <w:sz w:val="24"/>
          <w:szCs w:val="24"/>
        </w:rPr>
      </w:pPr>
    </w:p>
    <w:p w14:paraId="4D0733CD" w14:textId="43D93FDF" w:rsidR="001956D6" w:rsidRPr="00994121" w:rsidRDefault="001956D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3.2. </w:t>
      </w:r>
      <w:proofErr w:type="spellStart"/>
      <w:r w:rsidRPr="00994121">
        <w:rPr>
          <w:rFonts w:ascii="Times New Roman" w:eastAsia="Times New Roman" w:hAnsi="Times New Roman"/>
          <w:sz w:val="24"/>
          <w:szCs w:val="24"/>
        </w:rPr>
        <w:t>Gjatë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orarit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rregullt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individë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grupe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individësh</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nivel</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togu</w:t>
      </w:r>
      <w:proofErr w:type="spellEnd"/>
      <w:r w:rsidRPr="00994121">
        <w:rPr>
          <w:rFonts w:ascii="Times New Roman" w:eastAsia="Times New Roman" w:hAnsi="Times New Roman"/>
          <w:sz w:val="24"/>
          <w:szCs w:val="24"/>
        </w:rPr>
        <w:t>;</w:t>
      </w:r>
    </w:p>
    <w:p w14:paraId="0CCC2BEE" w14:textId="77777777" w:rsidR="008A6559" w:rsidRDefault="008A6559" w:rsidP="008A6559">
      <w:pPr>
        <w:pStyle w:val="NoSpacing"/>
        <w:ind w:left="270"/>
        <w:jc w:val="both"/>
        <w:rPr>
          <w:rFonts w:ascii="Times New Roman" w:eastAsia="Times New Roman" w:hAnsi="Times New Roman"/>
          <w:sz w:val="24"/>
          <w:szCs w:val="24"/>
        </w:rPr>
      </w:pPr>
    </w:p>
    <w:p w14:paraId="285B121F" w14:textId="6BF0B7E8" w:rsidR="001956D6" w:rsidRPr="00994121" w:rsidRDefault="001956D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3.3.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ekzekutohet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ndërmjet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orës</w:t>
      </w:r>
      <w:proofErr w:type="spellEnd"/>
      <w:r w:rsidRPr="00994121">
        <w:rPr>
          <w:rFonts w:ascii="Times New Roman" w:eastAsia="Times New Roman" w:hAnsi="Times New Roman"/>
          <w:sz w:val="24"/>
          <w:szCs w:val="24"/>
        </w:rPr>
        <w:t xml:space="preserve"> 21:00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06:00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asnjë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përfshijë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urdhra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kryerjen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veprimeve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poshtëruese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nënçmuese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fyese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pjesëtarit</w:t>
      </w:r>
      <w:proofErr w:type="spellEnd"/>
      <w:r w:rsidRPr="00994121">
        <w:rPr>
          <w:rFonts w:ascii="Times New Roman" w:eastAsia="Times New Roman" w:hAnsi="Times New Roman"/>
          <w:sz w:val="24"/>
          <w:szCs w:val="24"/>
        </w:rPr>
        <w:t xml:space="preserve"> apo </w:t>
      </w:r>
      <w:proofErr w:type="spellStart"/>
      <w:r w:rsidRPr="00994121">
        <w:rPr>
          <w:rFonts w:ascii="Times New Roman" w:eastAsia="Times New Roman" w:hAnsi="Times New Roman"/>
          <w:sz w:val="24"/>
          <w:szCs w:val="24"/>
        </w:rPr>
        <w:t>grupit</w:t>
      </w:r>
      <w:proofErr w:type="spellEnd"/>
      <w:r w:rsidRPr="00994121">
        <w:rPr>
          <w:rFonts w:ascii="Times New Roman" w:eastAsia="Times New Roman" w:hAnsi="Times New Roman"/>
          <w:sz w:val="24"/>
          <w:szCs w:val="24"/>
        </w:rPr>
        <w:t>;</w:t>
      </w:r>
    </w:p>
    <w:p w14:paraId="3F6A98DB" w14:textId="77777777" w:rsidR="008A6559" w:rsidRDefault="008A6559" w:rsidP="008A6559">
      <w:pPr>
        <w:pStyle w:val="NoSpacing"/>
        <w:ind w:left="270"/>
        <w:jc w:val="both"/>
        <w:rPr>
          <w:rFonts w:ascii="Times New Roman" w:eastAsia="Times New Roman" w:hAnsi="Times New Roman"/>
          <w:sz w:val="24"/>
          <w:szCs w:val="24"/>
        </w:rPr>
      </w:pPr>
    </w:p>
    <w:p w14:paraId="48D2F026" w14:textId="145942F6" w:rsidR="001956D6" w:rsidRPr="00994121" w:rsidRDefault="001956D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3.4. </w:t>
      </w:r>
      <w:proofErr w:type="spellStart"/>
      <w:r w:rsidRPr="00994121">
        <w:rPr>
          <w:rFonts w:ascii="Times New Roman" w:eastAsia="Times New Roman" w:hAnsi="Times New Roman"/>
          <w:sz w:val="24"/>
          <w:szCs w:val="24"/>
        </w:rPr>
        <w:t>Nëse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ekzekutimi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sanksionit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pengon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zhvillimin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aktivitetit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cilin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angazhuar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ai </w:t>
      </w:r>
      <w:proofErr w:type="spellStart"/>
      <w:r w:rsidRPr="00994121">
        <w:rPr>
          <w:rFonts w:ascii="Times New Roman" w:eastAsia="Times New Roman" w:hAnsi="Times New Roman"/>
          <w:sz w:val="24"/>
          <w:szCs w:val="24"/>
        </w:rPr>
        <w:t>shtyhet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ekzekutohet</w:t>
      </w:r>
      <w:proofErr w:type="spellEnd"/>
      <w:r w:rsidRPr="00994121">
        <w:rPr>
          <w:rFonts w:ascii="Times New Roman" w:eastAsia="Times New Roman" w:hAnsi="Times New Roman"/>
          <w:sz w:val="24"/>
          <w:szCs w:val="24"/>
        </w:rPr>
        <w:t xml:space="preserve"> jo </w:t>
      </w:r>
      <w:proofErr w:type="spellStart"/>
      <w:r w:rsidRPr="00994121">
        <w:rPr>
          <w:rFonts w:ascii="Times New Roman" w:eastAsia="Times New Roman" w:hAnsi="Times New Roman"/>
          <w:sz w:val="24"/>
          <w:szCs w:val="24"/>
        </w:rPr>
        <w:t>më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vonë</w:t>
      </w:r>
      <w:proofErr w:type="spellEnd"/>
      <w:r w:rsidRPr="00994121">
        <w:rPr>
          <w:rFonts w:ascii="Times New Roman" w:eastAsia="Times New Roman" w:hAnsi="Times New Roman"/>
          <w:sz w:val="24"/>
          <w:szCs w:val="24"/>
        </w:rPr>
        <w:t xml:space="preserve"> se 24 </w:t>
      </w:r>
      <w:proofErr w:type="spellStart"/>
      <w:r w:rsidRPr="00994121">
        <w:rPr>
          <w:rFonts w:ascii="Times New Roman" w:eastAsia="Times New Roman" w:hAnsi="Times New Roman"/>
          <w:sz w:val="24"/>
          <w:szCs w:val="24"/>
        </w:rPr>
        <w:t>orë</w:t>
      </w:r>
      <w:proofErr w:type="spellEnd"/>
      <w:r w:rsidRPr="00994121">
        <w:rPr>
          <w:rFonts w:ascii="Times New Roman" w:eastAsia="Times New Roman" w:hAnsi="Times New Roman"/>
          <w:sz w:val="24"/>
          <w:szCs w:val="24"/>
        </w:rPr>
        <w:t xml:space="preserve"> pas </w:t>
      </w:r>
      <w:proofErr w:type="spellStart"/>
      <w:r w:rsidRPr="00994121">
        <w:rPr>
          <w:rFonts w:ascii="Times New Roman" w:eastAsia="Times New Roman" w:hAnsi="Times New Roman"/>
          <w:sz w:val="24"/>
          <w:szCs w:val="24"/>
        </w:rPr>
        <w:t>pushimit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arsyeve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kanë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penguar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ekzekutimin</w:t>
      </w:r>
      <w:proofErr w:type="spellEnd"/>
      <w:r w:rsidRPr="00994121">
        <w:rPr>
          <w:rFonts w:ascii="Times New Roman" w:eastAsia="Times New Roman" w:hAnsi="Times New Roman"/>
          <w:sz w:val="24"/>
          <w:szCs w:val="24"/>
        </w:rPr>
        <w:t>;</w:t>
      </w:r>
    </w:p>
    <w:p w14:paraId="6A77FE7A" w14:textId="77777777" w:rsidR="008A6559" w:rsidRDefault="008A6559" w:rsidP="008A6559">
      <w:pPr>
        <w:pStyle w:val="NoSpacing"/>
        <w:ind w:left="270"/>
        <w:jc w:val="both"/>
        <w:rPr>
          <w:rFonts w:ascii="Times New Roman" w:eastAsia="Times New Roman" w:hAnsi="Times New Roman"/>
          <w:sz w:val="24"/>
          <w:szCs w:val="24"/>
        </w:rPr>
      </w:pPr>
    </w:p>
    <w:p w14:paraId="5F53C72E" w14:textId="22A9E30C" w:rsidR="001956D6" w:rsidRPr="00994121" w:rsidRDefault="001956D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3.5. </w:t>
      </w:r>
      <w:proofErr w:type="spellStart"/>
      <w:r w:rsidRPr="00994121">
        <w:rPr>
          <w:rFonts w:ascii="Times New Roman" w:eastAsia="Times New Roman" w:hAnsi="Times New Roman"/>
          <w:sz w:val="24"/>
          <w:szCs w:val="24"/>
        </w:rPr>
        <w:t>Sanksioni</w:t>
      </w:r>
      <w:proofErr w:type="spellEnd"/>
      <w:r w:rsidRPr="00994121">
        <w:rPr>
          <w:rFonts w:ascii="Times New Roman" w:eastAsia="Times New Roman" w:hAnsi="Times New Roman"/>
          <w:sz w:val="24"/>
          <w:szCs w:val="24"/>
        </w:rPr>
        <w:t xml:space="preserve"> individual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aplikohet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pjesëtarëve</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gradën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rreshter</w:t>
      </w:r>
      <w:proofErr w:type="spellEnd"/>
      <w:r w:rsidRPr="00994121">
        <w:rPr>
          <w:rFonts w:ascii="Times New Roman" w:eastAsia="Times New Roman" w:hAnsi="Times New Roman"/>
          <w:sz w:val="24"/>
          <w:szCs w:val="24"/>
        </w:rPr>
        <w:t xml:space="preserve"> (OR-5)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lartë</w:t>
      </w:r>
      <w:proofErr w:type="spellEnd"/>
      <w:r w:rsidRPr="00994121">
        <w:rPr>
          <w:rFonts w:ascii="Times New Roman" w:eastAsia="Times New Roman" w:hAnsi="Times New Roman"/>
          <w:sz w:val="24"/>
          <w:szCs w:val="24"/>
        </w:rPr>
        <w:t>.</w:t>
      </w:r>
    </w:p>
    <w:p w14:paraId="58046D1F" w14:textId="77777777" w:rsidR="00D55158" w:rsidRDefault="00D55158" w:rsidP="008A6559">
      <w:pPr>
        <w:pStyle w:val="NoSpacing"/>
        <w:ind w:left="270"/>
        <w:jc w:val="both"/>
        <w:rPr>
          <w:rFonts w:ascii="Times New Roman" w:eastAsia="Times New Roman" w:hAnsi="Times New Roman"/>
          <w:sz w:val="24"/>
          <w:szCs w:val="24"/>
        </w:rPr>
      </w:pPr>
    </w:p>
    <w:p w14:paraId="2C0D26B3" w14:textId="429767D1" w:rsidR="001956D6" w:rsidRPr="00994121" w:rsidRDefault="00D55158" w:rsidP="008A6559">
      <w:pPr>
        <w:pStyle w:val="NoSpacing"/>
        <w:ind w:left="270"/>
        <w:jc w:val="both"/>
        <w:rPr>
          <w:rFonts w:ascii="Times New Roman" w:eastAsia="Times New Roman" w:hAnsi="Times New Roman"/>
          <w:sz w:val="24"/>
          <w:szCs w:val="24"/>
        </w:rPr>
      </w:pPr>
      <w:r>
        <w:rPr>
          <w:rFonts w:ascii="Times New Roman" w:eastAsia="Times New Roman" w:hAnsi="Times New Roman"/>
          <w:sz w:val="24"/>
          <w:szCs w:val="24"/>
        </w:rPr>
        <w:t xml:space="preserve">4. </w:t>
      </w:r>
      <w:proofErr w:type="spellStart"/>
      <w:r w:rsidR="001956D6" w:rsidRPr="00994121">
        <w:rPr>
          <w:rFonts w:ascii="Times New Roman" w:eastAsia="Times New Roman" w:hAnsi="Times New Roman"/>
          <w:sz w:val="24"/>
          <w:szCs w:val="24"/>
        </w:rPr>
        <w:t>Sanksioni</w:t>
      </w:r>
      <w:proofErr w:type="spellEnd"/>
      <w:r w:rsidR="001956D6" w:rsidRPr="00994121">
        <w:rPr>
          <w:rFonts w:ascii="Times New Roman" w:eastAsia="Times New Roman" w:hAnsi="Times New Roman"/>
          <w:sz w:val="24"/>
          <w:szCs w:val="24"/>
        </w:rPr>
        <w:t xml:space="preserve"> i </w:t>
      </w:r>
      <w:proofErr w:type="spellStart"/>
      <w:r w:rsidR="001956D6" w:rsidRPr="00994121">
        <w:rPr>
          <w:rFonts w:ascii="Times New Roman" w:eastAsia="Times New Roman" w:hAnsi="Times New Roman"/>
          <w:sz w:val="24"/>
          <w:szCs w:val="24"/>
        </w:rPr>
        <w:t>shqiptuar</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sipas</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paragrafit</w:t>
      </w:r>
      <w:proofErr w:type="spellEnd"/>
      <w:r w:rsidR="001956D6" w:rsidRPr="00994121">
        <w:rPr>
          <w:rFonts w:ascii="Times New Roman" w:eastAsia="Times New Roman" w:hAnsi="Times New Roman"/>
          <w:sz w:val="24"/>
          <w:szCs w:val="24"/>
        </w:rPr>
        <w:t xml:space="preserve"> 2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këtij</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neni</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duhet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ekzekutohet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menjëherë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Pjesëtari</w:t>
      </w:r>
      <w:proofErr w:type="spellEnd"/>
      <w:r w:rsidR="001956D6" w:rsidRPr="00994121">
        <w:rPr>
          <w:rFonts w:ascii="Times New Roman" w:eastAsia="Times New Roman" w:hAnsi="Times New Roman"/>
          <w:sz w:val="24"/>
          <w:szCs w:val="24"/>
        </w:rPr>
        <w:t xml:space="preserve"> i </w:t>
      </w:r>
      <w:proofErr w:type="spellStart"/>
      <w:r w:rsidR="001956D6" w:rsidRPr="00994121">
        <w:rPr>
          <w:rFonts w:ascii="Times New Roman" w:eastAsia="Times New Roman" w:hAnsi="Times New Roman"/>
          <w:sz w:val="24"/>
          <w:szCs w:val="24"/>
        </w:rPr>
        <w:t>ndëshkuar</w:t>
      </w:r>
      <w:proofErr w:type="spellEnd"/>
      <w:r w:rsidR="001956D6" w:rsidRPr="00994121">
        <w:rPr>
          <w:rFonts w:ascii="Times New Roman" w:eastAsia="Times New Roman" w:hAnsi="Times New Roman"/>
          <w:sz w:val="24"/>
          <w:szCs w:val="24"/>
        </w:rPr>
        <w:t xml:space="preserve"> ka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drejtë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ankese</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vetëm</w:t>
      </w:r>
      <w:proofErr w:type="spellEnd"/>
      <w:r w:rsidR="001956D6" w:rsidRPr="00994121">
        <w:rPr>
          <w:rFonts w:ascii="Times New Roman" w:eastAsia="Times New Roman" w:hAnsi="Times New Roman"/>
          <w:sz w:val="24"/>
          <w:szCs w:val="24"/>
        </w:rPr>
        <w:t xml:space="preserve"> pas </w:t>
      </w:r>
      <w:proofErr w:type="spellStart"/>
      <w:r w:rsidR="001956D6" w:rsidRPr="00994121">
        <w:rPr>
          <w:rFonts w:ascii="Times New Roman" w:eastAsia="Times New Roman" w:hAnsi="Times New Roman"/>
          <w:sz w:val="24"/>
          <w:szCs w:val="24"/>
        </w:rPr>
        <w:t>ekzekutimit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urdhrit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Ankesa</w:t>
      </w:r>
      <w:proofErr w:type="spellEnd"/>
      <w:r w:rsidR="001956D6" w:rsidRPr="00994121">
        <w:rPr>
          <w:rFonts w:ascii="Times New Roman" w:eastAsia="Times New Roman" w:hAnsi="Times New Roman"/>
          <w:sz w:val="24"/>
          <w:szCs w:val="24"/>
        </w:rPr>
        <w:t xml:space="preserve"> i </w:t>
      </w:r>
      <w:proofErr w:type="spellStart"/>
      <w:r w:rsidR="001956D6" w:rsidRPr="00994121">
        <w:rPr>
          <w:rFonts w:ascii="Times New Roman" w:eastAsia="Times New Roman" w:hAnsi="Times New Roman"/>
          <w:sz w:val="24"/>
          <w:szCs w:val="24"/>
        </w:rPr>
        <w:t>drejtohet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eprorit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drejtpërdrejtë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personit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që</w:t>
      </w:r>
      <w:proofErr w:type="spellEnd"/>
      <w:r w:rsidR="001956D6" w:rsidRPr="00994121">
        <w:rPr>
          <w:rFonts w:ascii="Times New Roman" w:eastAsia="Times New Roman" w:hAnsi="Times New Roman"/>
          <w:sz w:val="24"/>
          <w:szCs w:val="24"/>
        </w:rPr>
        <w:t xml:space="preserve"> ka </w:t>
      </w:r>
      <w:proofErr w:type="spellStart"/>
      <w:r w:rsidR="001956D6" w:rsidRPr="00994121">
        <w:rPr>
          <w:rFonts w:ascii="Times New Roman" w:eastAsia="Times New Roman" w:hAnsi="Times New Roman"/>
          <w:sz w:val="24"/>
          <w:szCs w:val="24"/>
        </w:rPr>
        <w:t>shqiptuar</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sanksionin</w:t>
      </w:r>
      <w:proofErr w:type="spellEnd"/>
      <w:r w:rsidR="001956D6" w:rsidRPr="00994121">
        <w:rPr>
          <w:rFonts w:ascii="Times New Roman" w:eastAsia="Times New Roman" w:hAnsi="Times New Roman"/>
          <w:sz w:val="24"/>
          <w:szCs w:val="24"/>
        </w:rPr>
        <w:t>.</w:t>
      </w:r>
    </w:p>
    <w:p w14:paraId="4C927D89" w14:textId="77777777" w:rsidR="00D55158" w:rsidRDefault="00D55158" w:rsidP="008A6559">
      <w:pPr>
        <w:pStyle w:val="NoSpacing"/>
        <w:ind w:left="270"/>
        <w:jc w:val="both"/>
        <w:rPr>
          <w:rFonts w:ascii="Times New Roman" w:eastAsia="Times New Roman" w:hAnsi="Times New Roman"/>
          <w:sz w:val="24"/>
          <w:szCs w:val="24"/>
        </w:rPr>
      </w:pPr>
    </w:p>
    <w:p w14:paraId="76F5447E" w14:textId="2D2D5299" w:rsidR="00C6481A" w:rsidRDefault="00D55158" w:rsidP="0084308A">
      <w:pPr>
        <w:pStyle w:val="NoSpacing"/>
        <w:ind w:left="270"/>
        <w:jc w:val="both"/>
        <w:rPr>
          <w:rFonts w:ascii="Times New Roman" w:eastAsia="Times New Roman" w:hAnsi="Times New Roman"/>
          <w:sz w:val="24"/>
          <w:szCs w:val="24"/>
        </w:rPr>
      </w:pPr>
      <w:r>
        <w:rPr>
          <w:rFonts w:ascii="Times New Roman" w:eastAsia="Times New Roman" w:hAnsi="Times New Roman"/>
          <w:sz w:val="24"/>
          <w:szCs w:val="24"/>
        </w:rPr>
        <w:t xml:space="preserve">5. </w:t>
      </w:r>
      <w:proofErr w:type="spellStart"/>
      <w:r w:rsidR="001956D6" w:rsidRPr="00994121">
        <w:rPr>
          <w:rFonts w:ascii="Times New Roman" w:eastAsia="Times New Roman" w:hAnsi="Times New Roman"/>
          <w:sz w:val="24"/>
          <w:szCs w:val="24"/>
        </w:rPr>
        <w:t>Sanksionet</w:t>
      </w:r>
      <w:proofErr w:type="spellEnd"/>
      <w:r w:rsidR="001956D6" w:rsidRPr="00994121">
        <w:rPr>
          <w:rFonts w:ascii="Times New Roman" w:eastAsia="Times New Roman" w:hAnsi="Times New Roman"/>
          <w:sz w:val="24"/>
          <w:szCs w:val="24"/>
        </w:rPr>
        <w:t xml:space="preserve"> e </w:t>
      </w:r>
      <w:proofErr w:type="spellStart"/>
      <w:r w:rsidR="001956D6" w:rsidRPr="00994121">
        <w:rPr>
          <w:rFonts w:ascii="Times New Roman" w:eastAsia="Times New Roman" w:hAnsi="Times New Roman"/>
          <w:sz w:val="24"/>
          <w:szCs w:val="24"/>
        </w:rPr>
        <w:t>atëçastshme</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shqiptuara</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sipas</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këtij</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neni</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nuk</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regjistrohen</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dosjen</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personale</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pjesëtarit</w:t>
      </w:r>
      <w:proofErr w:type="spellEnd"/>
      <w:r w:rsidR="001956D6" w:rsidRPr="00994121">
        <w:rPr>
          <w:rFonts w:ascii="Times New Roman" w:eastAsia="Times New Roman" w:hAnsi="Times New Roman"/>
          <w:sz w:val="24"/>
          <w:szCs w:val="24"/>
        </w:rPr>
        <w:t xml:space="preserve">, por </w:t>
      </w:r>
      <w:proofErr w:type="spellStart"/>
      <w:r w:rsidR="001956D6" w:rsidRPr="00994121">
        <w:rPr>
          <w:rFonts w:ascii="Times New Roman" w:eastAsia="Times New Roman" w:hAnsi="Times New Roman"/>
          <w:sz w:val="24"/>
          <w:szCs w:val="24"/>
        </w:rPr>
        <w:t>evidentohen</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një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regjistër</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veçantë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njësisë</w:t>
      </w:r>
      <w:proofErr w:type="spellEnd"/>
      <w:r w:rsidR="001956D6" w:rsidRPr="00994121">
        <w:rPr>
          <w:rFonts w:ascii="Times New Roman" w:eastAsia="Times New Roman" w:hAnsi="Times New Roman"/>
          <w:sz w:val="24"/>
          <w:szCs w:val="24"/>
        </w:rPr>
        <w:t xml:space="preserve">, i </w:t>
      </w:r>
      <w:proofErr w:type="spellStart"/>
      <w:r w:rsidR="001956D6" w:rsidRPr="00994121">
        <w:rPr>
          <w:rFonts w:ascii="Times New Roman" w:eastAsia="Times New Roman" w:hAnsi="Times New Roman"/>
          <w:sz w:val="24"/>
          <w:szCs w:val="24"/>
        </w:rPr>
        <w:t>cili</w:t>
      </w:r>
      <w:proofErr w:type="spellEnd"/>
      <w:r w:rsidR="001956D6" w:rsidRPr="00994121">
        <w:rPr>
          <w:rFonts w:ascii="Times New Roman" w:eastAsia="Times New Roman" w:hAnsi="Times New Roman"/>
          <w:sz w:val="24"/>
          <w:szCs w:val="24"/>
        </w:rPr>
        <w:t xml:space="preserve"> i </w:t>
      </w:r>
      <w:proofErr w:type="spellStart"/>
      <w:r w:rsidR="001956D6" w:rsidRPr="00994121">
        <w:rPr>
          <w:rFonts w:ascii="Times New Roman" w:eastAsia="Times New Roman" w:hAnsi="Times New Roman"/>
          <w:sz w:val="24"/>
          <w:szCs w:val="24"/>
        </w:rPr>
        <w:t>përcillet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Zyrtarit</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Ligjor</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të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njësisë</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ose</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Zyrës</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Ligjore</w:t>
      </w:r>
      <w:proofErr w:type="spellEnd"/>
      <w:r w:rsidR="001956D6" w:rsidRPr="00994121">
        <w:rPr>
          <w:rFonts w:ascii="Times New Roman" w:eastAsia="Times New Roman" w:hAnsi="Times New Roman"/>
          <w:sz w:val="24"/>
          <w:szCs w:val="24"/>
        </w:rPr>
        <w:t xml:space="preserve"> </w:t>
      </w:r>
      <w:proofErr w:type="spellStart"/>
      <w:r w:rsidR="001956D6" w:rsidRPr="00994121">
        <w:rPr>
          <w:rFonts w:ascii="Times New Roman" w:eastAsia="Times New Roman" w:hAnsi="Times New Roman"/>
          <w:sz w:val="24"/>
          <w:szCs w:val="24"/>
        </w:rPr>
        <w:t>në</w:t>
      </w:r>
      <w:proofErr w:type="spellEnd"/>
      <w:r w:rsidR="001956D6" w:rsidRPr="00994121">
        <w:rPr>
          <w:rFonts w:ascii="Times New Roman" w:eastAsia="Times New Roman" w:hAnsi="Times New Roman"/>
          <w:sz w:val="24"/>
          <w:szCs w:val="24"/>
        </w:rPr>
        <w:t xml:space="preserve"> SHPFSK.</w:t>
      </w:r>
    </w:p>
    <w:p w14:paraId="3EC69086" w14:textId="77777777" w:rsidR="0084308A" w:rsidRPr="0084308A" w:rsidRDefault="0084308A" w:rsidP="0084308A">
      <w:pPr>
        <w:pStyle w:val="NoSpacing"/>
        <w:ind w:left="270"/>
        <w:jc w:val="both"/>
        <w:rPr>
          <w:rFonts w:ascii="Times New Roman" w:eastAsia="Times New Roman" w:hAnsi="Times New Roman"/>
          <w:sz w:val="24"/>
          <w:szCs w:val="24"/>
        </w:rPr>
      </w:pPr>
    </w:p>
    <w:p w14:paraId="1941072A" w14:textId="77777777" w:rsidR="008A6559" w:rsidRPr="00994121" w:rsidRDefault="008A6559" w:rsidP="00994121">
      <w:pPr>
        <w:pStyle w:val="NoSpacing"/>
        <w:rPr>
          <w:rFonts w:ascii="Times New Roman" w:hAnsi="Times New Roman"/>
          <w:sz w:val="24"/>
          <w:szCs w:val="24"/>
          <w:lang w:val="sq-AL"/>
        </w:rPr>
      </w:pPr>
    </w:p>
    <w:p w14:paraId="36FA0ABB" w14:textId="1243027A" w:rsidR="009926AC"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KREU IV</w:t>
      </w:r>
    </w:p>
    <w:p w14:paraId="399F07BB" w14:textId="0F2DA67F" w:rsidR="009926AC"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PROCEDIMI DISIPLINOR</w:t>
      </w:r>
    </w:p>
    <w:p w14:paraId="65591586" w14:textId="77777777" w:rsidR="009926AC" w:rsidRPr="00994121" w:rsidRDefault="009926AC" w:rsidP="00994121">
      <w:pPr>
        <w:pStyle w:val="NoSpacing"/>
        <w:rPr>
          <w:rFonts w:ascii="Times New Roman" w:hAnsi="Times New Roman"/>
          <w:sz w:val="24"/>
          <w:szCs w:val="24"/>
          <w:lang w:val="sq-AL"/>
        </w:rPr>
      </w:pPr>
    </w:p>
    <w:p w14:paraId="5F6C61D4" w14:textId="5B9F4AB3" w:rsidR="009926AC"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 xml:space="preserve">Neni </w:t>
      </w:r>
      <w:r w:rsidR="001C604A" w:rsidRPr="008A6559">
        <w:rPr>
          <w:rFonts w:ascii="Times New Roman" w:hAnsi="Times New Roman"/>
          <w:b/>
          <w:sz w:val="24"/>
          <w:szCs w:val="24"/>
          <w:lang w:val="sq-AL"/>
        </w:rPr>
        <w:t>19</w:t>
      </w:r>
    </w:p>
    <w:p w14:paraId="6952894E" w14:textId="7B3B6CB7" w:rsidR="009926AC" w:rsidRPr="008A6559" w:rsidRDefault="00711FAC" w:rsidP="008A6559">
      <w:pPr>
        <w:pStyle w:val="NoSpacing"/>
        <w:jc w:val="center"/>
        <w:rPr>
          <w:rFonts w:ascii="Times New Roman" w:hAnsi="Times New Roman"/>
          <w:b/>
          <w:sz w:val="24"/>
          <w:szCs w:val="24"/>
          <w:lang w:val="sq-AL"/>
        </w:rPr>
      </w:pPr>
      <w:r w:rsidRPr="008A6559">
        <w:rPr>
          <w:rFonts w:ascii="Times New Roman" w:hAnsi="Times New Roman"/>
          <w:b/>
          <w:sz w:val="24"/>
          <w:szCs w:val="24"/>
          <w:lang w:val="sq-AL"/>
        </w:rPr>
        <w:t>Inicimi i procedurës disiplinore</w:t>
      </w:r>
    </w:p>
    <w:p w14:paraId="31C6A77C" w14:textId="77777777" w:rsidR="00204E3A" w:rsidRPr="00994121" w:rsidRDefault="00204E3A" w:rsidP="008A6559">
      <w:pPr>
        <w:pStyle w:val="NoSpacing"/>
        <w:jc w:val="both"/>
        <w:rPr>
          <w:rFonts w:ascii="Times New Roman" w:hAnsi="Times New Roman"/>
          <w:sz w:val="24"/>
          <w:szCs w:val="24"/>
          <w:lang w:val="sq-AL"/>
        </w:rPr>
      </w:pPr>
    </w:p>
    <w:p w14:paraId="782AB056" w14:textId="2FB7031B" w:rsidR="00814172" w:rsidRPr="00994121" w:rsidRDefault="00814172" w:rsidP="008A6559">
      <w:pPr>
        <w:pStyle w:val="NoSpacing"/>
        <w:jc w:val="both"/>
        <w:rPr>
          <w:rFonts w:ascii="Times New Roman" w:hAnsi="Times New Roman"/>
          <w:sz w:val="24"/>
          <w:szCs w:val="24"/>
          <w:lang w:val="sq-AL"/>
        </w:rPr>
      </w:pPr>
      <w:r w:rsidRPr="00994121">
        <w:rPr>
          <w:rFonts w:ascii="Times New Roman" w:hAnsi="Times New Roman"/>
          <w:sz w:val="24"/>
          <w:szCs w:val="24"/>
          <w:lang w:val="sq-AL"/>
        </w:rPr>
        <w:t>1. Inicimi i procedur</w:t>
      </w:r>
      <w:r w:rsidR="007D7C21" w:rsidRPr="00994121">
        <w:rPr>
          <w:rFonts w:ascii="Times New Roman" w:hAnsi="Times New Roman"/>
          <w:sz w:val="24"/>
          <w:szCs w:val="24"/>
          <w:lang w:val="sq-AL"/>
        </w:rPr>
        <w:t>ë</w:t>
      </w:r>
      <w:r w:rsidRPr="00994121">
        <w:rPr>
          <w:rFonts w:ascii="Times New Roman" w:hAnsi="Times New Roman"/>
          <w:sz w:val="24"/>
          <w:szCs w:val="24"/>
          <w:lang w:val="sq-AL"/>
        </w:rPr>
        <w:t>s disiplinor</w:t>
      </w:r>
      <w:r w:rsidR="00204E3A" w:rsidRPr="00994121">
        <w:rPr>
          <w:rFonts w:ascii="Times New Roman" w:hAnsi="Times New Roman"/>
          <w:sz w:val="24"/>
          <w:szCs w:val="24"/>
          <w:lang w:val="sq-AL"/>
        </w:rPr>
        <w:t xml:space="preserve"> ndaj pjes</w:t>
      </w:r>
      <w:r w:rsidR="007D7C21" w:rsidRPr="00994121">
        <w:rPr>
          <w:rFonts w:ascii="Times New Roman" w:hAnsi="Times New Roman"/>
          <w:sz w:val="24"/>
          <w:szCs w:val="24"/>
          <w:lang w:val="sq-AL"/>
        </w:rPr>
        <w:t>ë</w:t>
      </w:r>
      <w:r w:rsidR="00204E3A" w:rsidRPr="00994121">
        <w:rPr>
          <w:rFonts w:ascii="Times New Roman" w:hAnsi="Times New Roman"/>
          <w:sz w:val="24"/>
          <w:szCs w:val="24"/>
          <w:lang w:val="sq-AL"/>
        </w:rPr>
        <w:t>tar</w:t>
      </w:r>
      <w:r w:rsidR="007D7C21" w:rsidRPr="00994121">
        <w:rPr>
          <w:rFonts w:ascii="Times New Roman" w:hAnsi="Times New Roman"/>
          <w:sz w:val="24"/>
          <w:szCs w:val="24"/>
          <w:lang w:val="sq-AL"/>
        </w:rPr>
        <w:t>ë</w:t>
      </w:r>
      <w:r w:rsidR="00204E3A" w:rsidRPr="00994121">
        <w:rPr>
          <w:rFonts w:ascii="Times New Roman" w:hAnsi="Times New Roman"/>
          <w:sz w:val="24"/>
          <w:szCs w:val="24"/>
          <w:lang w:val="sq-AL"/>
        </w:rPr>
        <w:t>ve t</w:t>
      </w:r>
      <w:r w:rsidR="007D7C21" w:rsidRPr="00994121">
        <w:rPr>
          <w:rFonts w:ascii="Times New Roman" w:hAnsi="Times New Roman"/>
          <w:sz w:val="24"/>
          <w:szCs w:val="24"/>
          <w:lang w:val="sq-AL"/>
        </w:rPr>
        <w:t>ë</w:t>
      </w:r>
      <w:r w:rsidR="00204E3A" w:rsidRPr="00994121">
        <w:rPr>
          <w:rFonts w:ascii="Times New Roman" w:hAnsi="Times New Roman"/>
          <w:sz w:val="24"/>
          <w:szCs w:val="24"/>
          <w:lang w:val="sq-AL"/>
        </w:rPr>
        <w:t xml:space="preserve"> FSK</w:t>
      </w:r>
      <w:r w:rsidR="000D7996" w:rsidRPr="00994121">
        <w:rPr>
          <w:rFonts w:ascii="Times New Roman" w:hAnsi="Times New Roman"/>
          <w:sz w:val="24"/>
          <w:szCs w:val="24"/>
          <w:lang w:val="sq-AL"/>
        </w:rPr>
        <w:t>-së,</w:t>
      </w:r>
      <w:r w:rsidR="00204E3A" w:rsidRPr="00994121">
        <w:rPr>
          <w:rFonts w:ascii="Times New Roman" w:hAnsi="Times New Roman"/>
          <w:sz w:val="24"/>
          <w:szCs w:val="24"/>
          <w:lang w:val="sq-AL"/>
        </w:rPr>
        <w:t xml:space="preserve"> t</w:t>
      </w:r>
      <w:r w:rsidR="007D7C21" w:rsidRPr="00994121">
        <w:rPr>
          <w:rFonts w:ascii="Times New Roman" w:hAnsi="Times New Roman"/>
          <w:sz w:val="24"/>
          <w:szCs w:val="24"/>
          <w:lang w:val="sq-AL"/>
        </w:rPr>
        <w:t>ë</w:t>
      </w:r>
      <w:r w:rsidR="00204E3A" w:rsidRPr="00994121">
        <w:rPr>
          <w:rFonts w:ascii="Times New Roman" w:hAnsi="Times New Roman"/>
          <w:sz w:val="24"/>
          <w:szCs w:val="24"/>
          <w:lang w:val="sq-AL"/>
        </w:rPr>
        <w:t xml:space="preserve"> dyshuar p</w:t>
      </w:r>
      <w:r w:rsidR="007D7C21" w:rsidRPr="00994121">
        <w:rPr>
          <w:rFonts w:ascii="Times New Roman" w:hAnsi="Times New Roman"/>
          <w:sz w:val="24"/>
          <w:szCs w:val="24"/>
          <w:lang w:val="sq-AL"/>
        </w:rPr>
        <w:t>ë</w:t>
      </w:r>
      <w:r w:rsidR="00204E3A" w:rsidRPr="00994121">
        <w:rPr>
          <w:rFonts w:ascii="Times New Roman" w:hAnsi="Times New Roman"/>
          <w:sz w:val="24"/>
          <w:szCs w:val="24"/>
          <w:lang w:val="sq-AL"/>
        </w:rPr>
        <w:t>r shkelje</w:t>
      </w:r>
      <w:r w:rsidR="00D10273" w:rsidRPr="00994121">
        <w:rPr>
          <w:rFonts w:ascii="Times New Roman" w:hAnsi="Times New Roman"/>
          <w:sz w:val="24"/>
          <w:szCs w:val="24"/>
          <w:lang w:val="sq-AL"/>
        </w:rPr>
        <w:t xml:space="preserve"> </w:t>
      </w:r>
      <w:r w:rsidR="000D7996" w:rsidRPr="00994121">
        <w:rPr>
          <w:rFonts w:ascii="Times New Roman" w:hAnsi="Times New Roman"/>
          <w:sz w:val="24"/>
          <w:szCs w:val="24"/>
          <w:lang w:val="sq-AL"/>
        </w:rPr>
        <w:t xml:space="preserve">disiplinore, </w:t>
      </w:r>
      <w:r w:rsidRPr="00994121">
        <w:rPr>
          <w:rFonts w:ascii="Times New Roman" w:hAnsi="Times New Roman"/>
          <w:sz w:val="24"/>
          <w:szCs w:val="24"/>
          <w:lang w:val="sq-AL"/>
        </w:rPr>
        <w:t xml:space="preserve"> bëhet si në vijim:</w:t>
      </w:r>
    </w:p>
    <w:p w14:paraId="56918E34" w14:textId="77777777" w:rsidR="008A6559" w:rsidRDefault="008A6559" w:rsidP="008A6559">
      <w:pPr>
        <w:pStyle w:val="NoSpacing"/>
        <w:jc w:val="both"/>
        <w:rPr>
          <w:rFonts w:ascii="Times New Roman" w:eastAsia="Times New Roman" w:hAnsi="Times New Roman"/>
          <w:sz w:val="24"/>
          <w:szCs w:val="24"/>
        </w:rPr>
      </w:pPr>
    </w:p>
    <w:p w14:paraId="7DE99FC5" w14:textId="6EBCA84D" w:rsidR="000D7996" w:rsidRPr="00994121" w:rsidRDefault="000D7996"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1.1. Me </w:t>
      </w:r>
      <w:proofErr w:type="spellStart"/>
      <w:r w:rsidRPr="00994121">
        <w:rPr>
          <w:rFonts w:ascii="Times New Roman" w:eastAsia="Times New Roman" w:hAnsi="Times New Roman"/>
          <w:sz w:val="24"/>
          <w:szCs w:val="24"/>
        </w:rPr>
        <w:t>t’u</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vënë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dijeni</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vartësi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dyshohet</w:t>
      </w:r>
      <w:proofErr w:type="spellEnd"/>
      <w:r w:rsidRPr="00994121">
        <w:rPr>
          <w:rFonts w:ascii="Times New Roman" w:eastAsia="Times New Roman" w:hAnsi="Times New Roman"/>
          <w:sz w:val="24"/>
          <w:szCs w:val="24"/>
        </w:rPr>
        <w:t xml:space="preserve"> se ka </w:t>
      </w:r>
      <w:proofErr w:type="spellStart"/>
      <w:r w:rsidRPr="00994121">
        <w:rPr>
          <w:rFonts w:ascii="Times New Roman" w:eastAsia="Times New Roman" w:hAnsi="Times New Roman"/>
          <w:sz w:val="24"/>
          <w:szCs w:val="24"/>
        </w:rPr>
        <w:t>kryer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oficeri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kompetent</w:t>
      </w:r>
      <w:proofErr w:type="spellEnd"/>
      <w:r w:rsidRPr="00994121">
        <w:rPr>
          <w:rFonts w:ascii="Times New Roman" w:eastAsia="Times New Roman" w:hAnsi="Times New Roman"/>
          <w:sz w:val="24"/>
          <w:szCs w:val="24"/>
        </w:rPr>
        <w:t xml:space="preserve">, jo </w:t>
      </w:r>
      <w:proofErr w:type="spellStart"/>
      <w:r w:rsidRPr="00994121">
        <w:rPr>
          <w:rFonts w:ascii="Times New Roman" w:eastAsia="Times New Roman" w:hAnsi="Times New Roman"/>
          <w:sz w:val="24"/>
          <w:szCs w:val="24"/>
        </w:rPr>
        <w:t>më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vonë</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brenda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dy</w:t>
      </w:r>
      <w:proofErr w:type="spellEnd"/>
      <w:r w:rsidRPr="00994121">
        <w:rPr>
          <w:rFonts w:ascii="Times New Roman" w:eastAsia="Times New Roman" w:hAnsi="Times New Roman"/>
          <w:sz w:val="24"/>
          <w:szCs w:val="24"/>
        </w:rPr>
        <w:t xml:space="preserve"> (2) </w:t>
      </w:r>
      <w:proofErr w:type="spellStart"/>
      <w:r w:rsidRPr="00994121">
        <w:rPr>
          <w:rFonts w:ascii="Times New Roman" w:eastAsia="Times New Roman" w:hAnsi="Times New Roman"/>
          <w:sz w:val="24"/>
          <w:szCs w:val="24"/>
        </w:rPr>
        <w:t>ditëve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analizon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konstaton</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ekzistojnë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prova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mjaftueshme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shqiptojë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njërin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sanksionet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përcaktuara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nenin</w:t>
      </w:r>
      <w:proofErr w:type="spellEnd"/>
      <w:r w:rsidRPr="00994121">
        <w:rPr>
          <w:rFonts w:ascii="Times New Roman" w:eastAsia="Times New Roman" w:hAnsi="Times New Roman"/>
          <w:sz w:val="24"/>
          <w:szCs w:val="24"/>
        </w:rPr>
        <w:t xml:space="preserve"> 18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këtij</w:t>
      </w:r>
      <w:proofErr w:type="spellEnd"/>
      <w:r w:rsidRPr="00994121">
        <w:rPr>
          <w:rFonts w:ascii="Times New Roman" w:eastAsia="Times New Roman" w:hAnsi="Times New Roman"/>
          <w:sz w:val="24"/>
          <w:szCs w:val="24"/>
        </w:rPr>
        <w:t xml:space="preserve"> Kodi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ndërmarrë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veprimet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parapara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nënparagrafin</w:t>
      </w:r>
      <w:proofErr w:type="spellEnd"/>
      <w:r w:rsidRPr="00994121">
        <w:rPr>
          <w:rFonts w:ascii="Times New Roman" w:eastAsia="Times New Roman" w:hAnsi="Times New Roman"/>
          <w:sz w:val="24"/>
          <w:szCs w:val="24"/>
        </w:rPr>
        <w:t xml:space="preserve"> 1.2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këtij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neni</w:t>
      </w:r>
      <w:proofErr w:type="spellEnd"/>
      <w:r w:rsidRPr="00994121">
        <w:rPr>
          <w:rFonts w:ascii="Times New Roman" w:eastAsia="Times New Roman" w:hAnsi="Times New Roman"/>
          <w:sz w:val="24"/>
          <w:szCs w:val="24"/>
        </w:rPr>
        <w:t>;</w:t>
      </w:r>
    </w:p>
    <w:p w14:paraId="63105EBE" w14:textId="77777777" w:rsidR="008A6559" w:rsidRDefault="008A6559" w:rsidP="008A6559">
      <w:pPr>
        <w:pStyle w:val="NoSpacing"/>
        <w:ind w:left="270"/>
        <w:jc w:val="both"/>
        <w:rPr>
          <w:rFonts w:ascii="Times New Roman" w:eastAsia="Times New Roman" w:hAnsi="Times New Roman"/>
          <w:sz w:val="24"/>
          <w:szCs w:val="24"/>
        </w:rPr>
      </w:pPr>
    </w:p>
    <w:p w14:paraId="065EBC0B" w14:textId="29094106"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1.2. </w:t>
      </w:r>
      <w:proofErr w:type="spellStart"/>
      <w:r w:rsidRPr="00994121">
        <w:rPr>
          <w:rFonts w:ascii="Times New Roman" w:eastAsia="Times New Roman" w:hAnsi="Times New Roman"/>
          <w:sz w:val="24"/>
          <w:szCs w:val="24"/>
        </w:rPr>
        <w:t>Oficeri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kompetent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brenda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afatit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prej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dy</w:t>
      </w:r>
      <w:proofErr w:type="spellEnd"/>
      <w:r w:rsidRPr="00994121">
        <w:rPr>
          <w:rFonts w:ascii="Times New Roman" w:eastAsia="Times New Roman" w:hAnsi="Times New Roman"/>
          <w:sz w:val="24"/>
          <w:szCs w:val="24"/>
        </w:rPr>
        <w:t xml:space="preserve"> (2) </w:t>
      </w:r>
      <w:proofErr w:type="spellStart"/>
      <w:r w:rsidRPr="00994121">
        <w:rPr>
          <w:rFonts w:ascii="Times New Roman" w:eastAsia="Times New Roman" w:hAnsi="Times New Roman"/>
          <w:sz w:val="24"/>
          <w:szCs w:val="24"/>
        </w:rPr>
        <w:t>ditëve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analizon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ndërmerr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personalisht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veprimet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nevojshme</w:t>
      </w:r>
      <w:proofErr w:type="spellEnd"/>
      <w:r w:rsidRPr="00994121">
        <w:rPr>
          <w:rFonts w:ascii="Times New Roman" w:eastAsia="Times New Roman" w:hAnsi="Times New Roman"/>
          <w:sz w:val="24"/>
          <w:szCs w:val="24"/>
        </w:rPr>
        <w:t xml:space="preserve">, duke </w:t>
      </w:r>
      <w:proofErr w:type="spellStart"/>
      <w:r w:rsidRPr="00994121">
        <w:rPr>
          <w:rFonts w:ascii="Times New Roman" w:eastAsia="Times New Roman" w:hAnsi="Times New Roman"/>
          <w:sz w:val="24"/>
          <w:szCs w:val="24"/>
        </w:rPr>
        <w:t>njoftuar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zyrtarisht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pjesëtarin</w:t>
      </w:r>
      <w:proofErr w:type="spellEnd"/>
      <w:r w:rsidRPr="00994121">
        <w:rPr>
          <w:rFonts w:ascii="Times New Roman" w:eastAsia="Times New Roman" w:hAnsi="Times New Roman"/>
          <w:sz w:val="24"/>
          <w:szCs w:val="24"/>
        </w:rPr>
        <w:t xml:space="preserve"> 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ndaj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tij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iniciuar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procedurë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dorëzon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njoftimin</w:t>
      </w:r>
      <w:proofErr w:type="spellEnd"/>
      <w:r w:rsidRPr="00994121">
        <w:rPr>
          <w:rFonts w:ascii="Times New Roman" w:eastAsia="Times New Roman" w:hAnsi="Times New Roman"/>
          <w:sz w:val="24"/>
          <w:szCs w:val="24"/>
        </w:rPr>
        <w:t xml:space="preserve"> personal me </w:t>
      </w:r>
      <w:proofErr w:type="spellStart"/>
      <w:r w:rsidRPr="00994121">
        <w:rPr>
          <w:rFonts w:ascii="Times New Roman" w:eastAsia="Times New Roman" w:hAnsi="Times New Roman"/>
          <w:sz w:val="24"/>
          <w:szCs w:val="24"/>
        </w:rPr>
        <w:t>shkrim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Shtojca</w:t>
      </w:r>
      <w:proofErr w:type="spellEnd"/>
      <w:r w:rsidRPr="00994121">
        <w:rPr>
          <w:rFonts w:ascii="Times New Roman" w:eastAsia="Times New Roman" w:hAnsi="Times New Roman"/>
          <w:sz w:val="24"/>
          <w:szCs w:val="24"/>
        </w:rPr>
        <w:t xml:space="preserve"> nr. 2: </w:t>
      </w:r>
      <w:proofErr w:type="spellStart"/>
      <w:r w:rsidRPr="00994121">
        <w:rPr>
          <w:rFonts w:ascii="Times New Roman" w:eastAsia="Times New Roman" w:hAnsi="Times New Roman"/>
          <w:sz w:val="24"/>
          <w:szCs w:val="24"/>
        </w:rPr>
        <w:t>Njoftimi</w:t>
      </w:r>
      <w:proofErr w:type="spellEnd"/>
      <w:r w:rsidRPr="00994121">
        <w:rPr>
          <w:rFonts w:ascii="Times New Roman" w:eastAsia="Times New Roman" w:hAnsi="Times New Roman"/>
          <w:sz w:val="24"/>
          <w:szCs w:val="24"/>
        </w:rPr>
        <w:t xml:space="preserve"> Personal). Ai </w:t>
      </w:r>
      <w:proofErr w:type="spellStart"/>
      <w:r w:rsidRPr="00994121">
        <w:rPr>
          <w:rFonts w:ascii="Times New Roman" w:eastAsia="Times New Roman" w:hAnsi="Times New Roman"/>
          <w:sz w:val="24"/>
          <w:szCs w:val="24"/>
        </w:rPr>
        <w:t>analizon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provat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rrethanat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rënduese</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lehtësuese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siguron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hetimi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përfundojë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brenda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afatit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prej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pesë</w:t>
      </w:r>
      <w:proofErr w:type="spellEnd"/>
      <w:r w:rsidRPr="00994121">
        <w:rPr>
          <w:rFonts w:ascii="Times New Roman" w:eastAsia="Times New Roman" w:hAnsi="Times New Roman"/>
          <w:sz w:val="24"/>
          <w:szCs w:val="24"/>
        </w:rPr>
        <w:t xml:space="preserve"> (5)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dhjetë</w:t>
      </w:r>
      <w:proofErr w:type="spellEnd"/>
      <w:r w:rsidRPr="00994121">
        <w:rPr>
          <w:rFonts w:ascii="Times New Roman" w:eastAsia="Times New Roman" w:hAnsi="Times New Roman"/>
          <w:sz w:val="24"/>
          <w:szCs w:val="24"/>
        </w:rPr>
        <w:t xml:space="preserve"> (10) </w:t>
      </w:r>
      <w:proofErr w:type="spellStart"/>
      <w:r w:rsidRPr="00994121">
        <w:rPr>
          <w:rFonts w:ascii="Times New Roman" w:eastAsia="Times New Roman" w:hAnsi="Times New Roman"/>
          <w:sz w:val="24"/>
          <w:szCs w:val="24"/>
        </w:rPr>
        <w:t>ditë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pune</w:t>
      </w:r>
      <w:proofErr w:type="spellEnd"/>
      <w:r w:rsidRPr="00994121">
        <w:rPr>
          <w:rFonts w:ascii="Times New Roman" w:eastAsia="Times New Roman" w:hAnsi="Times New Roman"/>
          <w:sz w:val="24"/>
          <w:szCs w:val="24"/>
        </w:rPr>
        <w:t>;</w:t>
      </w:r>
    </w:p>
    <w:p w14:paraId="1A68CA4A" w14:textId="77777777" w:rsidR="008A6559" w:rsidRDefault="008A6559" w:rsidP="008A6559">
      <w:pPr>
        <w:pStyle w:val="NoSpacing"/>
        <w:ind w:left="270"/>
        <w:jc w:val="both"/>
        <w:rPr>
          <w:rFonts w:ascii="Times New Roman" w:eastAsia="Times New Roman" w:hAnsi="Times New Roman"/>
          <w:sz w:val="24"/>
          <w:szCs w:val="24"/>
        </w:rPr>
      </w:pPr>
    </w:p>
    <w:p w14:paraId="5EC8FFBE" w14:textId="060F7785"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1.3. </w:t>
      </w:r>
      <w:proofErr w:type="spellStart"/>
      <w:r w:rsidRPr="00994121">
        <w:rPr>
          <w:rFonts w:ascii="Times New Roman" w:eastAsia="Times New Roman" w:hAnsi="Times New Roman"/>
          <w:sz w:val="24"/>
          <w:szCs w:val="24"/>
        </w:rPr>
        <w:t>Njofton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pjesëtarin</w:t>
      </w:r>
      <w:proofErr w:type="spellEnd"/>
      <w:r w:rsidRPr="00994121">
        <w:rPr>
          <w:rFonts w:ascii="Times New Roman" w:eastAsia="Times New Roman" w:hAnsi="Times New Roman"/>
          <w:sz w:val="24"/>
          <w:szCs w:val="24"/>
        </w:rPr>
        <w:t xml:space="preserve"> 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drejtën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deklarohet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lidhur</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shkeljen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dyshuar</w:t>
      </w:r>
      <w:proofErr w:type="spellEnd"/>
      <w:r w:rsidRPr="00994121">
        <w:rPr>
          <w:rFonts w:ascii="Times New Roman" w:eastAsia="Times New Roman" w:hAnsi="Times New Roman"/>
          <w:sz w:val="24"/>
          <w:szCs w:val="24"/>
        </w:rPr>
        <w:t>;</w:t>
      </w:r>
    </w:p>
    <w:p w14:paraId="49B09C44" w14:textId="77777777" w:rsidR="008A6559" w:rsidRDefault="008A6559" w:rsidP="008A6559">
      <w:pPr>
        <w:pStyle w:val="NoSpacing"/>
        <w:ind w:left="270"/>
        <w:jc w:val="both"/>
        <w:rPr>
          <w:rFonts w:ascii="Times New Roman" w:eastAsia="Times New Roman" w:hAnsi="Times New Roman"/>
          <w:sz w:val="24"/>
          <w:szCs w:val="24"/>
        </w:rPr>
      </w:pPr>
    </w:p>
    <w:p w14:paraId="6007FC3B" w14:textId="4125295D"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1.4. </w:t>
      </w:r>
      <w:proofErr w:type="spellStart"/>
      <w:r w:rsidRPr="00994121">
        <w:rPr>
          <w:rFonts w:ascii="Times New Roman" w:eastAsia="Times New Roman" w:hAnsi="Times New Roman"/>
          <w:sz w:val="24"/>
          <w:szCs w:val="24"/>
        </w:rPr>
        <w:t>Kontakton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personin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ka </w:t>
      </w:r>
      <w:proofErr w:type="spellStart"/>
      <w:r w:rsidRPr="00994121">
        <w:rPr>
          <w:rFonts w:ascii="Times New Roman" w:eastAsia="Times New Roman" w:hAnsi="Times New Roman"/>
          <w:sz w:val="24"/>
          <w:szCs w:val="24"/>
        </w:rPr>
        <w:t>paraqitur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dyshuar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merr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deklaratën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tij</w:t>
      </w:r>
      <w:proofErr w:type="spellEnd"/>
      <w:r w:rsidRPr="00994121">
        <w:rPr>
          <w:rFonts w:ascii="Times New Roman" w:eastAsia="Times New Roman" w:hAnsi="Times New Roman"/>
          <w:sz w:val="24"/>
          <w:szCs w:val="24"/>
        </w:rPr>
        <w:t>;</w:t>
      </w:r>
    </w:p>
    <w:p w14:paraId="0276714A" w14:textId="77777777" w:rsidR="008A6559" w:rsidRDefault="008A6559" w:rsidP="008A6559">
      <w:pPr>
        <w:pStyle w:val="NoSpacing"/>
        <w:ind w:left="270"/>
        <w:jc w:val="both"/>
        <w:rPr>
          <w:rFonts w:ascii="Times New Roman" w:eastAsia="Times New Roman" w:hAnsi="Times New Roman"/>
          <w:sz w:val="24"/>
          <w:szCs w:val="24"/>
        </w:rPr>
      </w:pPr>
    </w:p>
    <w:p w14:paraId="2D6445F7" w14:textId="1767C17C"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1.5. </w:t>
      </w:r>
      <w:proofErr w:type="spellStart"/>
      <w:r w:rsidRPr="00994121">
        <w:rPr>
          <w:rFonts w:ascii="Times New Roman" w:eastAsia="Times New Roman" w:hAnsi="Times New Roman"/>
          <w:sz w:val="24"/>
          <w:szCs w:val="24"/>
        </w:rPr>
        <w:t>Kontakton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merr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shkrim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çdo</w:t>
      </w:r>
      <w:proofErr w:type="spellEnd"/>
      <w:r w:rsidRPr="00994121">
        <w:rPr>
          <w:rFonts w:ascii="Times New Roman" w:eastAsia="Times New Roman" w:hAnsi="Times New Roman"/>
          <w:sz w:val="24"/>
          <w:szCs w:val="24"/>
        </w:rPr>
        <w:t xml:space="preserve"> person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ofrojë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informacione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prova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lidhur</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rastin</w:t>
      </w:r>
      <w:proofErr w:type="spellEnd"/>
      <w:r w:rsidRPr="00994121">
        <w:rPr>
          <w:rFonts w:ascii="Times New Roman" w:eastAsia="Times New Roman" w:hAnsi="Times New Roman"/>
          <w:sz w:val="24"/>
          <w:szCs w:val="24"/>
        </w:rPr>
        <w:t>;</w:t>
      </w:r>
    </w:p>
    <w:p w14:paraId="2BE721EC" w14:textId="77777777" w:rsidR="008A6559" w:rsidRDefault="008A6559" w:rsidP="008A6559">
      <w:pPr>
        <w:pStyle w:val="NoSpacing"/>
        <w:ind w:left="270"/>
        <w:jc w:val="both"/>
        <w:rPr>
          <w:rFonts w:ascii="Times New Roman" w:eastAsia="Times New Roman" w:hAnsi="Times New Roman"/>
          <w:sz w:val="24"/>
          <w:szCs w:val="24"/>
        </w:rPr>
      </w:pPr>
    </w:p>
    <w:p w14:paraId="72774633" w14:textId="14E4E30D"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1.6. </w:t>
      </w:r>
      <w:proofErr w:type="spellStart"/>
      <w:r w:rsidRPr="00994121">
        <w:rPr>
          <w:rFonts w:ascii="Times New Roman" w:eastAsia="Times New Roman" w:hAnsi="Times New Roman"/>
          <w:sz w:val="24"/>
          <w:szCs w:val="24"/>
        </w:rPr>
        <w:t>Analizon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shqyrton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përgatit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raport</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shkrim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Shtojca</w:t>
      </w:r>
      <w:proofErr w:type="spellEnd"/>
      <w:r w:rsidRPr="00994121">
        <w:rPr>
          <w:rFonts w:ascii="Times New Roman" w:eastAsia="Times New Roman" w:hAnsi="Times New Roman"/>
          <w:sz w:val="24"/>
          <w:szCs w:val="24"/>
        </w:rPr>
        <w:t xml:space="preserve"> nr. 3: </w:t>
      </w:r>
      <w:proofErr w:type="spellStart"/>
      <w:r w:rsidRPr="00994121">
        <w:rPr>
          <w:rFonts w:ascii="Times New Roman" w:eastAsia="Times New Roman" w:hAnsi="Times New Roman"/>
          <w:sz w:val="24"/>
          <w:szCs w:val="24"/>
        </w:rPr>
        <w:t>Raporti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w:t>
      </w:r>
      <w:proofErr w:type="spellEnd"/>
      <w:r w:rsidRPr="00994121">
        <w:rPr>
          <w:rFonts w:ascii="Times New Roman" w:eastAsia="Times New Roman" w:hAnsi="Times New Roman"/>
          <w:sz w:val="24"/>
          <w:szCs w:val="24"/>
        </w:rPr>
        <w:t>);</w:t>
      </w:r>
    </w:p>
    <w:p w14:paraId="5DACA853" w14:textId="77777777" w:rsidR="008A6559" w:rsidRDefault="008A6559" w:rsidP="008A6559">
      <w:pPr>
        <w:pStyle w:val="NoSpacing"/>
        <w:ind w:left="270"/>
        <w:jc w:val="both"/>
        <w:rPr>
          <w:rFonts w:ascii="Times New Roman" w:eastAsia="Times New Roman" w:hAnsi="Times New Roman"/>
          <w:sz w:val="24"/>
          <w:szCs w:val="24"/>
        </w:rPr>
      </w:pPr>
    </w:p>
    <w:p w14:paraId="64CD0098" w14:textId="5D0D2E0E"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1.7.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dëshmitë</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mbledhura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vërtetohet</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ekzistojnë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elemente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oficeri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iniciues</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mbyll</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procedurën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njoftim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arsyetuar</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cili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dërgohet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paraqitësit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personit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dyshuar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zyrtarit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njësisë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ZLSHP-</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w:t>
      </w:r>
    </w:p>
    <w:p w14:paraId="12BBD8D5" w14:textId="77777777" w:rsidR="008A6559" w:rsidRDefault="008A6559" w:rsidP="008A6559">
      <w:pPr>
        <w:pStyle w:val="NoSpacing"/>
        <w:ind w:left="270"/>
        <w:jc w:val="both"/>
        <w:rPr>
          <w:rFonts w:ascii="Times New Roman" w:eastAsia="Times New Roman" w:hAnsi="Times New Roman"/>
          <w:sz w:val="24"/>
          <w:szCs w:val="24"/>
        </w:rPr>
      </w:pPr>
    </w:p>
    <w:p w14:paraId="279CC0FB" w14:textId="43C25ECE"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1.8.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dëshmitë</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mbledhura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rezulton</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ekzistojnë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elemente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oficeri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iniciues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brenda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dy</w:t>
      </w:r>
      <w:proofErr w:type="spellEnd"/>
      <w:r w:rsidRPr="00994121">
        <w:rPr>
          <w:rFonts w:ascii="Times New Roman" w:eastAsia="Times New Roman" w:hAnsi="Times New Roman"/>
          <w:sz w:val="24"/>
          <w:szCs w:val="24"/>
        </w:rPr>
        <w:t xml:space="preserve"> (2) </w:t>
      </w:r>
      <w:proofErr w:type="spellStart"/>
      <w:r w:rsidRPr="00994121">
        <w:rPr>
          <w:rFonts w:ascii="Times New Roman" w:eastAsia="Times New Roman" w:hAnsi="Times New Roman"/>
          <w:sz w:val="24"/>
          <w:szCs w:val="24"/>
        </w:rPr>
        <w:t>ditëve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lëndën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bashku</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shkresat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raportin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përmes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zinxhirit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komandues</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procedon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këshilltari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njësisë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njësia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ka </w:t>
      </w:r>
      <w:proofErr w:type="spellStart"/>
      <w:r w:rsidRPr="00994121">
        <w:rPr>
          <w:rFonts w:ascii="Times New Roman" w:eastAsia="Times New Roman" w:hAnsi="Times New Roman"/>
          <w:sz w:val="24"/>
          <w:szCs w:val="24"/>
        </w:rPr>
        <w:t>zyrtar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lënda</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dërgohet</w:t>
      </w:r>
      <w:proofErr w:type="spellEnd"/>
      <w:r w:rsidRPr="00994121">
        <w:rPr>
          <w:rFonts w:ascii="Times New Roman" w:eastAsia="Times New Roman" w:hAnsi="Times New Roman"/>
          <w:sz w:val="24"/>
          <w:szCs w:val="24"/>
        </w:rPr>
        <w:t xml:space="preserve"> ZLSHP-FSK-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w:t>
      </w:r>
    </w:p>
    <w:p w14:paraId="295AD83C" w14:textId="77777777" w:rsidR="008A6559" w:rsidRDefault="008A6559" w:rsidP="008A6559">
      <w:pPr>
        <w:pStyle w:val="NoSpacing"/>
        <w:ind w:left="270"/>
        <w:jc w:val="both"/>
        <w:rPr>
          <w:rFonts w:ascii="Times New Roman" w:eastAsia="Times New Roman" w:hAnsi="Times New Roman"/>
          <w:sz w:val="24"/>
          <w:szCs w:val="24"/>
        </w:rPr>
      </w:pPr>
    </w:p>
    <w:p w14:paraId="3EE12386" w14:textId="4B7A2E9B"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1.9. </w:t>
      </w:r>
      <w:proofErr w:type="spellStart"/>
      <w:r w:rsidRPr="00994121">
        <w:rPr>
          <w:rFonts w:ascii="Times New Roman" w:eastAsia="Times New Roman" w:hAnsi="Times New Roman"/>
          <w:sz w:val="24"/>
          <w:szCs w:val="24"/>
        </w:rPr>
        <w:t>Këshilltari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 xml:space="preserve">, pa </w:t>
      </w:r>
      <w:proofErr w:type="spellStart"/>
      <w:r w:rsidRPr="00994121">
        <w:rPr>
          <w:rFonts w:ascii="Times New Roman" w:eastAsia="Times New Roman" w:hAnsi="Times New Roman"/>
          <w:sz w:val="24"/>
          <w:szCs w:val="24"/>
        </w:rPr>
        <w:t>vonesë</w:t>
      </w:r>
      <w:proofErr w:type="spellEnd"/>
      <w:r w:rsidRPr="00994121">
        <w:rPr>
          <w:rFonts w:ascii="Times New Roman" w:eastAsia="Times New Roman" w:hAnsi="Times New Roman"/>
          <w:sz w:val="24"/>
          <w:szCs w:val="24"/>
        </w:rPr>
        <w:t xml:space="preserve">, pas </w:t>
      </w:r>
      <w:proofErr w:type="spellStart"/>
      <w:r w:rsidRPr="00994121">
        <w:rPr>
          <w:rFonts w:ascii="Times New Roman" w:eastAsia="Times New Roman" w:hAnsi="Times New Roman"/>
          <w:sz w:val="24"/>
          <w:szCs w:val="24"/>
        </w:rPr>
        <w:t>pranimit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lëndës</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dëshmitë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jep</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udhëzimet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përkatëse</w:t>
      </w:r>
      <w:proofErr w:type="spellEnd"/>
      <w:r w:rsidRPr="00994121">
        <w:rPr>
          <w:rFonts w:ascii="Times New Roman" w:eastAsia="Times New Roman" w:hAnsi="Times New Roman"/>
          <w:sz w:val="24"/>
          <w:szCs w:val="24"/>
        </w:rPr>
        <w:t>;</w:t>
      </w:r>
    </w:p>
    <w:p w14:paraId="616B1627" w14:textId="77777777" w:rsidR="008A6559" w:rsidRDefault="008A6559" w:rsidP="008A6559">
      <w:pPr>
        <w:pStyle w:val="NoSpacing"/>
        <w:ind w:left="270"/>
        <w:jc w:val="both"/>
        <w:rPr>
          <w:rFonts w:ascii="Times New Roman" w:eastAsia="Times New Roman" w:hAnsi="Times New Roman"/>
          <w:sz w:val="24"/>
          <w:szCs w:val="24"/>
        </w:rPr>
      </w:pPr>
    </w:p>
    <w:p w14:paraId="5E1CB39B" w14:textId="516C0F25"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lastRenderedPageBreak/>
        <w:t xml:space="preserve">1.10.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dyshuar</w:t>
      </w:r>
      <w:proofErr w:type="spellEnd"/>
      <w:r w:rsidRPr="00994121">
        <w:rPr>
          <w:rFonts w:ascii="Times New Roman" w:eastAsia="Times New Roman" w:hAnsi="Times New Roman"/>
          <w:sz w:val="24"/>
          <w:szCs w:val="24"/>
        </w:rPr>
        <w:t xml:space="preserve"> </w:t>
      </w:r>
      <w:proofErr w:type="spellStart"/>
      <w:r w:rsidR="00177CBA" w:rsidRPr="00994121">
        <w:rPr>
          <w:rFonts w:ascii="Times New Roman" w:eastAsia="Times New Roman" w:hAnsi="Times New Roman"/>
          <w:sz w:val="24"/>
          <w:szCs w:val="24"/>
        </w:rPr>
        <w:t>p</w:t>
      </w:r>
      <w:r w:rsidRPr="00994121">
        <w:rPr>
          <w:rFonts w:ascii="Times New Roman" w:eastAsia="Times New Roman" w:hAnsi="Times New Roman"/>
          <w:sz w:val="24"/>
          <w:szCs w:val="24"/>
        </w:rPr>
        <w:t>ë</w:t>
      </w:r>
      <w:r w:rsidR="00177CBA" w:rsidRPr="00994121">
        <w:rPr>
          <w:rFonts w:ascii="Times New Roman" w:eastAsia="Times New Roman" w:hAnsi="Times New Roman"/>
          <w:sz w:val="24"/>
          <w:szCs w:val="24"/>
        </w:rPr>
        <w:t>rbën</w:t>
      </w:r>
      <w:proofErr w:type="spellEnd"/>
      <w:r w:rsidRPr="00994121">
        <w:rPr>
          <w:rFonts w:ascii="Times New Roman" w:eastAsia="Times New Roman" w:hAnsi="Times New Roman"/>
          <w:sz w:val="24"/>
          <w:szCs w:val="24"/>
        </w:rPr>
        <w:t xml:space="preserve"> </w:t>
      </w:r>
      <w:proofErr w:type="spellStart"/>
      <w:r w:rsidR="00873ABF" w:rsidRPr="00994121">
        <w:rPr>
          <w:rFonts w:ascii="Times New Roman" w:eastAsia="Times New Roman" w:hAnsi="Times New Roman"/>
          <w:sz w:val="24"/>
          <w:szCs w:val="24"/>
        </w:rPr>
        <w:t>shkelje</w:t>
      </w:r>
      <w:proofErr w:type="spellEnd"/>
      <w:r w:rsidR="00873ABF" w:rsidRPr="00994121">
        <w:rPr>
          <w:rFonts w:ascii="Times New Roman" w:eastAsia="Times New Roman" w:hAnsi="Times New Roman"/>
          <w:sz w:val="24"/>
          <w:szCs w:val="24"/>
        </w:rPr>
        <w:t xml:space="preserve"> </w:t>
      </w:r>
      <w:proofErr w:type="spellStart"/>
      <w:r w:rsidR="00177CBA" w:rsidRPr="00994121">
        <w:rPr>
          <w:rFonts w:ascii="Times New Roman" w:eastAsia="Times New Roman" w:hAnsi="Times New Roman"/>
          <w:sz w:val="24"/>
          <w:szCs w:val="24"/>
        </w:rPr>
        <w:t>të</w:t>
      </w:r>
      <w:proofErr w:type="spellEnd"/>
      <w:r w:rsidR="00873ABF"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lehtë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sipas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nenit</w:t>
      </w:r>
      <w:proofErr w:type="spellEnd"/>
      <w:r w:rsidRPr="00994121">
        <w:rPr>
          <w:rFonts w:ascii="Times New Roman" w:eastAsia="Times New Roman" w:hAnsi="Times New Roman"/>
          <w:sz w:val="24"/>
          <w:szCs w:val="24"/>
        </w:rPr>
        <w:t xml:space="preserve"> 1</w:t>
      </w:r>
      <w:r w:rsidR="00BD5AA7" w:rsidRPr="00994121">
        <w:rPr>
          <w:rFonts w:ascii="Times New Roman" w:eastAsia="Times New Roman" w:hAnsi="Times New Roman"/>
          <w:sz w:val="24"/>
          <w:szCs w:val="24"/>
        </w:rPr>
        <w:t>3</w:t>
      </w:r>
      <w:r w:rsidR="00291C93" w:rsidRPr="00994121">
        <w:rPr>
          <w:rFonts w:ascii="Times New Roman" w:eastAsia="Times New Roman" w:hAnsi="Times New Roman"/>
          <w:sz w:val="24"/>
          <w:szCs w:val="24"/>
        </w:rPr>
        <w:t xml:space="preserve"> </w:t>
      </w:r>
      <w:proofErr w:type="spellStart"/>
      <w:r w:rsidR="00291C93"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00177CBA" w:rsidRPr="00994121">
        <w:rPr>
          <w:rFonts w:ascii="Times New Roman" w:eastAsia="Times New Roman" w:hAnsi="Times New Roman"/>
          <w:sz w:val="24"/>
          <w:szCs w:val="24"/>
        </w:rPr>
        <w:t>kë</w:t>
      </w:r>
      <w:r w:rsidR="00291C93" w:rsidRPr="00994121">
        <w:rPr>
          <w:rFonts w:ascii="Times New Roman" w:eastAsia="Times New Roman" w:hAnsi="Times New Roman"/>
          <w:sz w:val="24"/>
          <w:szCs w:val="24"/>
        </w:rPr>
        <w:t>ti</w:t>
      </w:r>
      <w:r w:rsidR="00177CBA" w:rsidRPr="00994121">
        <w:rPr>
          <w:rFonts w:ascii="Times New Roman" w:eastAsia="Times New Roman" w:hAnsi="Times New Roman"/>
          <w:sz w:val="24"/>
          <w:szCs w:val="24"/>
        </w:rPr>
        <w:t>j</w:t>
      </w:r>
      <w:proofErr w:type="spellEnd"/>
      <w:r w:rsidR="00177CBA" w:rsidRPr="00994121">
        <w:rPr>
          <w:rFonts w:ascii="Times New Roman" w:eastAsia="Times New Roman" w:hAnsi="Times New Roman"/>
          <w:sz w:val="24"/>
          <w:szCs w:val="24"/>
        </w:rPr>
        <w:t xml:space="preserve"> </w:t>
      </w:r>
      <w:r w:rsidR="00291C93" w:rsidRPr="00994121">
        <w:rPr>
          <w:rFonts w:ascii="Times New Roman" w:eastAsia="Times New Roman" w:hAnsi="Times New Roman"/>
          <w:sz w:val="24"/>
          <w:szCs w:val="24"/>
        </w:rPr>
        <w:t>Kodi,</w:t>
      </w:r>
      <w:r w:rsidR="00177CBA" w:rsidRPr="00994121">
        <w:rPr>
          <w:rFonts w:ascii="Times New Roman" w:eastAsia="Times New Roman" w:hAnsi="Times New Roman"/>
          <w:sz w:val="24"/>
          <w:szCs w:val="24"/>
        </w:rPr>
        <w:t xml:space="preserve"> </w:t>
      </w:r>
      <w:r w:rsidRPr="00994121">
        <w:rPr>
          <w:rFonts w:ascii="Times New Roman" w:eastAsia="Times New Roman" w:hAnsi="Times New Roman"/>
          <w:sz w:val="24"/>
          <w:szCs w:val="24"/>
        </w:rPr>
        <w:t xml:space="preserve">pas </w:t>
      </w:r>
      <w:proofErr w:type="spellStart"/>
      <w:r w:rsidRPr="00994121">
        <w:rPr>
          <w:rFonts w:ascii="Times New Roman" w:eastAsia="Times New Roman" w:hAnsi="Times New Roman"/>
          <w:sz w:val="24"/>
          <w:szCs w:val="24"/>
        </w:rPr>
        <w:t>pranimit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udhëzimeve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nga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këshilltari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oficeri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iniciues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brenda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pesë</w:t>
      </w:r>
      <w:proofErr w:type="spellEnd"/>
      <w:r w:rsidRPr="00994121">
        <w:rPr>
          <w:rFonts w:ascii="Times New Roman" w:eastAsia="Times New Roman" w:hAnsi="Times New Roman"/>
          <w:sz w:val="24"/>
          <w:szCs w:val="24"/>
        </w:rPr>
        <w:t xml:space="preserve"> (5) </w:t>
      </w:r>
      <w:proofErr w:type="spellStart"/>
      <w:r w:rsidRPr="00994121">
        <w:rPr>
          <w:rFonts w:ascii="Times New Roman" w:eastAsia="Times New Roman" w:hAnsi="Times New Roman"/>
          <w:sz w:val="24"/>
          <w:szCs w:val="24"/>
        </w:rPr>
        <w:t>ditëve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vepron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merr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përputhje</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nenet</w:t>
      </w:r>
      <w:proofErr w:type="spellEnd"/>
      <w:r w:rsidRPr="00994121">
        <w:rPr>
          <w:rFonts w:ascii="Times New Roman" w:eastAsia="Times New Roman" w:hAnsi="Times New Roman"/>
          <w:sz w:val="24"/>
          <w:szCs w:val="24"/>
        </w:rPr>
        <w:t xml:space="preserve"> 16</w:t>
      </w:r>
      <w:r w:rsidR="00BD5AA7" w:rsidRPr="00994121">
        <w:rPr>
          <w:rFonts w:ascii="Times New Roman" w:eastAsia="Times New Roman" w:hAnsi="Times New Roman"/>
          <w:sz w:val="24"/>
          <w:szCs w:val="24"/>
        </w:rPr>
        <w:t xml:space="preserve"> </w:t>
      </w:r>
      <w:proofErr w:type="spellStart"/>
      <w:r w:rsidR="00BD5AA7" w:rsidRPr="00994121">
        <w:rPr>
          <w:rFonts w:ascii="Times New Roman" w:eastAsia="Times New Roman" w:hAnsi="Times New Roman"/>
          <w:sz w:val="24"/>
          <w:szCs w:val="24"/>
        </w:rPr>
        <w:t>paragrafi</w:t>
      </w:r>
      <w:proofErr w:type="spellEnd"/>
      <w:r w:rsidR="00BD5AA7" w:rsidRPr="00994121">
        <w:rPr>
          <w:rFonts w:ascii="Times New Roman" w:eastAsia="Times New Roman" w:hAnsi="Times New Roman"/>
          <w:sz w:val="24"/>
          <w:szCs w:val="24"/>
        </w:rPr>
        <w:t xml:space="preserve"> 1 </w:t>
      </w:r>
      <w:proofErr w:type="spellStart"/>
      <w:r w:rsidR="00BD5AA7" w:rsidRPr="00994121">
        <w:rPr>
          <w:rFonts w:ascii="Times New Roman" w:eastAsia="Times New Roman" w:hAnsi="Times New Roman"/>
          <w:sz w:val="24"/>
          <w:szCs w:val="24"/>
        </w:rPr>
        <w:t>nënparagrafi</w:t>
      </w:r>
      <w:proofErr w:type="spellEnd"/>
      <w:r w:rsidR="00BD5AA7" w:rsidRPr="00994121">
        <w:rPr>
          <w:rFonts w:ascii="Times New Roman" w:eastAsia="Times New Roman" w:hAnsi="Times New Roman"/>
          <w:sz w:val="24"/>
          <w:szCs w:val="24"/>
        </w:rPr>
        <w:t xml:space="preserve"> 1.1 </w:t>
      </w:r>
      <w:proofErr w:type="spellStart"/>
      <w:r w:rsidR="00BD5AA7" w:rsidRPr="00994121">
        <w:rPr>
          <w:rFonts w:ascii="Times New Roman" w:eastAsia="Times New Roman" w:hAnsi="Times New Roman"/>
          <w:sz w:val="24"/>
          <w:szCs w:val="24"/>
        </w:rPr>
        <w:t>dhe</w:t>
      </w:r>
      <w:proofErr w:type="spellEnd"/>
      <w:r w:rsidR="00BD5AA7" w:rsidRPr="00994121">
        <w:rPr>
          <w:rFonts w:ascii="Times New Roman" w:eastAsia="Times New Roman" w:hAnsi="Times New Roman"/>
          <w:sz w:val="24"/>
          <w:szCs w:val="24"/>
        </w:rPr>
        <w:t xml:space="preserve"> 1.2</w:t>
      </w:r>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këtij</w:t>
      </w:r>
      <w:proofErr w:type="spellEnd"/>
      <w:r w:rsidRPr="00994121">
        <w:rPr>
          <w:rFonts w:ascii="Times New Roman" w:eastAsia="Times New Roman" w:hAnsi="Times New Roman"/>
          <w:sz w:val="24"/>
          <w:szCs w:val="24"/>
        </w:rPr>
        <w:t xml:space="preserve"> Kodi, duke </w:t>
      </w:r>
      <w:proofErr w:type="spellStart"/>
      <w:r w:rsidRPr="00994121">
        <w:rPr>
          <w:rFonts w:ascii="Times New Roman" w:eastAsia="Times New Roman" w:hAnsi="Times New Roman"/>
          <w:sz w:val="24"/>
          <w:szCs w:val="24"/>
        </w:rPr>
        <w:t>nxjerrë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përkatës</w:t>
      </w:r>
      <w:proofErr w:type="spellEnd"/>
      <w:r w:rsidRPr="00994121">
        <w:rPr>
          <w:rFonts w:ascii="Times New Roman" w:eastAsia="Times New Roman" w:hAnsi="Times New Roman"/>
          <w:sz w:val="24"/>
          <w:szCs w:val="24"/>
        </w:rPr>
        <w:t xml:space="preserve"> (shih </w:t>
      </w:r>
      <w:proofErr w:type="spellStart"/>
      <w:r w:rsidRPr="00994121">
        <w:rPr>
          <w:rFonts w:ascii="Times New Roman" w:eastAsia="Times New Roman" w:hAnsi="Times New Roman"/>
          <w:sz w:val="24"/>
          <w:szCs w:val="24"/>
        </w:rPr>
        <w:t>Shtojca</w:t>
      </w:r>
      <w:proofErr w:type="spellEnd"/>
      <w:r w:rsidRPr="00994121">
        <w:rPr>
          <w:rFonts w:ascii="Times New Roman" w:eastAsia="Times New Roman" w:hAnsi="Times New Roman"/>
          <w:sz w:val="24"/>
          <w:szCs w:val="24"/>
        </w:rPr>
        <w:t xml:space="preserve"> nr. 5: </w:t>
      </w:r>
      <w:proofErr w:type="spellStart"/>
      <w:r w:rsidRPr="00994121">
        <w:rPr>
          <w:rFonts w:ascii="Times New Roman" w:eastAsia="Times New Roman" w:hAnsi="Times New Roman"/>
          <w:sz w:val="24"/>
          <w:szCs w:val="24"/>
        </w:rPr>
        <w:t>Formulari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Vendimit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Caktimin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Sanksionit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Lehta</w:t>
      </w:r>
      <w:proofErr w:type="spellEnd"/>
      <w:r w:rsidRPr="00994121">
        <w:rPr>
          <w:rFonts w:ascii="Times New Roman" w:eastAsia="Times New Roman" w:hAnsi="Times New Roman"/>
          <w:sz w:val="24"/>
          <w:szCs w:val="24"/>
        </w:rPr>
        <w:t>);</w:t>
      </w:r>
    </w:p>
    <w:p w14:paraId="30A6CB18" w14:textId="77777777" w:rsidR="008A6559" w:rsidRDefault="008A6559" w:rsidP="008A6559">
      <w:pPr>
        <w:pStyle w:val="NoSpacing"/>
        <w:ind w:left="270"/>
        <w:jc w:val="both"/>
        <w:rPr>
          <w:rFonts w:ascii="Times New Roman" w:eastAsia="Times New Roman" w:hAnsi="Times New Roman"/>
          <w:sz w:val="24"/>
          <w:szCs w:val="24"/>
        </w:rPr>
      </w:pPr>
    </w:p>
    <w:p w14:paraId="0E2318AE" w14:textId="643DC476" w:rsidR="009C68D8" w:rsidRPr="00994121" w:rsidRDefault="009C68D8" w:rsidP="008A6559">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1.11.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dyshuar</w:t>
      </w:r>
      <w:proofErr w:type="spellEnd"/>
      <w:r w:rsidRPr="00994121">
        <w:rPr>
          <w:rFonts w:ascii="Times New Roman" w:eastAsia="Times New Roman" w:hAnsi="Times New Roman"/>
          <w:sz w:val="24"/>
          <w:szCs w:val="24"/>
        </w:rPr>
        <w:t xml:space="preserve"> </w:t>
      </w:r>
      <w:proofErr w:type="spellStart"/>
      <w:r w:rsidR="00291C93" w:rsidRPr="00994121">
        <w:rPr>
          <w:rFonts w:ascii="Times New Roman" w:eastAsia="Times New Roman" w:hAnsi="Times New Roman"/>
          <w:sz w:val="24"/>
          <w:szCs w:val="24"/>
        </w:rPr>
        <w:t>përbën</w:t>
      </w:r>
      <w:proofErr w:type="spellEnd"/>
      <w:r w:rsidR="00291C93" w:rsidRPr="00994121">
        <w:rPr>
          <w:rFonts w:ascii="Times New Roman" w:eastAsia="Times New Roman" w:hAnsi="Times New Roman"/>
          <w:sz w:val="24"/>
          <w:szCs w:val="24"/>
        </w:rPr>
        <w:t xml:space="preserve"> </w:t>
      </w:r>
      <w:proofErr w:type="spellStart"/>
      <w:r w:rsidR="00291C93" w:rsidRPr="00994121">
        <w:rPr>
          <w:rFonts w:ascii="Times New Roman" w:eastAsia="Times New Roman" w:hAnsi="Times New Roman"/>
          <w:sz w:val="24"/>
          <w:szCs w:val="24"/>
        </w:rPr>
        <w:t>shkelje</w:t>
      </w:r>
      <w:proofErr w:type="spellEnd"/>
      <w:r w:rsidR="00291C93" w:rsidRPr="00994121">
        <w:rPr>
          <w:rFonts w:ascii="Times New Roman" w:eastAsia="Times New Roman" w:hAnsi="Times New Roman"/>
          <w:sz w:val="24"/>
          <w:szCs w:val="24"/>
        </w:rPr>
        <w:t xml:space="preserve"> </w:t>
      </w:r>
      <w:proofErr w:type="spellStart"/>
      <w:r w:rsidR="00291C93" w:rsidRPr="00994121">
        <w:rPr>
          <w:rFonts w:ascii="Times New Roman" w:eastAsia="Times New Roman" w:hAnsi="Times New Roman"/>
          <w:sz w:val="24"/>
          <w:szCs w:val="24"/>
        </w:rPr>
        <w:t>të</w:t>
      </w:r>
      <w:proofErr w:type="spellEnd"/>
      <w:r w:rsidR="00873ABF"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rëndë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sipas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nenit</w:t>
      </w:r>
      <w:proofErr w:type="spellEnd"/>
      <w:r w:rsidRPr="00994121">
        <w:rPr>
          <w:rFonts w:ascii="Times New Roman" w:eastAsia="Times New Roman" w:hAnsi="Times New Roman"/>
          <w:sz w:val="24"/>
          <w:szCs w:val="24"/>
        </w:rPr>
        <w:t xml:space="preserve"> 14</w:t>
      </w:r>
      <w:r w:rsidR="00291C93" w:rsidRPr="00994121">
        <w:rPr>
          <w:rFonts w:ascii="Times New Roman" w:eastAsia="Times New Roman" w:hAnsi="Times New Roman"/>
          <w:sz w:val="24"/>
          <w:szCs w:val="24"/>
        </w:rPr>
        <w:t xml:space="preserve"> </w:t>
      </w:r>
      <w:proofErr w:type="spellStart"/>
      <w:r w:rsidR="00291C93" w:rsidRPr="00994121">
        <w:rPr>
          <w:rFonts w:ascii="Times New Roman" w:eastAsia="Times New Roman" w:hAnsi="Times New Roman"/>
          <w:sz w:val="24"/>
          <w:szCs w:val="24"/>
        </w:rPr>
        <w:t>të</w:t>
      </w:r>
      <w:proofErr w:type="spellEnd"/>
      <w:r w:rsidR="00291C93" w:rsidRPr="00994121">
        <w:rPr>
          <w:rFonts w:ascii="Times New Roman" w:eastAsia="Times New Roman" w:hAnsi="Times New Roman"/>
          <w:sz w:val="24"/>
          <w:szCs w:val="24"/>
        </w:rPr>
        <w:t xml:space="preserve"> </w:t>
      </w:r>
      <w:proofErr w:type="spellStart"/>
      <w:r w:rsidR="00291C93" w:rsidRPr="00994121">
        <w:rPr>
          <w:rFonts w:ascii="Times New Roman" w:eastAsia="Times New Roman" w:hAnsi="Times New Roman"/>
          <w:sz w:val="24"/>
          <w:szCs w:val="24"/>
        </w:rPr>
        <w:t>këtij</w:t>
      </w:r>
      <w:proofErr w:type="spellEnd"/>
      <w:r w:rsidR="00291C93" w:rsidRPr="00994121">
        <w:rPr>
          <w:rFonts w:ascii="Times New Roman" w:eastAsia="Times New Roman" w:hAnsi="Times New Roman"/>
          <w:sz w:val="24"/>
          <w:szCs w:val="24"/>
        </w:rPr>
        <w:t xml:space="preserve"> Kodi, </w:t>
      </w:r>
      <w:proofErr w:type="spellStart"/>
      <w:r w:rsidRPr="00994121">
        <w:rPr>
          <w:rFonts w:ascii="Times New Roman" w:eastAsia="Times New Roman" w:hAnsi="Times New Roman"/>
          <w:sz w:val="24"/>
          <w:szCs w:val="24"/>
        </w:rPr>
        <w:t>këshilltari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sigurohet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lënda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jetë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përputhje</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procedurat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këtij</w:t>
      </w:r>
      <w:proofErr w:type="spellEnd"/>
      <w:r w:rsidRPr="00994121">
        <w:rPr>
          <w:rFonts w:ascii="Times New Roman" w:eastAsia="Times New Roman" w:hAnsi="Times New Roman"/>
          <w:sz w:val="24"/>
          <w:szCs w:val="24"/>
        </w:rPr>
        <w:t xml:space="preserve"> Kodi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lëndën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kompletuar</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procedon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Bordi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njësisë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përkatëse</w:t>
      </w:r>
      <w:proofErr w:type="spellEnd"/>
      <w:r w:rsidRPr="00994121">
        <w:rPr>
          <w:rFonts w:ascii="Times New Roman" w:eastAsia="Times New Roman" w:hAnsi="Times New Roman"/>
          <w:sz w:val="24"/>
          <w:szCs w:val="24"/>
        </w:rPr>
        <w:t>.</w:t>
      </w:r>
    </w:p>
    <w:p w14:paraId="2AEAC2FF" w14:textId="77777777" w:rsidR="008A6559" w:rsidRDefault="008A6559" w:rsidP="008A6559">
      <w:pPr>
        <w:pStyle w:val="NoSpacing"/>
        <w:jc w:val="both"/>
        <w:rPr>
          <w:rFonts w:ascii="Times New Roman" w:eastAsia="Times New Roman" w:hAnsi="Times New Roman"/>
          <w:sz w:val="24"/>
          <w:szCs w:val="24"/>
        </w:rPr>
      </w:pPr>
    </w:p>
    <w:p w14:paraId="2D5165F9" w14:textId="2B73AFA1" w:rsidR="009C68D8" w:rsidRPr="00994121" w:rsidRDefault="0034772E" w:rsidP="008A6559">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9C68D8" w:rsidRPr="00994121">
        <w:rPr>
          <w:rFonts w:ascii="Times New Roman" w:eastAsia="Times New Roman" w:hAnsi="Times New Roman"/>
          <w:sz w:val="24"/>
          <w:szCs w:val="24"/>
        </w:rPr>
        <w:t>Në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rastet</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kur</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zyrtari</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ligjor</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konstaton</w:t>
      </w:r>
      <w:proofErr w:type="spellEnd"/>
      <w:r w:rsidR="009C68D8" w:rsidRPr="00994121">
        <w:rPr>
          <w:rFonts w:ascii="Times New Roman" w:eastAsia="Times New Roman" w:hAnsi="Times New Roman"/>
          <w:sz w:val="24"/>
          <w:szCs w:val="24"/>
        </w:rPr>
        <w:t xml:space="preserve"> se </w:t>
      </w:r>
      <w:proofErr w:type="spellStart"/>
      <w:r w:rsidR="009C68D8" w:rsidRPr="00994121">
        <w:rPr>
          <w:rFonts w:ascii="Times New Roman" w:eastAsia="Times New Roman" w:hAnsi="Times New Roman"/>
          <w:sz w:val="24"/>
          <w:szCs w:val="24"/>
        </w:rPr>
        <w:t>nuk</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janë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respektuar</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procedurat</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nuk</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janë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siguruar</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dëshmi</w:t>
      </w:r>
      <w:proofErr w:type="spellEnd"/>
      <w:r w:rsidR="009C68D8" w:rsidRPr="00994121">
        <w:rPr>
          <w:rFonts w:ascii="Times New Roman" w:eastAsia="Times New Roman" w:hAnsi="Times New Roman"/>
          <w:sz w:val="24"/>
          <w:szCs w:val="24"/>
        </w:rPr>
        <w:t xml:space="preserve"> me </w:t>
      </w:r>
      <w:proofErr w:type="spellStart"/>
      <w:r w:rsidR="009C68D8" w:rsidRPr="00994121">
        <w:rPr>
          <w:rFonts w:ascii="Times New Roman" w:eastAsia="Times New Roman" w:hAnsi="Times New Roman"/>
          <w:sz w:val="24"/>
          <w:szCs w:val="24"/>
        </w:rPr>
        <w:t>shkrim</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ose</w:t>
      </w:r>
      <w:proofErr w:type="spellEnd"/>
      <w:r w:rsidR="009C68D8" w:rsidRPr="00994121">
        <w:rPr>
          <w:rFonts w:ascii="Times New Roman" w:eastAsia="Times New Roman" w:hAnsi="Times New Roman"/>
          <w:sz w:val="24"/>
          <w:szCs w:val="24"/>
        </w:rPr>
        <w:t xml:space="preserve"> se </w:t>
      </w:r>
      <w:proofErr w:type="spellStart"/>
      <w:r w:rsidR="009C68D8" w:rsidRPr="00994121">
        <w:rPr>
          <w:rFonts w:ascii="Times New Roman" w:eastAsia="Times New Roman" w:hAnsi="Times New Roman"/>
          <w:sz w:val="24"/>
          <w:szCs w:val="24"/>
        </w:rPr>
        <w:t>kualifikimi</w:t>
      </w:r>
      <w:proofErr w:type="spellEnd"/>
      <w:r w:rsidR="009C68D8" w:rsidRPr="00994121">
        <w:rPr>
          <w:rFonts w:ascii="Times New Roman" w:eastAsia="Times New Roman" w:hAnsi="Times New Roman"/>
          <w:sz w:val="24"/>
          <w:szCs w:val="24"/>
        </w:rPr>
        <w:t xml:space="preserve"> i </w:t>
      </w:r>
      <w:proofErr w:type="spellStart"/>
      <w:r w:rsidR="009C68D8" w:rsidRPr="00994121">
        <w:rPr>
          <w:rFonts w:ascii="Times New Roman" w:eastAsia="Times New Roman" w:hAnsi="Times New Roman"/>
          <w:sz w:val="24"/>
          <w:szCs w:val="24"/>
        </w:rPr>
        <w:t>shkeljes</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nuk</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është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bërë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në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përputhje</w:t>
      </w:r>
      <w:proofErr w:type="spellEnd"/>
      <w:r w:rsidR="009C68D8" w:rsidRPr="00994121">
        <w:rPr>
          <w:rFonts w:ascii="Times New Roman" w:eastAsia="Times New Roman" w:hAnsi="Times New Roman"/>
          <w:sz w:val="24"/>
          <w:szCs w:val="24"/>
        </w:rPr>
        <w:t xml:space="preserve"> me </w:t>
      </w:r>
      <w:proofErr w:type="spellStart"/>
      <w:r w:rsidR="009C68D8" w:rsidRPr="00994121">
        <w:rPr>
          <w:rFonts w:ascii="Times New Roman" w:eastAsia="Times New Roman" w:hAnsi="Times New Roman"/>
          <w:sz w:val="24"/>
          <w:szCs w:val="24"/>
        </w:rPr>
        <w:t>dispozitat</w:t>
      </w:r>
      <w:proofErr w:type="spellEnd"/>
      <w:r w:rsidR="009C68D8" w:rsidRPr="00994121">
        <w:rPr>
          <w:rFonts w:ascii="Times New Roman" w:eastAsia="Times New Roman" w:hAnsi="Times New Roman"/>
          <w:sz w:val="24"/>
          <w:szCs w:val="24"/>
        </w:rPr>
        <w:t xml:space="preserve"> e </w:t>
      </w:r>
      <w:proofErr w:type="spellStart"/>
      <w:r w:rsidR="009C68D8" w:rsidRPr="00994121">
        <w:rPr>
          <w:rFonts w:ascii="Times New Roman" w:eastAsia="Times New Roman" w:hAnsi="Times New Roman"/>
          <w:sz w:val="24"/>
          <w:szCs w:val="24"/>
        </w:rPr>
        <w:t>këtij</w:t>
      </w:r>
      <w:proofErr w:type="spellEnd"/>
      <w:r w:rsidR="009C68D8" w:rsidRPr="00994121">
        <w:rPr>
          <w:rFonts w:ascii="Times New Roman" w:eastAsia="Times New Roman" w:hAnsi="Times New Roman"/>
          <w:sz w:val="24"/>
          <w:szCs w:val="24"/>
        </w:rPr>
        <w:t xml:space="preserve"> Kodi </w:t>
      </w:r>
      <w:proofErr w:type="spellStart"/>
      <w:r w:rsidR="009C68D8" w:rsidRPr="00994121">
        <w:rPr>
          <w:rFonts w:ascii="Times New Roman" w:eastAsia="Times New Roman" w:hAnsi="Times New Roman"/>
          <w:sz w:val="24"/>
          <w:szCs w:val="24"/>
        </w:rPr>
        <w:t>Disiplinor</w:t>
      </w:r>
      <w:proofErr w:type="spellEnd"/>
      <w:r w:rsidR="009C68D8" w:rsidRPr="00994121">
        <w:rPr>
          <w:rFonts w:ascii="Times New Roman" w:eastAsia="Times New Roman" w:hAnsi="Times New Roman"/>
          <w:sz w:val="24"/>
          <w:szCs w:val="24"/>
        </w:rPr>
        <w:t xml:space="preserve">, ai e </w:t>
      </w:r>
      <w:proofErr w:type="spellStart"/>
      <w:r w:rsidR="009C68D8" w:rsidRPr="00994121">
        <w:rPr>
          <w:rFonts w:ascii="Times New Roman" w:eastAsia="Times New Roman" w:hAnsi="Times New Roman"/>
          <w:sz w:val="24"/>
          <w:szCs w:val="24"/>
        </w:rPr>
        <w:t>kthen</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lëndën</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te</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oficeri</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iniciues</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për</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ndryshim</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plotësim</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ose</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për</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mbyllje</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të</w:t>
      </w:r>
      <w:proofErr w:type="spellEnd"/>
      <w:r w:rsidR="009C68D8" w:rsidRPr="00994121">
        <w:rPr>
          <w:rFonts w:ascii="Times New Roman" w:eastAsia="Times New Roman" w:hAnsi="Times New Roman"/>
          <w:sz w:val="24"/>
          <w:szCs w:val="24"/>
        </w:rPr>
        <w:t xml:space="preserve"> </w:t>
      </w:r>
      <w:proofErr w:type="spellStart"/>
      <w:r w:rsidR="009C68D8" w:rsidRPr="00994121">
        <w:rPr>
          <w:rFonts w:ascii="Times New Roman" w:eastAsia="Times New Roman" w:hAnsi="Times New Roman"/>
          <w:sz w:val="24"/>
          <w:szCs w:val="24"/>
        </w:rPr>
        <w:t>rastit</w:t>
      </w:r>
      <w:proofErr w:type="spellEnd"/>
      <w:r w:rsidR="009C68D8" w:rsidRPr="00994121">
        <w:rPr>
          <w:rFonts w:ascii="Times New Roman" w:eastAsia="Times New Roman" w:hAnsi="Times New Roman"/>
          <w:sz w:val="24"/>
          <w:szCs w:val="24"/>
        </w:rPr>
        <w:t>.</w:t>
      </w:r>
    </w:p>
    <w:p w14:paraId="1A9AB8C6" w14:textId="77777777" w:rsidR="00D67D3C" w:rsidRPr="00994121" w:rsidRDefault="00D67D3C" w:rsidP="008A6559">
      <w:pPr>
        <w:pStyle w:val="NoSpacing"/>
        <w:jc w:val="both"/>
        <w:rPr>
          <w:rFonts w:ascii="Times New Roman" w:hAnsi="Times New Roman"/>
          <w:sz w:val="24"/>
          <w:szCs w:val="24"/>
          <w:lang w:val="sq-AL"/>
        </w:rPr>
      </w:pPr>
    </w:p>
    <w:p w14:paraId="262BDD00" w14:textId="19B1A886" w:rsidR="004C5537" w:rsidRDefault="00711FAC" w:rsidP="00A051B0">
      <w:pPr>
        <w:pStyle w:val="NoSpacing"/>
        <w:jc w:val="center"/>
        <w:rPr>
          <w:rFonts w:ascii="Times New Roman" w:hAnsi="Times New Roman"/>
          <w:b/>
          <w:sz w:val="24"/>
          <w:szCs w:val="24"/>
          <w:lang w:val="sq-AL"/>
        </w:rPr>
      </w:pPr>
      <w:r w:rsidRPr="004C5537">
        <w:rPr>
          <w:rFonts w:ascii="Times New Roman" w:hAnsi="Times New Roman"/>
          <w:b/>
          <w:sz w:val="24"/>
          <w:szCs w:val="24"/>
          <w:lang w:val="sq-AL"/>
        </w:rPr>
        <w:t>Neni 2</w:t>
      </w:r>
      <w:r w:rsidR="006D096F" w:rsidRPr="004C5537">
        <w:rPr>
          <w:rFonts w:ascii="Times New Roman" w:hAnsi="Times New Roman"/>
          <w:b/>
          <w:sz w:val="24"/>
          <w:szCs w:val="24"/>
          <w:lang w:val="sq-AL"/>
        </w:rPr>
        <w:t>0</w:t>
      </w:r>
    </w:p>
    <w:p w14:paraId="2361B42F" w14:textId="5D9E8A48" w:rsidR="009926AC" w:rsidRPr="004C5537" w:rsidRDefault="00711FAC" w:rsidP="004C5537">
      <w:pPr>
        <w:pStyle w:val="NoSpacing"/>
        <w:jc w:val="center"/>
        <w:rPr>
          <w:rFonts w:ascii="Times New Roman" w:hAnsi="Times New Roman"/>
          <w:b/>
          <w:sz w:val="24"/>
          <w:szCs w:val="24"/>
          <w:lang w:val="sq-AL"/>
        </w:rPr>
      </w:pPr>
      <w:r w:rsidRPr="004C5537">
        <w:rPr>
          <w:rFonts w:ascii="Times New Roman" w:hAnsi="Times New Roman"/>
          <w:b/>
          <w:sz w:val="24"/>
          <w:szCs w:val="24"/>
          <w:lang w:val="sq-AL"/>
        </w:rPr>
        <w:t>Rastet e veçanta disiplinor</w:t>
      </w:r>
      <w:r w:rsidR="00A97659" w:rsidRPr="004C5537">
        <w:rPr>
          <w:rFonts w:ascii="Times New Roman" w:hAnsi="Times New Roman"/>
          <w:b/>
          <w:sz w:val="24"/>
          <w:szCs w:val="24"/>
          <w:lang w:val="sq-AL"/>
        </w:rPr>
        <w:t>e</w:t>
      </w:r>
    </w:p>
    <w:p w14:paraId="6B32202A" w14:textId="77777777" w:rsidR="009926AC" w:rsidRPr="00994121" w:rsidRDefault="009926AC" w:rsidP="00994121">
      <w:pPr>
        <w:pStyle w:val="NoSpacing"/>
        <w:rPr>
          <w:rFonts w:ascii="Times New Roman" w:hAnsi="Times New Roman"/>
          <w:sz w:val="24"/>
          <w:szCs w:val="24"/>
          <w:lang w:val="sq-AL"/>
        </w:rPr>
      </w:pPr>
    </w:p>
    <w:p w14:paraId="19AB57AA" w14:textId="77777777" w:rsidR="00A051B0" w:rsidRDefault="00A051B0" w:rsidP="00A051B0">
      <w:pPr>
        <w:pStyle w:val="NoSpacing"/>
        <w:jc w:val="both"/>
        <w:rPr>
          <w:rFonts w:ascii="Times New Roman" w:hAnsi="Times New Roman"/>
          <w:sz w:val="24"/>
          <w:szCs w:val="24"/>
          <w:lang w:val="sq-AL"/>
        </w:rPr>
      </w:pPr>
      <w:r>
        <w:rPr>
          <w:rFonts w:ascii="Times New Roman" w:hAnsi="Times New Roman"/>
          <w:sz w:val="24"/>
          <w:szCs w:val="24"/>
          <w:lang w:val="sq-AL"/>
        </w:rPr>
        <w:t xml:space="preserve">1. </w:t>
      </w:r>
      <w:r w:rsidR="00DA45E7" w:rsidRPr="00994121">
        <w:rPr>
          <w:rFonts w:ascii="Times New Roman" w:hAnsi="Times New Roman"/>
          <w:sz w:val="24"/>
          <w:szCs w:val="24"/>
          <w:lang w:val="sq-AL"/>
        </w:rPr>
        <w:t>K</w:t>
      </w:r>
      <w:r w:rsidR="00711FAC" w:rsidRPr="00994121">
        <w:rPr>
          <w:rFonts w:ascii="Times New Roman" w:hAnsi="Times New Roman"/>
          <w:sz w:val="24"/>
          <w:szCs w:val="24"/>
          <w:lang w:val="sq-AL"/>
        </w:rPr>
        <w:t xml:space="preserve">ur </w:t>
      </w:r>
      <w:r w:rsidR="00DA45E7" w:rsidRPr="00994121">
        <w:rPr>
          <w:rFonts w:ascii="Times New Roman" w:hAnsi="Times New Roman"/>
          <w:sz w:val="24"/>
          <w:szCs w:val="24"/>
          <w:lang w:val="sq-AL"/>
        </w:rPr>
        <w:t xml:space="preserve"> një </w:t>
      </w:r>
      <w:r w:rsidR="00711FAC" w:rsidRPr="00994121">
        <w:rPr>
          <w:rFonts w:ascii="Times New Roman" w:hAnsi="Times New Roman"/>
          <w:sz w:val="24"/>
          <w:szCs w:val="24"/>
          <w:lang w:val="sq-AL"/>
        </w:rPr>
        <w:t>shkelj</w:t>
      </w:r>
      <w:r w:rsidR="002123CF" w:rsidRPr="00994121">
        <w:rPr>
          <w:rFonts w:ascii="Times New Roman" w:hAnsi="Times New Roman"/>
          <w:sz w:val="24"/>
          <w:szCs w:val="24"/>
          <w:lang w:val="sq-AL"/>
        </w:rPr>
        <w:t>e</w:t>
      </w:r>
      <w:r w:rsidR="00711FAC" w:rsidRPr="00994121">
        <w:rPr>
          <w:rFonts w:ascii="Times New Roman" w:hAnsi="Times New Roman"/>
          <w:sz w:val="24"/>
          <w:szCs w:val="24"/>
          <w:lang w:val="sq-AL"/>
        </w:rPr>
        <w:t xml:space="preserve"> nuk mund të </w:t>
      </w:r>
      <w:r w:rsidR="00CC3926" w:rsidRPr="00994121">
        <w:rPr>
          <w:rFonts w:ascii="Times New Roman" w:hAnsi="Times New Roman"/>
          <w:sz w:val="24"/>
          <w:szCs w:val="24"/>
          <w:lang w:val="sq-AL"/>
        </w:rPr>
        <w:t xml:space="preserve">hetohet </w:t>
      </w:r>
      <w:r w:rsidR="00711FAC" w:rsidRPr="00994121">
        <w:rPr>
          <w:rFonts w:ascii="Times New Roman" w:hAnsi="Times New Roman"/>
          <w:sz w:val="24"/>
          <w:szCs w:val="24"/>
          <w:lang w:val="sq-AL"/>
        </w:rPr>
        <w:t xml:space="preserve">në nivel të njësisë për shkak të </w:t>
      </w:r>
      <w:proofErr w:type="spellStart"/>
      <w:r w:rsidR="00711FAC" w:rsidRPr="00994121">
        <w:rPr>
          <w:rFonts w:ascii="Times New Roman" w:hAnsi="Times New Roman"/>
          <w:sz w:val="24"/>
          <w:szCs w:val="24"/>
          <w:lang w:val="sq-AL"/>
        </w:rPr>
        <w:t>ndërlikueshmërisë</w:t>
      </w:r>
      <w:proofErr w:type="spellEnd"/>
      <w:r w:rsidR="009C68D8" w:rsidRPr="00994121">
        <w:rPr>
          <w:rFonts w:ascii="Times New Roman" w:hAnsi="Times New Roman"/>
          <w:sz w:val="24"/>
          <w:szCs w:val="24"/>
          <w:lang w:val="sq-AL"/>
        </w:rPr>
        <w:t xml:space="preserve"> së rastit</w:t>
      </w:r>
      <w:r w:rsidR="00291C93" w:rsidRPr="00994121">
        <w:rPr>
          <w:rFonts w:ascii="Times New Roman" w:hAnsi="Times New Roman"/>
          <w:sz w:val="24"/>
          <w:szCs w:val="24"/>
          <w:lang w:val="sq-AL"/>
        </w:rPr>
        <w:t>,</w:t>
      </w:r>
      <w:r w:rsidR="00CF520A" w:rsidRPr="00994121">
        <w:rPr>
          <w:rFonts w:ascii="Times New Roman" w:hAnsi="Times New Roman"/>
          <w:sz w:val="24"/>
          <w:szCs w:val="24"/>
          <w:lang w:val="sq-AL"/>
        </w:rPr>
        <w:t xml:space="preserve"> munges</w:t>
      </w:r>
      <w:r w:rsidR="009C68D8" w:rsidRPr="00994121">
        <w:rPr>
          <w:rFonts w:ascii="Times New Roman" w:hAnsi="Times New Roman"/>
          <w:sz w:val="24"/>
          <w:szCs w:val="24"/>
          <w:lang w:val="sq-AL"/>
        </w:rPr>
        <w:t xml:space="preserve">ës së </w:t>
      </w:r>
      <w:proofErr w:type="spellStart"/>
      <w:r w:rsidR="00CF520A" w:rsidRPr="00994121">
        <w:rPr>
          <w:rFonts w:ascii="Times New Roman" w:hAnsi="Times New Roman"/>
          <w:sz w:val="24"/>
          <w:szCs w:val="24"/>
          <w:lang w:val="sq-AL"/>
        </w:rPr>
        <w:t>atorizim</w:t>
      </w:r>
      <w:r w:rsidR="00137A94" w:rsidRPr="00994121">
        <w:rPr>
          <w:rFonts w:ascii="Times New Roman" w:hAnsi="Times New Roman"/>
          <w:sz w:val="24"/>
          <w:szCs w:val="24"/>
          <w:lang w:val="sq-AL"/>
        </w:rPr>
        <w:t>ë</w:t>
      </w:r>
      <w:r w:rsidR="00CF520A" w:rsidRPr="00994121">
        <w:rPr>
          <w:rFonts w:ascii="Times New Roman" w:hAnsi="Times New Roman"/>
          <w:sz w:val="24"/>
          <w:szCs w:val="24"/>
          <w:lang w:val="sq-AL"/>
        </w:rPr>
        <w:t>ve</w:t>
      </w:r>
      <w:proofErr w:type="spellEnd"/>
      <w:r w:rsidR="00CF520A" w:rsidRPr="00994121">
        <w:rPr>
          <w:rFonts w:ascii="Times New Roman" w:hAnsi="Times New Roman"/>
          <w:sz w:val="24"/>
          <w:szCs w:val="24"/>
          <w:lang w:val="sq-AL"/>
        </w:rPr>
        <w:t xml:space="preserve"> ligjore</w:t>
      </w:r>
      <w:r w:rsidR="009C68D8" w:rsidRPr="00994121">
        <w:rPr>
          <w:rFonts w:ascii="Times New Roman" w:hAnsi="Times New Roman"/>
          <w:sz w:val="24"/>
          <w:szCs w:val="24"/>
          <w:lang w:val="sq-AL"/>
        </w:rPr>
        <w:t>, k</w:t>
      </w:r>
      <w:r w:rsidR="00E21AEB" w:rsidRPr="00994121">
        <w:rPr>
          <w:rFonts w:ascii="Times New Roman" w:hAnsi="Times New Roman"/>
          <w:sz w:val="24"/>
          <w:szCs w:val="24"/>
          <w:lang w:val="sq-AL"/>
        </w:rPr>
        <w:t>omandanti i nj</w:t>
      </w:r>
      <w:r w:rsidR="00840D7B" w:rsidRPr="00994121">
        <w:rPr>
          <w:rFonts w:ascii="Times New Roman" w:hAnsi="Times New Roman"/>
          <w:sz w:val="24"/>
          <w:szCs w:val="24"/>
          <w:lang w:val="sq-AL"/>
        </w:rPr>
        <w:t>ë</w:t>
      </w:r>
      <w:r w:rsidR="00E21AEB" w:rsidRPr="00994121">
        <w:rPr>
          <w:rFonts w:ascii="Times New Roman" w:hAnsi="Times New Roman"/>
          <w:sz w:val="24"/>
          <w:szCs w:val="24"/>
          <w:lang w:val="sq-AL"/>
        </w:rPr>
        <w:t>sisë</w:t>
      </w:r>
      <w:r w:rsidR="00244B90" w:rsidRPr="00994121">
        <w:rPr>
          <w:rFonts w:ascii="Times New Roman" w:hAnsi="Times New Roman"/>
          <w:sz w:val="24"/>
          <w:szCs w:val="24"/>
          <w:lang w:val="sq-AL"/>
        </w:rPr>
        <w:t xml:space="preserve">, </w:t>
      </w:r>
      <w:r w:rsidR="009B0F3F" w:rsidRPr="00994121">
        <w:rPr>
          <w:rFonts w:ascii="Times New Roman" w:hAnsi="Times New Roman"/>
          <w:sz w:val="24"/>
          <w:szCs w:val="24"/>
          <w:lang w:val="sq-AL"/>
        </w:rPr>
        <w:t>p</w:t>
      </w:r>
      <w:r w:rsidR="007D7C21" w:rsidRPr="00994121">
        <w:rPr>
          <w:rFonts w:ascii="Times New Roman" w:hAnsi="Times New Roman"/>
          <w:sz w:val="24"/>
          <w:szCs w:val="24"/>
          <w:lang w:val="sq-AL"/>
        </w:rPr>
        <w:t>ë</w:t>
      </w:r>
      <w:r w:rsidR="009B0F3F" w:rsidRPr="00994121">
        <w:rPr>
          <w:rFonts w:ascii="Times New Roman" w:hAnsi="Times New Roman"/>
          <w:sz w:val="24"/>
          <w:szCs w:val="24"/>
          <w:lang w:val="sq-AL"/>
        </w:rPr>
        <w:t xml:space="preserve">rmes </w:t>
      </w:r>
      <w:proofErr w:type="spellStart"/>
      <w:r w:rsidR="009B0F3F" w:rsidRPr="00994121">
        <w:rPr>
          <w:rFonts w:ascii="Times New Roman" w:hAnsi="Times New Roman"/>
          <w:sz w:val="24"/>
          <w:szCs w:val="24"/>
          <w:lang w:val="sq-AL"/>
        </w:rPr>
        <w:t>atoritet</w:t>
      </w:r>
      <w:proofErr w:type="spellEnd"/>
      <w:r w:rsidR="009B0F3F" w:rsidRPr="00994121">
        <w:rPr>
          <w:rFonts w:ascii="Times New Roman" w:hAnsi="Times New Roman"/>
          <w:sz w:val="24"/>
          <w:szCs w:val="24"/>
          <w:lang w:val="sq-AL"/>
        </w:rPr>
        <w:t xml:space="preserve"> p</w:t>
      </w:r>
      <w:r w:rsidR="007D7C21" w:rsidRPr="00994121">
        <w:rPr>
          <w:rFonts w:ascii="Times New Roman" w:hAnsi="Times New Roman"/>
          <w:sz w:val="24"/>
          <w:szCs w:val="24"/>
          <w:lang w:val="sq-AL"/>
        </w:rPr>
        <w:t>ë</w:t>
      </w:r>
      <w:r w:rsidR="009B0F3F" w:rsidRPr="00994121">
        <w:rPr>
          <w:rFonts w:ascii="Times New Roman" w:hAnsi="Times New Roman"/>
          <w:sz w:val="24"/>
          <w:szCs w:val="24"/>
          <w:lang w:val="sq-AL"/>
        </w:rPr>
        <w:t>rkat</w:t>
      </w:r>
      <w:r w:rsidR="007D7C21" w:rsidRPr="00994121">
        <w:rPr>
          <w:rFonts w:ascii="Times New Roman" w:hAnsi="Times New Roman"/>
          <w:sz w:val="24"/>
          <w:szCs w:val="24"/>
          <w:lang w:val="sq-AL"/>
        </w:rPr>
        <w:t>ë</w:t>
      </w:r>
      <w:r w:rsidR="009B0F3F" w:rsidRPr="00994121">
        <w:rPr>
          <w:rFonts w:ascii="Times New Roman" w:hAnsi="Times New Roman"/>
          <w:sz w:val="24"/>
          <w:szCs w:val="24"/>
          <w:lang w:val="sq-AL"/>
        </w:rPr>
        <w:t>s</w:t>
      </w:r>
      <w:r w:rsidR="0049266F" w:rsidRPr="00994121">
        <w:rPr>
          <w:rFonts w:ascii="Times New Roman" w:hAnsi="Times New Roman"/>
          <w:sz w:val="24"/>
          <w:szCs w:val="24"/>
          <w:lang w:val="sq-AL"/>
        </w:rPr>
        <w:t>,</w:t>
      </w:r>
      <w:r w:rsidR="009B0F3F" w:rsidRPr="00994121">
        <w:rPr>
          <w:rFonts w:ascii="Times New Roman" w:hAnsi="Times New Roman"/>
          <w:sz w:val="24"/>
          <w:szCs w:val="24"/>
          <w:lang w:val="sq-AL"/>
        </w:rPr>
        <w:t xml:space="preserve"> </w:t>
      </w:r>
      <w:r w:rsidR="00244B90" w:rsidRPr="00994121">
        <w:rPr>
          <w:rFonts w:ascii="Times New Roman" w:hAnsi="Times New Roman"/>
          <w:sz w:val="24"/>
          <w:szCs w:val="24"/>
          <w:lang w:val="sq-AL"/>
        </w:rPr>
        <w:t xml:space="preserve">kërkon që rasti të hetohet nga </w:t>
      </w:r>
      <w:r w:rsidR="00711FAC" w:rsidRPr="00994121">
        <w:rPr>
          <w:rFonts w:ascii="Times New Roman" w:hAnsi="Times New Roman"/>
          <w:sz w:val="24"/>
          <w:szCs w:val="24"/>
          <w:lang w:val="sq-AL"/>
        </w:rPr>
        <w:t>Polici</w:t>
      </w:r>
      <w:r w:rsidR="00244B90" w:rsidRPr="00994121">
        <w:rPr>
          <w:rFonts w:ascii="Times New Roman" w:hAnsi="Times New Roman"/>
          <w:sz w:val="24"/>
          <w:szCs w:val="24"/>
          <w:lang w:val="sq-AL"/>
        </w:rPr>
        <w:t>a</w:t>
      </w:r>
      <w:r w:rsidR="00711FAC" w:rsidRPr="00994121">
        <w:rPr>
          <w:rFonts w:ascii="Times New Roman" w:hAnsi="Times New Roman"/>
          <w:sz w:val="24"/>
          <w:szCs w:val="24"/>
          <w:lang w:val="sq-AL"/>
        </w:rPr>
        <w:t xml:space="preserve"> Ushtarake </w:t>
      </w:r>
      <w:r w:rsidR="00DA45E7" w:rsidRPr="00994121">
        <w:rPr>
          <w:rFonts w:ascii="Times New Roman" w:hAnsi="Times New Roman"/>
          <w:sz w:val="24"/>
          <w:szCs w:val="24"/>
          <w:lang w:val="sq-AL"/>
        </w:rPr>
        <w:t>e</w:t>
      </w:r>
      <w:r w:rsidR="00711FAC" w:rsidRPr="00994121">
        <w:rPr>
          <w:rFonts w:ascii="Times New Roman" w:hAnsi="Times New Roman"/>
          <w:sz w:val="24"/>
          <w:szCs w:val="24"/>
          <w:lang w:val="sq-AL"/>
        </w:rPr>
        <w:t xml:space="preserve"> FSK-së</w:t>
      </w:r>
      <w:r w:rsidR="00084AF1" w:rsidRPr="00994121">
        <w:rPr>
          <w:rFonts w:ascii="Times New Roman" w:hAnsi="Times New Roman"/>
          <w:sz w:val="24"/>
          <w:szCs w:val="24"/>
          <w:lang w:val="sq-AL"/>
        </w:rPr>
        <w:t xml:space="preserve">. Pas </w:t>
      </w:r>
      <w:r w:rsidR="007B6A9C" w:rsidRPr="00994121">
        <w:rPr>
          <w:rFonts w:ascii="Times New Roman" w:hAnsi="Times New Roman"/>
          <w:sz w:val="24"/>
          <w:szCs w:val="24"/>
          <w:lang w:val="sq-AL"/>
        </w:rPr>
        <w:t xml:space="preserve">përfundimit  të </w:t>
      </w:r>
      <w:r w:rsidR="00084AF1" w:rsidRPr="00994121">
        <w:rPr>
          <w:rFonts w:ascii="Times New Roman" w:hAnsi="Times New Roman"/>
          <w:sz w:val="24"/>
          <w:szCs w:val="24"/>
          <w:lang w:val="sq-AL"/>
        </w:rPr>
        <w:t>hetimit</w:t>
      </w:r>
      <w:r w:rsidR="00DA45E7" w:rsidRPr="00994121">
        <w:rPr>
          <w:rFonts w:ascii="Times New Roman" w:hAnsi="Times New Roman"/>
          <w:sz w:val="24"/>
          <w:szCs w:val="24"/>
          <w:lang w:val="sq-AL"/>
        </w:rPr>
        <w:t xml:space="preserve">, raporti i hetimit </w:t>
      </w:r>
      <w:r w:rsidR="009B0F3F" w:rsidRPr="00994121">
        <w:rPr>
          <w:rFonts w:ascii="Times New Roman" w:hAnsi="Times New Roman"/>
          <w:sz w:val="24"/>
          <w:szCs w:val="24"/>
          <w:lang w:val="sq-AL"/>
        </w:rPr>
        <w:t>t</w:t>
      </w:r>
      <w:r w:rsidR="007D7C21" w:rsidRPr="00994121">
        <w:rPr>
          <w:rFonts w:ascii="Times New Roman" w:hAnsi="Times New Roman"/>
          <w:sz w:val="24"/>
          <w:szCs w:val="24"/>
          <w:lang w:val="sq-AL"/>
        </w:rPr>
        <w:t>ë</w:t>
      </w:r>
      <w:r w:rsidR="009B0F3F" w:rsidRPr="00994121">
        <w:rPr>
          <w:rFonts w:ascii="Times New Roman" w:hAnsi="Times New Roman"/>
          <w:sz w:val="24"/>
          <w:szCs w:val="24"/>
          <w:lang w:val="sq-AL"/>
        </w:rPr>
        <w:t xml:space="preserve"> </w:t>
      </w:r>
    </w:p>
    <w:p w14:paraId="2CD89552" w14:textId="47B58490" w:rsidR="00D67D3C" w:rsidRPr="00994121" w:rsidRDefault="009B0F3F" w:rsidP="00A051B0">
      <w:pPr>
        <w:pStyle w:val="NoSpacing"/>
        <w:jc w:val="both"/>
        <w:rPr>
          <w:rFonts w:ascii="Times New Roman" w:hAnsi="Times New Roman"/>
          <w:sz w:val="24"/>
          <w:szCs w:val="24"/>
          <w:lang w:val="sq-AL"/>
        </w:rPr>
      </w:pPr>
      <w:proofErr w:type="spellStart"/>
      <w:r w:rsidRPr="00994121">
        <w:rPr>
          <w:rFonts w:ascii="Times New Roman" w:hAnsi="Times New Roman"/>
          <w:sz w:val="24"/>
          <w:szCs w:val="24"/>
          <w:lang w:val="sq-AL"/>
        </w:rPr>
        <w:t>Policis</w:t>
      </w:r>
      <w:proofErr w:type="spellEnd"/>
      <w:r w:rsidRPr="00994121">
        <w:rPr>
          <w:rFonts w:ascii="Times New Roman" w:hAnsi="Times New Roman"/>
          <w:sz w:val="24"/>
          <w:szCs w:val="24"/>
          <w:lang w:val="sq-AL"/>
        </w:rPr>
        <w:t xml:space="preserve"> Ushtarake </w:t>
      </w:r>
      <w:r w:rsidR="00DA45E7" w:rsidRPr="00994121">
        <w:rPr>
          <w:rFonts w:ascii="Times New Roman" w:hAnsi="Times New Roman"/>
          <w:sz w:val="24"/>
          <w:szCs w:val="24"/>
          <w:lang w:val="sq-AL"/>
        </w:rPr>
        <w:t xml:space="preserve">i dërgohet </w:t>
      </w:r>
      <w:r w:rsidR="00084AF1" w:rsidRPr="00994121">
        <w:rPr>
          <w:rFonts w:ascii="Times New Roman" w:hAnsi="Times New Roman"/>
          <w:sz w:val="24"/>
          <w:szCs w:val="24"/>
          <w:lang w:val="sq-AL"/>
        </w:rPr>
        <w:t xml:space="preserve"> </w:t>
      </w:r>
      <w:r w:rsidR="009C68D8" w:rsidRPr="00994121">
        <w:rPr>
          <w:rFonts w:ascii="Times New Roman" w:hAnsi="Times New Roman"/>
          <w:sz w:val="24"/>
          <w:szCs w:val="24"/>
          <w:lang w:val="sq-AL"/>
        </w:rPr>
        <w:t>k</w:t>
      </w:r>
      <w:r w:rsidR="00084AF1" w:rsidRPr="00994121">
        <w:rPr>
          <w:rFonts w:ascii="Times New Roman" w:hAnsi="Times New Roman"/>
          <w:sz w:val="24"/>
          <w:szCs w:val="24"/>
          <w:lang w:val="sq-AL"/>
        </w:rPr>
        <w:t>omandanti</w:t>
      </w:r>
      <w:r w:rsidR="00DA45E7" w:rsidRPr="00994121">
        <w:rPr>
          <w:rFonts w:ascii="Times New Roman" w:hAnsi="Times New Roman"/>
          <w:sz w:val="24"/>
          <w:szCs w:val="24"/>
          <w:lang w:val="sq-AL"/>
        </w:rPr>
        <w:t xml:space="preserve">t të </w:t>
      </w:r>
      <w:r w:rsidR="00084AF1" w:rsidRPr="00994121">
        <w:rPr>
          <w:rFonts w:ascii="Times New Roman" w:hAnsi="Times New Roman"/>
          <w:sz w:val="24"/>
          <w:szCs w:val="24"/>
          <w:lang w:val="sq-AL"/>
        </w:rPr>
        <w:t>njësisë</w:t>
      </w:r>
      <w:r w:rsidR="00CF520A" w:rsidRPr="00994121">
        <w:rPr>
          <w:rFonts w:ascii="Times New Roman" w:hAnsi="Times New Roman"/>
          <w:sz w:val="24"/>
          <w:szCs w:val="24"/>
          <w:lang w:val="sq-AL"/>
        </w:rPr>
        <w:t>.</w:t>
      </w:r>
    </w:p>
    <w:p w14:paraId="7D688A22" w14:textId="77777777" w:rsidR="00A051B0" w:rsidRDefault="00A051B0" w:rsidP="00A051B0">
      <w:pPr>
        <w:pStyle w:val="NoSpacing"/>
        <w:jc w:val="both"/>
        <w:rPr>
          <w:rFonts w:ascii="Times New Roman" w:hAnsi="Times New Roman"/>
          <w:sz w:val="24"/>
          <w:szCs w:val="24"/>
          <w:lang w:val="sq-AL"/>
        </w:rPr>
      </w:pPr>
    </w:p>
    <w:p w14:paraId="72FE43F5" w14:textId="0DB483B7" w:rsidR="005C0806" w:rsidRPr="00994121" w:rsidRDefault="00A051B0" w:rsidP="00A051B0">
      <w:pPr>
        <w:pStyle w:val="NoSpacing"/>
        <w:jc w:val="both"/>
        <w:rPr>
          <w:rFonts w:ascii="Times New Roman" w:hAnsi="Times New Roman"/>
          <w:sz w:val="24"/>
          <w:szCs w:val="24"/>
          <w:lang w:val="sq-AL"/>
        </w:rPr>
      </w:pPr>
      <w:r>
        <w:rPr>
          <w:rFonts w:ascii="Times New Roman" w:hAnsi="Times New Roman"/>
          <w:sz w:val="24"/>
          <w:szCs w:val="24"/>
          <w:lang w:val="sq-AL"/>
        </w:rPr>
        <w:t xml:space="preserve">2. </w:t>
      </w:r>
      <w:r w:rsidR="008421FA" w:rsidRPr="00994121">
        <w:rPr>
          <w:rFonts w:ascii="Times New Roman" w:hAnsi="Times New Roman"/>
          <w:sz w:val="24"/>
          <w:szCs w:val="24"/>
          <w:lang w:val="sq-AL"/>
        </w:rPr>
        <w:t>Raport</w:t>
      </w:r>
      <w:r w:rsidR="00CF520A" w:rsidRPr="00994121">
        <w:rPr>
          <w:rFonts w:ascii="Times New Roman" w:hAnsi="Times New Roman"/>
          <w:sz w:val="24"/>
          <w:szCs w:val="24"/>
          <w:lang w:val="sq-AL"/>
        </w:rPr>
        <w:t>i</w:t>
      </w:r>
      <w:r w:rsidR="008421FA" w:rsidRPr="00994121">
        <w:rPr>
          <w:rFonts w:ascii="Times New Roman" w:hAnsi="Times New Roman"/>
          <w:sz w:val="24"/>
          <w:szCs w:val="24"/>
          <w:lang w:val="sq-AL"/>
        </w:rPr>
        <w:t xml:space="preserve"> përfundimtar</w:t>
      </w:r>
      <w:r w:rsidR="00CF520A" w:rsidRPr="00994121">
        <w:rPr>
          <w:rFonts w:ascii="Times New Roman" w:hAnsi="Times New Roman"/>
          <w:sz w:val="24"/>
          <w:szCs w:val="24"/>
          <w:lang w:val="sq-AL"/>
        </w:rPr>
        <w:t xml:space="preserve"> i</w:t>
      </w:r>
      <w:r w:rsidR="008421FA" w:rsidRPr="00994121">
        <w:rPr>
          <w:rFonts w:ascii="Times New Roman" w:hAnsi="Times New Roman"/>
          <w:sz w:val="24"/>
          <w:szCs w:val="24"/>
          <w:lang w:val="sq-AL"/>
        </w:rPr>
        <w:t xml:space="preserve"> hetim</w:t>
      </w:r>
      <w:r w:rsidR="00CF520A" w:rsidRPr="00994121">
        <w:rPr>
          <w:rFonts w:ascii="Times New Roman" w:hAnsi="Times New Roman"/>
          <w:sz w:val="24"/>
          <w:szCs w:val="24"/>
          <w:lang w:val="sq-AL"/>
        </w:rPr>
        <w:t>it</w:t>
      </w:r>
      <w:r w:rsidR="008421FA" w:rsidRPr="00994121">
        <w:rPr>
          <w:rFonts w:ascii="Times New Roman" w:hAnsi="Times New Roman"/>
          <w:sz w:val="24"/>
          <w:szCs w:val="24"/>
          <w:lang w:val="sq-AL"/>
        </w:rPr>
        <w:t xml:space="preserve"> nga Policia Ushtarake duhet të trajtoh</w:t>
      </w:r>
      <w:r w:rsidR="007B6A9C" w:rsidRPr="00994121">
        <w:rPr>
          <w:rFonts w:ascii="Times New Roman" w:hAnsi="Times New Roman"/>
          <w:sz w:val="24"/>
          <w:szCs w:val="24"/>
          <w:lang w:val="sq-AL"/>
        </w:rPr>
        <w:t>e</w:t>
      </w:r>
      <w:r w:rsidR="008421FA" w:rsidRPr="00994121">
        <w:rPr>
          <w:rFonts w:ascii="Times New Roman" w:hAnsi="Times New Roman"/>
          <w:sz w:val="24"/>
          <w:szCs w:val="24"/>
          <w:lang w:val="sq-AL"/>
        </w:rPr>
        <w:t>n nga</w:t>
      </w:r>
      <w:r w:rsidR="000B3EB9" w:rsidRPr="00994121">
        <w:rPr>
          <w:rFonts w:ascii="Times New Roman" w:hAnsi="Times New Roman"/>
          <w:sz w:val="24"/>
          <w:szCs w:val="24"/>
          <w:lang w:val="sq-AL"/>
        </w:rPr>
        <w:t xml:space="preserve"> </w:t>
      </w:r>
      <w:r w:rsidR="009B0F3F" w:rsidRPr="00994121">
        <w:rPr>
          <w:rFonts w:ascii="Times New Roman" w:hAnsi="Times New Roman"/>
          <w:sz w:val="24"/>
          <w:szCs w:val="24"/>
          <w:lang w:val="sq-AL"/>
        </w:rPr>
        <w:t>autoritet</w:t>
      </w:r>
      <w:r w:rsidR="0049266F" w:rsidRPr="00994121">
        <w:rPr>
          <w:rFonts w:ascii="Times New Roman" w:hAnsi="Times New Roman"/>
          <w:sz w:val="24"/>
          <w:szCs w:val="24"/>
          <w:lang w:val="sq-AL"/>
        </w:rPr>
        <w:t xml:space="preserve">i </w:t>
      </w:r>
      <w:r w:rsidR="009B0F3F" w:rsidRPr="00994121">
        <w:rPr>
          <w:rFonts w:ascii="Times New Roman" w:hAnsi="Times New Roman"/>
          <w:sz w:val="24"/>
          <w:szCs w:val="24"/>
          <w:lang w:val="sq-AL"/>
        </w:rPr>
        <w:t xml:space="preserve">kompetent </w:t>
      </w:r>
      <w:r w:rsidR="000B3EB9" w:rsidRPr="00994121">
        <w:rPr>
          <w:rFonts w:ascii="Times New Roman" w:hAnsi="Times New Roman"/>
          <w:sz w:val="24"/>
          <w:szCs w:val="24"/>
          <w:lang w:val="sq-AL"/>
        </w:rPr>
        <w:t>n</w:t>
      </w:r>
      <w:r w:rsidR="00C14A02" w:rsidRPr="00994121">
        <w:rPr>
          <w:rFonts w:ascii="Times New Roman" w:hAnsi="Times New Roman"/>
          <w:sz w:val="24"/>
          <w:szCs w:val="24"/>
          <w:lang w:val="sq-AL"/>
        </w:rPr>
        <w:t>ë</w:t>
      </w:r>
      <w:r w:rsidR="000B3EB9" w:rsidRPr="00994121">
        <w:rPr>
          <w:rFonts w:ascii="Times New Roman" w:hAnsi="Times New Roman"/>
          <w:sz w:val="24"/>
          <w:szCs w:val="24"/>
          <w:lang w:val="sq-AL"/>
        </w:rPr>
        <w:t xml:space="preserve"> pajtim me dispozitat e </w:t>
      </w:r>
      <w:r w:rsidR="007B6A9C" w:rsidRPr="00994121">
        <w:rPr>
          <w:rFonts w:ascii="Times New Roman" w:hAnsi="Times New Roman"/>
          <w:sz w:val="24"/>
          <w:szCs w:val="24"/>
          <w:lang w:val="sq-AL"/>
        </w:rPr>
        <w:t xml:space="preserve"> kësaj</w:t>
      </w:r>
      <w:r w:rsidR="0049266F" w:rsidRPr="00994121">
        <w:rPr>
          <w:rFonts w:ascii="Times New Roman" w:hAnsi="Times New Roman"/>
          <w:sz w:val="24"/>
          <w:szCs w:val="24"/>
          <w:lang w:val="sq-AL"/>
        </w:rPr>
        <w:t xml:space="preserve"> R</w:t>
      </w:r>
      <w:r w:rsidR="007B6A9C" w:rsidRPr="00994121">
        <w:rPr>
          <w:rFonts w:ascii="Times New Roman" w:hAnsi="Times New Roman"/>
          <w:sz w:val="24"/>
          <w:szCs w:val="24"/>
          <w:lang w:val="sq-AL"/>
        </w:rPr>
        <w:t>regulloreje</w:t>
      </w:r>
      <w:r w:rsidR="008421FA" w:rsidRPr="00994121">
        <w:rPr>
          <w:rFonts w:ascii="Times New Roman" w:hAnsi="Times New Roman"/>
          <w:sz w:val="24"/>
          <w:szCs w:val="24"/>
          <w:lang w:val="sq-AL"/>
        </w:rPr>
        <w:t xml:space="preserve">. </w:t>
      </w:r>
    </w:p>
    <w:p w14:paraId="7B7C8CBE" w14:textId="77777777" w:rsidR="00A051B0" w:rsidRDefault="00A051B0" w:rsidP="00A051B0">
      <w:pPr>
        <w:pStyle w:val="NoSpacing"/>
        <w:jc w:val="both"/>
        <w:rPr>
          <w:rFonts w:ascii="Times New Roman" w:hAnsi="Times New Roman"/>
          <w:sz w:val="24"/>
          <w:szCs w:val="24"/>
          <w:lang w:val="sq-AL"/>
        </w:rPr>
      </w:pPr>
    </w:p>
    <w:p w14:paraId="16C78F41" w14:textId="28D4B81E" w:rsidR="00D67D3C" w:rsidRPr="00994121" w:rsidRDefault="00A051B0" w:rsidP="00A051B0">
      <w:pPr>
        <w:pStyle w:val="NoSpacing"/>
        <w:jc w:val="both"/>
        <w:rPr>
          <w:rFonts w:ascii="Times New Roman" w:hAnsi="Times New Roman"/>
          <w:sz w:val="24"/>
          <w:szCs w:val="24"/>
          <w:lang w:val="sq-AL"/>
        </w:rPr>
      </w:pPr>
      <w:r>
        <w:rPr>
          <w:rFonts w:ascii="Times New Roman" w:hAnsi="Times New Roman"/>
          <w:sz w:val="24"/>
          <w:szCs w:val="24"/>
          <w:lang w:val="sq-AL"/>
        </w:rPr>
        <w:t xml:space="preserve">3. </w:t>
      </w:r>
      <w:r w:rsidR="00711FAC" w:rsidRPr="00994121">
        <w:rPr>
          <w:rFonts w:ascii="Times New Roman" w:hAnsi="Times New Roman"/>
          <w:sz w:val="24"/>
          <w:szCs w:val="24"/>
          <w:lang w:val="sq-AL"/>
        </w:rPr>
        <w:t xml:space="preserve">Në rastet kur shkelja është kryer nga pjesëtarë të dy </w:t>
      </w:r>
      <w:r w:rsidR="0049266F" w:rsidRPr="00994121">
        <w:rPr>
          <w:rFonts w:ascii="Times New Roman" w:hAnsi="Times New Roman"/>
          <w:sz w:val="24"/>
          <w:szCs w:val="24"/>
          <w:lang w:val="sq-AL"/>
        </w:rPr>
        <w:t xml:space="preserve">ose </w:t>
      </w:r>
      <w:r w:rsidR="00711FAC" w:rsidRPr="00994121">
        <w:rPr>
          <w:rFonts w:ascii="Times New Roman" w:hAnsi="Times New Roman"/>
          <w:sz w:val="24"/>
          <w:szCs w:val="24"/>
          <w:lang w:val="sq-AL"/>
        </w:rPr>
        <w:t xml:space="preserve">më shumë </w:t>
      </w:r>
      <w:r w:rsidR="0049266F" w:rsidRPr="00994121">
        <w:rPr>
          <w:rFonts w:ascii="Times New Roman" w:hAnsi="Times New Roman"/>
          <w:sz w:val="24"/>
          <w:szCs w:val="24"/>
          <w:lang w:val="sq-AL"/>
        </w:rPr>
        <w:t>k</w:t>
      </w:r>
      <w:r w:rsidR="007323A0" w:rsidRPr="00994121">
        <w:rPr>
          <w:rFonts w:ascii="Times New Roman" w:hAnsi="Times New Roman"/>
          <w:sz w:val="24"/>
          <w:szCs w:val="24"/>
          <w:lang w:val="sq-AL"/>
        </w:rPr>
        <w:t>omandave</w:t>
      </w:r>
      <w:r w:rsidR="007B6A9C" w:rsidRPr="00994121">
        <w:rPr>
          <w:rFonts w:ascii="Times New Roman" w:hAnsi="Times New Roman"/>
          <w:sz w:val="24"/>
          <w:szCs w:val="24"/>
          <w:lang w:val="sq-AL"/>
        </w:rPr>
        <w:t>,</w:t>
      </w:r>
      <w:r w:rsidR="007323A0" w:rsidRPr="00994121">
        <w:rPr>
          <w:rFonts w:ascii="Times New Roman" w:hAnsi="Times New Roman"/>
          <w:sz w:val="24"/>
          <w:szCs w:val="24"/>
          <w:lang w:val="sq-AL"/>
        </w:rPr>
        <w:t xml:space="preserve"> </w:t>
      </w:r>
      <w:r w:rsidR="00711FAC" w:rsidRPr="00994121">
        <w:rPr>
          <w:rFonts w:ascii="Times New Roman" w:hAnsi="Times New Roman"/>
          <w:sz w:val="24"/>
          <w:szCs w:val="24"/>
          <w:lang w:val="sq-AL"/>
        </w:rPr>
        <w:t xml:space="preserve">me urdhër të </w:t>
      </w:r>
      <w:r w:rsidR="009B0F3F" w:rsidRPr="00994121">
        <w:rPr>
          <w:rFonts w:ascii="Times New Roman" w:hAnsi="Times New Roman"/>
          <w:sz w:val="24"/>
          <w:szCs w:val="24"/>
          <w:lang w:val="sq-AL"/>
        </w:rPr>
        <w:t>ZVK</w:t>
      </w:r>
      <w:r w:rsidR="00711FAC" w:rsidRPr="00994121">
        <w:rPr>
          <w:rFonts w:ascii="Times New Roman" w:hAnsi="Times New Roman"/>
          <w:sz w:val="24"/>
          <w:szCs w:val="24"/>
          <w:lang w:val="sq-AL"/>
        </w:rPr>
        <w:t>OMFSK</w:t>
      </w:r>
      <w:r w:rsidR="007B6A9C" w:rsidRPr="00994121">
        <w:rPr>
          <w:rFonts w:ascii="Times New Roman" w:hAnsi="Times New Roman"/>
          <w:sz w:val="24"/>
          <w:szCs w:val="24"/>
          <w:lang w:val="sq-AL"/>
        </w:rPr>
        <w:t xml:space="preserve">-së </w:t>
      </w:r>
      <w:r w:rsidR="00711FAC" w:rsidRPr="00994121">
        <w:rPr>
          <w:rFonts w:ascii="Times New Roman" w:hAnsi="Times New Roman"/>
          <w:sz w:val="24"/>
          <w:szCs w:val="24"/>
          <w:lang w:val="sq-AL"/>
        </w:rPr>
        <w:t>cakto</w:t>
      </w:r>
      <w:r w:rsidR="00877A23" w:rsidRPr="00994121">
        <w:rPr>
          <w:rFonts w:ascii="Times New Roman" w:hAnsi="Times New Roman"/>
          <w:sz w:val="24"/>
          <w:szCs w:val="24"/>
          <w:lang w:val="sq-AL"/>
        </w:rPr>
        <w:t>het</w:t>
      </w:r>
      <w:r w:rsidR="00711FAC" w:rsidRPr="00994121">
        <w:rPr>
          <w:rFonts w:ascii="Times New Roman" w:hAnsi="Times New Roman"/>
          <w:sz w:val="24"/>
          <w:szCs w:val="24"/>
          <w:lang w:val="sq-AL"/>
        </w:rPr>
        <w:t xml:space="preserve"> një oficer iniciues për rastin. </w:t>
      </w:r>
      <w:r w:rsidR="00084AF1" w:rsidRPr="00994121">
        <w:rPr>
          <w:rFonts w:ascii="Times New Roman" w:hAnsi="Times New Roman"/>
          <w:sz w:val="24"/>
          <w:szCs w:val="24"/>
          <w:lang w:val="sq-AL"/>
        </w:rPr>
        <w:t>Në</w:t>
      </w:r>
      <w:r w:rsidR="007B6A9C" w:rsidRPr="00994121">
        <w:rPr>
          <w:rFonts w:ascii="Times New Roman" w:hAnsi="Times New Roman"/>
          <w:sz w:val="24"/>
          <w:szCs w:val="24"/>
          <w:lang w:val="sq-AL"/>
        </w:rPr>
        <w:t>se</w:t>
      </w:r>
      <w:r w:rsidR="00711FAC" w:rsidRPr="00994121">
        <w:rPr>
          <w:rFonts w:ascii="Times New Roman" w:hAnsi="Times New Roman"/>
          <w:sz w:val="24"/>
          <w:szCs w:val="24"/>
          <w:lang w:val="sq-AL"/>
        </w:rPr>
        <w:t xml:space="preserve"> kemi të bëjmë me shkelje të rënda,</w:t>
      </w:r>
      <w:r w:rsidR="00084AF1" w:rsidRPr="00994121">
        <w:rPr>
          <w:rFonts w:ascii="Times New Roman" w:hAnsi="Times New Roman"/>
          <w:sz w:val="24"/>
          <w:szCs w:val="24"/>
          <w:lang w:val="sq-AL"/>
        </w:rPr>
        <w:t xml:space="preserve"> </w:t>
      </w:r>
      <w:r w:rsidR="007B6A9C" w:rsidRPr="00994121">
        <w:rPr>
          <w:rFonts w:ascii="Times New Roman" w:hAnsi="Times New Roman"/>
          <w:sz w:val="24"/>
          <w:szCs w:val="24"/>
          <w:lang w:val="sq-AL"/>
        </w:rPr>
        <w:t xml:space="preserve">rasti </w:t>
      </w:r>
      <w:r w:rsidR="00711FAC" w:rsidRPr="00994121">
        <w:rPr>
          <w:rFonts w:ascii="Times New Roman" w:hAnsi="Times New Roman"/>
          <w:sz w:val="24"/>
          <w:szCs w:val="24"/>
          <w:lang w:val="sq-AL"/>
        </w:rPr>
        <w:t>trajtohe</w:t>
      </w:r>
      <w:r w:rsidR="00084AF1" w:rsidRPr="00994121">
        <w:rPr>
          <w:rFonts w:ascii="Times New Roman" w:hAnsi="Times New Roman"/>
          <w:sz w:val="24"/>
          <w:szCs w:val="24"/>
          <w:lang w:val="sq-AL"/>
        </w:rPr>
        <w:t>t</w:t>
      </w:r>
      <w:r w:rsidR="00711FAC" w:rsidRPr="00994121">
        <w:rPr>
          <w:rFonts w:ascii="Times New Roman" w:hAnsi="Times New Roman"/>
          <w:sz w:val="24"/>
          <w:szCs w:val="24"/>
          <w:lang w:val="sq-AL"/>
        </w:rPr>
        <w:t xml:space="preserve"> nga Bordi Disiplinor i </w:t>
      </w:r>
      <w:r w:rsidR="002353F3" w:rsidRPr="00994121">
        <w:rPr>
          <w:rFonts w:ascii="Times New Roman" w:hAnsi="Times New Roman"/>
          <w:sz w:val="24"/>
          <w:szCs w:val="24"/>
          <w:lang w:val="sq-AL"/>
        </w:rPr>
        <w:t>FSK</w:t>
      </w:r>
      <w:r w:rsidR="00711FAC" w:rsidRPr="00994121">
        <w:rPr>
          <w:rFonts w:ascii="Times New Roman" w:hAnsi="Times New Roman"/>
          <w:sz w:val="24"/>
          <w:szCs w:val="24"/>
          <w:lang w:val="sq-AL"/>
        </w:rPr>
        <w:t xml:space="preserve">-së. </w:t>
      </w:r>
    </w:p>
    <w:p w14:paraId="48B7E233" w14:textId="77777777" w:rsidR="00A051B0" w:rsidRDefault="00A051B0" w:rsidP="00A051B0">
      <w:pPr>
        <w:pStyle w:val="NoSpacing"/>
        <w:jc w:val="both"/>
        <w:rPr>
          <w:rFonts w:ascii="Times New Roman" w:hAnsi="Times New Roman"/>
          <w:sz w:val="24"/>
          <w:szCs w:val="24"/>
          <w:lang w:val="sq-AL"/>
        </w:rPr>
      </w:pPr>
    </w:p>
    <w:p w14:paraId="2F3CB828" w14:textId="0D07674B" w:rsidR="00D67D3C" w:rsidRPr="00994121" w:rsidRDefault="00A051B0" w:rsidP="00A051B0">
      <w:pPr>
        <w:pStyle w:val="NoSpacing"/>
        <w:jc w:val="both"/>
        <w:rPr>
          <w:rFonts w:ascii="Times New Roman" w:hAnsi="Times New Roman"/>
          <w:sz w:val="24"/>
          <w:szCs w:val="24"/>
          <w:lang w:val="sq-AL"/>
        </w:rPr>
      </w:pPr>
      <w:r>
        <w:rPr>
          <w:rFonts w:ascii="Times New Roman" w:hAnsi="Times New Roman"/>
          <w:sz w:val="24"/>
          <w:szCs w:val="24"/>
          <w:lang w:val="sq-AL"/>
        </w:rPr>
        <w:t xml:space="preserve">4. </w:t>
      </w:r>
      <w:r w:rsidR="007323A0" w:rsidRPr="00994121">
        <w:rPr>
          <w:rFonts w:ascii="Times New Roman" w:hAnsi="Times New Roman"/>
          <w:sz w:val="24"/>
          <w:szCs w:val="24"/>
          <w:lang w:val="sq-AL"/>
        </w:rPr>
        <w:t>Në rast se shkelja është kryer nga pjesëtar</w:t>
      </w:r>
      <w:r w:rsidR="007D7C21" w:rsidRPr="00994121">
        <w:rPr>
          <w:rFonts w:ascii="Times New Roman" w:hAnsi="Times New Roman"/>
          <w:sz w:val="24"/>
          <w:szCs w:val="24"/>
          <w:lang w:val="sq-AL"/>
        </w:rPr>
        <w:t>ë</w:t>
      </w:r>
      <w:r w:rsidR="007323A0" w:rsidRPr="00994121">
        <w:rPr>
          <w:rFonts w:ascii="Times New Roman" w:hAnsi="Times New Roman"/>
          <w:sz w:val="24"/>
          <w:szCs w:val="24"/>
          <w:lang w:val="sq-AL"/>
        </w:rPr>
        <w:t>t brenda strukturës së komand</w:t>
      </w:r>
      <w:r w:rsidR="007D7C21" w:rsidRPr="00994121">
        <w:rPr>
          <w:rFonts w:ascii="Times New Roman" w:hAnsi="Times New Roman"/>
          <w:sz w:val="24"/>
          <w:szCs w:val="24"/>
          <w:lang w:val="sq-AL"/>
        </w:rPr>
        <w:t>ë</w:t>
      </w:r>
      <w:r w:rsidR="007323A0" w:rsidRPr="00994121">
        <w:rPr>
          <w:rFonts w:ascii="Times New Roman" w:hAnsi="Times New Roman"/>
          <w:sz w:val="24"/>
          <w:szCs w:val="24"/>
          <w:lang w:val="sq-AL"/>
        </w:rPr>
        <w:t xml:space="preserve">s, </w:t>
      </w:r>
      <w:r w:rsidR="00870B96" w:rsidRPr="00994121">
        <w:rPr>
          <w:rFonts w:ascii="Times New Roman" w:hAnsi="Times New Roman"/>
          <w:sz w:val="24"/>
          <w:szCs w:val="24"/>
          <w:lang w:val="sq-AL"/>
        </w:rPr>
        <w:t xml:space="preserve">ai mund të caktojë, me urdhër, </w:t>
      </w:r>
      <w:r w:rsidR="007323A0" w:rsidRPr="00994121">
        <w:rPr>
          <w:rFonts w:ascii="Times New Roman" w:hAnsi="Times New Roman"/>
          <w:sz w:val="24"/>
          <w:szCs w:val="24"/>
          <w:lang w:val="sq-AL"/>
        </w:rPr>
        <w:t xml:space="preserve">një </w:t>
      </w:r>
      <w:r w:rsidR="00870B96" w:rsidRPr="00994121">
        <w:rPr>
          <w:rFonts w:ascii="Times New Roman" w:hAnsi="Times New Roman"/>
          <w:sz w:val="24"/>
          <w:szCs w:val="24"/>
          <w:lang w:val="sq-AL"/>
        </w:rPr>
        <w:t>o</w:t>
      </w:r>
      <w:r w:rsidR="007323A0" w:rsidRPr="00994121">
        <w:rPr>
          <w:rFonts w:ascii="Times New Roman" w:hAnsi="Times New Roman"/>
          <w:sz w:val="24"/>
          <w:szCs w:val="24"/>
          <w:lang w:val="sq-AL"/>
        </w:rPr>
        <w:t xml:space="preserve">ficer </w:t>
      </w:r>
      <w:r w:rsidR="00870B96" w:rsidRPr="00994121">
        <w:rPr>
          <w:rFonts w:ascii="Times New Roman" w:hAnsi="Times New Roman"/>
          <w:sz w:val="24"/>
          <w:szCs w:val="24"/>
          <w:lang w:val="sq-AL"/>
        </w:rPr>
        <w:t>i</w:t>
      </w:r>
      <w:r w:rsidR="007323A0" w:rsidRPr="00994121">
        <w:rPr>
          <w:rFonts w:ascii="Times New Roman" w:hAnsi="Times New Roman"/>
          <w:sz w:val="24"/>
          <w:szCs w:val="24"/>
          <w:lang w:val="sq-AL"/>
        </w:rPr>
        <w:t>niciues për rastin</w:t>
      </w:r>
      <w:r w:rsidR="002505CC" w:rsidRPr="00994121">
        <w:rPr>
          <w:rFonts w:ascii="Times New Roman" w:hAnsi="Times New Roman"/>
          <w:sz w:val="24"/>
          <w:szCs w:val="24"/>
          <w:lang w:val="sq-AL"/>
        </w:rPr>
        <w:t>.</w:t>
      </w:r>
    </w:p>
    <w:p w14:paraId="0B5599E2" w14:textId="77777777" w:rsidR="00A051B0" w:rsidRDefault="00A051B0" w:rsidP="00A051B0">
      <w:pPr>
        <w:pStyle w:val="NoSpacing"/>
        <w:jc w:val="both"/>
        <w:rPr>
          <w:rFonts w:ascii="Times New Roman" w:hAnsi="Times New Roman"/>
          <w:color w:val="000000" w:themeColor="text1"/>
          <w:sz w:val="24"/>
          <w:szCs w:val="24"/>
          <w:lang w:val="sq-AL"/>
        </w:rPr>
      </w:pPr>
    </w:p>
    <w:p w14:paraId="7014E358" w14:textId="0A6573AB" w:rsidR="00D67D3C" w:rsidRPr="00994121" w:rsidRDefault="00A051B0" w:rsidP="00A051B0">
      <w:pPr>
        <w:pStyle w:val="NoSpacing"/>
        <w:jc w:val="both"/>
        <w:rPr>
          <w:rFonts w:ascii="Times New Roman" w:hAnsi="Times New Roman"/>
          <w:sz w:val="24"/>
          <w:szCs w:val="24"/>
          <w:lang w:val="sq-AL"/>
        </w:rPr>
      </w:pPr>
      <w:r>
        <w:rPr>
          <w:rFonts w:ascii="Times New Roman" w:hAnsi="Times New Roman"/>
          <w:color w:val="000000" w:themeColor="text1"/>
          <w:sz w:val="24"/>
          <w:szCs w:val="24"/>
          <w:lang w:val="sq-AL"/>
        </w:rPr>
        <w:t xml:space="preserve">5. </w:t>
      </w:r>
      <w:r w:rsidR="00410380" w:rsidRPr="00994121">
        <w:rPr>
          <w:rFonts w:ascii="Times New Roman" w:hAnsi="Times New Roman"/>
          <w:color w:val="000000" w:themeColor="text1"/>
          <w:sz w:val="24"/>
          <w:szCs w:val="24"/>
          <w:lang w:val="sq-AL"/>
        </w:rPr>
        <w:t xml:space="preserve">Në rast se oficeri iniciues </w:t>
      </w:r>
      <w:r w:rsidR="00870B96" w:rsidRPr="00994121">
        <w:rPr>
          <w:rFonts w:ascii="Times New Roman" w:hAnsi="Times New Roman"/>
          <w:color w:val="000000" w:themeColor="text1"/>
          <w:sz w:val="24"/>
          <w:szCs w:val="24"/>
          <w:lang w:val="sq-AL"/>
        </w:rPr>
        <w:t>ka g</w:t>
      </w:r>
      <w:r w:rsidR="00CE0876" w:rsidRPr="00994121">
        <w:rPr>
          <w:rFonts w:ascii="Times New Roman" w:hAnsi="Times New Roman"/>
          <w:color w:val="000000" w:themeColor="text1"/>
          <w:sz w:val="24"/>
          <w:szCs w:val="24"/>
          <w:lang w:val="sq-AL"/>
        </w:rPr>
        <w:t>r</w:t>
      </w:r>
      <w:r w:rsidR="00870B96" w:rsidRPr="00994121">
        <w:rPr>
          <w:rFonts w:ascii="Times New Roman" w:hAnsi="Times New Roman"/>
          <w:color w:val="000000" w:themeColor="text1"/>
          <w:sz w:val="24"/>
          <w:szCs w:val="24"/>
          <w:lang w:val="sq-AL"/>
        </w:rPr>
        <w:t>adë n</w:t>
      </w:r>
      <w:r w:rsidR="00410380" w:rsidRPr="00994121">
        <w:rPr>
          <w:rFonts w:ascii="Times New Roman" w:hAnsi="Times New Roman"/>
          <w:color w:val="000000" w:themeColor="text1"/>
          <w:sz w:val="24"/>
          <w:szCs w:val="24"/>
          <w:lang w:val="sq-AL"/>
        </w:rPr>
        <w:t>ënkolonel</w:t>
      </w:r>
      <w:r w:rsidR="00870B96" w:rsidRPr="00994121">
        <w:rPr>
          <w:rFonts w:ascii="Times New Roman" w:hAnsi="Times New Roman"/>
          <w:color w:val="000000" w:themeColor="text1"/>
          <w:sz w:val="24"/>
          <w:szCs w:val="24"/>
          <w:lang w:val="sq-AL"/>
        </w:rPr>
        <w:t xml:space="preserve"> ose më të </w:t>
      </w:r>
      <w:r w:rsidR="00410380" w:rsidRPr="00994121">
        <w:rPr>
          <w:rFonts w:ascii="Times New Roman" w:hAnsi="Times New Roman"/>
          <w:color w:val="000000" w:themeColor="text1"/>
          <w:sz w:val="24"/>
          <w:szCs w:val="24"/>
          <w:lang w:val="sq-AL"/>
        </w:rPr>
        <w:t>lart</w:t>
      </w:r>
      <w:r w:rsidR="00870B96" w:rsidRPr="00994121">
        <w:rPr>
          <w:rFonts w:ascii="Times New Roman" w:hAnsi="Times New Roman"/>
          <w:color w:val="000000" w:themeColor="text1"/>
          <w:sz w:val="24"/>
          <w:szCs w:val="24"/>
          <w:lang w:val="sq-AL"/>
        </w:rPr>
        <w:t xml:space="preserve">ë, </w:t>
      </w:r>
      <w:r w:rsidR="00410380" w:rsidRPr="00994121">
        <w:rPr>
          <w:rFonts w:ascii="Times New Roman" w:hAnsi="Times New Roman"/>
          <w:color w:val="000000" w:themeColor="text1"/>
          <w:sz w:val="24"/>
          <w:szCs w:val="24"/>
          <w:lang w:val="sq-AL"/>
        </w:rPr>
        <w:t xml:space="preserve"> </w:t>
      </w:r>
      <w:proofErr w:type="spellStart"/>
      <w:r w:rsidR="009B0F3F" w:rsidRPr="00994121">
        <w:rPr>
          <w:rFonts w:ascii="Times New Roman" w:hAnsi="Times New Roman"/>
          <w:color w:val="000000" w:themeColor="text1"/>
          <w:sz w:val="24"/>
          <w:szCs w:val="24"/>
          <w:lang w:val="sq-AL"/>
        </w:rPr>
        <w:t>at</w:t>
      </w:r>
      <w:r w:rsidR="007D7C21" w:rsidRPr="00994121">
        <w:rPr>
          <w:rFonts w:ascii="Times New Roman" w:hAnsi="Times New Roman"/>
          <w:color w:val="000000" w:themeColor="text1"/>
          <w:sz w:val="24"/>
          <w:szCs w:val="24"/>
          <w:lang w:val="sq-AL"/>
        </w:rPr>
        <w:t>ë</w:t>
      </w:r>
      <w:r w:rsidR="009B0F3F" w:rsidRPr="00994121">
        <w:rPr>
          <w:rFonts w:ascii="Times New Roman" w:hAnsi="Times New Roman"/>
          <w:color w:val="000000" w:themeColor="text1"/>
          <w:sz w:val="24"/>
          <w:szCs w:val="24"/>
          <w:lang w:val="sq-AL"/>
        </w:rPr>
        <w:t>her</w:t>
      </w:r>
      <w:proofErr w:type="spellEnd"/>
      <w:r w:rsidR="009B0F3F" w:rsidRPr="00994121">
        <w:rPr>
          <w:rFonts w:ascii="Times New Roman" w:hAnsi="Times New Roman"/>
          <w:color w:val="000000" w:themeColor="text1"/>
          <w:sz w:val="24"/>
          <w:szCs w:val="24"/>
          <w:lang w:val="sq-AL"/>
        </w:rPr>
        <w:t xml:space="preserve"> </w:t>
      </w:r>
      <w:r w:rsidR="00870B96" w:rsidRPr="00994121">
        <w:rPr>
          <w:rFonts w:ascii="Times New Roman" w:hAnsi="Times New Roman"/>
          <w:color w:val="000000" w:themeColor="text1"/>
          <w:sz w:val="24"/>
          <w:szCs w:val="24"/>
          <w:lang w:val="sq-AL"/>
        </w:rPr>
        <w:t>o</w:t>
      </w:r>
      <w:r w:rsidR="009B0F3F" w:rsidRPr="00994121">
        <w:rPr>
          <w:rFonts w:ascii="Times New Roman" w:hAnsi="Times New Roman"/>
          <w:color w:val="000000" w:themeColor="text1"/>
          <w:sz w:val="24"/>
          <w:szCs w:val="24"/>
          <w:lang w:val="sq-AL"/>
        </w:rPr>
        <w:t>ficeri</w:t>
      </w:r>
      <w:r w:rsidR="00870B96" w:rsidRPr="00994121">
        <w:rPr>
          <w:rFonts w:ascii="Times New Roman" w:hAnsi="Times New Roman"/>
          <w:color w:val="000000" w:themeColor="text1"/>
          <w:sz w:val="24"/>
          <w:szCs w:val="24"/>
          <w:lang w:val="sq-AL"/>
        </w:rPr>
        <w:t xml:space="preserve"> i</w:t>
      </w:r>
      <w:r w:rsidR="009B0F3F" w:rsidRPr="00994121">
        <w:rPr>
          <w:rFonts w:ascii="Times New Roman" w:hAnsi="Times New Roman"/>
          <w:color w:val="000000" w:themeColor="text1"/>
          <w:sz w:val="24"/>
          <w:szCs w:val="24"/>
          <w:lang w:val="sq-AL"/>
        </w:rPr>
        <w:t xml:space="preserve">niciues </w:t>
      </w:r>
      <w:r w:rsidR="00410380" w:rsidRPr="00994121">
        <w:rPr>
          <w:rFonts w:ascii="Times New Roman" w:hAnsi="Times New Roman"/>
          <w:color w:val="000000" w:themeColor="text1"/>
          <w:sz w:val="24"/>
          <w:szCs w:val="24"/>
          <w:lang w:val="sq-AL"/>
        </w:rPr>
        <w:t>me urdhër mund të caktojë një oficer hetues për</w:t>
      </w:r>
      <w:r w:rsidR="00870B96" w:rsidRPr="00994121">
        <w:rPr>
          <w:rFonts w:ascii="Times New Roman" w:hAnsi="Times New Roman"/>
          <w:color w:val="000000" w:themeColor="text1"/>
          <w:sz w:val="24"/>
          <w:szCs w:val="24"/>
          <w:lang w:val="sq-AL"/>
        </w:rPr>
        <w:t xml:space="preserve"> trajtimin  e rastit</w:t>
      </w:r>
      <w:r w:rsidR="00410380" w:rsidRPr="00994121">
        <w:rPr>
          <w:rFonts w:ascii="Times New Roman" w:hAnsi="Times New Roman"/>
          <w:color w:val="000000" w:themeColor="text1"/>
          <w:sz w:val="24"/>
          <w:szCs w:val="24"/>
          <w:lang w:val="sq-AL"/>
        </w:rPr>
        <w:t>.</w:t>
      </w:r>
    </w:p>
    <w:p w14:paraId="050FCFD6" w14:textId="77777777" w:rsidR="00A051B0" w:rsidRDefault="00A051B0" w:rsidP="00A051B0">
      <w:pPr>
        <w:pStyle w:val="NoSpacing"/>
        <w:jc w:val="both"/>
        <w:rPr>
          <w:rFonts w:ascii="Times New Roman" w:hAnsi="Times New Roman"/>
          <w:sz w:val="24"/>
          <w:szCs w:val="24"/>
          <w:lang w:val="sq-AL"/>
        </w:rPr>
      </w:pPr>
    </w:p>
    <w:p w14:paraId="584F0B15" w14:textId="4F703F8F" w:rsidR="00AF1167" w:rsidRPr="00994121" w:rsidRDefault="00A051B0" w:rsidP="00A051B0">
      <w:pPr>
        <w:pStyle w:val="NoSpacing"/>
        <w:jc w:val="both"/>
        <w:rPr>
          <w:rFonts w:ascii="Times New Roman" w:eastAsia="Times New Roman" w:hAnsi="Times New Roman"/>
          <w:sz w:val="24"/>
          <w:szCs w:val="24"/>
        </w:rPr>
      </w:pPr>
      <w:r>
        <w:rPr>
          <w:rFonts w:ascii="Times New Roman" w:hAnsi="Times New Roman"/>
          <w:sz w:val="24"/>
          <w:szCs w:val="24"/>
          <w:lang w:val="sq-AL"/>
        </w:rPr>
        <w:t xml:space="preserve">6. </w:t>
      </w:r>
      <w:r w:rsidR="00D960B7" w:rsidRPr="00994121">
        <w:rPr>
          <w:rFonts w:ascii="Times New Roman" w:hAnsi="Times New Roman"/>
          <w:sz w:val="24"/>
          <w:szCs w:val="24"/>
          <w:lang w:val="sq-AL"/>
        </w:rPr>
        <w:t>Për pjesëtarët e dyshuar që gjendën në transferim të përkohshëm, procedura disiplinore iniciohet nga eprori në vendin e transferimit.</w:t>
      </w:r>
    </w:p>
    <w:p w14:paraId="4A4F0A41" w14:textId="77777777" w:rsidR="00A051B0" w:rsidRDefault="00A051B0" w:rsidP="00A051B0">
      <w:pPr>
        <w:pStyle w:val="NoSpacing"/>
        <w:jc w:val="both"/>
        <w:rPr>
          <w:rFonts w:ascii="Times New Roman" w:eastAsia="Times New Roman" w:hAnsi="Times New Roman"/>
          <w:sz w:val="24"/>
          <w:szCs w:val="24"/>
        </w:rPr>
      </w:pPr>
    </w:p>
    <w:p w14:paraId="74C520CC" w14:textId="3A119F89" w:rsidR="00D10273"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7.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pjesëtarët</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emëruar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caktuar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Ministrinë</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Mbrojtjes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atashetë</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mbrojtjes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përfaqësuesit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ushtarakë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Zëvendëskomandanti</w:t>
      </w:r>
      <w:proofErr w:type="spellEnd"/>
      <w:r w:rsidR="00870B96" w:rsidRPr="00994121">
        <w:rPr>
          <w:rFonts w:ascii="Times New Roman" w:eastAsia="Times New Roman" w:hAnsi="Times New Roman"/>
          <w:sz w:val="24"/>
          <w:szCs w:val="24"/>
        </w:rPr>
        <w:t xml:space="preserve"> i FSK-</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cakton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oficerin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iniciues</w:t>
      </w:r>
      <w:proofErr w:type="spellEnd"/>
      <w:r w:rsidR="00870B96" w:rsidRPr="00994121">
        <w:rPr>
          <w:rFonts w:ascii="Times New Roman" w:eastAsia="Times New Roman" w:hAnsi="Times New Roman"/>
          <w:sz w:val="24"/>
          <w:szCs w:val="24"/>
        </w:rPr>
        <w:t>.</w:t>
      </w:r>
    </w:p>
    <w:p w14:paraId="2656412C" w14:textId="77777777" w:rsidR="00A051B0" w:rsidRDefault="00A051B0" w:rsidP="00A051B0">
      <w:pPr>
        <w:pStyle w:val="NoSpacing"/>
        <w:jc w:val="both"/>
        <w:rPr>
          <w:rFonts w:ascii="Times New Roman" w:eastAsia="Times New Roman" w:hAnsi="Times New Roman"/>
          <w:sz w:val="24"/>
          <w:szCs w:val="24"/>
        </w:rPr>
      </w:pPr>
    </w:p>
    <w:p w14:paraId="2001C64A" w14:textId="24909CD2" w:rsidR="00D10273"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8.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pjesëtarët</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emëruar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njësi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tjetër</w:t>
      </w:r>
      <w:proofErr w:type="spellEnd"/>
      <w:r w:rsidR="00870B96" w:rsidRPr="00994121">
        <w:rPr>
          <w:rFonts w:ascii="Times New Roman" w:eastAsia="Times New Roman" w:hAnsi="Times New Roman"/>
          <w:sz w:val="24"/>
          <w:szCs w:val="24"/>
        </w:rPr>
        <w:t xml:space="preserve">, por </w:t>
      </w:r>
      <w:proofErr w:type="spellStart"/>
      <w:r w:rsidR="00870B96" w:rsidRPr="00994121">
        <w:rPr>
          <w:rFonts w:ascii="Times New Roman" w:eastAsia="Times New Roman" w:hAnsi="Times New Roman"/>
          <w:sz w:val="24"/>
          <w:szCs w:val="24"/>
        </w:rPr>
        <w:t>që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shkeljen</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kanë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kryer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njësinë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paraprake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inicimi</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procedurës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bëhet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nga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eprori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njësinë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ku</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është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kryer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shkelja</w:t>
      </w:r>
      <w:proofErr w:type="spellEnd"/>
      <w:r w:rsidR="00870B96" w:rsidRPr="00994121">
        <w:rPr>
          <w:rFonts w:ascii="Times New Roman" w:eastAsia="Times New Roman" w:hAnsi="Times New Roman"/>
          <w:sz w:val="24"/>
          <w:szCs w:val="24"/>
        </w:rPr>
        <w:t>.</w:t>
      </w:r>
      <w:bookmarkStart w:id="0" w:name="_Hlk231889918"/>
    </w:p>
    <w:p w14:paraId="663161A8" w14:textId="77777777" w:rsidR="00A051B0" w:rsidRDefault="00A051B0" w:rsidP="00A051B0">
      <w:pPr>
        <w:pStyle w:val="NoSpacing"/>
        <w:jc w:val="both"/>
        <w:rPr>
          <w:rFonts w:ascii="Times New Roman" w:eastAsia="Times New Roman" w:hAnsi="Times New Roman"/>
          <w:sz w:val="24"/>
          <w:szCs w:val="24"/>
        </w:rPr>
      </w:pPr>
    </w:p>
    <w:p w14:paraId="47422CFC" w14:textId="6F92C7DD" w:rsidR="004328A5"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9.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rast</w:t>
      </w:r>
      <w:proofErr w:type="spellEnd"/>
      <w:r w:rsidR="005F1722" w:rsidRPr="00994121">
        <w:rPr>
          <w:rFonts w:ascii="Times New Roman" w:eastAsia="Times New Roman" w:hAnsi="Times New Roman"/>
          <w:sz w:val="24"/>
          <w:szCs w:val="24"/>
        </w:rPr>
        <w:t xml:space="preserve"> se </w:t>
      </w:r>
      <w:proofErr w:type="spellStart"/>
      <w:r w:rsidR="005F1722" w:rsidRPr="00994121">
        <w:rPr>
          <w:rFonts w:ascii="Times New Roman" w:eastAsia="Times New Roman" w:hAnsi="Times New Roman"/>
          <w:sz w:val="24"/>
          <w:szCs w:val="24"/>
        </w:rPr>
        <w:t>oficeri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iniciues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ndodhet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trajnim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ose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arsye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tjera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nuk</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mund</w:t>
      </w:r>
      <w:proofErr w:type="spellEnd"/>
      <w:r w:rsidR="005F1722" w:rsidRPr="00994121">
        <w:rPr>
          <w:rFonts w:ascii="Times New Roman" w:eastAsia="Times New Roman" w:hAnsi="Times New Roman"/>
          <w:sz w:val="24"/>
          <w:szCs w:val="24"/>
        </w:rPr>
        <w:t xml:space="preserve"> ta </w:t>
      </w:r>
      <w:proofErr w:type="spellStart"/>
      <w:r w:rsidR="005F1722" w:rsidRPr="00994121">
        <w:rPr>
          <w:rFonts w:ascii="Times New Roman" w:eastAsia="Times New Roman" w:hAnsi="Times New Roman"/>
          <w:sz w:val="24"/>
          <w:szCs w:val="24"/>
        </w:rPr>
        <w:t>trajtojë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lëndën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disiplinore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deri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përfundimin</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procedurës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kjo</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përgjegjësi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bartet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oficeri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përgjegjës</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tij</w:t>
      </w:r>
      <w:proofErr w:type="spellEnd"/>
      <w:r w:rsidR="005F1722" w:rsidRPr="00994121">
        <w:rPr>
          <w:rFonts w:ascii="Times New Roman" w:eastAsia="Times New Roman" w:hAnsi="Times New Roman"/>
          <w:sz w:val="24"/>
          <w:szCs w:val="24"/>
        </w:rPr>
        <w:t>.</w:t>
      </w:r>
    </w:p>
    <w:p w14:paraId="1E48213C" w14:textId="4D9C412B" w:rsidR="005F1722"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10. </w:t>
      </w:r>
      <w:proofErr w:type="spellStart"/>
      <w:r w:rsidR="005F1722" w:rsidRPr="00994121">
        <w:rPr>
          <w:rFonts w:ascii="Times New Roman" w:eastAsia="Times New Roman" w:hAnsi="Times New Roman"/>
          <w:sz w:val="24"/>
          <w:szCs w:val="24"/>
        </w:rPr>
        <w:t>Pjesëtari</w:t>
      </w:r>
      <w:proofErr w:type="spellEnd"/>
      <w:r w:rsidR="005F1722" w:rsidRPr="00994121">
        <w:rPr>
          <w:rFonts w:ascii="Times New Roman" w:eastAsia="Times New Roman" w:hAnsi="Times New Roman"/>
          <w:sz w:val="24"/>
          <w:szCs w:val="24"/>
        </w:rPr>
        <w:t xml:space="preserve"> i FSK-</w:t>
      </w:r>
      <w:proofErr w:type="spellStart"/>
      <w:r w:rsidR="005F1722" w:rsidRPr="00994121">
        <w:rPr>
          <w:rFonts w:ascii="Times New Roman" w:eastAsia="Times New Roman" w:hAnsi="Times New Roman"/>
          <w:sz w:val="24"/>
          <w:szCs w:val="24"/>
        </w:rPr>
        <w:t>së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që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dyshohet</w:t>
      </w:r>
      <w:proofErr w:type="spellEnd"/>
      <w:r w:rsidR="005F1722" w:rsidRPr="00994121">
        <w:rPr>
          <w:rFonts w:ascii="Times New Roman" w:eastAsia="Times New Roman" w:hAnsi="Times New Roman"/>
          <w:sz w:val="24"/>
          <w:szCs w:val="24"/>
        </w:rPr>
        <w:t xml:space="preserve"> se ka </w:t>
      </w:r>
      <w:proofErr w:type="spellStart"/>
      <w:r w:rsidR="005F1722" w:rsidRPr="00994121">
        <w:rPr>
          <w:rFonts w:ascii="Times New Roman" w:eastAsia="Times New Roman" w:hAnsi="Times New Roman"/>
          <w:sz w:val="24"/>
          <w:szCs w:val="24"/>
        </w:rPr>
        <w:t>kryer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shkelje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rënda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gjatë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shërbimit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jashtë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vendit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kthehet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Kosovë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procedura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disiplinore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zhvillohet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njësinë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ku</w:t>
      </w:r>
      <w:proofErr w:type="spellEnd"/>
      <w:r w:rsidR="005F1722" w:rsidRPr="00994121">
        <w:rPr>
          <w:rFonts w:ascii="Times New Roman" w:eastAsia="Times New Roman" w:hAnsi="Times New Roman"/>
          <w:sz w:val="24"/>
          <w:szCs w:val="24"/>
        </w:rPr>
        <w:t xml:space="preserve"> ai </w:t>
      </w:r>
      <w:proofErr w:type="spellStart"/>
      <w:r w:rsidR="005F1722" w:rsidRPr="00994121">
        <w:rPr>
          <w:rFonts w:ascii="Times New Roman" w:eastAsia="Times New Roman" w:hAnsi="Times New Roman"/>
          <w:sz w:val="24"/>
          <w:szCs w:val="24"/>
        </w:rPr>
        <w:t>është</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sistemuar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ndërsa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shkeljet</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lehta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procedura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zhvillohet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sipas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dispozitave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këtij</w:t>
      </w:r>
      <w:proofErr w:type="spellEnd"/>
      <w:r w:rsidR="005F1722" w:rsidRPr="00994121">
        <w:rPr>
          <w:rFonts w:ascii="Times New Roman" w:eastAsia="Times New Roman" w:hAnsi="Times New Roman"/>
          <w:sz w:val="24"/>
          <w:szCs w:val="24"/>
        </w:rPr>
        <w:t xml:space="preserve"> Kodi</w:t>
      </w:r>
      <w:r w:rsidR="00241A52" w:rsidRPr="00994121">
        <w:rPr>
          <w:rFonts w:ascii="Times New Roman" w:eastAsia="Times New Roman" w:hAnsi="Times New Roman"/>
          <w:sz w:val="24"/>
          <w:szCs w:val="24"/>
        </w:rPr>
        <w:t xml:space="preserve">.                      </w:t>
      </w:r>
    </w:p>
    <w:p w14:paraId="196A62FB" w14:textId="77777777" w:rsidR="00A051B0" w:rsidRDefault="00A051B0" w:rsidP="00A051B0">
      <w:pPr>
        <w:pStyle w:val="NoSpacing"/>
        <w:jc w:val="both"/>
        <w:rPr>
          <w:rFonts w:ascii="Times New Roman" w:eastAsia="Times New Roman" w:hAnsi="Times New Roman"/>
          <w:sz w:val="24"/>
          <w:szCs w:val="24"/>
        </w:rPr>
      </w:pPr>
    </w:p>
    <w:p w14:paraId="6C9F4B6D" w14:textId="54635F6D" w:rsidR="00024980"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11. </w:t>
      </w:r>
      <w:proofErr w:type="spellStart"/>
      <w:r w:rsidR="005F1722" w:rsidRPr="00994121">
        <w:rPr>
          <w:rFonts w:ascii="Times New Roman" w:eastAsia="Times New Roman" w:hAnsi="Times New Roman"/>
          <w:sz w:val="24"/>
          <w:szCs w:val="24"/>
        </w:rPr>
        <w:t>Përjashtimisht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nga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paragrafi</w:t>
      </w:r>
      <w:proofErr w:type="spellEnd"/>
      <w:r w:rsidR="005F1722" w:rsidRPr="00994121">
        <w:rPr>
          <w:rFonts w:ascii="Times New Roman" w:eastAsia="Times New Roman" w:hAnsi="Times New Roman"/>
          <w:sz w:val="24"/>
          <w:szCs w:val="24"/>
        </w:rPr>
        <w:t xml:space="preserve"> 10 i </w:t>
      </w:r>
      <w:proofErr w:type="spellStart"/>
      <w:r w:rsidR="005F1722" w:rsidRPr="00994121">
        <w:rPr>
          <w:rFonts w:ascii="Times New Roman" w:eastAsia="Times New Roman" w:hAnsi="Times New Roman"/>
          <w:sz w:val="24"/>
          <w:szCs w:val="24"/>
        </w:rPr>
        <w:t>këtij</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neni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veprohet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ndryshe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vetëm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kjo</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parashihet</w:t>
      </w:r>
      <w:proofErr w:type="spellEnd"/>
      <w:r w:rsidR="005F1722" w:rsidRPr="00994121">
        <w:rPr>
          <w:rFonts w:ascii="Times New Roman" w:eastAsia="Times New Roman" w:hAnsi="Times New Roman"/>
          <w:sz w:val="24"/>
          <w:szCs w:val="24"/>
        </w:rPr>
        <w:t xml:space="preserve"> me </w:t>
      </w:r>
      <w:proofErr w:type="spellStart"/>
      <w:r w:rsidR="005F1722" w:rsidRPr="00994121">
        <w:rPr>
          <w:rFonts w:ascii="Times New Roman" w:eastAsia="Times New Roman" w:hAnsi="Times New Roman"/>
          <w:sz w:val="24"/>
          <w:szCs w:val="24"/>
        </w:rPr>
        <w:t>marrëveshje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përkatëse</w:t>
      </w:r>
      <w:proofErr w:type="spellEnd"/>
      <w:r w:rsidR="005F1722" w:rsidRPr="00994121">
        <w:rPr>
          <w:rFonts w:ascii="Times New Roman" w:eastAsia="Times New Roman" w:hAnsi="Times New Roman"/>
          <w:sz w:val="24"/>
          <w:szCs w:val="24"/>
        </w:rPr>
        <w:t>.</w:t>
      </w:r>
    </w:p>
    <w:p w14:paraId="4AF3F7AF" w14:textId="77777777" w:rsidR="00A051B0" w:rsidRDefault="00A051B0" w:rsidP="00A051B0">
      <w:pPr>
        <w:pStyle w:val="NoSpacing"/>
        <w:jc w:val="both"/>
        <w:rPr>
          <w:rFonts w:ascii="Times New Roman" w:eastAsia="Times New Roman" w:hAnsi="Times New Roman"/>
          <w:sz w:val="24"/>
          <w:szCs w:val="24"/>
        </w:rPr>
      </w:pPr>
    </w:p>
    <w:p w14:paraId="56960826" w14:textId="5FD1FFF5" w:rsidR="00024980"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12.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rastet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kur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atasheu</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mbrojtjes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ose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përfaqësuesi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ushtarak</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dyshohet</w:t>
      </w:r>
      <w:proofErr w:type="spellEnd"/>
      <w:r w:rsidR="005F1722" w:rsidRPr="00994121">
        <w:rPr>
          <w:rFonts w:ascii="Times New Roman" w:eastAsia="Times New Roman" w:hAnsi="Times New Roman"/>
          <w:sz w:val="24"/>
          <w:szCs w:val="24"/>
        </w:rPr>
        <w:t xml:space="preserve"> se ka </w:t>
      </w:r>
      <w:proofErr w:type="spellStart"/>
      <w:r w:rsidR="005F1722" w:rsidRPr="00994121">
        <w:rPr>
          <w:rFonts w:ascii="Times New Roman" w:eastAsia="Times New Roman" w:hAnsi="Times New Roman"/>
          <w:sz w:val="24"/>
          <w:szCs w:val="24"/>
        </w:rPr>
        <w:t>kryer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shkelje</w:t>
      </w:r>
      <w:proofErr w:type="spellEnd"/>
      <w:r w:rsidR="005F1722" w:rsidRPr="00994121">
        <w:rPr>
          <w:rFonts w:ascii="Times New Roman" w:eastAsia="Times New Roman" w:hAnsi="Times New Roman"/>
          <w:sz w:val="24"/>
          <w:szCs w:val="24"/>
        </w:rPr>
        <w:t xml:space="preserve"> </w:t>
      </w:r>
      <w:proofErr w:type="spellStart"/>
      <w:r w:rsidR="00024980" w:rsidRPr="00994121">
        <w:rPr>
          <w:rFonts w:ascii="Times New Roman" w:eastAsia="Times New Roman" w:hAnsi="Times New Roman"/>
          <w:sz w:val="24"/>
          <w:szCs w:val="24"/>
        </w:rPr>
        <w:t>të</w:t>
      </w:r>
      <w:proofErr w:type="spellEnd"/>
      <w:r w:rsidR="00024980" w:rsidRPr="00994121">
        <w:rPr>
          <w:rFonts w:ascii="Times New Roman" w:eastAsia="Times New Roman" w:hAnsi="Times New Roman"/>
          <w:sz w:val="24"/>
          <w:szCs w:val="24"/>
        </w:rPr>
        <w:t xml:space="preserve"> </w:t>
      </w:r>
      <w:proofErr w:type="spellStart"/>
      <w:r w:rsidR="00024980" w:rsidRPr="00994121">
        <w:rPr>
          <w:rFonts w:ascii="Times New Roman" w:eastAsia="Times New Roman" w:hAnsi="Times New Roman"/>
          <w:sz w:val="24"/>
          <w:szCs w:val="24"/>
        </w:rPr>
        <w:t>rëndë</w:t>
      </w:r>
      <w:proofErr w:type="spellEnd"/>
      <w:r w:rsidR="00024980"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disiplinore</w:t>
      </w:r>
      <w:proofErr w:type="spellEnd"/>
      <w:r w:rsidR="005F1722" w:rsidRPr="00994121">
        <w:rPr>
          <w:rFonts w:ascii="Times New Roman" w:eastAsia="Times New Roman" w:hAnsi="Times New Roman"/>
          <w:sz w:val="24"/>
          <w:szCs w:val="24"/>
        </w:rPr>
        <w:t xml:space="preserve">, ai </w:t>
      </w:r>
      <w:proofErr w:type="spellStart"/>
      <w:r w:rsidR="005F1722" w:rsidRPr="00994121">
        <w:rPr>
          <w:rFonts w:ascii="Times New Roman" w:eastAsia="Times New Roman" w:hAnsi="Times New Roman"/>
          <w:sz w:val="24"/>
          <w:szCs w:val="24"/>
        </w:rPr>
        <w:t>kthehet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Kosovë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procedura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disiplinore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zhvillohet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sipas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këtij</w:t>
      </w:r>
      <w:proofErr w:type="spellEnd"/>
      <w:r w:rsidR="005F1722" w:rsidRPr="00994121">
        <w:rPr>
          <w:rFonts w:ascii="Times New Roman" w:eastAsia="Times New Roman" w:hAnsi="Times New Roman"/>
          <w:sz w:val="24"/>
          <w:szCs w:val="24"/>
        </w:rPr>
        <w:t xml:space="preserve"> Kodi</w:t>
      </w:r>
      <w:r w:rsidR="00024980" w:rsidRPr="00994121">
        <w:rPr>
          <w:rFonts w:ascii="Times New Roman" w:eastAsia="Times New Roman" w:hAnsi="Times New Roman"/>
          <w:sz w:val="24"/>
          <w:szCs w:val="24"/>
        </w:rPr>
        <w:t>.</w:t>
      </w:r>
    </w:p>
    <w:p w14:paraId="5D81D956" w14:textId="77777777" w:rsidR="00A051B0" w:rsidRDefault="00A051B0" w:rsidP="00A051B0">
      <w:pPr>
        <w:pStyle w:val="NoSpacing"/>
        <w:jc w:val="both"/>
        <w:rPr>
          <w:rFonts w:ascii="Times New Roman" w:eastAsia="Times New Roman" w:hAnsi="Times New Roman"/>
          <w:sz w:val="24"/>
          <w:szCs w:val="24"/>
          <w:lang w:val="sq-AL"/>
        </w:rPr>
      </w:pPr>
    </w:p>
    <w:p w14:paraId="01ACC9A5" w14:textId="73E3FD2F" w:rsidR="00235175" w:rsidRPr="00994121" w:rsidRDefault="00A051B0" w:rsidP="00A051B0">
      <w:pPr>
        <w:pStyle w:val="NoSpacing"/>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13. </w:t>
      </w:r>
      <w:r w:rsidR="00F97F5E" w:rsidRPr="00994121">
        <w:rPr>
          <w:rFonts w:ascii="Times New Roman" w:eastAsia="Times New Roman" w:hAnsi="Times New Roman"/>
          <w:sz w:val="24"/>
          <w:szCs w:val="24"/>
          <w:lang w:val="sq-AL"/>
        </w:rPr>
        <w:t>Për p</w:t>
      </w:r>
      <w:r w:rsidR="00235175" w:rsidRPr="00994121">
        <w:rPr>
          <w:rFonts w:ascii="Times New Roman" w:eastAsia="Times New Roman" w:hAnsi="Times New Roman"/>
          <w:sz w:val="24"/>
          <w:szCs w:val="24"/>
          <w:lang w:val="sq-AL"/>
        </w:rPr>
        <w:t>jes</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tar</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t e FSK-s</w:t>
      </w:r>
      <w:r w:rsidR="007E2ADA" w:rsidRPr="00994121">
        <w:rPr>
          <w:rFonts w:ascii="Times New Roman" w:eastAsia="Times New Roman" w:hAnsi="Times New Roman"/>
          <w:sz w:val="24"/>
          <w:szCs w:val="24"/>
          <w:lang w:val="sq-AL"/>
        </w:rPr>
        <w:t>ë</w:t>
      </w:r>
      <w:r w:rsidR="00291C93" w:rsidRPr="00994121">
        <w:rPr>
          <w:rFonts w:ascii="Times New Roman" w:eastAsia="Times New Roman" w:hAnsi="Times New Roman"/>
          <w:sz w:val="24"/>
          <w:szCs w:val="24"/>
          <w:lang w:val="sq-AL"/>
        </w:rPr>
        <w:t xml:space="preserve"> si: </w:t>
      </w:r>
      <w:r w:rsidR="007E2ADA" w:rsidRPr="00994121">
        <w:rPr>
          <w:rFonts w:ascii="Times New Roman" w:eastAsia="Times New Roman" w:hAnsi="Times New Roman"/>
          <w:sz w:val="24"/>
          <w:szCs w:val="24"/>
          <w:lang w:val="sq-AL"/>
        </w:rPr>
        <w:t>A</w:t>
      </w:r>
      <w:r w:rsidR="00235175" w:rsidRPr="00994121">
        <w:rPr>
          <w:rFonts w:ascii="Times New Roman" w:eastAsia="Times New Roman" w:hAnsi="Times New Roman"/>
          <w:sz w:val="24"/>
          <w:szCs w:val="24"/>
          <w:lang w:val="sq-AL"/>
        </w:rPr>
        <w:t xml:space="preserve">tashe </w:t>
      </w:r>
      <w:r w:rsidR="00291C93" w:rsidRPr="00994121">
        <w:rPr>
          <w:rFonts w:ascii="Times New Roman" w:eastAsia="Times New Roman" w:hAnsi="Times New Roman"/>
          <w:sz w:val="24"/>
          <w:szCs w:val="24"/>
          <w:lang w:val="sq-AL"/>
        </w:rPr>
        <w:t xml:space="preserve">të </w:t>
      </w:r>
      <w:r w:rsidR="00235175" w:rsidRPr="00994121">
        <w:rPr>
          <w:rFonts w:ascii="Times New Roman" w:eastAsia="Times New Roman" w:hAnsi="Times New Roman"/>
          <w:sz w:val="24"/>
          <w:szCs w:val="24"/>
          <w:lang w:val="sq-AL"/>
        </w:rPr>
        <w:t xml:space="preserve">Mbrojtjes, </w:t>
      </w:r>
      <w:proofErr w:type="spellStart"/>
      <w:r w:rsidR="00235175" w:rsidRPr="00994121">
        <w:rPr>
          <w:rFonts w:ascii="Times New Roman" w:eastAsia="Times New Roman" w:hAnsi="Times New Roman"/>
          <w:sz w:val="24"/>
          <w:szCs w:val="24"/>
          <w:lang w:val="sq-AL"/>
        </w:rPr>
        <w:t>P</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rfaqsues</w:t>
      </w:r>
      <w:proofErr w:type="spellEnd"/>
      <w:r w:rsidR="00235175" w:rsidRPr="00994121">
        <w:rPr>
          <w:rFonts w:ascii="Times New Roman" w:eastAsia="Times New Roman" w:hAnsi="Times New Roman"/>
          <w:sz w:val="24"/>
          <w:szCs w:val="24"/>
          <w:lang w:val="sq-AL"/>
        </w:rPr>
        <w:t xml:space="preserve"> </w:t>
      </w:r>
      <w:r w:rsidR="007E2ADA" w:rsidRPr="00994121">
        <w:rPr>
          <w:rFonts w:ascii="Times New Roman" w:eastAsia="Times New Roman" w:hAnsi="Times New Roman"/>
          <w:sz w:val="24"/>
          <w:szCs w:val="24"/>
          <w:lang w:val="sq-AL"/>
        </w:rPr>
        <w:t>U</w:t>
      </w:r>
      <w:r w:rsidR="00235175" w:rsidRPr="00994121">
        <w:rPr>
          <w:rFonts w:ascii="Times New Roman" w:eastAsia="Times New Roman" w:hAnsi="Times New Roman"/>
          <w:sz w:val="24"/>
          <w:szCs w:val="24"/>
          <w:lang w:val="sq-AL"/>
        </w:rPr>
        <w:t>shtarak, pjes</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tar</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t n</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 xml:space="preserve"> </w:t>
      </w:r>
      <w:r w:rsidR="00291C93" w:rsidRPr="00994121">
        <w:rPr>
          <w:rFonts w:ascii="Times New Roman" w:eastAsia="Times New Roman" w:hAnsi="Times New Roman"/>
          <w:sz w:val="24"/>
          <w:szCs w:val="24"/>
          <w:lang w:val="sq-AL"/>
        </w:rPr>
        <w:t>t</w:t>
      </w:r>
      <w:r w:rsidR="00235175" w:rsidRPr="00994121">
        <w:rPr>
          <w:rFonts w:ascii="Times New Roman" w:eastAsia="Times New Roman" w:hAnsi="Times New Roman"/>
          <w:sz w:val="24"/>
          <w:szCs w:val="24"/>
          <w:lang w:val="sq-AL"/>
        </w:rPr>
        <w:t>rajnim</w:t>
      </w:r>
      <w:r w:rsidR="00291C93" w:rsidRPr="00994121">
        <w:rPr>
          <w:rFonts w:ascii="Times New Roman" w:eastAsia="Times New Roman" w:hAnsi="Times New Roman"/>
          <w:sz w:val="24"/>
          <w:szCs w:val="24"/>
          <w:lang w:val="sq-AL"/>
        </w:rPr>
        <w:t xml:space="preserve"> jashtë vendi</w:t>
      </w:r>
      <w:r w:rsidR="00235175" w:rsidRPr="00994121">
        <w:rPr>
          <w:rFonts w:ascii="Times New Roman" w:eastAsia="Times New Roman" w:hAnsi="Times New Roman"/>
          <w:sz w:val="24"/>
          <w:szCs w:val="24"/>
          <w:lang w:val="sq-AL"/>
        </w:rPr>
        <w:t>, pjes</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tar</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t e sistemuar n</w:t>
      </w:r>
      <w:r w:rsidR="007E2ADA" w:rsidRPr="00994121">
        <w:rPr>
          <w:rFonts w:ascii="Times New Roman" w:eastAsia="Times New Roman" w:hAnsi="Times New Roman"/>
          <w:sz w:val="24"/>
          <w:szCs w:val="24"/>
          <w:lang w:val="sq-AL"/>
        </w:rPr>
        <w:t>ë</w:t>
      </w:r>
      <w:r w:rsidR="00235175" w:rsidRPr="00994121">
        <w:rPr>
          <w:rFonts w:ascii="Times New Roman" w:eastAsia="Times New Roman" w:hAnsi="Times New Roman"/>
          <w:sz w:val="24"/>
          <w:szCs w:val="24"/>
          <w:lang w:val="sq-AL"/>
        </w:rPr>
        <w:t xml:space="preserve"> MM, apo institucione tjera</w:t>
      </w:r>
      <w:r w:rsidR="00024980" w:rsidRPr="00994121">
        <w:rPr>
          <w:rFonts w:ascii="Times New Roman" w:eastAsia="Times New Roman" w:hAnsi="Times New Roman"/>
          <w:sz w:val="24"/>
          <w:szCs w:val="24"/>
          <w:lang w:val="sq-AL"/>
        </w:rPr>
        <w:t>,</w:t>
      </w:r>
      <w:r w:rsidR="00235175" w:rsidRPr="00994121">
        <w:rPr>
          <w:rFonts w:ascii="Times New Roman" w:eastAsia="Times New Roman" w:hAnsi="Times New Roman"/>
          <w:sz w:val="24"/>
          <w:szCs w:val="24"/>
          <w:lang w:val="sq-AL"/>
        </w:rPr>
        <w:t xml:space="preserve"> ZVKOMFSK cakton</w:t>
      </w:r>
      <w:r w:rsidR="00024980" w:rsidRPr="00994121">
        <w:rPr>
          <w:rFonts w:ascii="Times New Roman" w:eastAsia="Times New Roman" w:hAnsi="Times New Roman"/>
          <w:sz w:val="24"/>
          <w:szCs w:val="24"/>
          <w:lang w:val="sq-AL"/>
        </w:rPr>
        <w:t xml:space="preserve"> </w:t>
      </w:r>
      <w:r w:rsidR="00235175" w:rsidRPr="00994121">
        <w:rPr>
          <w:rFonts w:ascii="Times New Roman" w:eastAsia="Times New Roman" w:hAnsi="Times New Roman"/>
          <w:sz w:val="24"/>
          <w:szCs w:val="24"/>
          <w:lang w:val="sq-AL"/>
        </w:rPr>
        <w:t>Oficer Iniciues</w:t>
      </w:r>
      <w:r w:rsidR="007E2ADA" w:rsidRPr="00994121">
        <w:rPr>
          <w:rFonts w:ascii="Times New Roman" w:eastAsia="Times New Roman" w:hAnsi="Times New Roman"/>
          <w:sz w:val="24"/>
          <w:szCs w:val="24"/>
          <w:lang w:val="sq-AL"/>
        </w:rPr>
        <w:t>,</w:t>
      </w:r>
      <w:r w:rsidR="00710FD7" w:rsidRPr="00994121">
        <w:rPr>
          <w:rFonts w:ascii="Times New Roman" w:eastAsia="Times New Roman" w:hAnsi="Times New Roman"/>
          <w:sz w:val="24"/>
          <w:szCs w:val="24"/>
          <w:lang w:val="sq-AL"/>
        </w:rPr>
        <w:t xml:space="preserve"> </w:t>
      </w:r>
      <w:r w:rsidR="007E2ADA" w:rsidRPr="00994121">
        <w:rPr>
          <w:rFonts w:ascii="Times New Roman" w:eastAsia="Times New Roman" w:hAnsi="Times New Roman"/>
          <w:sz w:val="24"/>
          <w:szCs w:val="24"/>
          <w:lang w:val="sq-AL"/>
        </w:rPr>
        <w:t>pë</w:t>
      </w:r>
      <w:r w:rsidR="00710FD7" w:rsidRPr="00994121">
        <w:rPr>
          <w:rFonts w:ascii="Times New Roman" w:eastAsia="Times New Roman" w:hAnsi="Times New Roman"/>
          <w:sz w:val="24"/>
          <w:szCs w:val="24"/>
          <w:lang w:val="sq-AL"/>
        </w:rPr>
        <w:t>rjashtimi</w:t>
      </w:r>
      <w:r w:rsidR="00024980" w:rsidRPr="00994121">
        <w:rPr>
          <w:rFonts w:ascii="Times New Roman" w:eastAsia="Times New Roman" w:hAnsi="Times New Roman"/>
          <w:sz w:val="24"/>
          <w:szCs w:val="24"/>
          <w:lang w:val="sq-AL"/>
        </w:rPr>
        <w:t xml:space="preserve">sht </w:t>
      </w:r>
      <w:r w:rsidR="007E2ADA" w:rsidRPr="00994121">
        <w:rPr>
          <w:rFonts w:ascii="Times New Roman" w:eastAsia="Times New Roman" w:hAnsi="Times New Roman"/>
          <w:sz w:val="24"/>
          <w:szCs w:val="24"/>
          <w:lang w:val="sq-AL"/>
        </w:rPr>
        <w:t xml:space="preserve">kësaj </w:t>
      </w:r>
      <w:proofErr w:type="spellStart"/>
      <w:r w:rsidR="00710FD7" w:rsidRPr="00994121">
        <w:rPr>
          <w:rFonts w:ascii="Times New Roman" w:eastAsia="Times New Roman" w:hAnsi="Times New Roman"/>
          <w:sz w:val="24"/>
          <w:szCs w:val="24"/>
          <w:lang w:val="sq-AL"/>
        </w:rPr>
        <w:t>b</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h</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t</w:t>
      </w:r>
      <w:proofErr w:type="spellEnd"/>
      <w:r w:rsidR="00710FD7" w:rsidRPr="00994121">
        <w:rPr>
          <w:rFonts w:ascii="Times New Roman" w:eastAsia="Times New Roman" w:hAnsi="Times New Roman"/>
          <w:sz w:val="24"/>
          <w:szCs w:val="24"/>
          <w:lang w:val="sq-AL"/>
        </w:rPr>
        <w:t xml:space="preserve"> n</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 xml:space="preserve"> rastet kur pjes</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 xml:space="preserve">tari </w:t>
      </w:r>
      <w:r w:rsidR="007E2ADA" w:rsidRPr="00994121">
        <w:rPr>
          <w:rFonts w:ascii="Times New Roman" w:eastAsia="Times New Roman" w:hAnsi="Times New Roman"/>
          <w:sz w:val="24"/>
          <w:szCs w:val="24"/>
          <w:lang w:val="sq-AL"/>
        </w:rPr>
        <w:t>i</w:t>
      </w:r>
      <w:r w:rsidR="00024980" w:rsidRPr="00994121">
        <w:rPr>
          <w:rFonts w:ascii="Times New Roman" w:eastAsia="Times New Roman" w:hAnsi="Times New Roman"/>
          <w:sz w:val="24"/>
          <w:szCs w:val="24"/>
          <w:lang w:val="sq-AL"/>
        </w:rPr>
        <w:t xml:space="preserve"> </w:t>
      </w:r>
      <w:r w:rsidR="00710FD7" w:rsidRPr="00994121">
        <w:rPr>
          <w:rFonts w:ascii="Times New Roman" w:eastAsia="Times New Roman" w:hAnsi="Times New Roman"/>
          <w:sz w:val="24"/>
          <w:szCs w:val="24"/>
          <w:lang w:val="sq-AL"/>
        </w:rPr>
        <w:t>dyshuar p</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r shk</w:t>
      </w:r>
      <w:r w:rsidR="00024980" w:rsidRPr="00994121">
        <w:rPr>
          <w:rFonts w:ascii="Times New Roman" w:eastAsia="Times New Roman" w:hAnsi="Times New Roman"/>
          <w:sz w:val="24"/>
          <w:szCs w:val="24"/>
          <w:lang w:val="sq-AL"/>
        </w:rPr>
        <w:t>e</w:t>
      </w:r>
      <w:r w:rsidR="00710FD7" w:rsidRPr="00994121">
        <w:rPr>
          <w:rFonts w:ascii="Times New Roman" w:eastAsia="Times New Roman" w:hAnsi="Times New Roman"/>
          <w:sz w:val="24"/>
          <w:szCs w:val="24"/>
          <w:lang w:val="sq-AL"/>
        </w:rPr>
        <w:t>lej ka oficer</w:t>
      </w:r>
      <w:r w:rsidR="00024980" w:rsidRPr="00994121">
        <w:rPr>
          <w:rFonts w:ascii="Times New Roman" w:eastAsia="Times New Roman" w:hAnsi="Times New Roman"/>
          <w:sz w:val="24"/>
          <w:szCs w:val="24"/>
          <w:lang w:val="sq-AL"/>
        </w:rPr>
        <w:t xml:space="preserve"> në</w:t>
      </w:r>
      <w:r w:rsidR="007E2ADA" w:rsidRPr="00994121">
        <w:rPr>
          <w:rFonts w:ascii="Times New Roman" w:eastAsia="Times New Roman" w:hAnsi="Times New Roman"/>
          <w:sz w:val="24"/>
          <w:szCs w:val="24"/>
          <w:lang w:val="sq-AL"/>
        </w:rPr>
        <w:t xml:space="preserve"> </w:t>
      </w:r>
      <w:proofErr w:type="spellStart"/>
      <w:r w:rsidR="00024980" w:rsidRPr="00994121">
        <w:rPr>
          <w:rFonts w:ascii="Times New Roman" w:eastAsia="Times New Roman" w:hAnsi="Times New Roman"/>
          <w:sz w:val="24"/>
          <w:szCs w:val="24"/>
          <w:lang w:val="sq-AL"/>
        </w:rPr>
        <w:t>zingjir</w:t>
      </w:r>
      <w:proofErr w:type="spellEnd"/>
      <w:r w:rsidR="00024980" w:rsidRPr="00994121">
        <w:rPr>
          <w:rFonts w:ascii="Times New Roman" w:eastAsia="Times New Roman" w:hAnsi="Times New Roman"/>
          <w:sz w:val="24"/>
          <w:szCs w:val="24"/>
          <w:lang w:val="sq-AL"/>
        </w:rPr>
        <w:t xml:space="preserve"> komandues</w:t>
      </w:r>
      <w:r w:rsidR="007E2ADA" w:rsidRPr="00994121">
        <w:rPr>
          <w:rFonts w:ascii="Times New Roman" w:eastAsia="Times New Roman" w:hAnsi="Times New Roman"/>
          <w:sz w:val="24"/>
          <w:szCs w:val="24"/>
          <w:lang w:val="sq-AL"/>
        </w:rPr>
        <w:t>,</w:t>
      </w:r>
      <w:r w:rsidR="00024980" w:rsidRPr="00994121">
        <w:rPr>
          <w:rFonts w:ascii="Times New Roman" w:eastAsia="Times New Roman" w:hAnsi="Times New Roman"/>
          <w:sz w:val="24"/>
          <w:szCs w:val="24"/>
          <w:lang w:val="sq-AL"/>
        </w:rPr>
        <w:t xml:space="preserve"> </w:t>
      </w:r>
      <w:proofErr w:type="spellStart"/>
      <w:r w:rsidR="00710FD7" w:rsidRPr="00994121">
        <w:rPr>
          <w:rFonts w:ascii="Times New Roman" w:eastAsia="Times New Roman" w:hAnsi="Times New Roman"/>
          <w:sz w:val="24"/>
          <w:szCs w:val="24"/>
          <w:lang w:val="sq-AL"/>
        </w:rPr>
        <w:t>at</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h</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r</w:t>
      </w:r>
      <w:proofErr w:type="spellEnd"/>
      <w:r w:rsidR="00710FD7" w:rsidRPr="00994121">
        <w:rPr>
          <w:rFonts w:ascii="Times New Roman" w:eastAsia="Times New Roman" w:hAnsi="Times New Roman"/>
          <w:sz w:val="24"/>
          <w:szCs w:val="24"/>
          <w:lang w:val="sq-AL"/>
        </w:rPr>
        <w:t xml:space="preserve"> </w:t>
      </w:r>
      <w:proofErr w:type="spellStart"/>
      <w:r w:rsidR="00710FD7" w:rsidRPr="00994121">
        <w:rPr>
          <w:rFonts w:ascii="Times New Roman" w:eastAsia="Times New Roman" w:hAnsi="Times New Roman"/>
          <w:sz w:val="24"/>
          <w:szCs w:val="24"/>
          <w:lang w:val="sq-AL"/>
        </w:rPr>
        <w:t>proceurat</w:t>
      </w:r>
      <w:proofErr w:type="spellEnd"/>
      <w:r w:rsidR="00710FD7" w:rsidRPr="00994121">
        <w:rPr>
          <w:rFonts w:ascii="Times New Roman" w:eastAsia="Times New Roman" w:hAnsi="Times New Roman"/>
          <w:sz w:val="24"/>
          <w:szCs w:val="24"/>
          <w:lang w:val="sq-AL"/>
        </w:rPr>
        <w:t xml:space="preserve"> zhvillohen sipas k</w:t>
      </w:r>
      <w:r w:rsidR="007E2ADA" w:rsidRPr="00994121">
        <w:rPr>
          <w:rFonts w:ascii="Times New Roman" w:eastAsia="Times New Roman" w:hAnsi="Times New Roman"/>
          <w:sz w:val="24"/>
          <w:szCs w:val="24"/>
          <w:lang w:val="sq-AL"/>
        </w:rPr>
        <w:t>ë</w:t>
      </w:r>
      <w:r w:rsidR="00710FD7" w:rsidRPr="00994121">
        <w:rPr>
          <w:rFonts w:ascii="Times New Roman" w:eastAsia="Times New Roman" w:hAnsi="Times New Roman"/>
          <w:sz w:val="24"/>
          <w:szCs w:val="24"/>
          <w:lang w:val="sq-AL"/>
        </w:rPr>
        <w:t>ti</w:t>
      </w:r>
      <w:r w:rsidR="00291C93" w:rsidRPr="00994121">
        <w:rPr>
          <w:rFonts w:ascii="Times New Roman" w:eastAsia="Times New Roman" w:hAnsi="Times New Roman"/>
          <w:sz w:val="24"/>
          <w:szCs w:val="24"/>
          <w:lang w:val="sq-AL"/>
        </w:rPr>
        <w:t>j</w:t>
      </w:r>
      <w:r w:rsidR="00710FD7" w:rsidRPr="00994121">
        <w:rPr>
          <w:rFonts w:ascii="Times New Roman" w:eastAsia="Times New Roman" w:hAnsi="Times New Roman"/>
          <w:sz w:val="24"/>
          <w:szCs w:val="24"/>
          <w:lang w:val="sq-AL"/>
        </w:rPr>
        <w:t xml:space="preserve"> </w:t>
      </w:r>
      <w:r w:rsidR="00291C93" w:rsidRPr="00994121">
        <w:rPr>
          <w:rFonts w:ascii="Times New Roman" w:eastAsia="Times New Roman" w:hAnsi="Times New Roman"/>
          <w:sz w:val="24"/>
          <w:szCs w:val="24"/>
          <w:lang w:val="sq-AL"/>
        </w:rPr>
        <w:t>K</w:t>
      </w:r>
      <w:r w:rsidR="00710FD7" w:rsidRPr="00994121">
        <w:rPr>
          <w:rFonts w:ascii="Times New Roman" w:eastAsia="Times New Roman" w:hAnsi="Times New Roman"/>
          <w:sz w:val="24"/>
          <w:szCs w:val="24"/>
          <w:lang w:val="sq-AL"/>
        </w:rPr>
        <w:t>odi.</w:t>
      </w:r>
    </w:p>
    <w:bookmarkEnd w:id="0"/>
    <w:p w14:paraId="34BFED12" w14:textId="77777777" w:rsidR="00870B96" w:rsidRPr="00994121" w:rsidRDefault="00870B96" w:rsidP="00994121">
      <w:pPr>
        <w:pStyle w:val="NoSpacing"/>
        <w:rPr>
          <w:rFonts w:ascii="Times New Roman" w:eastAsia="Times New Roman" w:hAnsi="Times New Roman"/>
          <w:sz w:val="24"/>
          <w:szCs w:val="24"/>
        </w:rPr>
      </w:pPr>
    </w:p>
    <w:p w14:paraId="4B906239" w14:textId="08BE41F9" w:rsidR="009926AC" w:rsidRPr="00A051B0" w:rsidRDefault="00711FAC" w:rsidP="00A051B0">
      <w:pPr>
        <w:pStyle w:val="NoSpacing"/>
        <w:jc w:val="center"/>
        <w:rPr>
          <w:rFonts w:ascii="Times New Roman" w:hAnsi="Times New Roman"/>
          <w:b/>
          <w:sz w:val="24"/>
          <w:szCs w:val="24"/>
          <w:lang w:val="sq-AL"/>
        </w:rPr>
      </w:pPr>
      <w:r w:rsidRPr="00A051B0">
        <w:rPr>
          <w:rFonts w:ascii="Times New Roman" w:hAnsi="Times New Roman"/>
          <w:b/>
          <w:sz w:val="24"/>
          <w:szCs w:val="24"/>
          <w:lang w:val="sq-AL"/>
        </w:rPr>
        <w:t>Neni 2</w:t>
      </w:r>
      <w:r w:rsidR="006D096F" w:rsidRPr="00A051B0">
        <w:rPr>
          <w:rFonts w:ascii="Times New Roman" w:hAnsi="Times New Roman"/>
          <w:b/>
          <w:sz w:val="24"/>
          <w:szCs w:val="24"/>
          <w:lang w:val="sq-AL"/>
        </w:rPr>
        <w:t>1</w:t>
      </w:r>
    </w:p>
    <w:p w14:paraId="067178AF" w14:textId="0C74DFAD" w:rsidR="009926AC" w:rsidRPr="00A051B0" w:rsidRDefault="00711FAC" w:rsidP="00A051B0">
      <w:pPr>
        <w:pStyle w:val="NoSpacing"/>
        <w:jc w:val="center"/>
        <w:rPr>
          <w:rFonts w:ascii="Times New Roman" w:hAnsi="Times New Roman"/>
          <w:b/>
          <w:sz w:val="24"/>
          <w:szCs w:val="24"/>
          <w:lang w:val="sq-AL"/>
        </w:rPr>
      </w:pPr>
      <w:r w:rsidRPr="00A051B0">
        <w:rPr>
          <w:rFonts w:ascii="Times New Roman" w:hAnsi="Times New Roman"/>
          <w:b/>
          <w:sz w:val="24"/>
          <w:szCs w:val="24"/>
          <w:lang w:val="sq-AL"/>
        </w:rPr>
        <w:t>Themelimi dhe përbërja e Bordeve Disiplinore</w:t>
      </w:r>
    </w:p>
    <w:p w14:paraId="31B79B0A" w14:textId="77777777" w:rsidR="009926AC" w:rsidRPr="00994121" w:rsidRDefault="009926AC" w:rsidP="00994121">
      <w:pPr>
        <w:pStyle w:val="NoSpacing"/>
        <w:rPr>
          <w:rFonts w:ascii="Times New Roman" w:hAnsi="Times New Roman"/>
          <w:sz w:val="24"/>
          <w:szCs w:val="24"/>
          <w:lang w:val="sq-AL"/>
        </w:rPr>
      </w:pPr>
    </w:p>
    <w:p w14:paraId="7D54705A" w14:textId="12D85161" w:rsidR="00870B96"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870B96" w:rsidRPr="00994121">
        <w:rPr>
          <w:rFonts w:ascii="Times New Roman" w:eastAsia="Times New Roman" w:hAnsi="Times New Roman"/>
          <w:sz w:val="24"/>
          <w:szCs w:val="24"/>
        </w:rPr>
        <w:t>Zëvendëskomandanti</w:t>
      </w:r>
      <w:proofErr w:type="spellEnd"/>
      <w:r w:rsidR="00870B96" w:rsidRPr="00994121">
        <w:rPr>
          <w:rFonts w:ascii="Times New Roman" w:eastAsia="Times New Roman" w:hAnsi="Times New Roman"/>
          <w:sz w:val="24"/>
          <w:szCs w:val="24"/>
        </w:rPr>
        <w:t xml:space="preserve"> i FSK-</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(ZVKOMFSK) </w:t>
      </w:r>
      <w:proofErr w:type="spellStart"/>
      <w:r w:rsidR="00870B96" w:rsidRPr="00994121">
        <w:rPr>
          <w:rFonts w:ascii="Times New Roman" w:eastAsia="Times New Roman" w:hAnsi="Times New Roman"/>
          <w:sz w:val="24"/>
          <w:szCs w:val="24"/>
        </w:rPr>
        <w:t>emëron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FSK-</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r w:rsidR="00870B96" w:rsidRPr="00994121">
        <w:rPr>
          <w:rFonts w:ascii="Times New Roman" w:eastAsia="Times New Roman" w:hAnsi="Times New Roman"/>
          <w:sz w:val="24"/>
          <w:szCs w:val="24"/>
          <w:lang w:val="sq-AL"/>
        </w:rPr>
        <w:t xml:space="preserve">trajtimin e rasteve të SHP-së, </w:t>
      </w:r>
      <w:proofErr w:type="spellStart"/>
      <w:r w:rsidR="00870B96" w:rsidRPr="00994121">
        <w:rPr>
          <w:rFonts w:ascii="Times New Roman" w:eastAsia="Times New Roman" w:hAnsi="Times New Roman"/>
          <w:sz w:val="24"/>
          <w:szCs w:val="24"/>
        </w:rPr>
        <w:t>njësive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vartëse</w:t>
      </w:r>
      <w:proofErr w:type="spellEnd"/>
      <w:r w:rsidR="00BD5AA7"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rasteve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ku</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janë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përfshira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dy</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shumë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komanda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rasteve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që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shkak</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konfliktit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interesit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nuk</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mund</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trajtohen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nivel</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komande</w:t>
      </w:r>
      <w:proofErr w:type="spellEnd"/>
      <w:r w:rsidR="007E2ADA" w:rsidRPr="00994121">
        <w:rPr>
          <w:rFonts w:ascii="Times New Roman" w:eastAsia="Times New Roman" w:hAnsi="Times New Roman"/>
          <w:sz w:val="24"/>
          <w:szCs w:val="24"/>
        </w:rPr>
        <w:t>.</w:t>
      </w:r>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Gjithashtu</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ky</w:t>
      </w:r>
      <w:proofErr w:type="spellEnd"/>
      <w:r w:rsidR="00870B96" w:rsidRPr="00994121">
        <w:rPr>
          <w:rFonts w:ascii="Times New Roman" w:eastAsia="Times New Roman" w:hAnsi="Times New Roman"/>
          <w:sz w:val="24"/>
          <w:szCs w:val="24"/>
        </w:rPr>
        <w:t xml:space="preserve"> bord </w:t>
      </w:r>
      <w:proofErr w:type="spellStart"/>
      <w:r w:rsidR="00870B96" w:rsidRPr="00994121">
        <w:rPr>
          <w:rFonts w:ascii="Times New Roman" w:eastAsia="Times New Roman" w:hAnsi="Times New Roman"/>
          <w:sz w:val="24"/>
          <w:szCs w:val="24"/>
        </w:rPr>
        <w:t>trajton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rastet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që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kanë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bëjnë</w:t>
      </w:r>
      <w:proofErr w:type="spellEnd"/>
      <w:r w:rsidR="00870B96" w:rsidRPr="00994121">
        <w:rPr>
          <w:rFonts w:ascii="Times New Roman" w:eastAsia="Times New Roman" w:hAnsi="Times New Roman"/>
          <w:sz w:val="24"/>
          <w:szCs w:val="24"/>
        </w:rPr>
        <w:t xml:space="preserve"> me </w:t>
      </w:r>
      <w:proofErr w:type="spellStart"/>
      <w:r w:rsidR="00870B96" w:rsidRPr="00994121">
        <w:rPr>
          <w:rFonts w:ascii="Times New Roman" w:eastAsia="Times New Roman" w:hAnsi="Times New Roman"/>
          <w:sz w:val="24"/>
          <w:szCs w:val="24"/>
        </w:rPr>
        <w:t>pjesëtarët</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dyshuar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emëruar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Ministrinë</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Mbrojtjes</w:t>
      </w:r>
      <w:proofErr w:type="spellEnd"/>
      <w:r w:rsidR="00D35DCE" w:rsidRPr="00994121">
        <w:rPr>
          <w:rFonts w:ascii="Times New Roman" w:eastAsia="Times New Roman" w:hAnsi="Times New Roman"/>
          <w:sz w:val="24"/>
          <w:szCs w:val="24"/>
        </w:rPr>
        <w:t xml:space="preserve"> apo </w:t>
      </w:r>
      <w:proofErr w:type="spellStart"/>
      <w:r w:rsidR="00D35DCE" w:rsidRPr="00994121">
        <w:rPr>
          <w:rFonts w:ascii="Times New Roman" w:eastAsia="Times New Roman" w:hAnsi="Times New Roman"/>
          <w:sz w:val="24"/>
          <w:szCs w:val="24"/>
        </w:rPr>
        <w:t>institucione</w:t>
      </w:r>
      <w:proofErr w:type="spellEnd"/>
      <w:r w:rsidR="00D35DCE" w:rsidRPr="00994121">
        <w:rPr>
          <w:rFonts w:ascii="Times New Roman" w:eastAsia="Times New Roman" w:hAnsi="Times New Roman"/>
          <w:sz w:val="24"/>
          <w:szCs w:val="24"/>
        </w:rPr>
        <w:t xml:space="preserve"> </w:t>
      </w:r>
      <w:proofErr w:type="spellStart"/>
      <w:r w:rsidR="00D35DCE" w:rsidRPr="00994121">
        <w:rPr>
          <w:rFonts w:ascii="Times New Roman" w:eastAsia="Times New Roman" w:hAnsi="Times New Roman"/>
          <w:sz w:val="24"/>
          <w:szCs w:val="24"/>
        </w:rPr>
        <w:t>tjera</w:t>
      </w:r>
      <w:proofErr w:type="spellEnd"/>
      <w:r w:rsidR="00870B96" w:rsidRPr="00994121">
        <w:rPr>
          <w:rFonts w:ascii="Times New Roman" w:eastAsia="Times New Roman" w:hAnsi="Times New Roman"/>
          <w:sz w:val="24"/>
          <w:szCs w:val="24"/>
        </w:rPr>
        <w:t xml:space="preserve">, </w:t>
      </w:r>
      <w:proofErr w:type="spellStart"/>
      <w:r w:rsidR="007E2ADA" w:rsidRPr="00994121">
        <w:rPr>
          <w:rFonts w:ascii="Times New Roman" w:eastAsia="Times New Roman" w:hAnsi="Times New Roman"/>
          <w:sz w:val="24"/>
          <w:szCs w:val="24"/>
        </w:rPr>
        <w:t>A</w:t>
      </w:r>
      <w:r w:rsidR="00870B96" w:rsidRPr="00994121">
        <w:rPr>
          <w:rFonts w:ascii="Times New Roman" w:eastAsia="Times New Roman" w:hAnsi="Times New Roman"/>
          <w:sz w:val="24"/>
          <w:szCs w:val="24"/>
        </w:rPr>
        <w:t>tashetë</w:t>
      </w:r>
      <w:proofErr w:type="spellEnd"/>
      <w:r w:rsidR="00870B96" w:rsidRPr="00994121">
        <w:rPr>
          <w:rFonts w:ascii="Times New Roman" w:eastAsia="Times New Roman" w:hAnsi="Times New Roman"/>
          <w:sz w:val="24"/>
          <w:szCs w:val="24"/>
        </w:rPr>
        <w:t xml:space="preserve"> e </w:t>
      </w:r>
      <w:proofErr w:type="spellStart"/>
      <w:r w:rsidR="007E2ADA" w:rsidRPr="00994121">
        <w:rPr>
          <w:rFonts w:ascii="Times New Roman" w:eastAsia="Times New Roman" w:hAnsi="Times New Roman"/>
          <w:sz w:val="24"/>
          <w:szCs w:val="24"/>
        </w:rPr>
        <w:t>M</w:t>
      </w:r>
      <w:r w:rsidR="00870B96" w:rsidRPr="00994121">
        <w:rPr>
          <w:rFonts w:ascii="Times New Roman" w:eastAsia="Times New Roman" w:hAnsi="Times New Roman"/>
          <w:sz w:val="24"/>
          <w:szCs w:val="24"/>
        </w:rPr>
        <w:t>brojtjes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7E2ADA" w:rsidRPr="00994121">
        <w:rPr>
          <w:rFonts w:ascii="Times New Roman" w:eastAsia="Times New Roman" w:hAnsi="Times New Roman"/>
          <w:sz w:val="24"/>
          <w:szCs w:val="24"/>
        </w:rPr>
        <w:t>P</w:t>
      </w:r>
      <w:r w:rsidR="00870B96" w:rsidRPr="00994121">
        <w:rPr>
          <w:rFonts w:ascii="Times New Roman" w:eastAsia="Times New Roman" w:hAnsi="Times New Roman"/>
          <w:sz w:val="24"/>
          <w:szCs w:val="24"/>
        </w:rPr>
        <w:t>ërfaqësuesit</w:t>
      </w:r>
      <w:proofErr w:type="spellEnd"/>
      <w:r w:rsidR="00870B96" w:rsidRPr="00994121">
        <w:rPr>
          <w:rFonts w:ascii="Times New Roman" w:eastAsia="Times New Roman" w:hAnsi="Times New Roman"/>
          <w:sz w:val="24"/>
          <w:szCs w:val="24"/>
        </w:rPr>
        <w:t xml:space="preserve"> </w:t>
      </w:r>
      <w:proofErr w:type="spellStart"/>
      <w:r w:rsidR="007E2ADA" w:rsidRPr="00994121">
        <w:rPr>
          <w:rFonts w:ascii="Times New Roman" w:eastAsia="Times New Roman" w:hAnsi="Times New Roman"/>
          <w:sz w:val="24"/>
          <w:szCs w:val="24"/>
        </w:rPr>
        <w:t>U</w:t>
      </w:r>
      <w:r w:rsidR="00870B96" w:rsidRPr="00994121">
        <w:rPr>
          <w:rFonts w:ascii="Times New Roman" w:eastAsia="Times New Roman" w:hAnsi="Times New Roman"/>
          <w:sz w:val="24"/>
          <w:szCs w:val="24"/>
        </w:rPr>
        <w:t>shtarakë</w:t>
      </w:r>
      <w:proofErr w:type="spellEnd"/>
      <w:r w:rsidR="00870B96" w:rsidRPr="00994121">
        <w:rPr>
          <w:rFonts w:ascii="Times New Roman" w:eastAsia="Times New Roman" w:hAnsi="Times New Roman"/>
          <w:sz w:val="24"/>
          <w:szCs w:val="24"/>
        </w:rPr>
        <w:t>.</w:t>
      </w:r>
    </w:p>
    <w:p w14:paraId="1FB77ED8" w14:textId="77777777" w:rsidR="00A051B0" w:rsidRDefault="00A051B0" w:rsidP="00A051B0">
      <w:pPr>
        <w:pStyle w:val="NoSpacing"/>
        <w:jc w:val="both"/>
        <w:rPr>
          <w:rFonts w:ascii="Times New Roman" w:eastAsia="Times New Roman" w:hAnsi="Times New Roman"/>
          <w:sz w:val="24"/>
          <w:szCs w:val="24"/>
        </w:rPr>
      </w:pPr>
    </w:p>
    <w:p w14:paraId="20C70D70" w14:textId="7E27B133" w:rsidR="005F1722"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870B96" w:rsidRPr="00994121">
        <w:rPr>
          <w:rFonts w:ascii="Times New Roman" w:eastAsia="Times New Roman" w:hAnsi="Times New Roman"/>
          <w:sz w:val="24"/>
          <w:szCs w:val="24"/>
        </w:rPr>
        <w:t>Komandanti</w:t>
      </w:r>
      <w:proofErr w:type="spellEnd"/>
      <w:r w:rsidR="00870B96" w:rsidRPr="00994121">
        <w:rPr>
          <w:rFonts w:ascii="Times New Roman" w:eastAsia="Times New Roman" w:hAnsi="Times New Roman"/>
          <w:sz w:val="24"/>
          <w:szCs w:val="24"/>
        </w:rPr>
        <w:t xml:space="preserve"> i FT-</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Komandanti</w:t>
      </w:r>
      <w:proofErr w:type="spellEnd"/>
      <w:r w:rsidR="00870B96" w:rsidRPr="00994121">
        <w:rPr>
          <w:rFonts w:ascii="Times New Roman" w:eastAsia="Times New Roman" w:hAnsi="Times New Roman"/>
          <w:sz w:val="24"/>
          <w:szCs w:val="24"/>
        </w:rPr>
        <w:t xml:space="preserve"> i KL-</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Komandanti</w:t>
      </w:r>
      <w:proofErr w:type="spellEnd"/>
      <w:r w:rsidR="00870B96" w:rsidRPr="00994121">
        <w:rPr>
          <w:rFonts w:ascii="Times New Roman" w:eastAsia="Times New Roman" w:hAnsi="Times New Roman"/>
          <w:sz w:val="24"/>
          <w:szCs w:val="24"/>
        </w:rPr>
        <w:t xml:space="preserve"> i KDS-</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Komandanti</w:t>
      </w:r>
      <w:proofErr w:type="spellEnd"/>
      <w:r w:rsidR="00870B96" w:rsidRPr="00994121">
        <w:rPr>
          <w:rFonts w:ascii="Times New Roman" w:eastAsia="Times New Roman" w:hAnsi="Times New Roman"/>
          <w:sz w:val="24"/>
          <w:szCs w:val="24"/>
        </w:rPr>
        <w:t xml:space="preserve"> i GK-</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pjesëtarët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strukturat</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tyre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emërojnë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Komandës</w:t>
      </w:r>
      <w:proofErr w:type="spellEnd"/>
      <w:r w:rsidR="00870B96" w:rsidRPr="00994121">
        <w:rPr>
          <w:rFonts w:ascii="Times New Roman" w:eastAsia="Times New Roman" w:hAnsi="Times New Roman"/>
          <w:sz w:val="24"/>
          <w:szCs w:val="24"/>
        </w:rPr>
        <w:t>.</w:t>
      </w:r>
    </w:p>
    <w:p w14:paraId="55D9233C" w14:textId="77777777" w:rsidR="00A051B0" w:rsidRDefault="00A051B0" w:rsidP="00A051B0">
      <w:pPr>
        <w:pStyle w:val="NoSpacing"/>
        <w:jc w:val="both"/>
        <w:rPr>
          <w:rFonts w:ascii="Times New Roman" w:eastAsia="Times New Roman" w:hAnsi="Times New Roman"/>
          <w:sz w:val="24"/>
          <w:szCs w:val="24"/>
        </w:rPr>
      </w:pPr>
    </w:p>
    <w:p w14:paraId="46D9FEE5" w14:textId="320A1755" w:rsidR="005F1722" w:rsidRPr="00994121" w:rsidRDefault="00A051B0"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870B96" w:rsidRPr="00994121">
        <w:rPr>
          <w:rFonts w:ascii="Times New Roman" w:eastAsia="Times New Roman" w:hAnsi="Times New Roman"/>
          <w:sz w:val="24"/>
          <w:szCs w:val="24"/>
        </w:rPr>
        <w:t xml:space="preserve">Bordet </w:t>
      </w:r>
      <w:proofErr w:type="spellStart"/>
      <w:r w:rsidR="00870B96" w:rsidRPr="00994121">
        <w:rPr>
          <w:rFonts w:ascii="Times New Roman" w:eastAsia="Times New Roman" w:hAnsi="Times New Roman"/>
          <w:sz w:val="24"/>
          <w:szCs w:val="24"/>
        </w:rPr>
        <w:t>Disiplinore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emërohen</w:t>
      </w:r>
      <w:proofErr w:type="spellEnd"/>
      <w:r w:rsidR="00870B96" w:rsidRPr="00994121">
        <w:rPr>
          <w:rFonts w:ascii="Times New Roman" w:eastAsia="Times New Roman" w:hAnsi="Times New Roman"/>
          <w:sz w:val="24"/>
          <w:szCs w:val="24"/>
        </w:rPr>
        <w:t xml:space="preserve"> me </w:t>
      </w:r>
      <w:proofErr w:type="spellStart"/>
      <w:r w:rsidR="00870B96" w:rsidRPr="00994121">
        <w:rPr>
          <w:rFonts w:ascii="Times New Roman" w:eastAsia="Times New Roman" w:hAnsi="Times New Roman"/>
          <w:sz w:val="24"/>
          <w:szCs w:val="24"/>
        </w:rPr>
        <w:t>mandat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dy</w:t>
      </w:r>
      <w:proofErr w:type="spellEnd"/>
      <w:r w:rsidR="00870B96" w:rsidRPr="00994121">
        <w:rPr>
          <w:rFonts w:ascii="Times New Roman" w:eastAsia="Times New Roman" w:hAnsi="Times New Roman"/>
          <w:sz w:val="24"/>
          <w:szCs w:val="24"/>
        </w:rPr>
        <w:t xml:space="preserve"> (2)-</w:t>
      </w:r>
      <w:proofErr w:type="spellStart"/>
      <w:r w:rsidR="00870B96" w:rsidRPr="00994121">
        <w:rPr>
          <w:rFonts w:ascii="Times New Roman" w:eastAsia="Times New Roman" w:hAnsi="Times New Roman"/>
          <w:sz w:val="24"/>
          <w:szCs w:val="24"/>
        </w:rPr>
        <w:t>vjeçar</w:t>
      </w:r>
      <w:proofErr w:type="spellEnd"/>
      <w:r w:rsidR="00870B96" w:rsidRPr="00994121">
        <w:rPr>
          <w:rFonts w:ascii="Times New Roman" w:eastAsia="Times New Roman" w:hAnsi="Times New Roman"/>
          <w:sz w:val="24"/>
          <w:szCs w:val="24"/>
        </w:rPr>
        <w:t xml:space="preserve">, me </w:t>
      </w:r>
      <w:proofErr w:type="spellStart"/>
      <w:r w:rsidR="00870B96" w:rsidRPr="00994121">
        <w:rPr>
          <w:rFonts w:ascii="Times New Roman" w:eastAsia="Times New Roman" w:hAnsi="Times New Roman"/>
          <w:sz w:val="24"/>
          <w:szCs w:val="24"/>
        </w:rPr>
        <w:t>mundësi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riemërimi</w:t>
      </w:r>
      <w:proofErr w:type="spellEnd"/>
      <w:r w:rsidR="00870B96" w:rsidRPr="00994121">
        <w:rPr>
          <w:rFonts w:ascii="Times New Roman" w:eastAsia="Times New Roman" w:hAnsi="Times New Roman"/>
          <w:sz w:val="24"/>
          <w:szCs w:val="24"/>
        </w:rPr>
        <w:t>.</w:t>
      </w:r>
    </w:p>
    <w:p w14:paraId="5487283C" w14:textId="77777777" w:rsidR="00744C08" w:rsidRDefault="00744C08" w:rsidP="00A051B0">
      <w:pPr>
        <w:pStyle w:val="NoSpacing"/>
        <w:jc w:val="both"/>
        <w:rPr>
          <w:rFonts w:ascii="Times New Roman" w:eastAsia="Times New Roman" w:hAnsi="Times New Roman"/>
          <w:sz w:val="24"/>
          <w:szCs w:val="24"/>
        </w:rPr>
      </w:pPr>
    </w:p>
    <w:p w14:paraId="1A63F61C" w14:textId="6B8C0B15" w:rsidR="004328A5" w:rsidRPr="00994121" w:rsidRDefault="00744C08"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4.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rast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paraqitjes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konfliktit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interesit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ndonjë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shkak</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tjetër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ligjshëm</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shumë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bëhet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zëvendësimi</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anëtarit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anëtarëve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rastin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konkret</w:t>
      </w:r>
      <w:proofErr w:type="spellEnd"/>
      <w:r w:rsidR="00870B96" w:rsidRPr="00994121">
        <w:rPr>
          <w:rFonts w:ascii="Times New Roman" w:eastAsia="Times New Roman" w:hAnsi="Times New Roman"/>
          <w:sz w:val="24"/>
          <w:szCs w:val="24"/>
        </w:rPr>
        <w:t>.</w:t>
      </w:r>
    </w:p>
    <w:p w14:paraId="017A53F1" w14:textId="77777777" w:rsidR="00A051B0" w:rsidRDefault="00A051B0" w:rsidP="00A051B0">
      <w:pPr>
        <w:pStyle w:val="NoSpacing"/>
        <w:jc w:val="both"/>
        <w:rPr>
          <w:rFonts w:ascii="Times New Roman" w:eastAsia="Times New Roman" w:hAnsi="Times New Roman"/>
          <w:sz w:val="24"/>
          <w:szCs w:val="24"/>
        </w:rPr>
      </w:pPr>
    </w:p>
    <w:p w14:paraId="3D64CEA7" w14:textId="1DE954F6" w:rsidR="005F1722" w:rsidRPr="00994121" w:rsidRDefault="00744C08"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5</w:t>
      </w:r>
      <w:r w:rsidR="00A051B0">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përbëhet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nga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tre</w:t>
      </w:r>
      <w:proofErr w:type="spellEnd"/>
      <w:r w:rsidR="00870B96" w:rsidRPr="00994121">
        <w:rPr>
          <w:rFonts w:ascii="Times New Roman" w:eastAsia="Times New Roman" w:hAnsi="Times New Roman"/>
          <w:sz w:val="24"/>
          <w:szCs w:val="24"/>
        </w:rPr>
        <w:t xml:space="preserve"> (3) </w:t>
      </w:r>
      <w:proofErr w:type="spellStart"/>
      <w:r w:rsidR="00870B96" w:rsidRPr="00994121">
        <w:rPr>
          <w:rFonts w:ascii="Times New Roman" w:eastAsia="Times New Roman" w:hAnsi="Times New Roman"/>
          <w:sz w:val="24"/>
          <w:szCs w:val="24"/>
        </w:rPr>
        <w:t>anëtarë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Kry</w:t>
      </w:r>
      <w:r w:rsidR="00D35DCE" w:rsidRPr="00994121">
        <w:rPr>
          <w:rFonts w:ascii="Times New Roman" w:eastAsia="Times New Roman" w:hAnsi="Times New Roman"/>
          <w:sz w:val="24"/>
          <w:szCs w:val="24"/>
        </w:rPr>
        <w:t>esues</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është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anëtari</w:t>
      </w:r>
      <w:proofErr w:type="spellEnd"/>
      <w:r w:rsidR="00870B96" w:rsidRPr="00994121">
        <w:rPr>
          <w:rFonts w:ascii="Times New Roman" w:eastAsia="Times New Roman" w:hAnsi="Times New Roman"/>
          <w:sz w:val="24"/>
          <w:szCs w:val="24"/>
        </w:rPr>
        <w:t xml:space="preserve"> me </w:t>
      </w:r>
      <w:proofErr w:type="spellStart"/>
      <w:r w:rsidR="00870B96" w:rsidRPr="00994121">
        <w:rPr>
          <w:rFonts w:ascii="Times New Roman" w:eastAsia="Times New Roman" w:hAnsi="Times New Roman"/>
          <w:sz w:val="24"/>
          <w:szCs w:val="24"/>
        </w:rPr>
        <w:t>gradën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lartë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përbërje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duhet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jetë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paku</w:t>
      </w:r>
      <w:proofErr w:type="spellEnd"/>
      <w:r w:rsidR="00870B96" w:rsidRPr="00994121">
        <w:rPr>
          <w:rFonts w:ascii="Times New Roman" w:eastAsia="Times New Roman" w:hAnsi="Times New Roman"/>
          <w:sz w:val="24"/>
          <w:szCs w:val="24"/>
        </w:rPr>
        <w:t xml:space="preserve"> OF-4, </w:t>
      </w:r>
      <w:proofErr w:type="spellStart"/>
      <w:r w:rsidR="00870B96" w:rsidRPr="00994121">
        <w:rPr>
          <w:rFonts w:ascii="Times New Roman" w:eastAsia="Times New Roman" w:hAnsi="Times New Roman"/>
          <w:sz w:val="24"/>
          <w:szCs w:val="24"/>
        </w:rPr>
        <w:t>ndërsa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anëtarët</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tjerë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duhet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kenë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gradë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njëjtë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lartë</w:t>
      </w:r>
      <w:proofErr w:type="spellEnd"/>
      <w:r w:rsidR="00870B96" w:rsidRPr="00994121">
        <w:rPr>
          <w:rFonts w:ascii="Times New Roman" w:eastAsia="Times New Roman" w:hAnsi="Times New Roman"/>
          <w:sz w:val="24"/>
          <w:szCs w:val="24"/>
        </w:rPr>
        <w:t xml:space="preserve"> se </w:t>
      </w:r>
      <w:proofErr w:type="spellStart"/>
      <w:r w:rsidR="00870B96" w:rsidRPr="00994121">
        <w:rPr>
          <w:rFonts w:ascii="Times New Roman" w:eastAsia="Times New Roman" w:hAnsi="Times New Roman"/>
          <w:sz w:val="24"/>
          <w:szCs w:val="24"/>
        </w:rPr>
        <w:t>grada</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pjesëtarit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ndaj</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cilit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zhvillohet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procedura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disiplinore</w:t>
      </w:r>
      <w:proofErr w:type="spellEnd"/>
      <w:r w:rsidR="00870B96" w:rsidRPr="00994121">
        <w:rPr>
          <w:rFonts w:ascii="Times New Roman" w:eastAsia="Times New Roman" w:hAnsi="Times New Roman"/>
          <w:sz w:val="24"/>
          <w:szCs w:val="24"/>
        </w:rPr>
        <w:t>.</w:t>
      </w:r>
    </w:p>
    <w:p w14:paraId="45F2EF8B" w14:textId="77777777" w:rsidR="00744C08" w:rsidRDefault="00744C08" w:rsidP="00A051B0">
      <w:pPr>
        <w:pStyle w:val="NoSpacing"/>
        <w:jc w:val="both"/>
        <w:rPr>
          <w:rFonts w:ascii="Times New Roman" w:eastAsia="Times New Roman" w:hAnsi="Times New Roman"/>
          <w:sz w:val="24"/>
          <w:szCs w:val="24"/>
        </w:rPr>
      </w:pPr>
    </w:p>
    <w:p w14:paraId="525593D2" w14:textId="02935079" w:rsidR="005F1722" w:rsidRPr="00994121" w:rsidRDefault="00744C08"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sidR="00870B96" w:rsidRPr="00994121">
        <w:rPr>
          <w:rFonts w:ascii="Times New Roman" w:eastAsia="Times New Roman" w:hAnsi="Times New Roman"/>
          <w:sz w:val="24"/>
          <w:szCs w:val="24"/>
        </w:rPr>
        <w:t>Njëri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nga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anëtarët</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duhet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jetë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nënoficer</w:t>
      </w:r>
      <w:proofErr w:type="spellEnd"/>
      <w:r w:rsidR="00870B96" w:rsidRPr="00994121">
        <w:rPr>
          <w:rFonts w:ascii="Times New Roman" w:eastAsia="Times New Roman" w:hAnsi="Times New Roman"/>
          <w:sz w:val="24"/>
          <w:szCs w:val="24"/>
        </w:rPr>
        <w:t xml:space="preserve"> (OR-6 e </w:t>
      </w:r>
      <w:proofErr w:type="spellStart"/>
      <w:r w:rsidR="00870B96" w:rsidRPr="00994121">
        <w:rPr>
          <w:rFonts w:ascii="Times New Roman" w:eastAsia="Times New Roman" w:hAnsi="Times New Roman"/>
          <w:sz w:val="24"/>
          <w:szCs w:val="24"/>
        </w:rPr>
        <w:t>lart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kur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lënda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disiplinore</w:t>
      </w:r>
      <w:proofErr w:type="spellEnd"/>
      <w:r w:rsidR="00870B96" w:rsidRPr="00994121">
        <w:rPr>
          <w:rFonts w:ascii="Times New Roman" w:eastAsia="Times New Roman" w:hAnsi="Times New Roman"/>
          <w:sz w:val="24"/>
          <w:szCs w:val="24"/>
        </w:rPr>
        <w:t xml:space="preserve"> ka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bëjë</w:t>
      </w:r>
      <w:proofErr w:type="spellEnd"/>
      <w:r w:rsidR="00870B96" w:rsidRPr="00994121">
        <w:rPr>
          <w:rFonts w:ascii="Times New Roman" w:eastAsia="Times New Roman" w:hAnsi="Times New Roman"/>
          <w:sz w:val="24"/>
          <w:szCs w:val="24"/>
        </w:rPr>
        <w:t xml:space="preserve"> me </w:t>
      </w:r>
      <w:proofErr w:type="spellStart"/>
      <w:r w:rsidR="00870B96" w:rsidRPr="00994121">
        <w:rPr>
          <w:rFonts w:ascii="Times New Roman" w:eastAsia="Times New Roman" w:hAnsi="Times New Roman"/>
          <w:sz w:val="24"/>
          <w:szCs w:val="24"/>
        </w:rPr>
        <w:t>ushtar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ose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nënoficer</w:t>
      </w:r>
      <w:proofErr w:type="spellEnd"/>
      <w:r w:rsidR="00870B96" w:rsidRPr="00994121">
        <w:rPr>
          <w:rFonts w:ascii="Times New Roman" w:eastAsia="Times New Roman" w:hAnsi="Times New Roman"/>
          <w:sz w:val="24"/>
          <w:szCs w:val="24"/>
        </w:rPr>
        <w:t>.</w:t>
      </w:r>
    </w:p>
    <w:p w14:paraId="7E91FD0D" w14:textId="77777777" w:rsidR="00744C08" w:rsidRDefault="00744C08" w:rsidP="00A051B0">
      <w:pPr>
        <w:pStyle w:val="NoSpacing"/>
        <w:jc w:val="both"/>
        <w:rPr>
          <w:rFonts w:ascii="Times New Roman" w:eastAsia="Times New Roman" w:hAnsi="Times New Roman"/>
          <w:sz w:val="24"/>
          <w:szCs w:val="24"/>
        </w:rPr>
      </w:pPr>
    </w:p>
    <w:p w14:paraId="7B1AE50E" w14:textId="587B88DC" w:rsidR="005F1722" w:rsidRPr="00994121" w:rsidRDefault="00744C08"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7. </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paku</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njëri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prej</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anëtarëve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duhet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jetë</w:t>
      </w:r>
      <w:proofErr w:type="spellEnd"/>
      <w:r w:rsidR="00870B96" w:rsidRPr="00994121">
        <w:rPr>
          <w:rFonts w:ascii="Times New Roman" w:eastAsia="Times New Roman" w:hAnsi="Times New Roman"/>
          <w:sz w:val="24"/>
          <w:szCs w:val="24"/>
        </w:rPr>
        <w:t xml:space="preserve"> jurist.</w:t>
      </w:r>
    </w:p>
    <w:p w14:paraId="6E17EA0B" w14:textId="77777777" w:rsidR="00744C08" w:rsidRDefault="00744C08" w:rsidP="00A051B0">
      <w:pPr>
        <w:pStyle w:val="NoSpacing"/>
        <w:jc w:val="both"/>
        <w:rPr>
          <w:rFonts w:ascii="Times New Roman" w:eastAsia="Times New Roman" w:hAnsi="Times New Roman"/>
          <w:sz w:val="24"/>
          <w:szCs w:val="24"/>
        </w:rPr>
      </w:pPr>
    </w:p>
    <w:p w14:paraId="2301EEDB" w14:textId="008D7306" w:rsidR="00870B96" w:rsidRPr="00994121" w:rsidRDefault="00744C08" w:rsidP="00A051B0">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8. </w:t>
      </w:r>
      <w:proofErr w:type="spellStart"/>
      <w:r w:rsidR="00870B96" w:rsidRPr="00994121">
        <w:rPr>
          <w:rFonts w:ascii="Times New Roman" w:eastAsia="Times New Roman" w:hAnsi="Times New Roman"/>
          <w:sz w:val="24"/>
          <w:szCs w:val="24"/>
        </w:rPr>
        <w:t>Kryesuesi</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Disiplinor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cakton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procesmbajtësin</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cili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ua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shpërndan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materialet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anëtarëve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Bordit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cakton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datën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vendin</w:t>
      </w:r>
      <w:proofErr w:type="spellEnd"/>
      <w:r w:rsidR="00870B96" w:rsidRPr="00994121">
        <w:rPr>
          <w:rFonts w:ascii="Times New Roman" w:eastAsia="Times New Roman" w:hAnsi="Times New Roman"/>
          <w:sz w:val="24"/>
          <w:szCs w:val="24"/>
        </w:rPr>
        <w:t xml:space="preserve"> e </w:t>
      </w:r>
      <w:proofErr w:type="spellStart"/>
      <w:r w:rsidR="00870B96" w:rsidRPr="00994121">
        <w:rPr>
          <w:rFonts w:ascii="Times New Roman" w:eastAsia="Times New Roman" w:hAnsi="Times New Roman"/>
          <w:sz w:val="24"/>
          <w:szCs w:val="24"/>
        </w:rPr>
        <w:t>mbajtjes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seancës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Seanca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duhet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mbahet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brenda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pesë</w:t>
      </w:r>
      <w:proofErr w:type="spellEnd"/>
      <w:r w:rsidR="00870B96" w:rsidRPr="00994121">
        <w:rPr>
          <w:rFonts w:ascii="Times New Roman" w:eastAsia="Times New Roman" w:hAnsi="Times New Roman"/>
          <w:sz w:val="24"/>
          <w:szCs w:val="24"/>
        </w:rPr>
        <w:t xml:space="preserve"> (5) </w:t>
      </w:r>
      <w:proofErr w:type="spellStart"/>
      <w:r w:rsidR="00870B96" w:rsidRPr="00994121">
        <w:rPr>
          <w:rFonts w:ascii="Times New Roman" w:eastAsia="Times New Roman" w:hAnsi="Times New Roman"/>
          <w:sz w:val="24"/>
          <w:szCs w:val="24"/>
        </w:rPr>
        <w:t>ditëve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punës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nga</w:t>
      </w:r>
      <w:proofErr w:type="spellEnd"/>
      <w:r w:rsidR="00870B96" w:rsidRPr="00994121">
        <w:rPr>
          <w:rFonts w:ascii="Times New Roman" w:eastAsia="Times New Roman" w:hAnsi="Times New Roman"/>
          <w:sz w:val="24"/>
          <w:szCs w:val="24"/>
        </w:rPr>
        <w:t xml:space="preserve"> data e </w:t>
      </w:r>
      <w:proofErr w:type="spellStart"/>
      <w:r w:rsidR="00870B96" w:rsidRPr="00994121">
        <w:rPr>
          <w:rFonts w:ascii="Times New Roman" w:eastAsia="Times New Roman" w:hAnsi="Times New Roman"/>
          <w:sz w:val="24"/>
          <w:szCs w:val="24"/>
        </w:rPr>
        <w:t>kompletimit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pranimit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lëndës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Përjashtim</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nga</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ky</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afat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lejohet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vetëm</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shkaqe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ligjshme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raste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tilla, </w:t>
      </w:r>
      <w:proofErr w:type="spellStart"/>
      <w:r w:rsidR="00870B96" w:rsidRPr="00994121">
        <w:rPr>
          <w:rFonts w:ascii="Times New Roman" w:eastAsia="Times New Roman" w:hAnsi="Times New Roman"/>
          <w:sz w:val="24"/>
          <w:szCs w:val="24"/>
        </w:rPr>
        <w:t>vendimi</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nxirret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menjëherë</w:t>
      </w:r>
      <w:proofErr w:type="spellEnd"/>
      <w:r w:rsidR="00870B96" w:rsidRPr="00994121">
        <w:rPr>
          <w:rFonts w:ascii="Times New Roman" w:eastAsia="Times New Roman" w:hAnsi="Times New Roman"/>
          <w:sz w:val="24"/>
          <w:szCs w:val="24"/>
        </w:rPr>
        <w:t xml:space="preserve"> pas </w:t>
      </w:r>
      <w:proofErr w:type="spellStart"/>
      <w:r w:rsidR="00870B96" w:rsidRPr="00994121">
        <w:rPr>
          <w:rFonts w:ascii="Times New Roman" w:eastAsia="Times New Roman" w:hAnsi="Times New Roman"/>
          <w:sz w:val="24"/>
          <w:szCs w:val="24"/>
        </w:rPr>
        <w:t>pushimit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shkakut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lastRenderedPageBreak/>
        <w:t>pengues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Procesverbali</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shqyrtimit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lëndës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dhe</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procesverbali</w:t>
      </w:r>
      <w:proofErr w:type="spellEnd"/>
      <w:r w:rsidR="00870B96" w:rsidRPr="00994121">
        <w:rPr>
          <w:rFonts w:ascii="Times New Roman" w:eastAsia="Times New Roman" w:hAnsi="Times New Roman"/>
          <w:sz w:val="24"/>
          <w:szCs w:val="24"/>
        </w:rPr>
        <w:t xml:space="preserve"> i </w:t>
      </w:r>
      <w:proofErr w:type="spellStart"/>
      <w:r w:rsidR="00870B96" w:rsidRPr="00994121">
        <w:rPr>
          <w:rFonts w:ascii="Times New Roman" w:eastAsia="Times New Roman" w:hAnsi="Times New Roman"/>
          <w:sz w:val="24"/>
          <w:szCs w:val="24"/>
        </w:rPr>
        <w:t>këshillimit</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hartohen</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sipas</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formatit</w:t>
      </w:r>
      <w:proofErr w:type="spellEnd"/>
      <w:r w:rsidR="00870B96" w:rsidRPr="00994121">
        <w:rPr>
          <w:rFonts w:ascii="Times New Roman" w:eastAsia="Times New Roman" w:hAnsi="Times New Roman"/>
          <w:sz w:val="24"/>
          <w:szCs w:val="24"/>
        </w:rPr>
        <w:t xml:space="preserve"> standard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përcaktuar</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në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Shtojcën</w:t>
      </w:r>
      <w:proofErr w:type="spellEnd"/>
      <w:r w:rsidR="00870B96" w:rsidRPr="00994121">
        <w:rPr>
          <w:rFonts w:ascii="Times New Roman" w:eastAsia="Times New Roman" w:hAnsi="Times New Roman"/>
          <w:sz w:val="24"/>
          <w:szCs w:val="24"/>
        </w:rPr>
        <w:t xml:space="preserve"> nr. 11 </w:t>
      </w:r>
      <w:proofErr w:type="spellStart"/>
      <w:r w:rsidR="00870B96" w:rsidRPr="00994121">
        <w:rPr>
          <w:rFonts w:ascii="Times New Roman" w:eastAsia="Times New Roman" w:hAnsi="Times New Roman"/>
          <w:sz w:val="24"/>
          <w:szCs w:val="24"/>
        </w:rPr>
        <w:t>të</w:t>
      </w:r>
      <w:proofErr w:type="spellEnd"/>
      <w:r w:rsidR="00870B96" w:rsidRPr="00994121">
        <w:rPr>
          <w:rFonts w:ascii="Times New Roman" w:eastAsia="Times New Roman" w:hAnsi="Times New Roman"/>
          <w:sz w:val="24"/>
          <w:szCs w:val="24"/>
        </w:rPr>
        <w:t xml:space="preserve"> </w:t>
      </w:r>
      <w:proofErr w:type="spellStart"/>
      <w:r w:rsidR="00870B96" w:rsidRPr="00994121">
        <w:rPr>
          <w:rFonts w:ascii="Times New Roman" w:eastAsia="Times New Roman" w:hAnsi="Times New Roman"/>
          <w:sz w:val="24"/>
          <w:szCs w:val="24"/>
        </w:rPr>
        <w:t>këtij</w:t>
      </w:r>
      <w:proofErr w:type="spellEnd"/>
      <w:r w:rsidR="00870B96" w:rsidRPr="00994121">
        <w:rPr>
          <w:rFonts w:ascii="Times New Roman" w:eastAsia="Times New Roman" w:hAnsi="Times New Roman"/>
          <w:sz w:val="24"/>
          <w:szCs w:val="24"/>
        </w:rPr>
        <w:t xml:space="preserve"> Kodi.</w:t>
      </w:r>
    </w:p>
    <w:p w14:paraId="46B0E5B7" w14:textId="77777777" w:rsidR="006D096F" w:rsidRPr="00994121" w:rsidRDefault="006D096F" w:rsidP="00994121">
      <w:pPr>
        <w:pStyle w:val="NoSpacing"/>
        <w:rPr>
          <w:rFonts w:ascii="Times New Roman" w:hAnsi="Times New Roman"/>
          <w:sz w:val="24"/>
          <w:szCs w:val="24"/>
          <w:lang w:val="sq-AL"/>
        </w:rPr>
      </w:pPr>
    </w:p>
    <w:p w14:paraId="378EDCE8" w14:textId="63D81D17"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6D096F" w:rsidRPr="00744C08">
        <w:rPr>
          <w:rFonts w:ascii="Times New Roman" w:hAnsi="Times New Roman"/>
          <w:b/>
          <w:sz w:val="24"/>
          <w:szCs w:val="24"/>
          <w:lang w:val="sq-AL"/>
        </w:rPr>
        <w:t>2</w:t>
      </w:r>
    </w:p>
    <w:p w14:paraId="5E4DD6F4" w14:textId="75822116"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Shqyrtimi i shkeljeve të rënda nga Bordi Disiplinor</w:t>
      </w:r>
    </w:p>
    <w:p w14:paraId="30291B79" w14:textId="77777777" w:rsidR="00744C08" w:rsidRDefault="00744C08" w:rsidP="00994121">
      <w:pPr>
        <w:pStyle w:val="NoSpacing"/>
        <w:rPr>
          <w:rFonts w:ascii="Times New Roman" w:eastAsia="Times New Roman" w:hAnsi="Times New Roman"/>
          <w:sz w:val="24"/>
          <w:szCs w:val="24"/>
        </w:rPr>
      </w:pPr>
    </w:p>
    <w:p w14:paraId="7488D312" w14:textId="6CBC67C8"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5F1722" w:rsidRPr="00994121">
        <w:rPr>
          <w:rFonts w:ascii="Times New Roman" w:eastAsia="Times New Roman" w:hAnsi="Times New Roman"/>
          <w:sz w:val="24"/>
          <w:szCs w:val="24"/>
        </w:rPr>
        <w:t>Bordi</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shqyrton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administron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lëndën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brenda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dhjetë</w:t>
      </w:r>
      <w:proofErr w:type="spellEnd"/>
      <w:r w:rsidR="005F1722" w:rsidRPr="00994121">
        <w:rPr>
          <w:rFonts w:ascii="Times New Roman" w:eastAsia="Times New Roman" w:hAnsi="Times New Roman"/>
          <w:sz w:val="24"/>
          <w:szCs w:val="24"/>
        </w:rPr>
        <w:t xml:space="preserve"> (10) </w:t>
      </w:r>
      <w:proofErr w:type="spellStart"/>
      <w:r w:rsidR="005F1722" w:rsidRPr="00994121">
        <w:rPr>
          <w:rFonts w:ascii="Times New Roman" w:eastAsia="Times New Roman" w:hAnsi="Times New Roman"/>
          <w:sz w:val="24"/>
          <w:szCs w:val="24"/>
        </w:rPr>
        <w:t>ditëve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punës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seanca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mbyllura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mban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procesverbal</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shqyrtimin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merr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vendim</w:t>
      </w:r>
      <w:proofErr w:type="spellEnd"/>
      <w:r w:rsidR="005F1722" w:rsidRPr="00994121">
        <w:rPr>
          <w:rFonts w:ascii="Times New Roman" w:eastAsia="Times New Roman" w:hAnsi="Times New Roman"/>
          <w:sz w:val="24"/>
          <w:szCs w:val="24"/>
        </w:rPr>
        <w:t>.</w:t>
      </w:r>
    </w:p>
    <w:p w14:paraId="45DEA32A" w14:textId="77777777" w:rsidR="00744C08" w:rsidRDefault="00744C08" w:rsidP="00744C08">
      <w:pPr>
        <w:pStyle w:val="NoSpacing"/>
        <w:jc w:val="both"/>
        <w:rPr>
          <w:rFonts w:ascii="Times New Roman" w:eastAsia="Times New Roman" w:hAnsi="Times New Roman"/>
          <w:sz w:val="24"/>
          <w:szCs w:val="24"/>
        </w:rPr>
      </w:pPr>
    </w:p>
    <w:p w14:paraId="0F0D2A77" w14:textId="51BCE427"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5F1722" w:rsidRPr="00994121">
        <w:rPr>
          <w:rFonts w:ascii="Times New Roman" w:eastAsia="Times New Roman" w:hAnsi="Times New Roman"/>
          <w:sz w:val="24"/>
          <w:szCs w:val="24"/>
        </w:rPr>
        <w:t>Bordi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është</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obliguar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shqyrtojë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tërësi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provat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faktet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që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lidhen</w:t>
      </w:r>
      <w:proofErr w:type="spellEnd"/>
      <w:r w:rsidR="005F1722" w:rsidRPr="00994121">
        <w:rPr>
          <w:rFonts w:ascii="Times New Roman" w:eastAsia="Times New Roman" w:hAnsi="Times New Roman"/>
          <w:sz w:val="24"/>
          <w:szCs w:val="24"/>
        </w:rPr>
        <w:t xml:space="preserve"> me </w:t>
      </w:r>
      <w:proofErr w:type="spellStart"/>
      <w:r w:rsidR="005F1722" w:rsidRPr="00994121">
        <w:rPr>
          <w:rFonts w:ascii="Times New Roman" w:eastAsia="Times New Roman" w:hAnsi="Times New Roman"/>
          <w:sz w:val="24"/>
          <w:szCs w:val="24"/>
        </w:rPr>
        <w:t>shkeljen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sipas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nevojës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mund</w:t>
      </w:r>
      <w:proofErr w:type="spellEnd"/>
      <w:r w:rsidR="005F1722" w:rsidRPr="00994121">
        <w:rPr>
          <w:rFonts w:ascii="Times New Roman" w:eastAsia="Times New Roman" w:hAnsi="Times New Roman"/>
          <w:sz w:val="24"/>
          <w:szCs w:val="24"/>
        </w:rPr>
        <w:t xml:space="preserve"> ta </w:t>
      </w:r>
      <w:proofErr w:type="spellStart"/>
      <w:r w:rsidR="005F1722" w:rsidRPr="00994121">
        <w:rPr>
          <w:rFonts w:ascii="Times New Roman" w:eastAsia="Times New Roman" w:hAnsi="Times New Roman"/>
          <w:sz w:val="24"/>
          <w:szCs w:val="24"/>
        </w:rPr>
        <w:t>ftojë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dyshuarin</w:t>
      </w:r>
      <w:proofErr w:type="spellEnd"/>
      <w:r w:rsidR="005F1722" w:rsidRPr="00994121">
        <w:rPr>
          <w:rFonts w:ascii="Times New Roman" w:eastAsia="Times New Roman" w:hAnsi="Times New Roman"/>
          <w:sz w:val="24"/>
          <w:szCs w:val="24"/>
        </w:rPr>
        <w:t xml:space="preserve"> </w:t>
      </w:r>
      <w:proofErr w:type="spellStart"/>
      <w:r w:rsidR="006449D4" w:rsidRPr="00994121">
        <w:rPr>
          <w:rFonts w:ascii="Times New Roman" w:eastAsia="Times New Roman" w:hAnsi="Times New Roman"/>
          <w:sz w:val="24"/>
          <w:szCs w:val="24"/>
        </w:rPr>
        <w:t>dhe</w:t>
      </w:r>
      <w:proofErr w:type="spellEnd"/>
      <w:r w:rsidR="006449D4" w:rsidRPr="00994121">
        <w:rPr>
          <w:rFonts w:ascii="Times New Roman" w:eastAsia="Times New Roman" w:hAnsi="Times New Roman"/>
          <w:sz w:val="24"/>
          <w:szCs w:val="24"/>
        </w:rPr>
        <w:t xml:space="preserve"> </w:t>
      </w:r>
      <w:proofErr w:type="spellStart"/>
      <w:r w:rsidR="006449D4" w:rsidRPr="00994121">
        <w:rPr>
          <w:rFonts w:ascii="Times New Roman" w:eastAsia="Times New Roman" w:hAnsi="Times New Roman"/>
          <w:sz w:val="24"/>
          <w:szCs w:val="24"/>
        </w:rPr>
        <w:t>deshmitaret</w:t>
      </w:r>
      <w:proofErr w:type="spellEnd"/>
      <w:r w:rsidR="006449D4"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intervistim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ose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kërkojë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dëshmi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shtesë</w:t>
      </w:r>
      <w:proofErr w:type="spellEnd"/>
      <w:r w:rsidR="005F1722" w:rsidRPr="00994121">
        <w:rPr>
          <w:rFonts w:ascii="Times New Roman" w:eastAsia="Times New Roman" w:hAnsi="Times New Roman"/>
          <w:sz w:val="24"/>
          <w:szCs w:val="24"/>
        </w:rPr>
        <w:t>.</w:t>
      </w:r>
    </w:p>
    <w:p w14:paraId="33CCEEC3" w14:textId="77777777" w:rsidR="00744C08" w:rsidRDefault="00744C08" w:rsidP="00744C08">
      <w:pPr>
        <w:pStyle w:val="NoSpacing"/>
        <w:jc w:val="both"/>
        <w:rPr>
          <w:rFonts w:ascii="Times New Roman" w:eastAsia="Times New Roman" w:hAnsi="Times New Roman"/>
          <w:sz w:val="24"/>
          <w:szCs w:val="24"/>
        </w:rPr>
      </w:pPr>
    </w:p>
    <w:p w14:paraId="563DA40A" w14:textId="0FC23545"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gjithë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anëtarët</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Bordit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procesmbajtësi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duhet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jenë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pranishëm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seancë</w:t>
      </w:r>
      <w:proofErr w:type="spellEnd"/>
      <w:r w:rsidR="005F1722" w:rsidRPr="00994121">
        <w:rPr>
          <w:rFonts w:ascii="Times New Roman" w:eastAsia="Times New Roman" w:hAnsi="Times New Roman"/>
          <w:sz w:val="24"/>
          <w:szCs w:val="24"/>
        </w:rPr>
        <w:t>.</w:t>
      </w:r>
    </w:p>
    <w:p w14:paraId="0E21F95F" w14:textId="77777777" w:rsidR="00744C08" w:rsidRDefault="00744C08" w:rsidP="00744C08">
      <w:pPr>
        <w:pStyle w:val="NoSpacing"/>
        <w:jc w:val="both"/>
        <w:rPr>
          <w:rFonts w:ascii="Times New Roman" w:eastAsia="Times New Roman" w:hAnsi="Times New Roman"/>
          <w:sz w:val="24"/>
          <w:szCs w:val="24"/>
        </w:rPr>
      </w:pPr>
    </w:p>
    <w:p w14:paraId="75B18C99" w14:textId="02366108"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4. </w:t>
      </w:r>
      <w:proofErr w:type="spellStart"/>
      <w:r w:rsidR="005F1722" w:rsidRPr="00994121">
        <w:rPr>
          <w:rFonts w:ascii="Times New Roman" w:eastAsia="Times New Roman" w:hAnsi="Times New Roman"/>
          <w:sz w:val="24"/>
          <w:szCs w:val="24"/>
        </w:rPr>
        <w:t>Anëtarët</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Bordit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nuk</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duhet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jenë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konflikt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interesi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konstatohet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konflikt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interesi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anëtari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përkatës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duhet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zëvendësohet</w:t>
      </w:r>
      <w:proofErr w:type="spellEnd"/>
      <w:r w:rsidR="005F1722" w:rsidRPr="00994121">
        <w:rPr>
          <w:rFonts w:ascii="Times New Roman" w:eastAsia="Times New Roman" w:hAnsi="Times New Roman"/>
          <w:sz w:val="24"/>
          <w:szCs w:val="24"/>
        </w:rPr>
        <w:t>.</w:t>
      </w:r>
    </w:p>
    <w:p w14:paraId="423C0586" w14:textId="77777777" w:rsidR="00744C08" w:rsidRDefault="00744C08" w:rsidP="00744C08">
      <w:pPr>
        <w:pStyle w:val="NoSpacing"/>
        <w:jc w:val="both"/>
        <w:rPr>
          <w:rFonts w:ascii="Times New Roman" w:eastAsia="Times New Roman" w:hAnsi="Times New Roman"/>
          <w:sz w:val="24"/>
          <w:szCs w:val="24"/>
        </w:rPr>
      </w:pPr>
    </w:p>
    <w:p w14:paraId="73EF3C33" w14:textId="1813FBDB" w:rsidR="004328A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5. </w:t>
      </w:r>
      <w:proofErr w:type="spellStart"/>
      <w:r w:rsidR="005F1722" w:rsidRPr="00994121">
        <w:rPr>
          <w:rFonts w:ascii="Times New Roman" w:eastAsia="Times New Roman" w:hAnsi="Times New Roman"/>
          <w:sz w:val="24"/>
          <w:szCs w:val="24"/>
        </w:rPr>
        <w:t>Kryesuesi</w:t>
      </w:r>
      <w:proofErr w:type="spellEnd"/>
      <w:r w:rsidR="005F1722" w:rsidRPr="00994121">
        <w:rPr>
          <w:rFonts w:ascii="Times New Roman" w:eastAsia="Times New Roman" w:hAnsi="Times New Roman"/>
          <w:sz w:val="24"/>
          <w:szCs w:val="24"/>
        </w:rPr>
        <w:t xml:space="preserve"> </w:t>
      </w:r>
      <w:r w:rsidR="006449D4" w:rsidRPr="00994121">
        <w:rPr>
          <w:rFonts w:ascii="Times New Roman" w:eastAsia="Times New Roman" w:hAnsi="Times New Roman"/>
          <w:sz w:val="24"/>
          <w:szCs w:val="24"/>
        </w:rPr>
        <w:t xml:space="preserve">i </w:t>
      </w:r>
      <w:proofErr w:type="spellStart"/>
      <w:r w:rsidR="006449D4" w:rsidRPr="00994121">
        <w:rPr>
          <w:rFonts w:ascii="Times New Roman" w:eastAsia="Times New Roman" w:hAnsi="Times New Roman"/>
          <w:sz w:val="24"/>
          <w:szCs w:val="24"/>
        </w:rPr>
        <w:t>bordit</w:t>
      </w:r>
      <w:proofErr w:type="spellEnd"/>
      <w:r w:rsidR="006449D4"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udhëheq</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këshillimin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votimin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ndërsa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vendimi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merret</w:t>
      </w:r>
      <w:proofErr w:type="spellEnd"/>
      <w:r w:rsidR="005F1722" w:rsidRPr="00994121">
        <w:rPr>
          <w:rFonts w:ascii="Times New Roman" w:eastAsia="Times New Roman" w:hAnsi="Times New Roman"/>
          <w:sz w:val="24"/>
          <w:szCs w:val="24"/>
        </w:rPr>
        <w:t xml:space="preserve"> me </w:t>
      </w:r>
      <w:proofErr w:type="spellStart"/>
      <w:r w:rsidR="005F1722" w:rsidRPr="00994121">
        <w:rPr>
          <w:rFonts w:ascii="Times New Roman" w:eastAsia="Times New Roman" w:hAnsi="Times New Roman"/>
          <w:sz w:val="24"/>
          <w:szCs w:val="24"/>
        </w:rPr>
        <w:t>shumicën</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votave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anëtarëve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Procesverbali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nënshkruhet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nga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anëtarët</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Bordit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procesmbajtësi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Shtojca</w:t>
      </w:r>
      <w:proofErr w:type="spellEnd"/>
      <w:r w:rsidR="005F1722" w:rsidRPr="00994121">
        <w:rPr>
          <w:rFonts w:ascii="Times New Roman" w:eastAsia="Times New Roman" w:hAnsi="Times New Roman"/>
          <w:sz w:val="24"/>
          <w:szCs w:val="24"/>
        </w:rPr>
        <w:t xml:space="preserve"> nr. 11 – </w:t>
      </w:r>
      <w:proofErr w:type="spellStart"/>
      <w:r w:rsidR="005F1722" w:rsidRPr="00994121">
        <w:rPr>
          <w:rFonts w:ascii="Times New Roman" w:eastAsia="Times New Roman" w:hAnsi="Times New Roman"/>
          <w:sz w:val="24"/>
          <w:szCs w:val="24"/>
        </w:rPr>
        <w:t>Procesverbali</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Këshillimit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Votimit</w:t>
      </w:r>
      <w:proofErr w:type="spellEnd"/>
      <w:r w:rsidR="005F1722" w:rsidRPr="00994121">
        <w:rPr>
          <w:rFonts w:ascii="Times New Roman" w:eastAsia="Times New Roman" w:hAnsi="Times New Roman"/>
          <w:sz w:val="24"/>
          <w:szCs w:val="24"/>
        </w:rPr>
        <w:t>).</w:t>
      </w:r>
    </w:p>
    <w:p w14:paraId="3530421A" w14:textId="77777777" w:rsidR="00744C08" w:rsidRDefault="00744C08" w:rsidP="00744C08">
      <w:pPr>
        <w:pStyle w:val="NoSpacing"/>
        <w:jc w:val="both"/>
        <w:rPr>
          <w:rFonts w:ascii="Times New Roman" w:eastAsia="Times New Roman" w:hAnsi="Times New Roman"/>
          <w:sz w:val="24"/>
          <w:szCs w:val="24"/>
        </w:rPr>
      </w:pPr>
    </w:p>
    <w:p w14:paraId="5660E729" w14:textId="4D42D99F" w:rsidR="004328A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sidR="004328A5"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sallën</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këshillimit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votimit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mund</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jenë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pranishëm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vetëm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anëtarët</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Bordit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procesmbajtësi</w:t>
      </w:r>
      <w:proofErr w:type="spellEnd"/>
      <w:r w:rsidR="005F1722" w:rsidRPr="00994121">
        <w:rPr>
          <w:rFonts w:ascii="Times New Roman" w:eastAsia="Times New Roman" w:hAnsi="Times New Roman"/>
          <w:sz w:val="24"/>
          <w:szCs w:val="24"/>
        </w:rPr>
        <w:t>.</w:t>
      </w:r>
    </w:p>
    <w:p w14:paraId="52970DF9" w14:textId="77777777" w:rsidR="00744C08" w:rsidRDefault="00744C08" w:rsidP="00744C08">
      <w:pPr>
        <w:pStyle w:val="NoSpacing"/>
        <w:jc w:val="both"/>
        <w:rPr>
          <w:rFonts w:ascii="Times New Roman" w:eastAsia="Times New Roman" w:hAnsi="Times New Roman"/>
          <w:sz w:val="24"/>
          <w:szCs w:val="24"/>
        </w:rPr>
      </w:pPr>
    </w:p>
    <w:p w14:paraId="03874C13" w14:textId="37E08277"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7. </w:t>
      </w:r>
      <w:proofErr w:type="spellStart"/>
      <w:r w:rsidR="005F1722" w:rsidRPr="00994121">
        <w:rPr>
          <w:rFonts w:ascii="Times New Roman" w:eastAsia="Times New Roman" w:hAnsi="Times New Roman"/>
          <w:sz w:val="24"/>
          <w:szCs w:val="24"/>
        </w:rPr>
        <w:t>Vendimi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fillimisht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përcakton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nëse</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dyshuari</w:t>
      </w:r>
      <w:proofErr w:type="spellEnd"/>
      <w:r w:rsidR="005F1722" w:rsidRPr="00994121">
        <w:rPr>
          <w:rFonts w:ascii="Times New Roman" w:eastAsia="Times New Roman" w:hAnsi="Times New Roman"/>
          <w:sz w:val="24"/>
          <w:szCs w:val="24"/>
        </w:rPr>
        <w:t xml:space="preserve"> e ka </w:t>
      </w:r>
      <w:proofErr w:type="spellStart"/>
      <w:r w:rsidR="005F1722" w:rsidRPr="00994121">
        <w:rPr>
          <w:rFonts w:ascii="Times New Roman" w:eastAsia="Times New Roman" w:hAnsi="Times New Roman"/>
          <w:sz w:val="24"/>
          <w:szCs w:val="24"/>
        </w:rPr>
        <w:t>kryer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shkeljen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është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përgjegjës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ndërsa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më</w:t>
      </w:r>
      <w:proofErr w:type="spellEnd"/>
      <w:r w:rsidR="005F1722" w:rsidRPr="00994121">
        <w:rPr>
          <w:rFonts w:ascii="Times New Roman" w:eastAsia="Times New Roman" w:hAnsi="Times New Roman"/>
          <w:sz w:val="24"/>
          <w:szCs w:val="24"/>
        </w:rPr>
        <w:t xml:space="preserve"> pas </w:t>
      </w:r>
      <w:proofErr w:type="spellStart"/>
      <w:r w:rsidR="005F1722" w:rsidRPr="00994121">
        <w:rPr>
          <w:rFonts w:ascii="Times New Roman" w:eastAsia="Times New Roman" w:hAnsi="Times New Roman"/>
          <w:sz w:val="24"/>
          <w:szCs w:val="24"/>
        </w:rPr>
        <w:t>votohet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sanksionin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disiplinor</w:t>
      </w:r>
      <w:proofErr w:type="spellEnd"/>
      <w:r w:rsidR="005F1722" w:rsidRPr="00994121">
        <w:rPr>
          <w:rFonts w:ascii="Times New Roman" w:eastAsia="Times New Roman" w:hAnsi="Times New Roman"/>
          <w:sz w:val="24"/>
          <w:szCs w:val="24"/>
        </w:rPr>
        <w:t>.</w:t>
      </w:r>
    </w:p>
    <w:p w14:paraId="21EA9824" w14:textId="77777777" w:rsidR="00744C08" w:rsidRDefault="00744C08" w:rsidP="00744C08">
      <w:pPr>
        <w:pStyle w:val="NoSpacing"/>
        <w:jc w:val="both"/>
        <w:rPr>
          <w:rFonts w:ascii="Times New Roman" w:eastAsia="Times New Roman" w:hAnsi="Times New Roman"/>
          <w:sz w:val="24"/>
          <w:szCs w:val="24"/>
        </w:rPr>
      </w:pPr>
    </w:p>
    <w:p w14:paraId="65AAF1B7" w14:textId="2D23414C"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8. </w:t>
      </w:r>
      <w:proofErr w:type="spellStart"/>
      <w:r w:rsidR="005F1722" w:rsidRPr="00994121">
        <w:rPr>
          <w:rFonts w:ascii="Times New Roman" w:eastAsia="Times New Roman" w:hAnsi="Times New Roman"/>
          <w:sz w:val="24"/>
          <w:szCs w:val="24"/>
        </w:rPr>
        <w:t>Përjashtimisht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nga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paragrafi</w:t>
      </w:r>
      <w:proofErr w:type="spellEnd"/>
      <w:r w:rsidR="005F1722" w:rsidRPr="00994121">
        <w:rPr>
          <w:rFonts w:ascii="Times New Roman" w:eastAsia="Times New Roman" w:hAnsi="Times New Roman"/>
          <w:sz w:val="24"/>
          <w:szCs w:val="24"/>
        </w:rPr>
        <w:t xml:space="preserve"> 7 i </w:t>
      </w:r>
      <w:proofErr w:type="spellStart"/>
      <w:r w:rsidR="005F1722" w:rsidRPr="00994121">
        <w:rPr>
          <w:rFonts w:ascii="Times New Roman" w:eastAsia="Times New Roman" w:hAnsi="Times New Roman"/>
          <w:sz w:val="24"/>
          <w:szCs w:val="24"/>
        </w:rPr>
        <w:t>këtij</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neni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nëse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Bordi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konstaton</w:t>
      </w:r>
      <w:proofErr w:type="spellEnd"/>
      <w:r w:rsidR="005F1722" w:rsidRPr="00994121">
        <w:rPr>
          <w:rFonts w:ascii="Times New Roman" w:eastAsia="Times New Roman" w:hAnsi="Times New Roman"/>
          <w:sz w:val="24"/>
          <w:szCs w:val="24"/>
        </w:rPr>
        <w:t xml:space="preserve"> se </w:t>
      </w:r>
      <w:proofErr w:type="spellStart"/>
      <w:r w:rsidR="005F1722" w:rsidRPr="00994121">
        <w:rPr>
          <w:rFonts w:ascii="Times New Roman" w:eastAsia="Times New Roman" w:hAnsi="Times New Roman"/>
          <w:sz w:val="24"/>
          <w:szCs w:val="24"/>
        </w:rPr>
        <w:t>nuk</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ekzistojnë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elementet</w:t>
      </w:r>
      <w:proofErr w:type="spellEnd"/>
      <w:r w:rsidR="005F1722" w:rsidRPr="00994121">
        <w:rPr>
          <w:rFonts w:ascii="Times New Roman" w:eastAsia="Times New Roman" w:hAnsi="Times New Roman"/>
          <w:sz w:val="24"/>
          <w:szCs w:val="24"/>
        </w:rPr>
        <w:t xml:space="preserve"> e </w:t>
      </w:r>
      <w:proofErr w:type="spellStart"/>
      <w:r w:rsidR="005F1722" w:rsidRPr="00994121">
        <w:rPr>
          <w:rFonts w:ascii="Times New Roman" w:eastAsia="Times New Roman" w:hAnsi="Times New Roman"/>
          <w:sz w:val="24"/>
          <w:szCs w:val="24"/>
        </w:rPr>
        <w:t>një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shkeljeje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rëndë</w:t>
      </w:r>
      <w:proofErr w:type="spellEnd"/>
      <w:r w:rsidR="005F1722" w:rsidRPr="00994121">
        <w:rPr>
          <w:rFonts w:ascii="Times New Roman" w:eastAsia="Times New Roman" w:hAnsi="Times New Roman"/>
          <w:sz w:val="24"/>
          <w:szCs w:val="24"/>
        </w:rPr>
        <w:t xml:space="preserve">, por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shkeljeje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lehtë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lënda</w:t>
      </w:r>
      <w:proofErr w:type="spellEnd"/>
      <w:r w:rsidR="005F1722" w:rsidRPr="00994121">
        <w:rPr>
          <w:rFonts w:ascii="Times New Roman" w:eastAsia="Times New Roman" w:hAnsi="Times New Roman"/>
          <w:sz w:val="24"/>
          <w:szCs w:val="24"/>
        </w:rPr>
        <w:t xml:space="preserve"> i </w:t>
      </w:r>
      <w:proofErr w:type="spellStart"/>
      <w:r w:rsidR="005F1722" w:rsidRPr="00994121">
        <w:rPr>
          <w:rFonts w:ascii="Times New Roman" w:eastAsia="Times New Roman" w:hAnsi="Times New Roman"/>
          <w:sz w:val="24"/>
          <w:szCs w:val="24"/>
        </w:rPr>
        <w:t>kthehet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oficerit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iniciues</w:t>
      </w:r>
      <w:proofErr w:type="spellEnd"/>
      <w:r w:rsidR="005F1722" w:rsidRPr="00994121">
        <w:rPr>
          <w:rFonts w:ascii="Times New Roman" w:eastAsia="Times New Roman" w:hAnsi="Times New Roman"/>
          <w:sz w:val="24"/>
          <w:szCs w:val="24"/>
        </w:rPr>
        <w:t xml:space="preserve"> me </w:t>
      </w:r>
      <w:proofErr w:type="spellStart"/>
      <w:r w:rsidR="005F1722" w:rsidRPr="00994121">
        <w:rPr>
          <w:rFonts w:ascii="Times New Roman" w:eastAsia="Times New Roman" w:hAnsi="Times New Roman"/>
          <w:sz w:val="24"/>
          <w:szCs w:val="24"/>
        </w:rPr>
        <w:t>udhëzime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qarta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vendimmarrje</w:t>
      </w:r>
      <w:proofErr w:type="spellEnd"/>
      <w:r w:rsidR="005F1722" w:rsidRPr="00994121">
        <w:rPr>
          <w:rFonts w:ascii="Times New Roman" w:eastAsia="Times New Roman" w:hAnsi="Times New Roman"/>
          <w:sz w:val="24"/>
          <w:szCs w:val="24"/>
        </w:rPr>
        <w:t>.</w:t>
      </w:r>
    </w:p>
    <w:p w14:paraId="7E5E10B8" w14:textId="77777777" w:rsidR="00744C08" w:rsidRDefault="00744C08" w:rsidP="00744C08">
      <w:pPr>
        <w:pStyle w:val="NoSpacing"/>
        <w:jc w:val="both"/>
        <w:rPr>
          <w:rFonts w:ascii="Times New Roman" w:eastAsia="Times New Roman" w:hAnsi="Times New Roman"/>
          <w:sz w:val="24"/>
          <w:szCs w:val="24"/>
        </w:rPr>
      </w:pPr>
    </w:p>
    <w:p w14:paraId="79ABD3B1" w14:textId="2DB66413"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9. </w:t>
      </w:r>
      <w:proofErr w:type="spellStart"/>
      <w:r w:rsidR="005F1722" w:rsidRPr="00994121">
        <w:rPr>
          <w:rFonts w:ascii="Times New Roman" w:eastAsia="Times New Roman" w:hAnsi="Times New Roman"/>
          <w:sz w:val="24"/>
          <w:szCs w:val="24"/>
        </w:rPr>
        <w:t>Abstenimi</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gjatë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këshillimit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votimit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nuk</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lejohet</w:t>
      </w:r>
      <w:proofErr w:type="spellEnd"/>
      <w:r w:rsidR="005F1722" w:rsidRPr="00994121">
        <w:rPr>
          <w:rFonts w:ascii="Times New Roman" w:eastAsia="Times New Roman" w:hAnsi="Times New Roman"/>
          <w:sz w:val="24"/>
          <w:szCs w:val="24"/>
        </w:rPr>
        <w:t>.</w:t>
      </w:r>
    </w:p>
    <w:p w14:paraId="69353C84" w14:textId="77777777" w:rsidR="00744C08" w:rsidRDefault="00744C08" w:rsidP="00744C08">
      <w:pPr>
        <w:pStyle w:val="NoSpacing"/>
        <w:jc w:val="both"/>
        <w:rPr>
          <w:rFonts w:ascii="Times New Roman" w:eastAsia="Times New Roman" w:hAnsi="Times New Roman"/>
          <w:sz w:val="24"/>
          <w:szCs w:val="24"/>
        </w:rPr>
      </w:pPr>
    </w:p>
    <w:p w14:paraId="2F75894E" w14:textId="72B555F7" w:rsidR="005F1722"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10.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gjitha</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shkresat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procesverbalet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ruhen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një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dosje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veçantë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ZLSHP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mund</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vihen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në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dispozicion</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vetëm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Bordit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Ankesave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Disiplinore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Inspektoratit</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të</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Përgjithshëm</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dhe</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gjykatës</w:t>
      </w:r>
      <w:proofErr w:type="spellEnd"/>
      <w:r w:rsidR="005F1722" w:rsidRPr="00994121">
        <w:rPr>
          <w:rFonts w:ascii="Times New Roman" w:eastAsia="Times New Roman" w:hAnsi="Times New Roman"/>
          <w:sz w:val="24"/>
          <w:szCs w:val="24"/>
        </w:rPr>
        <w:t xml:space="preserve"> </w:t>
      </w:r>
      <w:proofErr w:type="spellStart"/>
      <w:r w:rsidR="005F1722" w:rsidRPr="00994121">
        <w:rPr>
          <w:rFonts w:ascii="Times New Roman" w:eastAsia="Times New Roman" w:hAnsi="Times New Roman"/>
          <w:sz w:val="24"/>
          <w:szCs w:val="24"/>
        </w:rPr>
        <w:t>kompetente</w:t>
      </w:r>
      <w:proofErr w:type="spellEnd"/>
      <w:r w:rsidR="005F1722" w:rsidRPr="00994121">
        <w:rPr>
          <w:rFonts w:ascii="Times New Roman" w:eastAsia="Times New Roman" w:hAnsi="Times New Roman"/>
          <w:sz w:val="24"/>
          <w:szCs w:val="24"/>
        </w:rPr>
        <w:t>.</w:t>
      </w:r>
    </w:p>
    <w:p w14:paraId="7CFAFFB5" w14:textId="4824E4DF" w:rsidR="007B116B" w:rsidRPr="00994121" w:rsidRDefault="004815B6" w:rsidP="00744C08">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                                                </w:t>
      </w:r>
    </w:p>
    <w:p w14:paraId="5B40E394" w14:textId="1A469D5B"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4528CB" w:rsidRPr="00744C08">
        <w:rPr>
          <w:rFonts w:ascii="Times New Roman" w:hAnsi="Times New Roman"/>
          <w:b/>
          <w:sz w:val="24"/>
          <w:szCs w:val="24"/>
          <w:lang w:val="sq-AL"/>
        </w:rPr>
        <w:t>3</w:t>
      </w:r>
    </w:p>
    <w:p w14:paraId="1559A782" w14:textId="33774D4F"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Formulimi dhe dorëzimi i vendimeve</w:t>
      </w:r>
    </w:p>
    <w:p w14:paraId="02DDABCA" w14:textId="77777777" w:rsidR="00D6693D" w:rsidRPr="00994121" w:rsidRDefault="00D6693D" w:rsidP="00994121">
      <w:pPr>
        <w:pStyle w:val="NoSpacing"/>
        <w:rPr>
          <w:rFonts w:ascii="Times New Roman" w:hAnsi="Times New Roman"/>
          <w:sz w:val="24"/>
          <w:szCs w:val="24"/>
          <w:lang w:val="sq-AL"/>
        </w:rPr>
      </w:pPr>
    </w:p>
    <w:p w14:paraId="44967445" w14:textId="77777777" w:rsidR="00744C08"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7079D4" w:rsidRPr="00994121">
        <w:rPr>
          <w:rFonts w:ascii="Times New Roman" w:eastAsia="Times New Roman" w:hAnsi="Times New Roman"/>
          <w:sz w:val="24"/>
          <w:szCs w:val="24"/>
        </w:rPr>
        <w:t>Vendimi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lidhur</w:t>
      </w:r>
      <w:proofErr w:type="spellEnd"/>
      <w:r w:rsidR="007079D4" w:rsidRPr="00994121">
        <w:rPr>
          <w:rFonts w:ascii="Times New Roman" w:eastAsia="Times New Roman" w:hAnsi="Times New Roman"/>
          <w:sz w:val="24"/>
          <w:szCs w:val="24"/>
        </w:rPr>
        <w:t xml:space="preserve"> me </w:t>
      </w:r>
      <w:proofErr w:type="spellStart"/>
      <w:r w:rsidR="007079D4" w:rsidRPr="00994121">
        <w:rPr>
          <w:rFonts w:ascii="Times New Roman" w:eastAsia="Times New Roman" w:hAnsi="Times New Roman"/>
          <w:sz w:val="24"/>
          <w:szCs w:val="24"/>
        </w:rPr>
        <w:t>faktin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nëse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pjesëtari</w:t>
      </w:r>
      <w:proofErr w:type="spellEnd"/>
      <w:r w:rsidR="007079D4" w:rsidRPr="00994121">
        <w:rPr>
          <w:rFonts w:ascii="Times New Roman" w:eastAsia="Times New Roman" w:hAnsi="Times New Roman"/>
          <w:sz w:val="24"/>
          <w:szCs w:val="24"/>
        </w:rPr>
        <w:t xml:space="preserve"> i </w:t>
      </w:r>
      <w:proofErr w:type="spellStart"/>
      <w:r w:rsidR="007079D4" w:rsidRPr="00994121">
        <w:rPr>
          <w:rFonts w:ascii="Times New Roman" w:eastAsia="Times New Roman" w:hAnsi="Times New Roman"/>
          <w:sz w:val="24"/>
          <w:szCs w:val="24"/>
        </w:rPr>
        <w:t>dyshuar</w:t>
      </w:r>
      <w:proofErr w:type="spellEnd"/>
      <w:r w:rsidR="007079D4" w:rsidRPr="00994121">
        <w:rPr>
          <w:rFonts w:ascii="Times New Roman" w:eastAsia="Times New Roman" w:hAnsi="Times New Roman"/>
          <w:sz w:val="24"/>
          <w:szCs w:val="24"/>
        </w:rPr>
        <w:t xml:space="preserve"> e ka </w:t>
      </w:r>
      <w:proofErr w:type="spellStart"/>
      <w:r w:rsidR="007079D4" w:rsidRPr="00994121">
        <w:rPr>
          <w:rFonts w:ascii="Times New Roman" w:eastAsia="Times New Roman" w:hAnsi="Times New Roman"/>
          <w:sz w:val="24"/>
          <w:szCs w:val="24"/>
        </w:rPr>
        <w:t>kryer</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ose</w:t>
      </w:r>
      <w:proofErr w:type="spellEnd"/>
      <w:r w:rsidR="007079D4" w:rsidRPr="00994121">
        <w:rPr>
          <w:rFonts w:ascii="Times New Roman" w:eastAsia="Times New Roman" w:hAnsi="Times New Roman"/>
          <w:sz w:val="24"/>
          <w:szCs w:val="24"/>
        </w:rPr>
        <w:t xml:space="preserve"> jo </w:t>
      </w:r>
      <w:proofErr w:type="spellStart"/>
      <w:r w:rsidR="007079D4" w:rsidRPr="00994121">
        <w:rPr>
          <w:rFonts w:ascii="Times New Roman" w:eastAsia="Times New Roman" w:hAnsi="Times New Roman"/>
          <w:sz w:val="24"/>
          <w:szCs w:val="24"/>
        </w:rPr>
        <w:t>shkeljen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disiplinore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përgatitet</w:t>
      </w:r>
      <w:proofErr w:type="spellEnd"/>
      <w:r w:rsidR="007079D4" w:rsidRPr="00994121">
        <w:rPr>
          <w:rFonts w:ascii="Times New Roman" w:eastAsia="Times New Roman" w:hAnsi="Times New Roman"/>
          <w:sz w:val="24"/>
          <w:szCs w:val="24"/>
        </w:rPr>
        <w:t xml:space="preserve"> me </w:t>
      </w:r>
      <w:proofErr w:type="spellStart"/>
      <w:r w:rsidR="007079D4" w:rsidRPr="00994121">
        <w:rPr>
          <w:rFonts w:ascii="Times New Roman" w:eastAsia="Times New Roman" w:hAnsi="Times New Roman"/>
          <w:sz w:val="24"/>
          <w:szCs w:val="24"/>
        </w:rPr>
        <w:t>shkrim</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dhe</w:t>
      </w:r>
      <w:proofErr w:type="spellEnd"/>
      <w:r w:rsidR="007E2ADA" w:rsidRPr="00994121">
        <w:rPr>
          <w:rFonts w:ascii="Times New Roman" w:eastAsia="Times New Roman" w:hAnsi="Times New Roman"/>
          <w:sz w:val="24"/>
          <w:szCs w:val="24"/>
        </w:rPr>
        <w:t>,</w:t>
      </w:r>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më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largu</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brenda</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dy</w:t>
      </w:r>
      <w:proofErr w:type="spellEnd"/>
      <w:r w:rsidR="007079D4" w:rsidRPr="00994121">
        <w:rPr>
          <w:rFonts w:ascii="Times New Roman" w:eastAsia="Times New Roman" w:hAnsi="Times New Roman"/>
          <w:sz w:val="24"/>
          <w:szCs w:val="24"/>
        </w:rPr>
        <w:t xml:space="preserve"> (2) </w:t>
      </w:r>
      <w:proofErr w:type="spellStart"/>
      <w:r w:rsidR="007079D4" w:rsidRPr="00994121">
        <w:rPr>
          <w:rFonts w:ascii="Times New Roman" w:eastAsia="Times New Roman" w:hAnsi="Times New Roman"/>
          <w:sz w:val="24"/>
          <w:szCs w:val="24"/>
        </w:rPr>
        <w:t>ditëve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punës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Oficeri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Iniciues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ose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Bordi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përkatës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përmes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Zyrës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Administratës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njësisë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përkatëse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ia</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dorëzon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pjesëtarit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ndaj</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cilit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është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zhvilluar</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procedura</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disiplinore</w:t>
      </w:r>
      <w:proofErr w:type="spellEnd"/>
      <w:r w:rsidR="007079D4" w:rsidRPr="00994121">
        <w:rPr>
          <w:rFonts w:ascii="Times New Roman" w:eastAsia="Times New Roman" w:hAnsi="Times New Roman"/>
          <w:sz w:val="24"/>
          <w:szCs w:val="24"/>
        </w:rPr>
        <w:t xml:space="preserve"> (shih </w:t>
      </w:r>
      <w:proofErr w:type="spellStart"/>
      <w:r w:rsidR="007079D4" w:rsidRPr="00994121">
        <w:rPr>
          <w:rFonts w:ascii="Times New Roman" w:eastAsia="Times New Roman" w:hAnsi="Times New Roman"/>
          <w:sz w:val="24"/>
          <w:szCs w:val="24"/>
        </w:rPr>
        <w:t>Shtojcën</w:t>
      </w:r>
      <w:proofErr w:type="spellEnd"/>
      <w:r w:rsidR="007079D4" w:rsidRPr="00994121">
        <w:rPr>
          <w:rFonts w:ascii="Times New Roman" w:eastAsia="Times New Roman" w:hAnsi="Times New Roman"/>
          <w:sz w:val="24"/>
          <w:szCs w:val="24"/>
        </w:rPr>
        <w:t xml:space="preserve"> nr. 4). </w:t>
      </w:r>
      <w:proofErr w:type="spellStart"/>
      <w:r w:rsidR="007079D4" w:rsidRPr="00994121">
        <w:rPr>
          <w:rFonts w:ascii="Times New Roman" w:eastAsia="Times New Roman" w:hAnsi="Times New Roman"/>
          <w:sz w:val="24"/>
          <w:szCs w:val="24"/>
        </w:rPr>
        <w:t>Një</w:t>
      </w:r>
      <w:proofErr w:type="spellEnd"/>
      <w:r w:rsidR="007079D4" w:rsidRPr="00994121">
        <w:rPr>
          <w:rFonts w:ascii="Times New Roman" w:eastAsia="Times New Roman" w:hAnsi="Times New Roman"/>
          <w:sz w:val="24"/>
          <w:szCs w:val="24"/>
        </w:rPr>
        <w:t xml:space="preserve"> kopje e </w:t>
      </w:r>
      <w:proofErr w:type="spellStart"/>
      <w:r w:rsidR="007079D4" w:rsidRPr="00994121">
        <w:rPr>
          <w:rFonts w:ascii="Times New Roman" w:eastAsia="Times New Roman" w:hAnsi="Times New Roman"/>
          <w:sz w:val="24"/>
          <w:szCs w:val="24"/>
        </w:rPr>
        <w:t>vendimit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vendoset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dosjen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personale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pjesëtarit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ndërsa</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një</w:t>
      </w:r>
      <w:proofErr w:type="spellEnd"/>
      <w:r w:rsidR="007079D4" w:rsidRPr="00994121">
        <w:rPr>
          <w:rFonts w:ascii="Times New Roman" w:eastAsia="Times New Roman" w:hAnsi="Times New Roman"/>
          <w:sz w:val="24"/>
          <w:szCs w:val="24"/>
        </w:rPr>
        <w:t xml:space="preserve"> kopje </w:t>
      </w:r>
      <w:proofErr w:type="spellStart"/>
      <w:r w:rsidR="007079D4" w:rsidRPr="00994121">
        <w:rPr>
          <w:rFonts w:ascii="Times New Roman" w:eastAsia="Times New Roman" w:hAnsi="Times New Roman"/>
          <w:sz w:val="24"/>
          <w:szCs w:val="24"/>
        </w:rPr>
        <w:t>tjetër</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dërgohet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Zyrën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Ligjore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SHPFSK-</w:t>
      </w:r>
      <w:proofErr w:type="spellStart"/>
      <w:r w:rsidR="007079D4" w:rsidRPr="00994121">
        <w:rPr>
          <w:rFonts w:ascii="Times New Roman" w:eastAsia="Times New Roman" w:hAnsi="Times New Roman"/>
          <w:sz w:val="24"/>
          <w:szCs w:val="24"/>
        </w:rPr>
        <w:t>së</w:t>
      </w:r>
      <w:proofErr w:type="spellEnd"/>
      <w:r w:rsidR="007079D4" w:rsidRPr="00994121">
        <w:rPr>
          <w:rFonts w:ascii="Times New Roman" w:eastAsia="Times New Roman" w:hAnsi="Times New Roman"/>
          <w:sz w:val="24"/>
          <w:szCs w:val="24"/>
        </w:rPr>
        <w:t>.</w:t>
      </w:r>
    </w:p>
    <w:p w14:paraId="5E449128" w14:textId="77777777" w:rsidR="00744C08" w:rsidRDefault="00744C08" w:rsidP="00744C08">
      <w:pPr>
        <w:pStyle w:val="NoSpacing"/>
        <w:jc w:val="both"/>
        <w:rPr>
          <w:rFonts w:ascii="Times New Roman" w:eastAsia="Times New Roman" w:hAnsi="Times New Roman"/>
          <w:sz w:val="24"/>
          <w:szCs w:val="24"/>
        </w:rPr>
      </w:pPr>
    </w:p>
    <w:p w14:paraId="12D471EC" w14:textId="77777777" w:rsidR="00744C08" w:rsidRDefault="00744C08" w:rsidP="00744C08">
      <w:pPr>
        <w:pStyle w:val="NoSpacing"/>
        <w:jc w:val="both"/>
        <w:rPr>
          <w:rFonts w:ascii="Times New Roman" w:eastAsia="Times New Roman" w:hAnsi="Times New Roman"/>
          <w:sz w:val="24"/>
          <w:szCs w:val="24"/>
        </w:rPr>
      </w:pPr>
    </w:p>
    <w:p w14:paraId="3F823434" w14:textId="3101DD8E" w:rsidR="00D6693D" w:rsidRPr="00744C08"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7079D4" w:rsidRPr="00994121">
        <w:rPr>
          <w:rFonts w:ascii="Times New Roman" w:eastAsia="Times New Roman" w:hAnsi="Times New Roman"/>
          <w:sz w:val="24"/>
          <w:szCs w:val="24"/>
        </w:rPr>
        <w:t>Nëse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nuk</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është</w:t>
      </w:r>
      <w:proofErr w:type="spellEnd"/>
      <w:r w:rsidR="007079D4" w:rsidRPr="00994121">
        <w:rPr>
          <w:rFonts w:ascii="Times New Roman" w:eastAsia="Times New Roman" w:hAnsi="Times New Roman"/>
          <w:sz w:val="24"/>
          <w:szCs w:val="24"/>
        </w:rPr>
        <w:t xml:space="preserve"> e </w:t>
      </w:r>
      <w:proofErr w:type="spellStart"/>
      <w:r w:rsidR="007079D4" w:rsidRPr="00994121">
        <w:rPr>
          <w:rFonts w:ascii="Times New Roman" w:eastAsia="Times New Roman" w:hAnsi="Times New Roman"/>
          <w:sz w:val="24"/>
          <w:szCs w:val="24"/>
        </w:rPr>
        <w:t>mundur</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që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pjesëtari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njoftohet</w:t>
      </w:r>
      <w:proofErr w:type="spellEnd"/>
      <w:r w:rsidR="007079D4" w:rsidRPr="00994121">
        <w:rPr>
          <w:rFonts w:ascii="Times New Roman" w:eastAsia="Times New Roman" w:hAnsi="Times New Roman"/>
          <w:sz w:val="24"/>
          <w:szCs w:val="24"/>
        </w:rPr>
        <w:t xml:space="preserve"> me </w:t>
      </w:r>
      <w:proofErr w:type="spellStart"/>
      <w:r w:rsidR="007079D4" w:rsidRPr="00994121">
        <w:rPr>
          <w:rFonts w:ascii="Times New Roman" w:eastAsia="Times New Roman" w:hAnsi="Times New Roman"/>
          <w:sz w:val="24"/>
          <w:szCs w:val="24"/>
        </w:rPr>
        <w:t>vendimin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sipas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paragrafit</w:t>
      </w:r>
      <w:proofErr w:type="spellEnd"/>
      <w:r w:rsidR="007079D4" w:rsidRPr="00994121">
        <w:rPr>
          <w:rFonts w:ascii="Times New Roman" w:eastAsia="Times New Roman" w:hAnsi="Times New Roman"/>
          <w:sz w:val="24"/>
          <w:szCs w:val="24"/>
        </w:rPr>
        <w:t xml:space="preserve"> 1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këtij</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neni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vendimi</w:t>
      </w:r>
      <w:proofErr w:type="spellEnd"/>
      <w:r w:rsidR="007079D4" w:rsidRPr="00994121">
        <w:rPr>
          <w:rFonts w:ascii="Times New Roman" w:eastAsia="Times New Roman" w:hAnsi="Times New Roman"/>
          <w:sz w:val="24"/>
          <w:szCs w:val="24"/>
        </w:rPr>
        <w:t xml:space="preserve"> i </w:t>
      </w:r>
      <w:proofErr w:type="spellStart"/>
      <w:r w:rsidR="007079D4" w:rsidRPr="00994121">
        <w:rPr>
          <w:rFonts w:ascii="Times New Roman" w:eastAsia="Times New Roman" w:hAnsi="Times New Roman"/>
          <w:sz w:val="24"/>
          <w:szCs w:val="24"/>
        </w:rPr>
        <w:t>dërgohet</w:t>
      </w:r>
      <w:proofErr w:type="spellEnd"/>
      <w:r w:rsidR="007079D4" w:rsidRPr="00994121">
        <w:rPr>
          <w:rFonts w:ascii="Times New Roman" w:eastAsia="Times New Roman" w:hAnsi="Times New Roman"/>
          <w:sz w:val="24"/>
          <w:szCs w:val="24"/>
        </w:rPr>
        <w:t>:</w:t>
      </w:r>
      <w:r w:rsidR="00711FAC" w:rsidRPr="00994121">
        <w:rPr>
          <w:rFonts w:ascii="Times New Roman" w:hAnsi="Times New Roman"/>
          <w:sz w:val="24"/>
          <w:szCs w:val="24"/>
          <w:lang w:val="sq-AL"/>
        </w:rPr>
        <w:t xml:space="preserve"> </w:t>
      </w:r>
    </w:p>
    <w:p w14:paraId="451CC85D" w14:textId="77777777" w:rsidR="00744C08" w:rsidRDefault="00744C08" w:rsidP="00744C08">
      <w:pPr>
        <w:pStyle w:val="NoSpacing"/>
        <w:jc w:val="both"/>
        <w:rPr>
          <w:rFonts w:ascii="Times New Roman" w:hAnsi="Times New Roman"/>
          <w:sz w:val="24"/>
          <w:szCs w:val="24"/>
          <w:lang w:val="sq-AL"/>
        </w:rPr>
      </w:pPr>
    </w:p>
    <w:p w14:paraId="778D18D3" w14:textId="2F9D6AF3" w:rsidR="007079D4" w:rsidRPr="00994121" w:rsidRDefault="00711FAC" w:rsidP="00744C08">
      <w:pPr>
        <w:pStyle w:val="NoSpacing"/>
        <w:ind w:left="270"/>
        <w:jc w:val="both"/>
        <w:rPr>
          <w:rFonts w:ascii="Times New Roman" w:eastAsia="Times New Roman" w:hAnsi="Times New Roman"/>
          <w:sz w:val="24"/>
          <w:szCs w:val="24"/>
        </w:rPr>
      </w:pPr>
      <w:r w:rsidRPr="00994121">
        <w:rPr>
          <w:rFonts w:ascii="Times New Roman" w:hAnsi="Times New Roman"/>
          <w:sz w:val="24"/>
          <w:szCs w:val="24"/>
          <w:lang w:val="sq-AL"/>
        </w:rPr>
        <w:t>2.</w:t>
      </w:r>
      <w:r w:rsidR="004F72B1" w:rsidRPr="00994121">
        <w:rPr>
          <w:rFonts w:ascii="Times New Roman" w:hAnsi="Times New Roman"/>
          <w:sz w:val="24"/>
          <w:szCs w:val="24"/>
          <w:lang w:val="sq-AL"/>
        </w:rPr>
        <w:t xml:space="preserve">1 </w:t>
      </w:r>
      <w:proofErr w:type="spellStart"/>
      <w:r w:rsidR="007079D4" w:rsidRPr="00994121">
        <w:rPr>
          <w:rFonts w:ascii="Times New Roman" w:eastAsia="Times New Roman" w:hAnsi="Times New Roman"/>
          <w:sz w:val="24"/>
          <w:szCs w:val="24"/>
        </w:rPr>
        <w:t>Nëpërmjet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postës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elektronike</w:t>
      </w:r>
      <w:proofErr w:type="spellEnd"/>
      <w:r w:rsidR="007079D4" w:rsidRPr="00994121">
        <w:rPr>
          <w:rFonts w:ascii="Times New Roman" w:eastAsia="Times New Roman" w:hAnsi="Times New Roman"/>
          <w:sz w:val="24"/>
          <w:szCs w:val="24"/>
        </w:rPr>
        <w:t xml:space="preserve"> (e-mail);</w:t>
      </w:r>
    </w:p>
    <w:p w14:paraId="2A52A926" w14:textId="77777777" w:rsidR="00744C08" w:rsidRDefault="00744C08" w:rsidP="00744C08">
      <w:pPr>
        <w:pStyle w:val="NoSpacing"/>
        <w:ind w:left="270"/>
        <w:jc w:val="both"/>
        <w:rPr>
          <w:rFonts w:ascii="Times New Roman" w:eastAsia="Times New Roman" w:hAnsi="Times New Roman"/>
          <w:sz w:val="24"/>
          <w:szCs w:val="24"/>
        </w:rPr>
      </w:pPr>
    </w:p>
    <w:p w14:paraId="7AFE4C36" w14:textId="7C3F7AB0" w:rsidR="007079D4" w:rsidRPr="00994121" w:rsidRDefault="007079D4" w:rsidP="00744C08">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2.2. </w:t>
      </w:r>
      <w:proofErr w:type="spellStart"/>
      <w:r w:rsidRPr="00994121">
        <w:rPr>
          <w:rFonts w:ascii="Times New Roman" w:eastAsia="Times New Roman" w:hAnsi="Times New Roman"/>
          <w:sz w:val="24"/>
          <w:szCs w:val="24"/>
        </w:rPr>
        <w:t>Përmes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shpalljes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publike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tabelën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njoftimeve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njësisë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përkatëse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Konsiderohet</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njoftuar</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vendimin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pesë</w:t>
      </w:r>
      <w:proofErr w:type="spellEnd"/>
      <w:r w:rsidRPr="00994121">
        <w:rPr>
          <w:rFonts w:ascii="Times New Roman" w:eastAsia="Times New Roman" w:hAnsi="Times New Roman"/>
          <w:sz w:val="24"/>
          <w:szCs w:val="24"/>
        </w:rPr>
        <w:t xml:space="preserve"> (5) </w:t>
      </w:r>
      <w:proofErr w:type="spellStart"/>
      <w:r w:rsidRPr="00994121">
        <w:rPr>
          <w:rFonts w:ascii="Times New Roman" w:eastAsia="Times New Roman" w:hAnsi="Times New Roman"/>
          <w:sz w:val="24"/>
          <w:szCs w:val="24"/>
        </w:rPr>
        <w:t>ditë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pune</w:t>
      </w:r>
      <w:proofErr w:type="spellEnd"/>
      <w:r w:rsidRPr="00994121">
        <w:rPr>
          <w:rFonts w:ascii="Times New Roman" w:eastAsia="Times New Roman" w:hAnsi="Times New Roman"/>
          <w:sz w:val="24"/>
          <w:szCs w:val="24"/>
        </w:rPr>
        <w:t xml:space="preserve"> pas </w:t>
      </w:r>
      <w:proofErr w:type="spellStart"/>
      <w:r w:rsidRPr="00994121">
        <w:rPr>
          <w:rFonts w:ascii="Times New Roman" w:eastAsia="Times New Roman" w:hAnsi="Times New Roman"/>
          <w:sz w:val="24"/>
          <w:szCs w:val="24"/>
        </w:rPr>
        <w:t>shpalljes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tabelë</w:t>
      </w:r>
      <w:proofErr w:type="spellEnd"/>
      <w:r w:rsidRPr="00994121">
        <w:rPr>
          <w:rFonts w:ascii="Times New Roman" w:eastAsia="Times New Roman" w:hAnsi="Times New Roman"/>
          <w:sz w:val="24"/>
          <w:szCs w:val="24"/>
        </w:rPr>
        <w:t>.</w:t>
      </w:r>
    </w:p>
    <w:p w14:paraId="5203DE22" w14:textId="77777777" w:rsidR="00744C08" w:rsidRDefault="00744C08" w:rsidP="00744C08">
      <w:pPr>
        <w:pStyle w:val="NoSpacing"/>
        <w:jc w:val="both"/>
        <w:rPr>
          <w:rFonts w:ascii="Times New Roman" w:eastAsia="Times New Roman" w:hAnsi="Times New Roman"/>
          <w:sz w:val="24"/>
          <w:szCs w:val="24"/>
        </w:rPr>
      </w:pPr>
    </w:p>
    <w:p w14:paraId="68E04618" w14:textId="15E6CAEF" w:rsidR="007079D4"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7079D4" w:rsidRPr="00994121">
        <w:rPr>
          <w:rFonts w:ascii="Times New Roman" w:eastAsia="Times New Roman" w:hAnsi="Times New Roman"/>
          <w:sz w:val="24"/>
          <w:szCs w:val="24"/>
        </w:rPr>
        <w:t>Vendimi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nga</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paragrafi</w:t>
      </w:r>
      <w:proofErr w:type="spellEnd"/>
      <w:r w:rsidR="007079D4" w:rsidRPr="00994121">
        <w:rPr>
          <w:rFonts w:ascii="Times New Roman" w:eastAsia="Times New Roman" w:hAnsi="Times New Roman"/>
          <w:sz w:val="24"/>
          <w:szCs w:val="24"/>
        </w:rPr>
        <w:t xml:space="preserve"> 1 i </w:t>
      </w:r>
      <w:proofErr w:type="spellStart"/>
      <w:r w:rsidR="007079D4" w:rsidRPr="00994121">
        <w:rPr>
          <w:rFonts w:ascii="Times New Roman" w:eastAsia="Times New Roman" w:hAnsi="Times New Roman"/>
          <w:sz w:val="24"/>
          <w:szCs w:val="24"/>
        </w:rPr>
        <w:t>këtij</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neni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duhet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përmbajë</w:t>
      </w:r>
      <w:proofErr w:type="spellEnd"/>
      <w:r w:rsidR="007079D4" w:rsidRPr="00994121">
        <w:rPr>
          <w:rFonts w:ascii="Times New Roman" w:eastAsia="Times New Roman" w:hAnsi="Times New Roman"/>
          <w:sz w:val="24"/>
          <w:szCs w:val="24"/>
        </w:rPr>
        <w:t>:</w:t>
      </w:r>
    </w:p>
    <w:p w14:paraId="7C63223F" w14:textId="77777777" w:rsidR="00744C08" w:rsidRDefault="00744C08" w:rsidP="00744C08">
      <w:pPr>
        <w:pStyle w:val="NoSpacing"/>
        <w:jc w:val="both"/>
        <w:rPr>
          <w:rFonts w:ascii="Times New Roman" w:eastAsia="Times New Roman" w:hAnsi="Times New Roman"/>
          <w:sz w:val="24"/>
          <w:szCs w:val="24"/>
        </w:rPr>
      </w:pPr>
    </w:p>
    <w:p w14:paraId="7EEDFEAD" w14:textId="796D97BD" w:rsidR="007079D4" w:rsidRPr="00994121" w:rsidRDefault="007079D4" w:rsidP="00744C08">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3.1. </w:t>
      </w:r>
      <w:proofErr w:type="spellStart"/>
      <w:r w:rsidRPr="00994121">
        <w:rPr>
          <w:rFonts w:ascii="Times New Roman" w:eastAsia="Times New Roman" w:hAnsi="Times New Roman"/>
          <w:sz w:val="24"/>
          <w:szCs w:val="24"/>
        </w:rPr>
        <w:t>Gradën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emrin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plotë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numrin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identifikues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pozitën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njësinë</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pjesëtarit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cilit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zhvilluar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procedura</w:t>
      </w:r>
      <w:proofErr w:type="spellEnd"/>
      <w:r w:rsidRPr="00994121">
        <w:rPr>
          <w:rFonts w:ascii="Times New Roman" w:eastAsia="Times New Roman" w:hAnsi="Times New Roman"/>
          <w:sz w:val="24"/>
          <w:szCs w:val="24"/>
        </w:rPr>
        <w:t>;</w:t>
      </w:r>
    </w:p>
    <w:p w14:paraId="7CD09B6A" w14:textId="77777777" w:rsidR="00744C08" w:rsidRDefault="00744C08" w:rsidP="00744C08">
      <w:pPr>
        <w:pStyle w:val="NoSpacing"/>
        <w:ind w:left="270"/>
        <w:jc w:val="both"/>
        <w:rPr>
          <w:rFonts w:ascii="Times New Roman" w:eastAsia="Times New Roman" w:hAnsi="Times New Roman"/>
          <w:sz w:val="24"/>
          <w:szCs w:val="24"/>
        </w:rPr>
      </w:pPr>
    </w:p>
    <w:p w14:paraId="0B502BA3" w14:textId="0225BD02" w:rsidR="007079D4" w:rsidRPr="00994121" w:rsidRDefault="007079D4" w:rsidP="00744C08">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3.2. </w:t>
      </w:r>
      <w:proofErr w:type="spellStart"/>
      <w:r w:rsidRPr="00994121">
        <w:rPr>
          <w:rFonts w:ascii="Times New Roman" w:eastAsia="Times New Roman" w:hAnsi="Times New Roman"/>
          <w:sz w:val="24"/>
          <w:szCs w:val="24"/>
        </w:rPr>
        <w:t>Përmbledhjen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w:t>
      </w:r>
    </w:p>
    <w:p w14:paraId="61C4C5E5" w14:textId="77777777" w:rsidR="00744C08" w:rsidRDefault="00744C08" w:rsidP="00744C08">
      <w:pPr>
        <w:pStyle w:val="NoSpacing"/>
        <w:ind w:left="270"/>
        <w:jc w:val="both"/>
        <w:rPr>
          <w:rFonts w:ascii="Times New Roman" w:eastAsia="Times New Roman" w:hAnsi="Times New Roman"/>
          <w:sz w:val="24"/>
          <w:szCs w:val="24"/>
        </w:rPr>
      </w:pPr>
    </w:p>
    <w:p w14:paraId="1DA6B833" w14:textId="69E7195C" w:rsidR="007079D4" w:rsidRPr="00994121" w:rsidRDefault="007079D4" w:rsidP="00744C08">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3.3. </w:t>
      </w:r>
      <w:proofErr w:type="spellStart"/>
      <w:r w:rsidRPr="00994121">
        <w:rPr>
          <w:rFonts w:ascii="Times New Roman" w:eastAsia="Times New Roman" w:hAnsi="Times New Roman"/>
          <w:sz w:val="24"/>
          <w:szCs w:val="24"/>
        </w:rPr>
        <w:t>Vendimin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dyshuar</w:t>
      </w:r>
      <w:proofErr w:type="spellEnd"/>
      <w:r w:rsidRPr="00994121">
        <w:rPr>
          <w:rFonts w:ascii="Times New Roman" w:eastAsia="Times New Roman" w:hAnsi="Times New Roman"/>
          <w:sz w:val="24"/>
          <w:szCs w:val="24"/>
        </w:rPr>
        <w:t xml:space="preserve"> e ka </w:t>
      </w:r>
      <w:proofErr w:type="spellStart"/>
      <w:r w:rsidRPr="00994121">
        <w:rPr>
          <w:rFonts w:ascii="Times New Roman" w:eastAsia="Times New Roman" w:hAnsi="Times New Roman"/>
          <w:sz w:val="24"/>
          <w:szCs w:val="24"/>
        </w:rPr>
        <w:t>kryer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jo </w:t>
      </w:r>
      <w:proofErr w:type="spellStart"/>
      <w:r w:rsidRPr="00994121">
        <w:rPr>
          <w:rFonts w:ascii="Times New Roman" w:eastAsia="Times New Roman" w:hAnsi="Times New Roman"/>
          <w:sz w:val="24"/>
          <w:szCs w:val="24"/>
        </w:rPr>
        <w:t>shkeljen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sanksionin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shqiptuar</w:t>
      </w:r>
      <w:proofErr w:type="spellEnd"/>
      <w:r w:rsidRPr="00994121">
        <w:rPr>
          <w:rFonts w:ascii="Times New Roman" w:eastAsia="Times New Roman" w:hAnsi="Times New Roman"/>
          <w:sz w:val="24"/>
          <w:szCs w:val="24"/>
        </w:rPr>
        <w:t>;</w:t>
      </w:r>
    </w:p>
    <w:p w14:paraId="045EF895" w14:textId="77777777" w:rsidR="00744C08" w:rsidRDefault="00744C08" w:rsidP="00744C08">
      <w:pPr>
        <w:pStyle w:val="NoSpacing"/>
        <w:ind w:left="270"/>
        <w:jc w:val="both"/>
        <w:rPr>
          <w:rFonts w:ascii="Times New Roman" w:eastAsia="Times New Roman" w:hAnsi="Times New Roman"/>
          <w:sz w:val="24"/>
          <w:szCs w:val="24"/>
        </w:rPr>
      </w:pPr>
    </w:p>
    <w:p w14:paraId="1FF547E8" w14:textId="54E8DC79" w:rsidR="007079D4" w:rsidRPr="00994121" w:rsidRDefault="007079D4" w:rsidP="00744C08">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3.4. </w:t>
      </w:r>
      <w:proofErr w:type="spellStart"/>
      <w:r w:rsidRPr="00994121">
        <w:rPr>
          <w:rFonts w:ascii="Times New Roman" w:eastAsia="Times New Roman" w:hAnsi="Times New Roman"/>
          <w:sz w:val="24"/>
          <w:szCs w:val="24"/>
        </w:rPr>
        <w:t>Arsyetimin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vendimit</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shtjellim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detajuar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bazës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juridike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marrjen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tij</w:t>
      </w:r>
      <w:proofErr w:type="spellEnd"/>
      <w:r w:rsidRPr="00994121">
        <w:rPr>
          <w:rFonts w:ascii="Times New Roman" w:eastAsia="Times New Roman" w:hAnsi="Times New Roman"/>
          <w:sz w:val="24"/>
          <w:szCs w:val="24"/>
        </w:rPr>
        <w:t>.</w:t>
      </w:r>
    </w:p>
    <w:p w14:paraId="404ACF8E" w14:textId="77777777" w:rsidR="00744C08" w:rsidRDefault="00744C08" w:rsidP="00744C08">
      <w:pPr>
        <w:pStyle w:val="NoSpacing"/>
        <w:ind w:left="270"/>
        <w:jc w:val="both"/>
        <w:rPr>
          <w:rFonts w:ascii="Times New Roman" w:eastAsia="Times New Roman" w:hAnsi="Times New Roman"/>
          <w:sz w:val="24"/>
          <w:szCs w:val="24"/>
        </w:rPr>
      </w:pPr>
    </w:p>
    <w:p w14:paraId="3356C0A8" w14:textId="4A7331D0" w:rsidR="008B790F" w:rsidRPr="00994121" w:rsidRDefault="007079D4" w:rsidP="00744C08">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3.5. </w:t>
      </w:r>
      <w:proofErr w:type="spellStart"/>
      <w:r w:rsidRPr="00994121">
        <w:rPr>
          <w:rFonts w:ascii="Times New Roman" w:eastAsia="Times New Roman" w:hAnsi="Times New Roman"/>
          <w:sz w:val="24"/>
          <w:szCs w:val="24"/>
        </w:rPr>
        <w:t>Udhëzimin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juridik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mbi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drejtën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ankesë</w:t>
      </w:r>
      <w:proofErr w:type="spellEnd"/>
      <w:r w:rsidRPr="00994121">
        <w:rPr>
          <w:rFonts w:ascii="Times New Roman" w:eastAsia="Times New Roman" w:hAnsi="Times New Roman"/>
          <w:sz w:val="24"/>
          <w:szCs w:val="24"/>
        </w:rPr>
        <w:t>.</w:t>
      </w:r>
    </w:p>
    <w:p w14:paraId="59A92518" w14:textId="77777777" w:rsidR="00774D0F" w:rsidRPr="00994121" w:rsidRDefault="00774D0F" w:rsidP="00994121">
      <w:pPr>
        <w:pStyle w:val="NoSpacing"/>
        <w:rPr>
          <w:rFonts w:ascii="Times New Roman" w:hAnsi="Times New Roman"/>
          <w:sz w:val="24"/>
          <w:szCs w:val="24"/>
          <w:lang w:val="sq-AL"/>
        </w:rPr>
      </w:pPr>
    </w:p>
    <w:p w14:paraId="25733646" w14:textId="028F9739"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KREU V</w:t>
      </w:r>
    </w:p>
    <w:p w14:paraId="63BEF26A" w14:textId="3FF9845A"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ANKESA</w:t>
      </w:r>
    </w:p>
    <w:p w14:paraId="62575639" w14:textId="77777777" w:rsidR="00D6693D" w:rsidRPr="00994121" w:rsidRDefault="00D6693D" w:rsidP="00994121">
      <w:pPr>
        <w:pStyle w:val="NoSpacing"/>
        <w:rPr>
          <w:rFonts w:ascii="Times New Roman" w:hAnsi="Times New Roman"/>
          <w:sz w:val="24"/>
          <w:szCs w:val="24"/>
          <w:lang w:val="sq-AL"/>
        </w:rPr>
      </w:pPr>
    </w:p>
    <w:p w14:paraId="152FDAA5" w14:textId="25130BA3"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7D7C21" w:rsidRPr="00744C08">
        <w:rPr>
          <w:rFonts w:ascii="Times New Roman" w:hAnsi="Times New Roman"/>
          <w:b/>
          <w:sz w:val="24"/>
          <w:szCs w:val="24"/>
          <w:lang w:val="sq-AL"/>
        </w:rPr>
        <w:t>5</w:t>
      </w:r>
    </w:p>
    <w:p w14:paraId="2652D069" w14:textId="4B93A744"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E drejta për ankesë</w:t>
      </w:r>
    </w:p>
    <w:p w14:paraId="7A84BE61" w14:textId="77777777" w:rsidR="00D6693D" w:rsidRPr="00994121" w:rsidRDefault="00D6693D" w:rsidP="00994121">
      <w:pPr>
        <w:pStyle w:val="NoSpacing"/>
        <w:rPr>
          <w:rFonts w:ascii="Times New Roman" w:hAnsi="Times New Roman"/>
          <w:sz w:val="24"/>
          <w:szCs w:val="24"/>
          <w:lang w:val="sq-AL"/>
        </w:rPr>
      </w:pPr>
    </w:p>
    <w:p w14:paraId="421F21CF" w14:textId="312AFE4A" w:rsidR="00AF1167"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7079D4" w:rsidRPr="00994121">
        <w:rPr>
          <w:rFonts w:ascii="Times New Roman" w:eastAsia="Times New Roman" w:hAnsi="Times New Roman"/>
          <w:sz w:val="24"/>
          <w:szCs w:val="24"/>
        </w:rPr>
        <w:t>Çdo</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pjesëtar</w:t>
      </w:r>
      <w:proofErr w:type="spellEnd"/>
      <w:r w:rsidR="007079D4" w:rsidRPr="00994121">
        <w:rPr>
          <w:rFonts w:ascii="Times New Roman" w:eastAsia="Times New Roman" w:hAnsi="Times New Roman"/>
          <w:sz w:val="24"/>
          <w:szCs w:val="24"/>
        </w:rPr>
        <w:t xml:space="preserve"> i FSK-</w:t>
      </w:r>
      <w:proofErr w:type="spellStart"/>
      <w:r w:rsidR="007079D4" w:rsidRPr="00994121">
        <w:rPr>
          <w:rFonts w:ascii="Times New Roman" w:eastAsia="Times New Roman" w:hAnsi="Times New Roman"/>
          <w:sz w:val="24"/>
          <w:szCs w:val="24"/>
        </w:rPr>
        <w:t>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ndaj</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cilit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është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shqiptuar</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sanksion</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disiplinor</w:t>
      </w:r>
      <w:proofErr w:type="spellEnd"/>
      <w:r w:rsidR="007079D4" w:rsidRPr="00994121">
        <w:rPr>
          <w:rFonts w:ascii="Times New Roman" w:eastAsia="Times New Roman" w:hAnsi="Times New Roman"/>
          <w:sz w:val="24"/>
          <w:szCs w:val="24"/>
        </w:rPr>
        <w:t xml:space="preserve">, ka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drejtë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paraqesë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ankesë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përmes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Oficerit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Iniciues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brenda</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afatit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prej</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dhjetë</w:t>
      </w:r>
      <w:proofErr w:type="spellEnd"/>
      <w:r w:rsidR="007079D4" w:rsidRPr="00994121">
        <w:rPr>
          <w:rFonts w:ascii="Times New Roman" w:eastAsia="Times New Roman" w:hAnsi="Times New Roman"/>
          <w:sz w:val="24"/>
          <w:szCs w:val="24"/>
        </w:rPr>
        <w:t xml:space="preserve"> (10) </w:t>
      </w:r>
      <w:proofErr w:type="spellStart"/>
      <w:r w:rsidR="007079D4" w:rsidRPr="00994121">
        <w:rPr>
          <w:rFonts w:ascii="Times New Roman" w:eastAsia="Times New Roman" w:hAnsi="Times New Roman"/>
          <w:sz w:val="24"/>
          <w:szCs w:val="24"/>
        </w:rPr>
        <w:t>ditëve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punës</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nga</w:t>
      </w:r>
      <w:proofErr w:type="spellEnd"/>
      <w:r w:rsidR="007079D4" w:rsidRPr="00994121">
        <w:rPr>
          <w:rFonts w:ascii="Times New Roman" w:eastAsia="Times New Roman" w:hAnsi="Times New Roman"/>
          <w:sz w:val="24"/>
          <w:szCs w:val="24"/>
        </w:rPr>
        <w:t xml:space="preserve"> dita e </w:t>
      </w:r>
      <w:proofErr w:type="spellStart"/>
      <w:r w:rsidR="007079D4" w:rsidRPr="00994121">
        <w:rPr>
          <w:rFonts w:ascii="Times New Roman" w:eastAsia="Times New Roman" w:hAnsi="Times New Roman"/>
          <w:sz w:val="24"/>
          <w:szCs w:val="24"/>
        </w:rPr>
        <w:t>pranimit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vendimit</w:t>
      </w:r>
      <w:proofErr w:type="spellEnd"/>
      <w:r w:rsidR="007079D4" w:rsidRPr="00994121">
        <w:rPr>
          <w:rFonts w:ascii="Times New Roman" w:eastAsia="Times New Roman" w:hAnsi="Times New Roman"/>
          <w:sz w:val="24"/>
          <w:szCs w:val="24"/>
        </w:rPr>
        <w:t xml:space="preserve"> me </w:t>
      </w:r>
      <w:proofErr w:type="spellStart"/>
      <w:r w:rsidR="007079D4" w:rsidRPr="00994121">
        <w:rPr>
          <w:rFonts w:ascii="Times New Roman" w:eastAsia="Times New Roman" w:hAnsi="Times New Roman"/>
          <w:sz w:val="24"/>
          <w:szCs w:val="24"/>
        </w:rPr>
        <w:t>shkrim</w:t>
      </w:r>
      <w:proofErr w:type="spellEnd"/>
      <w:r w:rsidR="007079D4" w:rsidRPr="00994121">
        <w:rPr>
          <w:rFonts w:ascii="Times New Roman" w:eastAsia="Times New Roman" w:hAnsi="Times New Roman"/>
          <w:sz w:val="24"/>
          <w:szCs w:val="24"/>
        </w:rPr>
        <w:t>.</w:t>
      </w:r>
    </w:p>
    <w:p w14:paraId="438A462E" w14:textId="77777777" w:rsidR="00744C08" w:rsidRDefault="00744C08" w:rsidP="00744C08">
      <w:pPr>
        <w:pStyle w:val="NoSpacing"/>
        <w:jc w:val="both"/>
        <w:rPr>
          <w:rFonts w:ascii="Times New Roman" w:eastAsia="Times New Roman" w:hAnsi="Times New Roman"/>
          <w:sz w:val="24"/>
          <w:szCs w:val="24"/>
        </w:rPr>
      </w:pPr>
    </w:p>
    <w:p w14:paraId="221A2171" w14:textId="5417B7E3" w:rsidR="007079D4"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7079D4" w:rsidRPr="00994121">
        <w:rPr>
          <w:rFonts w:ascii="Times New Roman" w:eastAsia="Times New Roman" w:hAnsi="Times New Roman"/>
          <w:sz w:val="24"/>
          <w:szCs w:val="24"/>
        </w:rPr>
        <w:t xml:space="preserve">Dita e </w:t>
      </w:r>
      <w:proofErr w:type="spellStart"/>
      <w:r w:rsidR="007079D4" w:rsidRPr="00994121">
        <w:rPr>
          <w:rFonts w:ascii="Times New Roman" w:eastAsia="Times New Roman" w:hAnsi="Times New Roman"/>
          <w:sz w:val="24"/>
          <w:szCs w:val="24"/>
        </w:rPr>
        <w:t>dorëzimit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të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vendimit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nuk</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llogaritet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në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afat</w:t>
      </w:r>
      <w:proofErr w:type="spellEnd"/>
      <w:r w:rsidR="007079D4" w:rsidRPr="00994121">
        <w:rPr>
          <w:rFonts w:ascii="Times New Roman" w:eastAsia="Times New Roman" w:hAnsi="Times New Roman"/>
          <w:sz w:val="24"/>
          <w:szCs w:val="24"/>
        </w:rPr>
        <w:t xml:space="preserve">; dita e </w:t>
      </w:r>
      <w:proofErr w:type="spellStart"/>
      <w:r w:rsidR="007079D4" w:rsidRPr="00994121">
        <w:rPr>
          <w:rFonts w:ascii="Times New Roman" w:eastAsia="Times New Roman" w:hAnsi="Times New Roman"/>
          <w:sz w:val="24"/>
          <w:szCs w:val="24"/>
        </w:rPr>
        <w:t>parë</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pasuese</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merret</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si</w:t>
      </w:r>
      <w:proofErr w:type="spellEnd"/>
      <w:r w:rsidR="007079D4" w:rsidRPr="00994121">
        <w:rPr>
          <w:rFonts w:ascii="Times New Roman" w:eastAsia="Times New Roman" w:hAnsi="Times New Roman"/>
          <w:sz w:val="24"/>
          <w:szCs w:val="24"/>
        </w:rPr>
        <w:t xml:space="preserve"> </w:t>
      </w:r>
      <w:proofErr w:type="spellStart"/>
      <w:r w:rsidR="007079D4" w:rsidRPr="00994121">
        <w:rPr>
          <w:rFonts w:ascii="Times New Roman" w:eastAsia="Times New Roman" w:hAnsi="Times New Roman"/>
          <w:sz w:val="24"/>
          <w:szCs w:val="24"/>
        </w:rPr>
        <w:t>fillim</w:t>
      </w:r>
      <w:proofErr w:type="spellEnd"/>
      <w:r w:rsidR="007079D4" w:rsidRPr="00994121">
        <w:rPr>
          <w:rFonts w:ascii="Times New Roman" w:eastAsia="Times New Roman" w:hAnsi="Times New Roman"/>
          <w:sz w:val="24"/>
          <w:szCs w:val="24"/>
        </w:rPr>
        <w:t xml:space="preserve"> i </w:t>
      </w:r>
      <w:proofErr w:type="spellStart"/>
      <w:r w:rsidR="007079D4" w:rsidRPr="00994121">
        <w:rPr>
          <w:rFonts w:ascii="Times New Roman" w:eastAsia="Times New Roman" w:hAnsi="Times New Roman"/>
          <w:sz w:val="24"/>
          <w:szCs w:val="24"/>
        </w:rPr>
        <w:t>afatit</w:t>
      </w:r>
      <w:proofErr w:type="spellEnd"/>
      <w:r w:rsidR="007079D4" w:rsidRPr="00994121">
        <w:rPr>
          <w:rFonts w:ascii="Times New Roman" w:eastAsia="Times New Roman" w:hAnsi="Times New Roman"/>
          <w:sz w:val="24"/>
          <w:szCs w:val="24"/>
        </w:rPr>
        <w:t>.</w:t>
      </w:r>
    </w:p>
    <w:p w14:paraId="532D55D7" w14:textId="59B0E697" w:rsidR="00805B10" w:rsidRPr="00994121" w:rsidRDefault="007079D4" w:rsidP="00744C08">
      <w:pPr>
        <w:pStyle w:val="NoSpacing"/>
        <w:jc w:val="both"/>
        <w:rPr>
          <w:rFonts w:ascii="Times New Roman" w:hAnsi="Times New Roman"/>
          <w:sz w:val="24"/>
          <w:szCs w:val="24"/>
          <w:lang w:val="sq-AL"/>
        </w:rPr>
      </w:pPr>
      <w:r w:rsidRPr="00994121">
        <w:rPr>
          <w:rFonts w:ascii="Times New Roman" w:eastAsia="Times New Roman" w:hAnsi="Times New Roman"/>
          <w:sz w:val="24"/>
          <w:szCs w:val="24"/>
        </w:rPr>
        <w:t xml:space="preserve">Kur dita e </w:t>
      </w:r>
      <w:proofErr w:type="spellStart"/>
      <w:r w:rsidRPr="00994121">
        <w:rPr>
          <w:rFonts w:ascii="Times New Roman" w:eastAsia="Times New Roman" w:hAnsi="Times New Roman"/>
          <w:sz w:val="24"/>
          <w:szCs w:val="24"/>
        </w:rPr>
        <w:t>fundit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afatit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bie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festë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zyrtare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jopune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afati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vazhdon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deri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ditën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parë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pasuese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00024305" w:rsidRPr="00994121">
        <w:rPr>
          <w:rFonts w:ascii="Times New Roman" w:eastAsia="Times New Roman" w:hAnsi="Times New Roman"/>
          <w:sz w:val="24"/>
          <w:szCs w:val="24"/>
        </w:rPr>
        <w:t>.</w:t>
      </w:r>
    </w:p>
    <w:p w14:paraId="728B05B2" w14:textId="1D6CDC65" w:rsidR="00024305" w:rsidRPr="00994121" w:rsidRDefault="00024305" w:rsidP="00994121">
      <w:pPr>
        <w:pStyle w:val="NoSpacing"/>
        <w:rPr>
          <w:rFonts w:ascii="Times New Roman" w:hAnsi="Times New Roman"/>
          <w:sz w:val="24"/>
          <w:szCs w:val="24"/>
          <w:lang w:val="sq-AL"/>
        </w:rPr>
      </w:pPr>
    </w:p>
    <w:p w14:paraId="7A3CEFD5" w14:textId="5DC694D2"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7D7C21" w:rsidRPr="00744C08">
        <w:rPr>
          <w:rFonts w:ascii="Times New Roman" w:hAnsi="Times New Roman"/>
          <w:b/>
          <w:sz w:val="24"/>
          <w:szCs w:val="24"/>
          <w:lang w:val="sq-AL"/>
        </w:rPr>
        <w:t>6</w:t>
      </w:r>
    </w:p>
    <w:p w14:paraId="6A036A15" w14:textId="2C8D068E"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Forma e ankesës</w:t>
      </w:r>
    </w:p>
    <w:p w14:paraId="394134C0" w14:textId="77777777" w:rsidR="00D6693D" w:rsidRPr="00994121" w:rsidRDefault="00D6693D" w:rsidP="00994121">
      <w:pPr>
        <w:pStyle w:val="NoSpacing"/>
        <w:rPr>
          <w:rFonts w:ascii="Times New Roman" w:hAnsi="Times New Roman"/>
          <w:sz w:val="24"/>
          <w:szCs w:val="24"/>
          <w:lang w:val="sq-AL"/>
        </w:rPr>
      </w:pPr>
    </w:p>
    <w:p w14:paraId="03B69E21" w14:textId="74F064DB"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kundër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vendimit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shkelje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lehta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dorëzohet</w:t>
      </w:r>
      <w:proofErr w:type="spellEnd"/>
      <w:r w:rsidR="00024305" w:rsidRPr="00994121">
        <w:rPr>
          <w:rFonts w:ascii="Times New Roman" w:eastAsia="Times New Roman" w:hAnsi="Times New Roman"/>
          <w:sz w:val="24"/>
          <w:szCs w:val="24"/>
        </w:rPr>
        <w:t xml:space="preserve"> me </w:t>
      </w:r>
      <w:proofErr w:type="spellStart"/>
      <w:r w:rsidR="00024305" w:rsidRPr="00994121">
        <w:rPr>
          <w:rFonts w:ascii="Times New Roman" w:eastAsia="Times New Roman" w:hAnsi="Times New Roman"/>
          <w:sz w:val="24"/>
          <w:szCs w:val="24"/>
        </w:rPr>
        <w:t>shkrim</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përmes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Oficerit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Iniciues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eprori</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tij</w:t>
      </w:r>
      <w:proofErr w:type="spellEnd"/>
      <w:r w:rsidR="00024305" w:rsidRPr="00994121">
        <w:rPr>
          <w:rFonts w:ascii="Times New Roman" w:eastAsia="Times New Roman" w:hAnsi="Times New Roman"/>
          <w:sz w:val="24"/>
          <w:szCs w:val="24"/>
        </w:rPr>
        <w:t xml:space="preserve"> </w:t>
      </w:r>
      <w:r w:rsidR="00024305" w:rsidRPr="00A852EE">
        <w:rPr>
          <w:rFonts w:ascii="Times New Roman" w:eastAsia="Times New Roman" w:hAnsi="Times New Roman"/>
          <w:sz w:val="24"/>
          <w:szCs w:val="24"/>
        </w:rPr>
        <w:t>(</w:t>
      </w:r>
      <w:proofErr w:type="spellStart"/>
      <w:r w:rsidR="00024305" w:rsidRPr="00A852EE">
        <w:rPr>
          <w:rFonts w:ascii="Times New Roman" w:eastAsia="Times New Roman" w:hAnsi="Times New Roman"/>
          <w:sz w:val="24"/>
          <w:szCs w:val="24"/>
        </w:rPr>
        <w:t>Shtojca</w:t>
      </w:r>
      <w:proofErr w:type="spellEnd"/>
      <w:r w:rsidR="00024305" w:rsidRPr="00A852EE">
        <w:rPr>
          <w:rFonts w:ascii="Times New Roman" w:eastAsia="Times New Roman" w:hAnsi="Times New Roman"/>
          <w:sz w:val="24"/>
          <w:szCs w:val="24"/>
        </w:rPr>
        <w:t xml:space="preserve"> nr. 6 – </w:t>
      </w:r>
      <w:proofErr w:type="spellStart"/>
      <w:r w:rsidR="00024305" w:rsidRPr="00A852EE">
        <w:rPr>
          <w:rFonts w:ascii="Times New Roman" w:eastAsia="Times New Roman" w:hAnsi="Times New Roman"/>
          <w:sz w:val="24"/>
          <w:szCs w:val="24"/>
        </w:rPr>
        <w:t>Formulari</w:t>
      </w:r>
      <w:proofErr w:type="spellEnd"/>
      <w:r w:rsidR="00024305" w:rsidRPr="00A852EE">
        <w:rPr>
          <w:rFonts w:ascii="Times New Roman" w:eastAsia="Times New Roman" w:hAnsi="Times New Roman"/>
          <w:sz w:val="24"/>
          <w:szCs w:val="24"/>
        </w:rPr>
        <w:t xml:space="preserve"> i </w:t>
      </w:r>
      <w:proofErr w:type="spellStart"/>
      <w:r w:rsidR="00024305" w:rsidRPr="00A852EE">
        <w:rPr>
          <w:rFonts w:ascii="Times New Roman" w:eastAsia="Times New Roman" w:hAnsi="Times New Roman"/>
          <w:sz w:val="24"/>
          <w:szCs w:val="24"/>
        </w:rPr>
        <w:t>Ankesës</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kundër</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Vendimit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për</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Shqiptimin</w:t>
      </w:r>
      <w:proofErr w:type="spellEnd"/>
      <w:r w:rsidR="00024305" w:rsidRPr="00A852EE">
        <w:rPr>
          <w:rFonts w:ascii="Times New Roman" w:eastAsia="Times New Roman" w:hAnsi="Times New Roman"/>
          <w:sz w:val="24"/>
          <w:szCs w:val="24"/>
        </w:rPr>
        <w:t xml:space="preserve"> e </w:t>
      </w:r>
      <w:proofErr w:type="spellStart"/>
      <w:r w:rsidR="00024305" w:rsidRPr="00A852EE">
        <w:rPr>
          <w:rFonts w:ascii="Times New Roman" w:eastAsia="Times New Roman" w:hAnsi="Times New Roman"/>
          <w:sz w:val="24"/>
          <w:szCs w:val="24"/>
        </w:rPr>
        <w:t>Sanksioneve</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Disiplinore</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për</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Shkelje</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të</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Lehta</w:t>
      </w:r>
      <w:proofErr w:type="spellEnd"/>
      <w:r w:rsidR="00024305" w:rsidRPr="00A852EE">
        <w:rPr>
          <w:rFonts w:ascii="Times New Roman" w:eastAsia="Times New Roman" w:hAnsi="Times New Roman"/>
          <w:sz w:val="24"/>
          <w:szCs w:val="24"/>
        </w:rPr>
        <w:t>).</w:t>
      </w:r>
    </w:p>
    <w:p w14:paraId="52A99305" w14:textId="77777777" w:rsidR="00744C08" w:rsidRDefault="00744C08" w:rsidP="00744C08">
      <w:pPr>
        <w:pStyle w:val="NoSpacing"/>
        <w:jc w:val="both"/>
        <w:rPr>
          <w:rFonts w:ascii="Times New Roman" w:eastAsia="Times New Roman" w:hAnsi="Times New Roman"/>
          <w:sz w:val="24"/>
          <w:szCs w:val="24"/>
        </w:rPr>
      </w:pPr>
    </w:p>
    <w:p w14:paraId="0FDD08EB" w14:textId="3D682DB1"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shkelje</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të</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rënda</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ankesa</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paraqitet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përmes</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Oficerit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Iniciues</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dhe</w:t>
      </w:r>
      <w:proofErr w:type="spellEnd"/>
      <w:r w:rsidR="00024305" w:rsidRPr="00A852EE">
        <w:rPr>
          <w:rFonts w:ascii="Times New Roman" w:eastAsia="Times New Roman" w:hAnsi="Times New Roman"/>
          <w:sz w:val="24"/>
          <w:szCs w:val="24"/>
        </w:rPr>
        <w:t xml:space="preserve"> i </w:t>
      </w:r>
      <w:proofErr w:type="spellStart"/>
      <w:r w:rsidR="00024305" w:rsidRPr="00A852EE">
        <w:rPr>
          <w:rFonts w:ascii="Times New Roman" w:eastAsia="Times New Roman" w:hAnsi="Times New Roman"/>
          <w:sz w:val="24"/>
          <w:szCs w:val="24"/>
        </w:rPr>
        <w:t>dërgohet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Bordit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të</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Ankesave</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Disiplinore</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Shtojca</w:t>
      </w:r>
      <w:proofErr w:type="spellEnd"/>
      <w:r w:rsidR="00024305" w:rsidRPr="00A852EE">
        <w:rPr>
          <w:rFonts w:ascii="Times New Roman" w:eastAsia="Times New Roman" w:hAnsi="Times New Roman"/>
          <w:sz w:val="24"/>
          <w:szCs w:val="24"/>
        </w:rPr>
        <w:t xml:space="preserve"> nr. 7 – </w:t>
      </w:r>
      <w:proofErr w:type="spellStart"/>
      <w:r w:rsidR="00024305" w:rsidRPr="00A852EE">
        <w:rPr>
          <w:rFonts w:ascii="Times New Roman" w:eastAsia="Times New Roman" w:hAnsi="Times New Roman"/>
          <w:sz w:val="24"/>
          <w:szCs w:val="24"/>
        </w:rPr>
        <w:t>Formulari</w:t>
      </w:r>
      <w:proofErr w:type="spellEnd"/>
      <w:r w:rsidR="00024305" w:rsidRPr="00A852EE">
        <w:rPr>
          <w:rFonts w:ascii="Times New Roman" w:eastAsia="Times New Roman" w:hAnsi="Times New Roman"/>
          <w:sz w:val="24"/>
          <w:szCs w:val="24"/>
        </w:rPr>
        <w:t xml:space="preserve"> i </w:t>
      </w:r>
      <w:proofErr w:type="spellStart"/>
      <w:r w:rsidR="00024305" w:rsidRPr="00A852EE">
        <w:rPr>
          <w:rFonts w:ascii="Times New Roman" w:eastAsia="Times New Roman" w:hAnsi="Times New Roman"/>
          <w:sz w:val="24"/>
          <w:szCs w:val="24"/>
        </w:rPr>
        <w:t>Ankesës</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kundër</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Vendimit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të</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Bordit</w:t>
      </w:r>
      <w:proofErr w:type="spellEnd"/>
      <w:r w:rsidR="00024305" w:rsidRPr="00A852EE">
        <w:rPr>
          <w:rFonts w:ascii="Times New Roman" w:eastAsia="Times New Roman" w:hAnsi="Times New Roman"/>
          <w:sz w:val="24"/>
          <w:szCs w:val="24"/>
        </w:rPr>
        <w:t xml:space="preserve"> </w:t>
      </w:r>
      <w:proofErr w:type="spellStart"/>
      <w:r w:rsidR="00024305" w:rsidRPr="00A852EE">
        <w:rPr>
          <w:rFonts w:ascii="Times New Roman" w:eastAsia="Times New Roman" w:hAnsi="Times New Roman"/>
          <w:sz w:val="24"/>
          <w:szCs w:val="24"/>
        </w:rPr>
        <w:t>Disiplinor</w:t>
      </w:r>
      <w:proofErr w:type="spellEnd"/>
      <w:r w:rsidR="00024305" w:rsidRPr="00A852EE">
        <w:rPr>
          <w:rFonts w:ascii="Times New Roman" w:eastAsia="Times New Roman" w:hAnsi="Times New Roman"/>
          <w:sz w:val="24"/>
          <w:szCs w:val="24"/>
        </w:rPr>
        <w:t>).</w:t>
      </w:r>
    </w:p>
    <w:p w14:paraId="2DABEA4D" w14:textId="6DCECE2E"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duhet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përmbajë</w:t>
      </w:r>
      <w:proofErr w:type="spellEnd"/>
      <w:r w:rsidR="00024305" w:rsidRPr="00994121">
        <w:rPr>
          <w:rFonts w:ascii="Times New Roman" w:eastAsia="Times New Roman" w:hAnsi="Times New Roman"/>
          <w:sz w:val="24"/>
          <w:szCs w:val="24"/>
        </w:rPr>
        <w:t>:</w:t>
      </w:r>
    </w:p>
    <w:p w14:paraId="14B7CAD4" w14:textId="77777777" w:rsidR="00744C08" w:rsidRDefault="00744C08" w:rsidP="00744C08">
      <w:pPr>
        <w:pStyle w:val="NoSpacing"/>
        <w:ind w:left="270"/>
        <w:jc w:val="both"/>
        <w:rPr>
          <w:rFonts w:ascii="Times New Roman" w:hAnsi="Times New Roman"/>
          <w:sz w:val="24"/>
          <w:szCs w:val="24"/>
          <w:lang w:val="sq-AL"/>
        </w:rPr>
      </w:pPr>
    </w:p>
    <w:p w14:paraId="53925305" w14:textId="134D3A07" w:rsidR="00D6693D" w:rsidRPr="00994121" w:rsidRDefault="00F97827"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w:t>
      </w:r>
      <w:r w:rsidR="00711FAC" w:rsidRPr="00994121">
        <w:rPr>
          <w:rFonts w:ascii="Times New Roman" w:hAnsi="Times New Roman"/>
          <w:sz w:val="24"/>
          <w:szCs w:val="24"/>
          <w:lang w:val="sq-AL"/>
        </w:rPr>
        <w:t xml:space="preserve">.1. Vendimin </w:t>
      </w:r>
      <w:r w:rsidR="002459D2" w:rsidRPr="00994121">
        <w:rPr>
          <w:rFonts w:ascii="Times New Roman" w:hAnsi="Times New Roman"/>
          <w:sz w:val="24"/>
          <w:szCs w:val="24"/>
          <w:lang w:val="sq-AL"/>
        </w:rPr>
        <w:t>që kundërshtohet</w:t>
      </w:r>
      <w:r w:rsidR="00711FAC" w:rsidRPr="00994121">
        <w:rPr>
          <w:rFonts w:ascii="Times New Roman" w:hAnsi="Times New Roman"/>
          <w:sz w:val="24"/>
          <w:szCs w:val="24"/>
          <w:lang w:val="sq-AL"/>
        </w:rPr>
        <w:t xml:space="preserve">; </w:t>
      </w:r>
    </w:p>
    <w:p w14:paraId="40896E4C" w14:textId="77777777" w:rsidR="00744C08" w:rsidRDefault="00744C08" w:rsidP="00744C08">
      <w:pPr>
        <w:pStyle w:val="NoSpacing"/>
        <w:ind w:left="270"/>
        <w:jc w:val="both"/>
        <w:rPr>
          <w:rFonts w:ascii="Times New Roman" w:hAnsi="Times New Roman"/>
          <w:sz w:val="24"/>
          <w:szCs w:val="24"/>
          <w:lang w:val="sq-AL"/>
        </w:rPr>
      </w:pPr>
    </w:p>
    <w:p w14:paraId="089D2030" w14:textId="69ECE7E7" w:rsidR="00D6693D" w:rsidRPr="00994121" w:rsidRDefault="00F97827"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w:t>
      </w:r>
      <w:r w:rsidR="004F72B1" w:rsidRPr="00994121">
        <w:rPr>
          <w:rFonts w:ascii="Times New Roman" w:hAnsi="Times New Roman"/>
          <w:sz w:val="24"/>
          <w:szCs w:val="24"/>
          <w:lang w:val="sq-AL"/>
        </w:rPr>
        <w:t>.2. Arsyet për ankesë</w:t>
      </w:r>
      <w:r w:rsidR="00711FAC" w:rsidRPr="00994121">
        <w:rPr>
          <w:rFonts w:ascii="Times New Roman" w:hAnsi="Times New Roman"/>
          <w:sz w:val="24"/>
          <w:szCs w:val="24"/>
          <w:lang w:val="sq-AL"/>
        </w:rPr>
        <w:t xml:space="preserve">; </w:t>
      </w:r>
    </w:p>
    <w:p w14:paraId="3EB6045B" w14:textId="77777777" w:rsidR="00744C08" w:rsidRDefault="00744C08" w:rsidP="00744C08">
      <w:pPr>
        <w:pStyle w:val="NoSpacing"/>
        <w:ind w:left="270"/>
        <w:jc w:val="both"/>
        <w:rPr>
          <w:rFonts w:ascii="Times New Roman" w:hAnsi="Times New Roman"/>
          <w:sz w:val="24"/>
          <w:szCs w:val="24"/>
          <w:lang w:val="sq-AL"/>
        </w:rPr>
      </w:pPr>
    </w:p>
    <w:p w14:paraId="6D950B3F" w14:textId="73592A3B" w:rsidR="00D9222A" w:rsidRPr="00994121" w:rsidRDefault="00F97827"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w:t>
      </w:r>
      <w:r w:rsidR="00711FAC" w:rsidRPr="00994121">
        <w:rPr>
          <w:rFonts w:ascii="Times New Roman" w:hAnsi="Times New Roman"/>
          <w:sz w:val="24"/>
          <w:szCs w:val="24"/>
          <w:lang w:val="sq-AL"/>
        </w:rPr>
        <w:t>.3. Dëshmitë relevante që ank</w:t>
      </w:r>
      <w:r w:rsidR="002459D2" w:rsidRPr="00994121">
        <w:rPr>
          <w:rFonts w:ascii="Times New Roman" w:hAnsi="Times New Roman"/>
          <w:sz w:val="24"/>
          <w:szCs w:val="24"/>
          <w:lang w:val="sq-AL"/>
        </w:rPr>
        <w:t xml:space="preserve">uesi  konsideron se duhet të </w:t>
      </w:r>
      <w:r w:rsidR="00711FAC" w:rsidRPr="00994121">
        <w:rPr>
          <w:rFonts w:ascii="Times New Roman" w:hAnsi="Times New Roman"/>
          <w:sz w:val="24"/>
          <w:szCs w:val="24"/>
          <w:lang w:val="sq-AL"/>
        </w:rPr>
        <w:t>m</w:t>
      </w:r>
      <w:r w:rsidR="002459D2" w:rsidRPr="00994121">
        <w:rPr>
          <w:rFonts w:ascii="Times New Roman" w:hAnsi="Times New Roman"/>
          <w:sz w:val="24"/>
          <w:szCs w:val="24"/>
          <w:lang w:val="sq-AL"/>
        </w:rPr>
        <w:t xml:space="preserve">erren </w:t>
      </w:r>
      <w:r w:rsidR="00711FAC" w:rsidRPr="00994121">
        <w:rPr>
          <w:rFonts w:ascii="Times New Roman" w:hAnsi="Times New Roman"/>
          <w:sz w:val="24"/>
          <w:szCs w:val="24"/>
          <w:lang w:val="sq-AL"/>
        </w:rPr>
        <w:t xml:space="preserve"> parasysh;</w:t>
      </w:r>
    </w:p>
    <w:p w14:paraId="7D3E6BC6" w14:textId="77777777" w:rsidR="00744C08" w:rsidRDefault="00744C08" w:rsidP="00744C08">
      <w:pPr>
        <w:pStyle w:val="NoSpacing"/>
        <w:ind w:left="270"/>
        <w:jc w:val="both"/>
        <w:rPr>
          <w:rFonts w:ascii="Times New Roman" w:hAnsi="Times New Roman"/>
          <w:sz w:val="24"/>
          <w:szCs w:val="24"/>
          <w:lang w:val="sq-AL"/>
        </w:rPr>
      </w:pPr>
    </w:p>
    <w:p w14:paraId="573D4CE1" w14:textId="67D1F8B0" w:rsidR="00D9222A" w:rsidRPr="00994121" w:rsidRDefault="00F97827"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w:t>
      </w:r>
      <w:r w:rsidR="00D9222A" w:rsidRPr="00994121">
        <w:rPr>
          <w:rFonts w:ascii="Times New Roman" w:hAnsi="Times New Roman"/>
          <w:sz w:val="24"/>
          <w:szCs w:val="24"/>
          <w:lang w:val="sq-AL"/>
        </w:rPr>
        <w:t xml:space="preserve">.4. </w:t>
      </w:r>
      <w:r w:rsidR="00D3141C" w:rsidRPr="00994121">
        <w:rPr>
          <w:rFonts w:ascii="Times New Roman" w:hAnsi="Times New Roman"/>
          <w:sz w:val="24"/>
          <w:szCs w:val="24"/>
          <w:lang w:val="sq-AL"/>
        </w:rPr>
        <w:t xml:space="preserve"> </w:t>
      </w:r>
      <w:r w:rsidR="002459D2" w:rsidRPr="00994121">
        <w:rPr>
          <w:rFonts w:ascii="Times New Roman" w:hAnsi="Times New Roman"/>
          <w:sz w:val="24"/>
          <w:szCs w:val="24"/>
          <w:lang w:val="sq-AL"/>
        </w:rPr>
        <w:t xml:space="preserve">Kërkesën  për </w:t>
      </w:r>
      <w:r w:rsidR="00D3141C" w:rsidRPr="00994121">
        <w:rPr>
          <w:rFonts w:ascii="Times New Roman" w:hAnsi="Times New Roman"/>
          <w:sz w:val="24"/>
          <w:szCs w:val="24"/>
          <w:lang w:val="sq-AL"/>
        </w:rPr>
        <w:t xml:space="preserve"> </w:t>
      </w:r>
      <w:r w:rsidR="00711FAC" w:rsidRPr="00994121">
        <w:rPr>
          <w:rFonts w:ascii="Times New Roman" w:hAnsi="Times New Roman"/>
          <w:sz w:val="24"/>
          <w:szCs w:val="24"/>
          <w:lang w:val="sq-AL"/>
        </w:rPr>
        <w:t>anulimin e</w:t>
      </w:r>
      <w:r w:rsidR="002459D2" w:rsidRPr="00994121">
        <w:rPr>
          <w:rFonts w:ascii="Times New Roman" w:hAnsi="Times New Roman"/>
          <w:sz w:val="24"/>
          <w:szCs w:val="24"/>
          <w:lang w:val="sq-AL"/>
        </w:rPr>
        <w:t xml:space="preserve"> pjesshëm </w:t>
      </w:r>
      <w:r w:rsidR="00024305" w:rsidRPr="00994121">
        <w:rPr>
          <w:rFonts w:ascii="Times New Roman" w:hAnsi="Times New Roman"/>
          <w:sz w:val="24"/>
          <w:szCs w:val="24"/>
          <w:lang w:val="sq-AL"/>
        </w:rPr>
        <w:t>ose të plotë të</w:t>
      </w:r>
      <w:r w:rsidR="00D3141C" w:rsidRPr="00994121">
        <w:rPr>
          <w:rFonts w:ascii="Times New Roman" w:hAnsi="Times New Roman"/>
          <w:sz w:val="24"/>
          <w:szCs w:val="24"/>
          <w:lang w:val="sq-AL"/>
        </w:rPr>
        <w:t xml:space="preserve"> </w:t>
      </w:r>
      <w:proofErr w:type="spellStart"/>
      <w:r w:rsidR="00D3141C" w:rsidRPr="00994121">
        <w:rPr>
          <w:rFonts w:ascii="Times New Roman" w:hAnsi="Times New Roman"/>
          <w:sz w:val="24"/>
          <w:szCs w:val="24"/>
          <w:lang w:val="sq-AL"/>
        </w:rPr>
        <w:t>vendimit,</w:t>
      </w:r>
      <w:r w:rsidR="002459D2" w:rsidRPr="00994121">
        <w:rPr>
          <w:rFonts w:ascii="Times New Roman" w:hAnsi="Times New Roman"/>
          <w:sz w:val="24"/>
          <w:szCs w:val="24"/>
          <w:lang w:val="sq-AL"/>
        </w:rPr>
        <w:t>ose</w:t>
      </w:r>
      <w:proofErr w:type="spellEnd"/>
      <w:r w:rsidR="002459D2" w:rsidRPr="00994121">
        <w:rPr>
          <w:rFonts w:ascii="Times New Roman" w:hAnsi="Times New Roman"/>
          <w:sz w:val="24"/>
          <w:szCs w:val="24"/>
          <w:lang w:val="sq-AL"/>
        </w:rPr>
        <w:t xml:space="preserve"> </w:t>
      </w:r>
      <w:r w:rsidR="00024305" w:rsidRPr="00994121">
        <w:rPr>
          <w:rFonts w:ascii="Times New Roman" w:hAnsi="Times New Roman"/>
          <w:sz w:val="24"/>
          <w:szCs w:val="24"/>
          <w:lang w:val="sq-AL"/>
        </w:rPr>
        <w:t xml:space="preserve">për </w:t>
      </w:r>
      <w:r w:rsidR="00D3141C" w:rsidRPr="00994121">
        <w:rPr>
          <w:rFonts w:ascii="Times New Roman" w:hAnsi="Times New Roman"/>
          <w:sz w:val="24"/>
          <w:szCs w:val="24"/>
          <w:lang w:val="sq-AL"/>
        </w:rPr>
        <w:t>ndryshimin e tij</w:t>
      </w:r>
      <w:r w:rsidR="00711FAC" w:rsidRPr="00994121">
        <w:rPr>
          <w:rFonts w:ascii="Times New Roman" w:hAnsi="Times New Roman"/>
          <w:sz w:val="24"/>
          <w:szCs w:val="24"/>
          <w:lang w:val="sq-AL"/>
        </w:rPr>
        <w:t xml:space="preserve">; </w:t>
      </w:r>
    </w:p>
    <w:p w14:paraId="0E0D3542" w14:textId="77777777" w:rsidR="00744C08" w:rsidRDefault="00744C08" w:rsidP="00744C08">
      <w:pPr>
        <w:pStyle w:val="NoSpacing"/>
        <w:ind w:left="270"/>
        <w:jc w:val="both"/>
        <w:rPr>
          <w:rFonts w:ascii="Times New Roman" w:hAnsi="Times New Roman"/>
          <w:sz w:val="24"/>
          <w:szCs w:val="24"/>
          <w:lang w:val="sq-AL"/>
        </w:rPr>
      </w:pPr>
    </w:p>
    <w:p w14:paraId="12FA3D0B" w14:textId="5EB98416" w:rsidR="00D6693D" w:rsidRPr="00994121" w:rsidRDefault="00F97827"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w:t>
      </w:r>
      <w:r w:rsidR="00D9222A" w:rsidRPr="00994121">
        <w:rPr>
          <w:rFonts w:ascii="Times New Roman" w:hAnsi="Times New Roman"/>
          <w:sz w:val="24"/>
          <w:szCs w:val="24"/>
          <w:lang w:val="sq-AL"/>
        </w:rPr>
        <w:t xml:space="preserve">.5. </w:t>
      </w:r>
      <w:r w:rsidR="00711FAC" w:rsidRPr="00994121">
        <w:rPr>
          <w:rFonts w:ascii="Times New Roman" w:hAnsi="Times New Roman"/>
          <w:sz w:val="24"/>
          <w:szCs w:val="24"/>
          <w:lang w:val="sq-AL"/>
        </w:rPr>
        <w:t xml:space="preserve"> </w:t>
      </w:r>
      <w:r w:rsidR="00FD725C" w:rsidRPr="00994121">
        <w:rPr>
          <w:rFonts w:ascii="Times New Roman" w:hAnsi="Times New Roman"/>
          <w:sz w:val="24"/>
          <w:szCs w:val="24"/>
          <w:lang w:val="sq-AL"/>
        </w:rPr>
        <w:t>Dat</w:t>
      </w:r>
      <w:r w:rsidR="00024305" w:rsidRPr="00994121">
        <w:rPr>
          <w:rFonts w:ascii="Times New Roman" w:hAnsi="Times New Roman"/>
          <w:sz w:val="24"/>
          <w:szCs w:val="24"/>
          <w:lang w:val="sq-AL"/>
        </w:rPr>
        <w:t xml:space="preserve">ën e </w:t>
      </w:r>
      <w:r w:rsidR="00FD725C" w:rsidRPr="00994121">
        <w:rPr>
          <w:rFonts w:ascii="Times New Roman" w:hAnsi="Times New Roman"/>
          <w:sz w:val="24"/>
          <w:szCs w:val="24"/>
          <w:lang w:val="sq-AL"/>
        </w:rPr>
        <w:t>ankesës dhe nënshkrimin e ankuesit</w:t>
      </w:r>
      <w:r w:rsidR="00711FAC" w:rsidRPr="00994121">
        <w:rPr>
          <w:rFonts w:ascii="Times New Roman" w:hAnsi="Times New Roman"/>
          <w:sz w:val="24"/>
          <w:szCs w:val="24"/>
          <w:lang w:val="sq-AL"/>
        </w:rPr>
        <w:t>.</w:t>
      </w:r>
    </w:p>
    <w:p w14:paraId="5E3A872C" w14:textId="2BC0E2B8" w:rsidR="00774D0F" w:rsidRPr="00994121" w:rsidRDefault="00774D0F" w:rsidP="00994121">
      <w:pPr>
        <w:pStyle w:val="NoSpacing"/>
        <w:rPr>
          <w:rFonts w:ascii="Times New Roman" w:hAnsi="Times New Roman"/>
          <w:color w:val="FF0000"/>
          <w:sz w:val="24"/>
          <w:szCs w:val="24"/>
          <w:lang w:val="sq-AL"/>
        </w:rPr>
      </w:pPr>
    </w:p>
    <w:p w14:paraId="39A3A6E8" w14:textId="383D8DE0"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7D7C21" w:rsidRPr="00744C08">
        <w:rPr>
          <w:rFonts w:ascii="Times New Roman" w:hAnsi="Times New Roman"/>
          <w:b/>
          <w:sz w:val="24"/>
          <w:szCs w:val="24"/>
          <w:lang w:val="sq-AL"/>
        </w:rPr>
        <w:t>7</w:t>
      </w:r>
    </w:p>
    <w:p w14:paraId="766D9A81" w14:textId="26F1985D"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Arsyet për paraqitje</w:t>
      </w:r>
      <w:r w:rsidR="002459D2" w:rsidRPr="00744C08">
        <w:rPr>
          <w:rFonts w:ascii="Times New Roman" w:hAnsi="Times New Roman"/>
          <w:b/>
          <w:sz w:val="24"/>
          <w:szCs w:val="24"/>
          <w:lang w:val="sq-AL"/>
        </w:rPr>
        <w:t xml:space="preserve">n e </w:t>
      </w:r>
      <w:r w:rsidRPr="00744C08">
        <w:rPr>
          <w:rFonts w:ascii="Times New Roman" w:hAnsi="Times New Roman"/>
          <w:b/>
          <w:sz w:val="24"/>
          <w:szCs w:val="24"/>
          <w:lang w:val="sq-AL"/>
        </w:rPr>
        <w:t>ankesës</w:t>
      </w:r>
    </w:p>
    <w:p w14:paraId="74371F0B" w14:textId="77777777" w:rsidR="00D6693D" w:rsidRPr="00994121" w:rsidRDefault="00D6693D" w:rsidP="00994121">
      <w:pPr>
        <w:pStyle w:val="NoSpacing"/>
        <w:rPr>
          <w:rFonts w:ascii="Times New Roman" w:hAnsi="Times New Roman"/>
          <w:sz w:val="24"/>
          <w:szCs w:val="24"/>
          <w:lang w:val="sq-AL"/>
        </w:rPr>
      </w:pPr>
    </w:p>
    <w:p w14:paraId="2F37CFA3" w14:textId="21C67A19" w:rsidR="00D6693D" w:rsidRPr="00994121" w:rsidRDefault="00711FAC" w:rsidP="00744C08">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1. </w:t>
      </w:r>
      <w:r w:rsidR="002459D2" w:rsidRPr="00994121">
        <w:rPr>
          <w:rFonts w:ascii="Times New Roman" w:hAnsi="Times New Roman"/>
          <w:sz w:val="24"/>
          <w:szCs w:val="24"/>
          <w:lang w:val="sq-AL"/>
        </w:rPr>
        <w:t xml:space="preserve"> Ankesa ndaj vendimit për </w:t>
      </w:r>
      <w:r w:rsidR="00D3141C" w:rsidRPr="00994121">
        <w:rPr>
          <w:rFonts w:ascii="Times New Roman" w:hAnsi="Times New Roman"/>
          <w:sz w:val="24"/>
          <w:szCs w:val="24"/>
          <w:lang w:val="sq-AL"/>
        </w:rPr>
        <w:t>sanksion</w:t>
      </w:r>
      <w:r w:rsidRPr="00994121">
        <w:rPr>
          <w:rFonts w:ascii="Times New Roman" w:hAnsi="Times New Roman"/>
          <w:sz w:val="24"/>
          <w:szCs w:val="24"/>
          <w:lang w:val="sq-AL"/>
        </w:rPr>
        <w:t xml:space="preserve"> disiplinor mund të </w:t>
      </w:r>
      <w:r w:rsidR="00024305" w:rsidRPr="00994121">
        <w:rPr>
          <w:rFonts w:ascii="Times New Roman" w:hAnsi="Times New Roman"/>
          <w:sz w:val="24"/>
          <w:szCs w:val="24"/>
          <w:lang w:val="sq-AL"/>
        </w:rPr>
        <w:t xml:space="preserve">paraqitet </w:t>
      </w:r>
      <w:r w:rsidRPr="00994121">
        <w:rPr>
          <w:rFonts w:ascii="Times New Roman" w:hAnsi="Times New Roman"/>
          <w:sz w:val="24"/>
          <w:szCs w:val="24"/>
          <w:lang w:val="sq-AL"/>
        </w:rPr>
        <w:t xml:space="preserve">për shkak të: </w:t>
      </w:r>
    </w:p>
    <w:p w14:paraId="757F01A4" w14:textId="77777777" w:rsidR="00744C08" w:rsidRDefault="00744C08" w:rsidP="00744C08">
      <w:pPr>
        <w:pStyle w:val="NoSpacing"/>
        <w:jc w:val="both"/>
        <w:rPr>
          <w:rFonts w:ascii="Times New Roman" w:hAnsi="Times New Roman"/>
          <w:sz w:val="24"/>
          <w:szCs w:val="24"/>
          <w:lang w:val="sq-AL"/>
        </w:rPr>
      </w:pPr>
    </w:p>
    <w:p w14:paraId="34EB54BD" w14:textId="5646CEF9" w:rsidR="00D6693D" w:rsidRPr="00994121" w:rsidRDefault="00711FAC"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1.1. Shkeljes së dispozitave të kësaj </w:t>
      </w:r>
      <w:r w:rsidR="004328A5" w:rsidRPr="00994121">
        <w:rPr>
          <w:rFonts w:ascii="Times New Roman" w:hAnsi="Times New Roman"/>
          <w:sz w:val="24"/>
          <w:szCs w:val="24"/>
          <w:lang w:val="sq-AL"/>
        </w:rPr>
        <w:t>r</w:t>
      </w:r>
      <w:r w:rsidRPr="00994121">
        <w:rPr>
          <w:rFonts w:ascii="Times New Roman" w:hAnsi="Times New Roman"/>
          <w:sz w:val="24"/>
          <w:szCs w:val="24"/>
          <w:lang w:val="sq-AL"/>
        </w:rPr>
        <w:t>regullore</w:t>
      </w:r>
      <w:r w:rsidR="002459D2" w:rsidRPr="00994121">
        <w:rPr>
          <w:rFonts w:ascii="Times New Roman" w:hAnsi="Times New Roman"/>
          <w:sz w:val="24"/>
          <w:szCs w:val="24"/>
          <w:lang w:val="sq-AL"/>
        </w:rPr>
        <w:t>je</w:t>
      </w:r>
      <w:r w:rsidRPr="00994121">
        <w:rPr>
          <w:rFonts w:ascii="Times New Roman" w:hAnsi="Times New Roman"/>
          <w:sz w:val="24"/>
          <w:szCs w:val="24"/>
          <w:lang w:val="sq-AL"/>
        </w:rPr>
        <w:t xml:space="preserve">; </w:t>
      </w:r>
    </w:p>
    <w:p w14:paraId="4F6B5694" w14:textId="77777777" w:rsidR="00744C08" w:rsidRDefault="00744C08" w:rsidP="00744C08">
      <w:pPr>
        <w:pStyle w:val="NoSpacing"/>
        <w:ind w:left="270"/>
        <w:jc w:val="both"/>
        <w:rPr>
          <w:rFonts w:ascii="Times New Roman" w:hAnsi="Times New Roman"/>
          <w:sz w:val="24"/>
          <w:szCs w:val="24"/>
          <w:lang w:val="sq-AL"/>
        </w:rPr>
      </w:pPr>
    </w:p>
    <w:p w14:paraId="0C3AA69B" w14:textId="246EF2F5" w:rsidR="00D6693D" w:rsidRPr="00994121" w:rsidRDefault="00711FAC"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1.2. Vërtetimit të </w:t>
      </w:r>
      <w:r w:rsidR="002459D2" w:rsidRPr="00994121">
        <w:rPr>
          <w:rFonts w:ascii="Times New Roman" w:hAnsi="Times New Roman"/>
          <w:sz w:val="24"/>
          <w:szCs w:val="24"/>
          <w:lang w:val="sq-AL"/>
        </w:rPr>
        <w:t>pa</w:t>
      </w:r>
      <w:r w:rsidRPr="00994121">
        <w:rPr>
          <w:rFonts w:ascii="Times New Roman" w:hAnsi="Times New Roman"/>
          <w:sz w:val="24"/>
          <w:szCs w:val="24"/>
          <w:lang w:val="sq-AL"/>
        </w:rPr>
        <w:t xml:space="preserve">plotë </w:t>
      </w:r>
      <w:r w:rsidR="00D35DCE" w:rsidRPr="00994121">
        <w:rPr>
          <w:rFonts w:ascii="Times New Roman" w:hAnsi="Times New Roman"/>
          <w:sz w:val="24"/>
          <w:szCs w:val="24"/>
          <w:lang w:val="sq-AL"/>
        </w:rPr>
        <w:t xml:space="preserve">apo të gabuar </w:t>
      </w:r>
      <w:r w:rsidRPr="00994121">
        <w:rPr>
          <w:rFonts w:ascii="Times New Roman" w:hAnsi="Times New Roman"/>
          <w:sz w:val="24"/>
          <w:szCs w:val="24"/>
          <w:lang w:val="sq-AL"/>
        </w:rPr>
        <w:t>të fakteve dhe provave;</w:t>
      </w:r>
    </w:p>
    <w:p w14:paraId="6CF14562" w14:textId="77777777" w:rsidR="00744C08" w:rsidRDefault="00744C08" w:rsidP="00744C08">
      <w:pPr>
        <w:pStyle w:val="NoSpacing"/>
        <w:ind w:left="270"/>
        <w:jc w:val="both"/>
        <w:rPr>
          <w:rFonts w:ascii="Times New Roman" w:hAnsi="Times New Roman"/>
          <w:sz w:val="24"/>
          <w:szCs w:val="24"/>
          <w:lang w:val="sq-AL"/>
        </w:rPr>
      </w:pPr>
    </w:p>
    <w:p w14:paraId="7FE42880" w14:textId="63E540BC" w:rsidR="00D6693D" w:rsidRPr="00994121" w:rsidRDefault="00711FAC" w:rsidP="00744C08">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1.3. Vendimit </w:t>
      </w:r>
      <w:r w:rsidR="002459D2" w:rsidRPr="00994121">
        <w:rPr>
          <w:rFonts w:ascii="Times New Roman" w:hAnsi="Times New Roman"/>
          <w:sz w:val="24"/>
          <w:szCs w:val="24"/>
          <w:lang w:val="sq-AL"/>
        </w:rPr>
        <w:t xml:space="preserve">të </w:t>
      </w:r>
      <w:r w:rsidR="006449D4" w:rsidRPr="00994121">
        <w:rPr>
          <w:rFonts w:ascii="Times New Roman" w:hAnsi="Times New Roman"/>
          <w:noProof/>
          <w:sz w:val="24"/>
          <w:szCs w:val="24"/>
        </w:rPr>
        <w:t xml:space="preserve"> pa pershtatshem apo shumë i lartë</w:t>
      </w:r>
      <w:r w:rsidR="002459D2" w:rsidRPr="00994121">
        <w:rPr>
          <w:rFonts w:ascii="Times New Roman" w:hAnsi="Times New Roman"/>
          <w:sz w:val="24"/>
          <w:szCs w:val="24"/>
          <w:lang w:val="sq-AL"/>
        </w:rPr>
        <w:t xml:space="preserve">  për </w:t>
      </w:r>
      <w:r w:rsidRPr="00994121">
        <w:rPr>
          <w:rFonts w:ascii="Times New Roman" w:hAnsi="Times New Roman"/>
          <w:sz w:val="24"/>
          <w:szCs w:val="24"/>
          <w:lang w:val="sq-AL"/>
        </w:rPr>
        <w:t xml:space="preserve">caktimin e </w:t>
      </w:r>
      <w:r w:rsidR="000B63EF" w:rsidRPr="00994121">
        <w:rPr>
          <w:rFonts w:ascii="Times New Roman" w:hAnsi="Times New Roman"/>
          <w:sz w:val="24"/>
          <w:szCs w:val="24"/>
          <w:lang w:val="sq-AL"/>
        </w:rPr>
        <w:t>sanksionit</w:t>
      </w:r>
      <w:r w:rsidR="00024305" w:rsidRPr="00994121">
        <w:rPr>
          <w:rFonts w:ascii="Times New Roman" w:hAnsi="Times New Roman"/>
          <w:sz w:val="24"/>
          <w:szCs w:val="24"/>
          <w:lang w:val="sq-AL"/>
        </w:rPr>
        <w:t xml:space="preserve"> disiplinor</w:t>
      </w:r>
      <w:r w:rsidR="002459D2" w:rsidRPr="00994121">
        <w:rPr>
          <w:rFonts w:ascii="Times New Roman" w:hAnsi="Times New Roman"/>
          <w:sz w:val="24"/>
          <w:szCs w:val="24"/>
          <w:lang w:val="sq-AL"/>
        </w:rPr>
        <w:t>.</w:t>
      </w:r>
      <w:r w:rsidR="000B63EF" w:rsidRPr="00994121">
        <w:rPr>
          <w:rFonts w:ascii="Times New Roman" w:hAnsi="Times New Roman"/>
          <w:sz w:val="24"/>
          <w:szCs w:val="24"/>
          <w:lang w:val="sq-AL"/>
        </w:rPr>
        <w:t xml:space="preserve"> </w:t>
      </w:r>
      <w:r w:rsidRPr="00994121">
        <w:rPr>
          <w:rFonts w:ascii="Times New Roman" w:hAnsi="Times New Roman"/>
          <w:sz w:val="24"/>
          <w:szCs w:val="24"/>
          <w:lang w:val="sq-AL"/>
        </w:rPr>
        <w:t xml:space="preserve"> </w:t>
      </w:r>
    </w:p>
    <w:p w14:paraId="099EE61D" w14:textId="578BC508" w:rsidR="00D9222A" w:rsidRPr="00994121" w:rsidRDefault="00D9222A" w:rsidP="00994121">
      <w:pPr>
        <w:pStyle w:val="NoSpacing"/>
        <w:rPr>
          <w:rFonts w:ascii="Times New Roman" w:hAnsi="Times New Roman"/>
          <w:sz w:val="24"/>
          <w:szCs w:val="24"/>
          <w:lang w:val="sq-AL"/>
        </w:rPr>
      </w:pPr>
    </w:p>
    <w:p w14:paraId="182DA409" w14:textId="28AE6145"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7D7C21" w:rsidRPr="00744C08">
        <w:rPr>
          <w:rFonts w:ascii="Times New Roman" w:hAnsi="Times New Roman"/>
          <w:b/>
          <w:sz w:val="24"/>
          <w:szCs w:val="24"/>
          <w:lang w:val="sq-AL"/>
        </w:rPr>
        <w:t>8</w:t>
      </w:r>
    </w:p>
    <w:p w14:paraId="13735D55" w14:textId="5FD7A0D7" w:rsidR="00D6693D" w:rsidRPr="00744C08" w:rsidRDefault="00711FAC"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Autoriteti për ankesa</w:t>
      </w:r>
    </w:p>
    <w:p w14:paraId="6E4246B2" w14:textId="77777777" w:rsidR="00D6693D" w:rsidRPr="00994121" w:rsidRDefault="00D6693D" w:rsidP="00994121">
      <w:pPr>
        <w:pStyle w:val="NoSpacing"/>
        <w:rPr>
          <w:rFonts w:ascii="Times New Roman" w:hAnsi="Times New Roman"/>
          <w:sz w:val="24"/>
          <w:szCs w:val="24"/>
          <w:lang w:val="sq-AL"/>
        </w:rPr>
      </w:pPr>
    </w:p>
    <w:p w14:paraId="0EEC0E8C" w14:textId="18C89D52"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sanksionet</w:t>
      </w:r>
      <w:proofErr w:type="spellEnd"/>
      <w:r w:rsidR="00024305" w:rsidRPr="00994121">
        <w:rPr>
          <w:rFonts w:ascii="Times New Roman" w:eastAsia="Times New Roman" w:hAnsi="Times New Roman"/>
          <w:sz w:val="24"/>
          <w:szCs w:val="24"/>
        </w:rPr>
        <w:t xml:space="preserve"> e </w:t>
      </w:r>
      <w:proofErr w:type="spellStart"/>
      <w:r w:rsidR="00024305" w:rsidRPr="00994121">
        <w:rPr>
          <w:rFonts w:ascii="Times New Roman" w:eastAsia="Times New Roman" w:hAnsi="Times New Roman"/>
          <w:sz w:val="24"/>
          <w:szCs w:val="24"/>
        </w:rPr>
        <w:t>menjëhershme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autoriteti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është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eprori</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pjesëtarit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që</w:t>
      </w:r>
      <w:proofErr w:type="spellEnd"/>
      <w:r w:rsidR="00024305" w:rsidRPr="00994121">
        <w:rPr>
          <w:rFonts w:ascii="Times New Roman" w:eastAsia="Times New Roman" w:hAnsi="Times New Roman"/>
          <w:sz w:val="24"/>
          <w:szCs w:val="24"/>
        </w:rPr>
        <w:t xml:space="preserve"> ka </w:t>
      </w:r>
      <w:proofErr w:type="spellStart"/>
      <w:r w:rsidR="00024305" w:rsidRPr="00994121">
        <w:rPr>
          <w:rFonts w:ascii="Times New Roman" w:eastAsia="Times New Roman" w:hAnsi="Times New Roman"/>
          <w:sz w:val="24"/>
          <w:szCs w:val="24"/>
        </w:rPr>
        <w:t>shqiptuar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sanksionin</w:t>
      </w:r>
      <w:proofErr w:type="spellEnd"/>
      <w:r w:rsidR="00024305" w:rsidRPr="00994121">
        <w:rPr>
          <w:rFonts w:ascii="Times New Roman" w:eastAsia="Times New Roman" w:hAnsi="Times New Roman"/>
          <w:sz w:val="24"/>
          <w:szCs w:val="24"/>
        </w:rPr>
        <w:t>.</w:t>
      </w:r>
    </w:p>
    <w:p w14:paraId="3CF00CBE" w14:textId="77777777" w:rsidR="00744C08" w:rsidRDefault="00744C08" w:rsidP="00744C08">
      <w:pPr>
        <w:pStyle w:val="NoSpacing"/>
        <w:jc w:val="both"/>
        <w:rPr>
          <w:rFonts w:ascii="Times New Roman" w:eastAsia="Times New Roman" w:hAnsi="Times New Roman"/>
          <w:sz w:val="24"/>
          <w:szCs w:val="24"/>
        </w:rPr>
      </w:pPr>
    </w:p>
    <w:p w14:paraId="22AF4F9E" w14:textId="46644743"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shkeljet</w:t>
      </w:r>
      <w:proofErr w:type="spellEnd"/>
      <w:r w:rsidR="00024305" w:rsidRPr="00994121">
        <w:rPr>
          <w:rFonts w:ascii="Times New Roman" w:eastAsia="Times New Roman" w:hAnsi="Times New Roman"/>
          <w:sz w:val="24"/>
          <w:szCs w:val="24"/>
        </w:rPr>
        <w:t xml:space="preserve"> e </w:t>
      </w:r>
      <w:proofErr w:type="spellStart"/>
      <w:r w:rsidR="00024305" w:rsidRPr="00994121">
        <w:rPr>
          <w:rFonts w:ascii="Times New Roman" w:eastAsia="Times New Roman" w:hAnsi="Times New Roman"/>
          <w:sz w:val="24"/>
          <w:szCs w:val="24"/>
        </w:rPr>
        <w:t>lehta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autoriteti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është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eprori</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parë</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Oficerit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Iniciues</w:t>
      </w:r>
      <w:proofErr w:type="spellEnd"/>
      <w:r w:rsidR="00024305" w:rsidRPr="00994121">
        <w:rPr>
          <w:rFonts w:ascii="Times New Roman" w:eastAsia="Times New Roman" w:hAnsi="Times New Roman"/>
          <w:sz w:val="24"/>
          <w:szCs w:val="24"/>
        </w:rPr>
        <w:t>.</w:t>
      </w:r>
    </w:p>
    <w:p w14:paraId="0D3E9FFE" w14:textId="77777777" w:rsidR="00744C08" w:rsidRDefault="00744C08" w:rsidP="00744C08">
      <w:pPr>
        <w:pStyle w:val="NoSpacing"/>
        <w:jc w:val="both"/>
        <w:rPr>
          <w:rFonts w:ascii="Times New Roman" w:eastAsia="Times New Roman" w:hAnsi="Times New Roman"/>
          <w:sz w:val="24"/>
          <w:szCs w:val="24"/>
        </w:rPr>
      </w:pPr>
    </w:p>
    <w:p w14:paraId="3A8E197F" w14:textId="30C0FB59"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shkeljet</w:t>
      </w:r>
      <w:proofErr w:type="spellEnd"/>
      <w:r w:rsidR="00024305" w:rsidRPr="00994121">
        <w:rPr>
          <w:rFonts w:ascii="Times New Roman" w:eastAsia="Times New Roman" w:hAnsi="Times New Roman"/>
          <w:sz w:val="24"/>
          <w:szCs w:val="24"/>
        </w:rPr>
        <w:t xml:space="preserve"> e </w:t>
      </w:r>
      <w:proofErr w:type="spellStart"/>
      <w:r w:rsidR="00024305" w:rsidRPr="00994121">
        <w:rPr>
          <w:rFonts w:ascii="Times New Roman" w:eastAsia="Times New Roman" w:hAnsi="Times New Roman"/>
          <w:sz w:val="24"/>
          <w:szCs w:val="24"/>
        </w:rPr>
        <w:t>rënda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autoriteti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është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Bordi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Disiplinore</w:t>
      </w:r>
      <w:proofErr w:type="spellEnd"/>
      <w:r w:rsidR="00024305" w:rsidRPr="00994121">
        <w:rPr>
          <w:rFonts w:ascii="Times New Roman" w:eastAsia="Times New Roman" w:hAnsi="Times New Roman"/>
          <w:sz w:val="24"/>
          <w:szCs w:val="24"/>
        </w:rPr>
        <w:t>.</w:t>
      </w:r>
    </w:p>
    <w:p w14:paraId="3AF99B3C" w14:textId="7874E058" w:rsidR="00D6693D" w:rsidRPr="00994121" w:rsidRDefault="00D6693D" w:rsidP="00994121">
      <w:pPr>
        <w:pStyle w:val="NoSpacing"/>
        <w:rPr>
          <w:rFonts w:ascii="Times New Roman" w:hAnsi="Times New Roman"/>
          <w:sz w:val="24"/>
          <w:szCs w:val="24"/>
          <w:lang w:val="sq-AL"/>
        </w:rPr>
      </w:pPr>
    </w:p>
    <w:p w14:paraId="01A4E84A" w14:textId="6EE4AA3D" w:rsidR="00671D97" w:rsidRPr="00744C08" w:rsidRDefault="00671D97"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Neni 2</w:t>
      </w:r>
      <w:r w:rsidR="007D7C21" w:rsidRPr="00744C08">
        <w:rPr>
          <w:rFonts w:ascii="Times New Roman" w:hAnsi="Times New Roman"/>
          <w:b/>
          <w:sz w:val="24"/>
          <w:szCs w:val="24"/>
          <w:lang w:val="sq-AL"/>
        </w:rPr>
        <w:t>9</w:t>
      </w:r>
    </w:p>
    <w:p w14:paraId="46F25F79" w14:textId="6C25C717" w:rsidR="00671D97" w:rsidRPr="00744C08" w:rsidRDefault="00671D97" w:rsidP="00744C08">
      <w:pPr>
        <w:pStyle w:val="NoSpacing"/>
        <w:jc w:val="center"/>
        <w:rPr>
          <w:rFonts w:ascii="Times New Roman" w:hAnsi="Times New Roman"/>
          <w:b/>
          <w:sz w:val="24"/>
          <w:szCs w:val="24"/>
          <w:lang w:val="sq-AL"/>
        </w:rPr>
      </w:pPr>
      <w:r w:rsidRPr="00744C08">
        <w:rPr>
          <w:rFonts w:ascii="Times New Roman" w:hAnsi="Times New Roman"/>
          <w:b/>
          <w:sz w:val="24"/>
          <w:szCs w:val="24"/>
          <w:lang w:val="sq-AL"/>
        </w:rPr>
        <w:t>Procedimi i ankesës</w:t>
      </w:r>
    </w:p>
    <w:p w14:paraId="4F1463D1" w14:textId="77777777" w:rsidR="00744C08" w:rsidRDefault="00744C08" w:rsidP="00994121">
      <w:pPr>
        <w:pStyle w:val="NoSpacing"/>
        <w:rPr>
          <w:rFonts w:ascii="Times New Roman" w:eastAsia="Times New Roman" w:hAnsi="Times New Roman"/>
          <w:sz w:val="24"/>
          <w:szCs w:val="24"/>
        </w:rPr>
      </w:pPr>
    </w:p>
    <w:p w14:paraId="75FB326B" w14:textId="398DE2D9" w:rsidR="00024305" w:rsidRPr="00994121" w:rsidRDefault="00744C08"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024305" w:rsidRPr="00994121">
        <w:rPr>
          <w:rFonts w:ascii="Times New Roman" w:eastAsia="Times New Roman" w:hAnsi="Times New Roman"/>
          <w:sz w:val="24"/>
          <w:szCs w:val="24"/>
        </w:rPr>
        <w:t xml:space="preserve">Pas </w:t>
      </w:r>
      <w:proofErr w:type="spellStart"/>
      <w:r w:rsidR="00024305" w:rsidRPr="00994121">
        <w:rPr>
          <w:rFonts w:ascii="Times New Roman" w:eastAsia="Times New Roman" w:hAnsi="Times New Roman"/>
          <w:sz w:val="24"/>
          <w:szCs w:val="24"/>
        </w:rPr>
        <w:t>pranimit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ankesës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kundër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vendimit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shkelje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lehta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Oficeri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Iniciues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brenda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dy</w:t>
      </w:r>
      <w:proofErr w:type="spellEnd"/>
      <w:r w:rsidR="00024305" w:rsidRPr="00994121">
        <w:rPr>
          <w:rFonts w:ascii="Times New Roman" w:eastAsia="Times New Roman" w:hAnsi="Times New Roman"/>
          <w:sz w:val="24"/>
          <w:szCs w:val="24"/>
        </w:rPr>
        <w:t xml:space="preserve"> (2) </w:t>
      </w:r>
      <w:proofErr w:type="spellStart"/>
      <w:r w:rsidR="00024305" w:rsidRPr="00994121">
        <w:rPr>
          <w:rFonts w:ascii="Times New Roman" w:eastAsia="Times New Roman" w:hAnsi="Times New Roman"/>
          <w:sz w:val="24"/>
          <w:szCs w:val="24"/>
        </w:rPr>
        <w:t>ditëve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punës</w:t>
      </w:r>
      <w:proofErr w:type="spellEnd"/>
      <w:r w:rsidR="00024305" w:rsidRPr="00994121">
        <w:rPr>
          <w:rFonts w:ascii="Times New Roman" w:eastAsia="Times New Roman" w:hAnsi="Times New Roman"/>
          <w:sz w:val="24"/>
          <w:szCs w:val="24"/>
        </w:rPr>
        <w:t xml:space="preserve">, e </w:t>
      </w:r>
      <w:proofErr w:type="spellStart"/>
      <w:r w:rsidR="00024305" w:rsidRPr="00994121">
        <w:rPr>
          <w:rFonts w:ascii="Times New Roman" w:eastAsia="Times New Roman" w:hAnsi="Times New Roman"/>
          <w:sz w:val="24"/>
          <w:szCs w:val="24"/>
        </w:rPr>
        <w:t>përcjell</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ankesën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bashku</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dokumentacionin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përkatës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autoriteti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kompetent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përcaktuar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nenin</w:t>
      </w:r>
      <w:proofErr w:type="spellEnd"/>
      <w:r w:rsidR="00024305" w:rsidRPr="00994121">
        <w:rPr>
          <w:rFonts w:ascii="Times New Roman" w:eastAsia="Times New Roman" w:hAnsi="Times New Roman"/>
          <w:sz w:val="24"/>
          <w:szCs w:val="24"/>
        </w:rPr>
        <w:t xml:space="preserve"> 28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këtij</w:t>
      </w:r>
      <w:proofErr w:type="spellEnd"/>
      <w:r w:rsidR="00024305" w:rsidRPr="00994121">
        <w:rPr>
          <w:rFonts w:ascii="Times New Roman" w:eastAsia="Times New Roman" w:hAnsi="Times New Roman"/>
          <w:sz w:val="24"/>
          <w:szCs w:val="24"/>
        </w:rPr>
        <w:t xml:space="preserve"> Kodi, </w:t>
      </w:r>
      <w:proofErr w:type="spellStart"/>
      <w:r w:rsidR="00024305" w:rsidRPr="00994121">
        <w:rPr>
          <w:rFonts w:ascii="Times New Roman" w:eastAsia="Times New Roman" w:hAnsi="Times New Roman"/>
          <w:sz w:val="24"/>
          <w:szCs w:val="24"/>
        </w:rPr>
        <w:t>si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dhe</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dërgon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një</w:t>
      </w:r>
      <w:proofErr w:type="spellEnd"/>
      <w:r w:rsidR="00024305" w:rsidRPr="00994121">
        <w:rPr>
          <w:rFonts w:ascii="Times New Roman" w:eastAsia="Times New Roman" w:hAnsi="Times New Roman"/>
          <w:sz w:val="24"/>
          <w:szCs w:val="24"/>
        </w:rPr>
        <w:t xml:space="preserve"> kopje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ankesës</w:t>
      </w:r>
      <w:proofErr w:type="spellEnd"/>
      <w:r w:rsidR="00024305" w:rsidRPr="00994121">
        <w:rPr>
          <w:rFonts w:ascii="Times New Roman" w:eastAsia="Times New Roman" w:hAnsi="Times New Roman"/>
          <w:sz w:val="24"/>
          <w:szCs w:val="24"/>
        </w:rPr>
        <w:t xml:space="preserve"> ZLSHP-</w:t>
      </w:r>
      <w:proofErr w:type="spellStart"/>
      <w:r w:rsidR="00024305" w:rsidRPr="00994121">
        <w:rPr>
          <w:rFonts w:ascii="Times New Roman" w:eastAsia="Times New Roman" w:hAnsi="Times New Roman"/>
          <w:sz w:val="24"/>
          <w:szCs w:val="24"/>
        </w:rPr>
        <w:t>së</w:t>
      </w:r>
      <w:proofErr w:type="spellEnd"/>
      <w:r w:rsidR="00024305" w:rsidRPr="00994121">
        <w:rPr>
          <w:rFonts w:ascii="Times New Roman" w:eastAsia="Times New Roman" w:hAnsi="Times New Roman"/>
          <w:sz w:val="24"/>
          <w:szCs w:val="24"/>
        </w:rPr>
        <w:t>.</w:t>
      </w:r>
    </w:p>
    <w:p w14:paraId="26E916A3" w14:textId="77777777" w:rsidR="00CD6BE7" w:rsidRPr="00994121" w:rsidRDefault="00CD6BE7" w:rsidP="00744C08">
      <w:pPr>
        <w:pStyle w:val="NoSpacing"/>
        <w:jc w:val="both"/>
        <w:rPr>
          <w:rFonts w:ascii="Times New Roman" w:eastAsia="Times New Roman" w:hAnsi="Times New Roman"/>
          <w:sz w:val="24"/>
          <w:szCs w:val="24"/>
        </w:rPr>
      </w:pPr>
    </w:p>
    <w:p w14:paraId="40CA1BC5" w14:textId="71CE2833" w:rsidR="00024305" w:rsidRPr="00994121" w:rsidRDefault="00540D5A"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024305" w:rsidRPr="00994121">
        <w:rPr>
          <w:rFonts w:ascii="Times New Roman" w:eastAsia="Times New Roman" w:hAnsi="Times New Roman"/>
          <w:sz w:val="24"/>
          <w:szCs w:val="24"/>
        </w:rPr>
        <w:t>Autoriteti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obligohet</w:t>
      </w:r>
      <w:proofErr w:type="spellEnd"/>
      <w:r w:rsidR="00024305" w:rsidRPr="00994121">
        <w:rPr>
          <w:rFonts w:ascii="Times New Roman" w:eastAsia="Times New Roman" w:hAnsi="Times New Roman"/>
          <w:sz w:val="24"/>
          <w:szCs w:val="24"/>
        </w:rPr>
        <w:t xml:space="preserve"> ta </w:t>
      </w:r>
      <w:proofErr w:type="spellStart"/>
      <w:r w:rsidR="00024305" w:rsidRPr="00994121">
        <w:rPr>
          <w:rFonts w:ascii="Times New Roman" w:eastAsia="Times New Roman" w:hAnsi="Times New Roman"/>
          <w:sz w:val="24"/>
          <w:szCs w:val="24"/>
        </w:rPr>
        <w:t>shqyrtojë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dhe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vendosë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ankesën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brenda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afatit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prej</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pesë</w:t>
      </w:r>
      <w:proofErr w:type="spellEnd"/>
      <w:r w:rsidR="00024305" w:rsidRPr="00994121">
        <w:rPr>
          <w:rFonts w:ascii="Times New Roman" w:eastAsia="Times New Roman" w:hAnsi="Times New Roman"/>
          <w:sz w:val="24"/>
          <w:szCs w:val="24"/>
        </w:rPr>
        <w:t xml:space="preserve"> (5) </w:t>
      </w:r>
      <w:proofErr w:type="spellStart"/>
      <w:r w:rsidR="00024305" w:rsidRPr="00994121">
        <w:rPr>
          <w:rFonts w:ascii="Times New Roman" w:eastAsia="Times New Roman" w:hAnsi="Times New Roman"/>
          <w:sz w:val="24"/>
          <w:szCs w:val="24"/>
        </w:rPr>
        <w:t>ditëve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punës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nga</w:t>
      </w:r>
      <w:proofErr w:type="spellEnd"/>
      <w:r w:rsidR="00024305" w:rsidRPr="00994121">
        <w:rPr>
          <w:rFonts w:ascii="Times New Roman" w:eastAsia="Times New Roman" w:hAnsi="Times New Roman"/>
          <w:sz w:val="24"/>
          <w:szCs w:val="24"/>
        </w:rPr>
        <w:t xml:space="preserve"> dita e </w:t>
      </w:r>
      <w:proofErr w:type="spellStart"/>
      <w:r w:rsidR="00024305" w:rsidRPr="00994121">
        <w:rPr>
          <w:rFonts w:ascii="Times New Roman" w:eastAsia="Times New Roman" w:hAnsi="Times New Roman"/>
          <w:sz w:val="24"/>
          <w:szCs w:val="24"/>
        </w:rPr>
        <w:t>pranimit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saj</w:t>
      </w:r>
      <w:proofErr w:type="spellEnd"/>
      <w:r w:rsidR="00024305" w:rsidRPr="00994121">
        <w:rPr>
          <w:rFonts w:ascii="Times New Roman" w:eastAsia="Times New Roman" w:hAnsi="Times New Roman"/>
          <w:sz w:val="24"/>
          <w:szCs w:val="24"/>
        </w:rPr>
        <w:t>.</w:t>
      </w:r>
    </w:p>
    <w:p w14:paraId="170B12D6" w14:textId="77777777" w:rsidR="00CD6BE7" w:rsidRPr="00994121" w:rsidRDefault="00CD6BE7" w:rsidP="00744C08">
      <w:pPr>
        <w:pStyle w:val="NoSpacing"/>
        <w:jc w:val="both"/>
        <w:rPr>
          <w:rFonts w:ascii="Times New Roman" w:eastAsia="Times New Roman" w:hAnsi="Times New Roman"/>
          <w:sz w:val="24"/>
          <w:szCs w:val="24"/>
        </w:rPr>
      </w:pPr>
    </w:p>
    <w:p w14:paraId="249839CC" w14:textId="0BCB960F" w:rsidR="00024305" w:rsidRPr="00994121" w:rsidRDefault="00540D5A"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kundër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vendimit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shkelje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rënda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nga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Oficeri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Iniciues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brenda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afatit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prej</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dy</w:t>
      </w:r>
      <w:proofErr w:type="spellEnd"/>
      <w:r w:rsidR="00024305" w:rsidRPr="00994121">
        <w:rPr>
          <w:rFonts w:ascii="Times New Roman" w:eastAsia="Times New Roman" w:hAnsi="Times New Roman"/>
          <w:sz w:val="24"/>
          <w:szCs w:val="24"/>
        </w:rPr>
        <w:t xml:space="preserve"> (2) </w:t>
      </w:r>
      <w:proofErr w:type="spellStart"/>
      <w:r w:rsidR="00024305" w:rsidRPr="00994121">
        <w:rPr>
          <w:rFonts w:ascii="Times New Roman" w:eastAsia="Times New Roman" w:hAnsi="Times New Roman"/>
          <w:sz w:val="24"/>
          <w:szCs w:val="24"/>
        </w:rPr>
        <w:t>ditëve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punës</w:t>
      </w:r>
      <w:proofErr w:type="spellEnd"/>
      <w:r w:rsidR="00024305" w:rsidRPr="00994121">
        <w:rPr>
          <w:rFonts w:ascii="Times New Roman" w:eastAsia="Times New Roman" w:hAnsi="Times New Roman"/>
          <w:sz w:val="24"/>
          <w:szCs w:val="24"/>
        </w:rPr>
        <w:t xml:space="preserve">, i </w:t>
      </w:r>
      <w:proofErr w:type="spellStart"/>
      <w:r w:rsidR="00024305" w:rsidRPr="00994121">
        <w:rPr>
          <w:rFonts w:ascii="Times New Roman" w:eastAsia="Times New Roman" w:hAnsi="Times New Roman"/>
          <w:sz w:val="24"/>
          <w:szCs w:val="24"/>
        </w:rPr>
        <w:t>përcillet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Zyrtarit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Ligjor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procedim</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mëtejmë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Bordin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Disiplinore</w:t>
      </w:r>
      <w:proofErr w:type="spellEnd"/>
      <w:r w:rsidR="00024305" w:rsidRPr="00994121">
        <w:rPr>
          <w:rFonts w:ascii="Times New Roman" w:eastAsia="Times New Roman" w:hAnsi="Times New Roman"/>
          <w:sz w:val="24"/>
          <w:szCs w:val="24"/>
        </w:rPr>
        <w:t>.</w:t>
      </w:r>
    </w:p>
    <w:p w14:paraId="3FF803C6" w14:textId="77777777" w:rsidR="00CD6BE7" w:rsidRPr="00994121" w:rsidRDefault="00CD6BE7" w:rsidP="00744C08">
      <w:pPr>
        <w:pStyle w:val="NoSpacing"/>
        <w:jc w:val="both"/>
        <w:rPr>
          <w:rFonts w:ascii="Times New Roman" w:eastAsia="Times New Roman" w:hAnsi="Times New Roman"/>
          <w:sz w:val="24"/>
          <w:szCs w:val="24"/>
        </w:rPr>
      </w:pPr>
    </w:p>
    <w:p w14:paraId="7EEE09CB" w14:textId="67228CE1" w:rsidR="00024305" w:rsidRPr="00994121" w:rsidRDefault="00540D5A" w:rsidP="00744C08">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24305" w:rsidRPr="00994121">
        <w:rPr>
          <w:rFonts w:ascii="Times New Roman" w:eastAsia="Times New Roman" w:hAnsi="Times New Roman"/>
          <w:sz w:val="24"/>
          <w:szCs w:val="24"/>
        </w:rPr>
        <w:t xml:space="preserve">Pas </w:t>
      </w:r>
      <w:proofErr w:type="spellStart"/>
      <w:r w:rsidR="00024305" w:rsidRPr="00994121">
        <w:rPr>
          <w:rFonts w:ascii="Times New Roman" w:eastAsia="Times New Roman" w:hAnsi="Times New Roman"/>
          <w:sz w:val="24"/>
          <w:szCs w:val="24"/>
        </w:rPr>
        <w:t>pranimit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të</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ankesës</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nga</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paragrafi</w:t>
      </w:r>
      <w:proofErr w:type="spellEnd"/>
      <w:r w:rsidR="00024305" w:rsidRPr="00994121">
        <w:rPr>
          <w:rFonts w:ascii="Times New Roman" w:eastAsia="Times New Roman" w:hAnsi="Times New Roman"/>
          <w:sz w:val="24"/>
          <w:szCs w:val="24"/>
        </w:rPr>
        <w:t xml:space="preserve"> 3 i </w:t>
      </w:r>
      <w:proofErr w:type="spellStart"/>
      <w:r w:rsidR="00024305" w:rsidRPr="00994121">
        <w:rPr>
          <w:rFonts w:ascii="Times New Roman" w:eastAsia="Times New Roman" w:hAnsi="Times New Roman"/>
          <w:sz w:val="24"/>
          <w:szCs w:val="24"/>
        </w:rPr>
        <w:t>këtij</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neni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Zyrtari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Ligjor</w:t>
      </w:r>
      <w:proofErr w:type="spellEnd"/>
      <w:r w:rsidR="00024305" w:rsidRPr="00994121">
        <w:rPr>
          <w:rFonts w:ascii="Times New Roman" w:eastAsia="Times New Roman" w:hAnsi="Times New Roman"/>
          <w:sz w:val="24"/>
          <w:szCs w:val="24"/>
        </w:rPr>
        <w:t xml:space="preserve"> e </w:t>
      </w:r>
      <w:proofErr w:type="spellStart"/>
      <w:r w:rsidR="00024305" w:rsidRPr="00994121">
        <w:rPr>
          <w:rFonts w:ascii="Times New Roman" w:eastAsia="Times New Roman" w:hAnsi="Times New Roman"/>
          <w:sz w:val="24"/>
          <w:szCs w:val="24"/>
        </w:rPr>
        <w:t>procedon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ankesën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dhe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lëndën</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te</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autoriteti</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kompetent</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për</w:t>
      </w:r>
      <w:proofErr w:type="spellEnd"/>
      <w:r w:rsidR="00024305" w:rsidRPr="00994121">
        <w:rPr>
          <w:rFonts w:ascii="Times New Roman" w:eastAsia="Times New Roman" w:hAnsi="Times New Roman"/>
          <w:sz w:val="24"/>
          <w:szCs w:val="24"/>
        </w:rPr>
        <w:t xml:space="preserve"> </w:t>
      </w:r>
      <w:proofErr w:type="spellStart"/>
      <w:r w:rsidR="00024305" w:rsidRPr="00994121">
        <w:rPr>
          <w:rFonts w:ascii="Times New Roman" w:eastAsia="Times New Roman" w:hAnsi="Times New Roman"/>
          <w:sz w:val="24"/>
          <w:szCs w:val="24"/>
        </w:rPr>
        <w:t>shqyrtim</w:t>
      </w:r>
      <w:proofErr w:type="spellEnd"/>
      <w:r w:rsidR="00024305" w:rsidRPr="00994121">
        <w:rPr>
          <w:rFonts w:ascii="Times New Roman" w:eastAsia="Times New Roman" w:hAnsi="Times New Roman"/>
          <w:sz w:val="24"/>
          <w:szCs w:val="24"/>
        </w:rPr>
        <w:t>.</w:t>
      </w:r>
    </w:p>
    <w:p w14:paraId="2C8F6C42" w14:textId="77777777" w:rsidR="00774D0F" w:rsidRPr="00540D5A" w:rsidRDefault="00774D0F" w:rsidP="00540D5A">
      <w:pPr>
        <w:pStyle w:val="NoSpacing"/>
        <w:jc w:val="center"/>
        <w:rPr>
          <w:rFonts w:ascii="Times New Roman" w:hAnsi="Times New Roman"/>
          <w:b/>
          <w:sz w:val="24"/>
          <w:szCs w:val="24"/>
          <w:lang w:val="sq-AL"/>
        </w:rPr>
      </w:pPr>
    </w:p>
    <w:p w14:paraId="6AF206AD" w14:textId="761D6234" w:rsidR="00D6693D"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 xml:space="preserve">Neni </w:t>
      </w:r>
      <w:r w:rsidR="007D7C21" w:rsidRPr="00540D5A">
        <w:rPr>
          <w:rFonts w:ascii="Times New Roman" w:hAnsi="Times New Roman"/>
          <w:b/>
          <w:sz w:val="24"/>
          <w:szCs w:val="24"/>
          <w:lang w:val="sq-AL"/>
        </w:rPr>
        <w:t>30</w:t>
      </w:r>
    </w:p>
    <w:p w14:paraId="5EDE5E97" w14:textId="0DEE83AD" w:rsidR="00D6693D"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Themelimi dhe përbërja Bordit për Ankesa Disiplinore</w:t>
      </w:r>
    </w:p>
    <w:p w14:paraId="123E3108" w14:textId="77777777" w:rsidR="00D6693D" w:rsidRPr="00994121" w:rsidRDefault="00D6693D" w:rsidP="00994121">
      <w:pPr>
        <w:pStyle w:val="NoSpacing"/>
        <w:rPr>
          <w:rFonts w:ascii="Times New Roman" w:hAnsi="Times New Roman"/>
          <w:sz w:val="24"/>
          <w:szCs w:val="24"/>
          <w:lang w:val="sq-AL"/>
        </w:rPr>
      </w:pPr>
    </w:p>
    <w:p w14:paraId="5082279B" w14:textId="2A5C9CBA" w:rsidR="00F53BFE"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F53BFE" w:rsidRPr="00994121">
        <w:rPr>
          <w:rFonts w:ascii="Times New Roman" w:eastAsia="Times New Roman" w:hAnsi="Times New Roman"/>
          <w:sz w:val="24"/>
          <w:szCs w:val="24"/>
        </w:rPr>
        <w:t xml:space="preserve">KOMFSK </w:t>
      </w:r>
      <w:proofErr w:type="spellStart"/>
      <w:r w:rsidR="00F53BFE" w:rsidRPr="00994121">
        <w:rPr>
          <w:rFonts w:ascii="Times New Roman" w:eastAsia="Times New Roman" w:hAnsi="Times New Roman"/>
          <w:sz w:val="24"/>
          <w:szCs w:val="24"/>
        </w:rPr>
        <w:t>emëron</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Bordin</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Ankesa</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Disiplinore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të</w:t>
      </w:r>
      <w:proofErr w:type="spellEnd"/>
      <w:r w:rsidR="00F53BFE" w:rsidRPr="00994121">
        <w:rPr>
          <w:rFonts w:ascii="Times New Roman" w:eastAsia="Times New Roman" w:hAnsi="Times New Roman"/>
          <w:sz w:val="24"/>
          <w:szCs w:val="24"/>
        </w:rPr>
        <w:t xml:space="preserve"> FSK-</w:t>
      </w:r>
      <w:proofErr w:type="spellStart"/>
      <w:r w:rsidR="00F53BFE" w:rsidRPr="00994121">
        <w:rPr>
          <w:rFonts w:ascii="Times New Roman" w:eastAsia="Times New Roman" w:hAnsi="Times New Roman"/>
          <w:sz w:val="24"/>
          <w:szCs w:val="24"/>
        </w:rPr>
        <w:t>së</w:t>
      </w:r>
      <w:proofErr w:type="spellEnd"/>
      <w:r w:rsidR="00F53BFE" w:rsidRPr="00994121">
        <w:rPr>
          <w:rFonts w:ascii="Times New Roman" w:eastAsia="Times New Roman" w:hAnsi="Times New Roman"/>
          <w:sz w:val="24"/>
          <w:szCs w:val="24"/>
        </w:rPr>
        <w:t xml:space="preserve"> me </w:t>
      </w:r>
      <w:proofErr w:type="spellStart"/>
      <w:r w:rsidR="00F53BFE" w:rsidRPr="00994121">
        <w:rPr>
          <w:rFonts w:ascii="Times New Roman" w:eastAsia="Times New Roman" w:hAnsi="Times New Roman"/>
          <w:sz w:val="24"/>
          <w:szCs w:val="24"/>
        </w:rPr>
        <w:t>mandat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dy</w:t>
      </w:r>
      <w:proofErr w:type="spellEnd"/>
      <w:r w:rsidR="00F53BFE" w:rsidRPr="00994121">
        <w:rPr>
          <w:rFonts w:ascii="Times New Roman" w:eastAsia="Times New Roman" w:hAnsi="Times New Roman"/>
          <w:sz w:val="24"/>
          <w:szCs w:val="24"/>
        </w:rPr>
        <w:t xml:space="preserve"> (2)-</w:t>
      </w:r>
      <w:proofErr w:type="spellStart"/>
      <w:r w:rsidR="00F53BFE" w:rsidRPr="00994121">
        <w:rPr>
          <w:rFonts w:ascii="Times New Roman" w:eastAsia="Times New Roman" w:hAnsi="Times New Roman"/>
          <w:sz w:val="24"/>
          <w:szCs w:val="24"/>
        </w:rPr>
        <w:t>vjeçar</w:t>
      </w:r>
      <w:proofErr w:type="spellEnd"/>
      <w:r w:rsidR="00F53BFE" w:rsidRPr="00994121">
        <w:rPr>
          <w:rFonts w:ascii="Times New Roman" w:eastAsia="Times New Roman" w:hAnsi="Times New Roman"/>
          <w:sz w:val="24"/>
          <w:szCs w:val="24"/>
        </w:rPr>
        <w:t xml:space="preserve">, me </w:t>
      </w:r>
      <w:proofErr w:type="spellStart"/>
      <w:r w:rsidR="00F53BFE" w:rsidRPr="00994121">
        <w:rPr>
          <w:rFonts w:ascii="Times New Roman" w:eastAsia="Times New Roman" w:hAnsi="Times New Roman"/>
          <w:sz w:val="24"/>
          <w:szCs w:val="24"/>
        </w:rPr>
        <w:t>mundësi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riemërimi</w:t>
      </w:r>
      <w:proofErr w:type="spellEnd"/>
      <w:r w:rsidR="00F53BFE" w:rsidRPr="00994121">
        <w:rPr>
          <w:rFonts w:ascii="Times New Roman" w:eastAsia="Times New Roman" w:hAnsi="Times New Roman"/>
          <w:sz w:val="24"/>
          <w:szCs w:val="24"/>
        </w:rPr>
        <w:t>.</w:t>
      </w:r>
    </w:p>
    <w:p w14:paraId="7417E361" w14:textId="77777777" w:rsidR="00540D5A" w:rsidRDefault="00540D5A" w:rsidP="00540D5A">
      <w:pPr>
        <w:pStyle w:val="NoSpacing"/>
        <w:jc w:val="both"/>
        <w:rPr>
          <w:rFonts w:ascii="Times New Roman" w:eastAsia="Times New Roman" w:hAnsi="Times New Roman"/>
          <w:sz w:val="24"/>
          <w:szCs w:val="24"/>
        </w:rPr>
      </w:pPr>
    </w:p>
    <w:p w14:paraId="3CEB7FC7" w14:textId="09880405" w:rsidR="00F53BFE"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F53BFE" w:rsidRPr="00994121">
        <w:rPr>
          <w:rFonts w:ascii="Times New Roman" w:eastAsia="Times New Roman" w:hAnsi="Times New Roman"/>
          <w:sz w:val="24"/>
          <w:szCs w:val="24"/>
        </w:rPr>
        <w:t>Bordi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përbëhet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nga</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tre</w:t>
      </w:r>
      <w:proofErr w:type="spellEnd"/>
      <w:r w:rsidR="00F53BFE" w:rsidRPr="00994121">
        <w:rPr>
          <w:rFonts w:ascii="Times New Roman" w:eastAsia="Times New Roman" w:hAnsi="Times New Roman"/>
          <w:sz w:val="24"/>
          <w:szCs w:val="24"/>
        </w:rPr>
        <w:t xml:space="preserve"> (3) </w:t>
      </w:r>
      <w:proofErr w:type="spellStart"/>
      <w:r w:rsidR="00F53BFE" w:rsidRPr="00994121">
        <w:rPr>
          <w:rFonts w:ascii="Times New Roman" w:eastAsia="Times New Roman" w:hAnsi="Times New Roman"/>
          <w:sz w:val="24"/>
          <w:szCs w:val="24"/>
        </w:rPr>
        <w:t>anëtarë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njëri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prej</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cilëve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është</w:t>
      </w:r>
      <w:proofErr w:type="spellEnd"/>
      <w:r w:rsidR="00F53BFE" w:rsidRPr="00994121">
        <w:rPr>
          <w:rFonts w:ascii="Times New Roman" w:eastAsia="Times New Roman" w:hAnsi="Times New Roman"/>
          <w:sz w:val="24"/>
          <w:szCs w:val="24"/>
        </w:rPr>
        <w:t xml:space="preserve"> </w:t>
      </w:r>
      <w:proofErr w:type="spellStart"/>
      <w:r w:rsidR="0063282F" w:rsidRPr="00994121">
        <w:rPr>
          <w:rFonts w:ascii="Times New Roman" w:eastAsia="Times New Roman" w:hAnsi="Times New Roman"/>
          <w:sz w:val="24"/>
          <w:szCs w:val="24"/>
        </w:rPr>
        <w:t>Kryesuesi</w:t>
      </w:r>
      <w:proofErr w:type="spellEnd"/>
      <w:r w:rsidR="0063282F" w:rsidRPr="00994121">
        <w:rPr>
          <w:rFonts w:ascii="Times New Roman" w:eastAsia="Times New Roman" w:hAnsi="Times New Roman"/>
          <w:sz w:val="24"/>
          <w:szCs w:val="24"/>
        </w:rPr>
        <w:t xml:space="preserve"> </w:t>
      </w:r>
      <w:r w:rsidR="00F53BFE" w:rsidRPr="00994121">
        <w:rPr>
          <w:rFonts w:ascii="Times New Roman" w:eastAsia="Times New Roman" w:hAnsi="Times New Roman"/>
          <w:sz w:val="24"/>
          <w:szCs w:val="24"/>
        </w:rPr>
        <w:t xml:space="preserve">i </w:t>
      </w:r>
      <w:proofErr w:type="spellStart"/>
      <w:r w:rsidR="00F53BFE" w:rsidRPr="00994121">
        <w:rPr>
          <w:rFonts w:ascii="Times New Roman" w:eastAsia="Times New Roman" w:hAnsi="Times New Roman"/>
          <w:sz w:val="24"/>
          <w:szCs w:val="24"/>
        </w:rPr>
        <w:t>Bordit</w:t>
      </w:r>
      <w:proofErr w:type="spellEnd"/>
      <w:r w:rsidR="00F53BFE" w:rsidRPr="00994121">
        <w:rPr>
          <w:rFonts w:ascii="Times New Roman" w:eastAsia="Times New Roman" w:hAnsi="Times New Roman"/>
          <w:sz w:val="24"/>
          <w:szCs w:val="24"/>
        </w:rPr>
        <w:t>.</w:t>
      </w:r>
    </w:p>
    <w:p w14:paraId="097A270E" w14:textId="77777777" w:rsidR="00540D5A" w:rsidRDefault="00540D5A" w:rsidP="00540D5A">
      <w:pPr>
        <w:pStyle w:val="NoSpacing"/>
        <w:jc w:val="both"/>
        <w:rPr>
          <w:rFonts w:ascii="Times New Roman" w:eastAsia="Times New Roman" w:hAnsi="Times New Roman"/>
          <w:sz w:val="24"/>
          <w:szCs w:val="24"/>
        </w:rPr>
      </w:pPr>
    </w:p>
    <w:p w14:paraId="4F6A29CB" w14:textId="593D6A53" w:rsidR="00F53BFE"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63282F" w:rsidRPr="00994121">
        <w:rPr>
          <w:rFonts w:ascii="Times New Roman" w:eastAsia="Times New Roman" w:hAnsi="Times New Roman"/>
          <w:sz w:val="24"/>
          <w:szCs w:val="24"/>
        </w:rPr>
        <w:t>Kryesuesi</w:t>
      </w:r>
      <w:proofErr w:type="spellEnd"/>
      <w:r w:rsidR="0063282F" w:rsidRPr="00994121">
        <w:rPr>
          <w:rFonts w:ascii="Times New Roman" w:eastAsia="Times New Roman" w:hAnsi="Times New Roman"/>
          <w:sz w:val="24"/>
          <w:szCs w:val="24"/>
        </w:rPr>
        <w:t xml:space="preserve"> </w:t>
      </w:r>
      <w:r w:rsidR="00F53BFE" w:rsidRPr="00994121">
        <w:rPr>
          <w:rFonts w:ascii="Times New Roman" w:eastAsia="Times New Roman" w:hAnsi="Times New Roman"/>
          <w:sz w:val="24"/>
          <w:szCs w:val="24"/>
        </w:rPr>
        <w:t xml:space="preserve">i </w:t>
      </w:r>
      <w:proofErr w:type="spellStart"/>
      <w:r w:rsidR="00F53BFE" w:rsidRPr="00994121">
        <w:rPr>
          <w:rFonts w:ascii="Times New Roman" w:eastAsia="Times New Roman" w:hAnsi="Times New Roman"/>
          <w:sz w:val="24"/>
          <w:szCs w:val="24"/>
        </w:rPr>
        <w:t>Bordit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Ankesa</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Disiplinore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duhet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ketë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gradë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më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lartë</w:t>
      </w:r>
      <w:proofErr w:type="spellEnd"/>
      <w:r w:rsidR="00F53BFE" w:rsidRPr="00994121">
        <w:rPr>
          <w:rFonts w:ascii="Times New Roman" w:eastAsia="Times New Roman" w:hAnsi="Times New Roman"/>
          <w:sz w:val="24"/>
          <w:szCs w:val="24"/>
        </w:rPr>
        <w:t xml:space="preserve"> se </w:t>
      </w:r>
      <w:proofErr w:type="spellStart"/>
      <w:r w:rsidR="00F53BFE" w:rsidRPr="00994121">
        <w:rPr>
          <w:rFonts w:ascii="Times New Roman" w:eastAsia="Times New Roman" w:hAnsi="Times New Roman"/>
          <w:sz w:val="24"/>
          <w:szCs w:val="24"/>
        </w:rPr>
        <w:t>kryesuesi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dhe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anëtarët</w:t>
      </w:r>
      <w:proofErr w:type="spellEnd"/>
      <w:r w:rsidR="00F53BFE" w:rsidRPr="00994121">
        <w:rPr>
          <w:rFonts w:ascii="Times New Roman" w:eastAsia="Times New Roman" w:hAnsi="Times New Roman"/>
          <w:sz w:val="24"/>
          <w:szCs w:val="24"/>
        </w:rPr>
        <w:t xml:space="preserve"> e </w:t>
      </w:r>
      <w:proofErr w:type="spellStart"/>
      <w:r w:rsidR="00F53BFE" w:rsidRPr="00994121">
        <w:rPr>
          <w:rFonts w:ascii="Times New Roman" w:eastAsia="Times New Roman" w:hAnsi="Times New Roman"/>
          <w:sz w:val="24"/>
          <w:szCs w:val="24"/>
        </w:rPr>
        <w:t>Bordit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Disiplinor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që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kanë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shqyrtuar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rastin</w:t>
      </w:r>
      <w:proofErr w:type="spellEnd"/>
      <w:r w:rsidR="00F53BFE" w:rsidRPr="00994121">
        <w:rPr>
          <w:rFonts w:ascii="Times New Roman" w:eastAsia="Times New Roman" w:hAnsi="Times New Roman"/>
          <w:sz w:val="24"/>
          <w:szCs w:val="24"/>
        </w:rPr>
        <w:t>.</w:t>
      </w:r>
    </w:p>
    <w:p w14:paraId="7A1BFB99" w14:textId="77777777" w:rsidR="00540D5A" w:rsidRDefault="00540D5A" w:rsidP="00540D5A">
      <w:pPr>
        <w:pStyle w:val="NoSpacing"/>
        <w:jc w:val="both"/>
        <w:rPr>
          <w:rFonts w:ascii="Times New Roman" w:eastAsia="Times New Roman" w:hAnsi="Times New Roman"/>
          <w:sz w:val="24"/>
          <w:szCs w:val="24"/>
        </w:rPr>
      </w:pPr>
    </w:p>
    <w:p w14:paraId="3B33A613" w14:textId="36FB3B83" w:rsidR="00F53BFE"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4. </w:t>
      </w:r>
      <w:proofErr w:type="spellStart"/>
      <w:r w:rsidR="00F53BFE" w:rsidRPr="00994121">
        <w:rPr>
          <w:rFonts w:ascii="Times New Roman" w:eastAsia="Times New Roman" w:hAnsi="Times New Roman"/>
          <w:sz w:val="24"/>
          <w:szCs w:val="24"/>
        </w:rPr>
        <w:t>Së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paku</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njëri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prej</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anëtarëve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Bordit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duhet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të</w:t>
      </w:r>
      <w:proofErr w:type="spellEnd"/>
      <w:r w:rsidR="00F53BFE" w:rsidRPr="00994121">
        <w:rPr>
          <w:rFonts w:ascii="Times New Roman" w:eastAsia="Times New Roman" w:hAnsi="Times New Roman"/>
          <w:sz w:val="24"/>
          <w:szCs w:val="24"/>
        </w:rPr>
        <w:t xml:space="preserve"> </w:t>
      </w:r>
      <w:proofErr w:type="spellStart"/>
      <w:r w:rsidR="007E2ADA" w:rsidRPr="00994121">
        <w:rPr>
          <w:rFonts w:ascii="Times New Roman" w:eastAsia="Times New Roman" w:hAnsi="Times New Roman"/>
          <w:sz w:val="24"/>
          <w:szCs w:val="24"/>
        </w:rPr>
        <w:t>jetë</w:t>
      </w:r>
      <w:proofErr w:type="spellEnd"/>
      <w:r w:rsidR="007E2ADA" w:rsidRPr="00994121">
        <w:rPr>
          <w:rFonts w:ascii="Times New Roman" w:eastAsia="Times New Roman" w:hAnsi="Times New Roman"/>
          <w:sz w:val="24"/>
          <w:szCs w:val="24"/>
        </w:rPr>
        <w:t xml:space="preserve"> </w:t>
      </w:r>
      <w:r w:rsidR="00F53BFE" w:rsidRPr="00994121">
        <w:rPr>
          <w:rFonts w:ascii="Times New Roman" w:eastAsia="Times New Roman" w:hAnsi="Times New Roman"/>
          <w:sz w:val="24"/>
          <w:szCs w:val="24"/>
        </w:rPr>
        <w:t>jurist.</w:t>
      </w:r>
    </w:p>
    <w:p w14:paraId="70F4070A" w14:textId="77777777" w:rsidR="00540D5A" w:rsidRDefault="00540D5A" w:rsidP="00540D5A">
      <w:pPr>
        <w:pStyle w:val="NoSpacing"/>
        <w:jc w:val="both"/>
        <w:rPr>
          <w:rFonts w:ascii="Times New Roman" w:eastAsia="Times New Roman" w:hAnsi="Times New Roman"/>
          <w:sz w:val="24"/>
          <w:szCs w:val="24"/>
        </w:rPr>
      </w:pPr>
    </w:p>
    <w:p w14:paraId="203A99DF" w14:textId="1C73AEB7" w:rsidR="00F53BFE"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5. </w:t>
      </w:r>
      <w:proofErr w:type="spellStart"/>
      <w:r w:rsidR="00F53BFE" w:rsidRPr="00994121">
        <w:rPr>
          <w:rFonts w:ascii="Times New Roman" w:eastAsia="Times New Roman" w:hAnsi="Times New Roman"/>
          <w:sz w:val="24"/>
          <w:szCs w:val="24"/>
        </w:rPr>
        <w:t>Rregullat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funksionimin</w:t>
      </w:r>
      <w:proofErr w:type="spellEnd"/>
      <w:r w:rsidR="00F53BFE" w:rsidRPr="00994121">
        <w:rPr>
          <w:rFonts w:ascii="Times New Roman" w:eastAsia="Times New Roman" w:hAnsi="Times New Roman"/>
          <w:sz w:val="24"/>
          <w:szCs w:val="24"/>
        </w:rPr>
        <w:t xml:space="preserve"> e </w:t>
      </w:r>
      <w:proofErr w:type="spellStart"/>
      <w:r w:rsidR="00F53BFE" w:rsidRPr="00994121">
        <w:rPr>
          <w:rFonts w:ascii="Times New Roman" w:eastAsia="Times New Roman" w:hAnsi="Times New Roman"/>
          <w:sz w:val="24"/>
          <w:szCs w:val="24"/>
        </w:rPr>
        <w:t>Bordit</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Disiplinor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zbatohen</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në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mënyrë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përkatëse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edhe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Bordin</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për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Ankesa</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Disiplinore</w:t>
      </w:r>
      <w:proofErr w:type="spellEnd"/>
      <w:r w:rsidR="00F53BFE" w:rsidRPr="00994121">
        <w:rPr>
          <w:rFonts w:ascii="Times New Roman" w:eastAsia="Times New Roman" w:hAnsi="Times New Roman"/>
          <w:sz w:val="24"/>
          <w:szCs w:val="24"/>
        </w:rPr>
        <w:t>.</w:t>
      </w:r>
    </w:p>
    <w:p w14:paraId="02937109" w14:textId="77777777" w:rsidR="00540D5A" w:rsidRDefault="00540D5A" w:rsidP="00540D5A">
      <w:pPr>
        <w:pStyle w:val="NoSpacing"/>
        <w:jc w:val="both"/>
        <w:rPr>
          <w:rFonts w:ascii="Times New Roman" w:eastAsia="Times New Roman" w:hAnsi="Times New Roman"/>
          <w:sz w:val="24"/>
          <w:szCs w:val="24"/>
        </w:rPr>
      </w:pPr>
    </w:p>
    <w:p w14:paraId="04109896" w14:textId="4822A16A" w:rsidR="00F53BFE"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sidR="00F53BFE" w:rsidRPr="00994121">
        <w:rPr>
          <w:rFonts w:ascii="Times New Roman" w:eastAsia="Times New Roman" w:hAnsi="Times New Roman"/>
          <w:sz w:val="24"/>
          <w:szCs w:val="24"/>
        </w:rPr>
        <w:t>Kryesuesi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cakton</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një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zyrtar</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si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procesmbajtës</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si</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dhe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vendin</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dhe</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datën</w:t>
      </w:r>
      <w:proofErr w:type="spellEnd"/>
      <w:r w:rsidR="00F53BFE" w:rsidRPr="00994121">
        <w:rPr>
          <w:rFonts w:ascii="Times New Roman" w:eastAsia="Times New Roman" w:hAnsi="Times New Roman"/>
          <w:sz w:val="24"/>
          <w:szCs w:val="24"/>
        </w:rPr>
        <w:t xml:space="preserve"> e </w:t>
      </w:r>
      <w:proofErr w:type="spellStart"/>
      <w:r w:rsidR="00F53BFE" w:rsidRPr="00994121">
        <w:rPr>
          <w:rFonts w:ascii="Times New Roman" w:eastAsia="Times New Roman" w:hAnsi="Times New Roman"/>
          <w:sz w:val="24"/>
          <w:szCs w:val="24"/>
        </w:rPr>
        <w:t>mbajtjes</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së</w:t>
      </w:r>
      <w:proofErr w:type="spellEnd"/>
      <w:r w:rsidR="00F53BFE" w:rsidRPr="00994121">
        <w:rPr>
          <w:rFonts w:ascii="Times New Roman" w:eastAsia="Times New Roman" w:hAnsi="Times New Roman"/>
          <w:sz w:val="24"/>
          <w:szCs w:val="24"/>
        </w:rPr>
        <w:t xml:space="preserve"> </w:t>
      </w:r>
      <w:proofErr w:type="spellStart"/>
      <w:r w:rsidR="00F53BFE" w:rsidRPr="00994121">
        <w:rPr>
          <w:rFonts w:ascii="Times New Roman" w:eastAsia="Times New Roman" w:hAnsi="Times New Roman"/>
          <w:sz w:val="24"/>
          <w:szCs w:val="24"/>
        </w:rPr>
        <w:t>takimit</w:t>
      </w:r>
      <w:proofErr w:type="spellEnd"/>
      <w:r w:rsidR="00F53BFE" w:rsidRPr="00994121">
        <w:rPr>
          <w:rFonts w:ascii="Times New Roman" w:eastAsia="Times New Roman" w:hAnsi="Times New Roman"/>
          <w:sz w:val="24"/>
          <w:szCs w:val="24"/>
        </w:rPr>
        <w:t>.</w:t>
      </w:r>
    </w:p>
    <w:p w14:paraId="078ABF79" w14:textId="060D473B" w:rsidR="00D6693D" w:rsidRPr="00994121" w:rsidRDefault="00D6693D" w:rsidP="00540D5A">
      <w:pPr>
        <w:pStyle w:val="NoSpacing"/>
        <w:jc w:val="both"/>
        <w:rPr>
          <w:rFonts w:ascii="Times New Roman" w:hAnsi="Times New Roman"/>
          <w:sz w:val="24"/>
          <w:szCs w:val="24"/>
          <w:lang w:val="sq-AL"/>
        </w:rPr>
      </w:pPr>
    </w:p>
    <w:p w14:paraId="65B0C2AF" w14:textId="2A1BE095" w:rsidR="00D6693D"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 xml:space="preserve">Neni </w:t>
      </w:r>
      <w:r w:rsidR="007D7C21" w:rsidRPr="00540D5A">
        <w:rPr>
          <w:rFonts w:ascii="Times New Roman" w:hAnsi="Times New Roman"/>
          <w:b/>
          <w:sz w:val="24"/>
          <w:szCs w:val="24"/>
          <w:lang w:val="sq-AL"/>
        </w:rPr>
        <w:t>31</w:t>
      </w:r>
    </w:p>
    <w:p w14:paraId="5B9E5C1B" w14:textId="20147D06" w:rsidR="00D6693D"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Marrja e vendimit në lidhje me ankesën</w:t>
      </w:r>
    </w:p>
    <w:p w14:paraId="4D0D1457" w14:textId="77777777" w:rsidR="00D6693D" w:rsidRPr="00994121" w:rsidRDefault="00D6693D" w:rsidP="00994121">
      <w:pPr>
        <w:pStyle w:val="NoSpacing"/>
        <w:rPr>
          <w:rFonts w:ascii="Times New Roman" w:hAnsi="Times New Roman"/>
          <w:sz w:val="24"/>
          <w:szCs w:val="24"/>
          <w:lang w:val="sq-AL"/>
        </w:rPr>
      </w:pPr>
    </w:p>
    <w:p w14:paraId="7FE66C3E" w14:textId="0FCA305A" w:rsidR="000D3D8C"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0D3D8C" w:rsidRPr="00994121">
        <w:rPr>
          <w:rFonts w:ascii="Times New Roman" w:eastAsia="Times New Roman" w:hAnsi="Times New Roman"/>
          <w:sz w:val="24"/>
          <w:szCs w:val="24"/>
        </w:rPr>
        <w:t>Autoriteti</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për</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ankesa</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shqyrton</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të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gjitha</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faktet</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dhe</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dëshmitë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dhe</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vendos</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për</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ankesën</w:t>
      </w:r>
      <w:proofErr w:type="spellEnd"/>
      <w:r w:rsidR="000D3D8C" w:rsidRPr="00994121">
        <w:rPr>
          <w:rFonts w:ascii="Times New Roman" w:eastAsia="Times New Roman" w:hAnsi="Times New Roman"/>
          <w:sz w:val="24"/>
          <w:szCs w:val="24"/>
        </w:rPr>
        <w:t>.</w:t>
      </w:r>
    </w:p>
    <w:p w14:paraId="3776C43B" w14:textId="77777777" w:rsidR="00540D5A" w:rsidRDefault="00540D5A" w:rsidP="00540D5A">
      <w:pPr>
        <w:pStyle w:val="NoSpacing"/>
        <w:jc w:val="both"/>
        <w:rPr>
          <w:rFonts w:ascii="Times New Roman" w:eastAsia="Times New Roman" w:hAnsi="Times New Roman"/>
          <w:sz w:val="24"/>
          <w:szCs w:val="24"/>
        </w:rPr>
      </w:pPr>
    </w:p>
    <w:p w14:paraId="45D37950" w14:textId="7293D2A7" w:rsidR="000D3D8C"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0D3D8C" w:rsidRPr="00994121">
        <w:rPr>
          <w:rFonts w:ascii="Times New Roman" w:eastAsia="Times New Roman" w:hAnsi="Times New Roman"/>
          <w:sz w:val="24"/>
          <w:szCs w:val="24"/>
        </w:rPr>
        <w:t xml:space="preserve">Para </w:t>
      </w:r>
      <w:proofErr w:type="spellStart"/>
      <w:r w:rsidR="000D3D8C" w:rsidRPr="00994121">
        <w:rPr>
          <w:rFonts w:ascii="Times New Roman" w:eastAsia="Times New Roman" w:hAnsi="Times New Roman"/>
          <w:sz w:val="24"/>
          <w:szCs w:val="24"/>
        </w:rPr>
        <w:t>marrjes</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së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vendimit</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mbi</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ankesën</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autoriteti</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për</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ankesa</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obligohet</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që</w:t>
      </w:r>
      <w:proofErr w:type="spellEnd"/>
      <w:r w:rsidR="000D3D8C" w:rsidRPr="00994121">
        <w:rPr>
          <w:rFonts w:ascii="Times New Roman" w:eastAsia="Times New Roman" w:hAnsi="Times New Roman"/>
          <w:sz w:val="24"/>
          <w:szCs w:val="24"/>
        </w:rPr>
        <w:t>:</w:t>
      </w:r>
    </w:p>
    <w:p w14:paraId="639785C6" w14:textId="77777777" w:rsidR="00540D5A" w:rsidRDefault="00540D5A" w:rsidP="00540D5A">
      <w:pPr>
        <w:pStyle w:val="NoSpacing"/>
        <w:jc w:val="both"/>
        <w:rPr>
          <w:rFonts w:ascii="Times New Roman" w:hAnsi="Times New Roman"/>
          <w:sz w:val="24"/>
          <w:szCs w:val="24"/>
          <w:lang w:val="sq-AL"/>
        </w:rPr>
      </w:pPr>
    </w:p>
    <w:p w14:paraId="14C09D15" w14:textId="2C0554EB" w:rsidR="000D3D8C" w:rsidRPr="00994121" w:rsidRDefault="00711FAC" w:rsidP="00540D5A">
      <w:pPr>
        <w:pStyle w:val="NoSpacing"/>
        <w:ind w:left="270"/>
        <w:jc w:val="both"/>
        <w:rPr>
          <w:rFonts w:ascii="Times New Roman" w:eastAsia="Times New Roman" w:hAnsi="Times New Roman"/>
          <w:sz w:val="24"/>
          <w:szCs w:val="24"/>
        </w:rPr>
      </w:pPr>
      <w:r w:rsidRPr="00994121">
        <w:rPr>
          <w:rFonts w:ascii="Times New Roman" w:hAnsi="Times New Roman"/>
          <w:sz w:val="24"/>
          <w:szCs w:val="24"/>
          <w:lang w:val="sq-AL"/>
        </w:rPr>
        <w:t>2.1</w:t>
      </w:r>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Të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verifikojë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nëse</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ankesa</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është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paraqitur</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brenda</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afatit</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ligjor</w:t>
      </w:r>
      <w:proofErr w:type="spellEnd"/>
      <w:r w:rsidR="000D3D8C" w:rsidRPr="00994121">
        <w:rPr>
          <w:rFonts w:ascii="Times New Roman" w:eastAsia="Times New Roman" w:hAnsi="Times New Roman"/>
          <w:sz w:val="24"/>
          <w:szCs w:val="24"/>
        </w:rPr>
        <w:t>;</w:t>
      </w:r>
    </w:p>
    <w:p w14:paraId="15A25CCC" w14:textId="77777777" w:rsidR="00540D5A" w:rsidRDefault="00540D5A" w:rsidP="00540D5A">
      <w:pPr>
        <w:pStyle w:val="NoSpacing"/>
        <w:ind w:left="270"/>
        <w:jc w:val="both"/>
        <w:rPr>
          <w:rFonts w:ascii="Times New Roman" w:eastAsia="Times New Roman" w:hAnsi="Times New Roman"/>
          <w:sz w:val="24"/>
          <w:szCs w:val="24"/>
        </w:rPr>
      </w:pPr>
    </w:p>
    <w:p w14:paraId="3C56FBCE" w14:textId="46F3E4EE" w:rsidR="000D3D8C" w:rsidRPr="00994121" w:rsidRDefault="000D3D8C"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2.2.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vlerësojë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procedurën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ndjekur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kontestuar</w:t>
      </w:r>
      <w:proofErr w:type="spellEnd"/>
      <w:r w:rsidRPr="00994121">
        <w:rPr>
          <w:rFonts w:ascii="Times New Roman" w:eastAsia="Times New Roman" w:hAnsi="Times New Roman"/>
          <w:sz w:val="24"/>
          <w:szCs w:val="24"/>
        </w:rPr>
        <w:t>;</w:t>
      </w:r>
    </w:p>
    <w:p w14:paraId="68708BC5" w14:textId="77777777" w:rsidR="00540D5A" w:rsidRDefault="00540D5A" w:rsidP="00540D5A">
      <w:pPr>
        <w:pStyle w:val="NoSpacing"/>
        <w:ind w:left="270"/>
        <w:jc w:val="both"/>
        <w:rPr>
          <w:rFonts w:ascii="Times New Roman" w:eastAsia="Times New Roman" w:hAnsi="Times New Roman"/>
          <w:sz w:val="24"/>
          <w:szCs w:val="24"/>
        </w:rPr>
      </w:pPr>
    </w:p>
    <w:p w14:paraId="7006EB1E" w14:textId="10CECBE3" w:rsidR="000D3D8C" w:rsidRPr="00994121" w:rsidRDefault="000D3D8C"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2.3.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vlerësojë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nëse</w:t>
      </w:r>
      <w:proofErr w:type="spellEnd"/>
      <w:r w:rsidRPr="00994121">
        <w:rPr>
          <w:rFonts w:ascii="Times New Roman" w:eastAsia="Times New Roman" w:hAnsi="Times New Roman"/>
          <w:sz w:val="24"/>
          <w:szCs w:val="24"/>
        </w:rPr>
        <w:t xml:space="preserve"> ka </w:t>
      </w:r>
      <w:proofErr w:type="spellStart"/>
      <w:r w:rsidRPr="00994121">
        <w:rPr>
          <w:rFonts w:ascii="Times New Roman" w:eastAsia="Times New Roman" w:hAnsi="Times New Roman"/>
          <w:sz w:val="24"/>
          <w:szCs w:val="24"/>
        </w:rPr>
        <w:t>ndodhur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përshtatshmërinë</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sanksionit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shqiptuar</w:t>
      </w:r>
      <w:proofErr w:type="spellEnd"/>
      <w:r w:rsidRPr="00994121">
        <w:rPr>
          <w:rFonts w:ascii="Times New Roman" w:eastAsia="Times New Roman" w:hAnsi="Times New Roman"/>
          <w:sz w:val="24"/>
          <w:szCs w:val="24"/>
        </w:rPr>
        <w:t>.</w:t>
      </w:r>
    </w:p>
    <w:p w14:paraId="07B1DC1E" w14:textId="77777777" w:rsidR="00540D5A" w:rsidRDefault="00540D5A" w:rsidP="00540D5A">
      <w:pPr>
        <w:pStyle w:val="NoSpacing"/>
        <w:jc w:val="both"/>
        <w:rPr>
          <w:rFonts w:ascii="Times New Roman" w:hAnsi="Times New Roman"/>
          <w:sz w:val="24"/>
          <w:szCs w:val="24"/>
          <w:lang w:val="sq-AL"/>
        </w:rPr>
      </w:pPr>
    </w:p>
    <w:p w14:paraId="275F0C6F" w14:textId="50D7F3D4" w:rsidR="002E1127"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3. </w:t>
      </w:r>
      <w:r w:rsidR="00923961" w:rsidRPr="00994121">
        <w:rPr>
          <w:rFonts w:ascii="Times New Roman" w:hAnsi="Times New Roman"/>
          <w:sz w:val="24"/>
          <w:szCs w:val="24"/>
          <w:lang w:val="sq-AL"/>
        </w:rPr>
        <w:t xml:space="preserve"> Vendimi mbi </w:t>
      </w:r>
      <w:r w:rsidRPr="00994121">
        <w:rPr>
          <w:rFonts w:ascii="Times New Roman" w:hAnsi="Times New Roman"/>
          <w:sz w:val="24"/>
          <w:szCs w:val="24"/>
          <w:lang w:val="sq-AL"/>
        </w:rPr>
        <w:t xml:space="preserve">ankesën </w:t>
      </w:r>
      <w:r w:rsidR="00923961" w:rsidRPr="00994121">
        <w:rPr>
          <w:rFonts w:ascii="Times New Roman" w:hAnsi="Times New Roman"/>
          <w:sz w:val="24"/>
          <w:szCs w:val="24"/>
          <w:lang w:val="sq-AL"/>
        </w:rPr>
        <w:t>mund të jetë</w:t>
      </w:r>
      <w:r w:rsidRPr="00994121">
        <w:rPr>
          <w:rFonts w:ascii="Times New Roman" w:hAnsi="Times New Roman"/>
          <w:sz w:val="24"/>
          <w:szCs w:val="24"/>
          <w:lang w:val="sq-AL"/>
        </w:rPr>
        <w:t>:</w:t>
      </w:r>
    </w:p>
    <w:p w14:paraId="7ECB75C9" w14:textId="77777777" w:rsidR="00540D5A" w:rsidRDefault="00540D5A" w:rsidP="00540D5A">
      <w:pPr>
        <w:pStyle w:val="NoSpacing"/>
        <w:jc w:val="both"/>
        <w:rPr>
          <w:rFonts w:ascii="Times New Roman" w:hAnsi="Times New Roman"/>
          <w:sz w:val="24"/>
          <w:szCs w:val="24"/>
          <w:lang w:val="sq-AL"/>
        </w:rPr>
      </w:pPr>
    </w:p>
    <w:p w14:paraId="2CAB6299" w14:textId="346416CD" w:rsidR="000D3D8C" w:rsidRPr="00994121" w:rsidRDefault="00711FAC" w:rsidP="00540D5A">
      <w:pPr>
        <w:pStyle w:val="NoSpacing"/>
        <w:ind w:left="270"/>
        <w:jc w:val="both"/>
        <w:rPr>
          <w:rFonts w:ascii="Times New Roman" w:eastAsia="Times New Roman" w:hAnsi="Times New Roman"/>
          <w:sz w:val="24"/>
          <w:szCs w:val="24"/>
        </w:rPr>
      </w:pPr>
      <w:r w:rsidRPr="00994121">
        <w:rPr>
          <w:rFonts w:ascii="Times New Roman" w:hAnsi="Times New Roman"/>
          <w:sz w:val="24"/>
          <w:szCs w:val="24"/>
          <w:lang w:val="sq-AL"/>
        </w:rPr>
        <w:t>3.1.</w:t>
      </w:r>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Hedhja</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poshtë</w:t>
      </w:r>
      <w:proofErr w:type="spellEnd"/>
      <w:r w:rsidR="000D3D8C" w:rsidRPr="00994121">
        <w:rPr>
          <w:rFonts w:ascii="Times New Roman" w:eastAsia="Times New Roman" w:hAnsi="Times New Roman"/>
          <w:sz w:val="24"/>
          <w:szCs w:val="24"/>
        </w:rPr>
        <w:t xml:space="preserve"> e </w:t>
      </w:r>
      <w:proofErr w:type="spellStart"/>
      <w:r w:rsidR="000D3D8C" w:rsidRPr="00994121">
        <w:rPr>
          <w:rFonts w:ascii="Times New Roman" w:eastAsia="Times New Roman" w:hAnsi="Times New Roman"/>
          <w:sz w:val="24"/>
          <w:szCs w:val="24"/>
        </w:rPr>
        <w:t>ankesës</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si</w:t>
      </w:r>
      <w:proofErr w:type="spellEnd"/>
      <w:r w:rsidR="000D3D8C" w:rsidRPr="00994121">
        <w:rPr>
          <w:rFonts w:ascii="Times New Roman" w:eastAsia="Times New Roman" w:hAnsi="Times New Roman"/>
          <w:sz w:val="24"/>
          <w:szCs w:val="24"/>
        </w:rPr>
        <w:t xml:space="preserve"> e </w:t>
      </w:r>
      <w:proofErr w:type="spellStart"/>
      <w:r w:rsidR="000D3D8C" w:rsidRPr="00994121">
        <w:rPr>
          <w:rFonts w:ascii="Times New Roman" w:eastAsia="Times New Roman" w:hAnsi="Times New Roman"/>
          <w:sz w:val="24"/>
          <w:szCs w:val="24"/>
        </w:rPr>
        <w:t>paraqitur</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jashtë</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afatit</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ose</w:t>
      </w:r>
      <w:proofErr w:type="spellEnd"/>
      <w:r w:rsidR="000D3D8C" w:rsidRPr="00994121">
        <w:rPr>
          <w:rFonts w:ascii="Times New Roman" w:eastAsia="Times New Roman" w:hAnsi="Times New Roman"/>
          <w:sz w:val="24"/>
          <w:szCs w:val="24"/>
        </w:rPr>
        <w:t xml:space="preserve"> </w:t>
      </w:r>
      <w:proofErr w:type="spellStart"/>
      <w:r w:rsidR="000D3D8C" w:rsidRPr="00994121">
        <w:rPr>
          <w:rFonts w:ascii="Times New Roman" w:eastAsia="Times New Roman" w:hAnsi="Times New Roman"/>
          <w:sz w:val="24"/>
          <w:szCs w:val="24"/>
        </w:rPr>
        <w:t>si</w:t>
      </w:r>
      <w:proofErr w:type="spellEnd"/>
      <w:r w:rsidR="000D3D8C" w:rsidRPr="00994121">
        <w:rPr>
          <w:rFonts w:ascii="Times New Roman" w:eastAsia="Times New Roman" w:hAnsi="Times New Roman"/>
          <w:sz w:val="24"/>
          <w:szCs w:val="24"/>
        </w:rPr>
        <w:t xml:space="preserve"> e </w:t>
      </w:r>
      <w:proofErr w:type="spellStart"/>
      <w:r w:rsidR="000D3D8C" w:rsidRPr="00994121">
        <w:rPr>
          <w:rFonts w:ascii="Times New Roman" w:eastAsia="Times New Roman" w:hAnsi="Times New Roman"/>
          <w:sz w:val="24"/>
          <w:szCs w:val="24"/>
        </w:rPr>
        <w:t>palejuar</w:t>
      </w:r>
      <w:proofErr w:type="spellEnd"/>
      <w:r w:rsidR="000D3D8C" w:rsidRPr="00994121">
        <w:rPr>
          <w:rFonts w:ascii="Times New Roman" w:eastAsia="Times New Roman" w:hAnsi="Times New Roman"/>
          <w:sz w:val="24"/>
          <w:szCs w:val="24"/>
        </w:rPr>
        <w:t>;</w:t>
      </w:r>
    </w:p>
    <w:p w14:paraId="6B857E64" w14:textId="77777777" w:rsidR="00540D5A" w:rsidRDefault="00540D5A" w:rsidP="00540D5A">
      <w:pPr>
        <w:pStyle w:val="NoSpacing"/>
        <w:ind w:left="270"/>
        <w:jc w:val="both"/>
        <w:rPr>
          <w:rFonts w:ascii="Times New Roman" w:eastAsia="Times New Roman" w:hAnsi="Times New Roman"/>
          <w:sz w:val="24"/>
          <w:szCs w:val="24"/>
        </w:rPr>
      </w:pPr>
    </w:p>
    <w:p w14:paraId="45F24D1E" w14:textId="5E728C84" w:rsidR="000D3D8C" w:rsidRPr="00994121" w:rsidRDefault="000D3D8C"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3.2. </w:t>
      </w:r>
      <w:proofErr w:type="spellStart"/>
      <w:r w:rsidRPr="00994121">
        <w:rPr>
          <w:rFonts w:ascii="Times New Roman" w:eastAsia="Times New Roman" w:hAnsi="Times New Roman"/>
          <w:sz w:val="24"/>
          <w:szCs w:val="24"/>
        </w:rPr>
        <w:t>Refuzimi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ankesës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pabazuar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vërtetimi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vendimit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paraprak</w:t>
      </w:r>
      <w:proofErr w:type="spellEnd"/>
      <w:r w:rsidRPr="00994121">
        <w:rPr>
          <w:rFonts w:ascii="Times New Roman" w:eastAsia="Times New Roman" w:hAnsi="Times New Roman"/>
          <w:sz w:val="24"/>
          <w:szCs w:val="24"/>
        </w:rPr>
        <w:t>;</w:t>
      </w:r>
    </w:p>
    <w:p w14:paraId="132B7F8A" w14:textId="77777777" w:rsidR="00540D5A" w:rsidRDefault="00540D5A" w:rsidP="00540D5A">
      <w:pPr>
        <w:pStyle w:val="NoSpacing"/>
        <w:ind w:left="270"/>
        <w:jc w:val="both"/>
        <w:rPr>
          <w:rFonts w:ascii="Times New Roman" w:eastAsia="Times New Roman" w:hAnsi="Times New Roman"/>
          <w:sz w:val="24"/>
          <w:szCs w:val="24"/>
        </w:rPr>
      </w:pPr>
    </w:p>
    <w:p w14:paraId="7B8540F3" w14:textId="7B4EA561" w:rsidR="000D3D8C" w:rsidRPr="00994121" w:rsidRDefault="000D3D8C"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3.3. </w:t>
      </w:r>
      <w:proofErr w:type="spellStart"/>
      <w:r w:rsidRPr="00994121">
        <w:rPr>
          <w:rFonts w:ascii="Times New Roman" w:eastAsia="Times New Roman" w:hAnsi="Times New Roman"/>
          <w:sz w:val="24"/>
          <w:szCs w:val="24"/>
        </w:rPr>
        <w:t>Pranimi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pjesshëm</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ankesës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ndryshimi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sanksionit</w:t>
      </w:r>
      <w:proofErr w:type="spellEnd"/>
      <w:r w:rsidRPr="00994121">
        <w:rPr>
          <w:rFonts w:ascii="Times New Roman" w:eastAsia="Times New Roman" w:hAnsi="Times New Roman"/>
          <w:sz w:val="24"/>
          <w:szCs w:val="24"/>
        </w:rPr>
        <w:t>;</w:t>
      </w:r>
    </w:p>
    <w:p w14:paraId="56631D08" w14:textId="77777777" w:rsidR="00540D5A" w:rsidRDefault="00540D5A" w:rsidP="00540D5A">
      <w:pPr>
        <w:pStyle w:val="NoSpacing"/>
        <w:ind w:left="270"/>
        <w:jc w:val="both"/>
        <w:rPr>
          <w:rFonts w:ascii="Times New Roman" w:eastAsia="Times New Roman" w:hAnsi="Times New Roman"/>
          <w:sz w:val="24"/>
          <w:szCs w:val="24"/>
        </w:rPr>
      </w:pPr>
    </w:p>
    <w:p w14:paraId="4219AE4D" w14:textId="06C88A02" w:rsidR="000D3D8C" w:rsidRPr="00994121" w:rsidRDefault="000D3D8C"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3.4. </w:t>
      </w:r>
      <w:proofErr w:type="spellStart"/>
      <w:r w:rsidRPr="00994121">
        <w:rPr>
          <w:rFonts w:ascii="Times New Roman" w:eastAsia="Times New Roman" w:hAnsi="Times New Roman"/>
          <w:sz w:val="24"/>
          <w:szCs w:val="24"/>
        </w:rPr>
        <w:t>Pranimi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plotë</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ankesës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shfuqizimi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sanksionit</w:t>
      </w:r>
      <w:proofErr w:type="spellEnd"/>
      <w:r w:rsidRPr="00994121">
        <w:rPr>
          <w:rFonts w:ascii="Times New Roman" w:eastAsia="Times New Roman" w:hAnsi="Times New Roman"/>
          <w:sz w:val="24"/>
          <w:szCs w:val="24"/>
        </w:rPr>
        <w:t>;</w:t>
      </w:r>
    </w:p>
    <w:p w14:paraId="29BC413F" w14:textId="77777777" w:rsidR="00540D5A" w:rsidRDefault="00540D5A" w:rsidP="00540D5A">
      <w:pPr>
        <w:pStyle w:val="NoSpacing"/>
        <w:ind w:left="270"/>
        <w:jc w:val="both"/>
        <w:rPr>
          <w:rFonts w:ascii="Times New Roman" w:eastAsia="Times New Roman" w:hAnsi="Times New Roman"/>
          <w:sz w:val="24"/>
          <w:szCs w:val="24"/>
        </w:rPr>
      </w:pPr>
    </w:p>
    <w:p w14:paraId="5C85ADC2" w14:textId="70F910F0" w:rsidR="000D3D8C" w:rsidRPr="00994121" w:rsidRDefault="000D3D8C" w:rsidP="00540D5A">
      <w:pPr>
        <w:pStyle w:val="NoSpacing"/>
        <w:ind w:left="270"/>
        <w:jc w:val="both"/>
        <w:rPr>
          <w:rFonts w:ascii="Times New Roman" w:hAnsi="Times New Roman"/>
          <w:sz w:val="24"/>
          <w:szCs w:val="24"/>
          <w:lang w:val="sq-AL"/>
        </w:rPr>
      </w:pPr>
      <w:r w:rsidRPr="00994121">
        <w:rPr>
          <w:rFonts w:ascii="Times New Roman" w:eastAsia="Times New Roman" w:hAnsi="Times New Roman"/>
          <w:sz w:val="24"/>
          <w:szCs w:val="24"/>
        </w:rPr>
        <w:t xml:space="preserve">3.5. </w:t>
      </w:r>
      <w:proofErr w:type="spellStart"/>
      <w:r w:rsidRPr="00994121">
        <w:rPr>
          <w:rFonts w:ascii="Times New Roman" w:eastAsia="Times New Roman" w:hAnsi="Times New Roman"/>
          <w:sz w:val="24"/>
          <w:szCs w:val="24"/>
        </w:rPr>
        <w:t>Kthimi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lëndës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rishqyrtim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konfliktit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interesit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vendimmarrjes</w:t>
      </w:r>
      <w:proofErr w:type="spellEnd"/>
      <w:r w:rsidR="00540D5A">
        <w:rPr>
          <w:rFonts w:ascii="Times New Roman" w:eastAsia="Times New Roman" w:hAnsi="Times New Roman"/>
          <w:sz w:val="24"/>
          <w:szCs w:val="24"/>
        </w:rPr>
        <w:t>.</w:t>
      </w:r>
    </w:p>
    <w:p w14:paraId="012C1AB2" w14:textId="77777777" w:rsidR="00540D5A" w:rsidRDefault="00540D5A" w:rsidP="00540D5A">
      <w:pPr>
        <w:pStyle w:val="NoSpacing"/>
        <w:jc w:val="both"/>
        <w:rPr>
          <w:rFonts w:ascii="Times New Roman" w:hAnsi="Times New Roman"/>
          <w:sz w:val="24"/>
          <w:szCs w:val="24"/>
          <w:lang w:val="sq-AL"/>
        </w:rPr>
      </w:pPr>
    </w:p>
    <w:p w14:paraId="3AF95344" w14:textId="361FE8A0" w:rsidR="001E4CFD" w:rsidRPr="00994121" w:rsidRDefault="00C66F1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4. </w:t>
      </w:r>
      <w:r w:rsidR="00711FAC" w:rsidRPr="00994121">
        <w:rPr>
          <w:rFonts w:ascii="Times New Roman" w:hAnsi="Times New Roman"/>
          <w:sz w:val="24"/>
          <w:szCs w:val="24"/>
          <w:lang w:val="sq-AL"/>
        </w:rPr>
        <w:t>Autoritetet për ankesa  nuk mund t</w:t>
      </w:r>
      <w:r w:rsidR="001B6633" w:rsidRPr="00994121">
        <w:rPr>
          <w:rFonts w:ascii="Times New Roman" w:hAnsi="Times New Roman"/>
          <w:sz w:val="24"/>
          <w:szCs w:val="24"/>
          <w:lang w:val="sq-AL"/>
        </w:rPr>
        <w:t xml:space="preserve">ë ashpërsojë </w:t>
      </w:r>
      <w:r w:rsidR="000B63EF" w:rsidRPr="00994121">
        <w:rPr>
          <w:rFonts w:ascii="Times New Roman" w:hAnsi="Times New Roman"/>
          <w:sz w:val="24"/>
          <w:szCs w:val="24"/>
          <w:lang w:val="sq-AL"/>
        </w:rPr>
        <w:t>sanksionin</w:t>
      </w:r>
      <w:r w:rsidR="001E4CFD" w:rsidRPr="00994121">
        <w:rPr>
          <w:rFonts w:ascii="Times New Roman" w:hAnsi="Times New Roman"/>
          <w:sz w:val="24"/>
          <w:szCs w:val="24"/>
          <w:lang w:val="sq-AL"/>
        </w:rPr>
        <w:t xml:space="preserve"> e shqiptuar. </w:t>
      </w:r>
    </w:p>
    <w:p w14:paraId="0DBF763E" w14:textId="77777777" w:rsidR="00540D5A" w:rsidRDefault="00540D5A" w:rsidP="00540D5A">
      <w:pPr>
        <w:pStyle w:val="NoSpacing"/>
        <w:jc w:val="both"/>
        <w:rPr>
          <w:rFonts w:ascii="Times New Roman" w:eastAsia="Times New Roman" w:hAnsi="Times New Roman"/>
          <w:sz w:val="24"/>
          <w:szCs w:val="24"/>
        </w:rPr>
      </w:pPr>
    </w:p>
    <w:p w14:paraId="287C3247" w14:textId="5FF3242B" w:rsidR="001E4CFD" w:rsidRPr="00994121" w:rsidRDefault="00C66F1C" w:rsidP="00540D5A">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5. </w:t>
      </w:r>
      <w:proofErr w:type="spellStart"/>
      <w:r w:rsidR="001E4CFD" w:rsidRPr="00994121">
        <w:rPr>
          <w:rFonts w:ascii="Times New Roman" w:eastAsia="Times New Roman" w:hAnsi="Times New Roman"/>
          <w:sz w:val="24"/>
          <w:szCs w:val="24"/>
        </w:rPr>
        <w:t>Vendimi</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bazohet</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në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dëshmitë</w:t>
      </w:r>
      <w:proofErr w:type="spellEnd"/>
      <w:r w:rsidR="001E4CFD" w:rsidRPr="00994121">
        <w:rPr>
          <w:rFonts w:ascii="Times New Roman" w:eastAsia="Times New Roman" w:hAnsi="Times New Roman"/>
          <w:sz w:val="24"/>
          <w:szCs w:val="24"/>
        </w:rPr>
        <w:t xml:space="preserve"> me </w:t>
      </w:r>
      <w:proofErr w:type="spellStart"/>
      <w:r w:rsidR="001E4CFD" w:rsidRPr="00994121">
        <w:rPr>
          <w:rFonts w:ascii="Times New Roman" w:eastAsia="Times New Roman" w:hAnsi="Times New Roman"/>
          <w:sz w:val="24"/>
          <w:szCs w:val="24"/>
        </w:rPr>
        <w:t>shkrim</w:t>
      </w:r>
      <w:proofErr w:type="spellEnd"/>
      <w:r w:rsidR="001E4CFD" w:rsidRPr="00994121">
        <w:rPr>
          <w:rFonts w:ascii="Times New Roman" w:eastAsia="Times New Roman" w:hAnsi="Times New Roman"/>
          <w:sz w:val="24"/>
          <w:szCs w:val="24"/>
        </w:rPr>
        <w:t xml:space="preserve">, por </w:t>
      </w:r>
      <w:proofErr w:type="spellStart"/>
      <w:r w:rsidR="001E4CFD" w:rsidRPr="00994121">
        <w:rPr>
          <w:rFonts w:ascii="Times New Roman" w:eastAsia="Times New Roman" w:hAnsi="Times New Roman"/>
          <w:sz w:val="24"/>
          <w:szCs w:val="24"/>
        </w:rPr>
        <w:t>në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raste</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të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veçanta</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mund</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të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pranohen</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dëshmi</w:t>
      </w:r>
      <w:proofErr w:type="spellEnd"/>
      <w:r w:rsidR="001E4CFD" w:rsidRPr="00994121">
        <w:rPr>
          <w:rFonts w:ascii="Times New Roman" w:eastAsia="Times New Roman" w:hAnsi="Times New Roman"/>
          <w:sz w:val="24"/>
          <w:szCs w:val="24"/>
        </w:rPr>
        <w:t xml:space="preserve"> </w:t>
      </w:r>
      <w:r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të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reja</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ose</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të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zhvillohen</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dëgjime</w:t>
      </w:r>
      <w:proofErr w:type="spellEnd"/>
      <w:r w:rsidR="001E4CFD" w:rsidRPr="00994121">
        <w:rPr>
          <w:rFonts w:ascii="Times New Roman" w:eastAsia="Times New Roman" w:hAnsi="Times New Roman"/>
          <w:sz w:val="24"/>
          <w:szCs w:val="24"/>
        </w:rPr>
        <w:t xml:space="preserve"> verbale, </w:t>
      </w:r>
      <w:proofErr w:type="spellStart"/>
      <w:r w:rsidR="001E4CFD" w:rsidRPr="00994121">
        <w:rPr>
          <w:rFonts w:ascii="Times New Roman" w:eastAsia="Times New Roman" w:hAnsi="Times New Roman"/>
          <w:sz w:val="24"/>
          <w:szCs w:val="24"/>
        </w:rPr>
        <w:t>nëse</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ato</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mund</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të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kontribuojnë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në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marrjen</w:t>
      </w:r>
      <w:proofErr w:type="spellEnd"/>
      <w:r w:rsidR="001E4CFD" w:rsidRPr="00994121">
        <w:rPr>
          <w:rFonts w:ascii="Times New Roman" w:eastAsia="Times New Roman" w:hAnsi="Times New Roman"/>
          <w:sz w:val="24"/>
          <w:szCs w:val="24"/>
        </w:rPr>
        <w:t xml:space="preserve"> e </w:t>
      </w:r>
      <w:proofErr w:type="spellStart"/>
      <w:r w:rsidR="001E4CFD" w:rsidRPr="00994121">
        <w:rPr>
          <w:rFonts w:ascii="Times New Roman" w:eastAsia="Times New Roman" w:hAnsi="Times New Roman"/>
          <w:sz w:val="24"/>
          <w:szCs w:val="24"/>
        </w:rPr>
        <w:t>një</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vendimi</w:t>
      </w:r>
      <w:proofErr w:type="spellEnd"/>
      <w:r w:rsidR="001E4CFD" w:rsidRPr="00994121">
        <w:rPr>
          <w:rFonts w:ascii="Times New Roman" w:eastAsia="Times New Roman" w:hAnsi="Times New Roman"/>
          <w:sz w:val="24"/>
          <w:szCs w:val="24"/>
        </w:rPr>
        <w:t xml:space="preserve"> </w:t>
      </w:r>
      <w:proofErr w:type="spellStart"/>
      <w:r w:rsidR="001E4CFD" w:rsidRPr="00994121">
        <w:rPr>
          <w:rFonts w:ascii="Times New Roman" w:eastAsia="Times New Roman" w:hAnsi="Times New Roman"/>
          <w:sz w:val="24"/>
          <w:szCs w:val="24"/>
        </w:rPr>
        <w:t>objektiv</w:t>
      </w:r>
      <w:proofErr w:type="spellEnd"/>
      <w:r w:rsidR="001E4CFD" w:rsidRPr="00994121">
        <w:rPr>
          <w:rFonts w:ascii="Times New Roman" w:eastAsia="Times New Roman" w:hAnsi="Times New Roman"/>
          <w:sz w:val="24"/>
          <w:szCs w:val="24"/>
        </w:rPr>
        <w:t>.</w:t>
      </w:r>
    </w:p>
    <w:p w14:paraId="65385D48" w14:textId="77777777" w:rsidR="00540D5A" w:rsidRDefault="00540D5A" w:rsidP="00540D5A">
      <w:pPr>
        <w:pStyle w:val="NoSpacing"/>
        <w:jc w:val="both"/>
        <w:rPr>
          <w:rFonts w:ascii="Times New Roman" w:eastAsia="Times New Roman" w:hAnsi="Times New Roman"/>
          <w:sz w:val="24"/>
          <w:szCs w:val="24"/>
        </w:rPr>
      </w:pPr>
    </w:p>
    <w:p w14:paraId="3FA18AC9" w14:textId="0527DC3A" w:rsidR="001E4CFD" w:rsidRPr="00994121" w:rsidRDefault="001E4CFD" w:rsidP="00540D5A">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6.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rast</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Bordi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Ankesa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konstaton</w:t>
      </w:r>
      <w:proofErr w:type="spellEnd"/>
      <w:r w:rsidRPr="00994121">
        <w:rPr>
          <w:rFonts w:ascii="Times New Roman" w:eastAsia="Times New Roman" w:hAnsi="Times New Roman"/>
          <w:sz w:val="24"/>
          <w:szCs w:val="24"/>
        </w:rPr>
        <w:t xml:space="preserve"> se </w:t>
      </w:r>
      <w:proofErr w:type="spellStart"/>
      <w:r w:rsidRPr="00994121">
        <w:rPr>
          <w:rFonts w:ascii="Times New Roman" w:eastAsia="Times New Roman" w:hAnsi="Times New Roman"/>
          <w:sz w:val="24"/>
          <w:szCs w:val="24"/>
        </w:rPr>
        <w:t>shkelja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supozuar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përmban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elemente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rëndë</w:t>
      </w:r>
      <w:proofErr w:type="spellEnd"/>
      <w:r w:rsidRPr="00994121">
        <w:rPr>
          <w:rFonts w:ascii="Times New Roman" w:eastAsia="Times New Roman" w:hAnsi="Times New Roman"/>
          <w:sz w:val="24"/>
          <w:szCs w:val="24"/>
        </w:rPr>
        <w:t xml:space="preserve">, por </w:t>
      </w:r>
      <w:proofErr w:type="spellStart"/>
      <w:r w:rsidRPr="00994121">
        <w:rPr>
          <w:rFonts w:ascii="Times New Roman" w:eastAsia="Times New Roman" w:hAnsi="Times New Roman"/>
          <w:sz w:val="24"/>
          <w:szCs w:val="24"/>
        </w:rPr>
        <w:t>përmban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elemente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lehtë</w:t>
      </w:r>
      <w:proofErr w:type="spellEnd"/>
      <w:r w:rsidRPr="00994121">
        <w:rPr>
          <w:rFonts w:ascii="Times New Roman" w:eastAsia="Times New Roman" w:hAnsi="Times New Roman"/>
          <w:sz w:val="24"/>
          <w:szCs w:val="24"/>
        </w:rPr>
        <w:t xml:space="preserve">, ai </w:t>
      </w:r>
      <w:proofErr w:type="spellStart"/>
      <w:r w:rsidRPr="00994121">
        <w:rPr>
          <w:rFonts w:ascii="Times New Roman" w:eastAsia="Times New Roman" w:hAnsi="Times New Roman"/>
          <w:sz w:val="24"/>
          <w:szCs w:val="24"/>
        </w:rPr>
        <w:t>rikualifikon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merr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përkatës</w:t>
      </w:r>
      <w:proofErr w:type="spellEnd"/>
      <w:r w:rsidRPr="00994121">
        <w:rPr>
          <w:rFonts w:ascii="Times New Roman" w:eastAsia="Times New Roman" w:hAnsi="Times New Roman"/>
          <w:sz w:val="24"/>
          <w:szCs w:val="24"/>
        </w:rPr>
        <w:t>.</w:t>
      </w:r>
    </w:p>
    <w:p w14:paraId="71B97835" w14:textId="77777777" w:rsidR="00540D5A" w:rsidRDefault="00540D5A" w:rsidP="00540D5A">
      <w:pPr>
        <w:pStyle w:val="NoSpacing"/>
        <w:jc w:val="both"/>
        <w:rPr>
          <w:rFonts w:ascii="Times New Roman" w:eastAsia="Times New Roman" w:hAnsi="Times New Roman"/>
          <w:sz w:val="24"/>
          <w:szCs w:val="24"/>
        </w:rPr>
      </w:pPr>
    </w:p>
    <w:p w14:paraId="33561551" w14:textId="3E5F868C" w:rsidR="001E4CFD" w:rsidRPr="00994121" w:rsidRDefault="001E4CFD" w:rsidP="00540D5A">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7. </w:t>
      </w:r>
      <w:proofErr w:type="spellStart"/>
      <w:r w:rsidRPr="00994121">
        <w:rPr>
          <w:rFonts w:ascii="Times New Roman" w:eastAsia="Times New Roman" w:hAnsi="Times New Roman"/>
          <w:sz w:val="24"/>
          <w:szCs w:val="24"/>
        </w:rPr>
        <w:t>Vendimi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autoritetit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ankesa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nxirret</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shkrim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formës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prerë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nënshtrohet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shqyrtimit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gjyqësor</w:t>
      </w:r>
      <w:proofErr w:type="spellEnd"/>
      <w:r w:rsidRPr="00994121">
        <w:rPr>
          <w:rFonts w:ascii="Times New Roman" w:eastAsia="Times New Roman" w:hAnsi="Times New Roman"/>
          <w:sz w:val="24"/>
          <w:szCs w:val="24"/>
        </w:rPr>
        <w:t xml:space="preserve"> (shih </w:t>
      </w:r>
      <w:proofErr w:type="spellStart"/>
      <w:r w:rsidRPr="00994121">
        <w:rPr>
          <w:rFonts w:ascii="Times New Roman" w:eastAsia="Times New Roman" w:hAnsi="Times New Roman"/>
          <w:sz w:val="24"/>
          <w:szCs w:val="24"/>
        </w:rPr>
        <w:t>Shtojcën</w:t>
      </w:r>
      <w:proofErr w:type="spellEnd"/>
      <w:r w:rsidRPr="00994121">
        <w:rPr>
          <w:rFonts w:ascii="Times New Roman" w:eastAsia="Times New Roman" w:hAnsi="Times New Roman"/>
          <w:sz w:val="24"/>
          <w:szCs w:val="24"/>
        </w:rPr>
        <w:t xml:space="preserve"> nr. 9 – </w:t>
      </w:r>
      <w:proofErr w:type="spellStart"/>
      <w:r w:rsidRPr="00994121">
        <w:rPr>
          <w:rFonts w:ascii="Times New Roman" w:eastAsia="Times New Roman" w:hAnsi="Times New Roman"/>
          <w:sz w:val="24"/>
          <w:szCs w:val="24"/>
        </w:rPr>
        <w:t>Vendimi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Lehta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Shtojcën</w:t>
      </w:r>
      <w:proofErr w:type="spellEnd"/>
      <w:r w:rsidRPr="00994121">
        <w:rPr>
          <w:rFonts w:ascii="Times New Roman" w:eastAsia="Times New Roman" w:hAnsi="Times New Roman"/>
          <w:sz w:val="24"/>
          <w:szCs w:val="24"/>
        </w:rPr>
        <w:t xml:space="preserve"> nr. 10 – </w:t>
      </w:r>
      <w:proofErr w:type="spellStart"/>
      <w:r w:rsidRPr="00994121">
        <w:rPr>
          <w:rFonts w:ascii="Times New Roman" w:eastAsia="Times New Roman" w:hAnsi="Times New Roman"/>
          <w:sz w:val="24"/>
          <w:szCs w:val="24"/>
        </w:rPr>
        <w:t>Vendimi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Shkelje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Rënda</w:t>
      </w:r>
      <w:proofErr w:type="spellEnd"/>
      <w:r w:rsidRPr="00994121">
        <w:rPr>
          <w:rFonts w:ascii="Times New Roman" w:eastAsia="Times New Roman" w:hAnsi="Times New Roman"/>
          <w:sz w:val="24"/>
          <w:szCs w:val="24"/>
        </w:rPr>
        <w:t>).</w:t>
      </w:r>
    </w:p>
    <w:p w14:paraId="4A0569E0" w14:textId="77777777" w:rsidR="00540D5A" w:rsidRDefault="00540D5A" w:rsidP="00540D5A">
      <w:pPr>
        <w:pStyle w:val="NoSpacing"/>
        <w:jc w:val="both"/>
        <w:rPr>
          <w:rFonts w:ascii="Times New Roman" w:eastAsia="Times New Roman" w:hAnsi="Times New Roman"/>
          <w:sz w:val="24"/>
          <w:szCs w:val="24"/>
        </w:rPr>
      </w:pPr>
    </w:p>
    <w:p w14:paraId="087C852B" w14:textId="734570CD" w:rsidR="001E4CFD" w:rsidRPr="00994121" w:rsidRDefault="001E4CFD" w:rsidP="00540D5A">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8.Autoriteti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ankesa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obligohet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brenda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dhjetë</w:t>
      </w:r>
      <w:proofErr w:type="spellEnd"/>
      <w:r w:rsidRPr="00994121">
        <w:rPr>
          <w:rFonts w:ascii="Times New Roman" w:eastAsia="Times New Roman" w:hAnsi="Times New Roman"/>
          <w:sz w:val="24"/>
          <w:szCs w:val="24"/>
        </w:rPr>
        <w:t xml:space="preserve"> (10) </w:t>
      </w:r>
      <w:proofErr w:type="spellStart"/>
      <w:r w:rsidRPr="00994121">
        <w:rPr>
          <w:rFonts w:ascii="Times New Roman" w:eastAsia="Times New Roman" w:hAnsi="Times New Roman"/>
          <w:sz w:val="24"/>
          <w:szCs w:val="24"/>
        </w:rPr>
        <w:t>ditëve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punës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vendosë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mbi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ankesën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përmes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Zyrës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Administratës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t’ia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dërgojë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Oficerit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Iniciues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Zyrtarit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Ligjor</w:t>
      </w:r>
      <w:proofErr w:type="spellEnd"/>
      <w:r w:rsidRPr="00994121">
        <w:rPr>
          <w:rFonts w:ascii="Times New Roman" w:eastAsia="Times New Roman" w:hAnsi="Times New Roman"/>
          <w:sz w:val="24"/>
          <w:szCs w:val="24"/>
        </w:rPr>
        <w:t>/ZLSHP-FSK-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w:t>
      </w:r>
    </w:p>
    <w:p w14:paraId="1C9DFBDF" w14:textId="77777777" w:rsidR="00615E3B" w:rsidRPr="00994121" w:rsidRDefault="00615E3B" w:rsidP="00994121">
      <w:pPr>
        <w:pStyle w:val="NoSpacing"/>
        <w:rPr>
          <w:rFonts w:ascii="Times New Roman" w:hAnsi="Times New Roman"/>
          <w:sz w:val="24"/>
          <w:szCs w:val="24"/>
          <w:lang w:val="sq-AL"/>
        </w:rPr>
      </w:pPr>
    </w:p>
    <w:p w14:paraId="5E7C3CC4" w14:textId="5EA9B44F"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KREU VI</w:t>
      </w:r>
    </w:p>
    <w:p w14:paraId="698CEA59" w14:textId="1F5E841A"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KUFIZIMET</w:t>
      </w:r>
    </w:p>
    <w:p w14:paraId="07FE9EFC" w14:textId="77777777" w:rsidR="002E1127" w:rsidRPr="00540D5A" w:rsidRDefault="002E1127" w:rsidP="00540D5A">
      <w:pPr>
        <w:pStyle w:val="NoSpacing"/>
        <w:jc w:val="center"/>
        <w:rPr>
          <w:rFonts w:ascii="Times New Roman" w:hAnsi="Times New Roman"/>
          <w:b/>
          <w:sz w:val="24"/>
          <w:szCs w:val="24"/>
          <w:lang w:val="sq-AL"/>
        </w:rPr>
      </w:pPr>
    </w:p>
    <w:p w14:paraId="5752DA2E" w14:textId="7365FAB6"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Neni 3</w:t>
      </w:r>
      <w:r w:rsidR="007D7C21" w:rsidRPr="00540D5A">
        <w:rPr>
          <w:rFonts w:ascii="Times New Roman" w:hAnsi="Times New Roman"/>
          <w:b/>
          <w:sz w:val="24"/>
          <w:szCs w:val="24"/>
          <w:lang w:val="sq-AL"/>
        </w:rPr>
        <w:t>2</w:t>
      </w:r>
    </w:p>
    <w:p w14:paraId="3F814E68" w14:textId="4E25CC3D"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Parashkrimi i shkeljes disiplinore</w:t>
      </w:r>
    </w:p>
    <w:p w14:paraId="1B191DD3" w14:textId="77777777" w:rsidR="002E1127" w:rsidRPr="00994121" w:rsidRDefault="002E1127" w:rsidP="00994121">
      <w:pPr>
        <w:pStyle w:val="NoSpacing"/>
        <w:rPr>
          <w:rFonts w:ascii="Times New Roman" w:hAnsi="Times New Roman"/>
          <w:sz w:val="24"/>
          <w:szCs w:val="24"/>
          <w:lang w:val="sq-AL"/>
        </w:rPr>
      </w:pPr>
    </w:p>
    <w:p w14:paraId="02C30F4D" w14:textId="6B745765" w:rsidR="002E1127"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1. Procedura disiplinore nuk mund të iniciohe</w:t>
      </w:r>
      <w:r w:rsidR="001E4CFD" w:rsidRPr="00994121">
        <w:rPr>
          <w:rFonts w:ascii="Times New Roman" w:hAnsi="Times New Roman"/>
          <w:sz w:val="24"/>
          <w:szCs w:val="24"/>
          <w:lang w:val="sq-AL"/>
        </w:rPr>
        <w:t>t</w:t>
      </w:r>
      <w:r w:rsidRPr="00994121">
        <w:rPr>
          <w:rFonts w:ascii="Times New Roman" w:hAnsi="Times New Roman"/>
          <w:sz w:val="24"/>
          <w:szCs w:val="24"/>
          <w:lang w:val="sq-AL"/>
        </w:rPr>
        <w:t xml:space="preserve"> pas kalimit të këtyre </w:t>
      </w:r>
      <w:r w:rsidR="00E5453A" w:rsidRPr="00994121">
        <w:rPr>
          <w:rFonts w:ascii="Times New Roman" w:hAnsi="Times New Roman"/>
          <w:sz w:val="24"/>
          <w:szCs w:val="24"/>
          <w:lang w:val="sq-AL"/>
        </w:rPr>
        <w:t>afateve</w:t>
      </w:r>
      <w:r w:rsidRPr="00994121">
        <w:rPr>
          <w:rFonts w:ascii="Times New Roman" w:hAnsi="Times New Roman"/>
          <w:sz w:val="24"/>
          <w:szCs w:val="24"/>
          <w:lang w:val="sq-AL"/>
        </w:rPr>
        <w:t xml:space="preserve">: </w:t>
      </w:r>
    </w:p>
    <w:p w14:paraId="43AB278F" w14:textId="77777777" w:rsidR="00540D5A" w:rsidRDefault="00540D5A" w:rsidP="00540D5A">
      <w:pPr>
        <w:pStyle w:val="NoSpacing"/>
        <w:jc w:val="both"/>
        <w:rPr>
          <w:rFonts w:ascii="Times New Roman" w:hAnsi="Times New Roman"/>
          <w:sz w:val="24"/>
          <w:szCs w:val="24"/>
          <w:lang w:val="sq-AL"/>
        </w:rPr>
      </w:pPr>
    </w:p>
    <w:p w14:paraId="6B537084" w14:textId="1E0BBF00" w:rsidR="002E1127"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1.1. Katër (4) muaj nga data kur </w:t>
      </w:r>
      <w:r w:rsidR="00AE4466" w:rsidRPr="00994121">
        <w:rPr>
          <w:rFonts w:ascii="Times New Roman" w:hAnsi="Times New Roman"/>
          <w:sz w:val="24"/>
          <w:szCs w:val="24"/>
          <w:lang w:val="sq-AL"/>
        </w:rPr>
        <w:t xml:space="preserve">është </w:t>
      </w:r>
      <w:r w:rsidRPr="00994121">
        <w:rPr>
          <w:rFonts w:ascii="Times New Roman" w:hAnsi="Times New Roman"/>
          <w:sz w:val="24"/>
          <w:szCs w:val="24"/>
          <w:lang w:val="sq-AL"/>
        </w:rPr>
        <w:t>zbul</w:t>
      </w:r>
      <w:r w:rsidR="001A46D8" w:rsidRPr="00994121">
        <w:rPr>
          <w:rFonts w:ascii="Times New Roman" w:hAnsi="Times New Roman"/>
          <w:sz w:val="24"/>
          <w:szCs w:val="24"/>
          <w:lang w:val="sq-AL"/>
        </w:rPr>
        <w:t>u</w:t>
      </w:r>
      <w:r w:rsidR="00AE4466" w:rsidRPr="00994121">
        <w:rPr>
          <w:rFonts w:ascii="Times New Roman" w:hAnsi="Times New Roman"/>
          <w:sz w:val="24"/>
          <w:szCs w:val="24"/>
          <w:lang w:val="sq-AL"/>
        </w:rPr>
        <w:t xml:space="preserve">ar </w:t>
      </w:r>
      <w:r w:rsidRPr="00994121">
        <w:rPr>
          <w:rFonts w:ascii="Times New Roman" w:hAnsi="Times New Roman"/>
          <w:sz w:val="24"/>
          <w:szCs w:val="24"/>
          <w:lang w:val="sq-AL"/>
        </w:rPr>
        <w:t xml:space="preserve">shkelja e lehtë disiplinore; </w:t>
      </w:r>
    </w:p>
    <w:p w14:paraId="247D93BC" w14:textId="77777777" w:rsidR="00540D5A" w:rsidRDefault="00540D5A" w:rsidP="00540D5A">
      <w:pPr>
        <w:pStyle w:val="NoSpacing"/>
        <w:jc w:val="both"/>
        <w:rPr>
          <w:rFonts w:ascii="Times New Roman" w:hAnsi="Times New Roman"/>
          <w:sz w:val="24"/>
          <w:szCs w:val="24"/>
          <w:lang w:val="sq-AL"/>
        </w:rPr>
      </w:pPr>
    </w:p>
    <w:p w14:paraId="40FB526C" w14:textId="18197A82" w:rsidR="002E1127"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1.2. Gjashtë (6) muaj nga data kur</w:t>
      </w:r>
      <w:r w:rsidR="00AE4466" w:rsidRPr="00994121">
        <w:rPr>
          <w:rFonts w:ascii="Times New Roman" w:hAnsi="Times New Roman"/>
          <w:sz w:val="24"/>
          <w:szCs w:val="24"/>
          <w:lang w:val="sq-AL"/>
        </w:rPr>
        <w:t xml:space="preserve"> është</w:t>
      </w:r>
      <w:r w:rsidRPr="00994121">
        <w:rPr>
          <w:rFonts w:ascii="Times New Roman" w:hAnsi="Times New Roman"/>
          <w:sz w:val="24"/>
          <w:szCs w:val="24"/>
          <w:lang w:val="sq-AL"/>
        </w:rPr>
        <w:t xml:space="preserve"> zbul</w:t>
      </w:r>
      <w:r w:rsidR="00AE4466" w:rsidRPr="00994121">
        <w:rPr>
          <w:rFonts w:ascii="Times New Roman" w:hAnsi="Times New Roman"/>
          <w:sz w:val="24"/>
          <w:szCs w:val="24"/>
          <w:lang w:val="sq-AL"/>
        </w:rPr>
        <w:t xml:space="preserve">uar </w:t>
      </w:r>
      <w:r w:rsidRPr="00994121">
        <w:rPr>
          <w:rFonts w:ascii="Times New Roman" w:hAnsi="Times New Roman"/>
          <w:sz w:val="24"/>
          <w:szCs w:val="24"/>
          <w:lang w:val="sq-AL"/>
        </w:rPr>
        <w:t>shkelja e rëndë disiplinore.</w:t>
      </w:r>
    </w:p>
    <w:p w14:paraId="188C8E6F" w14:textId="77777777" w:rsidR="00540D5A" w:rsidRDefault="00540D5A" w:rsidP="00540D5A">
      <w:pPr>
        <w:pStyle w:val="NoSpacing"/>
        <w:jc w:val="both"/>
        <w:rPr>
          <w:rFonts w:ascii="Times New Roman" w:hAnsi="Times New Roman"/>
          <w:sz w:val="24"/>
          <w:szCs w:val="24"/>
          <w:lang w:val="sq-AL"/>
        </w:rPr>
      </w:pPr>
    </w:p>
    <w:p w14:paraId="74C27317" w14:textId="00996A38" w:rsidR="002E1127"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2. Përjashtimisht nga paragraf</w:t>
      </w:r>
      <w:r w:rsidR="00AE4466" w:rsidRPr="00994121">
        <w:rPr>
          <w:rFonts w:ascii="Times New Roman" w:hAnsi="Times New Roman"/>
          <w:sz w:val="24"/>
          <w:szCs w:val="24"/>
          <w:lang w:val="sq-AL"/>
        </w:rPr>
        <w:t xml:space="preserve">ët </w:t>
      </w:r>
      <w:r w:rsidRPr="00994121">
        <w:rPr>
          <w:rFonts w:ascii="Times New Roman" w:hAnsi="Times New Roman"/>
          <w:sz w:val="24"/>
          <w:szCs w:val="24"/>
          <w:lang w:val="sq-AL"/>
        </w:rPr>
        <w:t xml:space="preserve">1 dhe 2 </w:t>
      </w:r>
      <w:r w:rsidR="00AE4466" w:rsidRPr="00994121">
        <w:rPr>
          <w:rFonts w:ascii="Times New Roman" w:hAnsi="Times New Roman"/>
          <w:sz w:val="24"/>
          <w:szCs w:val="24"/>
          <w:lang w:val="sq-AL"/>
        </w:rPr>
        <w:t>të</w:t>
      </w:r>
      <w:r w:rsidRPr="00994121">
        <w:rPr>
          <w:rFonts w:ascii="Times New Roman" w:hAnsi="Times New Roman"/>
          <w:sz w:val="24"/>
          <w:szCs w:val="24"/>
          <w:lang w:val="sq-AL"/>
        </w:rPr>
        <w:t xml:space="preserve"> këtij neni, për </w:t>
      </w:r>
      <w:r w:rsidR="00AE4466" w:rsidRPr="00994121">
        <w:rPr>
          <w:rFonts w:ascii="Times New Roman" w:hAnsi="Times New Roman"/>
          <w:sz w:val="24"/>
          <w:szCs w:val="24"/>
          <w:lang w:val="sq-AL"/>
        </w:rPr>
        <w:t xml:space="preserve"> arsye të bazuara dhe të </w:t>
      </w:r>
      <w:r w:rsidRPr="00994121">
        <w:rPr>
          <w:rFonts w:ascii="Times New Roman" w:hAnsi="Times New Roman"/>
          <w:sz w:val="24"/>
          <w:szCs w:val="24"/>
          <w:lang w:val="sq-AL"/>
        </w:rPr>
        <w:t xml:space="preserve">arsyeshme,  procedura disiplinore </w:t>
      </w:r>
      <w:r w:rsidR="00E5453A" w:rsidRPr="00994121">
        <w:rPr>
          <w:rFonts w:ascii="Times New Roman" w:hAnsi="Times New Roman"/>
          <w:sz w:val="24"/>
          <w:szCs w:val="24"/>
          <w:lang w:val="sq-AL"/>
        </w:rPr>
        <w:t xml:space="preserve"> mund të zhvillohet deri në </w:t>
      </w:r>
      <w:r w:rsidRPr="00994121">
        <w:rPr>
          <w:rFonts w:ascii="Times New Roman" w:hAnsi="Times New Roman"/>
          <w:sz w:val="24"/>
          <w:szCs w:val="24"/>
          <w:lang w:val="sq-AL"/>
        </w:rPr>
        <w:t xml:space="preserve">1 (një) viti </w:t>
      </w:r>
      <w:r w:rsidR="00AE4466" w:rsidRPr="00994121">
        <w:rPr>
          <w:rFonts w:ascii="Times New Roman" w:hAnsi="Times New Roman"/>
          <w:sz w:val="24"/>
          <w:szCs w:val="24"/>
          <w:lang w:val="sq-AL"/>
        </w:rPr>
        <w:t xml:space="preserve"> nga </w:t>
      </w:r>
      <w:r w:rsidR="001A46D8" w:rsidRPr="00994121">
        <w:rPr>
          <w:rFonts w:ascii="Times New Roman" w:hAnsi="Times New Roman"/>
          <w:sz w:val="24"/>
          <w:szCs w:val="24"/>
          <w:lang w:val="sq-AL"/>
        </w:rPr>
        <w:t>data e kryerjes  së</w:t>
      </w:r>
      <w:r w:rsidR="00E5453A" w:rsidRPr="00994121">
        <w:rPr>
          <w:rFonts w:ascii="Times New Roman" w:hAnsi="Times New Roman"/>
          <w:sz w:val="24"/>
          <w:szCs w:val="24"/>
          <w:lang w:val="sq-AL"/>
        </w:rPr>
        <w:t xml:space="preserve"> shkeljes së </w:t>
      </w:r>
      <w:r w:rsidR="001A46D8" w:rsidRPr="00994121">
        <w:rPr>
          <w:rFonts w:ascii="Times New Roman" w:hAnsi="Times New Roman"/>
          <w:sz w:val="24"/>
          <w:szCs w:val="24"/>
          <w:lang w:val="sq-AL"/>
        </w:rPr>
        <w:t xml:space="preserve"> lehtë  </w:t>
      </w:r>
      <w:r w:rsidRPr="00994121">
        <w:rPr>
          <w:rFonts w:ascii="Times New Roman" w:hAnsi="Times New Roman"/>
          <w:sz w:val="24"/>
          <w:szCs w:val="24"/>
          <w:lang w:val="sq-AL"/>
        </w:rPr>
        <w:t xml:space="preserve">dhe </w:t>
      </w:r>
      <w:r w:rsidR="00E5453A" w:rsidRPr="00994121">
        <w:rPr>
          <w:rFonts w:ascii="Times New Roman" w:hAnsi="Times New Roman"/>
          <w:sz w:val="24"/>
          <w:szCs w:val="24"/>
          <w:lang w:val="sq-AL"/>
        </w:rPr>
        <w:t xml:space="preserve"> deri në</w:t>
      </w:r>
      <w:r w:rsidRPr="00994121">
        <w:rPr>
          <w:rFonts w:ascii="Times New Roman" w:hAnsi="Times New Roman"/>
          <w:sz w:val="24"/>
          <w:szCs w:val="24"/>
          <w:lang w:val="sq-AL"/>
        </w:rPr>
        <w:t xml:space="preserve"> 2 (dy) v</w:t>
      </w:r>
      <w:r w:rsidR="00E5453A" w:rsidRPr="00994121">
        <w:rPr>
          <w:rFonts w:ascii="Times New Roman" w:hAnsi="Times New Roman"/>
          <w:sz w:val="24"/>
          <w:szCs w:val="24"/>
          <w:lang w:val="sq-AL"/>
        </w:rPr>
        <w:t xml:space="preserve">jet nga data e kryerjes së </w:t>
      </w:r>
      <w:r w:rsidRPr="00994121">
        <w:rPr>
          <w:rFonts w:ascii="Times New Roman" w:hAnsi="Times New Roman"/>
          <w:sz w:val="24"/>
          <w:szCs w:val="24"/>
          <w:lang w:val="sq-AL"/>
        </w:rPr>
        <w:t>shkelje</w:t>
      </w:r>
      <w:r w:rsidR="00E5453A" w:rsidRPr="00994121">
        <w:rPr>
          <w:rFonts w:ascii="Times New Roman" w:hAnsi="Times New Roman"/>
          <w:sz w:val="24"/>
          <w:szCs w:val="24"/>
          <w:lang w:val="sq-AL"/>
        </w:rPr>
        <w:t xml:space="preserve">s së </w:t>
      </w:r>
      <w:r w:rsidRPr="00994121">
        <w:rPr>
          <w:rFonts w:ascii="Times New Roman" w:hAnsi="Times New Roman"/>
          <w:sz w:val="24"/>
          <w:szCs w:val="24"/>
          <w:lang w:val="sq-AL"/>
        </w:rPr>
        <w:t>rënd</w:t>
      </w:r>
      <w:r w:rsidR="00E5453A" w:rsidRPr="00994121">
        <w:rPr>
          <w:rFonts w:ascii="Times New Roman" w:hAnsi="Times New Roman"/>
          <w:sz w:val="24"/>
          <w:szCs w:val="24"/>
          <w:lang w:val="sq-AL"/>
        </w:rPr>
        <w:t>ë.</w:t>
      </w:r>
      <w:r w:rsidRPr="00994121">
        <w:rPr>
          <w:rFonts w:ascii="Times New Roman" w:hAnsi="Times New Roman"/>
          <w:sz w:val="24"/>
          <w:szCs w:val="24"/>
          <w:lang w:val="sq-AL"/>
        </w:rPr>
        <w:t xml:space="preserve"> </w:t>
      </w:r>
    </w:p>
    <w:p w14:paraId="18A84A18" w14:textId="4B7F2984" w:rsidR="00D62588" w:rsidRPr="00540D5A" w:rsidRDefault="00D62588" w:rsidP="00540D5A">
      <w:pPr>
        <w:pStyle w:val="NoSpacing"/>
        <w:jc w:val="center"/>
        <w:rPr>
          <w:rFonts w:ascii="Times New Roman" w:hAnsi="Times New Roman"/>
          <w:b/>
          <w:sz w:val="24"/>
          <w:szCs w:val="24"/>
          <w:lang w:val="sq-AL"/>
        </w:rPr>
      </w:pPr>
    </w:p>
    <w:p w14:paraId="6A13AF43" w14:textId="5D5A5831"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Neni 3</w:t>
      </w:r>
      <w:r w:rsidR="007D7C21" w:rsidRPr="00540D5A">
        <w:rPr>
          <w:rFonts w:ascii="Times New Roman" w:hAnsi="Times New Roman"/>
          <w:b/>
          <w:sz w:val="24"/>
          <w:szCs w:val="24"/>
          <w:lang w:val="sq-AL"/>
        </w:rPr>
        <w:t>3</w:t>
      </w:r>
    </w:p>
    <w:p w14:paraId="3EACA5CD" w14:textId="6DAEF500" w:rsidR="002E1127" w:rsidRPr="00540D5A" w:rsidRDefault="002A0A37"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 xml:space="preserve">Ekzekutimi dhe zbatimi i </w:t>
      </w:r>
      <w:proofErr w:type="spellStart"/>
      <w:r w:rsidRPr="00540D5A">
        <w:rPr>
          <w:rFonts w:ascii="Times New Roman" w:hAnsi="Times New Roman"/>
          <w:b/>
          <w:sz w:val="24"/>
          <w:szCs w:val="24"/>
          <w:lang w:val="sq-AL"/>
        </w:rPr>
        <w:t>sansksioneve</w:t>
      </w:r>
      <w:proofErr w:type="spellEnd"/>
      <w:r w:rsidR="00711FAC" w:rsidRPr="00540D5A">
        <w:rPr>
          <w:rFonts w:ascii="Times New Roman" w:hAnsi="Times New Roman"/>
          <w:b/>
          <w:sz w:val="24"/>
          <w:szCs w:val="24"/>
          <w:lang w:val="sq-AL"/>
        </w:rPr>
        <w:t xml:space="preserve"> disiplinore</w:t>
      </w:r>
    </w:p>
    <w:p w14:paraId="5A2BA8BD" w14:textId="77777777" w:rsidR="002E1127" w:rsidRPr="00994121" w:rsidRDefault="002E1127" w:rsidP="00994121">
      <w:pPr>
        <w:pStyle w:val="NoSpacing"/>
        <w:rPr>
          <w:rFonts w:ascii="Times New Roman" w:hAnsi="Times New Roman"/>
          <w:sz w:val="24"/>
          <w:szCs w:val="24"/>
          <w:lang w:val="sq-AL"/>
        </w:rPr>
      </w:pPr>
    </w:p>
    <w:p w14:paraId="736081C6" w14:textId="623E9963" w:rsidR="00E5453A" w:rsidRPr="00994121" w:rsidRDefault="00540D5A" w:rsidP="00994121">
      <w:pPr>
        <w:pStyle w:val="NoSpacing"/>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E5453A" w:rsidRPr="00994121">
        <w:rPr>
          <w:rFonts w:ascii="Times New Roman" w:eastAsia="Times New Roman" w:hAnsi="Times New Roman"/>
          <w:sz w:val="24"/>
          <w:szCs w:val="24"/>
        </w:rPr>
        <w:t>Vendimi</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për</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sanksion</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disiplinor</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bëhet</w:t>
      </w:r>
      <w:proofErr w:type="spellEnd"/>
      <w:r w:rsidR="00E5453A" w:rsidRPr="00994121">
        <w:rPr>
          <w:rFonts w:ascii="Times New Roman" w:eastAsia="Times New Roman" w:hAnsi="Times New Roman"/>
          <w:sz w:val="24"/>
          <w:szCs w:val="24"/>
        </w:rPr>
        <w:t xml:space="preserve"> i </w:t>
      </w:r>
      <w:proofErr w:type="spellStart"/>
      <w:r w:rsidR="00E5453A" w:rsidRPr="00994121">
        <w:rPr>
          <w:rFonts w:ascii="Times New Roman" w:eastAsia="Times New Roman" w:hAnsi="Times New Roman"/>
          <w:sz w:val="24"/>
          <w:szCs w:val="24"/>
        </w:rPr>
        <w:t>ekzekutueshëm</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kur</w:t>
      </w:r>
      <w:proofErr w:type="spellEnd"/>
      <w:r w:rsidR="00E5453A" w:rsidRPr="00994121">
        <w:rPr>
          <w:rFonts w:ascii="Times New Roman" w:eastAsia="Times New Roman" w:hAnsi="Times New Roman"/>
          <w:sz w:val="24"/>
          <w:szCs w:val="24"/>
        </w:rPr>
        <w:t>:</w:t>
      </w:r>
    </w:p>
    <w:p w14:paraId="11BF7F78" w14:textId="77777777" w:rsidR="00540D5A" w:rsidRDefault="00540D5A" w:rsidP="00994121">
      <w:pPr>
        <w:pStyle w:val="NoSpacing"/>
        <w:rPr>
          <w:rFonts w:ascii="Times New Roman" w:eastAsia="Times New Roman" w:hAnsi="Times New Roman"/>
          <w:sz w:val="24"/>
          <w:szCs w:val="24"/>
        </w:rPr>
      </w:pPr>
    </w:p>
    <w:p w14:paraId="585F7174" w14:textId="168F47BB" w:rsidR="00E5453A" w:rsidRPr="00994121" w:rsidRDefault="00E5453A" w:rsidP="00540D5A">
      <w:pPr>
        <w:pStyle w:val="NoSpacing"/>
        <w:ind w:left="270"/>
        <w:rPr>
          <w:rFonts w:ascii="Times New Roman" w:eastAsia="Times New Roman" w:hAnsi="Times New Roman"/>
          <w:sz w:val="24"/>
          <w:szCs w:val="24"/>
        </w:rPr>
      </w:pPr>
      <w:r w:rsidRPr="00994121">
        <w:rPr>
          <w:rFonts w:ascii="Times New Roman" w:eastAsia="Times New Roman" w:hAnsi="Times New Roman"/>
          <w:sz w:val="24"/>
          <w:szCs w:val="24"/>
        </w:rPr>
        <w:t xml:space="preserve">1.1. Ka </w:t>
      </w:r>
      <w:proofErr w:type="spellStart"/>
      <w:r w:rsidRPr="00994121">
        <w:rPr>
          <w:rFonts w:ascii="Times New Roman" w:eastAsia="Times New Roman" w:hAnsi="Times New Roman"/>
          <w:sz w:val="24"/>
          <w:szCs w:val="24"/>
        </w:rPr>
        <w:t>kaluar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afati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paraqitjen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ankesës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kundër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tij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p>
    <w:p w14:paraId="1324BB89" w14:textId="77777777" w:rsidR="00540D5A" w:rsidRDefault="00540D5A" w:rsidP="00540D5A">
      <w:pPr>
        <w:pStyle w:val="NoSpacing"/>
        <w:ind w:left="270"/>
        <w:rPr>
          <w:rFonts w:ascii="Times New Roman" w:eastAsia="Times New Roman" w:hAnsi="Times New Roman"/>
          <w:sz w:val="24"/>
          <w:szCs w:val="24"/>
        </w:rPr>
      </w:pPr>
    </w:p>
    <w:p w14:paraId="609057F7" w14:textId="7A89CA59" w:rsidR="00E5453A" w:rsidRPr="00994121" w:rsidRDefault="00E5453A" w:rsidP="00540D5A">
      <w:pPr>
        <w:pStyle w:val="NoSpacing"/>
        <w:ind w:left="270"/>
        <w:rPr>
          <w:rFonts w:ascii="Times New Roman" w:eastAsia="Times New Roman" w:hAnsi="Times New Roman"/>
          <w:sz w:val="24"/>
          <w:szCs w:val="24"/>
        </w:rPr>
      </w:pPr>
      <w:r w:rsidRPr="00994121">
        <w:rPr>
          <w:rFonts w:ascii="Times New Roman" w:eastAsia="Times New Roman" w:hAnsi="Times New Roman"/>
          <w:sz w:val="24"/>
          <w:szCs w:val="24"/>
        </w:rPr>
        <w:lastRenderedPageBreak/>
        <w:t xml:space="preserve">1.2.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nxjerrë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vendimi</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autoritetit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kompetent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ankesa</w:t>
      </w:r>
      <w:proofErr w:type="spellEnd"/>
      <w:r w:rsidRPr="00994121">
        <w:rPr>
          <w:rFonts w:ascii="Times New Roman" w:eastAsia="Times New Roman" w:hAnsi="Times New Roman"/>
          <w:sz w:val="24"/>
          <w:szCs w:val="24"/>
        </w:rPr>
        <w:t>.</w:t>
      </w:r>
    </w:p>
    <w:p w14:paraId="102100F1" w14:textId="77777777" w:rsidR="00540D5A" w:rsidRDefault="00540D5A" w:rsidP="00994121">
      <w:pPr>
        <w:pStyle w:val="NoSpacing"/>
        <w:rPr>
          <w:rFonts w:ascii="Times New Roman" w:eastAsia="Times New Roman" w:hAnsi="Times New Roman"/>
          <w:sz w:val="24"/>
          <w:szCs w:val="24"/>
        </w:rPr>
      </w:pPr>
    </w:p>
    <w:p w14:paraId="42C2AB95" w14:textId="1E0B2BC3" w:rsidR="00BF64F2" w:rsidRPr="00994121" w:rsidRDefault="00540D5A" w:rsidP="00994121">
      <w:pPr>
        <w:pStyle w:val="NoSpacing"/>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sidR="00E5453A" w:rsidRPr="00994121">
        <w:rPr>
          <w:rFonts w:ascii="Times New Roman" w:eastAsia="Times New Roman" w:hAnsi="Times New Roman"/>
          <w:sz w:val="24"/>
          <w:szCs w:val="24"/>
        </w:rPr>
        <w:t>Sanksioni</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disiplinor</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nuk</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mund</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të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fillojë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të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ekzekutohet</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nëse</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kanë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kaluar</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më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shumë</w:t>
      </w:r>
      <w:proofErr w:type="spellEnd"/>
      <w:r w:rsidR="00E5453A" w:rsidRPr="00994121">
        <w:rPr>
          <w:rFonts w:ascii="Times New Roman" w:eastAsia="Times New Roman" w:hAnsi="Times New Roman"/>
          <w:sz w:val="24"/>
          <w:szCs w:val="24"/>
        </w:rPr>
        <w:t xml:space="preserve"> se </w:t>
      </w:r>
      <w:proofErr w:type="spellStart"/>
      <w:r w:rsidR="00E5453A" w:rsidRPr="00994121">
        <w:rPr>
          <w:rFonts w:ascii="Times New Roman" w:eastAsia="Times New Roman" w:hAnsi="Times New Roman"/>
          <w:sz w:val="24"/>
          <w:szCs w:val="24"/>
        </w:rPr>
        <w:t>tre</w:t>
      </w:r>
      <w:proofErr w:type="spellEnd"/>
      <w:r w:rsidR="00E5453A" w:rsidRPr="00994121">
        <w:rPr>
          <w:rFonts w:ascii="Times New Roman" w:eastAsia="Times New Roman" w:hAnsi="Times New Roman"/>
          <w:sz w:val="24"/>
          <w:szCs w:val="24"/>
        </w:rPr>
        <w:t xml:space="preserve"> (3) </w:t>
      </w:r>
      <w:proofErr w:type="spellStart"/>
      <w:r w:rsidR="00E5453A" w:rsidRPr="00994121">
        <w:rPr>
          <w:rFonts w:ascii="Times New Roman" w:eastAsia="Times New Roman" w:hAnsi="Times New Roman"/>
          <w:sz w:val="24"/>
          <w:szCs w:val="24"/>
        </w:rPr>
        <w:t>muaj</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nga</w:t>
      </w:r>
      <w:proofErr w:type="spellEnd"/>
      <w:r w:rsidR="00E5453A" w:rsidRPr="00994121">
        <w:rPr>
          <w:rFonts w:ascii="Times New Roman" w:eastAsia="Times New Roman" w:hAnsi="Times New Roman"/>
          <w:sz w:val="24"/>
          <w:szCs w:val="24"/>
        </w:rPr>
        <w:t xml:space="preserve"> dita </w:t>
      </w:r>
      <w:proofErr w:type="spellStart"/>
      <w:r w:rsidR="00E5453A" w:rsidRPr="00994121">
        <w:rPr>
          <w:rFonts w:ascii="Times New Roman" w:eastAsia="Times New Roman" w:hAnsi="Times New Roman"/>
          <w:sz w:val="24"/>
          <w:szCs w:val="24"/>
        </w:rPr>
        <w:t>kur</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vendimi</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është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bërë</w:t>
      </w:r>
      <w:proofErr w:type="spellEnd"/>
      <w:r w:rsidR="00E5453A" w:rsidRPr="00994121">
        <w:rPr>
          <w:rFonts w:ascii="Times New Roman" w:eastAsia="Times New Roman" w:hAnsi="Times New Roman"/>
          <w:sz w:val="24"/>
          <w:szCs w:val="24"/>
        </w:rPr>
        <w:t xml:space="preserve"> i </w:t>
      </w:r>
      <w:proofErr w:type="spellStart"/>
      <w:r w:rsidR="00E5453A" w:rsidRPr="00994121">
        <w:rPr>
          <w:rFonts w:ascii="Times New Roman" w:eastAsia="Times New Roman" w:hAnsi="Times New Roman"/>
          <w:sz w:val="24"/>
          <w:szCs w:val="24"/>
        </w:rPr>
        <w:t>formës</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së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prerë</w:t>
      </w:r>
      <w:proofErr w:type="spellEnd"/>
      <w:r w:rsidR="00E5453A" w:rsidRPr="00994121">
        <w:rPr>
          <w:rFonts w:ascii="Times New Roman" w:eastAsia="Times New Roman" w:hAnsi="Times New Roman"/>
          <w:sz w:val="24"/>
          <w:szCs w:val="24"/>
        </w:rPr>
        <w:t>.</w:t>
      </w:r>
    </w:p>
    <w:p w14:paraId="6FF92A2A" w14:textId="77777777" w:rsidR="00540D5A" w:rsidRDefault="00540D5A" w:rsidP="00994121">
      <w:pPr>
        <w:pStyle w:val="NoSpacing"/>
        <w:rPr>
          <w:rFonts w:ascii="Times New Roman" w:eastAsia="Times New Roman" w:hAnsi="Times New Roman"/>
          <w:sz w:val="24"/>
          <w:szCs w:val="24"/>
        </w:rPr>
      </w:pPr>
    </w:p>
    <w:p w14:paraId="66D3A823" w14:textId="27946799" w:rsidR="00E5453A" w:rsidRPr="00994121" w:rsidRDefault="00540D5A" w:rsidP="00994121">
      <w:pPr>
        <w:pStyle w:val="NoSpacing"/>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E5453A" w:rsidRPr="00994121">
        <w:rPr>
          <w:rFonts w:ascii="Times New Roman" w:eastAsia="Times New Roman" w:hAnsi="Times New Roman"/>
          <w:sz w:val="24"/>
          <w:szCs w:val="24"/>
        </w:rPr>
        <w:t>Sanksioni</w:t>
      </w:r>
      <w:proofErr w:type="spellEnd"/>
      <w:r w:rsidR="00E5453A" w:rsidRPr="00994121">
        <w:rPr>
          <w:rFonts w:ascii="Times New Roman" w:eastAsia="Times New Roman" w:hAnsi="Times New Roman"/>
          <w:sz w:val="24"/>
          <w:szCs w:val="24"/>
        </w:rPr>
        <w:t xml:space="preserve"> i </w:t>
      </w:r>
      <w:proofErr w:type="spellStart"/>
      <w:r w:rsidR="00E5453A" w:rsidRPr="00994121">
        <w:rPr>
          <w:rFonts w:ascii="Times New Roman" w:eastAsia="Times New Roman" w:hAnsi="Times New Roman"/>
          <w:sz w:val="24"/>
          <w:szCs w:val="24"/>
        </w:rPr>
        <w:t>largimit</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nga</w:t>
      </w:r>
      <w:proofErr w:type="spellEnd"/>
      <w:r w:rsidR="00E5453A" w:rsidRPr="00994121">
        <w:rPr>
          <w:rFonts w:ascii="Times New Roman" w:eastAsia="Times New Roman" w:hAnsi="Times New Roman"/>
          <w:sz w:val="24"/>
          <w:szCs w:val="24"/>
        </w:rPr>
        <w:t xml:space="preserve"> FSK-ja </w:t>
      </w:r>
      <w:proofErr w:type="spellStart"/>
      <w:r w:rsidR="00E5453A" w:rsidRPr="00994121">
        <w:rPr>
          <w:rFonts w:ascii="Times New Roman" w:eastAsia="Times New Roman" w:hAnsi="Times New Roman"/>
          <w:sz w:val="24"/>
          <w:szCs w:val="24"/>
        </w:rPr>
        <w:t>ekzekutohet</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në</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ditën</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kur</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vendimi</w:t>
      </w:r>
      <w:proofErr w:type="spellEnd"/>
      <w:r w:rsidR="00E5453A" w:rsidRPr="00994121">
        <w:rPr>
          <w:rFonts w:ascii="Times New Roman" w:eastAsia="Times New Roman" w:hAnsi="Times New Roman"/>
          <w:sz w:val="24"/>
          <w:szCs w:val="24"/>
        </w:rPr>
        <w:t xml:space="preserve"> </w:t>
      </w:r>
      <w:proofErr w:type="spellStart"/>
      <w:r w:rsidR="00E5453A" w:rsidRPr="00994121">
        <w:rPr>
          <w:rFonts w:ascii="Times New Roman" w:eastAsia="Times New Roman" w:hAnsi="Times New Roman"/>
          <w:sz w:val="24"/>
          <w:szCs w:val="24"/>
        </w:rPr>
        <w:t>bëhet</w:t>
      </w:r>
      <w:proofErr w:type="spellEnd"/>
      <w:r w:rsidR="00E5453A" w:rsidRPr="00994121">
        <w:rPr>
          <w:rFonts w:ascii="Times New Roman" w:eastAsia="Times New Roman" w:hAnsi="Times New Roman"/>
          <w:sz w:val="24"/>
          <w:szCs w:val="24"/>
        </w:rPr>
        <w:t xml:space="preserve"> i </w:t>
      </w:r>
      <w:proofErr w:type="spellStart"/>
      <w:r w:rsidR="00E5453A" w:rsidRPr="00994121">
        <w:rPr>
          <w:rFonts w:ascii="Times New Roman" w:eastAsia="Times New Roman" w:hAnsi="Times New Roman"/>
          <w:sz w:val="24"/>
          <w:szCs w:val="24"/>
        </w:rPr>
        <w:t>plotfuqishëm</w:t>
      </w:r>
      <w:proofErr w:type="spellEnd"/>
      <w:r w:rsidR="00E5453A" w:rsidRPr="00994121">
        <w:rPr>
          <w:rFonts w:ascii="Times New Roman" w:eastAsia="Times New Roman" w:hAnsi="Times New Roman"/>
          <w:sz w:val="24"/>
          <w:szCs w:val="24"/>
        </w:rPr>
        <w:t>.</w:t>
      </w:r>
    </w:p>
    <w:p w14:paraId="0D5CFF88" w14:textId="77777777" w:rsidR="007D7C21" w:rsidRPr="00994121" w:rsidRDefault="007D7C21" w:rsidP="00994121">
      <w:pPr>
        <w:pStyle w:val="NoSpacing"/>
        <w:rPr>
          <w:rFonts w:ascii="Times New Roman" w:hAnsi="Times New Roman"/>
          <w:sz w:val="24"/>
          <w:szCs w:val="24"/>
          <w:lang w:val="sq-AL"/>
        </w:rPr>
      </w:pPr>
    </w:p>
    <w:p w14:paraId="080CF660" w14:textId="5D6F2EA3"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Neni 3</w:t>
      </w:r>
      <w:r w:rsidR="007D7C21" w:rsidRPr="00540D5A">
        <w:rPr>
          <w:rFonts w:ascii="Times New Roman" w:hAnsi="Times New Roman"/>
          <w:b/>
          <w:sz w:val="24"/>
          <w:szCs w:val="24"/>
          <w:lang w:val="sq-AL"/>
        </w:rPr>
        <w:t>4</w:t>
      </w:r>
    </w:p>
    <w:p w14:paraId="65D29FF2" w14:textId="1CFD02D2" w:rsidR="002E1127" w:rsidRPr="00540D5A" w:rsidRDefault="00711FAC" w:rsidP="00540D5A">
      <w:pPr>
        <w:pStyle w:val="NoSpacing"/>
        <w:jc w:val="center"/>
        <w:rPr>
          <w:rFonts w:ascii="Times New Roman" w:hAnsi="Times New Roman"/>
          <w:b/>
          <w:sz w:val="24"/>
          <w:szCs w:val="24"/>
          <w:lang w:val="sq-AL"/>
        </w:rPr>
      </w:pPr>
      <w:r w:rsidRPr="00540D5A">
        <w:rPr>
          <w:rFonts w:ascii="Times New Roman" w:hAnsi="Times New Roman"/>
          <w:b/>
          <w:sz w:val="24"/>
          <w:szCs w:val="24"/>
          <w:lang w:val="sq-AL"/>
        </w:rPr>
        <w:t>Pezullimi i përkohshëm nga shërbimi</w:t>
      </w:r>
    </w:p>
    <w:p w14:paraId="316200F7" w14:textId="77777777" w:rsidR="002E1127" w:rsidRPr="00994121" w:rsidRDefault="002E1127" w:rsidP="00994121">
      <w:pPr>
        <w:pStyle w:val="NoSpacing"/>
        <w:rPr>
          <w:rFonts w:ascii="Times New Roman" w:hAnsi="Times New Roman"/>
          <w:sz w:val="24"/>
          <w:szCs w:val="24"/>
          <w:lang w:val="sq-AL"/>
        </w:rPr>
      </w:pPr>
    </w:p>
    <w:p w14:paraId="6C78F0A8" w14:textId="15D9D1EC" w:rsidR="00BF64F2" w:rsidRPr="00994121" w:rsidRDefault="00540D5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1.</w:t>
      </w:r>
      <w:r w:rsidR="00BF64F2" w:rsidRPr="00994121">
        <w:rPr>
          <w:rFonts w:ascii="Times New Roman" w:eastAsia="Times New Roman" w:hAnsi="Times New Roman"/>
          <w:sz w:val="24"/>
          <w:szCs w:val="24"/>
        </w:rPr>
        <w:t xml:space="preserve">Në </w:t>
      </w:r>
      <w:proofErr w:type="spellStart"/>
      <w:r w:rsidR="00BF64F2" w:rsidRPr="00994121">
        <w:rPr>
          <w:rFonts w:ascii="Times New Roman" w:eastAsia="Times New Roman" w:hAnsi="Times New Roman"/>
          <w:sz w:val="24"/>
          <w:szCs w:val="24"/>
        </w:rPr>
        <w:t>rastet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kur</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iniciohet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procedurë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disiplinore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për</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shkelje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rënda</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disiplinore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pjesëtari</w:t>
      </w:r>
      <w:proofErr w:type="spellEnd"/>
      <w:r w:rsidR="00BF64F2" w:rsidRPr="00994121">
        <w:rPr>
          <w:rFonts w:ascii="Times New Roman" w:eastAsia="Times New Roman" w:hAnsi="Times New Roman"/>
          <w:sz w:val="24"/>
          <w:szCs w:val="24"/>
        </w:rPr>
        <w:t xml:space="preserve"> i </w:t>
      </w:r>
      <w:proofErr w:type="spellStart"/>
      <w:r w:rsidR="00BF64F2" w:rsidRPr="00994121">
        <w:rPr>
          <w:rFonts w:ascii="Times New Roman" w:eastAsia="Times New Roman" w:hAnsi="Times New Roman"/>
          <w:sz w:val="24"/>
          <w:szCs w:val="24"/>
        </w:rPr>
        <w:t>dyshuar</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mund</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pezullohet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përkohësisht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nga</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shërbimi</w:t>
      </w:r>
      <w:proofErr w:type="spellEnd"/>
      <w:r w:rsidR="00BF64F2" w:rsidRPr="00994121">
        <w:rPr>
          <w:rFonts w:ascii="Times New Roman" w:eastAsia="Times New Roman" w:hAnsi="Times New Roman"/>
          <w:sz w:val="24"/>
          <w:szCs w:val="24"/>
        </w:rPr>
        <w:t xml:space="preserve"> me </w:t>
      </w:r>
      <w:proofErr w:type="spellStart"/>
      <w:r w:rsidR="00BF64F2" w:rsidRPr="00994121">
        <w:rPr>
          <w:rFonts w:ascii="Times New Roman" w:eastAsia="Times New Roman" w:hAnsi="Times New Roman"/>
          <w:sz w:val="24"/>
          <w:szCs w:val="24"/>
        </w:rPr>
        <w:t>pagesë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plotë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pagës</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deri</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përfundimin</w:t>
      </w:r>
      <w:proofErr w:type="spellEnd"/>
      <w:r w:rsidR="00BF64F2" w:rsidRPr="00994121">
        <w:rPr>
          <w:rFonts w:ascii="Times New Roman" w:eastAsia="Times New Roman" w:hAnsi="Times New Roman"/>
          <w:sz w:val="24"/>
          <w:szCs w:val="24"/>
        </w:rPr>
        <w:t xml:space="preserve"> e </w:t>
      </w:r>
      <w:proofErr w:type="spellStart"/>
      <w:r w:rsidR="00BF64F2" w:rsidRPr="00994121">
        <w:rPr>
          <w:rFonts w:ascii="Times New Roman" w:eastAsia="Times New Roman" w:hAnsi="Times New Roman"/>
          <w:sz w:val="24"/>
          <w:szCs w:val="24"/>
        </w:rPr>
        <w:t>procedurës</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disiplinore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nëse</w:t>
      </w:r>
      <w:proofErr w:type="spellEnd"/>
      <w:r w:rsidR="00BF64F2" w:rsidRPr="00994121">
        <w:rPr>
          <w:rFonts w:ascii="Times New Roman" w:eastAsia="Times New Roman" w:hAnsi="Times New Roman"/>
          <w:sz w:val="24"/>
          <w:szCs w:val="24"/>
        </w:rPr>
        <w:t>:</w:t>
      </w:r>
    </w:p>
    <w:p w14:paraId="2E9BA759" w14:textId="77777777" w:rsidR="00540D5A" w:rsidRDefault="00540D5A" w:rsidP="00540D5A">
      <w:pPr>
        <w:pStyle w:val="NoSpacing"/>
        <w:jc w:val="both"/>
        <w:rPr>
          <w:rFonts w:ascii="Times New Roman" w:eastAsia="Times New Roman" w:hAnsi="Times New Roman"/>
          <w:sz w:val="24"/>
          <w:szCs w:val="24"/>
        </w:rPr>
      </w:pPr>
    </w:p>
    <w:p w14:paraId="186BF439" w14:textId="67973365" w:rsidR="00BF64F2" w:rsidRPr="00994121" w:rsidRDefault="00BF64F2"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1.1. </w:t>
      </w:r>
      <w:proofErr w:type="spellStart"/>
      <w:r w:rsidRPr="00994121">
        <w:rPr>
          <w:rFonts w:ascii="Times New Roman" w:eastAsia="Times New Roman" w:hAnsi="Times New Roman"/>
          <w:sz w:val="24"/>
          <w:szCs w:val="24"/>
        </w:rPr>
        <w:t>Prania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tij</w:t>
      </w:r>
      <w:proofErr w:type="spellEnd"/>
      <w:r w:rsidRPr="00994121">
        <w:rPr>
          <w:rFonts w:ascii="Times New Roman" w:eastAsia="Times New Roman" w:hAnsi="Times New Roman"/>
          <w:sz w:val="24"/>
          <w:szCs w:val="24"/>
        </w:rPr>
        <w:t>/</w:t>
      </w:r>
      <w:proofErr w:type="spellStart"/>
      <w:r w:rsidRPr="00994121">
        <w:rPr>
          <w:rFonts w:ascii="Times New Roman" w:eastAsia="Times New Roman" w:hAnsi="Times New Roman"/>
          <w:sz w:val="24"/>
          <w:szCs w:val="24"/>
        </w:rPr>
        <w:t>saj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jetë</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dëmshme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interesat</w:t>
      </w:r>
      <w:proofErr w:type="spellEnd"/>
      <w:r w:rsidRPr="00994121">
        <w:rPr>
          <w:rFonts w:ascii="Times New Roman" w:eastAsia="Times New Roman" w:hAnsi="Times New Roman"/>
          <w:sz w:val="24"/>
          <w:szCs w:val="24"/>
        </w:rPr>
        <w:t xml:space="preserve"> 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w:t>
      </w:r>
    </w:p>
    <w:p w14:paraId="239A3122" w14:textId="77777777" w:rsidR="00E67F9C" w:rsidRDefault="00E67F9C" w:rsidP="00540D5A">
      <w:pPr>
        <w:pStyle w:val="NoSpacing"/>
        <w:ind w:left="270"/>
        <w:jc w:val="both"/>
        <w:rPr>
          <w:rFonts w:ascii="Times New Roman" w:eastAsia="Times New Roman" w:hAnsi="Times New Roman"/>
          <w:sz w:val="24"/>
          <w:szCs w:val="24"/>
        </w:rPr>
      </w:pPr>
    </w:p>
    <w:p w14:paraId="0084F48B" w14:textId="4D4678EE" w:rsidR="00BF64F2" w:rsidRPr="00994121" w:rsidRDefault="00BF64F2" w:rsidP="00540D5A">
      <w:pPr>
        <w:pStyle w:val="NoSpacing"/>
        <w:ind w:left="270"/>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1.2. </w:t>
      </w:r>
      <w:proofErr w:type="spellStart"/>
      <w:r w:rsidRPr="00994121">
        <w:rPr>
          <w:rFonts w:ascii="Times New Roman" w:eastAsia="Times New Roman" w:hAnsi="Times New Roman"/>
          <w:sz w:val="24"/>
          <w:szCs w:val="24"/>
        </w:rPr>
        <w:t>Prania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tij</w:t>
      </w:r>
      <w:proofErr w:type="spellEnd"/>
      <w:r w:rsidRPr="00994121">
        <w:rPr>
          <w:rFonts w:ascii="Times New Roman" w:eastAsia="Times New Roman" w:hAnsi="Times New Roman"/>
          <w:sz w:val="24"/>
          <w:szCs w:val="24"/>
        </w:rPr>
        <w:t>/</w:t>
      </w:r>
      <w:proofErr w:type="spellStart"/>
      <w:r w:rsidRPr="00994121">
        <w:rPr>
          <w:rFonts w:ascii="Times New Roman" w:eastAsia="Times New Roman" w:hAnsi="Times New Roman"/>
          <w:sz w:val="24"/>
          <w:szCs w:val="24"/>
        </w:rPr>
        <w:t>saj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mund</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pengojë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hetimin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ose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zhvillimin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procedurës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w:t>
      </w:r>
    </w:p>
    <w:p w14:paraId="31D1FF0F" w14:textId="77777777" w:rsidR="00540D5A"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 </w:t>
      </w:r>
    </w:p>
    <w:p w14:paraId="182ADD73" w14:textId="4308188E" w:rsidR="00BF64F2" w:rsidRPr="00994121" w:rsidRDefault="004B33EA" w:rsidP="00540D5A">
      <w:pPr>
        <w:pStyle w:val="NoSpacing"/>
        <w:jc w:val="both"/>
        <w:rPr>
          <w:rFonts w:ascii="Times New Roman" w:eastAsia="Times New Roman" w:hAnsi="Times New Roman"/>
          <w:sz w:val="24"/>
          <w:szCs w:val="24"/>
        </w:rPr>
      </w:pPr>
      <w:r>
        <w:rPr>
          <w:rFonts w:ascii="Times New Roman" w:hAnsi="Times New Roman"/>
          <w:sz w:val="24"/>
          <w:szCs w:val="24"/>
          <w:lang w:val="sq-AL"/>
        </w:rPr>
        <w:t>2</w:t>
      </w:r>
      <w:r w:rsidR="00540D5A">
        <w:rPr>
          <w:rFonts w:ascii="Times New Roman" w:hAnsi="Times New Roman"/>
          <w:sz w:val="24"/>
          <w:szCs w:val="24"/>
          <w:lang w:val="sq-AL"/>
        </w:rPr>
        <w:t xml:space="preserve">. </w:t>
      </w:r>
      <w:proofErr w:type="spellStart"/>
      <w:r w:rsidR="00BF64F2" w:rsidRPr="00994121">
        <w:rPr>
          <w:rFonts w:ascii="Times New Roman" w:eastAsia="Times New Roman" w:hAnsi="Times New Roman"/>
          <w:sz w:val="24"/>
          <w:szCs w:val="24"/>
        </w:rPr>
        <w:t>Vendimi</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nga</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paragrafi</w:t>
      </w:r>
      <w:proofErr w:type="spellEnd"/>
      <w:r w:rsidR="00BF64F2" w:rsidRPr="00994121">
        <w:rPr>
          <w:rFonts w:ascii="Times New Roman" w:eastAsia="Times New Roman" w:hAnsi="Times New Roman"/>
          <w:sz w:val="24"/>
          <w:szCs w:val="24"/>
        </w:rPr>
        <w:t xml:space="preserve"> 1 i </w:t>
      </w:r>
      <w:proofErr w:type="spellStart"/>
      <w:r w:rsidR="00BF64F2" w:rsidRPr="00994121">
        <w:rPr>
          <w:rFonts w:ascii="Times New Roman" w:eastAsia="Times New Roman" w:hAnsi="Times New Roman"/>
          <w:sz w:val="24"/>
          <w:szCs w:val="24"/>
        </w:rPr>
        <w:t>këtij</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neni</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merret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nga</w:t>
      </w:r>
      <w:proofErr w:type="spellEnd"/>
      <w:r w:rsidR="00BF64F2" w:rsidRPr="00994121">
        <w:rPr>
          <w:rFonts w:ascii="Times New Roman" w:eastAsia="Times New Roman" w:hAnsi="Times New Roman"/>
          <w:sz w:val="24"/>
          <w:szCs w:val="24"/>
        </w:rPr>
        <w:t xml:space="preserve"> ZVKOMFSK, KOMFT, KOMKDS, KOMKL </w:t>
      </w:r>
      <w:proofErr w:type="spellStart"/>
      <w:r w:rsidR="00BF64F2" w:rsidRPr="00994121">
        <w:rPr>
          <w:rFonts w:ascii="Times New Roman" w:eastAsia="Times New Roman" w:hAnsi="Times New Roman"/>
          <w:sz w:val="24"/>
          <w:szCs w:val="24"/>
        </w:rPr>
        <w:t>ose</w:t>
      </w:r>
      <w:proofErr w:type="spellEnd"/>
      <w:r w:rsidR="00BF64F2" w:rsidRPr="00994121">
        <w:rPr>
          <w:rFonts w:ascii="Times New Roman" w:eastAsia="Times New Roman" w:hAnsi="Times New Roman"/>
          <w:sz w:val="24"/>
          <w:szCs w:val="24"/>
        </w:rPr>
        <w:t xml:space="preserve"> KOMGK, pas </w:t>
      </w:r>
      <w:proofErr w:type="spellStart"/>
      <w:r w:rsidR="00BF64F2" w:rsidRPr="00994121">
        <w:rPr>
          <w:rFonts w:ascii="Times New Roman" w:eastAsia="Times New Roman" w:hAnsi="Times New Roman"/>
          <w:sz w:val="24"/>
          <w:szCs w:val="24"/>
        </w:rPr>
        <w:t>pranimit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raportit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dhe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rekomandimit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Oficerit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Iniciues</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arsyetuar</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dhe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mbështetur</w:t>
      </w:r>
      <w:proofErr w:type="spellEnd"/>
      <w:r w:rsidR="00BF64F2" w:rsidRPr="00994121">
        <w:rPr>
          <w:rFonts w:ascii="Times New Roman" w:eastAsia="Times New Roman" w:hAnsi="Times New Roman"/>
          <w:sz w:val="24"/>
          <w:szCs w:val="24"/>
        </w:rPr>
        <w:t xml:space="preserve"> me </w:t>
      </w:r>
      <w:proofErr w:type="spellStart"/>
      <w:r w:rsidR="00BF64F2" w:rsidRPr="00994121">
        <w:rPr>
          <w:rFonts w:ascii="Times New Roman" w:eastAsia="Times New Roman" w:hAnsi="Times New Roman"/>
          <w:sz w:val="24"/>
          <w:szCs w:val="24"/>
        </w:rPr>
        <w:t>dëshmi</w:t>
      </w:r>
      <w:proofErr w:type="spellEnd"/>
      <w:r w:rsidR="00BF64F2" w:rsidRPr="00994121">
        <w:rPr>
          <w:rFonts w:ascii="Times New Roman" w:eastAsia="Times New Roman" w:hAnsi="Times New Roman"/>
          <w:sz w:val="24"/>
          <w:szCs w:val="24"/>
        </w:rPr>
        <w:t xml:space="preserve"> me </w:t>
      </w:r>
      <w:proofErr w:type="spellStart"/>
      <w:r w:rsidR="00BF64F2" w:rsidRPr="00994121">
        <w:rPr>
          <w:rFonts w:ascii="Times New Roman" w:eastAsia="Times New Roman" w:hAnsi="Times New Roman"/>
          <w:sz w:val="24"/>
          <w:szCs w:val="24"/>
        </w:rPr>
        <w:t>shkrim</w:t>
      </w:r>
      <w:proofErr w:type="spellEnd"/>
      <w:r w:rsidR="00BF64F2" w:rsidRPr="00994121">
        <w:rPr>
          <w:rFonts w:ascii="Times New Roman" w:eastAsia="Times New Roman" w:hAnsi="Times New Roman"/>
          <w:sz w:val="24"/>
          <w:szCs w:val="24"/>
        </w:rPr>
        <w:t xml:space="preserve"> (shih </w:t>
      </w:r>
      <w:proofErr w:type="spellStart"/>
      <w:r w:rsidR="00BF64F2" w:rsidRPr="00994121">
        <w:rPr>
          <w:rFonts w:ascii="Times New Roman" w:eastAsia="Times New Roman" w:hAnsi="Times New Roman"/>
          <w:sz w:val="24"/>
          <w:szCs w:val="24"/>
        </w:rPr>
        <w:t>Shtojcën</w:t>
      </w:r>
      <w:proofErr w:type="spellEnd"/>
      <w:r w:rsidR="00BF64F2" w:rsidRPr="00994121">
        <w:rPr>
          <w:rFonts w:ascii="Times New Roman" w:eastAsia="Times New Roman" w:hAnsi="Times New Roman"/>
          <w:sz w:val="24"/>
          <w:szCs w:val="24"/>
        </w:rPr>
        <w:t xml:space="preserve"> nr. 10 – </w:t>
      </w:r>
      <w:proofErr w:type="spellStart"/>
      <w:r w:rsidR="00BF64F2" w:rsidRPr="00994121">
        <w:rPr>
          <w:rFonts w:ascii="Times New Roman" w:eastAsia="Times New Roman" w:hAnsi="Times New Roman"/>
          <w:sz w:val="24"/>
          <w:szCs w:val="24"/>
        </w:rPr>
        <w:t>Formulari</w:t>
      </w:r>
      <w:proofErr w:type="spellEnd"/>
      <w:r w:rsidR="00BF64F2" w:rsidRPr="00994121">
        <w:rPr>
          <w:rFonts w:ascii="Times New Roman" w:eastAsia="Times New Roman" w:hAnsi="Times New Roman"/>
          <w:sz w:val="24"/>
          <w:szCs w:val="24"/>
        </w:rPr>
        <w:t xml:space="preserve"> i </w:t>
      </w:r>
      <w:proofErr w:type="spellStart"/>
      <w:r w:rsidR="00BF64F2" w:rsidRPr="00994121">
        <w:rPr>
          <w:rFonts w:ascii="Times New Roman" w:eastAsia="Times New Roman" w:hAnsi="Times New Roman"/>
          <w:sz w:val="24"/>
          <w:szCs w:val="24"/>
        </w:rPr>
        <w:t>Vendimit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për</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Pezullim</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Përkohshëm</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nga</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Shërbimi</w:t>
      </w:r>
      <w:proofErr w:type="spellEnd"/>
      <w:r w:rsidR="00BF64F2" w:rsidRPr="00994121">
        <w:rPr>
          <w:rFonts w:ascii="Times New Roman" w:eastAsia="Times New Roman" w:hAnsi="Times New Roman"/>
          <w:sz w:val="24"/>
          <w:szCs w:val="24"/>
        </w:rPr>
        <w:t>).</w:t>
      </w:r>
    </w:p>
    <w:p w14:paraId="3A621FE3" w14:textId="77777777" w:rsidR="00540D5A" w:rsidRDefault="00540D5A" w:rsidP="00540D5A">
      <w:pPr>
        <w:pStyle w:val="NoSpacing"/>
        <w:jc w:val="both"/>
        <w:rPr>
          <w:rFonts w:ascii="Times New Roman" w:eastAsia="Times New Roman" w:hAnsi="Times New Roman"/>
          <w:sz w:val="24"/>
          <w:szCs w:val="24"/>
        </w:rPr>
      </w:pPr>
    </w:p>
    <w:p w14:paraId="3F7E5540" w14:textId="232CB287" w:rsidR="00BF64F2" w:rsidRPr="00994121" w:rsidRDefault="004B33EA" w:rsidP="00540D5A">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sidR="00BF64F2" w:rsidRPr="00994121">
        <w:rPr>
          <w:rFonts w:ascii="Times New Roman" w:eastAsia="Times New Roman" w:hAnsi="Times New Roman"/>
          <w:sz w:val="24"/>
          <w:szCs w:val="24"/>
        </w:rPr>
        <w:t>Pjesëtari</w:t>
      </w:r>
      <w:proofErr w:type="spellEnd"/>
      <w:r w:rsidR="00BF64F2" w:rsidRPr="00994121">
        <w:rPr>
          <w:rFonts w:ascii="Times New Roman" w:eastAsia="Times New Roman" w:hAnsi="Times New Roman"/>
          <w:sz w:val="24"/>
          <w:szCs w:val="24"/>
        </w:rPr>
        <w:t xml:space="preserve"> i FSK-</w:t>
      </w:r>
      <w:proofErr w:type="spellStart"/>
      <w:r w:rsidR="00BF64F2" w:rsidRPr="00994121">
        <w:rPr>
          <w:rFonts w:ascii="Times New Roman" w:eastAsia="Times New Roman" w:hAnsi="Times New Roman"/>
          <w:sz w:val="24"/>
          <w:szCs w:val="24"/>
        </w:rPr>
        <w:t>së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pezullohet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nga</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shërbimi</w:t>
      </w:r>
      <w:proofErr w:type="spellEnd"/>
      <w:r w:rsidR="00BF64F2" w:rsidRPr="00994121">
        <w:rPr>
          <w:rFonts w:ascii="Times New Roman" w:eastAsia="Times New Roman" w:hAnsi="Times New Roman"/>
          <w:sz w:val="24"/>
          <w:szCs w:val="24"/>
        </w:rPr>
        <w:t xml:space="preserve"> pas </w:t>
      </w:r>
      <w:proofErr w:type="spellStart"/>
      <w:r w:rsidR="00BF64F2" w:rsidRPr="00994121">
        <w:rPr>
          <w:rFonts w:ascii="Times New Roman" w:eastAsia="Times New Roman" w:hAnsi="Times New Roman"/>
          <w:sz w:val="24"/>
          <w:szCs w:val="24"/>
        </w:rPr>
        <w:t>pranimit</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të</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raportit</w:t>
      </w:r>
      <w:proofErr w:type="spellEnd"/>
      <w:r w:rsidR="00BF64F2" w:rsidRPr="00994121">
        <w:rPr>
          <w:rFonts w:ascii="Times New Roman" w:eastAsia="Times New Roman" w:hAnsi="Times New Roman"/>
          <w:sz w:val="24"/>
          <w:szCs w:val="24"/>
        </w:rPr>
        <w:t xml:space="preserve"> me </w:t>
      </w:r>
      <w:proofErr w:type="spellStart"/>
      <w:r w:rsidR="00BF64F2" w:rsidRPr="00994121">
        <w:rPr>
          <w:rFonts w:ascii="Times New Roman" w:eastAsia="Times New Roman" w:hAnsi="Times New Roman"/>
          <w:sz w:val="24"/>
          <w:szCs w:val="24"/>
        </w:rPr>
        <w:t>rekomandim</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nga</w:t>
      </w:r>
      <w:proofErr w:type="spellEnd"/>
      <w:r w:rsidR="00BF64F2" w:rsidRPr="00994121">
        <w:rPr>
          <w:rFonts w:ascii="Times New Roman" w:eastAsia="Times New Roman" w:hAnsi="Times New Roman"/>
          <w:sz w:val="24"/>
          <w:szCs w:val="24"/>
        </w:rPr>
        <w:t xml:space="preserve"> Policia </w:t>
      </w:r>
      <w:proofErr w:type="spellStart"/>
      <w:r w:rsidR="00BF64F2" w:rsidRPr="00994121">
        <w:rPr>
          <w:rFonts w:ascii="Times New Roman" w:eastAsia="Times New Roman" w:hAnsi="Times New Roman"/>
          <w:sz w:val="24"/>
          <w:szCs w:val="24"/>
        </w:rPr>
        <w:t>Ushtarake</w:t>
      </w:r>
      <w:proofErr w:type="spellEnd"/>
      <w:r w:rsidR="00BF64F2" w:rsidRPr="00994121">
        <w:rPr>
          <w:rFonts w:ascii="Times New Roman" w:eastAsia="Times New Roman" w:hAnsi="Times New Roman"/>
          <w:sz w:val="24"/>
          <w:szCs w:val="24"/>
        </w:rPr>
        <w:t xml:space="preserve">, </w:t>
      </w:r>
      <w:proofErr w:type="spellStart"/>
      <w:r w:rsidR="00BF64F2" w:rsidRPr="00994121">
        <w:rPr>
          <w:rFonts w:ascii="Times New Roman" w:eastAsia="Times New Roman" w:hAnsi="Times New Roman"/>
          <w:sz w:val="24"/>
          <w:szCs w:val="24"/>
        </w:rPr>
        <w:t>nëse</w:t>
      </w:r>
      <w:proofErr w:type="spellEnd"/>
      <w:r w:rsidR="00BF64F2" w:rsidRPr="00994121">
        <w:rPr>
          <w:rFonts w:ascii="Times New Roman" w:eastAsia="Times New Roman" w:hAnsi="Times New Roman"/>
          <w:sz w:val="24"/>
          <w:szCs w:val="24"/>
        </w:rPr>
        <w:t>:</w:t>
      </w:r>
    </w:p>
    <w:p w14:paraId="718ED12C" w14:textId="77777777" w:rsidR="00540D5A" w:rsidRDefault="00540D5A" w:rsidP="00540D5A">
      <w:pPr>
        <w:pStyle w:val="NoSpacing"/>
        <w:jc w:val="both"/>
        <w:rPr>
          <w:rFonts w:ascii="Times New Roman" w:hAnsi="Times New Roman"/>
          <w:sz w:val="24"/>
          <w:szCs w:val="24"/>
          <w:lang w:val="sq-AL"/>
        </w:rPr>
      </w:pPr>
    </w:p>
    <w:p w14:paraId="5994ADDD" w14:textId="0D82E4C3" w:rsidR="002E1127" w:rsidRPr="00994121" w:rsidRDefault="00711FAC" w:rsidP="00540D5A">
      <w:pPr>
        <w:pStyle w:val="NoSpacing"/>
        <w:ind w:left="270"/>
        <w:jc w:val="both"/>
        <w:rPr>
          <w:rFonts w:ascii="Times New Roman" w:hAnsi="Times New Roman"/>
          <w:strike/>
          <w:sz w:val="24"/>
          <w:szCs w:val="24"/>
          <w:lang w:val="sq-AL"/>
        </w:rPr>
      </w:pPr>
      <w:r w:rsidRPr="00994121">
        <w:rPr>
          <w:rFonts w:ascii="Times New Roman" w:hAnsi="Times New Roman"/>
          <w:sz w:val="24"/>
          <w:szCs w:val="24"/>
          <w:lang w:val="sq-AL"/>
        </w:rPr>
        <w:t>3.1.</w:t>
      </w:r>
      <w:r w:rsidR="001A46D8" w:rsidRPr="00994121">
        <w:rPr>
          <w:rFonts w:ascii="Times New Roman" w:hAnsi="Times New Roman"/>
          <w:sz w:val="24"/>
          <w:szCs w:val="24"/>
          <w:lang w:val="sq-AL"/>
        </w:rPr>
        <w:t>Ë</w:t>
      </w:r>
      <w:r w:rsidRPr="00994121">
        <w:rPr>
          <w:rFonts w:ascii="Times New Roman" w:hAnsi="Times New Roman"/>
          <w:sz w:val="24"/>
          <w:szCs w:val="24"/>
          <w:lang w:val="sq-AL"/>
        </w:rPr>
        <w:t>shtë iniciuar procedurë penale</w:t>
      </w:r>
      <w:r w:rsidR="001A46D8" w:rsidRPr="00994121">
        <w:rPr>
          <w:rFonts w:ascii="Times New Roman" w:hAnsi="Times New Roman"/>
          <w:sz w:val="24"/>
          <w:szCs w:val="24"/>
          <w:lang w:val="sq-AL"/>
        </w:rPr>
        <w:t xml:space="preserve"> ndaj</w:t>
      </w:r>
      <w:r w:rsidR="00ED4374" w:rsidRPr="00994121">
        <w:rPr>
          <w:rFonts w:ascii="Times New Roman" w:hAnsi="Times New Roman"/>
          <w:sz w:val="24"/>
          <w:szCs w:val="24"/>
          <w:lang w:val="sq-AL"/>
        </w:rPr>
        <w:t xml:space="preserve"> </w:t>
      </w:r>
      <w:r w:rsidR="001A46D8" w:rsidRPr="00994121">
        <w:rPr>
          <w:rFonts w:ascii="Times New Roman" w:hAnsi="Times New Roman"/>
          <w:sz w:val="24"/>
          <w:szCs w:val="24"/>
          <w:lang w:val="sq-AL"/>
        </w:rPr>
        <w:t xml:space="preserve">tij/saj </w:t>
      </w:r>
      <w:r w:rsidRPr="00994121">
        <w:rPr>
          <w:rFonts w:ascii="Times New Roman" w:hAnsi="Times New Roman"/>
          <w:sz w:val="24"/>
          <w:szCs w:val="24"/>
          <w:lang w:val="sq-AL"/>
        </w:rPr>
        <w:t xml:space="preserve"> </w:t>
      </w:r>
      <w:r w:rsidR="0042239F" w:rsidRPr="00994121">
        <w:rPr>
          <w:rFonts w:ascii="Times New Roman" w:hAnsi="Times New Roman"/>
          <w:sz w:val="24"/>
          <w:szCs w:val="24"/>
          <w:lang w:val="sq-AL"/>
        </w:rPr>
        <w:t xml:space="preserve">për </w:t>
      </w:r>
      <w:r w:rsidRPr="00994121">
        <w:rPr>
          <w:rFonts w:ascii="Times New Roman" w:hAnsi="Times New Roman"/>
          <w:sz w:val="24"/>
          <w:szCs w:val="24"/>
          <w:lang w:val="sq-AL"/>
        </w:rPr>
        <w:t>dyshim</w:t>
      </w:r>
      <w:r w:rsidR="0042239F" w:rsidRPr="00994121">
        <w:rPr>
          <w:rFonts w:ascii="Times New Roman" w:hAnsi="Times New Roman"/>
          <w:sz w:val="24"/>
          <w:szCs w:val="24"/>
          <w:lang w:val="sq-AL"/>
        </w:rPr>
        <w:t xml:space="preserve"> të </w:t>
      </w:r>
      <w:r w:rsidRPr="00994121">
        <w:rPr>
          <w:rFonts w:ascii="Times New Roman" w:hAnsi="Times New Roman"/>
          <w:sz w:val="24"/>
          <w:szCs w:val="24"/>
          <w:lang w:val="sq-AL"/>
        </w:rPr>
        <w:t>kryerje të veprës penale gjatë ushtrimit të</w:t>
      </w:r>
      <w:r w:rsidR="00D62588" w:rsidRPr="00994121">
        <w:rPr>
          <w:rFonts w:ascii="Times New Roman" w:hAnsi="Times New Roman"/>
          <w:sz w:val="24"/>
          <w:szCs w:val="24"/>
          <w:lang w:val="sq-AL"/>
        </w:rPr>
        <w:t xml:space="preserve"> </w:t>
      </w:r>
      <w:r w:rsidR="00DE1DC0" w:rsidRPr="00994121">
        <w:rPr>
          <w:rFonts w:ascii="Times New Roman" w:hAnsi="Times New Roman"/>
          <w:sz w:val="24"/>
          <w:szCs w:val="24"/>
          <w:lang w:val="sq-AL"/>
        </w:rPr>
        <w:t>detyr</w:t>
      </w:r>
      <w:r w:rsidR="0042239F" w:rsidRPr="00994121">
        <w:rPr>
          <w:rFonts w:ascii="Times New Roman" w:hAnsi="Times New Roman"/>
          <w:sz w:val="24"/>
          <w:szCs w:val="24"/>
          <w:lang w:val="sq-AL"/>
        </w:rPr>
        <w:t>ës</w:t>
      </w:r>
      <w:r w:rsidRPr="00994121">
        <w:rPr>
          <w:rFonts w:ascii="Times New Roman" w:hAnsi="Times New Roman"/>
          <w:sz w:val="24"/>
          <w:szCs w:val="24"/>
          <w:lang w:val="sq-AL"/>
        </w:rPr>
        <w:t>;</w:t>
      </w:r>
      <w:r w:rsidRPr="00994121">
        <w:rPr>
          <w:rFonts w:ascii="Times New Roman" w:hAnsi="Times New Roman"/>
          <w:strike/>
          <w:sz w:val="24"/>
          <w:szCs w:val="24"/>
          <w:lang w:val="sq-AL"/>
        </w:rPr>
        <w:t xml:space="preserve"> </w:t>
      </w:r>
    </w:p>
    <w:p w14:paraId="60376AF2" w14:textId="77777777" w:rsidR="00540D5A" w:rsidRDefault="00540D5A" w:rsidP="00540D5A">
      <w:pPr>
        <w:pStyle w:val="NoSpacing"/>
        <w:ind w:left="270"/>
        <w:jc w:val="both"/>
        <w:rPr>
          <w:rFonts w:ascii="Times New Roman" w:hAnsi="Times New Roman"/>
          <w:sz w:val="24"/>
          <w:szCs w:val="24"/>
          <w:lang w:val="sq-AL"/>
        </w:rPr>
      </w:pPr>
    </w:p>
    <w:p w14:paraId="7D0627E5" w14:textId="0963EF37" w:rsidR="002E1127" w:rsidRPr="00994121" w:rsidRDefault="00711FAC" w:rsidP="00540D5A">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3.2.</w:t>
      </w:r>
      <w:r w:rsidR="0042239F" w:rsidRPr="00994121">
        <w:rPr>
          <w:rFonts w:ascii="Times New Roman" w:hAnsi="Times New Roman"/>
          <w:sz w:val="24"/>
          <w:szCs w:val="24"/>
          <w:lang w:val="sq-AL"/>
        </w:rPr>
        <w:t xml:space="preserve"> </w:t>
      </w:r>
      <w:r w:rsidR="00BF64F2" w:rsidRPr="00994121">
        <w:rPr>
          <w:rFonts w:ascii="Times New Roman" w:hAnsi="Times New Roman"/>
          <w:sz w:val="24"/>
          <w:szCs w:val="24"/>
          <w:lang w:val="sq-AL"/>
        </w:rPr>
        <w:t>N</w:t>
      </w:r>
      <w:r w:rsidR="0042239F" w:rsidRPr="00994121">
        <w:rPr>
          <w:rFonts w:ascii="Times New Roman" w:hAnsi="Times New Roman"/>
          <w:sz w:val="24"/>
          <w:szCs w:val="24"/>
          <w:lang w:val="sq-AL"/>
        </w:rPr>
        <w:t>daj tij /saj</w:t>
      </w:r>
      <w:r w:rsidR="00BF64F2" w:rsidRPr="00994121">
        <w:rPr>
          <w:rFonts w:ascii="Times New Roman" w:hAnsi="Times New Roman"/>
          <w:sz w:val="24"/>
          <w:szCs w:val="24"/>
          <w:lang w:val="sq-AL"/>
        </w:rPr>
        <w:t xml:space="preserve"> është caktuar masa e </w:t>
      </w:r>
      <w:r w:rsidRPr="00994121">
        <w:rPr>
          <w:rFonts w:ascii="Times New Roman" w:hAnsi="Times New Roman"/>
          <w:sz w:val="24"/>
          <w:szCs w:val="24"/>
          <w:lang w:val="sq-AL"/>
        </w:rPr>
        <w:t>paraburgimi</w:t>
      </w:r>
      <w:r w:rsidR="00E5661A" w:rsidRPr="00994121">
        <w:rPr>
          <w:rFonts w:ascii="Times New Roman" w:hAnsi="Times New Roman"/>
          <w:sz w:val="24"/>
          <w:szCs w:val="24"/>
          <w:lang w:val="sq-AL"/>
        </w:rPr>
        <w:t>t</w:t>
      </w:r>
      <w:r w:rsidR="00BF64F2" w:rsidRPr="00994121">
        <w:rPr>
          <w:rFonts w:ascii="Times New Roman" w:hAnsi="Times New Roman"/>
          <w:sz w:val="24"/>
          <w:szCs w:val="24"/>
          <w:lang w:val="sq-AL"/>
        </w:rPr>
        <w:t xml:space="preserve"> ose e </w:t>
      </w:r>
      <w:r w:rsidRPr="00994121">
        <w:rPr>
          <w:rFonts w:ascii="Times New Roman" w:hAnsi="Times New Roman"/>
          <w:sz w:val="24"/>
          <w:szCs w:val="24"/>
          <w:lang w:val="sq-AL"/>
        </w:rPr>
        <w:t>arresti</w:t>
      </w:r>
      <w:r w:rsidR="00E5661A" w:rsidRPr="00994121">
        <w:rPr>
          <w:rFonts w:ascii="Times New Roman" w:hAnsi="Times New Roman"/>
          <w:sz w:val="24"/>
          <w:szCs w:val="24"/>
          <w:lang w:val="sq-AL"/>
        </w:rPr>
        <w:t>t shtëpiak</w:t>
      </w:r>
      <w:r w:rsidR="00540D5A">
        <w:rPr>
          <w:rFonts w:ascii="Times New Roman" w:hAnsi="Times New Roman"/>
          <w:sz w:val="24"/>
          <w:szCs w:val="24"/>
          <w:lang w:val="sq-AL"/>
        </w:rPr>
        <w:t>;</w:t>
      </w:r>
    </w:p>
    <w:p w14:paraId="51839BBE" w14:textId="77777777" w:rsidR="00540D5A" w:rsidRDefault="00540D5A" w:rsidP="00540D5A">
      <w:pPr>
        <w:pStyle w:val="NoSpacing"/>
        <w:ind w:left="270"/>
        <w:jc w:val="both"/>
        <w:rPr>
          <w:rFonts w:ascii="Times New Roman" w:hAnsi="Times New Roman"/>
          <w:sz w:val="24"/>
          <w:szCs w:val="24"/>
          <w:lang w:val="sq-AL"/>
        </w:rPr>
      </w:pPr>
    </w:p>
    <w:p w14:paraId="4B93A73C" w14:textId="35490BF3" w:rsidR="002E1127" w:rsidRPr="00994121" w:rsidRDefault="00711FAC" w:rsidP="00540D5A">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3.3. </w:t>
      </w:r>
      <w:r w:rsidR="00ED4374" w:rsidRPr="00994121">
        <w:rPr>
          <w:rFonts w:ascii="Times New Roman" w:hAnsi="Times New Roman"/>
          <w:sz w:val="24"/>
          <w:szCs w:val="24"/>
          <w:lang w:val="sq-AL"/>
        </w:rPr>
        <w:t>P</w:t>
      </w:r>
      <w:r w:rsidRPr="00994121">
        <w:rPr>
          <w:rFonts w:ascii="Times New Roman" w:hAnsi="Times New Roman"/>
          <w:sz w:val="24"/>
          <w:szCs w:val="24"/>
          <w:lang w:val="sq-AL"/>
        </w:rPr>
        <w:t>rania e tij/saj në shërbim</w:t>
      </w:r>
      <w:r w:rsidR="00540D5A">
        <w:rPr>
          <w:rFonts w:ascii="Times New Roman" w:hAnsi="Times New Roman"/>
          <w:sz w:val="24"/>
          <w:szCs w:val="24"/>
          <w:lang w:val="sq-AL"/>
        </w:rPr>
        <w:t xml:space="preserve"> mund të pengojë hetimet penale;</w:t>
      </w:r>
      <w:r w:rsidRPr="00994121">
        <w:rPr>
          <w:rFonts w:ascii="Times New Roman" w:hAnsi="Times New Roman"/>
          <w:sz w:val="24"/>
          <w:szCs w:val="24"/>
          <w:lang w:val="sq-AL"/>
        </w:rPr>
        <w:t xml:space="preserve"> </w:t>
      </w:r>
    </w:p>
    <w:p w14:paraId="68F85A46" w14:textId="77777777" w:rsidR="00540D5A" w:rsidRDefault="00540D5A" w:rsidP="00540D5A">
      <w:pPr>
        <w:pStyle w:val="NoSpacing"/>
        <w:ind w:left="270"/>
        <w:jc w:val="both"/>
        <w:rPr>
          <w:rFonts w:ascii="Times New Roman" w:hAnsi="Times New Roman"/>
          <w:sz w:val="24"/>
          <w:szCs w:val="24"/>
          <w:lang w:val="sq-AL"/>
        </w:rPr>
      </w:pPr>
    </w:p>
    <w:p w14:paraId="0A9DE0E1" w14:textId="729E1500" w:rsidR="003A7D99" w:rsidRPr="00994121" w:rsidRDefault="00E5661A" w:rsidP="00540D5A">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3.4. </w:t>
      </w:r>
      <w:r w:rsidR="00ED4374" w:rsidRPr="00994121">
        <w:rPr>
          <w:rFonts w:ascii="Times New Roman" w:hAnsi="Times New Roman"/>
          <w:sz w:val="24"/>
          <w:szCs w:val="24"/>
          <w:lang w:val="sq-AL"/>
        </w:rPr>
        <w:t xml:space="preserve"> </w:t>
      </w:r>
      <w:r w:rsidR="00BF64F2" w:rsidRPr="00994121">
        <w:rPr>
          <w:rFonts w:ascii="Times New Roman" w:hAnsi="Times New Roman"/>
          <w:sz w:val="24"/>
          <w:szCs w:val="24"/>
          <w:lang w:val="sq-AL"/>
        </w:rPr>
        <w:t>Dyshohet  p</w:t>
      </w:r>
      <w:r w:rsidR="00ED4374" w:rsidRPr="00994121">
        <w:rPr>
          <w:rFonts w:ascii="Times New Roman" w:hAnsi="Times New Roman"/>
          <w:sz w:val="24"/>
          <w:szCs w:val="24"/>
          <w:lang w:val="sq-AL"/>
        </w:rPr>
        <w:t>ër p</w:t>
      </w:r>
      <w:r w:rsidRPr="00994121">
        <w:rPr>
          <w:rFonts w:ascii="Times New Roman" w:hAnsi="Times New Roman"/>
          <w:sz w:val="24"/>
          <w:szCs w:val="24"/>
          <w:lang w:val="sq-AL"/>
        </w:rPr>
        <w:t>osedim, shitje</w:t>
      </w:r>
      <w:r w:rsidR="00BF64F2" w:rsidRPr="00994121">
        <w:rPr>
          <w:rFonts w:ascii="Times New Roman" w:hAnsi="Times New Roman"/>
          <w:sz w:val="24"/>
          <w:szCs w:val="24"/>
          <w:lang w:val="sq-AL"/>
        </w:rPr>
        <w:t xml:space="preserve"> ose </w:t>
      </w:r>
      <w:r w:rsidR="003A7D99" w:rsidRPr="00994121">
        <w:rPr>
          <w:rFonts w:ascii="Times New Roman" w:hAnsi="Times New Roman"/>
          <w:sz w:val="24"/>
          <w:szCs w:val="24"/>
          <w:lang w:val="sq-AL"/>
        </w:rPr>
        <w:t>përdorimi të dro</w:t>
      </w:r>
      <w:r w:rsidR="00181296">
        <w:rPr>
          <w:rFonts w:ascii="Times New Roman" w:hAnsi="Times New Roman"/>
          <w:sz w:val="24"/>
          <w:szCs w:val="24"/>
          <w:lang w:val="sq-AL"/>
        </w:rPr>
        <w:t>gave dhe substancave  narkotike.</w:t>
      </w:r>
      <w:r w:rsidR="003A7D99" w:rsidRPr="00994121">
        <w:rPr>
          <w:rFonts w:ascii="Times New Roman" w:hAnsi="Times New Roman"/>
          <w:sz w:val="24"/>
          <w:szCs w:val="24"/>
          <w:lang w:val="sq-AL"/>
        </w:rPr>
        <w:t xml:space="preserve"> </w:t>
      </w:r>
    </w:p>
    <w:p w14:paraId="5AF9C808" w14:textId="77777777" w:rsidR="00540D5A" w:rsidRDefault="00540D5A" w:rsidP="00540D5A">
      <w:pPr>
        <w:pStyle w:val="NoSpacing"/>
        <w:ind w:left="270"/>
        <w:jc w:val="both"/>
        <w:rPr>
          <w:rFonts w:ascii="Times New Roman" w:hAnsi="Times New Roman"/>
          <w:sz w:val="24"/>
          <w:szCs w:val="24"/>
          <w:lang w:val="sq-AL"/>
        </w:rPr>
      </w:pPr>
    </w:p>
    <w:p w14:paraId="2481DE82" w14:textId="1AAC31A8" w:rsidR="002E1127" w:rsidRPr="00994121" w:rsidRDefault="003A7D99" w:rsidP="00540D5A">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3.</w:t>
      </w:r>
      <w:r w:rsidR="00805B10" w:rsidRPr="00994121">
        <w:rPr>
          <w:rFonts w:ascii="Times New Roman" w:hAnsi="Times New Roman"/>
          <w:sz w:val="24"/>
          <w:szCs w:val="24"/>
          <w:lang w:val="sq-AL"/>
        </w:rPr>
        <w:t>5</w:t>
      </w:r>
      <w:r w:rsidR="00711FAC" w:rsidRPr="00994121">
        <w:rPr>
          <w:rFonts w:ascii="Times New Roman" w:hAnsi="Times New Roman"/>
          <w:sz w:val="24"/>
          <w:szCs w:val="24"/>
          <w:lang w:val="sq-AL"/>
        </w:rPr>
        <w:t xml:space="preserve">. </w:t>
      </w:r>
      <w:r w:rsidR="00ED4374" w:rsidRPr="00994121">
        <w:rPr>
          <w:rFonts w:ascii="Times New Roman" w:hAnsi="Times New Roman"/>
          <w:sz w:val="24"/>
          <w:szCs w:val="24"/>
          <w:lang w:val="sq-AL"/>
        </w:rPr>
        <w:t>Ë</w:t>
      </w:r>
      <w:r w:rsidR="00711FAC" w:rsidRPr="00994121">
        <w:rPr>
          <w:rFonts w:ascii="Times New Roman" w:hAnsi="Times New Roman"/>
          <w:sz w:val="24"/>
          <w:szCs w:val="24"/>
          <w:lang w:val="sq-AL"/>
        </w:rPr>
        <w:t xml:space="preserve">shtë ngritur aktakuze </w:t>
      </w:r>
      <w:r w:rsidR="00ED4374" w:rsidRPr="00994121">
        <w:rPr>
          <w:rFonts w:ascii="Times New Roman" w:hAnsi="Times New Roman"/>
          <w:sz w:val="24"/>
          <w:szCs w:val="24"/>
          <w:lang w:val="sq-AL"/>
        </w:rPr>
        <w:t xml:space="preserve">ndaj tij /saj </w:t>
      </w:r>
      <w:r w:rsidR="00711FAC" w:rsidRPr="00994121">
        <w:rPr>
          <w:rFonts w:ascii="Times New Roman" w:hAnsi="Times New Roman"/>
          <w:sz w:val="24"/>
          <w:szCs w:val="24"/>
          <w:lang w:val="sq-AL"/>
        </w:rPr>
        <w:t>për vepë</w:t>
      </w:r>
      <w:r w:rsidR="00ED4374" w:rsidRPr="00994121">
        <w:rPr>
          <w:rFonts w:ascii="Times New Roman" w:hAnsi="Times New Roman"/>
          <w:sz w:val="24"/>
          <w:szCs w:val="24"/>
          <w:lang w:val="sq-AL"/>
        </w:rPr>
        <w:t>r</w:t>
      </w:r>
      <w:r w:rsidR="00711FAC" w:rsidRPr="00994121">
        <w:rPr>
          <w:rFonts w:ascii="Times New Roman" w:hAnsi="Times New Roman"/>
          <w:sz w:val="24"/>
          <w:szCs w:val="24"/>
          <w:lang w:val="sq-AL"/>
        </w:rPr>
        <w:t xml:space="preserve"> penale: </w:t>
      </w:r>
    </w:p>
    <w:p w14:paraId="14532F3E" w14:textId="77777777" w:rsidR="00540D5A" w:rsidRDefault="00540D5A" w:rsidP="00540D5A">
      <w:pPr>
        <w:pStyle w:val="NoSpacing"/>
        <w:jc w:val="both"/>
        <w:rPr>
          <w:rFonts w:ascii="Times New Roman" w:hAnsi="Times New Roman"/>
          <w:sz w:val="24"/>
          <w:szCs w:val="24"/>
          <w:lang w:val="sq-AL"/>
        </w:rPr>
      </w:pPr>
    </w:p>
    <w:p w14:paraId="69FCC9E3" w14:textId="3B7BB81E" w:rsidR="002E1127" w:rsidRPr="00994121" w:rsidRDefault="003A7D99" w:rsidP="00540D5A">
      <w:pPr>
        <w:pStyle w:val="NoSpacing"/>
        <w:ind w:left="720"/>
        <w:jc w:val="both"/>
        <w:rPr>
          <w:rFonts w:ascii="Times New Roman" w:hAnsi="Times New Roman"/>
          <w:sz w:val="24"/>
          <w:szCs w:val="24"/>
          <w:lang w:val="sq-AL"/>
        </w:rPr>
      </w:pPr>
      <w:r w:rsidRPr="00994121">
        <w:rPr>
          <w:rFonts w:ascii="Times New Roman" w:hAnsi="Times New Roman"/>
          <w:sz w:val="24"/>
          <w:szCs w:val="24"/>
          <w:lang w:val="sq-AL"/>
        </w:rPr>
        <w:t>3.</w:t>
      </w:r>
      <w:r w:rsidR="00805B10" w:rsidRPr="00994121">
        <w:rPr>
          <w:rFonts w:ascii="Times New Roman" w:hAnsi="Times New Roman"/>
          <w:sz w:val="24"/>
          <w:szCs w:val="24"/>
          <w:lang w:val="sq-AL"/>
        </w:rPr>
        <w:t>5</w:t>
      </w:r>
      <w:r w:rsidR="00711FAC" w:rsidRPr="00994121">
        <w:rPr>
          <w:rFonts w:ascii="Times New Roman" w:hAnsi="Times New Roman"/>
          <w:sz w:val="24"/>
          <w:szCs w:val="24"/>
          <w:lang w:val="sq-AL"/>
        </w:rPr>
        <w:t>.</w:t>
      </w:r>
      <w:r w:rsidR="00805B10" w:rsidRPr="00994121">
        <w:rPr>
          <w:rFonts w:ascii="Times New Roman" w:hAnsi="Times New Roman"/>
          <w:sz w:val="24"/>
          <w:szCs w:val="24"/>
          <w:lang w:val="sq-AL"/>
        </w:rPr>
        <w:t>1</w:t>
      </w:r>
      <w:r w:rsidR="00711FAC" w:rsidRPr="00994121">
        <w:rPr>
          <w:rFonts w:ascii="Times New Roman" w:hAnsi="Times New Roman"/>
          <w:sz w:val="24"/>
          <w:szCs w:val="24"/>
          <w:lang w:val="sq-AL"/>
        </w:rPr>
        <w:t xml:space="preserve">. </w:t>
      </w:r>
      <w:r w:rsidR="00ED4374" w:rsidRPr="00994121">
        <w:rPr>
          <w:rFonts w:ascii="Times New Roman" w:hAnsi="Times New Roman"/>
          <w:sz w:val="24"/>
          <w:szCs w:val="24"/>
          <w:lang w:val="sq-AL"/>
        </w:rPr>
        <w:t>K</w:t>
      </w:r>
      <w:r w:rsidR="00711FAC" w:rsidRPr="00994121">
        <w:rPr>
          <w:rFonts w:ascii="Times New Roman" w:hAnsi="Times New Roman"/>
          <w:sz w:val="24"/>
          <w:szCs w:val="24"/>
          <w:lang w:val="sq-AL"/>
        </w:rPr>
        <w:t xml:space="preserve">undër jetës dhe trupit; </w:t>
      </w:r>
    </w:p>
    <w:p w14:paraId="26A41475" w14:textId="77777777" w:rsidR="00540D5A" w:rsidRDefault="00540D5A" w:rsidP="00540D5A">
      <w:pPr>
        <w:pStyle w:val="NoSpacing"/>
        <w:ind w:left="720"/>
        <w:jc w:val="both"/>
        <w:rPr>
          <w:rFonts w:ascii="Times New Roman" w:hAnsi="Times New Roman"/>
          <w:sz w:val="24"/>
          <w:szCs w:val="24"/>
          <w:lang w:val="sq-AL"/>
        </w:rPr>
      </w:pPr>
    </w:p>
    <w:p w14:paraId="42EB8B3A" w14:textId="564816EB" w:rsidR="002E1127" w:rsidRPr="00994121" w:rsidRDefault="003A7D99" w:rsidP="00540D5A">
      <w:pPr>
        <w:pStyle w:val="NoSpacing"/>
        <w:ind w:left="720"/>
        <w:jc w:val="both"/>
        <w:rPr>
          <w:rFonts w:ascii="Times New Roman" w:hAnsi="Times New Roman"/>
          <w:sz w:val="24"/>
          <w:szCs w:val="24"/>
          <w:lang w:val="sq-AL"/>
        </w:rPr>
      </w:pPr>
      <w:r w:rsidRPr="00994121">
        <w:rPr>
          <w:rFonts w:ascii="Times New Roman" w:hAnsi="Times New Roman"/>
          <w:sz w:val="24"/>
          <w:szCs w:val="24"/>
          <w:lang w:val="sq-AL"/>
        </w:rPr>
        <w:t>3.</w:t>
      </w:r>
      <w:r w:rsidR="00805B10" w:rsidRPr="00994121">
        <w:rPr>
          <w:rFonts w:ascii="Times New Roman" w:hAnsi="Times New Roman"/>
          <w:sz w:val="24"/>
          <w:szCs w:val="24"/>
          <w:lang w:val="sq-AL"/>
        </w:rPr>
        <w:t>5</w:t>
      </w:r>
      <w:r w:rsidRPr="00994121">
        <w:rPr>
          <w:rFonts w:ascii="Times New Roman" w:hAnsi="Times New Roman"/>
          <w:sz w:val="24"/>
          <w:szCs w:val="24"/>
          <w:lang w:val="sq-AL"/>
        </w:rPr>
        <w:t>.</w:t>
      </w:r>
      <w:r w:rsidR="00046205" w:rsidRPr="00994121">
        <w:rPr>
          <w:rFonts w:ascii="Times New Roman" w:hAnsi="Times New Roman"/>
          <w:sz w:val="24"/>
          <w:szCs w:val="24"/>
          <w:lang w:val="sq-AL"/>
        </w:rPr>
        <w:t>2</w:t>
      </w:r>
      <w:r w:rsidRPr="00994121">
        <w:rPr>
          <w:rFonts w:ascii="Times New Roman" w:hAnsi="Times New Roman"/>
          <w:sz w:val="24"/>
          <w:szCs w:val="24"/>
          <w:lang w:val="sq-AL"/>
        </w:rPr>
        <w:t xml:space="preserve">. </w:t>
      </w:r>
      <w:r w:rsidR="00ED4374" w:rsidRPr="00994121">
        <w:rPr>
          <w:rFonts w:ascii="Times New Roman" w:hAnsi="Times New Roman"/>
          <w:sz w:val="24"/>
          <w:szCs w:val="24"/>
          <w:lang w:val="sq-AL"/>
        </w:rPr>
        <w:t>D</w:t>
      </w:r>
      <w:r w:rsidRPr="00994121">
        <w:rPr>
          <w:rFonts w:ascii="Times New Roman" w:hAnsi="Times New Roman"/>
          <w:sz w:val="24"/>
          <w:szCs w:val="24"/>
          <w:lang w:val="sq-AL"/>
        </w:rPr>
        <w:t>hune në familje</w:t>
      </w:r>
      <w:r w:rsidR="00ED4374" w:rsidRPr="00994121">
        <w:rPr>
          <w:rFonts w:ascii="Times New Roman" w:hAnsi="Times New Roman"/>
          <w:sz w:val="24"/>
          <w:szCs w:val="24"/>
          <w:lang w:val="sq-AL"/>
        </w:rPr>
        <w:t>;</w:t>
      </w:r>
    </w:p>
    <w:p w14:paraId="5A6A509E" w14:textId="77777777" w:rsidR="00540D5A" w:rsidRDefault="00540D5A" w:rsidP="00540D5A">
      <w:pPr>
        <w:pStyle w:val="NoSpacing"/>
        <w:ind w:left="720"/>
        <w:jc w:val="both"/>
        <w:rPr>
          <w:rFonts w:ascii="Times New Roman" w:hAnsi="Times New Roman"/>
          <w:sz w:val="24"/>
          <w:szCs w:val="24"/>
          <w:lang w:val="sq-AL"/>
        </w:rPr>
      </w:pPr>
    </w:p>
    <w:p w14:paraId="3E078D23" w14:textId="7FB1933C" w:rsidR="009A6B30" w:rsidRPr="00994121" w:rsidRDefault="00711FAC" w:rsidP="00540D5A">
      <w:pPr>
        <w:pStyle w:val="NoSpacing"/>
        <w:ind w:left="720"/>
        <w:jc w:val="both"/>
        <w:rPr>
          <w:rFonts w:ascii="Times New Roman" w:hAnsi="Times New Roman"/>
          <w:sz w:val="24"/>
          <w:szCs w:val="24"/>
          <w:lang w:val="sq-AL"/>
        </w:rPr>
      </w:pPr>
      <w:r w:rsidRPr="00994121">
        <w:rPr>
          <w:rFonts w:ascii="Times New Roman" w:hAnsi="Times New Roman"/>
          <w:sz w:val="24"/>
          <w:szCs w:val="24"/>
          <w:lang w:val="sq-AL"/>
        </w:rPr>
        <w:t>3.</w:t>
      </w:r>
      <w:r w:rsidR="00046205" w:rsidRPr="00994121">
        <w:rPr>
          <w:rFonts w:ascii="Times New Roman" w:hAnsi="Times New Roman"/>
          <w:sz w:val="24"/>
          <w:szCs w:val="24"/>
          <w:lang w:val="sq-AL"/>
        </w:rPr>
        <w:t>5</w:t>
      </w:r>
      <w:r w:rsidR="00E517E2" w:rsidRPr="00994121">
        <w:rPr>
          <w:rFonts w:ascii="Times New Roman" w:hAnsi="Times New Roman"/>
          <w:sz w:val="24"/>
          <w:szCs w:val="24"/>
          <w:lang w:val="sq-AL"/>
        </w:rPr>
        <w:t>.</w:t>
      </w:r>
      <w:r w:rsidR="00046205" w:rsidRPr="00994121">
        <w:rPr>
          <w:rFonts w:ascii="Times New Roman" w:hAnsi="Times New Roman"/>
          <w:sz w:val="24"/>
          <w:szCs w:val="24"/>
          <w:lang w:val="sq-AL"/>
        </w:rPr>
        <w:t>3</w:t>
      </w:r>
      <w:r w:rsidR="00E517E2" w:rsidRPr="00994121">
        <w:rPr>
          <w:rFonts w:ascii="Times New Roman" w:hAnsi="Times New Roman"/>
          <w:sz w:val="24"/>
          <w:szCs w:val="24"/>
          <w:lang w:val="sq-AL"/>
        </w:rPr>
        <w:t xml:space="preserve">. </w:t>
      </w:r>
      <w:r w:rsidR="00ED4374" w:rsidRPr="00994121">
        <w:rPr>
          <w:rFonts w:ascii="Times New Roman" w:hAnsi="Times New Roman"/>
          <w:sz w:val="24"/>
          <w:szCs w:val="24"/>
          <w:lang w:val="sq-AL"/>
        </w:rPr>
        <w:t xml:space="preserve">Kundër </w:t>
      </w:r>
      <w:r w:rsidR="00E517E2" w:rsidRPr="00994121">
        <w:rPr>
          <w:rFonts w:ascii="Times New Roman" w:hAnsi="Times New Roman"/>
          <w:sz w:val="24"/>
          <w:szCs w:val="24"/>
          <w:lang w:val="sq-AL"/>
        </w:rPr>
        <w:t>integritetit seksual</w:t>
      </w:r>
      <w:r w:rsidR="00ED4374" w:rsidRPr="00994121">
        <w:rPr>
          <w:rFonts w:ascii="Times New Roman" w:hAnsi="Times New Roman"/>
          <w:sz w:val="24"/>
          <w:szCs w:val="24"/>
          <w:lang w:val="sq-AL"/>
        </w:rPr>
        <w:t>.</w:t>
      </w:r>
      <w:r w:rsidR="00E517E2" w:rsidRPr="00994121">
        <w:rPr>
          <w:rFonts w:ascii="Times New Roman" w:hAnsi="Times New Roman"/>
          <w:sz w:val="24"/>
          <w:szCs w:val="24"/>
          <w:lang w:val="sq-AL"/>
        </w:rPr>
        <w:t xml:space="preserve"> </w:t>
      </w:r>
      <w:r w:rsidRPr="00994121">
        <w:rPr>
          <w:rFonts w:ascii="Times New Roman" w:hAnsi="Times New Roman"/>
          <w:sz w:val="24"/>
          <w:szCs w:val="24"/>
          <w:lang w:val="sq-AL"/>
        </w:rPr>
        <w:t xml:space="preserve"> </w:t>
      </w:r>
    </w:p>
    <w:p w14:paraId="1021377D" w14:textId="77777777" w:rsidR="00540D5A" w:rsidRDefault="00540D5A" w:rsidP="00540D5A">
      <w:pPr>
        <w:pStyle w:val="NoSpacing"/>
        <w:jc w:val="both"/>
        <w:rPr>
          <w:rFonts w:ascii="Times New Roman" w:hAnsi="Times New Roman"/>
          <w:sz w:val="24"/>
          <w:szCs w:val="24"/>
          <w:lang w:val="sq-AL"/>
        </w:rPr>
      </w:pPr>
    </w:p>
    <w:p w14:paraId="159D3C67" w14:textId="3BA3A5ED" w:rsidR="00A94C10"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4. Pezullimi </w:t>
      </w:r>
      <w:r w:rsidR="00ED4374" w:rsidRPr="00994121">
        <w:rPr>
          <w:rFonts w:ascii="Times New Roman" w:hAnsi="Times New Roman"/>
          <w:sz w:val="24"/>
          <w:szCs w:val="24"/>
          <w:lang w:val="sq-AL"/>
        </w:rPr>
        <w:t xml:space="preserve">sipas </w:t>
      </w:r>
      <w:r w:rsidRPr="00994121">
        <w:rPr>
          <w:rFonts w:ascii="Times New Roman" w:hAnsi="Times New Roman"/>
          <w:sz w:val="24"/>
          <w:szCs w:val="24"/>
          <w:lang w:val="sq-AL"/>
        </w:rPr>
        <w:t>paragraf</w:t>
      </w:r>
      <w:r w:rsidR="00ED4374" w:rsidRPr="00994121">
        <w:rPr>
          <w:rFonts w:ascii="Times New Roman" w:hAnsi="Times New Roman"/>
          <w:sz w:val="24"/>
          <w:szCs w:val="24"/>
          <w:lang w:val="sq-AL"/>
        </w:rPr>
        <w:t xml:space="preserve">ëve </w:t>
      </w:r>
      <w:r w:rsidR="00046205" w:rsidRPr="00994121">
        <w:rPr>
          <w:rFonts w:ascii="Times New Roman" w:hAnsi="Times New Roman"/>
          <w:sz w:val="24"/>
          <w:szCs w:val="24"/>
          <w:lang w:val="sq-AL"/>
        </w:rPr>
        <w:t>1 dhe</w:t>
      </w:r>
      <w:r w:rsidR="00BB10A9" w:rsidRPr="00994121">
        <w:rPr>
          <w:rFonts w:ascii="Times New Roman" w:hAnsi="Times New Roman"/>
          <w:sz w:val="24"/>
          <w:szCs w:val="24"/>
          <w:lang w:val="sq-AL"/>
        </w:rPr>
        <w:t xml:space="preserve"> </w:t>
      </w:r>
      <w:r w:rsidR="00E5661A" w:rsidRPr="00994121">
        <w:rPr>
          <w:rFonts w:ascii="Times New Roman" w:hAnsi="Times New Roman"/>
          <w:sz w:val="24"/>
          <w:szCs w:val="24"/>
          <w:lang w:val="sq-AL"/>
        </w:rPr>
        <w:t>3</w:t>
      </w:r>
      <w:r w:rsidR="00ED4374" w:rsidRPr="00994121">
        <w:rPr>
          <w:rFonts w:ascii="Times New Roman" w:hAnsi="Times New Roman"/>
          <w:sz w:val="24"/>
          <w:szCs w:val="24"/>
          <w:lang w:val="sq-AL"/>
        </w:rPr>
        <w:t xml:space="preserve"> </w:t>
      </w:r>
      <w:r w:rsidR="00046205" w:rsidRPr="00994121">
        <w:rPr>
          <w:rFonts w:ascii="Times New Roman" w:hAnsi="Times New Roman"/>
          <w:sz w:val="24"/>
          <w:szCs w:val="24"/>
          <w:lang w:val="sq-AL"/>
        </w:rPr>
        <w:t>caktohet</w:t>
      </w:r>
      <w:r w:rsidR="00ED4374" w:rsidRPr="00994121">
        <w:rPr>
          <w:rFonts w:ascii="Times New Roman" w:hAnsi="Times New Roman"/>
          <w:sz w:val="24"/>
          <w:szCs w:val="24"/>
          <w:lang w:val="sq-AL"/>
        </w:rPr>
        <w:t xml:space="preserve"> </w:t>
      </w:r>
      <w:r w:rsidRPr="00994121">
        <w:rPr>
          <w:rFonts w:ascii="Times New Roman" w:hAnsi="Times New Roman"/>
          <w:sz w:val="24"/>
          <w:szCs w:val="24"/>
          <w:lang w:val="sq-AL"/>
        </w:rPr>
        <w:t xml:space="preserve"> deri në gjashtë (6) muaj me pagë të plotë, </w:t>
      </w:r>
      <w:r w:rsidR="00ED4374" w:rsidRPr="00994121">
        <w:rPr>
          <w:rFonts w:ascii="Times New Roman" w:hAnsi="Times New Roman"/>
          <w:sz w:val="24"/>
          <w:szCs w:val="24"/>
          <w:lang w:val="sq-AL"/>
        </w:rPr>
        <w:t xml:space="preserve">pas </w:t>
      </w:r>
      <w:r w:rsidR="00A94C10" w:rsidRPr="00994121">
        <w:rPr>
          <w:rFonts w:ascii="Times New Roman" w:hAnsi="Times New Roman"/>
          <w:sz w:val="24"/>
          <w:szCs w:val="24"/>
          <w:lang w:val="sq-AL"/>
        </w:rPr>
        <w:t xml:space="preserve">kalimit të </w:t>
      </w:r>
      <w:r w:rsidR="00ED4374" w:rsidRPr="00994121">
        <w:rPr>
          <w:rFonts w:ascii="Times New Roman" w:hAnsi="Times New Roman"/>
          <w:sz w:val="24"/>
          <w:szCs w:val="24"/>
          <w:lang w:val="sq-AL"/>
        </w:rPr>
        <w:t>kësaj periudhe</w:t>
      </w:r>
      <w:r w:rsidR="00B63623" w:rsidRPr="00994121">
        <w:rPr>
          <w:rFonts w:ascii="Times New Roman" w:hAnsi="Times New Roman"/>
          <w:sz w:val="24"/>
          <w:szCs w:val="24"/>
          <w:lang w:val="sq-AL"/>
        </w:rPr>
        <w:t xml:space="preserve">, </w:t>
      </w:r>
      <w:r w:rsidR="00D62588" w:rsidRPr="00994121">
        <w:rPr>
          <w:rFonts w:ascii="Times New Roman" w:hAnsi="Times New Roman"/>
          <w:sz w:val="24"/>
          <w:szCs w:val="24"/>
          <w:lang w:val="sq-AL"/>
        </w:rPr>
        <w:t>pezullimi</w:t>
      </w:r>
      <w:r w:rsidRPr="00994121">
        <w:rPr>
          <w:rFonts w:ascii="Times New Roman" w:hAnsi="Times New Roman"/>
          <w:sz w:val="24"/>
          <w:szCs w:val="24"/>
          <w:lang w:val="sq-AL"/>
        </w:rPr>
        <w:t xml:space="preserve"> mund të vazhdohet </w:t>
      </w:r>
      <w:r w:rsidR="00A94C10" w:rsidRPr="00994121">
        <w:rPr>
          <w:rFonts w:ascii="Times New Roman" w:hAnsi="Times New Roman"/>
          <w:sz w:val="24"/>
          <w:szCs w:val="24"/>
          <w:lang w:val="sq-AL"/>
        </w:rPr>
        <w:t xml:space="preserve">edhe </w:t>
      </w:r>
      <w:r w:rsidR="00046205" w:rsidRPr="00994121">
        <w:rPr>
          <w:rFonts w:ascii="Times New Roman" w:hAnsi="Times New Roman"/>
          <w:sz w:val="24"/>
          <w:szCs w:val="24"/>
          <w:lang w:val="sq-AL"/>
        </w:rPr>
        <w:t>për një periudhë</w:t>
      </w:r>
      <w:r w:rsidR="00B63623" w:rsidRPr="00994121">
        <w:rPr>
          <w:rFonts w:ascii="Times New Roman" w:hAnsi="Times New Roman"/>
          <w:sz w:val="24"/>
          <w:szCs w:val="24"/>
          <w:lang w:val="sq-AL"/>
        </w:rPr>
        <w:t xml:space="preserve"> </w:t>
      </w:r>
      <w:r w:rsidRPr="00994121">
        <w:rPr>
          <w:rFonts w:ascii="Times New Roman" w:hAnsi="Times New Roman"/>
          <w:sz w:val="24"/>
          <w:szCs w:val="24"/>
          <w:lang w:val="sq-AL"/>
        </w:rPr>
        <w:t>deri n</w:t>
      </w:r>
      <w:r w:rsidR="00A94C10" w:rsidRPr="00994121">
        <w:rPr>
          <w:rFonts w:ascii="Times New Roman" w:hAnsi="Times New Roman"/>
          <w:sz w:val="24"/>
          <w:szCs w:val="24"/>
          <w:lang w:val="sq-AL"/>
        </w:rPr>
        <w:t xml:space="preserve">ë  </w:t>
      </w:r>
      <w:proofErr w:type="spellStart"/>
      <w:r w:rsidR="00F846B8" w:rsidRPr="00994121">
        <w:rPr>
          <w:rFonts w:ascii="Times New Roman" w:hAnsi="Times New Roman"/>
          <w:sz w:val="24"/>
          <w:szCs w:val="24"/>
          <w:lang w:val="sq-AL"/>
        </w:rPr>
        <w:t>dybëdhjetë</w:t>
      </w:r>
      <w:proofErr w:type="spellEnd"/>
      <w:r w:rsidRPr="00994121">
        <w:rPr>
          <w:rFonts w:ascii="Times New Roman" w:hAnsi="Times New Roman"/>
          <w:sz w:val="24"/>
          <w:szCs w:val="24"/>
          <w:lang w:val="sq-AL"/>
        </w:rPr>
        <w:t xml:space="preserve"> (</w:t>
      </w:r>
      <w:r w:rsidR="00F846B8" w:rsidRPr="00994121">
        <w:rPr>
          <w:rFonts w:ascii="Times New Roman" w:hAnsi="Times New Roman"/>
          <w:sz w:val="24"/>
          <w:szCs w:val="24"/>
          <w:lang w:val="sq-AL"/>
        </w:rPr>
        <w:t>12</w:t>
      </w:r>
      <w:r w:rsidRPr="00994121">
        <w:rPr>
          <w:rFonts w:ascii="Times New Roman" w:hAnsi="Times New Roman"/>
          <w:sz w:val="24"/>
          <w:szCs w:val="24"/>
          <w:lang w:val="sq-AL"/>
        </w:rPr>
        <w:t>) muaj të tjerë</w:t>
      </w:r>
      <w:r w:rsidR="00A94C10" w:rsidRPr="00994121">
        <w:rPr>
          <w:rFonts w:ascii="Times New Roman" w:hAnsi="Times New Roman"/>
          <w:sz w:val="24"/>
          <w:szCs w:val="24"/>
          <w:lang w:val="sq-AL"/>
        </w:rPr>
        <w:t xml:space="preserve"> (</w:t>
      </w:r>
      <w:r w:rsidR="00046205" w:rsidRPr="00994121">
        <w:rPr>
          <w:rFonts w:ascii="Times New Roman" w:hAnsi="Times New Roman"/>
          <w:sz w:val="24"/>
          <w:szCs w:val="24"/>
          <w:lang w:val="sq-AL"/>
        </w:rPr>
        <w:t xml:space="preserve"> </w:t>
      </w:r>
      <w:r w:rsidR="00A94C10" w:rsidRPr="00994121">
        <w:rPr>
          <w:rFonts w:ascii="Times New Roman" w:hAnsi="Times New Roman"/>
          <w:sz w:val="24"/>
          <w:szCs w:val="24"/>
          <w:lang w:val="sq-AL"/>
        </w:rPr>
        <w:t xml:space="preserve">pa pagesë) </w:t>
      </w:r>
      <w:r w:rsidR="00046205" w:rsidRPr="00994121">
        <w:rPr>
          <w:rFonts w:ascii="Times New Roman" w:hAnsi="Times New Roman"/>
          <w:sz w:val="24"/>
          <w:szCs w:val="24"/>
          <w:lang w:val="sq-AL"/>
        </w:rPr>
        <w:t>nga i njëjti autoritet</w:t>
      </w:r>
      <w:r w:rsidRPr="00994121">
        <w:rPr>
          <w:rFonts w:ascii="Times New Roman" w:hAnsi="Times New Roman"/>
          <w:sz w:val="24"/>
          <w:szCs w:val="24"/>
          <w:lang w:val="sq-AL"/>
        </w:rPr>
        <w:t xml:space="preserve">. </w:t>
      </w:r>
    </w:p>
    <w:p w14:paraId="583B3F88" w14:textId="77777777" w:rsidR="00540D5A" w:rsidRDefault="00540D5A" w:rsidP="00540D5A">
      <w:pPr>
        <w:pStyle w:val="NoSpacing"/>
        <w:jc w:val="both"/>
        <w:rPr>
          <w:rFonts w:ascii="Times New Roman" w:hAnsi="Times New Roman"/>
          <w:sz w:val="24"/>
          <w:szCs w:val="24"/>
          <w:lang w:val="sq-AL"/>
        </w:rPr>
      </w:pPr>
    </w:p>
    <w:p w14:paraId="2D276B18" w14:textId="655A6756" w:rsidR="00C22018" w:rsidRPr="00994121" w:rsidRDefault="00A94C10" w:rsidP="00540D5A">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 xml:space="preserve">5. </w:t>
      </w:r>
      <w:r w:rsidR="00C22018" w:rsidRPr="00994121">
        <w:rPr>
          <w:rFonts w:ascii="Times New Roman" w:hAnsi="Times New Roman"/>
          <w:sz w:val="24"/>
          <w:szCs w:val="24"/>
          <w:lang w:val="sq-AL"/>
        </w:rPr>
        <w:t xml:space="preserve"> </w:t>
      </w:r>
      <w:r w:rsidR="00C22018" w:rsidRPr="00994121">
        <w:rPr>
          <w:rFonts w:ascii="Times New Roman" w:eastAsia="Times New Roman" w:hAnsi="Times New Roman"/>
          <w:sz w:val="24"/>
          <w:szCs w:val="24"/>
        </w:rPr>
        <w:t xml:space="preserve">Pas </w:t>
      </w:r>
      <w:proofErr w:type="spellStart"/>
      <w:r w:rsidR="00C22018" w:rsidRPr="00994121">
        <w:rPr>
          <w:rFonts w:ascii="Times New Roman" w:eastAsia="Times New Roman" w:hAnsi="Times New Roman"/>
          <w:sz w:val="24"/>
          <w:szCs w:val="24"/>
        </w:rPr>
        <w:t>kalimit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afateve</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përcaktuara</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paragrafin</w:t>
      </w:r>
      <w:proofErr w:type="spellEnd"/>
      <w:r w:rsidR="00C22018" w:rsidRPr="00994121">
        <w:rPr>
          <w:rFonts w:ascii="Times New Roman" w:eastAsia="Times New Roman" w:hAnsi="Times New Roman"/>
          <w:sz w:val="24"/>
          <w:szCs w:val="24"/>
        </w:rPr>
        <w:t xml:space="preserve"> 4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këtij</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neni</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nëse</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pjesëtari</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vazhdon</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jetë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paraburgim</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ose</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w:t>
      </w:r>
      <w:proofErr w:type="spellEnd"/>
      <w:r w:rsidR="00C22018" w:rsidRPr="00994121">
        <w:rPr>
          <w:rFonts w:ascii="Times New Roman" w:eastAsia="Times New Roman" w:hAnsi="Times New Roman"/>
          <w:sz w:val="24"/>
          <w:szCs w:val="24"/>
        </w:rPr>
        <w:t xml:space="preserve"> arrest </w:t>
      </w:r>
      <w:proofErr w:type="spellStart"/>
      <w:r w:rsidR="00C22018" w:rsidRPr="00994121">
        <w:rPr>
          <w:rFonts w:ascii="Times New Roman" w:eastAsia="Times New Roman" w:hAnsi="Times New Roman"/>
          <w:sz w:val="24"/>
          <w:szCs w:val="24"/>
        </w:rPr>
        <w:t>shtëpiak</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autoriteti</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kompetent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mund</w:t>
      </w:r>
      <w:proofErr w:type="spellEnd"/>
      <w:r w:rsidR="00C22018" w:rsidRPr="00994121">
        <w:rPr>
          <w:rFonts w:ascii="Times New Roman" w:eastAsia="Times New Roman" w:hAnsi="Times New Roman"/>
          <w:sz w:val="24"/>
          <w:szCs w:val="24"/>
        </w:rPr>
        <w:t xml:space="preserve"> ta </w:t>
      </w:r>
      <w:proofErr w:type="spellStart"/>
      <w:r w:rsidR="00C22018" w:rsidRPr="00994121">
        <w:rPr>
          <w:rFonts w:ascii="Times New Roman" w:eastAsia="Times New Roman" w:hAnsi="Times New Roman"/>
          <w:sz w:val="24"/>
          <w:szCs w:val="24"/>
        </w:rPr>
        <w:t>vazhdojë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pezullimin</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pa</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pagesë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edhe</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për</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një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periudhë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deri</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gjashtë</w:t>
      </w:r>
      <w:proofErr w:type="spellEnd"/>
      <w:r w:rsidR="00C22018" w:rsidRPr="00994121">
        <w:rPr>
          <w:rFonts w:ascii="Times New Roman" w:eastAsia="Times New Roman" w:hAnsi="Times New Roman"/>
          <w:sz w:val="24"/>
          <w:szCs w:val="24"/>
        </w:rPr>
        <w:t xml:space="preserve"> (6) </w:t>
      </w:r>
      <w:proofErr w:type="spellStart"/>
      <w:r w:rsidR="00C22018" w:rsidRPr="00994121">
        <w:rPr>
          <w:rFonts w:ascii="Times New Roman" w:eastAsia="Times New Roman" w:hAnsi="Times New Roman"/>
          <w:sz w:val="24"/>
          <w:szCs w:val="24"/>
        </w:rPr>
        <w:t>muaj</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Nëse</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vazhdimi</w:t>
      </w:r>
      <w:proofErr w:type="spellEnd"/>
      <w:r w:rsidR="00C22018" w:rsidRPr="00994121">
        <w:rPr>
          <w:rFonts w:ascii="Times New Roman" w:eastAsia="Times New Roman" w:hAnsi="Times New Roman"/>
          <w:sz w:val="24"/>
          <w:szCs w:val="24"/>
        </w:rPr>
        <w:t xml:space="preserve"> i </w:t>
      </w:r>
      <w:proofErr w:type="spellStart"/>
      <w:r w:rsidR="00C22018" w:rsidRPr="00994121">
        <w:rPr>
          <w:rFonts w:ascii="Times New Roman" w:eastAsia="Times New Roman" w:hAnsi="Times New Roman"/>
          <w:sz w:val="24"/>
          <w:szCs w:val="24"/>
        </w:rPr>
        <w:t>pezullimit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mbetet</w:t>
      </w:r>
      <w:proofErr w:type="spellEnd"/>
      <w:r w:rsidR="00C22018" w:rsidRPr="00994121">
        <w:rPr>
          <w:rFonts w:ascii="Times New Roman" w:eastAsia="Times New Roman" w:hAnsi="Times New Roman"/>
          <w:sz w:val="24"/>
          <w:szCs w:val="24"/>
        </w:rPr>
        <w:t xml:space="preserve"> i </w:t>
      </w:r>
      <w:proofErr w:type="spellStart"/>
      <w:r w:rsidR="00C22018" w:rsidRPr="00994121">
        <w:rPr>
          <w:rFonts w:ascii="Times New Roman" w:eastAsia="Times New Roman" w:hAnsi="Times New Roman"/>
          <w:sz w:val="24"/>
          <w:szCs w:val="24"/>
        </w:rPr>
        <w:t>nevojshëm</w:t>
      </w:r>
      <w:proofErr w:type="spellEnd"/>
      <w:r w:rsidR="00C22018" w:rsidRPr="00994121">
        <w:rPr>
          <w:rFonts w:ascii="Times New Roman" w:eastAsia="Times New Roman" w:hAnsi="Times New Roman"/>
          <w:sz w:val="24"/>
          <w:szCs w:val="24"/>
        </w:rPr>
        <w:t xml:space="preserve">, ai </w:t>
      </w:r>
      <w:proofErr w:type="spellStart"/>
      <w:r w:rsidR="00C22018" w:rsidRPr="00994121">
        <w:rPr>
          <w:rFonts w:ascii="Times New Roman" w:eastAsia="Times New Roman" w:hAnsi="Times New Roman"/>
          <w:sz w:val="24"/>
          <w:szCs w:val="24"/>
        </w:rPr>
        <w:t>mund</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zgjatet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nga</w:t>
      </w:r>
      <w:proofErr w:type="spellEnd"/>
      <w:r w:rsidR="00C22018" w:rsidRPr="00994121">
        <w:rPr>
          <w:rFonts w:ascii="Times New Roman" w:eastAsia="Times New Roman" w:hAnsi="Times New Roman"/>
          <w:sz w:val="24"/>
          <w:szCs w:val="24"/>
        </w:rPr>
        <w:t xml:space="preserve"> i </w:t>
      </w:r>
      <w:proofErr w:type="spellStart"/>
      <w:r w:rsidR="00C22018" w:rsidRPr="00994121">
        <w:rPr>
          <w:rFonts w:ascii="Times New Roman" w:eastAsia="Times New Roman" w:hAnsi="Times New Roman"/>
          <w:sz w:val="24"/>
          <w:szCs w:val="24"/>
        </w:rPr>
        <w:t>njëjti</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autoritet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për</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aq</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kohë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sa</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ekzistojnë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arsyet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që</w:t>
      </w:r>
      <w:proofErr w:type="spellEnd"/>
      <w:r w:rsidR="00C22018" w:rsidRPr="00994121">
        <w:rPr>
          <w:rFonts w:ascii="Times New Roman" w:eastAsia="Times New Roman" w:hAnsi="Times New Roman"/>
          <w:sz w:val="24"/>
          <w:szCs w:val="24"/>
        </w:rPr>
        <w:t xml:space="preserve"> e </w:t>
      </w:r>
      <w:proofErr w:type="spellStart"/>
      <w:r w:rsidR="00C22018" w:rsidRPr="00994121">
        <w:rPr>
          <w:rFonts w:ascii="Times New Roman" w:eastAsia="Times New Roman" w:hAnsi="Times New Roman"/>
          <w:sz w:val="24"/>
          <w:szCs w:val="24"/>
        </w:rPr>
        <w:t>justifikojnë</w:t>
      </w:r>
      <w:proofErr w:type="spellEnd"/>
      <w:r w:rsidR="00C22018" w:rsidRPr="00994121">
        <w:rPr>
          <w:rFonts w:ascii="Times New Roman" w:eastAsia="Times New Roman" w:hAnsi="Times New Roman"/>
          <w:sz w:val="24"/>
          <w:szCs w:val="24"/>
        </w:rPr>
        <w:t>.</w:t>
      </w:r>
    </w:p>
    <w:p w14:paraId="6DA0FE23" w14:textId="77777777" w:rsidR="00540D5A" w:rsidRDefault="00540D5A" w:rsidP="00540D5A">
      <w:pPr>
        <w:pStyle w:val="NoSpacing"/>
        <w:jc w:val="both"/>
        <w:rPr>
          <w:rFonts w:ascii="Times New Roman" w:hAnsi="Times New Roman"/>
          <w:sz w:val="24"/>
          <w:szCs w:val="24"/>
          <w:lang w:val="sq-AL"/>
        </w:rPr>
      </w:pPr>
    </w:p>
    <w:p w14:paraId="2AEADA34" w14:textId="740136D2" w:rsidR="00C22018" w:rsidRPr="00994121" w:rsidRDefault="00C22018" w:rsidP="00540D5A">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 xml:space="preserve"> </w:t>
      </w:r>
      <w:r w:rsidR="00711FAC" w:rsidRPr="00994121">
        <w:rPr>
          <w:rFonts w:ascii="Times New Roman" w:hAnsi="Times New Roman"/>
          <w:sz w:val="24"/>
          <w:szCs w:val="24"/>
          <w:lang w:val="sq-AL"/>
        </w:rPr>
        <w:t xml:space="preserve">6. </w:t>
      </w:r>
      <w:proofErr w:type="spellStart"/>
      <w:r w:rsidRPr="00994121">
        <w:rPr>
          <w:rFonts w:ascii="Times New Roman" w:eastAsia="Times New Roman" w:hAnsi="Times New Roman"/>
          <w:sz w:val="24"/>
          <w:szCs w:val="24"/>
        </w:rPr>
        <w:t>Vendimi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vazhdimin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pezullimit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merret</w:t>
      </w:r>
      <w:proofErr w:type="spellEnd"/>
      <w:r w:rsidRPr="00994121">
        <w:rPr>
          <w:rFonts w:ascii="Times New Roman" w:eastAsia="Times New Roman" w:hAnsi="Times New Roman"/>
          <w:sz w:val="24"/>
          <w:szCs w:val="24"/>
        </w:rPr>
        <w:t xml:space="preserve"> pas </w:t>
      </w:r>
      <w:proofErr w:type="spellStart"/>
      <w:r w:rsidRPr="00994121">
        <w:rPr>
          <w:rFonts w:ascii="Times New Roman" w:eastAsia="Times New Roman" w:hAnsi="Times New Roman"/>
          <w:sz w:val="24"/>
          <w:szCs w:val="24"/>
        </w:rPr>
        <w:t>raportit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rekomandimit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Policisë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Ushtarake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w:t>
      </w:r>
    </w:p>
    <w:p w14:paraId="158D8D28" w14:textId="77777777" w:rsidR="00540D5A" w:rsidRDefault="00540D5A" w:rsidP="00540D5A">
      <w:pPr>
        <w:pStyle w:val="NoSpacing"/>
        <w:jc w:val="both"/>
        <w:rPr>
          <w:rFonts w:ascii="Times New Roman" w:eastAsia="Times New Roman" w:hAnsi="Times New Roman"/>
          <w:sz w:val="24"/>
          <w:szCs w:val="24"/>
        </w:rPr>
      </w:pPr>
    </w:p>
    <w:p w14:paraId="7FC8F0EA" w14:textId="4A940310" w:rsidR="00C22018" w:rsidRPr="00994121" w:rsidRDefault="00C22018" w:rsidP="00540D5A">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7.</w:t>
      </w:r>
      <w:r w:rsidR="00181296">
        <w:rPr>
          <w:rFonts w:ascii="Times New Roman" w:eastAsia="Times New Roman" w:hAnsi="Times New Roman"/>
          <w:sz w:val="24"/>
          <w:szCs w:val="24"/>
        </w:rPr>
        <w:t xml:space="preserve"> </w:t>
      </w:r>
      <w:r w:rsidRPr="00994121">
        <w:rPr>
          <w:rFonts w:ascii="Times New Roman" w:eastAsia="Times New Roman" w:hAnsi="Times New Roman"/>
          <w:sz w:val="24"/>
          <w:szCs w:val="24"/>
        </w:rPr>
        <w:t xml:space="preserve">Me </w:t>
      </w:r>
      <w:proofErr w:type="spellStart"/>
      <w:r w:rsidRPr="00994121">
        <w:rPr>
          <w:rFonts w:ascii="Times New Roman" w:eastAsia="Times New Roman" w:hAnsi="Times New Roman"/>
          <w:sz w:val="24"/>
          <w:szCs w:val="24"/>
        </w:rPr>
        <w:t>rastin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pezullimit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është</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obliguar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dorëzojë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kartelën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identifikuese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armën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pajisjet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tjera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lëshuara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përdorim</w:t>
      </w:r>
      <w:proofErr w:type="spellEnd"/>
      <w:r w:rsidRPr="00994121">
        <w:rPr>
          <w:rFonts w:ascii="Times New Roman" w:eastAsia="Times New Roman" w:hAnsi="Times New Roman"/>
          <w:sz w:val="24"/>
          <w:szCs w:val="24"/>
        </w:rPr>
        <w:t>.</w:t>
      </w:r>
    </w:p>
    <w:p w14:paraId="5A51FCF0" w14:textId="77777777" w:rsidR="00540D5A" w:rsidRDefault="00540D5A" w:rsidP="00540D5A">
      <w:pPr>
        <w:pStyle w:val="NoSpacing"/>
        <w:jc w:val="both"/>
        <w:rPr>
          <w:rFonts w:ascii="Times New Roman" w:eastAsia="Times New Roman" w:hAnsi="Times New Roman"/>
          <w:sz w:val="24"/>
          <w:szCs w:val="24"/>
        </w:rPr>
      </w:pPr>
    </w:p>
    <w:p w14:paraId="5ACF3D03" w14:textId="6EF510D7" w:rsidR="00C22018" w:rsidRPr="00994121" w:rsidRDefault="00C22018" w:rsidP="00540D5A">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8.</w:t>
      </w:r>
      <w:r w:rsidR="00181296">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Gjatë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periudhës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pezullimit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nuk</w:t>
      </w:r>
      <w:proofErr w:type="spellEnd"/>
      <w:r w:rsidRPr="00994121">
        <w:rPr>
          <w:rFonts w:ascii="Times New Roman" w:eastAsia="Times New Roman" w:hAnsi="Times New Roman"/>
          <w:sz w:val="24"/>
          <w:szCs w:val="24"/>
        </w:rPr>
        <w:t xml:space="preserve"> ka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drejtë</w:t>
      </w:r>
      <w:proofErr w:type="spellEnd"/>
      <w:r w:rsidRPr="00994121">
        <w:rPr>
          <w:rFonts w:ascii="Times New Roman" w:eastAsia="Times New Roman" w:hAnsi="Times New Roman"/>
          <w:sz w:val="24"/>
          <w:szCs w:val="24"/>
        </w:rPr>
        <w:t>:</w:t>
      </w:r>
    </w:p>
    <w:p w14:paraId="3062E568" w14:textId="77777777" w:rsidR="00540D5A" w:rsidRDefault="00540D5A" w:rsidP="00540D5A">
      <w:pPr>
        <w:pStyle w:val="NoSpacing"/>
        <w:jc w:val="both"/>
        <w:rPr>
          <w:rFonts w:ascii="Times New Roman" w:hAnsi="Times New Roman"/>
          <w:sz w:val="24"/>
          <w:szCs w:val="24"/>
          <w:lang w:val="sq-AL"/>
        </w:rPr>
      </w:pPr>
    </w:p>
    <w:p w14:paraId="4692956A" w14:textId="16615E14" w:rsidR="002E1127" w:rsidRPr="00994121" w:rsidRDefault="00711FAC" w:rsidP="00181296">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8.1. </w:t>
      </w:r>
      <w:r w:rsidR="00C22018" w:rsidRPr="00994121">
        <w:rPr>
          <w:rFonts w:ascii="Times New Roman" w:hAnsi="Times New Roman"/>
          <w:sz w:val="24"/>
          <w:szCs w:val="24"/>
          <w:lang w:val="sq-AL"/>
        </w:rPr>
        <w:t xml:space="preserve"> Të v</w:t>
      </w:r>
      <w:r w:rsidRPr="00994121">
        <w:rPr>
          <w:rFonts w:ascii="Times New Roman" w:hAnsi="Times New Roman"/>
          <w:sz w:val="24"/>
          <w:szCs w:val="24"/>
          <w:lang w:val="sq-AL"/>
        </w:rPr>
        <w:t>eshë uniform</w:t>
      </w:r>
      <w:r w:rsidR="00841089" w:rsidRPr="00994121">
        <w:rPr>
          <w:rFonts w:ascii="Times New Roman" w:hAnsi="Times New Roman"/>
          <w:sz w:val="24"/>
          <w:szCs w:val="24"/>
          <w:lang w:val="sq-AL"/>
        </w:rPr>
        <w:t>ë</w:t>
      </w:r>
      <w:r w:rsidRPr="00994121">
        <w:rPr>
          <w:rFonts w:ascii="Times New Roman" w:hAnsi="Times New Roman"/>
          <w:sz w:val="24"/>
          <w:szCs w:val="24"/>
          <w:lang w:val="sq-AL"/>
        </w:rPr>
        <w:t xml:space="preserve">n e FSK-së; </w:t>
      </w:r>
    </w:p>
    <w:p w14:paraId="05B2E794" w14:textId="77777777" w:rsidR="00540D5A" w:rsidRDefault="00540D5A" w:rsidP="00181296">
      <w:pPr>
        <w:pStyle w:val="NoSpacing"/>
        <w:ind w:left="270"/>
        <w:jc w:val="both"/>
        <w:rPr>
          <w:rFonts w:ascii="Times New Roman" w:hAnsi="Times New Roman"/>
          <w:sz w:val="24"/>
          <w:szCs w:val="24"/>
          <w:lang w:val="sq-AL"/>
        </w:rPr>
      </w:pPr>
    </w:p>
    <w:p w14:paraId="023A4BA6" w14:textId="5D078CD6" w:rsidR="002E1127" w:rsidRPr="00994121" w:rsidRDefault="00711FAC" w:rsidP="00181296">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8.2.</w:t>
      </w:r>
      <w:r w:rsidR="00C22018" w:rsidRPr="00994121">
        <w:rPr>
          <w:rFonts w:ascii="Times New Roman" w:hAnsi="Times New Roman"/>
          <w:sz w:val="24"/>
          <w:szCs w:val="24"/>
          <w:lang w:val="sq-AL"/>
        </w:rPr>
        <w:t xml:space="preserve"> Të h</w:t>
      </w:r>
      <w:r w:rsidRPr="00994121">
        <w:rPr>
          <w:rFonts w:ascii="Times New Roman" w:hAnsi="Times New Roman"/>
          <w:sz w:val="24"/>
          <w:szCs w:val="24"/>
          <w:lang w:val="sq-AL"/>
        </w:rPr>
        <w:t>yjë në kazermat</w:t>
      </w:r>
      <w:r w:rsidR="00C22018" w:rsidRPr="00994121">
        <w:rPr>
          <w:rFonts w:ascii="Times New Roman" w:hAnsi="Times New Roman"/>
          <w:sz w:val="24"/>
          <w:szCs w:val="24"/>
          <w:lang w:val="sq-AL"/>
        </w:rPr>
        <w:t xml:space="preserve"> ose o</w:t>
      </w:r>
      <w:r w:rsidRPr="00994121">
        <w:rPr>
          <w:rFonts w:ascii="Times New Roman" w:hAnsi="Times New Roman"/>
          <w:sz w:val="24"/>
          <w:szCs w:val="24"/>
          <w:lang w:val="sq-AL"/>
        </w:rPr>
        <w:t>bjektet e MM</w:t>
      </w:r>
      <w:r w:rsidR="00C22018" w:rsidRPr="00994121">
        <w:rPr>
          <w:rFonts w:ascii="Times New Roman" w:hAnsi="Times New Roman"/>
          <w:sz w:val="24"/>
          <w:szCs w:val="24"/>
          <w:lang w:val="sq-AL"/>
        </w:rPr>
        <w:t xml:space="preserve">-së dhe </w:t>
      </w:r>
      <w:r w:rsidRPr="00994121">
        <w:rPr>
          <w:rFonts w:ascii="Times New Roman" w:hAnsi="Times New Roman"/>
          <w:sz w:val="24"/>
          <w:szCs w:val="24"/>
          <w:lang w:val="sq-AL"/>
        </w:rPr>
        <w:t>FSK-së</w:t>
      </w:r>
      <w:r w:rsidR="00F2162E" w:rsidRPr="00994121">
        <w:rPr>
          <w:rFonts w:ascii="Times New Roman" w:hAnsi="Times New Roman"/>
          <w:sz w:val="24"/>
          <w:szCs w:val="24"/>
          <w:lang w:val="sq-AL"/>
        </w:rPr>
        <w:t>, p</w:t>
      </w:r>
      <w:r w:rsidR="00137A94" w:rsidRPr="00994121">
        <w:rPr>
          <w:rFonts w:ascii="Times New Roman" w:hAnsi="Times New Roman"/>
          <w:sz w:val="24"/>
          <w:szCs w:val="24"/>
          <w:lang w:val="sq-AL"/>
        </w:rPr>
        <w:t>ë</w:t>
      </w:r>
      <w:r w:rsidR="00F2162E" w:rsidRPr="00994121">
        <w:rPr>
          <w:rFonts w:ascii="Times New Roman" w:hAnsi="Times New Roman"/>
          <w:sz w:val="24"/>
          <w:szCs w:val="24"/>
          <w:lang w:val="sq-AL"/>
        </w:rPr>
        <w:t>r</w:t>
      </w:r>
      <w:r w:rsidR="00C22018" w:rsidRPr="00994121">
        <w:rPr>
          <w:rFonts w:ascii="Times New Roman" w:hAnsi="Times New Roman"/>
          <w:sz w:val="24"/>
          <w:szCs w:val="24"/>
          <w:lang w:val="sq-AL"/>
        </w:rPr>
        <w:t>veç</w:t>
      </w:r>
      <w:r w:rsidR="00F2162E" w:rsidRPr="00994121">
        <w:rPr>
          <w:rFonts w:ascii="Times New Roman" w:hAnsi="Times New Roman"/>
          <w:sz w:val="24"/>
          <w:szCs w:val="24"/>
          <w:lang w:val="sq-AL"/>
        </w:rPr>
        <w:t xml:space="preserve"> raste</w:t>
      </w:r>
      <w:r w:rsidR="00C22018" w:rsidRPr="00994121">
        <w:rPr>
          <w:rFonts w:ascii="Times New Roman" w:hAnsi="Times New Roman"/>
          <w:sz w:val="24"/>
          <w:szCs w:val="24"/>
          <w:lang w:val="sq-AL"/>
        </w:rPr>
        <w:t xml:space="preserve">ve </w:t>
      </w:r>
      <w:r w:rsidR="00F2162E" w:rsidRPr="00994121">
        <w:rPr>
          <w:rFonts w:ascii="Times New Roman" w:hAnsi="Times New Roman"/>
          <w:sz w:val="24"/>
          <w:szCs w:val="24"/>
          <w:lang w:val="sq-AL"/>
        </w:rPr>
        <w:t>kur ftohet nga autoriteti p</w:t>
      </w:r>
      <w:r w:rsidR="00137A94" w:rsidRPr="00994121">
        <w:rPr>
          <w:rFonts w:ascii="Times New Roman" w:hAnsi="Times New Roman"/>
          <w:sz w:val="24"/>
          <w:szCs w:val="24"/>
          <w:lang w:val="sq-AL"/>
        </w:rPr>
        <w:t>ë</w:t>
      </w:r>
      <w:r w:rsidR="00F2162E" w:rsidRPr="00994121">
        <w:rPr>
          <w:rFonts w:ascii="Times New Roman" w:hAnsi="Times New Roman"/>
          <w:sz w:val="24"/>
          <w:szCs w:val="24"/>
          <w:lang w:val="sq-AL"/>
        </w:rPr>
        <w:t>rkat</w:t>
      </w:r>
      <w:r w:rsidR="00137A94" w:rsidRPr="00994121">
        <w:rPr>
          <w:rFonts w:ascii="Times New Roman" w:hAnsi="Times New Roman"/>
          <w:sz w:val="24"/>
          <w:szCs w:val="24"/>
          <w:lang w:val="sq-AL"/>
        </w:rPr>
        <w:t>ë</w:t>
      </w:r>
      <w:r w:rsidR="00F2162E" w:rsidRPr="00994121">
        <w:rPr>
          <w:rFonts w:ascii="Times New Roman" w:hAnsi="Times New Roman"/>
          <w:sz w:val="24"/>
          <w:szCs w:val="24"/>
          <w:lang w:val="sq-AL"/>
        </w:rPr>
        <w:t>s p</w:t>
      </w:r>
      <w:r w:rsidR="00137A94" w:rsidRPr="00994121">
        <w:rPr>
          <w:rFonts w:ascii="Times New Roman" w:hAnsi="Times New Roman"/>
          <w:sz w:val="24"/>
          <w:szCs w:val="24"/>
          <w:lang w:val="sq-AL"/>
        </w:rPr>
        <w:t>ë</w:t>
      </w:r>
      <w:r w:rsidR="00F2162E" w:rsidRPr="00994121">
        <w:rPr>
          <w:rFonts w:ascii="Times New Roman" w:hAnsi="Times New Roman"/>
          <w:sz w:val="24"/>
          <w:szCs w:val="24"/>
          <w:lang w:val="sq-AL"/>
        </w:rPr>
        <w:t>r hetim</w:t>
      </w:r>
      <w:r w:rsidR="00841089" w:rsidRPr="00994121">
        <w:rPr>
          <w:rFonts w:ascii="Times New Roman" w:hAnsi="Times New Roman"/>
          <w:sz w:val="24"/>
          <w:szCs w:val="24"/>
          <w:lang w:val="sq-AL"/>
        </w:rPr>
        <w:t>;</w:t>
      </w:r>
      <w:r w:rsidRPr="00994121">
        <w:rPr>
          <w:rFonts w:ascii="Times New Roman" w:hAnsi="Times New Roman"/>
          <w:sz w:val="24"/>
          <w:szCs w:val="24"/>
          <w:lang w:val="sq-AL"/>
        </w:rPr>
        <w:t xml:space="preserve"> </w:t>
      </w:r>
    </w:p>
    <w:p w14:paraId="0D29E12E" w14:textId="77777777" w:rsidR="00540D5A" w:rsidRDefault="00540D5A" w:rsidP="00181296">
      <w:pPr>
        <w:pStyle w:val="NoSpacing"/>
        <w:ind w:left="270"/>
        <w:jc w:val="both"/>
        <w:rPr>
          <w:rFonts w:ascii="Times New Roman" w:hAnsi="Times New Roman"/>
          <w:sz w:val="24"/>
          <w:szCs w:val="24"/>
          <w:lang w:val="sq-AL"/>
        </w:rPr>
      </w:pPr>
    </w:p>
    <w:p w14:paraId="6C667F4F" w14:textId="7AC7AF17" w:rsidR="00AA5BF3" w:rsidRPr="00994121" w:rsidRDefault="00711FAC" w:rsidP="00181296">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8.3.</w:t>
      </w:r>
      <w:r w:rsidR="00C22018" w:rsidRPr="00994121">
        <w:rPr>
          <w:rFonts w:ascii="Times New Roman" w:hAnsi="Times New Roman"/>
          <w:sz w:val="24"/>
          <w:szCs w:val="24"/>
          <w:lang w:val="sq-AL"/>
        </w:rPr>
        <w:t xml:space="preserve"> Të përdorë </w:t>
      </w:r>
      <w:r w:rsidRPr="00994121">
        <w:rPr>
          <w:rFonts w:ascii="Times New Roman" w:hAnsi="Times New Roman"/>
          <w:sz w:val="24"/>
          <w:szCs w:val="24"/>
          <w:lang w:val="sq-AL"/>
        </w:rPr>
        <w:t>pajisjet e MM</w:t>
      </w:r>
      <w:r w:rsidR="00C22018" w:rsidRPr="00994121">
        <w:rPr>
          <w:rFonts w:ascii="Times New Roman" w:hAnsi="Times New Roman"/>
          <w:sz w:val="24"/>
          <w:szCs w:val="24"/>
          <w:lang w:val="sq-AL"/>
        </w:rPr>
        <w:t xml:space="preserve">-së ose </w:t>
      </w:r>
      <w:r w:rsidRPr="00994121">
        <w:rPr>
          <w:rFonts w:ascii="Times New Roman" w:hAnsi="Times New Roman"/>
          <w:sz w:val="24"/>
          <w:szCs w:val="24"/>
          <w:lang w:val="sq-AL"/>
        </w:rPr>
        <w:t>FSK-së</w:t>
      </w:r>
      <w:r w:rsidR="000946FC">
        <w:rPr>
          <w:rFonts w:ascii="Times New Roman" w:hAnsi="Times New Roman"/>
          <w:sz w:val="24"/>
          <w:szCs w:val="24"/>
          <w:lang w:val="sq-AL"/>
        </w:rPr>
        <w:t>.</w:t>
      </w:r>
      <w:r w:rsidRPr="00994121">
        <w:rPr>
          <w:rFonts w:ascii="Times New Roman" w:hAnsi="Times New Roman"/>
          <w:sz w:val="24"/>
          <w:szCs w:val="24"/>
          <w:lang w:val="sq-AL"/>
        </w:rPr>
        <w:t xml:space="preserve"> </w:t>
      </w:r>
    </w:p>
    <w:p w14:paraId="78FD6CE6" w14:textId="77777777" w:rsidR="00540D5A" w:rsidRDefault="00540D5A" w:rsidP="00540D5A">
      <w:pPr>
        <w:pStyle w:val="NoSpacing"/>
        <w:jc w:val="both"/>
        <w:rPr>
          <w:rFonts w:ascii="Times New Roman" w:hAnsi="Times New Roman"/>
          <w:sz w:val="24"/>
          <w:szCs w:val="24"/>
          <w:lang w:val="sq-AL"/>
        </w:rPr>
      </w:pPr>
    </w:p>
    <w:p w14:paraId="653FE420" w14:textId="2BA345C5" w:rsidR="00C22018" w:rsidRPr="00994121" w:rsidRDefault="00AA5BF3"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9</w:t>
      </w:r>
      <w:r w:rsidR="00C22018" w:rsidRPr="00994121">
        <w:rPr>
          <w:rFonts w:ascii="Times New Roman" w:hAnsi="Times New Roman"/>
          <w:sz w:val="24"/>
          <w:szCs w:val="24"/>
          <w:lang w:val="sq-AL"/>
        </w:rPr>
        <w:t>.</w:t>
      </w:r>
      <w:r w:rsidR="00841089" w:rsidRPr="00994121">
        <w:rPr>
          <w:rFonts w:ascii="Times New Roman" w:hAnsi="Times New Roman"/>
          <w:sz w:val="24"/>
          <w:szCs w:val="24"/>
          <w:lang w:val="sq-AL"/>
        </w:rPr>
        <w:t xml:space="preserve"> </w:t>
      </w:r>
      <w:proofErr w:type="spellStart"/>
      <w:r w:rsidR="00C22018" w:rsidRPr="00994121">
        <w:rPr>
          <w:rFonts w:ascii="Times New Roman" w:eastAsia="Times New Roman" w:hAnsi="Times New Roman"/>
          <w:sz w:val="24"/>
          <w:szCs w:val="24"/>
        </w:rPr>
        <w:t>Pjesëtari</w:t>
      </w:r>
      <w:proofErr w:type="spellEnd"/>
      <w:r w:rsidR="00C22018" w:rsidRPr="00994121">
        <w:rPr>
          <w:rFonts w:ascii="Times New Roman" w:eastAsia="Times New Roman" w:hAnsi="Times New Roman"/>
          <w:sz w:val="24"/>
          <w:szCs w:val="24"/>
        </w:rPr>
        <w:t xml:space="preserve"> i </w:t>
      </w:r>
      <w:proofErr w:type="spellStart"/>
      <w:r w:rsidR="00C22018" w:rsidRPr="00994121">
        <w:rPr>
          <w:rFonts w:ascii="Times New Roman" w:eastAsia="Times New Roman" w:hAnsi="Times New Roman"/>
          <w:sz w:val="24"/>
          <w:szCs w:val="24"/>
        </w:rPr>
        <w:t>pezulluar</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ose</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avokati</w:t>
      </w:r>
      <w:proofErr w:type="spellEnd"/>
      <w:r w:rsidR="00C22018" w:rsidRPr="00994121">
        <w:rPr>
          <w:rFonts w:ascii="Times New Roman" w:eastAsia="Times New Roman" w:hAnsi="Times New Roman"/>
          <w:sz w:val="24"/>
          <w:szCs w:val="24"/>
        </w:rPr>
        <w:t xml:space="preserve"> i </w:t>
      </w:r>
      <w:proofErr w:type="spellStart"/>
      <w:r w:rsidR="00C22018" w:rsidRPr="00994121">
        <w:rPr>
          <w:rFonts w:ascii="Times New Roman" w:eastAsia="Times New Roman" w:hAnsi="Times New Roman"/>
          <w:sz w:val="24"/>
          <w:szCs w:val="24"/>
        </w:rPr>
        <w:t>tij</w:t>
      </w:r>
      <w:proofErr w:type="spellEnd"/>
      <w:r w:rsidR="00C22018" w:rsidRPr="00994121">
        <w:rPr>
          <w:rFonts w:ascii="Times New Roman" w:eastAsia="Times New Roman" w:hAnsi="Times New Roman"/>
          <w:sz w:val="24"/>
          <w:szCs w:val="24"/>
        </w:rPr>
        <w:t>/</w:t>
      </w:r>
      <w:proofErr w:type="spellStart"/>
      <w:r w:rsidR="00C22018" w:rsidRPr="00994121">
        <w:rPr>
          <w:rFonts w:ascii="Times New Roman" w:eastAsia="Times New Roman" w:hAnsi="Times New Roman"/>
          <w:sz w:val="24"/>
          <w:szCs w:val="24"/>
        </w:rPr>
        <w:t>saj</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duhet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paraqesë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raport</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mujor</w:t>
      </w:r>
      <w:proofErr w:type="spellEnd"/>
      <w:r w:rsidR="00C22018" w:rsidRPr="00994121">
        <w:rPr>
          <w:rFonts w:ascii="Times New Roman" w:eastAsia="Times New Roman" w:hAnsi="Times New Roman"/>
          <w:sz w:val="24"/>
          <w:szCs w:val="24"/>
        </w:rPr>
        <w:t xml:space="preserve"> me </w:t>
      </w:r>
      <w:proofErr w:type="spellStart"/>
      <w:r w:rsidR="00C22018" w:rsidRPr="00994121">
        <w:rPr>
          <w:rFonts w:ascii="Times New Roman" w:eastAsia="Times New Roman" w:hAnsi="Times New Roman"/>
          <w:sz w:val="24"/>
          <w:szCs w:val="24"/>
        </w:rPr>
        <w:t>shkrim</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në</w:t>
      </w:r>
      <w:proofErr w:type="spellEnd"/>
      <w:r w:rsidR="00C22018" w:rsidRPr="00994121">
        <w:rPr>
          <w:rFonts w:ascii="Times New Roman" w:eastAsia="Times New Roman" w:hAnsi="Times New Roman"/>
          <w:sz w:val="24"/>
          <w:szCs w:val="24"/>
        </w:rPr>
        <w:t xml:space="preserve"> ZLSHP </w:t>
      </w:r>
      <w:proofErr w:type="spellStart"/>
      <w:r w:rsidR="00C22018" w:rsidRPr="00994121">
        <w:rPr>
          <w:rFonts w:ascii="Times New Roman" w:eastAsia="Times New Roman" w:hAnsi="Times New Roman"/>
          <w:sz w:val="24"/>
          <w:szCs w:val="24"/>
        </w:rPr>
        <w:t>për</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të</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informuar</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mbi</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ecurinë</w:t>
      </w:r>
      <w:proofErr w:type="spellEnd"/>
      <w:r w:rsidR="00C22018" w:rsidRPr="00994121">
        <w:rPr>
          <w:rFonts w:ascii="Times New Roman" w:eastAsia="Times New Roman" w:hAnsi="Times New Roman"/>
          <w:sz w:val="24"/>
          <w:szCs w:val="24"/>
        </w:rPr>
        <w:t xml:space="preserve"> e </w:t>
      </w:r>
      <w:proofErr w:type="spellStart"/>
      <w:r w:rsidR="00C22018" w:rsidRPr="00994121">
        <w:rPr>
          <w:rFonts w:ascii="Times New Roman" w:eastAsia="Times New Roman" w:hAnsi="Times New Roman"/>
          <w:sz w:val="24"/>
          <w:szCs w:val="24"/>
        </w:rPr>
        <w:t>procedurës</w:t>
      </w:r>
      <w:proofErr w:type="spellEnd"/>
      <w:r w:rsidR="00C22018" w:rsidRPr="00994121">
        <w:rPr>
          <w:rFonts w:ascii="Times New Roman" w:eastAsia="Times New Roman" w:hAnsi="Times New Roman"/>
          <w:sz w:val="24"/>
          <w:szCs w:val="24"/>
        </w:rPr>
        <w:t xml:space="preserve"> </w:t>
      </w:r>
      <w:proofErr w:type="spellStart"/>
      <w:r w:rsidR="00C22018" w:rsidRPr="00994121">
        <w:rPr>
          <w:rFonts w:ascii="Times New Roman" w:eastAsia="Times New Roman" w:hAnsi="Times New Roman"/>
          <w:sz w:val="24"/>
          <w:szCs w:val="24"/>
        </w:rPr>
        <w:t>gjyqësore</w:t>
      </w:r>
      <w:proofErr w:type="spellEnd"/>
      <w:r w:rsidR="000946FC">
        <w:rPr>
          <w:rFonts w:ascii="Times New Roman" w:eastAsia="Times New Roman" w:hAnsi="Times New Roman"/>
          <w:sz w:val="24"/>
          <w:szCs w:val="24"/>
        </w:rPr>
        <w:t>.</w:t>
      </w:r>
    </w:p>
    <w:p w14:paraId="347717D3" w14:textId="77777777" w:rsidR="00540D5A" w:rsidRDefault="00540D5A" w:rsidP="00540D5A">
      <w:pPr>
        <w:pStyle w:val="NoSpacing"/>
        <w:jc w:val="both"/>
        <w:rPr>
          <w:rFonts w:ascii="Times New Roman" w:hAnsi="Times New Roman"/>
          <w:sz w:val="24"/>
          <w:szCs w:val="24"/>
          <w:lang w:val="sq-AL"/>
        </w:rPr>
      </w:pPr>
    </w:p>
    <w:p w14:paraId="2AC8B60C" w14:textId="39450D3F" w:rsidR="00AA5BF3" w:rsidRPr="00994121" w:rsidRDefault="00711FAC" w:rsidP="00540D5A">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10</w:t>
      </w:r>
      <w:r w:rsidR="00AA5BF3" w:rsidRPr="00994121">
        <w:rPr>
          <w:rFonts w:ascii="Times New Roman" w:hAnsi="Times New Roman"/>
          <w:sz w:val="24"/>
          <w:szCs w:val="24"/>
          <w:lang w:val="sq-AL"/>
        </w:rPr>
        <w:t>.</w:t>
      </w:r>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Nëse</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pjesëtarit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të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pezulluar</w:t>
      </w:r>
      <w:proofErr w:type="spellEnd"/>
      <w:r w:rsidR="00AA5BF3" w:rsidRPr="00994121">
        <w:rPr>
          <w:rFonts w:ascii="Times New Roman" w:eastAsia="Times New Roman" w:hAnsi="Times New Roman"/>
          <w:sz w:val="24"/>
          <w:szCs w:val="24"/>
        </w:rPr>
        <w:t xml:space="preserve"> i </w:t>
      </w:r>
      <w:proofErr w:type="spellStart"/>
      <w:r w:rsidR="00AA5BF3" w:rsidRPr="00994121">
        <w:rPr>
          <w:rFonts w:ascii="Times New Roman" w:eastAsia="Times New Roman" w:hAnsi="Times New Roman"/>
          <w:sz w:val="24"/>
          <w:szCs w:val="24"/>
        </w:rPr>
        <w:t>hiqet</w:t>
      </w:r>
      <w:proofErr w:type="spellEnd"/>
      <w:r w:rsidR="00AA5BF3" w:rsidRPr="00994121">
        <w:rPr>
          <w:rFonts w:ascii="Times New Roman" w:eastAsia="Times New Roman" w:hAnsi="Times New Roman"/>
          <w:sz w:val="24"/>
          <w:szCs w:val="24"/>
        </w:rPr>
        <w:t xml:space="preserve"> masa e </w:t>
      </w:r>
      <w:proofErr w:type="spellStart"/>
      <w:r w:rsidR="00AA5BF3" w:rsidRPr="00994121">
        <w:rPr>
          <w:rFonts w:ascii="Times New Roman" w:eastAsia="Times New Roman" w:hAnsi="Times New Roman"/>
          <w:sz w:val="24"/>
          <w:szCs w:val="24"/>
        </w:rPr>
        <w:t>paraburgimit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ose</w:t>
      </w:r>
      <w:proofErr w:type="spellEnd"/>
      <w:r w:rsidR="00AA5BF3" w:rsidRPr="00994121">
        <w:rPr>
          <w:rFonts w:ascii="Times New Roman" w:eastAsia="Times New Roman" w:hAnsi="Times New Roman"/>
          <w:sz w:val="24"/>
          <w:szCs w:val="24"/>
        </w:rPr>
        <w:t xml:space="preserve"> e </w:t>
      </w:r>
      <w:proofErr w:type="spellStart"/>
      <w:r w:rsidR="00AA5BF3" w:rsidRPr="00994121">
        <w:rPr>
          <w:rFonts w:ascii="Times New Roman" w:eastAsia="Times New Roman" w:hAnsi="Times New Roman"/>
          <w:sz w:val="24"/>
          <w:szCs w:val="24"/>
        </w:rPr>
        <w:t>arrestit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shtëpiak</w:t>
      </w:r>
      <w:proofErr w:type="spellEnd"/>
      <w:r w:rsidR="00AA5BF3" w:rsidRPr="00994121">
        <w:rPr>
          <w:rFonts w:ascii="Times New Roman" w:eastAsia="Times New Roman" w:hAnsi="Times New Roman"/>
          <w:sz w:val="24"/>
          <w:szCs w:val="24"/>
        </w:rPr>
        <w:t xml:space="preserve">, por </w:t>
      </w:r>
      <w:proofErr w:type="spellStart"/>
      <w:r w:rsidR="00AA5BF3" w:rsidRPr="00994121">
        <w:rPr>
          <w:rFonts w:ascii="Times New Roman" w:eastAsia="Times New Roman" w:hAnsi="Times New Roman"/>
          <w:sz w:val="24"/>
          <w:szCs w:val="24"/>
        </w:rPr>
        <w:t>procedura</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gjyqësore</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vazhdon</w:t>
      </w:r>
      <w:proofErr w:type="spellEnd"/>
      <w:r w:rsidR="00AA5BF3" w:rsidRPr="00994121">
        <w:rPr>
          <w:rFonts w:ascii="Times New Roman" w:eastAsia="Times New Roman" w:hAnsi="Times New Roman"/>
          <w:sz w:val="24"/>
          <w:szCs w:val="24"/>
        </w:rPr>
        <w:t xml:space="preserve">, masa e </w:t>
      </w:r>
      <w:proofErr w:type="spellStart"/>
      <w:r w:rsidR="00AA5BF3" w:rsidRPr="00994121">
        <w:rPr>
          <w:rFonts w:ascii="Times New Roman" w:eastAsia="Times New Roman" w:hAnsi="Times New Roman"/>
          <w:sz w:val="24"/>
          <w:szCs w:val="24"/>
        </w:rPr>
        <w:t>pezullimit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ndërpritet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deri</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vendimin</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përfundimtar</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të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gjykatës</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dhe</w:t>
      </w:r>
      <w:proofErr w:type="spellEnd"/>
      <w:r w:rsidR="00AA5BF3" w:rsidRPr="00994121">
        <w:rPr>
          <w:rFonts w:ascii="Times New Roman" w:eastAsia="Times New Roman" w:hAnsi="Times New Roman"/>
          <w:sz w:val="24"/>
          <w:szCs w:val="24"/>
        </w:rPr>
        <w:t xml:space="preserve"> ai </w:t>
      </w:r>
      <w:proofErr w:type="spellStart"/>
      <w:r w:rsidR="00AA5BF3" w:rsidRPr="00994121">
        <w:rPr>
          <w:rFonts w:ascii="Times New Roman" w:eastAsia="Times New Roman" w:hAnsi="Times New Roman"/>
          <w:sz w:val="24"/>
          <w:szCs w:val="24"/>
        </w:rPr>
        <w:t>kthehet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vendin</w:t>
      </w:r>
      <w:proofErr w:type="spellEnd"/>
      <w:r w:rsidR="00AA5BF3" w:rsidRPr="00994121">
        <w:rPr>
          <w:rFonts w:ascii="Times New Roman" w:eastAsia="Times New Roman" w:hAnsi="Times New Roman"/>
          <w:sz w:val="24"/>
          <w:szCs w:val="24"/>
        </w:rPr>
        <w:t xml:space="preserve"> e </w:t>
      </w:r>
      <w:proofErr w:type="spellStart"/>
      <w:r w:rsidR="00AA5BF3" w:rsidRPr="00994121">
        <w:rPr>
          <w:rFonts w:ascii="Times New Roman" w:eastAsia="Times New Roman" w:hAnsi="Times New Roman"/>
          <w:sz w:val="24"/>
          <w:szCs w:val="24"/>
        </w:rPr>
        <w:t>shërbimit</w:t>
      </w:r>
      <w:proofErr w:type="spellEnd"/>
      <w:r w:rsidR="000946FC">
        <w:rPr>
          <w:rFonts w:ascii="Times New Roman" w:eastAsia="Times New Roman" w:hAnsi="Times New Roman"/>
          <w:sz w:val="24"/>
          <w:szCs w:val="24"/>
        </w:rPr>
        <w:t>.</w:t>
      </w:r>
    </w:p>
    <w:p w14:paraId="5AE6B6B2" w14:textId="77777777" w:rsidR="00540D5A" w:rsidRDefault="00540D5A" w:rsidP="00540D5A">
      <w:pPr>
        <w:pStyle w:val="NoSpacing"/>
        <w:jc w:val="both"/>
        <w:rPr>
          <w:rFonts w:ascii="Times New Roman" w:hAnsi="Times New Roman"/>
          <w:sz w:val="24"/>
          <w:szCs w:val="24"/>
          <w:lang w:val="sq-AL"/>
        </w:rPr>
      </w:pPr>
    </w:p>
    <w:p w14:paraId="12534DBC" w14:textId="78C14B8B" w:rsidR="00AA5BF3" w:rsidRPr="00994121" w:rsidRDefault="00AA5BF3" w:rsidP="00540D5A">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11</w:t>
      </w:r>
      <w:r w:rsidR="00711FAC" w:rsidRPr="00994121">
        <w:rPr>
          <w:rFonts w:ascii="Times New Roman" w:hAnsi="Times New Roman"/>
          <w:sz w:val="24"/>
          <w:szCs w:val="24"/>
          <w:lang w:val="sq-AL"/>
        </w:rPr>
        <w:t>.</w:t>
      </w:r>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Nëse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w:t>
      </w:r>
      <w:proofErr w:type="spellEnd"/>
      <w:r w:rsidRPr="00994121">
        <w:rPr>
          <w:rFonts w:ascii="Times New Roman" w:eastAsia="Times New Roman" w:hAnsi="Times New Roman"/>
          <w:sz w:val="24"/>
          <w:szCs w:val="24"/>
        </w:rPr>
        <w:t xml:space="preserve"> i FSK-</w:t>
      </w:r>
      <w:proofErr w:type="spellStart"/>
      <w:r w:rsidRPr="00994121">
        <w:rPr>
          <w:rFonts w:ascii="Times New Roman" w:eastAsia="Times New Roman" w:hAnsi="Times New Roman"/>
          <w:sz w:val="24"/>
          <w:szCs w:val="24"/>
        </w:rPr>
        <w:t>së</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pezulluar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sipas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paragrafit</w:t>
      </w:r>
      <w:proofErr w:type="spellEnd"/>
      <w:r w:rsidRPr="00994121">
        <w:rPr>
          <w:rFonts w:ascii="Times New Roman" w:eastAsia="Times New Roman" w:hAnsi="Times New Roman"/>
          <w:sz w:val="24"/>
          <w:szCs w:val="24"/>
        </w:rPr>
        <w:t xml:space="preserve"> 3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këtij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neni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kthehet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shërbim</w:t>
      </w:r>
      <w:proofErr w:type="spellEnd"/>
      <w:r w:rsidRPr="00994121">
        <w:rPr>
          <w:rFonts w:ascii="Times New Roman" w:eastAsia="Times New Roman" w:hAnsi="Times New Roman"/>
          <w:sz w:val="24"/>
          <w:szCs w:val="24"/>
        </w:rPr>
        <w:t xml:space="preserve"> </w:t>
      </w:r>
      <w:proofErr w:type="spellStart"/>
      <w:r w:rsidR="0063282F" w:rsidRPr="00994121">
        <w:rPr>
          <w:rFonts w:ascii="Times New Roman" w:eastAsia="Times New Roman" w:hAnsi="Times New Roman"/>
          <w:sz w:val="24"/>
          <w:szCs w:val="24"/>
        </w:rPr>
        <w:t>në</w:t>
      </w:r>
      <w:proofErr w:type="spellEnd"/>
      <w:r w:rsidR="0063282F" w:rsidRPr="00994121">
        <w:rPr>
          <w:rFonts w:ascii="Times New Roman" w:eastAsia="Times New Roman" w:hAnsi="Times New Roman"/>
          <w:sz w:val="24"/>
          <w:szCs w:val="24"/>
        </w:rPr>
        <w:t xml:space="preserve"> </w:t>
      </w:r>
      <w:proofErr w:type="spellStart"/>
      <w:r w:rsidR="0063282F" w:rsidRPr="00994121">
        <w:rPr>
          <w:rFonts w:ascii="Times New Roman" w:eastAsia="Times New Roman" w:hAnsi="Times New Roman"/>
          <w:sz w:val="24"/>
          <w:szCs w:val="24"/>
        </w:rPr>
        <w:t>rast</w:t>
      </w:r>
      <w:proofErr w:type="spellEnd"/>
      <w:r w:rsidR="0063282F" w:rsidRPr="00994121">
        <w:rPr>
          <w:rFonts w:ascii="Times New Roman" w:eastAsia="Times New Roman" w:hAnsi="Times New Roman"/>
          <w:sz w:val="24"/>
          <w:szCs w:val="24"/>
        </w:rPr>
        <w:t xml:space="preserve"> se</w:t>
      </w:r>
      <w:r w:rsidR="00937EBA" w:rsidRPr="00994121">
        <w:rPr>
          <w:rFonts w:ascii="Times New Roman" w:eastAsia="Times New Roman" w:hAnsi="Times New Roman"/>
          <w:sz w:val="24"/>
          <w:szCs w:val="24"/>
        </w:rPr>
        <w:t xml:space="preserve"> </w:t>
      </w:r>
      <w:proofErr w:type="spellStart"/>
      <w:r w:rsidR="00937EBA" w:rsidRPr="00994121">
        <w:rPr>
          <w:rFonts w:ascii="Times New Roman" w:eastAsia="Times New Roman" w:hAnsi="Times New Roman"/>
          <w:sz w:val="24"/>
          <w:szCs w:val="24"/>
        </w:rPr>
        <w:t>lirohet</w:t>
      </w:r>
      <w:proofErr w:type="spellEnd"/>
      <w:r w:rsidR="00937EBA" w:rsidRPr="00994121">
        <w:rPr>
          <w:rFonts w:ascii="Times New Roman" w:eastAsia="Times New Roman" w:hAnsi="Times New Roman"/>
          <w:sz w:val="24"/>
          <w:szCs w:val="24"/>
        </w:rPr>
        <w:t xml:space="preserve"> </w:t>
      </w:r>
      <w:proofErr w:type="spellStart"/>
      <w:r w:rsidR="00937EBA" w:rsidRPr="00994121">
        <w:rPr>
          <w:rFonts w:ascii="Times New Roman" w:eastAsia="Times New Roman" w:hAnsi="Times New Roman"/>
          <w:sz w:val="24"/>
          <w:szCs w:val="24"/>
        </w:rPr>
        <w:t>nga</w:t>
      </w:r>
      <w:proofErr w:type="spellEnd"/>
      <w:r w:rsidR="00937EBA" w:rsidRPr="00994121">
        <w:rPr>
          <w:rFonts w:ascii="Times New Roman" w:eastAsia="Times New Roman" w:hAnsi="Times New Roman"/>
          <w:sz w:val="24"/>
          <w:szCs w:val="24"/>
        </w:rPr>
        <w:t xml:space="preserve"> </w:t>
      </w:r>
      <w:proofErr w:type="spellStart"/>
      <w:r w:rsidR="00937EBA" w:rsidRPr="00994121">
        <w:rPr>
          <w:rFonts w:ascii="Times New Roman" w:eastAsia="Times New Roman" w:hAnsi="Times New Roman"/>
          <w:sz w:val="24"/>
          <w:szCs w:val="24"/>
        </w:rPr>
        <w:t>akuza</w:t>
      </w:r>
      <w:proofErr w:type="spellEnd"/>
      <w:r w:rsidR="0063282F" w:rsidRPr="00994121">
        <w:rPr>
          <w:rFonts w:ascii="Times New Roman" w:eastAsia="Times New Roman" w:hAnsi="Times New Roman"/>
          <w:sz w:val="24"/>
          <w:szCs w:val="24"/>
        </w:rPr>
        <w:t xml:space="preserve"> apo </w:t>
      </w:r>
      <w:proofErr w:type="spellStart"/>
      <w:r w:rsidR="0063282F" w:rsidRPr="00994121">
        <w:rPr>
          <w:rFonts w:ascii="Times New Roman" w:eastAsia="Times New Roman" w:hAnsi="Times New Roman"/>
          <w:sz w:val="24"/>
          <w:szCs w:val="24"/>
        </w:rPr>
        <w:t>shpallet</w:t>
      </w:r>
      <w:proofErr w:type="spellEnd"/>
      <w:r w:rsidR="0063282F" w:rsidRPr="00994121">
        <w:rPr>
          <w:rFonts w:ascii="Times New Roman" w:eastAsia="Times New Roman" w:hAnsi="Times New Roman"/>
          <w:sz w:val="24"/>
          <w:szCs w:val="24"/>
        </w:rPr>
        <w:t xml:space="preserve"> i </w:t>
      </w:r>
      <w:proofErr w:type="spellStart"/>
      <w:r w:rsidR="0063282F" w:rsidRPr="00994121">
        <w:rPr>
          <w:rFonts w:ascii="Times New Roman" w:eastAsia="Times New Roman" w:hAnsi="Times New Roman"/>
          <w:sz w:val="24"/>
          <w:szCs w:val="24"/>
        </w:rPr>
        <w:t>pafajshem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periudha</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mungesës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konsiderohet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periudhë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shërbimi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paga</w:t>
      </w:r>
      <w:proofErr w:type="spellEnd"/>
      <w:r w:rsidRPr="00994121">
        <w:rPr>
          <w:rFonts w:ascii="Times New Roman" w:eastAsia="Times New Roman" w:hAnsi="Times New Roman"/>
          <w:sz w:val="24"/>
          <w:szCs w:val="24"/>
        </w:rPr>
        <w:t xml:space="preserve"> i </w:t>
      </w:r>
      <w:proofErr w:type="spellStart"/>
      <w:r w:rsidRPr="00994121">
        <w:rPr>
          <w:rFonts w:ascii="Times New Roman" w:eastAsia="Times New Roman" w:hAnsi="Times New Roman"/>
          <w:sz w:val="24"/>
          <w:szCs w:val="24"/>
        </w:rPr>
        <w:t>kompensohet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mënyrë</w:t>
      </w:r>
      <w:proofErr w:type="spellEnd"/>
      <w:r w:rsidRPr="00994121">
        <w:rPr>
          <w:rFonts w:ascii="Times New Roman" w:eastAsia="Times New Roman" w:hAnsi="Times New Roman"/>
          <w:sz w:val="24"/>
          <w:szCs w:val="24"/>
        </w:rPr>
        <w:t xml:space="preserve"> </w:t>
      </w:r>
      <w:r w:rsidR="000946FC">
        <w:rPr>
          <w:rFonts w:ascii="Times New Roman" w:eastAsia="Times New Roman" w:hAnsi="Times New Roman"/>
          <w:sz w:val="24"/>
          <w:szCs w:val="24"/>
        </w:rPr>
        <w:t>retroactive.</w:t>
      </w:r>
    </w:p>
    <w:p w14:paraId="5327E2F1" w14:textId="77777777" w:rsidR="00540D5A" w:rsidRDefault="00540D5A" w:rsidP="00540D5A">
      <w:pPr>
        <w:pStyle w:val="NoSpacing"/>
        <w:jc w:val="both"/>
        <w:rPr>
          <w:rFonts w:ascii="Times New Roman" w:hAnsi="Times New Roman"/>
          <w:sz w:val="24"/>
          <w:szCs w:val="24"/>
          <w:lang w:val="sq-AL"/>
        </w:rPr>
      </w:pPr>
    </w:p>
    <w:p w14:paraId="3B990C48" w14:textId="6B661AD5" w:rsidR="00AA5BF3" w:rsidRPr="00994121" w:rsidRDefault="00881A3D" w:rsidP="00540D5A">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 xml:space="preserve">12. </w:t>
      </w:r>
      <w:proofErr w:type="spellStart"/>
      <w:r w:rsidR="00AA5BF3" w:rsidRPr="00994121">
        <w:rPr>
          <w:rFonts w:ascii="Times New Roman" w:eastAsia="Times New Roman" w:hAnsi="Times New Roman"/>
          <w:sz w:val="24"/>
          <w:szCs w:val="24"/>
        </w:rPr>
        <w:t>Pjesëtari</w:t>
      </w:r>
      <w:proofErr w:type="spellEnd"/>
      <w:r w:rsidR="00AA5BF3" w:rsidRPr="00994121">
        <w:rPr>
          <w:rFonts w:ascii="Times New Roman" w:eastAsia="Times New Roman" w:hAnsi="Times New Roman"/>
          <w:sz w:val="24"/>
          <w:szCs w:val="24"/>
        </w:rPr>
        <w:t xml:space="preserve"> i FSK-</w:t>
      </w:r>
      <w:proofErr w:type="spellStart"/>
      <w:r w:rsidR="00AA5BF3" w:rsidRPr="00994121">
        <w:rPr>
          <w:rFonts w:ascii="Times New Roman" w:eastAsia="Times New Roman" w:hAnsi="Times New Roman"/>
          <w:sz w:val="24"/>
          <w:szCs w:val="24"/>
        </w:rPr>
        <w:t>së</w:t>
      </w:r>
      <w:proofErr w:type="spellEnd"/>
      <w:r w:rsidR="00AA5BF3" w:rsidRPr="00994121">
        <w:rPr>
          <w:rFonts w:ascii="Times New Roman" w:eastAsia="Times New Roman" w:hAnsi="Times New Roman"/>
          <w:sz w:val="24"/>
          <w:szCs w:val="24"/>
        </w:rPr>
        <w:t xml:space="preserve"> i </w:t>
      </w:r>
      <w:proofErr w:type="spellStart"/>
      <w:r w:rsidR="00AA5BF3" w:rsidRPr="00994121">
        <w:rPr>
          <w:rFonts w:ascii="Times New Roman" w:eastAsia="Times New Roman" w:hAnsi="Times New Roman"/>
          <w:sz w:val="24"/>
          <w:szCs w:val="24"/>
        </w:rPr>
        <w:t>dënuar</w:t>
      </w:r>
      <w:proofErr w:type="spellEnd"/>
      <w:r w:rsidR="00AA5BF3" w:rsidRPr="00994121">
        <w:rPr>
          <w:rFonts w:ascii="Times New Roman" w:eastAsia="Times New Roman" w:hAnsi="Times New Roman"/>
          <w:sz w:val="24"/>
          <w:szCs w:val="24"/>
        </w:rPr>
        <w:t xml:space="preserve"> me </w:t>
      </w:r>
      <w:proofErr w:type="spellStart"/>
      <w:r w:rsidR="00AA5BF3" w:rsidRPr="00994121">
        <w:rPr>
          <w:rFonts w:ascii="Times New Roman" w:eastAsia="Times New Roman" w:hAnsi="Times New Roman"/>
          <w:sz w:val="24"/>
          <w:szCs w:val="24"/>
        </w:rPr>
        <w:t>burgim</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efektiv</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më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pak</w:t>
      </w:r>
      <w:proofErr w:type="spellEnd"/>
      <w:r w:rsidR="00AA5BF3" w:rsidRPr="00994121">
        <w:rPr>
          <w:rFonts w:ascii="Times New Roman" w:eastAsia="Times New Roman" w:hAnsi="Times New Roman"/>
          <w:sz w:val="24"/>
          <w:szCs w:val="24"/>
        </w:rPr>
        <w:t xml:space="preserve"> se </w:t>
      </w:r>
      <w:proofErr w:type="spellStart"/>
      <w:r w:rsidR="00AA5BF3" w:rsidRPr="00994121">
        <w:rPr>
          <w:rFonts w:ascii="Times New Roman" w:eastAsia="Times New Roman" w:hAnsi="Times New Roman"/>
          <w:sz w:val="24"/>
          <w:szCs w:val="24"/>
        </w:rPr>
        <w:t>gjashtë</w:t>
      </w:r>
      <w:proofErr w:type="spellEnd"/>
      <w:r w:rsidR="00AA5BF3" w:rsidRPr="00994121">
        <w:rPr>
          <w:rFonts w:ascii="Times New Roman" w:eastAsia="Times New Roman" w:hAnsi="Times New Roman"/>
          <w:sz w:val="24"/>
          <w:szCs w:val="24"/>
        </w:rPr>
        <w:t xml:space="preserve"> (6) </w:t>
      </w:r>
      <w:proofErr w:type="spellStart"/>
      <w:r w:rsidR="00AA5BF3" w:rsidRPr="00994121">
        <w:rPr>
          <w:rFonts w:ascii="Times New Roman" w:eastAsia="Times New Roman" w:hAnsi="Times New Roman"/>
          <w:sz w:val="24"/>
          <w:szCs w:val="24"/>
        </w:rPr>
        <w:t>muaj</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pezullohet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pa</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pagesë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dhe</w:t>
      </w:r>
      <w:proofErr w:type="spellEnd"/>
      <w:r w:rsidR="00AA5BF3" w:rsidRPr="00994121">
        <w:rPr>
          <w:rFonts w:ascii="Times New Roman" w:eastAsia="Times New Roman" w:hAnsi="Times New Roman"/>
          <w:sz w:val="24"/>
          <w:szCs w:val="24"/>
        </w:rPr>
        <w:t xml:space="preserve">, pas </w:t>
      </w:r>
      <w:proofErr w:type="spellStart"/>
      <w:r w:rsidR="00AA5BF3" w:rsidRPr="00994121">
        <w:rPr>
          <w:rFonts w:ascii="Times New Roman" w:eastAsia="Times New Roman" w:hAnsi="Times New Roman"/>
          <w:sz w:val="24"/>
          <w:szCs w:val="24"/>
        </w:rPr>
        <w:t>vuajtjes</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së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dënimit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kthehet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detyrë</w:t>
      </w:r>
      <w:proofErr w:type="spellEnd"/>
      <w:r w:rsidR="00AA5BF3" w:rsidRPr="00994121">
        <w:rPr>
          <w:rFonts w:ascii="Times New Roman" w:eastAsia="Times New Roman" w:hAnsi="Times New Roman"/>
          <w:sz w:val="24"/>
          <w:szCs w:val="24"/>
        </w:rPr>
        <w:t xml:space="preserve">. Koha e </w:t>
      </w:r>
      <w:proofErr w:type="spellStart"/>
      <w:r w:rsidR="00AA5BF3" w:rsidRPr="00994121">
        <w:rPr>
          <w:rFonts w:ascii="Times New Roman" w:eastAsia="Times New Roman" w:hAnsi="Times New Roman"/>
          <w:sz w:val="24"/>
          <w:szCs w:val="24"/>
        </w:rPr>
        <w:t>kaluar</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në</w:t>
      </w:r>
      <w:proofErr w:type="spellEnd"/>
      <w:r w:rsidR="00AA5BF3" w:rsidRPr="00994121">
        <w:rPr>
          <w:rFonts w:ascii="Times New Roman" w:eastAsia="Times New Roman" w:hAnsi="Times New Roman"/>
          <w:sz w:val="24"/>
          <w:szCs w:val="24"/>
        </w:rPr>
        <w:t xml:space="preserve"> burg </w:t>
      </w:r>
      <w:proofErr w:type="spellStart"/>
      <w:r w:rsidR="00AA5BF3" w:rsidRPr="00994121">
        <w:rPr>
          <w:rFonts w:ascii="Times New Roman" w:eastAsia="Times New Roman" w:hAnsi="Times New Roman"/>
          <w:sz w:val="24"/>
          <w:szCs w:val="24"/>
        </w:rPr>
        <w:t>nuk</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llogaritet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si</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periudhë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shërbimi</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në</w:t>
      </w:r>
      <w:proofErr w:type="spellEnd"/>
      <w:r w:rsidR="00AA5BF3" w:rsidRPr="00994121">
        <w:rPr>
          <w:rFonts w:ascii="Times New Roman" w:eastAsia="Times New Roman" w:hAnsi="Times New Roman"/>
          <w:sz w:val="24"/>
          <w:szCs w:val="24"/>
        </w:rPr>
        <w:t xml:space="preserve"> FSK</w:t>
      </w:r>
      <w:r w:rsidR="000946FC">
        <w:rPr>
          <w:rFonts w:ascii="Times New Roman" w:eastAsia="Times New Roman" w:hAnsi="Times New Roman"/>
          <w:sz w:val="24"/>
          <w:szCs w:val="24"/>
        </w:rPr>
        <w:t>.</w:t>
      </w:r>
    </w:p>
    <w:p w14:paraId="1A8EDCF1" w14:textId="77777777" w:rsidR="00540D5A" w:rsidRDefault="00540D5A" w:rsidP="00540D5A">
      <w:pPr>
        <w:pStyle w:val="NoSpacing"/>
        <w:jc w:val="both"/>
        <w:rPr>
          <w:rFonts w:ascii="Times New Roman" w:hAnsi="Times New Roman"/>
          <w:sz w:val="24"/>
          <w:szCs w:val="24"/>
          <w:lang w:val="sq-AL"/>
        </w:rPr>
      </w:pPr>
    </w:p>
    <w:p w14:paraId="6B28E579" w14:textId="1D8144DB" w:rsidR="00CC5541" w:rsidRPr="00994121" w:rsidRDefault="00711FAC" w:rsidP="00540D5A">
      <w:pPr>
        <w:pStyle w:val="NoSpacing"/>
        <w:jc w:val="both"/>
        <w:rPr>
          <w:rFonts w:ascii="Times New Roman" w:hAnsi="Times New Roman"/>
          <w:sz w:val="24"/>
          <w:szCs w:val="24"/>
          <w:lang w:val="sq-AL"/>
        </w:rPr>
      </w:pPr>
      <w:r w:rsidRPr="00994121">
        <w:rPr>
          <w:rFonts w:ascii="Times New Roman" w:hAnsi="Times New Roman"/>
          <w:sz w:val="24"/>
          <w:szCs w:val="24"/>
          <w:lang w:val="sq-AL"/>
        </w:rPr>
        <w:t>1</w:t>
      </w:r>
      <w:r w:rsidR="00881A3D" w:rsidRPr="00994121">
        <w:rPr>
          <w:rFonts w:ascii="Times New Roman" w:hAnsi="Times New Roman"/>
          <w:sz w:val="24"/>
          <w:szCs w:val="24"/>
          <w:lang w:val="sq-AL"/>
        </w:rPr>
        <w:t>3</w:t>
      </w:r>
      <w:r w:rsidRPr="00994121">
        <w:rPr>
          <w:rFonts w:ascii="Times New Roman" w:hAnsi="Times New Roman"/>
          <w:sz w:val="24"/>
          <w:szCs w:val="24"/>
          <w:lang w:val="sq-AL"/>
        </w:rPr>
        <w:t xml:space="preserve">. </w:t>
      </w:r>
      <w:proofErr w:type="spellStart"/>
      <w:r w:rsidR="00AA5BF3" w:rsidRPr="00994121">
        <w:rPr>
          <w:rFonts w:ascii="Times New Roman" w:hAnsi="Times New Roman"/>
          <w:sz w:val="24"/>
          <w:szCs w:val="24"/>
        </w:rPr>
        <w:t>Vendimi</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për</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pezullim</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mund</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të</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ndryshohet</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nga</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autoriteti</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që</w:t>
      </w:r>
      <w:proofErr w:type="spellEnd"/>
      <w:r w:rsidR="00AA5BF3" w:rsidRPr="00994121">
        <w:rPr>
          <w:rFonts w:ascii="Times New Roman" w:hAnsi="Times New Roman"/>
          <w:sz w:val="24"/>
          <w:szCs w:val="24"/>
        </w:rPr>
        <w:t xml:space="preserve"> e ka </w:t>
      </w:r>
      <w:proofErr w:type="spellStart"/>
      <w:r w:rsidR="00AA5BF3" w:rsidRPr="00994121">
        <w:rPr>
          <w:rFonts w:ascii="Times New Roman" w:hAnsi="Times New Roman"/>
          <w:sz w:val="24"/>
          <w:szCs w:val="24"/>
        </w:rPr>
        <w:t>nxjerrë</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atë</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varësisht</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nga</w:t>
      </w:r>
      <w:proofErr w:type="spellEnd"/>
      <w:r w:rsidR="00AA5BF3" w:rsidRPr="00994121">
        <w:rPr>
          <w:rFonts w:ascii="Times New Roman" w:hAnsi="Times New Roman"/>
          <w:sz w:val="24"/>
          <w:szCs w:val="24"/>
        </w:rPr>
        <w:t xml:space="preserve"> </w:t>
      </w:r>
      <w:proofErr w:type="spellStart"/>
      <w:r w:rsidR="00AA5BF3" w:rsidRPr="00994121">
        <w:rPr>
          <w:rFonts w:ascii="Times New Roman" w:hAnsi="Times New Roman"/>
          <w:sz w:val="24"/>
          <w:szCs w:val="24"/>
        </w:rPr>
        <w:t>ndryshimi</w:t>
      </w:r>
      <w:proofErr w:type="spellEnd"/>
      <w:r w:rsidR="00AA5BF3" w:rsidRPr="00994121">
        <w:rPr>
          <w:rFonts w:ascii="Times New Roman" w:hAnsi="Times New Roman"/>
          <w:sz w:val="24"/>
          <w:szCs w:val="24"/>
        </w:rPr>
        <w:t xml:space="preserve"> i </w:t>
      </w:r>
      <w:proofErr w:type="spellStart"/>
      <w:r w:rsidR="00AA5BF3" w:rsidRPr="00994121">
        <w:rPr>
          <w:rFonts w:ascii="Times New Roman" w:hAnsi="Times New Roman"/>
          <w:sz w:val="24"/>
          <w:szCs w:val="24"/>
        </w:rPr>
        <w:t>rrethanave</w:t>
      </w:r>
      <w:proofErr w:type="spellEnd"/>
      <w:r w:rsidR="000946FC">
        <w:rPr>
          <w:rFonts w:ascii="Times New Roman" w:hAnsi="Times New Roman"/>
          <w:sz w:val="24"/>
          <w:szCs w:val="24"/>
        </w:rPr>
        <w:t>.</w:t>
      </w:r>
    </w:p>
    <w:p w14:paraId="34D8FF83" w14:textId="77777777" w:rsidR="00540D5A" w:rsidRDefault="00540D5A" w:rsidP="00540D5A">
      <w:pPr>
        <w:pStyle w:val="NoSpacing"/>
        <w:jc w:val="both"/>
        <w:rPr>
          <w:rFonts w:ascii="Times New Roman" w:hAnsi="Times New Roman"/>
          <w:sz w:val="24"/>
          <w:szCs w:val="24"/>
          <w:lang w:val="sq-AL"/>
        </w:rPr>
      </w:pPr>
    </w:p>
    <w:p w14:paraId="4D866223" w14:textId="75BED407" w:rsidR="00AA5BF3" w:rsidRPr="00994121" w:rsidRDefault="00711FAC" w:rsidP="00540D5A">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1</w:t>
      </w:r>
      <w:r w:rsidR="00881A3D" w:rsidRPr="00994121">
        <w:rPr>
          <w:rFonts w:ascii="Times New Roman" w:hAnsi="Times New Roman"/>
          <w:sz w:val="24"/>
          <w:szCs w:val="24"/>
          <w:lang w:val="sq-AL"/>
        </w:rPr>
        <w:t>4</w:t>
      </w:r>
      <w:r w:rsidRPr="00994121">
        <w:rPr>
          <w:rFonts w:ascii="Times New Roman" w:hAnsi="Times New Roman"/>
          <w:sz w:val="24"/>
          <w:szCs w:val="24"/>
          <w:lang w:val="sq-AL"/>
        </w:rPr>
        <w:t xml:space="preserve">. </w:t>
      </w:r>
      <w:proofErr w:type="spellStart"/>
      <w:r w:rsidR="00AA5BF3" w:rsidRPr="00994121">
        <w:rPr>
          <w:rFonts w:ascii="Times New Roman" w:eastAsia="Times New Roman" w:hAnsi="Times New Roman"/>
          <w:sz w:val="24"/>
          <w:szCs w:val="24"/>
        </w:rPr>
        <w:t>Njoftimi</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për</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vendimin</w:t>
      </w:r>
      <w:proofErr w:type="spellEnd"/>
      <w:r w:rsidR="00AA5BF3" w:rsidRPr="00994121">
        <w:rPr>
          <w:rFonts w:ascii="Times New Roman" w:eastAsia="Times New Roman" w:hAnsi="Times New Roman"/>
          <w:sz w:val="24"/>
          <w:szCs w:val="24"/>
        </w:rPr>
        <w:t xml:space="preserve"> e </w:t>
      </w:r>
      <w:proofErr w:type="spellStart"/>
      <w:r w:rsidR="00AA5BF3" w:rsidRPr="00994121">
        <w:rPr>
          <w:rFonts w:ascii="Times New Roman" w:eastAsia="Times New Roman" w:hAnsi="Times New Roman"/>
          <w:sz w:val="24"/>
          <w:szCs w:val="24"/>
        </w:rPr>
        <w:t>pezullimit</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bëhet</w:t>
      </w:r>
      <w:proofErr w:type="spellEnd"/>
      <w:r w:rsidR="00AA5BF3" w:rsidRPr="00994121">
        <w:rPr>
          <w:rFonts w:ascii="Times New Roman" w:eastAsia="Times New Roman" w:hAnsi="Times New Roman"/>
          <w:sz w:val="24"/>
          <w:szCs w:val="24"/>
        </w:rPr>
        <w:t xml:space="preserve"> </w:t>
      </w:r>
      <w:proofErr w:type="spellStart"/>
      <w:r w:rsidR="00937EBA" w:rsidRPr="00994121">
        <w:rPr>
          <w:rFonts w:ascii="Times New Roman" w:eastAsia="Times New Roman" w:hAnsi="Times New Roman"/>
          <w:sz w:val="24"/>
          <w:szCs w:val="24"/>
        </w:rPr>
        <w:t>sipas</w:t>
      </w:r>
      <w:proofErr w:type="spellEnd"/>
      <w:r w:rsidR="00937EBA"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nenin</w:t>
      </w:r>
      <w:r w:rsidR="00937EBA" w:rsidRPr="00994121">
        <w:rPr>
          <w:rFonts w:ascii="Times New Roman" w:eastAsia="Times New Roman" w:hAnsi="Times New Roman"/>
          <w:sz w:val="24"/>
          <w:szCs w:val="24"/>
        </w:rPr>
        <w:t>it</w:t>
      </w:r>
      <w:proofErr w:type="spellEnd"/>
      <w:r w:rsidR="00AA5BF3" w:rsidRPr="00994121">
        <w:rPr>
          <w:rFonts w:ascii="Times New Roman" w:eastAsia="Times New Roman" w:hAnsi="Times New Roman"/>
          <w:sz w:val="24"/>
          <w:szCs w:val="24"/>
        </w:rPr>
        <w:t xml:space="preserve"> 23 </w:t>
      </w:r>
      <w:proofErr w:type="spellStart"/>
      <w:r w:rsidR="00AA5BF3" w:rsidRPr="00994121">
        <w:rPr>
          <w:rFonts w:ascii="Times New Roman" w:eastAsia="Times New Roman" w:hAnsi="Times New Roman"/>
          <w:sz w:val="24"/>
          <w:szCs w:val="24"/>
        </w:rPr>
        <w:t>të</w:t>
      </w:r>
      <w:proofErr w:type="spellEnd"/>
      <w:r w:rsidR="00AA5BF3" w:rsidRPr="00994121">
        <w:rPr>
          <w:rFonts w:ascii="Times New Roman" w:eastAsia="Times New Roman" w:hAnsi="Times New Roman"/>
          <w:sz w:val="24"/>
          <w:szCs w:val="24"/>
        </w:rPr>
        <w:t xml:space="preserve"> </w:t>
      </w:r>
      <w:proofErr w:type="spellStart"/>
      <w:r w:rsidR="00AA5BF3" w:rsidRPr="00994121">
        <w:rPr>
          <w:rFonts w:ascii="Times New Roman" w:eastAsia="Times New Roman" w:hAnsi="Times New Roman"/>
          <w:sz w:val="24"/>
          <w:szCs w:val="24"/>
        </w:rPr>
        <w:t>kësaj</w:t>
      </w:r>
      <w:proofErr w:type="spellEnd"/>
      <w:r w:rsidR="00AA5BF3" w:rsidRPr="00994121">
        <w:rPr>
          <w:rFonts w:ascii="Times New Roman" w:eastAsia="Times New Roman" w:hAnsi="Times New Roman"/>
          <w:sz w:val="24"/>
          <w:szCs w:val="24"/>
        </w:rPr>
        <w:t xml:space="preserve"> </w:t>
      </w:r>
      <w:proofErr w:type="spellStart"/>
      <w:r w:rsidR="00C66F1C" w:rsidRPr="00994121">
        <w:rPr>
          <w:rFonts w:ascii="Times New Roman" w:eastAsia="Times New Roman" w:hAnsi="Times New Roman"/>
          <w:sz w:val="24"/>
          <w:szCs w:val="24"/>
        </w:rPr>
        <w:t>r</w:t>
      </w:r>
      <w:r w:rsidR="00AA5BF3" w:rsidRPr="00994121">
        <w:rPr>
          <w:rFonts w:ascii="Times New Roman" w:eastAsia="Times New Roman" w:hAnsi="Times New Roman"/>
          <w:sz w:val="24"/>
          <w:szCs w:val="24"/>
        </w:rPr>
        <w:t>regulloreje</w:t>
      </w:r>
      <w:proofErr w:type="spellEnd"/>
      <w:r w:rsidR="00AA5BF3" w:rsidRPr="00994121">
        <w:rPr>
          <w:rFonts w:ascii="Times New Roman" w:eastAsia="Times New Roman" w:hAnsi="Times New Roman"/>
          <w:sz w:val="24"/>
          <w:szCs w:val="24"/>
        </w:rPr>
        <w:t>.</w:t>
      </w:r>
    </w:p>
    <w:p w14:paraId="03D59727" w14:textId="03CF1EE2" w:rsidR="00E630F3" w:rsidRPr="00994121" w:rsidRDefault="00E630F3" w:rsidP="00540D5A">
      <w:pPr>
        <w:pStyle w:val="NoSpacing"/>
        <w:jc w:val="both"/>
        <w:rPr>
          <w:rFonts w:ascii="Times New Roman" w:hAnsi="Times New Roman"/>
          <w:color w:val="FF0000"/>
          <w:sz w:val="24"/>
          <w:szCs w:val="24"/>
          <w:lang w:val="sq-AL"/>
        </w:rPr>
      </w:pPr>
    </w:p>
    <w:p w14:paraId="2E405D63" w14:textId="45303942"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Neni 3</w:t>
      </w:r>
      <w:r w:rsidR="007D7C21" w:rsidRPr="000946FC">
        <w:rPr>
          <w:rFonts w:ascii="Times New Roman" w:hAnsi="Times New Roman"/>
          <w:b/>
          <w:sz w:val="24"/>
          <w:szCs w:val="24"/>
          <w:lang w:val="sq-AL"/>
        </w:rPr>
        <w:t>5</w:t>
      </w:r>
    </w:p>
    <w:p w14:paraId="14F27B86" w14:textId="50E550D4"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 xml:space="preserve">Dosja </w:t>
      </w:r>
      <w:r w:rsidR="004E47E9" w:rsidRPr="000946FC">
        <w:rPr>
          <w:rFonts w:ascii="Times New Roman" w:hAnsi="Times New Roman"/>
          <w:b/>
          <w:sz w:val="24"/>
          <w:szCs w:val="24"/>
          <w:lang w:val="sq-AL"/>
        </w:rPr>
        <w:t>disiplinore</w:t>
      </w:r>
    </w:p>
    <w:p w14:paraId="15FE4C69" w14:textId="77777777" w:rsidR="002E1127" w:rsidRPr="00994121" w:rsidRDefault="002E1127" w:rsidP="00994121">
      <w:pPr>
        <w:pStyle w:val="NoSpacing"/>
        <w:rPr>
          <w:rFonts w:ascii="Times New Roman" w:hAnsi="Times New Roman"/>
          <w:sz w:val="24"/>
          <w:szCs w:val="24"/>
          <w:lang w:val="sq-AL"/>
        </w:rPr>
      </w:pPr>
    </w:p>
    <w:p w14:paraId="41DBB906" w14:textId="3DB95F69" w:rsidR="00AA5BF3" w:rsidRPr="00994121" w:rsidRDefault="00AA5BF3" w:rsidP="000946FC">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1.</w:t>
      </w:r>
      <w:r w:rsidR="004B33EA">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gjitha</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procedurat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përfundojnë</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shqiptimin</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sanksionit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regjistrohen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dosjen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disiplinore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pjesëtarit</w:t>
      </w:r>
      <w:proofErr w:type="spellEnd"/>
      <w:r w:rsidRPr="00994121">
        <w:rPr>
          <w:rFonts w:ascii="Times New Roman" w:eastAsia="Times New Roman" w:hAnsi="Times New Roman"/>
          <w:sz w:val="24"/>
          <w:szCs w:val="24"/>
        </w:rPr>
        <w:t xml:space="preserve">, me </w:t>
      </w:r>
      <w:proofErr w:type="spellStart"/>
      <w:r w:rsidRPr="00994121">
        <w:rPr>
          <w:rFonts w:ascii="Times New Roman" w:eastAsia="Times New Roman" w:hAnsi="Times New Roman"/>
          <w:sz w:val="24"/>
          <w:szCs w:val="24"/>
        </w:rPr>
        <w:t>përjashtim</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sanksioneve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menjëhershme</w:t>
      </w:r>
      <w:proofErr w:type="spellEnd"/>
      <w:r w:rsidRPr="00994121">
        <w:rPr>
          <w:rFonts w:ascii="Times New Roman" w:eastAsia="Times New Roman" w:hAnsi="Times New Roman"/>
          <w:sz w:val="24"/>
          <w:szCs w:val="24"/>
        </w:rPr>
        <w:t>.</w:t>
      </w:r>
    </w:p>
    <w:p w14:paraId="146F0445" w14:textId="77777777" w:rsidR="000946FC" w:rsidRDefault="000946FC" w:rsidP="000946FC">
      <w:pPr>
        <w:pStyle w:val="NoSpacing"/>
        <w:jc w:val="both"/>
        <w:rPr>
          <w:rFonts w:ascii="Times New Roman" w:hAnsi="Times New Roman"/>
          <w:sz w:val="24"/>
          <w:szCs w:val="24"/>
          <w:lang w:val="sq-AL"/>
        </w:rPr>
      </w:pPr>
    </w:p>
    <w:p w14:paraId="157B225B" w14:textId="033B4913" w:rsidR="002E1127" w:rsidRPr="00994121" w:rsidRDefault="00D91944" w:rsidP="000946FC">
      <w:pPr>
        <w:pStyle w:val="NoSpacing"/>
        <w:jc w:val="both"/>
        <w:rPr>
          <w:rFonts w:ascii="Times New Roman" w:hAnsi="Times New Roman"/>
          <w:sz w:val="24"/>
          <w:szCs w:val="24"/>
          <w:lang w:val="sq-AL"/>
        </w:rPr>
      </w:pPr>
      <w:r w:rsidRPr="00994121">
        <w:rPr>
          <w:rFonts w:ascii="Times New Roman" w:hAnsi="Times New Roman"/>
          <w:sz w:val="24"/>
          <w:szCs w:val="24"/>
          <w:lang w:val="sq-AL"/>
        </w:rPr>
        <w:t>2. Sanksionet</w:t>
      </w:r>
      <w:r w:rsidR="00711FAC" w:rsidRPr="00994121">
        <w:rPr>
          <w:rFonts w:ascii="Times New Roman" w:hAnsi="Times New Roman"/>
          <w:sz w:val="24"/>
          <w:szCs w:val="24"/>
          <w:lang w:val="sq-AL"/>
        </w:rPr>
        <w:t xml:space="preserve"> disiplinore fshihe</w:t>
      </w:r>
      <w:r w:rsidR="004C6F59" w:rsidRPr="00994121">
        <w:rPr>
          <w:rFonts w:ascii="Times New Roman" w:hAnsi="Times New Roman"/>
          <w:sz w:val="24"/>
          <w:szCs w:val="24"/>
          <w:lang w:val="sq-AL"/>
        </w:rPr>
        <w:t xml:space="preserve">n </w:t>
      </w:r>
      <w:r w:rsidR="00711FAC" w:rsidRPr="00994121">
        <w:rPr>
          <w:rFonts w:ascii="Times New Roman" w:hAnsi="Times New Roman"/>
          <w:sz w:val="24"/>
          <w:szCs w:val="24"/>
          <w:lang w:val="sq-AL"/>
        </w:rPr>
        <w:t xml:space="preserve"> nga dosja</w:t>
      </w:r>
      <w:r w:rsidR="00AA5BF3" w:rsidRPr="00994121">
        <w:rPr>
          <w:rFonts w:ascii="Times New Roman" w:hAnsi="Times New Roman"/>
          <w:sz w:val="24"/>
          <w:szCs w:val="24"/>
          <w:lang w:val="sq-AL"/>
        </w:rPr>
        <w:t xml:space="preserve"> disiplinore</w:t>
      </w:r>
      <w:r w:rsidR="004C6F59" w:rsidRPr="00994121">
        <w:rPr>
          <w:rFonts w:ascii="Times New Roman" w:hAnsi="Times New Roman"/>
          <w:sz w:val="24"/>
          <w:szCs w:val="24"/>
          <w:lang w:val="sq-AL"/>
        </w:rPr>
        <w:t>;</w:t>
      </w:r>
      <w:r w:rsidR="00711FAC" w:rsidRPr="00994121">
        <w:rPr>
          <w:rFonts w:ascii="Times New Roman" w:hAnsi="Times New Roman"/>
          <w:sz w:val="24"/>
          <w:szCs w:val="24"/>
          <w:lang w:val="sq-AL"/>
        </w:rPr>
        <w:t xml:space="preserve"> </w:t>
      </w:r>
    </w:p>
    <w:p w14:paraId="5B1A832B" w14:textId="77777777" w:rsidR="000946FC" w:rsidRDefault="000946FC" w:rsidP="000946FC">
      <w:pPr>
        <w:pStyle w:val="NoSpacing"/>
        <w:jc w:val="both"/>
        <w:rPr>
          <w:rFonts w:ascii="Times New Roman" w:hAnsi="Times New Roman"/>
          <w:sz w:val="24"/>
          <w:szCs w:val="24"/>
          <w:lang w:val="sq-AL"/>
        </w:rPr>
      </w:pPr>
    </w:p>
    <w:p w14:paraId="7EF0D871" w14:textId="02037E8C" w:rsidR="002E1127" w:rsidRPr="00994121" w:rsidRDefault="00711FAC" w:rsidP="000946FC">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2.1. Dy (2) vjet pas</w:t>
      </w:r>
      <w:r w:rsidR="004C6F59" w:rsidRPr="00994121">
        <w:rPr>
          <w:rFonts w:ascii="Times New Roman" w:hAnsi="Times New Roman"/>
          <w:sz w:val="24"/>
          <w:szCs w:val="24"/>
          <w:lang w:val="sq-AL"/>
        </w:rPr>
        <w:t xml:space="preserve"> </w:t>
      </w:r>
      <w:r w:rsidRPr="00994121">
        <w:rPr>
          <w:rFonts w:ascii="Times New Roman" w:hAnsi="Times New Roman"/>
          <w:sz w:val="24"/>
          <w:szCs w:val="24"/>
          <w:lang w:val="sq-AL"/>
        </w:rPr>
        <w:t>vendimit përfundimtar për shkelje të leht</w:t>
      </w:r>
      <w:r w:rsidR="00AA5BF3" w:rsidRPr="00994121">
        <w:rPr>
          <w:rFonts w:ascii="Times New Roman" w:hAnsi="Times New Roman"/>
          <w:sz w:val="24"/>
          <w:szCs w:val="24"/>
          <w:lang w:val="sq-AL"/>
        </w:rPr>
        <w:t>ë disiplinore</w:t>
      </w:r>
      <w:r w:rsidRPr="00994121">
        <w:rPr>
          <w:rFonts w:ascii="Times New Roman" w:hAnsi="Times New Roman"/>
          <w:sz w:val="24"/>
          <w:szCs w:val="24"/>
          <w:lang w:val="sq-AL"/>
        </w:rPr>
        <w:t xml:space="preserve">; </w:t>
      </w:r>
    </w:p>
    <w:p w14:paraId="2A1D5FC1" w14:textId="77777777" w:rsidR="000946FC" w:rsidRDefault="000946FC" w:rsidP="000946FC">
      <w:pPr>
        <w:pStyle w:val="NoSpacing"/>
        <w:ind w:left="270"/>
        <w:jc w:val="both"/>
        <w:rPr>
          <w:rFonts w:ascii="Times New Roman" w:hAnsi="Times New Roman"/>
          <w:sz w:val="24"/>
          <w:szCs w:val="24"/>
          <w:lang w:val="sq-AL"/>
        </w:rPr>
      </w:pPr>
    </w:p>
    <w:p w14:paraId="05D75ED5" w14:textId="2326FF50" w:rsidR="002E1127" w:rsidRPr="00994121" w:rsidRDefault="00711FAC" w:rsidP="000946FC">
      <w:pPr>
        <w:pStyle w:val="NoSpacing"/>
        <w:ind w:left="270"/>
        <w:jc w:val="both"/>
        <w:rPr>
          <w:rFonts w:ascii="Times New Roman" w:hAnsi="Times New Roman"/>
          <w:sz w:val="24"/>
          <w:szCs w:val="24"/>
          <w:lang w:val="sq-AL"/>
        </w:rPr>
      </w:pPr>
      <w:r w:rsidRPr="00994121">
        <w:rPr>
          <w:rFonts w:ascii="Times New Roman" w:hAnsi="Times New Roman"/>
          <w:sz w:val="24"/>
          <w:szCs w:val="24"/>
          <w:lang w:val="sq-AL"/>
        </w:rPr>
        <w:t xml:space="preserve">2.2. Katër (4) vjet </w:t>
      </w:r>
      <w:r w:rsidR="00AA5BF3" w:rsidRPr="00994121">
        <w:rPr>
          <w:rFonts w:ascii="Times New Roman" w:hAnsi="Times New Roman"/>
          <w:sz w:val="24"/>
          <w:szCs w:val="24"/>
          <w:lang w:val="sq-AL"/>
        </w:rPr>
        <w:t xml:space="preserve">pas </w:t>
      </w:r>
      <w:r w:rsidRPr="00994121">
        <w:rPr>
          <w:rFonts w:ascii="Times New Roman" w:hAnsi="Times New Roman"/>
          <w:sz w:val="24"/>
          <w:szCs w:val="24"/>
          <w:lang w:val="sq-AL"/>
        </w:rPr>
        <w:t>vendimit përfundimtar për shkelje të rend</w:t>
      </w:r>
      <w:r w:rsidR="00894FDF" w:rsidRPr="00994121">
        <w:rPr>
          <w:rFonts w:ascii="Times New Roman" w:hAnsi="Times New Roman"/>
          <w:sz w:val="24"/>
          <w:szCs w:val="24"/>
          <w:lang w:val="sq-AL"/>
        </w:rPr>
        <w:t>ë</w:t>
      </w:r>
      <w:r w:rsidR="00AA5BF3" w:rsidRPr="00994121">
        <w:rPr>
          <w:rFonts w:ascii="Times New Roman" w:hAnsi="Times New Roman"/>
          <w:sz w:val="24"/>
          <w:szCs w:val="24"/>
          <w:lang w:val="sq-AL"/>
        </w:rPr>
        <w:t xml:space="preserve"> disiplinore</w:t>
      </w:r>
      <w:r w:rsidRPr="00994121">
        <w:rPr>
          <w:rFonts w:ascii="Times New Roman" w:hAnsi="Times New Roman"/>
          <w:sz w:val="24"/>
          <w:szCs w:val="24"/>
          <w:lang w:val="sq-AL"/>
        </w:rPr>
        <w:t xml:space="preserve">. </w:t>
      </w:r>
    </w:p>
    <w:p w14:paraId="4A537267" w14:textId="77777777" w:rsidR="000946FC" w:rsidRDefault="000946FC" w:rsidP="000946FC">
      <w:pPr>
        <w:pStyle w:val="NoSpacing"/>
        <w:jc w:val="both"/>
        <w:rPr>
          <w:rFonts w:ascii="Times New Roman" w:hAnsi="Times New Roman"/>
          <w:sz w:val="24"/>
          <w:szCs w:val="24"/>
          <w:lang w:val="sq-AL"/>
        </w:rPr>
      </w:pPr>
    </w:p>
    <w:p w14:paraId="66971F04" w14:textId="43EF31BA" w:rsidR="00D637CC" w:rsidRPr="00994121" w:rsidRDefault="00711FAC" w:rsidP="000946FC">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3. Pas kalimit të afateve </w:t>
      </w:r>
      <w:r w:rsidR="00AA5BF3" w:rsidRPr="00994121">
        <w:rPr>
          <w:rFonts w:ascii="Times New Roman" w:hAnsi="Times New Roman"/>
          <w:sz w:val="24"/>
          <w:szCs w:val="24"/>
          <w:lang w:val="sq-AL"/>
        </w:rPr>
        <w:t xml:space="preserve">të përcaktuara në </w:t>
      </w:r>
      <w:r w:rsidR="00A96B1F" w:rsidRPr="00994121">
        <w:rPr>
          <w:rFonts w:ascii="Times New Roman" w:hAnsi="Times New Roman"/>
          <w:sz w:val="24"/>
          <w:szCs w:val="24"/>
          <w:lang w:val="sq-AL"/>
        </w:rPr>
        <w:t>paragrafi</w:t>
      </w:r>
      <w:r w:rsidR="00AA5BF3" w:rsidRPr="00994121">
        <w:rPr>
          <w:rFonts w:ascii="Times New Roman" w:hAnsi="Times New Roman"/>
          <w:sz w:val="24"/>
          <w:szCs w:val="24"/>
          <w:lang w:val="sq-AL"/>
        </w:rPr>
        <w:t xml:space="preserve">n </w:t>
      </w:r>
      <w:r w:rsidR="00A96B1F" w:rsidRPr="00994121">
        <w:rPr>
          <w:rFonts w:ascii="Times New Roman" w:hAnsi="Times New Roman"/>
          <w:sz w:val="24"/>
          <w:szCs w:val="24"/>
          <w:lang w:val="sq-AL"/>
        </w:rPr>
        <w:t xml:space="preserve">2 </w:t>
      </w:r>
      <w:r w:rsidRPr="00994121">
        <w:rPr>
          <w:rFonts w:ascii="Times New Roman" w:hAnsi="Times New Roman"/>
          <w:sz w:val="24"/>
          <w:szCs w:val="24"/>
          <w:lang w:val="sq-AL"/>
        </w:rPr>
        <w:t xml:space="preserve">të </w:t>
      </w:r>
      <w:proofErr w:type="spellStart"/>
      <w:r w:rsidR="00A96B1F" w:rsidRPr="00994121">
        <w:rPr>
          <w:rFonts w:ascii="Times New Roman" w:hAnsi="Times New Roman"/>
          <w:sz w:val="24"/>
          <w:szCs w:val="24"/>
          <w:lang w:val="sq-AL"/>
        </w:rPr>
        <w:t>këti</w:t>
      </w:r>
      <w:proofErr w:type="spellEnd"/>
      <w:r w:rsidR="00A96B1F" w:rsidRPr="00994121">
        <w:rPr>
          <w:rFonts w:ascii="Times New Roman" w:hAnsi="Times New Roman"/>
          <w:sz w:val="24"/>
          <w:szCs w:val="24"/>
          <w:lang w:val="sq-AL"/>
        </w:rPr>
        <w:t xml:space="preserve"> neni</w:t>
      </w:r>
      <w:r w:rsidR="00AA5BF3" w:rsidRPr="00994121">
        <w:rPr>
          <w:rFonts w:ascii="Times New Roman" w:hAnsi="Times New Roman"/>
          <w:sz w:val="24"/>
          <w:szCs w:val="24"/>
          <w:lang w:val="sq-AL"/>
        </w:rPr>
        <w:t>,</w:t>
      </w:r>
      <w:r w:rsidRPr="00994121">
        <w:rPr>
          <w:rFonts w:ascii="Times New Roman" w:hAnsi="Times New Roman"/>
          <w:sz w:val="24"/>
          <w:szCs w:val="24"/>
          <w:lang w:val="sq-AL"/>
        </w:rPr>
        <w:t xml:space="preserve"> pjesëtari konsiderohet </w:t>
      </w:r>
      <w:r w:rsidR="00894FDF" w:rsidRPr="00994121">
        <w:rPr>
          <w:rFonts w:ascii="Times New Roman" w:hAnsi="Times New Roman"/>
          <w:sz w:val="24"/>
          <w:szCs w:val="24"/>
          <w:lang w:val="sq-AL"/>
        </w:rPr>
        <w:t xml:space="preserve"> i </w:t>
      </w:r>
      <w:proofErr w:type="spellStart"/>
      <w:r w:rsidR="00894FDF" w:rsidRPr="00994121">
        <w:rPr>
          <w:rFonts w:ascii="Times New Roman" w:hAnsi="Times New Roman"/>
          <w:sz w:val="24"/>
          <w:szCs w:val="24"/>
          <w:lang w:val="sq-AL"/>
        </w:rPr>
        <w:t>pa</w:t>
      </w:r>
      <w:r w:rsidR="00AA5BF3" w:rsidRPr="00994121">
        <w:rPr>
          <w:rFonts w:ascii="Times New Roman" w:hAnsi="Times New Roman"/>
          <w:sz w:val="24"/>
          <w:szCs w:val="24"/>
          <w:lang w:val="sq-AL"/>
        </w:rPr>
        <w:t>sanksionuar</w:t>
      </w:r>
      <w:proofErr w:type="spellEnd"/>
      <w:r w:rsidRPr="00994121">
        <w:rPr>
          <w:rFonts w:ascii="Times New Roman" w:hAnsi="Times New Roman"/>
          <w:sz w:val="24"/>
          <w:szCs w:val="24"/>
          <w:lang w:val="sq-AL"/>
        </w:rPr>
        <w:t>.</w:t>
      </w:r>
    </w:p>
    <w:p w14:paraId="0FBDC214" w14:textId="7E58BE58" w:rsidR="00E630F3" w:rsidRPr="00994121" w:rsidRDefault="00E630F3" w:rsidP="000946FC">
      <w:pPr>
        <w:pStyle w:val="NoSpacing"/>
        <w:jc w:val="both"/>
        <w:rPr>
          <w:rFonts w:ascii="Times New Roman" w:hAnsi="Times New Roman"/>
          <w:sz w:val="24"/>
          <w:szCs w:val="24"/>
          <w:lang w:val="sq-AL"/>
        </w:rPr>
      </w:pPr>
    </w:p>
    <w:p w14:paraId="2940BC23" w14:textId="468B4C4E"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Neni 3</w:t>
      </w:r>
      <w:r w:rsidR="007D7C21" w:rsidRPr="000946FC">
        <w:rPr>
          <w:rFonts w:ascii="Times New Roman" w:hAnsi="Times New Roman"/>
          <w:b/>
          <w:sz w:val="24"/>
          <w:szCs w:val="24"/>
          <w:lang w:val="sq-AL"/>
        </w:rPr>
        <w:t>6</w:t>
      </w:r>
    </w:p>
    <w:p w14:paraId="11A83B7D" w14:textId="3502F94C"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Regjistri disiplinor</w:t>
      </w:r>
    </w:p>
    <w:p w14:paraId="4E22B020" w14:textId="77777777" w:rsidR="002E1127" w:rsidRPr="00994121" w:rsidRDefault="002E1127" w:rsidP="00994121">
      <w:pPr>
        <w:pStyle w:val="NoSpacing"/>
        <w:rPr>
          <w:rFonts w:ascii="Times New Roman" w:hAnsi="Times New Roman"/>
          <w:sz w:val="24"/>
          <w:szCs w:val="24"/>
          <w:lang w:val="sq-AL"/>
        </w:rPr>
      </w:pPr>
    </w:p>
    <w:p w14:paraId="5517BD8E" w14:textId="54F0343F" w:rsidR="002E1127" w:rsidRPr="00994121" w:rsidRDefault="00711FAC" w:rsidP="00994121">
      <w:pPr>
        <w:pStyle w:val="NoSpacing"/>
        <w:rPr>
          <w:rFonts w:ascii="Times New Roman" w:hAnsi="Times New Roman"/>
          <w:sz w:val="24"/>
          <w:szCs w:val="24"/>
          <w:lang w:val="sq-AL"/>
        </w:rPr>
      </w:pPr>
      <w:r w:rsidRPr="00994121">
        <w:rPr>
          <w:rFonts w:ascii="Times New Roman" w:hAnsi="Times New Roman"/>
          <w:sz w:val="24"/>
          <w:szCs w:val="24"/>
          <w:lang w:val="sq-AL"/>
        </w:rPr>
        <w:t xml:space="preserve">1. ZLSHP mban dhe përditëson regjistrin e </w:t>
      </w:r>
      <w:r w:rsidR="00894FDF" w:rsidRPr="00994121">
        <w:rPr>
          <w:rFonts w:ascii="Times New Roman" w:hAnsi="Times New Roman"/>
          <w:sz w:val="24"/>
          <w:szCs w:val="24"/>
          <w:lang w:val="sq-AL"/>
        </w:rPr>
        <w:t xml:space="preserve">dosjeve </w:t>
      </w:r>
      <w:r w:rsidRPr="00994121">
        <w:rPr>
          <w:rFonts w:ascii="Times New Roman" w:hAnsi="Times New Roman"/>
          <w:sz w:val="24"/>
          <w:szCs w:val="24"/>
          <w:lang w:val="sq-AL"/>
        </w:rPr>
        <w:t xml:space="preserve">disiplinore. </w:t>
      </w:r>
    </w:p>
    <w:p w14:paraId="792BF199" w14:textId="77777777" w:rsidR="000946FC" w:rsidRDefault="000946FC" w:rsidP="00994121">
      <w:pPr>
        <w:pStyle w:val="NoSpacing"/>
        <w:rPr>
          <w:rFonts w:ascii="Times New Roman" w:hAnsi="Times New Roman"/>
          <w:sz w:val="24"/>
          <w:szCs w:val="24"/>
          <w:lang w:val="sq-AL"/>
        </w:rPr>
      </w:pPr>
    </w:p>
    <w:p w14:paraId="5D5AE881" w14:textId="5F847FE9" w:rsidR="00A05C21" w:rsidRPr="00994121" w:rsidRDefault="00711FAC" w:rsidP="00994121">
      <w:pPr>
        <w:pStyle w:val="NoSpacing"/>
        <w:rPr>
          <w:rFonts w:ascii="Times New Roman" w:eastAsia="Times New Roman" w:hAnsi="Times New Roman"/>
          <w:sz w:val="24"/>
          <w:szCs w:val="24"/>
        </w:rPr>
      </w:pPr>
      <w:r w:rsidRPr="00994121">
        <w:rPr>
          <w:rFonts w:ascii="Times New Roman" w:hAnsi="Times New Roman"/>
          <w:sz w:val="24"/>
          <w:szCs w:val="24"/>
          <w:lang w:val="sq-AL"/>
        </w:rPr>
        <w:t>2</w:t>
      </w:r>
      <w:r w:rsidR="00A05C21" w:rsidRPr="00994121">
        <w:rPr>
          <w:rFonts w:ascii="Times New Roman" w:hAnsi="Times New Roman"/>
          <w:sz w:val="24"/>
          <w:szCs w:val="24"/>
          <w:lang w:val="sq-AL"/>
        </w:rPr>
        <w:t>.</w:t>
      </w:r>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Qasja</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dosjet</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disiplinore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dhe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dhënia</w:t>
      </w:r>
      <w:proofErr w:type="spellEnd"/>
      <w:r w:rsidR="00A05C21" w:rsidRPr="00994121">
        <w:rPr>
          <w:rFonts w:ascii="Times New Roman" w:eastAsia="Times New Roman" w:hAnsi="Times New Roman"/>
          <w:sz w:val="24"/>
          <w:szCs w:val="24"/>
        </w:rPr>
        <w:t xml:space="preserve"> e </w:t>
      </w:r>
      <w:proofErr w:type="spellStart"/>
      <w:r w:rsidR="00A05C21" w:rsidRPr="00994121">
        <w:rPr>
          <w:rFonts w:ascii="Times New Roman" w:eastAsia="Times New Roman" w:hAnsi="Times New Roman"/>
          <w:sz w:val="24"/>
          <w:szCs w:val="24"/>
        </w:rPr>
        <w:t>informatave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nga</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ato</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lejohet</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vetëm</w:t>
      </w:r>
      <w:proofErr w:type="spellEnd"/>
      <w:r w:rsidR="00A05C21" w:rsidRPr="00994121">
        <w:rPr>
          <w:rFonts w:ascii="Times New Roman" w:eastAsia="Times New Roman" w:hAnsi="Times New Roman"/>
          <w:sz w:val="24"/>
          <w:szCs w:val="24"/>
        </w:rPr>
        <w:t xml:space="preserve"> me </w:t>
      </w:r>
      <w:proofErr w:type="spellStart"/>
      <w:r w:rsidR="00A05C21" w:rsidRPr="00994121">
        <w:rPr>
          <w:rFonts w:ascii="Times New Roman" w:eastAsia="Times New Roman" w:hAnsi="Times New Roman"/>
          <w:sz w:val="24"/>
          <w:szCs w:val="24"/>
        </w:rPr>
        <w:t>autorizim</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KOMFSK-</w:t>
      </w:r>
      <w:proofErr w:type="spellStart"/>
      <w:r w:rsidR="00A05C21" w:rsidRPr="00994121">
        <w:rPr>
          <w:rFonts w:ascii="Times New Roman" w:eastAsia="Times New Roman" w:hAnsi="Times New Roman"/>
          <w:sz w:val="24"/>
          <w:szCs w:val="24"/>
        </w:rPr>
        <w:t>së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ose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personit</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autorizuar</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prej</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tij</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dhe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evidentohet</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regjistrin</w:t>
      </w:r>
      <w:proofErr w:type="spellEnd"/>
      <w:r w:rsidR="00A05C21" w:rsidRPr="00994121">
        <w:rPr>
          <w:rFonts w:ascii="Times New Roman" w:eastAsia="Times New Roman" w:hAnsi="Times New Roman"/>
          <w:sz w:val="24"/>
          <w:szCs w:val="24"/>
        </w:rPr>
        <w:t xml:space="preserve"> e </w:t>
      </w:r>
      <w:proofErr w:type="spellStart"/>
      <w:r w:rsidR="00A05C21" w:rsidRPr="00994121">
        <w:rPr>
          <w:rFonts w:ascii="Times New Roman" w:eastAsia="Times New Roman" w:hAnsi="Times New Roman"/>
          <w:sz w:val="24"/>
          <w:szCs w:val="24"/>
        </w:rPr>
        <w:t>qasjes</w:t>
      </w:r>
      <w:proofErr w:type="spellEnd"/>
      <w:r w:rsidR="00A05C21" w:rsidRPr="00994121">
        <w:rPr>
          <w:rFonts w:ascii="Times New Roman" w:eastAsia="Times New Roman" w:hAnsi="Times New Roman"/>
          <w:sz w:val="24"/>
          <w:szCs w:val="24"/>
        </w:rPr>
        <w:t>.</w:t>
      </w:r>
    </w:p>
    <w:p w14:paraId="17166311" w14:textId="03968BFC" w:rsidR="002E1127" w:rsidRPr="00994121" w:rsidRDefault="002E1127" w:rsidP="00994121">
      <w:pPr>
        <w:pStyle w:val="NoSpacing"/>
        <w:rPr>
          <w:rFonts w:ascii="Times New Roman" w:hAnsi="Times New Roman"/>
          <w:sz w:val="24"/>
          <w:szCs w:val="24"/>
          <w:lang w:val="sq-AL"/>
        </w:rPr>
      </w:pPr>
    </w:p>
    <w:p w14:paraId="7144134C" w14:textId="0575E3B7"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Neni 3</w:t>
      </w:r>
      <w:r w:rsidR="007D7C21" w:rsidRPr="000946FC">
        <w:rPr>
          <w:rFonts w:ascii="Times New Roman" w:hAnsi="Times New Roman"/>
          <w:b/>
          <w:sz w:val="24"/>
          <w:szCs w:val="24"/>
          <w:lang w:val="sq-AL"/>
        </w:rPr>
        <w:t>7</w:t>
      </w:r>
    </w:p>
    <w:p w14:paraId="6E95C658" w14:textId="25E06043"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Dispozitat kalimtare</w:t>
      </w:r>
    </w:p>
    <w:p w14:paraId="2BD9B08D" w14:textId="77777777" w:rsidR="000946FC" w:rsidRPr="00994121" w:rsidRDefault="000946FC" w:rsidP="00994121">
      <w:pPr>
        <w:pStyle w:val="NoSpacing"/>
        <w:rPr>
          <w:rFonts w:ascii="Times New Roman" w:hAnsi="Times New Roman"/>
          <w:sz w:val="24"/>
          <w:szCs w:val="24"/>
          <w:lang w:val="sq-AL"/>
        </w:rPr>
      </w:pPr>
    </w:p>
    <w:p w14:paraId="74E09AE1" w14:textId="23B27510" w:rsidR="00A05C21" w:rsidRPr="00994121" w:rsidRDefault="000946FC" w:rsidP="000946FC">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sidR="004328A5" w:rsidRPr="00994121">
        <w:rPr>
          <w:rFonts w:ascii="Times New Roman" w:eastAsia="Times New Roman" w:hAnsi="Times New Roman"/>
          <w:sz w:val="24"/>
          <w:szCs w:val="24"/>
        </w:rPr>
        <w:t>P</w:t>
      </w:r>
      <w:r w:rsidR="00A05C21" w:rsidRPr="00994121">
        <w:rPr>
          <w:rFonts w:ascii="Times New Roman" w:eastAsia="Times New Roman" w:hAnsi="Times New Roman"/>
          <w:sz w:val="24"/>
          <w:szCs w:val="24"/>
        </w:rPr>
        <w:t>rocedurat</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disiplinore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filluara</w:t>
      </w:r>
      <w:proofErr w:type="spellEnd"/>
      <w:r w:rsidR="00A05C21" w:rsidRPr="00994121">
        <w:rPr>
          <w:rFonts w:ascii="Times New Roman" w:eastAsia="Times New Roman" w:hAnsi="Times New Roman"/>
          <w:sz w:val="24"/>
          <w:szCs w:val="24"/>
        </w:rPr>
        <w:t xml:space="preserve"> para </w:t>
      </w:r>
      <w:proofErr w:type="spellStart"/>
      <w:r w:rsidR="00A05C21" w:rsidRPr="00994121">
        <w:rPr>
          <w:rFonts w:ascii="Times New Roman" w:eastAsia="Times New Roman" w:hAnsi="Times New Roman"/>
          <w:sz w:val="24"/>
          <w:szCs w:val="24"/>
        </w:rPr>
        <w:t>hyrjes</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fuqi</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kësaj</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rregulloreje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shqyrtohen</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sipas</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rregullores</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mëparshme</w:t>
      </w:r>
      <w:proofErr w:type="spellEnd"/>
      <w:r w:rsidR="00A05C21" w:rsidRPr="00994121">
        <w:rPr>
          <w:rFonts w:ascii="Times New Roman" w:eastAsia="Times New Roman" w:hAnsi="Times New Roman"/>
          <w:sz w:val="24"/>
          <w:szCs w:val="24"/>
        </w:rPr>
        <w:t>.</w:t>
      </w:r>
    </w:p>
    <w:p w14:paraId="4318D467" w14:textId="77777777" w:rsidR="000946FC" w:rsidRDefault="000946FC" w:rsidP="000946FC">
      <w:pPr>
        <w:pStyle w:val="NoSpacing"/>
        <w:jc w:val="both"/>
        <w:rPr>
          <w:rFonts w:ascii="Times New Roman" w:hAnsi="Times New Roman"/>
          <w:sz w:val="24"/>
          <w:szCs w:val="24"/>
          <w:lang w:val="sq-AL"/>
        </w:rPr>
      </w:pPr>
    </w:p>
    <w:p w14:paraId="2851CFA1" w14:textId="1041B065" w:rsidR="00A05C21" w:rsidRPr="00994121" w:rsidRDefault="00711FAC" w:rsidP="000946FC">
      <w:pPr>
        <w:pStyle w:val="NoSpacing"/>
        <w:jc w:val="both"/>
        <w:rPr>
          <w:rFonts w:ascii="Times New Roman" w:eastAsia="Times New Roman" w:hAnsi="Times New Roman"/>
          <w:sz w:val="24"/>
          <w:szCs w:val="24"/>
        </w:rPr>
      </w:pPr>
      <w:r w:rsidRPr="00994121">
        <w:rPr>
          <w:rFonts w:ascii="Times New Roman" w:hAnsi="Times New Roman"/>
          <w:sz w:val="24"/>
          <w:szCs w:val="24"/>
          <w:lang w:val="sq-AL"/>
        </w:rPr>
        <w:t xml:space="preserve">2. </w:t>
      </w:r>
      <w:proofErr w:type="spellStart"/>
      <w:r w:rsidR="00A05C21" w:rsidRPr="00994121">
        <w:rPr>
          <w:rFonts w:ascii="Times New Roman" w:eastAsia="Times New Roman" w:hAnsi="Times New Roman"/>
          <w:sz w:val="24"/>
          <w:szCs w:val="24"/>
        </w:rPr>
        <w:t>Shkeljet</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disiplinore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kryera</w:t>
      </w:r>
      <w:proofErr w:type="spellEnd"/>
      <w:r w:rsidR="00A05C21" w:rsidRPr="00994121">
        <w:rPr>
          <w:rFonts w:ascii="Times New Roman" w:eastAsia="Times New Roman" w:hAnsi="Times New Roman"/>
          <w:sz w:val="24"/>
          <w:szCs w:val="24"/>
        </w:rPr>
        <w:t xml:space="preserve"> para </w:t>
      </w:r>
      <w:proofErr w:type="spellStart"/>
      <w:r w:rsidR="00A05C21" w:rsidRPr="00994121">
        <w:rPr>
          <w:rFonts w:ascii="Times New Roman" w:eastAsia="Times New Roman" w:hAnsi="Times New Roman"/>
          <w:sz w:val="24"/>
          <w:szCs w:val="24"/>
        </w:rPr>
        <w:t>hyrjes</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fuqi</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kësaj</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rregulloreje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trajtohen</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sipas</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dispozitave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të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saj</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nëse</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procedura</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disiplinore</w:t>
      </w:r>
      <w:proofErr w:type="spellEnd"/>
      <w:r w:rsidR="00A05C21" w:rsidRPr="00994121">
        <w:rPr>
          <w:rFonts w:ascii="Times New Roman" w:eastAsia="Times New Roman" w:hAnsi="Times New Roman"/>
          <w:sz w:val="24"/>
          <w:szCs w:val="24"/>
        </w:rPr>
        <w:t xml:space="preserve"> ka </w:t>
      </w:r>
      <w:proofErr w:type="spellStart"/>
      <w:r w:rsidR="00A05C21" w:rsidRPr="00994121">
        <w:rPr>
          <w:rFonts w:ascii="Times New Roman" w:eastAsia="Times New Roman" w:hAnsi="Times New Roman"/>
          <w:sz w:val="24"/>
          <w:szCs w:val="24"/>
        </w:rPr>
        <w:t>filluar</w:t>
      </w:r>
      <w:proofErr w:type="spellEnd"/>
      <w:r w:rsidR="00A05C21" w:rsidRPr="00994121">
        <w:rPr>
          <w:rFonts w:ascii="Times New Roman" w:eastAsia="Times New Roman" w:hAnsi="Times New Roman"/>
          <w:sz w:val="24"/>
          <w:szCs w:val="24"/>
        </w:rPr>
        <w:t xml:space="preserve"> pas </w:t>
      </w:r>
      <w:proofErr w:type="spellStart"/>
      <w:r w:rsidR="00A05C21" w:rsidRPr="00994121">
        <w:rPr>
          <w:rFonts w:ascii="Times New Roman" w:eastAsia="Times New Roman" w:hAnsi="Times New Roman"/>
          <w:sz w:val="24"/>
          <w:szCs w:val="24"/>
        </w:rPr>
        <w:t>hyrjes</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saj</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në</w:t>
      </w:r>
      <w:proofErr w:type="spellEnd"/>
      <w:r w:rsidR="00A05C21" w:rsidRPr="00994121">
        <w:rPr>
          <w:rFonts w:ascii="Times New Roman" w:eastAsia="Times New Roman" w:hAnsi="Times New Roman"/>
          <w:sz w:val="24"/>
          <w:szCs w:val="24"/>
        </w:rPr>
        <w:t xml:space="preserve"> </w:t>
      </w:r>
      <w:proofErr w:type="spellStart"/>
      <w:r w:rsidR="00A05C21" w:rsidRPr="00994121">
        <w:rPr>
          <w:rFonts w:ascii="Times New Roman" w:eastAsia="Times New Roman" w:hAnsi="Times New Roman"/>
          <w:sz w:val="24"/>
          <w:szCs w:val="24"/>
        </w:rPr>
        <w:t>fuqi</w:t>
      </w:r>
      <w:proofErr w:type="spellEnd"/>
      <w:r w:rsidR="00A05C21" w:rsidRPr="00994121">
        <w:rPr>
          <w:rFonts w:ascii="Times New Roman" w:eastAsia="Times New Roman" w:hAnsi="Times New Roman"/>
          <w:sz w:val="24"/>
          <w:szCs w:val="24"/>
        </w:rPr>
        <w:t>.</w:t>
      </w:r>
    </w:p>
    <w:p w14:paraId="57ED7ADC" w14:textId="77777777" w:rsidR="000946FC" w:rsidRDefault="000946FC" w:rsidP="000946FC">
      <w:pPr>
        <w:pStyle w:val="NoSpacing"/>
        <w:jc w:val="both"/>
        <w:rPr>
          <w:rFonts w:ascii="Times New Roman" w:eastAsia="Times New Roman" w:hAnsi="Times New Roman"/>
          <w:sz w:val="24"/>
          <w:szCs w:val="24"/>
        </w:rPr>
      </w:pPr>
    </w:p>
    <w:p w14:paraId="2FE3109D" w14:textId="2A9958B9" w:rsidR="00A05C21" w:rsidRPr="00994121" w:rsidRDefault="00A05C21" w:rsidP="000946FC">
      <w:pPr>
        <w:pStyle w:val="NoSpacing"/>
        <w:jc w:val="both"/>
        <w:rPr>
          <w:rFonts w:ascii="Times New Roman" w:eastAsia="Times New Roman" w:hAnsi="Times New Roman"/>
          <w:sz w:val="24"/>
          <w:szCs w:val="24"/>
        </w:rPr>
      </w:pPr>
      <w:r w:rsidRPr="00994121">
        <w:rPr>
          <w:rFonts w:ascii="Times New Roman" w:eastAsia="Times New Roman" w:hAnsi="Times New Roman"/>
          <w:sz w:val="24"/>
          <w:szCs w:val="24"/>
        </w:rPr>
        <w:t xml:space="preserve">3. </w:t>
      </w:r>
      <w:proofErr w:type="spellStart"/>
      <w:r w:rsidRPr="00994121">
        <w:rPr>
          <w:rFonts w:ascii="Times New Roman" w:eastAsia="Times New Roman" w:hAnsi="Times New Roman"/>
          <w:sz w:val="24"/>
          <w:szCs w:val="24"/>
        </w:rPr>
        <w:t>Dispozitat</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që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rregullojnë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pezullimin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zbatohen</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edhe</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për</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pjesëtarët</w:t>
      </w:r>
      <w:proofErr w:type="spellEnd"/>
      <w:r w:rsidRPr="00994121">
        <w:rPr>
          <w:rFonts w:ascii="Times New Roman" w:eastAsia="Times New Roman" w:hAnsi="Times New Roman"/>
          <w:sz w:val="24"/>
          <w:szCs w:val="24"/>
        </w:rPr>
        <w:t xml:space="preserve"> e </w:t>
      </w:r>
      <w:proofErr w:type="spellStart"/>
      <w:r w:rsidRPr="00994121">
        <w:rPr>
          <w:rFonts w:ascii="Times New Roman" w:eastAsia="Times New Roman" w:hAnsi="Times New Roman"/>
          <w:sz w:val="24"/>
          <w:szCs w:val="24"/>
        </w:rPr>
        <w:t>pezulluar</w:t>
      </w:r>
      <w:proofErr w:type="spellEnd"/>
      <w:r w:rsidRPr="00994121">
        <w:rPr>
          <w:rFonts w:ascii="Times New Roman" w:eastAsia="Times New Roman" w:hAnsi="Times New Roman"/>
          <w:sz w:val="24"/>
          <w:szCs w:val="24"/>
        </w:rPr>
        <w:t xml:space="preserve"> para </w:t>
      </w:r>
      <w:proofErr w:type="spellStart"/>
      <w:r w:rsidRPr="00994121">
        <w:rPr>
          <w:rFonts w:ascii="Times New Roman" w:eastAsia="Times New Roman" w:hAnsi="Times New Roman"/>
          <w:sz w:val="24"/>
          <w:szCs w:val="24"/>
        </w:rPr>
        <w:t>hyrjes</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në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fuqi</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të</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kësaj</w:t>
      </w:r>
      <w:proofErr w:type="spellEnd"/>
      <w:r w:rsidRPr="00994121">
        <w:rPr>
          <w:rFonts w:ascii="Times New Roman" w:eastAsia="Times New Roman" w:hAnsi="Times New Roman"/>
          <w:sz w:val="24"/>
          <w:szCs w:val="24"/>
        </w:rPr>
        <w:t xml:space="preserve"> </w:t>
      </w:r>
      <w:proofErr w:type="spellStart"/>
      <w:r w:rsidRPr="00994121">
        <w:rPr>
          <w:rFonts w:ascii="Times New Roman" w:eastAsia="Times New Roman" w:hAnsi="Times New Roman"/>
          <w:sz w:val="24"/>
          <w:szCs w:val="24"/>
        </w:rPr>
        <w:t>rregulloreje</w:t>
      </w:r>
      <w:proofErr w:type="spellEnd"/>
      <w:r w:rsidRPr="00994121">
        <w:rPr>
          <w:rFonts w:ascii="Times New Roman" w:eastAsia="Times New Roman" w:hAnsi="Times New Roman"/>
          <w:sz w:val="24"/>
          <w:szCs w:val="24"/>
        </w:rPr>
        <w:t>.</w:t>
      </w:r>
    </w:p>
    <w:p w14:paraId="5CE792C9" w14:textId="77777777" w:rsidR="00A05C21" w:rsidRPr="00994121" w:rsidRDefault="00A05C21" w:rsidP="00994121">
      <w:pPr>
        <w:pStyle w:val="NoSpacing"/>
        <w:rPr>
          <w:rFonts w:ascii="Times New Roman" w:hAnsi="Times New Roman"/>
          <w:sz w:val="24"/>
          <w:szCs w:val="24"/>
          <w:lang w:val="sq-AL"/>
        </w:rPr>
      </w:pPr>
    </w:p>
    <w:p w14:paraId="5C703BE9" w14:textId="4ADB5F65"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Neni 3</w:t>
      </w:r>
      <w:r w:rsidR="007D7C21" w:rsidRPr="000946FC">
        <w:rPr>
          <w:rFonts w:ascii="Times New Roman" w:hAnsi="Times New Roman"/>
          <w:b/>
          <w:sz w:val="24"/>
          <w:szCs w:val="24"/>
          <w:lang w:val="sq-AL"/>
        </w:rPr>
        <w:t>8</w:t>
      </w:r>
    </w:p>
    <w:p w14:paraId="1636CA57" w14:textId="13438FB1" w:rsidR="00D637CC" w:rsidRPr="000946FC" w:rsidRDefault="00D637C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Shtojcat</w:t>
      </w:r>
    </w:p>
    <w:p w14:paraId="2D893CEA" w14:textId="77777777" w:rsidR="000946FC" w:rsidRDefault="000946FC" w:rsidP="00994121">
      <w:pPr>
        <w:pStyle w:val="NoSpacing"/>
        <w:rPr>
          <w:rFonts w:ascii="Times New Roman" w:hAnsi="Times New Roman"/>
          <w:sz w:val="24"/>
          <w:szCs w:val="24"/>
          <w:lang w:val="sq-AL"/>
        </w:rPr>
      </w:pPr>
    </w:p>
    <w:p w14:paraId="4C9FC815" w14:textId="4C8F38F7" w:rsidR="00C1231A" w:rsidRPr="00994121" w:rsidRDefault="00C1231A" w:rsidP="000946FC">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1. Pjesë </w:t>
      </w:r>
      <w:r w:rsidR="0057420C" w:rsidRPr="00994121">
        <w:rPr>
          <w:rFonts w:ascii="Times New Roman" w:hAnsi="Times New Roman"/>
          <w:sz w:val="24"/>
          <w:szCs w:val="24"/>
          <w:lang w:val="sq-AL"/>
        </w:rPr>
        <w:t xml:space="preserve">përbërëse e kësaj rregulloreje </w:t>
      </w:r>
      <w:r w:rsidRPr="00994121">
        <w:rPr>
          <w:rFonts w:ascii="Times New Roman" w:hAnsi="Times New Roman"/>
          <w:sz w:val="24"/>
          <w:szCs w:val="24"/>
          <w:lang w:val="sq-AL"/>
        </w:rPr>
        <w:t xml:space="preserve">janë </w:t>
      </w:r>
      <w:r w:rsidR="00A05C21" w:rsidRPr="00994121">
        <w:rPr>
          <w:rFonts w:ascii="Times New Roman" w:hAnsi="Times New Roman"/>
          <w:sz w:val="24"/>
          <w:szCs w:val="24"/>
          <w:lang w:val="sq-AL"/>
        </w:rPr>
        <w:t xml:space="preserve"> këto </w:t>
      </w:r>
      <w:r w:rsidRPr="00994121">
        <w:rPr>
          <w:rFonts w:ascii="Times New Roman" w:hAnsi="Times New Roman"/>
          <w:sz w:val="24"/>
          <w:szCs w:val="24"/>
          <w:lang w:val="sq-AL"/>
        </w:rPr>
        <w:t xml:space="preserve">shtojca: </w:t>
      </w:r>
    </w:p>
    <w:p w14:paraId="6BFEEFCA" w14:textId="77777777" w:rsidR="000946FC" w:rsidRDefault="000946FC" w:rsidP="000946FC">
      <w:pPr>
        <w:pStyle w:val="NoSpacing"/>
        <w:jc w:val="both"/>
        <w:rPr>
          <w:rFonts w:ascii="Times New Roman" w:eastAsia="Times New Roman" w:hAnsi="Times New Roman"/>
          <w:sz w:val="24"/>
          <w:szCs w:val="24"/>
        </w:rPr>
      </w:pPr>
    </w:p>
    <w:p w14:paraId="7CE3CA1C" w14:textId="04F2A70A" w:rsidR="00A05C21" w:rsidRPr="005F493D" w:rsidRDefault="00A05C21" w:rsidP="000946FC">
      <w:pPr>
        <w:pStyle w:val="NoSpacing"/>
        <w:ind w:left="270"/>
        <w:jc w:val="both"/>
        <w:rPr>
          <w:rFonts w:ascii="Times New Roman" w:eastAsia="Times New Roman" w:hAnsi="Times New Roman"/>
          <w:sz w:val="24"/>
          <w:szCs w:val="24"/>
        </w:rPr>
      </w:pPr>
      <w:r w:rsidRPr="005F493D">
        <w:rPr>
          <w:rFonts w:ascii="Times New Roman" w:eastAsia="Times New Roman" w:hAnsi="Times New Roman"/>
          <w:sz w:val="24"/>
          <w:szCs w:val="24"/>
        </w:rPr>
        <w:t xml:space="preserve">1.1.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1 – </w:t>
      </w:r>
      <w:proofErr w:type="spellStart"/>
      <w:r w:rsidRPr="005F493D">
        <w:rPr>
          <w:rFonts w:ascii="Times New Roman" w:eastAsia="Times New Roman" w:hAnsi="Times New Roman"/>
          <w:sz w:val="24"/>
          <w:szCs w:val="24"/>
        </w:rPr>
        <w:t>Fletëparaqitja</w:t>
      </w:r>
      <w:proofErr w:type="spellEnd"/>
      <w:r w:rsidRPr="005F493D">
        <w:rPr>
          <w:rFonts w:ascii="Times New Roman" w:eastAsia="Times New Roman" w:hAnsi="Times New Roman"/>
          <w:sz w:val="24"/>
          <w:szCs w:val="24"/>
        </w:rPr>
        <w:t>/</w:t>
      </w:r>
      <w:proofErr w:type="spellStart"/>
      <w:r w:rsidRPr="005F493D">
        <w:rPr>
          <w:rFonts w:ascii="Times New Roman" w:eastAsia="Times New Roman" w:hAnsi="Times New Roman"/>
          <w:sz w:val="24"/>
          <w:szCs w:val="24"/>
        </w:rPr>
        <w:t>Njoftimi</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për</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Shkelje</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Disiplinore</w:t>
      </w:r>
      <w:proofErr w:type="spellEnd"/>
      <w:r w:rsidRPr="005F493D">
        <w:rPr>
          <w:rFonts w:ascii="Times New Roman" w:eastAsia="Times New Roman" w:hAnsi="Times New Roman"/>
          <w:sz w:val="24"/>
          <w:szCs w:val="24"/>
        </w:rPr>
        <w:t>;</w:t>
      </w:r>
    </w:p>
    <w:p w14:paraId="36B93B35" w14:textId="77777777" w:rsidR="000946FC" w:rsidRPr="005F493D" w:rsidRDefault="000946FC" w:rsidP="000946FC">
      <w:pPr>
        <w:pStyle w:val="NoSpacing"/>
        <w:ind w:left="270"/>
        <w:jc w:val="both"/>
        <w:rPr>
          <w:rFonts w:ascii="Times New Roman" w:eastAsia="Times New Roman" w:hAnsi="Times New Roman"/>
          <w:sz w:val="24"/>
          <w:szCs w:val="24"/>
        </w:rPr>
      </w:pPr>
    </w:p>
    <w:p w14:paraId="49CD91AD" w14:textId="2E420B53" w:rsidR="00A05C21" w:rsidRPr="005F493D" w:rsidRDefault="00A05C21" w:rsidP="000946FC">
      <w:pPr>
        <w:pStyle w:val="NoSpacing"/>
        <w:ind w:left="270"/>
        <w:jc w:val="both"/>
        <w:rPr>
          <w:rFonts w:ascii="Times New Roman" w:eastAsia="Times New Roman" w:hAnsi="Times New Roman"/>
          <w:sz w:val="24"/>
          <w:szCs w:val="24"/>
        </w:rPr>
      </w:pPr>
      <w:r w:rsidRPr="005F493D">
        <w:rPr>
          <w:rFonts w:ascii="Times New Roman" w:eastAsia="Times New Roman" w:hAnsi="Times New Roman"/>
          <w:sz w:val="24"/>
          <w:szCs w:val="24"/>
        </w:rPr>
        <w:t xml:space="preserve">1.2.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2 – </w:t>
      </w:r>
      <w:proofErr w:type="spellStart"/>
      <w:r w:rsidRPr="005F493D">
        <w:rPr>
          <w:rFonts w:ascii="Times New Roman" w:eastAsia="Times New Roman" w:hAnsi="Times New Roman"/>
          <w:sz w:val="24"/>
          <w:szCs w:val="24"/>
        </w:rPr>
        <w:t>Njoftimi</w:t>
      </w:r>
      <w:proofErr w:type="spellEnd"/>
      <w:r w:rsidRPr="005F493D">
        <w:rPr>
          <w:rFonts w:ascii="Times New Roman" w:eastAsia="Times New Roman" w:hAnsi="Times New Roman"/>
          <w:sz w:val="24"/>
          <w:szCs w:val="24"/>
        </w:rPr>
        <w:t xml:space="preserve"> Personal;</w:t>
      </w:r>
    </w:p>
    <w:p w14:paraId="4118466C" w14:textId="77777777" w:rsidR="000946FC" w:rsidRPr="005F493D" w:rsidRDefault="000946FC" w:rsidP="000946FC">
      <w:pPr>
        <w:pStyle w:val="NoSpacing"/>
        <w:ind w:left="270"/>
        <w:jc w:val="both"/>
        <w:rPr>
          <w:rFonts w:ascii="Times New Roman" w:eastAsia="Times New Roman" w:hAnsi="Times New Roman"/>
          <w:sz w:val="24"/>
          <w:szCs w:val="24"/>
        </w:rPr>
      </w:pPr>
    </w:p>
    <w:p w14:paraId="6E5A7D46" w14:textId="7B2121BD" w:rsidR="00A05C21" w:rsidRPr="00B15E19" w:rsidRDefault="00A05C21" w:rsidP="000946FC">
      <w:pPr>
        <w:pStyle w:val="NoSpacing"/>
        <w:ind w:left="270"/>
        <w:jc w:val="both"/>
        <w:rPr>
          <w:rFonts w:ascii="Times New Roman" w:eastAsia="Times New Roman" w:hAnsi="Times New Roman"/>
          <w:sz w:val="24"/>
          <w:szCs w:val="24"/>
          <w:highlight w:val="yellow"/>
        </w:rPr>
      </w:pPr>
      <w:r w:rsidRPr="005F493D">
        <w:rPr>
          <w:rFonts w:ascii="Times New Roman" w:eastAsia="Times New Roman" w:hAnsi="Times New Roman"/>
          <w:sz w:val="24"/>
          <w:szCs w:val="24"/>
        </w:rPr>
        <w:t xml:space="preserve">1.3.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3 – </w:t>
      </w:r>
      <w:proofErr w:type="spellStart"/>
      <w:r w:rsidRPr="005F493D">
        <w:rPr>
          <w:rFonts w:ascii="Times New Roman" w:eastAsia="Times New Roman" w:hAnsi="Times New Roman"/>
          <w:sz w:val="24"/>
          <w:szCs w:val="24"/>
        </w:rPr>
        <w:t>Raporti</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Disiplinor</w:t>
      </w:r>
      <w:proofErr w:type="spellEnd"/>
      <w:r w:rsidRPr="005F493D">
        <w:rPr>
          <w:rFonts w:ascii="Times New Roman" w:eastAsia="Times New Roman" w:hAnsi="Times New Roman"/>
          <w:sz w:val="24"/>
          <w:szCs w:val="24"/>
        </w:rPr>
        <w:t>;</w:t>
      </w:r>
    </w:p>
    <w:p w14:paraId="051F2C0B" w14:textId="77777777" w:rsidR="000946FC" w:rsidRPr="00B15E19" w:rsidRDefault="000946FC" w:rsidP="000946FC">
      <w:pPr>
        <w:pStyle w:val="NoSpacing"/>
        <w:ind w:left="270"/>
        <w:jc w:val="both"/>
        <w:rPr>
          <w:rFonts w:ascii="Times New Roman" w:eastAsia="Times New Roman" w:hAnsi="Times New Roman"/>
          <w:sz w:val="24"/>
          <w:szCs w:val="24"/>
          <w:highlight w:val="yellow"/>
        </w:rPr>
      </w:pPr>
    </w:p>
    <w:p w14:paraId="2084E80F" w14:textId="5B527353" w:rsidR="00A05C21" w:rsidRPr="005F493D" w:rsidRDefault="00A05C21" w:rsidP="000946FC">
      <w:pPr>
        <w:pStyle w:val="NoSpacing"/>
        <w:ind w:left="270"/>
        <w:jc w:val="both"/>
        <w:rPr>
          <w:rFonts w:ascii="Times New Roman" w:eastAsia="Times New Roman" w:hAnsi="Times New Roman"/>
          <w:sz w:val="24"/>
          <w:szCs w:val="24"/>
        </w:rPr>
      </w:pPr>
      <w:r w:rsidRPr="005F493D">
        <w:rPr>
          <w:rFonts w:ascii="Times New Roman" w:eastAsia="Times New Roman" w:hAnsi="Times New Roman"/>
          <w:sz w:val="24"/>
          <w:szCs w:val="24"/>
        </w:rPr>
        <w:t xml:space="preserve">1.4.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4 – </w:t>
      </w:r>
      <w:proofErr w:type="spellStart"/>
      <w:r w:rsidRPr="005F493D">
        <w:rPr>
          <w:rFonts w:ascii="Times New Roman" w:eastAsia="Times New Roman" w:hAnsi="Times New Roman"/>
          <w:sz w:val="24"/>
          <w:szCs w:val="24"/>
        </w:rPr>
        <w:t>Vendimi</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për</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Shkelje</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të</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Lehtë</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Disiplinore</w:t>
      </w:r>
      <w:proofErr w:type="spellEnd"/>
      <w:r w:rsidRPr="005F493D">
        <w:rPr>
          <w:rFonts w:ascii="Times New Roman" w:eastAsia="Times New Roman" w:hAnsi="Times New Roman"/>
          <w:sz w:val="24"/>
          <w:szCs w:val="24"/>
        </w:rPr>
        <w:t>;</w:t>
      </w:r>
    </w:p>
    <w:p w14:paraId="6F91BCD5" w14:textId="77777777" w:rsidR="000946FC" w:rsidRPr="005F493D" w:rsidRDefault="000946FC" w:rsidP="000946FC">
      <w:pPr>
        <w:pStyle w:val="NoSpacing"/>
        <w:ind w:left="270"/>
        <w:jc w:val="both"/>
        <w:rPr>
          <w:rFonts w:ascii="Times New Roman" w:eastAsia="Times New Roman" w:hAnsi="Times New Roman"/>
          <w:sz w:val="24"/>
          <w:szCs w:val="24"/>
        </w:rPr>
      </w:pPr>
    </w:p>
    <w:p w14:paraId="25C74438" w14:textId="17E96343" w:rsidR="00A05C21" w:rsidRPr="005F493D" w:rsidRDefault="00A05C21" w:rsidP="000946FC">
      <w:pPr>
        <w:pStyle w:val="NoSpacing"/>
        <w:ind w:left="270"/>
        <w:jc w:val="both"/>
        <w:rPr>
          <w:rFonts w:ascii="Times New Roman" w:eastAsia="Times New Roman" w:hAnsi="Times New Roman"/>
          <w:sz w:val="24"/>
          <w:szCs w:val="24"/>
        </w:rPr>
      </w:pPr>
      <w:r w:rsidRPr="005F493D">
        <w:rPr>
          <w:rFonts w:ascii="Times New Roman" w:eastAsia="Times New Roman" w:hAnsi="Times New Roman"/>
          <w:sz w:val="24"/>
          <w:szCs w:val="24"/>
        </w:rPr>
        <w:t xml:space="preserve">1.5.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5 – </w:t>
      </w:r>
      <w:proofErr w:type="spellStart"/>
      <w:r w:rsidRPr="005F493D">
        <w:rPr>
          <w:rFonts w:ascii="Times New Roman" w:eastAsia="Times New Roman" w:hAnsi="Times New Roman"/>
          <w:sz w:val="24"/>
          <w:szCs w:val="24"/>
        </w:rPr>
        <w:t>Vendimi</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për</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Shkelje</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të</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Rëndë</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Disiplinore</w:t>
      </w:r>
      <w:proofErr w:type="spellEnd"/>
      <w:r w:rsidRPr="005F493D">
        <w:rPr>
          <w:rFonts w:ascii="Times New Roman" w:eastAsia="Times New Roman" w:hAnsi="Times New Roman"/>
          <w:sz w:val="24"/>
          <w:szCs w:val="24"/>
        </w:rPr>
        <w:t>;</w:t>
      </w:r>
    </w:p>
    <w:p w14:paraId="1617145A" w14:textId="77777777" w:rsidR="000946FC" w:rsidRPr="005F493D" w:rsidRDefault="000946FC" w:rsidP="000946FC">
      <w:pPr>
        <w:pStyle w:val="NoSpacing"/>
        <w:ind w:left="270"/>
        <w:jc w:val="both"/>
        <w:rPr>
          <w:rFonts w:ascii="Times New Roman" w:eastAsia="Times New Roman" w:hAnsi="Times New Roman"/>
          <w:sz w:val="24"/>
          <w:szCs w:val="24"/>
        </w:rPr>
      </w:pPr>
    </w:p>
    <w:p w14:paraId="6890D7BB" w14:textId="450619C3" w:rsidR="00A05C21" w:rsidRPr="005F493D" w:rsidRDefault="00A05C21" w:rsidP="000946FC">
      <w:pPr>
        <w:pStyle w:val="NoSpacing"/>
        <w:ind w:left="270"/>
        <w:jc w:val="both"/>
        <w:rPr>
          <w:rFonts w:ascii="Times New Roman" w:eastAsia="Times New Roman" w:hAnsi="Times New Roman"/>
          <w:sz w:val="24"/>
          <w:szCs w:val="24"/>
        </w:rPr>
      </w:pPr>
      <w:r w:rsidRPr="005F493D">
        <w:rPr>
          <w:rFonts w:ascii="Times New Roman" w:eastAsia="Times New Roman" w:hAnsi="Times New Roman"/>
          <w:sz w:val="24"/>
          <w:szCs w:val="24"/>
        </w:rPr>
        <w:t xml:space="preserve">1.6.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6 – </w:t>
      </w:r>
      <w:proofErr w:type="spellStart"/>
      <w:r w:rsidRPr="005F493D">
        <w:rPr>
          <w:rFonts w:ascii="Times New Roman" w:eastAsia="Times New Roman" w:hAnsi="Times New Roman"/>
          <w:sz w:val="24"/>
          <w:szCs w:val="24"/>
        </w:rPr>
        <w:t>Formulari</w:t>
      </w:r>
      <w:proofErr w:type="spellEnd"/>
      <w:r w:rsidRPr="005F493D">
        <w:rPr>
          <w:rFonts w:ascii="Times New Roman" w:eastAsia="Times New Roman" w:hAnsi="Times New Roman"/>
          <w:sz w:val="24"/>
          <w:szCs w:val="24"/>
        </w:rPr>
        <w:t xml:space="preserve"> i </w:t>
      </w:r>
      <w:proofErr w:type="spellStart"/>
      <w:r w:rsidRPr="005F493D">
        <w:rPr>
          <w:rFonts w:ascii="Times New Roman" w:eastAsia="Times New Roman" w:hAnsi="Times New Roman"/>
          <w:sz w:val="24"/>
          <w:szCs w:val="24"/>
        </w:rPr>
        <w:t>Ankesës</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kundër</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Vendimit</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për</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Shkelje</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të</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Lehtë</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Disiplinore</w:t>
      </w:r>
      <w:proofErr w:type="spellEnd"/>
      <w:r w:rsidRPr="005F493D">
        <w:rPr>
          <w:rFonts w:ascii="Times New Roman" w:eastAsia="Times New Roman" w:hAnsi="Times New Roman"/>
          <w:sz w:val="24"/>
          <w:szCs w:val="24"/>
        </w:rPr>
        <w:t>;</w:t>
      </w:r>
    </w:p>
    <w:p w14:paraId="242972B4" w14:textId="77777777" w:rsidR="000946FC" w:rsidRPr="005F493D" w:rsidRDefault="000946FC" w:rsidP="000946FC">
      <w:pPr>
        <w:pStyle w:val="NoSpacing"/>
        <w:ind w:left="270"/>
        <w:jc w:val="both"/>
        <w:rPr>
          <w:rFonts w:ascii="Times New Roman" w:eastAsia="Times New Roman" w:hAnsi="Times New Roman"/>
          <w:sz w:val="24"/>
          <w:szCs w:val="24"/>
        </w:rPr>
      </w:pPr>
    </w:p>
    <w:p w14:paraId="17B11467" w14:textId="5D1EE99D" w:rsidR="00A05C21" w:rsidRPr="005F493D" w:rsidRDefault="00A05C21" w:rsidP="000946FC">
      <w:pPr>
        <w:pStyle w:val="NoSpacing"/>
        <w:ind w:left="270"/>
        <w:jc w:val="both"/>
        <w:rPr>
          <w:rFonts w:ascii="Times New Roman" w:eastAsia="Times New Roman" w:hAnsi="Times New Roman"/>
          <w:sz w:val="24"/>
          <w:szCs w:val="24"/>
        </w:rPr>
      </w:pPr>
      <w:r w:rsidRPr="005F493D">
        <w:rPr>
          <w:rFonts w:ascii="Times New Roman" w:eastAsia="Times New Roman" w:hAnsi="Times New Roman"/>
          <w:sz w:val="24"/>
          <w:szCs w:val="24"/>
        </w:rPr>
        <w:t xml:space="preserve">1.7. </w:t>
      </w:r>
      <w:proofErr w:type="spellStart"/>
      <w:r w:rsidRPr="005F493D">
        <w:rPr>
          <w:rFonts w:ascii="Times New Roman" w:eastAsia="Times New Roman" w:hAnsi="Times New Roman"/>
          <w:sz w:val="24"/>
          <w:szCs w:val="24"/>
        </w:rPr>
        <w:t>Shtojca</w:t>
      </w:r>
      <w:proofErr w:type="spellEnd"/>
      <w:r w:rsidRPr="005F493D">
        <w:rPr>
          <w:rFonts w:ascii="Times New Roman" w:eastAsia="Times New Roman" w:hAnsi="Times New Roman"/>
          <w:sz w:val="24"/>
          <w:szCs w:val="24"/>
        </w:rPr>
        <w:t xml:space="preserve"> nr. 7 – </w:t>
      </w:r>
      <w:proofErr w:type="spellStart"/>
      <w:r w:rsidRPr="005F493D">
        <w:rPr>
          <w:rFonts w:ascii="Times New Roman" w:eastAsia="Times New Roman" w:hAnsi="Times New Roman"/>
          <w:sz w:val="24"/>
          <w:szCs w:val="24"/>
        </w:rPr>
        <w:t>Formulari</w:t>
      </w:r>
      <w:proofErr w:type="spellEnd"/>
      <w:r w:rsidRPr="005F493D">
        <w:rPr>
          <w:rFonts w:ascii="Times New Roman" w:eastAsia="Times New Roman" w:hAnsi="Times New Roman"/>
          <w:sz w:val="24"/>
          <w:szCs w:val="24"/>
        </w:rPr>
        <w:t xml:space="preserve"> i </w:t>
      </w:r>
      <w:proofErr w:type="spellStart"/>
      <w:r w:rsidRPr="005F493D">
        <w:rPr>
          <w:rFonts w:ascii="Times New Roman" w:eastAsia="Times New Roman" w:hAnsi="Times New Roman"/>
          <w:sz w:val="24"/>
          <w:szCs w:val="24"/>
        </w:rPr>
        <w:t>Ankesës</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kundër</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Vendimit</w:t>
      </w:r>
      <w:proofErr w:type="spellEnd"/>
      <w:r w:rsidRPr="005F493D">
        <w:rPr>
          <w:rFonts w:ascii="Times New Roman" w:eastAsia="Times New Roman" w:hAnsi="Times New Roman"/>
          <w:sz w:val="24"/>
          <w:szCs w:val="24"/>
        </w:rPr>
        <w:t xml:space="preserve"> </w:t>
      </w:r>
      <w:proofErr w:type="spellStart"/>
      <w:r w:rsidR="005F493D" w:rsidRPr="005F493D">
        <w:rPr>
          <w:rFonts w:ascii="Times New Roman" w:eastAsia="Times New Roman" w:hAnsi="Times New Roman"/>
          <w:sz w:val="24"/>
          <w:szCs w:val="24"/>
        </w:rPr>
        <w:t>Bordit</w:t>
      </w:r>
      <w:proofErr w:type="spellEnd"/>
      <w:r w:rsidRPr="005F493D">
        <w:rPr>
          <w:rFonts w:ascii="Times New Roman" w:eastAsia="Times New Roman" w:hAnsi="Times New Roman"/>
          <w:sz w:val="24"/>
          <w:szCs w:val="24"/>
        </w:rPr>
        <w:t xml:space="preserve"> </w:t>
      </w:r>
      <w:proofErr w:type="spellStart"/>
      <w:r w:rsidRPr="005F493D">
        <w:rPr>
          <w:rFonts w:ascii="Times New Roman" w:eastAsia="Times New Roman" w:hAnsi="Times New Roman"/>
          <w:sz w:val="24"/>
          <w:szCs w:val="24"/>
        </w:rPr>
        <w:t>Disiplinore</w:t>
      </w:r>
      <w:proofErr w:type="spellEnd"/>
      <w:r w:rsidRPr="005F493D">
        <w:rPr>
          <w:rFonts w:ascii="Times New Roman" w:eastAsia="Times New Roman" w:hAnsi="Times New Roman"/>
          <w:sz w:val="24"/>
          <w:szCs w:val="24"/>
        </w:rPr>
        <w:t>;</w:t>
      </w:r>
    </w:p>
    <w:p w14:paraId="68D9A88D" w14:textId="77777777" w:rsidR="000946FC" w:rsidRPr="00B15E19" w:rsidRDefault="000946FC" w:rsidP="000946FC">
      <w:pPr>
        <w:pStyle w:val="NoSpacing"/>
        <w:ind w:left="270"/>
        <w:jc w:val="both"/>
        <w:rPr>
          <w:rFonts w:ascii="Times New Roman" w:eastAsia="Times New Roman" w:hAnsi="Times New Roman"/>
          <w:sz w:val="24"/>
          <w:szCs w:val="24"/>
          <w:highlight w:val="yellow"/>
        </w:rPr>
      </w:pPr>
    </w:p>
    <w:p w14:paraId="7F68635E" w14:textId="65221DAF" w:rsidR="00A05C21" w:rsidRPr="0047131A" w:rsidRDefault="00A05C21" w:rsidP="000946FC">
      <w:pPr>
        <w:pStyle w:val="NoSpacing"/>
        <w:ind w:left="270"/>
        <w:jc w:val="both"/>
        <w:rPr>
          <w:rFonts w:ascii="Times New Roman" w:eastAsia="Times New Roman" w:hAnsi="Times New Roman"/>
          <w:sz w:val="24"/>
          <w:szCs w:val="24"/>
        </w:rPr>
      </w:pPr>
      <w:r w:rsidRPr="0047131A">
        <w:rPr>
          <w:rFonts w:ascii="Times New Roman" w:eastAsia="Times New Roman" w:hAnsi="Times New Roman"/>
          <w:sz w:val="24"/>
          <w:szCs w:val="24"/>
        </w:rPr>
        <w:t xml:space="preserve">1.8. </w:t>
      </w:r>
      <w:proofErr w:type="spellStart"/>
      <w:r w:rsidRPr="0047131A">
        <w:rPr>
          <w:rFonts w:ascii="Times New Roman" w:eastAsia="Times New Roman" w:hAnsi="Times New Roman"/>
          <w:sz w:val="24"/>
          <w:szCs w:val="24"/>
        </w:rPr>
        <w:t>Shtojca</w:t>
      </w:r>
      <w:proofErr w:type="spellEnd"/>
      <w:r w:rsidRPr="0047131A">
        <w:rPr>
          <w:rFonts w:ascii="Times New Roman" w:eastAsia="Times New Roman" w:hAnsi="Times New Roman"/>
          <w:sz w:val="24"/>
          <w:szCs w:val="24"/>
        </w:rPr>
        <w:t xml:space="preserve"> nr. 8 – </w:t>
      </w:r>
      <w:proofErr w:type="spellStart"/>
      <w:r w:rsidRPr="0047131A">
        <w:rPr>
          <w:rFonts w:ascii="Times New Roman" w:eastAsia="Times New Roman" w:hAnsi="Times New Roman"/>
          <w:sz w:val="24"/>
          <w:szCs w:val="24"/>
        </w:rPr>
        <w:t>Vendimi</w:t>
      </w:r>
      <w:proofErr w:type="spellEnd"/>
      <w:r w:rsidRPr="0047131A">
        <w:rPr>
          <w:rFonts w:ascii="Times New Roman" w:eastAsia="Times New Roman" w:hAnsi="Times New Roman"/>
          <w:sz w:val="24"/>
          <w:szCs w:val="24"/>
        </w:rPr>
        <w:t xml:space="preserve"> i </w:t>
      </w:r>
      <w:proofErr w:type="spellStart"/>
      <w:r w:rsidRPr="0047131A">
        <w:rPr>
          <w:rFonts w:ascii="Times New Roman" w:eastAsia="Times New Roman" w:hAnsi="Times New Roman"/>
          <w:sz w:val="24"/>
          <w:szCs w:val="24"/>
        </w:rPr>
        <w:t>Eprorit</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për</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Ankesa</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Disiplinore</w:t>
      </w:r>
      <w:proofErr w:type="spellEnd"/>
      <w:r w:rsidRPr="0047131A">
        <w:rPr>
          <w:rFonts w:ascii="Times New Roman" w:eastAsia="Times New Roman" w:hAnsi="Times New Roman"/>
          <w:sz w:val="24"/>
          <w:szCs w:val="24"/>
        </w:rPr>
        <w:t>;</w:t>
      </w:r>
    </w:p>
    <w:p w14:paraId="5ECFA063" w14:textId="77777777" w:rsidR="000946FC" w:rsidRPr="00B15E19" w:rsidRDefault="000946FC" w:rsidP="000946FC">
      <w:pPr>
        <w:pStyle w:val="NoSpacing"/>
        <w:ind w:left="270"/>
        <w:jc w:val="both"/>
        <w:rPr>
          <w:rFonts w:ascii="Times New Roman" w:eastAsia="Times New Roman" w:hAnsi="Times New Roman"/>
          <w:sz w:val="24"/>
          <w:szCs w:val="24"/>
          <w:highlight w:val="yellow"/>
        </w:rPr>
      </w:pPr>
    </w:p>
    <w:p w14:paraId="62B916F1" w14:textId="01240B3C" w:rsidR="00A05C21" w:rsidRPr="00B15E19" w:rsidRDefault="00A05C21" w:rsidP="000946FC">
      <w:pPr>
        <w:pStyle w:val="NoSpacing"/>
        <w:ind w:left="270"/>
        <w:jc w:val="both"/>
        <w:rPr>
          <w:rFonts w:ascii="Times New Roman" w:eastAsia="Times New Roman" w:hAnsi="Times New Roman"/>
          <w:sz w:val="24"/>
          <w:szCs w:val="24"/>
          <w:highlight w:val="yellow"/>
        </w:rPr>
      </w:pPr>
      <w:r w:rsidRPr="0047131A">
        <w:rPr>
          <w:rFonts w:ascii="Times New Roman" w:eastAsia="Times New Roman" w:hAnsi="Times New Roman"/>
          <w:sz w:val="24"/>
          <w:szCs w:val="24"/>
        </w:rPr>
        <w:t xml:space="preserve">1.9. </w:t>
      </w:r>
      <w:proofErr w:type="spellStart"/>
      <w:r w:rsidRPr="0047131A">
        <w:rPr>
          <w:rFonts w:ascii="Times New Roman" w:eastAsia="Times New Roman" w:hAnsi="Times New Roman"/>
          <w:sz w:val="24"/>
          <w:szCs w:val="24"/>
        </w:rPr>
        <w:t>Shtojca</w:t>
      </w:r>
      <w:proofErr w:type="spellEnd"/>
      <w:r w:rsidRPr="0047131A">
        <w:rPr>
          <w:rFonts w:ascii="Times New Roman" w:eastAsia="Times New Roman" w:hAnsi="Times New Roman"/>
          <w:sz w:val="24"/>
          <w:szCs w:val="24"/>
        </w:rPr>
        <w:t xml:space="preserve"> nr. 9 – </w:t>
      </w:r>
      <w:proofErr w:type="spellStart"/>
      <w:r w:rsidRPr="0047131A">
        <w:rPr>
          <w:rFonts w:ascii="Times New Roman" w:eastAsia="Times New Roman" w:hAnsi="Times New Roman"/>
          <w:sz w:val="24"/>
          <w:szCs w:val="24"/>
        </w:rPr>
        <w:t>Vendimi</w:t>
      </w:r>
      <w:proofErr w:type="spellEnd"/>
      <w:r w:rsidRPr="0047131A">
        <w:rPr>
          <w:rFonts w:ascii="Times New Roman" w:eastAsia="Times New Roman" w:hAnsi="Times New Roman"/>
          <w:sz w:val="24"/>
          <w:szCs w:val="24"/>
        </w:rPr>
        <w:t xml:space="preserve"> i </w:t>
      </w:r>
      <w:proofErr w:type="spellStart"/>
      <w:r w:rsidRPr="0047131A">
        <w:rPr>
          <w:rFonts w:ascii="Times New Roman" w:eastAsia="Times New Roman" w:hAnsi="Times New Roman"/>
          <w:sz w:val="24"/>
          <w:szCs w:val="24"/>
        </w:rPr>
        <w:t>Bordit</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për</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Ankesa</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Disiplinore</w:t>
      </w:r>
      <w:proofErr w:type="spellEnd"/>
      <w:r w:rsidRPr="0047131A">
        <w:rPr>
          <w:rFonts w:ascii="Times New Roman" w:eastAsia="Times New Roman" w:hAnsi="Times New Roman"/>
          <w:sz w:val="24"/>
          <w:szCs w:val="24"/>
        </w:rPr>
        <w:t>;</w:t>
      </w:r>
    </w:p>
    <w:p w14:paraId="2BF3FC7B" w14:textId="77777777" w:rsidR="000946FC" w:rsidRPr="00B15E19" w:rsidRDefault="000946FC" w:rsidP="000946FC">
      <w:pPr>
        <w:pStyle w:val="NoSpacing"/>
        <w:ind w:left="270"/>
        <w:jc w:val="both"/>
        <w:rPr>
          <w:rFonts w:ascii="Times New Roman" w:eastAsia="Times New Roman" w:hAnsi="Times New Roman"/>
          <w:sz w:val="24"/>
          <w:szCs w:val="24"/>
          <w:highlight w:val="yellow"/>
        </w:rPr>
      </w:pPr>
    </w:p>
    <w:p w14:paraId="71B1F6E3" w14:textId="5E48DA85" w:rsidR="00A05C21" w:rsidRPr="0047131A" w:rsidRDefault="00A05C21" w:rsidP="000946FC">
      <w:pPr>
        <w:pStyle w:val="NoSpacing"/>
        <w:ind w:left="270"/>
        <w:jc w:val="both"/>
        <w:rPr>
          <w:rFonts w:ascii="Times New Roman" w:eastAsia="Times New Roman" w:hAnsi="Times New Roman"/>
          <w:sz w:val="24"/>
          <w:szCs w:val="24"/>
        </w:rPr>
      </w:pPr>
      <w:r w:rsidRPr="0047131A">
        <w:rPr>
          <w:rFonts w:ascii="Times New Roman" w:eastAsia="Times New Roman" w:hAnsi="Times New Roman"/>
          <w:sz w:val="24"/>
          <w:szCs w:val="24"/>
        </w:rPr>
        <w:t xml:space="preserve">1.10. </w:t>
      </w:r>
      <w:proofErr w:type="spellStart"/>
      <w:r w:rsidRPr="0047131A">
        <w:rPr>
          <w:rFonts w:ascii="Times New Roman" w:eastAsia="Times New Roman" w:hAnsi="Times New Roman"/>
          <w:sz w:val="24"/>
          <w:szCs w:val="24"/>
        </w:rPr>
        <w:t>Shtojca</w:t>
      </w:r>
      <w:proofErr w:type="spellEnd"/>
      <w:r w:rsidRPr="0047131A">
        <w:rPr>
          <w:rFonts w:ascii="Times New Roman" w:eastAsia="Times New Roman" w:hAnsi="Times New Roman"/>
          <w:sz w:val="24"/>
          <w:szCs w:val="24"/>
        </w:rPr>
        <w:t xml:space="preserve"> nr. 10 – </w:t>
      </w:r>
      <w:proofErr w:type="spellStart"/>
      <w:r w:rsidRPr="0047131A">
        <w:rPr>
          <w:rFonts w:ascii="Times New Roman" w:eastAsia="Times New Roman" w:hAnsi="Times New Roman"/>
          <w:sz w:val="24"/>
          <w:szCs w:val="24"/>
        </w:rPr>
        <w:t>Vendimi</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për</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Pezullimin</w:t>
      </w:r>
      <w:proofErr w:type="spellEnd"/>
      <w:r w:rsidRPr="0047131A">
        <w:rPr>
          <w:rFonts w:ascii="Times New Roman" w:eastAsia="Times New Roman" w:hAnsi="Times New Roman"/>
          <w:sz w:val="24"/>
          <w:szCs w:val="24"/>
        </w:rPr>
        <w:t xml:space="preserve"> e </w:t>
      </w:r>
      <w:proofErr w:type="spellStart"/>
      <w:r w:rsidRPr="0047131A">
        <w:rPr>
          <w:rFonts w:ascii="Times New Roman" w:eastAsia="Times New Roman" w:hAnsi="Times New Roman"/>
          <w:sz w:val="24"/>
          <w:szCs w:val="24"/>
        </w:rPr>
        <w:t>Përkohshëm</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nga</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Shërbimi</w:t>
      </w:r>
      <w:proofErr w:type="spellEnd"/>
      <w:r w:rsidRPr="0047131A">
        <w:rPr>
          <w:rFonts w:ascii="Times New Roman" w:eastAsia="Times New Roman" w:hAnsi="Times New Roman"/>
          <w:sz w:val="24"/>
          <w:szCs w:val="24"/>
        </w:rPr>
        <w:t>;</w:t>
      </w:r>
    </w:p>
    <w:p w14:paraId="3E7250E4" w14:textId="77777777" w:rsidR="000946FC" w:rsidRPr="00B15E19" w:rsidRDefault="000946FC" w:rsidP="000946FC">
      <w:pPr>
        <w:pStyle w:val="NoSpacing"/>
        <w:ind w:left="270"/>
        <w:jc w:val="both"/>
        <w:rPr>
          <w:rFonts w:ascii="Times New Roman" w:eastAsia="Times New Roman" w:hAnsi="Times New Roman"/>
          <w:sz w:val="24"/>
          <w:szCs w:val="24"/>
          <w:highlight w:val="yellow"/>
        </w:rPr>
      </w:pPr>
    </w:p>
    <w:p w14:paraId="53594C6A" w14:textId="4A29BE32" w:rsidR="00A05C21" w:rsidRPr="00994121" w:rsidRDefault="00A05C21" w:rsidP="000946FC">
      <w:pPr>
        <w:pStyle w:val="NoSpacing"/>
        <w:ind w:left="270"/>
        <w:jc w:val="both"/>
        <w:rPr>
          <w:rFonts w:ascii="Times New Roman" w:eastAsia="Times New Roman" w:hAnsi="Times New Roman"/>
          <w:sz w:val="24"/>
          <w:szCs w:val="24"/>
        </w:rPr>
      </w:pPr>
      <w:r w:rsidRPr="0047131A">
        <w:rPr>
          <w:rFonts w:ascii="Times New Roman" w:eastAsia="Times New Roman" w:hAnsi="Times New Roman"/>
          <w:sz w:val="24"/>
          <w:szCs w:val="24"/>
        </w:rPr>
        <w:t xml:space="preserve">1.11. </w:t>
      </w:r>
      <w:proofErr w:type="spellStart"/>
      <w:r w:rsidRPr="0047131A">
        <w:rPr>
          <w:rFonts w:ascii="Times New Roman" w:eastAsia="Times New Roman" w:hAnsi="Times New Roman"/>
          <w:sz w:val="24"/>
          <w:szCs w:val="24"/>
        </w:rPr>
        <w:t>Shtojca</w:t>
      </w:r>
      <w:proofErr w:type="spellEnd"/>
      <w:r w:rsidRPr="0047131A">
        <w:rPr>
          <w:rFonts w:ascii="Times New Roman" w:eastAsia="Times New Roman" w:hAnsi="Times New Roman"/>
          <w:sz w:val="24"/>
          <w:szCs w:val="24"/>
        </w:rPr>
        <w:t xml:space="preserve"> nr. 11 – </w:t>
      </w:r>
      <w:proofErr w:type="spellStart"/>
      <w:r w:rsidRPr="0047131A">
        <w:rPr>
          <w:rFonts w:ascii="Times New Roman" w:eastAsia="Times New Roman" w:hAnsi="Times New Roman"/>
          <w:sz w:val="24"/>
          <w:szCs w:val="24"/>
        </w:rPr>
        <w:t>Procesverbali</w:t>
      </w:r>
      <w:proofErr w:type="spellEnd"/>
      <w:r w:rsidRPr="0047131A">
        <w:rPr>
          <w:rFonts w:ascii="Times New Roman" w:eastAsia="Times New Roman" w:hAnsi="Times New Roman"/>
          <w:sz w:val="24"/>
          <w:szCs w:val="24"/>
        </w:rPr>
        <w:t xml:space="preserve"> i </w:t>
      </w:r>
      <w:proofErr w:type="spellStart"/>
      <w:r w:rsidRPr="0047131A">
        <w:rPr>
          <w:rFonts w:ascii="Times New Roman" w:eastAsia="Times New Roman" w:hAnsi="Times New Roman"/>
          <w:sz w:val="24"/>
          <w:szCs w:val="24"/>
        </w:rPr>
        <w:t>Shqyrtimit</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të</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Lëndës</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dhe</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Procesverbali</w:t>
      </w:r>
      <w:proofErr w:type="spellEnd"/>
      <w:r w:rsidRPr="0047131A">
        <w:rPr>
          <w:rFonts w:ascii="Times New Roman" w:eastAsia="Times New Roman" w:hAnsi="Times New Roman"/>
          <w:sz w:val="24"/>
          <w:szCs w:val="24"/>
        </w:rPr>
        <w:t xml:space="preserve"> i </w:t>
      </w:r>
      <w:proofErr w:type="spellStart"/>
      <w:r w:rsidRPr="0047131A">
        <w:rPr>
          <w:rFonts w:ascii="Times New Roman" w:eastAsia="Times New Roman" w:hAnsi="Times New Roman"/>
          <w:sz w:val="24"/>
          <w:szCs w:val="24"/>
        </w:rPr>
        <w:t>Këshillimit</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dhe</w:t>
      </w:r>
      <w:proofErr w:type="spellEnd"/>
      <w:r w:rsidRPr="0047131A">
        <w:rPr>
          <w:rFonts w:ascii="Times New Roman" w:eastAsia="Times New Roman" w:hAnsi="Times New Roman"/>
          <w:sz w:val="24"/>
          <w:szCs w:val="24"/>
        </w:rPr>
        <w:t xml:space="preserve"> </w:t>
      </w:r>
      <w:proofErr w:type="spellStart"/>
      <w:r w:rsidRPr="0047131A">
        <w:rPr>
          <w:rFonts w:ascii="Times New Roman" w:eastAsia="Times New Roman" w:hAnsi="Times New Roman"/>
          <w:sz w:val="24"/>
          <w:szCs w:val="24"/>
        </w:rPr>
        <w:t>Votimit</w:t>
      </w:r>
      <w:proofErr w:type="spellEnd"/>
      <w:r w:rsidRPr="0047131A">
        <w:rPr>
          <w:rFonts w:ascii="Times New Roman" w:eastAsia="Times New Roman" w:hAnsi="Times New Roman"/>
          <w:sz w:val="24"/>
          <w:szCs w:val="24"/>
        </w:rPr>
        <w:t>.</w:t>
      </w:r>
    </w:p>
    <w:p w14:paraId="5FF50957" w14:textId="77777777" w:rsidR="00E630F3" w:rsidRPr="00994121" w:rsidRDefault="00E630F3" w:rsidP="00994121">
      <w:pPr>
        <w:pStyle w:val="NoSpacing"/>
        <w:rPr>
          <w:rFonts w:ascii="Times New Roman" w:hAnsi="Times New Roman"/>
          <w:sz w:val="24"/>
          <w:szCs w:val="24"/>
          <w:lang w:val="sq-AL"/>
        </w:rPr>
      </w:pPr>
    </w:p>
    <w:p w14:paraId="70FD91E8" w14:textId="6BE9D8C7" w:rsidR="002E1127"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Neni 3</w:t>
      </w:r>
      <w:r w:rsidR="007D7C21" w:rsidRPr="000946FC">
        <w:rPr>
          <w:rFonts w:ascii="Times New Roman" w:hAnsi="Times New Roman"/>
          <w:b/>
          <w:sz w:val="24"/>
          <w:szCs w:val="24"/>
          <w:lang w:val="sq-AL"/>
        </w:rPr>
        <w:t>9</w:t>
      </w:r>
    </w:p>
    <w:p w14:paraId="61BF318E" w14:textId="4AE5CB8A" w:rsidR="00D637CC" w:rsidRPr="0073632B" w:rsidRDefault="00D637CC" w:rsidP="000946FC">
      <w:pPr>
        <w:pStyle w:val="NoSpacing"/>
        <w:jc w:val="center"/>
        <w:rPr>
          <w:rFonts w:ascii="Times New Roman" w:hAnsi="Times New Roman"/>
          <w:b/>
          <w:sz w:val="24"/>
          <w:szCs w:val="24"/>
          <w:lang w:val="sq-AL"/>
        </w:rPr>
      </w:pPr>
      <w:r w:rsidRPr="0073632B">
        <w:rPr>
          <w:rFonts w:ascii="Times New Roman" w:hAnsi="Times New Roman"/>
          <w:b/>
          <w:sz w:val="24"/>
          <w:szCs w:val="24"/>
          <w:lang w:val="sq-AL"/>
        </w:rPr>
        <w:t>Dispozitat shfuqizuese</w:t>
      </w:r>
    </w:p>
    <w:p w14:paraId="7CC4DC7D" w14:textId="77777777" w:rsidR="00D637CC" w:rsidRPr="0073632B" w:rsidRDefault="00D637CC" w:rsidP="00994121">
      <w:pPr>
        <w:pStyle w:val="NoSpacing"/>
        <w:rPr>
          <w:rFonts w:ascii="Times New Roman" w:hAnsi="Times New Roman"/>
          <w:sz w:val="24"/>
          <w:szCs w:val="24"/>
          <w:lang w:val="sq-AL"/>
        </w:rPr>
      </w:pPr>
    </w:p>
    <w:p w14:paraId="64797536" w14:textId="3D2AE45E" w:rsidR="002E1127" w:rsidRPr="00994121" w:rsidRDefault="00D637CC" w:rsidP="000946FC">
      <w:pPr>
        <w:pStyle w:val="NoSpacing"/>
        <w:jc w:val="both"/>
        <w:rPr>
          <w:rFonts w:ascii="Times New Roman" w:hAnsi="Times New Roman"/>
          <w:sz w:val="24"/>
          <w:szCs w:val="24"/>
          <w:lang w:val="sq-AL"/>
        </w:rPr>
      </w:pPr>
      <w:r w:rsidRPr="0073632B">
        <w:rPr>
          <w:rFonts w:ascii="Times New Roman" w:hAnsi="Times New Roman"/>
          <w:sz w:val="24"/>
          <w:szCs w:val="24"/>
          <w:lang w:val="sq-AL"/>
        </w:rPr>
        <w:t xml:space="preserve">Me hyrjen në fuqi të kësaj </w:t>
      </w:r>
      <w:r w:rsidR="0057420C" w:rsidRPr="0073632B">
        <w:rPr>
          <w:rFonts w:ascii="Times New Roman" w:hAnsi="Times New Roman"/>
          <w:sz w:val="24"/>
          <w:szCs w:val="24"/>
          <w:lang w:val="sq-AL"/>
        </w:rPr>
        <w:t>r</w:t>
      </w:r>
      <w:r w:rsidRPr="0073632B">
        <w:rPr>
          <w:rFonts w:ascii="Times New Roman" w:hAnsi="Times New Roman"/>
          <w:sz w:val="24"/>
          <w:szCs w:val="24"/>
          <w:lang w:val="sq-AL"/>
        </w:rPr>
        <w:t>regulloreje, shfuqizohet</w:t>
      </w:r>
      <w:r w:rsidR="00711FAC" w:rsidRPr="0073632B">
        <w:rPr>
          <w:rFonts w:ascii="Times New Roman" w:hAnsi="Times New Roman"/>
          <w:sz w:val="24"/>
          <w:szCs w:val="24"/>
          <w:lang w:val="sq-AL"/>
        </w:rPr>
        <w:t xml:space="preserve"> </w:t>
      </w:r>
      <w:r w:rsidR="002E1127" w:rsidRPr="0073632B">
        <w:rPr>
          <w:rFonts w:ascii="Times New Roman" w:hAnsi="Times New Roman"/>
          <w:sz w:val="24"/>
          <w:szCs w:val="24"/>
          <w:lang w:val="sq-AL"/>
        </w:rPr>
        <w:t>Rregullorja (MM) N</w:t>
      </w:r>
      <w:r w:rsidR="00615E3B" w:rsidRPr="0073632B">
        <w:rPr>
          <w:rFonts w:ascii="Times New Roman" w:hAnsi="Times New Roman"/>
          <w:sz w:val="24"/>
          <w:szCs w:val="24"/>
          <w:lang w:val="sq-AL"/>
        </w:rPr>
        <w:t>r</w:t>
      </w:r>
      <w:r w:rsidR="002E1127" w:rsidRPr="0073632B">
        <w:rPr>
          <w:rFonts w:ascii="Times New Roman" w:hAnsi="Times New Roman"/>
          <w:sz w:val="24"/>
          <w:szCs w:val="24"/>
          <w:lang w:val="sq-AL"/>
        </w:rPr>
        <w:t>. 0</w:t>
      </w:r>
      <w:r w:rsidR="004528CB" w:rsidRPr="0073632B">
        <w:rPr>
          <w:rFonts w:ascii="Times New Roman" w:hAnsi="Times New Roman"/>
          <w:sz w:val="24"/>
          <w:szCs w:val="24"/>
          <w:lang w:val="sq-AL"/>
        </w:rPr>
        <w:t>///</w:t>
      </w:r>
      <w:r w:rsidR="002E1127" w:rsidRPr="0073632B">
        <w:rPr>
          <w:rFonts w:ascii="Times New Roman" w:hAnsi="Times New Roman"/>
          <w:sz w:val="24"/>
          <w:szCs w:val="24"/>
          <w:lang w:val="sq-AL"/>
        </w:rPr>
        <w:t>/202</w:t>
      </w:r>
      <w:r w:rsidR="00937EBA" w:rsidRPr="0073632B">
        <w:rPr>
          <w:rFonts w:ascii="Times New Roman" w:hAnsi="Times New Roman"/>
          <w:sz w:val="24"/>
          <w:szCs w:val="24"/>
          <w:lang w:val="sq-AL"/>
        </w:rPr>
        <w:t>//</w:t>
      </w:r>
      <w:r w:rsidR="002E1127" w:rsidRPr="0073632B">
        <w:rPr>
          <w:rFonts w:ascii="Times New Roman" w:hAnsi="Times New Roman"/>
          <w:sz w:val="24"/>
          <w:szCs w:val="24"/>
          <w:lang w:val="sq-AL"/>
        </w:rPr>
        <w:t xml:space="preserve"> për </w:t>
      </w:r>
      <w:r w:rsidR="008A6308" w:rsidRPr="0073632B">
        <w:rPr>
          <w:rFonts w:ascii="Times New Roman" w:hAnsi="Times New Roman"/>
          <w:sz w:val="24"/>
          <w:szCs w:val="24"/>
          <w:lang w:val="sq-AL"/>
        </w:rPr>
        <w:t>Kodin Disiplinor të Forcës së Sigurisë së Kosovës.</w:t>
      </w:r>
    </w:p>
    <w:p w14:paraId="462EA0B9" w14:textId="77777777" w:rsidR="00D637CC" w:rsidRPr="00994121" w:rsidRDefault="00D637CC" w:rsidP="00994121">
      <w:pPr>
        <w:pStyle w:val="NoSpacing"/>
        <w:rPr>
          <w:rFonts w:ascii="Times New Roman" w:hAnsi="Times New Roman"/>
          <w:sz w:val="24"/>
          <w:szCs w:val="24"/>
          <w:lang w:val="sq-AL"/>
        </w:rPr>
      </w:pPr>
    </w:p>
    <w:p w14:paraId="0B573B81" w14:textId="1E98F5A0" w:rsidR="008A6308"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 xml:space="preserve">Neni </w:t>
      </w:r>
      <w:r w:rsidR="007D7C21" w:rsidRPr="000946FC">
        <w:rPr>
          <w:rFonts w:ascii="Times New Roman" w:hAnsi="Times New Roman"/>
          <w:b/>
          <w:sz w:val="24"/>
          <w:szCs w:val="24"/>
          <w:lang w:val="sq-AL"/>
        </w:rPr>
        <w:t>40</w:t>
      </w:r>
    </w:p>
    <w:p w14:paraId="0BFB9F22" w14:textId="79BB1F7C" w:rsidR="008A6308" w:rsidRPr="000946FC" w:rsidRDefault="00711FAC" w:rsidP="000946FC">
      <w:pPr>
        <w:pStyle w:val="NoSpacing"/>
        <w:jc w:val="center"/>
        <w:rPr>
          <w:rFonts w:ascii="Times New Roman" w:hAnsi="Times New Roman"/>
          <w:b/>
          <w:sz w:val="24"/>
          <w:szCs w:val="24"/>
          <w:lang w:val="sq-AL"/>
        </w:rPr>
      </w:pPr>
      <w:r w:rsidRPr="000946FC">
        <w:rPr>
          <w:rFonts w:ascii="Times New Roman" w:hAnsi="Times New Roman"/>
          <w:b/>
          <w:sz w:val="24"/>
          <w:szCs w:val="24"/>
          <w:lang w:val="sq-AL"/>
        </w:rPr>
        <w:t>Hyrja në fuqi</w:t>
      </w:r>
    </w:p>
    <w:p w14:paraId="1AB3E331" w14:textId="77777777" w:rsidR="008A6308" w:rsidRPr="00994121" w:rsidRDefault="008A6308" w:rsidP="00994121">
      <w:pPr>
        <w:pStyle w:val="NoSpacing"/>
        <w:rPr>
          <w:rFonts w:ascii="Times New Roman" w:hAnsi="Times New Roman"/>
          <w:sz w:val="24"/>
          <w:szCs w:val="24"/>
          <w:lang w:val="sq-AL"/>
        </w:rPr>
      </w:pPr>
    </w:p>
    <w:p w14:paraId="7B001B67" w14:textId="53F5159A" w:rsidR="008A6308" w:rsidRPr="00994121" w:rsidRDefault="00711FAC" w:rsidP="000946FC">
      <w:pPr>
        <w:pStyle w:val="NoSpacing"/>
        <w:jc w:val="both"/>
        <w:rPr>
          <w:rFonts w:ascii="Times New Roman" w:hAnsi="Times New Roman"/>
          <w:sz w:val="24"/>
          <w:szCs w:val="24"/>
          <w:lang w:val="sq-AL"/>
        </w:rPr>
      </w:pPr>
      <w:r w:rsidRPr="00994121">
        <w:rPr>
          <w:rFonts w:ascii="Times New Roman" w:hAnsi="Times New Roman"/>
          <w:sz w:val="24"/>
          <w:szCs w:val="24"/>
          <w:lang w:val="sq-AL"/>
        </w:rPr>
        <w:t xml:space="preserve">Kjo rregullore hyn në fuqi shtatë (7) ditë pas publikimit në Gazetën Zyrtare të Republikës së Kosovës. </w:t>
      </w:r>
    </w:p>
    <w:p w14:paraId="21566F6A" w14:textId="309CACFC" w:rsidR="008A6308" w:rsidRPr="00640A1F" w:rsidRDefault="008A6308" w:rsidP="003F165F">
      <w:pPr>
        <w:pStyle w:val="NoSpacing"/>
        <w:jc w:val="right"/>
        <w:rPr>
          <w:rFonts w:ascii="Times New Roman" w:hAnsi="Times New Roman"/>
          <w:b/>
          <w:sz w:val="24"/>
          <w:szCs w:val="24"/>
          <w:lang w:val="sq-AL"/>
        </w:rPr>
      </w:pPr>
      <w:r w:rsidRPr="00994121">
        <w:rPr>
          <w:rFonts w:ascii="Times New Roman" w:hAnsi="Times New Roman"/>
          <w:sz w:val="24"/>
          <w:szCs w:val="24"/>
          <w:lang w:val="sq-AL"/>
        </w:rPr>
        <w:t xml:space="preserve">                                                                                                           </w:t>
      </w:r>
      <w:proofErr w:type="spellStart"/>
      <w:r w:rsidR="003F165F" w:rsidRPr="00640A1F">
        <w:rPr>
          <w:rFonts w:ascii="Times New Roman" w:hAnsi="Times New Roman"/>
          <w:b/>
          <w:sz w:val="24"/>
          <w:szCs w:val="24"/>
          <w:lang w:val="sq-AL"/>
        </w:rPr>
        <w:t>Ejup</w:t>
      </w:r>
      <w:proofErr w:type="spellEnd"/>
      <w:r w:rsidR="003F165F" w:rsidRPr="00640A1F">
        <w:rPr>
          <w:rFonts w:ascii="Times New Roman" w:hAnsi="Times New Roman"/>
          <w:b/>
          <w:sz w:val="24"/>
          <w:szCs w:val="24"/>
          <w:lang w:val="sq-AL"/>
        </w:rPr>
        <w:t xml:space="preserve"> </w:t>
      </w:r>
      <w:proofErr w:type="spellStart"/>
      <w:r w:rsidR="003F165F" w:rsidRPr="00640A1F">
        <w:rPr>
          <w:rFonts w:ascii="Times New Roman" w:hAnsi="Times New Roman"/>
          <w:b/>
          <w:sz w:val="24"/>
          <w:szCs w:val="24"/>
          <w:lang w:val="sq-AL"/>
        </w:rPr>
        <w:t>Maqedonci</w:t>
      </w:r>
      <w:proofErr w:type="spellEnd"/>
    </w:p>
    <w:p w14:paraId="03853A90" w14:textId="1CA4E71B" w:rsidR="008A6308" w:rsidRPr="00640A1F" w:rsidRDefault="00711FAC" w:rsidP="003F165F">
      <w:pPr>
        <w:pStyle w:val="NoSpacing"/>
        <w:jc w:val="right"/>
        <w:rPr>
          <w:rFonts w:ascii="Times New Roman" w:hAnsi="Times New Roman"/>
          <w:b/>
          <w:sz w:val="24"/>
          <w:szCs w:val="24"/>
          <w:lang w:val="sq-AL"/>
        </w:rPr>
      </w:pPr>
      <w:r w:rsidRPr="00640A1F">
        <w:rPr>
          <w:rFonts w:ascii="Times New Roman" w:hAnsi="Times New Roman"/>
          <w:b/>
          <w:sz w:val="24"/>
          <w:szCs w:val="24"/>
          <w:lang w:val="sq-AL"/>
        </w:rPr>
        <w:t xml:space="preserve"> </w:t>
      </w:r>
      <w:r w:rsidR="008A6308" w:rsidRPr="00640A1F">
        <w:rPr>
          <w:rFonts w:ascii="Times New Roman" w:hAnsi="Times New Roman"/>
          <w:b/>
          <w:sz w:val="24"/>
          <w:szCs w:val="24"/>
          <w:lang w:val="sq-AL"/>
        </w:rPr>
        <w:t xml:space="preserve">                                                                                               ______________________</w:t>
      </w:r>
    </w:p>
    <w:p w14:paraId="73BA9EDC" w14:textId="0FC27590" w:rsidR="008A6308" w:rsidRPr="00640A1F" w:rsidRDefault="008A6308" w:rsidP="003F165F">
      <w:pPr>
        <w:pStyle w:val="NoSpacing"/>
        <w:jc w:val="right"/>
        <w:rPr>
          <w:rFonts w:ascii="Times New Roman" w:hAnsi="Times New Roman"/>
          <w:b/>
          <w:sz w:val="24"/>
          <w:szCs w:val="24"/>
          <w:lang w:val="sq-AL"/>
        </w:rPr>
      </w:pPr>
      <w:r w:rsidRPr="00640A1F">
        <w:rPr>
          <w:rFonts w:ascii="Times New Roman" w:hAnsi="Times New Roman"/>
          <w:b/>
          <w:sz w:val="24"/>
          <w:szCs w:val="24"/>
          <w:lang w:val="sq-AL"/>
        </w:rPr>
        <w:t xml:space="preserve">                                                                               </w:t>
      </w:r>
      <w:r w:rsidR="00711FAC" w:rsidRPr="00640A1F">
        <w:rPr>
          <w:rFonts w:ascii="Times New Roman" w:hAnsi="Times New Roman"/>
          <w:b/>
          <w:sz w:val="24"/>
          <w:szCs w:val="24"/>
          <w:lang w:val="sq-AL"/>
        </w:rPr>
        <w:t xml:space="preserve">Ministër </w:t>
      </w:r>
      <w:r w:rsidR="00640A1F">
        <w:rPr>
          <w:rFonts w:ascii="Times New Roman" w:hAnsi="Times New Roman"/>
          <w:b/>
          <w:sz w:val="24"/>
          <w:szCs w:val="24"/>
          <w:lang w:val="sq-AL"/>
        </w:rPr>
        <w:t xml:space="preserve">në detyrë i Ministrisë së  </w:t>
      </w:r>
      <w:r w:rsidR="00711FAC" w:rsidRPr="00640A1F">
        <w:rPr>
          <w:rFonts w:ascii="Times New Roman" w:hAnsi="Times New Roman"/>
          <w:b/>
          <w:sz w:val="24"/>
          <w:szCs w:val="24"/>
          <w:lang w:val="sq-AL"/>
        </w:rPr>
        <w:t xml:space="preserve">Mbrojtjes </w:t>
      </w:r>
    </w:p>
    <w:p w14:paraId="48997AA8" w14:textId="77777777" w:rsidR="00640A1F" w:rsidRDefault="008A6308" w:rsidP="003F165F">
      <w:pPr>
        <w:pStyle w:val="NoSpacing"/>
        <w:jc w:val="right"/>
        <w:rPr>
          <w:rFonts w:ascii="Times New Roman" w:hAnsi="Times New Roman"/>
          <w:b/>
          <w:sz w:val="24"/>
          <w:szCs w:val="24"/>
          <w:lang w:val="sq-AL"/>
        </w:rPr>
      </w:pPr>
      <w:r w:rsidRPr="00640A1F">
        <w:rPr>
          <w:rFonts w:ascii="Times New Roman" w:hAnsi="Times New Roman"/>
          <w:b/>
          <w:sz w:val="24"/>
          <w:szCs w:val="24"/>
          <w:lang w:val="sq-AL"/>
        </w:rPr>
        <w:t xml:space="preserve">                                                                                                              </w:t>
      </w:r>
    </w:p>
    <w:p w14:paraId="52DBCC1F" w14:textId="04D1419A" w:rsidR="00934823" w:rsidRPr="00640A1F" w:rsidRDefault="00640A1F" w:rsidP="003F165F">
      <w:pPr>
        <w:pStyle w:val="NoSpacing"/>
        <w:jc w:val="right"/>
        <w:rPr>
          <w:rFonts w:ascii="Times New Roman" w:hAnsi="Times New Roman"/>
          <w:b/>
          <w:sz w:val="24"/>
          <w:szCs w:val="24"/>
          <w:lang w:val="sq-AL"/>
        </w:rPr>
      </w:pPr>
      <w:r>
        <w:rPr>
          <w:rFonts w:ascii="Times New Roman" w:hAnsi="Times New Roman"/>
          <w:b/>
          <w:sz w:val="24"/>
          <w:szCs w:val="24"/>
          <w:lang w:val="sq-AL"/>
        </w:rPr>
        <w:t xml:space="preserve">Data: </w:t>
      </w:r>
      <w:proofErr w:type="spellStart"/>
      <w:r w:rsidRPr="00640A1F">
        <w:rPr>
          <w:rFonts w:ascii="Times New Roman" w:hAnsi="Times New Roman"/>
          <w:b/>
          <w:sz w:val="24"/>
          <w:szCs w:val="24"/>
          <w:highlight w:val="yellow"/>
          <w:lang w:val="sq-AL"/>
        </w:rPr>
        <w:t>xx</w:t>
      </w:r>
      <w:proofErr w:type="spellEnd"/>
      <w:r w:rsidRPr="00640A1F">
        <w:rPr>
          <w:rFonts w:ascii="Times New Roman" w:hAnsi="Times New Roman"/>
          <w:b/>
          <w:sz w:val="24"/>
          <w:szCs w:val="24"/>
          <w:highlight w:val="yellow"/>
          <w:lang w:val="sq-AL"/>
        </w:rPr>
        <w:t>. xx.</w:t>
      </w:r>
      <w:r>
        <w:rPr>
          <w:rFonts w:ascii="Times New Roman" w:hAnsi="Times New Roman"/>
          <w:b/>
          <w:sz w:val="24"/>
          <w:szCs w:val="24"/>
          <w:lang w:val="sq-AL"/>
        </w:rPr>
        <w:t xml:space="preserve"> </w:t>
      </w:r>
      <w:r w:rsidR="00711FAC" w:rsidRPr="00640A1F">
        <w:rPr>
          <w:rFonts w:ascii="Times New Roman" w:hAnsi="Times New Roman"/>
          <w:b/>
          <w:sz w:val="24"/>
          <w:szCs w:val="24"/>
          <w:lang w:val="sq-AL"/>
        </w:rPr>
        <w:t>20</w:t>
      </w:r>
      <w:r w:rsidR="004528CB" w:rsidRPr="00640A1F">
        <w:rPr>
          <w:rFonts w:ascii="Times New Roman" w:hAnsi="Times New Roman"/>
          <w:b/>
          <w:sz w:val="24"/>
          <w:szCs w:val="24"/>
          <w:lang w:val="sq-AL"/>
        </w:rPr>
        <w:t>26</w:t>
      </w:r>
      <w:r w:rsidR="00711FAC" w:rsidRPr="00640A1F">
        <w:rPr>
          <w:rFonts w:ascii="Times New Roman" w:hAnsi="Times New Roman"/>
          <w:b/>
          <w:sz w:val="24"/>
          <w:szCs w:val="24"/>
          <w:lang w:val="sq-AL"/>
        </w:rPr>
        <w:t xml:space="preserve"> </w:t>
      </w:r>
    </w:p>
    <w:p w14:paraId="1454E503" w14:textId="77777777" w:rsidR="00934823" w:rsidRPr="00994121" w:rsidRDefault="00934823" w:rsidP="00994121">
      <w:pPr>
        <w:pStyle w:val="NoSpacing"/>
        <w:rPr>
          <w:rFonts w:ascii="Times New Roman" w:hAnsi="Times New Roman"/>
          <w:sz w:val="24"/>
          <w:szCs w:val="24"/>
          <w:lang w:val="sq-AL"/>
        </w:rPr>
      </w:pPr>
    </w:p>
    <w:p w14:paraId="6414C704" w14:textId="05A51498" w:rsidR="00934823" w:rsidRDefault="00934823" w:rsidP="00994121">
      <w:pPr>
        <w:pStyle w:val="NoSpacing"/>
        <w:rPr>
          <w:rFonts w:ascii="Times New Roman" w:hAnsi="Times New Roman"/>
          <w:sz w:val="24"/>
          <w:szCs w:val="24"/>
          <w:lang w:val="sq-AL"/>
        </w:rPr>
      </w:pPr>
    </w:p>
    <w:p w14:paraId="2913C4EA" w14:textId="76761999" w:rsidR="003F165F" w:rsidRDefault="003F165F" w:rsidP="00994121">
      <w:pPr>
        <w:pStyle w:val="NoSpacing"/>
        <w:rPr>
          <w:rFonts w:ascii="Times New Roman" w:hAnsi="Times New Roman"/>
          <w:sz w:val="24"/>
          <w:szCs w:val="24"/>
          <w:lang w:val="sq-AL"/>
        </w:rPr>
      </w:pPr>
    </w:p>
    <w:p w14:paraId="2BC1058F" w14:textId="26FF05E8" w:rsidR="003F165F" w:rsidRDefault="003F165F" w:rsidP="00994121">
      <w:pPr>
        <w:pStyle w:val="NoSpacing"/>
        <w:rPr>
          <w:rFonts w:ascii="Times New Roman" w:hAnsi="Times New Roman"/>
          <w:sz w:val="24"/>
          <w:szCs w:val="24"/>
          <w:lang w:val="sq-AL"/>
        </w:rPr>
      </w:pPr>
    </w:p>
    <w:p w14:paraId="20926FA6" w14:textId="2CD1E908" w:rsidR="003F165F" w:rsidRDefault="003F165F" w:rsidP="00994121">
      <w:pPr>
        <w:pStyle w:val="NoSpacing"/>
        <w:rPr>
          <w:rFonts w:ascii="Times New Roman" w:hAnsi="Times New Roman"/>
          <w:sz w:val="24"/>
          <w:szCs w:val="24"/>
          <w:lang w:val="sq-AL"/>
        </w:rPr>
      </w:pPr>
    </w:p>
    <w:p w14:paraId="0BE59474" w14:textId="017CD0A1" w:rsidR="003F165F" w:rsidRDefault="003F165F" w:rsidP="00994121">
      <w:pPr>
        <w:pStyle w:val="NoSpacing"/>
        <w:rPr>
          <w:rFonts w:ascii="Times New Roman" w:hAnsi="Times New Roman"/>
          <w:sz w:val="24"/>
          <w:szCs w:val="24"/>
          <w:lang w:val="sq-AL"/>
        </w:rPr>
      </w:pPr>
    </w:p>
    <w:p w14:paraId="2C5C6397" w14:textId="6F656D0C" w:rsidR="003F165F" w:rsidRDefault="003F165F" w:rsidP="00994121">
      <w:pPr>
        <w:pStyle w:val="NoSpacing"/>
        <w:rPr>
          <w:rFonts w:ascii="Times New Roman" w:hAnsi="Times New Roman"/>
          <w:sz w:val="24"/>
          <w:szCs w:val="24"/>
          <w:lang w:val="sq-AL"/>
        </w:rPr>
      </w:pPr>
    </w:p>
    <w:p w14:paraId="21155EDC" w14:textId="4BE4D299" w:rsidR="003F165F" w:rsidRDefault="003F165F" w:rsidP="00994121">
      <w:pPr>
        <w:pStyle w:val="NoSpacing"/>
        <w:rPr>
          <w:rFonts w:ascii="Times New Roman" w:hAnsi="Times New Roman"/>
          <w:sz w:val="24"/>
          <w:szCs w:val="24"/>
          <w:lang w:val="sq-AL"/>
        </w:rPr>
      </w:pPr>
    </w:p>
    <w:p w14:paraId="247005A9" w14:textId="7895E235" w:rsidR="003F165F" w:rsidRDefault="003F165F" w:rsidP="00994121">
      <w:pPr>
        <w:pStyle w:val="NoSpacing"/>
        <w:rPr>
          <w:rFonts w:ascii="Times New Roman" w:hAnsi="Times New Roman"/>
          <w:sz w:val="24"/>
          <w:szCs w:val="24"/>
          <w:lang w:val="sq-AL"/>
        </w:rPr>
      </w:pPr>
    </w:p>
    <w:p w14:paraId="291405D7" w14:textId="0030C2E1" w:rsidR="003F165F" w:rsidRDefault="003F165F" w:rsidP="00994121">
      <w:pPr>
        <w:pStyle w:val="NoSpacing"/>
        <w:rPr>
          <w:rFonts w:ascii="Times New Roman" w:hAnsi="Times New Roman"/>
          <w:sz w:val="24"/>
          <w:szCs w:val="24"/>
          <w:lang w:val="sq-AL"/>
        </w:rPr>
      </w:pPr>
    </w:p>
    <w:p w14:paraId="69B0E6EF" w14:textId="42985DAE" w:rsidR="003F165F" w:rsidRDefault="003F165F" w:rsidP="00994121">
      <w:pPr>
        <w:pStyle w:val="NoSpacing"/>
        <w:rPr>
          <w:rFonts w:ascii="Times New Roman" w:hAnsi="Times New Roman"/>
          <w:sz w:val="24"/>
          <w:szCs w:val="24"/>
          <w:lang w:val="sq-AL"/>
        </w:rPr>
      </w:pPr>
    </w:p>
    <w:p w14:paraId="6A4EB1ED" w14:textId="680CC981" w:rsidR="003F165F" w:rsidRDefault="003F165F" w:rsidP="00994121">
      <w:pPr>
        <w:pStyle w:val="NoSpacing"/>
        <w:rPr>
          <w:rFonts w:ascii="Times New Roman" w:hAnsi="Times New Roman"/>
          <w:sz w:val="24"/>
          <w:szCs w:val="24"/>
          <w:lang w:val="sq-AL"/>
        </w:rPr>
      </w:pPr>
    </w:p>
    <w:p w14:paraId="4D9B5618" w14:textId="5B42B6B3" w:rsidR="003F165F" w:rsidRDefault="003F165F" w:rsidP="00994121">
      <w:pPr>
        <w:pStyle w:val="NoSpacing"/>
        <w:rPr>
          <w:rFonts w:ascii="Times New Roman" w:hAnsi="Times New Roman"/>
          <w:sz w:val="24"/>
          <w:szCs w:val="24"/>
          <w:lang w:val="sq-AL"/>
        </w:rPr>
      </w:pPr>
    </w:p>
    <w:p w14:paraId="2967E505" w14:textId="11C9AB30" w:rsidR="003F165F" w:rsidRDefault="003F165F" w:rsidP="00994121">
      <w:pPr>
        <w:pStyle w:val="NoSpacing"/>
        <w:rPr>
          <w:rFonts w:ascii="Times New Roman" w:hAnsi="Times New Roman"/>
          <w:sz w:val="24"/>
          <w:szCs w:val="24"/>
          <w:lang w:val="sq-AL"/>
        </w:rPr>
      </w:pPr>
    </w:p>
    <w:p w14:paraId="00B91706" w14:textId="57B4F8B3" w:rsidR="003F165F" w:rsidRDefault="003F165F" w:rsidP="00994121">
      <w:pPr>
        <w:pStyle w:val="NoSpacing"/>
        <w:rPr>
          <w:rFonts w:ascii="Times New Roman" w:hAnsi="Times New Roman"/>
          <w:sz w:val="24"/>
          <w:szCs w:val="24"/>
          <w:lang w:val="sq-AL"/>
        </w:rPr>
      </w:pPr>
    </w:p>
    <w:p w14:paraId="54B5DBB8" w14:textId="5FBB0E57" w:rsidR="003F165F" w:rsidRDefault="003F165F" w:rsidP="00994121">
      <w:pPr>
        <w:pStyle w:val="NoSpacing"/>
        <w:rPr>
          <w:rFonts w:ascii="Times New Roman" w:hAnsi="Times New Roman"/>
          <w:sz w:val="24"/>
          <w:szCs w:val="24"/>
          <w:lang w:val="sq-AL"/>
        </w:rPr>
      </w:pPr>
    </w:p>
    <w:p w14:paraId="2621FA0C" w14:textId="00825B0E" w:rsidR="003F165F" w:rsidRDefault="003F165F" w:rsidP="00994121">
      <w:pPr>
        <w:pStyle w:val="NoSpacing"/>
        <w:rPr>
          <w:rFonts w:ascii="Times New Roman" w:hAnsi="Times New Roman"/>
          <w:sz w:val="24"/>
          <w:szCs w:val="24"/>
          <w:lang w:val="sq-AL"/>
        </w:rPr>
      </w:pPr>
    </w:p>
    <w:p w14:paraId="23EBE082" w14:textId="2B10AC74" w:rsidR="003F165F" w:rsidRDefault="003F165F" w:rsidP="00994121">
      <w:pPr>
        <w:pStyle w:val="NoSpacing"/>
        <w:rPr>
          <w:rFonts w:ascii="Times New Roman" w:hAnsi="Times New Roman"/>
          <w:sz w:val="24"/>
          <w:szCs w:val="24"/>
          <w:lang w:val="sq-AL"/>
        </w:rPr>
      </w:pPr>
    </w:p>
    <w:p w14:paraId="39B49939" w14:textId="6066EEF1" w:rsidR="003F165F" w:rsidRDefault="003F165F" w:rsidP="00994121">
      <w:pPr>
        <w:pStyle w:val="NoSpacing"/>
        <w:rPr>
          <w:rFonts w:ascii="Times New Roman" w:hAnsi="Times New Roman"/>
          <w:sz w:val="24"/>
          <w:szCs w:val="24"/>
          <w:lang w:val="sq-AL"/>
        </w:rPr>
      </w:pPr>
    </w:p>
    <w:p w14:paraId="67E983CB" w14:textId="77777777" w:rsidR="003F165F" w:rsidRPr="00994121" w:rsidRDefault="003F165F" w:rsidP="00994121">
      <w:pPr>
        <w:pStyle w:val="NoSpacing"/>
        <w:rPr>
          <w:rFonts w:ascii="Times New Roman" w:hAnsi="Times New Roman"/>
          <w:sz w:val="24"/>
          <w:szCs w:val="24"/>
          <w:lang w:val="sq-AL"/>
        </w:rPr>
      </w:pPr>
    </w:p>
    <w:p w14:paraId="5CB6B283" w14:textId="17E26A4D" w:rsidR="00AB60A0" w:rsidRPr="00934823" w:rsidRDefault="00AB60A0" w:rsidP="003F165F">
      <w:pPr>
        <w:spacing w:after="0"/>
        <w:rPr>
          <w:rFonts w:ascii="Times New Roman" w:hAnsi="Times New Roman" w:cs="Times New Roman"/>
          <w:sz w:val="24"/>
          <w:szCs w:val="24"/>
          <w:lang w:val="sq-AL"/>
        </w:rPr>
      </w:pPr>
      <w:r w:rsidRPr="00137A94">
        <w:rPr>
          <w:rFonts w:ascii="Times New Roman" w:hAnsi="Times New Roman" w:cs="Times New Roman"/>
          <w:b/>
          <w:bCs/>
          <w:sz w:val="24"/>
          <w:szCs w:val="24"/>
          <w:lang w:val="sq-AL"/>
        </w:rPr>
        <w:t xml:space="preserve">SHTOJCA NR.1 </w:t>
      </w:r>
    </w:p>
    <w:p w14:paraId="67EB3610" w14:textId="4F48CE9C" w:rsidR="00AB60A0" w:rsidRPr="008820C3" w:rsidRDefault="008820C3" w:rsidP="008820C3">
      <w:pPr>
        <w:jc w:val="center"/>
        <w:rPr>
          <w:rFonts w:ascii="Times New Roman" w:hAnsi="Times New Roman" w:cs="Times New Roman"/>
          <w:b/>
          <w:sz w:val="24"/>
          <w:szCs w:val="24"/>
          <w:lang w:val="sq-AL"/>
        </w:rPr>
      </w:pPr>
      <w:r w:rsidRPr="008820C3">
        <w:rPr>
          <w:rFonts w:ascii="Times New Roman" w:hAnsi="Times New Roman" w:cs="Times New Roman"/>
          <w:b/>
          <w:sz w:val="24"/>
          <w:szCs w:val="24"/>
          <w:lang w:val="sq-AL"/>
        </w:rPr>
        <w:t>FLETËPARAQITJE / NJOFTIM PËR SHKELJE DISIPLINORE</w:t>
      </w:r>
    </w:p>
    <w:p w14:paraId="747E563D" w14:textId="77777777" w:rsidR="00AB60A0" w:rsidRPr="00137A94" w:rsidRDefault="00AB60A0" w:rsidP="00AB60A0">
      <w:pPr>
        <w:spacing w:after="0" w:line="240" w:lineRule="auto"/>
        <w:jc w:val="both"/>
        <w:rPr>
          <w:rFonts w:ascii="Times New Roman" w:hAnsi="Times New Roman" w:cs="Times New Roman"/>
          <w:b/>
          <w:bCs/>
          <w:sz w:val="24"/>
          <w:szCs w:val="24"/>
          <w:lang w:val="sq-AL"/>
        </w:rPr>
      </w:pPr>
    </w:p>
    <w:p w14:paraId="3FC7DB17" w14:textId="77777777" w:rsidR="00AB60A0" w:rsidRPr="00137A94" w:rsidRDefault="00AB60A0" w:rsidP="00AB60A0">
      <w:pPr>
        <w:spacing w:after="0" w:line="240" w:lineRule="auto"/>
        <w:jc w:val="both"/>
        <w:rPr>
          <w:rFonts w:ascii="Times New Roman" w:hAnsi="Times New Roman" w:cs="Times New Roman"/>
          <w:sz w:val="24"/>
          <w:szCs w:val="24"/>
          <w:u w:val="single"/>
          <w:lang w:val="sq-AL"/>
        </w:rPr>
      </w:pPr>
      <w:r w:rsidRPr="00137A94">
        <w:rPr>
          <w:rFonts w:ascii="Times New Roman" w:hAnsi="Times New Roman" w:cs="Times New Roman"/>
          <w:b/>
          <w:bCs/>
          <w:sz w:val="24"/>
          <w:szCs w:val="24"/>
          <w:lang w:val="sq-AL"/>
        </w:rPr>
        <w:t>Nga:</w:t>
      </w:r>
      <w:r w:rsidRPr="00137A94">
        <w:rPr>
          <w:rFonts w:ascii="Times New Roman" w:hAnsi="Times New Roman" w:cs="Times New Roman"/>
          <w:sz w:val="24"/>
          <w:szCs w:val="24"/>
          <w:lang w:val="sq-AL"/>
        </w:rPr>
        <w:t xml:space="preserve"> </w:t>
      </w:r>
      <w:r w:rsidRPr="00137A94">
        <w:rPr>
          <w:rFonts w:ascii="Times New Roman" w:hAnsi="Times New Roman" w:cs="Times New Roman"/>
          <w:sz w:val="24"/>
          <w:szCs w:val="24"/>
          <w:u w:val="single"/>
          <w:lang w:val="sq-AL"/>
        </w:rPr>
        <w:t xml:space="preserve">                                                                                                                                                .</w:t>
      </w:r>
    </w:p>
    <w:p w14:paraId="712CDC9E" w14:textId="0945D0FF" w:rsidR="00AB60A0" w:rsidRDefault="00AB60A0" w:rsidP="00AB60A0">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r w:rsidR="00507FC3">
        <w:rPr>
          <w:rFonts w:ascii="Times New Roman" w:hAnsi="Times New Roman" w:cs="Times New Roman"/>
          <w:sz w:val="24"/>
          <w:szCs w:val="24"/>
          <w:lang w:val="sq-AL"/>
        </w:rPr>
        <w:t>E</w:t>
      </w:r>
      <w:r w:rsidRPr="00137A94">
        <w:rPr>
          <w:rFonts w:ascii="Times New Roman" w:hAnsi="Times New Roman" w:cs="Times New Roman"/>
          <w:sz w:val="24"/>
          <w:szCs w:val="24"/>
          <w:lang w:val="sq-AL"/>
        </w:rPr>
        <w:t>mri,</w:t>
      </w:r>
      <w:r w:rsidR="00507FC3">
        <w:rPr>
          <w:rFonts w:ascii="Times New Roman" w:hAnsi="Times New Roman" w:cs="Times New Roman"/>
          <w:sz w:val="24"/>
          <w:szCs w:val="24"/>
          <w:lang w:val="sq-AL"/>
        </w:rPr>
        <w:t xml:space="preserve"> mbiemri, Nr. telefonit.</w:t>
      </w:r>
      <w:r w:rsidRPr="00137A94">
        <w:rPr>
          <w:rFonts w:ascii="Times New Roman" w:hAnsi="Times New Roman" w:cs="Times New Roman"/>
          <w:sz w:val="24"/>
          <w:szCs w:val="24"/>
          <w:lang w:val="sq-AL"/>
        </w:rPr>
        <w:t xml:space="preserve"> dhe të dhëna</w:t>
      </w:r>
      <w:r w:rsidR="007C5FFA">
        <w:rPr>
          <w:rFonts w:ascii="Times New Roman" w:hAnsi="Times New Roman" w:cs="Times New Roman"/>
          <w:sz w:val="24"/>
          <w:szCs w:val="24"/>
          <w:lang w:val="sq-AL"/>
        </w:rPr>
        <w:t xml:space="preserve"> të</w:t>
      </w:r>
      <w:r w:rsidRPr="00137A94">
        <w:rPr>
          <w:rFonts w:ascii="Times New Roman" w:hAnsi="Times New Roman" w:cs="Times New Roman"/>
          <w:sz w:val="24"/>
          <w:szCs w:val="24"/>
          <w:lang w:val="sq-AL"/>
        </w:rPr>
        <w:t xml:space="preserve"> tjera të paraqitësit të shkeljes disiplinore</w:t>
      </w:r>
      <w:r w:rsidR="00A05C21">
        <w:rPr>
          <w:rFonts w:ascii="Times New Roman" w:hAnsi="Times New Roman" w:cs="Times New Roman"/>
          <w:sz w:val="24"/>
          <w:szCs w:val="24"/>
          <w:lang w:val="sq-AL"/>
        </w:rPr>
        <w:t>.</w:t>
      </w:r>
      <w:r w:rsidR="00507FC3">
        <w:rPr>
          <w:rFonts w:ascii="Times New Roman" w:hAnsi="Times New Roman" w:cs="Times New Roman"/>
          <w:sz w:val="24"/>
          <w:szCs w:val="24"/>
          <w:lang w:val="sq-AL"/>
        </w:rPr>
        <w:t xml:space="preserve"> Këto të dhëna n</w:t>
      </w:r>
      <w:r w:rsidR="00A05C21">
        <w:rPr>
          <w:rFonts w:ascii="Times New Roman" w:hAnsi="Times New Roman" w:cs="Times New Roman"/>
          <w:sz w:val="24"/>
          <w:szCs w:val="24"/>
          <w:lang w:val="sq-AL"/>
        </w:rPr>
        <w:t>ë</w:t>
      </w:r>
      <w:r w:rsidR="00507FC3">
        <w:rPr>
          <w:rFonts w:ascii="Times New Roman" w:hAnsi="Times New Roman" w:cs="Times New Roman"/>
          <w:sz w:val="24"/>
          <w:szCs w:val="24"/>
          <w:lang w:val="sq-AL"/>
        </w:rPr>
        <w:t xml:space="preserve"> rast se nuk paraqiten</w:t>
      </w:r>
      <w:r w:rsidR="007C5FFA">
        <w:rPr>
          <w:rFonts w:ascii="Times New Roman" w:hAnsi="Times New Roman" w:cs="Times New Roman"/>
          <w:sz w:val="24"/>
          <w:szCs w:val="24"/>
          <w:lang w:val="sq-AL"/>
        </w:rPr>
        <w:t>,</w:t>
      </w:r>
      <w:r w:rsidR="00507FC3">
        <w:rPr>
          <w:rFonts w:ascii="Times New Roman" w:hAnsi="Times New Roman" w:cs="Times New Roman"/>
          <w:sz w:val="24"/>
          <w:szCs w:val="24"/>
          <w:lang w:val="sq-AL"/>
        </w:rPr>
        <w:t xml:space="preserve"> raporti është i pavlefshëm</w:t>
      </w:r>
      <w:r w:rsidRPr="00137A94">
        <w:rPr>
          <w:rFonts w:ascii="Times New Roman" w:hAnsi="Times New Roman" w:cs="Times New Roman"/>
          <w:sz w:val="24"/>
          <w:szCs w:val="24"/>
          <w:lang w:val="sq-AL"/>
        </w:rPr>
        <w:t xml:space="preserve">) </w:t>
      </w:r>
    </w:p>
    <w:p w14:paraId="61187C61" w14:textId="1FB7F1B3" w:rsidR="00AB60A0" w:rsidRPr="00137A94" w:rsidRDefault="00AB60A0" w:rsidP="00AB60A0">
      <w:pPr>
        <w:spacing w:after="0" w:line="240" w:lineRule="auto"/>
        <w:jc w:val="both"/>
        <w:rPr>
          <w:rFonts w:ascii="Times New Roman" w:hAnsi="Times New Roman" w:cs="Times New Roman"/>
          <w:sz w:val="24"/>
          <w:szCs w:val="24"/>
          <w:lang w:val="sq-AL"/>
        </w:rPr>
      </w:pPr>
    </w:p>
    <w:p w14:paraId="03686D22" w14:textId="10D717BE" w:rsidR="00AB60A0" w:rsidRPr="00137A94" w:rsidRDefault="00AB60A0" w:rsidP="00AB60A0">
      <w:pPr>
        <w:spacing w:line="240" w:lineRule="auto"/>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Lënda:</w:t>
      </w:r>
      <w:r w:rsidRPr="00137A94">
        <w:rPr>
          <w:rFonts w:ascii="Times New Roman" w:hAnsi="Times New Roman" w:cs="Times New Roman"/>
          <w:sz w:val="24"/>
          <w:szCs w:val="24"/>
          <w:lang w:val="sq-AL"/>
        </w:rPr>
        <w:t xml:space="preserve"> </w:t>
      </w:r>
      <w:r w:rsidR="00507FC3">
        <w:rPr>
          <w:rFonts w:ascii="Times New Roman" w:hAnsi="Times New Roman" w:cs="Times New Roman"/>
          <w:b/>
          <w:bCs/>
          <w:sz w:val="24"/>
          <w:szCs w:val="24"/>
          <w:lang w:val="sq-AL"/>
        </w:rPr>
        <w:t>Raportim i shkeljes së dyshuar disiplinor</w:t>
      </w:r>
      <w:r w:rsidR="007C5FFA">
        <w:rPr>
          <w:rFonts w:ascii="Times New Roman" w:hAnsi="Times New Roman" w:cs="Times New Roman"/>
          <w:b/>
          <w:bCs/>
          <w:sz w:val="24"/>
          <w:szCs w:val="24"/>
          <w:lang w:val="sq-AL"/>
        </w:rPr>
        <w:t>e</w:t>
      </w:r>
    </w:p>
    <w:p w14:paraId="582F674C" w14:textId="20629B47" w:rsidR="00AB60A0" w:rsidRPr="00137A94" w:rsidRDefault="00AB60A0" w:rsidP="00AB60A0">
      <w:pPr>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Në mbështetje të </w:t>
      </w:r>
      <w:r w:rsidR="0057420C" w:rsidRPr="00137A94">
        <w:rPr>
          <w:rFonts w:ascii="Times New Roman" w:hAnsi="Times New Roman" w:cs="Times New Roman"/>
          <w:sz w:val="24"/>
          <w:szCs w:val="24"/>
          <w:lang w:val="sq-AL"/>
        </w:rPr>
        <w:t xml:space="preserve">Rregullores </w:t>
      </w:r>
      <w:r w:rsidRPr="00137A94">
        <w:rPr>
          <w:rFonts w:ascii="Times New Roman" w:hAnsi="Times New Roman" w:cs="Times New Roman"/>
          <w:sz w:val="24"/>
          <w:szCs w:val="24"/>
          <w:lang w:val="sq-AL"/>
        </w:rPr>
        <w:t xml:space="preserve">(MM) NR. </w:t>
      </w:r>
      <w:r w:rsidR="00863EA0">
        <w:rPr>
          <w:rFonts w:ascii="Times New Roman" w:hAnsi="Times New Roman" w:cs="Times New Roman"/>
          <w:sz w:val="24"/>
          <w:szCs w:val="24"/>
          <w:highlight w:val="yellow"/>
          <w:lang w:val="sq-AL"/>
        </w:rPr>
        <w:t>//</w:t>
      </w:r>
      <w:r w:rsidRPr="003F165F">
        <w:rPr>
          <w:rFonts w:ascii="Times New Roman" w:hAnsi="Times New Roman" w:cs="Times New Roman"/>
          <w:sz w:val="24"/>
          <w:szCs w:val="24"/>
          <w:highlight w:val="yellow"/>
          <w:lang w:val="sq-AL"/>
        </w:rPr>
        <w:t>/202</w:t>
      </w:r>
      <w:r w:rsidR="00863EA0">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w:t>
      </w:r>
      <w:r w:rsidR="0057420C" w:rsidRPr="00137A94">
        <w:rPr>
          <w:rFonts w:ascii="Times New Roman" w:hAnsi="Times New Roman" w:cs="Times New Roman"/>
          <w:sz w:val="24"/>
          <w:szCs w:val="24"/>
          <w:lang w:val="sq-AL"/>
        </w:rPr>
        <w:t>p</w:t>
      </w:r>
      <w:r w:rsidRPr="00137A94">
        <w:rPr>
          <w:rFonts w:ascii="Times New Roman" w:hAnsi="Times New Roman" w:cs="Times New Roman"/>
          <w:sz w:val="24"/>
          <w:szCs w:val="24"/>
          <w:lang w:val="sq-AL"/>
        </w:rPr>
        <w:t>ër Kodin Disiplinor të Forcës së Sigurisë së Kosovës, paraqes/raportoj shkeljen disiplinore .</w:t>
      </w:r>
    </w:p>
    <w:p w14:paraId="2D9AC66C" w14:textId="77777777" w:rsidR="00AB60A0" w:rsidRPr="00137A94" w:rsidRDefault="00AB60A0" w:rsidP="00AB60A0">
      <w:pPr>
        <w:spacing w:line="240" w:lineRule="auto"/>
        <w:jc w:val="both"/>
        <w:rPr>
          <w:rFonts w:ascii="Times New Roman" w:hAnsi="Times New Roman" w:cs="Times New Roman"/>
          <w:sz w:val="24"/>
          <w:szCs w:val="24"/>
          <w:lang w:val="sq-AL"/>
        </w:rPr>
      </w:pPr>
    </w:p>
    <w:p w14:paraId="25BAE1B9" w14:textId="77777777" w:rsidR="00AB60A0" w:rsidRPr="00137A94" w:rsidRDefault="00AB60A0" w:rsidP="00AB60A0">
      <w:pPr>
        <w:spacing w:after="0" w:line="240" w:lineRule="auto"/>
        <w:jc w:val="both"/>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KUNDËR pjesëtarit të FSK-së .</w:t>
      </w:r>
    </w:p>
    <w:p w14:paraId="0D722A6F" w14:textId="3596332A" w:rsidR="00AB60A0" w:rsidRPr="00137A94" w:rsidRDefault="00AB60A0" w:rsidP="00AB60A0">
      <w:pPr>
        <w:spacing w:after="0" w:line="240" w:lineRule="auto"/>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6FD2AEF3" w14:textId="26B67BD0" w:rsidR="00AB60A0" w:rsidRPr="00137A94" w:rsidRDefault="00AB60A0" w:rsidP="00AB60A0">
      <w:pPr>
        <w:spacing w:after="0" w:line="240" w:lineRule="auto"/>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r w:rsidR="00991C4F">
        <w:rPr>
          <w:rFonts w:ascii="Times New Roman" w:hAnsi="Times New Roman" w:cs="Times New Roman"/>
          <w:sz w:val="24"/>
          <w:szCs w:val="24"/>
          <w:lang w:val="sq-AL"/>
        </w:rPr>
        <w:t>G</w:t>
      </w:r>
      <w:r w:rsidR="00991C4F" w:rsidRPr="00137A94">
        <w:rPr>
          <w:rFonts w:ascii="Times New Roman" w:hAnsi="Times New Roman" w:cs="Times New Roman"/>
          <w:sz w:val="24"/>
          <w:szCs w:val="24"/>
          <w:lang w:val="sq-AL"/>
        </w:rPr>
        <w:t xml:space="preserve">rada, </w:t>
      </w:r>
      <w:proofErr w:type="spellStart"/>
      <w:r w:rsidR="009048BA" w:rsidRPr="00137A94">
        <w:rPr>
          <w:rFonts w:ascii="Times New Roman" w:hAnsi="Times New Roman" w:cs="Times New Roman"/>
          <w:sz w:val="24"/>
          <w:szCs w:val="24"/>
          <w:lang w:val="sq-AL"/>
        </w:rPr>
        <w:t>E</w:t>
      </w:r>
      <w:r w:rsidRPr="00137A94">
        <w:rPr>
          <w:rFonts w:ascii="Times New Roman" w:hAnsi="Times New Roman" w:cs="Times New Roman"/>
          <w:sz w:val="24"/>
          <w:szCs w:val="24"/>
          <w:lang w:val="sq-AL"/>
        </w:rPr>
        <w:t>mri,</w:t>
      </w:r>
      <w:r w:rsidR="00991C4F">
        <w:rPr>
          <w:rFonts w:ascii="Times New Roman" w:hAnsi="Times New Roman" w:cs="Times New Roman"/>
          <w:sz w:val="24"/>
          <w:szCs w:val="24"/>
          <w:lang w:val="sq-AL"/>
        </w:rPr>
        <w:t>Mbiemri</w:t>
      </w:r>
      <w:proofErr w:type="spellEnd"/>
      <w:r w:rsidR="00991C4F">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të dhëna</w:t>
      </w:r>
      <w:r w:rsidR="0057420C" w:rsidRPr="00137A94">
        <w:rPr>
          <w:rFonts w:ascii="Times New Roman" w:hAnsi="Times New Roman" w:cs="Times New Roman"/>
          <w:sz w:val="24"/>
          <w:szCs w:val="24"/>
          <w:lang w:val="sq-AL"/>
        </w:rPr>
        <w:t xml:space="preserve"> të </w:t>
      </w:r>
      <w:r w:rsidRPr="00137A94">
        <w:rPr>
          <w:rFonts w:ascii="Times New Roman" w:hAnsi="Times New Roman" w:cs="Times New Roman"/>
          <w:sz w:val="24"/>
          <w:szCs w:val="24"/>
          <w:lang w:val="sq-AL"/>
        </w:rPr>
        <w:t>tjera për pjesëtarin e FSK-së)</w:t>
      </w:r>
    </w:p>
    <w:p w14:paraId="008E9D30" w14:textId="77777777" w:rsidR="00AB60A0" w:rsidRPr="00137A94" w:rsidRDefault="00AB60A0" w:rsidP="00AB60A0">
      <w:pPr>
        <w:spacing w:after="0" w:line="240" w:lineRule="auto"/>
        <w:jc w:val="center"/>
        <w:rPr>
          <w:rFonts w:ascii="Times New Roman" w:hAnsi="Times New Roman" w:cs="Times New Roman"/>
          <w:sz w:val="24"/>
          <w:szCs w:val="24"/>
          <w:lang w:val="sq-AL"/>
        </w:rPr>
      </w:pPr>
    </w:p>
    <w:p w14:paraId="7A30E61E" w14:textId="77777777" w:rsidR="00AB60A0" w:rsidRPr="00137A94" w:rsidRDefault="00AB60A0" w:rsidP="00AB60A0">
      <w:pPr>
        <w:spacing w:after="0" w:line="240" w:lineRule="auto"/>
        <w:jc w:val="both"/>
        <w:rPr>
          <w:rFonts w:ascii="Times New Roman" w:hAnsi="Times New Roman" w:cs="Times New Roman"/>
          <w:sz w:val="24"/>
          <w:szCs w:val="24"/>
          <w:u w:val="single"/>
          <w:lang w:val="sq-AL"/>
        </w:rPr>
      </w:pPr>
      <w:r w:rsidRPr="00137A94">
        <w:rPr>
          <w:rFonts w:ascii="Times New Roman" w:hAnsi="Times New Roman" w:cs="Times New Roman"/>
          <w:b/>
          <w:bCs/>
          <w:sz w:val="24"/>
          <w:szCs w:val="24"/>
          <w:lang w:val="sq-AL"/>
        </w:rPr>
        <w:t xml:space="preserve">Arsyetim: </w:t>
      </w:r>
      <w:r w:rsidRPr="00137A94">
        <w:rPr>
          <w:rFonts w:ascii="Times New Roman" w:hAnsi="Times New Roman" w:cs="Times New Roman"/>
          <w:sz w:val="24"/>
          <w:szCs w:val="24"/>
          <w:u w:val="single"/>
          <w:lang w:val="sq-AL"/>
        </w:rPr>
        <w:t xml:space="preserve">                                                                                                                                                                        .</w:t>
      </w:r>
    </w:p>
    <w:p w14:paraId="40F90922" w14:textId="3C2020F3" w:rsidR="00AB60A0" w:rsidRPr="00137A94" w:rsidRDefault="00AB60A0" w:rsidP="00AB60A0">
      <w:pPr>
        <w:spacing w:after="0" w:line="240" w:lineRule="auto"/>
        <w:jc w:val="both"/>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2CE02283" w14:textId="683E9DA2" w:rsidR="00AB60A0" w:rsidRPr="00137A94" w:rsidRDefault="00AB60A0" w:rsidP="00AB60A0">
      <w:pPr>
        <w:spacing w:after="0" w:line="240" w:lineRule="auto"/>
        <w:jc w:val="both"/>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2D98C82B" w14:textId="2AE504E8" w:rsidR="00AB60A0" w:rsidRPr="00137A94" w:rsidRDefault="00AB60A0" w:rsidP="00AB60A0">
      <w:pPr>
        <w:spacing w:after="0" w:line="240" w:lineRule="auto"/>
        <w:jc w:val="both"/>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5943E586" w14:textId="58A80CE5" w:rsidR="00AB60A0" w:rsidRPr="00137A94" w:rsidRDefault="00AB60A0" w:rsidP="00AB60A0">
      <w:pPr>
        <w:spacing w:after="0" w:line="240" w:lineRule="auto"/>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C04130" w:rsidRPr="00137A94">
        <w:rPr>
          <w:rFonts w:ascii="Times New Roman" w:hAnsi="Times New Roman" w:cs="Times New Roman"/>
          <w:sz w:val="24"/>
          <w:szCs w:val="24"/>
          <w:lang w:val="sq-AL"/>
        </w:rPr>
        <w:t>P</w:t>
      </w:r>
      <w:r w:rsidRPr="00137A94">
        <w:rPr>
          <w:rFonts w:ascii="Times New Roman" w:hAnsi="Times New Roman" w:cs="Times New Roman"/>
          <w:sz w:val="24"/>
          <w:szCs w:val="24"/>
          <w:lang w:val="sq-AL"/>
        </w:rPr>
        <w:t>ërshkruaj rastin e ndodhur)</w:t>
      </w:r>
    </w:p>
    <w:p w14:paraId="1CC91F99" w14:textId="77777777" w:rsidR="00AB60A0" w:rsidRPr="00137A94" w:rsidRDefault="00AB60A0" w:rsidP="00AB60A0">
      <w:pPr>
        <w:spacing w:after="0" w:line="240" w:lineRule="auto"/>
        <w:jc w:val="center"/>
        <w:rPr>
          <w:rFonts w:ascii="Times New Roman" w:hAnsi="Times New Roman" w:cs="Times New Roman"/>
          <w:sz w:val="24"/>
          <w:szCs w:val="24"/>
          <w:lang w:val="sq-AL"/>
        </w:rPr>
      </w:pPr>
    </w:p>
    <w:p w14:paraId="6ACDE2DB" w14:textId="680DBA8E" w:rsidR="00AB60A0" w:rsidRPr="00137A94" w:rsidRDefault="00AB60A0" w:rsidP="00AB60A0">
      <w:pPr>
        <w:spacing w:line="240" w:lineRule="auto"/>
        <w:jc w:val="both"/>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Prova:</w:t>
      </w:r>
      <w:r w:rsidRPr="00137A9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   (shëno provat dhe dëshmitë që mbështesin dyshimin për kryerjen e shkeljes nga pjesëtari i FSK-së, dëshmitarët</w:t>
      </w:r>
      <w:r w:rsidR="00507FC3">
        <w:rPr>
          <w:rFonts w:ascii="Times New Roman" w:hAnsi="Times New Roman" w:cs="Times New Roman"/>
          <w:sz w:val="24"/>
          <w:szCs w:val="24"/>
          <w:lang w:val="sq-AL"/>
        </w:rPr>
        <w:t xml:space="preserve"> etj.</w:t>
      </w:r>
      <w:r w:rsidRPr="00137A94">
        <w:rPr>
          <w:rFonts w:ascii="Times New Roman" w:hAnsi="Times New Roman" w:cs="Times New Roman"/>
          <w:sz w:val="24"/>
          <w:szCs w:val="24"/>
          <w:lang w:val="sq-AL"/>
        </w:rPr>
        <w:t>)</w:t>
      </w:r>
    </w:p>
    <w:p w14:paraId="7784E730" w14:textId="77777777" w:rsidR="00AB60A0" w:rsidRPr="00137A94" w:rsidRDefault="00AB60A0" w:rsidP="00AB60A0">
      <w:pPr>
        <w:spacing w:after="0" w:line="240" w:lineRule="auto"/>
        <w:jc w:val="both"/>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PROPOZOJ QË: </w:t>
      </w:r>
    </w:p>
    <w:p w14:paraId="37A2491B" w14:textId="77777777" w:rsidR="00507FC3" w:rsidRDefault="00507FC3" w:rsidP="00AB60A0">
      <w:pPr>
        <w:spacing w:line="240" w:lineRule="auto"/>
        <w:jc w:val="both"/>
        <w:rPr>
          <w:rFonts w:ascii="Times New Roman" w:hAnsi="Times New Roman" w:cs="Times New Roman"/>
          <w:sz w:val="24"/>
          <w:szCs w:val="24"/>
          <w:lang w:val="sq-AL"/>
        </w:rPr>
      </w:pPr>
    </w:p>
    <w:p w14:paraId="32477A2E" w14:textId="77777777" w:rsidR="00AB60A0" w:rsidRPr="00137A94" w:rsidRDefault="00AB60A0" w:rsidP="00AB60A0">
      <w:pPr>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Të dëgjohen si dëshmitarë (sipas rastit); </w:t>
      </w:r>
    </w:p>
    <w:p w14:paraId="7B27120C" w14:textId="77777777" w:rsidR="00AB60A0" w:rsidRPr="00137A94" w:rsidRDefault="00AB60A0" w:rsidP="00AB60A0">
      <w:pPr>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1. _____________________________________________ . </w:t>
      </w:r>
    </w:p>
    <w:p w14:paraId="24EC404F" w14:textId="77777777" w:rsidR="00AB60A0" w:rsidRPr="00137A94" w:rsidRDefault="00AB60A0" w:rsidP="00AB60A0">
      <w:pPr>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2. ____________________________________________ .</w:t>
      </w:r>
    </w:p>
    <w:p w14:paraId="2A27F13E" w14:textId="1F685E3D" w:rsidR="00507FC3" w:rsidRDefault="00507FC3" w:rsidP="00507FC3">
      <w:pPr>
        <w:spacing w:line="240" w:lineRule="auto"/>
        <w:jc w:val="both"/>
        <w:rPr>
          <w:rFonts w:ascii="Times New Roman" w:hAnsi="Times New Roman" w:cs="Times New Roman"/>
          <w:sz w:val="24"/>
          <w:szCs w:val="24"/>
          <w:lang w:val="sq-AL"/>
        </w:rPr>
      </w:pPr>
    </w:p>
    <w:p w14:paraId="01F4013D" w14:textId="77777777" w:rsidR="00507FC3" w:rsidRDefault="00507FC3" w:rsidP="00507FC3">
      <w:pPr>
        <w:spacing w:line="240" w:lineRule="auto"/>
        <w:jc w:val="both"/>
        <w:rPr>
          <w:rFonts w:ascii="Times New Roman" w:hAnsi="Times New Roman" w:cs="Times New Roman"/>
          <w:sz w:val="24"/>
          <w:szCs w:val="24"/>
          <w:lang w:val="sq-AL"/>
        </w:rPr>
      </w:pPr>
    </w:p>
    <w:p w14:paraId="4511BA27" w14:textId="05871471" w:rsidR="00AB60A0" w:rsidRPr="00137A94" w:rsidRDefault="00AB60A0" w:rsidP="00507FC3">
      <w:pPr>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p>
    <w:p w14:paraId="541F33F9" w14:textId="41B89F59" w:rsidR="00AB60A0" w:rsidRPr="00137A94" w:rsidRDefault="00AB60A0" w:rsidP="00AB60A0">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Data: ___/___ /____ .                                      Paraqitësi/Raportuesi i shkeljes së dyshuar</w:t>
      </w:r>
      <w:r w:rsidR="007C5FFA">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w:t>
      </w:r>
      <w:r w:rsidR="00507FC3">
        <w:rPr>
          <w:rFonts w:ascii="Times New Roman" w:hAnsi="Times New Roman" w:cs="Times New Roman"/>
          <w:sz w:val="24"/>
          <w:szCs w:val="24"/>
          <w:lang w:val="sq-AL"/>
        </w:rPr>
        <w:t xml:space="preserve"> nënshkrimi </w:t>
      </w:r>
    </w:p>
    <w:p w14:paraId="0D5F4FF1" w14:textId="2FDB626C" w:rsidR="00C44FF1" w:rsidRPr="00940738" w:rsidRDefault="00AB60A0" w:rsidP="00940738">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_________________________________</w:t>
      </w:r>
    </w:p>
    <w:p w14:paraId="0AD7DC9F" w14:textId="77777777" w:rsidR="00C44FF1" w:rsidRDefault="00C44FF1" w:rsidP="00B55E2D">
      <w:pPr>
        <w:spacing w:after="0"/>
        <w:jc w:val="right"/>
        <w:rPr>
          <w:rFonts w:ascii="Times New Roman" w:hAnsi="Times New Roman" w:cs="Times New Roman"/>
          <w:b/>
          <w:bCs/>
          <w:sz w:val="24"/>
          <w:szCs w:val="24"/>
          <w:lang w:val="sq-AL"/>
        </w:rPr>
      </w:pPr>
    </w:p>
    <w:p w14:paraId="68949999" w14:textId="77777777" w:rsidR="00C44FF1" w:rsidRDefault="00C44FF1" w:rsidP="00B55E2D">
      <w:pPr>
        <w:spacing w:after="0"/>
        <w:jc w:val="right"/>
        <w:rPr>
          <w:rFonts w:ascii="Times New Roman" w:hAnsi="Times New Roman" w:cs="Times New Roman"/>
          <w:b/>
          <w:bCs/>
          <w:sz w:val="24"/>
          <w:szCs w:val="24"/>
          <w:lang w:val="sq-AL"/>
        </w:rPr>
      </w:pPr>
    </w:p>
    <w:p w14:paraId="4C3CE9C6" w14:textId="77777777" w:rsidR="00F61C2B" w:rsidRDefault="00F61C2B" w:rsidP="00B55E2D">
      <w:pPr>
        <w:spacing w:after="0"/>
        <w:jc w:val="right"/>
        <w:rPr>
          <w:rFonts w:ascii="Times New Roman" w:hAnsi="Times New Roman" w:cs="Times New Roman"/>
          <w:b/>
          <w:bCs/>
          <w:sz w:val="24"/>
          <w:szCs w:val="24"/>
          <w:lang w:val="sq-AL"/>
        </w:rPr>
      </w:pPr>
    </w:p>
    <w:p w14:paraId="26B3CE66" w14:textId="77777777" w:rsidR="003F165F" w:rsidRDefault="003F165F" w:rsidP="00B55E2D">
      <w:pPr>
        <w:spacing w:after="0"/>
        <w:jc w:val="right"/>
        <w:rPr>
          <w:rFonts w:ascii="Times New Roman" w:hAnsi="Times New Roman" w:cs="Times New Roman"/>
          <w:b/>
          <w:bCs/>
          <w:sz w:val="24"/>
          <w:szCs w:val="24"/>
          <w:lang w:val="sq-AL"/>
        </w:rPr>
      </w:pPr>
    </w:p>
    <w:p w14:paraId="7C6D8B9E" w14:textId="14FA0921" w:rsidR="00B55E2D" w:rsidRDefault="003F165F" w:rsidP="003F165F">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SHTOJCA NR. </w:t>
      </w:r>
      <w:r>
        <w:rPr>
          <w:rFonts w:ascii="Times New Roman" w:hAnsi="Times New Roman" w:cs="Times New Roman"/>
          <w:b/>
          <w:bCs/>
          <w:sz w:val="24"/>
          <w:szCs w:val="24"/>
          <w:lang w:val="sq-AL"/>
        </w:rPr>
        <w:t>2</w:t>
      </w:r>
    </w:p>
    <w:p w14:paraId="3EEF2875" w14:textId="77777777" w:rsidR="00F61C2B" w:rsidRPr="00137A94" w:rsidRDefault="00F61C2B" w:rsidP="00B55E2D">
      <w:pPr>
        <w:spacing w:after="0"/>
        <w:jc w:val="right"/>
        <w:rPr>
          <w:rFonts w:ascii="Times New Roman" w:hAnsi="Times New Roman" w:cs="Times New Roman"/>
          <w:b/>
          <w:bCs/>
          <w:sz w:val="24"/>
          <w:szCs w:val="24"/>
          <w:lang w:val="sq-AL"/>
        </w:rPr>
      </w:pPr>
    </w:p>
    <w:p w14:paraId="11922DE1" w14:textId="372B0C9E" w:rsidR="00B55E2D" w:rsidRDefault="00B55E2D" w:rsidP="009E2BD7">
      <w:pPr>
        <w:spacing w:after="0"/>
        <w:jc w:val="center"/>
        <w:rPr>
          <w:rFonts w:ascii="Times New Roman" w:hAnsi="Times New Roman" w:cs="Times New Roman"/>
          <w:b/>
          <w:bCs/>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3A57216" wp14:editId="3EC7EFAF">
                <wp:simplePos x="0" y="0"/>
                <wp:positionH relativeFrom="column">
                  <wp:posOffset>-325838</wp:posOffset>
                </wp:positionH>
                <wp:positionV relativeFrom="paragraph">
                  <wp:posOffset>198562</wp:posOffset>
                </wp:positionV>
                <wp:extent cx="6440170" cy="8131037"/>
                <wp:effectExtent l="19050" t="19050" r="17780" b="22860"/>
                <wp:wrapNone/>
                <wp:docPr id="9" name="Text Box 9"/>
                <wp:cNvGraphicFramePr/>
                <a:graphic xmlns:a="http://schemas.openxmlformats.org/drawingml/2006/main">
                  <a:graphicData uri="http://schemas.microsoft.com/office/word/2010/wordprocessingShape">
                    <wps:wsp>
                      <wps:cNvSpPr txBox="1"/>
                      <wps:spPr>
                        <a:xfrm>
                          <a:off x="0" y="0"/>
                          <a:ext cx="6440170" cy="8131037"/>
                        </a:xfrm>
                        <a:prstGeom prst="rect">
                          <a:avLst/>
                        </a:prstGeom>
                        <a:solidFill>
                          <a:schemeClr val="lt1"/>
                        </a:solidFill>
                        <a:ln w="28575">
                          <a:solidFill>
                            <a:prstClr val="black"/>
                          </a:solidFill>
                        </a:ln>
                      </wps:spPr>
                      <wps:txbx>
                        <w:txbxContent>
                          <w:tbl>
                            <w:tblPr>
                              <w:tblStyle w:val="TableGrid"/>
                              <w:tblW w:w="9750" w:type="dxa"/>
                              <w:tblLook w:val="04A0" w:firstRow="1" w:lastRow="0" w:firstColumn="1" w:lastColumn="0" w:noHBand="0" w:noVBand="1"/>
                            </w:tblPr>
                            <w:tblGrid>
                              <w:gridCol w:w="4675"/>
                              <w:gridCol w:w="5075"/>
                            </w:tblGrid>
                            <w:tr w:rsidR="00366B57" w:rsidRPr="008B5527" w14:paraId="360B70E7" w14:textId="77777777" w:rsidTr="00B55E2D">
                              <w:tc>
                                <w:tcPr>
                                  <w:tcW w:w="4675" w:type="dxa"/>
                                  <w:tcBorders>
                                    <w:top w:val="thinThickMediumGap" w:sz="24" w:space="0" w:color="auto"/>
                                    <w:left w:val="thinThickMediumGap" w:sz="24" w:space="0" w:color="auto"/>
                                    <w:bottom w:val="thinThickMediumGap" w:sz="24" w:space="0" w:color="auto"/>
                                    <w:right w:val="thinThickMediumGap" w:sz="24" w:space="0" w:color="auto"/>
                                  </w:tcBorders>
                                </w:tcPr>
                                <w:p w14:paraId="2A5BA352" w14:textId="77777777" w:rsidR="00366B57" w:rsidRPr="008B5527" w:rsidRDefault="00366B57" w:rsidP="00B55E2D">
                                  <w:pPr>
                                    <w:rPr>
                                      <w:rFonts w:ascii="Times New Roman" w:hAnsi="Times New Roman" w:cs="Times New Roman"/>
                                      <w:b/>
                                      <w:bCs/>
                                      <w:sz w:val="24"/>
                                      <w:szCs w:val="24"/>
                                      <w:u w:val="single"/>
                                      <w:lang w:val="sq-AL"/>
                                    </w:rPr>
                                  </w:pPr>
                                  <w:r w:rsidRPr="008B5527">
                                    <w:rPr>
                                      <w:rFonts w:ascii="Times New Roman" w:hAnsi="Times New Roman" w:cs="Times New Roman"/>
                                      <w:b/>
                                      <w:bCs/>
                                      <w:sz w:val="24"/>
                                      <w:szCs w:val="24"/>
                                      <w:u w:val="single"/>
                                      <w:lang w:val="sq-AL"/>
                                    </w:rPr>
                                    <w:t>OFICERI INICUES:</w:t>
                                  </w:r>
                                </w:p>
                                <w:p w14:paraId="1895443A" w14:textId="77777777" w:rsidR="00366B57" w:rsidRPr="008B5527" w:rsidRDefault="00366B57" w:rsidP="00B55E2D">
                                  <w:pPr>
                                    <w:rPr>
                                      <w:rFonts w:ascii="Times New Roman" w:hAnsi="Times New Roman" w:cs="Times New Roman"/>
                                      <w:b/>
                                      <w:bCs/>
                                      <w:sz w:val="16"/>
                                      <w:szCs w:val="16"/>
                                      <w:lang w:val="sq-AL"/>
                                    </w:rPr>
                                  </w:pPr>
                                </w:p>
                                <w:p w14:paraId="31672AD4" w14:textId="0C34E766"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 xml:space="preserve">Emri:   </w:t>
                                  </w:r>
                                  <w:r>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w:t>
                                  </w:r>
                                </w:p>
                                <w:p w14:paraId="5DE2E4F9" w14:textId="77777777" w:rsidR="00366B57" w:rsidRPr="008B5527" w:rsidRDefault="00366B57" w:rsidP="00B55E2D">
                                  <w:pPr>
                                    <w:rPr>
                                      <w:rFonts w:ascii="Times New Roman" w:hAnsi="Times New Roman" w:cs="Times New Roman"/>
                                      <w:b/>
                                      <w:bCs/>
                                      <w:sz w:val="16"/>
                                      <w:szCs w:val="16"/>
                                      <w:lang w:val="sq-AL"/>
                                    </w:rPr>
                                  </w:pPr>
                                </w:p>
                                <w:p w14:paraId="64771C1E" w14:textId="330CBE7D"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Mbiermri:</w:t>
                                  </w:r>
                                  <w:r>
                                    <w:rPr>
                                      <w:rFonts w:ascii="Times New Roman" w:hAnsi="Times New Roman" w:cs="Times New Roman"/>
                                      <w:b/>
                                      <w:bCs/>
                                      <w:sz w:val="24"/>
                                      <w:szCs w:val="24"/>
                                      <w:lang w:val="sq-AL"/>
                                    </w:rPr>
                                    <w:t xml:space="preserve">   </w:t>
                                  </w:r>
                                  <w:r w:rsidRPr="00DC091D">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w:t>
                                  </w:r>
                                </w:p>
                                <w:p w14:paraId="487E87CF" w14:textId="77777777" w:rsidR="00366B57" w:rsidRPr="008B5527" w:rsidRDefault="00366B57" w:rsidP="00B55E2D">
                                  <w:pPr>
                                    <w:rPr>
                                      <w:rFonts w:ascii="Times New Roman" w:hAnsi="Times New Roman" w:cs="Times New Roman"/>
                                      <w:b/>
                                      <w:bCs/>
                                      <w:sz w:val="16"/>
                                      <w:szCs w:val="16"/>
                                      <w:lang w:val="sq-AL"/>
                                    </w:rPr>
                                  </w:pPr>
                                </w:p>
                                <w:p w14:paraId="392CF308" w14:textId="0AF48A78"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 xml:space="preserve">Grada:       </w:t>
                                  </w:r>
                                  <w:r w:rsidRPr="00DC091D">
                                    <w:rPr>
                                      <w:rFonts w:ascii="Times New Roman" w:hAnsi="Times New Roman" w:cs="Times New Roman"/>
                                      <w:sz w:val="24"/>
                                      <w:szCs w:val="24"/>
                                      <w:lang w:val="sq-AL"/>
                                    </w:rPr>
                                    <w:t xml:space="preserve">  </w:t>
                                  </w:r>
                                  <w:r w:rsidRPr="00367FF4">
                                    <w:rPr>
                                      <w:rFonts w:ascii="Times New Roman" w:hAnsi="Times New Roman" w:cs="Times New Roman"/>
                                      <w:sz w:val="24"/>
                                      <w:szCs w:val="24"/>
                                      <w:u w:val="thick"/>
                                      <w:lang w:val="sq-AL"/>
                                    </w:rPr>
                                    <w:t>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w:t>
                                  </w:r>
                                </w:p>
                                <w:p w14:paraId="0C7443CA" w14:textId="77777777" w:rsidR="00366B57" w:rsidRPr="008B5527" w:rsidRDefault="00366B57" w:rsidP="00B55E2D">
                                  <w:pPr>
                                    <w:rPr>
                                      <w:rFonts w:ascii="Times New Roman" w:hAnsi="Times New Roman" w:cs="Times New Roman"/>
                                      <w:b/>
                                      <w:bCs/>
                                      <w:sz w:val="16"/>
                                      <w:szCs w:val="16"/>
                                      <w:u w:val="single"/>
                                      <w:lang w:val="sq-AL"/>
                                    </w:rPr>
                                  </w:pPr>
                                </w:p>
                                <w:p w14:paraId="6359539A" w14:textId="1DA40A9E"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 xml:space="preserve">Pozita:         </w:t>
                                  </w:r>
                                  <w:r w:rsidRPr="00367FF4">
                                    <w:rPr>
                                      <w:rFonts w:ascii="Times New Roman" w:hAnsi="Times New Roman" w:cs="Times New Roman"/>
                                      <w:sz w:val="24"/>
                                      <w:szCs w:val="24"/>
                                      <w:u w:val="thick"/>
                                      <w:lang w:val="sq-AL"/>
                                    </w:rPr>
                                    <w:t>____________________</w:t>
                                  </w:r>
                                </w:p>
                                <w:p w14:paraId="74E93620" w14:textId="77777777" w:rsidR="00366B57" w:rsidRPr="008B5527" w:rsidRDefault="00366B57" w:rsidP="00B55E2D">
                                  <w:pPr>
                                    <w:rPr>
                                      <w:rFonts w:ascii="Times New Roman" w:hAnsi="Times New Roman" w:cs="Times New Roman"/>
                                      <w:b/>
                                      <w:bCs/>
                                      <w:sz w:val="16"/>
                                      <w:szCs w:val="16"/>
                                      <w:u w:val="single"/>
                                      <w:lang w:val="sq-AL"/>
                                    </w:rPr>
                                  </w:pPr>
                                </w:p>
                                <w:p w14:paraId="31CE5B24" w14:textId="37C15B4B"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Njësia:</w:t>
                                  </w:r>
                                  <w:r w:rsidRPr="00DC091D">
                                    <w:rPr>
                                      <w:rFonts w:ascii="Times New Roman" w:hAnsi="Times New Roman" w:cs="Times New Roman"/>
                                      <w:sz w:val="24"/>
                                      <w:szCs w:val="24"/>
                                      <w:lang w:val="sq-AL"/>
                                    </w:rPr>
                                    <w:t xml:space="preserve">         </w:t>
                                  </w:r>
                                  <w:r w:rsidRPr="00367FF4">
                                    <w:rPr>
                                      <w:rFonts w:ascii="Times New Roman" w:hAnsi="Times New Roman" w:cs="Times New Roman"/>
                                      <w:sz w:val="24"/>
                                      <w:szCs w:val="24"/>
                                      <w:u w:val="thick"/>
                                      <w:lang w:val="sq-AL"/>
                                    </w:rPr>
                                    <w:t>____________________</w:t>
                                  </w:r>
                                </w:p>
                              </w:tc>
                              <w:tc>
                                <w:tcPr>
                                  <w:tcW w:w="5075" w:type="dxa"/>
                                  <w:tcBorders>
                                    <w:top w:val="thinThickMediumGap" w:sz="24" w:space="0" w:color="auto"/>
                                    <w:left w:val="thinThickMediumGap" w:sz="24" w:space="0" w:color="auto"/>
                                    <w:bottom w:val="thinThickMediumGap" w:sz="24" w:space="0" w:color="auto"/>
                                    <w:right w:val="thinThickMediumGap" w:sz="24" w:space="0" w:color="auto"/>
                                  </w:tcBorders>
                                </w:tcPr>
                                <w:p w14:paraId="548B551C" w14:textId="77777777" w:rsidR="00366B57" w:rsidRPr="008B5527" w:rsidRDefault="00366B57" w:rsidP="00B55E2D">
                                  <w:pPr>
                                    <w:rPr>
                                      <w:rFonts w:ascii="Times New Roman" w:hAnsi="Times New Roman" w:cs="Times New Roman"/>
                                      <w:b/>
                                      <w:bCs/>
                                      <w:sz w:val="24"/>
                                      <w:szCs w:val="24"/>
                                      <w:u w:val="single"/>
                                      <w:lang w:val="sq-AL"/>
                                    </w:rPr>
                                  </w:pPr>
                                  <w:r w:rsidRPr="008B5527">
                                    <w:rPr>
                                      <w:rFonts w:ascii="Times New Roman" w:hAnsi="Times New Roman" w:cs="Times New Roman"/>
                                      <w:b/>
                                      <w:bCs/>
                                      <w:sz w:val="24"/>
                                      <w:szCs w:val="24"/>
                                      <w:u w:val="single"/>
                                      <w:lang w:val="sq-AL"/>
                                    </w:rPr>
                                    <w:t>PJESËTARI I FSK-së:</w:t>
                                  </w:r>
                                </w:p>
                                <w:p w14:paraId="004CF5A2" w14:textId="77777777" w:rsidR="00366B57" w:rsidRPr="008B5527" w:rsidRDefault="00366B57" w:rsidP="00B55E2D">
                                  <w:pPr>
                                    <w:rPr>
                                      <w:rFonts w:ascii="Times New Roman" w:hAnsi="Times New Roman" w:cs="Times New Roman"/>
                                      <w:b/>
                                      <w:bCs/>
                                      <w:sz w:val="16"/>
                                      <w:szCs w:val="16"/>
                                      <w:lang w:val="sq-AL"/>
                                    </w:rPr>
                                  </w:pPr>
                                </w:p>
                                <w:p w14:paraId="2377EEE4" w14:textId="2967FD0C"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Emri:</w:t>
                                  </w:r>
                                  <w:r w:rsidRPr="008B552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 xml:space="preserve"> 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_________</w:t>
                                  </w:r>
                                </w:p>
                                <w:p w14:paraId="4B146CA8" w14:textId="77777777" w:rsidR="00366B57" w:rsidRPr="008B5527" w:rsidRDefault="00366B57" w:rsidP="00B55E2D">
                                  <w:pPr>
                                    <w:rPr>
                                      <w:rFonts w:ascii="Times New Roman" w:hAnsi="Times New Roman" w:cs="Times New Roman"/>
                                      <w:b/>
                                      <w:bCs/>
                                      <w:sz w:val="16"/>
                                      <w:szCs w:val="16"/>
                                      <w:lang w:val="sq-AL"/>
                                    </w:rPr>
                                  </w:pPr>
                                </w:p>
                                <w:p w14:paraId="69994A5C" w14:textId="63F4EF8E"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Mbiermri:</w:t>
                                  </w:r>
                                  <w:r>
                                    <w:rPr>
                                      <w:rFonts w:ascii="Times New Roman" w:hAnsi="Times New Roman" w:cs="Times New Roman"/>
                                      <w:b/>
                                      <w:bCs/>
                                      <w:sz w:val="24"/>
                                      <w:szCs w:val="24"/>
                                      <w:lang w:val="sq-AL"/>
                                    </w:rPr>
                                    <w:t xml:space="preserve">     </w:t>
                                  </w:r>
                                  <w:r w:rsidRPr="008B5527">
                                    <w:rPr>
                                      <w:rFonts w:ascii="Times New Roman" w:hAnsi="Times New Roman" w:cs="Times New Roman"/>
                                      <w:b/>
                                      <w:bCs/>
                                      <w:sz w:val="24"/>
                                      <w:szCs w:val="24"/>
                                      <w:lang w:val="sq-AL"/>
                                    </w:rPr>
                                    <w:t xml:space="preserve"> </w:t>
                                  </w:r>
                                  <w:r w:rsidRPr="00367FF4">
                                    <w:rPr>
                                      <w:rFonts w:ascii="Times New Roman" w:hAnsi="Times New Roman" w:cs="Times New Roman"/>
                                      <w:b/>
                                      <w:bCs/>
                                      <w:sz w:val="24"/>
                                      <w:szCs w:val="24"/>
                                      <w:u w:val="thick"/>
                                      <w:lang w:val="sq-AL"/>
                                    </w:rPr>
                                    <w:t xml:space="preserve"> </w:t>
                                  </w:r>
                                  <w:r w:rsidRPr="00367FF4">
                                    <w:rPr>
                                      <w:rFonts w:ascii="Times New Roman" w:hAnsi="Times New Roman" w:cs="Times New Roman"/>
                                      <w:sz w:val="24"/>
                                      <w:szCs w:val="24"/>
                                      <w:u w:val="thick"/>
                                      <w:lang w:val="sq-AL"/>
                                    </w:rPr>
                                    <w:t>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________</w:t>
                                  </w:r>
                                </w:p>
                                <w:p w14:paraId="38C6A9C0" w14:textId="77777777" w:rsidR="00366B57" w:rsidRPr="008B5527" w:rsidRDefault="00366B57" w:rsidP="00B55E2D">
                                  <w:pPr>
                                    <w:rPr>
                                      <w:rFonts w:ascii="Times New Roman" w:hAnsi="Times New Roman" w:cs="Times New Roman"/>
                                      <w:b/>
                                      <w:bCs/>
                                      <w:sz w:val="16"/>
                                      <w:szCs w:val="16"/>
                                      <w:lang w:val="sq-AL"/>
                                    </w:rPr>
                                  </w:pPr>
                                </w:p>
                                <w:p w14:paraId="386B0E08" w14:textId="2C36ECA2"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Grada:</w:t>
                                  </w:r>
                                  <w:r w:rsidRPr="008B552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8B5527">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________</w:t>
                                  </w:r>
                                </w:p>
                                <w:p w14:paraId="7E06163B" w14:textId="77777777" w:rsidR="00366B57" w:rsidRPr="008B5527" w:rsidRDefault="00366B57" w:rsidP="00B55E2D">
                                  <w:pPr>
                                    <w:rPr>
                                      <w:rFonts w:ascii="Times New Roman" w:hAnsi="Times New Roman" w:cs="Times New Roman"/>
                                      <w:b/>
                                      <w:bCs/>
                                      <w:sz w:val="16"/>
                                      <w:szCs w:val="16"/>
                                      <w:u w:val="single"/>
                                      <w:lang w:val="sq-AL"/>
                                    </w:rPr>
                                  </w:pPr>
                                </w:p>
                                <w:p w14:paraId="4A8FC0A8" w14:textId="1E801F73"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Pozita:</w:t>
                                  </w:r>
                                  <w:r w:rsidRPr="008B552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______________________</w:t>
                                  </w:r>
                                </w:p>
                                <w:p w14:paraId="07DEC42D" w14:textId="77777777" w:rsidR="00366B57" w:rsidRPr="008B5527" w:rsidRDefault="00366B57" w:rsidP="00B55E2D">
                                  <w:pPr>
                                    <w:rPr>
                                      <w:rFonts w:ascii="Times New Roman" w:hAnsi="Times New Roman" w:cs="Times New Roman"/>
                                      <w:b/>
                                      <w:bCs/>
                                      <w:sz w:val="16"/>
                                      <w:szCs w:val="16"/>
                                      <w:u w:val="single"/>
                                      <w:lang w:val="sq-AL"/>
                                    </w:rPr>
                                  </w:pPr>
                                </w:p>
                                <w:p w14:paraId="7262BC00" w14:textId="3E5EF0F6" w:rsidR="00366B57" w:rsidRDefault="00366B57" w:rsidP="00B55E2D">
                                  <w:pPr>
                                    <w:rPr>
                                      <w:rFonts w:ascii="Times New Roman" w:hAnsi="Times New Roman" w:cs="Times New Roman"/>
                                      <w:sz w:val="24"/>
                                      <w:szCs w:val="24"/>
                                      <w:u w:val="single"/>
                                      <w:lang w:val="sq-AL"/>
                                    </w:rPr>
                                  </w:pPr>
                                  <w:r w:rsidRPr="00DC091D">
                                    <w:rPr>
                                      <w:rFonts w:ascii="Times New Roman" w:hAnsi="Times New Roman" w:cs="Times New Roman"/>
                                      <w:b/>
                                      <w:bCs/>
                                      <w:sz w:val="24"/>
                                      <w:szCs w:val="24"/>
                                      <w:lang w:val="sq-AL"/>
                                    </w:rPr>
                                    <w:t>Njësia:</w:t>
                                  </w:r>
                                  <w:r>
                                    <w:rPr>
                                      <w:rFonts w:ascii="Times New Roman" w:hAnsi="Times New Roman" w:cs="Times New Roman"/>
                                      <w:b/>
                                      <w:bCs/>
                                      <w:sz w:val="24"/>
                                      <w:szCs w:val="24"/>
                                      <w:lang w:val="sq-AL"/>
                                    </w:rPr>
                                    <w:t xml:space="preserve">            </w:t>
                                  </w:r>
                                  <w:r w:rsidRPr="008B5527">
                                    <w:rPr>
                                      <w:rFonts w:ascii="Times New Roman" w:hAnsi="Times New Roman" w:cs="Times New Roman"/>
                                      <w:sz w:val="24"/>
                                      <w:szCs w:val="24"/>
                                      <w:lang w:val="sq-AL"/>
                                    </w:rPr>
                                    <w:t xml:space="preserve"> </w:t>
                                  </w:r>
                                  <w:r w:rsidRPr="00367FF4">
                                    <w:rPr>
                                      <w:rFonts w:ascii="Times New Roman" w:hAnsi="Times New Roman" w:cs="Times New Roman"/>
                                      <w:sz w:val="24"/>
                                      <w:szCs w:val="24"/>
                                      <w:u w:val="thick"/>
                                      <w:lang w:val="sq-AL"/>
                                    </w:rPr>
                                    <w:t>_______________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w:t>
                                  </w:r>
                                </w:p>
                                <w:p w14:paraId="0818AF58" w14:textId="5DE69804" w:rsidR="00366B57" w:rsidRPr="008B5527" w:rsidRDefault="00366B57" w:rsidP="00B55E2D">
                                  <w:pPr>
                                    <w:rPr>
                                      <w:rFonts w:ascii="Times New Roman" w:hAnsi="Times New Roman" w:cs="Times New Roman"/>
                                      <w:b/>
                                      <w:bCs/>
                                      <w:sz w:val="24"/>
                                      <w:szCs w:val="24"/>
                                      <w:u w:val="single"/>
                                      <w:lang w:val="sq-AL"/>
                                    </w:rPr>
                                  </w:pPr>
                                  <w:r w:rsidRPr="008B5527">
                                    <w:rPr>
                                      <w:rFonts w:ascii="Times New Roman" w:hAnsi="Times New Roman" w:cs="Times New Roman"/>
                                      <w:sz w:val="24"/>
                                      <w:szCs w:val="24"/>
                                      <w:u w:val="single"/>
                                      <w:lang w:val="sq-AL"/>
                                    </w:rPr>
                                    <w:t>___</w:t>
                                  </w:r>
                                </w:p>
                              </w:tc>
                            </w:tr>
                            <w:tr w:rsidR="00366B57" w:rsidRPr="008B5527" w14:paraId="291C7E69" w14:textId="77777777" w:rsidTr="00B55E2D">
                              <w:tc>
                                <w:tcPr>
                                  <w:tcW w:w="4675" w:type="dxa"/>
                                  <w:tcBorders>
                                    <w:top w:val="thinThickMediumGap" w:sz="24" w:space="0" w:color="auto"/>
                                    <w:left w:val="thinThickMediumGap" w:sz="24" w:space="0" w:color="auto"/>
                                    <w:bottom w:val="thinThickMediumGap" w:sz="24" w:space="0" w:color="auto"/>
                                    <w:right w:val="thinThickMediumGap" w:sz="24" w:space="0" w:color="auto"/>
                                  </w:tcBorders>
                                </w:tcPr>
                                <w:p w14:paraId="6FF70EA7" w14:textId="77777777" w:rsidR="00366B57" w:rsidRPr="00DC091D" w:rsidRDefault="00366B57" w:rsidP="00B55E2D">
                                  <w:pPr>
                                    <w:rPr>
                                      <w:rFonts w:ascii="Times New Roman" w:hAnsi="Times New Roman" w:cs="Times New Roman"/>
                                      <w:b/>
                                      <w:bCs/>
                                      <w:sz w:val="24"/>
                                      <w:szCs w:val="24"/>
                                      <w:lang w:val="sq-AL"/>
                                    </w:rPr>
                                  </w:pPr>
                                  <w:r w:rsidRPr="00DC091D">
                                    <w:rPr>
                                      <w:rFonts w:ascii="Times New Roman" w:hAnsi="Times New Roman" w:cs="Times New Roman"/>
                                      <w:b/>
                                      <w:bCs/>
                                      <w:sz w:val="24"/>
                                      <w:szCs w:val="24"/>
                                      <w:lang w:val="sq-AL"/>
                                    </w:rPr>
                                    <w:t xml:space="preserve">Data: </w:t>
                                  </w:r>
                                </w:p>
                                <w:p w14:paraId="73FA1A78" w14:textId="77777777" w:rsidR="00366B57" w:rsidRPr="008B5527" w:rsidRDefault="00366B57" w:rsidP="00B55E2D">
                                  <w:pPr>
                                    <w:rPr>
                                      <w:rFonts w:ascii="Times New Roman" w:hAnsi="Times New Roman" w:cs="Times New Roman"/>
                                      <w:b/>
                                      <w:bCs/>
                                      <w:sz w:val="6"/>
                                      <w:szCs w:val="6"/>
                                      <w:u w:val="single"/>
                                      <w:lang w:val="sq-AL"/>
                                    </w:rPr>
                                  </w:pPr>
                                </w:p>
                              </w:tc>
                              <w:tc>
                                <w:tcPr>
                                  <w:tcW w:w="5075" w:type="dxa"/>
                                  <w:tcBorders>
                                    <w:top w:val="thinThickMediumGap" w:sz="24" w:space="0" w:color="auto"/>
                                    <w:left w:val="thinThickMediumGap" w:sz="24" w:space="0" w:color="auto"/>
                                    <w:bottom w:val="thinThickMediumGap" w:sz="24" w:space="0" w:color="auto"/>
                                    <w:right w:val="thinThickMediumGap" w:sz="24" w:space="0" w:color="auto"/>
                                  </w:tcBorders>
                                </w:tcPr>
                                <w:p w14:paraId="5CD66CE5" w14:textId="7815C7E3" w:rsidR="00366B57" w:rsidRPr="008B5527" w:rsidRDefault="00366B57" w:rsidP="00B55E2D">
                                  <w:pPr>
                                    <w:rPr>
                                      <w:rFonts w:ascii="Times New Roman" w:hAnsi="Times New Roman" w:cs="Times New Roman"/>
                                      <w:b/>
                                      <w:bCs/>
                                      <w:sz w:val="24"/>
                                      <w:szCs w:val="24"/>
                                      <w:lang w:val="sq-AL"/>
                                    </w:rPr>
                                  </w:pPr>
                                  <w:r w:rsidRPr="00DC091D">
                                    <w:rPr>
                                      <w:rFonts w:ascii="Times New Roman" w:hAnsi="Times New Roman" w:cs="Times New Roman"/>
                                      <w:b/>
                                      <w:bCs/>
                                      <w:sz w:val="24"/>
                                      <w:szCs w:val="24"/>
                                      <w:lang w:val="sq-AL"/>
                                    </w:rPr>
                                    <w:t>Nr. Personal:</w:t>
                                  </w:r>
                                  <w:r w:rsidRPr="008B5527">
                                    <w:rPr>
                                      <w:rFonts w:ascii="Times New Roman" w:hAnsi="Times New Roman" w:cs="Times New Roman"/>
                                      <w:b/>
                                      <w:bCs/>
                                      <w:sz w:val="24"/>
                                      <w:szCs w:val="24"/>
                                      <w:lang w:val="sq-AL"/>
                                    </w:rPr>
                                    <w:t xml:space="preserve"> </w:t>
                                  </w:r>
                                </w:p>
                              </w:tc>
                            </w:tr>
                            <w:tr w:rsidR="00366B57" w:rsidRPr="008B5527" w14:paraId="24D33E06" w14:textId="77777777" w:rsidTr="00DC091D">
                              <w:trPr>
                                <w:trHeight w:val="409"/>
                              </w:trPr>
                              <w:tc>
                                <w:tcPr>
                                  <w:tcW w:w="4675" w:type="dxa"/>
                                  <w:tcBorders>
                                    <w:top w:val="thinThickMediumGap" w:sz="24" w:space="0" w:color="auto"/>
                                    <w:left w:val="thinThickMediumGap" w:sz="24" w:space="0" w:color="auto"/>
                                    <w:bottom w:val="thinThickMediumGap" w:sz="24" w:space="0" w:color="auto"/>
                                    <w:right w:val="thinThickMediumGap" w:sz="24" w:space="0" w:color="auto"/>
                                  </w:tcBorders>
                                </w:tcPr>
                                <w:p w14:paraId="452A473A" w14:textId="77777777" w:rsidR="00366B57" w:rsidRPr="00DC091D" w:rsidRDefault="00366B57" w:rsidP="00B55E2D">
                                  <w:pPr>
                                    <w:rPr>
                                      <w:rFonts w:ascii="Times New Roman" w:hAnsi="Times New Roman" w:cs="Times New Roman"/>
                                      <w:b/>
                                      <w:bCs/>
                                      <w:sz w:val="24"/>
                                      <w:szCs w:val="24"/>
                                      <w:lang w:val="sq-AL"/>
                                    </w:rPr>
                                  </w:pPr>
                                  <w:r w:rsidRPr="00DC091D">
                                    <w:rPr>
                                      <w:rFonts w:ascii="Times New Roman" w:hAnsi="Times New Roman" w:cs="Times New Roman"/>
                                      <w:b/>
                                      <w:bCs/>
                                      <w:sz w:val="24"/>
                                      <w:szCs w:val="24"/>
                                      <w:lang w:val="sq-AL"/>
                                    </w:rPr>
                                    <w:t xml:space="preserve">Vendi: </w:t>
                                  </w:r>
                                </w:p>
                              </w:tc>
                              <w:tc>
                                <w:tcPr>
                                  <w:tcW w:w="5075" w:type="dxa"/>
                                  <w:tcBorders>
                                    <w:top w:val="thinThickMediumGap" w:sz="24" w:space="0" w:color="auto"/>
                                    <w:left w:val="thinThickMediumGap" w:sz="24" w:space="0" w:color="auto"/>
                                    <w:bottom w:val="thinThickMediumGap" w:sz="24" w:space="0" w:color="auto"/>
                                    <w:right w:val="thinThickMediumGap" w:sz="24" w:space="0" w:color="auto"/>
                                  </w:tcBorders>
                                </w:tcPr>
                                <w:p w14:paraId="01FB680C" w14:textId="3ED7CE65" w:rsidR="00366B57" w:rsidRPr="008B5527" w:rsidRDefault="00366B57" w:rsidP="00B55E2D">
                                  <w:pPr>
                                    <w:rPr>
                                      <w:rFonts w:ascii="Times New Roman" w:hAnsi="Times New Roman" w:cs="Times New Roman"/>
                                      <w:b/>
                                      <w:bCs/>
                                      <w:sz w:val="24"/>
                                      <w:szCs w:val="24"/>
                                      <w:lang w:val="sq-AL"/>
                                    </w:rPr>
                                  </w:pPr>
                                  <w:r w:rsidRPr="008B5527">
                                    <w:rPr>
                                      <w:rFonts w:ascii="Times New Roman" w:hAnsi="Times New Roman" w:cs="Times New Roman"/>
                                      <w:b/>
                                      <w:bCs/>
                                      <w:sz w:val="24"/>
                                      <w:szCs w:val="24"/>
                                      <w:lang w:val="sq-AL"/>
                                    </w:rPr>
                                    <w:t>Vendi:</w:t>
                                  </w:r>
                                  <w:r>
                                    <w:rPr>
                                      <w:rFonts w:ascii="Times New Roman" w:hAnsi="Times New Roman" w:cs="Times New Roman"/>
                                      <w:b/>
                                      <w:bCs/>
                                      <w:sz w:val="24"/>
                                      <w:szCs w:val="24"/>
                                      <w:lang w:val="sq-AL"/>
                                    </w:rPr>
                                    <w:t xml:space="preserve">      </w:t>
                                  </w:r>
                                </w:p>
                              </w:tc>
                            </w:tr>
                          </w:tbl>
                          <w:p w14:paraId="26EB8B3F" w14:textId="77777777" w:rsidR="00366B57" w:rsidRDefault="00366B57" w:rsidP="00B55E2D">
                            <w:pPr>
                              <w:spacing w:after="0"/>
                              <w:jc w:val="center"/>
                              <w:rPr>
                                <w:rFonts w:ascii="Times New Roman" w:hAnsi="Times New Roman" w:cs="Times New Roman"/>
                                <w:b/>
                                <w:bCs/>
                                <w:sz w:val="24"/>
                                <w:szCs w:val="24"/>
                                <w:lang w:val="sq-AL"/>
                              </w:rPr>
                            </w:pPr>
                          </w:p>
                          <w:p w14:paraId="2EED8203" w14:textId="5972DF40" w:rsidR="00366B57" w:rsidRPr="008B5527" w:rsidRDefault="00366B57" w:rsidP="00B55E2D">
                            <w:pPr>
                              <w:spacing w:after="0"/>
                              <w:jc w:val="center"/>
                              <w:rPr>
                                <w:rFonts w:ascii="Times New Roman" w:hAnsi="Times New Roman" w:cs="Times New Roman"/>
                                <w:b/>
                                <w:bCs/>
                                <w:sz w:val="24"/>
                                <w:szCs w:val="24"/>
                                <w:lang w:val="sq-AL"/>
                              </w:rPr>
                            </w:pPr>
                            <w:r w:rsidRPr="008B5527">
                              <w:rPr>
                                <w:rFonts w:ascii="Times New Roman" w:hAnsi="Times New Roman" w:cs="Times New Roman"/>
                                <w:b/>
                                <w:bCs/>
                                <w:sz w:val="24"/>
                                <w:szCs w:val="24"/>
                                <w:lang w:val="sq-AL"/>
                              </w:rPr>
                              <w:t>NJOFTIMI PËR INICIMIN E PROCEDURËS DISIPLINORE</w:t>
                            </w:r>
                          </w:p>
                          <w:p w14:paraId="68A17BB0" w14:textId="77777777" w:rsidR="00366B57" w:rsidRPr="008B5527" w:rsidRDefault="00366B57" w:rsidP="00B55E2D">
                            <w:pPr>
                              <w:spacing w:after="0"/>
                              <w:rPr>
                                <w:rFonts w:ascii="Times New Roman" w:hAnsi="Times New Roman" w:cs="Times New Roman"/>
                                <w:sz w:val="16"/>
                                <w:szCs w:val="16"/>
                                <w:lang w:val="sq-AL"/>
                              </w:rPr>
                            </w:pPr>
                          </w:p>
                          <w:p w14:paraId="1612FD89" w14:textId="6AB756A7" w:rsidR="00366B57" w:rsidRPr="008B5527" w:rsidRDefault="00366B57" w:rsidP="00B55E2D">
                            <w:pPr>
                              <w:spacing w:after="0"/>
                              <w:jc w:val="both"/>
                              <w:rPr>
                                <w:rFonts w:ascii="Times New Roman" w:hAnsi="Times New Roman" w:cs="Times New Roman"/>
                                <w:sz w:val="24"/>
                                <w:szCs w:val="24"/>
                                <w:lang w:val="sq-AL"/>
                              </w:rPr>
                            </w:pPr>
                            <w:r w:rsidRPr="008B5527">
                              <w:rPr>
                                <w:rFonts w:ascii="Times New Roman" w:hAnsi="Times New Roman" w:cs="Times New Roman"/>
                                <w:sz w:val="24"/>
                                <w:szCs w:val="24"/>
                                <w:lang w:val="sq-AL"/>
                              </w:rPr>
                              <w:t>Në</w:t>
                            </w:r>
                            <w:r>
                              <w:rPr>
                                <w:rFonts w:ascii="Times New Roman" w:hAnsi="Times New Roman" w:cs="Times New Roman"/>
                                <w:sz w:val="24"/>
                                <w:szCs w:val="24"/>
                                <w:lang w:val="sq-AL"/>
                              </w:rPr>
                              <w:t xml:space="preserve"> pajtim </w:t>
                            </w:r>
                            <w:r w:rsidRPr="005F2361">
                              <w:rPr>
                                <w:rFonts w:ascii="Times New Roman" w:hAnsi="Times New Roman" w:cs="Times New Roman"/>
                                <w:sz w:val="24"/>
                                <w:szCs w:val="24"/>
                                <w:lang w:val="sq-AL"/>
                              </w:rPr>
                              <w:t>me nenin 19, paragrafi 1, nënparagrafi 1.2 të Rregullores (MM) NR. /2026 për Kodin Disiplinor të Forcës së Sigurisë së Kosovës, njoftoheni se</w:t>
                            </w:r>
                            <w:r w:rsidRPr="008B5527">
                              <w:rPr>
                                <w:rFonts w:ascii="Times New Roman" w:hAnsi="Times New Roman" w:cs="Times New Roman"/>
                                <w:sz w:val="24"/>
                                <w:szCs w:val="24"/>
                                <w:lang w:val="sq-AL"/>
                              </w:rPr>
                              <w:t xml:space="preserve"> ndaj jush kanë filluar procedurat disiplinore në lidhje me çështjen e cekur më poshtë. Vepra për të cilën dyshoheni do të hetohet dhe nëse kjo vepër dëshmohet, Ju do të informoheni për çfarëdo veprimi të mëtutjeshëm disiplinor.</w:t>
                            </w:r>
                          </w:p>
                          <w:p w14:paraId="71952824" w14:textId="77777777" w:rsidR="00366B57" w:rsidRPr="008B5527" w:rsidRDefault="00366B57" w:rsidP="00B55E2D">
                            <w:pPr>
                              <w:spacing w:after="0"/>
                              <w:jc w:val="both"/>
                              <w:rPr>
                                <w:rFonts w:ascii="Times New Roman" w:hAnsi="Times New Roman" w:cs="Times New Roman"/>
                                <w:sz w:val="16"/>
                                <w:szCs w:val="16"/>
                                <w:lang w:val="sq-AL"/>
                              </w:rPr>
                            </w:pPr>
                          </w:p>
                          <w:p w14:paraId="0231CFD6" w14:textId="77777777" w:rsidR="00366B57" w:rsidRPr="008B5527" w:rsidRDefault="00366B57" w:rsidP="00B55E2D">
                            <w:pPr>
                              <w:spacing w:after="0"/>
                              <w:jc w:val="both"/>
                              <w:rPr>
                                <w:rFonts w:ascii="Times New Roman" w:hAnsi="Times New Roman" w:cs="Times New Roman"/>
                                <w:sz w:val="24"/>
                                <w:szCs w:val="24"/>
                                <w:lang w:val="sq-AL"/>
                              </w:rPr>
                            </w:pPr>
                            <w:r w:rsidRPr="008B5527">
                              <w:rPr>
                                <w:rFonts w:ascii="Times New Roman" w:hAnsi="Times New Roman" w:cs="Times New Roman"/>
                                <w:b/>
                                <w:bCs/>
                                <w:sz w:val="24"/>
                                <w:szCs w:val="24"/>
                                <w:lang w:val="sq-AL"/>
                              </w:rPr>
                              <w:t>Të drejtat e pjesëtarit:</w:t>
                            </w:r>
                            <w:r w:rsidRPr="008B5527">
                              <w:rPr>
                                <w:rFonts w:ascii="Times New Roman" w:hAnsi="Times New Roman" w:cs="Times New Roman"/>
                                <w:sz w:val="24"/>
                                <w:szCs w:val="24"/>
                                <w:lang w:val="sq-AL"/>
                              </w:rPr>
                              <w:t xml:space="preserve"> </w:t>
                            </w:r>
                          </w:p>
                          <w:p w14:paraId="4BFF07CD" w14:textId="2C303D3E" w:rsidR="00366B57" w:rsidRPr="008B5527" w:rsidRDefault="00366B57" w:rsidP="00B55E2D">
                            <w:pPr>
                              <w:spacing w:after="0"/>
                              <w:jc w:val="both"/>
                              <w:rPr>
                                <w:rFonts w:ascii="Times New Roman" w:hAnsi="Times New Roman" w:cs="Times New Roman"/>
                                <w:sz w:val="24"/>
                                <w:szCs w:val="24"/>
                                <w:lang w:val="sq-AL"/>
                              </w:rPr>
                            </w:pPr>
                            <w:r w:rsidRPr="008B5527">
                              <w:rPr>
                                <w:rFonts w:ascii="Times New Roman" w:hAnsi="Times New Roman" w:cs="Times New Roman"/>
                                <w:sz w:val="24"/>
                                <w:szCs w:val="24"/>
                                <w:lang w:val="sq-AL"/>
                              </w:rPr>
                              <w:t>Në mbështetje të nenit 7, paragrafi 2</w:t>
                            </w:r>
                            <w:r>
                              <w:rPr>
                                <w:rFonts w:ascii="Times New Roman" w:hAnsi="Times New Roman" w:cs="Times New Roman"/>
                                <w:sz w:val="24"/>
                                <w:szCs w:val="24"/>
                                <w:lang w:val="sq-AL"/>
                              </w:rPr>
                              <w:t xml:space="preserve">, të Rregullore (MM) NR.   </w:t>
                            </w:r>
                            <w:proofErr w:type="spellStart"/>
                            <w:r w:rsidRPr="003F165F">
                              <w:rPr>
                                <w:rFonts w:ascii="Times New Roman" w:hAnsi="Times New Roman" w:cs="Times New Roman"/>
                                <w:sz w:val="24"/>
                                <w:szCs w:val="24"/>
                                <w:highlight w:val="yellow"/>
                                <w:lang w:val="sq-AL"/>
                              </w:rPr>
                              <w:t>xx</w:t>
                            </w:r>
                            <w:proofErr w:type="spellEnd"/>
                            <w:r w:rsidRPr="003F165F">
                              <w:rPr>
                                <w:rFonts w:ascii="Times New Roman" w:hAnsi="Times New Roman" w:cs="Times New Roman"/>
                                <w:sz w:val="24"/>
                                <w:szCs w:val="24"/>
                                <w:highlight w:val="yellow"/>
                                <w:lang w:val="sq-AL"/>
                              </w:rPr>
                              <w:t xml:space="preserve"> /202</w:t>
                            </w:r>
                            <w:r w:rsidR="00863EA0">
                              <w:rPr>
                                <w:rFonts w:ascii="Times New Roman" w:hAnsi="Times New Roman" w:cs="Times New Roman"/>
                                <w:sz w:val="24"/>
                                <w:szCs w:val="24"/>
                                <w:lang w:val="sq-AL"/>
                              </w:rPr>
                              <w:t>//</w:t>
                            </w:r>
                            <w:r w:rsidRPr="008B5527">
                              <w:rPr>
                                <w:rFonts w:ascii="Times New Roman" w:hAnsi="Times New Roman" w:cs="Times New Roman"/>
                                <w:sz w:val="24"/>
                                <w:szCs w:val="24"/>
                                <w:lang w:val="sq-AL"/>
                              </w:rPr>
                              <w:t xml:space="preserve"> Për Kodin Disiplinor të Forcës së Sigurisë së Kosovës. Ju keni të drejtë në dhënien e deklaratës me shkrim ose me gojë (duhet të shënohet), në mënyrë që t’i paraqitni arsyet tuaja. Keni të drejtë të jepni çdo dëshmi përkatëse që kundërshtojnë akuzën, po ashtu, keni të drejtë në oficer mbrojtës. Oficeri mbrojtës me rastin e caktimit dhe angazhimit të tij/saj e ve nënshkrimin si me poshtë në ketë njoftim. </w:t>
                            </w:r>
                          </w:p>
                          <w:p w14:paraId="11DB331F" w14:textId="77777777" w:rsidR="00366B57" w:rsidRPr="008B5527" w:rsidRDefault="00366B57" w:rsidP="00B55E2D">
                            <w:pPr>
                              <w:spacing w:after="0"/>
                              <w:rPr>
                                <w:rFonts w:ascii="Times New Roman" w:hAnsi="Times New Roman" w:cs="Times New Roman"/>
                                <w:sz w:val="16"/>
                                <w:szCs w:val="16"/>
                                <w:lang w:val="sq-AL"/>
                              </w:rPr>
                            </w:pPr>
                          </w:p>
                          <w:p w14:paraId="2144E91B" w14:textId="240BC6DA" w:rsidR="00366B57" w:rsidRPr="00B55E2D" w:rsidRDefault="00366B57" w:rsidP="00B55E2D">
                            <w:pPr>
                              <w:spacing w:after="0"/>
                              <w:rPr>
                                <w:rFonts w:ascii="Times New Roman" w:hAnsi="Times New Roman" w:cs="Times New Roman"/>
                                <w:b/>
                                <w:bCs/>
                                <w:sz w:val="24"/>
                                <w:szCs w:val="24"/>
                                <w:u w:val="single"/>
                                <w:lang w:val="sq-AL"/>
                              </w:rPr>
                            </w:pPr>
                            <w:r w:rsidRPr="008B5527">
                              <w:rPr>
                                <w:rFonts w:ascii="Times New Roman" w:hAnsi="Times New Roman" w:cs="Times New Roman"/>
                                <w:b/>
                                <w:bCs/>
                                <w:sz w:val="24"/>
                                <w:szCs w:val="24"/>
                                <w:lang w:val="sq-AL"/>
                              </w:rPr>
                              <w:t>Oficeri hetues:</w:t>
                            </w:r>
                            <w:r>
                              <w:rPr>
                                <w:rFonts w:ascii="Times New Roman" w:hAnsi="Times New Roman" w:cs="Times New Roman"/>
                                <w:sz w:val="24"/>
                                <w:szCs w:val="24"/>
                                <w:lang w:val="sq-AL"/>
                              </w:rPr>
                              <w:tab/>
                            </w: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6BAF772A" w14:textId="5C90F0DF" w:rsidR="00366B57" w:rsidRPr="00B55E2D" w:rsidRDefault="00366B57" w:rsidP="00B55E2D">
                            <w:pPr>
                              <w:spacing w:after="0"/>
                              <w:rPr>
                                <w:rFonts w:ascii="Times New Roman" w:hAnsi="Times New Roman" w:cs="Times New Roman"/>
                                <w:b/>
                                <w:bCs/>
                                <w:sz w:val="24"/>
                                <w:szCs w:val="24"/>
                                <w:lang w:val="sq-AL"/>
                              </w:rPr>
                            </w:pPr>
                            <w:r>
                              <w:rPr>
                                <w:rFonts w:ascii="Times New Roman" w:hAnsi="Times New Roman" w:cs="Times New Roman"/>
                                <w:b/>
                                <w:bCs/>
                                <w:sz w:val="24"/>
                                <w:szCs w:val="24"/>
                                <w:lang w:val="sq-AL"/>
                              </w:rPr>
                              <w:t>M</w:t>
                            </w:r>
                            <w:r w:rsidRPr="00B55E2D">
                              <w:rPr>
                                <w:rFonts w:ascii="Times New Roman" w:hAnsi="Times New Roman" w:cs="Times New Roman"/>
                                <w:b/>
                                <w:bCs/>
                                <w:sz w:val="24"/>
                                <w:szCs w:val="24"/>
                                <w:lang w:val="sq-AL"/>
                              </w:rPr>
                              <w:t>brojtës:</w:t>
                            </w:r>
                            <w:r w:rsidRPr="00B55E2D">
                              <w:rPr>
                                <w:rFonts w:ascii="Times New Roman" w:hAnsi="Times New Roman" w:cs="Times New Roman"/>
                                <w:b/>
                                <w:bCs/>
                                <w:sz w:val="24"/>
                                <w:szCs w:val="24"/>
                                <w:lang w:val="sq-AL"/>
                              </w:rPr>
                              <w:tab/>
                            </w: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r w:rsidRPr="00B55E2D">
                              <w:rPr>
                                <w:rFonts w:ascii="Times New Roman" w:hAnsi="Times New Roman" w:cs="Times New Roman"/>
                                <w:b/>
                                <w:bCs/>
                                <w:color w:val="FFFFFF" w:themeColor="background1"/>
                                <w:sz w:val="24"/>
                                <w:szCs w:val="24"/>
                                <w:lang w:val="sq-AL"/>
                              </w:rPr>
                              <w:t xml:space="preserve"> </w:t>
                            </w:r>
                          </w:p>
                          <w:p w14:paraId="457B759A" w14:textId="77777777" w:rsidR="00366B57" w:rsidRPr="008B5527" w:rsidRDefault="00366B57" w:rsidP="00B55E2D">
                            <w:pPr>
                              <w:spacing w:after="0"/>
                              <w:rPr>
                                <w:rFonts w:ascii="Times New Roman" w:hAnsi="Times New Roman" w:cs="Times New Roman"/>
                                <w:b/>
                                <w:bCs/>
                                <w:sz w:val="16"/>
                                <w:szCs w:val="16"/>
                                <w:lang w:val="sq-AL"/>
                              </w:rPr>
                            </w:pPr>
                          </w:p>
                          <w:p w14:paraId="2C5B6BCA" w14:textId="77777777" w:rsidR="00366B57" w:rsidRPr="008B5527" w:rsidRDefault="00366B57" w:rsidP="00B55E2D">
                            <w:pPr>
                              <w:spacing w:after="0"/>
                              <w:rPr>
                                <w:rFonts w:ascii="Times New Roman" w:hAnsi="Times New Roman" w:cs="Times New Roman"/>
                                <w:b/>
                                <w:bCs/>
                                <w:sz w:val="24"/>
                                <w:szCs w:val="24"/>
                                <w:lang w:val="sq-AL"/>
                              </w:rPr>
                            </w:pPr>
                            <w:r w:rsidRPr="008B5527">
                              <w:rPr>
                                <w:rFonts w:ascii="Times New Roman" w:hAnsi="Times New Roman" w:cs="Times New Roman"/>
                                <w:b/>
                                <w:bCs/>
                                <w:sz w:val="24"/>
                                <w:szCs w:val="24"/>
                                <w:lang w:val="sq-AL"/>
                              </w:rPr>
                              <w:t xml:space="preserve">Përshkrimi i shkeljes së dyshuar: </w:t>
                            </w:r>
                          </w:p>
                          <w:p w14:paraId="4B4FB3EE"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lang w:val="sq-AL"/>
                              </w:rPr>
                              <w:t xml:space="preserve">Dyshohet se: </w:t>
                            </w: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07FD1C9F"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70CA0B86"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r w:rsidRPr="00B55E2D">
                              <w:rPr>
                                <w:rFonts w:ascii="Times New Roman" w:hAnsi="Times New Roman" w:cs="Times New Roman"/>
                                <w:b/>
                                <w:bCs/>
                                <w:sz w:val="24"/>
                                <w:szCs w:val="24"/>
                                <w:u w:val="single"/>
                                <w:lang w:val="sq-AL"/>
                              </w:rPr>
                              <w:t xml:space="preserve"> </w:t>
                            </w:r>
                          </w:p>
                          <w:p w14:paraId="5A82A334"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0EA79F22"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 xml:space="preserve">. </w:t>
                            </w:r>
                            <w:r w:rsidRPr="00B55E2D">
                              <w:rPr>
                                <w:rFonts w:ascii="Times New Roman" w:hAnsi="Times New Roman" w:cs="Times New Roman"/>
                                <w:b/>
                                <w:bCs/>
                                <w:sz w:val="24"/>
                                <w:szCs w:val="24"/>
                                <w:u w:val="single"/>
                                <w:lang w:val="sq-AL"/>
                              </w:rPr>
                              <w:t xml:space="preserve"> </w:t>
                            </w:r>
                          </w:p>
                          <w:p w14:paraId="7DD23F6E" w14:textId="76A24F70" w:rsidR="00366B57"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 xml:space="preserve">. </w:t>
                            </w:r>
                            <w:r w:rsidRPr="00B55E2D">
                              <w:rPr>
                                <w:rFonts w:ascii="Times New Roman" w:hAnsi="Times New Roman" w:cs="Times New Roman"/>
                                <w:b/>
                                <w:bCs/>
                                <w:sz w:val="24"/>
                                <w:szCs w:val="24"/>
                                <w:u w:val="single"/>
                                <w:lang w:val="sq-AL"/>
                              </w:rPr>
                              <w:t xml:space="preserve">            </w:t>
                            </w:r>
                          </w:p>
                          <w:p w14:paraId="2D0AF90A" w14:textId="7815F7D9" w:rsidR="00366B57" w:rsidRPr="008B5527" w:rsidRDefault="00366B57" w:rsidP="00B55E2D">
                            <w:pPr>
                              <w:spacing w:after="0"/>
                              <w:rPr>
                                <w:rFonts w:ascii="Times New Roman" w:hAnsi="Times New Roman" w:cs="Times New Roman"/>
                                <w:sz w:val="24"/>
                                <w:szCs w:val="24"/>
                                <w:u w:val="single"/>
                                <w:lang w:val="sq-AL"/>
                              </w:rPr>
                            </w:pPr>
                            <w:r w:rsidRPr="008B5527">
                              <w:rPr>
                                <w:rFonts w:ascii="Times New Roman" w:hAnsi="Times New Roman" w:cs="Times New Roman"/>
                                <w:b/>
                                <w:bCs/>
                                <w:sz w:val="24"/>
                                <w:szCs w:val="24"/>
                                <w:u w:val="single"/>
                                <w:lang w:val="sq-AL"/>
                              </w:rPr>
                              <w:t>Pranimi i Njoftimit</w:t>
                            </w:r>
                            <w:r w:rsidRPr="008B5527">
                              <w:rPr>
                                <w:rFonts w:ascii="Times New Roman" w:hAnsi="Times New Roman" w:cs="Times New Roman"/>
                                <w:sz w:val="24"/>
                                <w:szCs w:val="24"/>
                                <w:u w:val="single"/>
                                <w:lang w:val="sq-AL"/>
                              </w:rPr>
                              <w:t>:</w:t>
                            </w:r>
                          </w:p>
                          <w:p w14:paraId="1900ACD5" w14:textId="543156DE" w:rsidR="00366B57" w:rsidRDefault="00366B57" w:rsidP="00B55E2D">
                            <w:pPr>
                              <w:spacing w:after="0"/>
                              <w:rPr>
                                <w:rFonts w:ascii="Times New Roman" w:hAnsi="Times New Roman" w:cs="Times New Roman"/>
                                <w:sz w:val="24"/>
                                <w:szCs w:val="24"/>
                                <w:lang w:val="sq-AL"/>
                              </w:rPr>
                            </w:pPr>
                            <w:r w:rsidRPr="008B5527">
                              <w:rPr>
                                <w:rFonts w:ascii="Times New Roman" w:hAnsi="Times New Roman" w:cs="Times New Roman"/>
                                <w:sz w:val="24"/>
                                <w:szCs w:val="24"/>
                                <w:lang w:val="sq-AL"/>
                              </w:rPr>
                              <w:t xml:space="preserve">Nga Ju kërkohet që të nënshkruani një kopje të këtij njoftimi për të bërë të ditur se e keni pranuar atë. Nëse Ju refuzoni që ta nënshkruani atë, ose nëse nuk mund t’ju dorëzohet për shkak të mungesës suaj të paarsyeshme, atëherë kjo gjë do të shënohet nga Oficeri Iniciues në arsyetim dhe tre dëshmitarë do ta nënshkruajnë atë. </w:t>
                            </w:r>
                          </w:p>
                          <w:p w14:paraId="03DE6B1A" w14:textId="06BF7FDE" w:rsidR="00366B57" w:rsidRDefault="00366B57" w:rsidP="00B55E2D">
                            <w:pPr>
                              <w:spacing w:after="0"/>
                              <w:rPr>
                                <w:rFonts w:ascii="Times New Roman" w:hAnsi="Times New Roman" w:cs="Times New Roman"/>
                                <w:sz w:val="24"/>
                                <w:szCs w:val="24"/>
                                <w:lang w:val="sq-AL"/>
                              </w:rPr>
                            </w:pPr>
                          </w:p>
                          <w:p w14:paraId="7B991CB2" w14:textId="3BEEC995" w:rsidR="00366B57" w:rsidRDefault="00366B57" w:rsidP="00B55E2D">
                            <w:pPr>
                              <w:spacing w:after="0"/>
                              <w:rPr>
                                <w:rFonts w:ascii="Times New Roman" w:hAnsi="Times New Roman" w:cs="Times New Roman"/>
                                <w:sz w:val="24"/>
                                <w:szCs w:val="24"/>
                                <w:lang w:val="sq-AL"/>
                              </w:rPr>
                            </w:pPr>
                          </w:p>
                          <w:p w14:paraId="52B828C7" w14:textId="7E01375A" w:rsidR="00366B57" w:rsidRDefault="00366B57" w:rsidP="00B55E2D">
                            <w:pPr>
                              <w:spacing w:after="0"/>
                              <w:rPr>
                                <w:rFonts w:ascii="Times New Roman" w:hAnsi="Times New Roman" w:cs="Times New Roman"/>
                                <w:sz w:val="24"/>
                                <w:szCs w:val="24"/>
                                <w:lang w:val="sq-AL"/>
                              </w:rPr>
                            </w:pPr>
                          </w:p>
                          <w:p w14:paraId="0FB56877" w14:textId="77777777" w:rsidR="00366B57" w:rsidRPr="008B5527" w:rsidRDefault="00366B57" w:rsidP="00B55E2D">
                            <w:pPr>
                              <w:spacing w:after="0"/>
                              <w:rPr>
                                <w:rFonts w:ascii="Times New Roman" w:hAnsi="Times New Roman" w:cs="Times New Roman"/>
                                <w:sz w:val="24"/>
                                <w:szCs w:val="24"/>
                                <w:lang w:val="sq-AL"/>
                              </w:rPr>
                            </w:pPr>
                          </w:p>
                          <w:p w14:paraId="71B61CCB"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A57216" id="_x0000_t202" coordsize="21600,21600" o:spt="202" path="m,l,21600r21600,l21600,xe">
                <v:stroke joinstyle="miter"/>
                <v:path gradientshapeok="t" o:connecttype="rect"/>
              </v:shapetype>
              <v:shape id="Text Box 9" o:spid="_x0000_s1026" type="#_x0000_t202" style="position:absolute;left:0;text-align:left;margin-left:-25.65pt;margin-top:15.65pt;width:507.1pt;height:64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" fillcolor="white [3201]" strokeweight="2.25pt">
                <v:textbox>
                  <w:txbxContent>
                    <w:tbl>
                      <w:tblPr>
                        <w:tblStyle w:val="TableGrid"/>
                        <w:tblW w:w="9750" w:type="dxa"/>
                        <w:tblLook w:val="04A0" w:firstRow="1" w:lastRow="0" w:firstColumn="1" w:lastColumn="0" w:noHBand="0" w:noVBand="1"/>
                      </w:tblPr>
                      <w:tblGrid>
                        <w:gridCol w:w="4675"/>
                        <w:gridCol w:w="5075"/>
                      </w:tblGrid>
                      <w:tr w:rsidR="00366B57" w:rsidRPr="008B5527" w14:paraId="360B70E7" w14:textId="77777777" w:rsidTr="00B55E2D">
                        <w:tc>
                          <w:tcPr>
                            <w:tcW w:w="4675" w:type="dxa"/>
                            <w:tcBorders>
                              <w:top w:val="thinThickMediumGap" w:sz="24" w:space="0" w:color="auto"/>
                              <w:left w:val="thinThickMediumGap" w:sz="24" w:space="0" w:color="auto"/>
                              <w:bottom w:val="thinThickMediumGap" w:sz="24" w:space="0" w:color="auto"/>
                              <w:right w:val="thinThickMediumGap" w:sz="24" w:space="0" w:color="auto"/>
                            </w:tcBorders>
                          </w:tcPr>
                          <w:p w14:paraId="2A5BA352" w14:textId="77777777" w:rsidR="00366B57" w:rsidRPr="008B5527" w:rsidRDefault="00366B57" w:rsidP="00B55E2D">
                            <w:pPr>
                              <w:rPr>
                                <w:rFonts w:ascii="Times New Roman" w:hAnsi="Times New Roman" w:cs="Times New Roman"/>
                                <w:b/>
                                <w:bCs/>
                                <w:sz w:val="24"/>
                                <w:szCs w:val="24"/>
                                <w:u w:val="single"/>
                                <w:lang w:val="sq-AL"/>
                              </w:rPr>
                            </w:pPr>
                            <w:r w:rsidRPr="008B5527">
                              <w:rPr>
                                <w:rFonts w:ascii="Times New Roman" w:hAnsi="Times New Roman" w:cs="Times New Roman"/>
                                <w:b/>
                                <w:bCs/>
                                <w:sz w:val="24"/>
                                <w:szCs w:val="24"/>
                                <w:u w:val="single"/>
                                <w:lang w:val="sq-AL"/>
                              </w:rPr>
                              <w:t>OFICERI INICUES:</w:t>
                            </w:r>
                          </w:p>
                          <w:p w14:paraId="1895443A" w14:textId="77777777" w:rsidR="00366B57" w:rsidRPr="008B5527" w:rsidRDefault="00366B57" w:rsidP="00B55E2D">
                            <w:pPr>
                              <w:rPr>
                                <w:rFonts w:ascii="Times New Roman" w:hAnsi="Times New Roman" w:cs="Times New Roman"/>
                                <w:b/>
                                <w:bCs/>
                                <w:sz w:val="16"/>
                                <w:szCs w:val="16"/>
                                <w:lang w:val="sq-AL"/>
                              </w:rPr>
                            </w:pPr>
                          </w:p>
                          <w:p w14:paraId="31672AD4" w14:textId="0C34E766"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 xml:space="preserve">Emri:   </w:t>
                            </w:r>
                            <w:r>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w:t>
                            </w:r>
                          </w:p>
                          <w:p w14:paraId="5DE2E4F9" w14:textId="77777777" w:rsidR="00366B57" w:rsidRPr="008B5527" w:rsidRDefault="00366B57" w:rsidP="00B55E2D">
                            <w:pPr>
                              <w:rPr>
                                <w:rFonts w:ascii="Times New Roman" w:hAnsi="Times New Roman" w:cs="Times New Roman"/>
                                <w:b/>
                                <w:bCs/>
                                <w:sz w:val="16"/>
                                <w:szCs w:val="16"/>
                                <w:lang w:val="sq-AL"/>
                              </w:rPr>
                            </w:pPr>
                          </w:p>
                          <w:p w14:paraId="64771C1E" w14:textId="330CBE7D"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Mbiermri:</w:t>
                            </w:r>
                            <w:r>
                              <w:rPr>
                                <w:rFonts w:ascii="Times New Roman" w:hAnsi="Times New Roman" w:cs="Times New Roman"/>
                                <w:b/>
                                <w:bCs/>
                                <w:sz w:val="24"/>
                                <w:szCs w:val="24"/>
                                <w:lang w:val="sq-AL"/>
                              </w:rPr>
                              <w:t xml:space="preserve">   </w:t>
                            </w:r>
                            <w:r w:rsidRPr="00DC091D">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w:t>
                            </w:r>
                          </w:p>
                          <w:p w14:paraId="487E87CF" w14:textId="77777777" w:rsidR="00366B57" w:rsidRPr="008B5527" w:rsidRDefault="00366B57" w:rsidP="00B55E2D">
                            <w:pPr>
                              <w:rPr>
                                <w:rFonts w:ascii="Times New Roman" w:hAnsi="Times New Roman" w:cs="Times New Roman"/>
                                <w:b/>
                                <w:bCs/>
                                <w:sz w:val="16"/>
                                <w:szCs w:val="16"/>
                                <w:lang w:val="sq-AL"/>
                              </w:rPr>
                            </w:pPr>
                          </w:p>
                          <w:p w14:paraId="392CF308" w14:textId="0AF48A78"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 xml:space="preserve">Grada:       </w:t>
                            </w:r>
                            <w:r w:rsidRPr="00DC091D">
                              <w:rPr>
                                <w:rFonts w:ascii="Times New Roman" w:hAnsi="Times New Roman" w:cs="Times New Roman"/>
                                <w:sz w:val="24"/>
                                <w:szCs w:val="24"/>
                                <w:lang w:val="sq-AL"/>
                              </w:rPr>
                              <w:t xml:space="preserve">  </w:t>
                            </w:r>
                            <w:r w:rsidRPr="00367FF4">
                              <w:rPr>
                                <w:rFonts w:ascii="Times New Roman" w:hAnsi="Times New Roman" w:cs="Times New Roman"/>
                                <w:sz w:val="24"/>
                                <w:szCs w:val="24"/>
                                <w:u w:val="thick"/>
                                <w:lang w:val="sq-AL"/>
                              </w:rPr>
                              <w:t>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w:t>
                            </w:r>
                          </w:p>
                          <w:p w14:paraId="0C7443CA" w14:textId="77777777" w:rsidR="00366B57" w:rsidRPr="008B5527" w:rsidRDefault="00366B57" w:rsidP="00B55E2D">
                            <w:pPr>
                              <w:rPr>
                                <w:rFonts w:ascii="Times New Roman" w:hAnsi="Times New Roman" w:cs="Times New Roman"/>
                                <w:b/>
                                <w:bCs/>
                                <w:sz w:val="16"/>
                                <w:szCs w:val="16"/>
                                <w:u w:val="single"/>
                                <w:lang w:val="sq-AL"/>
                              </w:rPr>
                            </w:pPr>
                          </w:p>
                          <w:p w14:paraId="6359539A" w14:textId="1DA40A9E"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 xml:space="preserve">Pozita:         </w:t>
                            </w:r>
                            <w:r w:rsidRPr="00367FF4">
                              <w:rPr>
                                <w:rFonts w:ascii="Times New Roman" w:hAnsi="Times New Roman" w:cs="Times New Roman"/>
                                <w:sz w:val="24"/>
                                <w:szCs w:val="24"/>
                                <w:u w:val="thick"/>
                                <w:lang w:val="sq-AL"/>
                              </w:rPr>
                              <w:t>____________________</w:t>
                            </w:r>
                          </w:p>
                          <w:p w14:paraId="74E93620" w14:textId="77777777" w:rsidR="00366B57" w:rsidRPr="008B5527" w:rsidRDefault="00366B57" w:rsidP="00B55E2D">
                            <w:pPr>
                              <w:rPr>
                                <w:rFonts w:ascii="Times New Roman" w:hAnsi="Times New Roman" w:cs="Times New Roman"/>
                                <w:b/>
                                <w:bCs/>
                                <w:sz w:val="16"/>
                                <w:szCs w:val="16"/>
                                <w:u w:val="single"/>
                                <w:lang w:val="sq-AL"/>
                              </w:rPr>
                            </w:pPr>
                          </w:p>
                          <w:p w14:paraId="31CE5B24" w14:textId="37C15B4B" w:rsidR="00366B57" w:rsidRPr="00367FF4" w:rsidRDefault="00366B57" w:rsidP="00B55E2D">
                            <w:pPr>
                              <w:rPr>
                                <w:rFonts w:ascii="Times New Roman" w:hAnsi="Times New Roman" w:cs="Times New Roman"/>
                                <w:b/>
                                <w:bCs/>
                                <w:sz w:val="24"/>
                                <w:szCs w:val="24"/>
                                <w:u w:val="thick"/>
                                <w:lang w:val="sq-AL"/>
                              </w:rPr>
                            </w:pPr>
                            <w:r w:rsidRPr="00DC091D">
                              <w:rPr>
                                <w:rFonts w:ascii="Times New Roman" w:hAnsi="Times New Roman" w:cs="Times New Roman"/>
                                <w:b/>
                                <w:bCs/>
                                <w:sz w:val="24"/>
                                <w:szCs w:val="24"/>
                                <w:lang w:val="sq-AL"/>
                              </w:rPr>
                              <w:t>Njësia:</w:t>
                            </w:r>
                            <w:r w:rsidRPr="00DC091D">
                              <w:rPr>
                                <w:rFonts w:ascii="Times New Roman" w:hAnsi="Times New Roman" w:cs="Times New Roman"/>
                                <w:sz w:val="24"/>
                                <w:szCs w:val="24"/>
                                <w:lang w:val="sq-AL"/>
                              </w:rPr>
                              <w:t xml:space="preserve">         </w:t>
                            </w:r>
                            <w:r w:rsidRPr="00367FF4">
                              <w:rPr>
                                <w:rFonts w:ascii="Times New Roman" w:hAnsi="Times New Roman" w:cs="Times New Roman"/>
                                <w:sz w:val="24"/>
                                <w:szCs w:val="24"/>
                                <w:u w:val="thick"/>
                                <w:lang w:val="sq-AL"/>
                              </w:rPr>
                              <w:t>____________________</w:t>
                            </w:r>
                          </w:p>
                        </w:tc>
                        <w:tc>
                          <w:tcPr>
                            <w:tcW w:w="5075" w:type="dxa"/>
                            <w:tcBorders>
                              <w:top w:val="thinThickMediumGap" w:sz="24" w:space="0" w:color="auto"/>
                              <w:left w:val="thinThickMediumGap" w:sz="24" w:space="0" w:color="auto"/>
                              <w:bottom w:val="thinThickMediumGap" w:sz="24" w:space="0" w:color="auto"/>
                              <w:right w:val="thinThickMediumGap" w:sz="24" w:space="0" w:color="auto"/>
                            </w:tcBorders>
                          </w:tcPr>
                          <w:p w14:paraId="548B551C" w14:textId="77777777" w:rsidR="00366B57" w:rsidRPr="008B5527" w:rsidRDefault="00366B57" w:rsidP="00B55E2D">
                            <w:pPr>
                              <w:rPr>
                                <w:rFonts w:ascii="Times New Roman" w:hAnsi="Times New Roman" w:cs="Times New Roman"/>
                                <w:b/>
                                <w:bCs/>
                                <w:sz w:val="24"/>
                                <w:szCs w:val="24"/>
                                <w:u w:val="single"/>
                                <w:lang w:val="sq-AL"/>
                              </w:rPr>
                            </w:pPr>
                            <w:r w:rsidRPr="008B5527">
                              <w:rPr>
                                <w:rFonts w:ascii="Times New Roman" w:hAnsi="Times New Roman" w:cs="Times New Roman"/>
                                <w:b/>
                                <w:bCs/>
                                <w:sz w:val="24"/>
                                <w:szCs w:val="24"/>
                                <w:u w:val="single"/>
                                <w:lang w:val="sq-AL"/>
                              </w:rPr>
                              <w:t>PJESËTARI I FSK-së:</w:t>
                            </w:r>
                          </w:p>
                          <w:p w14:paraId="004CF5A2" w14:textId="77777777" w:rsidR="00366B57" w:rsidRPr="008B5527" w:rsidRDefault="00366B57" w:rsidP="00B55E2D">
                            <w:pPr>
                              <w:rPr>
                                <w:rFonts w:ascii="Times New Roman" w:hAnsi="Times New Roman" w:cs="Times New Roman"/>
                                <w:b/>
                                <w:bCs/>
                                <w:sz w:val="16"/>
                                <w:szCs w:val="16"/>
                                <w:lang w:val="sq-AL"/>
                              </w:rPr>
                            </w:pPr>
                          </w:p>
                          <w:p w14:paraId="2377EEE4" w14:textId="2967FD0C"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Emri:</w:t>
                            </w:r>
                            <w:r w:rsidRPr="008B552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 xml:space="preserve"> 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_________</w:t>
                            </w:r>
                          </w:p>
                          <w:p w14:paraId="4B146CA8" w14:textId="77777777" w:rsidR="00366B57" w:rsidRPr="008B5527" w:rsidRDefault="00366B57" w:rsidP="00B55E2D">
                            <w:pPr>
                              <w:rPr>
                                <w:rFonts w:ascii="Times New Roman" w:hAnsi="Times New Roman" w:cs="Times New Roman"/>
                                <w:b/>
                                <w:bCs/>
                                <w:sz w:val="16"/>
                                <w:szCs w:val="16"/>
                                <w:lang w:val="sq-AL"/>
                              </w:rPr>
                            </w:pPr>
                          </w:p>
                          <w:p w14:paraId="69994A5C" w14:textId="63F4EF8E"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Mbiermri:</w:t>
                            </w:r>
                            <w:r>
                              <w:rPr>
                                <w:rFonts w:ascii="Times New Roman" w:hAnsi="Times New Roman" w:cs="Times New Roman"/>
                                <w:b/>
                                <w:bCs/>
                                <w:sz w:val="24"/>
                                <w:szCs w:val="24"/>
                                <w:lang w:val="sq-AL"/>
                              </w:rPr>
                              <w:t xml:space="preserve">     </w:t>
                            </w:r>
                            <w:r w:rsidRPr="008B5527">
                              <w:rPr>
                                <w:rFonts w:ascii="Times New Roman" w:hAnsi="Times New Roman" w:cs="Times New Roman"/>
                                <w:b/>
                                <w:bCs/>
                                <w:sz w:val="24"/>
                                <w:szCs w:val="24"/>
                                <w:lang w:val="sq-AL"/>
                              </w:rPr>
                              <w:t xml:space="preserve"> </w:t>
                            </w:r>
                            <w:r w:rsidRPr="00367FF4">
                              <w:rPr>
                                <w:rFonts w:ascii="Times New Roman" w:hAnsi="Times New Roman" w:cs="Times New Roman"/>
                                <w:b/>
                                <w:bCs/>
                                <w:sz w:val="24"/>
                                <w:szCs w:val="24"/>
                                <w:u w:val="thick"/>
                                <w:lang w:val="sq-AL"/>
                              </w:rPr>
                              <w:t xml:space="preserve"> </w:t>
                            </w:r>
                            <w:r w:rsidRPr="00367FF4">
                              <w:rPr>
                                <w:rFonts w:ascii="Times New Roman" w:hAnsi="Times New Roman" w:cs="Times New Roman"/>
                                <w:sz w:val="24"/>
                                <w:szCs w:val="24"/>
                                <w:u w:val="thick"/>
                                <w:lang w:val="sq-AL"/>
                              </w:rPr>
                              <w:t>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________</w:t>
                            </w:r>
                          </w:p>
                          <w:p w14:paraId="38C6A9C0" w14:textId="77777777" w:rsidR="00366B57" w:rsidRPr="008B5527" w:rsidRDefault="00366B57" w:rsidP="00B55E2D">
                            <w:pPr>
                              <w:rPr>
                                <w:rFonts w:ascii="Times New Roman" w:hAnsi="Times New Roman" w:cs="Times New Roman"/>
                                <w:b/>
                                <w:bCs/>
                                <w:sz w:val="16"/>
                                <w:szCs w:val="16"/>
                                <w:lang w:val="sq-AL"/>
                              </w:rPr>
                            </w:pPr>
                          </w:p>
                          <w:p w14:paraId="386B0E08" w14:textId="2C36ECA2"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Grada:</w:t>
                            </w:r>
                            <w:r w:rsidRPr="008B552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8B5527">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________</w:t>
                            </w:r>
                          </w:p>
                          <w:p w14:paraId="7E06163B" w14:textId="77777777" w:rsidR="00366B57" w:rsidRPr="008B5527" w:rsidRDefault="00366B57" w:rsidP="00B55E2D">
                            <w:pPr>
                              <w:rPr>
                                <w:rFonts w:ascii="Times New Roman" w:hAnsi="Times New Roman" w:cs="Times New Roman"/>
                                <w:b/>
                                <w:bCs/>
                                <w:sz w:val="16"/>
                                <w:szCs w:val="16"/>
                                <w:u w:val="single"/>
                                <w:lang w:val="sq-AL"/>
                              </w:rPr>
                            </w:pPr>
                          </w:p>
                          <w:p w14:paraId="4A8FC0A8" w14:textId="1E801F73" w:rsidR="00366B57" w:rsidRPr="008B5527" w:rsidRDefault="00366B57" w:rsidP="00B55E2D">
                            <w:pPr>
                              <w:rPr>
                                <w:rFonts w:ascii="Times New Roman" w:hAnsi="Times New Roman" w:cs="Times New Roman"/>
                                <w:b/>
                                <w:bCs/>
                                <w:sz w:val="24"/>
                                <w:szCs w:val="24"/>
                                <w:u w:val="single"/>
                                <w:lang w:val="sq-AL"/>
                              </w:rPr>
                            </w:pPr>
                            <w:r w:rsidRPr="00DC091D">
                              <w:rPr>
                                <w:rFonts w:ascii="Times New Roman" w:hAnsi="Times New Roman" w:cs="Times New Roman"/>
                                <w:b/>
                                <w:bCs/>
                                <w:sz w:val="24"/>
                                <w:szCs w:val="24"/>
                                <w:lang w:val="sq-AL"/>
                              </w:rPr>
                              <w:t>Pozita:</w:t>
                            </w:r>
                            <w:r w:rsidRPr="008B552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Pr="00367FF4">
                              <w:rPr>
                                <w:rFonts w:ascii="Times New Roman" w:hAnsi="Times New Roman" w:cs="Times New Roman"/>
                                <w:sz w:val="24"/>
                                <w:szCs w:val="24"/>
                                <w:u w:val="thick"/>
                                <w:lang w:val="sq-AL"/>
                              </w:rPr>
                              <w:t>______________________</w:t>
                            </w:r>
                          </w:p>
                          <w:p w14:paraId="07DEC42D" w14:textId="77777777" w:rsidR="00366B57" w:rsidRPr="008B5527" w:rsidRDefault="00366B57" w:rsidP="00B55E2D">
                            <w:pPr>
                              <w:rPr>
                                <w:rFonts w:ascii="Times New Roman" w:hAnsi="Times New Roman" w:cs="Times New Roman"/>
                                <w:b/>
                                <w:bCs/>
                                <w:sz w:val="16"/>
                                <w:szCs w:val="16"/>
                                <w:u w:val="single"/>
                                <w:lang w:val="sq-AL"/>
                              </w:rPr>
                            </w:pPr>
                          </w:p>
                          <w:p w14:paraId="7262BC00" w14:textId="3E5EF0F6" w:rsidR="00366B57" w:rsidRDefault="00366B57" w:rsidP="00B55E2D">
                            <w:pPr>
                              <w:rPr>
                                <w:rFonts w:ascii="Times New Roman" w:hAnsi="Times New Roman" w:cs="Times New Roman"/>
                                <w:sz w:val="24"/>
                                <w:szCs w:val="24"/>
                                <w:u w:val="single"/>
                                <w:lang w:val="sq-AL"/>
                              </w:rPr>
                            </w:pPr>
                            <w:r w:rsidRPr="00DC091D">
                              <w:rPr>
                                <w:rFonts w:ascii="Times New Roman" w:hAnsi="Times New Roman" w:cs="Times New Roman"/>
                                <w:b/>
                                <w:bCs/>
                                <w:sz w:val="24"/>
                                <w:szCs w:val="24"/>
                                <w:lang w:val="sq-AL"/>
                              </w:rPr>
                              <w:t>Njësia:</w:t>
                            </w:r>
                            <w:r>
                              <w:rPr>
                                <w:rFonts w:ascii="Times New Roman" w:hAnsi="Times New Roman" w:cs="Times New Roman"/>
                                <w:b/>
                                <w:bCs/>
                                <w:sz w:val="24"/>
                                <w:szCs w:val="24"/>
                                <w:lang w:val="sq-AL"/>
                              </w:rPr>
                              <w:t xml:space="preserve">            </w:t>
                            </w:r>
                            <w:r w:rsidRPr="008B5527">
                              <w:rPr>
                                <w:rFonts w:ascii="Times New Roman" w:hAnsi="Times New Roman" w:cs="Times New Roman"/>
                                <w:sz w:val="24"/>
                                <w:szCs w:val="24"/>
                                <w:lang w:val="sq-AL"/>
                              </w:rPr>
                              <w:t xml:space="preserve"> </w:t>
                            </w:r>
                            <w:r w:rsidRPr="00367FF4">
                              <w:rPr>
                                <w:rFonts w:ascii="Times New Roman" w:hAnsi="Times New Roman" w:cs="Times New Roman"/>
                                <w:sz w:val="24"/>
                                <w:szCs w:val="24"/>
                                <w:u w:val="thick"/>
                                <w:lang w:val="sq-AL"/>
                              </w:rPr>
                              <w:t>_______________</w:t>
                            </w:r>
                            <w:r>
                              <w:rPr>
                                <w:rFonts w:ascii="Times New Roman" w:hAnsi="Times New Roman" w:cs="Times New Roman"/>
                                <w:sz w:val="24"/>
                                <w:szCs w:val="24"/>
                                <w:u w:val="thick"/>
                                <w:lang w:val="sq-AL"/>
                              </w:rPr>
                              <w:t xml:space="preserve">      </w:t>
                            </w:r>
                            <w:r w:rsidRPr="00367FF4">
                              <w:rPr>
                                <w:rFonts w:ascii="Times New Roman" w:hAnsi="Times New Roman" w:cs="Times New Roman"/>
                                <w:sz w:val="24"/>
                                <w:szCs w:val="24"/>
                                <w:u w:val="thick"/>
                                <w:lang w:val="sq-AL"/>
                              </w:rPr>
                              <w:t>____</w:t>
                            </w:r>
                          </w:p>
                          <w:p w14:paraId="0818AF58" w14:textId="5DE69804" w:rsidR="00366B57" w:rsidRPr="008B5527" w:rsidRDefault="00366B57" w:rsidP="00B55E2D">
                            <w:pPr>
                              <w:rPr>
                                <w:rFonts w:ascii="Times New Roman" w:hAnsi="Times New Roman" w:cs="Times New Roman"/>
                                <w:b/>
                                <w:bCs/>
                                <w:sz w:val="24"/>
                                <w:szCs w:val="24"/>
                                <w:u w:val="single"/>
                                <w:lang w:val="sq-AL"/>
                              </w:rPr>
                            </w:pPr>
                            <w:r w:rsidRPr="008B5527">
                              <w:rPr>
                                <w:rFonts w:ascii="Times New Roman" w:hAnsi="Times New Roman" w:cs="Times New Roman"/>
                                <w:sz w:val="24"/>
                                <w:szCs w:val="24"/>
                                <w:u w:val="single"/>
                                <w:lang w:val="sq-AL"/>
                              </w:rPr>
                              <w:t>___</w:t>
                            </w:r>
                          </w:p>
                        </w:tc>
                      </w:tr>
                      <w:tr w:rsidR="00366B57" w:rsidRPr="008B5527" w14:paraId="291C7E69" w14:textId="77777777" w:rsidTr="00B55E2D">
                        <w:tc>
                          <w:tcPr>
                            <w:tcW w:w="4675" w:type="dxa"/>
                            <w:tcBorders>
                              <w:top w:val="thinThickMediumGap" w:sz="24" w:space="0" w:color="auto"/>
                              <w:left w:val="thinThickMediumGap" w:sz="24" w:space="0" w:color="auto"/>
                              <w:bottom w:val="thinThickMediumGap" w:sz="24" w:space="0" w:color="auto"/>
                              <w:right w:val="thinThickMediumGap" w:sz="24" w:space="0" w:color="auto"/>
                            </w:tcBorders>
                          </w:tcPr>
                          <w:p w14:paraId="6FF70EA7" w14:textId="77777777" w:rsidR="00366B57" w:rsidRPr="00DC091D" w:rsidRDefault="00366B57" w:rsidP="00B55E2D">
                            <w:pPr>
                              <w:rPr>
                                <w:rFonts w:ascii="Times New Roman" w:hAnsi="Times New Roman" w:cs="Times New Roman"/>
                                <w:b/>
                                <w:bCs/>
                                <w:sz w:val="24"/>
                                <w:szCs w:val="24"/>
                                <w:lang w:val="sq-AL"/>
                              </w:rPr>
                            </w:pPr>
                            <w:r w:rsidRPr="00DC091D">
                              <w:rPr>
                                <w:rFonts w:ascii="Times New Roman" w:hAnsi="Times New Roman" w:cs="Times New Roman"/>
                                <w:b/>
                                <w:bCs/>
                                <w:sz w:val="24"/>
                                <w:szCs w:val="24"/>
                                <w:lang w:val="sq-AL"/>
                              </w:rPr>
                              <w:t xml:space="preserve">Data: </w:t>
                            </w:r>
                          </w:p>
                          <w:p w14:paraId="73FA1A78" w14:textId="77777777" w:rsidR="00366B57" w:rsidRPr="008B5527" w:rsidRDefault="00366B57" w:rsidP="00B55E2D">
                            <w:pPr>
                              <w:rPr>
                                <w:rFonts w:ascii="Times New Roman" w:hAnsi="Times New Roman" w:cs="Times New Roman"/>
                                <w:b/>
                                <w:bCs/>
                                <w:sz w:val="6"/>
                                <w:szCs w:val="6"/>
                                <w:u w:val="single"/>
                                <w:lang w:val="sq-AL"/>
                              </w:rPr>
                            </w:pPr>
                          </w:p>
                        </w:tc>
                        <w:tc>
                          <w:tcPr>
                            <w:tcW w:w="5075" w:type="dxa"/>
                            <w:tcBorders>
                              <w:top w:val="thinThickMediumGap" w:sz="24" w:space="0" w:color="auto"/>
                              <w:left w:val="thinThickMediumGap" w:sz="24" w:space="0" w:color="auto"/>
                              <w:bottom w:val="thinThickMediumGap" w:sz="24" w:space="0" w:color="auto"/>
                              <w:right w:val="thinThickMediumGap" w:sz="24" w:space="0" w:color="auto"/>
                            </w:tcBorders>
                          </w:tcPr>
                          <w:p w14:paraId="5CD66CE5" w14:textId="7815C7E3" w:rsidR="00366B57" w:rsidRPr="008B5527" w:rsidRDefault="00366B57" w:rsidP="00B55E2D">
                            <w:pPr>
                              <w:rPr>
                                <w:rFonts w:ascii="Times New Roman" w:hAnsi="Times New Roman" w:cs="Times New Roman"/>
                                <w:b/>
                                <w:bCs/>
                                <w:sz w:val="24"/>
                                <w:szCs w:val="24"/>
                                <w:lang w:val="sq-AL"/>
                              </w:rPr>
                            </w:pPr>
                            <w:r w:rsidRPr="00DC091D">
                              <w:rPr>
                                <w:rFonts w:ascii="Times New Roman" w:hAnsi="Times New Roman" w:cs="Times New Roman"/>
                                <w:b/>
                                <w:bCs/>
                                <w:sz w:val="24"/>
                                <w:szCs w:val="24"/>
                                <w:lang w:val="sq-AL"/>
                              </w:rPr>
                              <w:t>Nr. Personal:</w:t>
                            </w:r>
                            <w:r w:rsidRPr="008B5527">
                              <w:rPr>
                                <w:rFonts w:ascii="Times New Roman" w:hAnsi="Times New Roman" w:cs="Times New Roman"/>
                                <w:b/>
                                <w:bCs/>
                                <w:sz w:val="24"/>
                                <w:szCs w:val="24"/>
                                <w:lang w:val="sq-AL"/>
                              </w:rPr>
                              <w:t xml:space="preserve"> </w:t>
                            </w:r>
                          </w:p>
                        </w:tc>
                      </w:tr>
                      <w:tr w:rsidR="00366B57" w:rsidRPr="008B5527" w14:paraId="24D33E06" w14:textId="77777777" w:rsidTr="00DC091D">
                        <w:trPr>
                          <w:trHeight w:val="409"/>
                        </w:trPr>
                        <w:tc>
                          <w:tcPr>
                            <w:tcW w:w="4675" w:type="dxa"/>
                            <w:tcBorders>
                              <w:top w:val="thinThickMediumGap" w:sz="24" w:space="0" w:color="auto"/>
                              <w:left w:val="thinThickMediumGap" w:sz="24" w:space="0" w:color="auto"/>
                              <w:bottom w:val="thinThickMediumGap" w:sz="24" w:space="0" w:color="auto"/>
                              <w:right w:val="thinThickMediumGap" w:sz="24" w:space="0" w:color="auto"/>
                            </w:tcBorders>
                          </w:tcPr>
                          <w:p w14:paraId="452A473A" w14:textId="77777777" w:rsidR="00366B57" w:rsidRPr="00DC091D" w:rsidRDefault="00366B57" w:rsidP="00B55E2D">
                            <w:pPr>
                              <w:rPr>
                                <w:rFonts w:ascii="Times New Roman" w:hAnsi="Times New Roman" w:cs="Times New Roman"/>
                                <w:b/>
                                <w:bCs/>
                                <w:sz w:val="24"/>
                                <w:szCs w:val="24"/>
                                <w:lang w:val="sq-AL"/>
                              </w:rPr>
                            </w:pPr>
                            <w:r w:rsidRPr="00DC091D">
                              <w:rPr>
                                <w:rFonts w:ascii="Times New Roman" w:hAnsi="Times New Roman" w:cs="Times New Roman"/>
                                <w:b/>
                                <w:bCs/>
                                <w:sz w:val="24"/>
                                <w:szCs w:val="24"/>
                                <w:lang w:val="sq-AL"/>
                              </w:rPr>
                              <w:t xml:space="preserve">Vendi: </w:t>
                            </w:r>
                          </w:p>
                        </w:tc>
                        <w:tc>
                          <w:tcPr>
                            <w:tcW w:w="5075" w:type="dxa"/>
                            <w:tcBorders>
                              <w:top w:val="thinThickMediumGap" w:sz="24" w:space="0" w:color="auto"/>
                              <w:left w:val="thinThickMediumGap" w:sz="24" w:space="0" w:color="auto"/>
                              <w:bottom w:val="thinThickMediumGap" w:sz="24" w:space="0" w:color="auto"/>
                              <w:right w:val="thinThickMediumGap" w:sz="24" w:space="0" w:color="auto"/>
                            </w:tcBorders>
                          </w:tcPr>
                          <w:p w14:paraId="01FB680C" w14:textId="3ED7CE65" w:rsidR="00366B57" w:rsidRPr="008B5527" w:rsidRDefault="00366B57" w:rsidP="00B55E2D">
                            <w:pPr>
                              <w:rPr>
                                <w:rFonts w:ascii="Times New Roman" w:hAnsi="Times New Roman" w:cs="Times New Roman"/>
                                <w:b/>
                                <w:bCs/>
                                <w:sz w:val="24"/>
                                <w:szCs w:val="24"/>
                                <w:lang w:val="sq-AL"/>
                              </w:rPr>
                            </w:pPr>
                            <w:r w:rsidRPr="008B5527">
                              <w:rPr>
                                <w:rFonts w:ascii="Times New Roman" w:hAnsi="Times New Roman" w:cs="Times New Roman"/>
                                <w:b/>
                                <w:bCs/>
                                <w:sz w:val="24"/>
                                <w:szCs w:val="24"/>
                                <w:lang w:val="sq-AL"/>
                              </w:rPr>
                              <w:t>Vendi:</w:t>
                            </w:r>
                            <w:r>
                              <w:rPr>
                                <w:rFonts w:ascii="Times New Roman" w:hAnsi="Times New Roman" w:cs="Times New Roman"/>
                                <w:b/>
                                <w:bCs/>
                                <w:sz w:val="24"/>
                                <w:szCs w:val="24"/>
                                <w:lang w:val="sq-AL"/>
                              </w:rPr>
                              <w:t xml:space="preserve">      </w:t>
                            </w:r>
                          </w:p>
                        </w:tc>
                      </w:tr>
                    </w:tbl>
                    <w:p w14:paraId="26EB8B3F" w14:textId="77777777" w:rsidR="00366B57" w:rsidRDefault="00366B57" w:rsidP="00B55E2D">
                      <w:pPr>
                        <w:spacing w:after="0"/>
                        <w:jc w:val="center"/>
                        <w:rPr>
                          <w:rFonts w:ascii="Times New Roman" w:hAnsi="Times New Roman" w:cs="Times New Roman"/>
                          <w:b/>
                          <w:bCs/>
                          <w:sz w:val="24"/>
                          <w:szCs w:val="24"/>
                          <w:lang w:val="sq-AL"/>
                        </w:rPr>
                      </w:pPr>
                    </w:p>
                    <w:p w14:paraId="2EED8203" w14:textId="5972DF40" w:rsidR="00366B57" w:rsidRPr="008B5527" w:rsidRDefault="00366B57" w:rsidP="00B55E2D">
                      <w:pPr>
                        <w:spacing w:after="0"/>
                        <w:jc w:val="center"/>
                        <w:rPr>
                          <w:rFonts w:ascii="Times New Roman" w:hAnsi="Times New Roman" w:cs="Times New Roman"/>
                          <w:b/>
                          <w:bCs/>
                          <w:sz w:val="24"/>
                          <w:szCs w:val="24"/>
                          <w:lang w:val="sq-AL"/>
                        </w:rPr>
                      </w:pPr>
                      <w:r w:rsidRPr="008B5527">
                        <w:rPr>
                          <w:rFonts w:ascii="Times New Roman" w:hAnsi="Times New Roman" w:cs="Times New Roman"/>
                          <w:b/>
                          <w:bCs/>
                          <w:sz w:val="24"/>
                          <w:szCs w:val="24"/>
                          <w:lang w:val="sq-AL"/>
                        </w:rPr>
                        <w:t>NJOFTIMI PËR INICIMIN E PROCEDURËS DISIPLINORE</w:t>
                      </w:r>
                    </w:p>
                    <w:p w14:paraId="68A17BB0" w14:textId="77777777" w:rsidR="00366B57" w:rsidRPr="008B5527" w:rsidRDefault="00366B57" w:rsidP="00B55E2D">
                      <w:pPr>
                        <w:spacing w:after="0"/>
                        <w:rPr>
                          <w:rFonts w:ascii="Times New Roman" w:hAnsi="Times New Roman" w:cs="Times New Roman"/>
                          <w:sz w:val="16"/>
                          <w:szCs w:val="16"/>
                          <w:lang w:val="sq-AL"/>
                        </w:rPr>
                      </w:pPr>
                    </w:p>
                    <w:p w14:paraId="1612FD89" w14:textId="6AB756A7" w:rsidR="00366B57" w:rsidRPr="008B5527" w:rsidRDefault="00366B57" w:rsidP="00B55E2D">
                      <w:pPr>
                        <w:spacing w:after="0"/>
                        <w:jc w:val="both"/>
                        <w:rPr>
                          <w:rFonts w:ascii="Times New Roman" w:hAnsi="Times New Roman" w:cs="Times New Roman"/>
                          <w:sz w:val="24"/>
                          <w:szCs w:val="24"/>
                          <w:lang w:val="sq-AL"/>
                        </w:rPr>
                      </w:pPr>
                      <w:r w:rsidRPr="008B5527">
                        <w:rPr>
                          <w:rFonts w:ascii="Times New Roman" w:hAnsi="Times New Roman" w:cs="Times New Roman"/>
                          <w:sz w:val="24"/>
                          <w:szCs w:val="24"/>
                          <w:lang w:val="sq-AL"/>
                        </w:rPr>
                        <w:t>Në</w:t>
                      </w:r>
                      <w:r>
                        <w:rPr>
                          <w:rFonts w:ascii="Times New Roman" w:hAnsi="Times New Roman" w:cs="Times New Roman"/>
                          <w:sz w:val="24"/>
                          <w:szCs w:val="24"/>
                          <w:lang w:val="sq-AL"/>
                        </w:rPr>
                        <w:t xml:space="preserve"> pajtim </w:t>
                      </w:r>
                      <w:r w:rsidRPr="005F2361">
                        <w:rPr>
                          <w:rFonts w:ascii="Times New Roman" w:hAnsi="Times New Roman" w:cs="Times New Roman"/>
                          <w:sz w:val="24"/>
                          <w:szCs w:val="24"/>
                          <w:lang w:val="sq-AL"/>
                        </w:rPr>
                        <w:t>me nenin 19, paragrafi 1, nënparagrafi 1.2 të Rregullores (MM) NR. /2026 për Kodin Disiplinor të Forcës së Sigurisë së Kosovës, njoftoheni se</w:t>
                      </w:r>
                      <w:r w:rsidRPr="008B5527">
                        <w:rPr>
                          <w:rFonts w:ascii="Times New Roman" w:hAnsi="Times New Roman" w:cs="Times New Roman"/>
                          <w:sz w:val="24"/>
                          <w:szCs w:val="24"/>
                          <w:lang w:val="sq-AL"/>
                        </w:rPr>
                        <w:t xml:space="preserve"> ndaj jush kanë filluar procedurat disiplinore në lidhje me çështjen e cekur më poshtë. Vepra për të cilën dyshoheni do të hetohet dhe nëse kjo vepër dëshmohet, Ju do të informoheni për çfarëdo veprimi të mëtutjeshëm disiplinor.</w:t>
                      </w:r>
                    </w:p>
                    <w:p w14:paraId="71952824" w14:textId="77777777" w:rsidR="00366B57" w:rsidRPr="008B5527" w:rsidRDefault="00366B57" w:rsidP="00B55E2D">
                      <w:pPr>
                        <w:spacing w:after="0"/>
                        <w:jc w:val="both"/>
                        <w:rPr>
                          <w:rFonts w:ascii="Times New Roman" w:hAnsi="Times New Roman" w:cs="Times New Roman"/>
                          <w:sz w:val="16"/>
                          <w:szCs w:val="16"/>
                          <w:lang w:val="sq-AL"/>
                        </w:rPr>
                      </w:pPr>
                    </w:p>
                    <w:p w14:paraId="0231CFD6" w14:textId="77777777" w:rsidR="00366B57" w:rsidRPr="008B5527" w:rsidRDefault="00366B57" w:rsidP="00B55E2D">
                      <w:pPr>
                        <w:spacing w:after="0"/>
                        <w:jc w:val="both"/>
                        <w:rPr>
                          <w:rFonts w:ascii="Times New Roman" w:hAnsi="Times New Roman" w:cs="Times New Roman"/>
                          <w:sz w:val="24"/>
                          <w:szCs w:val="24"/>
                          <w:lang w:val="sq-AL"/>
                        </w:rPr>
                      </w:pPr>
                      <w:r w:rsidRPr="008B5527">
                        <w:rPr>
                          <w:rFonts w:ascii="Times New Roman" w:hAnsi="Times New Roman" w:cs="Times New Roman"/>
                          <w:b/>
                          <w:bCs/>
                          <w:sz w:val="24"/>
                          <w:szCs w:val="24"/>
                          <w:lang w:val="sq-AL"/>
                        </w:rPr>
                        <w:t>Të drejtat e pjesëtarit:</w:t>
                      </w:r>
                      <w:r w:rsidRPr="008B5527">
                        <w:rPr>
                          <w:rFonts w:ascii="Times New Roman" w:hAnsi="Times New Roman" w:cs="Times New Roman"/>
                          <w:sz w:val="24"/>
                          <w:szCs w:val="24"/>
                          <w:lang w:val="sq-AL"/>
                        </w:rPr>
                        <w:t xml:space="preserve"> </w:t>
                      </w:r>
                    </w:p>
                    <w:p w14:paraId="4BFF07CD" w14:textId="2C303D3E" w:rsidR="00366B57" w:rsidRPr="008B5527" w:rsidRDefault="00366B57" w:rsidP="00B55E2D">
                      <w:pPr>
                        <w:spacing w:after="0"/>
                        <w:jc w:val="both"/>
                        <w:rPr>
                          <w:rFonts w:ascii="Times New Roman" w:hAnsi="Times New Roman" w:cs="Times New Roman"/>
                          <w:sz w:val="24"/>
                          <w:szCs w:val="24"/>
                          <w:lang w:val="sq-AL"/>
                        </w:rPr>
                      </w:pPr>
                      <w:r w:rsidRPr="008B5527">
                        <w:rPr>
                          <w:rFonts w:ascii="Times New Roman" w:hAnsi="Times New Roman" w:cs="Times New Roman"/>
                          <w:sz w:val="24"/>
                          <w:szCs w:val="24"/>
                          <w:lang w:val="sq-AL"/>
                        </w:rPr>
                        <w:t>Në mbështetje të nenit 7, paragrafi 2</w:t>
                      </w:r>
                      <w:r>
                        <w:rPr>
                          <w:rFonts w:ascii="Times New Roman" w:hAnsi="Times New Roman" w:cs="Times New Roman"/>
                          <w:sz w:val="24"/>
                          <w:szCs w:val="24"/>
                          <w:lang w:val="sq-AL"/>
                        </w:rPr>
                        <w:t xml:space="preserve">, të Rregullore (MM) NR.   </w:t>
                      </w:r>
                      <w:proofErr w:type="spellStart"/>
                      <w:r w:rsidRPr="003F165F">
                        <w:rPr>
                          <w:rFonts w:ascii="Times New Roman" w:hAnsi="Times New Roman" w:cs="Times New Roman"/>
                          <w:sz w:val="24"/>
                          <w:szCs w:val="24"/>
                          <w:highlight w:val="yellow"/>
                          <w:lang w:val="sq-AL"/>
                        </w:rPr>
                        <w:t>xx</w:t>
                      </w:r>
                      <w:proofErr w:type="spellEnd"/>
                      <w:r w:rsidRPr="003F165F">
                        <w:rPr>
                          <w:rFonts w:ascii="Times New Roman" w:hAnsi="Times New Roman" w:cs="Times New Roman"/>
                          <w:sz w:val="24"/>
                          <w:szCs w:val="24"/>
                          <w:highlight w:val="yellow"/>
                          <w:lang w:val="sq-AL"/>
                        </w:rPr>
                        <w:t xml:space="preserve"> /202</w:t>
                      </w:r>
                      <w:r w:rsidR="00863EA0">
                        <w:rPr>
                          <w:rFonts w:ascii="Times New Roman" w:hAnsi="Times New Roman" w:cs="Times New Roman"/>
                          <w:sz w:val="24"/>
                          <w:szCs w:val="24"/>
                          <w:lang w:val="sq-AL"/>
                        </w:rPr>
                        <w:t>//</w:t>
                      </w:r>
                      <w:r w:rsidRPr="008B5527">
                        <w:rPr>
                          <w:rFonts w:ascii="Times New Roman" w:hAnsi="Times New Roman" w:cs="Times New Roman"/>
                          <w:sz w:val="24"/>
                          <w:szCs w:val="24"/>
                          <w:lang w:val="sq-AL"/>
                        </w:rPr>
                        <w:t xml:space="preserve"> Për Kodin Disiplinor të Forcës së Sigurisë së Kosovës. Ju keni të drejtë në dhënien e deklaratës me shkrim ose me gojë (duhet të shënohet), në mënyrë që t’i paraqitni arsyet tuaja. Keni të drejtë të jepni çdo dëshmi përkatëse që kundërshtojnë akuzën, po ashtu, keni të drejtë në oficer mbrojtës. Oficeri mbrojtës me rastin e caktimit dhe angazhimit të tij/saj e ve nënshkrimin si me poshtë në ketë njoftim. </w:t>
                      </w:r>
                    </w:p>
                    <w:p w14:paraId="11DB331F" w14:textId="77777777" w:rsidR="00366B57" w:rsidRPr="008B5527" w:rsidRDefault="00366B57" w:rsidP="00B55E2D">
                      <w:pPr>
                        <w:spacing w:after="0"/>
                        <w:rPr>
                          <w:rFonts w:ascii="Times New Roman" w:hAnsi="Times New Roman" w:cs="Times New Roman"/>
                          <w:sz w:val="16"/>
                          <w:szCs w:val="16"/>
                          <w:lang w:val="sq-AL"/>
                        </w:rPr>
                      </w:pPr>
                    </w:p>
                    <w:p w14:paraId="2144E91B" w14:textId="240BC6DA" w:rsidR="00366B57" w:rsidRPr="00B55E2D" w:rsidRDefault="00366B57" w:rsidP="00B55E2D">
                      <w:pPr>
                        <w:spacing w:after="0"/>
                        <w:rPr>
                          <w:rFonts w:ascii="Times New Roman" w:hAnsi="Times New Roman" w:cs="Times New Roman"/>
                          <w:b/>
                          <w:bCs/>
                          <w:sz w:val="24"/>
                          <w:szCs w:val="24"/>
                          <w:u w:val="single"/>
                          <w:lang w:val="sq-AL"/>
                        </w:rPr>
                      </w:pPr>
                      <w:r w:rsidRPr="008B5527">
                        <w:rPr>
                          <w:rFonts w:ascii="Times New Roman" w:hAnsi="Times New Roman" w:cs="Times New Roman"/>
                          <w:b/>
                          <w:bCs/>
                          <w:sz w:val="24"/>
                          <w:szCs w:val="24"/>
                          <w:lang w:val="sq-AL"/>
                        </w:rPr>
                        <w:t>Oficeri hetues:</w:t>
                      </w:r>
                      <w:r>
                        <w:rPr>
                          <w:rFonts w:ascii="Times New Roman" w:hAnsi="Times New Roman" w:cs="Times New Roman"/>
                          <w:sz w:val="24"/>
                          <w:szCs w:val="24"/>
                          <w:lang w:val="sq-AL"/>
                        </w:rPr>
                        <w:tab/>
                      </w: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6BAF772A" w14:textId="5C90F0DF" w:rsidR="00366B57" w:rsidRPr="00B55E2D" w:rsidRDefault="00366B57" w:rsidP="00B55E2D">
                      <w:pPr>
                        <w:spacing w:after="0"/>
                        <w:rPr>
                          <w:rFonts w:ascii="Times New Roman" w:hAnsi="Times New Roman" w:cs="Times New Roman"/>
                          <w:b/>
                          <w:bCs/>
                          <w:sz w:val="24"/>
                          <w:szCs w:val="24"/>
                          <w:lang w:val="sq-AL"/>
                        </w:rPr>
                      </w:pPr>
                      <w:r>
                        <w:rPr>
                          <w:rFonts w:ascii="Times New Roman" w:hAnsi="Times New Roman" w:cs="Times New Roman"/>
                          <w:b/>
                          <w:bCs/>
                          <w:sz w:val="24"/>
                          <w:szCs w:val="24"/>
                          <w:lang w:val="sq-AL"/>
                        </w:rPr>
                        <w:t>M</w:t>
                      </w:r>
                      <w:r w:rsidRPr="00B55E2D">
                        <w:rPr>
                          <w:rFonts w:ascii="Times New Roman" w:hAnsi="Times New Roman" w:cs="Times New Roman"/>
                          <w:b/>
                          <w:bCs/>
                          <w:sz w:val="24"/>
                          <w:szCs w:val="24"/>
                          <w:lang w:val="sq-AL"/>
                        </w:rPr>
                        <w:t>brojtës:</w:t>
                      </w:r>
                      <w:r w:rsidRPr="00B55E2D">
                        <w:rPr>
                          <w:rFonts w:ascii="Times New Roman" w:hAnsi="Times New Roman" w:cs="Times New Roman"/>
                          <w:b/>
                          <w:bCs/>
                          <w:sz w:val="24"/>
                          <w:szCs w:val="24"/>
                          <w:lang w:val="sq-AL"/>
                        </w:rPr>
                        <w:tab/>
                      </w: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r w:rsidRPr="00B55E2D">
                        <w:rPr>
                          <w:rFonts w:ascii="Times New Roman" w:hAnsi="Times New Roman" w:cs="Times New Roman"/>
                          <w:b/>
                          <w:bCs/>
                          <w:color w:val="FFFFFF" w:themeColor="background1"/>
                          <w:sz w:val="24"/>
                          <w:szCs w:val="24"/>
                          <w:lang w:val="sq-AL"/>
                        </w:rPr>
                        <w:t xml:space="preserve"> </w:t>
                      </w:r>
                    </w:p>
                    <w:p w14:paraId="457B759A" w14:textId="77777777" w:rsidR="00366B57" w:rsidRPr="008B5527" w:rsidRDefault="00366B57" w:rsidP="00B55E2D">
                      <w:pPr>
                        <w:spacing w:after="0"/>
                        <w:rPr>
                          <w:rFonts w:ascii="Times New Roman" w:hAnsi="Times New Roman" w:cs="Times New Roman"/>
                          <w:b/>
                          <w:bCs/>
                          <w:sz w:val="16"/>
                          <w:szCs w:val="16"/>
                          <w:lang w:val="sq-AL"/>
                        </w:rPr>
                      </w:pPr>
                    </w:p>
                    <w:p w14:paraId="2C5B6BCA" w14:textId="77777777" w:rsidR="00366B57" w:rsidRPr="008B5527" w:rsidRDefault="00366B57" w:rsidP="00B55E2D">
                      <w:pPr>
                        <w:spacing w:after="0"/>
                        <w:rPr>
                          <w:rFonts w:ascii="Times New Roman" w:hAnsi="Times New Roman" w:cs="Times New Roman"/>
                          <w:b/>
                          <w:bCs/>
                          <w:sz w:val="24"/>
                          <w:szCs w:val="24"/>
                          <w:lang w:val="sq-AL"/>
                        </w:rPr>
                      </w:pPr>
                      <w:r w:rsidRPr="008B5527">
                        <w:rPr>
                          <w:rFonts w:ascii="Times New Roman" w:hAnsi="Times New Roman" w:cs="Times New Roman"/>
                          <w:b/>
                          <w:bCs/>
                          <w:sz w:val="24"/>
                          <w:szCs w:val="24"/>
                          <w:lang w:val="sq-AL"/>
                        </w:rPr>
                        <w:t xml:space="preserve">Përshkrimi i shkeljes së dyshuar: </w:t>
                      </w:r>
                    </w:p>
                    <w:p w14:paraId="4B4FB3EE"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lang w:val="sq-AL"/>
                        </w:rPr>
                        <w:t xml:space="preserve">Dyshohet se: </w:t>
                      </w: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07FD1C9F"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70CA0B86"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r w:rsidRPr="00B55E2D">
                        <w:rPr>
                          <w:rFonts w:ascii="Times New Roman" w:hAnsi="Times New Roman" w:cs="Times New Roman"/>
                          <w:b/>
                          <w:bCs/>
                          <w:sz w:val="24"/>
                          <w:szCs w:val="24"/>
                          <w:u w:val="single"/>
                          <w:lang w:val="sq-AL"/>
                        </w:rPr>
                        <w:t xml:space="preserve"> </w:t>
                      </w:r>
                    </w:p>
                    <w:p w14:paraId="5A82A334"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w:t>
                      </w:r>
                    </w:p>
                    <w:p w14:paraId="0EA79F22" w14:textId="77777777" w:rsidR="00366B57" w:rsidRPr="00B55E2D"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 xml:space="preserve">. </w:t>
                      </w:r>
                      <w:r w:rsidRPr="00B55E2D">
                        <w:rPr>
                          <w:rFonts w:ascii="Times New Roman" w:hAnsi="Times New Roman" w:cs="Times New Roman"/>
                          <w:b/>
                          <w:bCs/>
                          <w:sz w:val="24"/>
                          <w:szCs w:val="24"/>
                          <w:u w:val="single"/>
                          <w:lang w:val="sq-AL"/>
                        </w:rPr>
                        <w:t xml:space="preserve"> </w:t>
                      </w:r>
                    </w:p>
                    <w:p w14:paraId="7DD23F6E" w14:textId="76A24F70" w:rsidR="00366B57" w:rsidRDefault="00366B57" w:rsidP="00B55E2D">
                      <w:pPr>
                        <w:spacing w:after="0"/>
                        <w:rPr>
                          <w:rFonts w:ascii="Times New Roman" w:hAnsi="Times New Roman" w:cs="Times New Roman"/>
                          <w:b/>
                          <w:bCs/>
                          <w:sz w:val="24"/>
                          <w:szCs w:val="24"/>
                          <w:u w:val="single"/>
                          <w:lang w:val="sq-AL"/>
                        </w:rPr>
                      </w:pPr>
                      <w:r w:rsidRPr="00B55E2D">
                        <w:rPr>
                          <w:rFonts w:ascii="Times New Roman" w:hAnsi="Times New Roman" w:cs="Times New Roman"/>
                          <w:b/>
                          <w:bCs/>
                          <w:sz w:val="24"/>
                          <w:szCs w:val="24"/>
                          <w:u w:val="single"/>
                          <w:lang w:val="sq-AL"/>
                        </w:rPr>
                        <w:t xml:space="preserve">                                                                                                                                                               </w:t>
                      </w:r>
                      <w:r w:rsidRPr="00B55E2D">
                        <w:rPr>
                          <w:rFonts w:ascii="Times New Roman" w:hAnsi="Times New Roman" w:cs="Times New Roman"/>
                          <w:b/>
                          <w:bCs/>
                          <w:color w:val="FFFFFF" w:themeColor="background1"/>
                          <w:sz w:val="24"/>
                          <w:szCs w:val="24"/>
                          <w:u w:val="single"/>
                          <w:lang w:val="sq-AL"/>
                        </w:rPr>
                        <w:t xml:space="preserve">. </w:t>
                      </w:r>
                      <w:r w:rsidRPr="00B55E2D">
                        <w:rPr>
                          <w:rFonts w:ascii="Times New Roman" w:hAnsi="Times New Roman" w:cs="Times New Roman"/>
                          <w:b/>
                          <w:bCs/>
                          <w:sz w:val="24"/>
                          <w:szCs w:val="24"/>
                          <w:u w:val="single"/>
                          <w:lang w:val="sq-AL"/>
                        </w:rPr>
                        <w:t xml:space="preserve">            </w:t>
                      </w:r>
                    </w:p>
                    <w:p w14:paraId="2D0AF90A" w14:textId="7815F7D9" w:rsidR="00366B57" w:rsidRPr="008B5527" w:rsidRDefault="00366B57" w:rsidP="00B55E2D">
                      <w:pPr>
                        <w:spacing w:after="0"/>
                        <w:rPr>
                          <w:rFonts w:ascii="Times New Roman" w:hAnsi="Times New Roman" w:cs="Times New Roman"/>
                          <w:sz w:val="24"/>
                          <w:szCs w:val="24"/>
                          <w:u w:val="single"/>
                          <w:lang w:val="sq-AL"/>
                        </w:rPr>
                      </w:pPr>
                      <w:r w:rsidRPr="008B5527">
                        <w:rPr>
                          <w:rFonts w:ascii="Times New Roman" w:hAnsi="Times New Roman" w:cs="Times New Roman"/>
                          <w:b/>
                          <w:bCs/>
                          <w:sz w:val="24"/>
                          <w:szCs w:val="24"/>
                          <w:u w:val="single"/>
                          <w:lang w:val="sq-AL"/>
                        </w:rPr>
                        <w:t>Pranimi i Njoftimit</w:t>
                      </w:r>
                      <w:r w:rsidRPr="008B5527">
                        <w:rPr>
                          <w:rFonts w:ascii="Times New Roman" w:hAnsi="Times New Roman" w:cs="Times New Roman"/>
                          <w:sz w:val="24"/>
                          <w:szCs w:val="24"/>
                          <w:u w:val="single"/>
                          <w:lang w:val="sq-AL"/>
                        </w:rPr>
                        <w:t>:</w:t>
                      </w:r>
                    </w:p>
                    <w:p w14:paraId="1900ACD5" w14:textId="543156DE" w:rsidR="00366B57" w:rsidRDefault="00366B57" w:rsidP="00B55E2D">
                      <w:pPr>
                        <w:spacing w:after="0"/>
                        <w:rPr>
                          <w:rFonts w:ascii="Times New Roman" w:hAnsi="Times New Roman" w:cs="Times New Roman"/>
                          <w:sz w:val="24"/>
                          <w:szCs w:val="24"/>
                          <w:lang w:val="sq-AL"/>
                        </w:rPr>
                      </w:pPr>
                      <w:r w:rsidRPr="008B5527">
                        <w:rPr>
                          <w:rFonts w:ascii="Times New Roman" w:hAnsi="Times New Roman" w:cs="Times New Roman"/>
                          <w:sz w:val="24"/>
                          <w:szCs w:val="24"/>
                          <w:lang w:val="sq-AL"/>
                        </w:rPr>
                        <w:t xml:space="preserve">Nga Ju kërkohet që të nënshkruani një kopje të këtij njoftimi për të bërë të ditur se e keni pranuar atë. Nëse Ju refuzoni që ta nënshkruani atë, ose nëse nuk mund t’ju dorëzohet për shkak të mungesës suaj të paarsyeshme, atëherë kjo gjë do të shënohet nga Oficeri Iniciues në arsyetim dhe tre dëshmitarë do ta nënshkruajnë atë. </w:t>
                      </w:r>
                    </w:p>
                    <w:p w14:paraId="03DE6B1A" w14:textId="06BF7FDE" w:rsidR="00366B57" w:rsidRDefault="00366B57" w:rsidP="00B55E2D">
                      <w:pPr>
                        <w:spacing w:after="0"/>
                        <w:rPr>
                          <w:rFonts w:ascii="Times New Roman" w:hAnsi="Times New Roman" w:cs="Times New Roman"/>
                          <w:sz w:val="24"/>
                          <w:szCs w:val="24"/>
                          <w:lang w:val="sq-AL"/>
                        </w:rPr>
                      </w:pPr>
                    </w:p>
                    <w:p w14:paraId="7B991CB2" w14:textId="3BEEC995" w:rsidR="00366B57" w:rsidRDefault="00366B57" w:rsidP="00B55E2D">
                      <w:pPr>
                        <w:spacing w:after="0"/>
                        <w:rPr>
                          <w:rFonts w:ascii="Times New Roman" w:hAnsi="Times New Roman" w:cs="Times New Roman"/>
                          <w:sz w:val="24"/>
                          <w:szCs w:val="24"/>
                          <w:lang w:val="sq-AL"/>
                        </w:rPr>
                      </w:pPr>
                    </w:p>
                    <w:p w14:paraId="52B828C7" w14:textId="7E01375A" w:rsidR="00366B57" w:rsidRDefault="00366B57" w:rsidP="00B55E2D">
                      <w:pPr>
                        <w:spacing w:after="0"/>
                        <w:rPr>
                          <w:rFonts w:ascii="Times New Roman" w:hAnsi="Times New Roman" w:cs="Times New Roman"/>
                          <w:sz w:val="24"/>
                          <w:szCs w:val="24"/>
                          <w:lang w:val="sq-AL"/>
                        </w:rPr>
                      </w:pPr>
                    </w:p>
                    <w:p w14:paraId="0FB56877" w14:textId="77777777" w:rsidR="00366B57" w:rsidRPr="008B5527" w:rsidRDefault="00366B57" w:rsidP="00B55E2D">
                      <w:pPr>
                        <w:spacing w:after="0"/>
                        <w:rPr>
                          <w:rFonts w:ascii="Times New Roman" w:hAnsi="Times New Roman" w:cs="Times New Roman"/>
                          <w:sz w:val="24"/>
                          <w:szCs w:val="24"/>
                          <w:lang w:val="sq-AL"/>
                        </w:rPr>
                      </w:pPr>
                    </w:p>
                    <w:p w14:paraId="71B61CCB" w14:textId="77777777" w:rsidR="00366B57" w:rsidRDefault="00366B57"/>
                  </w:txbxContent>
                </v:textbox>
              </v:shape>
            </w:pict>
          </mc:Fallback>
        </mc:AlternateContent>
      </w:r>
      <w:r w:rsidRPr="00137A94">
        <w:rPr>
          <w:rFonts w:ascii="Times New Roman" w:hAnsi="Times New Roman" w:cs="Times New Roman"/>
          <w:b/>
          <w:bCs/>
          <w:sz w:val="24"/>
          <w:szCs w:val="24"/>
          <w:lang w:val="sq-AL"/>
        </w:rPr>
        <w:t>NJOFTIM PERSONAL</w:t>
      </w:r>
    </w:p>
    <w:p w14:paraId="098FC9FE" w14:textId="77777777" w:rsidR="008820C3" w:rsidRPr="00137A94" w:rsidRDefault="008820C3" w:rsidP="008820C3">
      <w:pPr>
        <w:spacing w:after="0"/>
        <w:rPr>
          <w:rFonts w:ascii="Times New Roman" w:hAnsi="Times New Roman" w:cs="Times New Roman"/>
          <w:b/>
          <w:bCs/>
          <w:sz w:val="24"/>
          <w:szCs w:val="24"/>
          <w:lang w:val="sq-AL"/>
        </w:rPr>
      </w:pPr>
    </w:p>
    <w:p w14:paraId="46AD5732" w14:textId="17A3BC3A" w:rsidR="00B55E2D" w:rsidRPr="00137A94" w:rsidRDefault="00B55E2D" w:rsidP="00874E73">
      <w:pPr>
        <w:spacing w:after="0"/>
        <w:jc w:val="right"/>
        <w:rPr>
          <w:rFonts w:ascii="Times New Roman" w:hAnsi="Times New Roman" w:cs="Times New Roman"/>
          <w:sz w:val="24"/>
          <w:szCs w:val="24"/>
          <w:lang w:val="sq-AL"/>
        </w:rPr>
      </w:pPr>
    </w:p>
    <w:p w14:paraId="7F78ACA5" w14:textId="53844341" w:rsidR="00B55E2D" w:rsidRPr="00137A94" w:rsidRDefault="00B55E2D" w:rsidP="00B55E2D">
      <w:pPr>
        <w:rPr>
          <w:rFonts w:ascii="Times New Roman" w:hAnsi="Times New Roman" w:cs="Times New Roman"/>
          <w:sz w:val="24"/>
          <w:szCs w:val="24"/>
          <w:lang w:val="sq-AL"/>
        </w:rPr>
      </w:pPr>
    </w:p>
    <w:p w14:paraId="141504A2" w14:textId="055F8389" w:rsidR="00B55E2D" w:rsidRPr="00137A94" w:rsidRDefault="00B55E2D" w:rsidP="00B55E2D">
      <w:pPr>
        <w:rPr>
          <w:rFonts w:ascii="Times New Roman" w:hAnsi="Times New Roman" w:cs="Times New Roman"/>
          <w:sz w:val="24"/>
          <w:szCs w:val="24"/>
          <w:lang w:val="sq-AL"/>
        </w:rPr>
      </w:pPr>
    </w:p>
    <w:p w14:paraId="3C45D997" w14:textId="5EB93FE2" w:rsidR="00B55E2D" w:rsidRPr="00137A94" w:rsidRDefault="00B55E2D" w:rsidP="00B55E2D">
      <w:pPr>
        <w:rPr>
          <w:rFonts w:ascii="Times New Roman" w:hAnsi="Times New Roman" w:cs="Times New Roman"/>
          <w:sz w:val="24"/>
          <w:szCs w:val="24"/>
          <w:lang w:val="sq-AL"/>
        </w:rPr>
      </w:pPr>
    </w:p>
    <w:p w14:paraId="03D4ACA1" w14:textId="10EF42B4" w:rsidR="00B55E2D" w:rsidRPr="00137A94" w:rsidRDefault="00B55E2D" w:rsidP="00B55E2D">
      <w:pPr>
        <w:rPr>
          <w:rFonts w:ascii="Times New Roman" w:hAnsi="Times New Roman" w:cs="Times New Roman"/>
          <w:sz w:val="24"/>
          <w:szCs w:val="24"/>
          <w:lang w:val="sq-AL"/>
        </w:rPr>
      </w:pPr>
    </w:p>
    <w:p w14:paraId="45DEBF4B" w14:textId="0D5D7A2A" w:rsidR="00B55E2D" w:rsidRPr="00137A94" w:rsidRDefault="00B55E2D" w:rsidP="00B55E2D">
      <w:pPr>
        <w:rPr>
          <w:rFonts w:ascii="Times New Roman" w:hAnsi="Times New Roman" w:cs="Times New Roman"/>
          <w:sz w:val="24"/>
          <w:szCs w:val="24"/>
          <w:lang w:val="sq-AL"/>
        </w:rPr>
      </w:pPr>
    </w:p>
    <w:p w14:paraId="56244F89" w14:textId="4A0C100A" w:rsidR="00B55E2D" w:rsidRPr="00137A94" w:rsidRDefault="00B55E2D" w:rsidP="00B55E2D">
      <w:pPr>
        <w:rPr>
          <w:rFonts w:ascii="Times New Roman" w:hAnsi="Times New Roman" w:cs="Times New Roman"/>
          <w:sz w:val="24"/>
          <w:szCs w:val="24"/>
          <w:lang w:val="sq-AL"/>
        </w:rPr>
      </w:pPr>
    </w:p>
    <w:p w14:paraId="4BD01E3B" w14:textId="0A24AC08" w:rsidR="00B55E2D" w:rsidRPr="00137A94" w:rsidRDefault="00B55E2D" w:rsidP="00B55E2D">
      <w:pPr>
        <w:rPr>
          <w:rFonts w:ascii="Times New Roman" w:hAnsi="Times New Roman" w:cs="Times New Roman"/>
          <w:sz w:val="24"/>
          <w:szCs w:val="24"/>
          <w:lang w:val="sq-AL"/>
        </w:rPr>
      </w:pPr>
    </w:p>
    <w:p w14:paraId="3BE86647" w14:textId="5DA8948C" w:rsidR="00B55E2D" w:rsidRPr="00137A94" w:rsidRDefault="00B55E2D" w:rsidP="00B55E2D">
      <w:pPr>
        <w:rPr>
          <w:rFonts w:ascii="Times New Roman" w:hAnsi="Times New Roman" w:cs="Times New Roman"/>
          <w:sz w:val="24"/>
          <w:szCs w:val="24"/>
          <w:lang w:val="sq-AL"/>
        </w:rPr>
      </w:pPr>
    </w:p>
    <w:p w14:paraId="2757A823" w14:textId="68DA020E" w:rsidR="00B55E2D" w:rsidRPr="00137A94" w:rsidRDefault="00B55E2D" w:rsidP="00B55E2D">
      <w:pPr>
        <w:rPr>
          <w:rFonts w:ascii="Times New Roman" w:hAnsi="Times New Roman" w:cs="Times New Roman"/>
          <w:sz w:val="24"/>
          <w:szCs w:val="24"/>
          <w:lang w:val="sq-AL"/>
        </w:rPr>
      </w:pPr>
    </w:p>
    <w:p w14:paraId="0E8DCDE6" w14:textId="712098DD" w:rsidR="00B55E2D" w:rsidRPr="00137A94" w:rsidRDefault="00B55E2D" w:rsidP="00B55E2D">
      <w:pPr>
        <w:rPr>
          <w:rFonts w:ascii="Times New Roman" w:hAnsi="Times New Roman" w:cs="Times New Roman"/>
          <w:sz w:val="24"/>
          <w:szCs w:val="24"/>
          <w:lang w:val="sq-AL"/>
        </w:rPr>
      </w:pPr>
    </w:p>
    <w:p w14:paraId="0A954BDA" w14:textId="1C8B9D86" w:rsidR="00B55E2D" w:rsidRPr="00137A94" w:rsidRDefault="00B55E2D" w:rsidP="00B55E2D">
      <w:pPr>
        <w:rPr>
          <w:rFonts w:ascii="Times New Roman" w:hAnsi="Times New Roman" w:cs="Times New Roman"/>
          <w:sz w:val="24"/>
          <w:szCs w:val="24"/>
          <w:lang w:val="sq-AL"/>
        </w:rPr>
      </w:pPr>
    </w:p>
    <w:p w14:paraId="75B33F27" w14:textId="788AC4A9" w:rsidR="00B55E2D" w:rsidRPr="00137A94" w:rsidRDefault="00B55E2D" w:rsidP="00B55E2D">
      <w:pPr>
        <w:jc w:val="center"/>
        <w:rPr>
          <w:rFonts w:ascii="Times New Roman" w:hAnsi="Times New Roman" w:cs="Times New Roman"/>
          <w:sz w:val="24"/>
          <w:szCs w:val="24"/>
          <w:lang w:val="sq-AL"/>
        </w:rPr>
      </w:pPr>
    </w:p>
    <w:p w14:paraId="6E6FD0D1" w14:textId="2D35777C" w:rsidR="00B55E2D" w:rsidRPr="00137A94" w:rsidRDefault="00B55E2D" w:rsidP="00B55E2D">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PERSONALE DHE NË BESIM</w:t>
      </w:r>
    </w:p>
    <w:p w14:paraId="7735A563" w14:textId="77777777" w:rsidR="00B55E2D" w:rsidRPr="00137A94" w:rsidRDefault="00B55E2D" w:rsidP="00B55E2D">
      <w:pPr>
        <w:spacing w:after="0"/>
        <w:jc w:val="center"/>
        <w:rPr>
          <w:rFonts w:ascii="Times New Roman" w:hAnsi="Times New Roman" w:cs="Times New Roman"/>
          <w:b/>
          <w:bCs/>
          <w:sz w:val="24"/>
          <w:szCs w:val="24"/>
          <w:lang w:val="sq-AL"/>
        </w:rPr>
      </w:pPr>
    </w:p>
    <w:p w14:paraId="52AAE0C7" w14:textId="77777777" w:rsidR="00B55E2D" w:rsidRPr="00137A94" w:rsidRDefault="00B55E2D" w:rsidP="00B55E2D">
      <w:pPr>
        <w:spacing w:after="0"/>
        <w:rPr>
          <w:rFonts w:ascii="Times New Roman" w:hAnsi="Times New Roman" w:cs="Times New Roman"/>
          <w:sz w:val="24"/>
          <w:szCs w:val="24"/>
          <w:lang w:val="sq-AL"/>
        </w:rPr>
      </w:pPr>
      <w:r w:rsidRPr="00137A94">
        <w:rPr>
          <w:rFonts w:ascii="Times New Roman" w:hAnsi="Times New Roman" w:cs="Times New Roman"/>
          <w:b/>
          <w:bCs/>
          <w:sz w:val="24"/>
          <w:szCs w:val="24"/>
          <w:lang w:val="sq-AL"/>
        </w:rPr>
        <w:t>Oficeri Iniciues</w:t>
      </w:r>
      <w:r w:rsidRPr="00137A94">
        <w:rPr>
          <w:rFonts w:ascii="Times New Roman" w:hAnsi="Times New Roman" w:cs="Times New Roman"/>
          <w:sz w:val="24"/>
          <w:szCs w:val="24"/>
          <w:lang w:val="sq-AL"/>
        </w:rPr>
        <w:t xml:space="preserve"> ___________________________________________ </w:t>
      </w:r>
    </w:p>
    <w:p w14:paraId="007E2011" w14:textId="58A6A7BF" w:rsidR="00B55E2D" w:rsidRPr="00137A94" w:rsidRDefault="00C04130" w:rsidP="00B55E2D">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B55E2D" w:rsidRPr="00137A94">
        <w:rPr>
          <w:rFonts w:ascii="Times New Roman" w:hAnsi="Times New Roman" w:cs="Times New Roman"/>
          <w:sz w:val="24"/>
          <w:szCs w:val="24"/>
          <w:lang w:val="sq-AL"/>
        </w:rPr>
        <w:t xml:space="preserve">Grada, </w:t>
      </w:r>
      <w:r w:rsidRPr="00137A94">
        <w:rPr>
          <w:rFonts w:ascii="Times New Roman" w:hAnsi="Times New Roman" w:cs="Times New Roman"/>
          <w:sz w:val="24"/>
          <w:szCs w:val="24"/>
          <w:lang w:val="sq-AL"/>
        </w:rPr>
        <w:t>e</w:t>
      </w:r>
      <w:r w:rsidR="00B55E2D" w:rsidRPr="00137A94">
        <w:rPr>
          <w:rFonts w:ascii="Times New Roman" w:hAnsi="Times New Roman" w:cs="Times New Roman"/>
          <w:sz w:val="24"/>
          <w:szCs w:val="24"/>
          <w:lang w:val="sq-AL"/>
        </w:rPr>
        <w:t xml:space="preserve">mri, </w:t>
      </w:r>
      <w:r w:rsidRPr="00137A94">
        <w:rPr>
          <w:rFonts w:ascii="Times New Roman" w:hAnsi="Times New Roman" w:cs="Times New Roman"/>
          <w:sz w:val="24"/>
          <w:szCs w:val="24"/>
          <w:lang w:val="sq-AL"/>
        </w:rPr>
        <w:t>m</w:t>
      </w:r>
      <w:r w:rsidR="00B55E2D" w:rsidRPr="00137A94">
        <w:rPr>
          <w:rFonts w:ascii="Times New Roman" w:hAnsi="Times New Roman" w:cs="Times New Roman"/>
          <w:sz w:val="24"/>
          <w:szCs w:val="24"/>
          <w:lang w:val="sq-AL"/>
        </w:rPr>
        <w:t xml:space="preserve">biemri dhe </w:t>
      </w:r>
      <w:r w:rsidRPr="00137A94">
        <w:rPr>
          <w:rFonts w:ascii="Times New Roman" w:hAnsi="Times New Roman" w:cs="Times New Roman"/>
          <w:sz w:val="24"/>
          <w:szCs w:val="24"/>
          <w:lang w:val="sq-AL"/>
        </w:rPr>
        <w:t>n</w:t>
      </w:r>
      <w:r w:rsidR="00B55E2D" w:rsidRPr="00137A94">
        <w:rPr>
          <w:rFonts w:ascii="Times New Roman" w:hAnsi="Times New Roman" w:cs="Times New Roman"/>
          <w:sz w:val="24"/>
          <w:szCs w:val="24"/>
          <w:lang w:val="sq-AL"/>
        </w:rPr>
        <w:t>ënshkrimi</w:t>
      </w:r>
      <w:r w:rsidRPr="00137A94">
        <w:rPr>
          <w:rFonts w:ascii="Times New Roman" w:hAnsi="Times New Roman" w:cs="Times New Roman"/>
          <w:sz w:val="24"/>
          <w:szCs w:val="24"/>
          <w:lang w:val="sq-AL"/>
        </w:rPr>
        <w:t>)</w:t>
      </w:r>
      <w:r w:rsidR="00B55E2D" w:rsidRPr="00137A94">
        <w:rPr>
          <w:rFonts w:ascii="Times New Roman" w:hAnsi="Times New Roman" w:cs="Times New Roman"/>
          <w:sz w:val="24"/>
          <w:szCs w:val="24"/>
          <w:lang w:val="sq-AL"/>
        </w:rPr>
        <w:t xml:space="preserve"> </w:t>
      </w:r>
    </w:p>
    <w:p w14:paraId="01A0E3A0" w14:textId="77777777" w:rsidR="00B55E2D" w:rsidRPr="00137A94" w:rsidRDefault="00B55E2D" w:rsidP="00B55E2D">
      <w:pPr>
        <w:spacing w:after="0"/>
        <w:rPr>
          <w:rFonts w:ascii="Times New Roman" w:hAnsi="Times New Roman" w:cs="Times New Roman"/>
          <w:sz w:val="24"/>
          <w:szCs w:val="24"/>
          <w:lang w:val="sq-AL"/>
        </w:rPr>
      </w:pPr>
      <w:r w:rsidRPr="00137A94">
        <w:rPr>
          <w:rFonts w:ascii="Times New Roman" w:hAnsi="Times New Roman" w:cs="Times New Roman"/>
          <w:b/>
          <w:bCs/>
          <w:sz w:val="24"/>
          <w:szCs w:val="24"/>
          <w:lang w:val="sq-AL"/>
        </w:rPr>
        <w:t>Data:</w:t>
      </w:r>
      <w:r w:rsidRPr="00137A94">
        <w:rPr>
          <w:rFonts w:ascii="Times New Roman" w:hAnsi="Times New Roman" w:cs="Times New Roman"/>
          <w:sz w:val="24"/>
          <w:szCs w:val="24"/>
          <w:lang w:val="sq-AL"/>
        </w:rPr>
        <w:t xml:space="preserve"> ___________ </w:t>
      </w:r>
    </w:p>
    <w:p w14:paraId="7EA76D38" w14:textId="3B53577F" w:rsidR="00B55E2D" w:rsidRPr="00137A94" w:rsidRDefault="00B55E2D" w:rsidP="00B55E2D">
      <w:pPr>
        <w:jc w:val="center"/>
        <w:rPr>
          <w:rFonts w:ascii="Times New Roman" w:hAnsi="Times New Roman" w:cs="Times New Roman"/>
          <w:sz w:val="24"/>
          <w:szCs w:val="24"/>
          <w:lang w:val="sq-AL"/>
        </w:rPr>
      </w:pPr>
    </w:p>
    <w:p w14:paraId="59E7C2BE" w14:textId="74D6C24E" w:rsidR="00BD7FDF" w:rsidRPr="00137A94" w:rsidRDefault="00BD7FDF" w:rsidP="00BD7FDF">
      <w:pPr>
        <w:rPr>
          <w:rFonts w:ascii="Times New Roman" w:hAnsi="Times New Roman" w:cs="Times New Roman"/>
          <w:sz w:val="24"/>
          <w:szCs w:val="24"/>
          <w:lang w:val="sq-AL"/>
        </w:rPr>
      </w:pPr>
    </w:p>
    <w:p w14:paraId="0B20A55D" w14:textId="13F14372" w:rsidR="00BD7FDF" w:rsidRPr="00137A94" w:rsidRDefault="00BD7FDF" w:rsidP="00BD7FDF">
      <w:pPr>
        <w:rPr>
          <w:rFonts w:ascii="Times New Roman" w:hAnsi="Times New Roman" w:cs="Times New Roman"/>
          <w:sz w:val="24"/>
          <w:szCs w:val="24"/>
          <w:lang w:val="sq-AL"/>
        </w:rPr>
      </w:pPr>
    </w:p>
    <w:p w14:paraId="5C56DE42" w14:textId="4C3F78E4" w:rsidR="00BD7FDF" w:rsidRPr="00137A94" w:rsidRDefault="00BD7FDF" w:rsidP="00BD7FDF">
      <w:pPr>
        <w:rPr>
          <w:rFonts w:ascii="Times New Roman" w:hAnsi="Times New Roman" w:cs="Times New Roman"/>
          <w:sz w:val="24"/>
          <w:szCs w:val="24"/>
          <w:lang w:val="sq-AL"/>
        </w:rPr>
      </w:pPr>
    </w:p>
    <w:p w14:paraId="16521DB4" w14:textId="6F7597DF" w:rsidR="00BD7FDF" w:rsidRPr="00137A94" w:rsidRDefault="00BD7FDF" w:rsidP="00BD7FDF">
      <w:pPr>
        <w:rPr>
          <w:rFonts w:ascii="Times New Roman" w:hAnsi="Times New Roman" w:cs="Times New Roman"/>
          <w:sz w:val="24"/>
          <w:szCs w:val="24"/>
          <w:lang w:val="sq-AL"/>
        </w:rPr>
      </w:pPr>
    </w:p>
    <w:p w14:paraId="2842F1D1" w14:textId="50D7D9FB" w:rsidR="00BD7FDF" w:rsidRPr="00137A94" w:rsidRDefault="00BD7FDF" w:rsidP="00BD7FDF">
      <w:pPr>
        <w:rPr>
          <w:rFonts w:ascii="Times New Roman" w:hAnsi="Times New Roman" w:cs="Times New Roman"/>
          <w:sz w:val="24"/>
          <w:szCs w:val="24"/>
          <w:lang w:val="sq-AL"/>
        </w:rPr>
      </w:pPr>
    </w:p>
    <w:p w14:paraId="5F2293BD" w14:textId="5476E9BF" w:rsidR="00BD7FDF" w:rsidRPr="00137A94" w:rsidRDefault="00BD7FDF" w:rsidP="00BD7FDF">
      <w:pPr>
        <w:rPr>
          <w:rFonts w:ascii="Times New Roman" w:hAnsi="Times New Roman" w:cs="Times New Roman"/>
          <w:sz w:val="24"/>
          <w:szCs w:val="24"/>
          <w:lang w:val="sq-AL"/>
        </w:rPr>
      </w:pPr>
    </w:p>
    <w:p w14:paraId="7B5AA665" w14:textId="707FD238" w:rsidR="00BD7FDF" w:rsidRPr="00137A94" w:rsidRDefault="00BD7FDF" w:rsidP="00BD7FDF">
      <w:pPr>
        <w:rPr>
          <w:rFonts w:ascii="Times New Roman" w:hAnsi="Times New Roman" w:cs="Times New Roman"/>
          <w:sz w:val="24"/>
          <w:szCs w:val="24"/>
          <w:lang w:val="sq-AL"/>
        </w:rPr>
      </w:pPr>
    </w:p>
    <w:p w14:paraId="3E67FE64" w14:textId="2B70EBD4" w:rsidR="00BD7FDF" w:rsidRPr="00137A94" w:rsidRDefault="00BD7FDF" w:rsidP="00BD7FDF">
      <w:pPr>
        <w:rPr>
          <w:rFonts w:ascii="Times New Roman" w:hAnsi="Times New Roman" w:cs="Times New Roman"/>
          <w:sz w:val="24"/>
          <w:szCs w:val="24"/>
          <w:lang w:val="sq-AL"/>
        </w:rPr>
      </w:pPr>
    </w:p>
    <w:p w14:paraId="5FA47DD5" w14:textId="5EF8413D" w:rsidR="00BD7FDF" w:rsidRPr="00137A94" w:rsidRDefault="00BD7FDF" w:rsidP="00BD7FDF">
      <w:pPr>
        <w:rPr>
          <w:rFonts w:ascii="Times New Roman" w:hAnsi="Times New Roman" w:cs="Times New Roman"/>
          <w:sz w:val="24"/>
          <w:szCs w:val="24"/>
          <w:lang w:val="sq-AL"/>
        </w:rPr>
      </w:pPr>
    </w:p>
    <w:p w14:paraId="6DD1ABD0" w14:textId="17189598" w:rsidR="00BD7FDF" w:rsidRPr="00137A94" w:rsidRDefault="00BD7FDF" w:rsidP="00BD7FDF">
      <w:pPr>
        <w:rPr>
          <w:rFonts w:ascii="Times New Roman" w:hAnsi="Times New Roman" w:cs="Times New Roman"/>
          <w:sz w:val="24"/>
          <w:szCs w:val="24"/>
          <w:lang w:val="sq-AL"/>
        </w:rPr>
      </w:pPr>
    </w:p>
    <w:p w14:paraId="1E17E556" w14:textId="4C4B0577" w:rsidR="00BD7FDF" w:rsidRDefault="00BD7FDF" w:rsidP="00BD7FDF">
      <w:pPr>
        <w:rPr>
          <w:rFonts w:ascii="Times New Roman" w:hAnsi="Times New Roman" w:cs="Times New Roman"/>
          <w:sz w:val="24"/>
          <w:szCs w:val="24"/>
          <w:lang w:val="sq-AL"/>
        </w:rPr>
      </w:pPr>
    </w:p>
    <w:p w14:paraId="3554BB73" w14:textId="5539D3A8" w:rsidR="008E404D" w:rsidRDefault="004A5FE4" w:rsidP="00BD7FDF">
      <w:pPr>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679B91A" wp14:editId="405FB26C">
                <wp:simplePos x="0" y="0"/>
                <wp:positionH relativeFrom="column">
                  <wp:posOffset>-266132</wp:posOffset>
                </wp:positionH>
                <wp:positionV relativeFrom="paragraph">
                  <wp:posOffset>-444974</wp:posOffset>
                </wp:positionV>
                <wp:extent cx="6472361" cy="7065562"/>
                <wp:effectExtent l="19050" t="19050" r="24130" b="21590"/>
                <wp:wrapNone/>
                <wp:docPr id="10" name="Text Box 10"/>
                <wp:cNvGraphicFramePr/>
                <a:graphic xmlns:a="http://schemas.openxmlformats.org/drawingml/2006/main">
                  <a:graphicData uri="http://schemas.microsoft.com/office/word/2010/wordprocessingShape">
                    <wps:wsp>
                      <wps:cNvSpPr txBox="1"/>
                      <wps:spPr>
                        <a:xfrm>
                          <a:off x="0" y="0"/>
                          <a:ext cx="6472361" cy="7065562"/>
                        </a:xfrm>
                        <a:prstGeom prst="rect">
                          <a:avLst/>
                        </a:prstGeom>
                        <a:solidFill>
                          <a:schemeClr val="lt1"/>
                        </a:solidFill>
                        <a:ln w="28575">
                          <a:solidFill>
                            <a:prstClr val="black"/>
                          </a:solidFill>
                        </a:ln>
                      </wps:spPr>
                      <wps:txbx>
                        <w:txbxContent>
                          <w:tbl>
                            <w:tblPr>
                              <w:tblStyle w:val="TableGrid"/>
                              <w:tblW w:w="0" w:type="auto"/>
                              <w:tblLook w:val="04A0" w:firstRow="1" w:lastRow="0" w:firstColumn="1" w:lastColumn="0" w:noHBand="0" w:noVBand="1"/>
                            </w:tblPr>
                            <w:tblGrid>
                              <w:gridCol w:w="6255"/>
                              <w:gridCol w:w="3510"/>
                            </w:tblGrid>
                            <w:tr w:rsidR="00366B57" w:rsidRPr="008B5527" w14:paraId="3550DF60" w14:textId="77777777" w:rsidTr="00B55E2D">
                              <w:tc>
                                <w:tcPr>
                                  <w:tcW w:w="6255" w:type="dxa"/>
                                  <w:tcBorders>
                                    <w:top w:val="thinThickSmallGap" w:sz="24" w:space="0" w:color="auto"/>
                                    <w:left w:val="thinThickSmallGap" w:sz="24" w:space="0" w:color="auto"/>
                                    <w:bottom w:val="thinThickSmallGap" w:sz="24" w:space="0" w:color="auto"/>
                                    <w:right w:val="thinThickSmallGap" w:sz="24" w:space="0" w:color="auto"/>
                                  </w:tcBorders>
                                </w:tcPr>
                                <w:p w14:paraId="0B05BED7" w14:textId="77777777" w:rsidR="00366B57" w:rsidRPr="008B5527" w:rsidRDefault="00366B57" w:rsidP="00B55E2D">
                                  <w:pPr>
                                    <w:rPr>
                                      <w:rFonts w:ascii="Times New Roman" w:hAnsi="Times New Roman" w:cs="Times New Roman"/>
                                      <w:sz w:val="24"/>
                                      <w:szCs w:val="24"/>
                                      <w:lang w:val="sq-AL"/>
                                    </w:rPr>
                                  </w:pPr>
                                  <w:bookmarkStart w:id="1" w:name="_Hlk200536829"/>
                                </w:p>
                                <w:p w14:paraId="7676EF7B" w14:textId="77777777" w:rsidR="00366B57" w:rsidRPr="008B5527" w:rsidRDefault="00366B57" w:rsidP="00B55E2D">
                                  <w:pPr>
                                    <w:rPr>
                                      <w:rFonts w:ascii="Times New Roman" w:hAnsi="Times New Roman" w:cs="Times New Roman"/>
                                      <w:sz w:val="24"/>
                                      <w:szCs w:val="24"/>
                                      <w:lang w:val="sq-AL"/>
                                    </w:rPr>
                                  </w:pPr>
                                  <w:r w:rsidRPr="008B5527">
                                    <w:rPr>
                                      <w:rFonts w:ascii="Times New Roman" w:hAnsi="Times New Roman" w:cs="Times New Roman"/>
                                      <w:sz w:val="24"/>
                                      <w:szCs w:val="24"/>
                                      <w:lang w:val="sq-AL"/>
                                    </w:rPr>
                                    <w:t>Unë, ____________________________________</w:t>
                                  </w:r>
                                </w:p>
                                <w:p w14:paraId="4BCE366C" w14:textId="77777777" w:rsidR="00366B57" w:rsidRPr="008B5527" w:rsidRDefault="00366B57" w:rsidP="00B55E2D">
                                  <w:pPr>
                                    <w:jc w:val="center"/>
                                    <w:rPr>
                                      <w:rFonts w:ascii="Times New Roman" w:hAnsi="Times New Roman" w:cs="Times New Roman"/>
                                      <w:sz w:val="20"/>
                                      <w:szCs w:val="20"/>
                                      <w:lang w:val="sq-AL"/>
                                    </w:rPr>
                                  </w:pPr>
                                  <w:r w:rsidRPr="008B5527">
                                    <w:rPr>
                                      <w:rFonts w:ascii="Times New Roman" w:hAnsi="Times New Roman" w:cs="Times New Roman"/>
                                      <w:sz w:val="20"/>
                                      <w:szCs w:val="20"/>
                                      <w:lang w:val="sq-AL"/>
                                    </w:rPr>
                                    <w:t>(</w:t>
                                  </w:r>
                                  <w:r>
                                    <w:rPr>
                                      <w:rFonts w:ascii="Times New Roman" w:hAnsi="Times New Roman" w:cs="Times New Roman"/>
                                      <w:sz w:val="20"/>
                                      <w:szCs w:val="20"/>
                                      <w:lang w:val="sq-AL"/>
                                    </w:rPr>
                                    <w:t>G</w:t>
                                  </w:r>
                                  <w:r w:rsidRPr="008B5527">
                                    <w:rPr>
                                      <w:rFonts w:ascii="Times New Roman" w:hAnsi="Times New Roman" w:cs="Times New Roman"/>
                                      <w:sz w:val="20"/>
                                      <w:szCs w:val="20"/>
                                      <w:lang w:val="sq-AL"/>
                                    </w:rPr>
                                    <w:t>rada, emri dhe mbiemri me shkronja të shtypit)</w:t>
                                  </w:r>
                                </w:p>
                                <w:p w14:paraId="410AA713" w14:textId="77777777" w:rsidR="00366B57" w:rsidRPr="008B5527" w:rsidRDefault="00366B57" w:rsidP="00B55E2D">
                                  <w:pPr>
                                    <w:jc w:val="center"/>
                                    <w:rPr>
                                      <w:rFonts w:ascii="Times New Roman" w:hAnsi="Times New Roman" w:cs="Times New Roman"/>
                                      <w:sz w:val="20"/>
                                      <w:szCs w:val="20"/>
                                      <w:lang w:val="sq-AL"/>
                                    </w:rPr>
                                  </w:pPr>
                                </w:p>
                                <w:p w14:paraId="50B85593" w14:textId="77777777" w:rsidR="00366B57" w:rsidRPr="008B5527" w:rsidRDefault="00366B57" w:rsidP="00B55E2D">
                                  <w:pPr>
                                    <w:rPr>
                                      <w:rFonts w:ascii="Times New Roman" w:hAnsi="Times New Roman" w:cs="Times New Roman"/>
                                      <w:sz w:val="24"/>
                                      <w:szCs w:val="24"/>
                                      <w:lang w:val="sq-AL"/>
                                    </w:rPr>
                                  </w:pPr>
                                  <w:r>
                                    <w:rPr>
                                      <w:rFonts w:ascii="Times New Roman" w:hAnsi="Times New Roman" w:cs="Times New Roman"/>
                                      <w:sz w:val="24"/>
                                      <w:szCs w:val="24"/>
                                      <w:lang w:val="sq-AL"/>
                                    </w:rPr>
                                    <w:t>P</w:t>
                                  </w:r>
                                  <w:r w:rsidRPr="008B5527">
                                    <w:rPr>
                                      <w:rFonts w:ascii="Times New Roman" w:hAnsi="Times New Roman" w:cs="Times New Roman"/>
                                      <w:sz w:val="24"/>
                                      <w:szCs w:val="24"/>
                                      <w:lang w:val="sq-AL"/>
                                    </w:rPr>
                                    <w:t>ohoj se kamë pranuar këtë Njoftim Personal</w:t>
                                  </w:r>
                                </w:p>
                                <w:p w14:paraId="4AB7C1CB" w14:textId="77777777" w:rsidR="00366B57" w:rsidRPr="008B5527" w:rsidRDefault="00366B57" w:rsidP="00B55E2D">
                                  <w:pPr>
                                    <w:rPr>
                                      <w:rFonts w:ascii="Times New Roman" w:hAnsi="Times New Roman" w:cs="Times New Roman"/>
                                      <w:sz w:val="24"/>
                                      <w:szCs w:val="24"/>
                                      <w:lang w:val="sq-AL"/>
                                    </w:rPr>
                                  </w:pPr>
                                </w:p>
                              </w:tc>
                              <w:tc>
                                <w:tcPr>
                                  <w:tcW w:w="3510" w:type="dxa"/>
                                  <w:tcBorders>
                                    <w:top w:val="thinThickSmallGap" w:sz="24" w:space="0" w:color="auto"/>
                                    <w:left w:val="thinThickSmallGap" w:sz="24" w:space="0" w:color="auto"/>
                                    <w:bottom w:val="thinThickSmallGap" w:sz="24" w:space="0" w:color="auto"/>
                                    <w:right w:val="thinThickSmallGap" w:sz="24" w:space="0" w:color="auto"/>
                                  </w:tcBorders>
                                </w:tcPr>
                                <w:p w14:paraId="069256FA" w14:textId="77777777" w:rsidR="00366B57" w:rsidRDefault="00366B57" w:rsidP="00B55E2D">
                                  <w:pPr>
                                    <w:rPr>
                                      <w:rFonts w:ascii="Times New Roman" w:hAnsi="Times New Roman" w:cs="Times New Roman"/>
                                      <w:sz w:val="24"/>
                                      <w:szCs w:val="24"/>
                                      <w:lang w:val="sq-AL"/>
                                    </w:rPr>
                                  </w:pPr>
                                </w:p>
                                <w:p w14:paraId="371F5A36" w14:textId="77777777" w:rsidR="00366B57" w:rsidRDefault="00366B57" w:rsidP="00B55E2D">
                                  <w:pPr>
                                    <w:rPr>
                                      <w:rFonts w:ascii="Times New Roman" w:hAnsi="Times New Roman" w:cs="Times New Roman"/>
                                      <w:sz w:val="24"/>
                                      <w:szCs w:val="24"/>
                                      <w:lang w:val="sq-AL"/>
                                    </w:rPr>
                                  </w:pPr>
                                </w:p>
                                <w:p w14:paraId="48D49598" w14:textId="77777777" w:rsidR="00366B57" w:rsidRPr="008B5527" w:rsidRDefault="00366B57" w:rsidP="00B55E2D">
                                  <w:pPr>
                                    <w:rPr>
                                      <w:rFonts w:ascii="Times New Roman" w:hAnsi="Times New Roman" w:cs="Times New Roman"/>
                                      <w:sz w:val="24"/>
                                      <w:szCs w:val="24"/>
                                      <w:lang w:val="sq-AL"/>
                                    </w:rPr>
                                  </w:pPr>
                                  <w:r w:rsidRPr="008B5527">
                                    <w:rPr>
                                      <w:rFonts w:ascii="Times New Roman" w:hAnsi="Times New Roman" w:cs="Times New Roman"/>
                                      <w:sz w:val="24"/>
                                      <w:szCs w:val="24"/>
                                      <w:lang w:val="sq-AL"/>
                                    </w:rPr>
                                    <w:t>Nënshkrimi:_____________</w:t>
                                  </w:r>
                                </w:p>
                                <w:p w14:paraId="1E7BC91A" w14:textId="77777777" w:rsidR="00366B57" w:rsidRPr="008B5527" w:rsidRDefault="00366B57" w:rsidP="00B55E2D">
                                  <w:pPr>
                                    <w:rPr>
                                      <w:rFonts w:ascii="Times New Roman" w:hAnsi="Times New Roman" w:cs="Times New Roman"/>
                                      <w:sz w:val="24"/>
                                      <w:szCs w:val="24"/>
                                      <w:lang w:val="sq-AL"/>
                                    </w:rPr>
                                  </w:pPr>
                                </w:p>
                                <w:p w14:paraId="0DDEBEF8" w14:textId="77777777" w:rsidR="00366B57" w:rsidRPr="008B5527" w:rsidRDefault="00366B57" w:rsidP="00B55E2D">
                                  <w:pPr>
                                    <w:rPr>
                                      <w:rFonts w:ascii="Times New Roman" w:hAnsi="Times New Roman" w:cs="Times New Roman"/>
                                      <w:sz w:val="24"/>
                                      <w:szCs w:val="24"/>
                                      <w:lang w:val="sq-AL"/>
                                    </w:rPr>
                                  </w:pPr>
                                  <w:r w:rsidRPr="008B5527">
                                    <w:rPr>
                                      <w:rFonts w:ascii="Times New Roman" w:hAnsi="Times New Roman" w:cs="Times New Roman"/>
                                      <w:sz w:val="24"/>
                                      <w:szCs w:val="24"/>
                                      <w:lang w:val="sq-AL"/>
                                    </w:rPr>
                                    <w:t>Data: _______________.</w:t>
                                  </w:r>
                                </w:p>
                              </w:tc>
                            </w:tr>
                            <w:bookmarkEnd w:id="1"/>
                          </w:tbl>
                          <w:p w14:paraId="7A9630F3" w14:textId="77777777" w:rsidR="00366B57" w:rsidRDefault="00366B57" w:rsidP="004A5FE4"/>
                          <w:p w14:paraId="6EE0DAA1" w14:textId="77777777" w:rsidR="00366B57" w:rsidRPr="008B5527" w:rsidRDefault="00366B57" w:rsidP="004A5FE4">
                            <w:pPr>
                              <w:spacing w:after="0"/>
                              <w:rPr>
                                <w:rFonts w:ascii="Times New Roman" w:hAnsi="Times New Roman" w:cs="Times New Roman"/>
                                <w:b/>
                                <w:bCs/>
                                <w:sz w:val="24"/>
                                <w:szCs w:val="24"/>
                                <w:u w:val="single"/>
                                <w:lang w:val="sq-AL"/>
                              </w:rPr>
                            </w:pPr>
                            <w:r w:rsidRPr="008B5527">
                              <w:rPr>
                                <w:rFonts w:ascii="Times New Roman" w:hAnsi="Times New Roman" w:cs="Times New Roman"/>
                                <w:b/>
                                <w:bCs/>
                                <w:sz w:val="24"/>
                                <w:szCs w:val="24"/>
                                <w:u w:val="single"/>
                                <w:lang w:val="sq-AL"/>
                              </w:rPr>
                              <w:t xml:space="preserve">Në rast të refuzimit për ta nënshkruar njoftimin ose në rastet kur njoftimi nuk mund t’i dorëzohet: </w:t>
                            </w:r>
                          </w:p>
                          <w:p w14:paraId="4330322C" w14:textId="77777777" w:rsidR="00366B57" w:rsidRPr="008B5527" w:rsidRDefault="00366B57" w:rsidP="004A5FE4">
                            <w:pPr>
                              <w:spacing w:after="0"/>
                              <w:rPr>
                                <w:rFonts w:ascii="Times New Roman" w:hAnsi="Times New Roman" w:cs="Times New Roman"/>
                                <w:sz w:val="24"/>
                                <w:szCs w:val="24"/>
                                <w:lang w:val="sq-AL"/>
                              </w:rPr>
                            </w:pPr>
                          </w:p>
                          <w:p w14:paraId="2B019A2D" w14:textId="1A382C07" w:rsidR="00366B57" w:rsidRPr="008B5527" w:rsidRDefault="00366B57" w:rsidP="004A5FE4">
                            <w:pPr>
                              <w:spacing w:after="0"/>
                              <w:rPr>
                                <w:rFonts w:ascii="Times New Roman" w:hAnsi="Times New Roman" w:cs="Times New Roman"/>
                                <w:sz w:val="24"/>
                                <w:szCs w:val="24"/>
                                <w:lang w:val="sq-AL"/>
                              </w:rPr>
                            </w:pPr>
                            <w:r w:rsidRPr="008B5527">
                              <w:rPr>
                                <w:rFonts w:ascii="Times New Roman" w:hAnsi="Times New Roman" w:cs="Times New Roman"/>
                                <w:sz w:val="24"/>
                                <w:szCs w:val="24"/>
                                <w:lang w:val="sq-AL"/>
                              </w:rPr>
                              <w:t xml:space="preserve">Eprori/Komandanti i njësisë </w:t>
                            </w:r>
                            <w:r w:rsidRPr="00E630F3">
                              <w:rPr>
                                <w:rFonts w:ascii="Times New Roman" w:hAnsi="Times New Roman" w:cs="Times New Roman"/>
                                <w:sz w:val="24"/>
                                <w:szCs w:val="24"/>
                                <w:lang w:val="sq-AL"/>
                              </w:rPr>
                              <w:t>(së paku OF</w:t>
                            </w:r>
                            <w:r>
                              <w:rPr>
                                <w:rFonts w:ascii="Times New Roman" w:hAnsi="Times New Roman" w:cs="Times New Roman"/>
                                <w:sz w:val="24"/>
                                <w:szCs w:val="24"/>
                                <w:lang w:val="sq-AL"/>
                              </w:rPr>
                              <w:t>0</w:t>
                            </w:r>
                            <w:r w:rsidRPr="00E630F3">
                              <w:rPr>
                                <w:rFonts w:ascii="Times New Roman" w:hAnsi="Times New Roman" w:cs="Times New Roman"/>
                                <w:sz w:val="24"/>
                                <w:szCs w:val="24"/>
                                <w:lang w:val="sq-AL"/>
                              </w:rPr>
                              <w:t>)</w:t>
                            </w:r>
                            <w:r w:rsidRPr="008B5527">
                              <w:rPr>
                                <w:rFonts w:ascii="Times New Roman" w:hAnsi="Times New Roman" w:cs="Times New Roman"/>
                                <w:sz w:val="24"/>
                                <w:szCs w:val="24"/>
                                <w:lang w:val="sq-AL"/>
                              </w:rPr>
                              <w:t xml:space="preserve"> shënon: </w:t>
                            </w:r>
                          </w:p>
                          <w:p w14:paraId="7784822B" w14:textId="77777777" w:rsidR="00366B57" w:rsidRDefault="00366B57" w:rsidP="004A5FE4"/>
                          <w:p w14:paraId="318292F3" w14:textId="77777777" w:rsidR="00366B57" w:rsidRDefault="00366B57" w:rsidP="004A5FE4">
                            <w:pPr>
                              <w:jc w:val="both"/>
                              <w:rPr>
                                <w:rFonts w:ascii="Times New Roman" w:hAnsi="Times New Roman" w:cs="Times New Roman"/>
                                <w:sz w:val="24"/>
                                <w:szCs w:val="24"/>
                                <w:lang w:val="sq-AL"/>
                              </w:rPr>
                            </w:pPr>
                            <w:r w:rsidRPr="00B55E2D">
                              <w:rPr>
                                <w:noProof/>
                              </w:rPr>
                              <w:drawing>
                                <wp:inline distT="0" distB="0" distL="0" distR="0" wp14:anchorId="006045BA" wp14:editId="085F9092">
                                  <wp:extent cx="191135" cy="1511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noFill/>
                                          <a:ln>
                                            <a:noFill/>
                                          </a:ln>
                                        </pic:spPr>
                                      </pic:pic>
                                    </a:graphicData>
                                  </a:graphic>
                                </wp:inline>
                              </w:drawing>
                            </w:r>
                            <w:r>
                              <w:rPr>
                                <w:rFonts w:ascii="Times New Roman" w:hAnsi="Times New Roman" w:cs="Times New Roman"/>
                                <w:sz w:val="24"/>
                                <w:szCs w:val="24"/>
                                <w:lang w:val="sq-AL"/>
                              </w:rPr>
                              <w:t xml:space="preserve">  </w:t>
                            </w:r>
                            <w:r w:rsidRPr="008B5527">
                              <w:rPr>
                                <w:rFonts w:ascii="Times New Roman" w:hAnsi="Times New Roman" w:cs="Times New Roman"/>
                                <w:sz w:val="24"/>
                                <w:szCs w:val="24"/>
                                <w:lang w:val="sq-AL"/>
                              </w:rPr>
                              <w:t>Unë vërtetoj se i lartshënuari ka refuzuar që ta nënshkruaj</w:t>
                            </w:r>
                            <w:r>
                              <w:rPr>
                                <w:rFonts w:ascii="Times New Roman" w:hAnsi="Times New Roman" w:cs="Times New Roman"/>
                                <w:sz w:val="24"/>
                                <w:szCs w:val="24"/>
                                <w:lang w:val="sq-AL"/>
                              </w:rPr>
                              <w:t>ë</w:t>
                            </w:r>
                            <w:r w:rsidRPr="008B5527">
                              <w:rPr>
                                <w:rFonts w:ascii="Times New Roman" w:hAnsi="Times New Roman" w:cs="Times New Roman"/>
                                <w:sz w:val="24"/>
                                <w:szCs w:val="24"/>
                                <w:lang w:val="sq-AL"/>
                              </w:rPr>
                              <w:t xml:space="preserve"> këtë njoftim personal;</w:t>
                            </w:r>
                          </w:p>
                          <w:p w14:paraId="794C3A55" w14:textId="2774D916" w:rsidR="00366B57" w:rsidRDefault="00366B57" w:rsidP="004A5FE4">
                            <w:pPr>
                              <w:rPr>
                                <w:rFonts w:ascii="Times New Roman" w:hAnsi="Times New Roman" w:cs="Times New Roman"/>
                                <w:sz w:val="24"/>
                                <w:szCs w:val="24"/>
                                <w:lang w:val="sq-AL"/>
                              </w:rPr>
                            </w:pPr>
                            <w:r>
                              <w:rPr>
                                <w:noProof/>
                              </w:rPr>
                              <w:drawing>
                                <wp:inline distT="0" distB="0" distL="0" distR="0" wp14:anchorId="751D95B9" wp14:editId="44A5CB4B">
                                  <wp:extent cx="184150" cy="149860"/>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49860"/>
                                          </a:xfrm>
                                          <a:prstGeom prst="rect">
                                            <a:avLst/>
                                          </a:prstGeom>
                                          <a:noFill/>
                                          <a:ln>
                                            <a:noFill/>
                                          </a:ln>
                                        </pic:spPr>
                                      </pic:pic>
                                    </a:graphicData>
                                  </a:graphic>
                                </wp:inline>
                              </w:drawing>
                            </w:r>
                            <w:r>
                              <w:rPr>
                                <w:rFonts w:ascii="Times New Roman" w:hAnsi="Times New Roman" w:cs="Times New Roman"/>
                                <w:sz w:val="24"/>
                                <w:szCs w:val="24"/>
                                <w:lang w:val="sq-AL"/>
                              </w:rPr>
                              <w:t xml:space="preserve">  </w:t>
                            </w:r>
                            <w:r w:rsidRPr="008B5527">
                              <w:rPr>
                                <w:rFonts w:ascii="Times New Roman" w:hAnsi="Times New Roman" w:cs="Times New Roman"/>
                                <w:sz w:val="24"/>
                                <w:szCs w:val="24"/>
                                <w:lang w:val="sq-AL"/>
                              </w:rPr>
                              <w:t>Unë vërtetoj se ky njoftim nuk ka mundur t’i dorëzohet të lartshënuarit sepse (shkruaj me shkronja të mëdha arsyen, si p.sh. mungesa pa</w:t>
                            </w:r>
                            <w:r>
                              <w:rPr>
                                <w:rFonts w:ascii="Times New Roman" w:hAnsi="Times New Roman" w:cs="Times New Roman"/>
                                <w:sz w:val="24"/>
                                <w:szCs w:val="24"/>
                                <w:lang w:val="sq-AL"/>
                              </w:rPr>
                              <w:t xml:space="preserve"> </w:t>
                            </w:r>
                            <w:r w:rsidRPr="008B5527">
                              <w:rPr>
                                <w:rFonts w:ascii="Times New Roman" w:hAnsi="Times New Roman" w:cs="Times New Roman"/>
                                <w:sz w:val="24"/>
                                <w:szCs w:val="24"/>
                                <w:lang w:val="sq-AL"/>
                              </w:rPr>
                              <w:t>arsye);</w:t>
                            </w:r>
                          </w:p>
                          <w:p w14:paraId="7C66C8B5" w14:textId="77777777" w:rsidR="00366B57" w:rsidRPr="00BD7FDF" w:rsidRDefault="00366B57" w:rsidP="004A5FE4">
                            <w:pPr>
                              <w:rPr>
                                <w:rFonts w:ascii="Times New Roman" w:hAnsi="Times New Roman" w:cs="Times New Roman"/>
                                <w:sz w:val="24"/>
                                <w:szCs w:val="24"/>
                                <w:u w:val="single"/>
                                <w:lang w:val="sq-AL"/>
                              </w:rPr>
                            </w:pPr>
                            <w:r w:rsidRPr="008B5527">
                              <w:rPr>
                                <w:rFonts w:ascii="Times New Roman" w:hAnsi="Times New Roman" w:cs="Times New Roman"/>
                                <w:b/>
                                <w:bCs/>
                                <w:sz w:val="24"/>
                                <w:szCs w:val="24"/>
                                <w:lang w:val="sq-AL"/>
                              </w:rPr>
                              <w:t>Arsyetimi</w:t>
                            </w:r>
                            <w:r w:rsidRPr="008B5527">
                              <w:rPr>
                                <w:rFonts w:ascii="Times New Roman" w:hAnsi="Times New Roman" w:cs="Times New Roman"/>
                                <w:sz w:val="24"/>
                                <w:szCs w:val="24"/>
                                <w:lang w:val="sq-AL"/>
                              </w:rPr>
                              <w:t>:</w:t>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t xml:space="preserve">           .</w:t>
                            </w:r>
                          </w:p>
                          <w:p w14:paraId="0E2ED572" w14:textId="77777777" w:rsidR="00366B57" w:rsidRPr="00BD7FDF" w:rsidRDefault="00366B57" w:rsidP="004A5FE4">
                            <w:pPr>
                              <w:spacing w:after="0"/>
                              <w:rPr>
                                <w:rFonts w:ascii="Times New Roman" w:hAnsi="Times New Roman" w:cs="Times New Roman"/>
                                <w:sz w:val="24"/>
                                <w:szCs w:val="24"/>
                                <w:lang w:val="sq-AL"/>
                              </w:rPr>
                            </w:pPr>
                            <w:r w:rsidRPr="00BD7FDF">
                              <w:rPr>
                                <w:rFonts w:ascii="Times New Roman" w:hAnsi="Times New Roman" w:cs="Times New Roman"/>
                                <w:b/>
                                <w:bCs/>
                                <w:sz w:val="24"/>
                                <w:szCs w:val="24"/>
                                <w:lang w:val="sq-AL"/>
                              </w:rPr>
                              <w:t>Oficeri Iniciues:</w:t>
                            </w:r>
                            <w:r w:rsidRPr="00BD7FDF">
                              <w:rPr>
                                <w:rFonts w:ascii="Times New Roman" w:hAnsi="Times New Roman" w:cs="Times New Roman"/>
                                <w:sz w:val="24"/>
                                <w:szCs w:val="24"/>
                                <w:lang w:val="sq-AL"/>
                              </w:rPr>
                              <w:t xml:space="preserve"> ___________________________________________ </w:t>
                            </w:r>
                          </w:p>
                          <w:p w14:paraId="35BF3C79" w14:textId="77777777" w:rsidR="00366B57" w:rsidRPr="00BD7FDF" w:rsidRDefault="00366B57" w:rsidP="004A5FE4">
                            <w:pPr>
                              <w:spacing w:after="0"/>
                              <w:jc w:val="center"/>
                              <w:rPr>
                                <w:rFonts w:ascii="Times New Roman" w:hAnsi="Times New Roman" w:cs="Times New Roman"/>
                                <w:sz w:val="20"/>
                                <w:szCs w:val="20"/>
                                <w:lang w:val="sq-AL"/>
                              </w:rPr>
                            </w:pPr>
                            <w:r>
                              <w:rPr>
                                <w:rFonts w:ascii="Times New Roman" w:hAnsi="Times New Roman" w:cs="Times New Roman"/>
                                <w:sz w:val="20"/>
                                <w:szCs w:val="20"/>
                                <w:lang w:val="sq-AL"/>
                              </w:rPr>
                              <w:t>(</w:t>
                            </w:r>
                            <w:r w:rsidRPr="00BD7FDF">
                              <w:rPr>
                                <w:rFonts w:ascii="Times New Roman" w:hAnsi="Times New Roman" w:cs="Times New Roman"/>
                                <w:sz w:val="20"/>
                                <w:szCs w:val="20"/>
                                <w:lang w:val="sq-AL"/>
                              </w:rPr>
                              <w:t xml:space="preserve">Grada, </w:t>
                            </w:r>
                            <w:r>
                              <w:rPr>
                                <w:rFonts w:ascii="Times New Roman" w:hAnsi="Times New Roman" w:cs="Times New Roman"/>
                                <w:sz w:val="20"/>
                                <w:szCs w:val="20"/>
                                <w:lang w:val="sq-AL"/>
                              </w:rPr>
                              <w:t>e</w:t>
                            </w:r>
                            <w:r w:rsidRPr="00BD7FDF">
                              <w:rPr>
                                <w:rFonts w:ascii="Times New Roman" w:hAnsi="Times New Roman" w:cs="Times New Roman"/>
                                <w:sz w:val="20"/>
                                <w:szCs w:val="20"/>
                                <w:lang w:val="sq-AL"/>
                              </w:rPr>
                              <w:t xml:space="preserve">mri, </w:t>
                            </w:r>
                            <w:r>
                              <w:rPr>
                                <w:rFonts w:ascii="Times New Roman" w:hAnsi="Times New Roman" w:cs="Times New Roman"/>
                                <w:sz w:val="20"/>
                                <w:szCs w:val="20"/>
                                <w:lang w:val="sq-AL"/>
                              </w:rPr>
                              <w:t>m</w:t>
                            </w:r>
                            <w:r w:rsidRPr="00BD7FDF">
                              <w:rPr>
                                <w:rFonts w:ascii="Times New Roman" w:hAnsi="Times New Roman" w:cs="Times New Roman"/>
                                <w:sz w:val="20"/>
                                <w:szCs w:val="20"/>
                                <w:lang w:val="sq-AL"/>
                              </w:rPr>
                              <w:t xml:space="preserve">biemri dhe </w:t>
                            </w:r>
                            <w:r>
                              <w:rPr>
                                <w:rFonts w:ascii="Times New Roman" w:hAnsi="Times New Roman" w:cs="Times New Roman"/>
                                <w:sz w:val="20"/>
                                <w:szCs w:val="20"/>
                                <w:lang w:val="sq-AL"/>
                              </w:rPr>
                              <w:t>n</w:t>
                            </w:r>
                            <w:r w:rsidRPr="00BD7FDF">
                              <w:rPr>
                                <w:rFonts w:ascii="Times New Roman" w:hAnsi="Times New Roman" w:cs="Times New Roman"/>
                                <w:sz w:val="20"/>
                                <w:szCs w:val="20"/>
                                <w:lang w:val="sq-AL"/>
                              </w:rPr>
                              <w:t>ënshkrimi</w:t>
                            </w:r>
                            <w:r>
                              <w:rPr>
                                <w:rFonts w:ascii="Times New Roman" w:hAnsi="Times New Roman" w:cs="Times New Roman"/>
                                <w:sz w:val="20"/>
                                <w:szCs w:val="20"/>
                                <w:lang w:val="sq-AL"/>
                              </w:rPr>
                              <w:t>)</w:t>
                            </w:r>
                          </w:p>
                          <w:p w14:paraId="047FC16E" w14:textId="77777777" w:rsidR="00366B57" w:rsidRPr="00BD7FDF" w:rsidRDefault="00366B57" w:rsidP="004A5FE4">
                            <w:pPr>
                              <w:spacing w:after="0"/>
                              <w:jc w:val="center"/>
                              <w:rPr>
                                <w:rFonts w:ascii="Times New Roman" w:hAnsi="Times New Roman" w:cs="Times New Roman"/>
                                <w:sz w:val="20"/>
                                <w:szCs w:val="20"/>
                                <w:lang w:val="sq-AL"/>
                              </w:rPr>
                            </w:pPr>
                          </w:p>
                          <w:p w14:paraId="342C59C6" w14:textId="77777777" w:rsidR="00366B57" w:rsidRDefault="00366B57" w:rsidP="004A5FE4">
                            <w:pPr>
                              <w:spacing w:after="0"/>
                              <w:rPr>
                                <w:rFonts w:ascii="Times New Roman" w:hAnsi="Times New Roman" w:cs="Times New Roman"/>
                                <w:sz w:val="24"/>
                                <w:szCs w:val="24"/>
                                <w:lang w:val="sq-AL"/>
                              </w:rPr>
                            </w:pPr>
                            <w:r w:rsidRPr="00BD7FDF">
                              <w:rPr>
                                <w:rFonts w:ascii="Times New Roman" w:hAnsi="Times New Roman" w:cs="Times New Roman"/>
                                <w:sz w:val="24"/>
                                <w:szCs w:val="24"/>
                                <w:lang w:val="sq-AL"/>
                              </w:rPr>
                              <w:t xml:space="preserve">Data: ___________ </w:t>
                            </w:r>
                          </w:p>
                          <w:p w14:paraId="247CDF57" w14:textId="77777777" w:rsidR="00366B57" w:rsidRPr="00BD7FDF" w:rsidRDefault="00366B57" w:rsidP="004A5FE4">
                            <w:pPr>
                              <w:spacing w:after="0"/>
                              <w:rPr>
                                <w:rFonts w:ascii="Times New Roman" w:hAnsi="Times New Roman" w:cs="Times New Roman"/>
                                <w:sz w:val="24"/>
                                <w:szCs w:val="24"/>
                                <w:lang w:val="sq-AL"/>
                              </w:rPr>
                            </w:pPr>
                          </w:p>
                          <w:p w14:paraId="6590E159" w14:textId="77777777" w:rsidR="00366B57" w:rsidRPr="00BD7FDF" w:rsidRDefault="00366B57" w:rsidP="004A5FE4">
                            <w:pPr>
                              <w:spacing w:after="0"/>
                              <w:rPr>
                                <w:rFonts w:ascii="Times New Roman" w:hAnsi="Times New Roman" w:cs="Times New Roman"/>
                                <w:b/>
                                <w:bCs/>
                                <w:sz w:val="24"/>
                                <w:szCs w:val="24"/>
                                <w:lang w:val="sq-AL"/>
                              </w:rPr>
                            </w:pPr>
                            <w:r w:rsidRPr="00BD7FDF">
                              <w:rPr>
                                <w:rFonts w:ascii="Times New Roman" w:hAnsi="Times New Roman" w:cs="Times New Roman"/>
                                <w:b/>
                                <w:bCs/>
                                <w:sz w:val="24"/>
                                <w:szCs w:val="24"/>
                                <w:lang w:val="sq-AL"/>
                              </w:rPr>
                              <w:t xml:space="preserve">Dëshmitarët (nga i njëjti Njësit i FSK-së): </w:t>
                            </w:r>
                          </w:p>
                          <w:p w14:paraId="0221FDE2" w14:textId="77777777" w:rsidR="00366B57" w:rsidRPr="00BD7FDF" w:rsidRDefault="00366B57" w:rsidP="004A5FE4">
                            <w:pPr>
                              <w:spacing w:after="0"/>
                              <w:rPr>
                                <w:rFonts w:ascii="Times New Roman" w:hAnsi="Times New Roman" w:cs="Times New Roman"/>
                                <w:sz w:val="24"/>
                                <w:szCs w:val="24"/>
                                <w:lang w:val="sq-AL"/>
                              </w:rPr>
                            </w:pPr>
                          </w:p>
                          <w:p w14:paraId="6D1585D0" w14:textId="77777777" w:rsidR="00366B57" w:rsidRPr="00BD7FDF" w:rsidRDefault="00366B57" w:rsidP="004A5FE4">
                            <w:pPr>
                              <w:spacing w:after="0"/>
                              <w:jc w:val="center"/>
                              <w:rPr>
                                <w:rFonts w:ascii="Times New Roman" w:hAnsi="Times New Roman" w:cs="Times New Roman"/>
                                <w:sz w:val="24"/>
                                <w:szCs w:val="24"/>
                                <w:lang w:val="sq-AL"/>
                              </w:rPr>
                            </w:pPr>
                            <w:r w:rsidRPr="00BD7FDF">
                              <w:rPr>
                                <w:rFonts w:ascii="Times New Roman" w:hAnsi="Times New Roman" w:cs="Times New Roman"/>
                                <w:lang w:val="sq-AL"/>
                              </w:rPr>
                              <w:t xml:space="preserve">Grada/Emri dhe </w:t>
                            </w:r>
                            <w:r>
                              <w:rPr>
                                <w:rFonts w:ascii="Times New Roman" w:hAnsi="Times New Roman" w:cs="Times New Roman"/>
                                <w:lang w:val="sq-AL"/>
                              </w:rPr>
                              <w:t>M</w:t>
                            </w:r>
                            <w:r w:rsidRPr="00BD7FDF">
                              <w:rPr>
                                <w:rFonts w:ascii="Times New Roman" w:hAnsi="Times New Roman" w:cs="Times New Roman"/>
                                <w:lang w:val="sq-AL"/>
                              </w:rPr>
                              <w:t>biemri</w:t>
                            </w:r>
                            <w:r w:rsidRPr="00BD7FDF">
                              <w:rPr>
                                <w:rFonts w:ascii="Times New Roman" w:hAnsi="Times New Roman" w:cs="Times New Roman"/>
                                <w:sz w:val="24"/>
                                <w:szCs w:val="24"/>
                                <w:lang w:val="sq-AL"/>
                              </w:rPr>
                              <w:t xml:space="preserve">:            </w:t>
                            </w:r>
                            <w:r w:rsidRPr="00BD7FDF">
                              <w:rPr>
                                <w:rFonts w:ascii="Times New Roman" w:hAnsi="Times New Roman" w:cs="Times New Roman"/>
                                <w:lang w:val="sq-AL"/>
                              </w:rPr>
                              <w:t xml:space="preserve">Grada/Emri dhe </w:t>
                            </w:r>
                            <w:r>
                              <w:rPr>
                                <w:rFonts w:ascii="Times New Roman" w:hAnsi="Times New Roman" w:cs="Times New Roman"/>
                                <w:lang w:val="sq-AL"/>
                              </w:rPr>
                              <w:t>M</w:t>
                            </w:r>
                            <w:r w:rsidRPr="00BD7FDF">
                              <w:rPr>
                                <w:rFonts w:ascii="Times New Roman" w:hAnsi="Times New Roman" w:cs="Times New Roman"/>
                                <w:lang w:val="sq-AL"/>
                              </w:rPr>
                              <w:t xml:space="preserve">biemri:                  Grada/Emri dhe </w:t>
                            </w:r>
                            <w:r>
                              <w:rPr>
                                <w:rFonts w:ascii="Times New Roman" w:hAnsi="Times New Roman" w:cs="Times New Roman"/>
                                <w:lang w:val="sq-AL"/>
                              </w:rPr>
                              <w:t>M</w:t>
                            </w:r>
                            <w:r w:rsidRPr="00BD7FDF">
                              <w:rPr>
                                <w:rFonts w:ascii="Times New Roman" w:hAnsi="Times New Roman" w:cs="Times New Roman"/>
                                <w:lang w:val="sq-AL"/>
                              </w:rPr>
                              <w:t>biemri</w:t>
                            </w:r>
                            <w:r w:rsidRPr="00BD7FDF">
                              <w:rPr>
                                <w:rFonts w:ascii="Times New Roman" w:hAnsi="Times New Roman" w:cs="Times New Roman"/>
                                <w:sz w:val="24"/>
                                <w:szCs w:val="24"/>
                                <w:lang w:val="sq-AL"/>
                              </w:rPr>
                              <w:t xml:space="preserve">: _____________________      _____________________        _____________________                                       </w:t>
                            </w:r>
                          </w:p>
                          <w:p w14:paraId="6DBB7E0A" w14:textId="77777777" w:rsidR="00366B57" w:rsidRPr="00BD7FDF" w:rsidRDefault="00366B57" w:rsidP="004A5FE4">
                            <w:pPr>
                              <w:spacing w:after="0"/>
                              <w:rPr>
                                <w:rFonts w:ascii="Times New Roman" w:hAnsi="Times New Roman" w:cs="Times New Roman"/>
                                <w:sz w:val="24"/>
                                <w:szCs w:val="24"/>
                                <w:lang w:val="sq-AL"/>
                              </w:rPr>
                            </w:pPr>
                            <w:r w:rsidRPr="00BD7FDF">
                              <w:rPr>
                                <w:rFonts w:ascii="Times New Roman" w:hAnsi="Times New Roman" w:cs="Times New Roman"/>
                                <w:lang w:val="sq-AL"/>
                              </w:rPr>
                              <w:t xml:space="preserve">   </w:t>
                            </w:r>
                            <w:r>
                              <w:rPr>
                                <w:rFonts w:ascii="Times New Roman" w:hAnsi="Times New Roman" w:cs="Times New Roman"/>
                                <w:lang w:val="sq-AL"/>
                              </w:rPr>
                              <w:t xml:space="preserve">            </w:t>
                            </w:r>
                            <w:r w:rsidRPr="00BD7FDF">
                              <w:rPr>
                                <w:rFonts w:ascii="Times New Roman" w:hAnsi="Times New Roman" w:cs="Times New Roman"/>
                                <w:lang w:val="sq-AL"/>
                              </w:rPr>
                              <w:t>Nënshkrimi:</w:t>
                            </w:r>
                            <w:r w:rsidRPr="00BD7FDF">
                              <w:rPr>
                                <w:rFonts w:ascii="Times New Roman" w:hAnsi="Times New Roman" w:cs="Times New Roman"/>
                                <w:sz w:val="24"/>
                                <w:szCs w:val="24"/>
                                <w:lang w:val="sq-AL"/>
                              </w:rPr>
                              <w:t xml:space="preserve">                                       </w:t>
                            </w:r>
                            <w:r w:rsidRPr="00BD7FDF">
                              <w:rPr>
                                <w:rFonts w:ascii="Times New Roman" w:hAnsi="Times New Roman" w:cs="Times New Roman"/>
                                <w:lang w:val="sq-AL"/>
                              </w:rPr>
                              <w:t>Nënshkrimi:                                       Nënshkrimi:</w:t>
                            </w:r>
                          </w:p>
                          <w:p w14:paraId="4CDF31C1" w14:textId="77777777" w:rsidR="00366B57" w:rsidRPr="00BD7FDF" w:rsidRDefault="00366B57" w:rsidP="004A5FE4">
                            <w:pPr>
                              <w:spacing w:after="0"/>
                              <w:rPr>
                                <w:rFonts w:ascii="Times New Roman" w:hAnsi="Times New Roman" w:cs="Times New Roman"/>
                                <w:sz w:val="20"/>
                                <w:szCs w:val="20"/>
                                <w:lang w:val="sq-AL"/>
                              </w:rPr>
                            </w:pPr>
                          </w:p>
                          <w:p w14:paraId="29849726" w14:textId="77777777" w:rsidR="00366B57" w:rsidRDefault="00366B57" w:rsidP="004A5FE4">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5EA76512" w14:textId="77777777" w:rsidR="00366B57" w:rsidRPr="00BD7FDF" w:rsidRDefault="00366B57" w:rsidP="004A5FE4">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BD7FDF">
                              <w:rPr>
                                <w:rFonts w:ascii="Times New Roman" w:hAnsi="Times New Roman" w:cs="Times New Roman"/>
                                <w:sz w:val="24"/>
                                <w:szCs w:val="24"/>
                                <w:lang w:val="sq-AL"/>
                              </w:rPr>
                              <w:t>Data:_________________            Data:_______________             Data: ____________</w:t>
                            </w:r>
                          </w:p>
                          <w:p w14:paraId="56DD3C54" w14:textId="77777777" w:rsidR="00366B57" w:rsidRPr="00BD7FDF" w:rsidRDefault="00366B57" w:rsidP="004A5F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79B91A" id="Text Box 10" o:spid="_x0000_s1027" type="#_x0000_t202" style="position:absolute;margin-left:-20.95pt;margin-top:-35.05pt;width:509.65pt;height:556.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" fillcolor="white [3201]" strokeweight="2.25pt">
                <v:textbox>
                  <w:txbxContent>
                    <w:tbl>
                      <w:tblPr>
                        <w:tblStyle w:val="TableGrid"/>
                        <w:tblW w:w="0" w:type="auto"/>
                        <w:tblLook w:val="04A0" w:firstRow="1" w:lastRow="0" w:firstColumn="1" w:lastColumn="0" w:noHBand="0" w:noVBand="1"/>
                      </w:tblPr>
                      <w:tblGrid>
                        <w:gridCol w:w="6255"/>
                        <w:gridCol w:w="3510"/>
                      </w:tblGrid>
                      <w:tr w:rsidR="00366B57" w:rsidRPr="008B5527" w14:paraId="3550DF60" w14:textId="77777777" w:rsidTr="00B55E2D">
                        <w:tc>
                          <w:tcPr>
                            <w:tcW w:w="6255" w:type="dxa"/>
                            <w:tcBorders>
                              <w:top w:val="thinThickSmallGap" w:sz="24" w:space="0" w:color="auto"/>
                              <w:left w:val="thinThickSmallGap" w:sz="24" w:space="0" w:color="auto"/>
                              <w:bottom w:val="thinThickSmallGap" w:sz="24" w:space="0" w:color="auto"/>
                              <w:right w:val="thinThickSmallGap" w:sz="24" w:space="0" w:color="auto"/>
                            </w:tcBorders>
                          </w:tcPr>
                          <w:p w14:paraId="0B05BED7" w14:textId="77777777" w:rsidR="00366B57" w:rsidRPr="008B5527" w:rsidRDefault="00366B57" w:rsidP="00B55E2D">
                            <w:pPr>
                              <w:rPr>
                                <w:rFonts w:ascii="Times New Roman" w:hAnsi="Times New Roman" w:cs="Times New Roman"/>
                                <w:sz w:val="24"/>
                                <w:szCs w:val="24"/>
                                <w:lang w:val="sq-AL"/>
                              </w:rPr>
                            </w:pPr>
                            <w:bookmarkStart w:id="2" w:name="_Hlk200536829"/>
                          </w:p>
                          <w:p w14:paraId="7676EF7B" w14:textId="77777777" w:rsidR="00366B57" w:rsidRPr="008B5527" w:rsidRDefault="00366B57" w:rsidP="00B55E2D">
                            <w:pPr>
                              <w:rPr>
                                <w:rFonts w:ascii="Times New Roman" w:hAnsi="Times New Roman" w:cs="Times New Roman"/>
                                <w:sz w:val="24"/>
                                <w:szCs w:val="24"/>
                                <w:lang w:val="sq-AL"/>
                              </w:rPr>
                            </w:pPr>
                            <w:r w:rsidRPr="008B5527">
                              <w:rPr>
                                <w:rFonts w:ascii="Times New Roman" w:hAnsi="Times New Roman" w:cs="Times New Roman"/>
                                <w:sz w:val="24"/>
                                <w:szCs w:val="24"/>
                                <w:lang w:val="sq-AL"/>
                              </w:rPr>
                              <w:t>Unë, ____________________________________</w:t>
                            </w:r>
                          </w:p>
                          <w:p w14:paraId="4BCE366C" w14:textId="77777777" w:rsidR="00366B57" w:rsidRPr="008B5527" w:rsidRDefault="00366B57" w:rsidP="00B55E2D">
                            <w:pPr>
                              <w:jc w:val="center"/>
                              <w:rPr>
                                <w:rFonts w:ascii="Times New Roman" w:hAnsi="Times New Roman" w:cs="Times New Roman"/>
                                <w:sz w:val="20"/>
                                <w:szCs w:val="20"/>
                                <w:lang w:val="sq-AL"/>
                              </w:rPr>
                            </w:pPr>
                            <w:r w:rsidRPr="008B5527">
                              <w:rPr>
                                <w:rFonts w:ascii="Times New Roman" w:hAnsi="Times New Roman" w:cs="Times New Roman"/>
                                <w:sz w:val="20"/>
                                <w:szCs w:val="20"/>
                                <w:lang w:val="sq-AL"/>
                              </w:rPr>
                              <w:t>(</w:t>
                            </w:r>
                            <w:r>
                              <w:rPr>
                                <w:rFonts w:ascii="Times New Roman" w:hAnsi="Times New Roman" w:cs="Times New Roman"/>
                                <w:sz w:val="20"/>
                                <w:szCs w:val="20"/>
                                <w:lang w:val="sq-AL"/>
                              </w:rPr>
                              <w:t>G</w:t>
                            </w:r>
                            <w:r w:rsidRPr="008B5527">
                              <w:rPr>
                                <w:rFonts w:ascii="Times New Roman" w:hAnsi="Times New Roman" w:cs="Times New Roman"/>
                                <w:sz w:val="20"/>
                                <w:szCs w:val="20"/>
                                <w:lang w:val="sq-AL"/>
                              </w:rPr>
                              <w:t>rada, emri dhe mbiemri me shkronja të shtypit)</w:t>
                            </w:r>
                          </w:p>
                          <w:p w14:paraId="410AA713" w14:textId="77777777" w:rsidR="00366B57" w:rsidRPr="008B5527" w:rsidRDefault="00366B57" w:rsidP="00B55E2D">
                            <w:pPr>
                              <w:jc w:val="center"/>
                              <w:rPr>
                                <w:rFonts w:ascii="Times New Roman" w:hAnsi="Times New Roman" w:cs="Times New Roman"/>
                                <w:sz w:val="20"/>
                                <w:szCs w:val="20"/>
                                <w:lang w:val="sq-AL"/>
                              </w:rPr>
                            </w:pPr>
                          </w:p>
                          <w:p w14:paraId="50B85593" w14:textId="77777777" w:rsidR="00366B57" w:rsidRPr="008B5527" w:rsidRDefault="00366B57" w:rsidP="00B55E2D">
                            <w:pPr>
                              <w:rPr>
                                <w:rFonts w:ascii="Times New Roman" w:hAnsi="Times New Roman" w:cs="Times New Roman"/>
                                <w:sz w:val="24"/>
                                <w:szCs w:val="24"/>
                                <w:lang w:val="sq-AL"/>
                              </w:rPr>
                            </w:pPr>
                            <w:r>
                              <w:rPr>
                                <w:rFonts w:ascii="Times New Roman" w:hAnsi="Times New Roman" w:cs="Times New Roman"/>
                                <w:sz w:val="24"/>
                                <w:szCs w:val="24"/>
                                <w:lang w:val="sq-AL"/>
                              </w:rPr>
                              <w:t>P</w:t>
                            </w:r>
                            <w:r w:rsidRPr="008B5527">
                              <w:rPr>
                                <w:rFonts w:ascii="Times New Roman" w:hAnsi="Times New Roman" w:cs="Times New Roman"/>
                                <w:sz w:val="24"/>
                                <w:szCs w:val="24"/>
                                <w:lang w:val="sq-AL"/>
                              </w:rPr>
                              <w:t>ohoj se kamë pranuar këtë Njoftim Personal</w:t>
                            </w:r>
                          </w:p>
                          <w:p w14:paraId="4AB7C1CB" w14:textId="77777777" w:rsidR="00366B57" w:rsidRPr="008B5527" w:rsidRDefault="00366B57" w:rsidP="00B55E2D">
                            <w:pPr>
                              <w:rPr>
                                <w:rFonts w:ascii="Times New Roman" w:hAnsi="Times New Roman" w:cs="Times New Roman"/>
                                <w:sz w:val="24"/>
                                <w:szCs w:val="24"/>
                                <w:lang w:val="sq-AL"/>
                              </w:rPr>
                            </w:pPr>
                          </w:p>
                        </w:tc>
                        <w:tc>
                          <w:tcPr>
                            <w:tcW w:w="3510" w:type="dxa"/>
                            <w:tcBorders>
                              <w:top w:val="thinThickSmallGap" w:sz="24" w:space="0" w:color="auto"/>
                              <w:left w:val="thinThickSmallGap" w:sz="24" w:space="0" w:color="auto"/>
                              <w:bottom w:val="thinThickSmallGap" w:sz="24" w:space="0" w:color="auto"/>
                              <w:right w:val="thinThickSmallGap" w:sz="24" w:space="0" w:color="auto"/>
                            </w:tcBorders>
                          </w:tcPr>
                          <w:p w14:paraId="069256FA" w14:textId="77777777" w:rsidR="00366B57" w:rsidRDefault="00366B57" w:rsidP="00B55E2D">
                            <w:pPr>
                              <w:rPr>
                                <w:rFonts w:ascii="Times New Roman" w:hAnsi="Times New Roman" w:cs="Times New Roman"/>
                                <w:sz w:val="24"/>
                                <w:szCs w:val="24"/>
                                <w:lang w:val="sq-AL"/>
                              </w:rPr>
                            </w:pPr>
                          </w:p>
                          <w:p w14:paraId="371F5A36" w14:textId="77777777" w:rsidR="00366B57" w:rsidRDefault="00366B57" w:rsidP="00B55E2D">
                            <w:pPr>
                              <w:rPr>
                                <w:rFonts w:ascii="Times New Roman" w:hAnsi="Times New Roman" w:cs="Times New Roman"/>
                                <w:sz w:val="24"/>
                                <w:szCs w:val="24"/>
                                <w:lang w:val="sq-AL"/>
                              </w:rPr>
                            </w:pPr>
                          </w:p>
                          <w:p w14:paraId="48D49598" w14:textId="77777777" w:rsidR="00366B57" w:rsidRPr="008B5527" w:rsidRDefault="00366B57" w:rsidP="00B55E2D">
                            <w:pPr>
                              <w:rPr>
                                <w:rFonts w:ascii="Times New Roman" w:hAnsi="Times New Roman" w:cs="Times New Roman"/>
                                <w:sz w:val="24"/>
                                <w:szCs w:val="24"/>
                                <w:lang w:val="sq-AL"/>
                              </w:rPr>
                            </w:pPr>
                            <w:r w:rsidRPr="008B5527">
                              <w:rPr>
                                <w:rFonts w:ascii="Times New Roman" w:hAnsi="Times New Roman" w:cs="Times New Roman"/>
                                <w:sz w:val="24"/>
                                <w:szCs w:val="24"/>
                                <w:lang w:val="sq-AL"/>
                              </w:rPr>
                              <w:t>Nënshkrimi:_____________</w:t>
                            </w:r>
                          </w:p>
                          <w:p w14:paraId="1E7BC91A" w14:textId="77777777" w:rsidR="00366B57" w:rsidRPr="008B5527" w:rsidRDefault="00366B57" w:rsidP="00B55E2D">
                            <w:pPr>
                              <w:rPr>
                                <w:rFonts w:ascii="Times New Roman" w:hAnsi="Times New Roman" w:cs="Times New Roman"/>
                                <w:sz w:val="24"/>
                                <w:szCs w:val="24"/>
                                <w:lang w:val="sq-AL"/>
                              </w:rPr>
                            </w:pPr>
                          </w:p>
                          <w:p w14:paraId="0DDEBEF8" w14:textId="77777777" w:rsidR="00366B57" w:rsidRPr="008B5527" w:rsidRDefault="00366B57" w:rsidP="00B55E2D">
                            <w:pPr>
                              <w:rPr>
                                <w:rFonts w:ascii="Times New Roman" w:hAnsi="Times New Roman" w:cs="Times New Roman"/>
                                <w:sz w:val="24"/>
                                <w:szCs w:val="24"/>
                                <w:lang w:val="sq-AL"/>
                              </w:rPr>
                            </w:pPr>
                            <w:r w:rsidRPr="008B5527">
                              <w:rPr>
                                <w:rFonts w:ascii="Times New Roman" w:hAnsi="Times New Roman" w:cs="Times New Roman"/>
                                <w:sz w:val="24"/>
                                <w:szCs w:val="24"/>
                                <w:lang w:val="sq-AL"/>
                              </w:rPr>
                              <w:t>Data: _______________.</w:t>
                            </w:r>
                          </w:p>
                        </w:tc>
                      </w:tr>
                      <w:bookmarkEnd w:id="2"/>
                    </w:tbl>
                    <w:p w14:paraId="7A9630F3" w14:textId="77777777" w:rsidR="00366B57" w:rsidRDefault="00366B57" w:rsidP="004A5FE4"/>
                    <w:p w14:paraId="6EE0DAA1" w14:textId="77777777" w:rsidR="00366B57" w:rsidRPr="008B5527" w:rsidRDefault="00366B57" w:rsidP="004A5FE4">
                      <w:pPr>
                        <w:spacing w:after="0"/>
                        <w:rPr>
                          <w:rFonts w:ascii="Times New Roman" w:hAnsi="Times New Roman" w:cs="Times New Roman"/>
                          <w:b/>
                          <w:bCs/>
                          <w:sz w:val="24"/>
                          <w:szCs w:val="24"/>
                          <w:u w:val="single"/>
                          <w:lang w:val="sq-AL"/>
                        </w:rPr>
                      </w:pPr>
                      <w:r w:rsidRPr="008B5527">
                        <w:rPr>
                          <w:rFonts w:ascii="Times New Roman" w:hAnsi="Times New Roman" w:cs="Times New Roman"/>
                          <w:b/>
                          <w:bCs/>
                          <w:sz w:val="24"/>
                          <w:szCs w:val="24"/>
                          <w:u w:val="single"/>
                          <w:lang w:val="sq-AL"/>
                        </w:rPr>
                        <w:t xml:space="preserve">Në rast të refuzimit për ta nënshkruar njoftimin ose në rastet kur njoftimi nuk mund t’i dorëzohet: </w:t>
                      </w:r>
                    </w:p>
                    <w:p w14:paraId="4330322C" w14:textId="77777777" w:rsidR="00366B57" w:rsidRPr="008B5527" w:rsidRDefault="00366B57" w:rsidP="004A5FE4">
                      <w:pPr>
                        <w:spacing w:after="0"/>
                        <w:rPr>
                          <w:rFonts w:ascii="Times New Roman" w:hAnsi="Times New Roman" w:cs="Times New Roman"/>
                          <w:sz w:val="24"/>
                          <w:szCs w:val="24"/>
                          <w:lang w:val="sq-AL"/>
                        </w:rPr>
                      </w:pPr>
                    </w:p>
                    <w:p w14:paraId="2B019A2D" w14:textId="1A382C07" w:rsidR="00366B57" w:rsidRPr="008B5527" w:rsidRDefault="00366B57" w:rsidP="004A5FE4">
                      <w:pPr>
                        <w:spacing w:after="0"/>
                        <w:rPr>
                          <w:rFonts w:ascii="Times New Roman" w:hAnsi="Times New Roman" w:cs="Times New Roman"/>
                          <w:sz w:val="24"/>
                          <w:szCs w:val="24"/>
                          <w:lang w:val="sq-AL"/>
                        </w:rPr>
                      </w:pPr>
                      <w:r w:rsidRPr="008B5527">
                        <w:rPr>
                          <w:rFonts w:ascii="Times New Roman" w:hAnsi="Times New Roman" w:cs="Times New Roman"/>
                          <w:sz w:val="24"/>
                          <w:szCs w:val="24"/>
                          <w:lang w:val="sq-AL"/>
                        </w:rPr>
                        <w:t xml:space="preserve">Eprori/Komandanti i njësisë </w:t>
                      </w:r>
                      <w:r w:rsidRPr="00E630F3">
                        <w:rPr>
                          <w:rFonts w:ascii="Times New Roman" w:hAnsi="Times New Roman" w:cs="Times New Roman"/>
                          <w:sz w:val="24"/>
                          <w:szCs w:val="24"/>
                          <w:lang w:val="sq-AL"/>
                        </w:rPr>
                        <w:t>(së paku OF</w:t>
                      </w:r>
                      <w:r>
                        <w:rPr>
                          <w:rFonts w:ascii="Times New Roman" w:hAnsi="Times New Roman" w:cs="Times New Roman"/>
                          <w:sz w:val="24"/>
                          <w:szCs w:val="24"/>
                          <w:lang w:val="sq-AL"/>
                        </w:rPr>
                        <w:t>0</w:t>
                      </w:r>
                      <w:r w:rsidRPr="00E630F3">
                        <w:rPr>
                          <w:rFonts w:ascii="Times New Roman" w:hAnsi="Times New Roman" w:cs="Times New Roman"/>
                          <w:sz w:val="24"/>
                          <w:szCs w:val="24"/>
                          <w:lang w:val="sq-AL"/>
                        </w:rPr>
                        <w:t>)</w:t>
                      </w:r>
                      <w:r w:rsidRPr="008B5527">
                        <w:rPr>
                          <w:rFonts w:ascii="Times New Roman" w:hAnsi="Times New Roman" w:cs="Times New Roman"/>
                          <w:sz w:val="24"/>
                          <w:szCs w:val="24"/>
                          <w:lang w:val="sq-AL"/>
                        </w:rPr>
                        <w:t xml:space="preserve"> shënon: </w:t>
                      </w:r>
                    </w:p>
                    <w:p w14:paraId="7784822B" w14:textId="77777777" w:rsidR="00366B57" w:rsidRDefault="00366B57" w:rsidP="004A5FE4"/>
                    <w:p w14:paraId="318292F3" w14:textId="77777777" w:rsidR="00366B57" w:rsidRDefault="00366B57" w:rsidP="004A5FE4">
                      <w:pPr>
                        <w:jc w:val="both"/>
                        <w:rPr>
                          <w:rFonts w:ascii="Times New Roman" w:hAnsi="Times New Roman" w:cs="Times New Roman"/>
                          <w:sz w:val="24"/>
                          <w:szCs w:val="24"/>
                          <w:lang w:val="sq-AL"/>
                        </w:rPr>
                      </w:pPr>
                      <w:r w:rsidRPr="00B55E2D">
                        <w:rPr>
                          <w:noProof/>
                        </w:rPr>
                        <w:drawing>
                          <wp:inline distT="0" distB="0" distL="0" distR="0" wp14:anchorId="006045BA" wp14:editId="085F9092">
                            <wp:extent cx="191135" cy="1511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noFill/>
                                    <a:ln>
                                      <a:noFill/>
                                    </a:ln>
                                  </pic:spPr>
                                </pic:pic>
                              </a:graphicData>
                            </a:graphic>
                          </wp:inline>
                        </w:drawing>
                      </w:r>
                      <w:r>
                        <w:rPr>
                          <w:rFonts w:ascii="Times New Roman" w:hAnsi="Times New Roman" w:cs="Times New Roman"/>
                          <w:sz w:val="24"/>
                          <w:szCs w:val="24"/>
                          <w:lang w:val="sq-AL"/>
                        </w:rPr>
                        <w:t xml:space="preserve">  </w:t>
                      </w:r>
                      <w:r w:rsidRPr="008B5527">
                        <w:rPr>
                          <w:rFonts w:ascii="Times New Roman" w:hAnsi="Times New Roman" w:cs="Times New Roman"/>
                          <w:sz w:val="24"/>
                          <w:szCs w:val="24"/>
                          <w:lang w:val="sq-AL"/>
                        </w:rPr>
                        <w:t>Unë vërtetoj se i lartshënuari ka refuzuar që ta nënshkruaj</w:t>
                      </w:r>
                      <w:r>
                        <w:rPr>
                          <w:rFonts w:ascii="Times New Roman" w:hAnsi="Times New Roman" w:cs="Times New Roman"/>
                          <w:sz w:val="24"/>
                          <w:szCs w:val="24"/>
                          <w:lang w:val="sq-AL"/>
                        </w:rPr>
                        <w:t>ë</w:t>
                      </w:r>
                      <w:r w:rsidRPr="008B5527">
                        <w:rPr>
                          <w:rFonts w:ascii="Times New Roman" w:hAnsi="Times New Roman" w:cs="Times New Roman"/>
                          <w:sz w:val="24"/>
                          <w:szCs w:val="24"/>
                          <w:lang w:val="sq-AL"/>
                        </w:rPr>
                        <w:t xml:space="preserve"> këtë njoftim personal;</w:t>
                      </w:r>
                    </w:p>
                    <w:p w14:paraId="794C3A55" w14:textId="2774D916" w:rsidR="00366B57" w:rsidRDefault="00366B57" w:rsidP="004A5FE4">
                      <w:pPr>
                        <w:rPr>
                          <w:rFonts w:ascii="Times New Roman" w:hAnsi="Times New Roman" w:cs="Times New Roman"/>
                          <w:sz w:val="24"/>
                          <w:szCs w:val="24"/>
                          <w:lang w:val="sq-AL"/>
                        </w:rPr>
                      </w:pPr>
                      <w:r>
                        <w:rPr>
                          <w:noProof/>
                        </w:rPr>
                        <w:drawing>
                          <wp:inline distT="0" distB="0" distL="0" distR="0" wp14:anchorId="751D95B9" wp14:editId="44A5CB4B">
                            <wp:extent cx="184150" cy="149860"/>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149860"/>
                                    </a:xfrm>
                                    <a:prstGeom prst="rect">
                                      <a:avLst/>
                                    </a:prstGeom>
                                    <a:noFill/>
                                    <a:ln>
                                      <a:noFill/>
                                    </a:ln>
                                  </pic:spPr>
                                </pic:pic>
                              </a:graphicData>
                            </a:graphic>
                          </wp:inline>
                        </w:drawing>
                      </w:r>
                      <w:r>
                        <w:rPr>
                          <w:rFonts w:ascii="Times New Roman" w:hAnsi="Times New Roman" w:cs="Times New Roman"/>
                          <w:sz w:val="24"/>
                          <w:szCs w:val="24"/>
                          <w:lang w:val="sq-AL"/>
                        </w:rPr>
                        <w:t xml:space="preserve">  </w:t>
                      </w:r>
                      <w:r w:rsidRPr="008B5527">
                        <w:rPr>
                          <w:rFonts w:ascii="Times New Roman" w:hAnsi="Times New Roman" w:cs="Times New Roman"/>
                          <w:sz w:val="24"/>
                          <w:szCs w:val="24"/>
                          <w:lang w:val="sq-AL"/>
                        </w:rPr>
                        <w:t>Unë vërtetoj se ky njoftim nuk ka mundur t’i dorëzohet të lartshënuarit sepse (shkruaj me shkronja të mëdha arsyen, si p.sh. mungesa pa</w:t>
                      </w:r>
                      <w:r>
                        <w:rPr>
                          <w:rFonts w:ascii="Times New Roman" w:hAnsi="Times New Roman" w:cs="Times New Roman"/>
                          <w:sz w:val="24"/>
                          <w:szCs w:val="24"/>
                          <w:lang w:val="sq-AL"/>
                        </w:rPr>
                        <w:t xml:space="preserve"> </w:t>
                      </w:r>
                      <w:r w:rsidRPr="008B5527">
                        <w:rPr>
                          <w:rFonts w:ascii="Times New Roman" w:hAnsi="Times New Roman" w:cs="Times New Roman"/>
                          <w:sz w:val="24"/>
                          <w:szCs w:val="24"/>
                          <w:lang w:val="sq-AL"/>
                        </w:rPr>
                        <w:t>arsye);</w:t>
                      </w:r>
                    </w:p>
                    <w:p w14:paraId="7C66C8B5" w14:textId="77777777" w:rsidR="00366B57" w:rsidRPr="00BD7FDF" w:rsidRDefault="00366B57" w:rsidP="004A5FE4">
                      <w:pPr>
                        <w:rPr>
                          <w:rFonts w:ascii="Times New Roman" w:hAnsi="Times New Roman" w:cs="Times New Roman"/>
                          <w:sz w:val="24"/>
                          <w:szCs w:val="24"/>
                          <w:u w:val="single"/>
                          <w:lang w:val="sq-AL"/>
                        </w:rPr>
                      </w:pPr>
                      <w:r w:rsidRPr="008B5527">
                        <w:rPr>
                          <w:rFonts w:ascii="Times New Roman" w:hAnsi="Times New Roman" w:cs="Times New Roman"/>
                          <w:b/>
                          <w:bCs/>
                          <w:sz w:val="24"/>
                          <w:szCs w:val="24"/>
                          <w:lang w:val="sq-AL"/>
                        </w:rPr>
                        <w:t>Arsyetimi</w:t>
                      </w:r>
                      <w:r w:rsidRPr="008B5527">
                        <w:rPr>
                          <w:rFonts w:ascii="Times New Roman" w:hAnsi="Times New Roman" w:cs="Times New Roman"/>
                          <w:sz w:val="24"/>
                          <w:szCs w:val="24"/>
                          <w:lang w:val="sq-AL"/>
                        </w:rPr>
                        <w:t>:</w:t>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r>
                      <w:r>
                        <w:rPr>
                          <w:rFonts w:ascii="Times New Roman" w:hAnsi="Times New Roman" w:cs="Times New Roman"/>
                          <w:sz w:val="24"/>
                          <w:szCs w:val="24"/>
                          <w:u w:val="single"/>
                          <w:lang w:val="sq-AL"/>
                        </w:rPr>
                        <w:tab/>
                        <w:t xml:space="preserve">           .</w:t>
                      </w:r>
                    </w:p>
                    <w:p w14:paraId="0E2ED572" w14:textId="77777777" w:rsidR="00366B57" w:rsidRPr="00BD7FDF" w:rsidRDefault="00366B57" w:rsidP="004A5FE4">
                      <w:pPr>
                        <w:spacing w:after="0"/>
                        <w:rPr>
                          <w:rFonts w:ascii="Times New Roman" w:hAnsi="Times New Roman" w:cs="Times New Roman"/>
                          <w:sz w:val="24"/>
                          <w:szCs w:val="24"/>
                          <w:lang w:val="sq-AL"/>
                        </w:rPr>
                      </w:pPr>
                      <w:r w:rsidRPr="00BD7FDF">
                        <w:rPr>
                          <w:rFonts w:ascii="Times New Roman" w:hAnsi="Times New Roman" w:cs="Times New Roman"/>
                          <w:b/>
                          <w:bCs/>
                          <w:sz w:val="24"/>
                          <w:szCs w:val="24"/>
                          <w:lang w:val="sq-AL"/>
                        </w:rPr>
                        <w:t>Oficeri Iniciues:</w:t>
                      </w:r>
                      <w:r w:rsidRPr="00BD7FDF">
                        <w:rPr>
                          <w:rFonts w:ascii="Times New Roman" w:hAnsi="Times New Roman" w:cs="Times New Roman"/>
                          <w:sz w:val="24"/>
                          <w:szCs w:val="24"/>
                          <w:lang w:val="sq-AL"/>
                        </w:rPr>
                        <w:t xml:space="preserve"> ___________________________________________ </w:t>
                      </w:r>
                    </w:p>
                    <w:p w14:paraId="35BF3C79" w14:textId="77777777" w:rsidR="00366B57" w:rsidRPr="00BD7FDF" w:rsidRDefault="00366B57" w:rsidP="004A5FE4">
                      <w:pPr>
                        <w:spacing w:after="0"/>
                        <w:jc w:val="center"/>
                        <w:rPr>
                          <w:rFonts w:ascii="Times New Roman" w:hAnsi="Times New Roman" w:cs="Times New Roman"/>
                          <w:sz w:val="20"/>
                          <w:szCs w:val="20"/>
                          <w:lang w:val="sq-AL"/>
                        </w:rPr>
                      </w:pPr>
                      <w:r>
                        <w:rPr>
                          <w:rFonts w:ascii="Times New Roman" w:hAnsi="Times New Roman" w:cs="Times New Roman"/>
                          <w:sz w:val="20"/>
                          <w:szCs w:val="20"/>
                          <w:lang w:val="sq-AL"/>
                        </w:rPr>
                        <w:t>(</w:t>
                      </w:r>
                      <w:r w:rsidRPr="00BD7FDF">
                        <w:rPr>
                          <w:rFonts w:ascii="Times New Roman" w:hAnsi="Times New Roman" w:cs="Times New Roman"/>
                          <w:sz w:val="20"/>
                          <w:szCs w:val="20"/>
                          <w:lang w:val="sq-AL"/>
                        </w:rPr>
                        <w:t xml:space="preserve">Grada, </w:t>
                      </w:r>
                      <w:r>
                        <w:rPr>
                          <w:rFonts w:ascii="Times New Roman" w:hAnsi="Times New Roman" w:cs="Times New Roman"/>
                          <w:sz w:val="20"/>
                          <w:szCs w:val="20"/>
                          <w:lang w:val="sq-AL"/>
                        </w:rPr>
                        <w:t>e</w:t>
                      </w:r>
                      <w:r w:rsidRPr="00BD7FDF">
                        <w:rPr>
                          <w:rFonts w:ascii="Times New Roman" w:hAnsi="Times New Roman" w:cs="Times New Roman"/>
                          <w:sz w:val="20"/>
                          <w:szCs w:val="20"/>
                          <w:lang w:val="sq-AL"/>
                        </w:rPr>
                        <w:t xml:space="preserve">mri, </w:t>
                      </w:r>
                      <w:r>
                        <w:rPr>
                          <w:rFonts w:ascii="Times New Roman" w:hAnsi="Times New Roman" w:cs="Times New Roman"/>
                          <w:sz w:val="20"/>
                          <w:szCs w:val="20"/>
                          <w:lang w:val="sq-AL"/>
                        </w:rPr>
                        <w:t>m</w:t>
                      </w:r>
                      <w:r w:rsidRPr="00BD7FDF">
                        <w:rPr>
                          <w:rFonts w:ascii="Times New Roman" w:hAnsi="Times New Roman" w:cs="Times New Roman"/>
                          <w:sz w:val="20"/>
                          <w:szCs w:val="20"/>
                          <w:lang w:val="sq-AL"/>
                        </w:rPr>
                        <w:t xml:space="preserve">biemri dhe </w:t>
                      </w:r>
                      <w:r>
                        <w:rPr>
                          <w:rFonts w:ascii="Times New Roman" w:hAnsi="Times New Roman" w:cs="Times New Roman"/>
                          <w:sz w:val="20"/>
                          <w:szCs w:val="20"/>
                          <w:lang w:val="sq-AL"/>
                        </w:rPr>
                        <w:t>n</w:t>
                      </w:r>
                      <w:r w:rsidRPr="00BD7FDF">
                        <w:rPr>
                          <w:rFonts w:ascii="Times New Roman" w:hAnsi="Times New Roman" w:cs="Times New Roman"/>
                          <w:sz w:val="20"/>
                          <w:szCs w:val="20"/>
                          <w:lang w:val="sq-AL"/>
                        </w:rPr>
                        <w:t>ënshkrimi</w:t>
                      </w:r>
                      <w:r>
                        <w:rPr>
                          <w:rFonts w:ascii="Times New Roman" w:hAnsi="Times New Roman" w:cs="Times New Roman"/>
                          <w:sz w:val="20"/>
                          <w:szCs w:val="20"/>
                          <w:lang w:val="sq-AL"/>
                        </w:rPr>
                        <w:t>)</w:t>
                      </w:r>
                    </w:p>
                    <w:p w14:paraId="047FC16E" w14:textId="77777777" w:rsidR="00366B57" w:rsidRPr="00BD7FDF" w:rsidRDefault="00366B57" w:rsidP="004A5FE4">
                      <w:pPr>
                        <w:spacing w:after="0"/>
                        <w:jc w:val="center"/>
                        <w:rPr>
                          <w:rFonts w:ascii="Times New Roman" w:hAnsi="Times New Roman" w:cs="Times New Roman"/>
                          <w:sz w:val="20"/>
                          <w:szCs w:val="20"/>
                          <w:lang w:val="sq-AL"/>
                        </w:rPr>
                      </w:pPr>
                    </w:p>
                    <w:p w14:paraId="342C59C6" w14:textId="77777777" w:rsidR="00366B57" w:rsidRDefault="00366B57" w:rsidP="004A5FE4">
                      <w:pPr>
                        <w:spacing w:after="0"/>
                        <w:rPr>
                          <w:rFonts w:ascii="Times New Roman" w:hAnsi="Times New Roman" w:cs="Times New Roman"/>
                          <w:sz w:val="24"/>
                          <w:szCs w:val="24"/>
                          <w:lang w:val="sq-AL"/>
                        </w:rPr>
                      </w:pPr>
                      <w:r w:rsidRPr="00BD7FDF">
                        <w:rPr>
                          <w:rFonts w:ascii="Times New Roman" w:hAnsi="Times New Roman" w:cs="Times New Roman"/>
                          <w:sz w:val="24"/>
                          <w:szCs w:val="24"/>
                          <w:lang w:val="sq-AL"/>
                        </w:rPr>
                        <w:t xml:space="preserve">Data: ___________ </w:t>
                      </w:r>
                    </w:p>
                    <w:p w14:paraId="247CDF57" w14:textId="77777777" w:rsidR="00366B57" w:rsidRPr="00BD7FDF" w:rsidRDefault="00366B57" w:rsidP="004A5FE4">
                      <w:pPr>
                        <w:spacing w:after="0"/>
                        <w:rPr>
                          <w:rFonts w:ascii="Times New Roman" w:hAnsi="Times New Roman" w:cs="Times New Roman"/>
                          <w:sz w:val="24"/>
                          <w:szCs w:val="24"/>
                          <w:lang w:val="sq-AL"/>
                        </w:rPr>
                      </w:pPr>
                    </w:p>
                    <w:p w14:paraId="6590E159" w14:textId="77777777" w:rsidR="00366B57" w:rsidRPr="00BD7FDF" w:rsidRDefault="00366B57" w:rsidP="004A5FE4">
                      <w:pPr>
                        <w:spacing w:after="0"/>
                        <w:rPr>
                          <w:rFonts w:ascii="Times New Roman" w:hAnsi="Times New Roman" w:cs="Times New Roman"/>
                          <w:b/>
                          <w:bCs/>
                          <w:sz w:val="24"/>
                          <w:szCs w:val="24"/>
                          <w:lang w:val="sq-AL"/>
                        </w:rPr>
                      </w:pPr>
                      <w:r w:rsidRPr="00BD7FDF">
                        <w:rPr>
                          <w:rFonts w:ascii="Times New Roman" w:hAnsi="Times New Roman" w:cs="Times New Roman"/>
                          <w:b/>
                          <w:bCs/>
                          <w:sz w:val="24"/>
                          <w:szCs w:val="24"/>
                          <w:lang w:val="sq-AL"/>
                        </w:rPr>
                        <w:t xml:space="preserve">Dëshmitarët (nga i njëjti Njësit i FSK-së): </w:t>
                      </w:r>
                    </w:p>
                    <w:p w14:paraId="0221FDE2" w14:textId="77777777" w:rsidR="00366B57" w:rsidRPr="00BD7FDF" w:rsidRDefault="00366B57" w:rsidP="004A5FE4">
                      <w:pPr>
                        <w:spacing w:after="0"/>
                        <w:rPr>
                          <w:rFonts w:ascii="Times New Roman" w:hAnsi="Times New Roman" w:cs="Times New Roman"/>
                          <w:sz w:val="24"/>
                          <w:szCs w:val="24"/>
                          <w:lang w:val="sq-AL"/>
                        </w:rPr>
                      </w:pPr>
                    </w:p>
                    <w:p w14:paraId="6D1585D0" w14:textId="77777777" w:rsidR="00366B57" w:rsidRPr="00BD7FDF" w:rsidRDefault="00366B57" w:rsidP="004A5FE4">
                      <w:pPr>
                        <w:spacing w:after="0"/>
                        <w:jc w:val="center"/>
                        <w:rPr>
                          <w:rFonts w:ascii="Times New Roman" w:hAnsi="Times New Roman" w:cs="Times New Roman"/>
                          <w:sz w:val="24"/>
                          <w:szCs w:val="24"/>
                          <w:lang w:val="sq-AL"/>
                        </w:rPr>
                      </w:pPr>
                      <w:r w:rsidRPr="00BD7FDF">
                        <w:rPr>
                          <w:rFonts w:ascii="Times New Roman" w:hAnsi="Times New Roman" w:cs="Times New Roman"/>
                          <w:lang w:val="sq-AL"/>
                        </w:rPr>
                        <w:t xml:space="preserve">Grada/Emri dhe </w:t>
                      </w:r>
                      <w:r>
                        <w:rPr>
                          <w:rFonts w:ascii="Times New Roman" w:hAnsi="Times New Roman" w:cs="Times New Roman"/>
                          <w:lang w:val="sq-AL"/>
                        </w:rPr>
                        <w:t>M</w:t>
                      </w:r>
                      <w:r w:rsidRPr="00BD7FDF">
                        <w:rPr>
                          <w:rFonts w:ascii="Times New Roman" w:hAnsi="Times New Roman" w:cs="Times New Roman"/>
                          <w:lang w:val="sq-AL"/>
                        </w:rPr>
                        <w:t>biemri</w:t>
                      </w:r>
                      <w:r w:rsidRPr="00BD7FDF">
                        <w:rPr>
                          <w:rFonts w:ascii="Times New Roman" w:hAnsi="Times New Roman" w:cs="Times New Roman"/>
                          <w:sz w:val="24"/>
                          <w:szCs w:val="24"/>
                          <w:lang w:val="sq-AL"/>
                        </w:rPr>
                        <w:t xml:space="preserve">:            </w:t>
                      </w:r>
                      <w:r w:rsidRPr="00BD7FDF">
                        <w:rPr>
                          <w:rFonts w:ascii="Times New Roman" w:hAnsi="Times New Roman" w:cs="Times New Roman"/>
                          <w:lang w:val="sq-AL"/>
                        </w:rPr>
                        <w:t xml:space="preserve">Grada/Emri dhe </w:t>
                      </w:r>
                      <w:r>
                        <w:rPr>
                          <w:rFonts w:ascii="Times New Roman" w:hAnsi="Times New Roman" w:cs="Times New Roman"/>
                          <w:lang w:val="sq-AL"/>
                        </w:rPr>
                        <w:t>M</w:t>
                      </w:r>
                      <w:r w:rsidRPr="00BD7FDF">
                        <w:rPr>
                          <w:rFonts w:ascii="Times New Roman" w:hAnsi="Times New Roman" w:cs="Times New Roman"/>
                          <w:lang w:val="sq-AL"/>
                        </w:rPr>
                        <w:t xml:space="preserve">biemri:                  Grada/Emri dhe </w:t>
                      </w:r>
                      <w:r>
                        <w:rPr>
                          <w:rFonts w:ascii="Times New Roman" w:hAnsi="Times New Roman" w:cs="Times New Roman"/>
                          <w:lang w:val="sq-AL"/>
                        </w:rPr>
                        <w:t>M</w:t>
                      </w:r>
                      <w:r w:rsidRPr="00BD7FDF">
                        <w:rPr>
                          <w:rFonts w:ascii="Times New Roman" w:hAnsi="Times New Roman" w:cs="Times New Roman"/>
                          <w:lang w:val="sq-AL"/>
                        </w:rPr>
                        <w:t>biemri</w:t>
                      </w:r>
                      <w:r w:rsidRPr="00BD7FDF">
                        <w:rPr>
                          <w:rFonts w:ascii="Times New Roman" w:hAnsi="Times New Roman" w:cs="Times New Roman"/>
                          <w:sz w:val="24"/>
                          <w:szCs w:val="24"/>
                          <w:lang w:val="sq-AL"/>
                        </w:rPr>
                        <w:t xml:space="preserve">: _____________________      _____________________        _____________________                                       </w:t>
                      </w:r>
                    </w:p>
                    <w:p w14:paraId="6DBB7E0A" w14:textId="77777777" w:rsidR="00366B57" w:rsidRPr="00BD7FDF" w:rsidRDefault="00366B57" w:rsidP="004A5FE4">
                      <w:pPr>
                        <w:spacing w:after="0"/>
                        <w:rPr>
                          <w:rFonts w:ascii="Times New Roman" w:hAnsi="Times New Roman" w:cs="Times New Roman"/>
                          <w:sz w:val="24"/>
                          <w:szCs w:val="24"/>
                          <w:lang w:val="sq-AL"/>
                        </w:rPr>
                      </w:pPr>
                      <w:r w:rsidRPr="00BD7FDF">
                        <w:rPr>
                          <w:rFonts w:ascii="Times New Roman" w:hAnsi="Times New Roman" w:cs="Times New Roman"/>
                          <w:lang w:val="sq-AL"/>
                        </w:rPr>
                        <w:t xml:space="preserve">   </w:t>
                      </w:r>
                      <w:r>
                        <w:rPr>
                          <w:rFonts w:ascii="Times New Roman" w:hAnsi="Times New Roman" w:cs="Times New Roman"/>
                          <w:lang w:val="sq-AL"/>
                        </w:rPr>
                        <w:t xml:space="preserve">            </w:t>
                      </w:r>
                      <w:r w:rsidRPr="00BD7FDF">
                        <w:rPr>
                          <w:rFonts w:ascii="Times New Roman" w:hAnsi="Times New Roman" w:cs="Times New Roman"/>
                          <w:lang w:val="sq-AL"/>
                        </w:rPr>
                        <w:t>Nënshkrimi:</w:t>
                      </w:r>
                      <w:r w:rsidRPr="00BD7FDF">
                        <w:rPr>
                          <w:rFonts w:ascii="Times New Roman" w:hAnsi="Times New Roman" w:cs="Times New Roman"/>
                          <w:sz w:val="24"/>
                          <w:szCs w:val="24"/>
                          <w:lang w:val="sq-AL"/>
                        </w:rPr>
                        <w:t xml:space="preserve">                                       </w:t>
                      </w:r>
                      <w:r w:rsidRPr="00BD7FDF">
                        <w:rPr>
                          <w:rFonts w:ascii="Times New Roman" w:hAnsi="Times New Roman" w:cs="Times New Roman"/>
                          <w:lang w:val="sq-AL"/>
                        </w:rPr>
                        <w:t>Nënshkrimi:                                       Nënshkrimi:</w:t>
                      </w:r>
                    </w:p>
                    <w:p w14:paraId="4CDF31C1" w14:textId="77777777" w:rsidR="00366B57" w:rsidRPr="00BD7FDF" w:rsidRDefault="00366B57" w:rsidP="004A5FE4">
                      <w:pPr>
                        <w:spacing w:after="0"/>
                        <w:rPr>
                          <w:rFonts w:ascii="Times New Roman" w:hAnsi="Times New Roman" w:cs="Times New Roman"/>
                          <w:sz w:val="20"/>
                          <w:szCs w:val="20"/>
                          <w:lang w:val="sq-AL"/>
                        </w:rPr>
                      </w:pPr>
                    </w:p>
                    <w:p w14:paraId="29849726" w14:textId="77777777" w:rsidR="00366B57" w:rsidRDefault="00366B57" w:rsidP="004A5FE4">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5EA76512" w14:textId="77777777" w:rsidR="00366B57" w:rsidRPr="00BD7FDF" w:rsidRDefault="00366B57" w:rsidP="004A5FE4">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BD7FDF">
                        <w:rPr>
                          <w:rFonts w:ascii="Times New Roman" w:hAnsi="Times New Roman" w:cs="Times New Roman"/>
                          <w:sz w:val="24"/>
                          <w:szCs w:val="24"/>
                          <w:lang w:val="sq-AL"/>
                        </w:rPr>
                        <w:t>Data:_________________            Data:_______________             Data: ____________</w:t>
                      </w:r>
                    </w:p>
                    <w:p w14:paraId="56DD3C54" w14:textId="77777777" w:rsidR="00366B57" w:rsidRPr="00BD7FDF" w:rsidRDefault="00366B57" w:rsidP="004A5FE4"/>
                  </w:txbxContent>
                </v:textbox>
              </v:shape>
            </w:pict>
          </mc:Fallback>
        </mc:AlternateContent>
      </w:r>
    </w:p>
    <w:p w14:paraId="2BBEC3B7" w14:textId="50671E5E" w:rsidR="004A5FE4" w:rsidRDefault="004A5FE4" w:rsidP="00BD7FDF">
      <w:pPr>
        <w:rPr>
          <w:rFonts w:ascii="Times New Roman" w:hAnsi="Times New Roman" w:cs="Times New Roman"/>
          <w:sz w:val="24"/>
          <w:szCs w:val="24"/>
          <w:lang w:val="sq-AL"/>
        </w:rPr>
      </w:pPr>
    </w:p>
    <w:p w14:paraId="1F04E2A7" w14:textId="1977E6BB" w:rsidR="004A5FE4" w:rsidRDefault="004A5FE4" w:rsidP="00BD7FDF">
      <w:pPr>
        <w:rPr>
          <w:rFonts w:ascii="Times New Roman" w:hAnsi="Times New Roman" w:cs="Times New Roman"/>
          <w:sz w:val="24"/>
          <w:szCs w:val="24"/>
          <w:lang w:val="sq-AL"/>
        </w:rPr>
      </w:pPr>
    </w:p>
    <w:p w14:paraId="27DB410B" w14:textId="215B03D0" w:rsidR="004A5FE4" w:rsidRDefault="004A5FE4" w:rsidP="00BD7FDF">
      <w:pPr>
        <w:rPr>
          <w:rFonts w:ascii="Times New Roman" w:hAnsi="Times New Roman" w:cs="Times New Roman"/>
          <w:sz w:val="24"/>
          <w:szCs w:val="24"/>
          <w:lang w:val="sq-AL"/>
        </w:rPr>
      </w:pPr>
    </w:p>
    <w:p w14:paraId="3BADFA9C" w14:textId="1C74076B" w:rsidR="004A5FE4" w:rsidRDefault="004A5FE4" w:rsidP="00BD7FDF">
      <w:pPr>
        <w:rPr>
          <w:rFonts w:ascii="Times New Roman" w:hAnsi="Times New Roman" w:cs="Times New Roman"/>
          <w:sz w:val="24"/>
          <w:szCs w:val="24"/>
          <w:lang w:val="sq-AL"/>
        </w:rPr>
      </w:pPr>
    </w:p>
    <w:p w14:paraId="2A4D580F" w14:textId="5A60017E" w:rsidR="004A5FE4" w:rsidRDefault="004A5FE4" w:rsidP="00BD7FDF">
      <w:pPr>
        <w:rPr>
          <w:rFonts w:ascii="Times New Roman" w:hAnsi="Times New Roman" w:cs="Times New Roman"/>
          <w:sz w:val="24"/>
          <w:szCs w:val="24"/>
          <w:lang w:val="sq-AL"/>
        </w:rPr>
      </w:pPr>
    </w:p>
    <w:p w14:paraId="3026171D" w14:textId="4051934B" w:rsidR="00F61C2B" w:rsidRDefault="00F61C2B" w:rsidP="00BD7FDF">
      <w:pPr>
        <w:rPr>
          <w:rFonts w:ascii="Times New Roman" w:hAnsi="Times New Roman" w:cs="Times New Roman"/>
          <w:sz w:val="24"/>
          <w:szCs w:val="24"/>
          <w:lang w:val="sq-AL"/>
        </w:rPr>
      </w:pPr>
    </w:p>
    <w:p w14:paraId="148C8355" w14:textId="77777777" w:rsidR="00F61C2B" w:rsidRDefault="00F61C2B" w:rsidP="00BD7FDF">
      <w:pPr>
        <w:rPr>
          <w:rFonts w:ascii="Times New Roman" w:hAnsi="Times New Roman" w:cs="Times New Roman"/>
          <w:sz w:val="24"/>
          <w:szCs w:val="24"/>
          <w:lang w:val="sq-AL"/>
        </w:rPr>
      </w:pPr>
    </w:p>
    <w:p w14:paraId="21EB845F" w14:textId="6342058E" w:rsidR="004A5FE4" w:rsidRDefault="004A5FE4" w:rsidP="00BD7FDF">
      <w:pPr>
        <w:rPr>
          <w:rFonts w:ascii="Times New Roman" w:hAnsi="Times New Roman" w:cs="Times New Roman"/>
          <w:sz w:val="24"/>
          <w:szCs w:val="24"/>
          <w:lang w:val="sq-AL"/>
        </w:rPr>
      </w:pPr>
    </w:p>
    <w:p w14:paraId="76DBF8A4" w14:textId="6FDEA688" w:rsidR="004A5FE4" w:rsidRDefault="004A5FE4" w:rsidP="00BD7FDF">
      <w:pPr>
        <w:rPr>
          <w:rFonts w:ascii="Times New Roman" w:hAnsi="Times New Roman" w:cs="Times New Roman"/>
          <w:sz w:val="24"/>
          <w:szCs w:val="24"/>
          <w:lang w:val="sq-AL"/>
        </w:rPr>
      </w:pPr>
    </w:p>
    <w:p w14:paraId="4BA7B275" w14:textId="77777777" w:rsidR="004A5FE4" w:rsidRDefault="004A5FE4" w:rsidP="00BD7FDF">
      <w:pPr>
        <w:rPr>
          <w:rFonts w:ascii="Times New Roman" w:hAnsi="Times New Roman" w:cs="Times New Roman"/>
          <w:sz w:val="24"/>
          <w:szCs w:val="24"/>
          <w:lang w:val="sq-AL"/>
        </w:rPr>
      </w:pPr>
    </w:p>
    <w:p w14:paraId="601C03AE" w14:textId="2DC60BEB" w:rsidR="008E404D" w:rsidRDefault="008E404D" w:rsidP="00BD7FDF">
      <w:pPr>
        <w:rPr>
          <w:rFonts w:ascii="Times New Roman" w:hAnsi="Times New Roman" w:cs="Times New Roman"/>
          <w:sz w:val="24"/>
          <w:szCs w:val="24"/>
          <w:lang w:val="sq-AL"/>
        </w:rPr>
      </w:pPr>
    </w:p>
    <w:p w14:paraId="21C40AD1" w14:textId="78DFC299" w:rsidR="008E404D" w:rsidRDefault="008E404D" w:rsidP="00BD7FDF">
      <w:pPr>
        <w:rPr>
          <w:rFonts w:ascii="Times New Roman" w:hAnsi="Times New Roman" w:cs="Times New Roman"/>
          <w:sz w:val="24"/>
          <w:szCs w:val="24"/>
          <w:lang w:val="sq-AL"/>
        </w:rPr>
      </w:pPr>
    </w:p>
    <w:p w14:paraId="3B395D25" w14:textId="22B72E22" w:rsidR="008E404D" w:rsidRDefault="008E404D" w:rsidP="00BD7FDF">
      <w:pPr>
        <w:rPr>
          <w:rFonts w:ascii="Times New Roman" w:hAnsi="Times New Roman" w:cs="Times New Roman"/>
          <w:sz w:val="24"/>
          <w:szCs w:val="24"/>
          <w:lang w:val="sq-AL"/>
        </w:rPr>
      </w:pPr>
    </w:p>
    <w:p w14:paraId="68719216" w14:textId="67FE379F" w:rsidR="008E404D" w:rsidRDefault="008E404D" w:rsidP="00BD7FDF">
      <w:pPr>
        <w:rPr>
          <w:rFonts w:ascii="Times New Roman" w:hAnsi="Times New Roman" w:cs="Times New Roman"/>
          <w:sz w:val="24"/>
          <w:szCs w:val="24"/>
          <w:lang w:val="sq-AL"/>
        </w:rPr>
      </w:pPr>
    </w:p>
    <w:p w14:paraId="1EA8C29A" w14:textId="4B3E60BE" w:rsidR="008E404D" w:rsidRDefault="008E404D" w:rsidP="00BD7FDF">
      <w:pPr>
        <w:rPr>
          <w:rFonts w:ascii="Times New Roman" w:hAnsi="Times New Roman" w:cs="Times New Roman"/>
          <w:sz w:val="24"/>
          <w:szCs w:val="24"/>
          <w:lang w:val="sq-AL"/>
        </w:rPr>
      </w:pPr>
    </w:p>
    <w:p w14:paraId="331227D9" w14:textId="5A8F8CF7" w:rsidR="008E404D" w:rsidRDefault="008E404D" w:rsidP="00BD7FDF">
      <w:pPr>
        <w:rPr>
          <w:rFonts w:ascii="Times New Roman" w:hAnsi="Times New Roman" w:cs="Times New Roman"/>
          <w:sz w:val="24"/>
          <w:szCs w:val="24"/>
          <w:lang w:val="sq-AL"/>
        </w:rPr>
      </w:pPr>
    </w:p>
    <w:p w14:paraId="501FD777" w14:textId="7099D41B" w:rsidR="008E404D" w:rsidRDefault="008E404D" w:rsidP="00BD7FDF">
      <w:pPr>
        <w:rPr>
          <w:rFonts w:ascii="Times New Roman" w:hAnsi="Times New Roman" w:cs="Times New Roman"/>
          <w:sz w:val="24"/>
          <w:szCs w:val="24"/>
          <w:lang w:val="sq-AL"/>
        </w:rPr>
      </w:pPr>
    </w:p>
    <w:p w14:paraId="586B14E1" w14:textId="1F0CEC5C" w:rsidR="008E404D" w:rsidRDefault="008E404D" w:rsidP="00BD7FDF">
      <w:pPr>
        <w:rPr>
          <w:rFonts w:ascii="Times New Roman" w:hAnsi="Times New Roman" w:cs="Times New Roman"/>
          <w:sz w:val="24"/>
          <w:szCs w:val="24"/>
          <w:lang w:val="sq-AL"/>
        </w:rPr>
      </w:pPr>
    </w:p>
    <w:p w14:paraId="4DD4391F" w14:textId="61A040D6" w:rsidR="008E404D" w:rsidRDefault="008E404D" w:rsidP="00BD7FDF">
      <w:pPr>
        <w:rPr>
          <w:rFonts w:ascii="Times New Roman" w:hAnsi="Times New Roman" w:cs="Times New Roman"/>
          <w:sz w:val="24"/>
          <w:szCs w:val="24"/>
          <w:lang w:val="sq-AL"/>
        </w:rPr>
      </w:pPr>
    </w:p>
    <w:p w14:paraId="5BE44521" w14:textId="5F3CF8B3" w:rsidR="008E404D" w:rsidRDefault="008E404D" w:rsidP="00BD7FDF">
      <w:pPr>
        <w:rPr>
          <w:rFonts w:ascii="Times New Roman" w:hAnsi="Times New Roman" w:cs="Times New Roman"/>
          <w:sz w:val="24"/>
          <w:szCs w:val="24"/>
          <w:lang w:val="sq-AL"/>
        </w:rPr>
      </w:pPr>
    </w:p>
    <w:p w14:paraId="411DD294" w14:textId="302452A8" w:rsidR="008E404D" w:rsidRDefault="008E404D" w:rsidP="00BD7FDF">
      <w:pPr>
        <w:rPr>
          <w:rFonts w:ascii="Times New Roman" w:hAnsi="Times New Roman" w:cs="Times New Roman"/>
          <w:sz w:val="24"/>
          <w:szCs w:val="24"/>
          <w:lang w:val="sq-AL"/>
        </w:rPr>
      </w:pPr>
    </w:p>
    <w:p w14:paraId="7C83B72B" w14:textId="6416D90A" w:rsidR="008E404D" w:rsidRDefault="008E404D" w:rsidP="00BD7FDF">
      <w:pPr>
        <w:rPr>
          <w:rFonts w:ascii="Times New Roman" w:hAnsi="Times New Roman" w:cs="Times New Roman"/>
          <w:sz w:val="24"/>
          <w:szCs w:val="24"/>
          <w:lang w:val="sq-AL"/>
        </w:rPr>
      </w:pPr>
    </w:p>
    <w:p w14:paraId="5B914E8A" w14:textId="707EF246" w:rsidR="008E404D" w:rsidRDefault="008E404D" w:rsidP="00BD7FDF">
      <w:pPr>
        <w:rPr>
          <w:rFonts w:ascii="Times New Roman" w:hAnsi="Times New Roman" w:cs="Times New Roman"/>
          <w:sz w:val="24"/>
          <w:szCs w:val="24"/>
          <w:lang w:val="sq-AL"/>
        </w:rPr>
      </w:pPr>
    </w:p>
    <w:p w14:paraId="14531AE9" w14:textId="533C1FA1" w:rsidR="008E404D" w:rsidRDefault="008E404D" w:rsidP="00BD7FDF">
      <w:pPr>
        <w:rPr>
          <w:rFonts w:ascii="Times New Roman" w:hAnsi="Times New Roman" w:cs="Times New Roman"/>
          <w:sz w:val="24"/>
          <w:szCs w:val="24"/>
          <w:lang w:val="sq-AL"/>
        </w:rPr>
      </w:pPr>
    </w:p>
    <w:p w14:paraId="42062284" w14:textId="0FDBDA72" w:rsidR="004A5FE4" w:rsidRDefault="004A5FE4" w:rsidP="009E2BD7">
      <w:pPr>
        <w:jc w:val="right"/>
        <w:rPr>
          <w:rFonts w:ascii="Times New Roman" w:hAnsi="Times New Roman" w:cs="Times New Roman"/>
          <w:b/>
          <w:bCs/>
          <w:sz w:val="24"/>
          <w:szCs w:val="24"/>
          <w:lang w:val="sq-AL"/>
        </w:rPr>
      </w:pPr>
    </w:p>
    <w:p w14:paraId="4DBBAE0B" w14:textId="09A5B8E1" w:rsidR="00BD7FDF" w:rsidRPr="00137A94" w:rsidRDefault="00E20A05" w:rsidP="00E20A05">
      <w:pP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SHTOJCA NR</w:t>
      </w:r>
      <w:r w:rsidR="008820C3">
        <w:rPr>
          <w:rFonts w:ascii="Times New Roman" w:hAnsi="Times New Roman" w:cs="Times New Roman"/>
          <w:b/>
          <w:bCs/>
          <w:sz w:val="24"/>
          <w:szCs w:val="24"/>
          <w:lang w:val="sq-AL"/>
        </w:rPr>
        <w:t>.</w:t>
      </w:r>
      <w:r w:rsidRPr="00137A94">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3</w:t>
      </w:r>
    </w:p>
    <w:p w14:paraId="4D8ECE90" w14:textId="2153E4BA" w:rsidR="009E2BD7" w:rsidRPr="00137A94" w:rsidRDefault="0018570D" w:rsidP="009E2BD7">
      <w:pPr>
        <w:jc w:val="center"/>
        <w:rPr>
          <w:rFonts w:ascii="Times New Roman" w:hAnsi="Times New Roman" w:cs="Times New Roman"/>
          <w:b/>
          <w:bCs/>
          <w:sz w:val="24"/>
          <w:szCs w:val="24"/>
          <w:lang w:val="sq-AL"/>
        </w:rPr>
      </w:pPr>
      <w:r w:rsidRPr="00137A94">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2681725" wp14:editId="08ABD9D0">
                <wp:simplePos x="0" y="0"/>
                <wp:positionH relativeFrom="column">
                  <wp:posOffset>-262227</wp:posOffset>
                </wp:positionH>
                <wp:positionV relativeFrom="paragraph">
                  <wp:posOffset>287793</wp:posOffset>
                </wp:positionV>
                <wp:extent cx="6575425" cy="7661910"/>
                <wp:effectExtent l="19050" t="19050" r="15875" b="15240"/>
                <wp:wrapNone/>
                <wp:docPr id="14" name="Text Box 14"/>
                <wp:cNvGraphicFramePr/>
                <a:graphic xmlns:a="http://schemas.openxmlformats.org/drawingml/2006/main">
                  <a:graphicData uri="http://schemas.microsoft.com/office/word/2010/wordprocessingShape">
                    <wps:wsp>
                      <wps:cNvSpPr txBox="1"/>
                      <wps:spPr>
                        <a:xfrm>
                          <a:off x="0" y="0"/>
                          <a:ext cx="6575425" cy="7661910"/>
                        </a:xfrm>
                        <a:prstGeom prst="rect">
                          <a:avLst/>
                        </a:prstGeom>
                        <a:solidFill>
                          <a:schemeClr val="lt1"/>
                        </a:solidFill>
                        <a:ln w="28575">
                          <a:solidFill>
                            <a:prstClr val="black"/>
                          </a:solidFill>
                        </a:ln>
                      </wps:spPr>
                      <wps:txbx>
                        <w:txbxContent>
                          <w:p w14:paraId="4CEB4186" w14:textId="723ED95A" w:rsidR="00366B57" w:rsidRPr="00AC5806" w:rsidRDefault="00366B57" w:rsidP="006D4611">
                            <w:pPr>
                              <w:pStyle w:val="ListParagraph"/>
                              <w:numPr>
                                <w:ilvl w:val="0"/>
                                <w:numId w:val="5"/>
                              </w:numPr>
                              <w:spacing w:after="0" w:line="240" w:lineRule="auto"/>
                              <w:rPr>
                                <w:rFonts w:ascii="Times New Roman" w:eastAsia="Times New Roman" w:hAnsi="Times New Roman" w:cs="Times New Roman"/>
                                <w:b/>
                                <w:sz w:val="24"/>
                                <w:szCs w:val="24"/>
                                <w:lang w:val="sq-AL"/>
                              </w:rPr>
                            </w:pPr>
                            <w:r w:rsidRPr="00AC5806">
                              <w:rPr>
                                <w:rFonts w:ascii="Times New Roman" w:eastAsia="Times New Roman" w:hAnsi="Times New Roman" w:cs="Times New Roman"/>
                                <w:b/>
                                <w:sz w:val="24"/>
                                <w:szCs w:val="24"/>
                                <w:lang w:val="sq-AL"/>
                              </w:rPr>
                              <w:t>Të dhënat për pjesëtarin e dyshuar</w:t>
                            </w:r>
                          </w:p>
                          <w:p w14:paraId="783D836C" w14:textId="3CA0F09C" w:rsidR="00366B57" w:rsidRPr="00AC5806" w:rsidRDefault="00366B57" w:rsidP="009E2BD7">
                            <w:pPr>
                              <w:spacing w:after="0" w:line="240" w:lineRule="auto"/>
                              <w:rPr>
                                <w:rFonts w:ascii="Times New Roman" w:eastAsia="Times New Roman" w:hAnsi="Times New Roman" w:cs="Times New Roman"/>
                                <w:sz w:val="24"/>
                                <w:szCs w:val="24"/>
                                <w:lang w:val="sq-AL"/>
                              </w:rPr>
                            </w:pPr>
                          </w:p>
                          <w:p w14:paraId="6AE7CCF4" w14:textId="75DB91FF" w:rsidR="00366B57" w:rsidRPr="009E2BD7" w:rsidRDefault="00366B57" w:rsidP="009E2BD7">
                            <w:pPr>
                              <w:spacing w:after="0" w:line="240" w:lineRule="auto"/>
                              <w:rPr>
                                <w:rFonts w:ascii="Times New Roman" w:eastAsia="Times New Roman" w:hAnsi="Times New Roman" w:cs="Times New Roman"/>
                                <w:b/>
                                <w:bCs/>
                                <w:sz w:val="24"/>
                                <w:szCs w:val="24"/>
                                <w:lang w:val="sq-AL"/>
                              </w:rPr>
                            </w:pPr>
                            <w:r w:rsidRPr="00AC5806">
                              <w:rPr>
                                <w:rFonts w:ascii="Times New Roman" w:eastAsia="Times New Roman" w:hAnsi="Times New Roman" w:cs="Times New Roman"/>
                                <w:sz w:val="24"/>
                                <w:szCs w:val="24"/>
                                <w:lang w:val="sq-AL"/>
                              </w:rPr>
                              <w:t xml:space="preserve"> </w:t>
                            </w:r>
                            <w:r w:rsidRPr="009E2BD7">
                              <w:rPr>
                                <w:rFonts w:ascii="Times New Roman" w:eastAsia="Times New Roman" w:hAnsi="Times New Roman" w:cs="Times New Roman"/>
                                <w:b/>
                                <w:bCs/>
                                <w:sz w:val="24"/>
                                <w:szCs w:val="24"/>
                                <w:lang w:val="sq-AL"/>
                              </w:rPr>
                              <w:t xml:space="preserve">Emri dhe mbiemri </w:t>
                            </w:r>
                            <w:r w:rsidRPr="009E2BD7">
                              <w:rPr>
                                <w:rFonts w:ascii="Times New Roman" w:eastAsia="Times New Roman" w:hAnsi="Times New Roman" w:cs="Times New Roman"/>
                                <w:b/>
                                <w:bCs/>
                                <w:sz w:val="24"/>
                                <w:szCs w:val="24"/>
                                <w:lang w:val="sq-AL"/>
                              </w:rPr>
                              <w:tab/>
                              <w:t xml:space="preserve">            </w:t>
                            </w:r>
                            <w:r w:rsidRPr="009E2BD7">
                              <w:rPr>
                                <w:rFonts w:ascii="Times New Roman" w:eastAsia="Times New Roman" w:hAnsi="Times New Roman" w:cs="Times New Roman"/>
                                <w:b/>
                                <w:bCs/>
                                <w:sz w:val="24"/>
                                <w:szCs w:val="24"/>
                                <w:lang w:val="sq-AL"/>
                              </w:rPr>
                              <w:tab/>
                            </w:r>
                            <w:r>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 xml:space="preserve">Nr. i shërbimit </w:t>
                            </w:r>
                            <w:r w:rsidRPr="009E2BD7">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ab/>
                              <w:t xml:space="preserve">Njësia </w:t>
                            </w:r>
                          </w:p>
                          <w:p w14:paraId="59AE9D42" w14:textId="3F949574" w:rsidR="00366B57" w:rsidRPr="00AC5806" w:rsidRDefault="00366B57" w:rsidP="009E2BD7">
                            <w:pPr>
                              <w:rPr>
                                <w:rFonts w:ascii="Times New Roman" w:hAnsi="Times New Roman" w:cs="Times New Roman"/>
                                <w:sz w:val="24"/>
                                <w:szCs w:val="24"/>
                                <w:lang w:val="sq-AL"/>
                              </w:rPr>
                            </w:pPr>
                          </w:p>
                          <w:p w14:paraId="1AD3C71E" w14:textId="77777777" w:rsidR="00366B57" w:rsidRPr="00AC5806" w:rsidRDefault="00366B57" w:rsidP="009E2BD7">
                            <w:pPr>
                              <w:rPr>
                                <w:rFonts w:ascii="Times New Roman" w:hAnsi="Times New Roman" w:cs="Times New Roman"/>
                                <w:sz w:val="24"/>
                                <w:szCs w:val="24"/>
                                <w:lang w:val="sq-AL"/>
                              </w:rPr>
                            </w:pPr>
                          </w:p>
                          <w:p w14:paraId="498A9114" w14:textId="327ED2DC" w:rsidR="00366B57" w:rsidRPr="00AC5806" w:rsidRDefault="00366B57" w:rsidP="009E2BD7">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 xml:space="preserve">  </w:t>
                            </w:r>
                            <w:r w:rsidRPr="009E2BD7">
                              <w:rPr>
                                <w:rFonts w:ascii="Times New Roman" w:eastAsia="Times New Roman" w:hAnsi="Times New Roman" w:cs="Times New Roman"/>
                                <w:b/>
                                <w:bCs/>
                                <w:sz w:val="24"/>
                                <w:szCs w:val="24"/>
                                <w:lang w:val="sq-AL"/>
                              </w:rPr>
                              <w:t xml:space="preserve">Grada                       Data e lindjes   </w:t>
                            </w:r>
                            <w:r w:rsidRPr="009E2BD7">
                              <w:rPr>
                                <w:rFonts w:ascii="Times New Roman" w:eastAsia="Times New Roman" w:hAnsi="Times New Roman" w:cs="Times New Roman"/>
                                <w:b/>
                                <w:bCs/>
                                <w:sz w:val="24"/>
                                <w:szCs w:val="24"/>
                                <w:lang w:val="sq-AL"/>
                              </w:rPr>
                              <w:tab/>
                              <w:t xml:space="preserve">   Nr. Personal                         Pozita e tanishme në</w:t>
                            </w:r>
                            <w:r w:rsidRPr="00AC5806">
                              <w:rPr>
                                <w:rFonts w:ascii="Times New Roman" w:eastAsia="Times New Roman" w:hAnsi="Times New Roman" w:cs="Times New Roman"/>
                                <w:sz w:val="24"/>
                                <w:szCs w:val="24"/>
                                <w:lang w:val="sq-AL"/>
                              </w:rPr>
                              <w:t xml:space="preserve"> </w:t>
                            </w:r>
                            <w:r w:rsidRPr="009E2BD7">
                              <w:rPr>
                                <w:rFonts w:ascii="Times New Roman" w:eastAsia="Times New Roman" w:hAnsi="Times New Roman" w:cs="Times New Roman"/>
                                <w:b/>
                                <w:bCs/>
                                <w:sz w:val="24"/>
                                <w:szCs w:val="24"/>
                                <w:lang w:val="sq-AL"/>
                              </w:rPr>
                              <w:t>FSK</w:t>
                            </w:r>
                            <w:r w:rsidRPr="00AC5806">
                              <w:rPr>
                                <w:rFonts w:ascii="Times New Roman" w:eastAsia="Times New Roman" w:hAnsi="Times New Roman" w:cs="Times New Roman"/>
                                <w:sz w:val="24"/>
                                <w:szCs w:val="24"/>
                                <w:lang w:val="sq-AL"/>
                              </w:rPr>
                              <w:t xml:space="preserve"> </w:t>
                            </w:r>
                          </w:p>
                          <w:p w14:paraId="63EC9B88" w14:textId="3E000CCE" w:rsidR="00366B57" w:rsidRPr="00AC5806" w:rsidRDefault="00366B57" w:rsidP="009E2BD7">
                            <w:pPr>
                              <w:rPr>
                                <w:rFonts w:ascii="Times New Roman" w:hAnsi="Times New Roman" w:cs="Times New Roman"/>
                                <w:sz w:val="24"/>
                                <w:szCs w:val="24"/>
                                <w:lang w:val="sq-AL"/>
                              </w:rPr>
                            </w:pPr>
                            <w:r w:rsidRPr="00AC5806">
                              <w:rPr>
                                <w:rFonts w:ascii="Times New Roman" w:eastAsia="Times New Roman" w:hAnsi="Times New Roman" w:cs="Times New Roman"/>
                                <w:b/>
                                <w:noProof/>
                                <w:sz w:val="24"/>
                                <w:szCs w:val="24"/>
                                <w:lang w:val="sq-AL"/>
                              </w:rPr>
                              <w:t xml:space="preserve">                                                                                                                         </w:t>
                            </w:r>
                          </w:p>
                          <w:p w14:paraId="0717A67F" w14:textId="447B01C7" w:rsidR="00366B57" w:rsidRPr="00AC5806" w:rsidRDefault="00366B57" w:rsidP="009E2BD7">
                            <w:pPr>
                              <w:spacing w:after="0" w:line="240" w:lineRule="auto"/>
                              <w:rPr>
                                <w:rFonts w:ascii="Times New Roman" w:eastAsia="Times New Roman" w:hAnsi="Times New Roman" w:cs="Times New Roman"/>
                                <w:b/>
                                <w:sz w:val="24"/>
                                <w:szCs w:val="24"/>
                                <w:lang w:val="sq-AL"/>
                              </w:rPr>
                            </w:pPr>
                          </w:p>
                          <w:p w14:paraId="315B13CE" w14:textId="50848AA7" w:rsidR="00366B57" w:rsidRPr="00AC5806" w:rsidRDefault="00366B57" w:rsidP="009E2BD7">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      </w:t>
                            </w:r>
                            <w:r w:rsidRPr="00AC5806">
                              <w:rPr>
                                <w:rFonts w:ascii="Times New Roman" w:eastAsia="Times New Roman" w:hAnsi="Times New Roman" w:cs="Times New Roman"/>
                                <w:b/>
                                <w:sz w:val="24"/>
                                <w:szCs w:val="24"/>
                                <w:lang w:val="sq-AL"/>
                              </w:rPr>
                              <w:t>2.Raporti është përpiluar nën dyshimin për:</w:t>
                            </w:r>
                          </w:p>
                          <w:p w14:paraId="0E138C1F" w14:textId="77777777" w:rsidR="00366B57" w:rsidRPr="00AC5806" w:rsidRDefault="00366B57" w:rsidP="009E2BD7">
                            <w:pPr>
                              <w:spacing w:after="0" w:line="240" w:lineRule="auto"/>
                              <w:rPr>
                                <w:rFonts w:ascii="Times New Roman" w:eastAsia="Times New Roman" w:hAnsi="Times New Roman" w:cs="Times New Roman"/>
                                <w:sz w:val="24"/>
                                <w:szCs w:val="24"/>
                                <w:lang w:val="sq-AL"/>
                              </w:rPr>
                            </w:pPr>
                          </w:p>
                          <w:p w14:paraId="1EF34347" w14:textId="77777777" w:rsidR="00366B57" w:rsidRPr="00AC5806" w:rsidRDefault="00366B57" w:rsidP="009E2BD7">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 xml:space="preserve">Shkelje e rëndë </w:t>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t>Shkelje e lehtë</w:t>
                            </w:r>
                          </w:p>
                          <w:p w14:paraId="7568AF3D" w14:textId="77777777" w:rsidR="00366B57" w:rsidRPr="00AC5806" w:rsidRDefault="00366B57" w:rsidP="009E2BD7">
                            <w:pPr>
                              <w:rPr>
                                <w:rFonts w:ascii="Times New Roman" w:hAnsi="Times New Roman" w:cs="Times New Roman"/>
                                <w:sz w:val="24"/>
                                <w:szCs w:val="24"/>
                                <w:lang w:val="sq-AL"/>
                              </w:rPr>
                            </w:pPr>
                          </w:p>
                          <w:p w14:paraId="4C17BD0E" w14:textId="3E9CF04A" w:rsidR="00366B57" w:rsidRPr="009E2BD7" w:rsidRDefault="00366B57" w:rsidP="006D4611">
                            <w:pPr>
                              <w:pStyle w:val="ListParagraph"/>
                              <w:numPr>
                                <w:ilvl w:val="0"/>
                                <w:numId w:val="7"/>
                              </w:numPr>
                              <w:spacing w:after="0" w:line="240" w:lineRule="auto"/>
                              <w:rPr>
                                <w:rFonts w:ascii="Times New Roman" w:eastAsia="Times New Roman" w:hAnsi="Times New Roman" w:cs="Times New Roman"/>
                                <w:b/>
                                <w:sz w:val="24"/>
                                <w:szCs w:val="24"/>
                                <w:lang w:val="sq-AL"/>
                              </w:rPr>
                            </w:pPr>
                            <w:r w:rsidRPr="009E2BD7">
                              <w:rPr>
                                <w:rFonts w:ascii="Times New Roman" w:eastAsia="Times New Roman" w:hAnsi="Times New Roman" w:cs="Times New Roman"/>
                                <w:b/>
                                <w:sz w:val="24"/>
                                <w:szCs w:val="24"/>
                                <w:lang w:val="sq-AL"/>
                              </w:rPr>
                              <w:t xml:space="preserve">Arsyetimi i </w:t>
                            </w:r>
                            <w:r>
                              <w:rPr>
                                <w:rFonts w:ascii="Times New Roman" w:eastAsia="Times New Roman" w:hAnsi="Times New Roman" w:cs="Times New Roman"/>
                                <w:b/>
                                <w:sz w:val="24"/>
                                <w:szCs w:val="24"/>
                                <w:lang w:val="sq-AL"/>
                              </w:rPr>
                              <w:t>Inicies/</w:t>
                            </w:r>
                            <w:r w:rsidRPr="009E2BD7">
                              <w:rPr>
                                <w:rFonts w:ascii="Times New Roman" w:eastAsia="Times New Roman" w:hAnsi="Times New Roman" w:cs="Times New Roman"/>
                                <w:b/>
                                <w:sz w:val="24"/>
                                <w:szCs w:val="24"/>
                                <w:lang w:val="sq-AL"/>
                              </w:rPr>
                              <w:t xml:space="preserve">Oficerit </w:t>
                            </w:r>
                            <w:r>
                              <w:rPr>
                                <w:rFonts w:ascii="Times New Roman" w:eastAsia="Times New Roman" w:hAnsi="Times New Roman" w:cs="Times New Roman"/>
                                <w:b/>
                                <w:sz w:val="24"/>
                                <w:szCs w:val="24"/>
                                <w:lang w:val="sq-AL"/>
                              </w:rPr>
                              <w:t>H</w:t>
                            </w:r>
                            <w:r w:rsidRPr="009E2BD7">
                              <w:rPr>
                                <w:rFonts w:ascii="Times New Roman" w:eastAsia="Times New Roman" w:hAnsi="Times New Roman" w:cs="Times New Roman"/>
                                <w:b/>
                                <w:sz w:val="24"/>
                                <w:szCs w:val="24"/>
                                <w:lang w:val="sq-AL"/>
                              </w:rPr>
                              <w:t>etues, të jep sqarime dhe konkluzion lidhur me rastin.</w:t>
                            </w:r>
                          </w:p>
                          <w:p w14:paraId="45BCB2B4" w14:textId="77777777" w:rsidR="00366B57" w:rsidRPr="00AC5806" w:rsidRDefault="00366B57" w:rsidP="009E2BD7">
                            <w:pPr>
                              <w:rPr>
                                <w:rFonts w:ascii="Times New Roman" w:hAnsi="Times New Roman" w:cs="Times New Roman"/>
                                <w:sz w:val="24"/>
                                <w:szCs w:val="24"/>
                                <w:lang w:val="sq-AL"/>
                              </w:rPr>
                            </w:pPr>
                          </w:p>
                          <w:p w14:paraId="73207D74" w14:textId="77777777" w:rsidR="00366B57" w:rsidRPr="00AC5806" w:rsidRDefault="00366B57" w:rsidP="009E2BD7">
                            <w:pPr>
                              <w:rPr>
                                <w:rFonts w:ascii="Times New Roman" w:hAnsi="Times New Roman" w:cs="Times New Roman"/>
                                <w:sz w:val="24"/>
                                <w:szCs w:val="24"/>
                                <w:lang w:val="sq-AL"/>
                              </w:rPr>
                            </w:pPr>
                          </w:p>
                          <w:p w14:paraId="4079B1B8" w14:textId="77777777" w:rsidR="00366B57" w:rsidRPr="00AC5806" w:rsidRDefault="00366B57" w:rsidP="009E2BD7">
                            <w:pPr>
                              <w:rPr>
                                <w:rFonts w:ascii="Times New Roman" w:hAnsi="Times New Roman" w:cs="Times New Roman"/>
                                <w:sz w:val="24"/>
                                <w:szCs w:val="24"/>
                                <w:lang w:val="sq-AL"/>
                              </w:rPr>
                            </w:pPr>
                          </w:p>
                          <w:p w14:paraId="17A3ACF3" w14:textId="77777777" w:rsidR="00366B57" w:rsidRPr="00AC5806" w:rsidRDefault="00366B57" w:rsidP="009E2BD7">
                            <w:pPr>
                              <w:rPr>
                                <w:rFonts w:ascii="Times New Roman" w:hAnsi="Times New Roman" w:cs="Times New Roman"/>
                                <w:sz w:val="24"/>
                                <w:szCs w:val="24"/>
                                <w:lang w:val="sq-AL"/>
                              </w:rPr>
                            </w:pPr>
                          </w:p>
                          <w:p w14:paraId="7D2E963A" w14:textId="77777777" w:rsidR="00366B57" w:rsidRPr="00AC5806" w:rsidRDefault="00366B57" w:rsidP="009E2BD7">
                            <w:pPr>
                              <w:rPr>
                                <w:rFonts w:ascii="Times New Roman" w:hAnsi="Times New Roman" w:cs="Times New Roman"/>
                                <w:sz w:val="24"/>
                                <w:szCs w:val="24"/>
                                <w:lang w:val="sq-AL"/>
                              </w:rPr>
                            </w:pPr>
                          </w:p>
                          <w:p w14:paraId="5B482AC9" w14:textId="77777777" w:rsidR="00366B57" w:rsidRPr="00AC5806" w:rsidRDefault="00366B57" w:rsidP="009E2BD7">
                            <w:pPr>
                              <w:rPr>
                                <w:rFonts w:ascii="Times New Roman" w:hAnsi="Times New Roman" w:cs="Times New Roman"/>
                                <w:sz w:val="24"/>
                                <w:szCs w:val="24"/>
                                <w:lang w:val="sq-AL"/>
                              </w:rPr>
                            </w:pPr>
                          </w:p>
                          <w:p w14:paraId="6640DB5A" w14:textId="0B1DEBDC" w:rsidR="00366B57" w:rsidRDefault="00366B57" w:rsidP="00FE4CFA">
                            <w:pPr>
                              <w:pStyle w:val="ListParagraph"/>
                              <w:spacing w:after="0" w:line="240" w:lineRule="auto"/>
                              <w:rPr>
                                <w:rFonts w:ascii="Times New Roman" w:eastAsia="Times New Roman" w:hAnsi="Times New Roman" w:cs="Times New Roman"/>
                                <w:b/>
                                <w:bCs/>
                                <w:sz w:val="24"/>
                                <w:szCs w:val="20"/>
                                <w:lang w:val="sq-AL"/>
                              </w:rPr>
                            </w:pPr>
                          </w:p>
                          <w:p w14:paraId="15EE00E2" w14:textId="66A4AD26" w:rsidR="00366B57" w:rsidRDefault="00366B57" w:rsidP="00FE4CFA">
                            <w:pPr>
                              <w:pStyle w:val="ListParagraph"/>
                              <w:spacing w:after="0" w:line="240" w:lineRule="auto"/>
                              <w:rPr>
                                <w:rFonts w:ascii="Times New Roman" w:eastAsia="Times New Roman" w:hAnsi="Times New Roman" w:cs="Times New Roman"/>
                                <w:b/>
                                <w:bCs/>
                                <w:sz w:val="24"/>
                                <w:szCs w:val="20"/>
                                <w:lang w:val="sq-AL"/>
                              </w:rPr>
                            </w:pPr>
                          </w:p>
                          <w:p w14:paraId="56937CD8" w14:textId="77777777" w:rsidR="00366B57" w:rsidRDefault="00366B57" w:rsidP="00FE4CFA">
                            <w:pPr>
                              <w:pStyle w:val="ListParagraph"/>
                              <w:spacing w:after="0" w:line="240" w:lineRule="auto"/>
                              <w:rPr>
                                <w:rFonts w:ascii="Times New Roman" w:eastAsia="Times New Roman" w:hAnsi="Times New Roman" w:cs="Times New Roman"/>
                                <w:b/>
                                <w:bCs/>
                                <w:sz w:val="24"/>
                                <w:szCs w:val="20"/>
                                <w:lang w:val="sq-AL"/>
                              </w:rPr>
                            </w:pPr>
                          </w:p>
                          <w:p w14:paraId="7A9E3BAE" w14:textId="51DA30A2" w:rsidR="00366B57" w:rsidRDefault="00366B57" w:rsidP="006D4611">
                            <w:pPr>
                              <w:pStyle w:val="ListParagraph"/>
                              <w:numPr>
                                <w:ilvl w:val="0"/>
                                <w:numId w:val="6"/>
                              </w:numPr>
                              <w:spacing w:after="0" w:line="240" w:lineRule="auto"/>
                              <w:rPr>
                                <w:rFonts w:ascii="Times New Roman" w:eastAsia="Times New Roman" w:hAnsi="Times New Roman" w:cs="Times New Roman"/>
                                <w:b/>
                                <w:bCs/>
                                <w:sz w:val="24"/>
                                <w:szCs w:val="20"/>
                                <w:lang w:val="sq-AL"/>
                              </w:rPr>
                            </w:pPr>
                            <w:r w:rsidRPr="009E2BD7">
                              <w:rPr>
                                <w:rFonts w:ascii="Times New Roman" w:eastAsia="Times New Roman" w:hAnsi="Times New Roman" w:cs="Times New Roman"/>
                                <w:b/>
                                <w:bCs/>
                                <w:sz w:val="24"/>
                                <w:szCs w:val="20"/>
                                <w:lang w:val="sq-AL"/>
                              </w:rPr>
                              <w:t>A ka humbur besimi në pjesëtarin ose a është vënë në pyetje integriteti ose përshtatshmëria e tij për gradën ose postin e tij ?</w:t>
                            </w:r>
                            <w:r>
                              <w:rPr>
                                <w:rFonts w:ascii="Times New Roman" w:eastAsia="Times New Roman" w:hAnsi="Times New Roman" w:cs="Times New Roman"/>
                                <w:b/>
                                <w:bCs/>
                                <w:sz w:val="24"/>
                                <w:szCs w:val="20"/>
                                <w:lang w:val="sq-AL"/>
                              </w:rPr>
                              <w:t xml:space="preserve"> </w:t>
                            </w:r>
                            <w:r w:rsidRPr="008E404D">
                              <w:rPr>
                                <w:rFonts w:ascii="Times New Roman" w:eastAsia="Times New Roman" w:hAnsi="Times New Roman" w:cs="Times New Roman"/>
                                <w:sz w:val="24"/>
                                <w:szCs w:val="20"/>
                                <w:lang w:val="sq-AL"/>
                              </w:rPr>
                              <w:t>(arsyetimi</w:t>
                            </w:r>
                            <w:r>
                              <w:rPr>
                                <w:rFonts w:ascii="Times New Roman" w:eastAsia="Times New Roman" w:hAnsi="Times New Roman" w:cs="Times New Roman"/>
                                <w:sz w:val="24"/>
                                <w:szCs w:val="20"/>
                                <w:lang w:val="sq-AL"/>
                              </w:rPr>
                              <w:t xml:space="preserve"> të jetë i</w:t>
                            </w:r>
                            <w:r w:rsidRPr="008E404D">
                              <w:rPr>
                                <w:rFonts w:ascii="Times New Roman" w:eastAsia="Times New Roman" w:hAnsi="Times New Roman" w:cs="Times New Roman"/>
                                <w:sz w:val="24"/>
                                <w:szCs w:val="20"/>
                                <w:lang w:val="sq-AL"/>
                              </w:rPr>
                              <w:t xml:space="preserve"> bazuara</w:t>
                            </w:r>
                            <w:r>
                              <w:rPr>
                                <w:rFonts w:ascii="Times New Roman" w:eastAsia="Times New Roman" w:hAnsi="Times New Roman" w:cs="Times New Roman"/>
                                <w:sz w:val="24"/>
                                <w:szCs w:val="20"/>
                                <w:lang w:val="sq-AL"/>
                              </w:rPr>
                              <w:t xml:space="preserve"> në fakte)</w:t>
                            </w:r>
                          </w:p>
                          <w:p w14:paraId="670246A1" w14:textId="77777777" w:rsidR="00366B57" w:rsidRPr="00AA7B3A" w:rsidRDefault="00366B57" w:rsidP="00AA7B3A">
                            <w:pPr>
                              <w:spacing w:after="0" w:line="240" w:lineRule="auto"/>
                              <w:ind w:left="360"/>
                              <w:rPr>
                                <w:rFonts w:ascii="Times New Roman" w:eastAsia="Times New Roman" w:hAnsi="Times New Roman" w:cs="Times New Roman"/>
                                <w:b/>
                                <w:bCs/>
                                <w:sz w:val="24"/>
                                <w:szCs w:val="20"/>
                                <w:lang w:val="sq-AL"/>
                              </w:rPr>
                            </w:pPr>
                          </w:p>
                          <w:p w14:paraId="23647A2C" w14:textId="77777777" w:rsidR="00366B57" w:rsidRPr="00AC5806" w:rsidRDefault="00366B57" w:rsidP="009E2BD7">
                            <w:pPr>
                              <w:rPr>
                                <w:rFonts w:ascii="Times New Roman" w:hAnsi="Times New Roman" w:cs="Times New Roman"/>
                                <w:sz w:val="24"/>
                                <w:szCs w:val="24"/>
                                <w:lang w:val="sq-AL"/>
                              </w:rPr>
                            </w:pPr>
                          </w:p>
                          <w:p w14:paraId="67E10F40"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81725" id="Text Box 14" o:spid="_x0000_s1028" type="#_x0000_t202" style="position:absolute;left:0;text-align:left;margin-left:-20.65pt;margin-top:22.65pt;width:517.75pt;height:60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" fillcolor="white [3201]" strokeweight="2.25pt">
                <v:textbox>
                  <w:txbxContent>
                    <w:p w14:paraId="4CEB4186" w14:textId="723ED95A" w:rsidR="00366B57" w:rsidRPr="00AC5806" w:rsidRDefault="00366B57" w:rsidP="006D4611">
                      <w:pPr>
                        <w:pStyle w:val="ListParagraph"/>
                        <w:numPr>
                          <w:ilvl w:val="0"/>
                          <w:numId w:val="5"/>
                        </w:numPr>
                        <w:spacing w:after="0" w:line="240" w:lineRule="auto"/>
                        <w:rPr>
                          <w:rFonts w:ascii="Times New Roman" w:eastAsia="Times New Roman" w:hAnsi="Times New Roman" w:cs="Times New Roman"/>
                          <w:b/>
                          <w:sz w:val="24"/>
                          <w:szCs w:val="24"/>
                          <w:lang w:val="sq-AL"/>
                        </w:rPr>
                      </w:pPr>
                      <w:r w:rsidRPr="00AC5806">
                        <w:rPr>
                          <w:rFonts w:ascii="Times New Roman" w:eastAsia="Times New Roman" w:hAnsi="Times New Roman" w:cs="Times New Roman"/>
                          <w:b/>
                          <w:sz w:val="24"/>
                          <w:szCs w:val="24"/>
                          <w:lang w:val="sq-AL"/>
                        </w:rPr>
                        <w:t>Të dhënat për pjesëtarin e dyshuar</w:t>
                      </w:r>
                    </w:p>
                    <w:p w14:paraId="783D836C" w14:textId="3CA0F09C" w:rsidR="00366B57" w:rsidRPr="00AC5806" w:rsidRDefault="00366B57" w:rsidP="009E2BD7">
                      <w:pPr>
                        <w:spacing w:after="0" w:line="240" w:lineRule="auto"/>
                        <w:rPr>
                          <w:rFonts w:ascii="Times New Roman" w:eastAsia="Times New Roman" w:hAnsi="Times New Roman" w:cs="Times New Roman"/>
                          <w:sz w:val="24"/>
                          <w:szCs w:val="24"/>
                          <w:lang w:val="sq-AL"/>
                        </w:rPr>
                      </w:pPr>
                    </w:p>
                    <w:p w14:paraId="6AE7CCF4" w14:textId="75DB91FF" w:rsidR="00366B57" w:rsidRPr="009E2BD7" w:rsidRDefault="00366B57" w:rsidP="009E2BD7">
                      <w:pPr>
                        <w:spacing w:after="0" w:line="240" w:lineRule="auto"/>
                        <w:rPr>
                          <w:rFonts w:ascii="Times New Roman" w:eastAsia="Times New Roman" w:hAnsi="Times New Roman" w:cs="Times New Roman"/>
                          <w:b/>
                          <w:bCs/>
                          <w:sz w:val="24"/>
                          <w:szCs w:val="24"/>
                          <w:lang w:val="sq-AL"/>
                        </w:rPr>
                      </w:pPr>
                      <w:r w:rsidRPr="00AC5806">
                        <w:rPr>
                          <w:rFonts w:ascii="Times New Roman" w:eastAsia="Times New Roman" w:hAnsi="Times New Roman" w:cs="Times New Roman"/>
                          <w:sz w:val="24"/>
                          <w:szCs w:val="24"/>
                          <w:lang w:val="sq-AL"/>
                        </w:rPr>
                        <w:t xml:space="preserve"> </w:t>
                      </w:r>
                      <w:r w:rsidRPr="009E2BD7">
                        <w:rPr>
                          <w:rFonts w:ascii="Times New Roman" w:eastAsia="Times New Roman" w:hAnsi="Times New Roman" w:cs="Times New Roman"/>
                          <w:b/>
                          <w:bCs/>
                          <w:sz w:val="24"/>
                          <w:szCs w:val="24"/>
                          <w:lang w:val="sq-AL"/>
                        </w:rPr>
                        <w:t xml:space="preserve">Emri dhe mbiemri </w:t>
                      </w:r>
                      <w:r w:rsidRPr="009E2BD7">
                        <w:rPr>
                          <w:rFonts w:ascii="Times New Roman" w:eastAsia="Times New Roman" w:hAnsi="Times New Roman" w:cs="Times New Roman"/>
                          <w:b/>
                          <w:bCs/>
                          <w:sz w:val="24"/>
                          <w:szCs w:val="24"/>
                          <w:lang w:val="sq-AL"/>
                        </w:rPr>
                        <w:tab/>
                        <w:t xml:space="preserve">            </w:t>
                      </w:r>
                      <w:r w:rsidRPr="009E2BD7">
                        <w:rPr>
                          <w:rFonts w:ascii="Times New Roman" w:eastAsia="Times New Roman" w:hAnsi="Times New Roman" w:cs="Times New Roman"/>
                          <w:b/>
                          <w:bCs/>
                          <w:sz w:val="24"/>
                          <w:szCs w:val="24"/>
                          <w:lang w:val="sq-AL"/>
                        </w:rPr>
                        <w:tab/>
                      </w:r>
                      <w:r>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 xml:space="preserve">Nr. i shërbimit </w:t>
                      </w:r>
                      <w:r w:rsidRPr="009E2BD7">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ab/>
                      </w:r>
                      <w:r w:rsidRPr="009E2BD7">
                        <w:rPr>
                          <w:rFonts w:ascii="Times New Roman" w:eastAsia="Times New Roman" w:hAnsi="Times New Roman" w:cs="Times New Roman"/>
                          <w:b/>
                          <w:bCs/>
                          <w:sz w:val="24"/>
                          <w:szCs w:val="24"/>
                          <w:lang w:val="sq-AL"/>
                        </w:rPr>
                        <w:tab/>
                        <w:t xml:space="preserve">Njësia </w:t>
                      </w:r>
                    </w:p>
                    <w:p w14:paraId="59AE9D42" w14:textId="3F949574" w:rsidR="00366B57" w:rsidRPr="00AC5806" w:rsidRDefault="00366B57" w:rsidP="009E2BD7">
                      <w:pPr>
                        <w:rPr>
                          <w:rFonts w:ascii="Times New Roman" w:hAnsi="Times New Roman" w:cs="Times New Roman"/>
                          <w:sz w:val="24"/>
                          <w:szCs w:val="24"/>
                          <w:lang w:val="sq-AL"/>
                        </w:rPr>
                      </w:pPr>
                    </w:p>
                    <w:p w14:paraId="1AD3C71E" w14:textId="77777777" w:rsidR="00366B57" w:rsidRPr="00AC5806" w:rsidRDefault="00366B57" w:rsidP="009E2BD7">
                      <w:pPr>
                        <w:rPr>
                          <w:rFonts w:ascii="Times New Roman" w:hAnsi="Times New Roman" w:cs="Times New Roman"/>
                          <w:sz w:val="24"/>
                          <w:szCs w:val="24"/>
                          <w:lang w:val="sq-AL"/>
                        </w:rPr>
                      </w:pPr>
                    </w:p>
                    <w:p w14:paraId="498A9114" w14:textId="327ED2DC" w:rsidR="00366B57" w:rsidRPr="00AC5806" w:rsidRDefault="00366B57" w:rsidP="009E2BD7">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 xml:space="preserve">  </w:t>
                      </w:r>
                      <w:r w:rsidRPr="009E2BD7">
                        <w:rPr>
                          <w:rFonts w:ascii="Times New Roman" w:eastAsia="Times New Roman" w:hAnsi="Times New Roman" w:cs="Times New Roman"/>
                          <w:b/>
                          <w:bCs/>
                          <w:sz w:val="24"/>
                          <w:szCs w:val="24"/>
                          <w:lang w:val="sq-AL"/>
                        </w:rPr>
                        <w:t xml:space="preserve">Grada                       Data e lindjes   </w:t>
                      </w:r>
                      <w:r w:rsidRPr="009E2BD7">
                        <w:rPr>
                          <w:rFonts w:ascii="Times New Roman" w:eastAsia="Times New Roman" w:hAnsi="Times New Roman" w:cs="Times New Roman"/>
                          <w:b/>
                          <w:bCs/>
                          <w:sz w:val="24"/>
                          <w:szCs w:val="24"/>
                          <w:lang w:val="sq-AL"/>
                        </w:rPr>
                        <w:tab/>
                        <w:t xml:space="preserve">   Nr. Personal                         Pozita e tanishme në</w:t>
                      </w:r>
                      <w:r w:rsidRPr="00AC5806">
                        <w:rPr>
                          <w:rFonts w:ascii="Times New Roman" w:eastAsia="Times New Roman" w:hAnsi="Times New Roman" w:cs="Times New Roman"/>
                          <w:sz w:val="24"/>
                          <w:szCs w:val="24"/>
                          <w:lang w:val="sq-AL"/>
                        </w:rPr>
                        <w:t xml:space="preserve"> </w:t>
                      </w:r>
                      <w:r w:rsidRPr="009E2BD7">
                        <w:rPr>
                          <w:rFonts w:ascii="Times New Roman" w:eastAsia="Times New Roman" w:hAnsi="Times New Roman" w:cs="Times New Roman"/>
                          <w:b/>
                          <w:bCs/>
                          <w:sz w:val="24"/>
                          <w:szCs w:val="24"/>
                          <w:lang w:val="sq-AL"/>
                        </w:rPr>
                        <w:t>FSK</w:t>
                      </w:r>
                      <w:r w:rsidRPr="00AC5806">
                        <w:rPr>
                          <w:rFonts w:ascii="Times New Roman" w:eastAsia="Times New Roman" w:hAnsi="Times New Roman" w:cs="Times New Roman"/>
                          <w:sz w:val="24"/>
                          <w:szCs w:val="24"/>
                          <w:lang w:val="sq-AL"/>
                        </w:rPr>
                        <w:t xml:space="preserve"> </w:t>
                      </w:r>
                    </w:p>
                    <w:p w14:paraId="63EC9B88" w14:textId="3E000CCE" w:rsidR="00366B57" w:rsidRPr="00AC5806" w:rsidRDefault="00366B57" w:rsidP="009E2BD7">
                      <w:pPr>
                        <w:rPr>
                          <w:rFonts w:ascii="Times New Roman" w:hAnsi="Times New Roman" w:cs="Times New Roman"/>
                          <w:sz w:val="24"/>
                          <w:szCs w:val="24"/>
                          <w:lang w:val="sq-AL"/>
                        </w:rPr>
                      </w:pPr>
                      <w:r w:rsidRPr="00AC5806">
                        <w:rPr>
                          <w:rFonts w:ascii="Times New Roman" w:eastAsia="Times New Roman" w:hAnsi="Times New Roman" w:cs="Times New Roman"/>
                          <w:b/>
                          <w:noProof/>
                          <w:sz w:val="24"/>
                          <w:szCs w:val="24"/>
                          <w:lang w:val="sq-AL"/>
                        </w:rPr>
                        <w:t xml:space="preserve">                                                                                                                         </w:t>
                      </w:r>
                    </w:p>
                    <w:p w14:paraId="0717A67F" w14:textId="447B01C7" w:rsidR="00366B57" w:rsidRPr="00AC5806" w:rsidRDefault="00366B57" w:rsidP="009E2BD7">
                      <w:pPr>
                        <w:spacing w:after="0" w:line="240" w:lineRule="auto"/>
                        <w:rPr>
                          <w:rFonts w:ascii="Times New Roman" w:eastAsia="Times New Roman" w:hAnsi="Times New Roman" w:cs="Times New Roman"/>
                          <w:b/>
                          <w:sz w:val="24"/>
                          <w:szCs w:val="24"/>
                          <w:lang w:val="sq-AL"/>
                        </w:rPr>
                      </w:pPr>
                    </w:p>
                    <w:p w14:paraId="315B13CE" w14:textId="50848AA7" w:rsidR="00366B57" w:rsidRPr="00AC5806" w:rsidRDefault="00366B57" w:rsidP="009E2BD7">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      </w:t>
                      </w:r>
                      <w:r w:rsidRPr="00AC5806">
                        <w:rPr>
                          <w:rFonts w:ascii="Times New Roman" w:eastAsia="Times New Roman" w:hAnsi="Times New Roman" w:cs="Times New Roman"/>
                          <w:b/>
                          <w:sz w:val="24"/>
                          <w:szCs w:val="24"/>
                          <w:lang w:val="sq-AL"/>
                        </w:rPr>
                        <w:t>2.Raporti është përpiluar nën dyshimin për:</w:t>
                      </w:r>
                    </w:p>
                    <w:p w14:paraId="0E138C1F" w14:textId="77777777" w:rsidR="00366B57" w:rsidRPr="00AC5806" w:rsidRDefault="00366B57" w:rsidP="009E2BD7">
                      <w:pPr>
                        <w:spacing w:after="0" w:line="240" w:lineRule="auto"/>
                        <w:rPr>
                          <w:rFonts w:ascii="Times New Roman" w:eastAsia="Times New Roman" w:hAnsi="Times New Roman" w:cs="Times New Roman"/>
                          <w:sz w:val="24"/>
                          <w:szCs w:val="24"/>
                          <w:lang w:val="sq-AL"/>
                        </w:rPr>
                      </w:pPr>
                    </w:p>
                    <w:p w14:paraId="1EF34347" w14:textId="77777777" w:rsidR="00366B57" w:rsidRPr="00AC5806" w:rsidRDefault="00366B57" w:rsidP="009E2BD7">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 xml:space="preserve">Shkelje e rëndë </w:t>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t>Shkelje e lehtë</w:t>
                      </w:r>
                    </w:p>
                    <w:p w14:paraId="7568AF3D" w14:textId="77777777" w:rsidR="00366B57" w:rsidRPr="00AC5806" w:rsidRDefault="00366B57" w:rsidP="009E2BD7">
                      <w:pPr>
                        <w:rPr>
                          <w:rFonts w:ascii="Times New Roman" w:hAnsi="Times New Roman" w:cs="Times New Roman"/>
                          <w:sz w:val="24"/>
                          <w:szCs w:val="24"/>
                          <w:lang w:val="sq-AL"/>
                        </w:rPr>
                      </w:pPr>
                    </w:p>
                    <w:p w14:paraId="4C17BD0E" w14:textId="3E9CF04A" w:rsidR="00366B57" w:rsidRPr="009E2BD7" w:rsidRDefault="00366B57" w:rsidP="006D4611">
                      <w:pPr>
                        <w:pStyle w:val="ListParagraph"/>
                        <w:numPr>
                          <w:ilvl w:val="0"/>
                          <w:numId w:val="7"/>
                        </w:numPr>
                        <w:spacing w:after="0" w:line="240" w:lineRule="auto"/>
                        <w:rPr>
                          <w:rFonts w:ascii="Times New Roman" w:eastAsia="Times New Roman" w:hAnsi="Times New Roman" w:cs="Times New Roman"/>
                          <w:b/>
                          <w:sz w:val="24"/>
                          <w:szCs w:val="24"/>
                          <w:lang w:val="sq-AL"/>
                        </w:rPr>
                      </w:pPr>
                      <w:r w:rsidRPr="009E2BD7">
                        <w:rPr>
                          <w:rFonts w:ascii="Times New Roman" w:eastAsia="Times New Roman" w:hAnsi="Times New Roman" w:cs="Times New Roman"/>
                          <w:b/>
                          <w:sz w:val="24"/>
                          <w:szCs w:val="24"/>
                          <w:lang w:val="sq-AL"/>
                        </w:rPr>
                        <w:t xml:space="preserve">Arsyetimi i </w:t>
                      </w:r>
                      <w:r>
                        <w:rPr>
                          <w:rFonts w:ascii="Times New Roman" w:eastAsia="Times New Roman" w:hAnsi="Times New Roman" w:cs="Times New Roman"/>
                          <w:b/>
                          <w:sz w:val="24"/>
                          <w:szCs w:val="24"/>
                          <w:lang w:val="sq-AL"/>
                        </w:rPr>
                        <w:t>Inicies/</w:t>
                      </w:r>
                      <w:r w:rsidRPr="009E2BD7">
                        <w:rPr>
                          <w:rFonts w:ascii="Times New Roman" w:eastAsia="Times New Roman" w:hAnsi="Times New Roman" w:cs="Times New Roman"/>
                          <w:b/>
                          <w:sz w:val="24"/>
                          <w:szCs w:val="24"/>
                          <w:lang w:val="sq-AL"/>
                        </w:rPr>
                        <w:t xml:space="preserve">Oficerit </w:t>
                      </w:r>
                      <w:r>
                        <w:rPr>
                          <w:rFonts w:ascii="Times New Roman" w:eastAsia="Times New Roman" w:hAnsi="Times New Roman" w:cs="Times New Roman"/>
                          <w:b/>
                          <w:sz w:val="24"/>
                          <w:szCs w:val="24"/>
                          <w:lang w:val="sq-AL"/>
                        </w:rPr>
                        <w:t>H</w:t>
                      </w:r>
                      <w:r w:rsidRPr="009E2BD7">
                        <w:rPr>
                          <w:rFonts w:ascii="Times New Roman" w:eastAsia="Times New Roman" w:hAnsi="Times New Roman" w:cs="Times New Roman"/>
                          <w:b/>
                          <w:sz w:val="24"/>
                          <w:szCs w:val="24"/>
                          <w:lang w:val="sq-AL"/>
                        </w:rPr>
                        <w:t>etues, të jep sqarime dhe konkluzion lidhur me rastin.</w:t>
                      </w:r>
                    </w:p>
                    <w:p w14:paraId="45BCB2B4" w14:textId="77777777" w:rsidR="00366B57" w:rsidRPr="00AC5806" w:rsidRDefault="00366B57" w:rsidP="009E2BD7">
                      <w:pPr>
                        <w:rPr>
                          <w:rFonts w:ascii="Times New Roman" w:hAnsi="Times New Roman" w:cs="Times New Roman"/>
                          <w:sz w:val="24"/>
                          <w:szCs w:val="24"/>
                          <w:lang w:val="sq-AL"/>
                        </w:rPr>
                      </w:pPr>
                    </w:p>
                    <w:p w14:paraId="73207D74" w14:textId="77777777" w:rsidR="00366B57" w:rsidRPr="00AC5806" w:rsidRDefault="00366B57" w:rsidP="009E2BD7">
                      <w:pPr>
                        <w:rPr>
                          <w:rFonts w:ascii="Times New Roman" w:hAnsi="Times New Roman" w:cs="Times New Roman"/>
                          <w:sz w:val="24"/>
                          <w:szCs w:val="24"/>
                          <w:lang w:val="sq-AL"/>
                        </w:rPr>
                      </w:pPr>
                    </w:p>
                    <w:p w14:paraId="4079B1B8" w14:textId="77777777" w:rsidR="00366B57" w:rsidRPr="00AC5806" w:rsidRDefault="00366B57" w:rsidP="009E2BD7">
                      <w:pPr>
                        <w:rPr>
                          <w:rFonts w:ascii="Times New Roman" w:hAnsi="Times New Roman" w:cs="Times New Roman"/>
                          <w:sz w:val="24"/>
                          <w:szCs w:val="24"/>
                          <w:lang w:val="sq-AL"/>
                        </w:rPr>
                      </w:pPr>
                    </w:p>
                    <w:p w14:paraId="17A3ACF3" w14:textId="77777777" w:rsidR="00366B57" w:rsidRPr="00AC5806" w:rsidRDefault="00366B57" w:rsidP="009E2BD7">
                      <w:pPr>
                        <w:rPr>
                          <w:rFonts w:ascii="Times New Roman" w:hAnsi="Times New Roman" w:cs="Times New Roman"/>
                          <w:sz w:val="24"/>
                          <w:szCs w:val="24"/>
                          <w:lang w:val="sq-AL"/>
                        </w:rPr>
                      </w:pPr>
                    </w:p>
                    <w:p w14:paraId="7D2E963A" w14:textId="77777777" w:rsidR="00366B57" w:rsidRPr="00AC5806" w:rsidRDefault="00366B57" w:rsidP="009E2BD7">
                      <w:pPr>
                        <w:rPr>
                          <w:rFonts w:ascii="Times New Roman" w:hAnsi="Times New Roman" w:cs="Times New Roman"/>
                          <w:sz w:val="24"/>
                          <w:szCs w:val="24"/>
                          <w:lang w:val="sq-AL"/>
                        </w:rPr>
                      </w:pPr>
                    </w:p>
                    <w:p w14:paraId="5B482AC9" w14:textId="77777777" w:rsidR="00366B57" w:rsidRPr="00AC5806" w:rsidRDefault="00366B57" w:rsidP="009E2BD7">
                      <w:pPr>
                        <w:rPr>
                          <w:rFonts w:ascii="Times New Roman" w:hAnsi="Times New Roman" w:cs="Times New Roman"/>
                          <w:sz w:val="24"/>
                          <w:szCs w:val="24"/>
                          <w:lang w:val="sq-AL"/>
                        </w:rPr>
                      </w:pPr>
                    </w:p>
                    <w:p w14:paraId="6640DB5A" w14:textId="0B1DEBDC" w:rsidR="00366B57" w:rsidRDefault="00366B57" w:rsidP="00FE4CFA">
                      <w:pPr>
                        <w:pStyle w:val="ListParagraph"/>
                        <w:spacing w:after="0" w:line="240" w:lineRule="auto"/>
                        <w:rPr>
                          <w:rFonts w:ascii="Times New Roman" w:eastAsia="Times New Roman" w:hAnsi="Times New Roman" w:cs="Times New Roman"/>
                          <w:b/>
                          <w:bCs/>
                          <w:sz w:val="24"/>
                          <w:szCs w:val="20"/>
                          <w:lang w:val="sq-AL"/>
                        </w:rPr>
                      </w:pPr>
                    </w:p>
                    <w:p w14:paraId="15EE00E2" w14:textId="66A4AD26" w:rsidR="00366B57" w:rsidRDefault="00366B57" w:rsidP="00FE4CFA">
                      <w:pPr>
                        <w:pStyle w:val="ListParagraph"/>
                        <w:spacing w:after="0" w:line="240" w:lineRule="auto"/>
                        <w:rPr>
                          <w:rFonts w:ascii="Times New Roman" w:eastAsia="Times New Roman" w:hAnsi="Times New Roman" w:cs="Times New Roman"/>
                          <w:b/>
                          <w:bCs/>
                          <w:sz w:val="24"/>
                          <w:szCs w:val="20"/>
                          <w:lang w:val="sq-AL"/>
                        </w:rPr>
                      </w:pPr>
                    </w:p>
                    <w:p w14:paraId="56937CD8" w14:textId="77777777" w:rsidR="00366B57" w:rsidRDefault="00366B57" w:rsidP="00FE4CFA">
                      <w:pPr>
                        <w:pStyle w:val="ListParagraph"/>
                        <w:spacing w:after="0" w:line="240" w:lineRule="auto"/>
                        <w:rPr>
                          <w:rFonts w:ascii="Times New Roman" w:eastAsia="Times New Roman" w:hAnsi="Times New Roman" w:cs="Times New Roman"/>
                          <w:b/>
                          <w:bCs/>
                          <w:sz w:val="24"/>
                          <w:szCs w:val="20"/>
                          <w:lang w:val="sq-AL"/>
                        </w:rPr>
                      </w:pPr>
                    </w:p>
                    <w:p w14:paraId="7A9E3BAE" w14:textId="51DA30A2" w:rsidR="00366B57" w:rsidRDefault="00366B57" w:rsidP="006D4611">
                      <w:pPr>
                        <w:pStyle w:val="ListParagraph"/>
                        <w:numPr>
                          <w:ilvl w:val="0"/>
                          <w:numId w:val="6"/>
                        </w:numPr>
                        <w:spacing w:after="0" w:line="240" w:lineRule="auto"/>
                        <w:rPr>
                          <w:rFonts w:ascii="Times New Roman" w:eastAsia="Times New Roman" w:hAnsi="Times New Roman" w:cs="Times New Roman"/>
                          <w:b/>
                          <w:bCs/>
                          <w:sz w:val="24"/>
                          <w:szCs w:val="20"/>
                          <w:lang w:val="sq-AL"/>
                        </w:rPr>
                      </w:pPr>
                      <w:r w:rsidRPr="009E2BD7">
                        <w:rPr>
                          <w:rFonts w:ascii="Times New Roman" w:eastAsia="Times New Roman" w:hAnsi="Times New Roman" w:cs="Times New Roman"/>
                          <w:b/>
                          <w:bCs/>
                          <w:sz w:val="24"/>
                          <w:szCs w:val="20"/>
                          <w:lang w:val="sq-AL"/>
                        </w:rPr>
                        <w:t>A ka humbur besimi në pjesëtarin ose a është vënë në pyetje integriteti ose përshtatshmëria e tij për gradën ose postin e tij ?</w:t>
                      </w:r>
                      <w:r>
                        <w:rPr>
                          <w:rFonts w:ascii="Times New Roman" w:eastAsia="Times New Roman" w:hAnsi="Times New Roman" w:cs="Times New Roman"/>
                          <w:b/>
                          <w:bCs/>
                          <w:sz w:val="24"/>
                          <w:szCs w:val="20"/>
                          <w:lang w:val="sq-AL"/>
                        </w:rPr>
                        <w:t xml:space="preserve"> </w:t>
                      </w:r>
                      <w:r w:rsidRPr="008E404D">
                        <w:rPr>
                          <w:rFonts w:ascii="Times New Roman" w:eastAsia="Times New Roman" w:hAnsi="Times New Roman" w:cs="Times New Roman"/>
                          <w:sz w:val="24"/>
                          <w:szCs w:val="20"/>
                          <w:lang w:val="sq-AL"/>
                        </w:rPr>
                        <w:t>(arsyetimi</w:t>
                      </w:r>
                      <w:r>
                        <w:rPr>
                          <w:rFonts w:ascii="Times New Roman" w:eastAsia="Times New Roman" w:hAnsi="Times New Roman" w:cs="Times New Roman"/>
                          <w:sz w:val="24"/>
                          <w:szCs w:val="20"/>
                          <w:lang w:val="sq-AL"/>
                        </w:rPr>
                        <w:t xml:space="preserve"> të jetë i</w:t>
                      </w:r>
                      <w:r w:rsidRPr="008E404D">
                        <w:rPr>
                          <w:rFonts w:ascii="Times New Roman" w:eastAsia="Times New Roman" w:hAnsi="Times New Roman" w:cs="Times New Roman"/>
                          <w:sz w:val="24"/>
                          <w:szCs w:val="20"/>
                          <w:lang w:val="sq-AL"/>
                        </w:rPr>
                        <w:t xml:space="preserve"> bazuara</w:t>
                      </w:r>
                      <w:r>
                        <w:rPr>
                          <w:rFonts w:ascii="Times New Roman" w:eastAsia="Times New Roman" w:hAnsi="Times New Roman" w:cs="Times New Roman"/>
                          <w:sz w:val="24"/>
                          <w:szCs w:val="20"/>
                          <w:lang w:val="sq-AL"/>
                        </w:rPr>
                        <w:t xml:space="preserve"> në fakte)</w:t>
                      </w:r>
                    </w:p>
                    <w:p w14:paraId="670246A1" w14:textId="77777777" w:rsidR="00366B57" w:rsidRPr="00AA7B3A" w:rsidRDefault="00366B57" w:rsidP="00AA7B3A">
                      <w:pPr>
                        <w:spacing w:after="0" w:line="240" w:lineRule="auto"/>
                        <w:ind w:left="360"/>
                        <w:rPr>
                          <w:rFonts w:ascii="Times New Roman" w:eastAsia="Times New Roman" w:hAnsi="Times New Roman" w:cs="Times New Roman"/>
                          <w:b/>
                          <w:bCs/>
                          <w:sz w:val="24"/>
                          <w:szCs w:val="20"/>
                          <w:lang w:val="sq-AL"/>
                        </w:rPr>
                      </w:pPr>
                    </w:p>
                    <w:p w14:paraId="23647A2C" w14:textId="77777777" w:rsidR="00366B57" w:rsidRPr="00AC5806" w:rsidRDefault="00366B57" w:rsidP="009E2BD7">
                      <w:pPr>
                        <w:rPr>
                          <w:rFonts w:ascii="Times New Roman" w:hAnsi="Times New Roman" w:cs="Times New Roman"/>
                          <w:sz w:val="24"/>
                          <w:szCs w:val="24"/>
                          <w:lang w:val="sq-AL"/>
                        </w:rPr>
                      </w:pPr>
                    </w:p>
                    <w:p w14:paraId="67E10F40" w14:textId="77777777" w:rsidR="00366B57" w:rsidRDefault="00366B57"/>
                  </w:txbxContent>
                </v:textbox>
              </v:shape>
            </w:pict>
          </mc:Fallback>
        </mc:AlternateContent>
      </w:r>
      <w:r w:rsidR="00FE4CFA" w:rsidRPr="00137A94">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15FC2580" wp14:editId="438B2DD3">
                <wp:simplePos x="0" y="0"/>
                <wp:positionH relativeFrom="column">
                  <wp:posOffset>-146105</wp:posOffset>
                </wp:positionH>
                <wp:positionV relativeFrom="paragraph">
                  <wp:posOffset>3250482</wp:posOffset>
                </wp:positionV>
                <wp:extent cx="6249670" cy="1812898"/>
                <wp:effectExtent l="0" t="0" r="17780" b="16510"/>
                <wp:wrapNone/>
                <wp:docPr id="34" name="Text Box 34"/>
                <wp:cNvGraphicFramePr/>
                <a:graphic xmlns:a="http://schemas.openxmlformats.org/drawingml/2006/main">
                  <a:graphicData uri="http://schemas.microsoft.com/office/word/2010/wordprocessingShape">
                    <wps:wsp>
                      <wps:cNvSpPr txBox="1"/>
                      <wps:spPr>
                        <a:xfrm>
                          <a:off x="0" y="0"/>
                          <a:ext cx="6249670" cy="1812898"/>
                        </a:xfrm>
                        <a:prstGeom prst="rect">
                          <a:avLst/>
                        </a:prstGeom>
                        <a:solidFill>
                          <a:schemeClr val="lt1"/>
                        </a:solidFill>
                        <a:ln w="19050">
                          <a:solidFill>
                            <a:prstClr val="black"/>
                          </a:solidFill>
                        </a:ln>
                      </wps:spPr>
                      <wps:txbx>
                        <w:txbxContent>
                          <w:p w14:paraId="5D2BD55D"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C2580" id="Text Box 34" o:spid="_x0000_s1029" type="#_x0000_t202" style="position:absolute;left:0;text-align:left;margin-left:-11.5pt;margin-top:255.95pt;width:492.1pt;height:14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" fillcolor="white [3201]" strokeweight="1.5pt">
                <v:textbox>
                  <w:txbxContent>
                    <w:p w14:paraId="5D2BD55D"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34F7B71D" wp14:editId="767FA77D">
                <wp:simplePos x="0" y="0"/>
                <wp:positionH relativeFrom="column">
                  <wp:posOffset>-102566</wp:posOffset>
                </wp:positionH>
                <wp:positionV relativeFrom="paragraph">
                  <wp:posOffset>1771015</wp:posOffset>
                </wp:positionV>
                <wp:extent cx="866140" cy="262255"/>
                <wp:effectExtent l="0" t="0" r="10160" b="23495"/>
                <wp:wrapNone/>
                <wp:docPr id="27" name="Text Box 27"/>
                <wp:cNvGraphicFramePr/>
                <a:graphic xmlns:a="http://schemas.openxmlformats.org/drawingml/2006/main">
                  <a:graphicData uri="http://schemas.microsoft.com/office/word/2010/wordprocessingShape">
                    <wps:wsp>
                      <wps:cNvSpPr txBox="1"/>
                      <wps:spPr>
                        <a:xfrm>
                          <a:off x="0" y="0"/>
                          <a:ext cx="866140" cy="262255"/>
                        </a:xfrm>
                        <a:prstGeom prst="rect">
                          <a:avLst/>
                        </a:prstGeom>
                        <a:solidFill>
                          <a:schemeClr val="lt1"/>
                        </a:solidFill>
                        <a:ln w="12700">
                          <a:solidFill>
                            <a:prstClr val="black"/>
                          </a:solidFill>
                        </a:ln>
                      </wps:spPr>
                      <wps:txbx>
                        <w:txbxContent>
                          <w:p w14:paraId="6870760C"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F7B71D" id="Text Box 27" o:spid="_x0000_s1030" type="#_x0000_t202" style="position:absolute;left:0;text-align:left;margin-left:-8.1pt;margin-top:139.45pt;width:68.2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" fillcolor="white [3201]" strokeweight="1pt">
                <v:textbox>
                  <w:txbxContent>
                    <w:p w14:paraId="6870760C"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6C2B5582" wp14:editId="6A8B1CC5">
                <wp:simplePos x="0" y="0"/>
                <wp:positionH relativeFrom="column">
                  <wp:posOffset>-114300</wp:posOffset>
                </wp:positionH>
                <wp:positionV relativeFrom="paragraph">
                  <wp:posOffset>1000263</wp:posOffset>
                </wp:positionV>
                <wp:extent cx="1932167" cy="325534"/>
                <wp:effectExtent l="0" t="0" r="11430" b="17780"/>
                <wp:wrapNone/>
                <wp:docPr id="24" name="Text Box 24"/>
                <wp:cNvGraphicFramePr/>
                <a:graphic xmlns:a="http://schemas.openxmlformats.org/drawingml/2006/main">
                  <a:graphicData uri="http://schemas.microsoft.com/office/word/2010/wordprocessingShape">
                    <wps:wsp>
                      <wps:cNvSpPr txBox="1"/>
                      <wps:spPr>
                        <a:xfrm>
                          <a:off x="0" y="0"/>
                          <a:ext cx="1932167" cy="325534"/>
                        </a:xfrm>
                        <a:prstGeom prst="rect">
                          <a:avLst/>
                        </a:prstGeom>
                        <a:solidFill>
                          <a:schemeClr val="lt1"/>
                        </a:solidFill>
                        <a:ln w="12700">
                          <a:solidFill>
                            <a:prstClr val="black"/>
                          </a:solidFill>
                        </a:ln>
                      </wps:spPr>
                      <wps:txbx>
                        <w:txbxContent>
                          <w:p w14:paraId="1C85D5A5"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B5582" id="Text Box 24" o:spid="_x0000_s1031" type="#_x0000_t202" style="position:absolute;left:0;text-align:left;margin-left:-9pt;margin-top:78.75pt;width:152.1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" fillcolor="white [3201]" strokeweight="1pt">
                <v:textbox>
                  <w:txbxContent>
                    <w:p w14:paraId="1C85D5A5"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62775B2" wp14:editId="0BE5F764">
                <wp:simplePos x="0" y="0"/>
                <wp:positionH relativeFrom="column">
                  <wp:posOffset>2573241</wp:posOffset>
                </wp:positionH>
                <wp:positionV relativeFrom="paragraph">
                  <wp:posOffset>992312</wp:posOffset>
                </wp:positionV>
                <wp:extent cx="1136650" cy="317886"/>
                <wp:effectExtent l="0" t="0" r="25400" b="25400"/>
                <wp:wrapNone/>
                <wp:docPr id="25" name="Text Box 25"/>
                <wp:cNvGraphicFramePr/>
                <a:graphic xmlns:a="http://schemas.openxmlformats.org/drawingml/2006/main">
                  <a:graphicData uri="http://schemas.microsoft.com/office/word/2010/wordprocessingShape">
                    <wps:wsp>
                      <wps:cNvSpPr txBox="1"/>
                      <wps:spPr>
                        <a:xfrm>
                          <a:off x="0" y="0"/>
                          <a:ext cx="1136650" cy="317886"/>
                        </a:xfrm>
                        <a:prstGeom prst="rect">
                          <a:avLst/>
                        </a:prstGeom>
                        <a:solidFill>
                          <a:schemeClr val="lt1"/>
                        </a:solidFill>
                        <a:ln w="12700">
                          <a:solidFill>
                            <a:prstClr val="black"/>
                          </a:solidFill>
                        </a:ln>
                      </wps:spPr>
                      <wps:txbx>
                        <w:txbxContent>
                          <w:p w14:paraId="7CAC78A1"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775B2" id="Text Box 25" o:spid="_x0000_s1032" type="#_x0000_t202" style="position:absolute;left:0;text-align:left;margin-left:202.6pt;margin-top:78.15pt;width:89.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" fillcolor="white [3201]" strokeweight="1pt">
                <v:textbox>
                  <w:txbxContent>
                    <w:p w14:paraId="7CAC78A1"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10E47FD4" wp14:editId="7C09B912">
                <wp:simplePos x="0" y="0"/>
                <wp:positionH relativeFrom="column">
                  <wp:posOffset>951175</wp:posOffset>
                </wp:positionH>
                <wp:positionV relativeFrom="paragraph">
                  <wp:posOffset>2511011</wp:posOffset>
                </wp:positionV>
                <wp:extent cx="436880" cy="230201"/>
                <wp:effectExtent l="0" t="0" r="20320" b="17780"/>
                <wp:wrapNone/>
                <wp:docPr id="32" name="Text Box 32"/>
                <wp:cNvGraphicFramePr/>
                <a:graphic xmlns:a="http://schemas.openxmlformats.org/drawingml/2006/main">
                  <a:graphicData uri="http://schemas.microsoft.com/office/word/2010/wordprocessingShape">
                    <wps:wsp>
                      <wps:cNvSpPr txBox="1"/>
                      <wps:spPr>
                        <a:xfrm>
                          <a:off x="0" y="0"/>
                          <a:ext cx="436880" cy="230201"/>
                        </a:xfrm>
                        <a:prstGeom prst="rect">
                          <a:avLst/>
                        </a:prstGeom>
                        <a:solidFill>
                          <a:schemeClr val="lt1"/>
                        </a:solidFill>
                        <a:ln w="6350">
                          <a:solidFill>
                            <a:prstClr val="black"/>
                          </a:solidFill>
                        </a:ln>
                      </wps:spPr>
                      <wps:txbx>
                        <w:txbxContent>
                          <w:p w14:paraId="35BA5ACC"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7FD4" id="Text Box 32" o:spid="_x0000_s1033" type="#_x0000_t202" style="position:absolute;left:0;text-align:left;margin-left:74.9pt;margin-top:197.7pt;width:34.4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" fillcolor="white [3201]" strokeweight=".5pt">
                <v:textbox>
                  <w:txbxContent>
                    <w:p w14:paraId="35BA5ACC"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50AE3C59" wp14:editId="5456D33A">
                <wp:simplePos x="0" y="0"/>
                <wp:positionH relativeFrom="column">
                  <wp:posOffset>3726180</wp:posOffset>
                </wp:positionH>
                <wp:positionV relativeFrom="paragraph">
                  <wp:posOffset>2518962</wp:posOffset>
                </wp:positionV>
                <wp:extent cx="508883" cy="222637"/>
                <wp:effectExtent l="0" t="0" r="24765" b="25400"/>
                <wp:wrapNone/>
                <wp:docPr id="33" name="Text Box 33"/>
                <wp:cNvGraphicFramePr/>
                <a:graphic xmlns:a="http://schemas.openxmlformats.org/drawingml/2006/main">
                  <a:graphicData uri="http://schemas.microsoft.com/office/word/2010/wordprocessingShape">
                    <wps:wsp>
                      <wps:cNvSpPr txBox="1"/>
                      <wps:spPr>
                        <a:xfrm>
                          <a:off x="0" y="0"/>
                          <a:ext cx="508883" cy="222637"/>
                        </a:xfrm>
                        <a:prstGeom prst="rect">
                          <a:avLst/>
                        </a:prstGeom>
                        <a:solidFill>
                          <a:schemeClr val="lt1"/>
                        </a:solidFill>
                        <a:ln w="6350">
                          <a:solidFill>
                            <a:prstClr val="black"/>
                          </a:solidFill>
                        </a:ln>
                      </wps:spPr>
                      <wps:txbx>
                        <w:txbxContent>
                          <w:p w14:paraId="57E5FF39"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3C59" id="Text Box 33" o:spid="_x0000_s1034" type="#_x0000_t202" style="position:absolute;left:0;text-align:left;margin-left:293.4pt;margin-top:198.35pt;width:40.0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" fillcolor="white [3201]" strokeweight=".5pt">
                <v:textbox>
                  <w:txbxContent>
                    <w:p w14:paraId="57E5FF39"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1927A09B" wp14:editId="4D9B558B">
                <wp:simplePos x="0" y="0"/>
                <wp:positionH relativeFrom="column">
                  <wp:posOffset>4417943</wp:posOffset>
                </wp:positionH>
                <wp:positionV relativeFrom="paragraph">
                  <wp:posOffset>1771540</wp:posOffset>
                </wp:positionV>
                <wp:extent cx="1541836" cy="246380"/>
                <wp:effectExtent l="0" t="0" r="20320" b="20320"/>
                <wp:wrapNone/>
                <wp:docPr id="31" name="Text Box 31"/>
                <wp:cNvGraphicFramePr/>
                <a:graphic xmlns:a="http://schemas.openxmlformats.org/drawingml/2006/main">
                  <a:graphicData uri="http://schemas.microsoft.com/office/word/2010/wordprocessingShape">
                    <wps:wsp>
                      <wps:cNvSpPr txBox="1"/>
                      <wps:spPr>
                        <a:xfrm>
                          <a:off x="0" y="0"/>
                          <a:ext cx="1541836" cy="246380"/>
                        </a:xfrm>
                        <a:prstGeom prst="rect">
                          <a:avLst/>
                        </a:prstGeom>
                        <a:solidFill>
                          <a:schemeClr val="lt1"/>
                        </a:solidFill>
                        <a:ln w="12700">
                          <a:solidFill>
                            <a:prstClr val="black"/>
                          </a:solidFill>
                        </a:ln>
                      </wps:spPr>
                      <wps:txbx>
                        <w:txbxContent>
                          <w:p w14:paraId="2D802B3F"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27A09B" id="Text Box 31" o:spid="_x0000_s1035" type="#_x0000_t202" style="position:absolute;left:0;text-align:left;margin-left:347.85pt;margin-top:139.5pt;width:121.4pt;height:19.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" fillcolor="white [3201]" strokeweight="1pt">
                <v:textbox>
                  <w:txbxContent>
                    <w:p w14:paraId="2D802B3F"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75D1E14" wp14:editId="10FE8FFC">
                <wp:simplePos x="0" y="0"/>
                <wp:positionH relativeFrom="column">
                  <wp:posOffset>1221519</wp:posOffset>
                </wp:positionH>
                <wp:positionV relativeFrom="paragraph">
                  <wp:posOffset>1763588</wp:posOffset>
                </wp:positionV>
                <wp:extent cx="1160670" cy="246380"/>
                <wp:effectExtent l="0" t="0" r="20955" b="20320"/>
                <wp:wrapNone/>
                <wp:docPr id="28" name="Text Box 28"/>
                <wp:cNvGraphicFramePr/>
                <a:graphic xmlns:a="http://schemas.openxmlformats.org/drawingml/2006/main">
                  <a:graphicData uri="http://schemas.microsoft.com/office/word/2010/wordprocessingShape">
                    <wps:wsp>
                      <wps:cNvSpPr txBox="1"/>
                      <wps:spPr>
                        <a:xfrm>
                          <a:off x="0" y="0"/>
                          <a:ext cx="1160670" cy="246380"/>
                        </a:xfrm>
                        <a:prstGeom prst="rect">
                          <a:avLst/>
                        </a:prstGeom>
                        <a:solidFill>
                          <a:schemeClr val="lt1"/>
                        </a:solidFill>
                        <a:ln w="12700">
                          <a:solidFill>
                            <a:prstClr val="black"/>
                          </a:solidFill>
                        </a:ln>
                      </wps:spPr>
                      <wps:txbx>
                        <w:txbxContent>
                          <w:p w14:paraId="12CFDCF8"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5D1E14" id="Text Box 28" o:spid="_x0000_s1036" type="#_x0000_t202" style="position:absolute;left:0;text-align:left;margin-left:96.2pt;margin-top:138.85pt;width:91.4pt;height:19.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" fillcolor="white [3201]" strokeweight="1pt">
                <v:textbox>
                  <w:txbxContent>
                    <w:p w14:paraId="12CFDCF8"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1EF21680" wp14:editId="21056E4F">
                <wp:simplePos x="0" y="0"/>
                <wp:positionH relativeFrom="column">
                  <wp:posOffset>2676608</wp:posOffset>
                </wp:positionH>
                <wp:positionV relativeFrom="paragraph">
                  <wp:posOffset>1739734</wp:posOffset>
                </wp:positionV>
                <wp:extent cx="1144988" cy="294005"/>
                <wp:effectExtent l="0" t="0" r="17145" b="10795"/>
                <wp:wrapNone/>
                <wp:docPr id="29" name="Text Box 29"/>
                <wp:cNvGraphicFramePr/>
                <a:graphic xmlns:a="http://schemas.openxmlformats.org/drawingml/2006/main">
                  <a:graphicData uri="http://schemas.microsoft.com/office/word/2010/wordprocessingShape">
                    <wps:wsp>
                      <wps:cNvSpPr txBox="1"/>
                      <wps:spPr>
                        <a:xfrm>
                          <a:off x="0" y="0"/>
                          <a:ext cx="1144988" cy="294005"/>
                        </a:xfrm>
                        <a:prstGeom prst="rect">
                          <a:avLst/>
                        </a:prstGeom>
                        <a:solidFill>
                          <a:schemeClr val="lt1"/>
                        </a:solidFill>
                        <a:ln w="12700">
                          <a:solidFill>
                            <a:prstClr val="black"/>
                          </a:solidFill>
                        </a:ln>
                      </wps:spPr>
                      <wps:txbx>
                        <w:txbxContent>
                          <w:p w14:paraId="732B29D6"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F21680" id="Text Box 29" o:spid="_x0000_s1037" type="#_x0000_t202" style="position:absolute;left:0;text-align:left;margin-left:210.75pt;margin-top:137pt;width:90.15pt;height:23.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" fillcolor="white [3201]" strokeweight="1pt">
                <v:textbox>
                  <w:txbxContent>
                    <w:p w14:paraId="732B29D6" w14:textId="77777777" w:rsidR="00366B57" w:rsidRDefault="00366B57"/>
                  </w:txbxContent>
                </v:textbox>
              </v:shape>
            </w:pict>
          </mc:Fallback>
        </mc:AlternateContent>
      </w:r>
      <w:r w:rsidR="009E2BD7" w:rsidRPr="00137A94">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01AA65E1" wp14:editId="15C5C309">
                <wp:simplePos x="0" y="0"/>
                <wp:positionH relativeFrom="column">
                  <wp:posOffset>4942730</wp:posOffset>
                </wp:positionH>
                <wp:positionV relativeFrom="paragraph">
                  <wp:posOffset>976409</wp:posOffset>
                </wp:positionV>
                <wp:extent cx="985961" cy="294198"/>
                <wp:effectExtent l="0" t="0" r="24130" b="10795"/>
                <wp:wrapNone/>
                <wp:docPr id="26" name="Text Box 26"/>
                <wp:cNvGraphicFramePr/>
                <a:graphic xmlns:a="http://schemas.openxmlformats.org/drawingml/2006/main">
                  <a:graphicData uri="http://schemas.microsoft.com/office/word/2010/wordprocessingShape">
                    <wps:wsp>
                      <wps:cNvSpPr txBox="1"/>
                      <wps:spPr>
                        <a:xfrm>
                          <a:off x="0" y="0"/>
                          <a:ext cx="985961" cy="294198"/>
                        </a:xfrm>
                        <a:prstGeom prst="rect">
                          <a:avLst/>
                        </a:prstGeom>
                        <a:solidFill>
                          <a:schemeClr val="lt1"/>
                        </a:solidFill>
                        <a:ln w="12700">
                          <a:solidFill>
                            <a:prstClr val="black"/>
                          </a:solidFill>
                        </a:ln>
                      </wps:spPr>
                      <wps:txbx>
                        <w:txbxContent>
                          <w:p w14:paraId="56704333"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AA65E1" id="Text Box 26" o:spid="_x0000_s1038" type="#_x0000_t202" style="position:absolute;left:0;text-align:left;margin-left:389.2pt;margin-top:76.9pt;width:77.65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" fillcolor="white [3201]" strokeweight="1pt">
                <v:textbox>
                  <w:txbxContent>
                    <w:p w14:paraId="56704333" w14:textId="77777777" w:rsidR="00366B57" w:rsidRDefault="00366B57"/>
                  </w:txbxContent>
                </v:textbox>
              </v:shape>
            </w:pict>
          </mc:Fallback>
        </mc:AlternateContent>
      </w:r>
      <w:r w:rsidR="009E2BD7" w:rsidRPr="00137A94">
        <w:rPr>
          <w:rFonts w:ascii="Times New Roman" w:hAnsi="Times New Roman" w:cs="Times New Roman"/>
          <w:b/>
          <w:bCs/>
          <w:sz w:val="24"/>
          <w:szCs w:val="24"/>
          <w:lang w:val="sq-AL"/>
        </w:rPr>
        <w:t>RAPORTI DISIPLINOR</w:t>
      </w:r>
    </w:p>
    <w:p w14:paraId="51D382D3" w14:textId="46DE5CBA" w:rsidR="0018570D" w:rsidRPr="00137A94" w:rsidRDefault="0018570D" w:rsidP="009E2BD7">
      <w:pPr>
        <w:jc w:val="center"/>
        <w:rPr>
          <w:rFonts w:ascii="Times New Roman" w:hAnsi="Times New Roman" w:cs="Times New Roman"/>
          <w:b/>
          <w:bCs/>
          <w:sz w:val="24"/>
          <w:szCs w:val="24"/>
          <w:lang w:val="sq-AL"/>
        </w:rPr>
      </w:pPr>
    </w:p>
    <w:p w14:paraId="5B98130D" w14:textId="741FBE80" w:rsidR="0018570D" w:rsidRPr="00137A94" w:rsidRDefault="0018570D" w:rsidP="009E2BD7">
      <w:pPr>
        <w:jc w:val="center"/>
        <w:rPr>
          <w:rFonts w:ascii="Times New Roman" w:hAnsi="Times New Roman" w:cs="Times New Roman"/>
          <w:b/>
          <w:bCs/>
          <w:sz w:val="24"/>
          <w:szCs w:val="24"/>
          <w:lang w:val="sq-AL"/>
        </w:rPr>
      </w:pPr>
    </w:p>
    <w:p w14:paraId="00DC1A1B" w14:textId="16E23CFA" w:rsidR="0018570D" w:rsidRPr="00137A94" w:rsidRDefault="0018570D" w:rsidP="009E2BD7">
      <w:pPr>
        <w:jc w:val="center"/>
        <w:rPr>
          <w:rFonts w:ascii="Times New Roman" w:hAnsi="Times New Roman" w:cs="Times New Roman"/>
          <w:b/>
          <w:bCs/>
          <w:sz w:val="24"/>
          <w:szCs w:val="24"/>
          <w:lang w:val="sq-AL"/>
        </w:rPr>
      </w:pPr>
    </w:p>
    <w:p w14:paraId="0049FB06" w14:textId="312FB6A3" w:rsidR="0018570D" w:rsidRPr="00137A94" w:rsidRDefault="0018570D" w:rsidP="009E2BD7">
      <w:pPr>
        <w:jc w:val="center"/>
        <w:rPr>
          <w:rFonts w:ascii="Times New Roman" w:hAnsi="Times New Roman" w:cs="Times New Roman"/>
          <w:b/>
          <w:bCs/>
          <w:sz w:val="24"/>
          <w:szCs w:val="24"/>
          <w:lang w:val="sq-AL"/>
        </w:rPr>
      </w:pPr>
    </w:p>
    <w:p w14:paraId="0E7E55D0" w14:textId="1FAEB477" w:rsidR="0018570D" w:rsidRPr="00137A94" w:rsidRDefault="0018570D" w:rsidP="009E2BD7">
      <w:pPr>
        <w:jc w:val="center"/>
        <w:rPr>
          <w:rFonts w:ascii="Times New Roman" w:hAnsi="Times New Roman" w:cs="Times New Roman"/>
          <w:b/>
          <w:bCs/>
          <w:sz w:val="24"/>
          <w:szCs w:val="24"/>
          <w:lang w:val="sq-AL"/>
        </w:rPr>
      </w:pPr>
    </w:p>
    <w:p w14:paraId="0C4DF54A" w14:textId="25C7CE9F" w:rsidR="0018570D" w:rsidRPr="00137A94" w:rsidRDefault="0018570D" w:rsidP="009E2BD7">
      <w:pPr>
        <w:jc w:val="center"/>
        <w:rPr>
          <w:rFonts w:ascii="Times New Roman" w:hAnsi="Times New Roman" w:cs="Times New Roman"/>
          <w:b/>
          <w:bCs/>
          <w:sz w:val="24"/>
          <w:szCs w:val="24"/>
          <w:lang w:val="sq-AL"/>
        </w:rPr>
      </w:pPr>
    </w:p>
    <w:p w14:paraId="7D4E6477" w14:textId="4371225A" w:rsidR="0018570D" w:rsidRPr="00137A94" w:rsidRDefault="0018570D" w:rsidP="009E2BD7">
      <w:pPr>
        <w:jc w:val="center"/>
        <w:rPr>
          <w:rFonts w:ascii="Times New Roman" w:hAnsi="Times New Roman" w:cs="Times New Roman"/>
          <w:b/>
          <w:bCs/>
          <w:sz w:val="24"/>
          <w:szCs w:val="24"/>
          <w:lang w:val="sq-AL"/>
        </w:rPr>
      </w:pPr>
    </w:p>
    <w:p w14:paraId="663FB554" w14:textId="351C412A" w:rsidR="0018570D" w:rsidRPr="00137A94" w:rsidRDefault="0018570D" w:rsidP="009E2BD7">
      <w:pPr>
        <w:jc w:val="center"/>
        <w:rPr>
          <w:rFonts w:ascii="Times New Roman" w:hAnsi="Times New Roman" w:cs="Times New Roman"/>
          <w:b/>
          <w:bCs/>
          <w:sz w:val="24"/>
          <w:szCs w:val="24"/>
          <w:lang w:val="sq-AL"/>
        </w:rPr>
      </w:pPr>
    </w:p>
    <w:p w14:paraId="17FCC672" w14:textId="5755C340" w:rsidR="0018570D" w:rsidRPr="00137A94" w:rsidRDefault="0018570D" w:rsidP="009E2BD7">
      <w:pPr>
        <w:jc w:val="center"/>
        <w:rPr>
          <w:rFonts w:ascii="Times New Roman" w:hAnsi="Times New Roman" w:cs="Times New Roman"/>
          <w:b/>
          <w:bCs/>
          <w:sz w:val="24"/>
          <w:szCs w:val="24"/>
          <w:lang w:val="sq-AL"/>
        </w:rPr>
      </w:pPr>
    </w:p>
    <w:p w14:paraId="1030652A" w14:textId="2BA5B9DA" w:rsidR="0018570D" w:rsidRPr="00137A94" w:rsidRDefault="0018570D" w:rsidP="009E2BD7">
      <w:pPr>
        <w:jc w:val="center"/>
        <w:rPr>
          <w:rFonts w:ascii="Times New Roman" w:hAnsi="Times New Roman" w:cs="Times New Roman"/>
          <w:b/>
          <w:bCs/>
          <w:sz w:val="24"/>
          <w:szCs w:val="24"/>
          <w:lang w:val="sq-AL"/>
        </w:rPr>
      </w:pPr>
    </w:p>
    <w:p w14:paraId="0FD79F83" w14:textId="5E0F2AB9" w:rsidR="0018570D" w:rsidRPr="00137A94" w:rsidRDefault="0018570D" w:rsidP="009E2BD7">
      <w:pPr>
        <w:jc w:val="center"/>
        <w:rPr>
          <w:rFonts w:ascii="Times New Roman" w:hAnsi="Times New Roman" w:cs="Times New Roman"/>
          <w:b/>
          <w:bCs/>
          <w:sz w:val="24"/>
          <w:szCs w:val="24"/>
          <w:lang w:val="sq-AL"/>
        </w:rPr>
      </w:pPr>
    </w:p>
    <w:p w14:paraId="06E6D5A6" w14:textId="609EFDFF" w:rsidR="0018570D" w:rsidRPr="00137A94" w:rsidRDefault="0018570D" w:rsidP="009E2BD7">
      <w:pPr>
        <w:jc w:val="center"/>
        <w:rPr>
          <w:rFonts w:ascii="Times New Roman" w:hAnsi="Times New Roman" w:cs="Times New Roman"/>
          <w:b/>
          <w:bCs/>
          <w:sz w:val="24"/>
          <w:szCs w:val="24"/>
          <w:lang w:val="sq-AL"/>
        </w:rPr>
      </w:pPr>
    </w:p>
    <w:p w14:paraId="4E82FE6C" w14:textId="12674676" w:rsidR="0018570D" w:rsidRPr="00137A94" w:rsidRDefault="0018570D" w:rsidP="009E2BD7">
      <w:pPr>
        <w:jc w:val="center"/>
        <w:rPr>
          <w:rFonts w:ascii="Times New Roman" w:hAnsi="Times New Roman" w:cs="Times New Roman"/>
          <w:b/>
          <w:bCs/>
          <w:sz w:val="24"/>
          <w:szCs w:val="24"/>
          <w:lang w:val="sq-AL"/>
        </w:rPr>
      </w:pPr>
    </w:p>
    <w:p w14:paraId="1F06CC73" w14:textId="62DE185D" w:rsidR="0018570D" w:rsidRPr="00137A94" w:rsidRDefault="0018570D" w:rsidP="009E2BD7">
      <w:pPr>
        <w:jc w:val="center"/>
        <w:rPr>
          <w:rFonts w:ascii="Times New Roman" w:hAnsi="Times New Roman" w:cs="Times New Roman"/>
          <w:b/>
          <w:bCs/>
          <w:sz w:val="24"/>
          <w:szCs w:val="24"/>
          <w:lang w:val="sq-AL"/>
        </w:rPr>
      </w:pPr>
    </w:p>
    <w:p w14:paraId="7D5997A6" w14:textId="711BC2C6" w:rsidR="0018570D" w:rsidRPr="00137A94" w:rsidRDefault="0018570D" w:rsidP="009E2BD7">
      <w:pPr>
        <w:jc w:val="center"/>
        <w:rPr>
          <w:rFonts w:ascii="Times New Roman" w:hAnsi="Times New Roman" w:cs="Times New Roman"/>
          <w:b/>
          <w:bCs/>
          <w:sz w:val="24"/>
          <w:szCs w:val="24"/>
          <w:lang w:val="sq-AL"/>
        </w:rPr>
      </w:pPr>
    </w:p>
    <w:p w14:paraId="510C0F5A" w14:textId="56B5DF6A" w:rsidR="0018570D" w:rsidRPr="00137A94" w:rsidRDefault="0018570D" w:rsidP="009E2BD7">
      <w:pPr>
        <w:jc w:val="center"/>
        <w:rPr>
          <w:rFonts w:ascii="Times New Roman" w:hAnsi="Times New Roman" w:cs="Times New Roman"/>
          <w:b/>
          <w:bCs/>
          <w:sz w:val="24"/>
          <w:szCs w:val="24"/>
          <w:lang w:val="sq-AL"/>
        </w:rPr>
      </w:pPr>
    </w:p>
    <w:p w14:paraId="1A48B8AE" w14:textId="72E1B683" w:rsidR="0018570D" w:rsidRPr="00137A94" w:rsidRDefault="0018570D" w:rsidP="009E2BD7">
      <w:pPr>
        <w:jc w:val="center"/>
        <w:rPr>
          <w:rFonts w:ascii="Times New Roman" w:hAnsi="Times New Roman" w:cs="Times New Roman"/>
          <w:b/>
          <w:bCs/>
          <w:sz w:val="24"/>
          <w:szCs w:val="24"/>
          <w:lang w:val="sq-AL"/>
        </w:rPr>
      </w:pPr>
    </w:p>
    <w:p w14:paraId="5823AE7C" w14:textId="6BE99E4A" w:rsidR="0018570D" w:rsidRPr="00137A94" w:rsidRDefault="0018570D" w:rsidP="009E2BD7">
      <w:pPr>
        <w:jc w:val="center"/>
        <w:rPr>
          <w:rFonts w:ascii="Times New Roman" w:hAnsi="Times New Roman" w:cs="Times New Roman"/>
          <w:b/>
          <w:bCs/>
          <w:sz w:val="24"/>
          <w:szCs w:val="24"/>
          <w:lang w:val="sq-AL"/>
        </w:rPr>
      </w:pPr>
    </w:p>
    <w:p w14:paraId="7C6A7584" w14:textId="1B2B33E1" w:rsidR="0018570D" w:rsidRPr="00137A94" w:rsidRDefault="0018570D" w:rsidP="009E2BD7">
      <w:pPr>
        <w:jc w:val="center"/>
        <w:rPr>
          <w:rFonts w:ascii="Times New Roman" w:hAnsi="Times New Roman" w:cs="Times New Roman"/>
          <w:b/>
          <w:bCs/>
          <w:sz w:val="24"/>
          <w:szCs w:val="24"/>
          <w:lang w:val="sq-AL"/>
        </w:rPr>
      </w:pPr>
    </w:p>
    <w:p w14:paraId="6371FA01" w14:textId="2A7A7F40" w:rsidR="0018570D" w:rsidRPr="00137A94" w:rsidRDefault="0018570D" w:rsidP="009E2BD7">
      <w:pPr>
        <w:jc w:val="center"/>
        <w:rPr>
          <w:rFonts w:ascii="Times New Roman" w:hAnsi="Times New Roman" w:cs="Times New Roman"/>
          <w:b/>
          <w:bCs/>
          <w:sz w:val="24"/>
          <w:szCs w:val="24"/>
          <w:lang w:val="sq-AL"/>
        </w:rPr>
      </w:pPr>
      <w:r w:rsidRPr="00137A94">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0CCEBD0A" wp14:editId="7A8A4DA4">
                <wp:simplePos x="0" y="0"/>
                <wp:positionH relativeFrom="column">
                  <wp:posOffset>-146105</wp:posOffset>
                </wp:positionH>
                <wp:positionV relativeFrom="paragraph">
                  <wp:posOffset>155768</wp:posOffset>
                </wp:positionV>
                <wp:extent cx="6265545" cy="1781092"/>
                <wp:effectExtent l="0" t="0" r="20955" b="10160"/>
                <wp:wrapNone/>
                <wp:docPr id="35" name="Text Box 35"/>
                <wp:cNvGraphicFramePr/>
                <a:graphic xmlns:a="http://schemas.openxmlformats.org/drawingml/2006/main">
                  <a:graphicData uri="http://schemas.microsoft.com/office/word/2010/wordprocessingShape">
                    <wps:wsp>
                      <wps:cNvSpPr txBox="1"/>
                      <wps:spPr>
                        <a:xfrm>
                          <a:off x="0" y="0"/>
                          <a:ext cx="6265545" cy="1781092"/>
                        </a:xfrm>
                        <a:prstGeom prst="rect">
                          <a:avLst/>
                        </a:prstGeom>
                        <a:solidFill>
                          <a:schemeClr val="lt1"/>
                        </a:solidFill>
                        <a:ln w="12700">
                          <a:solidFill>
                            <a:prstClr val="black"/>
                          </a:solidFill>
                        </a:ln>
                      </wps:spPr>
                      <wps:txbx>
                        <w:txbxContent>
                          <w:p w14:paraId="0165B293"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EBD0A" id="Text Box 35" o:spid="_x0000_s1039" type="#_x0000_t202" style="position:absolute;left:0;text-align:left;margin-left:-11.5pt;margin-top:12.25pt;width:493.35pt;height:14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" fillcolor="white [3201]" strokeweight="1pt">
                <v:textbox>
                  <w:txbxContent>
                    <w:p w14:paraId="0165B293" w14:textId="77777777" w:rsidR="00366B57" w:rsidRDefault="00366B57"/>
                  </w:txbxContent>
                </v:textbox>
              </v:shape>
            </w:pict>
          </mc:Fallback>
        </mc:AlternateContent>
      </w:r>
    </w:p>
    <w:p w14:paraId="20C259B0" w14:textId="5AF783C3" w:rsidR="0018570D" w:rsidRPr="00137A94" w:rsidRDefault="0018570D" w:rsidP="009E2BD7">
      <w:pPr>
        <w:jc w:val="center"/>
        <w:rPr>
          <w:rFonts w:ascii="Times New Roman" w:hAnsi="Times New Roman" w:cs="Times New Roman"/>
          <w:b/>
          <w:bCs/>
          <w:sz w:val="24"/>
          <w:szCs w:val="24"/>
          <w:lang w:val="sq-AL"/>
        </w:rPr>
      </w:pPr>
    </w:p>
    <w:p w14:paraId="6486ACF9" w14:textId="1DA6C432" w:rsidR="0018570D" w:rsidRPr="00137A94" w:rsidRDefault="0018570D" w:rsidP="009E2BD7">
      <w:pPr>
        <w:jc w:val="center"/>
        <w:rPr>
          <w:rFonts w:ascii="Times New Roman" w:hAnsi="Times New Roman" w:cs="Times New Roman"/>
          <w:b/>
          <w:bCs/>
          <w:sz w:val="24"/>
          <w:szCs w:val="24"/>
          <w:lang w:val="sq-AL"/>
        </w:rPr>
      </w:pPr>
    </w:p>
    <w:p w14:paraId="21C16FAF" w14:textId="14E644EC" w:rsidR="0018570D" w:rsidRPr="00137A94" w:rsidRDefault="0018570D" w:rsidP="009E2BD7">
      <w:pPr>
        <w:jc w:val="center"/>
        <w:rPr>
          <w:rFonts w:ascii="Times New Roman" w:hAnsi="Times New Roman" w:cs="Times New Roman"/>
          <w:b/>
          <w:bCs/>
          <w:sz w:val="24"/>
          <w:szCs w:val="24"/>
          <w:lang w:val="sq-AL"/>
        </w:rPr>
      </w:pPr>
    </w:p>
    <w:p w14:paraId="60EEDBFD" w14:textId="467A52F9" w:rsidR="0018570D" w:rsidRPr="00137A94" w:rsidRDefault="0018570D" w:rsidP="009E2BD7">
      <w:pPr>
        <w:jc w:val="center"/>
        <w:rPr>
          <w:rFonts w:ascii="Times New Roman" w:hAnsi="Times New Roman" w:cs="Times New Roman"/>
          <w:b/>
          <w:bCs/>
          <w:sz w:val="24"/>
          <w:szCs w:val="24"/>
          <w:lang w:val="sq-AL"/>
        </w:rPr>
      </w:pPr>
    </w:p>
    <w:p w14:paraId="5DCE0108" w14:textId="430A834C" w:rsidR="0018570D" w:rsidRPr="00137A94" w:rsidRDefault="0018570D" w:rsidP="009E2BD7">
      <w:pPr>
        <w:jc w:val="center"/>
        <w:rPr>
          <w:rFonts w:ascii="Times New Roman" w:hAnsi="Times New Roman" w:cs="Times New Roman"/>
          <w:b/>
          <w:bCs/>
          <w:sz w:val="24"/>
          <w:szCs w:val="24"/>
          <w:lang w:val="sq-AL"/>
        </w:rPr>
      </w:pPr>
    </w:p>
    <w:p w14:paraId="055BC9F6" w14:textId="2D5FA38E" w:rsidR="0018570D" w:rsidRPr="00137A94" w:rsidRDefault="0018570D" w:rsidP="009E2BD7">
      <w:pPr>
        <w:jc w:val="center"/>
        <w:rPr>
          <w:rFonts w:ascii="Times New Roman" w:hAnsi="Times New Roman" w:cs="Times New Roman"/>
          <w:b/>
          <w:bCs/>
          <w:sz w:val="24"/>
          <w:szCs w:val="24"/>
          <w:lang w:val="sq-AL"/>
        </w:rPr>
      </w:pPr>
    </w:p>
    <w:p w14:paraId="49125979" w14:textId="5FFF5D75" w:rsidR="0018570D" w:rsidRPr="00137A94" w:rsidRDefault="0018570D" w:rsidP="009E2BD7">
      <w:pPr>
        <w:jc w:val="center"/>
        <w:rPr>
          <w:rFonts w:ascii="Times New Roman" w:hAnsi="Times New Roman" w:cs="Times New Roman"/>
          <w:b/>
          <w:bCs/>
          <w:sz w:val="24"/>
          <w:szCs w:val="24"/>
          <w:lang w:val="sq-AL"/>
        </w:rPr>
      </w:pPr>
    </w:p>
    <w:p w14:paraId="62B13DEC" w14:textId="2D9223ED" w:rsidR="0018570D" w:rsidRPr="00137A94" w:rsidRDefault="0018570D" w:rsidP="009E2BD7">
      <w:pPr>
        <w:jc w:val="center"/>
        <w:rPr>
          <w:rFonts w:ascii="Times New Roman" w:hAnsi="Times New Roman" w:cs="Times New Roman"/>
          <w:b/>
          <w:bCs/>
          <w:sz w:val="24"/>
          <w:szCs w:val="24"/>
          <w:lang w:val="sq-AL"/>
        </w:rPr>
      </w:pPr>
    </w:p>
    <w:p w14:paraId="2459FF1A" w14:textId="78D0D78D" w:rsidR="0018570D" w:rsidRPr="00137A94" w:rsidRDefault="0018570D" w:rsidP="009E2BD7">
      <w:pPr>
        <w:jc w:val="center"/>
        <w:rPr>
          <w:rFonts w:ascii="Times New Roman" w:hAnsi="Times New Roman" w:cs="Times New Roman"/>
          <w:b/>
          <w:bCs/>
          <w:sz w:val="24"/>
          <w:szCs w:val="24"/>
          <w:lang w:val="sq-AL"/>
        </w:rPr>
      </w:pPr>
      <w:r w:rsidRPr="00137A94">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27B01C37" wp14:editId="0944680D">
                <wp:simplePos x="0" y="0"/>
                <wp:positionH relativeFrom="column">
                  <wp:posOffset>-150909</wp:posOffset>
                </wp:positionH>
                <wp:positionV relativeFrom="paragraph">
                  <wp:posOffset>-49530</wp:posOffset>
                </wp:positionV>
                <wp:extent cx="6408420" cy="7956108"/>
                <wp:effectExtent l="19050" t="19050" r="11430" b="26035"/>
                <wp:wrapNone/>
                <wp:docPr id="36" name="Text Box 36"/>
                <wp:cNvGraphicFramePr/>
                <a:graphic xmlns:a="http://schemas.openxmlformats.org/drawingml/2006/main">
                  <a:graphicData uri="http://schemas.microsoft.com/office/word/2010/wordprocessingShape">
                    <wps:wsp>
                      <wps:cNvSpPr txBox="1"/>
                      <wps:spPr>
                        <a:xfrm>
                          <a:off x="0" y="0"/>
                          <a:ext cx="6408420" cy="7956108"/>
                        </a:xfrm>
                        <a:prstGeom prst="rect">
                          <a:avLst/>
                        </a:prstGeom>
                        <a:solidFill>
                          <a:schemeClr val="lt1"/>
                        </a:solidFill>
                        <a:ln w="28575">
                          <a:solidFill>
                            <a:prstClr val="black"/>
                          </a:solidFill>
                        </a:ln>
                      </wps:spPr>
                      <wps:txbx>
                        <w:txbxContent>
                          <w:p w14:paraId="5498C54D" w14:textId="6078AF0F" w:rsidR="00366B57" w:rsidRDefault="00366B57"/>
                          <w:p w14:paraId="3648AE37" w14:textId="26992BA7" w:rsidR="00366B57" w:rsidRPr="00AC5806" w:rsidRDefault="00366B57" w:rsidP="0018570D">
                            <w:pPr>
                              <w:rPr>
                                <w:rFonts w:ascii="Times New Roman" w:hAnsi="Times New Roman" w:cs="Times New Roman"/>
                                <w:b/>
                                <w:sz w:val="24"/>
                                <w:szCs w:val="24"/>
                                <w:lang w:val="sq-AL"/>
                              </w:rPr>
                            </w:pPr>
                            <w:r w:rsidRPr="00AC5806">
                              <w:rPr>
                                <w:rFonts w:ascii="Times New Roman" w:hAnsi="Times New Roman" w:cs="Times New Roman"/>
                                <w:b/>
                                <w:sz w:val="24"/>
                                <w:szCs w:val="24"/>
                                <w:lang w:val="sq-AL"/>
                              </w:rPr>
                              <w:t xml:space="preserve">5. A janë prishur marrëdhëniet komanduese </w:t>
                            </w:r>
                            <w:r>
                              <w:rPr>
                                <w:rFonts w:ascii="Times New Roman" w:hAnsi="Times New Roman" w:cs="Times New Roman"/>
                                <w:b/>
                                <w:sz w:val="24"/>
                                <w:szCs w:val="24"/>
                                <w:lang w:val="sq-AL"/>
                              </w:rPr>
                              <w:t>apo</w:t>
                            </w:r>
                            <w:r w:rsidRPr="00AC5806">
                              <w:rPr>
                                <w:rFonts w:ascii="Times New Roman" w:hAnsi="Times New Roman" w:cs="Times New Roman"/>
                                <w:b/>
                                <w:sz w:val="24"/>
                                <w:szCs w:val="24"/>
                                <w:lang w:val="sq-AL"/>
                              </w:rPr>
                              <w:t xml:space="preserve"> udhëheqëse?</w:t>
                            </w:r>
                            <w:r>
                              <w:rPr>
                                <w:rFonts w:ascii="Times New Roman" w:hAnsi="Times New Roman" w:cs="Times New Roman"/>
                                <w:b/>
                                <w:sz w:val="24"/>
                                <w:szCs w:val="24"/>
                                <w:lang w:val="sq-AL"/>
                              </w:rPr>
                              <w:t xml:space="preserve"> (</w:t>
                            </w:r>
                            <w:r w:rsidRPr="008E404D">
                              <w:rPr>
                                <w:rFonts w:ascii="Times New Roman" w:hAnsi="Times New Roman" w:cs="Times New Roman"/>
                                <w:bCs/>
                                <w:sz w:val="24"/>
                                <w:szCs w:val="24"/>
                                <w:lang w:val="sq-AL"/>
                              </w:rPr>
                              <w:t xml:space="preserve"> arsyetime t</w:t>
                            </w:r>
                            <w:r>
                              <w:rPr>
                                <w:rFonts w:ascii="Times New Roman" w:hAnsi="Times New Roman" w:cs="Times New Roman"/>
                                <w:bCs/>
                                <w:sz w:val="24"/>
                                <w:szCs w:val="24"/>
                                <w:lang w:val="sq-AL"/>
                              </w:rPr>
                              <w:t>ë</w:t>
                            </w:r>
                            <w:r w:rsidRPr="008E404D">
                              <w:rPr>
                                <w:rFonts w:ascii="Times New Roman" w:hAnsi="Times New Roman" w:cs="Times New Roman"/>
                                <w:bCs/>
                                <w:sz w:val="24"/>
                                <w:szCs w:val="24"/>
                                <w:lang w:val="sq-AL"/>
                              </w:rPr>
                              <w:t xml:space="preserve"> bazuara</w:t>
                            </w:r>
                            <w:r>
                              <w:rPr>
                                <w:rFonts w:ascii="Times New Roman" w:hAnsi="Times New Roman" w:cs="Times New Roman"/>
                                <w:b/>
                                <w:sz w:val="24"/>
                                <w:szCs w:val="24"/>
                                <w:lang w:val="sq-AL"/>
                              </w:rPr>
                              <w:t>)</w:t>
                            </w:r>
                          </w:p>
                          <w:p w14:paraId="1D5054B7" w14:textId="77777777" w:rsidR="00366B57" w:rsidRPr="00AC5806" w:rsidRDefault="00366B57" w:rsidP="0018570D">
                            <w:pPr>
                              <w:rPr>
                                <w:rFonts w:ascii="Times New Roman" w:hAnsi="Times New Roman" w:cs="Times New Roman"/>
                                <w:sz w:val="24"/>
                                <w:szCs w:val="24"/>
                                <w:lang w:val="sq-AL"/>
                              </w:rPr>
                            </w:pPr>
                          </w:p>
                          <w:p w14:paraId="2DCEB710" w14:textId="77777777" w:rsidR="00366B57" w:rsidRPr="00AC5806" w:rsidRDefault="00366B57" w:rsidP="0018570D">
                            <w:pPr>
                              <w:rPr>
                                <w:rFonts w:ascii="Times New Roman" w:hAnsi="Times New Roman" w:cs="Times New Roman"/>
                                <w:sz w:val="24"/>
                                <w:szCs w:val="24"/>
                                <w:lang w:val="sq-AL"/>
                              </w:rPr>
                            </w:pPr>
                          </w:p>
                          <w:p w14:paraId="56F7C7DC"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77CF708F"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5ABC8CCF"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65E818FD"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4C67F070"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6E51BEB2" w14:textId="27B95ED2" w:rsidR="00366B57" w:rsidRPr="00AC5806" w:rsidRDefault="00366B57" w:rsidP="0018570D">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b/>
                                <w:sz w:val="24"/>
                                <w:szCs w:val="24"/>
                                <w:lang w:val="sq-AL"/>
                              </w:rPr>
                              <w:t xml:space="preserve">6. Rekomandimi i Oficerit Inicues, për masën disiplinore </w:t>
                            </w:r>
                            <w:r w:rsidRPr="00AC5806">
                              <w:rPr>
                                <w:rFonts w:ascii="Times New Roman" w:eastAsia="Times New Roman" w:hAnsi="Times New Roman" w:cs="Times New Roman"/>
                                <w:bCs/>
                                <w:sz w:val="24"/>
                                <w:szCs w:val="24"/>
                                <w:lang w:val="sq-AL"/>
                              </w:rPr>
                              <w:t>(</w:t>
                            </w:r>
                            <w:r>
                              <w:rPr>
                                <w:rFonts w:ascii="Times New Roman" w:eastAsia="Times New Roman" w:hAnsi="Times New Roman" w:cs="Times New Roman"/>
                                <w:bCs/>
                                <w:sz w:val="24"/>
                                <w:szCs w:val="24"/>
                                <w:lang w:val="sq-AL"/>
                              </w:rPr>
                              <w:t>të jetë i bazuar në fakte</w:t>
                            </w:r>
                            <w:r w:rsidRPr="00AC5806">
                              <w:rPr>
                                <w:rFonts w:ascii="Times New Roman" w:eastAsia="Times New Roman" w:hAnsi="Times New Roman" w:cs="Times New Roman"/>
                                <w:bCs/>
                                <w:sz w:val="24"/>
                                <w:szCs w:val="24"/>
                                <w:lang w:val="sq-AL"/>
                              </w:rPr>
                              <w:t>).</w:t>
                            </w:r>
                          </w:p>
                          <w:p w14:paraId="510DA35B" w14:textId="77777777" w:rsidR="00366B57" w:rsidRPr="00AC5806" w:rsidRDefault="00366B57" w:rsidP="0018570D">
                            <w:pPr>
                              <w:rPr>
                                <w:rFonts w:ascii="Times New Roman" w:hAnsi="Times New Roman" w:cs="Times New Roman"/>
                                <w:sz w:val="24"/>
                                <w:szCs w:val="24"/>
                                <w:lang w:val="sq-AL"/>
                              </w:rPr>
                            </w:pPr>
                          </w:p>
                          <w:p w14:paraId="1340BB18" w14:textId="77777777" w:rsidR="00366B57" w:rsidRPr="00AC5806" w:rsidRDefault="00366B57" w:rsidP="0018570D">
                            <w:pPr>
                              <w:rPr>
                                <w:rFonts w:ascii="Times New Roman" w:hAnsi="Times New Roman" w:cs="Times New Roman"/>
                                <w:sz w:val="24"/>
                                <w:szCs w:val="24"/>
                                <w:lang w:val="sq-AL"/>
                              </w:rPr>
                            </w:pPr>
                          </w:p>
                          <w:p w14:paraId="355643D0" w14:textId="77777777" w:rsidR="00366B57" w:rsidRPr="00AC5806" w:rsidRDefault="00366B57" w:rsidP="0018570D">
                            <w:pPr>
                              <w:rPr>
                                <w:rFonts w:ascii="Times New Roman" w:hAnsi="Times New Roman" w:cs="Times New Roman"/>
                                <w:sz w:val="24"/>
                                <w:szCs w:val="24"/>
                                <w:lang w:val="sq-AL"/>
                              </w:rPr>
                            </w:pPr>
                          </w:p>
                          <w:p w14:paraId="49744FF7" w14:textId="77777777" w:rsidR="00366B57" w:rsidRPr="00AC5806" w:rsidRDefault="00366B57" w:rsidP="0018570D">
                            <w:pPr>
                              <w:rPr>
                                <w:rFonts w:ascii="Times New Roman" w:hAnsi="Times New Roman" w:cs="Times New Roman"/>
                                <w:sz w:val="24"/>
                                <w:szCs w:val="24"/>
                                <w:lang w:val="sq-AL"/>
                              </w:rPr>
                            </w:pPr>
                          </w:p>
                          <w:p w14:paraId="0E2C8290" w14:textId="77777777" w:rsidR="00366B57" w:rsidRPr="00AC5806" w:rsidRDefault="00366B57" w:rsidP="0018570D">
                            <w:pPr>
                              <w:rPr>
                                <w:rFonts w:ascii="Times New Roman" w:hAnsi="Times New Roman" w:cs="Times New Roman"/>
                                <w:sz w:val="24"/>
                                <w:szCs w:val="24"/>
                                <w:lang w:val="sq-AL"/>
                              </w:rPr>
                            </w:pPr>
                          </w:p>
                          <w:p w14:paraId="5C997AE5" w14:textId="77777777" w:rsidR="00366B57" w:rsidRPr="00AC5806" w:rsidRDefault="00366B57" w:rsidP="0018570D">
                            <w:pPr>
                              <w:rPr>
                                <w:rFonts w:ascii="Times New Roman" w:hAnsi="Times New Roman" w:cs="Times New Roman"/>
                                <w:sz w:val="24"/>
                                <w:szCs w:val="24"/>
                                <w:lang w:val="sq-AL"/>
                              </w:rPr>
                            </w:pPr>
                          </w:p>
                          <w:p w14:paraId="070C7FF5" w14:textId="77777777" w:rsidR="00366B57" w:rsidRPr="00AC5806" w:rsidRDefault="00366B57" w:rsidP="0018570D">
                            <w:pPr>
                              <w:spacing w:after="0" w:line="240" w:lineRule="auto"/>
                              <w:rPr>
                                <w:rFonts w:ascii="Times New Roman" w:eastAsia="Times New Roman" w:hAnsi="Times New Roman" w:cs="Times New Roman"/>
                                <w:sz w:val="24"/>
                                <w:szCs w:val="24"/>
                                <w:lang w:val="sq-AL"/>
                              </w:rPr>
                            </w:pPr>
                          </w:p>
                          <w:p w14:paraId="0595888A" w14:textId="6EDE5B4B" w:rsidR="00366B57" w:rsidRPr="00AC5806" w:rsidRDefault="00366B57" w:rsidP="0018570D">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 xml:space="preserve">       Grada/ Emri dhe </w:t>
                            </w:r>
                            <w:r>
                              <w:rPr>
                                <w:rFonts w:ascii="Times New Roman" w:eastAsia="Times New Roman" w:hAnsi="Times New Roman" w:cs="Times New Roman"/>
                                <w:sz w:val="24"/>
                                <w:szCs w:val="24"/>
                                <w:lang w:val="sq-AL"/>
                              </w:rPr>
                              <w:t>M</w:t>
                            </w:r>
                            <w:r w:rsidRPr="00AC5806">
                              <w:rPr>
                                <w:rFonts w:ascii="Times New Roman" w:eastAsia="Times New Roman" w:hAnsi="Times New Roman" w:cs="Times New Roman"/>
                                <w:sz w:val="24"/>
                                <w:szCs w:val="24"/>
                                <w:lang w:val="sq-AL"/>
                              </w:rPr>
                              <w:t xml:space="preserve">biemri </w:t>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t xml:space="preserve">Pozita dhe </w:t>
                            </w:r>
                            <w:r>
                              <w:rPr>
                                <w:rFonts w:ascii="Times New Roman" w:eastAsia="Times New Roman" w:hAnsi="Times New Roman" w:cs="Times New Roman"/>
                                <w:sz w:val="24"/>
                                <w:szCs w:val="24"/>
                                <w:lang w:val="sq-AL"/>
                              </w:rPr>
                              <w:t>N</w:t>
                            </w:r>
                            <w:r w:rsidRPr="00AC5806">
                              <w:rPr>
                                <w:rFonts w:ascii="Times New Roman" w:eastAsia="Times New Roman" w:hAnsi="Times New Roman" w:cs="Times New Roman"/>
                                <w:sz w:val="24"/>
                                <w:szCs w:val="24"/>
                                <w:lang w:val="sq-AL"/>
                              </w:rPr>
                              <w:t>jësia</w:t>
                            </w:r>
                          </w:p>
                          <w:p w14:paraId="54A3C1E4" w14:textId="77777777" w:rsidR="00366B57" w:rsidRPr="00AC5806" w:rsidRDefault="00366B57" w:rsidP="0018570D">
                            <w:pPr>
                              <w:rPr>
                                <w:rFonts w:ascii="Times New Roman" w:hAnsi="Times New Roman" w:cs="Times New Roman"/>
                                <w:sz w:val="24"/>
                                <w:szCs w:val="24"/>
                                <w:lang w:val="sq-AL"/>
                              </w:rPr>
                            </w:pPr>
                          </w:p>
                          <w:p w14:paraId="295224AA" w14:textId="77777777" w:rsidR="00366B57" w:rsidRPr="00AC5806" w:rsidRDefault="00366B57" w:rsidP="0018570D">
                            <w:pPr>
                              <w:rPr>
                                <w:rFonts w:ascii="Times New Roman" w:hAnsi="Times New Roman" w:cs="Times New Roman"/>
                                <w:sz w:val="24"/>
                                <w:szCs w:val="24"/>
                                <w:lang w:val="sq-AL"/>
                              </w:rPr>
                            </w:pPr>
                          </w:p>
                          <w:p w14:paraId="4F55699F" w14:textId="24298745" w:rsidR="00366B57" w:rsidRPr="00AC5806" w:rsidRDefault="00366B57" w:rsidP="0018570D">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Nënshkrimi i Oficerit Iniciues</w:t>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t xml:space="preserve">           Data e </w:t>
                            </w:r>
                            <w:r>
                              <w:rPr>
                                <w:rFonts w:ascii="Times New Roman" w:eastAsia="Times New Roman" w:hAnsi="Times New Roman" w:cs="Times New Roman"/>
                                <w:sz w:val="24"/>
                                <w:szCs w:val="24"/>
                                <w:lang w:val="sq-AL"/>
                              </w:rPr>
                              <w:t>N</w:t>
                            </w:r>
                            <w:r w:rsidRPr="00AC5806">
                              <w:rPr>
                                <w:rFonts w:ascii="Times New Roman" w:eastAsia="Times New Roman" w:hAnsi="Times New Roman" w:cs="Times New Roman"/>
                                <w:sz w:val="24"/>
                                <w:szCs w:val="24"/>
                                <w:lang w:val="sq-AL"/>
                              </w:rPr>
                              <w:t>ënshkrimit</w:t>
                            </w:r>
                          </w:p>
                          <w:p w14:paraId="1AC1C6C4" w14:textId="315BD58D" w:rsidR="00366B57" w:rsidRDefault="00366B57" w:rsidP="0018570D">
                            <w:pPr>
                              <w:rPr>
                                <w:rFonts w:ascii="Times New Roman" w:hAnsi="Times New Roman" w:cs="Times New Roman"/>
                                <w:sz w:val="24"/>
                                <w:szCs w:val="24"/>
                                <w:lang w:val="sq-AL"/>
                              </w:rPr>
                            </w:pPr>
                          </w:p>
                          <w:p w14:paraId="2B1C42AA" w14:textId="76362F53" w:rsidR="00366B57" w:rsidRDefault="00366B57" w:rsidP="0018570D">
                            <w:pPr>
                              <w:rPr>
                                <w:rFonts w:ascii="Times New Roman" w:hAnsi="Times New Roman" w:cs="Times New Roman"/>
                                <w:sz w:val="24"/>
                                <w:szCs w:val="24"/>
                                <w:lang w:val="sq-AL"/>
                              </w:rPr>
                            </w:pPr>
                          </w:p>
                          <w:p w14:paraId="17C26C81" w14:textId="18C95354" w:rsidR="00366B57" w:rsidRDefault="00366B57" w:rsidP="0018570D">
                            <w:pPr>
                              <w:rPr>
                                <w:rFonts w:ascii="Times New Roman" w:hAnsi="Times New Roman" w:cs="Times New Roman"/>
                                <w:sz w:val="24"/>
                                <w:szCs w:val="24"/>
                                <w:lang w:val="sq-AL"/>
                              </w:rPr>
                            </w:pPr>
                          </w:p>
                          <w:p w14:paraId="7E8E7569" w14:textId="77777777" w:rsidR="00366B57" w:rsidRPr="00AC5806" w:rsidRDefault="00366B57" w:rsidP="0018570D">
                            <w:pPr>
                              <w:rPr>
                                <w:rFonts w:ascii="Times New Roman" w:hAnsi="Times New Roman" w:cs="Times New Roman"/>
                                <w:sz w:val="24"/>
                                <w:szCs w:val="24"/>
                                <w:lang w:val="sq-AL"/>
                              </w:rPr>
                            </w:pPr>
                          </w:p>
                          <w:p w14:paraId="10E0B150" w14:textId="276B1AD6" w:rsidR="00366B57" w:rsidRDefault="00366B57"/>
                          <w:p w14:paraId="52F1503E" w14:textId="0EA045D3" w:rsidR="00366B57" w:rsidRDefault="00366B57"/>
                          <w:p w14:paraId="35A36753" w14:textId="58BFB36B" w:rsidR="00366B57" w:rsidRDefault="00366B57"/>
                          <w:p w14:paraId="4D52E8A9" w14:textId="00B47E9B" w:rsidR="00366B57" w:rsidRDefault="00366B57"/>
                          <w:p w14:paraId="2769A04E" w14:textId="1A379952" w:rsidR="00366B57" w:rsidRDefault="00366B57"/>
                          <w:p w14:paraId="62019A9E" w14:textId="72958DF4" w:rsidR="00366B57" w:rsidRDefault="00366B57"/>
                          <w:p w14:paraId="6E73B709" w14:textId="6841B599" w:rsidR="00366B57" w:rsidRDefault="00366B57"/>
                          <w:p w14:paraId="3BE0ACFD" w14:textId="355929CC" w:rsidR="00366B57" w:rsidRDefault="00366B57"/>
                          <w:p w14:paraId="38A54051" w14:textId="36A128A9" w:rsidR="00366B57" w:rsidRDefault="00366B57"/>
                          <w:p w14:paraId="5FA1AEF0" w14:textId="58C11B55" w:rsidR="00366B57" w:rsidRDefault="00366B57"/>
                          <w:p w14:paraId="0342662C" w14:textId="255654BE" w:rsidR="00366B57" w:rsidRDefault="00366B57"/>
                          <w:p w14:paraId="7BFDBDB0" w14:textId="5062F06A" w:rsidR="00366B57" w:rsidRDefault="00366B57"/>
                          <w:p w14:paraId="7EADE680" w14:textId="7070AE17" w:rsidR="00366B57" w:rsidRDefault="00366B57"/>
                          <w:p w14:paraId="2DD39048" w14:textId="2852F199" w:rsidR="00366B57" w:rsidRDefault="00366B57"/>
                          <w:p w14:paraId="110B5373" w14:textId="7A8D2696" w:rsidR="00366B57" w:rsidRDefault="00366B57"/>
                          <w:p w14:paraId="140E3118" w14:textId="7F7E2F12" w:rsidR="00366B57" w:rsidRDefault="00366B57"/>
                          <w:p w14:paraId="26E0BF13" w14:textId="170F075C" w:rsidR="00366B57" w:rsidRDefault="00366B57"/>
                          <w:p w14:paraId="369A0487" w14:textId="4DAC7A0C" w:rsidR="00366B57" w:rsidRDefault="00366B57"/>
                          <w:p w14:paraId="6CD2F161" w14:textId="7382F9F7" w:rsidR="00366B57" w:rsidRDefault="00366B57"/>
                          <w:p w14:paraId="02BC6FF2" w14:textId="121F4A18" w:rsidR="00366B57" w:rsidRDefault="00366B57"/>
                          <w:p w14:paraId="556A3085" w14:textId="65D438D4" w:rsidR="00366B57" w:rsidRDefault="00366B57"/>
                          <w:p w14:paraId="1995070B" w14:textId="053BE54D" w:rsidR="00366B57" w:rsidRDefault="00366B57"/>
                          <w:p w14:paraId="65D86634" w14:textId="39D5D1AD" w:rsidR="00366B57" w:rsidRDefault="00366B57"/>
                          <w:p w14:paraId="5AD9AC31" w14:textId="6BAFC58A" w:rsidR="00366B57" w:rsidRDefault="00366B57"/>
                          <w:p w14:paraId="513A34FF" w14:textId="410FE9D6" w:rsidR="00366B57" w:rsidRDefault="00366B57"/>
                          <w:p w14:paraId="1A8A905C"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01C37" id="Text Box 36" o:spid="_x0000_s1040" type="#_x0000_t202" style="position:absolute;left:0;text-align:left;margin-left:-11.9pt;margin-top:-3.9pt;width:504.6pt;height:626.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" fillcolor="white [3201]" strokeweight="2.25pt">
                <v:textbox>
                  <w:txbxContent>
                    <w:p w14:paraId="5498C54D" w14:textId="6078AF0F" w:rsidR="00366B57" w:rsidRDefault="00366B57"/>
                    <w:p w14:paraId="3648AE37" w14:textId="26992BA7" w:rsidR="00366B57" w:rsidRPr="00AC5806" w:rsidRDefault="00366B57" w:rsidP="0018570D">
                      <w:pPr>
                        <w:rPr>
                          <w:rFonts w:ascii="Times New Roman" w:hAnsi="Times New Roman" w:cs="Times New Roman"/>
                          <w:b/>
                          <w:sz w:val="24"/>
                          <w:szCs w:val="24"/>
                          <w:lang w:val="sq-AL"/>
                        </w:rPr>
                      </w:pPr>
                      <w:r w:rsidRPr="00AC5806">
                        <w:rPr>
                          <w:rFonts w:ascii="Times New Roman" w:hAnsi="Times New Roman" w:cs="Times New Roman"/>
                          <w:b/>
                          <w:sz w:val="24"/>
                          <w:szCs w:val="24"/>
                          <w:lang w:val="sq-AL"/>
                        </w:rPr>
                        <w:t xml:space="preserve">5. A janë prishur marrëdhëniet komanduese </w:t>
                      </w:r>
                      <w:r>
                        <w:rPr>
                          <w:rFonts w:ascii="Times New Roman" w:hAnsi="Times New Roman" w:cs="Times New Roman"/>
                          <w:b/>
                          <w:sz w:val="24"/>
                          <w:szCs w:val="24"/>
                          <w:lang w:val="sq-AL"/>
                        </w:rPr>
                        <w:t>apo</w:t>
                      </w:r>
                      <w:r w:rsidRPr="00AC5806">
                        <w:rPr>
                          <w:rFonts w:ascii="Times New Roman" w:hAnsi="Times New Roman" w:cs="Times New Roman"/>
                          <w:b/>
                          <w:sz w:val="24"/>
                          <w:szCs w:val="24"/>
                          <w:lang w:val="sq-AL"/>
                        </w:rPr>
                        <w:t xml:space="preserve"> udhëheqëse?</w:t>
                      </w:r>
                      <w:r>
                        <w:rPr>
                          <w:rFonts w:ascii="Times New Roman" w:hAnsi="Times New Roman" w:cs="Times New Roman"/>
                          <w:b/>
                          <w:sz w:val="24"/>
                          <w:szCs w:val="24"/>
                          <w:lang w:val="sq-AL"/>
                        </w:rPr>
                        <w:t xml:space="preserve"> (</w:t>
                      </w:r>
                      <w:r w:rsidRPr="008E404D">
                        <w:rPr>
                          <w:rFonts w:ascii="Times New Roman" w:hAnsi="Times New Roman" w:cs="Times New Roman"/>
                          <w:bCs/>
                          <w:sz w:val="24"/>
                          <w:szCs w:val="24"/>
                          <w:lang w:val="sq-AL"/>
                        </w:rPr>
                        <w:t xml:space="preserve"> arsyetime t</w:t>
                      </w:r>
                      <w:r>
                        <w:rPr>
                          <w:rFonts w:ascii="Times New Roman" w:hAnsi="Times New Roman" w:cs="Times New Roman"/>
                          <w:bCs/>
                          <w:sz w:val="24"/>
                          <w:szCs w:val="24"/>
                          <w:lang w:val="sq-AL"/>
                        </w:rPr>
                        <w:t>ë</w:t>
                      </w:r>
                      <w:r w:rsidRPr="008E404D">
                        <w:rPr>
                          <w:rFonts w:ascii="Times New Roman" w:hAnsi="Times New Roman" w:cs="Times New Roman"/>
                          <w:bCs/>
                          <w:sz w:val="24"/>
                          <w:szCs w:val="24"/>
                          <w:lang w:val="sq-AL"/>
                        </w:rPr>
                        <w:t xml:space="preserve"> bazuara</w:t>
                      </w:r>
                      <w:r>
                        <w:rPr>
                          <w:rFonts w:ascii="Times New Roman" w:hAnsi="Times New Roman" w:cs="Times New Roman"/>
                          <w:b/>
                          <w:sz w:val="24"/>
                          <w:szCs w:val="24"/>
                          <w:lang w:val="sq-AL"/>
                        </w:rPr>
                        <w:t>)</w:t>
                      </w:r>
                    </w:p>
                    <w:p w14:paraId="1D5054B7" w14:textId="77777777" w:rsidR="00366B57" w:rsidRPr="00AC5806" w:rsidRDefault="00366B57" w:rsidP="0018570D">
                      <w:pPr>
                        <w:rPr>
                          <w:rFonts w:ascii="Times New Roman" w:hAnsi="Times New Roman" w:cs="Times New Roman"/>
                          <w:sz w:val="24"/>
                          <w:szCs w:val="24"/>
                          <w:lang w:val="sq-AL"/>
                        </w:rPr>
                      </w:pPr>
                    </w:p>
                    <w:p w14:paraId="2DCEB710" w14:textId="77777777" w:rsidR="00366B57" w:rsidRPr="00AC5806" w:rsidRDefault="00366B57" w:rsidP="0018570D">
                      <w:pPr>
                        <w:rPr>
                          <w:rFonts w:ascii="Times New Roman" w:hAnsi="Times New Roman" w:cs="Times New Roman"/>
                          <w:sz w:val="24"/>
                          <w:szCs w:val="24"/>
                          <w:lang w:val="sq-AL"/>
                        </w:rPr>
                      </w:pPr>
                    </w:p>
                    <w:p w14:paraId="56F7C7DC"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77CF708F"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5ABC8CCF"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65E818FD"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4C67F070" w14:textId="77777777" w:rsidR="00366B57" w:rsidRDefault="00366B57" w:rsidP="0018570D">
                      <w:pPr>
                        <w:spacing w:after="0" w:line="240" w:lineRule="auto"/>
                        <w:rPr>
                          <w:rFonts w:ascii="Times New Roman" w:eastAsia="Times New Roman" w:hAnsi="Times New Roman" w:cs="Times New Roman"/>
                          <w:b/>
                          <w:sz w:val="24"/>
                          <w:szCs w:val="24"/>
                          <w:lang w:val="sq-AL"/>
                        </w:rPr>
                      </w:pPr>
                    </w:p>
                    <w:p w14:paraId="6E51BEB2" w14:textId="27B95ED2" w:rsidR="00366B57" w:rsidRPr="00AC5806" w:rsidRDefault="00366B57" w:rsidP="0018570D">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b/>
                          <w:sz w:val="24"/>
                          <w:szCs w:val="24"/>
                          <w:lang w:val="sq-AL"/>
                        </w:rPr>
                        <w:t xml:space="preserve">6. Rekomandimi i Oficerit Inicues, për masën disiplinore </w:t>
                      </w:r>
                      <w:r w:rsidRPr="00AC5806">
                        <w:rPr>
                          <w:rFonts w:ascii="Times New Roman" w:eastAsia="Times New Roman" w:hAnsi="Times New Roman" w:cs="Times New Roman"/>
                          <w:bCs/>
                          <w:sz w:val="24"/>
                          <w:szCs w:val="24"/>
                          <w:lang w:val="sq-AL"/>
                        </w:rPr>
                        <w:t>(</w:t>
                      </w:r>
                      <w:r>
                        <w:rPr>
                          <w:rFonts w:ascii="Times New Roman" w:eastAsia="Times New Roman" w:hAnsi="Times New Roman" w:cs="Times New Roman"/>
                          <w:bCs/>
                          <w:sz w:val="24"/>
                          <w:szCs w:val="24"/>
                          <w:lang w:val="sq-AL"/>
                        </w:rPr>
                        <w:t>të jetë i bazuar në fakte</w:t>
                      </w:r>
                      <w:r w:rsidRPr="00AC5806">
                        <w:rPr>
                          <w:rFonts w:ascii="Times New Roman" w:eastAsia="Times New Roman" w:hAnsi="Times New Roman" w:cs="Times New Roman"/>
                          <w:bCs/>
                          <w:sz w:val="24"/>
                          <w:szCs w:val="24"/>
                          <w:lang w:val="sq-AL"/>
                        </w:rPr>
                        <w:t>).</w:t>
                      </w:r>
                    </w:p>
                    <w:p w14:paraId="510DA35B" w14:textId="77777777" w:rsidR="00366B57" w:rsidRPr="00AC5806" w:rsidRDefault="00366B57" w:rsidP="0018570D">
                      <w:pPr>
                        <w:rPr>
                          <w:rFonts w:ascii="Times New Roman" w:hAnsi="Times New Roman" w:cs="Times New Roman"/>
                          <w:sz w:val="24"/>
                          <w:szCs w:val="24"/>
                          <w:lang w:val="sq-AL"/>
                        </w:rPr>
                      </w:pPr>
                    </w:p>
                    <w:p w14:paraId="1340BB18" w14:textId="77777777" w:rsidR="00366B57" w:rsidRPr="00AC5806" w:rsidRDefault="00366B57" w:rsidP="0018570D">
                      <w:pPr>
                        <w:rPr>
                          <w:rFonts w:ascii="Times New Roman" w:hAnsi="Times New Roman" w:cs="Times New Roman"/>
                          <w:sz w:val="24"/>
                          <w:szCs w:val="24"/>
                          <w:lang w:val="sq-AL"/>
                        </w:rPr>
                      </w:pPr>
                    </w:p>
                    <w:p w14:paraId="355643D0" w14:textId="77777777" w:rsidR="00366B57" w:rsidRPr="00AC5806" w:rsidRDefault="00366B57" w:rsidP="0018570D">
                      <w:pPr>
                        <w:rPr>
                          <w:rFonts w:ascii="Times New Roman" w:hAnsi="Times New Roman" w:cs="Times New Roman"/>
                          <w:sz w:val="24"/>
                          <w:szCs w:val="24"/>
                          <w:lang w:val="sq-AL"/>
                        </w:rPr>
                      </w:pPr>
                    </w:p>
                    <w:p w14:paraId="49744FF7" w14:textId="77777777" w:rsidR="00366B57" w:rsidRPr="00AC5806" w:rsidRDefault="00366B57" w:rsidP="0018570D">
                      <w:pPr>
                        <w:rPr>
                          <w:rFonts w:ascii="Times New Roman" w:hAnsi="Times New Roman" w:cs="Times New Roman"/>
                          <w:sz w:val="24"/>
                          <w:szCs w:val="24"/>
                          <w:lang w:val="sq-AL"/>
                        </w:rPr>
                      </w:pPr>
                    </w:p>
                    <w:p w14:paraId="0E2C8290" w14:textId="77777777" w:rsidR="00366B57" w:rsidRPr="00AC5806" w:rsidRDefault="00366B57" w:rsidP="0018570D">
                      <w:pPr>
                        <w:rPr>
                          <w:rFonts w:ascii="Times New Roman" w:hAnsi="Times New Roman" w:cs="Times New Roman"/>
                          <w:sz w:val="24"/>
                          <w:szCs w:val="24"/>
                          <w:lang w:val="sq-AL"/>
                        </w:rPr>
                      </w:pPr>
                    </w:p>
                    <w:p w14:paraId="5C997AE5" w14:textId="77777777" w:rsidR="00366B57" w:rsidRPr="00AC5806" w:rsidRDefault="00366B57" w:rsidP="0018570D">
                      <w:pPr>
                        <w:rPr>
                          <w:rFonts w:ascii="Times New Roman" w:hAnsi="Times New Roman" w:cs="Times New Roman"/>
                          <w:sz w:val="24"/>
                          <w:szCs w:val="24"/>
                          <w:lang w:val="sq-AL"/>
                        </w:rPr>
                      </w:pPr>
                    </w:p>
                    <w:p w14:paraId="070C7FF5" w14:textId="77777777" w:rsidR="00366B57" w:rsidRPr="00AC5806" w:rsidRDefault="00366B57" w:rsidP="0018570D">
                      <w:pPr>
                        <w:spacing w:after="0" w:line="240" w:lineRule="auto"/>
                        <w:rPr>
                          <w:rFonts w:ascii="Times New Roman" w:eastAsia="Times New Roman" w:hAnsi="Times New Roman" w:cs="Times New Roman"/>
                          <w:sz w:val="24"/>
                          <w:szCs w:val="24"/>
                          <w:lang w:val="sq-AL"/>
                        </w:rPr>
                      </w:pPr>
                    </w:p>
                    <w:p w14:paraId="0595888A" w14:textId="6EDE5B4B" w:rsidR="00366B57" w:rsidRPr="00AC5806" w:rsidRDefault="00366B57" w:rsidP="0018570D">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 xml:space="preserve">       Grada/ Emri dhe </w:t>
                      </w:r>
                      <w:r>
                        <w:rPr>
                          <w:rFonts w:ascii="Times New Roman" w:eastAsia="Times New Roman" w:hAnsi="Times New Roman" w:cs="Times New Roman"/>
                          <w:sz w:val="24"/>
                          <w:szCs w:val="24"/>
                          <w:lang w:val="sq-AL"/>
                        </w:rPr>
                        <w:t>M</w:t>
                      </w:r>
                      <w:r w:rsidRPr="00AC5806">
                        <w:rPr>
                          <w:rFonts w:ascii="Times New Roman" w:eastAsia="Times New Roman" w:hAnsi="Times New Roman" w:cs="Times New Roman"/>
                          <w:sz w:val="24"/>
                          <w:szCs w:val="24"/>
                          <w:lang w:val="sq-AL"/>
                        </w:rPr>
                        <w:t xml:space="preserve">biemri </w:t>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t xml:space="preserve">Pozita dhe </w:t>
                      </w:r>
                      <w:r>
                        <w:rPr>
                          <w:rFonts w:ascii="Times New Roman" w:eastAsia="Times New Roman" w:hAnsi="Times New Roman" w:cs="Times New Roman"/>
                          <w:sz w:val="24"/>
                          <w:szCs w:val="24"/>
                          <w:lang w:val="sq-AL"/>
                        </w:rPr>
                        <w:t>N</w:t>
                      </w:r>
                      <w:r w:rsidRPr="00AC5806">
                        <w:rPr>
                          <w:rFonts w:ascii="Times New Roman" w:eastAsia="Times New Roman" w:hAnsi="Times New Roman" w:cs="Times New Roman"/>
                          <w:sz w:val="24"/>
                          <w:szCs w:val="24"/>
                          <w:lang w:val="sq-AL"/>
                        </w:rPr>
                        <w:t>jësia</w:t>
                      </w:r>
                    </w:p>
                    <w:p w14:paraId="54A3C1E4" w14:textId="77777777" w:rsidR="00366B57" w:rsidRPr="00AC5806" w:rsidRDefault="00366B57" w:rsidP="0018570D">
                      <w:pPr>
                        <w:rPr>
                          <w:rFonts w:ascii="Times New Roman" w:hAnsi="Times New Roman" w:cs="Times New Roman"/>
                          <w:sz w:val="24"/>
                          <w:szCs w:val="24"/>
                          <w:lang w:val="sq-AL"/>
                        </w:rPr>
                      </w:pPr>
                    </w:p>
                    <w:p w14:paraId="295224AA" w14:textId="77777777" w:rsidR="00366B57" w:rsidRPr="00AC5806" w:rsidRDefault="00366B57" w:rsidP="0018570D">
                      <w:pPr>
                        <w:rPr>
                          <w:rFonts w:ascii="Times New Roman" w:hAnsi="Times New Roman" w:cs="Times New Roman"/>
                          <w:sz w:val="24"/>
                          <w:szCs w:val="24"/>
                          <w:lang w:val="sq-AL"/>
                        </w:rPr>
                      </w:pPr>
                    </w:p>
                    <w:p w14:paraId="4F55699F" w14:textId="24298745" w:rsidR="00366B57" w:rsidRPr="00AC5806" w:rsidRDefault="00366B57" w:rsidP="0018570D">
                      <w:pPr>
                        <w:spacing w:after="0" w:line="240" w:lineRule="auto"/>
                        <w:rPr>
                          <w:rFonts w:ascii="Times New Roman" w:eastAsia="Times New Roman" w:hAnsi="Times New Roman" w:cs="Times New Roman"/>
                          <w:sz w:val="24"/>
                          <w:szCs w:val="24"/>
                          <w:lang w:val="sq-AL"/>
                        </w:rPr>
                      </w:pPr>
                      <w:r w:rsidRPr="00AC5806">
                        <w:rPr>
                          <w:rFonts w:ascii="Times New Roman" w:eastAsia="Times New Roman" w:hAnsi="Times New Roman" w:cs="Times New Roman"/>
                          <w:sz w:val="24"/>
                          <w:szCs w:val="24"/>
                          <w:lang w:val="sq-AL"/>
                        </w:rPr>
                        <w:t>Nënshkrimi i Oficerit Iniciues</w:t>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r>
                      <w:r w:rsidRPr="00AC5806">
                        <w:rPr>
                          <w:rFonts w:ascii="Times New Roman" w:eastAsia="Times New Roman" w:hAnsi="Times New Roman" w:cs="Times New Roman"/>
                          <w:sz w:val="24"/>
                          <w:szCs w:val="24"/>
                          <w:lang w:val="sq-AL"/>
                        </w:rPr>
                        <w:tab/>
                        <w:t xml:space="preserve">           Data e </w:t>
                      </w:r>
                      <w:r>
                        <w:rPr>
                          <w:rFonts w:ascii="Times New Roman" w:eastAsia="Times New Roman" w:hAnsi="Times New Roman" w:cs="Times New Roman"/>
                          <w:sz w:val="24"/>
                          <w:szCs w:val="24"/>
                          <w:lang w:val="sq-AL"/>
                        </w:rPr>
                        <w:t>N</w:t>
                      </w:r>
                      <w:r w:rsidRPr="00AC5806">
                        <w:rPr>
                          <w:rFonts w:ascii="Times New Roman" w:eastAsia="Times New Roman" w:hAnsi="Times New Roman" w:cs="Times New Roman"/>
                          <w:sz w:val="24"/>
                          <w:szCs w:val="24"/>
                          <w:lang w:val="sq-AL"/>
                        </w:rPr>
                        <w:t>ënshkrimit</w:t>
                      </w:r>
                    </w:p>
                    <w:p w14:paraId="1AC1C6C4" w14:textId="315BD58D" w:rsidR="00366B57" w:rsidRDefault="00366B57" w:rsidP="0018570D">
                      <w:pPr>
                        <w:rPr>
                          <w:rFonts w:ascii="Times New Roman" w:hAnsi="Times New Roman" w:cs="Times New Roman"/>
                          <w:sz w:val="24"/>
                          <w:szCs w:val="24"/>
                          <w:lang w:val="sq-AL"/>
                        </w:rPr>
                      </w:pPr>
                    </w:p>
                    <w:p w14:paraId="2B1C42AA" w14:textId="76362F53" w:rsidR="00366B57" w:rsidRDefault="00366B57" w:rsidP="0018570D">
                      <w:pPr>
                        <w:rPr>
                          <w:rFonts w:ascii="Times New Roman" w:hAnsi="Times New Roman" w:cs="Times New Roman"/>
                          <w:sz w:val="24"/>
                          <w:szCs w:val="24"/>
                          <w:lang w:val="sq-AL"/>
                        </w:rPr>
                      </w:pPr>
                    </w:p>
                    <w:p w14:paraId="17C26C81" w14:textId="18C95354" w:rsidR="00366B57" w:rsidRDefault="00366B57" w:rsidP="0018570D">
                      <w:pPr>
                        <w:rPr>
                          <w:rFonts w:ascii="Times New Roman" w:hAnsi="Times New Roman" w:cs="Times New Roman"/>
                          <w:sz w:val="24"/>
                          <w:szCs w:val="24"/>
                          <w:lang w:val="sq-AL"/>
                        </w:rPr>
                      </w:pPr>
                    </w:p>
                    <w:p w14:paraId="7E8E7569" w14:textId="77777777" w:rsidR="00366B57" w:rsidRPr="00AC5806" w:rsidRDefault="00366B57" w:rsidP="0018570D">
                      <w:pPr>
                        <w:rPr>
                          <w:rFonts w:ascii="Times New Roman" w:hAnsi="Times New Roman" w:cs="Times New Roman"/>
                          <w:sz w:val="24"/>
                          <w:szCs w:val="24"/>
                          <w:lang w:val="sq-AL"/>
                        </w:rPr>
                      </w:pPr>
                    </w:p>
                    <w:p w14:paraId="10E0B150" w14:textId="276B1AD6" w:rsidR="00366B57" w:rsidRDefault="00366B57"/>
                    <w:p w14:paraId="52F1503E" w14:textId="0EA045D3" w:rsidR="00366B57" w:rsidRDefault="00366B57"/>
                    <w:p w14:paraId="35A36753" w14:textId="58BFB36B" w:rsidR="00366B57" w:rsidRDefault="00366B57"/>
                    <w:p w14:paraId="4D52E8A9" w14:textId="00B47E9B" w:rsidR="00366B57" w:rsidRDefault="00366B57"/>
                    <w:p w14:paraId="2769A04E" w14:textId="1A379952" w:rsidR="00366B57" w:rsidRDefault="00366B57"/>
                    <w:p w14:paraId="62019A9E" w14:textId="72958DF4" w:rsidR="00366B57" w:rsidRDefault="00366B57"/>
                    <w:p w14:paraId="6E73B709" w14:textId="6841B599" w:rsidR="00366B57" w:rsidRDefault="00366B57"/>
                    <w:p w14:paraId="3BE0ACFD" w14:textId="355929CC" w:rsidR="00366B57" w:rsidRDefault="00366B57"/>
                    <w:p w14:paraId="38A54051" w14:textId="36A128A9" w:rsidR="00366B57" w:rsidRDefault="00366B57"/>
                    <w:p w14:paraId="5FA1AEF0" w14:textId="58C11B55" w:rsidR="00366B57" w:rsidRDefault="00366B57"/>
                    <w:p w14:paraId="0342662C" w14:textId="255654BE" w:rsidR="00366B57" w:rsidRDefault="00366B57"/>
                    <w:p w14:paraId="7BFDBDB0" w14:textId="5062F06A" w:rsidR="00366B57" w:rsidRDefault="00366B57"/>
                    <w:p w14:paraId="7EADE680" w14:textId="7070AE17" w:rsidR="00366B57" w:rsidRDefault="00366B57"/>
                    <w:p w14:paraId="2DD39048" w14:textId="2852F199" w:rsidR="00366B57" w:rsidRDefault="00366B57"/>
                    <w:p w14:paraId="110B5373" w14:textId="7A8D2696" w:rsidR="00366B57" w:rsidRDefault="00366B57"/>
                    <w:p w14:paraId="140E3118" w14:textId="7F7E2F12" w:rsidR="00366B57" w:rsidRDefault="00366B57"/>
                    <w:p w14:paraId="26E0BF13" w14:textId="170F075C" w:rsidR="00366B57" w:rsidRDefault="00366B57"/>
                    <w:p w14:paraId="369A0487" w14:textId="4DAC7A0C" w:rsidR="00366B57" w:rsidRDefault="00366B57"/>
                    <w:p w14:paraId="6CD2F161" w14:textId="7382F9F7" w:rsidR="00366B57" w:rsidRDefault="00366B57"/>
                    <w:p w14:paraId="02BC6FF2" w14:textId="121F4A18" w:rsidR="00366B57" w:rsidRDefault="00366B57"/>
                    <w:p w14:paraId="556A3085" w14:textId="65D438D4" w:rsidR="00366B57" w:rsidRDefault="00366B57"/>
                    <w:p w14:paraId="1995070B" w14:textId="053BE54D" w:rsidR="00366B57" w:rsidRDefault="00366B57"/>
                    <w:p w14:paraId="65D86634" w14:textId="39D5D1AD" w:rsidR="00366B57" w:rsidRDefault="00366B57"/>
                    <w:p w14:paraId="5AD9AC31" w14:textId="6BAFC58A" w:rsidR="00366B57" w:rsidRDefault="00366B57"/>
                    <w:p w14:paraId="513A34FF" w14:textId="410FE9D6" w:rsidR="00366B57" w:rsidRDefault="00366B57"/>
                    <w:p w14:paraId="1A8A905C" w14:textId="77777777" w:rsidR="00366B57" w:rsidRDefault="00366B57"/>
                  </w:txbxContent>
                </v:textbox>
              </v:shape>
            </w:pict>
          </mc:Fallback>
        </mc:AlternateContent>
      </w:r>
    </w:p>
    <w:p w14:paraId="7DA354EC" w14:textId="1D599EAF" w:rsidR="0018570D" w:rsidRPr="00137A94" w:rsidRDefault="0018570D" w:rsidP="009E2BD7">
      <w:pPr>
        <w:jc w:val="center"/>
        <w:rPr>
          <w:rFonts w:ascii="Times New Roman" w:hAnsi="Times New Roman" w:cs="Times New Roman"/>
          <w:b/>
          <w:bCs/>
          <w:sz w:val="24"/>
          <w:szCs w:val="24"/>
          <w:lang w:val="sq-AL"/>
        </w:rPr>
      </w:pPr>
      <w:r w:rsidRPr="00137A94">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12296BEE" wp14:editId="4D5BCA4E">
                <wp:simplePos x="0" y="0"/>
                <wp:positionH relativeFrom="column">
                  <wp:posOffset>92434</wp:posOffset>
                </wp:positionH>
                <wp:positionV relativeFrom="paragraph">
                  <wp:posOffset>292597</wp:posOffset>
                </wp:positionV>
                <wp:extent cx="5907819" cy="1375576"/>
                <wp:effectExtent l="0" t="0" r="17145" b="15240"/>
                <wp:wrapNone/>
                <wp:docPr id="37" name="Text Box 37"/>
                <wp:cNvGraphicFramePr/>
                <a:graphic xmlns:a="http://schemas.openxmlformats.org/drawingml/2006/main">
                  <a:graphicData uri="http://schemas.microsoft.com/office/word/2010/wordprocessingShape">
                    <wps:wsp>
                      <wps:cNvSpPr txBox="1"/>
                      <wps:spPr>
                        <a:xfrm>
                          <a:off x="0" y="0"/>
                          <a:ext cx="5907819" cy="1375576"/>
                        </a:xfrm>
                        <a:prstGeom prst="rect">
                          <a:avLst/>
                        </a:prstGeom>
                        <a:solidFill>
                          <a:schemeClr val="lt1"/>
                        </a:solidFill>
                        <a:ln w="6350">
                          <a:solidFill>
                            <a:prstClr val="black"/>
                          </a:solidFill>
                        </a:ln>
                      </wps:spPr>
                      <wps:txbx>
                        <w:txbxContent>
                          <w:p w14:paraId="508D062C"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96BEE" id="Text Box 37" o:spid="_x0000_s1041" type="#_x0000_t202" style="position:absolute;left:0;text-align:left;margin-left:7.3pt;margin-top:23.05pt;width:465.2pt;height:108.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" fillcolor="white [3201]" strokeweight=".5pt">
                <v:textbox>
                  <w:txbxContent>
                    <w:p w14:paraId="508D062C" w14:textId="77777777" w:rsidR="00366B57" w:rsidRDefault="00366B57"/>
                  </w:txbxContent>
                </v:textbox>
              </v:shape>
            </w:pict>
          </mc:Fallback>
        </mc:AlternateContent>
      </w:r>
    </w:p>
    <w:p w14:paraId="273FF58B" w14:textId="61C5DEC5" w:rsidR="0018570D" w:rsidRPr="00137A94" w:rsidRDefault="0018570D" w:rsidP="009E2BD7">
      <w:pPr>
        <w:jc w:val="center"/>
        <w:rPr>
          <w:rFonts w:ascii="Times New Roman" w:hAnsi="Times New Roman" w:cs="Times New Roman"/>
          <w:b/>
          <w:bCs/>
          <w:sz w:val="24"/>
          <w:szCs w:val="24"/>
          <w:lang w:val="sq-AL"/>
        </w:rPr>
      </w:pPr>
    </w:p>
    <w:p w14:paraId="44C1C749" w14:textId="77777777" w:rsidR="0018570D" w:rsidRPr="00137A94" w:rsidRDefault="0018570D" w:rsidP="009E2BD7">
      <w:pPr>
        <w:jc w:val="center"/>
        <w:rPr>
          <w:rFonts w:ascii="Times New Roman" w:hAnsi="Times New Roman" w:cs="Times New Roman"/>
          <w:b/>
          <w:bCs/>
          <w:sz w:val="24"/>
          <w:szCs w:val="24"/>
          <w:lang w:val="sq-AL"/>
        </w:rPr>
      </w:pPr>
    </w:p>
    <w:p w14:paraId="5A790619" w14:textId="50D0D630" w:rsidR="0018570D" w:rsidRPr="00137A94" w:rsidRDefault="0018570D" w:rsidP="009E2BD7">
      <w:pPr>
        <w:jc w:val="center"/>
        <w:rPr>
          <w:rFonts w:ascii="Times New Roman" w:hAnsi="Times New Roman" w:cs="Times New Roman"/>
          <w:b/>
          <w:bCs/>
          <w:sz w:val="24"/>
          <w:szCs w:val="24"/>
          <w:lang w:val="sq-AL"/>
        </w:rPr>
      </w:pPr>
    </w:p>
    <w:p w14:paraId="76B5D530" w14:textId="38C085E7" w:rsidR="0018570D" w:rsidRPr="00137A94" w:rsidRDefault="0018570D" w:rsidP="0018570D">
      <w:pPr>
        <w:rPr>
          <w:rFonts w:ascii="Times New Roman" w:hAnsi="Times New Roman" w:cs="Times New Roman"/>
          <w:sz w:val="24"/>
          <w:szCs w:val="24"/>
          <w:lang w:val="sq-AL"/>
        </w:rPr>
      </w:pPr>
    </w:p>
    <w:p w14:paraId="4CDDC54F" w14:textId="72E75218" w:rsidR="0018570D" w:rsidRPr="00137A94" w:rsidRDefault="0018570D" w:rsidP="0018570D">
      <w:pPr>
        <w:rPr>
          <w:rFonts w:ascii="Times New Roman" w:hAnsi="Times New Roman" w:cs="Times New Roman"/>
          <w:sz w:val="24"/>
          <w:szCs w:val="24"/>
          <w:lang w:val="sq-AL"/>
        </w:rPr>
      </w:pPr>
    </w:p>
    <w:p w14:paraId="2F45603A" w14:textId="3DE16AAC" w:rsidR="0018570D" w:rsidRPr="00137A94" w:rsidRDefault="0018570D" w:rsidP="0018570D">
      <w:pPr>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BC60FF9" wp14:editId="2E2A8C79">
                <wp:simplePos x="0" y="0"/>
                <wp:positionH relativeFrom="column">
                  <wp:posOffset>84483</wp:posOffset>
                </wp:positionH>
                <wp:positionV relativeFrom="paragraph">
                  <wp:posOffset>249831</wp:posOffset>
                </wp:positionV>
                <wp:extent cx="5876014" cy="1765190"/>
                <wp:effectExtent l="0" t="0" r="10795" b="26035"/>
                <wp:wrapNone/>
                <wp:docPr id="38" name="Text Box 38"/>
                <wp:cNvGraphicFramePr/>
                <a:graphic xmlns:a="http://schemas.openxmlformats.org/drawingml/2006/main">
                  <a:graphicData uri="http://schemas.microsoft.com/office/word/2010/wordprocessingShape">
                    <wps:wsp>
                      <wps:cNvSpPr txBox="1"/>
                      <wps:spPr>
                        <a:xfrm>
                          <a:off x="0" y="0"/>
                          <a:ext cx="5876014" cy="1765190"/>
                        </a:xfrm>
                        <a:prstGeom prst="rect">
                          <a:avLst/>
                        </a:prstGeom>
                        <a:solidFill>
                          <a:schemeClr val="lt1"/>
                        </a:solidFill>
                        <a:ln w="6350">
                          <a:solidFill>
                            <a:prstClr val="black"/>
                          </a:solidFill>
                        </a:ln>
                      </wps:spPr>
                      <wps:txbx>
                        <w:txbxContent>
                          <w:p w14:paraId="20ADF9FB"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60FF9" id="Text Box 38" o:spid="_x0000_s1042" type="#_x0000_t202" style="position:absolute;margin-left:6.65pt;margin-top:19.65pt;width:462.7pt;height:1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" fillcolor="white [3201]" strokeweight=".5pt">
                <v:textbox>
                  <w:txbxContent>
                    <w:p w14:paraId="20ADF9FB" w14:textId="77777777" w:rsidR="00366B57" w:rsidRDefault="00366B57"/>
                  </w:txbxContent>
                </v:textbox>
              </v:shape>
            </w:pict>
          </mc:Fallback>
        </mc:AlternateContent>
      </w:r>
    </w:p>
    <w:p w14:paraId="15876FFB" w14:textId="07DFACCE" w:rsidR="0018570D" w:rsidRPr="00137A94" w:rsidRDefault="0018570D" w:rsidP="0018570D">
      <w:pPr>
        <w:rPr>
          <w:rFonts w:ascii="Times New Roman" w:hAnsi="Times New Roman" w:cs="Times New Roman"/>
          <w:sz w:val="24"/>
          <w:szCs w:val="24"/>
          <w:lang w:val="sq-AL"/>
        </w:rPr>
      </w:pPr>
    </w:p>
    <w:p w14:paraId="2AF50C4A" w14:textId="15E5483B" w:rsidR="0018570D" w:rsidRPr="00137A94" w:rsidRDefault="0018570D" w:rsidP="0018570D">
      <w:pPr>
        <w:rPr>
          <w:rFonts w:ascii="Times New Roman" w:hAnsi="Times New Roman" w:cs="Times New Roman"/>
          <w:sz w:val="24"/>
          <w:szCs w:val="24"/>
          <w:lang w:val="sq-AL"/>
        </w:rPr>
      </w:pPr>
    </w:p>
    <w:p w14:paraId="1810AEA4" w14:textId="53088DB0" w:rsidR="0018570D" w:rsidRPr="00137A94" w:rsidRDefault="0018570D" w:rsidP="0018570D">
      <w:pPr>
        <w:rPr>
          <w:rFonts w:ascii="Times New Roman" w:hAnsi="Times New Roman" w:cs="Times New Roman"/>
          <w:sz w:val="24"/>
          <w:szCs w:val="24"/>
          <w:lang w:val="sq-AL"/>
        </w:rPr>
      </w:pPr>
    </w:p>
    <w:p w14:paraId="0A30770D" w14:textId="0053E699" w:rsidR="0018570D" w:rsidRPr="00137A94" w:rsidRDefault="0018570D" w:rsidP="0018570D">
      <w:pPr>
        <w:rPr>
          <w:rFonts w:ascii="Times New Roman" w:hAnsi="Times New Roman" w:cs="Times New Roman"/>
          <w:sz w:val="24"/>
          <w:szCs w:val="24"/>
          <w:lang w:val="sq-AL"/>
        </w:rPr>
      </w:pPr>
    </w:p>
    <w:p w14:paraId="2DC229E4" w14:textId="0CCDCD0D" w:rsidR="0018570D" w:rsidRPr="00137A94" w:rsidRDefault="0018570D" w:rsidP="0018570D">
      <w:pPr>
        <w:rPr>
          <w:rFonts w:ascii="Times New Roman" w:hAnsi="Times New Roman" w:cs="Times New Roman"/>
          <w:sz w:val="24"/>
          <w:szCs w:val="24"/>
          <w:lang w:val="sq-AL"/>
        </w:rPr>
      </w:pPr>
    </w:p>
    <w:p w14:paraId="4E401695" w14:textId="0BAF2813" w:rsidR="0018570D" w:rsidRPr="00137A94" w:rsidRDefault="0018570D" w:rsidP="0018570D">
      <w:pPr>
        <w:rPr>
          <w:rFonts w:ascii="Times New Roman" w:hAnsi="Times New Roman" w:cs="Times New Roman"/>
          <w:sz w:val="24"/>
          <w:szCs w:val="24"/>
          <w:lang w:val="sq-AL"/>
        </w:rPr>
      </w:pPr>
    </w:p>
    <w:p w14:paraId="59A1217D" w14:textId="0CDEE436" w:rsidR="0018570D" w:rsidRPr="00137A94" w:rsidRDefault="0018570D" w:rsidP="0018570D">
      <w:pPr>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DE599EC" wp14:editId="61B12434">
                <wp:simplePos x="0" y="0"/>
                <wp:positionH relativeFrom="column">
                  <wp:posOffset>-10933</wp:posOffset>
                </wp:positionH>
                <wp:positionV relativeFrom="paragraph">
                  <wp:posOffset>258141</wp:posOffset>
                </wp:positionV>
                <wp:extent cx="2075290" cy="413468"/>
                <wp:effectExtent l="0" t="0" r="20320" b="24765"/>
                <wp:wrapNone/>
                <wp:docPr id="39" name="Text Box 39"/>
                <wp:cNvGraphicFramePr/>
                <a:graphic xmlns:a="http://schemas.openxmlformats.org/drawingml/2006/main">
                  <a:graphicData uri="http://schemas.microsoft.com/office/word/2010/wordprocessingShape">
                    <wps:wsp>
                      <wps:cNvSpPr txBox="1"/>
                      <wps:spPr>
                        <a:xfrm>
                          <a:off x="0" y="0"/>
                          <a:ext cx="2075290" cy="413468"/>
                        </a:xfrm>
                        <a:prstGeom prst="rect">
                          <a:avLst/>
                        </a:prstGeom>
                        <a:solidFill>
                          <a:schemeClr val="lt1"/>
                        </a:solidFill>
                        <a:ln w="6350">
                          <a:solidFill>
                            <a:prstClr val="black"/>
                          </a:solidFill>
                        </a:ln>
                      </wps:spPr>
                      <wps:txbx>
                        <w:txbxContent>
                          <w:p w14:paraId="6D2A7913"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E599EC" id="Text Box 39" o:spid="_x0000_s1043" type="#_x0000_t202" style="position:absolute;margin-left:-.85pt;margin-top:20.35pt;width:163.4pt;height:32.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" fillcolor="white [3201]" strokeweight=".5pt">
                <v:textbox>
                  <w:txbxContent>
                    <w:p w14:paraId="6D2A7913" w14:textId="77777777" w:rsidR="00366B57" w:rsidRDefault="00366B57"/>
                  </w:txbxContent>
                </v:textbox>
              </v:shape>
            </w:pict>
          </mc:Fallback>
        </mc:AlternateContent>
      </w:r>
    </w:p>
    <w:p w14:paraId="1CDA8CE7" w14:textId="40BED554" w:rsidR="0018570D" w:rsidRPr="00137A94" w:rsidRDefault="0018570D" w:rsidP="0018570D">
      <w:pPr>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40ADC11" wp14:editId="1910F230">
                <wp:simplePos x="0" y="0"/>
                <wp:positionH relativeFrom="column">
                  <wp:posOffset>4044232</wp:posOffset>
                </wp:positionH>
                <wp:positionV relativeFrom="paragraph">
                  <wp:posOffset>7703</wp:posOffset>
                </wp:positionV>
                <wp:extent cx="1828800" cy="421419"/>
                <wp:effectExtent l="0" t="0" r="19050" b="17145"/>
                <wp:wrapNone/>
                <wp:docPr id="40" name="Text Box 40"/>
                <wp:cNvGraphicFramePr/>
                <a:graphic xmlns:a="http://schemas.openxmlformats.org/drawingml/2006/main">
                  <a:graphicData uri="http://schemas.microsoft.com/office/word/2010/wordprocessingShape">
                    <wps:wsp>
                      <wps:cNvSpPr txBox="1"/>
                      <wps:spPr>
                        <a:xfrm>
                          <a:off x="0" y="0"/>
                          <a:ext cx="1828800" cy="421419"/>
                        </a:xfrm>
                        <a:prstGeom prst="rect">
                          <a:avLst/>
                        </a:prstGeom>
                        <a:solidFill>
                          <a:schemeClr val="lt1"/>
                        </a:solidFill>
                        <a:ln w="6350">
                          <a:solidFill>
                            <a:prstClr val="black"/>
                          </a:solidFill>
                        </a:ln>
                      </wps:spPr>
                      <wps:txbx>
                        <w:txbxContent>
                          <w:p w14:paraId="3797173F"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0ADC11" id="Text Box 40" o:spid="_x0000_s1044" type="#_x0000_t202" style="position:absolute;margin-left:318.45pt;margin-top:.6pt;width:2in;height:3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" fillcolor="white [3201]" strokeweight=".5pt">
                <v:textbox>
                  <w:txbxContent>
                    <w:p w14:paraId="3797173F" w14:textId="77777777" w:rsidR="00366B57" w:rsidRDefault="00366B57"/>
                  </w:txbxContent>
                </v:textbox>
              </v:shape>
            </w:pict>
          </mc:Fallback>
        </mc:AlternateContent>
      </w:r>
    </w:p>
    <w:p w14:paraId="789C3276" w14:textId="1B48CB6F" w:rsidR="0018570D" w:rsidRPr="00137A94" w:rsidRDefault="0018570D" w:rsidP="0018570D">
      <w:pPr>
        <w:rPr>
          <w:rFonts w:ascii="Times New Roman" w:hAnsi="Times New Roman" w:cs="Times New Roman"/>
          <w:sz w:val="24"/>
          <w:szCs w:val="24"/>
          <w:lang w:val="sq-AL"/>
        </w:rPr>
      </w:pPr>
    </w:p>
    <w:p w14:paraId="52B130D3" w14:textId="0A6BD029" w:rsidR="0018570D" w:rsidRPr="00137A94" w:rsidRDefault="0018570D" w:rsidP="0018570D">
      <w:pPr>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1D66CB" wp14:editId="6D7BE5CB">
                <wp:simplePos x="0" y="0"/>
                <wp:positionH relativeFrom="column">
                  <wp:posOffset>4036281</wp:posOffset>
                </wp:positionH>
                <wp:positionV relativeFrom="paragraph">
                  <wp:posOffset>189368</wp:posOffset>
                </wp:positionV>
                <wp:extent cx="1828800" cy="405517"/>
                <wp:effectExtent l="0" t="0" r="19050" b="13970"/>
                <wp:wrapNone/>
                <wp:docPr id="42" name="Text Box 42"/>
                <wp:cNvGraphicFramePr/>
                <a:graphic xmlns:a="http://schemas.openxmlformats.org/drawingml/2006/main">
                  <a:graphicData uri="http://schemas.microsoft.com/office/word/2010/wordprocessingShape">
                    <wps:wsp>
                      <wps:cNvSpPr txBox="1"/>
                      <wps:spPr>
                        <a:xfrm>
                          <a:off x="0" y="0"/>
                          <a:ext cx="1828800" cy="405517"/>
                        </a:xfrm>
                        <a:prstGeom prst="rect">
                          <a:avLst/>
                        </a:prstGeom>
                        <a:solidFill>
                          <a:schemeClr val="lt1"/>
                        </a:solidFill>
                        <a:ln w="6350">
                          <a:solidFill>
                            <a:prstClr val="black"/>
                          </a:solidFill>
                        </a:ln>
                      </wps:spPr>
                      <wps:txbx>
                        <w:txbxContent>
                          <w:p w14:paraId="7E54E932"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1D66CB" id="Text Box 42" o:spid="_x0000_s1045" type="#_x0000_t202" style="position:absolute;margin-left:317.8pt;margin-top:14.9pt;width:2in;height:31.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" fillcolor="white [3201]" strokeweight=".5pt">
                <v:textbox>
                  <w:txbxContent>
                    <w:p w14:paraId="7E54E932" w14:textId="77777777" w:rsidR="00366B57" w:rsidRDefault="00366B57"/>
                  </w:txbxContent>
                </v:textbox>
              </v:shape>
            </w:pict>
          </mc:Fallback>
        </mc:AlternateContent>
      </w:r>
      <w:r w:rsidRPr="00137A94">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582641D" wp14:editId="5EF138EB">
                <wp:simplePos x="0" y="0"/>
                <wp:positionH relativeFrom="column">
                  <wp:posOffset>-26836</wp:posOffset>
                </wp:positionH>
                <wp:positionV relativeFrom="paragraph">
                  <wp:posOffset>205271</wp:posOffset>
                </wp:positionV>
                <wp:extent cx="2083242" cy="405516"/>
                <wp:effectExtent l="0" t="0" r="12700" b="13970"/>
                <wp:wrapNone/>
                <wp:docPr id="41" name="Text Box 41"/>
                <wp:cNvGraphicFramePr/>
                <a:graphic xmlns:a="http://schemas.openxmlformats.org/drawingml/2006/main">
                  <a:graphicData uri="http://schemas.microsoft.com/office/word/2010/wordprocessingShape">
                    <wps:wsp>
                      <wps:cNvSpPr txBox="1"/>
                      <wps:spPr>
                        <a:xfrm>
                          <a:off x="0" y="0"/>
                          <a:ext cx="2083242" cy="405516"/>
                        </a:xfrm>
                        <a:prstGeom prst="rect">
                          <a:avLst/>
                        </a:prstGeom>
                        <a:solidFill>
                          <a:schemeClr val="lt1"/>
                        </a:solidFill>
                        <a:ln w="6350">
                          <a:solidFill>
                            <a:prstClr val="black"/>
                          </a:solidFill>
                        </a:ln>
                      </wps:spPr>
                      <wps:txbx>
                        <w:txbxContent>
                          <w:p w14:paraId="42A04201" w14:textId="77777777" w:rsidR="00366B57" w:rsidRDefault="00366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82641D" id="Text Box 41" o:spid="_x0000_s1046" type="#_x0000_t202" style="position:absolute;margin-left:-2.1pt;margin-top:16.15pt;width:164.05pt;height:31.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" fillcolor="white [3201]" strokeweight=".5pt">
                <v:textbox>
                  <w:txbxContent>
                    <w:p w14:paraId="42A04201" w14:textId="77777777" w:rsidR="00366B57" w:rsidRDefault="00366B57"/>
                  </w:txbxContent>
                </v:textbox>
              </v:shape>
            </w:pict>
          </mc:Fallback>
        </mc:AlternateContent>
      </w:r>
    </w:p>
    <w:p w14:paraId="200AEDF1" w14:textId="5E56F783" w:rsidR="0018570D" w:rsidRPr="00137A94" w:rsidRDefault="0018570D" w:rsidP="0018570D">
      <w:pPr>
        <w:rPr>
          <w:rFonts w:ascii="Times New Roman" w:hAnsi="Times New Roman" w:cs="Times New Roman"/>
          <w:sz w:val="24"/>
          <w:szCs w:val="24"/>
          <w:lang w:val="sq-AL"/>
        </w:rPr>
      </w:pPr>
    </w:p>
    <w:p w14:paraId="496248F0" w14:textId="45300A4F" w:rsidR="0018570D" w:rsidRPr="00137A94" w:rsidRDefault="0018570D" w:rsidP="0018570D">
      <w:pPr>
        <w:rPr>
          <w:rFonts w:ascii="Times New Roman" w:hAnsi="Times New Roman" w:cs="Times New Roman"/>
          <w:sz w:val="24"/>
          <w:szCs w:val="24"/>
          <w:lang w:val="sq-AL"/>
        </w:rPr>
      </w:pPr>
    </w:p>
    <w:p w14:paraId="1E22AA3D" w14:textId="2C4E0740" w:rsidR="0018570D" w:rsidRPr="00137A94" w:rsidRDefault="0018570D" w:rsidP="0018570D">
      <w:pPr>
        <w:rPr>
          <w:rFonts w:ascii="Times New Roman" w:hAnsi="Times New Roman" w:cs="Times New Roman"/>
          <w:b/>
          <w:bCs/>
          <w:sz w:val="24"/>
          <w:szCs w:val="24"/>
          <w:lang w:val="sq-AL"/>
        </w:rPr>
      </w:pPr>
    </w:p>
    <w:p w14:paraId="4758CCA5" w14:textId="4878EEE7" w:rsidR="0018570D" w:rsidRPr="00137A94" w:rsidRDefault="00B3785C" w:rsidP="0018570D">
      <w:pPr>
        <w:tabs>
          <w:tab w:val="left" w:pos="3481"/>
        </w:tabs>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91DCE3B" wp14:editId="1D83E418">
                <wp:simplePos x="0" y="0"/>
                <wp:positionH relativeFrom="column">
                  <wp:posOffset>20320</wp:posOffset>
                </wp:positionH>
                <wp:positionV relativeFrom="paragraph">
                  <wp:posOffset>156514</wp:posOffset>
                </wp:positionV>
                <wp:extent cx="5907405" cy="1423035"/>
                <wp:effectExtent l="0" t="0" r="17145" b="24765"/>
                <wp:wrapNone/>
                <wp:docPr id="43" name="Text Box 43"/>
                <wp:cNvGraphicFramePr/>
                <a:graphic xmlns:a="http://schemas.openxmlformats.org/drawingml/2006/main">
                  <a:graphicData uri="http://schemas.microsoft.com/office/word/2010/wordprocessingShape">
                    <wps:wsp>
                      <wps:cNvSpPr txBox="1"/>
                      <wps:spPr>
                        <a:xfrm>
                          <a:off x="0" y="0"/>
                          <a:ext cx="5907405" cy="1423035"/>
                        </a:xfrm>
                        <a:prstGeom prst="rect">
                          <a:avLst/>
                        </a:prstGeom>
                        <a:solidFill>
                          <a:schemeClr val="lt1"/>
                        </a:solidFill>
                        <a:ln w="6350">
                          <a:solidFill>
                            <a:prstClr val="black"/>
                          </a:solidFill>
                        </a:ln>
                      </wps:spPr>
                      <wps:txbx>
                        <w:txbxContent>
                          <w:p w14:paraId="52CAAD7C" w14:textId="5D2C6AE6" w:rsidR="00366B57" w:rsidRPr="00AC5806" w:rsidRDefault="00366B57" w:rsidP="0018570D">
                            <w:pPr>
                              <w:spacing w:after="0" w:line="240" w:lineRule="auto"/>
                              <w:rPr>
                                <w:rFonts w:ascii="Times New Roman" w:eastAsia="Times New Roman" w:hAnsi="Times New Roman" w:cs="Times New Roman"/>
                                <w:b/>
                                <w:sz w:val="24"/>
                                <w:szCs w:val="24"/>
                                <w:lang w:val="sq-AL"/>
                              </w:rPr>
                            </w:pPr>
                            <w:r w:rsidRPr="00AC5806">
                              <w:rPr>
                                <w:rFonts w:ascii="Times New Roman" w:eastAsia="Times New Roman" w:hAnsi="Times New Roman" w:cs="Times New Roman"/>
                                <w:b/>
                                <w:sz w:val="24"/>
                                <w:szCs w:val="24"/>
                                <w:lang w:val="sq-AL"/>
                              </w:rPr>
                              <w:t>Bashkëngjit dëshmi</w:t>
                            </w:r>
                            <w:r>
                              <w:rPr>
                                <w:rFonts w:ascii="Times New Roman" w:eastAsia="Times New Roman" w:hAnsi="Times New Roman" w:cs="Times New Roman"/>
                                <w:b/>
                                <w:sz w:val="24"/>
                                <w:szCs w:val="24"/>
                                <w:lang w:val="sq-AL"/>
                              </w:rPr>
                              <w:t>të</w:t>
                            </w:r>
                            <w:r w:rsidRPr="00AC5806">
                              <w:rPr>
                                <w:rFonts w:ascii="Times New Roman" w:eastAsia="Times New Roman" w:hAnsi="Times New Roman" w:cs="Times New Roman"/>
                                <w:b/>
                                <w:sz w:val="24"/>
                                <w:szCs w:val="24"/>
                                <w:lang w:val="sq-AL"/>
                              </w:rPr>
                              <w:t xml:space="preserve"> me shkrim si shtojcë të këtij raporti të radhitur sipas datës.</w:t>
                            </w:r>
                          </w:p>
                          <w:p w14:paraId="446E52D3" w14:textId="77777777" w:rsidR="00366B57" w:rsidRDefault="00366B57" w:rsidP="0018570D">
                            <w:pPr>
                              <w:spacing w:after="0" w:line="240" w:lineRule="auto"/>
                              <w:rPr>
                                <w:rFonts w:ascii="Times New Roman" w:eastAsia="Times New Roman" w:hAnsi="Times New Roman" w:cs="Times New Roman"/>
                                <w:sz w:val="24"/>
                                <w:szCs w:val="24"/>
                              </w:rPr>
                            </w:pPr>
                            <w:r w:rsidRPr="008A4E5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576C4E41"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7102F923"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1A1CB8A4"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AE4280B"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7DE11E3C" w14:textId="77777777" w:rsidR="00366B57" w:rsidRDefault="00366B57" w:rsidP="0018570D">
                            <w:pPr>
                              <w:spacing w:after="0" w:line="240" w:lineRule="auto"/>
                            </w:pPr>
                          </w:p>
                          <w:p w14:paraId="73A7D933" w14:textId="4051E7BF" w:rsidR="00366B57" w:rsidRDefault="00366B57" w:rsidP="0018570D">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DCE3B" id="Text Box 43" o:spid="_x0000_s1047" type="#_x0000_t202" style="position:absolute;margin-left:1.6pt;margin-top:12.3pt;width:465.15pt;height:112.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" fillcolor="white [3201]" strokeweight=".5pt">
                <v:textbox>
                  <w:txbxContent>
                    <w:p w14:paraId="52CAAD7C" w14:textId="5D2C6AE6" w:rsidR="00366B57" w:rsidRPr="00AC5806" w:rsidRDefault="00366B57" w:rsidP="0018570D">
                      <w:pPr>
                        <w:spacing w:after="0" w:line="240" w:lineRule="auto"/>
                        <w:rPr>
                          <w:rFonts w:ascii="Times New Roman" w:eastAsia="Times New Roman" w:hAnsi="Times New Roman" w:cs="Times New Roman"/>
                          <w:b/>
                          <w:sz w:val="24"/>
                          <w:szCs w:val="24"/>
                          <w:lang w:val="sq-AL"/>
                        </w:rPr>
                      </w:pPr>
                      <w:r w:rsidRPr="00AC5806">
                        <w:rPr>
                          <w:rFonts w:ascii="Times New Roman" w:eastAsia="Times New Roman" w:hAnsi="Times New Roman" w:cs="Times New Roman"/>
                          <w:b/>
                          <w:sz w:val="24"/>
                          <w:szCs w:val="24"/>
                          <w:lang w:val="sq-AL"/>
                        </w:rPr>
                        <w:t>Bashkëngjit dëshmi</w:t>
                      </w:r>
                      <w:r>
                        <w:rPr>
                          <w:rFonts w:ascii="Times New Roman" w:eastAsia="Times New Roman" w:hAnsi="Times New Roman" w:cs="Times New Roman"/>
                          <w:b/>
                          <w:sz w:val="24"/>
                          <w:szCs w:val="24"/>
                          <w:lang w:val="sq-AL"/>
                        </w:rPr>
                        <w:t>të</w:t>
                      </w:r>
                      <w:r w:rsidRPr="00AC5806">
                        <w:rPr>
                          <w:rFonts w:ascii="Times New Roman" w:eastAsia="Times New Roman" w:hAnsi="Times New Roman" w:cs="Times New Roman"/>
                          <w:b/>
                          <w:sz w:val="24"/>
                          <w:szCs w:val="24"/>
                          <w:lang w:val="sq-AL"/>
                        </w:rPr>
                        <w:t xml:space="preserve"> me shkrim si shtojcë të këtij raporti të radhitur sipas datës.</w:t>
                      </w:r>
                    </w:p>
                    <w:p w14:paraId="446E52D3" w14:textId="77777777" w:rsidR="00366B57" w:rsidRDefault="00366B57" w:rsidP="0018570D">
                      <w:pPr>
                        <w:spacing w:after="0" w:line="240" w:lineRule="auto"/>
                        <w:rPr>
                          <w:rFonts w:ascii="Times New Roman" w:eastAsia="Times New Roman" w:hAnsi="Times New Roman" w:cs="Times New Roman"/>
                          <w:sz w:val="24"/>
                          <w:szCs w:val="24"/>
                        </w:rPr>
                      </w:pPr>
                      <w:r w:rsidRPr="008A4E5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576C4E41"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7102F923"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1A1CB8A4"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AE4280B" w14:textId="77777777" w:rsidR="00366B57" w:rsidRDefault="00366B57" w:rsidP="00185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7DE11E3C" w14:textId="77777777" w:rsidR="00366B57" w:rsidRDefault="00366B57" w:rsidP="0018570D">
                      <w:pPr>
                        <w:spacing w:after="0" w:line="240" w:lineRule="auto"/>
                      </w:pPr>
                    </w:p>
                    <w:p w14:paraId="73A7D933" w14:textId="4051E7BF" w:rsidR="00366B57" w:rsidRDefault="00366B57" w:rsidP="0018570D">
                      <w:r>
                        <w:t>8</w:t>
                      </w:r>
                    </w:p>
                  </w:txbxContent>
                </v:textbox>
              </v:shape>
            </w:pict>
          </mc:Fallback>
        </mc:AlternateContent>
      </w:r>
      <w:r w:rsidR="0018570D" w:rsidRPr="00137A94">
        <w:rPr>
          <w:rFonts w:ascii="Times New Roman" w:hAnsi="Times New Roman" w:cs="Times New Roman"/>
          <w:sz w:val="24"/>
          <w:szCs w:val="24"/>
          <w:lang w:val="sq-AL"/>
        </w:rPr>
        <w:tab/>
      </w:r>
    </w:p>
    <w:p w14:paraId="6EEA6E6F" w14:textId="329B87AB" w:rsidR="0018570D" w:rsidRPr="00137A94" w:rsidRDefault="0018570D" w:rsidP="0018570D">
      <w:pPr>
        <w:tabs>
          <w:tab w:val="left" w:pos="3481"/>
        </w:tabs>
        <w:rPr>
          <w:rFonts w:ascii="Times New Roman" w:hAnsi="Times New Roman" w:cs="Times New Roman"/>
          <w:sz w:val="24"/>
          <w:szCs w:val="24"/>
          <w:lang w:val="sq-AL"/>
        </w:rPr>
      </w:pPr>
    </w:p>
    <w:p w14:paraId="480CD0F2" w14:textId="77777777" w:rsidR="00CF258F" w:rsidRPr="00137A94" w:rsidRDefault="00CF258F" w:rsidP="00863EA0">
      <w:pPr>
        <w:tabs>
          <w:tab w:val="left" w:pos="3481"/>
        </w:tabs>
        <w:spacing w:line="240" w:lineRule="auto"/>
        <w:rPr>
          <w:rFonts w:ascii="Times New Roman" w:hAnsi="Times New Roman" w:cs="Times New Roman"/>
          <w:b/>
          <w:bCs/>
          <w:sz w:val="24"/>
          <w:szCs w:val="24"/>
          <w:lang w:val="sq-AL"/>
        </w:rPr>
      </w:pPr>
    </w:p>
    <w:p w14:paraId="657200DC" w14:textId="1AD0CAF6" w:rsidR="00874302" w:rsidRDefault="00CB526D" w:rsidP="00874302">
      <w:pPr>
        <w:tabs>
          <w:tab w:val="left" w:pos="3481"/>
        </w:tabs>
        <w:spacing w:line="240" w:lineRule="auto"/>
        <w:jc w:val="right"/>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lastRenderedPageBreak/>
        <w:t xml:space="preserve">Shtojca nr. </w:t>
      </w:r>
      <w:r w:rsidR="00874302">
        <w:rPr>
          <w:rFonts w:ascii="Times New Roman" w:hAnsi="Times New Roman" w:cs="Times New Roman"/>
          <w:b/>
          <w:bCs/>
          <w:sz w:val="24"/>
          <w:szCs w:val="24"/>
          <w:lang w:val="sq-AL"/>
        </w:rPr>
        <w:t>4</w:t>
      </w:r>
    </w:p>
    <w:p w14:paraId="0BD44C91" w14:textId="28947DAC" w:rsidR="00863EA0" w:rsidRPr="00863EA0" w:rsidRDefault="008820C3" w:rsidP="00863EA0">
      <w:pPr>
        <w:tabs>
          <w:tab w:val="left" w:pos="3481"/>
        </w:tabs>
        <w:spacing w:line="240" w:lineRule="auto"/>
        <w:jc w:val="center"/>
        <w:rPr>
          <w:rFonts w:ascii="Times New Roman" w:eastAsia="Times New Roman" w:hAnsi="Times New Roman" w:cs="Times New Roman"/>
          <w:sz w:val="24"/>
          <w:szCs w:val="24"/>
        </w:rPr>
      </w:pPr>
      <w:r w:rsidRPr="008820C3">
        <w:rPr>
          <w:rFonts w:ascii="Times New Roman" w:eastAsia="Times New Roman" w:hAnsi="Times New Roman" w:cs="Times New Roman"/>
          <w:b/>
          <w:sz w:val="24"/>
          <w:szCs w:val="24"/>
        </w:rPr>
        <w:t>VENDIMI PËR SHKELJE TË LEHTË DISIPLINORE</w:t>
      </w:r>
    </w:p>
    <w:p w14:paraId="2FBD3FFB" w14:textId="51AA42DF" w:rsidR="00CB526D" w:rsidRPr="00137A94" w:rsidRDefault="00CB526D" w:rsidP="00C865F7">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sz w:val="24"/>
          <w:szCs w:val="24"/>
          <w:lang w:val="sq-AL"/>
        </w:rPr>
        <w:t>Autoriteti vendimmarrës/</w:t>
      </w:r>
      <w:r w:rsidR="00E346F6" w:rsidRPr="00137A94">
        <w:rPr>
          <w:rFonts w:ascii="Times New Roman" w:hAnsi="Times New Roman" w:cs="Times New Roman"/>
          <w:sz w:val="24"/>
          <w:szCs w:val="24"/>
          <w:lang w:val="sq-AL"/>
        </w:rPr>
        <w:t>O</w:t>
      </w:r>
      <w:r w:rsidRPr="00137A94">
        <w:rPr>
          <w:rFonts w:ascii="Times New Roman" w:hAnsi="Times New Roman" w:cs="Times New Roman"/>
          <w:sz w:val="24"/>
          <w:szCs w:val="24"/>
          <w:lang w:val="sq-AL"/>
        </w:rPr>
        <w:t xml:space="preserve">ficeri </w:t>
      </w:r>
      <w:r w:rsidR="00E346F6"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niciues</w:t>
      </w:r>
      <w:r w:rsidR="00B13215" w:rsidRPr="00137A94">
        <w:rPr>
          <w:rFonts w:ascii="Times New Roman" w:hAnsi="Times New Roman" w:cs="Times New Roman"/>
          <w:sz w:val="24"/>
          <w:szCs w:val="24"/>
          <w:u w:val="single"/>
          <w:lang w:val="sq-AL"/>
        </w:rPr>
        <w:t xml:space="preserve">  </w:t>
      </w:r>
    </w:p>
    <w:p w14:paraId="6E6C0972" w14:textId="5CAE7ECA" w:rsidR="00CB526D" w:rsidRPr="00863EA0" w:rsidRDefault="008C0E5E" w:rsidP="00C865F7">
      <w:pPr>
        <w:tabs>
          <w:tab w:val="left" w:pos="3481"/>
        </w:tabs>
        <w:spacing w:line="240" w:lineRule="auto"/>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 xml:space="preserve">                                                                                                              </w:t>
      </w:r>
      <w:r w:rsidR="00CB526D" w:rsidRPr="00863EA0">
        <w:rPr>
          <w:rFonts w:ascii="Times New Roman" w:hAnsi="Times New Roman" w:cs="Times New Roman"/>
          <w:sz w:val="24"/>
          <w:szCs w:val="24"/>
          <w:vertAlign w:val="superscript"/>
          <w:lang w:val="sq-AL"/>
        </w:rPr>
        <w:t>(</w:t>
      </w:r>
      <w:bookmarkStart w:id="3" w:name="_Hlk170388039"/>
      <w:r w:rsidR="00E346F6" w:rsidRPr="00863EA0">
        <w:rPr>
          <w:rFonts w:ascii="Times New Roman" w:hAnsi="Times New Roman" w:cs="Times New Roman"/>
          <w:sz w:val="24"/>
          <w:szCs w:val="24"/>
          <w:vertAlign w:val="superscript"/>
          <w:lang w:val="sq-AL"/>
        </w:rPr>
        <w:t>G</w:t>
      </w:r>
      <w:r w:rsidR="00CB526D" w:rsidRPr="00863EA0">
        <w:rPr>
          <w:rFonts w:ascii="Times New Roman" w:hAnsi="Times New Roman" w:cs="Times New Roman"/>
          <w:sz w:val="24"/>
          <w:szCs w:val="24"/>
          <w:vertAlign w:val="superscript"/>
          <w:lang w:val="sq-AL"/>
        </w:rPr>
        <w:t xml:space="preserve">rada, emri &amp; mbiemri, </w:t>
      </w:r>
      <w:bookmarkEnd w:id="3"/>
      <w:r w:rsidR="00CB526D" w:rsidRPr="00863EA0">
        <w:rPr>
          <w:rFonts w:ascii="Times New Roman" w:hAnsi="Times New Roman" w:cs="Times New Roman"/>
          <w:sz w:val="24"/>
          <w:szCs w:val="24"/>
          <w:vertAlign w:val="superscript"/>
          <w:lang w:val="sq-AL"/>
        </w:rPr>
        <w:t>pozita dhe të dhënat tjera të oficerit iniciues)</w:t>
      </w:r>
    </w:p>
    <w:p w14:paraId="39091037" w14:textId="4DEBF1B8" w:rsidR="00796A24" w:rsidRPr="00863EA0" w:rsidRDefault="00CB526D" w:rsidP="00796A24">
      <w:pPr>
        <w:tabs>
          <w:tab w:val="left" w:pos="3481"/>
        </w:tabs>
        <w:spacing w:line="240" w:lineRule="auto"/>
        <w:jc w:val="both"/>
        <w:rPr>
          <w:rFonts w:ascii="Times New Roman" w:hAnsi="Times New Roman" w:cs="Times New Roman"/>
          <w:sz w:val="24"/>
          <w:szCs w:val="24"/>
          <w:lang w:val="sq-AL"/>
        </w:rPr>
      </w:pPr>
      <w:r w:rsidRPr="00863EA0">
        <w:rPr>
          <w:rFonts w:ascii="Times New Roman" w:hAnsi="Times New Roman" w:cs="Times New Roman"/>
          <w:sz w:val="24"/>
          <w:szCs w:val="24"/>
          <w:lang w:val="sq-AL"/>
        </w:rPr>
        <w:t>Në mbështetje të nenit 11</w:t>
      </w:r>
      <w:r w:rsidR="00F729D6" w:rsidRPr="00863EA0">
        <w:rPr>
          <w:rFonts w:ascii="Times New Roman" w:hAnsi="Times New Roman" w:cs="Times New Roman"/>
          <w:sz w:val="24"/>
          <w:szCs w:val="24"/>
          <w:lang w:val="sq-AL"/>
        </w:rPr>
        <w:t>,</w:t>
      </w:r>
      <w:r w:rsidRPr="00863EA0">
        <w:rPr>
          <w:rFonts w:ascii="Times New Roman" w:hAnsi="Times New Roman" w:cs="Times New Roman"/>
          <w:sz w:val="24"/>
          <w:szCs w:val="24"/>
          <w:lang w:val="sq-AL"/>
        </w:rPr>
        <w:t xml:space="preserve"> paragrafi </w:t>
      </w:r>
      <w:r w:rsidR="005F2361" w:rsidRPr="00863EA0">
        <w:rPr>
          <w:rFonts w:ascii="Times New Roman" w:hAnsi="Times New Roman" w:cs="Times New Roman"/>
          <w:sz w:val="24"/>
          <w:szCs w:val="24"/>
          <w:lang w:val="sq-AL"/>
        </w:rPr>
        <w:t>2</w:t>
      </w:r>
      <w:r w:rsidRPr="00863EA0">
        <w:rPr>
          <w:rFonts w:ascii="Times New Roman" w:hAnsi="Times New Roman" w:cs="Times New Roman"/>
          <w:sz w:val="24"/>
          <w:szCs w:val="24"/>
          <w:lang w:val="sq-AL"/>
        </w:rPr>
        <w:t xml:space="preserve"> dhe nenit 19</w:t>
      </w:r>
      <w:r w:rsidR="007C5FFA" w:rsidRPr="00863EA0">
        <w:rPr>
          <w:rFonts w:ascii="Times New Roman" w:hAnsi="Times New Roman" w:cs="Times New Roman"/>
          <w:sz w:val="24"/>
          <w:szCs w:val="24"/>
          <w:lang w:val="sq-AL"/>
        </w:rPr>
        <w:t>,</w:t>
      </w:r>
      <w:r w:rsidRPr="00863EA0">
        <w:rPr>
          <w:rFonts w:ascii="Times New Roman" w:hAnsi="Times New Roman" w:cs="Times New Roman"/>
          <w:sz w:val="24"/>
          <w:szCs w:val="24"/>
          <w:lang w:val="sq-AL"/>
        </w:rPr>
        <w:t xml:space="preserve"> paragrafi </w:t>
      </w:r>
      <w:r w:rsidR="005F2361" w:rsidRPr="00863EA0">
        <w:rPr>
          <w:rFonts w:ascii="Times New Roman" w:hAnsi="Times New Roman" w:cs="Times New Roman"/>
          <w:sz w:val="24"/>
          <w:szCs w:val="24"/>
          <w:lang w:val="sq-AL"/>
        </w:rPr>
        <w:t xml:space="preserve">1 </w:t>
      </w:r>
      <w:proofErr w:type="spellStart"/>
      <w:r w:rsidR="005F2361" w:rsidRPr="00863EA0">
        <w:rPr>
          <w:rFonts w:ascii="Times New Roman" w:hAnsi="Times New Roman" w:cs="Times New Roman"/>
          <w:sz w:val="24"/>
          <w:szCs w:val="24"/>
          <w:lang w:val="sq-AL"/>
        </w:rPr>
        <w:t>nënparagrafi</w:t>
      </w:r>
      <w:proofErr w:type="spellEnd"/>
      <w:r w:rsidR="005F2361" w:rsidRPr="00863EA0">
        <w:rPr>
          <w:rFonts w:ascii="Times New Roman" w:hAnsi="Times New Roman" w:cs="Times New Roman"/>
          <w:sz w:val="24"/>
          <w:szCs w:val="24"/>
          <w:lang w:val="sq-AL"/>
        </w:rPr>
        <w:t xml:space="preserve"> 1.10 </w:t>
      </w:r>
      <w:r w:rsidRPr="00863EA0">
        <w:rPr>
          <w:rFonts w:ascii="Times New Roman" w:hAnsi="Times New Roman" w:cs="Times New Roman"/>
          <w:sz w:val="24"/>
          <w:szCs w:val="24"/>
          <w:lang w:val="sq-AL"/>
        </w:rPr>
        <w:t xml:space="preserve"> të Rregullores (MM) NR. </w:t>
      </w:r>
      <w:r w:rsidR="00874302" w:rsidRPr="00863EA0">
        <w:rPr>
          <w:rFonts w:ascii="Times New Roman" w:hAnsi="Times New Roman" w:cs="Times New Roman"/>
          <w:sz w:val="24"/>
          <w:szCs w:val="24"/>
          <w:lang w:val="sq-AL"/>
        </w:rPr>
        <w:t xml:space="preserve">  </w:t>
      </w:r>
      <w:proofErr w:type="spellStart"/>
      <w:r w:rsidR="008820C3" w:rsidRPr="00863EA0">
        <w:rPr>
          <w:rFonts w:ascii="Times New Roman" w:hAnsi="Times New Roman" w:cs="Times New Roman"/>
          <w:sz w:val="24"/>
          <w:szCs w:val="24"/>
          <w:lang w:val="sq-AL"/>
        </w:rPr>
        <w:t>xx</w:t>
      </w:r>
      <w:proofErr w:type="spellEnd"/>
      <w:r w:rsidR="00874302" w:rsidRPr="00863EA0">
        <w:rPr>
          <w:rFonts w:ascii="Times New Roman" w:hAnsi="Times New Roman" w:cs="Times New Roman"/>
          <w:sz w:val="24"/>
          <w:szCs w:val="24"/>
          <w:lang w:val="sq-AL"/>
        </w:rPr>
        <w:t xml:space="preserve"> </w:t>
      </w:r>
      <w:r w:rsidRPr="00863EA0">
        <w:rPr>
          <w:rFonts w:ascii="Times New Roman" w:hAnsi="Times New Roman" w:cs="Times New Roman"/>
          <w:sz w:val="24"/>
          <w:szCs w:val="24"/>
          <w:lang w:val="sq-AL"/>
        </w:rPr>
        <w:t>/202</w:t>
      </w:r>
      <w:r w:rsidR="00863EA0">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për Kodin Disiplinor të Forcës së Sigurisë së Kosovës, në çështjen disiplinore kundër pjesëtarit të FSK-së</w:t>
      </w:r>
      <w:r w:rsidR="00796A24" w:rsidRPr="00137A94">
        <w:rPr>
          <w:rFonts w:ascii="Times New Roman" w:hAnsi="Times New Roman" w:cs="Times New Roman"/>
          <w:sz w:val="24"/>
          <w:szCs w:val="24"/>
          <w:u w:val="single"/>
          <w:lang w:val="sq-AL"/>
        </w:rPr>
        <w:t xml:space="preserve">                                                                                                                                                      </w:t>
      </w:r>
    </w:p>
    <w:p w14:paraId="2C794356" w14:textId="7E62BF35" w:rsidR="00CB526D" w:rsidRPr="00137A94" w:rsidRDefault="00CB526D" w:rsidP="00C865F7">
      <w:pPr>
        <w:tabs>
          <w:tab w:val="left" w:pos="3481"/>
        </w:tabs>
        <w:spacing w:line="240" w:lineRule="auto"/>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w:t>
      </w:r>
      <w:r w:rsidR="00E346F6" w:rsidRPr="00137A94">
        <w:rPr>
          <w:rFonts w:ascii="Times New Roman" w:hAnsi="Times New Roman" w:cs="Times New Roman"/>
          <w:sz w:val="24"/>
          <w:szCs w:val="24"/>
          <w:vertAlign w:val="superscript"/>
          <w:lang w:val="sq-AL"/>
        </w:rPr>
        <w:t>E</w:t>
      </w:r>
      <w:r w:rsidRPr="00137A94">
        <w:rPr>
          <w:rFonts w:ascii="Times New Roman" w:hAnsi="Times New Roman" w:cs="Times New Roman"/>
          <w:sz w:val="24"/>
          <w:szCs w:val="24"/>
          <w:vertAlign w:val="superscript"/>
          <w:lang w:val="sq-AL"/>
        </w:rPr>
        <w:t>mri i plotë, numri identifikues, njësia dhe pozita e pjesëtarit të FSK-së),</w:t>
      </w:r>
    </w:p>
    <w:p w14:paraId="30FF5F83" w14:textId="0C04B178" w:rsidR="00CB526D" w:rsidRPr="00137A94" w:rsidRDefault="00CB526D" w:rsidP="00C865F7">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Sipas raportit me shkrim të </w:t>
      </w:r>
      <w:r w:rsidR="007C5FFA">
        <w:rPr>
          <w:rFonts w:ascii="Times New Roman" w:hAnsi="Times New Roman" w:cs="Times New Roman"/>
          <w:sz w:val="24"/>
          <w:szCs w:val="24"/>
          <w:lang w:val="sq-AL"/>
        </w:rPr>
        <w:t>O</w:t>
      </w:r>
      <w:r w:rsidRPr="00137A94">
        <w:rPr>
          <w:rFonts w:ascii="Times New Roman" w:hAnsi="Times New Roman" w:cs="Times New Roman"/>
          <w:sz w:val="24"/>
          <w:szCs w:val="24"/>
          <w:lang w:val="sq-AL"/>
        </w:rPr>
        <w:t xml:space="preserve">ficerit </w:t>
      </w:r>
      <w:r w:rsidR="007C5FFA">
        <w:rPr>
          <w:rFonts w:ascii="Times New Roman" w:hAnsi="Times New Roman" w:cs="Times New Roman"/>
          <w:sz w:val="24"/>
          <w:szCs w:val="24"/>
          <w:lang w:val="sq-AL"/>
        </w:rPr>
        <w:t xml:space="preserve"> H</w:t>
      </w:r>
      <w:r w:rsidRPr="00137A94">
        <w:rPr>
          <w:rFonts w:ascii="Times New Roman" w:hAnsi="Times New Roman" w:cs="Times New Roman"/>
          <w:sz w:val="24"/>
          <w:szCs w:val="24"/>
          <w:lang w:val="sq-AL"/>
        </w:rPr>
        <w:t xml:space="preserve">etues të datës pas shqyrtimit dhe administrimit të </w:t>
      </w:r>
      <w:proofErr w:type="spellStart"/>
      <w:r w:rsidRPr="00137A94">
        <w:rPr>
          <w:rFonts w:ascii="Times New Roman" w:hAnsi="Times New Roman" w:cs="Times New Roman"/>
          <w:sz w:val="24"/>
          <w:szCs w:val="24"/>
          <w:lang w:val="sq-AL"/>
        </w:rPr>
        <w:t>të</w:t>
      </w:r>
      <w:proofErr w:type="spellEnd"/>
      <w:r w:rsidRPr="00137A94">
        <w:rPr>
          <w:rFonts w:ascii="Times New Roman" w:hAnsi="Times New Roman" w:cs="Times New Roman"/>
          <w:sz w:val="24"/>
          <w:szCs w:val="24"/>
          <w:lang w:val="sq-AL"/>
        </w:rPr>
        <w:t xml:space="preserve"> gjitha provave dhe fakteve relevante, mori këtë:</w:t>
      </w:r>
    </w:p>
    <w:p w14:paraId="500000FA" w14:textId="77777777" w:rsidR="00CB526D" w:rsidRPr="00137A94" w:rsidRDefault="00CB526D" w:rsidP="00C865F7">
      <w:pPr>
        <w:tabs>
          <w:tab w:val="left" w:pos="3481"/>
        </w:tabs>
        <w:spacing w:line="240" w:lineRule="auto"/>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VENDIM</w:t>
      </w:r>
    </w:p>
    <w:p w14:paraId="7DEFB07D" w14:textId="6A8A2719" w:rsidR="00C865F7" w:rsidRPr="00137A94" w:rsidRDefault="00CB526D" w:rsidP="00C865F7">
      <w:pPr>
        <w:tabs>
          <w:tab w:val="left" w:pos="3481"/>
        </w:tabs>
        <w:spacing w:line="240" w:lineRule="auto"/>
        <w:rPr>
          <w:rFonts w:ascii="Times New Roman" w:hAnsi="Times New Roman" w:cs="Times New Roman"/>
          <w:sz w:val="24"/>
          <w:szCs w:val="24"/>
          <w:u w:val="single"/>
          <w:lang w:val="sq-AL"/>
        </w:rPr>
      </w:pPr>
      <w:r w:rsidRPr="00137A94">
        <w:rPr>
          <w:rFonts w:ascii="Times New Roman" w:hAnsi="Times New Roman" w:cs="Times New Roman"/>
          <w:b/>
          <w:bCs/>
          <w:sz w:val="24"/>
          <w:szCs w:val="24"/>
          <w:lang w:val="sq-AL"/>
        </w:rPr>
        <w:t>Pjesëtari/ja i FSK-s</w:t>
      </w:r>
      <w:r w:rsidR="00B13215" w:rsidRPr="00137A94">
        <w:rPr>
          <w:rFonts w:ascii="Times New Roman" w:hAnsi="Times New Roman" w:cs="Times New Roman"/>
          <w:b/>
          <w:bCs/>
          <w:sz w:val="24"/>
          <w:szCs w:val="24"/>
          <w:lang w:val="sq-AL"/>
        </w:rPr>
        <w:t xml:space="preserve">ë   </w:t>
      </w:r>
      <w:r w:rsidR="00B13215" w:rsidRPr="00137A94">
        <w:rPr>
          <w:rFonts w:ascii="Times New Roman" w:hAnsi="Times New Roman" w:cs="Times New Roman"/>
          <w:sz w:val="24"/>
          <w:szCs w:val="24"/>
          <w:u w:val="single"/>
          <w:lang w:val="sq-AL"/>
        </w:rPr>
        <w:t xml:space="preserve">                                                                                                                                              </w:t>
      </w:r>
    </w:p>
    <w:p w14:paraId="7948BC13" w14:textId="2EF71641" w:rsidR="008C0E5E" w:rsidRPr="00137A94" w:rsidRDefault="008C0E5E" w:rsidP="008C0E5E">
      <w:pPr>
        <w:tabs>
          <w:tab w:val="left" w:pos="3481"/>
        </w:tabs>
        <w:spacing w:line="240" w:lineRule="auto"/>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 xml:space="preserve">                                                  </w:t>
      </w:r>
      <w:r w:rsidR="00CB526D" w:rsidRPr="00137A94">
        <w:rPr>
          <w:rFonts w:ascii="Times New Roman" w:hAnsi="Times New Roman" w:cs="Times New Roman"/>
          <w:sz w:val="24"/>
          <w:szCs w:val="24"/>
          <w:vertAlign w:val="superscript"/>
          <w:lang w:val="sq-AL"/>
        </w:rPr>
        <w:t>(</w:t>
      </w:r>
      <w:r w:rsidR="00E346F6" w:rsidRPr="00137A94">
        <w:rPr>
          <w:rFonts w:ascii="Times New Roman" w:hAnsi="Times New Roman" w:cs="Times New Roman"/>
          <w:sz w:val="24"/>
          <w:szCs w:val="24"/>
          <w:vertAlign w:val="superscript"/>
          <w:lang w:val="sq-AL"/>
        </w:rPr>
        <w:t>E</w:t>
      </w:r>
      <w:r w:rsidR="00CB526D" w:rsidRPr="00137A94">
        <w:rPr>
          <w:rFonts w:ascii="Times New Roman" w:hAnsi="Times New Roman" w:cs="Times New Roman"/>
          <w:sz w:val="24"/>
          <w:szCs w:val="24"/>
          <w:vertAlign w:val="superscript"/>
          <w:lang w:val="sq-AL"/>
        </w:rPr>
        <w:t xml:space="preserve">mri i plotë, numri identifikues, </w:t>
      </w:r>
      <w:r w:rsidRPr="00137A94">
        <w:rPr>
          <w:rFonts w:ascii="Times New Roman" w:hAnsi="Times New Roman" w:cs="Times New Roman"/>
          <w:sz w:val="24"/>
          <w:szCs w:val="24"/>
          <w:vertAlign w:val="superscript"/>
          <w:lang w:val="sq-AL"/>
        </w:rPr>
        <w:t xml:space="preserve"> </w:t>
      </w:r>
      <w:r w:rsidR="00CB526D" w:rsidRPr="00137A94">
        <w:rPr>
          <w:rFonts w:ascii="Times New Roman" w:hAnsi="Times New Roman" w:cs="Times New Roman"/>
          <w:sz w:val="24"/>
          <w:szCs w:val="24"/>
          <w:vertAlign w:val="superscript"/>
          <w:lang w:val="sq-AL"/>
        </w:rPr>
        <w:t>njësia dhe pozita e pjesëtarit të FSK-së),</w:t>
      </w:r>
      <w:r w:rsidRPr="00137A94">
        <w:rPr>
          <w:rFonts w:ascii="Times New Roman" w:hAnsi="Times New Roman" w:cs="Times New Roman"/>
          <w:sz w:val="24"/>
          <w:szCs w:val="24"/>
          <w:vertAlign w:val="superscript"/>
          <w:lang w:val="sq-AL"/>
        </w:rPr>
        <w:t xml:space="preserve"> i lindur me datë:  në</w:t>
      </w:r>
    </w:p>
    <w:p w14:paraId="668C2BA8" w14:textId="77777777" w:rsidR="00CB526D" w:rsidRPr="00137A94" w:rsidRDefault="00CB526D" w:rsidP="00C865F7">
      <w:pPr>
        <w:tabs>
          <w:tab w:val="left" w:pos="3481"/>
        </w:tabs>
        <w:spacing w:line="240" w:lineRule="auto"/>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ËSHTË PËRGJEGJËS</w:t>
      </w:r>
    </w:p>
    <w:p w14:paraId="0301AE67" w14:textId="023F5194" w:rsidR="00796A24" w:rsidRPr="00137A94" w:rsidRDefault="00CB526D" w:rsidP="00796A24">
      <w:pPr>
        <w:tabs>
          <w:tab w:val="left" w:pos="3481"/>
          <w:tab w:val="left" w:pos="6480"/>
        </w:tabs>
        <w:spacing w:line="240" w:lineRule="auto"/>
        <w:rPr>
          <w:rFonts w:ascii="Times New Roman" w:hAnsi="Times New Roman" w:cs="Times New Roman"/>
          <w:sz w:val="24"/>
          <w:szCs w:val="24"/>
          <w:u w:val="single"/>
          <w:lang w:val="sq-AL"/>
        </w:rPr>
      </w:pPr>
      <w:r w:rsidRPr="00137A94">
        <w:rPr>
          <w:rFonts w:ascii="Times New Roman" w:hAnsi="Times New Roman" w:cs="Times New Roman"/>
          <w:sz w:val="24"/>
          <w:szCs w:val="24"/>
          <w:lang w:val="sq-AL"/>
        </w:rPr>
        <w:t>Sepse</w:t>
      </w:r>
      <w:r w:rsidR="00796A24" w:rsidRPr="00137A94">
        <w:rPr>
          <w:rFonts w:ascii="Times New Roman" w:hAnsi="Times New Roman" w:cs="Times New Roman"/>
          <w:sz w:val="24"/>
          <w:szCs w:val="24"/>
          <w:lang w:val="sq-AL"/>
        </w:rPr>
        <w:t xml:space="preserve">    </w:t>
      </w:r>
      <w:r w:rsidR="00796A24" w:rsidRPr="00137A94">
        <w:rPr>
          <w:rFonts w:ascii="Times New Roman" w:hAnsi="Times New Roman" w:cs="Times New Roman"/>
          <w:sz w:val="24"/>
          <w:szCs w:val="24"/>
          <w:u w:val="single"/>
          <w:lang w:val="sq-AL"/>
        </w:rPr>
        <w:t xml:space="preserve">                                                                                                                                                                                                                                                                                        </w:t>
      </w:r>
    </w:p>
    <w:p w14:paraId="60C0EFB5" w14:textId="4915F5F9" w:rsidR="00796A24" w:rsidRPr="00137A94" w:rsidRDefault="00796A24" w:rsidP="00796A24">
      <w:pPr>
        <w:tabs>
          <w:tab w:val="left" w:pos="3481"/>
          <w:tab w:val="left" w:pos="6480"/>
        </w:tabs>
        <w:spacing w:line="240" w:lineRule="auto"/>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1346E22A" w14:textId="6837372F" w:rsidR="00CB526D" w:rsidRPr="00137A94" w:rsidRDefault="00CB526D" w:rsidP="00C865F7">
      <w:pPr>
        <w:tabs>
          <w:tab w:val="left" w:pos="3481"/>
        </w:tabs>
        <w:spacing w:line="240" w:lineRule="auto"/>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E346F6" w:rsidRPr="00137A94">
        <w:rPr>
          <w:rFonts w:ascii="Times New Roman" w:hAnsi="Times New Roman" w:cs="Times New Roman"/>
          <w:sz w:val="24"/>
          <w:szCs w:val="24"/>
          <w:lang w:val="sq-AL"/>
        </w:rPr>
        <w:t>P</w:t>
      </w:r>
      <w:r w:rsidRPr="00137A94">
        <w:rPr>
          <w:rFonts w:ascii="Times New Roman" w:hAnsi="Times New Roman" w:cs="Times New Roman"/>
          <w:sz w:val="24"/>
          <w:szCs w:val="24"/>
          <w:lang w:val="sq-AL"/>
        </w:rPr>
        <w:t>ërshkruaj rrjedhën e ngjarjes)</w:t>
      </w:r>
    </w:p>
    <w:p w14:paraId="5BC2ADBF" w14:textId="21B5A7CD" w:rsidR="00CB526D" w:rsidRPr="00137A94" w:rsidRDefault="00CB526D" w:rsidP="008C0E5E">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Me çka ka kryer shkelje të lehtë disiplinore nga neni 13</w:t>
      </w:r>
      <w:r w:rsidR="00F729D6" w:rsidRPr="00137A94">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paragrafi 2</w:t>
      </w:r>
      <w:r w:rsidR="00F729D6" w:rsidRPr="00137A94">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w:t>
      </w:r>
      <w:proofErr w:type="spellStart"/>
      <w:r w:rsidRPr="00137A94">
        <w:rPr>
          <w:rFonts w:ascii="Times New Roman" w:hAnsi="Times New Roman" w:cs="Times New Roman"/>
          <w:sz w:val="24"/>
          <w:szCs w:val="24"/>
          <w:lang w:val="sq-AL"/>
        </w:rPr>
        <w:t>nënparagrafi</w:t>
      </w:r>
      <w:proofErr w:type="spellEnd"/>
      <w:r w:rsidRPr="00137A94">
        <w:rPr>
          <w:rFonts w:ascii="Times New Roman" w:hAnsi="Times New Roman" w:cs="Times New Roman"/>
          <w:sz w:val="24"/>
          <w:szCs w:val="24"/>
          <w:lang w:val="sq-AL"/>
        </w:rPr>
        <w:t xml:space="preserve"> (</w:t>
      </w:r>
      <w:proofErr w:type="spellStart"/>
      <w:r w:rsidRPr="00137A94">
        <w:rPr>
          <w:rFonts w:ascii="Times New Roman" w:hAnsi="Times New Roman" w:cs="Times New Roman"/>
          <w:sz w:val="24"/>
          <w:szCs w:val="24"/>
          <w:lang w:val="sq-AL"/>
        </w:rPr>
        <w:t>xx</w:t>
      </w:r>
      <w:proofErr w:type="spellEnd"/>
      <w:r w:rsidRPr="00137A94">
        <w:rPr>
          <w:rFonts w:ascii="Times New Roman" w:hAnsi="Times New Roman" w:cs="Times New Roman"/>
          <w:sz w:val="24"/>
          <w:szCs w:val="24"/>
          <w:lang w:val="sq-AL"/>
        </w:rPr>
        <w:t>), të</w:t>
      </w:r>
      <w:r w:rsidR="006D27A1" w:rsidRPr="00137A94">
        <w:rPr>
          <w:rFonts w:ascii="Times New Roman" w:hAnsi="Times New Roman" w:cs="Times New Roman"/>
          <w:sz w:val="24"/>
          <w:szCs w:val="24"/>
          <w:lang w:val="sq-AL"/>
        </w:rPr>
        <w:t xml:space="preserve"> Rregullores (MM) NR</w:t>
      </w:r>
      <w:r w:rsidR="006D27A1" w:rsidRPr="00863EA0">
        <w:rPr>
          <w:rFonts w:ascii="Times New Roman" w:hAnsi="Times New Roman" w:cs="Times New Roman"/>
          <w:sz w:val="24"/>
          <w:szCs w:val="24"/>
          <w:lang w:val="sq-AL"/>
        </w:rPr>
        <w:t xml:space="preserve">. </w:t>
      </w:r>
      <w:proofErr w:type="spellStart"/>
      <w:r w:rsidR="008820C3" w:rsidRPr="00863EA0">
        <w:rPr>
          <w:rFonts w:ascii="Times New Roman" w:hAnsi="Times New Roman" w:cs="Times New Roman"/>
          <w:sz w:val="24"/>
          <w:szCs w:val="24"/>
          <w:lang w:val="sq-AL"/>
        </w:rPr>
        <w:t>xx</w:t>
      </w:r>
      <w:proofErr w:type="spellEnd"/>
      <w:r w:rsidR="006D27A1" w:rsidRPr="00863EA0">
        <w:rPr>
          <w:rFonts w:ascii="Times New Roman" w:hAnsi="Times New Roman" w:cs="Times New Roman"/>
          <w:sz w:val="24"/>
          <w:szCs w:val="24"/>
          <w:lang w:val="sq-AL"/>
        </w:rPr>
        <w:t>/202</w:t>
      </w:r>
      <w:r w:rsidR="00863EA0" w:rsidRPr="00863EA0">
        <w:rPr>
          <w:rFonts w:ascii="Times New Roman" w:hAnsi="Times New Roman" w:cs="Times New Roman"/>
          <w:sz w:val="24"/>
          <w:szCs w:val="24"/>
          <w:lang w:val="sq-AL"/>
        </w:rPr>
        <w:t>//</w:t>
      </w:r>
      <w:r w:rsidRPr="00863EA0">
        <w:rPr>
          <w:rFonts w:ascii="Times New Roman" w:hAnsi="Times New Roman" w:cs="Times New Roman"/>
          <w:sz w:val="24"/>
          <w:szCs w:val="24"/>
          <w:lang w:val="sq-AL"/>
        </w:rPr>
        <w:t xml:space="preserve"> për</w:t>
      </w:r>
      <w:r w:rsidRPr="00137A94">
        <w:rPr>
          <w:rFonts w:ascii="Times New Roman" w:hAnsi="Times New Roman" w:cs="Times New Roman"/>
          <w:sz w:val="24"/>
          <w:szCs w:val="24"/>
          <w:lang w:val="sq-AL"/>
        </w:rPr>
        <w:t xml:space="preserve"> Kodin Disiplinor të Forcës së Sigurisë së Kosovës, andaj në pajtim me nenin 15 dhe nen</w:t>
      </w:r>
      <w:r w:rsidR="00B730A1" w:rsidRPr="00137A94">
        <w:rPr>
          <w:rFonts w:ascii="Times New Roman" w:hAnsi="Times New Roman" w:cs="Times New Roman"/>
          <w:sz w:val="24"/>
          <w:szCs w:val="24"/>
          <w:lang w:val="sq-AL"/>
        </w:rPr>
        <w:t xml:space="preserve">in 17 të kësaj </w:t>
      </w:r>
      <w:r w:rsidR="00F729D6" w:rsidRPr="00137A94">
        <w:rPr>
          <w:rFonts w:ascii="Times New Roman" w:hAnsi="Times New Roman" w:cs="Times New Roman"/>
          <w:sz w:val="24"/>
          <w:szCs w:val="24"/>
          <w:lang w:val="sq-AL"/>
        </w:rPr>
        <w:t>rregulloreje</w:t>
      </w:r>
      <w:r w:rsidR="00B730A1" w:rsidRPr="00137A94">
        <w:rPr>
          <w:rFonts w:ascii="Times New Roman" w:hAnsi="Times New Roman" w:cs="Times New Roman"/>
          <w:sz w:val="24"/>
          <w:szCs w:val="24"/>
          <w:lang w:val="sq-AL"/>
        </w:rPr>
        <w:t>.</w:t>
      </w:r>
    </w:p>
    <w:p w14:paraId="7D050654" w14:textId="7A5BD646" w:rsidR="00CB526D" w:rsidRPr="00137A94" w:rsidRDefault="00D91944" w:rsidP="00C865F7">
      <w:pPr>
        <w:tabs>
          <w:tab w:val="left" w:pos="3481"/>
        </w:tabs>
        <w:spacing w:line="240" w:lineRule="auto"/>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SHQIPTON SANKSION</w:t>
      </w:r>
      <w:r w:rsidR="00CB526D" w:rsidRPr="00137A94">
        <w:rPr>
          <w:rFonts w:ascii="Times New Roman" w:hAnsi="Times New Roman" w:cs="Times New Roman"/>
          <w:b/>
          <w:bCs/>
          <w:sz w:val="24"/>
          <w:szCs w:val="24"/>
          <w:lang w:val="sq-AL"/>
        </w:rPr>
        <w:t xml:space="preserve"> DISIPLINORE</w:t>
      </w:r>
    </w:p>
    <w:p w14:paraId="44D0C7F1" w14:textId="35892C98" w:rsidR="00CB526D" w:rsidRPr="00137A94" w:rsidRDefault="00CB526D" w:rsidP="00C865F7">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72F4DB5" wp14:editId="1CC50F5E">
                <wp:simplePos x="0" y="0"/>
                <wp:positionH relativeFrom="margin">
                  <wp:align>left</wp:align>
                </wp:positionH>
                <wp:positionV relativeFrom="paragraph">
                  <wp:posOffset>9525</wp:posOffset>
                </wp:positionV>
                <wp:extent cx="142875" cy="1333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chemeClr val="lt1"/>
                        </a:solidFill>
                        <a:ln w="6350">
                          <a:solidFill>
                            <a:prstClr val="black"/>
                          </a:solidFill>
                        </a:ln>
                      </wps:spPr>
                      <wps:txbx>
                        <w:txbxContent>
                          <w:p w14:paraId="57AA737B" w14:textId="77777777" w:rsidR="00366B57" w:rsidRDefault="00366B57" w:rsidP="00CB52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4DB5" id="Text Box 3" o:spid="_x0000_s1048" type="#_x0000_t202" style="position:absolute;margin-left:0;margin-top:.75pt;width:11.25pt;height:1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" fillcolor="white [3201]" strokeweight=".5pt">
                <v:textbox>
                  <w:txbxContent>
                    <w:p w14:paraId="57AA737B" w14:textId="77777777" w:rsidR="00366B57" w:rsidRDefault="00366B57" w:rsidP="00CB526D"/>
                  </w:txbxContent>
                </v:textbox>
                <w10:wrap anchorx="margin"/>
              </v:shape>
            </w:pict>
          </mc:Fallback>
        </mc:AlternateContent>
      </w:r>
      <w:r w:rsidRPr="00137A94">
        <w:rPr>
          <w:rFonts w:ascii="Times New Roman" w:hAnsi="Times New Roman" w:cs="Times New Roman"/>
          <w:sz w:val="24"/>
          <w:szCs w:val="24"/>
          <w:lang w:val="sq-AL"/>
        </w:rPr>
        <w:t xml:space="preserve">      Gjobë</w:t>
      </w:r>
      <w:r w:rsidR="00C66F1C">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zvogëlim në pagë mujore prej: ____% në kohëzgjatje prej: ____ muaj;</w:t>
      </w:r>
    </w:p>
    <w:p w14:paraId="621C6261" w14:textId="0B5DA58F" w:rsidR="00CB526D" w:rsidRPr="00137A94" w:rsidRDefault="00CB526D" w:rsidP="00CB526D">
      <w:pPr>
        <w:tabs>
          <w:tab w:val="left" w:pos="3481"/>
        </w:tabs>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EEB513B" wp14:editId="3498143C">
                <wp:simplePos x="0" y="0"/>
                <wp:positionH relativeFrom="margin">
                  <wp:align>left</wp:align>
                </wp:positionH>
                <wp:positionV relativeFrom="paragraph">
                  <wp:posOffset>22860</wp:posOffset>
                </wp:positionV>
                <wp:extent cx="142875" cy="133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ysClr val="window" lastClr="FFFFFF"/>
                        </a:solidFill>
                        <a:ln w="6350">
                          <a:solidFill>
                            <a:prstClr val="black"/>
                          </a:solidFill>
                        </a:ln>
                      </wps:spPr>
                      <wps:txbx>
                        <w:txbxContent>
                          <w:p w14:paraId="124580BA" w14:textId="77777777" w:rsidR="00366B57" w:rsidRDefault="00366B57" w:rsidP="00CB52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513B" id="Text Box 4" o:spid="_x0000_s1049" type="#_x0000_t202" style="position:absolute;margin-left:0;margin-top:1.8pt;width:11.25pt;height:10.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" fillcolor="window" strokeweight=".5pt">
                <v:textbox>
                  <w:txbxContent>
                    <w:p w14:paraId="124580BA" w14:textId="77777777" w:rsidR="00366B57" w:rsidRDefault="00366B57" w:rsidP="00CB526D"/>
                  </w:txbxContent>
                </v:textbox>
                <w10:wrap anchorx="margin"/>
              </v:shape>
            </w:pict>
          </mc:Fallback>
        </mc:AlternateContent>
      </w:r>
      <w:r w:rsidRPr="00137A94">
        <w:rPr>
          <w:rFonts w:ascii="Times New Roman" w:hAnsi="Times New Roman" w:cs="Times New Roman"/>
          <w:sz w:val="24"/>
          <w:szCs w:val="24"/>
          <w:lang w:val="sq-AL"/>
        </w:rPr>
        <w:t xml:space="preserve">      Vërejtje me shkrim. </w:t>
      </w:r>
    </w:p>
    <w:p w14:paraId="2487BE31" w14:textId="065893F9" w:rsidR="00CB526D" w:rsidRPr="00137A94" w:rsidRDefault="00CB526D" w:rsidP="00C865F7">
      <w:pPr>
        <w:tabs>
          <w:tab w:val="left" w:pos="3481"/>
        </w:tabs>
        <w:spacing w:line="240" w:lineRule="auto"/>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Arsyetim</w:t>
      </w:r>
      <w:r w:rsidRPr="00137A9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C8AAC" w14:textId="1FA50C3E" w:rsidR="00CB526D" w:rsidRPr="00137A94" w:rsidRDefault="00CB526D" w:rsidP="00C865F7">
      <w:pPr>
        <w:tabs>
          <w:tab w:val="left" w:pos="3481"/>
        </w:tabs>
        <w:spacing w:line="240" w:lineRule="auto"/>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w:t>
      </w:r>
      <w:r w:rsidR="009048BA" w:rsidRPr="00137A94">
        <w:rPr>
          <w:rFonts w:ascii="Times New Roman" w:hAnsi="Times New Roman" w:cs="Times New Roman"/>
          <w:sz w:val="24"/>
          <w:szCs w:val="24"/>
          <w:vertAlign w:val="superscript"/>
          <w:lang w:val="sq-AL"/>
        </w:rPr>
        <w:t>S</w:t>
      </w:r>
      <w:r w:rsidRPr="00137A94">
        <w:rPr>
          <w:rFonts w:ascii="Times New Roman" w:hAnsi="Times New Roman" w:cs="Times New Roman"/>
          <w:sz w:val="24"/>
          <w:szCs w:val="24"/>
          <w:vertAlign w:val="superscript"/>
          <w:lang w:val="sq-AL"/>
        </w:rPr>
        <w:t>hëno rrjedhën e rastit duke treguar të gjitha provat dhe dëshmitë e administruara që kanë quar në marrjen e vendimit)</w:t>
      </w:r>
    </w:p>
    <w:p w14:paraId="4CA49AD3" w14:textId="77777777" w:rsidR="008C0E5E" w:rsidRPr="00137A94" w:rsidRDefault="00CB526D" w:rsidP="00C865F7">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sz w:val="24"/>
          <w:szCs w:val="24"/>
          <w:lang w:val="sq-AL"/>
        </w:rPr>
        <w:t>Datë: ___/___/________                                                                            Datë; ____/</w:t>
      </w:r>
    </w:p>
    <w:p w14:paraId="3503AF4C" w14:textId="596C6887" w:rsidR="00CB526D" w:rsidRPr="00137A94" w:rsidRDefault="00CB526D" w:rsidP="00C865F7">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sz w:val="24"/>
          <w:szCs w:val="24"/>
          <w:lang w:val="sq-AL"/>
        </w:rPr>
        <w:t>Autoriteti vendimmarrës</w:t>
      </w:r>
      <w:r w:rsidR="008C0E5E" w:rsidRPr="00137A94">
        <w:rPr>
          <w:rFonts w:ascii="Times New Roman" w:hAnsi="Times New Roman" w:cs="Times New Roman"/>
          <w:sz w:val="24"/>
          <w:szCs w:val="24"/>
          <w:lang w:val="sq-AL"/>
        </w:rPr>
        <w:t xml:space="preserve">     </w:t>
      </w:r>
      <w:r w:rsidRPr="00137A94">
        <w:rPr>
          <w:rFonts w:ascii="Times New Roman" w:hAnsi="Times New Roman" w:cs="Times New Roman"/>
          <w:sz w:val="24"/>
          <w:szCs w:val="24"/>
          <w:lang w:val="sq-AL"/>
        </w:rPr>
        <w:t xml:space="preserve"> ________________             </w:t>
      </w:r>
      <w:r w:rsidR="008C0E5E" w:rsidRPr="00137A94">
        <w:rPr>
          <w:rFonts w:ascii="Times New Roman" w:hAnsi="Times New Roman" w:cs="Times New Roman"/>
          <w:sz w:val="24"/>
          <w:szCs w:val="24"/>
          <w:lang w:val="sq-AL"/>
        </w:rPr>
        <w:t xml:space="preserve">       Pjesëtari      </w:t>
      </w:r>
      <w:r w:rsidRPr="00137A94">
        <w:rPr>
          <w:rFonts w:ascii="Times New Roman" w:hAnsi="Times New Roman" w:cs="Times New Roman"/>
          <w:sz w:val="24"/>
          <w:szCs w:val="24"/>
          <w:lang w:val="sq-AL"/>
        </w:rPr>
        <w:t xml:space="preserve"> </w:t>
      </w:r>
      <w:r w:rsidR="008C0E5E" w:rsidRPr="00137A94">
        <w:rPr>
          <w:rFonts w:ascii="Times New Roman" w:hAnsi="Times New Roman" w:cs="Times New Roman"/>
          <w:sz w:val="24"/>
          <w:szCs w:val="24"/>
          <w:u w:val="single"/>
          <w:lang w:val="sq-AL"/>
        </w:rPr>
        <w:tab/>
      </w:r>
      <w:r w:rsidR="008C0E5E" w:rsidRPr="00137A94">
        <w:rPr>
          <w:rFonts w:ascii="Times New Roman" w:hAnsi="Times New Roman" w:cs="Times New Roman"/>
          <w:sz w:val="24"/>
          <w:szCs w:val="24"/>
          <w:u w:val="single"/>
          <w:lang w:val="sq-AL"/>
        </w:rPr>
        <w:tab/>
      </w:r>
      <w:r w:rsidR="008C0E5E"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lang w:val="sq-AL"/>
        </w:rPr>
        <w:t xml:space="preserve">                       </w:t>
      </w:r>
    </w:p>
    <w:p w14:paraId="4782CB28" w14:textId="063AE355" w:rsidR="00CB526D" w:rsidRPr="00137A94" w:rsidRDefault="008C0E5E" w:rsidP="00C865F7">
      <w:pPr>
        <w:tabs>
          <w:tab w:val="left" w:pos="3481"/>
        </w:tabs>
        <w:spacing w:line="240" w:lineRule="auto"/>
        <w:rPr>
          <w:rFonts w:ascii="Times New Roman" w:hAnsi="Times New Roman" w:cs="Times New Roman"/>
          <w:b/>
          <w:sz w:val="24"/>
          <w:szCs w:val="24"/>
          <w:vertAlign w:val="superscript"/>
          <w:lang w:val="sq-AL"/>
        </w:rPr>
      </w:pPr>
      <w:r w:rsidRPr="00137A94">
        <w:rPr>
          <w:rFonts w:ascii="Times New Roman" w:hAnsi="Times New Roman" w:cs="Times New Roman"/>
          <w:sz w:val="24"/>
          <w:szCs w:val="24"/>
          <w:vertAlign w:val="superscript"/>
          <w:lang w:val="sq-AL"/>
        </w:rPr>
        <w:t xml:space="preserve">                                                                 </w:t>
      </w:r>
      <w:r w:rsidR="00CB526D" w:rsidRPr="00137A94">
        <w:rPr>
          <w:rFonts w:ascii="Times New Roman" w:hAnsi="Times New Roman" w:cs="Times New Roman"/>
          <w:sz w:val="24"/>
          <w:szCs w:val="24"/>
          <w:vertAlign w:val="superscript"/>
          <w:lang w:val="sq-AL"/>
        </w:rPr>
        <w:t>(</w:t>
      </w:r>
      <w:r w:rsidR="00E346F6" w:rsidRPr="00137A94">
        <w:rPr>
          <w:rFonts w:ascii="Times New Roman" w:hAnsi="Times New Roman" w:cs="Times New Roman"/>
          <w:sz w:val="24"/>
          <w:szCs w:val="24"/>
          <w:vertAlign w:val="superscript"/>
          <w:lang w:val="sq-AL"/>
        </w:rPr>
        <w:t>G</w:t>
      </w:r>
      <w:r w:rsidR="00CB526D" w:rsidRPr="00137A94">
        <w:rPr>
          <w:rFonts w:ascii="Times New Roman" w:hAnsi="Times New Roman" w:cs="Times New Roman"/>
          <w:sz w:val="24"/>
          <w:szCs w:val="24"/>
          <w:vertAlign w:val="superscript"/>
          <w:lang w:val="sq-AL"/>
        </w:rPr>
        <w:t xml:space="preserve">rada, emri &amp; mbiemri  pozita)              </w:t>
      </w:r>
      <w:r w:rsidRPr="00137A94">
        <w:rPr>
          <w:rFonts w:ascii="Times New Roman" w:hAnsi="Times New Roman" w:cs="Times New Roman"/>
          <w:sz w:val="24"/>
          <w:szCs w:val="24"/>
          <w:vertAlign w:val="superscript"/>
          <w:lang w:val="sq-AL"/>
        </w:rPr>
        <w:t xml:space="preserve">              </w:t>
      </w:r>
      <w:r w:rsidR="00CB526D" w:rsidRPr="00137A94">
        <w:rPr>
          <w:rFonts w:ascii="Times New Roman" w:hAnsi="Times New Roman" w:cs="Times New Roman"/>
          <w:sz w:val="24"/>
          <w:szCs w:val="24"/>
          <w:vertAlign w:val="superscript"/>
          <w:lang w:val="sq-AL"/>
        </w:rPr>
        <w:t xml:space="preserve">   </w:t>
      </w:r>
      <w:r w:rsidRPr="00137A94">
        <w:rPr>
          <w:rFonts w:ascii="Times New Roman" w:hAnsi="Times New Roman" w:cs="Times New Roman"/>
          <w:sz w:val="24"/>
          <w:szCs w:val="24"/>
          <w:vertAlign w:val="superscript"/>
          <w:lang w:val="sq-AL"/>
        </w:rPr>
        <w:t xml:space="preserve">                    </w:t>
      </w:r>
      <w:r w:rsidR="00CB526D" w:rsidRPr="00137A94">
        <w:rPr>
          <w:rFonts w:ascii="Times New Roman" w:hAnsi="Times New Roman" w:cs="Times New Roman"/>
          <w:sz w:val="24"/>
          <w:szCs w:val="24"/>
          <w:vertAlign w:val="superscript"/>
          <w:lang w:val="sq-AL"/>
        </w:rPr>
        <w:t xml:space="preserve">  (</w:t>
      </w:r>
      <w:r w:rsidR="00E346F6" w:rsidRPr="00137A94">
        <w:rPr>
          <w:rFonts w:ascii="Times New Roman" w:hAnsi="Times New Roman" w:cs="Times New Roman"/>
          <w:sz w:val="24"/>
          <w:szCs w:val="24"/>
          <w:vertAlign w:val="superscript"/>
          <w:lang w:val="sq-AL"/>
        </w:rPr>
        <w:t>G</w:t>
      </w:r>
      <w:r w:rsidR="00CB526D" w:rsidRPr="00137A94">
        <w:rPr>
          <w:rFonts w:ascii="Times New Roman" w:hAnsi="Times New Roman" w:cs="Times New Roman"/>
          <w:sz w:val="24"/>
          <w:szCs w:val="24"/>
          <w:vertAlign w:val="superscript"/>
          <w:lang w:val="sq-AL"/>
        </w:rPr>
        <w:t>rada, emri &amp; mbiemri  pozita)</w:t>
      </w:r>
    </w:p>
    <w:p w14:paraId="7FB894BF" w14:textId="35567229" w:rsidR="00CB526D" w:rsidRPr="00137A94" w:rsidRDefault="00CB526D" w:rsidP="00C865F7">
      <w:pPr>
        <w:tabs>
          <w:tab w:val="left" w:pos="3481"/>
        </w:tabs>
        <w:spacing w:line="240" w:lineRule="auto"/>
        <w:rPr>
          <w:rFonts w:ascii="Times New Roman" w:hAnsi="Times New Roman" w:cs="Times New Roman"/>
          <w:bCs/>
          <w:sz w:val="24"/>
          <w:szCs w:val="24"/>
          <w:lang w:val="sq-AL"/>
        </w:rPr>
      </w:pPr>
      <w:r w:rsidRPr="00137A94">
        <w:rPr>
          <w:rFonts w:ascii="Times New Roman" w:hAnsi="Times New Roman" w:cs="Times New Roman"/>
          <w:b/>
          <w:sz w:val="24"/>
          <w:szCs w:val="24"/>
          <w:lang w:val="sq-AL"/>
        </w:rPr>
        <w:t xml:space="preserve">Këshilla juridike: </w:t>
      </w:r>
      <w:proofErr w:type="spellStart"/>
      <w:r w:rsidR="00CB51E3">
        <w:t>Kundër</w:t>
      </w:r>
      <w:proofErr w:type="spellEnd"/>
      <w:r w:rsidR="00CB51E3">
        <w:t xml:space="preserve"> </w:t>
      </w:r>
      <w:proofErr w:type="spellStart"/>
      <w:r w:rsidR="00CB51E3">
        <w:t>këtij</w:t>
      </w:r>
      <w:proofErr w:type="spellEnd"/>
      <w:r w:rsidR="00CB51E3">
        <w:t xml:space="preserve"> </w:t>
      </w:r>
      <w:proofErr w:type="spellStart"/>
      <w:r w:rsidR="00CB51E3">
        <w:t>vendimi</w:t>
      </w:r>
      <w:proofErr w:type="spellEnd"/>
      <w:r w:rsidR="00CB51E3">
        <w:t xml:space="preserve"> </w:t>
      </w:r>
      <w:proofErr w:type="spellStart"/>
      <w:r w:rsidR="00CB51E3">
        <w:t>pala</w:t>
      </w:r>
      <w:proofErr w:type="spellEnd"/>
      <w:r w:rsidR="00CB51E3">
        <w:t xml:space="preserve"> e </w:t>
      </w:r>
      <w:proofErr w:type="spellStart"/>
      <w:r w:rsidR="00CB51E3">
        <w:t>pakënaqur</w:t>
      </w:r>
      <w:proofErr w:type="spellEnd"/>
      <w:r w:rsidR="00CB51E3">
        <w:t xml:space="preserve"> ka </w:t>
      </w:r>
      <w:proofErr w:type="spellStart"/>
      <w:r w:rsidR="00CB51E3">
        <w:t>të</w:t>
      </w:r>
      <w:proofErr w:type="spellEnd"/>
      <w:r w:rsidR="00CB51E3">
        <w:t xml:space="preserve"> </w:t>
      </w:r>
      <w:proofErr w:type="spellStart"/>
      <w:r w:rsidR="00CB51E3">
        <w:t>drejtë</w:t>
      </w:r>
      <w:proofErr w:type="spellEnd"/>
      <w:r w:rsidR="00CB51E3">
        <w:t xml:space="preserve"> </w:t>
      </w:r>
      <w:proofErr w:type="spellStart"/>
      <w:r w:rsidR="00CB51E3">
        <w:t>ankese</w:t>
      </w:r>
      <w:proofErr w:type="spellEnd"/>
      <w:r w:rsidR="00CB51E3">
        <w:t xml:space="preserve"> </w:t>
      </w:r>
      <w:proofErr w:type="spellStart"/>
      <w:r w:rsidR="00CB51E3">
        <w:t>brenda</w:t>
      </w:r>
      <w:proofErr w:type="spellEnd"/>
      <w:r w:rsidR="00CB51E3">
        <w:t xml:space="preserve"> </w:t>
      </w:r>
      <w:proofErr w:type="spellStart"/>
      <w:r w:rsidR="00CB51E3">
        <w:t>afatit</w:t>
      </w:r>
      <w:proofErr w:type="spellEnd"/>
      <w:r w:rsidR="00CB51E3">
        <w:t xml:space="preserve"> </w:t>
      </w:r>
      <w:proofErr w:type="spellStart"/>
      <w:r w:rsidR="00CB51E3">
        <w:t>prej</w:t>
      </w:r>
      <w:proofErr w:type="spellEnd"/>
      <w:r w:rsidR="00CB51E3">
        <w:t xml:space="preserve"> </w:t>
      </w:r>
      <w:proofErr w:type="spellStart"/>
      <w:r w:rsidR="00CB51E3">
        <w:t>dhjetë</w:t>
      </w:r>
      <w:proofErr w:type="spellEnd"/>
      <w:r w:rsidR="00CB51E3">
        <w:t xml:space="preserve"> (10) </w:t>
      </w:r>
      <w:proofErr w:type="spellStart"/>
      <w:r w:rsidR="00CB51E3">
        <w:t>ditëve</w:t>
      </w:r>
      <w:proofErr w:type="spellEnd"/>
      <w:r w:rsidR="00CB51E3">
        <w:t xml:space="preserve"> </w:t>
      </w:r>
      <w:proofErr w:type="spellStart"/>
      <w:r w:rsidR="00CB51E3">
        <w:t>të</w:t>
      </w:r>
      <w:proofErr w:type="spellEnd"/>
      <w:r w:rsidR="00CB51E3">
        <w:t xml:space="preserve"> </w:t>
      </w:r>
      <w:proofErr w:type="spellStart"/>
      <w:r w:rsidR="00CB51E3">
        <w:t>punës</w:t>
      </w:r>
      <w:proofErr w:type="spellEnd"/>
      <w:r w:rsidR="00CB51E3">
        <w:t xml:space="preserve"> </w:t>
      </w:r>
      <w:proofErr w:type="spellStart"/>
      <w:r w:rsidR="00CB51E3">
        <w:t>nga</w:t>
      </w:r>
      <w:proofErr w:type="spellEnd"/>
      <w:r w:rsidR="00CB51E3">
        <w:t xml:space="preserve"> dita e </w:t>
      </w:r>
      <w:proofErr w:type="spellStart"/>
      <w:r w:rsidR="00CB51E3">
        <w:t>pranimit</w:t>
      </w:r>
      <w:proofErr w:type="spellEnd"/>
      <w:r w:rsidR="00CB51E3">
        <w:t xml:space="preserve"> </w:t>
      </w:r>
      <w:proofErr w:type="spellStart"/>
      <w:r w:rsidR="00CB51E3">
        <w:t>të</w:t>
      </w:r>
      <w:proofErr w:type="spellEnd"/>
      <w:r w:rsidR="00CB51E3">
        <w:t xml:space="preserve"> </w:t>
      </w:r>
      <w:proofErr w:type="spellStart"/>
      <w:r w:rsidR="00CB51E3">
        <w:t>vendimit</w:t>
      </w:r>
      <w:proofErr w:type="spellEnd"/>
    </w:p>
    <w:p w14:paraId="27311772" w14:textId="33A1E3EC" w:rsidR="00874302" w:rsidRDefault="00366B57" w:rsidP="00366B57">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b/>
          <w:sz w:val="24"/>
          <w:szCs w:val="24"/>
          <w:lang w:val="sq-AL"/>
        </w:rPr>
        <w:lastRenderedPageBreak/>
        <w:t xml:space="preserve">SHTOJCA NR. </w:t>
      </w:r>
      <w:r>
        <w:rPr>
          <w:rFonts w:ascii="Times New Roman" w:hAnsi="Times New Roman" w:cs="Times New Roman"/>
          <w:b/>
          <w:sz w:val="24"/>
          <w:szCs w:val="24"/>
          <w:lang w:val="sq-AL"/>
        </w:rPr>
        <w:t>5</w:t>
      </w:r>
      <w:r w:rsidRPr="00137A94">
        <w:rPr>
          <w:rFonts w:ascii="Times New Roman" w:hAnsi="Times New Roman" w:cs="Times New Roman"/>
          <w:sz w:val="24"/>
          <w:szCs w:val="24"/>
          <w:lang w:val="sq-AL"/>
        </w:rPr>
        <w:t xml:space="preserve"> </w:t>
      </w:r>
    </w:p>
    <w:p w14:paraId="0D03E9FB" w14:textId="3497A7E3" w:rsidR="00484B65" w:rsidRPr="00137A94" w:rsidRDefault="00D91944" w:rsidP="00484B65">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Vendimi  për </w:t>
      </w:r>
      <w:r w:rsidR="00366B57">
        <w:rPr>
          <w:rFonts w:ascii="Times New Roman" w:hAnsi="Times New Roman" w:cs="Times New Roman"/>
          <w:b/>
          <w:bCs/>
          <w:sz w:val="24"/>
          <w:szCs w:val="24"/>
          <w:lang w:val="sq-AL"/>
        </w:rPr>
        <w:t>caktimin e sanksionit nga Bordi</w:t>
      </w:r>
      <w:r w:rsidRPr="00137A94">
        <w:rPr>
          <w:rFonts w:ascii="Times New Roman" w:hAnsi="Times New Roman" w:cs="Times New Roman"/>
          <w:b/>
          <w:bCs/>
          <w:sz w:val="24"/>
          <w:szCs w:val="24"/>
          <w:lang w:val="sq-AL"/>
        </w:rPr>
        <w:t xml:space="preserve"> Disiplinor </w:t>
      </w:r>
      <w:r w:rsidR="00366B57">
        <w:rPr>
          <w:rFonts w:ascii="Times New Roman" w:hAnsi="Times New Roman" w:cs="Times New Roman"/>
          <w:b/>
          <w:bCs/>
          <w:sz w:val="24"/>
          <w:szCs w:val="24"/>
          <w:lang w:val="sq-AL"/>
        </w:rPr>
        <w:t xml:space="preserve">i FSK dhe </w:t>
      </w:r>
      <w:r w:rsidR="00874302">
        <w:rPr>
          <w:rFonts w:ascii="Times New Roman" w:hAnsi="Times New Roman" w:cs="Times New Roman"/>
          <w:b/>
          <w:bCs/>
          <w:sz w:val="24"/>
          <w:szCs w:val="24"/>
          <w:lang w:val="sq-AL"/>
        </w:rPr>
        <w:t xml:space="preserve">Bordi i Komandave </w:t>
      </w:r>
    </w:p>
    <w:p w14:paraId="5D1A19F1" w14:textId="39107466" w:rsidR="00B3785C" w:rsidRPr="00484B65" w:rsidRDefault="00484B65" w:rsidP="00484B65">
      <w:pPr>
        <w:tabs>
          <w:tab w:val="left" w:pos="3481"/>
        </w:tabs>
        <w:spacing w:line="240" w:lineRule="auto"/>
        <w:jc w:val="center"/>
        <w:rPr>
          <w:rFonts w:ascii="Times New Roman" w:hAnsi="Times New Roman" w:cs="Times New Roman"/>
          <w:b/>
          <w:i/>
          <w:iCs/>
          <w:sz w:val="24"/>
          <w:szCs w:val="24"/>
          <w:lang w:val="sq-AL"/>
        </w:rPr>
      </w:pPr>
      <w:r w:rsidRPr="00484B65">
        <w:rPr>
          <w:rFonts w:ascii="Times New Roman" w:hAnsi="Times New Roman" w:cs="Times New Roman"/>
          <w:i/>
          <w:iCs/>
          <w:sz w:val="24"/>
          <w:szCs w:val="24"/>
          <w:lang w:val="sq-AL"/>
        </w:rPr>
        <w:t xml:space="preserve">Vendimet e Bordeve Disiplinore te kenë Nr. e tyre </w:t>
      </w:r>
      <w:proofErr w:type="spellStart"/>
      <w:r w:rsidRPr="00484B65">
        <w:rPr>
          <w:rFonts w:ascii="Times New Roman" w:hAnsi="Times New Roman" w:cs="Times New Roman"/>
          <w:i/>
          <w:iCs/>
          <w:sz w:val="24"/>
          <w:szCs w:val="24"/>
          <w:lang w:val="sq-AL"/>
        </w:rPr>
        <w:t>psh</w:t>
      </w:r>
      <w:proofErr w:type="spellEnd"/>
      <w:r w:rsidRPr="00484B65">
        <w:rPr>
          <w:rFonts w:ascii="Times New Roman" w:hAnsi="Times New Roman" w:cs="Times New Roman"/>
          <w:i/>
          <w:iCs/>
          <w:sz w:val="24"/>
          <w:szCs w:val="24"/>
          <w:lang w:val="sq-AL"/>
        </w:rPr>
        <w:t xml:space="preserve"> (FSK-01, ndërsa Komandat   </w:t>
      </w:r>
      <w:proofErr w:type="spellStart"/>
      <w:r w:rsidRPr="00484B65">
        <w:rPr>
          <w:rFonts w:ascii="Times New Roman" w:hAnsi="Times New Roman" w:cs="Times New Roman"/>
          <w:i/>
          <w:iCs/>
          <w:sz w:val="24"/>
          <w:szCs w:val="24"/>
          <w:lang w:val="sq-AL"/>
        </w:rPr>
        <w:t>fillojn</w:t>
      </w:r>
      <w:proofErr w:type="spellEnd"/>
      <w:r w:rsidRPr="00484B65">
        <w:rPr>
          <w:rFonts w:ascii="Times New Roman" w:hAnsi="Times New Roman" w:cs="Times New Roman"/>
          <w:i/>
          <w:iCs/>
          <w:sz w:val="24"/>
          <w:szCs w:val="24"/>
          <w:lang w:val="sq-AL"/>
        </w:rPr>
        <w:t xml:space="preserve"> me FSK KFT 01) secila </w:t>
      </w:r>
      <w:proofErr w:type="spellStart"/>
      <w:r w:rsidRPr="00484B65">
        <w:rPr>
          <w:rFonts w:ascii="Times New Roman" w:hAnsi="Times New Roman" w:cs="Times New Roman"/>
          <w:i/>
          <w:iCs/>
          <w:sz w:val="24"/>
          <w:szCs w:val="24"/>
          <w:lang w:val="sq-AL"/>
        </w:rPr>
        <w:t>komand</w:t>
      </w:r>
      <w:proofErr w:type="spellEnd"/>
      <w:r w:rsidRPr="00484B65">
        <w:rPr>
          <w:rFonts w:ascii="Times New Roman" w:hAnsi="Times New Roman" w:cs="Times New Roman"/>
          <w:i/>
          <w:iCs/>
          <w:sz w:val="24"/>
          <w:szCs w:val="24"/>
          <w:lang w:val="sq-AL"/>
        </w:rPr>
        <w:t xml:space="preserve"> </w:t>
      </w:r>
      <w:proofErr w:type="spellStart"/>
      <w:r w:rsidRPr="00484B65">
        <w:rPr>
          <w:rFonts w:ascii="Times New Roman" w:hAnsi="Times New Roman" w:cs="Times New Roman"/>
          <w:i/>
          <w:iCs/>
          <w:sz w:val="24"/>
          <w:szCs w:val="24"/>
          <w:lang w:val="sq-AL"/>
        </w:rPr>
        <w:t>llogot</w:t>
      </w:r>
      <w:proofErr w:type="spellEnd"/>
      <w:r w:rsidRPr="00484B65">
        <w:rPr>
          <w:rFonts w:ascii="Times New Roman" w:hAnsi="Times New Roman" w:cs="Times New Roman"/>
          <w:i/>
          <w:iCs/>
          <w:sz w:val="24"/>
          <w:szCs w:val="24"/>
          <w:lang w:val="sq-AL"/>
        </w:rPr>
        <w:t xml:space="preserve"> dhe shkurtesat e tyre)</w:t>
      </w:r>
    </w:p>
    <w:p w14:paraId="4D620A4B" w14:textId="7D5151CD" w:rsidR="00B3785C" w:rsidRPr="00137A94" w:rsidRDefault="00B3785C" w:rsidP="00B3785C">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Bordi Disiplinor i FSK-së i themeluar me urdhër të __________________ </w:t>
      </w:r>
      <w:proofErr w:type="spellStart"/>
      <w:r w:rsidRPr="00137A94">
        <w:rPr>
          <w:rFonts w:ascii="Times New Roman" w:hAnsi="Times New Roman" w:cs="Times New Roman"/>
          <w:sz w:val="24"/>
          <w:szCs w:val="24"/>
          <w:lang w:val="sq-AL"/>
        </w:rPr>
        <w:t>të</w:t>
      </w:r>
      <w:proofErr w:type="spellEnd"/>
      <w:r w:rsidRPr="00137A94">
        <w:rPr>
          <w:rFonts w:ascii="Times New Roman" w:hAnsi="Times New Roman" w:cs="Times New Roman"/>
          <w:sz w:val="24"/>
          <w:szCs w:val="24"/>
          <w:lang w:val="sq-AL"/>
        </w:rPr>
        <w:t xml:space="preserve"> </w:t>
      </w:r>
      <w:proofErr w:type="spellStart"/>
      <w:r w:rsidRPr="00137A94">
        <w:rPr>
          <w:rFonts w:ascii="Times New Roman" w:hAnsi="Times New Roman" w:cs="Times New Roman"/>
          <w:sz w:val="24"/>
          <w:szCs w:val="24"/>
          <w:lang w:val="sq-AL"/>
        </w:rPr>
        <w:t>dt</w:t>
      </w:r>
      <w:proofErr w:type="spellEnd"/>
      <w:r w:rsidRPr="00137A94">
        <w:rPr>
          <w:rFonts w:ascii="Times New Roman" w:hAnsi="Times New Roman" w:cs="Times New Roman"/>
          <w:sz w:val="24"/>
          <w:szCs w:val="24"/>
          <w:lang w:val="sq-AL"/>
        </w:rPr>
        <w:t xml:space="preserve">.________nr. </w:t>
      </w:r>
      <w:proofErr w:type="spellStart"/>
      <w:r w:rsidRPr="00137A94">
        <w:rPr>
          <w:rFonts w:ascii="Times New Roman" w:hAnsi="Times New Roman" w:cs="Times New Roman"/>
          <w:sz w:val="24"/>
          <w:szCs w:val="24"/>
          <w:lang w:val="sq-AL"/>
        </w:rPr>
        <w:t>prot</w:t>
      </w:r>
      <w:proofErr w:type="spellEnd"/>
      <w:r w:rsidRPr="00137A94">
        <w:rPr>
          <w:rFonts w:ascii="Times New Roman" w:hAnsi="Times New Roman" w:cs="Times New Roman"/>
          <w:sz w:val="24"/>
          <w:szCs w:val="24"/>
          <w:lang w:val="sq-AL"/>
        </w:rPr>
        <w:t xml:space="preserve">________, në përbërje të plotë nga </w:t>
      </w:r>
      <w:r w:rsidR="0063282F">
        <w:rPr>
          <w:rFonts w:ascii="Times New Roman" w:hAnsi="Times New Roman" w:cs="Times New Roman"/>
          <w:sz w:val="24"/>
          <w:szCs w:val="24"/>
          <w:lang w:val="sq-AL"/>
        </w:rPr>
        <w:t xml:space="preserve">Kryesuesi </w:t>
      </w:r>
      <w:r w:rsidRPr="00137A94">
        <w:rPr>
          <w:rFonts w:ascii="Times New Roman" w:hAnsi="Times New Roman" w:cs="Times New Roman"/>
          <w:sz w:val="24"/>
          <w:szCs w:val="24"/>
          <w:lang w:val="sq-AL"/>
        </w:rPr>
        <w:t>i Bordit _______________, anëtarë</w:t>
      </w:r>
      <w:r w:rsidR="00F729D6" w:rsidRPr="00137A94">
        <w:rPr>
          <w:rFonts w:ascii="Times New Roman" w:hAnsi="Times New Roman" w:cs="Times New Roman"/>
          <w:sz w:val="24"/>
          <w:szCs w:val="24"/>
          <w:lang w:val="sq-AL"/>
        </w:rPr>
        <w:t>t</w:t>
      </w:r>
      <w:r w:rsidRPr="00137A94">
        <w:rPr>
          <w:rFonts w:ascii="Times New Roman" w:hAnsi="Times New Roman" w:cs="Times New Roman"/>
          <w:sz w:val="24"/>
          <w:szCs w:val="24"/>
          <w:lang w:val="sq-AL"/>
        </w:rPr>
        <w:t xml:space="preserve"> ________________dhe________________ me praninë e procesmbajtësit _________________, në mbështetje të nenit 11</w:t>
      </w:r>
      <w:r w:rsidR="00F729D6" w:rsidRPr="00137A94">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paragrafi </w:t>
      </w:r>
      <w:r w:rsidR="00C94B2B">
        <w:rPr>
          <w:rFonts w:ascii="Times New Roman" w:hAnsi="Times New Roman" w:cs="Times New Roman"/>
          <w:sz w:val="24"/>
          <w:szCs w:val="24"/>
          <w:lang w:val="sq-AL"/>
        </w:rPr>
        <w:t>3</w:t>
      </w:r>
      <w:r w:rsidR="00B730A1" w:rsidRPr="00137A94">
        <w:rPr>
          <w:rFonts w:ascii="Times New Roman" w:hAnsi="Times New Roman" w:cs="Times New Roman"/>
          <w:sz w:val="24"/>
          <w:szCs w:val="24"/>
          <w:lang w:val="sq-AL"/>
        </w:rPr>
        <w:t xml:space="preserve"> të Rregullore (MM) NR. 00/202</w:t>
      </w:r>
      <w:r w:rsidR="00C94B2B">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w:t>
      </w:r>
      <w:r w:rsidR="00F729D6" w:rsidRPr="00137A94">
        <w:rPr>
          <w:rFonts w:ascii="Times New Roman" w:hAnsi="Times New Roman" w:cs="Times New Roman"/>
          <w:sz w:val="24"/>
          <w:szCs w:val="24"/>
          <w:lang w:val="sq-AL"/>
        </w:rPr>
        <w:t>p</w:t>
      </w:r>
      <w:r w:rsidRPr="00137A94">
        <w:rPr>
          <w:rFonts w:ascii="Times New Roman" w:hAnsi="Times New Roman" w:cs="Times New Roman"/>
          <w:sz w:val="24"/>
          <w:szCs w:val="24"/>
          <w:lang w:val="sq-AL"/>
        </w:rPr>
        <w:t>ër Kodin Disiplinor të Forcës së Sigurisë së Kosovës, në çështjen disiplinore kundër pjesëtarit të FSK-së, ______________________________________________________________________ (emri i                                     plotë , numri identifikues, njësia, dhe pozita e pjesëtarit të FSK-së )</w:t>
      </w:r>
    </w:p>
    <w:p w14:paraId="4531AD9F" w14:textId="35CCACB1" w:rsidR="00B3785C" w:rsidRPr="00137A94" w:rsidRDefault="00B3785C" w:rsidP="00B3785C">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duke marrë për bazë raportin e </w:t>
      </w:r>
      <w:r w:rsidR="00F729D6" w:rsidRPr="00137A94">
        <w:rPr>
          <w:rFonts w:ascii="Times New Roman" w:hAnsi="Times New Roman" w:cs="Times New Roman"/>
          <w:sz w:val="24"/>
          <w:szCs w:val="24"/>
          <w:lang w:val="sq-AL"/>
        </w:rPr>
        <w:t>O</w:t>
      </w:r>
      <w:r w:rsidRPr="00137A94">
        <w:rPr>
          <w:rFonts w:ascii="Times New Roman" w:hAnsi="Times New Roman" w:cs="Times New Roman"/>
          <w:sz w:val="24"/>
          <w:szCs w:val="24"/>
          <w:lang w:val="sq-AL"/>
        </w:rPr>
        <w:t>ficeri</w:t>
      </w:r>
      <w:r w:rsidR="00F729D6" w:rsidRPr="00137A94">
        <w:rPr>
          <w:rFonts w:ascii="Times New Roman" w:hAnsi="Times New Roman" w:cs="Times New Roman"/>
          <w:sz w:val="24"/>
          <w:szCs w:val="24"/>
          <w:lang w:val="sq-AL"/>
        </w:rPr>
        <w:t>t</w:t>
      </w:r>
      <w:r w:rsidRPr="00137A94">
        <w:rPr>
          <w:rFonts w:ascii="Times New Roman" w:hAnsi="Times New Roman" w:cs="Times New Roman"/>
          <w:sz w:val="24"/>
          <w:szCs w:val="24"/>
          <w:lang w:val="sq-AL"/>
        </w:rPr>
        <w:t xml:space="preserve"> </w:t>
      </w:r>
      <w:r w:rsidR="00F729D6"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 xml:space="preserve">niciues _____________të datës _______nr. </w:t>
      </w:r>
      <w:proofErr w:type="spellStart"/>
      <w:r w:rsidRPr="00137A94">
        <w:rPr>
          <w:rFonts w:ascii="Times New Roman" w:hAnsi="Times New Roman" w:cs="Times New Roman"/>
          <w:sz w:val="24"/>
          <w:szCs w:val="24"/>
          <w:lang w:val="sq-AL"/>
        </w:rPr>
        <w:t>prot</w:t>
      </w:r>
      <w:proofErr w:type="spellEnd"/>
      <w:r w:rsidRPr="00137A94">
        <w:rPr>
          <w:rFonts w:ascii="Times New Roman" w:hAnsi="Times New Roman" w:cs="Times New Roman"/>
          <w:sz w:val="24"/>
          <w:szCs w:val="24"/>
          <w:lang w:val="sq-AL"/>
        </w:rPr>
        <w:t xml:space="preserve">_____ , pas shqyrtimit dhe administrimit të </w:t>
      </w:r>
      <w:proofErr w:type="spellStart"/>
      <w:r w:rsidRPr="00137A94">
        <w:rPr>
          <w:rFonts w:ascii="Times New Roman" w:hAnsi="Times New Roman" w:cs="Times New Roman"/>
          <w:sz w:val="24"/>
          <w:szCs w:val="24"/>
          <w:lang w:val="sq-AL"/>
        </w:rPr>
        <w:t>të</w:t>
      </w:r>
      <w:proofErr w:type="spellEnd"/>
      <w:r w:rsidRPr="00137A94">
        <w:rPr>
          <w:rFonts w:ascii="Times New Roman" w:hAnsi="Times New Roman" w:cs="Times New Roman"/>
          <w:sz w:val="24"/>
          <w:szCs w:val="24"/>
          <w:lang w:val="sq-AL"/>
        </w:rPr>
        <w:t xml:space="preserve"> gjitha provave dhe fakteve relevante, në shqyrtimin e seancës të mbajtur m</w:t>
      </w:r>
      <w:r w:rsidR="00F729D6"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 dat</w:t>
      </w:r>
      <w:r w:rsidR="00F729D6"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 _________ mori këtë: </w:t>
      </w:r>
    </w:p>
    <w:p w14:paraId="1DDE8674" w14:textId="77777777" w:rsidR="00B3785C" w:rsidRPr="00137A94" w:rsidRDefault="00B3785C" w:rsidP="00B3785C">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p>
    <w:p w14:paraId="7CD8D3DF" w14:textId="77777777" w:rsidR="00B3785C" w:rsidRPr="00137A94" w:rsidRDefault="00B3785C" w:rsidP="00B3785C">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VENDIM</w:t>
      </w:r>
    </w:p>
    <w:p w14:paraId="25451A02" w14:textId="77777777" w:rsidR="00B3785C" w:rsidRPr="00137A94" w:rsidRDefault="00B3785C" w:rsidP="00B3785C">
      <w:pPr>
        <w:spacing w:after="0"/>
        <w:jc w:val="center"/>
        <w:rPr>
          <w:rFonts w:ascii="Times New Roman" w:hAnsi="Times New Roman" w:cs="Times New Roman"/>
          <w:b/>
          <w:bCs/>
          <w:sz w:val="24"/>
          <w:szCs w:val="24"/>
          <w:lang w:val="sq-AL"/>
        </w:rPr>
      </w:pPr>
    </w:p>
    <w:p w14:paraId="67038C46" w14:textId="77777777" w:rsidR="00B3785C" w:rsidRPr="00137A94" w:rsidRDefault="00B3785C" w:rsidP="00B3785C">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Pjesëtari i FSK-së: ______________________________________________________.</w:t>
      </w:r>
    </w:p>
    <w:p w14:paraId="0E29598F" w14:textId="764C8E66" w:rsidR="00B3785C" w:rsidRPr="00137A94" w:rsidRDefault="00B3785C" w:rsidP="00B3785C">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r w:rsidR="00E346F6" w:rsidRPr="00137A94">
        <w:rPr>
          <w:rFonts w:ascii="Times New Roman" w:hAnsi="Times New Roman" w:cs="Times New Roman"/>
          <w:sz w:val="24"/>
          <w:szCs w:val="24"/>
          <w:lang w:val="sq-AL"/>
        </w:rPr>
        <w:t>E</w:t>
      </w:r>
      <w:r w:rsidRPr="00137A94">
        <w:rPr>
          <w:rFonts w:ascii="Times New Roman" w:hAnsi="Times New Roman" w:cs="Times New Roman"/>
          <w:sz w:val="24"/>
          <w:szCs w:val="24"/>
          <w:lang w:val="sq-AL"/>
        </w:rPr>
        <w:t>mri i plotë , numri identifikues, njësia, dhe pozita e pjesëtarit të FSK-së )</w:t>
      </w:r>
    </w:p>
    <w:p w14:paraId="635D8DA7" w14:textId="77777777" w:rsidR="00B3785C" w:rsidRPr="00137A94" w:rsidRDefault="00B3785C" w:rsidP="00B3785C">
      <w:pPr>
        <w:spacing w:after="0"/>
        <w:rPr>
          <w:rFonts w:ascii="Times New Roman" w:hAnsi="Times New Roman" w:cs="Times New Roman"/>
          <w:sz w:val="24"/>
          <w:szCs w:val="24"/>
          <w:lang w:val="sq-AL"/>
        </w:rPr>
      </w:pPr>
    </w:p>
    <w:p w14:paraId="17101D2E" w14:textId="385AA874" w:rsidR="00B3785C" w:rsidRPr="00137A94" w:rsidRDefault="00B3785C" w:rsidP="00B3785C">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ËSHTË PËRGJEGJËS</w:t>
      </w:r>
    </w:p>
    <w:p w14:paraId="603C3B8F" w14:textId="77777777" w:rsidR="00B3785C" w:rsidRPr="00137A94" w:rsidRDefault="00B3785C" w:rsidP="00B3785C">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Sepse: </w:t>
      </w:r>
    </w:p>
    <w:p w14:paraId="01C5D297" w14:textId="2A48F6C6" w:rsidR="00B3785C" w:rsidRPr="00137A94" w:rsidRDefault="00B3785C" w:rsidP="00B3785C">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r w:rsidR="00E346F6" w:rsidRPr="00137A94">
        <w:rPr>
          <w:rFonts w:ascii="Times New Roman" w:hAnsi="Times New Roman" w:cs="Times New Roman"/>
          <w:sz w:val="24"/>
          <w:szCs w:val="24"/>
          <w:lang w:val="sq-AL"/>
        </w:rPr>
        <w:t>P</w:t>
      </w:r>
      <w:r w:rsidRPr="00137A94">
        <w:rPr>
          <w:rFonts w:ascii="Times New Roman" w:hAnsi="Times New Roman" w:cs="Times New Roman"/>
          <w:sz w:val="24"/>
          <w:szCs w:val="24"/>
          <w:lang w:val="sq-AL"/>
        </w:rPr>
        <w:t xml:space="preserve">ërshkruaj rrjedhën e ngjarjes) </w:t>
      </w:r>
    </w:p>
    <w:p w14:paraId="54C5A8EA" w14:textId="536596EF" w:rsidR="00B3785C" w:rsidRPr="00137A94" w:rsidRDefault="00B3785C" w:rsidP="00B3785C">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Me çka ka kryer shkelje të </w:t>
      </w:r>
      <w:r w:rsidRPr="00484B65">
        <w:rPr>
          <w:rFonts w:ascii="Times New Roman" w:hAnsi="Times New Roman" w:cs="Times New Roman"/>
          <w:sz w:val="24"/>
          <w:szCs w:val="24"/>
          <w:lang w:val="sq-AL"/>
        </w:rPr>
        <w:t xml:space="preserve">rëndë disiplinore nga neni </w:t>
      </w:r>
      <w:r w:rsidR="00B730A1" w:rsidRPr="00484B65">
        <w:rPr>
          <w:rFonts w:ascii="Times New Roman" w:hAnsi="Times New Roman" w:cs="Times New Roman"/>
          <w:sz w:val="24"/>
          <w:szCs w:val="24"/>
          <w:lang w:val="sq-AL"/>
        </w:rPr>
        <w:t>14</w:t>
      </w:r>
      <w:r w:rsidR="00F729D6" w:rsidRPr="00484B65">
        <w:rPr>
          <w:rFonts w:ascii="Times New Roman" w:hAnsi="Times New Roman" w:cs="Times New Roman"/>
          <w:sz w:val="24"/>
          <w:szCs w:val="24"/>
          <w:lang w:val="sq-AL"/>
        </w:rPr>
        <w:t>,</w:t>
      </w:r>
      <w:r w:rsidR="00B730A1" w:rsidRPr="00484B65">
        <w:rPr>
          <w:rFonts w:ascii="Times New Roman" w:hAnsi="Times New Roman" w:cs="Times New Roman"/>
          <w:sz w:val="24"/>
          <w:szCs w:val="24"/>
          <w:lang w:val="sq-AL"/>
        </w:rPr>
        <w:t xml:space="preserve"> paragrafi 2</w:t>
      </w:r>
      <w:r w:rsidR="00F729D6" w:rsidRPr="00484B65">
        <w:rPr>
          <w:rFonts w:ascii="Times New Roman" w:hAnsi="Times New Roman" w:cs="Times New Roman"/>
          <w:sz w:val="24"/>
          <w:szCs w:val="24"/>
          <w:lang w:val="sq-AL"/>
        </w:rPr>
        <w:t xml:space="preserve">, </w:t>
      </w:r>
      <w:r w:rsidR="00B730A1" w:rsidRPr="00484B65">
        <w:rPr>
          <w:rFonts w:ascii="Times New Roman" w:hAnsi="Times New Roman" w:cs="Times New Roman"/>
          <w:sz w:val="24"/>
          <w:szCs w:val="24"/>
          <w:lang w:val="sq-AL"/>
        </w:rPr>
        <w:t xml:space="preserve"> </w:t>
      </w:r>
      <w:proofErr w:type="spellStart"/>
      <w:r w:rsidR="00B730A1" w:rsidRPr="00484B65">
        <w:rPr>
          <w:rFonts w:ascii="Times New Roman" w:hAnsi="Times New Roman" w:cs="Times New Roman"/>
          <w:sz w:val="24"/>
          <w:szCs w:val="24"/>
          <w:lang w:val="sq-AL"/>
        </w:rPr>
        <w:t>nënparagrafi</w:t>
      </w:r>
      <w:proofErr w:type="spellEnd"/>
      <w:r w:rsidR="00B730A1" w:rsidRPr="00484B65">
        <w:rPr>
          <w:rFonts w:ascii="Times New Roman" w:hAnsi="Times New Roman" w:cs="Times New Roman"/>
          <w:sz w:val="24"/>
          <w:szCs w:val="24"/>
          <w:lang w:val="sq-AL"/>
        </w:rPr>
        <w:t xml:space="preserve"> </w:t>
      </w:r>
      <w:proofErr w:type="spellStart"/>
      <w:r w:rsidR="00B730A1" w:rsidRPr="00484B65">
        <w:rPr>
          <w:rFonts w:ascii="Times New Roman" w:hAnsi="Times New Roman" w:cs="Times New Roman"/>
          <w:sz w:val="24"/>
          <w:szCs w:val="24"/>
          <w:lang w:val="sq-AL"/>
        </w:rPr>
        <w:t>xx</w:t>
      </w:r>
      <w:proofErr w:type="spellEnd"/>
      <w:r w:rsidRPr="00484B65">
        <w:rPr>
          <w:rFonts w:ascii="Times New Roman" w:hAnsi="Times New Roman" w:cs="Times New Roman"/>
          <w:sz w:val="24"/>
          <w:szCs w:val="24"/>
          <w:lang w:val="sq-AL"/>
        </w:rPr>
        <w:t>, të Rregullore</w:t>
      </w:r>
      <w:r w:rsidR="00F729D6" w:rsidRPr="00484B65">
        <w:rPr>
          <w:rFonts w:ascii="Times New Roman" w:hAnsi="Times New Roman" w:cs="Times New Roman"/>
          <w:sz w:val="24"/>
          <w:szCs w:val="24"/>
          <w:lang w:val="sq-AL"/>
        </w:rPr>
        <w:t>s</w:t>
      </w:r>
      <w:r w:rsidRPr="00484B65">
        <w:rPr>
          <w:rFonts w:ascii="Times New Roman" w:hAnsi="Times New Roman" w:cs="Times New Roman"/>
          <w:sz w:val="24"/>
          <w:szCs w:val="24"/>
          <w:lang w:val="sq-AL"/>
        </w:rPr>
        <w:t xml:space="preserve"> (MM) NR. 00/202</w:t>
      </w:r>
      <w:r w:rsidR="00C94B2B" w:rsidRPr="00484B65">
        <w:rPr>
          <w:rFonts w:ascii="Times New Roman" w:hAnsi="Times New Roman" w:cs="Times New Roman"/>
          <w:sz w:val="24"/>
          <w:szCs w:val="24"/>
          <w:lang w:val="sq-AL"/>
        </w:rPr>
        <w:t>//</w:t>
      </w:r>
      <w:r w:rsidRPr="00484B65">
        <w:rPr>
          <w:rFonts w:ascii="Times New Roman" w:hAnsi="Times New Roman" w:cs="Times New Roman"/>
          <w:sz w:val="24"/>
          <w:szCs w:val="24"/>
          <w:lang w:val="sq-AL"/>
        </w:rPr>
        <w:t xml:space="preserve"> </w:t>
      </w:r>
      <w:r w:rsidR="00F729D6" w:rsidRPr="00484B65">
        <w:rPr>
          <w:rFonts w:ascii="Times New Roman" w:hAnsi="Times New Roman" w:cs="Times New Roman"/>
          <w:sz w:val="24"/>
          <w:szCs w:val="24"/>
          <w:lang w:val="sq-AL"/>
        </w:rPr>
        <w:t>p</w:t>
      </w:r>
      <w:r w:rsidRPr="00484B65">
        <w:rPr>
          <w:rFonts w:ascii="Times New Roman" w:hAnsi="Times New Roman" w:cs="Times New Roman"/>
          <w:sz w:val="24"/>
          <w:szCs w:val="24"/>
          <w:lang w:val="sq-AL"/>
        </w:rPr>
        <w:t>ër Kodin Disiplinor të Forcës së Sigurisë së Kosovës</w:t>
      </w:r>
      <w:r w:rsidR="00F729D6" w:rsidRPr="00484B65">
        <w:rPr>
          <w:rFonts w:ascii="Times New Roman" w:hAnsi="Times New Roman" w:cs="Times New Roman"/>
          <w:sz w:val="24"/>
          <w:szCs w:val="24"/>
          <w:lang w:val="sq-AL"/>
        </w:rPr>
        <w:t>.</w:t>
      </w:r>
      <w:r w:rsidRPr="00484B65">
        <w:rPr>
          <w:rFonts w:ascii="Times New Roman" w:hAnsi="Times New Roman" w:cs="Times New Roman"/>
          <w:sz w:val="24"/>
          <w:szCs w:val="24"/>
          <w:lang w:val="sq-AL"/>
        </w:rPr>
        <w:t xml:space="preserve"> Andaj, Bordi Disiplinor i FSK-së në bazë të ne</w:t>
      </w:r>
      <w:r w:rsidR="00B730A1" w:rsidRPr="00484B65">
        <w:rPr>
          <w:rFonts w:ascii="Times New Roman" w:hAnsi="Times New Roman" w:cs="Times New Roman"/>
          <w:sz w:val="24"/>
          <w:szCs w:val="24"/>
          <w:lang w:val="sq-AL"/>
        </w:rPr>
        <w:t xml:space="preserve">nit 16, nenit 17 dhe nenit 22 </w:t>
      </w:r>
      <w:r w:rsidRPr="00484B65">
        <w:rPr>
          <w:rFonts w:ascii="Times New Roman" w:hAnsi="Times New Roman" w:cs="Times New Roman"/>
          <w:sz w:val="24"/>
          <w:szCs w:val="24"/>
          <w:lang w:val="sq-AL"/>
        </w:rPr>
        <w:t xml:space="preserve"> </w:t>
      </w:r>
      <w:r w:rsidR="00B730A1" w:rsidRPr="00484B65">
        <w:rPr>
          <w:rFonts w:ascii="Times New Roman" w:hAnsi="Times New Roman" w:cs="Times New Roman"/>
          <w:sz w:val="24"/>
          <w:szCs w:val="24"/>
          <w:lang w:val="sq-AL"/>
        </w:rPr>
        <w:t xml:space="preserve">të kësaj </w:t>
      </w:r>
      <w:r w:rsidR="00F729D6" w:rsidRPr="00484B65">
        <w:rPr>
          <w:rFonts w:ascii="Times New Roman" w:hAnsi="Times New Roman" w:cs="Times New Roman"/>
          <w:sz w:val="24"/>
          <w:szCs w:val="24"/>
          <w:lang w:val="sq-AL"/>
        </w:rPr>
        <w:t>rre</w:t>
      </w:r>
      <w:r w:rsidR="00B730A1" w:rsidRPr="00484B65">
        <w:rPr>
          <w:rFonts w:ascii="Times New Roman" w:hAnsi="Times New Roman" w:cs="Times New Roman"/>
          <w:sz w:val="24"/>
          <w:szCs w:val="24"/>
          <w:lang w:val="sq-AL"/>
        </w:rPr>
        <w:t>gullore</w:t>
      </w:r>
      <w:r w:rsidR="00F729D6" w:rsidRPr="00484B65">
        <w:rPr>
          <w:rFonts w:ascii="Times New Roman" w:hAnsi="Times New Roman" w:cs="Times New Roman"/>
          <w:sz w:val="24"/>
          <w:szCs w:val="24"/>
          <w:lang w:val="sq-AL"/>
        </w:rPr>
        <w:t xml:space="preserve">je </w:t>
      </w:r>
      <w:r w:rsidR="00B730A1" w:rsidRPr="00484B65">
        <w:rPr>
          <w:rFonts w:ascii="Times New Roman" w:hAnsi="Times New Roman" w:cs="Times New Roman"/>
          <w:sz w:val="24"/>
          <w:szCs w:val="24"/>
          <w:lang w:val="sq-AL"/>
        </w:rPr>
        <w:t>.</w:t>
      </w:r>
    </w:p>
    <w:p w14:paraId="3DEDEFC6" w14:textId="77777777" w:rsidR="00B3785C" w:rsidRPr="00137A94" w:rsidRDefault="00B3785C" w:rsidP="00B3785C">
      <w:pPr>
        <w:spacing w:after="0"/>
        <w:rPr>
          <w:rFonts w:ascii="Times New Roman" w:hAnsi="Times New Roman" w:cs="Times New Roman"/>
          <w:sz w:val="24"/>
          <w:szCs w:val="24"/>
          <w:lang w:val="sq-AL"/>
        </w:rPr>
      </w:pPr>
    </w:p>
    <w:p w14:paraId="6C1465CE" w14:textId="333AA29C" w:rsidR="00B3785C" w:rsidRPr="00137A94" w:rsidRDefault="00D91944" w:rsidP="00B3785C">
      <w:pPr>
        <w:spacing w:after="0"/>
        <w:rPr>
          <w:rFonts w:ascii="Times New Roman" w:hAnsi="Times New Roman" w:cs="Times New Roman"/>
          <w:sz w:val="24"/>
          <w:szCs w:val="24"/>
          <w:lang w:val="sq-AL"/>
        </w:rPr>
      </w:pPr>
      <w:r w:rsidRPr="00137A94">
        <w:rPr>
          <w:rFonts w:ascii="Times New Roman" w:hAnsi="Times New Roman" w:cs="Times New Roman"/>
          <w:b/>
          <w:bCs/>
          <w:sz w:val="24"/>
          <w:szCs w:val="24"/>
          <w:lang w:val="sq-AL"/>
        </w:rPr>
        <w:t>SHQIPTON SANKSIONIN</w:t>
      </w:r>
      <w:r w:rsidR="00B3785C" w:rsidRPr="00137A94">
        <w:rPr>
          <w:rFonts w:ascii="Times New Roman" w:hAnsi="Times New Roman" w:cs="Times New Roman"/>
          <w:b/>
          <w:bCs/>
          <w:sz w:val="24"/>
          <w:szCs w:val="24"/>
          <w:lang w:val="sq-AL"/>
        </w:rPr>
        <w:t xml:space="preserve"> DISIPLINORE</w:t>
      </w:r>
      <w:r w:rsidR="00B3785C" w:rsidRPr="00137A94">
        <w:rPr>
          <w:rFonts w:ascii="Times New Roman" w:hAnsi="Times New Roman" w:cs="Times New Roman"/>
          <w:sz w:val="24"/>
          <w:szCs w:val="24"/>
          <w:lang w:val="sq-AL"/>
        </w:rPr>
        <w:t xml:space="preserve">. </w:t>
      </w:r>
    </w:p>
    <w:p w14:paraId="659278BC" w14:textId="02937216" w:rsidR="00B3785C" w:rsidRPr="00137A94" w:rsidRDefault="00B3785C" w:rsidP="00B3785C">
      <w:pPr>
        <w:spacing w:after="0"/>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7C2A62BA" w14:textId="3FB610D4" w:rsidR="00B3785C" w:rsidRPr="00137A94" w:rsidRDefault="00E346F6" w:rsidP="00874302">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(S</w:t>
      </w:r>
      <w:r w:rsidR="00B3785C" w:rsidRPr="00137A94">
        <w:rPr>
          <w:rFonts w:ascii="Times New Roman" w:hAnsi="Times New Roman" w:cs="Times New Roman"/>
          <w:sz w:val="24"/>
          <w:szCs w:val="24"/>
          <w:lang w:val="sq-AL"/>
        </w:rPr>
        <w:t>hëno llojin e masës disiplinore)</w:t>
      </w:r>
    </w:p>
    <w:p w14:paraId="23ABF66D" w14:textId="0BC50BDA" w:rsidR="00B3785C" w:rsidRPr="00874302" w:rsidRDefault="00B3785C" w:rsidP="00874302">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A r s y e t i m</w:t>
      </w:r>
      <w:r w:rsidRPr="00137A94">
        <w:rPr>
          <w:rFonts w:ascii="Times New Roman" w:hAnsi="Times New Roman" w:cs="Times New Roman"/>
          <w:sz w:val="24"/>
          <w:szCs w:val="24"/>
          <w:u w:val="single"/>
          <w:lang w:val="sq-AL"/>
        </w:rPr>
        <w:t xml:space="preserve">                                                                                                                                                   </w:t>
      </w:r>
    </w:p>
    <w:p w14:paraId="1064CFEB" w14:textId="6618E8C4" w:rsidR="00B3785C" w:rsidRPr="00137A94" w:rsidRDefault="00B3785C" w:rsidP="00B3785C">
      <w:pPr>
        <w:spacing w:after="0"/>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04663E3C" w14:textId="3FB6F7AA" w:rsidR="00B3785C" w:rsidRPr="00137A94" w:rsidRDefault="00B3785C" w:rsidP="00B3785C">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E346F6" w:rsidRPr="00137A94">
        <w:rPr>
          <w:rFonts w:ascii="Times New Roman" w:hAnsi="Times New Roman" w:cs="Times New Roman"/>
          <w:sz w:val="24"/>
          <w:szCs w:val="24"/>
          <w:lang w:val="sq-AL"/>
        </w:rPr>
        <w:t>S</w:t>
      </w:r>
      <w:r w:rsidRPr="00137A94">
        <w:rPr>
          <w:rFonts w:ascii="Times New Roman" w:hAnsi="Times New Roman" w:cs="Times New Roman"/>
          <w:sz w:val="24"/>
          <w:szCs w:val="24"/>
          <w:lang w:val="sq-AL"/>
        </w:rPr>
        <w:t xml:space="preserve">hëno rrjedhën e rastit duke treguar të gjitha provat dhe dëshmitë e administruara që kanë quar në marrjen e </w:t>
      </w:r>
      <w:r w:rsidRPr="00C94B2B">
        <w:rPr>
          <w:rFonts w:ascii="Times New Roman" w:hAnsi="Times New Roman" w:cs="Times New Roman"/>
          <w:sz w:val="24"/>
          <w:szCs w:val="24"/>
          <w:lang w:val="sq-AL"/>
        </w:rPr>
        <w:t>vendimit</w:t>
      </w:r>
      <w:r w:rsidR="00C94B2B" w:rsidRPr="00C94B2B">
        <w:rPr>
          <w:rFonts w:ascii="Times New Roman" w:hAnsi="Times New Roman" w:cs="Times New Roman"/>
          <w:sz w:val="24"/>
          <w:szCs w:val="24"/>
          <w:lang w:val="sq-AL"/>
        </w:rPr>
        <w:t xml:space="preserve">, cilat prova kanë që të </w:t>
      </w:r>
      <w:proofErr w:type="spellStart"/>
      <w:r w:rsidR="00C94B2B" w:rsidRPr="00C94B2B">
        <w:rPr>
          <w:rFonts w:ascii="Times New Roman" w:hAnsi="Times New Roman" w:cs="Times New Roman"/>
          <w:sz w:val="24"/>
          <w:szCs w:val="24"/>
          <w:lang w:val="sq-AL"/>
        </w:rPr>
        <w:t>pranuashme</w:t>
      </w:r>
      <w:proofErr w:type="spellEnd"/>
      <w:r w:rsidR="00C94B2B" w:rsidRPr="00C94B2B">
        <w:rPr>
          <w:rFonts w:ascii="Times New Roman" w:hAnsi="Times New Roman" w:cs="Times New Roman"/>
          <w:sz w:val="24"/>
          <w:szCs w:val="24"/>
          <w:lang w:val="sq-AL"/>
        </w:rPr>
        <w:t xml:space="preserve"> </w:t>
      </w:r>
      <w:proofErr w:type="spellStart"/>
      <w:r w:rsidR="00C94B2B" w:rsidRPr="00C94B2B">
        <w:rPr>
          <w:rFonts w:ascii="Times New Roman" w:hAnsi="Times New Roman" w:cs="Times New Roman"/>
          <w:sz w:val="24"/>
          <w:szCs w:val="24"/>
          <w:lang w:val="sq-AL"/>
        </w:rPr>
        <w:t>etj</w:t>
      </w:r>
      <w:proofErr w:type="spellEnd"/>
      <w:r w:rsidR="00C94B2B">
        <w:rPr>
          <w:rFonts w:ascii="Nirmala UI" w:hAnsi="Nirmala UI" w:cs="Nirmala UI"/>
          <w:sz w:val="24"/>
          <w:szCs w:val="24"/>
          <w:lang w:val="sq-AL"/>
        </w:rPr>
        <w:t xml:space="preserve">, </w:t>
      </w:r>
      <w:r w:rsidRPr="00137A94">
        <w:rPr>
          <w:rFonts w:ascii="Times New Roman" w:hAnsi="Times New Roman" w:cs="Times New Roman"/>
          <w:sz w:val="24"/>
          <w:szCs w:val="24"/>
          <w:lang w:val="sq-AL"/>
        </w:rPr>
        <w:t xml:space="preserve">) </w:t>
      </w:r>
    </w:p>
    <w:p w14:paraId="616E3E9D" w14:textId="77777777" w:rsidR="00B3785C" w:rsidRPr="00137A94" w:rsidRDefault="00B3785C" w:rsidP="00B3785C">
      <w:pPr>
        <w:spacing w:after="0"/>
        <w:rPr>
          <w:rFonts w:ascii="Times New Roman" w:hAnsi="Times New Roman" w:cs="Times New Roman"/>
          <w:sz w:val="24"/>
          <w:szCs w:val="24"/>
          <w:lang w:val="sq-AL"/>
        </w:rPr>
      </w:pPr>
    </w:p>
    <w:p w14:paraId="5D64FD6D" w14:textId="5A23C2DE" w:rsidR="00B3785C" w:rsidRPr="00137A94" w:rsidRDefault="00B3785C" w:rsidP="00B3785C">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BORDI DI</w:t>
      </w:r>
      <w:r w:rsidR="00D91944" w:rsidRPr="00137A94">
        <w:rPr>
          <w:rFonts w:ascii="Times New Roman" w:hAnsi="Times New Roman" w:cs="Times New Roman"/>
          <w:b/>
          <w:bCs/>
          <w:sz w:val="24"/>
          <w:szCs w:val="24"/>
          <w:lang w:val="sq-AL"/>
        </w:rPr>
        <w:t xml:space="preserve">SIPLINOR </w:t>
      </w:r>
    </w:p>
    <w:p w14:paraId="065B2A20" w14:textId="12EF87CC" w:rsidR="00B3785C" w:rsidRPr="00137A94" w:rsidRDefault="00B3785C" w:rsidP="00B3785C">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Datë: ....../......./...............</w:t>
      </w:r>
    </w:p>
    <w:p w14:paraId="0A39633F" w14:textId="77777777" w:rsidR="00B3785C" w:rsidRPr="00137A94" w:rsidRDefault="00B3785C" w:rsidP="00B3785C">
      <w:pPr>
        <w:spacing w:after="0"/>
        <w:jc w:val="center"/>
        <w:rPr>
          <w:rFonts w:ascii="Times New Roman" w:hAnsi="Times New Roman" w:cs="Times New Roman"/>
          <w:sz w:val="24"/>
          <w:szCs w:val="24"/>
          <w:lang w:val="sq-AL"/>
        </w:rPr>
      </w:pPr>
    </w:p>
    <w:p w14:paraId="726BB3D6" w14:textId="77777777" w:rsidR="00B3785C" w:rsidRPr="00137A94" w:rsidRDefault="00B3785C" w:rsidP="00B3785C">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Procesmbajtësi ____________________       Kryesuesi i Bordit ___________________ </w:t>
      </w:r>
    </w:p>
    <w:p w14:paraId="4AA8E94D" w14:textId="77777777" w:rsidR="00874302" w:rsidRDefault="00B3785C" w:rsidP="00874302">
      <w:pPr>
        <w:spacing w:after="0"/>
        <w:rPr>
          <w:rFonts w:ascii="Times New Roman" w:hAnsi="Times New Roman" w:cs="Times New Roman"/>
          <w:sz w:val="24"/>
          <w:szCs w:val="24"/>
          <w:lang w:val="sq-AL"/>
        </w:rPr>
      </w:pPr>
      <w:r w:rsidRPr="00137A94">
        <w:rPr>
          <w:rFonts w:ascii="Times New Roman" w:hAnsi="Times New Roman" w:cs="Times New Roman"/>
          <w:b/>
          <w:bCs/>
          <w:sz w:val="24"/>
          <w:szCs w:val="24"/>
          <w:lang w:val="sq-AL"/>
        </w:rPr>
        <w:t>Këshillë ligjore</w:t>
      </w:r>
      <w:r w:rsidRPr="00137A94">
        <w:rPr>
          <w:rFonts w:ascii="Times New Roman" w:hAnsi="Times New Roman" w:cs="Times New Roman"/>
          <w:sz w:val="24"/>
          <w:szCs w:val="24"/>
          <w:lang w:val="sq-AL"/>
        </w:rPr>
        <w:t>: Pala e pakënaqur me këtë vendim ka të drejt ankese në afat prej 10 dit</w:t>
      </w:r>
      <w:r w:rsidR="00F729D6" w:rsidRPr="00137A94">
        <w:rPr>
          <w:rFonts w:ascii="Times New Roman" w:hAnsi="Times New Roman" w:cs="Times New Roman"/>
          <w:sz w:val="24"/>
          <w:szCs w:val="24"/>
          <w:lang w:val="sq-AL"/>
        </w:rPr>
        <w:t>ë</w:t>
      </w:r>
      <w:r w:rsidR="009048BA" w:rsidRPr="00137A94">
        <w:rPr>
          <w:rFonts w:ascii="Times New Roman" w:hAnsi="Times New Roman" w:cs="Times New Roman"/>
          <w:sz w:val="24"/>
          <w:szCs w:val="24"/>
          <w:lang w:val="sq-AL"/>
        </w:rPr>
        <w:t xml:space="preserve">ve të punës </w:t>
      </w:r>
      <w:r w:rsidR="00F729D6" w:rsidRPr="00137A94">
        <w:rPr>
          <w:rFonts w:ascii="Times New Roman" w:hAnsi="Times New Roman" w:cs="Times New Roman"/>
          <w:sz w:val="24"/>
          <w:szCs w:val="24"/>
          <w:lang w:val="sq-AL"/>
        </w:rPr>
        <w:t xml:space="preserve">në </w:t>
      </w:r>
      <w:r w:rsidRPr="00137A94">
        <w:rPr>
          <w:rFonts w:ascii="Times New Roman" w:hAnsi="Times New Roman" w:cs="Times New Roman"/>
          <w:sz w:val="24"/>
          <w:szCs w:val="24"/>
          <w:lang w:val="sq-AL"/>
        </w:rPr>
        <w:t>Bordi</w:t>
      </w:r>
      <w:r w:rsidR="00F729D6" w:rsidRPr="00137A94">
        <w:rPr>
          <w:rFonts w:ascii="Times New Roman" w:hAnsi="Times New Roman" w:cs="Times New Roman"/>
          <w:sz w:val="24"/>
          <w:szCs w:val="24"/>
          <w:lang w:val="sq-AL"/>
        </w:rPr>
        <w:t>n për A</w:t>
      </w:r>
      <w:r w:rsidRPr="00137A94">
        <w:rPr>
          <w:rFonts w:ascii="Times New Roman" w:hAnsi="Times New Roman" w:cs="Times New Roman"/>
          <w:sz w:val="24"/>
          <w:szCs w:val="24"/>
          <w:lang w:val="sq-AL"/>
        </w:rPr>
        <w:t xml:space="preserve">nkesa </w:t>
      </w:r>
      <w:r w:rsidR="00F729D6" w:rsidRPr="00137A94">
        <w:rPr>
          <w:rFonts w:ascii="Times New Roman" w:hAnsi="Times New Roman" w:cs="Times New Roman"/>
          <w:sz w:val="24"/>
          <w:szCs w:val="24"/>
          <w:lang w:val="sq-AL"/>
        </w:rPr>
        <w:t>Di</w:t>
      </w:r>
      <w:r w:rsidRPr="00137A94">
        <w:rPr>
          <w:rFonts w:ascii="Times New Roman" w:hAnsi="Times New Roman" w:cs="Times New Roman"/>
          <w:sz w:val="24"/>
          <w:szCs w:val="24"/>
          <w:lang w:val="sq-AL"/>
        </w:rPr>
        <w:t>siplinore.</w:t>
      </w:r>
    </w:p>
    <w:p w14:paraId="21A389A0" w14:textId="77777777" w:rsidR="00484B65" w:rsidRDefault="00484B65" w:rsidP="00366B57">
      <w:pPr>
        <w:spacing w:after="0"/>
        <w:rPr>
          <w:rFonts w:ascii="Times New Roman" w:hAnsi="Times New Roman" w:cs="Times New Roman"/>
          <w:b/>
          <w:bCs/>
          <w:sz w:val="24"/>
          <w:szCs w:val="24"/>
          <w:lang w:val="sq-AL"/>
        </w:rPr>
      </w:pPr>
    </w:p>
    <w:p w14:paraId="3ABFC601" w14:textId="474E4B17" w:rsidR="00E26C45" w:rsidRPr="00137A94" w:rsidRDefault="00366B57" w:rsidP="00366B57">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lastRenderedPageBreak/>
        <w:t xml:space="preserve">SHTOJCA NR. </w:t>
      </w:r>
      <w:r>
        <w:rPr>
          <w:rFonts w:ascii="Times New Roman" w:hAnsi="Times New Roman" w:cs="Times New Roman"/>
          <w:b/>
          <w:bCs/>
          <w:sz w:val="24"/>
          <w:szCs w:val="24"/>
          <w:lang w:val="sq-AL"/>
        </w:rPr>
        <w:t>6</w:t>
      </w:r>
    </w:p>
    <w:p w14:paraId="16EDFBD7" w14:textId="77777777" w:rsidR="00E26C45" w:rsidRPr="00137A94" w:rsidRDefault="00E26C45" w:rsidP="00E26C45">
      <w:pPr>
        <w:spacing w:after="0"/>
        <w:jc w:val="right"/>
        <w:rPr>
          <w:rFonts w:ascii="Times New Roman" w:hAnsi="Times New Roman" w:cs="Times New Roman"/>
          <w:b/>
          <w:bCs/>
          <w:sz w:val="24"/>
          <w:szCs w:val="24"/>
          <w:lang w:val="sq-AL"/>
        </w:rPr>
      </w:pPr>
    </w:p>
    <w:p w14:paraId="6A1BD95F" w14:textId="73B7CA47" w:rsidR="00E26C45" w:rsidRPr="00137A94" w:rsidRDefault="00B730A1" w:rsidP="00E26C45">
      <w:pPr>
        <w:spacing w:after="0"/>
        <w:rPr>
          <w:rFonts w:ascii="Times New Roman" w:hAnsi="Times New Roman" w:cs="Times New Roman"/>
          <w:b/>
          <w:bCs/>
          <w:sz w:val="24"/>
          <w:szCs w:val="24"/>
          <w:lang w:val="sq-AL"/>
        </w:rPr>
      </w:pPr>
      <w:r w:rsidRPr="00137A94">
        <w:rPr>
          <w:rFonts w:ascii="Times New Roman" w:hAnsi="Times New Roman" w:cs="Times New Roman"/>
          <w:sz w:val="24"/>
          <w:szCs w:val="24"/>
          <w:lang w:val="sq-AL"/>
        </w:rPr>
        <w:t xml:space="preserve">         </w:t>
      </w:r>
      <w:r w:rsidR="00E26C45" w:rsidRPr="00137A94">
        <w:rPr>
          <w:rFonts w:ascii="Times New Roman" w:hAnsi="Times New Roman" w:cs="Times New Roman"/>
          <w:b/>
          <w:bCs/>
          <w:sz w:val="24"/>
          <w:szCs w:val="24"/>
          <w:lang w:val="sq-AL"/>
        </w:rPr>
        <w:t>Formular i ankesës kundër</w:t>
      </w:r>
      <w:r w:rsidR="00D91944" w:rsidRPr="00137A94">
        <w:rPr>
          <w:rFonts w:ascii="Times New Roman" w:hAnsi="Times New Roman" w:cs="Times New Roman"/>
          <w:b/>
          <w:bCs/>
          <w:sz w:val="24"/>
          <w:szCs w:val="24"/>
          <w:lang w:val="sq-AL"/>
        </w:rPr>
        <w:t xml:space="preserve"> vendimit për shqiptimin e sanksionit</w:t>
      </w:r>
      <w:r w:rsidRPr="00137A94">
        <w:rPr>
          <w:rFonts w:ascii="Times New Roman" w:hAnsi="Times New Roman" w:cs="Times New Roman"/>
          <w:b/>
          <w:bCs/>
          <w:sz w:val="24"/>
          <w:szCs w:val="24"/>
          <w:lang w:val="sq-AL"/>
        </w:rPr>
        <w:t xml:space="preserve"> të lehtë disiplinor </w:t>
      </w:r>
      <w:r w:rsidR="00E26C45" w:rsidRPr="00137A94">
        <w:rPr>
          <w:rFonts w:ascii="Times New Roman" w:hAnsi="Times New Roman" w:cs="Times New Roman"/>
          <w:b/>
          <w:bCs/>
          <w:sz w:val="24"/>
          <w:szCs w:val="24"/>
          <w:lang w:val="sq-AL"/>
        </w:rPr>
        <w:t xml:space="preserve"> </w:t>
      </w:r>
    </w:p>
    <w:p w14:paraId="496EF684" w14:textId="77777777" w:rsidR="00E26C45" w:rsidRPr="00137A94" w:rsidRDefault="00E26C45" w:rsidP="00E26C45">
      <w:pPr>
        <w:spacing w:after="0"/>
        <w:rPr>
          <w:rFonts w:ascii="Times New Roman" w:hAnsi="Times New Roman" w:cs="Times New Roman"/>
          <w:sz w:val="24"/>
          <w:szCs w:val="24"/>
          <w:lang w:val="sq-AL"/>
        </w:rPr>
      </w:pPr>
    </w:p>
    <w:p w14:paraId="40F3FA19" w14:textId="4C37B55A" w:rsidR="00E26C45" w:rsidRPr="00137A94" w:rsidRDefault="00E26C45" w:rsidP="00E26C45">
      <w:pPr>
        <w:spacing w:after="0"/>
        <w:rPr>
          <w:rFonts w:ascii="Times New Roman" w:hAnsi="Times New Roman" w:cs="Times New Roman"/>
          <w:sz w:val="24"/>
          <w:szCs w:val="24"/>
          <w:u w:val="single"/>
          <w:lang w:val="sq-AL"/>
        </w:rPr>
      </w:pPr>
      <w:r w:rsidRPr="00137A94">
        <w:rPr>
          <w:rFonts w:ascii="Times New Roman" w:hAnsi="Times New Roman" w:cs="Times New Roman"/>
          <w:b/>
          <w:bCs/>
          <w:sz w:val="24"/>
          <w:szCs w:val="24"/>
          <w:lang w:val="sq-AL"/>
        </w:rPr>
        <w:t>Nga: Pjesëtari</w:t>
      </w:r>
      <w:r w:rsidRPr="00137A94">
        <w:rPr>
          <w:rFonts w:ascii="Times New Roman" w:hAnsi="Times New Roman" w:cs="Times New Roman"/>
          <w:sz w:val="24"/>
          <w:szCs w:val="24"/>
          <w:lang w:val="sq-AL"/>
        </w:rPr>
        <w:t xml:space="preserve"> </w:t>
      </w:r>
      <w:r w:rsidRPr="00137A94">
        <w:rPr>
          <w:rFonts w:ascii="Times New Roman" w:hAnsi="Times New Roman" w:cs="Times New Roman"/>
          <w:sz w:val="24"/>
          <w:szCs w:val="24"/>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6ACE6A3F" w14:textId="40301D4E" w:rsidR="00E26C45" w:rsidRPr="00137A94" w:rsidRDefault="00E26C45" w:rsidP="00E26C45">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E346F6" w:rsidRPr="00137A94">
        <w:rPr>
          <w:rFonts w:ascii="Times New Roman" w:hAnsi="Times New Roman" w:cs="Times New Roman"/>
          <w:sz w:val="24"/>
          <w:szCs w:val="24"/>
          <w:lang w:val="sq-AL"/>
        </w:rPr>
        <w:t>G</w:t>
      </w:r>
      <w:r w:rsidRPr="00137A94">
        <w:rPr>
          <w:rFonts w:ascii="Times New Roman" w:hAnsi="Times New Roman" w:cs="Times New Roman"/>
          <w:sz w:val="24"/>
          <w:szCs w:val="24"/>
          <w:lang w:val="sq-AL"/>
        </w:rPr>
        <w:t>rada, emri, mbiemri dhe pozita)</w:t>
      </w:r>
    </w:p>
    <w:p w14:paraId="5F36023C" w14:textId="097DA55E" w:rsidR="00712E35" w:rsidRPr="00137A94" w:rsidRDefault="00E26C45" w:rsidP="00712E35">
      <w:pPr>
        <w:spacing w:after="0"/>
        <w:rPr>
          <w:rFonts w:ascii="Times New Roman" w:hAnsi="Times New Roman" w:cs="Times New Roman"/>
          <w:sz w:val="24"/>
          <w:szCs w:val="24"/>
          <w:lang w:val="sq-AL"/>
        </w:rPr>
      </w:pPr>
      <w:r w:rsidRPr="00137A94">
        <w:rPr>
          <w:rFonts w:ascii="Times New Roman" w:hAnsi="Times New Roman" w:cs="Times New Roman"/>
          <w:b/>
          <w:bCs/>
          <w:sz w:val="24"/>
          <w:szCs w:val="24"/>
          <w:lang w:val="sq-AL"/>
        </w:rPr>
        <w:t xml:space="preserve">Përmes: Oficerit </w:t>
      </w:r>
      <w:r w:rsidR="00F729D6" w:rsidRPr="00137A94">
        <w:rPr>
          <w:rFonts w:ascii="Times New Roman" w:hAnsi="Times New Roman" w:cs="Times New Roman"/>
          <w:b/>
          <w:bCs/>
          <w:sz w:val="24"/>
          <w:szCs w:val="24"/>
          <w:lang w:val="sq-AL"/>
        </w:rPr>
        <w:t>K</w:t>
      </w:r>
      <w:r w:rsidRPr="00137A94">
        <w:rPr>
          <w:rFonts w:ascii="Times New Roman" w:hAnsi="Times New Roman" w:cs="Times New Roman"/>
          <w:b/>
          <w:bCs/>
          <w:sz w:val="24"/>
          <w:szCs w:val="24"/>
          <w:lang w:val="sq-AL"/>
        </w:rPr>
        <w:t>omandues/</w:t>
      </w:r>
      <w:r w:rsidR="00F729D6" w:rsidRPr="00137A94">
        <w:rPr>
          <w:rFonts w:ascii="Times New Roman" w:hAnsi="Times New Roman" w:cs="Times New Roman"/>
          <w:b/>
          <w:bCs/>
          <w:sz w:val="24"/>
          <w:szCs w:val="24"/>
          <w:lang w:val="sq-AL"/>
        </w:rPr>
        <w:t>U</w:t>
      </w:r>
      <w:r w:rsidRPr="00137A94">
        <w:rPr>
          <w:rFonts w:ascii="Times New Roman" w:hAnsi="Times New Roman" w:cs="Times New Roman"/>
          <w:b/>
          <w:bCs/>
          <w:sz w:val="24"/>
          <w:szCs w:val="24"/>
          <w:lang w:val="sq-AL"/>
        </w:rPr>
        <w:t>dhëheqësit</w:t>
      </w:r>
    </w:p>
    <w:p w14:paraId="0231F84F" w14:textId="1C69FD00" w:rsidR="00712E35" w:rsidRPr="00137A94" w:rsidRDefault="00712E35" w:rsidP="00712E35">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1871033B" w14:textId="27476466" w:rsidR="00E26C45" w:rsidRPr="00137A94" w:rsidRDefault="00E26C45" w:rsidP="00712E35">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E346F6" w:rsidRPr="00137A94">
        <w:rPr>
          <w:rFonts w:ascii="Times New Roman" w:hAnsi="Times New Roman" w:cs="Times New Roman"/>
          <w:sz w:val="24"/>
          <w:szCs w:val="24"/>
          <w:lang w:val="sq-AL"/>
        </w:rPr>
        <w:t>G</w:t>
      </w:r>
      <w:r w:rsidRPr="00137A94">
        <w:rPr>
          <w:rFonts w:ascii="Times New Roman" w:hAnsi="Times New Roman" w:cs="Times New Roman"/>
          <w:sz w:val="24"/>
          <w:szCs w:val="24"/>
          <w:lang w:val="sq-AL"/>
        </w:rPr>
        <w:t>rada, emri, mbiemri dhe pozita)</w:t>
      </w:r>
    </w:p>
    <w:p w14:paraId="4295C041" w14:textId="77777777" w:rsidR="00E26C45" w:rsidRPr="00137A94" w:rsidRDefault="00E26C45" w:rsidP="00E26C45">
      <w:pPr>
        <w:spacing w:after="0"/>
        <w:rPr>
          <w:rFonts w:ascii="Times New Roman" w:hAnsi="Times New Roman" w:cs="Times New Roman"/>
          <w:sz w:val="24"/>
          <w:szCs w:val="24"/>
          <w:lang w:val="sq-AL"/>
        </w:rPr>
      </w:pPr>
    </w:p>
    <w:p w14:paraId="05FD64F1" w14:textId="77777777" w:rsidR="00E26C45" w:rsidRPr="00137A94" w:rsidRDefault="00E26C45" w:rsidP="00E26C45">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Për: </w:t>
      </w:r>
    </w:p>
    <w:p w14:paraId="65163788" w14:textId="5C414873" w:rsidR="00E26C45" w:rsidRPr="00137A94" w:rsidRDefault="00E26C45" w:rsidP="00712E35">
      <w:pPr>
        <w:spacing w:after="0"/>
        <w:rPr>
          <w:rFonts w:ascii="Times New Roman" w:hAnsi="Times New Roman" w:cs="Times New Roman"/>
          <w:sz w:val="24"/>
          <w:szCs w:val="24"/>
          <w:u w:val="single"/>
          <w:lang w:val="sq-AL"/>
        </w:rPr>
      </w:pPr>
      <w:r w:rsidRPr="00137A94">
        <w:rPr>
          <w:rFonts w:ascii="Times New Roman" w:hAnsi="Times New Roman" w:cs="Times New Roman"/>
          <w:b/>
          <w:bCs/>
          <w:sz w:val="24"/>
          <w:szCs w:val="24"/>
          <w:lang w:val="sq-AL"/>
        </w:rPr>
        <w:t xml:space="preserve">Autoritetin vendimmarrës / Eprorin e </w:t>
      </w:r>
      <w:r w:rsidR="00F729D6" w:rsidRPr="00137A94">
        <w:rPr>
          <w:rFonts w:ascii="Times New Roman" w:hAnsi="Times New Roman" w:cs="Times New Roman"/>
          <w:b/>
          <w:bCs/>
          <w:sz w:val="24"/>
          <w:szCs w:val="24"/>
          <w:lang w:val="sq-AL"/>
        </w:rPr>
        <w:t>O</w:t>
      </w:r>
      <w:r w:rsidRPr="00137A94">
        <w:rPr>
          <w:rFonts w:ascii="Times New Roman" w:hAnsi="Times New Roman" w:cs="Times New Roman"/>
          <w:b/>
          <w:bCs/>
          <w:sz w:val="24"/>
          <w:szCs w:val="24"/>
          <w:lang w:val="sq-AL"/>
        </w:rPr>
        <w:t xml:space="preserve">ficerit </w:t>
      </w:r>
      <w:r w:rsidR="00F729D6" w:rsidRPr="00137A94">
        <w:rPr>
          <w:rFonts w:ascii="Times New Roman" w:hAnsi="Times New Roman" w:cs="Times New Roman"/>
          <w:b/>
          <w:bCs/>
          <w:sz w:val="24"/>
          <w:szCs w:val="24"/>
          <w:lang w:val="sq-AL"/>
        </w:rPr>
        <w:t>I</w:t>
      </w:r>
      <w:r w:rsidRPr="00137A94">
        <w:rPr>
          <w:rFonts w:ascii="Times New Roman" w:hAnsi="Times New Roman" w:cs="Times New Roman"/>
          <w:b/>
          <w:bCs/>
          <w:sz w:val="24"/>
          <w:szCs w:val="24"/>
          <w:lang w:val="sq-AL"/>
        </w:rPr>
        <w:t>niciues</w:t>
      </w:r>
    </w:p>
    <w:p w14:paraId="5D116E4E" w14:textId="7E0CCA3E" w:rsidR="00712E35" w:rsidRPr="00137A94" w:rsidRDefault="00712E35" w:rsidP="00712E35">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205D4F46" w14:textId="4691E0AD" w:rsidR="00E26C45" w:rsidRPr="00137A94" w:rsidRDefault="00E26C45" w:rsidP="00E26C45">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E346F6" w:rsidRPr="00137A94">
        <w:rPr>
          <w:rFonts w:ascii="Times New Roman" w:hAnsi="Times New Roman" w:cs="Times New Roman"/>
          <w:sz w:val="24"/>
          <w:szCs w:val="24"/>
          <w:lang w:val="sq-AL"/>
        </w:rPr>
        <w:t>G</w:t>
      </w:r>
      <w:r w:rsidRPr="00137A94">
        <w:rPr>
          <w:rFonts w:ascii="Times New Roman" w:hAnsi="Times New Roman" w:cs="Times New Roman"/>
          <w:sz w:val="24"/>
          <w:szCs w:val="24"/>
          <w:lang w:val="sq-AL"/>
        </w:rPr>
        <w:t>rada, emri, mbiemri dhe pozita)</w:t>
      </w:r>
    </w:p>
    <w:p w14:paraId="36B6F55D" w14:textId="77777777" w:rsidR="00E26C45" w:rsidRPr="00137A94" w:rsidRDefault="00E26C45" w:rsidP="00E26C45">
      <w:pPr>
        <w:spacing w:after="0"/>
        <w:jc w:val="center"/>
        <w:rPr>
          <w:rFonts w:ascii="Times New Roman" w:hAnsi="Times New Roman" w:cs="Times New Roman"/>
          <w:sz w:val="24"/>
          <w:szCs w:val="24"/>
          <w:lang w:val="sq-AL"/>
        </w:rPr>
      </w:pPr>
    </w:p>
    <w:p w14:paraId="23EFCED2" w14:textId="2141063D" w:rsidR="00E26C45" w:rsidRPr="00137A94" w:rsidRDefault="00E26C45" w:rsidP="00E26C45">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Kundër vendimit të </w:t>
      </w:r>
      <w:r w:rsidR="00F729D6" w:rsidRPr="00137A94">
        <w:rPr>
          <w:rFonts w:ascii="Times New Roman" w:hAnsi="Times New Roman" w:cs="Times New Roman"/>
          <w:sz w:val="24"/>
          <w:szCs w:val="24"/>
          <w:lang w:val="sq-AL"/>
        </w:rPr>
        <w:t>O</w:t>
      </w:r>
      <w:r w:rsidRPr="00137A94">
        <w:rPr>
          <w:rFonts w:ascii="Times New Roman" w:hAnsi="Times New Roman" w:cs="Times New Roman"/>
          <w:sz w:val="24"/>
          <w:szCs w:val="24"/>
          <w:lang w:val="sq-AL"/>
        </w:rPr>
        <w:t xml:space="preserve">ficerit </w:t>
      </w:r>
      <w:r w:rsidR="00F729D6"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niciues Nr. ________ (numri i lendes/vendimit dënues), të dat</w:t>
      </w:r>
      <w:r w:rsidR="00F729D6"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s: ..........., i pakënaqur me të </w:t>
      </w:r>
      <w:r w:rsidRPr="00AC6D2C">
        <w:rPr>
          <w:rFonts w:ascii="Times New Roman" w:hAnsi="Times New Roman" w:cs="Times New Roman"/>
          <w:sz w:val="24"/>
          <w:szCs w:val="24"/>
          <w:lang w:val="sq-AL"/>
        </w:rPr>
        <w:t>njëjtin, brenda afatit ligjor dhe në pajtim me ne</w:t>
      </w:r>
      <w:r w:rsidR="00B730A1" w:rsidRPr="00AC6D2C">
        <w:rPr>
          <w:rFonts w:ascii="Times New Roman" w:hAnsi="Times New Roman" w:cs="Times New Roman"/>
          <w:sz w:val="24"/>
          <w:szCs w:val="24"/>
          <w:lang w:val="sq-AL"/>
        </w:rPr>
        <w:t>nin 25</w:t>
      </w:r>
      <w:r w:rsidR="0041745D" w:rsidRPr="00AC6D2C">
        <w:rPr>
          <w:rFonts w:ascii="Times New Roman" w:hAnsi="Times New Roman" w:cs="Times New Roman"/>
          <w:sz w:val="24"/>
          <w:szCs w:val="24"/>
          <w:lang w:val="sq-AL"/>
        </w:rPr>
        <w:t xml:space="preserve"> paragrafi 1</w:t>
      </w:r>
      <w:r w:rsidR="00B730A1" w:rsidRPr="00AC6D2C">
        <w:rPr>
          <w:rFonts w:ascii="Times New Roman" w:hAnsi="Times New Roman" w:cs="Times New Roman"/>
          <w:sz w:val="24"/>
          <w:szCs w:val="24"/>
          <w:lang w:val="sq-AL"/>
        </w:rPr>
        <w:t xml:space="preserve"> të Rregullore</w:t>
      </w:r>
      <w:r w:rsidR="0041745D" w:rsidRPr="00AC6D2C">
        <w:rPr>
          <w:rFonts w:ascii="Times New Roman" w:hAnsi="Times New Roman" w:cs="Times New Roman"/>
          <w:sz w:val="24"/>
          <w:szCs w:val="24"/>
          <w:lang w:val="sq-AL"/>
        </w:rPr>
        <w:t>s</w:t>
      </w:r>
      <w:r w:rsidR="00B730A1" w:rsidRPr="00AC6D2C">
        <w:rPr>
          <w:rFonts w:ascii="Times New Roman" w:hAnsi="Times New Roman" w:cs="Times New Roman"/>
          <w:sz w:val="24"/>
          <w:szCs w:val="24"/>
          <w:lang w:val="sq-AL"/>
        </w:rPr>
        <w:t xml:space="preserve"> (MM) NR. 00/202</w:t>
      </w:r>
      <w:r w:rsidR="00C94B2B" w:rsidRPr="00AC6D2C">
        <w:rPr>
          <w:rFonts w:ascii="Times New Roman" w:hAnsi="Times New Roman" w:cs="Times New Roman"/>
          <w:sz w:val="24"/>
          <w:szCs w:val="24"/>
          <w:lang w:val="sq-AL"/>
        </w:rPr>
        <w:t>///</w:t>
      </w:r>
      <w:r w:rsidRPr="00AC6D2C">
        <w:rPr>
          <w:rFonts w:ascii="Times New Roman" w:hAnsi="Times New Roman" w:cs="Times New Roman"/>
          <w:sz w:val="24"/>
          <w:szCs w:val="24"/>
          <w:lang w:val="sq-AL"/>
        </w:rPr>
        <w:t xml:space="preserve"> </w:t>
      </w:r>
      <w:r w:rsidR="00F729D6" w:rsidRPr="00AC6D2C">
        <w:rPr>
          <w:rFonts w:ascii="Times New Roman" w:hAnsi="Times New Roman" w:cs="Times New Roman"/>
          <w:sz w:val="24"/>
          <w:szCs w:val="24"/>
          <w:lang w:val="sq-AL"/>
        </w:rPr>
        <w:t>p</w:t>
      </w:r>
      <w:r w:rsidRPr="00AC6D2C">
        <w:rPr>
          <w:rFonts w:ascii="Times New Roman" w:hAnsi="Times New Roman" w:cs="Times New Roman"/>
          <w:sz w:val="24"/>
          <w:szCs w:val="24"/>
          <w:lang w:val="sq-AL"/>
        </w:rPr>
        <w:t>ër Kodin Disiplinor të Forcës së Sigurisë së Kosovës</w:t>
      </w:r>
      <w:r w:rsidRPr="00137A94">
        <w:rPr>
          <w:rFonts w:ascii="Times New Roman" w:hAnsi="Times New Roman" w:cs="Times New Roman"/>
          <w:sz w:val="24"/>
          <w:szCs w:val="24"/>
          <w:lang w:val="sq-AL"/>
        </w:rPr>
        <w:t xml:space="preserve"> </w:t>
      </w:r>
    </w:p>
    <w:p w14:paraId="41DE268E" w14:textId="77777777" w:rsidR="00E26C45" w:rsidRPr="00137A94" w:rsidRDefault="00E26C45" w:rsidP="00E26C45">
      <w:pPr>
        <w:spacing w:after="0"/>
        <w:rPr>
          <w:rFonts w:ascii="Times New Roman" w:hAnsi="Times New Roman" w:cs="Times New Roman"/>
          <w:sz w:val="24"/>
          <w:szCs w:val="24"/>
          <w:lang w:val="sq-AL"/>
        </w:rPr>
      </w:pPr>
    </w:p>
    <w:p w14:paraId="0279EE61" w14:textId="77777777" w:rsidR="00E26C45" w:rsidRPr="00137A94" w:rsidRDefault="00E26C45" w:rsidP="00E26C45">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Ushtroj këtë:</w:t>
      </w:r>
    </w:p>
    <w:p w14:paraId="1ABABC15" w14:textId="77777777" w:rsidR="00E26C45" w:rsidRPr="00137A94" w:rsidRDefault="00E26C45" w:rsidP="00E26C45">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A N K E S Ë</w:t>
      </w:r>
    </w:p>
    <w:p w14:paraId="6119855A" w14:textId="2E32079A" w:rsidR="00712E35" w:rsidRPr="00137A94" w:rsidRDefault="00E26C45" w:rsidP="00E26C45">
      <w:pPr>
        <w:spacing w:after="0"/>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Për shkak të :</w:t>
      </w:r>
      <w:r w:rsidRPr="00137A94">
        <w:rPr>
          <w:rFonts w:ascii="Times New Roman" w:hAnsi="Times New Roman" w:cs="Times New Roman"/>
          <w:sz w:val="24"/>
          <w:szCs w:val="24"/>
          <w:lang w:val="sq-AL"/>
        </w:rPr>
        <w:t xml:space="preserve"> </w:t>
      </w:r>
    </w:p>
    <w:p w14:paraId="505A7A0F" w14:textId="603E861C" w:rsidR="00712E35" w:rsidRPr="00137A94" w:rsidRDefault="00712E35" w:rsidP="00E26C45">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08CE37FE" w14:textId="76EB6430" w:rsidR="00E26C45" w:rsidRPr="00137A94" w:rsidRDefault="00E26C45" w:rsidP="00E26C45">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r w:rsidR="00E346F6" w:rsidRPr="00137A94">
        <w:rPr>
          <w:rFonts w:ascii="Times New Roman" w:hAnsi="Times New Roman" w:cs="Times New Roman"/>
          <w:sz w:val="24"/>
          <w:szCs w:val="24"/>
          <w:lang w:val="sq-AL"/>
        </w:rPr>
        <w:t>S</w:t>
      </w:r>
      <w:r w:rsidRPr="00137A94">
        <w:rPr>
          <w:rFonts w:ascii="Times New Roman" w:hAnsi="Times New Roman" w:cs="Times New Roman"/>
          <w:sz w:val="24"/>
          <w:szCs w:val="24"/>
          <w:lang w:val="sq-AL"/>
        </w:rPr>
        <w:t>hëno arsyet)</w:t>
      </w:r>
    </w:p>
    <w:p w14:paraId="2DE9014C" w14:textId="77777777" w:rsidR="00712E35" w:rsidRPr="00137A94" w:rsidRDefault="00712E35" w:rsidP="00E26C45">
      <w:pPr>
        <w:spacing w:after="0"/>
        <w:jc w:val="center"/>
        <w:rPr>
          <w:rFonts w:ascii="Times New Roman" w:hAnsi="Times New Roman" w:cs="Times New Roman"/>
          <w:b/>
          <w:bCs/>
          <w:sz w:val="24"/>
          <w:szCs w:val="24"/>
          <w:lang w:val="sq-AL"/>
        </w:rPr>
      </w:pPr>
    </w:p>
    <w:p w14:paraId="57CF3751" w14:textId="214AC041" w:rsidR="00712E35" w:rsidRPr="00137A94" w:rsidRDefault="00E26C45" w:rsidP="00E26C45">
      <w:pPr>
        <w:spacing w:after="0"/>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Me propozim që:</w:t>
      </w:r>
      <w:r w:rsidRPr="00137A94">
        <w:rPr>
          <w:rFonts w:ascii="Times New Roman" w:hAnsi="Times New Roman" w:cs="Times New Roman"/>
          <w:sz w:val="24"/>
          <w:szCs w:val="24"/>
          <w:lang w:val="sq-AL"/>
        </w:rPr>
        <w:t xml:space="preserve"> </w:t>
      </w:r>
    </w:p>
    <w:p w14:paraId="4BBE3C2E" w14:textId="553BAEEF" w:rsidR="00712E35" w:rsidRPr="00137A94" w:rsidRDefault="00712E35" w:rsidP="00E26C45">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37FC52D1" w14:textId="72C398A0" w:rsidR="00E26C45" w:rsidRPr="00C44FF1" w:rsidRDefault="00E26C45" w:rsidP="00C44FF1">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E346F6" w:rsidRPr="00137A94">
        <w:rPr>
          <w:rFonts w:ascii="Times New Roman" w:hAnsi="Times New Roman" w:cs="Times New Roman"/>
          <w:sz w:val="24"/>
          <w:szCs w:val="24"/>
          <w:lang w:val="sq-AL"/>
        </w:rPr>
        <w:t>S</w:t>
      </w:r>
      <w:r w:rsidRPr="00137A94">
        <w:rPr>
          <w:rFonts w:ascii="Times New Roman" w:hAnsi="Times New Roman" w:cs="Times New Roman"/>
          <w:sz w:val="24"/>
          <w:szCs w:val="24"/>
          <w:lang w:val="sq-AL"/>
        </w:rPr>
        <w:t>hëno përfundimin e kërkuar nga autoriteti vendimmarrës)</w:t>
      </w:r>
    </w:p>
    <w:p w14:paraId="6601FCA8" w14:textId="510DE519" w:rsidR="00E26C45" w:rsidRPr="00137A94" w:rsidRDefault="00E26C45" w:rsidP="00E26C45">
      <w:pPr>
        <w:spacing w:after="0"/>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A r s y e t i m</w:t>
      </w:r>
      <w:r w:rsidRPr="00137A94">
        <w:rPr>
          <w:rFonts w:ascii="Times New Roman" w:hAnsi="Times New Roman" w:cs="Times New Roman"/>
          <w:sz w:val="24"/>
          <w:szCs w:val="24"/>
          <w:lang w:val="sq-AL"/>
        </w:rPr>
        <w:t xml:space="preserve"> </w:t>
      </w:r>
    </w:p>
    <w:p w14:paraId="1D1AC80D" w14:textId="33C906ED" w:rsidR="00712E35" w:rsidRPr="00137A94" w:rsidRDefault="00712E35" w:rsidP="00E26C45">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358F4AF7" w14:textId="62FFD7FF" w:rsidR="00712E35" w:rsidRPr="00137A94" w:rsidRDefault="00E26C45" w:rsidP="00712E35">
      <w:pPr>
        <w:spacing w:after="0"/>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w:t>
      </w:r>
      <w:r w:rsidR="00E346F6" w:rsidRPr="00137A94">
        <w:rPr>
          <w:rFonts w:ascii="Times New Roman" w:hAnsi="Times New Roman" w:cs="Times New Roman"/>
          <w:sz w:val="24"/>
          <w:szCs w:val="24"/>
          <w:vertAlign w:val="superscript"/>
          <w:lang w:val="sq-AL"/>
        </w:rPr>
        <w:t>S</w:t>
      </w:r>
      <w:r w:rsidRPr="00137A94">
        <w:rPr>
          <w:rFonts w:ascii="Times New Roman" w:hAnsi="Times New Roman" w:cs="Times New Roman"/>
          <w:sz w:val="24"/>
          <w:szCs w:val="24"/>
          <w:vertAlign w:val="superscript"/>
          <w:lang w:val="sq-AL"/>
        </w:rPr>
        <w:t xml:space="preserve">hëno dhe përshkruaj rrjedhën e ngjarjes dhe pretendimet e tua në raport me vendimin me të cilin është shqiptuar </w:t>
      </w:r>
      <w:r w:rsidR="0058050B" w:rsidRPr="00137A94">
        <w:rPr>
          <w:rFonts w:ascii="Times New Roman" w:hAnsi="Times New Roman" w:cs="Times New Roman"/>
          <w:sz w:val="24"/>
          <w:szCs w:val="24"/>
          <w:vertAlign w:val="superscript"/>
          <w:lang w:val="sq-AL"/>
        </w:rPr>
        <w:t>sanksion disiplinor</w:t>
      </w:r>
      <w:r w:rsidRPr="00137A94">
        <w:rPr>
          <w:rFonts w:ascii="Times New Roman" w:hAnsi="Times New Roman" w:cs="Times New Roman"/>
          <w:sz w:val="24"/>
          <w:szCs w:val="24"/>
          <w:vertAlign w:val="superscript"/>
          <w:lang w:val="sq-AL"/>
        </w:rPr>
        <w:t xml:space="preserve">, </w:t>
      </w:r>
    </w:p>
    <w:p w14:paraId="325A45B5" w14:textId="25A980EC" w:rsidR="00E26C45" w:rsidRPr="00C44FF1" w:rsidRDefault="00E26C45" w:rsidP="00C44FF1">
      <w:pPr>
        <w:spacing w:after="0"/>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arsyeto pse autoriteti për apele duhet ta pranojë ankesën tënde).</w:t>
      </w:r>
    </w:p>
    <w:p w14:paraId="4C30FB28" w14:textId="77777777" w:rsidR="00E26C45" w:rsidRPr="00137A94" w:rsidRDefault="00E26C45" w:rsidP="00712E35">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Data:_________________ </w:t>
      </w:r>
    </w:p>
    <w:p w14:paraId="0E201589" w14:textId="77777777" w:rsidR="00E26C45" w:rsidRPr="00137A94" w:rsidRDefault="00E26C45" w:rsidP="00E26C45">
      <w:pPr>
        <w:spacing w:after="0"/>
        <w:rPr>
          <w:rFonts w:ascii="Times New Roman" w:hAnsi="Times New Roman" w:cs="Times New Roman"/>
          <w:sz w:val="24"/>
          <w:szCs w:val="24"/>
          <w:lang w:val="sq-AL"/>
        </w:rPr>
      </w:pPr>
    </w:p>
    <w:p w14:paraId="7FE6E0BD" w14:textId="77777777" w:rsidR="00E26C45" w:rsidRPr="00137A94" w:rsidRDefault="00E26C45" w:rsidP="00712E35">
      <w:pPr>
        <w:spacing w:after="0"/>
        <w:jc w:val="right"/>
        <w:rPr>
          <w:rFonts w:ascii="Times New Roman" w:hAnsi="Times New Roman" w:cs="Times New Roman"/>
          <w:sz w:val="24"/>
          <w:szCs w:val="24"/>
          <w:lang w:val="sq-AL"/>
        </w:rPr>
      </w:pPr>
      <w:r w:rsidRPr="00137A94">
        <w:rPr>
          <w:rFonts w:ascii="Times New Roman" w:hAnsi="Times New Roman" w:cs="Times New Roman"/>
          <w:b/>
          <w:bCs/>
          <w:sz w:val="24"/>
          <w:szCs w:val="24"/>
          <w:lang w:val="sq-AL"/>
        </w:rPr>
        <w:t>Parashtruesi i ankesës:</w:t>
      </w:r>
      <w:r w:rsidRPr="00137A94">
        <w:rPr>
          <w:rFonts w:ascii="Times New Roman" w:hAnsi="Times New Roman" w:cs="Times New Roman"/>
          <w:sz w:val="24"/>
          <w:szCs w:val="24"/>
          <w:lang w:val="sq-AL"/>
        </w:rPr>
        <w:t xml:space="preserve"> __________________________ </w:t>
      </w:r>
    </w:p>
    <w:p w14:paraId="1933CEEE" w14:textId="725BE793" w:rsidR="00E26C45" w:rsidRPr="00137A94" w:rsidRDefault="00E26C45" w:rsidP="00C44FF1">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r w:rsidR="00E346F6" w:rsidRPr="00137A94">
        <w:rPr>
          <w:rFonts w:ascii="Times New Roman" w:hAnsi="Times New Roman" w:cs="Times New Roman"/>
          <w:sz w:val="24"/>
          <w:szCs w:val="24"/>
          <w:lang w:val="sq-AL"/>
        </w:rPr>
        <w:t>E</w:t>
      </w:r>
      <w:r w:rsidRPr="00137A94">
        <w:rPr>
          <w:rFonts w:ascii="Times New Roman" w:hAnsi="Times New Roman" w:cs="Times New Roman"/>
          <w:sz w:val="24"/>
          <w:szCs w:val="24"/>
          <w:lang w:val="sq-AL"/>
        </w:rPr>
        <w:t>mri, grada, pozita dhe nënshkrimi)</w:t>
      </w:r>
    </w:p>
    <w:p w14:paraId="3E60C7CE" w14:textId="77777777" w:rsidR="00366B57" w:rsidRDefault="00E26C45" w:rsidP="00366B57">
      <w:pPr>
        <w:spacing w:after="0"/>
        <w:rPr>
          <w:rFonts w:ascii="Times New Roman" w:hAnsi="Times New Roman" w:cs="Times New Roman"/>
          <w:sz w:val="24"/>
          <w:szCs w:val="24"/>
          <w:vertAlign w:val="superscript"/>
          <w:lang w:val="sq-AL"/>
        </w:rPr>
      </w:pPr>
      <w:r w:rsidRPr="00137A94">
        <w:rPr>
          <w:rFonts w:ascii="Times New Roman" w:hAnsi="Times New Roman" w:cs="Times New Roman"/>
          <w:b/>
          <w:bCs/>
          <w:sz w:val="24"/>
          <w:szCs w:val="24"/>
          <w:vertAlign w:val="superscript"/>
          <w:lang w:val="sq-AL"/>
        </w:rPr>
        <w:t>Vërejtje</w:t>
      </w:r>
      <w:r w:rsidRPr="00137A94">
        <w:rPr>
          <w:rFonts w:ascii="Times New Roman" w:hAnsi="Times New Roman" w:cs="Times New Roman"/>
          <w:sz w:val="24"/>
          <w:szCs w:val="24"/>
          <w:vertAlign w:val="superscript"/>
          <w:lang w:val="sq-AL"/>
        </w:rPr>
        <w:t>:</w:t>
      </w:r>
      <w:r w:rsidRPr="00137A94">
        <w:rPr>
          <w:rFonts w:ascii="Times New Roman" w:hAnsi="Times New Roman" w:cs="Times New Roman"/>
          <w:sz w:val="24"/>
          <w:szCs w:val="24"/>
          <w:lang w:val="sq-AL"/>
        </w:rPr>
        <w:t xml:space="preserve"> </w:t>
      </w:r>
      <w:r w:rsidRPr="00137A94">
        <w:rPr>
          <w:rFonts w:ascii="Times New Roman" w:hAnsi="Times New Roman" w:cs="Times New Roman"/>
          <w:sz w:val="24"/>
          <w:szCs w:val="24"/>
          <w:vertAlign w:val="superscript"/>
          <w:lang w:val="sq-AL"/>
        </w:rPr>
        <w:t>Ankesa dorëzohet përmes Oficerit Iniciues dhe protokollohet në administratë. Një kopje e protokolluar duhet merret nga pjesëtari dhe një kopje</w:t>
      </w:r>
      <w:r w:rsidR="00E346F6" w:rsidRPr="00137A94">
        <w:rPr>
          <w:rFonts w:ascii="Times New Roman" w:hAnsi="Times New Roman" w:cs="Times New Roman"/>
          <w:sz w:val="24"/>
          <w:szCs w:val="24"/>
          <w:vertAlign w:val="superscript"/>
          <w:lang w:val="sq-AL"/>
        </w:rPr>
        <w:t xml:space="preserve"> tjetër </w:t>
      </w:r>
      <w:r w:rsidRPr="00137A94">
        <w:rPr>
          <w:rFonts w:ascii="Times New Roman" w:hAnsi="Times New Roman" w:cs="Times New Roman"/>
          <w:sz w:val="24"/>
          <w:szCs w:val="24"/>
          <w:vertAlign w:val="superscript"/>
          <w:lang w:val="sq-AL"/>
        </w:rPr>
        <w:t>dërgohet në Z</w:t>
      </w:r>
      <w:r w:rsidR="00C94B2B">
        <w:rPr>
          <w:rFonts w:ascii="Times New Roman" w:hAnsi="Times New Roman" w:cs="Times New Roman"/>
          <w:sz w:val="24"/>
          <w:szCs w:val="24"/>
          <w:vertAlign w:val="superscript"/>
          <w:lang w:val="sq-AL"/>
        </w:rPr>
        <w:t>yrtari ligjor</w:t>
      </w:r>
    </w:p>
    <w:p w14:paraId="37F6CC07" w14:textId="1CAD8337" w:rsidR="000A5FD0" w:rsidRDefault="000A5FD0" w:rsidP="00366B57">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lastRenderedPageBreak/>
        <w:t xml:space="preserve">  </w:t>
      </w:r>
      <w:r w:rsidR="00366B57" w:rsidRPr="00137A94">
        <w:rPr>
          <w:rFonts w:ascii="Times New Roman" w:hAnsi="Times New Roman" w:cs="Times New Roman"/>
          <w:b/>
          <w:bCs/>
          <w:sz w:val="24"/>
          <w:szCs w:val="24"/>
          <w:lang w:val="sq-AL"/>
        </w:rPr>
        <w:t>SHTOJCA NR.</w:t>
      </w:r>
      <w:r w:rsidR="00366B57">
        <w:rPr>
          <w:rFonts w:ascii="Times New Roman" w:hAnsi="Times New Roman" w:cs="Times New Roman"/>
          <w:b/>
          <w:bCs/>
          <w:sz w:val="24"/>
          <w:szCs w:val="24"/>
          <w:lang w:val="sq-AL"/>
        </w:rPr>
        <w:t>7</w:t>
      </w:r>
      <w:r w:rsidR="00366B57" w:rsidRPr="00137A94">
        <w:rPr>
          <w:rFonts w:ascii="Times New Roman" w:hAnsi="Times New Roman" w:cs="Times New Roman"/>
          <w:b/>
          <w:bCs/>
          <w:sz w:val="24"/>
          <w:szCs w:val="24"/>
          <w:lang w:val="sq-AL"/>
        </w:rPr>
        <w:t xml:space="preserve"> </w:t>
      </w:r>
    </w:p>
    <w:p w14:paraId="478F9B57" w14:textId="77777777" w:rsidR="00366B57" w:rsidRPr="00366B57" w:rsidRDefault="00366B57" w:rsidP="00366B57">
      <w:pPr>
        <w:spacing w:after="0"/>
        <w:rPr>
          <w:rFonts w:ascii="Times New Roman" w:hAnsi="Times New Roman" w:cs="Times New Roman"/>
          <w:sz w:val="24"/>
          <w:szCs w:val="24"/>
          <w:vertAlign w:val="superscript"/>
          <w:lang w:val="sq-AL"/>
        </w:rPr>
      </w:pPr>
    </w:p>
    <w:p w14:paraId="11FDF13A" w14:textId="009CDBEB" w:rsidR="000A5FD0" w:rsidRPr="00137A94" w:rsidRDefault="00366B57" w:rsidP="00366B57">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FORMULAR I ANKESËS KUNDËR VENDIMIT TË BORDIT DISIPLINOR</w:t>
      </w:r>
    </w:p>
    <w:p w14:paraId="561BF8E3" w14:textId="3273CAB8" w:rsidR="000A5FD0" w:rsidRPr="00137A94" w:rsidRDefault="000A5FD0" w:rsidP="000A5FD0">
      <w:pPr>
        <w:spacing w:after="0"/>
        <w:rPr>
          <w:rFonts w:ascii="Times New Roman" w:hAnsi="Times New Roman" w:cs="Times New Roman"/>
          <w:sz w:val="24"/>
          <w:szCs w:val="24"/>
          <w:lang w:val="sq-AL"/>
        </w:rPr>
      </w:pPr>
    </w:p>
    <w:p w14:paraId="1F34BB34" w14:textId="77777777" w:rsidR="000A5FD0" w:rsidRPr="00137A94" w:rsidRDefault="000A5FD0" w:rsidP="000A5FD0">
      <w:pPr>
        <w:spacing w:after="0"/>
        <w:rPr>
          <w:rFonts w:ascii="Times New Roman" w:hAnsi="Times New Roman" w:cs="Times New Roman"/>
          <w:sz w:val="24"/>
          <w:szCs w:val="24"/>
          <w:lang w:val="sq-AL"/>
        </w:rPr>
      </w:pPr>
    </w:p>
    <w:p w14:paraId="0A280CDC" w14:textId="70195E35" w:rsidR="000A5FD0" w:rsidRPr="00137A94" w:rsidRDefault="000A5FD0" w:rsidP="000A5FD0">
      <w:pPr>
        <w:spacing w:after="0" w:line="240" w:lineRule="auto"/>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Nga Pjesëtari: </w:t>
      </w:r>
    </w:p>
    <w:p w14:paraId="3D821915" w14:textId="77777777" w:rsidR="000A5FD0" w:rsidRPr="00137A94" w:rsidRDefault="000A5FD0" w:rsidP="000A5FD0">
      <w:pPr>
        <w:spacing w:after="0" w:line="240" w:lineRule="auto"/>
        <w:rPr>
          <w:rFonts w:ascii="Times New Roman" w:hAnsi="Times New Roman" w:cs="Times New Roman"/>
          <w:b/>
          <w:bCs/>
          <w:sz w:val="24"/>
          <w:szCs w:val="24"/>
          <w:lang w:val="sq-AL"/>
        </w:rPr>
      </w:pPr>
    </w:p>
    <w:p w14:paraId="43090735" w14:textId="161895B5" w:rsidR="000A5FD0" w:rsidRPr="00137A94" w:rsidRDefault="000A5FD0" w:rsidP="000A5FD0">
      <w:pPr>
        <w:spacing w:after="0" w:line="240" w:lineRule="auto"/>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Përmes: Oficerit </w:t>
      </w:r>
      <w:r w:rsidR="0041745D" w:rsidRPr="00137A94">
        <w:rPr>
          <w:rFonts w:ascii="Times New Roman" w:hAnsi="Times New Roman" w:cs="Times New Roman"/>
          <w:b/>
          <w:bCs/>
          <w:sz w:val="24"/>
          <w:szCs w:val="24"/>
          <w:lang w:val="sq-AL"/>
        </w:rPr>
        <w:t>Iniciues</w:t>
      </w:r>
    </w:p>
    <w:p w14:paraId="4C664828" w14:textId="77777777" w:rsidR="000A5FD0" w:rsidRPr="00137A94" w:rsidRDefault="000A5FD0" w:rsidP="000A5FD0">
      <w:pPr>
        <w:spacing w:after="0" w:line="240" w:lineRule="auto"/>
        <w:rPr>
          <w:rFonts w:ascii="Times New Roman" w:hAnsi="Times New Roman" w:cs="Times New Roman"/>
          <w:b/>
          <w:bCs/>
          <w:sz w:val="24"/>
          <w:szCs w:val="24"/>
          <w:lang w:val="sq-AL"/>
        </w:rPr>
      </w:pPr>
    </w:p>
    <w:p w14:paraId="0AEB0073" w14:textId="77777777" w:rsidR="000A5FD0" w:rsidRPr="00137A94" w:rsidRDefault="000A5FD0" w:rsidP="000A5FD0">
      <w:pPr>
        <w:spacing w:after="0" w:line="240" w:lineRule="auto"/>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Për: Bordin për Ankesa Disiplinore </w:t>
      </w:r>
    </w:p>
    <w:p w14:paraId="747CEE0D" w14:textId="44FE82DF" w:rsidR="000A5FD0" w:rsidRPr="00137A94" w:rsidRDefault="000A5FD0" w:rsidP="000A5FD0">
      <w:pPr>
        <w:spacing w:after="0"/>
        <w:rPr>
          <w:rFonts w:ascii="Times New Roman" w:hAnsi="Times New Roman" w:cs="Times New Roman"/>
          <w:sz w:val="24"/>
          <w:szCs w:val="24"/>
          <w:lang w:val="sq-AL"/>
        </w:rPr>
      </w:pPr>
    </w:p>
    <w:p w14:paraId="72EF7BB3" w14:textId="77777777" w:rsidR="000A5FD0" w:rsidRPr="00137A94" w:rsidRDefault="000A5FD0" w:rsidP="000A5FD0">
      <w:pPr>
        <w:spacing w:after="0"/>
        <w:rPr>
          <w:rFonts w:ascii="Times New Roman" w:hAnsi="Times New Roman" w:cs="Times New Roman"/>
          <w:sz w:val="24"/>
          <w:szCs w:val="24"/>
          <w:lang w:val="sq-AL"/>
        </w:rPr>
      </w:pPr>
    </w:p>
    <w:p w14:paraId="77C5645A" w14:textId="50C36AD0" w:rsidR="000A5FD0" w:rsidRPr="00137A94" w:rsidRDefault="000A5FD0" w:rsidP="000A5FD0">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Kundër </w:t>
      </w:r>
      <w:r w:rsidRPr="00AC6D2C">
        <w:rPr>
          <w:rFonts w:ascii="Times New Roman" w:hAnsi="Times New Roman" w:cs="Times New Roman"/>
          <w:sz w:val="24"/>
          <w:szCs w:val="24"/>
          <w:lang w:val="sq-AL"/>
        </w:rPr>
        <w:t xml:space="preserve">vendimit të Bordit Disiplinor </w:t>
      </w:r>
      <w:r w:rsidR="00C94B2B" w:rsidRPr="00AC6D2C">
        <w:rPr>
          <w:rFonts w:ascii="Times New Roman" w:hAnsi="Times New Roman" w:cs="Times New Roman"/>
          <w:sz w:val="24"/>
          <w:szCs w:val="24"/>
          <w:lang w:val="sq-AL"/>
        </w:rPr>
        <w:t>/////</w:t>
      </w:r>
      <w:r w:rsidRPr="00AC6D2C">
        <w:rPr>
          <w:rFonts w:ascii="Times New Roman" w:hAnsi="Times New Roman" w:cs="Times New Roman"/>
          <w:sz w:val="24"/>
          <w:szCs w:val="24"/>
          <w:lang w:val="sq-AL"/>
        </w:rPr>
        <w:t>Nr. ________(numri vendimit dënues), të datës ..........., i pakënaqur me të njëjtin, në afatin li</w:t>
      </w:r>
      <w:r w:rsidR="0041745D" w:rsidRPr="00AC6D2C">
        <w:rPr>
          <w:rFonts w:ascii="Times New Roman" w:hAnsi="Times New Roman" w:cs="Times New Roman"/>
          <w:sz w:val="24"/>
          <w:szCs w:val="24"/>
          <w:lang w:val="sq-AL"/>
        </w:rPr>
        <w:t>gjor dhe në pajtim me nenin 25</w:t>
      </w:r>
      <w:r w:rsidR="00F729D6" w:rsidRPr="00AC6D2C">
        <w:rPr>
          <w:rFonts w:ascii="Times New Roman" w:hAnsi="Times New Roman" w:cs="Times New Roman"/>
          <w:sz w:val="24"/>
          <w:szCs w:val="24"/>
          <w:lang w:val="sq-AL"/>
        </w:rPr>
        <w:t>,</w:t>
      </w:r>
      <w:r w:rsidRPr="00AC6D2C">
        <w:rPr>
          <w:rFonts w:ascii="Times New Roman" w:hAnsi="Times New Roman" w:cs="Times New Roman"/>
          <w:sz w:val="24"/>
          <w:szCs w:val="24"/>
          <w:lang w:val="sq-AL"/>
        </w:rPr>
        <w:t xml:space="preserve"> </w:t>
      </w:r>
      <w:r w:rsidR="0041745D" w:rsidRPr="00AC6D2C">
        <w:rPr>
          <w:rFonts w:ascii="Times New Roman" w:hAnsi="Times New Roman" w:cs="Times New Roman"/>
          <w:sz w:val="24"/>
          <w:szCs w:val="24"/>
          <w:lang w:val="sq-AL"/>
        </w:rPr>
        <w:t xml:space="preserve">paragrafi </w:t>
      </w:r>
      <w:r w:rsidR="00C94B2B" w:rsidRPr="00AC6D2C">
        <w:rPr>
          <w:rFonts w:ascii="Times New Roman" w:hAnsi="Times New Roman" w:cs="Times New Roman"/>
          <w:sz w:val="24"/>
          <w:szCs w:val="24"/>
          <w:lang w:val="sq-AL"/>
        </w:rPr>
        <w:t>1</w:t>
      </w:r>
      <w:r w:rsidR="0041745D" w:rsidRPr="00AC6D2C">
        <w:rPr>
          <w:rFonts w:ascii="Times New Roman" w:hAnsi="Times New Roman" w:cs="Times New Roman"/>
          <w:sz w:val="24"/>
          <w:szCs w:val="24"/>
          <w:lang w:val="sq-AL"/>
        </w:rPr>
        <w:t xml:space="preserve"> të Rregullores (MM) Nr. </w:t>
      </w:r>
      <w:proofErr w:type="spellStart"/>
      <w:r w:rsidR="00AC6D2C">
        <w:rPr>
          <w:rFonts w:ascii="Times New Roman" w:hAnsi="Times New Roman" w:cs="Times New Roman"/>
          <w:sz w:val="24"/>
          <w:szCs w:val="24"/>
          <w:lang w:val="sq-AL"/>
        </w:rPr>
        <w:t>xx</w:t>
      </w:r>
      <w:proofErr w:type="spellEnd"/>
      <w:r w:rsidR="0041745D" w:rsidRPr="00AC6D2C">
        <w:rPr>
          <w:rFonts w:ascii="Times New Roman" w:hAnsi="Times New Roman" w:cs="Times New Roman"/>
          <w:sz w:val="24"/>
          <w:szCs w:val="24"/>
          <w:lang w:val="sq-AL"/>
        </w:rPr>
        <w:t>/202</w:t>
      </w:r>
      <w:r w:rsidR="00AC6D2C">
        <w:rPr>
          <w:rFonts w:ascii="Times New Roman" w:hAnsi="Times New Roman" w:cs="Times New Roman"/>
          <w:sz w:val="24"/>
          <w:szCs w:val="24"/>
          <w:lang w:val="sq-AL"/>
        </w:rPr>
        <w:t>///</w:t>
      </w:r>
      <w:r w:rsidRPr="00AC6D2C">
        <w:rPr>
          <w:rFonts w:ascii="Times New Roman" w:hAnsi="Times New Roman" w:cs="Times New Roman"/>
          <w:sz w:val="24"/>
          <w:szCs w:val="24"/>
          <w:lang w:val="sq-AL"/>
        </w:rPr>
        <w:t xml:space="preserve"> për Kodit Disiplinor të FSK-së, ushtroj këtë:</w:t>
      </w:r>
    </w:p>
    <w:p w14:paraId="6AA7C5CE" w14:textId="77777777" w:rsidR="000A5FD0" w:rsidRPr="00137A94" w:rsidRDefault="000A5FD0" w:rsidP="000A5FD0">
      <w:pPr>
        <w:spacing w:after="0"/>
        <w:rPr>
          <w:rFonts w:ascii="Times New Roman" w:hAnsi="Times New Roman" w:cs="Times New Roman"/>
          <w:sz w:val="24"/>
          <w:szCs w:val="24"/>
          <w:lang w:val="sq-AL"/>
        </w:rPr>
      </w:pPr>
    </w:p>
    <w:p w14:paraId="415C6C71" w14:textId="77777777" w:rsidR="000A5FD0" w:rsidRPr="00137A94" w:rsidRDefault="000A5FD0" w:rsidP="000A5FD0">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A N K E S Ë</w:t>
      </w:r>
    </w:p>
    <w:p w14:paraId="11B90784" w14:textId="77777777" w:rsidR="000A5FD0" w:rsidRPr="00137A94" w:rsidRDefault="000A5FD0" w:rsidP="000A5FD0">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Për shkak të: </w:t>
      </w:r>
    </w:p>
    <w:p w14:paraId="07B4778F" w14:textId="12E0E0B7" w:rsidR="000A5FD0" w:rsidRPr="00137A94" w:rsidRDefault="000A5FD0" w:rsidP="000A5FD0">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06723211" w14:textId="4027B316" w:rsidR="000A5FD0" w:rsidRPr="00137A94" w:rsidRDefault="00976260" w:rsidP="000A5FD0">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S</w:t>
      </w:r>
      <w:r w:rsidR="000A5FD0" w:rsidRPr="00137A94">
        <w:rPr>
          <w:rFonts w:ascii="Times New Roman" w:hAnsi="Times New Roman" w:cs="Times New Roman"/>
          <w:sz w:val="24"/>
          <w:szCs w:val="24"/>
          <w:lang w:val="sq-AL"/>
        </w:rPr>
        <w:t>hëno arsyet)</w:t>
      </w:r>
    </w:p>
    <w:p w14:paraId="65F76B27" w14:textId="77777777" w:rsidR="000A5FD0" w:rsidRPr="00137A94" w:rsidRDefault="000A5FD0" w:rsidP="000A5FD0">
      <w:pPr>
        <w:spacing w:after="0"/>
        <w:jc w:val="center"/>
        <w:rPr>
          <w:rFonts w:ascii="Times New Roman" w:hAnsi="Times New Roman" w:cs="Times New Roman"/>
          <w:sz w:val="24"/>
          <w:szCs w:val="24"/>
          <w:lang w:val="sq-AL"/>
        </w:rPr>
      </w:pPr>
    </w:p>
    <w:p w14:paraId="5FD691BF" w14:textId="026EFEC3" w:rsidR="000A5FD0" w:rsidRPr="00137A94" w:rsidRDefault="000A5FD0" w:rsidP="000A5FD0">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Me </w:t>
      </w:r>
      <w:r w:rsidR="00CB51E3">
        <w:rPr>
          <w:rFonts w:ascii="Times New Roman" w:hAnsi="Times New Roman" w:cs="Times New Roman"/>
          <w:b/>
          <w:bCs/>
          <w:sz w:val="24"/>
          <w:szCs w:val="24"/>
          <w:lang w:val="sq-AL"/>
        </w:rPr>
        <w:t>p</w:t>
      </w:r>
      <w:r w:rsidRPr="00137A94">
        <w:rPr>
          <w:rFonts w:ascii="Times New Roman" w:hAnsi="Times New Roman" w:cs="Times New Roman"/>
          <w:b/>
          <w:bCs/>
          <w:sz w:val="24"/>
          <w:szCs w:val="24"/>
          <w:lang w:val="sq-AL"/>
        </w:rPr>
        <w:t xml:space="preserve">ropozim që: </w:t>
      </w:r>
    </w:p>
    <w:p w14:paraId="45A22E18" w14:textId="77777777" w:rsidR="000A5FD0" w:rsidRPr="00137A94" w:rsidRDefault="000A5FD0" w:rsidP="000A5FD0">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w:t>
      </w:r>
    </w:p>
    <w:p w14:paraId="79CF2329" w14:textId="6EE3DB14" w:rsidR="000A5FD0" w:rsidRPr="00137A94" w:rsidRDefault="000A5FD0" w:rsidP="000A5FD0">
      <w:pPr>
        <w:spacing w:after="0"/>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w:t>
      </w:r>
      <w:r w:rsidR="00976260" w:rsidRPr="00137A94">
        <w:rPr>
          <w:rFonts w:ascii="Times New Roman" w:hAnsi="Times New Roman" w:cs="Times New Roman"/>
          <w:sz w:val="24"/>
          <w:szCs w:val="24"/>
          <w:lang w:val="sq-AL"/>
        </w:rPr>
        <w:t>S</w:t>
      </w:r>
      <w:r w:rsidRPr="00137A94">
        <w:rPr>
          <w:rFonts w:ascii="Times New Roman" w:hAnsi="Times New Roman" w:cs="Times New Roman"/>
          <w:sz w:val="24"/>
          <w:szCs w:val="24"/>
          <w:lang w:val="sq-AL"/>
        </w:rPr>
        <w:t>hëno përfundimin e kërkuar nga autoriteti vendimmarrës)</w:t>
      </w:r>
    </w:p>
    <w:p w14:paraId="1A84D0EF" w14:textId="77777777" w:rsidR="000A5FD0" w:rsidRPr="00137A94" w:rsidRDefault="000A5FD0" w:rsidP="000A5FD0">
      <w:pPr>
        <w:spacing w:after="0"/>
        <w:rPr>
          <w:rFonts w:ascii="Times New Roman" w:hAnsi="Times New Roman" w:cs="Times New Roman"/>
          <w:sz w:val="24"/>
          <w:szCs w:val="24"/>
          <w:lang w:val="sq-AL"/>
        </w:rPr>
      </w:pPr>
    </w:p>
    <w:p w14:paraId="7450302C" w14:textId="6784F232" w:rsidR="000A5FD0" w:rsidRPr="00137A94" w:rsidRDefault="000A5FD0" w:rsidP="000A5FD0">
      <w:pPr>
        <w:spacing w:after="0"/>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A r s y e t i m</w:t>
      </w:r>
      <w:r w:rsidRPr="00137A94">
        <w:rPr>
          <w:rFonts w:ascii="Times New Roman" w:hAnsi="Times New Roman" w:cs="Times New Roman"/>
          <w:sz w:val="24"/>
          <w:szCs w:val="24"/>
          <w:lang w:val="sq-AL"/>
        </w:rPr>
        <w:t xml:space="preserve"> </w:t>
      </w:r>
    </w:p>
    <w:p w14:paraId="724C61B2" w14:textId="4A5447C6" w:rsidR="000A5FD0" w:rsidRPr="00137A94" w:rsidRDefault="000A5FD0" w:rsidP="000A5FD0">
      <w:pPr>
        <w:spacing w:after="0"/>
        <w:jc w:val="center"/>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r w:rsidRPr="00137A94">
        <w:rPr>
          <w:rFonts w:ascii="Times New Roman" w:hAnsi="Times New Roman" w:cs="Times New Roman"/>
          <w:sz w:val="24"/>
          <w:szCs w:val="24"/>
          <w:u w:val="single"/>
          <w:lang w:val="sq-AL"/>
        </w:rPr>
        <w:tab/>
      </w:r>
    </w:p>
    <w:p w14:paraId="55CF144D" w14:textId="7D6A0E68" w:rsidR="000A5FD0" w:rsidRPr="00137A94" w:rsidRDefault="000A5FD0" w:rsidP="000A5FD0">
      <w:pPr>
        <w:spacing w:after="0"/>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w:t>
      </w:r>
      <w:r w:rsidR="00976260" w:rsidRPr="00137A94">
        <w:rPr>
          <w:rFonts w:ascii="Times New Roman" w:hAnsi="Times New Roman" w:cs="Times New Roman"/>
          <w:sz w:val="24"/>
          <w:szCs w:val="24"/>
          <w:vertAlign w:val="superscript"/>
          <w:lang w:val="sq-AL"/>
        </w:rPr>
        <w:t>S</w:t>
      </w:r>
      <w:r w:rsidRPr="00137A94">
        <w:rPr>
          <w:rFonts w:ascii="Times New Roman" w:hAnsi="Times New Roman" w:cs="Times New Roman"/>
          <w:sz w:val="24"/>
          <w:szCs w:val="24"/>
          <w:vertAlign w:val="superscript"/>
          <w:lang w:val="sq-AL"/>
        </w:rPr>
        <w:t xml:space="preserve">hëno dhe përshkruaj rrjedhën e ngjarjes dhe pretendimet e tua në raport me vendimin me të cilin është shqiptuar </w:t>
      </w:r>
      <w:r w:rsidR="0058050B" w:rsidRPr="00137A94">
        <w:rPr>
          <w:rFonts w:ascii="Times New Roman" w:hAnsi="Times New Roman" w:cs="Times New Roman"/>
          <w:sz w:val="24"/>
          <w:szCs w:val="24"/>
          <w:vertAlign w:val="superscript"/>
          <w:lang w:val="sq-AL"/>
        </w:rPr>
        <w:t>sanksion disiplinor</w:t>
      </w:r>
      <w:r w:rsidRPr="00137A94">
        <w:rPr>
          <w:rFonts w:ascii="Times New Roman" w:hAnsi="Times New Roman" w:cs="Times New Roman"/>
          <w:sz w:val="24"/>
          <w:szCs w:val="24"/>
          <w:vertAlign w:val="superscript"/>
          <w:lang w:val="sq-AL"/>
        </w:rPr>
        <w:t xml:space="preserve">, </w:t>
      </w:r>
    </w:p>
    <w:p w14:paraId="4354EF89" w14:textId="1E524934" w:rsidR="000A5FD0" w:rsidRPr="00137A94" w:rsidRDefault="000A5FD0" w:rsidP="000A5FD0">
      <w:pPr>
        <w:spacing w:after="0"/>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 xml:space="preserve">arsyeto pse autoriteti për apele duhet ta pranojë ankesën tënde) </w:t>
      </w:r>
    </w:p>
    <w:p w14:paraId="2C7635CF" w14:textId="77777777" w:rsidR="000A5FD0" w:rsidRPr="00137A94" w:rsidRDefault="000A5FD0" w:rsidP="000A5FD0">
      <w:pPr>
        <w:spacing w:after="0"/>
        <w:rPr>
          <w:rFonts w:ascii="Times New Roman" w:hAnsi="Times New Roman" w:cs="Times New Roman"/>
          <w:sz w:val="24"/>
          <w:szCs w:val="24"/>
          <w:lang w:val="sq-AL"/>
        </w:rPr>
      </w:pPr>
    </w:p>
    <w:p w14:paraId="4DFB1446" w14:textId="77777777" w:rsidR="000A5FD0" w:rsidRPr="00137A94" w:rsidRDefault="000A5FD0" w:rsidP="000A5FD0">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Data: _______________</w:t>
      </w:r>
    </w:p>
    <w:p w14:paraId="2E7AA760" w14:textId="738FE548" w:rsidR="000A5FD0" w:rsidRPr="00137A94" w:rsidRDefault="000A5FD0" w:rsidP="000A5FD0">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p>
    <w:p w14:paraId="3445A59C" w14:textId="2C84466B" w:rsidR="000A5FD0" w:rsidRPr="00137A94" w:rsidRDefault="000A5FD0" w:rsidP="000A5FD0">
      <w:pPr>
        <w:spacing w:after="0"/>
        <w:jc w:val="right"/>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 xml:space="preserve">Parashtruesi i </w:t>
      </w:r>
      <w:r w:rsidR="00F67186" w:rsidRPr="00137A94">
        <w:rPr>
          <w:rFonts w:ascii="Times New Roman" w:hAnsi="Times New Roman" w:cs="Times New Roman"/>
          <w:b/>
          <w:bCs/>
          <w:sz w:val="24"/>
          <w:szCs w:val="24"/>
          <w:lang w:val="sq-AL"/>
        </w:rPr>
        <w:t>A</w:t>
      </w:r>
      <w:r w:rsidRPr="00137A94">
        <w:rPr>
          <w:rFonts w:ascii="Times New Roman" w:hAnsi="Times New Roman" w:cs="Times New Roman"/>
          <w:b/>
          <w:bCs/>
          <w:sz w:val="24"/>
          <w:szCs w:val="24"/>
          <w:lang w:val="sq-AL"/>
        </w:rPr>
        <w:t xml:space="preserve">nkesës: </w:t>
      </w:r>
    </w:p>
    <w:p w14:paraId="6EEF25E4" w14:textId="1DB8535A" w:rsidR="000A5FD0" w:rsidRPr="00137A94" w:rsidRDefault="000A5FD0" w:rsidP="000A5FD0">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____________________ </w:t>
      </w:r>
    </w:p>
    <w:p w14:paraId="678D7BF6" w14:textId="6653F6A3" w:rsidR="000A5FD0" w:rsidRPr="00137A94" w:rsidRDefault="000A5FD0" w:rsidP="000A5FD0">
      <w:pPr>
        <w:spacing w:after="0"/>
        <w:jc w:val="right"/>
        <w:rPr>
          <w:rFonts w:ascii="Times New Roman" w:hAnsi="Times New Roman" w:cs="Times New Roman"/>
          <w:sz w:val="24"/>
          <w:szCs w:val="24"/>
          <w:vertAlign w:val="superscript"/>
          <w:lang w:val="sq-AL"/>
        </w:rPr>
      </w:pPr>
      <w:r w:rsidRPr="00137A94">
        <w:rPr>
          <w:rFonts w:ascii="Times New Roman" w:hAnsi="Times New Roman" w:cs="Times New Roman"/>
          <w:sz w:val="24"/>
          <w:szCs w:val="24"/>
          <w:lang w:val="sq-AL"/>
        </w:rPr>
        <w:t xml:space="preserve">                                                                                                      </w:t>
      </w:r>
      <w:r w:rsidRPr="00137A94">
        <w:rPr>
          <w:rFonts w:ascii="Times New Roman" w:hAnsi="Times New Roman" w:cs="Times New Roman"/>
          <w:sz w:val="24"/>
          <w:szCs w:val="24"/>
          <w:vertAlign w:val="superscript"/>
          <w:lang w:val="sq-AL"/>
        </w:rPr>
        <w:t>(</w:t>
      </w:r>
      <w:r w:rsidR="00976260" w:rsidRPr="00137A94">
        <w:rPr>
          <w:rFonts w:ascii="Times New Roman" w:hAnsi="Times New Roman" w:cs="Times New Roman"/>
          <w:sz w:val="24"/>
          <w:szCs w:val="24"/>
          <w:vertAlign w:val="superscript"/>
          <w:lang w:val="sq-AL"/>
        </w:rPr>
        <w:t>E</w:t>
      </w:r>
      <w:r w:rsidRPr="00137A94">
        <w:rPr>
          <w:rFonts w:ascii="Times New Roman" w:hAnsi="Times New Roman" w:cs="Times New Roman"/>
          <w:sz w:val="24"/>
          <w:szCs w:val="24"/>
          <w:vertAlign w:val="superscript"/>
          <w:lang w:val="sq-AL"/>
        </w:rPr>
        <w:t xml:space="preserve">mri, grada, pozita dhe nënshkrimi) </w:t>
      </w:r>
    </w:p>
    <w:p w14:paraId="1D6F9901" w14:textId="315B4F44" w:rsidR="000A5FD0" w:rsidRDefault="000A5FD0" w:rsidP="00366B57">
      <w:pPr>
        <w:spacing w:after="0"/>
        <w:rPr>
          <w:rFonts w:ascii="Times New Roman" w:hAnsi="Times New Roman" w:cs="Times New Roman"/>
          <w:sz w:val="24"/>
          <w:szCs w:val="24"/>
          <w:vertAlign w:val="superscript"/>
          <w:lang w:val="sq-AL"/>
        </w:rPr>
      </w:pPr>
      <w:r w:rsidRPr="00137A94">
        <w:rPr>
          <w:rFonts w:ascii="Times New Roman" w:hAnsi="Times New Roman" w:cs="Times New Roman"/>
          <w:b/>
          <w:bCs/>
          <w:sz w:val="24"/>
          <w:szCs w:val="24"/>
          <w:vertAlign w:val="superscript"/>
          <w:lang w:val="sq-AL"/>
        </w:rPr>
        <w:t>Vërejtje:</w:t>
      </w:r>
      <w:r w:rsidRPr="00137A94">
        <w:rPr>
          <w:rFonts w:ascii="Times New Roman" w:hAnsi="Times New Roman" w:cs="Times New Roman"/>
          <w:sz w:val="24"/>
          <w:szCs w:val="24"/>
          <w:vertAlign w:val="superscript"/>
          <w:lang w:val="sq-AL"/>
        </w:rPr>
        <w:t xml:space="preserve"> Ankesa dorëzohet përmes Oficerit Iniciues dhe protokollohet në administratë. Një kopje e protokolluar duhet</w:t>
      </w:r>
      <w:r w:rsidR="00CB51E3">
        <w:rPr>
          <w:rFonts w:ascii="Times New Roman" w:hAnsi="Times New Roman" w:cs="Times New Roman"/>
          <w:sz w:val="24"/>
          <w:szCs w:val="24"/>
          <w:vertAlign w:val="superscript"/>
          <w:lang w:val="sq-AL"/>
        </w:rPr>
        <w:t xml:space="preserve"> të</w:t>
      </w:r>
      <w:r w:rsidRPr="00137A94">
        <w:rPr>
          <w:rFonts w:ascii="Times New Roman" w:hAnsi="Times New Roman" w:cs="Times New Roman"/>
          <w:sz w:val="24"/>
          <w:szCs w:val="24"/>
          <w:vertAlign w:val="superscript"/>
          <w:lang w:val="sq-AL"/>
        </w:rPr>
        <w:t xml:space="preserve"> merret nga pjesëtari dhe një kopje</w:t>
      </w:r>
      <w:r w:rsidR="00F24C24" w:rsidRPr="00137A94">
        <w:rPr>
          <w:rFonts w:ascii="Times New Roman" w:hAnsi="Times New Roman" w:cs="Times New Roman"/>
          <w:sz w:val="24"/>
          <w:szCs w:val="24"/>
          <w:vertAlign w:val="superscript"/>
          <w:lang w:val="sq-AL"/>
        </w:rPr>
        <w:t xml:space="preserve"> tjetër</w:t>
      </w:r>
      <w:r w:rsidR="00C96ED3" w:rsidRPr="00137A94">
        <w:rPr>
          <w:rFonts w:ascii="Times New Roman" w:hAnsi="Times New Roman" w:cs="Times New Roman"/>
          <w:sz w:val="24"/>
          <w:szCs w:val="24"/>
          <w:vertAlign w:val="superscript"/>
          <w:lang w:val="sq-AL"/>
        </w:rPr>
        <w:t xml:space="preserve"> </w:t>
      </w:r>
      <w:r w:rsidR="00CB51E3">
        <w:rPr>
          <w:rFonts w:ascii="Times New Roman" w:hAnsi="Times New Roman" w:cs="Times New Roman"/>
          <w:sz w:val="24"/>
          <w:szCs w:val="24"/>
          <w:vertAlign w:val="superscript"/>
          <w:lang w:val="sq-AL"/>
        </w:rPr>
        <w:t>të</w:t>
      </w:r>
      <w:r w:rsidR="00F24C24" w:rsidRPr="00137A94">
        <w:rPr>
          <w:rFonts w:ascii="Times New Roman" w:hAnsi="Times New Roman" w:cs="Times New Roman"/>
          <w:sz w:val="24"/>
          <w:szCs w:val="24"/>
          <w:vertAlign w:val="superscript"/>
          <w:lang w:val="sq-AL"/>
        </w:rPr>
        <w:t xml:space="preserve"> </w:t>
      </w:r>
      <w:r w:rsidRPr="00137A94">
        <w:rPr>
          <w:rFonts w:ascii="Times New Roman" w:hAnsi="Times New Roman" w:cs="Times New Roman"/>
          <w:sz w:val="24"/>
          <w:szCs w:val="24"/>
          <w:vertAlign w:val="superscript"/>
          <w:lang w:val="sq-AL"/>
        </w:rPr>
        <w:t>dërgohet në Z</w:t>
      </w:r>
      <w:r w:rsidR="00C94B2B">
        <w:rPr>
          <w:rFonts w:ascii="Times New Roman" w:hAnsi="Times New Roman" w:cs="Times New Roman"/>
          <w:sz w:val="24"/>
          <w:szCs w:val="24"/>
          <w:vertAlign w:val="superscript"/>
          <w:lang w:val="sq-AL"/>
        </w:rPr>
        <w:t>yrtari Ligjor</w:t>
      </w:r>
      <w:r w:rsidRPr="00137A94">
        <w:rPr>
          <w:rFonts w:ascii="Times New Roman" w:hAnsi="Times New Roman" w:cs="Times New Roman"/>
          <w:sz w:val="24"/>
          <w:szCs w:val="24"/>
          <w:vertAlign w:val="superscript"/>
          <w:lang w:val="sq-AL"/>
        </w:rPr>
        <w:t xml:space="preserve">. </w:t>
      </w:r>
    </w:p>
    <w:p w14:paraId="04305BDB" w14:textId="210BF605" w:rsidR="007F2009" w:rsidRPr="00137A94" w:rsidRDefault="00366B57" w:rsidP="00366B57">
      <w:pPr>
        <w:spacing w:after="0"/>
        <w:jc w:val="both"/>
        <w:rPr>
          <w:rFonts w:ascii="Times New Roman" w:hAnsi="Times New Roman" w:cs="Times New Roman"/>
          <w:b/>
          <w:bCs/>
          <w:sz w:val="24"/>
          <w:szCs w:val="24"/>
          <w:lang w:val="sq-AL"/>
        </w:rPr>
      </w:pPr>
      <w:bookmarkStart w:id="4" w:name="_Hlk204239380"/>
      <w:r w:rsidRPr="00137A94">
        <w:rPr>
          <w:rFonts w:ascii="Times New Roman" w:hAnsi="Times New Roman" w:cs="Times New Roman"/>
          <w:b/>
          <w:bCs/>
          <w:sz w:val="24"/>
          <w:szCs w:val="24"/>
          <w:lang w:val="sq-AL"/>
        </w:rPr>
        <w:lastRenderedPageBreak/>
        <w:t>SHTOJCA NR.</w:t>
      </w:r>
      <w:r>
        <w:rPr>
          <w:rFonts w:ascii="Times New Roman" w:hAnsi="Times New Roman" w:cs="Times New Roman"/>
          <w:b/>
          <w:bCs/>
          <w:sz w:val="24"/>
          <w:szCs w:val="24"/>
          <w:lang w:val="sq-AL"/>
        </w:rPr>
        <w:t>8</w:t>
      </w:r>
      <w:r w:rsidRPr="00137A94">
        <w:rPr>
          <w:rFonts w:ascii="Times New Roman" w:hAnsi="Times New Roman" w:cs="Times New Roman"/>
          <w:b/>
          <w:bCs/>
          <w:sz w:val="24"/>
          <w:szCs w:val="24"/>
          <w:lang w:val="sq-AL"/>
        </w:rPr>
        <w:t xml:space="preserve"> </w:t>
      </w:r>
    </w:p>
    <w:p w14:paraId="4E40A2A5" w14:textId="40C3E843" w:rsidR="007F2009" w:rsidRPr="00137A94" w:rsidRDefault="00366B57" w:rsidP="00366B57">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FORMULAR I VENDIMIT TË EPRORIT PËR ANKESA DISIPLINORE</w:t>
      </w:r>
    </w:p>
    <w:bookmarkEnd w:id="4"/>
    <w:p w14:paraId="20AC75BA" w14:textId="77777777" w:rsidR="007F2009" w:rsidRPr="00137A94" w:rsidRDefault="007F2009" w:rsidP="00F61C2B">
      <w:pPr>
        <w:spacing w:after="0"/>
        <w:jc w:val="right"/>
        <w:rPr>
          <w:rFonts w:ascii="Times New Roman" w:hAnsi="Times New Roman" w:cs="Times New Roman"/>
          <w:sz w:val="24"/>
          <w:szCs w:val="24"/>
          <w:lang w:val="sq-AL"/>
        </w:rPr>
      </w:pPr>
    </w:p>
    <w:p w14:paraId="132D159F" w14:textId="48C69896" w:rsidR="007F2009" w:rsidRPr="00137A94" w:rsidRDefault="007F2009" w:rsidP="001E0A22">
      <w:pPr>
        <w:spacing w:after="0" w:line="240" w:lineRule="auto"/>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Autoriteti vendimmarrës/eprori i </w:t>
      </w:r>
      <w:r w:rsidR="00F24C24" w:rsidRPr="00137A94">
        <w:rPr>
          <w:rFonts w:ascii="Times New Roman" w:hAnsi="Times New Roman" w:cs="Times New Roman"/>
          <w:sz w:val="24"/>
          <w:szCs w:val="24"/>
          <w:lang w:val="sq-AL"/>
        </w:rPr>
        <w:t>O</w:t>
      </w:r>
      <w:r w:rsidRPr="00137A94">
        <w:rPr>
          <w:rFonts w:ascii="Times New Roman" w:hAnsi="Times New Roman" w:cs="Times New Roman"/>
          <w:sz w:val="24"/>
          <w:szCs w:val="24"/>
          <w:lang w:val="sq-AL"/>
        </w:rPr>
        <w:t xml:space="preserve">ficerit </w:t>
      </w:r>
      <w:r w:rsidR="00F24C24"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niciues</w:t>
      </w:r>
    </w:p>
    <w:p w14:paraId="43A33F51" w14:textId="77777777" w:rsidR="007F2009" w:rsidRPr="00137A94" w:rsidRDefault="007F2009" w:rsidP="001E0A22">
      <w:pPr>
        <w:spacing w:after="0" w:line="240" w:lineRule="auto"/>
        <w:jc w:val="center"/>
        <w:rPr>
          <w:rFonts w:ascii="Times New Roman" w:hAnsi="Times New Roman" w:cs="Times New Roman"/>
          <w:sz w:val="24"/>
          <w:szCs w:val="24"/>
          <w:lang w:val="sq-AL"/>
        </w:rPr>
      </w:pPr>
      <w:r w:rsidRPr="00137A94">
        <w:rPr>
          <w:rFonts w:ascii="Times New Roman" w:hAnsi="Times New Roman" w:cs="Times New Roman"/>
          <w:sz w:val="24"/>
          <w:szCs w:val="24"/>
          <w:lang w:val="sq-AL"/>
        </w:rPr>
        <w:t>__________________________________________________________________.</w:t>
      </w:r>
    </w:p>
    <w:p w14:paraId="68C0D5FF" w14:textId="77777777" w:rsidR="007F2009" w:rsidRPr="006B7779" w:rsidRDefault="007F2009" w:rsidP="001E0A22">
      <w:pPr>
        <w:spacing w:after="0" w:line="240" w:lineRule="auto"/>
        <w:jc w:val="center"/>
        <w:rPr>
          <w:rFonts w:ascii="Times New Roman" w:hAnsi="Times New Roman" w:cs="Times New Roman"/>
          <w:sz w:val="24"/>
          <w:szCs w:val="24"/>
          <w:lang w:val="sq-AL"/>
        </w:rPr>
      </w:pPr>
      <w:r w:rsidRPr="006B7779">
        <w:rPr>
          <w:rFonts w:ascii="Times New Roman" w:hAnsi="Times New Roman" w:cs="Times New Roman"/>
          <w:sz w:val="24"/>
          <w:szCs w:val="24"/>
          <w:lang w:val="sq-AL"/>
        </w:rPr>
        <w:t>(Grada, emri, pozita dhe të dhënat tjera të oficerit iniciues)</w:t>
      </w:r>
    </w:p>
    <w:p w14:paraId="48DE9418" w14:textId="77777777" w:rsidR="007F2009" w:rsidRPr="006B7779" w:rsidRDefault="007F2009" w:rsidP="001E0A22">
      <w:pPr>
        <w:spacing w:after="0" w:line="240" w:lineRule="auto"/>
        <w:rPr>
          <w:rFonts w:ascii="Times New Roman" w:hAnsi="Times New Roman" w:cs="Times New Roman"/>
          <w:sz w:val="24"/>
          <w:szCs w:val="24"/>
          <w:lang w:val="sq-AL"/>
        </w:rPr>
      </w:pPr>
    </w:p>
    <w:p w14:paraId="1DE42B3F" w14:textId="60C39C42" w:rsidR="007F2009" w:rsidRPr="00137A94" w:rsidRDefault="007F2009" w:rsidP="001E0A22">
      <w:pPr>
        <w:spacing w:after="0" w:line="240" w:lineRule="auto"/>
        <w:jc w:val="both"/>
        <w:rPr>
          <w:rFonts w:ascii="Times New Roman" w:hAnsi="Times New Roman" w:cs="Times New Roman"/>
          <w:sz w:val="24"/>
          <w:szCs w:val="24"/>
          <w:lang w:val="sq-AL"/>
        </w:rPr>
      </w:pPr>
      <w:r w:rsidRPr="006B7779">
        <w:rPr>
          <w:rFonts w:ascii="Times New Roman" w:hAnsi="Times New Roman" w:cs="Times New Roman"/>
          <w:sz w:val="24"/>
          <w:szCs w:val="24"/>
          <w:lang w:val="sq-AL"/>
        </w:rPr>
        <w:t>Në mbështetje të ne</w:t>
      </w:r>
      <w:r w:rsidR="00260599" w:rsidRPr="006B7779">
        <w:rPr>
          <w:rFonts w:ascii="Times New Roman" w:hAnsi="Times New Roman" w:cs="Times New Roman"/>
          <w:sz w:val="24"/>
          <w:szCs w:val="24"/>
          <w:lang w:val="sq-AL"/>
        </w:rPr>
        <w:t>nit 2</w:t>
      </w:r>
      <w:r w:rsidR="006B7779" w:rsidRPr="006B7779">
        <w:rPr>
          <w:rFonts w:ascii="Times New Roman" w:hAnsi="Times New Roman" w:cs="Times New Roman"/>
          <w:sz w:val="24"/>
          <w:szCs w:val="24"/>
          <w:lang w:val="sq-AL"/>
        </w:rPr>
        <w:t>8</w:t>
      </w:r>
      <w:r w:rsidR="00260599" w:rsidRPr="006B7779">
        <w:rPr>
          <w:rFonts w:ascii="Times New Roman" w:hAnsi="Times New Roman" w:cs="Times New Roman"/>
          <w:sz w:val="24"/>
          <w:szCs w:val="24"/>
          <w:lang w:val="sq-AL"/>
        </w:rPr>
        <w:t xml:space="preserve"> </w:t>
      </w:r>
      <w:r w:rsidR="00C94B2B" w:rsidRPr="006B7779">
        <w:rPr>
          <w:rFonts w:ascii="Times New Roman" w:hAnsi="Times New Roman" w:cs="Times New Roman"/>
          <w:sz w:val="24"/>
          <w:szCs w:val="24"/>
          <w:lang w:val="sq-AL"/>
        </w:rPr>
        <w:t xml:space="preserve">paragrafi 1 </w:t>
      </w:r>
      <w:r w:rsidR="00260599" w:rsidRPr="006B7779">
        <w:rPr>
          <w:rFonts w:ascii="Times New Roman" w:hAnsi="Times New Roman" w:cs="Times New Roman"/>
          <w:sz w:val="24"/>
          <w:szCs w:val="24"/>
          <w:lang w:val="sq-AL"/>
        </w:rPr>
        <w:t xml:space="preserve">të Rregullore (MM) NR. </w:t>
      </w:r>
      <w:proofErr w:type="spellStart"/>
      <w:r w:rsidR="006B7779" w:rsidRPr="006B7779">
        <w:rPr>
          <w:rFonts w:ascii="Times New Roman" w:hAnsi="Times New Roman" w:cs="Times New Roman"/>
          <w:sz w:val="24"/>
          <w:szCs w:val="24"/>
          <w:lang w:val="sq-AL"/>
        </w:rPr>
        <w:t>xx</w:t>
      </w:r>
      <w:proofErr w:type="spellEnd"/>
      <w:r w:rsidR="00260599" w:rsidRPr="006B7779">
        <w:rPr>
          <w:rFonts w:ascii="Times New Roman" w:hAnsi="Times New Roman" w:cs="Times New Roman"/>
          <w:sz w:val="24"/>
          <w:szCs w:val="24"/>
          <w:lang w:val="sq-AL"/>
        </w:rPr>
        <w:t>/202</w:t>
      </w:r>
      <w:r w:rsidR="006B7779" w:rsidRPr="006B7779">
        <w:rPr>
          <w:rFonts w:ascii="Times New Roman" w:hAnsi="Times New Roman" w:cs="Times New Roman"/>
          <w:sz w:val="24"/>
          <w:szCs w:val="24"/>
          <w:lang w:val="sq-AL"/>
        </w:rPr>
        <w:t>//</w:t>
      </w:r>
      <w:r w:rsidR="00C94B2B" w:rsidRPr="006B7779">
        <w:rPr>
          <w:rFonts w:ascii="Times New Roman" w:hAnsi="Times New Roman" w:cs="Times New Roman"/>
          <w:sz w:val="24"/>
          <w:szCs w:val="24"/>
          <w:lang w:val="sq-AL"/>
        </w:rPr>
        <w:t xml:space="preserve"> </w:t>
      </w:r>
      <w:r w:rsidR="001B50BF" w:rsidRPr="006B7779">
        <w:rPr>
          <w:rFonts w:ascii="Times New Roman" w:hAnsi="Times New Roman" w:cs="Times New Roman"/>
          <w:sz w:val="24"/>
          <w:szCs w:val="24"/>
          <w:lang w:val="sq-AL"/>
        </w:rPr>
        <w:t>p</w:t>
      </w:r>
      <w:r w:rsidRPr="006B7779">
        <w:rPr>
          <w:rFonts w:ascii="Times New Roman" w:hAnsi="Times New Roman" w:cs="Times New Roman"/>
          <w:sz w:val="24"/>
          <w:szCs w:val="24"/>
          <w:lang w:val="sq-AL"/>
        </w:rPr>
        <w:t>ër Kodin Disiplinor të Forcës së Sigurisë së Kosovës, në çështjen disiplinore kundër pjesëtarit të FSK-së __________________________________________, për shkak t</w:t>
      </w:r>
      <w:r w:rsidR="001B50BF" w:rsidRPr="006B7779">
        <w:rPr>
          <w:rFonts w:ascii="Times New Roman" w:hAnsi="Times New Roman" w:cs="Times New Roman"/>
          <w:sz w:val="24"/>
          <w:szCs w:val="24"/>
          <w:lang w:val="sq-AL"/>
        </w:rPr>
        <w:t>ë</w:t>
      </w:r>
      <w:r w:rsidRPr="006B7779">
        <w:rPr>
          <w:rFonts w:ascii="Times New Roman" w:hAnsi="Times New Roman" w:cs="Times New Roman"/>
          <w:sz w:val="24"/>
          <w:szCs w:val="24"/>
          <w:lang w:val="sq-AL"/>
        </w:rPr>
        <w:t xml:space="preserve"> shkeljes së lehtë disiplinore nga neni 13</w:t>
      </w:r>
      <w:r w:rsidR="001B50BF" w:rsidRPr="006B7779">
        <w:rPr>
          <w:rFonts w:ascii="Times New Roman" w:hAnsi="Times New Roman" w:cs="Times New Roman"/>
          <w:sz w:val="24"/>
          <w:szCs w:val="24"/>
          <w:lang w:val="sq-AL"/>
        </w:rPr>
        <w:t>,</w:t>
      </w:r>
      <w:r w:rsidRPr="006B7779">
        <w:rPr>
          <w:rFonts w:ascii="Times New Roman" w:hAnsi="Times New Roman" w:cs="Times New Roman"/>
          <w:sz w:val="24"/>
          <w:szCs w:val="24"/>
          <w:lang w:val="sq-AL"/>
        </w:rPr>
        <w:t xml:space="preserve"> paragrafi 2</w:t>
      </w:r>
      <w:r w:rsidR="001B50BF" w:rsidRPr="006B7779">
        <w:rPr>
          <w:rFonts w:ascii="Times New Roman" w:hAnsi="Times New Roman" w:cs="Times New Roman"/>
          <w:sz w:val="24"/>
          <w:szCs w:val="24"/>
          <w:lang w:val="sq-AL"/>
        </w:rPr>
        <w:t>,</w:t>
      </w:r>
      <w:r w:rsidRPr="006B7779">
        <w:rPr>
          <w:rFonts w:ascii="Times New Roman" w:hAnsi="Times New Roman" w:cs="Times New Roman"/>
          <w:sz w:val="24"/>
          <w:szCs w:val="24"/>
          <w:lang w:val="sq-AL"/>
        </w:rPr>
        <w:t xml:space="preserve"> </w:t>
      </w:r>
      <w:proofErr w:type="spellStart"/>
      <w:r w:rsidRPr="006B7779">
        <w:rPr>
          <w:rFonts w:ascii="Times New Roman" w:hAnsi="Times New Roman" w:cs="Times New Roman"/>
          <w:sz w:val="24"/>
          <w:szCs w:val="24"/>
          <w:lang w:val="sq-AL"/>
        </w:rPr>
        <w:t>nënparagrafi</w:t>
      </w:r>
      <w:proofErr w:type="spellEnd"/>
      <w:r w:rsidRPr="006B7779">
        <w:rPr>
          <w:rFonts w:ascii="Times New Roman" w:hAnsi="Times New Roman" w:cs="Times New Roman"/>
          <w:sz w:val="24"/>
          <w:szCs w:val="24"/>
          <w:lang w:val="sq-AL"/>
        </w:rPr>
        <w:t xml:space="preserve"> </w:t>
      </w:r>
      <w:proofErr w:type="spellStart"/>
      <w:r w:rsidRPr="006B7779">
        <w:rPr>
          <w:rFonts w:ascii="Times New Roman" w:hAnsi="Times New Roman" w:cs="Times New Roman"/>
          <w:sz w:val="24"/>
          <w:szCs w:val="24"/>
          <w:lang w:val="sq-AL"/>
        </w:rPr>
        <w:t>xx</w:t>
      </w:r>
      <w:proofErr w:type="spellEnd"/>
      <w:r w:rsidRPr="006B7779">
        <w:rPr>
          <w:rFonts w:ascii="Times New Roman" w:hAnsi="Times New Roman" w:cs="Times New Roman"/>
          <w:sz w:val="24"/>
          <w:szCs w:val="24"/>
          <w:lang w:val="sq-AL"/>
        </w:rPr>
        <w:t xml:space="preserve"> ..</w:t>
      </w:r>
      <w:r w:rsidR="00260599" w:rsidRPr="006B7779">
        <w:rPr>
          <w:rFonts w:ascii="Times New Roman" w:hAnsi="Times New Roman" w:cs="Times New Roman"/>
          <w:sz w:val="24"/>
          <w:szCs w:val="24"/>
          <w:lang w:val="sq-AL"/>
        </w:rPr>
        <w:t>..të kësaj</w:t>
      </w:r>
      <w:r w:rsidR="00260599" w:rsidRPr="00137A94">
        <w:rPr>
          <w:rFonts w:ascii="Times New Roman" w:hAnsi="Times New Roman" w:cs="Times New Roman"/>
          <w:sz w:val="24"/>
          <w:szCs w:val="24"/>
          <w:lang w:val="sq-AL"/>
        </w:rPr>
        <w:t xml:space="preserve"> </w:t>
      </w:r>
      <w:r w:rsidR="001B50BF" w:rsidRPr="00137A94">
        <w:rPr>
          <w:rFonts w:ascii="Times New Roman" w:hAnsi="Times New Roman" w:cs="Times New Roman"/>
          <w:sz w:val="24"/>
          <w:szCs w:val="24"/>
          <w:lang w:val="sq-AL"/>
        </w:rPr>
        <w:t>rr</w:t>
      </w:r>
      <w:r w:rsidR="00260599" w:rsidRPr="00137A94">
        <w:rPr>
          <w:rFonts w:ascii="Times New Roman" w:hAnsi="Times New Roman" w:cs="Times New Roman"/>
          <w:sz w:val="24"/>
          <w:szCs w:val="24"/>
          <w:lang w:val="sq-AL"/>
        </w:rPr>
        <w:t>egullore</w:t>
      </w:r>
      <w:r w:rsidR="001B50BF" w:rsidRPr="00137A94">
        <w:rPr>
          <w:rFonts w:ascii="Times New Roman" w:hAnsi="Times New Roman" w:cs="Times New Roman"/>
          <w:sz w:val="24"/>
          <w:szCs w:val="24"/>
          <w:lang w:val="sq-AL"/>
        </w:rPr>
        <w:t>je</w:t>
      </w:r>
      <w:r w:rsidRPr="00137A94">
        <w:rPr>
          <w:rFonts w:ascii="Times New Roman" w:hAnsi="Times New Roman" w:cs="Times New Roman"/>
          <w:sz w:val="24"/>
          <w:szCs w:val="24"/>
          <w:lang w:val="sq-AL"/>
        </w:rPr>
        <w:t>, duke vendosur sipas ankesës së pjesëtarit të FSK-së të parashtruar kundër vendimit të Oficerit Iniciues ______________</w:t>
      </w:r>
    </w:p>
    <w:p w14:paraId="42DB4DDF" w14:textId="5FFA45AD" w:rsidR="00260599" w:rsidRPr="00137A94" w:rsidRDefault="00260599" w:rsidP="001E0A22">
      <w:pPr>
        <w:spacing w:after="0" w:line="240" w:lineRule="auto"/>
        <w:jc w:val="both"/>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 xml:space="preserve">                                                                                                                                                                                                                </w:t>
      </w:r>
      <w:r w:rsidR="007F2009" w:rsidRPr="00137A94">
        <w:rPr>
          <w:rFonts w:ascii="Times New Roman" w:hAnsi="Times New Roman" w:cs="Times New Roman"/>
          <w:sz w:val="24"/>
          <w:szCs w:val="24"/>
          <w:vertAlign w:val="superscript"/>
          <w:lang w:val="sq-AL"/>
        </w:rPr>
        <w:t xml:space="preserve">(numri i lëndës/vendimit) të datës </w:t>
      </w:r>
    </w:p>
    <w:p w14:paraId="3E7380A9" w14:textId="372E1CC6" w:rsidR="007F2009" w:rsidRPr="00137A94" w:rsidRDefault="007F2009" w:rsidP="00C44FF1">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pas shqyrtimit dhe administrimit të gjitha provave dhe fakteve relevante, m</w:t>
      </w:r>
      <w:r w:rsidR="001B50BF" w:rsidRPr="00137A94">
        <w:rPr>
          <w:rFonts w:ascii="Times New Roman" w:hAnsi="Times New Roman" w:cs="Times New Roman"/>
          <w:sz w:val="24"/>
          <w:szCs w:val="24"/>
          <w:lang w:val="sq-AL"/>
        </w:rPr>
        <w:t xml:space="preserve">ë </w:t>
      </w:r>
      <w:r w:rsidRPr="00137A94">
        <w:rPr>
          <w:rFonts w:ascii="Times New Roman" w:hAnsi="Times New Roman" w:cs="Times New Roman"/>
          <w:sz w:val="24"/>
          <w:szCs w:val="24"/>
          <w:lang w:val="sq-AL"/>
        </w:rPr>
        <w:t xml:space="preserve">datë ______marrë këtë: </w:t>
      </w:r>
    </w:p>
    <w:p w14:paraId="701BB5C6" w14:textId="686D1762" w:rsidR="007F2009" w:rsidRPr="00137A94" w:rsidRDefault="007F2009" w:rsidP="007F2009">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VENDIM</w:t>
      </w:r>
    </w:p>
    <w:p w14:paraId="3C26EDF5" w14:textId="77777777" w:rsidR="001E0A22" w:rsidRPr="00137A94" w:rsidRDefault="001E0A22" w:rsidP="007F2009">
      <w:pPr>
        <w:spacing w:after="0"/>
        <w:jc w:val="center"/>
        <w:rPr>
          <w:rFonts w:ascii="Times New Roman" w:hAnsi="Times New Roman" w:cs="Times New Roman"/>
          <w:b/>
          <w:bCs/>
          <w:sz w:val="24"/>
          <w:szCs w:val="24"/>
          <w:lang w:val="sq-AL"/>
        </w:rPr>
      </w:pPr>
    </w:p>
    <w:p w14:paraId="721959B9" w14:textId="7D41301C" w:rsidR="007F2009" w:rsidRPr="00137A94" w:rsidRDefault="007F2009" w:rsidP="001E0A22">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1. Hidhet poshtë si e </w:t>
      </w:r>
      <w:proofErr w:type="spellStart"/>
      <w:r w:rsidRPr="00137A94">
        <w:rPr>
          <w:rFonts w:ascii="Times New Roman" w:hAnsi="Times New Roman" w:cs="Times New Roman"/>
          <w:sz w:val="24"/>
          <w:szCs w:val="24"/>
          <w:lang w:val="sq-AL"/>
        </w:rPr>
        <w:t>p</w:t>
      </w:r>
      <w:r w:rsidR="001B50BF" w:rsidRPr="00137A94">
        <w:rPr>
          <w:rFonts w:ascii="Times New Roman" w:hAnsi="Times New Roman" w:cs="Times New Roman"/>
          <w:sz w:val="24"/>
          <w:szCs w:val="24"/>
          <w:lang w:val="sq-AL"/>
        </w:rPr>
        <w:t>a</w:t>
      </w:r>
      <w:r w:rsidRPr="00137A94">
        <w:rPr>
          <w:rFonts w:ascii="Times New Roman" w:hAnsi="Times New Roman" w:cs="Times New Roman"/>
          <w:sz w:val="24"/>
          <w:szCs w:val="24"/>
          <w:lang w:val="sq-AL"/>
        </w:rPr>
        <w:t>afatshme</w:t>
      </w:r>
      <w:proofErr w:type="spellEnd"/>
      <w:r w:rsidRPr="00137A94">
        <w:rPr>
          <w:rFonts w:ascii="Times New Roman" w:hAnsi="Times New Roman" w:cs="Times New Roman"/>
          <w:sz w:val="24"/>
          <w:szCs w:val="24"/>
          <w:lang w:val="sq-AL"/>
        </w:rPr>
        <w:t xml:space="preserve"> ankesa e pjesëtarit:__________________________ kundër vendimit të Oficerit Iniciues _________(numri i vendimit) të </w:t>
      </w:r>
      <w:proofErr w:type="spellStart"/>
      <w:r w:rsidRPr="00137A94">
        <w:rPr>
          <w:rFonts w:ascii="Times New Roman" w:hAnsi="Times New Roman" w:cs="Times New Roman"/>
          <w:sz w:val="24"/>
          <w:szCs w:val="24"/>
          <w:lang w:val="sq-AL"/>
        </w:rPr>
        <w:t>dates</w:t>
      </w:r>
      <w:proofErr w:type="spellEnd"/>
      <w:r w:rsidRPr="00137A94">
        <w:rPr>
          <w:rFonts w:ascii="Times New Roman" w:hAnsi="Times New Roman" w:cs="Times New Roman"/>
          <w:sz w:val="24"/>
          <w:szCs w:val="24"/>
          <w:lang w:val="sq-AL"/>
        </w:rPr>
        <w:t xml:space="preserve">: ___________ </w:t>
      </w:r>
    </w:p>
    <w:p w14:paraId="51940485" w14:textId="77777777" w:rsidR="007F2009" w:rsidRPr="00137A94" w:rsidRDefault="007F2009" w:rsidP="001E0A22">
      <w:pPr>
        <w:spacing w:after="0" w:line="240" w:lineRule="auto"/>
        <w:jc w:val="both"/>
        <w:rPr>
          <w:rFonts w:ascii="Times New Roman" w:hAnsi="Times New Roman" w:cs="Times New Roman"/>
          <w:sz w:val="24"/>
          <w:szCs w:val="24"/>
          <w:lang w:val="sq-AL"/>
        </w:rPr>
      </w:pPr>
    </w:p>
    <w:p w14:paraId="367E34F7" w14:textId="77777777" w:rsidR="007F2009" w:rsidRPr="00137A94" w:rsidRDefault="007F2009" w:rsidP="001E0A22">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2. Refuzohet si e pabazuar ankesa e pjesëtarit:________________________________ dhe vërtetohet vendimi Oficerit Iniciues _________(numri i vendimit) të </w:t>
      </w:r>
      <w:proofErr w:type="spellStart"/>
      <w:r w:rsidRPr="00137A94">
        <w:rPr>
          <w:rFonts w:ascii="Times New Roman" w:hAnsi="Times New Roman" w:cs="Times New Roman"/>
          <w:sz w:val="24"/>
          <w:szCs w:val="24"/>
          <w:lang w:val="sq-AL"/>
        </w:rPr>
        <w:t>dates</w:t>
      </w:r>
      <w:proofErr w:type="spellEnd"/>
      <w:r w:rsidRPr="00137A94">
        <w:rPr>
          <w:rFonts w:ascii="Times New Roman" w:hAnsi="Times New Roman" w:cs="Times New Roman"/>
          <w:sz w:val="24"/>
          <w:szCs w:val="24"/>
          <w:lang w:val="sq-AL"/>
        </w:rPr>
        <w:t xml:space="preserve">: ___________ </w:t>
      </w:r>
    </w:p>
    <w:p w14:paraId="22C2A89F" w14:textId="77777777" w:rsidR="007F2009" w:rsidRPr="00137A94" w:rsidRDefault="007F2009" w:rsidP="001E0A22">
      <w:pPr>
        <w:spacing w:after="0" w:line="240" w:lineRule="auto"/>
        <w:jc w:val="both"/>
        <w:rPr>
          <w:rFonts w:ascii="Times New Roman" w:hAnsi="Times New Roman" w:cs="Times New Roman"/>
          <w:sz w:val="24"/>
          <w:szCs w:val="24"/>
          <w:lang w:val="sq-AL"/>
        </w:rPr>
      </w:pPr>
    </w:p>
    <w:p w14:paraId="20CB9AC7" w14:textId="78EDBD06" w:rsidR="007F2009" w:rsidRPr="00137A94" w:rsidRDefault="007F2009" w:rsidP="001E0A22">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3. Aprovohet pjesërisht ankesa e pjesëtarit_____________________________ kundër vendimit të Oficerit Iniciues _________(numri i vendimit) të </w:t>
      </w:r>
      <w:proofErr w:type="spellStart"/>
      <w:r w:rsidRPr="00137A94">
        <w:rPr>
          <w:rFonts w:ascii="Times New Roman" w:hAnsi="Times New Roman" w:cs="Times New Roman"/>
          <w:sz w:val="24"/>
          <w:szCs w:val="24"/>
          <w:lang w:val="sq-AL"/>
        </w:rPr>
        <w:t>dates</w:t>
      </w:r>
      <w:proofErr w:type="spellEnd"/>
      <w:r w:rsidRPr="00137A94">
        <w:rPr>
          <w:rFonts w:ascii="Times New Roman" w:hAnsi="Times New Roman" w:cs="Times New Roman"/>
          <w:sz w:val="24"/>
          <w:szCs w:val="24"/>
          <w:lang w:val="sq-AL"/>
        </w:rPr>
        <w:t xml:space="preserve">: __________ dhe ulët </w:t>
      </w:r>
      <w:r w:rsidR="0058050B" w:rsidRPr="00137A94">
        <w:rPr>
          <w:rFonts w:ascii="Times New Roman" w:hAnsi="Times New Roman" w:cs="Times New Roman"/>
          <w:sz w:val="24"/>
          <w:szCs w:val="24"/>
          <w:lang w:val="sq-AL"/>
        </w:rPr>
        <w:t>sanksion</w:t>
      </w:r>
      <w:r w:rsidR="001B50BF" w:rsidRPr="00137A94">
        <w:rPr>
          <w:rFonts w:ascii="Times New Roman" w:hAnsi="Times New Roman" w:cs="Times New Roman"/>
          <w:sz w:val="24"/>
          <w:szCs w:val="24"/>
          <w:lang w:val="sq-AL"/>
        </w:rPr>
        <w:t>i</w:t>
      </w:r>
      <w:r w:rsidR="0058050B" w:rsidRPr="00137A94">
        <w:rPr>
          <w:rFonts w:ascii="Times New Roman" w:hAnsi="Times New Roman" w:cs="Times New Roman"/>
          <w:sz w:val="24"/>
          <w:szCs w:val="24"/>
          <w:lang w:val="sq-AL"/>
        </w:rPr>
        <w:t xml:space="preserve"> disiplinor</w:t>
      </w:r>
      <w:r w:rsidRPr="00137A94">
        <w:rPr>
          <w:rFonts w:ascii="Times New Roman" w:hAnsi="Times New Roman" w:cs="Times New Roman"/>
          <w:sz w:val="24"/>
          <w:szCs w:val="24"/>
          <w:lang w:val="sq-AL"/>
        </w:rPr>
        <w:t xml:space="preserve"> </w:t>
      </w:r>
      <w:r w:rsidR="001B50BF"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 xml:space="preserve"> shqiptuar nga ____________________(shëno </w:t>
      </w:r>
      <w:r w:rsidR="0066152B" w:rsidRPr="00137A94">
        <w:rPr>
          <w:rFonts w:ascii="Times New Roman" w:hAnsi="Times New Roman" w:cs="Times New Roman"/>
          <w:sz w:val="24"/>
          <w:szCs w:val="24"/>
          <w:lang w:val="sq-AL"/>
        </w:rPr>
        <w:t>sanksionin</w:t>
      </w:r>
      <w:r w:rsidRPr="00137A94">
        <w:rPr>
          <w:rFonts w:ascii="Times New Roman" w:hAnsi="Times New Roman" w:cs="Times New Roman"/>
          <w:sz w:val="24"/>
          <w:szCs w:val="24"/>
          <w:lang w:val="sq-AL"/>
        </w:rPr>
        <w:t xml:space="preserve"> e Oficerit Iniciues) në ____________________(shëno </w:t>
      </w:r>
      <w:r w:rsidR="0066152B" w:rsidRPr="00137A94">
        <w:rPr>
          <w:rFonts w:ascii="Times New Roman" w:hAnsi="Times New Roman" w:cs="Times New Roman"/>
          <w:sz w:val="24"/>
          <w:szCs w:val="24"/>
          <w:lang w:val="sq-AL"/>
        </w:rPr>
        <w:t>sanksionin disiplinor</w:t>
      </w:r>
      <w:r w:rsidRPr="00137A94">
        <w:rPr>
          <w:rFonts w:ascii="Times New Roman" w:hAnsi="Times New Roman" w:cs="Times New Roman"/>
          <w:sz w:val="24"/>
          <w:szCs w:val="24"/>
          <w:lang w:val="sq-AL"/>
        </w:rPr>
        <w:t xml:space="preserve"> më të ul</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t) .</w:t>
      </w:r>
    </w:p>
    <w:p w14:paraId="3DFD94EB" w14:textId="77777777" w:rsidR="007F2009" w:rsidRPr="00137A94" w:rsidRDefault="007F2009" w:rsidP="001E0A22">
      <w:pPr>
        <w:spacing w:after="0" w:line="240" w:lineRule="auto"/>
        <w:jc w:val="both"/>
        <w:rPr>
          <w:rFonts w:ascii="Times New Roman" w:hAnsi="Times New Roman" w:cs="Times New Roman"/>
          <w:sz w:val="24"/>
          <w:szCs w:val="24"/>
          <w:lang w:val="sq-AL"/>
        </w:rPr>
      </w:pPr>
    </w:p>
    <w:p w14:paraId="4446BFEE" w14:textId="77777777" w:rsidR="007F2009" w:rsidRPr="00137A94" w:rsidRDefault="007F2009" w:rsidP="001E0A22">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4.  Aprovohet në tërësi ankesa e </w:t>
      </w:r>
      <w:proofErr w:type="spellStart"/>
      <w:r w:rsidRPr="00137A94">
        <w:rPr>
          <w:rFonts w:ascii="Times New Roman" w:hAnsi="Times New Roman" w:cs="Times New Roman"/>
          <w:sz w:val="24"/>
          <w:szCs w:val="24"/>
          <w:lang w:val="sq-AL"/>
        </w:rPr>
        <w:t>pesëtarit</w:t>
      </w:r>
      <w:proofErr w:type="spellEnd"/>
      <w:r w:rsidRPr="00137A94">
        <w:rPr>
          <w:rFonts w:ascii="Times New Roman" w:hAnsi="Times New Roman" w:cs="Times New Roman"/>
          <w:sz w:val="24"/>
          <w:szCs w:val="24"/>
          <w:lang w:val="sq-AL"/>
        </w:rPr>
        <w:t xml:space="preserve">: ____________________________________ dhe shfuqizohet vendimi i Oficerit Iniciues _________(numri i vendimit), i datës:___________. </w:t>
      </w:r>
    </w:p>
    <w:p w14:paraId="693DEF04" w14:textId="77777777" w:rsidR="007F2009" w:rsidRPr="00137A94" w:rsidRDefault="007F2009" w:rsidP="001E0A22">
      <w:pPr>
        <w:spacing w:after="0" w:line="240" w:lineRule="auto"/>
        <w:jc w:val="both"/>
        <w:rPr>
          <w:rFonts w:ascii="Times New Roman" w:hAnsi="Times New Roman" w:cs="Times New Roman"/>
          <w:sz w:val="24"/>
          <w:szCs w:val="24"/>
          <w:lang w:val="sq-AL"/>
        </w:rPr>
      </w:pPr>
    </w:p>
    <w:p w14:paraId="69056507" w14:textId="4BF3D272" w:rsidR="001E0A22" w:rsidRPr="00137A94" w:rsidRDefault="007F2009" w:rsidP="001E0A22">
      <w:pPr>
        <w:spacing w:after="0" w:line="240" w:lineRule="auto"/>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A r s y e t i m</w:t>
      </w:r>
      <w:r w:rsidRPr="00137A94">
        <w:rPr>
          <w:rFonts w:ascii="Times New Roman" w:hAnsi="Times New Roman" w:cs="Times New Roman"/>
          <w:sz w:val="24"/>
          <w:szCs w:val="24"/>
          <w:lang w:val="sq-AL"/>
        </w:rPr>
        <w:t xml:space="preserve"> ________________________________________________________________________________________________________________________________________________________</w:t>
      </w:r>
    </w:p>
    <w:p w14:paraId="37E78FED" w14:textId="37619F6E" w:rsidR="001E0A22" w:rsidRPr="00137A94" w:rsidRDefault="007F2009" w:rsidP="00C44FF1">
      <w:pPr>
        <w:spacing w:after="0" w:line="240" w:lineRule="auto"/>
        <w:jc w:val="center"/>
        <w:rPr>
          <w:rFonts w:ascii="Times New Roman" w:hAnsi="Times New Roman" w:cs="Times New Roman"/>
          <w:sz w:val="24"/>
          <w:szCs w:val="24"/>
          <w:lang w:val="sq-AL"/>
        </w:rPr>
      </w:pPr>
      <w:r w:rsidRPr="00137A94">
        <w:rPr>
          <w:rFonts w:ascii="Times New Roman" w:hAnsi="Times New Roman" w:cs="Times New Roman"/>
          <w:sz w:val="24"/>
          <w:szCs w:val="24"/>
          <w:vertAlign w:val="superscript"/>
          <w:lang w:val="sq-AL"/>
        </w:rPr>
        <w:t>(</w:t>
      </w:r>
      <w:r w:rsidR="00976260" w:rsidRPr="00137A94">
        <w:rPr>
          <w:rFonts w:ascii="Times New Roman" w:hAnsi="Times New Roman" w:cs="Times New Roman"/>
          <w:sz w:val="24"/>
          <w:szCs w:val="24"/>
          <w:vertAlign w:val="superscript"/>
          <w:lang w:val="sq-AL"/>
        </w:rPr>
        <w:t>S</w:t>
      </w:r>
      <w:r w:rsidRPr="00137A94">
        <w:rPr>
          <w:rFonts w:ascii="Times New Roman" w:hAnsi="Times New Roman" w:cs="Times New Roman"/>
          <w:sz w:val="24"/>
          <w:szCs w:val="24"/>
          <w:vertAlign w:val="superscript"/>
          <w:lang w:val="sq-AL"/>
        </w:rPr>
        <w:t>hëno rrjedhën e rastit duke treguar të gjitha provat dhe dëshmitë e administruara që kanë quar në marrjen e vendimit)</w:t>
      </w:r>
    </w:p>
    <w:p w14:paraId="55422CFD" w14:textId="66379142" w:rsidR="007F2009" w:rsidRPr="00137A94" w:rsidRDefault="007F2009" w:rsidP="001E0A22">
      <w:pPr>
        <w:spacing w:after="0"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Nga s</w:t>
      </w:r>
      <w:r w:rsidR="001B50BF" w:rsidRPr="00137A94">
        <w:rPr>
          <w:rFonts w:ascii="Times New Roman" w:hAnsi="Times New Roman" w:cs="Times New Roman"/>
          <w:sz w:val="24"/>
          <w:szCs w:val="24"/>
          <w:lang w:val="sq-AL"/>
        </w:rPr>
        <w:t>a</w:t>
      </w:r>
      <w:r w:rsidRPr="00137A94">
        <w:rPr>
          <w:rFonts w:ascii="Times New Roman" w:hAnsi="Times New Roman" w:cs="Times New Roman"/>
          <w:sz w:val="24"/>
          <w:szCs w:val="24"/>
          <w:lang w:val="sq-AL"/>
        </w:rPr>
        <w:t xml:space="preserve"> u tha më</w:t>
      </w:r>
      <w:r w:rsidR="00260599" w:rsidRPr="00137A94">
        <w:rPr>
          <w:rFonts w:ascii="Times New Roman" w:hAnsi="Times New Roman" w:cs="Times New Roman"/>
          <w:sz w:val="24"/>
          <w:szCs w:val="24"/>
          <w:lang w:val="sq-AL"/>
        </w:rPr>
        <w:t xml:space="preserve"> lart</w:t>
      </w:r>
      <w:r w:rsidR="001B50BF" w:rsidRPr="00137A94">
        <w:rPr>
          <w:rFonts w:ascii="Times New Roman" w:hAnsi="Times New Roman" w:cs="Times New Roman"/>
          <w:sz w:val="24"/>
          <w:szCs w:val="24"/>
          <w:lang w:val="sq-AL"/>
        </w:rPr>
        <w:t>,</w:t>
      </w:r>
      <w:r w:rsidR="00260599" w:rsidRPr="00137A94">
        <w:rPr>
          <w:rFonts w:ascii="Times New Roman" w:hAnsi="Times New Roman" w:cs="Times New Roman"/>
          <w:sz w:val="24"/>
          <w:szCs w:val="24"/>
          <w:lang w:val="sq-AL"/>
        </w:rPr>
        <w:t xml:space="preserve"> dhe në </w:t>
      </w:r>
      <w:r w:rsidR="00260599" w:rsidRPr="006B7779">
        <w:rPr>
          <w:rFonts w:ascii="Times New Roman" w:hAnsi="Times New Roman" w:cs="Times New Roman"/>
          <w:sz w:val="24"/>
          <w:szCs w:val="24"/>
          <w:lang w:val="sq-AL"/>
        </w:rPr>
        <w:t xml:space="preserve">bazë të nenit </w:t>
      </w:r>
      <w:r w:rsidR="00C94B2B" w:rsidRPr="006B7779">
        <w:rPr>
          <w:rFonts w:ascii="Times New Roman" w:hAnsi="Times New Roman" w:cs="Times New Roman"/>
          <w:sz w:val="24"/>
          <w:szCs w:val="24"/>
          <w:lang w:val="sq-AL"/>
        </w:rPr>
        <w:t>31</w:t>
      </w:r>
      <w:r w:rsidRPr="006B7779">
        <w:rPr>
          <w:rFonts w:ascii="Times New Roman" w:hAnsi="Times New Roman" w:cs="Times New Roman"/>
          <w:sz w:val="24"/>
          <w:szCs w:val="24"/>
          <w:lang w:val="sq-AL"/>
        </w:rPr>
        <w:t xml:space="preserve"> të</w:t>
      </w:r>
      <w:r w:rsidRPr="00137A94">
        <w:rPr>
          <w:rFonts w:ascii="Times New Roman" w:hAnsi="Times New Roman" w:cs="Times New Roman"/>
          <w:sz w:val="24"/>
          <w:szCs w:val="24"/>
          <w:lang w:val="sq-AL"/>
        </w:rPr>
        <w:t xml:space="preserve"> Rregullore</w:t>
      </w:r>
      <w:r w:rsidR="001B50BF" w:rsidRPr="00137A94">
        <w:rPr>
          <w:rFonts w:ascii="Times New Roman" w:hAnsi="Times New Roman" w:cs="Times New Roman"/>
          <w:sz w:val="24"/>
          <w:szCs w:val="24"/>
          <w:lang w:val="sq-AL"/>
        </w:rPr>
        <w:t>s</w:t>
      </w:r>
      <w:r w:rsidRPr="00137A94">
        <w:rPr>
          <w:rFonts w:ascii="Times New Roman" w:hAnsi="Times New Roman" w:cs="Times New Roman"/>
          <w:sz w:val="24"/>
          <w:szCs w:val="24"/>
          <w:lang w:val="sq-AL"/>
        </w:rPr>
        <w:t xml:space="preserve"> (MM) N</w:t>
      </w:r>
      <w:r w:rsidR="00944985" w:rsidRPr="00137A94">
        <w:rPr>
          <w:rFonts w:ascii="Times New Roman" w:hAnsi="Times New Roman" w:cs="Times New Roman"/>
          <w:sz w:val="24"/>
          <w:szCs w:val="24"/>
          <w:lang w:val="sq-AL"/>
        </w:rPr>
        <w:t>r</w:t>
      </w:r>
      <w:r w:rsidRPr="00137A94">
        <w:rPr>
          <w:rFonts w:ascii="Times New Roman" w:hAnsi="Times New Roman" w:cs="Times New Roman"/>
          <w:sz w:val="24"/>
          <w:szCs w:val="24"/>
          <w:lang w:val="sq-AL"/>
        </w:rPr>
        <w:t>. 0</w:t>
      </w:r>
      <w:r w:rsidR="001E0A22" w:rsidRPr="00137A94">
        <w:rPr>
          <w:rFonts w:ascii="Times New Roman" w:hAnsi="Times New Roman" w:cs="Times New Roman"/>
          <w:sz w:val="24"/>
          <w:szCs w:val="24"/>
          <w:lang w:val="sq-AL"/>
        </w:rPr>
        <w:t>0</w:t>
      </w:r>
      <w:r w:rsidRPr="00137A94">
        <w:rPr>
          <w:rFonts w:ascii="Times New Roman" w:hAnsi="Times New Roman" w:cs="Times New Roman"/>
          <w:sz w:val="24"/>
          <w:szCs w:val="24"/>
          <w:lang w:val="sq-AL"/>
        </w:rPr>
        <w:t>/202</w:t>
      </w:r>
      <w:r w:rsidR="00C94B2B">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w:t>
      </w:r>
      <w:r w:rsidR="001B50BF" w:rsidRPr="00137A94">
        <w:rPr>
          <w:rFonts w:ascii="Times New Roman" w:hAnsi="Times New Roman" w:cs="Times New Roman"/>
          <w:sz w:val="24"/>
          <w:szCs w:val="24"/>
          <w:lang w:val="sq-AL"/>
        </w:rPr>
        <w:t>p</w:t>
      </w:r>
      <w:r w:rsidRPr="00137A94">
        <w:rPr>
          <w:rFonts w:ascii="Times New Roman" w:hAnsi="Times New Roman" w:cs="Times New Roman"/>
          <w:sz w:val="24"/>
          <w:szCs w:val="24"/>
          <w:lang w:val="sq-AL"/>
        </w:rPr>
        <w:t xml:space="preserve">ër Kodin Disiplinor të Forcës së Sigurisë së Kosovës, u vendos si në </w:t>
      </w:r>
      <w:proofErr w:type="spellStart"/>
      <w:r w:rsidRPr="00137A94">
        <w:rPr>
          <w:rFonts w:ascii="Times New Roman" w:hAnsi="Times New Roman" w:cs="Times New Roman"/>
          <w:sz w:val="24"/>
          <w:szCs w:val="24"/>
          <w:lang w:val="sq-AL"/>
        </w:rPr>
        <w:t>dispozitiv</w:t>
      </w:r>
      <w:proofErr w:type="spellEnd"/>
      <w:r w:rsidRPr="00137A94">
        <w:rPr>
          <w:rFonts w:ascii="Times New Roman" w:hAnsi="Times New Roman" w:cs="Times New Roman"/>
          <w:sz w:val="24"/>
          <w:szCs w:val="24"/>
          <w:lang w:val="sq-AL"/>
        </w:rPr>
        <w:t xml:space="preserve"> të këtij vendimi. </w:t>
      </w:r>
    </w:p>
    <w:p w14:paraId="66C4C691" w14:textId="77777777" w:rsidR="007F2009" w:rsidRPr="00137A94" w:rsidRDefault="007F2009" w:rsidP="007F2009">
      <w:pPr>
        <w:spacing w:after="0"/>
        <w:rPr>
          <w:rFonts w:ascii="Times New Roman" w:hAnsi="Times New Roman" w:cs="Times New Roman"/>
          <w:sz w:val="24"/>
          <w:szCs w:val="24"/>
          <w:lang w:val="sq-AL"/>
        </w:rPr>
      </w:pPr>
    </w:p>
    <w:p w14:paraId="0F6CBE72" w14:textId="77777777" w:rsidR="001E0A22" w:rsidRPr="00137A94" w:rsidRDefault="007F2009" w:rsidP="001E0A22">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Datë:</w:t>
      </w:r>
    </w:p>
    <w:p w14:paraId="623FCB61" w14:textId="77777777" w:rsidR="001E0A22" w:rsidRPr="00137A94" w:rsidRDefault="007F2009" w:rsidP="001E0A22">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____________ </w:t>
      </w:r>
    </w:p>
    <w:p w14:paraId="75BE23A8" w14:textId="198A1B23" w:rsidR="001E0A22" w:rsidRPr="00137A94" w:rsidRDefault="007F2009" w:rsidP="001E0A22">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w:t>
      </w:r>
    </w:p>
    <w:p w14:paraId="0A4BD07E" w14:textId="7E0F414C" w:rsidR="001E0A22" w:rsidRPr="00137A94" w:rsidRDefault="007F2009" w:rsidP="001E0A22">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Autoriteti </w:t>
      </w:r>
      <w:r w:rsidR="00F67186" w:rsidRPr="00137A94">
        <w:rPr>
          <w:rFonts w:ascii="Times New Roman" w:hAnsi="Times New Roman" w:cs="Times New Roman"/>
          <w:sz w:val="24"/>
          <w:szCs w:val="24"/>
          <w:lang w:val="sq-AL"/>
        </w:rPr>
        <w:t>V</w:t>
      </w:r>
      <w:r w:rsidRPr="00137A94">
        <w:rPr>
          <w:rFonts w:ascii="Times New Roman" w:hAnsi="Times New Roman" w:cs="Times New Roman"/>
          <w:sz w:val="24"/>
          <w:szCs w:val="24"/>
          <w:lang w:val="sq-AL"/>
        </w:rPr>
        <w:t>endimmarrës</w:t>
      </w:r>
    </w:p>
    <w:p w14:paraId="26028EA8" w14:textId="59D2E298" w:rsidR="007F2009" w:rsidRPr="00137A94" w:rsidRDefault="007F2009" w:rsidP="001E0A22">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 ___________________ </w:t>
      </w:r>
    </w:p>
    <w:p w14:paraId="45A91FA8" w14:textId="7F129B49" w:rsidR="007F2009" w:rsidRPr="00C44FF1" w:rsidRDefault="007F2009" w:rsidP="00C44FF1">
      <w:pPr>
        <w:spacing w:after="0"/>
        <w:rPr>
          <w:rFonts w:ascii="Times New Roman" w:hAnsi="Times New Roman" w:cs="Times New Roman"/>
          <w:sz w:val="24"/>
          <w:szCs w:val="24"/>
          <w:vertAlign w:val="superscript"/>
          <w:lang w:val="sq-AL"/>
        </w:rPr>
      </w:pPr>
      <w:r w:rsidRPr="00137A94">
        <w:rPr>
          <w:rFonts w:ascii="Times New Roman" w:hAnsi="Times New Roman" w:cs="Times New Roman"/>
          <w:b/>
          <w:bCs/>
          <w:sz w:val="24"/>
          <w:szCs w:val="24"/>
          <w:vertAlign w:val="superscript"/>
          <w:lang w:val="sq-AL"/>
        </w:rPr>
        <w:t>KËSHILLA JURIDIKE</w:t>
      </w:r>
      <w:r w:rsidRPr="00137A94">
        <w:rPr>
          <w:rFonts w:ascii="Times New Roman" w:hAnsi="Times New Roman" w:cs="Times New Roman"/>
          <w:sz w:val="24"/>
          <w:szCs w:val="24"/>
          <w:vertAlign w:val="superscript"/>
          <w:lang w:val="sq-AL"/>
        </w:rPr>
        <w:t xml:space="preserve">: Vendimi i </w:t>
      </w:r>
      <w:r w:rsidR="001E0A22" w:rsidRPr="00137A94">
        <w:rPr>
          <w:rFonts w:ascii="Times New Roman" w:hAnsi="Times New Roman" w:cs="Times New Roman"/>
          <w:sz w:val="24"/>
          <w:szCs w:val="24"/>
          <w:vertAlign w:val="superscript"/>
          <w:lang w:val="sq-AL"/>
        </w:rPr>
        <w:t xml:space="preserve">Bordit për Ankesa </w:t>
      </w:r>
      <w:r w:rsidR="001B50BF" w:rsidRPr="00137A94">
        <w:rPr>
          <w:rFonts w:ascii="Times New Roman" w:hAnsi="Times New Roman" w:cs="Times New Roman"/>
          <w:sz w:val="24"/>
          <w:szCs w:val="24"/>
          <w:vertAlign w:val="superscript"/>
          <w:lang w:val="sq-AL"/>
        </w:rPr>
        <w:t>D</w:t>
      </w:r>
      <w:r w:rsidR="001E0A22" w:rsidRPr="00137A94">
        <w:rPr>
          <w:rFonts w:ascii="Times New Roman" w:hAnsi="Times New Roman" w:cs="Times New Roman"/>
          <w:sz w:val="24"/>
          <w:szCs w:val="24"/>
          <w:vertAlign w:val="superscript"/>
          <w:lang w:val="sq-AL"/>
        </w:rPr>
        <w:t xml:space="preserve">isiplinore </w:t>
      </w:r>
      <w:r w:rsidRPr="00137A94">
        <w:rPr>
          <w:rFonts w:ascii="Times New Roman" w:hAnsi="Times New Roman" w:cs="Times New Roman"/>
          <w:sz w:val="24"/>
          <w:szCs w:val="24"/>
          <w:vertAlign w:val="superscript"/>
          <w:lang w:val="sq-AL"/>
        </w:rPr>
        <w:t>është i formës së prerë</w:t>
      </w:r>
      <w:r w:rsidR="001E0A22" w:rsidRPr="00137A94">
        <w:rPr>
          <w:rFonts w:ascii="Times New Roman" w:hAnsi="Times New Roman" w:cs="Times New Roman"/>
          <w:sz w:val="24"/>
          <w:szCs w:val="24"/>
          <w:vertAlign w:val="superscript"/>
          <w:lang w:val="sq-AL"/>
        </w:rPr>
        <w:t xml:space="preserve"> dhe i njëjti</w:t>
      </w:r>
      <w:r w:rsidRPr="00137A94">
        <w:rPr>
          <w:rFonts w:ascii="Times New Roman" w:hAnsi="Times New Roman" w:cs="Times New Roman"/>
          <w:sz w:val="24"/>
          <w:szCs w:val="24"/>
          <w:vertAlign w:val="superscript"/>
          <w:lang w:val="sq-AL"/>
        </w:rPr>
        <w:t xml:space="preserve"> mund të i nënshtrohet shqyrtimit gjyqësor</w:t>
      </w:r>
      <w:r w:rsidR="001E0A22" w:rsidRPr="00137A94">
        <w:rPr>
          <w:rFonts w:ascii="Times New Roman" w:hAnsi="Times New Roman" w:cs="Times New Roman"/>
          <w:sz w:val="24"/>
          <w:szCs w:val="24"/>
          <w:vertAlign w:val="superscript"/>
          <w:lang w:val="sq-AL"/>
        </w:rPr>
        <w:t xml:space="preserve"> pranë gjykatës kompetente</w:t>
      </w:r>
      <w:r w:rsidRPr="00137A94">
        <w:rPr>
          <w:rFonts w:ascii="Times New Roman" w:hAnsi="Times New Roman" w:cs="Times New Roman"/>
          <w:sz w:val="24"/>
          <w:szCs w:val="24"/>
          <w:vertAlign w:val="superscript"/>
          <w:lang w:val="sq-AL"/>
        </w:rPr>
        <w:t>.</w:t>
      </w:r>
    </w:p>
    <w:p w14:paraId="3096F60A" w14:textId="588329F2" w:rsidR="00944985" w:rsidRPr="00137A94" w:rsidRDefault="00B16A60" w:rsidP="00B16A60">
      <w:pPr>
        <w:tabs>
          <w:tab w:val="left" w:pos="3481"/>
        </w:tabs>
        <w:spacing w:line="240" w:lineRule="auto"/>
        <w:rPr>
          <w:rFonts w:ascii="Times New Roman" w:hAnsi="Times New Roman" w:cs="Times New Roman"/>
          <w:b/>
          <w:bCs/>
          <w:sz w:val="24"/>
          <w:szCs w:val="24"/>
          <w:lang w:val="sq-AL"/>
        </w:rPr>
      </w:pPr>
      <w:bookmarkStart w:id="5" w:name="_Hlk204239476"/>
      <w:r w:rsidRPr="00137A94">
        <w:rPr>
          <w:rFonts w:ascii="Times New Roman" w:hAnsi="Times New Roman" w:cs="Times New Roman"/>
          <w:b/>
          <w:bCs/>
          <w:sz w:val="24"/>
          <w:szCs w:val="24"/>
          <w:lang w:val="sq-AL"/>
        </w:rPr>
        <w:lastRenderedPageBreak/>
        <w:t xml:space="preserve">SHTOJCA NR. </w:t>
      </w:r>
      <w:r>
        <w:rPr>
          <w:rFonts w:ascii="Times New Roman" w:hAnsi="Times New Roman" w:cs="Times New Roman"/>
          <w:b/>
          <w:bCs/>
          <w:sz w:val="24"/>
          <w:szCs w:val="24"/>
          <w:lang w:val="sq-AL"/>
        </w:rPr>
        <w:t>9</w:t>
      </w:r>
    </w:p>
    <w:p w14:paraId="3565867B" w14:textId="1B0F13C9" w:rsidR="00944985" w:rsidRPr="00137A94" w:rsidRDefault="00B16A60" w:rsidP="00B16A60">
      <w:pPr>
        <w:tabs>
          <w:tab w:val="left" w:pos="3481"/>
        </w:tabs>
        <w:spacing w:line="240" w:lineRule="auto"/>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FORMULAR I VENDIMIT TË BORDIT PËR ANKESA DISIPLINORE</w:t>
      </w:r>
    </w:p>
    <w:bookmarkEnd w:id="5"/>
    <w:p w14:paraId="761715BC" w14:textId="51C5C970"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Bordi për Ankesa Disiplinore i FSK-së</w:t>
      </w:r>
      <w:r w:rsidRPr="00137A94">
        <w:rPr>
          <w:rFonts w:ascii="Times New Roman" w:hAnsi="Times New Roman" w:cs="Times New Roman"/>
          <w:sz w:val="24"/>
          <w:szCs w:val="24"/>
          <w:lang w:val="sq-AL"/>
        </w:rPr>
        <w:t xml:space="preserve">, i themeluar me urdhër të KOMFSK, </w:t>
      </w:r>
      <w:proofErr w:type="spellStart"/>
      <w:r w:rsidRPr="00137A94">
        <w:rPr>
          <w:rFonts w:ascii="Times New Roman" w:hAnsi="Times New Roman" w:cs="Times New Roman"/>
          <w:sz w:val="24"/>
          <w:szCs w:val="24"/>
          <w:lang w:val="sq-AL"/>
        </w:rPr>
        <w:t>dt</w:t>
      </w:r>
      <w:proofErr w:type="spellEnd"/>
      <w:r w:rsidRPr="00137A94">
        <w:rPr>
          <w:rFonts w:ascii="Times New Roman" w:hAnsi="Times New Roman" w:cs="Times New Roman"/>
          <w:sz w:val="24"/>
          <w:szCs w:val="24"/>
          <w:lang w:val="sq-AL"/>
        </w:rPr>
        <w:t xml:space="preserve">.__________nr. </w:t>
      </w:r>
      <w:proofErr w:type="spellStart"/>
      <w:r w:rsidRPr="00137A94">
        <w:rPr>
          <w:rFonts w:ascii="Times New Roman" w:hAnsi="Times New Roman" w:cs="Times New Roman"/>
          <w:sz w:val="24"/>
          <w:szCs w:val="24"/>
          <w:lang w:val="sq-AL"/>
        </w:rPr>
        <w:t>Prot</w:t>
      </w:r>
      <w:proofErr w:type="spellEnd"/>
      <w:r w:rsidRPr="00137A94">
        <w:rPr>
          <w:rFonts w:ascii="Times New Roman" w:hAnsi="Times New Roman" w:cs="Times New Roman"/>
          <w:sz w:val="24"/>
          <w:szCs w:val="24"/>
          <w:lang w:val="sq-AL"/>
        </w:rPr>
        <w:t xml:space="preserve">._____, në përbërje të plotë nga Kryesuesi i Bordit: ___________ _______________, anëtarët  _______________________dhe </w:t>
      </w:r>
      <w:r w:rsidRPr="006B7779">
        <w:rPr>
          <w:rFonts w:ascii="Times New Roman" w:hAnsi="Times New Roman" w:cs="Times New Roman"/>
          <w:sz w:val="24"/>
          <w:szCs w:val="24"/>
          <w:lang w:val="sq-AL"/>
        </w:rPr>
        <w:t>___________________ me praninë e procesmbajtësit __________________, në mbështetje të ne</w:t>
      </w:r>
      <w:r w:rsidR="00260599" w:rsidRPr="006B7779">
        <w:rPr>
          <w:rFonts w:ascii="Times New Roman" w:hAnsi="Times New Roman" w:cs="Times New Roman"/>
          <w:sz w:val="24"/>
          <w:szCs w:val="24"/>
          <w:lang w:val="sq-AL"/>
        </w:rPr>
        <w:t xml:space="preserve">nit </w:t>
      </w:r>
      <w:r w:rsidR="006B7779" w:rsidRPr="006B7779">
        <w:rPr>
          <w:rFonts w:ascii="Times New Roman" w:hAnsi="Times New Roman" w:cs="Times New Roman"/>
          <w:sz w:val="24"/>
          <w:szCs w:val="24"/>
          <w:lang w:val="sq-AL"/>
        </w:rPr>
        <w:t>28, paragrafi 3</w:t>
      </w:r>
      <w:r w:rsidR="00260599" w:rsidRPr="006B7779">
        <w:rPr>
          <w:rFonts w:ascii="Times New Roman" w:hAnsi="Times New Roman" w:cs="Times New Roman"/>
          <w:sz w:val="24"/>
          <w:szCs w:val="24"/>
          <w:lang w:val="sq-AL"/>
        </w:rPr>
        <w:t xml:space="preserve"> të Rregullore (MM) NR. 00/202</w:t>
      </w:r>
      <w:r w:rsidR="00C94B2B" w:rsidRPr="006B7779">
        <w:rPr>
          <w:rFonts w:ascii="Times New Roman" w:hAnsi="Times New Roman" w:cs="Times New Roman"/>
          <w:sz w:val="24"/>
          <w:szCs w:val="24"/>
          <w:lang w:val="sq-AL"/>
        </w:rPr>
        <w:t>6</w:t>
      </w:r>
      <w:r w:rsidRPr="006B7779">
        <w:rPr>
          <w:rFonts w:ascii="Times New Roman" w:hAnsi="Times New Roman" w:cs="Times New Roman"/>
          <w:sz w:val="24"/>
          <w:szCs w:val="24"/>
          <w:lang w:val="sq-AL"/>
        </w:rPr>
        <w:t xml:space="preserve"> </w:t>
      </w:r>
      <w:r w:rsidR="001B50BF" w:rsidRPr="006B7779">
        <w:rPr>
          <w:rFonts w:ascii="Times New Roman" w:hAnsi="Times New Roman" w:cs="Times New Roman"/>
          <w:sz w:val="24"/>
          <w:szCs w:val="24"/>
          <w:lang w:val="sq-AL"/>
        </w:rPr>
        <w:t>p</w:t>
      </w:r>
      <w:r w:rsidRPr="006B7779">
        <w:rPr>
          <w:rFonts w:ascii="Times New Roman" w:hAnsi="Times New Roman" w:cs="Times New Roman"/>
          <w:sz w:val="24"/>
          <w:szCs w:val="24"/>
          <w:lang w:val="sq-AL"/>
        </w:rPr>
        <w:t>ër Kodin Disiplinor të Forcës së Sigurisë së Kosovës, në çështjen disiplinore kundër pjesëtarit të FSK-së ____________________________, për shkak të shkeljes së rëndë disiplinore nga neni 14</w:t>
      </w:r>
      <w:r w:rsidR="001B50BF" w:rsidRPr="006B7779">
        <w:rPr>
          <w:rFonts w:ascii="Times New Roman" w:hAnsi="Times New Roman" w:cs="Times New Roman"/>
          <w:sz w:val="24"/>
          <w:szCs w:val="24"/>
          <w:lang w:val="sq-AL"/>
        </w:rPr>
        <w:t>,</w:t>
      </w:r>
      <w:r w:rsidRPr="006B7779">
        <w:rPr>
          <w:rFonts w:ascii="Times New Roman" w:hAnsi="Times New Roman" w:cs="Times New Roman"/>
          <w:sz w:val="24"/>
          <w:szCs w:val="24"/>
          <w:lang w:val="sq-AL"/>
        </w:rPr>
        <w:t xml:space="preserve"> paragrafi 2, </w:t>
      </w:r>
      <w:proofErr w:type="spellStart"/>
      <w:r w:rsidRPr="006B7779">
        <w:rPr>
          <w:rFonts w:ascii="Times New Roman" w:hAnsi="Times New Roman" w:cs="Times New Roman"/>
          <w:sz w:val="24"/>
          <w:szCs w:val="24"/>
          <w:lang w:val="sq-AL"/>
        </w:rPr>
        <w:t>nënparagrafi</w:t>
      </w:r>
      <w:proofErr w:type="spellEnd"/>
      <w:r w:rsidRPr="006B7779">
        <w:rPr>
          <w:rFonts w:ascii="Times New Roman" w:hAnsi="Times New Roman" w:cs="Times New Roman"/>
          <w:sz w:val="24"/>
          <w:szCs w:val="24"/>
          <w:lang w:val="sq-AL"/>
        </w:rPr>
        <w:t xml:space="preserve"> __</w:t>
      </w:r>
      <w:r w:rsidR="00260599" w:rsidRPr="006B7779">
        <w:rPr>
          <w:rFonts w:ascii="Times New Roman" w:hAnsi="Times New Roman" w:cs="Times New Roman"/>
          <w:sz w:val="24"/>
          <w:szCs w:val="24"/>
          <w:lang w:val="sq-AL"/>
        </w:rPr>
        <w:t>x_____ të Rregullore</w:t>
      </w:r>
      <w:r w:rsidR="001B50BF" w:rsidRPr="006B7779">
        <w:rPr>
          <w:rFonts w:ascii="Times New Roman" w:hAnsi="Times New Roman" w:cs="Times New Roman"/>
          <w:sz w:val="24"/>
          <w:szCs w:val="24"/>
          <w:lang w:val="sq-AL"/>
        </w:rPr>
        <w:t>s</w:t>
      </w:r>
      <w:r w:rsidR="00260599" w:rsidRPr="006B7779">
        <w:rPr>
          <w:rFonts w:ascii="Times New Roman" w:hAnsi="Times New Roman" w:cs="Times New Roman"/>
          <w:sz w:val="24"/>
          <w:szCs w:val="24"/>
          <w:lang w:val="sq-AL"/>
        </w:rPr>
        <w:t xml:space="preserve"> (MM) NR. 00/202</w:t>
      </w:r>
      <w:r w:rsidR="00B16A60" w:rsidRPr="006B7779">
        <w:rPr>
          <w:rFonts w:ascii="Times New Roman" w:hAnsi="Times New Roman" w:cs="Times New Roman"/>
          <w:sz w:val="24"/>
          <w:szCs w:val="24"/>
          <w:lang w:val="sq-AL"/>
        </w:rPr>
        <w:t>6</w:t>
      </w:r>
      <w:r w:rsidRPr="006B7779">
        <w:rPr>
          <w:rFonts w:ascii="Times New Roman" w:hAnsi="Times New Roman" w:cs="Times New Roman"/>
          <w:sz w:val="24"/>
          <w:szCs w:val="24"/>
          <w:lang w:val="sq-AL"/>
        </w:rPr>
        <w:t xml:space="preserve"> </w:t>
      </w:r>
      <w:r w:rsidR="001B50BF" w:rsidRPr="006B7779">
        <w:rPr>
          <w:rFonts w:ascii="Times New Roman" w:hAnsi="Times New Roman" w:cs="Times New Roman"/>
          <w:sz w:val="24"/>
          <w:szCs w:val="24"/>
          <w:lang w:val="sq-AL"/>
        </w:rPr>
        <w:t>p</w:t>
      </w:r>
      <w:r w:rsidRPr="006B7779">
        <w:rPr>
          <w:rFonts w:ascii="Times New Roman" w:hAnsi="Times New Roman" w:cs="Times New Roman"/>
          <w:sz w:val="24"/>
          <w:szCs w:val="24"/>
          <w:lang w:val="sq-AL"/>
        </w:rPr>
        <w:t>ër Kodin Disiplinor të Forcës së Sigurisë së Kosovës, duke vendosur sipas ankesës së pjesëtarit</w:t>
      </w:r>
      <w:r w:rsidRPr="00137A94">
        <w:rPr>
          <w:rFonts w:ascii="Times New Roman" w:hAnsi="Times New Roman" w:cs="Times New Roman"/>
          <w:sz w:val="24"/>
          <w:szCs w:val="24"/>
          <w:lang w:val="sq-AL"/>
        </w:rPr>
        <w:t xml:space="preserve"> të FSK-së të parashtruar kundër vendimit të Bordit Disiplinor: ___________(numri i lëndës/vendimit) të dat</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s: __________, në seancën e mbajtur m</w:t>
      </w:r>
      <w:r w:rsidR="001B50BF" w:rsidRPr="00137A94">
        <w:rPr>
          <w:rFonts w:ascii="Times New Roman" w:hAnsi="Times New Roman" w:cs="Times New Roman"/>
          <w:sz w:val="24"/>
          <w:szCs w:val="24"/>
          <w:lang w:val="sq-AL"/>
        </w:rPr>
        <w:t xml:space="preserve">ë </w:t>
      </w:r>
      <w:r w:rsidRPr="00137A94">
        <w:rPr>
          <w:rFonts w:ascii="Times New Roman" w:hAnsi="Times New Roman" w:cs="Times New Roman"/>
          <w:sz w:val="24"/>
          <w:szCs w:val="24"/>
          <w:lang w:val="sq-AL"/>
        </w:rPr>
        <w:t xml:space="preserve">datë ............, merr këtë: </w:t>
      </w:r>
    </w:p>
    <w:p w14:paraId="02602349" w14:textId="759FD585" w:rsidR="00944985" w:rsidRPr="00137A94" w:rsidRDefault="00944985" w:rsidP="00944985">
      <w:pPr>
        <w:tabs>
          <w:tab w:val="left" w:pos="3481"/>
        </w:tabs>
        <w:spacing w:line="240" w:lineRule="auto"/>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VENDIM</w:t>
      </w:r>
    </w:p>
    <w:p w14:paraId="6725D324" w14:textId="7F359ED4"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HIDHET POSHTË</w:t>
      </w:r>
      <w:r w:rsidRPr="00137A94">
        <w:rPr>
          <w:rFonts w:ascii="Times New Roman" w:hAnsi="Times New Roman" w:cs="Times New Roman"/>
          <w:sz w:val="24"/>
          <w:szCs w:val="24"/>
          <w:lang w:val="sq-AL"/>
        </w:rPr>
        <w:t xml:space="preserve">; si e </w:t>
      </w:r>
      <w:proofErr w:type="spellStart"/>
      <w:r w:rsidRPr="00137A94">
        <w:rPr>
          <w:rFonts w:ascii="Times New Roman" w:hAnsi="Times New Roman" w:cs="Times New Roman"/>
          <w:sz w:val="24"/>
          <w:szCs w:val="24"/>
          <w:lang w:val="sq-AL"/>
        </w:rPr>
        <w:t>paafatshme</w:t>
      </w:r>
      <w:proofErr w:type="spellEnd"/>
      <w:r w:rsidRPr="00137A94">
        <w:rPr>
          <w:rFonts w:ascii="Times New Roman" w:hAnsi="Times New Roman" w:cs="Times New Roman"/>
          <w:sz w:val="24"/>
          <w:szCs w:val="24"/>
          <w:lang w:val="sq-AL"/>
        </w:rPr>
        <w:t xml:space="preserve"> ankesa e pjesëtarit:________________________ kundër vendimit të Bordit Disiplinor: _________(numri i vendimit) </w:t>
      </w:r>
      <w:r w:rsidR="001B50BF"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 xml:space="preserve"> dat</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s: ______________,</w:t>
      </w:r>
    </w:p>
    <w:p w14:paraId="0580A779" w14:textId="76F16520"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REFUZOHET</w:t>
      </w:r>
      <w:r w:rsidRPr="00137A94">
        <w:rPr>
          <w:rFonts w:ascii="Times New Roman" w:hAnsi="Times New Roman" w:cs="Times New Roman"/>
          <w:sz w:val="24"/>
          <w:szCs w:val="24"/>
          <w:lang w:val="sq-AL"/>
        </w:rPr>
        <w:t xml:space="preserve">; si e pabazuar ankesa e pjesëtarit ______________________________ dhe </w:t>
      </w:r>
      <w:r w:rsidRPr="00137A94">
        <w:rPr>
          <w:rFonts w:ascii="Times New Roman" w:hAnsi="Times New Roman" w:cs="Times New Roman"/>
          <w:b/>
          <w:bCs/>
          <w:sz w:val="24"/>
          <w:szCs w:val="24"/>
          <w:lang w:val="sq-AL"/>
        </w:rPr>
        <w:t>VËRTETOHET</w:t>
      </w:r>
      <w:r w:rsidRPr="00137A94">
        <w:rPr>
          <w:rFonts w:ascii="Times New Roman" w:hAnsi="Times New Roman" w:cs="Times New Roman"/>
          <w:sz w:val="24"/>
          <w:szCs w:val="24"/>
          <w:lang w:val="sq-AL"/>
        </w:rPr>
        <w:t xml:space="preserve">  vendimi i Bordit Disiplinor: _______ (numri i vendimit) </w:t>
      </w:r>
      <w:r w:rsidR="001B50BF"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 xml:space="preserve"> dat</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s:_______, </w:t>
      </w:r>
    </w:p>
    <w:p w14:paraId="6DE40383" w14:textId="77777777"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 xml:space="preserve">APROVOHET  PJESËRISHT; </w:t>
      </w:r>
      <w:r w:rsidRPr="00137A94">
        <w:rPr>
          <w:rFonts w:ascii="Times New Roman" w:hAnsi="Times New Roman" w:cs="Times New Roman"/>
          <w:sz w:val="24"/>
          <w:szCs w:val="24"/>
          <w:lang w:val="sq-AL"/>
        </w:rPr>
        <w:t>ankesa e pjesëtarit:_____________________________</w:t>
      </w:r>
    </w:p>
    <w:p w14:paraId="2876DD83" w14:textId="0CECC952"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kundër vendimit të Bordit Disiplinor _________(numri i vendimit) </w:t>
      </w:r>
      <w:r w:rsidR="001B50BF" w:rsidRPr="00137A94">
        <w:rPr>
          <w:rFonts w:ascii="Times New Roman" w:hAnsi="Times New Roman" w:cs="Times New Roman"/>
          <w:sz w:val="24"/>
          <w:szCs w:val="24"/>
          <w:lang w:val="sq-AL"/>
        </w:rPr>
        <w:t xml:space="preserve">i </w:t>
      </w:r>
      <w:r w:rsidRPr="00137A94">
        <w:rPr>
          <w:rFonts w:ascii="Times New Roman" w:hAnsi="Times New Roman" w:cs="Times New Roman"/>
          <w:sz w:val="24"/>
          <w:szCs w:val="24"/>
          <w:lang w:val="sq-AL"/>
        </w:rPr>
        <w:t>dat</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s:___________, dhe ulët </w:t>
      </w:r>
      <w:r w:rsidR="0058050B" w:rsidRPr="00137A94">
        <w:rPr>
          <w:rFonts w:ascii="Times New Roman" w:hAnsi="Times New Roman" w:cs="Times New Roman"/>
          <w:sz w:val="24"/>
          <w:szCs w:val="24"/>
          <w:lang w:val="sq-AL"/>
        </w:rPr>
        <w:t>sanksion</w:t>
      </w:r>
      <w:r w:rsidR="001B50BF" w:rsidRPr="00137A94">
        <w:rPr>
          <w:rFonts w:ascii="Times New Roman" w:hAnsi="Times New Roman" w:cs="Times New Roman"/>
          <w:sz w:val="24"/>
          <w:szCs w:val="24"/>
          <w:lang w:val="sq-AL"/>
        </w:rPr>
        <w:t>i</w:t>
      </w:r>
      <w:r w:rsidR="0058050B" w:rsidRPr="00137A94">
        <w:rPr>
          <w:rFonts w:ascii="Times New Roman" w:hAnsi="Times New Roman" w:cs="Times New Roman"/>
          <w:sz w:val="24"/>
          <w:szCs w:val="24"/>
          <w:lang w:val="sq-AL"/>
        </w:rPr>
        <w:t xml:space="preserve"> disiplinor</w:t>
      </w:r>
      <w:r w:rsidRPr="00137A94">
        <w:rPr>
          <w:rFonts w:ascii="Times New Roman" w:hAnsi="Times New Roman" w:cs="Times New Roman"/>
          <w:sz w:val="24"/>
          <w:szCs w:val="24"/>
          <w:lang w:val="sq-AL"/>
        </w:rPr>
        <w:t xml:space="preserve"> </w:t>
      </w:r>
      <w:r w:rsidR="001B50BF" w:rsidRPr="00137A94">
        <w:rPr>
          <w:rFonts w:ascii="Times New Roman" w:hAnsi="Times New Roman" w:cs="Times New Roman"/>
          <w:sz w:val="24"/>
          <w:szCs w:val="24"/>
          <w:lang w:val="sq-AL"/>
        </w:rPr>
        <w:t xml:space="preserve">i </w:t>
      </w:r>
      <w:r w:rsidRPr="00137A94">
        <w:rPr>
          <w:rFonts w:ascii="Times New Roman" w:hAnsi="Times New Roman" w:cs="Times New Roman"/>
          <w:sz w:val="24"/>
          <w:szCs w:val="24"/>
          <w:lang w:val="sq-AL"/>
        </w:rPr>
        <w:t xml:space="preserve"> shqiptuar nga: __________________________(shëno </w:t>
      </w:r>
      <w:r w:rsidR="0066152B" w:rsidRPr="00137A94">
        <w:rPr>
          <w:rFonts w:ascii="Times New Roman" w:hAnsi="Times New Roman" w:cs="Times New Roman"/>
          <w:sz w:val="24"/>
          <w:szCs w:val="24"/>
          <w:lang w:val="sq-AL"/>
        </w:rPr>
        <w:t>sanksionin</w:t>
      </w:r>
      <w:r w:rsidRPr="00137A94">
        <w:rPr>
          <w:rFonts w:ascii="Times New Roman" w:hAnsi="Times New Roman" w:cs="Times New Roman"/>
          <w:sz w:val="24"/>
          <w:szCs w:val="24"/>
          <w:lang w:val="sq-AL"/>
        </w:rPr>
        <w:t xml:space="preserve"> e bordit disiplinor) në ____________</w:t>
      </w:r>
      <w:r w:rsidR="0066152B" w:rsidRPr="00137A94">
        <w:rPr>
          <w:rFonts w:ascii="Times New Roman" w:hAnsi="Times New Roman" w:cs="Times New Roman"/>
          <w:sz w:val="24"/>
          <w:szCs w:val="24"/>
          <w:lang w:val="sq-AL"/>
        </w:rPr>
        <w:t>___________________ (shëno sanksionin disiplinor</w:t>
      </w:r>
      <w:r w:rsidRPr="00137A94">
        <w:rPr>
          <w:rFonts w:ascii="Times New Roman" w:hAnsi="Times New Roman" w:cs="Times New Roman"/>
          <w:sz w:val="24"/>
          <w:szCs w:val="24"/>
          <w:lang w:val="sq-AL"/>
        </w:rPr>
        <w:t xml:space="preserve"> më të ul</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t)</w:t>
      </w:r>
      <w:r w:rsidR="001B50BF" w:rsidRPr="00137A94">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w:t>
      </w:r>
    </w:p>
    <w:p w14:paraId="7EF09FFA" w14:textId="09EF755D"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APROVOHET NË TËRËSI,</w:t>
      </w:r>
      <w:r w:rsidRPr="00137A94">
        <w:rPr>
          <w:rFonts w:ascii="Times New Roman" w:hAnsi="Times New Roman" w:cs="Times New Roman"/>
          <w:sz w:val="24"/>
          <w:szCs w:val="24"/>
          <w:lang w:val="sq-AL"/>
        </w:rPr>
        <w:t xml:space="preserve"> ankesa e pjesëtarit_____________________________ dhe </w:t>
      </w:r>
      <w:r w:rsidRPr="00137A94">
        <w:rPr>
          <w:rFonts w:ascii="Times New Roman" w:hAnsi="Times New Roman" w:cs="Times New Roman"/>
          <w:b/>
          <w:bCs/>
          <w:sz w:val="24"/>
          <w:szCs w:val="24"/>
          <w:lang w:val="sq-AL"/>
        </w:rPr>
        <w:t>SHFUQIZOHET</w:t>
      </w:r>
      <w:r w:rsidRPr="00137A94">
        <w:rPr>
          <w:rFonts w:ascii="Times New Roman" w:hAnsi="Times New Roman" w:cs="Times New Roman"/>
          <w:sz w:val="24"/>
          <w:szCs w:val="24"/>
          <w:lang w:val="sq-AL"/>
        </w:rPr>
        <w:t xml:space="preserve">; vendimi i Bordit Disiplinor _________(numri i vendimit) i datës:___________, </w:t>
      </w:r>
    </w:p>
    <w:p w14:paraId="4B98F5D0" w14:textId="187D9050" w:rsidR="00944985" w:rsidRPr="00137A94" w:rsidRDefault="00944985" w:rsidP="00944985">
      <w:pPr>
        <w:tabs>
          <w:tab w:val="left" w:pos="3481"/>
        </w:tabs>
        <w:spacing w:line="240" w:lineRule="auto"/>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A R S Y E T I M</w:t>
      </w:r>
      <w:r w:rsidRPr="00137A94">
        <w:rPr>
          <w:rFonts w:ascii="Times New Roman" w:hAnsi="Times New Roman" w:cs="Times New Roman"/>
          <w:sz w:val="24"/>
          <w:szCs w:val="24"/>
          <w:lang w:val="sq-AL"/>
        </w:rPr>
        <w:t xml:space="preserve"> </w:t>
      </w:r>
    </w:p>
    <w:p w14:paraId="3D0BA1FD" w14:textId="040286DD" w:rsidR="00944985" w:rsidRPr="00137A94" w:rsidRDefault="00944985" w:rsidP="00944985">
      <w:pPr>
        <w:tabs>
          <w:tab w:val="left" w:pos="3481"/>
        </w:tabs>
        <w:spacing w:line="240" w:lineRule="auto"/>
        <w:jc w:val="both"/>
        <w:rPr>
          <w:rFonts w:ascii="Times New Roman" w:hAnsi="Times New Roman" w:cs="Times New Roman"/>
          <w:sz w:val="24"/>
          <w:szCs w:val="24"/>
          <w:u w:val="single"/>
          <w:lang w:val="sq-AL"/>
        </w:rPr>
      </w:pPr>
      <w:r w:rsidRPr="00137A94">
        <w:rPr>
          <w:rFonts w:ascii="Times New Roman" w:hAnsi="Times New Roman" w:cs="Times New Roman"/>
          <w:sz w:val="24"/>
          <w:szCs w:val="24"/>
          <w:u w:val="single"/>
          <w:lang w:val="sq-AL"/>
        </w:rPr>
        <w:t xml:space="preserve">                                                                                                                                                        .</w:t>
      </w:r>
    </w:p>
    <w:p w14:paraId="7036274A" w14:textId="6F3C0767" w:rsidR="00944985" w:rsidRPr="00137A94" w:rsidRDefault="00944985" w:rsidP="00944985">
      <w:pPr>
        <w:tabs>
          <w:tab w:val="left" w:pos="3481"/>
        </w:tabs>
        <w:spacing w:line="240" w:lineRule="auto"/>
        <w:jc w:val="center"/>
        <w:rPr>
          <w:rFonts w:ascii="Times New Roman" w:hAnsi="Times New Roman" w:cs="Times New Roman"/>
          <w:sz w:val="24"/>
          <w:szCs w:val="24"/>
          <w:vertAlign w:val="superscript"/>
          <w:lang w:val="sq-AL"/>
        </w:rPr>
      </w:pPr>
      <w:r w:rsidRPr="00137A94">
        <w:rPr>
          <w:rFonts w:ascii="Times New Roman" w:hAnsi="Times New Roman" w:cs="Times New Roman"/>
          <w:sz w:val="24"/>
          <w:szCs w:val="24"/>
          <w:vertAlign w:val="superscript"/>
          <w:lang w:val="sq-AL"/>
        </w:rPr>
        <w:t>(</w:t>
      </w:r>
      <w:r w:rsidR="00976260" w:rsidRPr="00137A94">
        <w:rPr>
          <w:rFonts w:ascii="Times New Roman" w:hAnsi="Times New Roman" w:cs="Times New Roman"/>
          <w:sz w:val="24"/>
          <w:szCs w:val="24"/>
          <w:vertAlign w:val="superscript"/>
          <w:lang w:val="sq-AL"/>
        </w:rPr>
        <w:t xml:space="preserve"> Sh</w:t>
      </w:r>
      <w:r w:rsidRPr="00137A94">
        <w:rPr>
          <w:rFonts w:ascii="Times New Roman" w:hAnsi="Times New Roman" w:cs="Times New Roman"/>
          <w:sz w:val="24"/>
          <w:szCs w:val="24"/>
          <w:vertAlign w:val="superscript"/>
          <w:lang w:val="sq-AL"/>
        </w:rPr>
        <w:t>ëno rrjedhën e rastit duke treguar të gjitha provat dhe dëshmitë e administruara që kanë quar në marrjen e vendimit)</w:t>
      </w:r>
    </w:p>
    <w:p w14:paraId="62951D79" w14:textId="23822FF1" w:rsidR="00944985" w:rsidRPr="00137A94" w:rsidRDefault="00944985" w:rsidP="00944985">
      <w:pPr>
        <w:tabs>
          <w:tab w:val="left" w:pos="3481"/>
        </w:tabs>
        <w:spacing w:line="240" w:lineRule="auto"/>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Nga s</w:t>
      </w:r>
      <w:r w:rsidR="001B50BF" w:rsidRPr="00137A94">
        <w:rPr>
          <w:rFonts w:ascii="Times New Roman" w:hAnsi="Times New Roman" w:cs="Times New Roman"/>
          <w:sz w:val="24"/>
          <w:szCs w:val="24"/>
          <w:lang w:val="sq-AL"/>
        </w:rPr>
        <w:t>a</w:t>
      </w:r>
      <w:r w:rsidRPr="00137A94">
        <w:rPr>
          <w:rFonts w:ascii="Times New Roman" w:hAnsi="Times New Roman" w:cs="Times New Roman"/>
          <w:sz w:val="24"/>
          <w:szCs w:val="24"/>
          <w:lang w:val="sq-AL"/>
        </w:rPr>
        <w:t xml:space="preserve"> u tha më lart dhe në bazë të nenit </w:t>
      </w:r>
      <w:r w:rsidR="00C94B2B">
        <w:rPr>
          <w:rFonts w:ascii="Times New Roman" w:hAnsi="Times New Roman" w:cs="Times New Roman"/>
          <w:sz w:val="24"/>
          <w:szCs w:val="24"/>
          <w:lang w:val="sq-AL"/>
        </w:rPr>
        <w:t>31</w:t>
      </w:r>
      <w:r w:rsidRPr="00137A94">
        <w:rPr>
          <w:rFonts w:ascii="Times New Roman" w:hAnsi="Times New Roman" w:cs="Times New Roman"/>
          <w:sz w:val="24"/>
          <w:szCs w:val="24"/>
          <w:lang w:val="sq-AL"/>
        </w:rPr>
        <w:t xml:space="preserve"> të Rregullores s</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 K</w:t>
      </w:r>
      <w:r w:rsidR="00260599" w:rsidRPr="00137A94">
        <w:rPr>
          <w:rFonts w:ascii="Times New Roman" w:hAnsi="Times New Roman" w:cs="Times New Roman"/>
          <w:sz w:val="24"/>
          <w:szCs w:val="24"/>
          <w:lang w:val="sq-AL"/>
        </w:rPr>
        <w:t>odit Disiplinor të FSK së Nr. 00</w:t>
      </w:r>
      <w:r w:rsidRPr="00137A94">
        <w:rPr>
          <w:rFonts w:ascii="Times New Roman" w:hAnsi="Times New Roman" w:cs="Times New Roman"/>
          <w:sz w:val="24"/>
          <w:szCs w:val="24"/>
          <w:lang w:val="sq-AL"/>
        </w:rPr>
        <w:t>/202</w:t>
      </w:r>
      <w:r w:rsidR="00260599" w:rsidRPr="00137A94">
        <w:rPr>
          <w:rFonts w:ascii="Times New Roman" w:hAnsi="Times New Roman" w:cs="Times New Roman"/>
          <w:sz w:val="24"/>
          <w:szCs w:val="24"/>
          <w:lang w:val="sq-AL"/>
        </w:rPr>
        <w:t>5</w:t>
      </w:r>
      <w:r w:rsidRPr="00137A94">
        <w:rPr>
          <w:rFonts w:ascii="Times New Roman" w:hAnsi="Times New Roman" w:cs="Times New Roman"/>
          <w:sz w:val="24"/>
          <w:szCs w:val="24"/>
          <w:lang w:val="sq-AL"/>
        </w:rPr>
        <w:t xml:space="preserve"> u vendos si në diapozitiv të këtij vendimi. </w:t>
      </w:r>
    </w:p>
    <w:p w14:paraId="6D5FF4E2" w14:textId="77777777" w:rsidR="00C44FF1" w:rsidRDefault="00C44FF1" w:rsidP="00944985">
      <w:pPr>
        <w:tabs>
          <w:tab w:val="left" w:pos="3481"/>
        </w:tabs>
        <w:spacing w:line="240" w:lineRule="auto"/>
        <w:jc w:val="center"/>
        <w:rPr>
          <w:rFonts w:ascii="Times New Roman" w:hAnsi="Times New Roman" w:cs="Times New Roman"/>
          <w:b/>
          <w:bCs/>
          <w:sz w:val="24"/>
          <w:szCs w:val="24"/>
          <w:lang w:val="sq-AL"/>
        </w:rPr>
      </w:pPr>
    </w:p>
    <w:p w14:paraId="4A1578A5" w14:textId="4C08BEBE" w:rsidR="00944985" w:rsidRPr="00137A94" w:rsidRDefault="00944985" w:rsidP="00944985">
      <w:pPr>
        <w:tabs>
          <w:tab w:val="left" w:pos="3481"/>
        </w:tabs>
        <w:spacing w:line="240" w:lineRule="auto"/>
        <w:jc w:val="center"/>
        <w:rPr>
          <w:rFonts w:ascii="Times New Roman" w:hAnsi="Times New Roman" w:cs="Times New Roman"/>
          <w:sz w:val="24"/>
          <w:szCs w:val="24"/>
          <w:lang w:val="sq-AL"/>
        </w:rPr>
      </w:pPr>
      <w:r w:rsidRPr="00137A94">
        <w:rPr>
          <w:rFonts w:ascii="Times New Roman" w:hAnsi="Times New Roman" w:cs="Times New Roman"/>
          <w:b/>
          <w:bCs/>
          <w:sz w:val="24"/>
          <w:szCs w:val="24"/>
          <w:lang w:val="sq-AL"/>
        </w:rPr>
        <w:t>BORDI PËR ANKESA DISIPLINORE I FSK-së</w:t>
      </w:r>
    </w:p>
    <w:p w14:paraId="1904FE99" w14:textId="0E87D4F1" w:rsidR="00944985" w:rsidRPr="00137A94" w:rsidRDefault="00944985" w:rsidP="00944985">
      <w:pPr>
        <w:tabs>
          <w:tab w:val="left" w:pos="3481"/>
        </w:tabs>
        <w:spacing w:line="240" w:lineRule="auto"/>
        <w:jc w:val="right"/>
        <w:rPr>
          <w:rFonts w:ascii="Times New Roman" w:hAnsi="Times New Roman" w:cs="Times New Roman"/>
          <w:sz w:val="24"/>
          <w:szCs w:val="24"/>
          <w:lang w:val="sq-AL"/>
        </w:rPr>
      </w:pPr>
      <w:r w:rsidRPr="00137A94">
        <w:rPr>
          <w:rFonts w:ascii="Times New Roman" w:hAnsi="Times New Roman" w:cs="Times New Roman"/>
          <w:b/>
          <w:bCs/>
          <w:sz w:val="24"/>
          <w:szCs w:val="24"/>
          <w:lang w:val="sq-AL"/>
        </w:rPr>
        <w:t>Datë:</w:t>
      </w:r>
      <w:r w:rsidRPr="00137A94">
        <w:rPr>
          <w:rFonts w:ascii="Times New Roman" w:hAnsi="Times New Roman" w:cs="Times New Roman"/>
          <w:sz w:val="24"/>
          <w:szCs w:val="24"/>
          <w:lang w:val="sq-AL"/>
        </w:rPr>
        <w:t xml:space="preserve"> _______________  </w:t>
      </w:r>
    </w:p>
    <w:p w14:paraId="17C25757" w14:textId="0C00C765" w:rsidR="00944985" w:rsidRPr="00137A94" w:rsidRDefault="00944985" w:rsidP="00944985">
      <w:pPr>
        <w:tabs>
          <w:tab w:val="left" w:pos="3481"/>
        </w:tabs>
        <w:spacing w:line="240" w:lineRule="auto"/>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Kryesuesi i Bordit ____________________ </w:t>
      </w:r>
    </w:p>
    <w:p w14:paraId="0B44857E" w14:textId="14EE16C1" w:rsidR="00944985" w:rsidRPr="00137A94" w:rsidRDefault="00944985" w:rsidP="00944985">
      <w:pPr>
        <w:tabs>
          <w:tab w:val="left" w:pos="3481"/>
        </w:tabs>
        <w:spacing w:line="240" w:lineRule="auto"/>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Procesmbajtësi _____________________ </w:t>
      </w:r>
    </w:p>
    <w:p w14:paraId="5EC1DDA2" w14:textId="5EE7E522" w:rsidR="00944985" w:rsidRPr="00137A94" w:rsidRDefault="00944985" w:rsidP="00944985">
      <w:pPr>
        <w:tabs>
          <w:tab w:val="left" w:pos="3481"/>
        </w:tabs>
        <w:rPr>
          <w:rFonts w:ascii="Times New Roman" w:hAnsi="Times New Roman" w:cs="Times New Roman"/>
          <w:sz w:val="24"/>
          <w:szCs w:val="24"/>
          <w:vertAlign w:val="superscript"/>
          <w:lang w:val="sq-AL"/>
        </w:rPr>
      </w:pPr>
      <w:r w:rsidRPr="00137A94">
        <w:rPr>
          <w:rFonts w:ascii="Times New Roman" w:hAnsi="Times New Roman" w:cs="Times New Roman"/>
          <w:b/>
          <w:bCs/>
          <w:sz w:val="24"/>
          <w:szCs w:val="24"/>
          <w:vertAlign w:val="superscript"/>
          <w:lang w:val="sq-AL"/>
        </w:rPr>
        <w:t>KËSHILLË JURIDIKE</w:t>
      </w:r>
      <w:r w:rsidRPr="00137A94">
        <w:rPr>
          <w:rFonts w:ascii="Times New Roman" w:hAnsi="Times New Roman" w:cs="Times New Roman"/>
          <w:sz w:val="24"/>
          <w:szCs w:val="24"/>
          <w:vertAlign w:val="superscript"/>
          <w:lang w:val="sq-AL"/>
        </w:rPr>
        <w:t>: Vendimi i autoritetit për ankesa është i formës së prerë</w:t>
      </w:r>
      <w:r w:rsidR="00C96ED3" w:rsidRPr="00137A94">
        <w:rPr>
          <w:rFonts w:ascii="Times New Roman" w:hAnsi="Times New Roman" w:cs="Times New Roman"/>
          <w:sz w:val="24"/>
          <w:szCs w:val="24"/>
          <w:vertAlign w:val="superscript"/>
          <w:lang w:val="sq-AL"/>
        </w:rPr>
        <w:t>,</w:t>
      </w:r>
      <w:r w:rsidRPr="00137A94">
        <w:rPr>
          <w:rFonts w:ascii="Times New Roman" w:hAnsi="Times New Roman" w:cs="Times New Roman"/>
          <w:sz w:val="24"/>
          <w:szCs w:val="24"/>
          <w:vertAlign w:val="superscript"/>
          <w:lang w:val="sq-AL"/>
        </w:rPr>
        <w:t xml:space="preserve"> por mund t</w:t>
      </w:r>
      <w:r w:rsidR="00C96ED3" w:rsidRPr="00137A94">
        <w:rPr>
          <w:rFonts w:ascii="Times New Roman" w:hAnsi="Times New Roman" w:cs="Times New Roman"/>
          <w:sz w:val="24"/>
          <w:szCs w:val="24"/>
          <w:vertAlign w:val="superscript"/>
          <w:lang w:val="sq-AL"/>
        </w:rPr>
        <w:t>’</w:t>
      </w:r>
      <w:r w:rsidRPr="00137A94">
        <w:rPr>
          <w:rFonts w:ascii="Times New Roman" w:hAnsi="Times New Roman" w:cs="Times New Roman"/>
          <w:sz w:val="24"/>
          <w:szCs w:val="24"/>
          <w:vertAlign w:val="superscript"/>
          <w:lang w:val="sq-AL"/>
        </w:rPr>
        <w:t xml:space="preserve"> i nënshtrohet shqyrtimit gjyqësor brenda 30 dit</w:t>
      </w:r>
      <w:r w:rsidR="00C96ED3" w:rsidRPr="00137A94">
        <w:rPr>
          <w:rFonts w:ascii="Times New Roman" w:hAnsi="Times New Roman" w:cs="Times New Roman"/>
          <w:sz w:val="24"/>
          <w:szCs w:val="24"/>
          <w:vertAlign w:val="superscript"/>
          <w:lang w:val="sq-AL"/>
        </w:rPr>
        <w:t>ëve të punës</w:t>
      </w:r>
      <w:r w:rsidR="001B50BF" w:rsidRPr="00137A94">
        <w:rPr>
          <w:rFonts w:ascii="Times New Roman" w:hAnsi="Times New Roman" w:cs="Times New Roman"/>
          <w:sz w:val="24"/>
          <w:szCs w:val="24"/>
          <w:vertAlign w:val="superscript"/>
          <w:lang w:val="sq-AL"/>
        </w:rPr>
        <w:t xml:space="preserve"> </w:t>
      </w:r>
      <w:r w:rsidRPr="00137A94">
        <w:rPr>
          <w:rFonts w:ascii="Times New Roman" w:hAnsi="Times New Roman" w:cs="Times New Roman"/>
          <w:sz w:val="24"/>
          <w:szCs w:val="24"/>
          <w:vertAlign w:val="superscript"/>
          <w:lang w:val="sq-AL"/>
        </w:rPr>
        <w:t>.</w:t>
      </w:r>
    </w:p>
    <w:p w14:paraId="40099C9C" w14:textId="538DA013" w:rsidR="00453B88" w:rsidRPr="00137A94" w:rsidRDefault="00B16A60" w:rsidP="00B16A60">
      <w:pPr>
        <w:spacing w:after="0"/>
        <w:rPr>
          <w:rFonts w:ascii="Times New Roman" w:hAnsi="Times New Roman" w:cs="Times New Roman"/>
          <w:b/>
          <w:bCs/>
          <w:sz w:val="24"/>
          <w:szCs w:val="24"/>
          <w:lang w:val="sq-AL"/>
        </w:rPr>
      </w:pPr>
      <w:bookmarkStart w:id="6" w:name="_Hlk204239538"/>
      <w:r w:rsidRPr="00137A94">
        <w:rPr>
          <w:rFonts w:ascii="Times New Roman" w:hAnsi="Times New Roman" w:cs="Times New Roman"/>
          <w:b/>
          <w:bCs/>
          <w:sz w:val="24"/>
          <w:szCs w:val="24"/>
          <w:lang w:val="sq-AL"/>
        </w:rPr>
        <w:lastRenderedPageBreak/>
        <w:t xml:space="preserve">SHTOJCA </w:t>
      </w:r>
      <w:r>
        <w:rPr>
          <w:rFonts w:ascii="Times New Roman" w:hAnsi="Times New Roman" w:cs="Times New Roman"/>
          <w:b/>
          <w:bCs/>
          <w:sz w:val="24"/>
          <w:szCs w:val="24"/>
          <w:lang w:val="sq-AL"/>
        </w:rPr>
        <w:t>NR</w:t>
      </w:r>
      <w:r w:rsidRPr="00137A94">
        <w:rPr>
          <w:rFonts w:ascii="Times New Roman" w:hAnsi="Times New Roman" w:cs="Times New Roman"/>
          <w:b/>
          <w:bCs/>
          <w:sz w:val="24"/>
          <w:szCs w:val="24"/>
          <w:lang w:val="sq-AL"/>
        </w:rPr>
        <w:t>. 1</w:t>
      </w:r>
      <w:r>
        <w:rPr>
          <w:rFonts w:ascii="Times New Roman" w:hAnsi="Times New Roman" w:cs="Times New Roman"/>
          <w:b/>
          <w:bCs/>
          <w:sz w:val="24"/>
          <w:szCs w:val="24"/>
          <w:lang w:val="sq-AL"/>
        </w:rPr>
        <w:t>0</w:t>
      </w:r>
    </w:p>
    <w:bookmarkEnd w:id="6"/>
    <w:p w14:paraId="007BA2EB" w14:textId="77777777" w:rsidR="006B7779" w:rsidRDefault="006B7779" w:rsidP="006B7779">
      <w:pPr>
        <w:spacing w:after="0"/>
        <w:rPr>
          <w:rFonts w:ascii="Times New Roman" w:hAnsi="Times New Roman" w:cs="Times New Roman"/>
          <w:b/>
          <w:bCs/>
          <w:sz w:val="24"/>
          <w:szCs w:val="24"/>
          <w:lang w:val="sq-AL"/>
        </w:rPr>
      </w:pPr>
    </w:p>
    <w:p w14:paraId="5C99F01B" w14:textId="0CA71274" w:rsidR="00453B88" w:rsidRPr="00137A94" w:rsidRDefault="00453B88" w:rsidP="006B7779">
      <w:pPr>
        <w:spacing w:after="0"/>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PEZULLIMIN E PËRKOHSHËM NGA SHËRBIMI</w:t>
      </w:r>
    </w:p>
    <w:p w14:paraId="1CB8B91F" w14:textId="77777777" w:rsidR="006B7779" w:rsidRDefault="006B7779" w:rsidP="006B7779">
      <w:pPr>
        <w:spacing w:after="0"/>
        <w:rPr>
          <w:rFonts w:ascii="Times New Roman" w:hAnsi="Times New Roman" w:cs="Times New Roman"/>
          <w:b/>
          <w:bCs/>
          <w:sz w:val="24"/>
          <w:szCs w:val="24"/>
          <w:lang w:val="sq-AL"/>
        </w:rPr>
      </w:pPr>
    </w:p>
    <w:p w14:paraId="172E8278" w14:textId="2225BC62" w:rsidR="006B7779" w:rsidRPr="006B7779" w:rsidRDefault="006B7779" w:rsidP="006B7779">
      <w:pPr>
        <w:spacing w:after="0"/>
        <w:rPr>
          <w:rFonts w:ascii="Times New Roman" w:hAnsi="Times New Roman" w:cs="Times New Roman"/>
          <w:b/>
          <w:bCs/>
          <w:i/>
          <w:iCs/>
          <w:sz w:val="24"/>
          <w:szCs w:val="24"/>
          <w:lang w:val="sq-AL"/>
        </w:rPr>
      </w:pPr>
      <w:proofErr w:type="spellStart"/>
      <w:r w:rsidRPr="006B7779">
        <w:rPr>
          <w:rFonts w:ascii="Times New Roman" w:hAnsi="Times New Roman" w:cs="Times New Roman"/>
          <w:b/>
          <w:bCs/>
          <w:i/>
          <w:iCs/>
          <w:sz w:val="24"/>
          <w:szCs w:val="24"/>
          <w:lang w:val="sq-AL"/>
        </w:rPr>
        <w:t>Llogo</w:t>
      </w:r>
      <w:proofErr w:type="spellEnd"/>
      <w:r w:rsidRPr="006B7779">
        <w:rPr>
          <w:rFonts w:ascii="Times New Roman" w:hAnsi="Times New Roman" w:cs="Times New Roman"/>
          <w:b/>
          <w:bCs/>
          <w:i/>
          <w:iCs/>
          <w:sz w:val="24"/>
          <w:szCs w:val="24"/>
          <w:lang w:val="sq-AL"/>
        </w:rPr>
        <w:t xml:space="preserve"> e autoritet </w:t>
      </w:r>
      <w:proofErr w:type="spellStart"/>
      <w:r w:rsidRPr="006B7779">
        <w:rPr>
          <w:rFonts w:ascii="Times New Roman" w:hAnsi="Times New Roman" w:cs="Times New Roman"/>
          <w:b/>
          <w:bCs/>
          <w:i/>
          <w:iCs/>
          <w:sz w:val="24"/>
          <w:szCs w:val="24"/>
          <w:lang w:val="sq-AL"/>
        </w:rPr>
        <w:t>vendimarr</w:t>
      </w:r>
      <w:proofErr w:type="spellEnd"/>
      <w:r w:rsidRPr="006B7779">
        <w:rPr>
          <w:rFonts w:ascii="Times New Roman" w:hAnsi="Times New Roman" w:cs="Times New Roman"/>
          <w:b/>
          <w:bCs/>
          <w:i/>
          <w:iCs/>
          <w:sz w:val="24"/>
          <w:szCs w:val="24"/>
          <w:lang w:val="sq-AL"/>
        </w:rPr>
        <w:t xml:space="preserve"> për pezullim  </w:t>
      </w:r>
    </w:p>
    <w:p w14:paraId="6E4FF641" w14:textId="77777777" w:rsidR="006B7779" w:rsidRDefault="006B7779" w:rsidP="006B7779">
      <w:pPr>
        <w:spacing w:after="0"/>
        <w:rPr>
          <w:rFonts w:ascii="Times New Roman" w:hAnsi="Times New Roman" w:cs="Times New Roman"/>
          <w:b/>
          <w:bCs/>
          <w:sz w:val="24"/>
          <w:szCs w:val="24"/>
          <w:lang w:val="sq-AL"/>
        </w:rPr>
      </w:pPr>
    </w:p>
    <w:p w14:paraId="189D21CA" w14:textId="77777777" w:rsidR="00453B88" w:rsidRPr="00137A94" w:rsidRDefault="00453B88" w:rsidP="00453B88">
      <w:pPr>
        <w:spacing w:after="0"/>
        <w:jc w:val="both"/>
        <w:rPr>
          <w:rFonts w:ascii="Times New Roman" w:hAnsi="Times New Roman" w:cs="Times New Roman"/>
          <w:b/>
          <w:bCs/>
          <w:sz w:val="24"/>
          <w:szCs w:val="24"/>
          <w:lang w:val="sq-AL"/>
        </w:rPr>
      </w:pPr>
    </w:p>
    <w:p w14:paraId="5F25FE06" w14:textId="77777777" w:rsidR="00453B88" w:rsidRPr="00137A94"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Ndaj</w:t>
      </w:r>
      <w:r w:rsidRPr="00137A94">
        <w:rPr>
          <w:rFonts w:ascii="Times New Roman" w:hAnsi="Times New Roman" w:cs="Times New Roman"/>
          <w:sz w:val="24"/>
          <w:szCs w:val="24"/>
          <w:lang w:val="sq-AL"/>
        </w:rPr>
        <w:t xml:space="preserve"> pjesëtarit të FSK-së: ____________________________________________ të dyshuar për shkelje të rëndë disiplinore; </w:t>
      </w:r>
    </w:p>
    <w:p w14:paraId="4F8F1C7F" w14:textId="07B05A83" w:rsidR="00453B88" w:rsidRPr="00137A94"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b/>
          <w:bCs/>
          <w:sz w:val="24"/>
          <w:szCs w:val="24"/>
          <w:lang w:val="sq-AL"/>
        </w:rPr>
        <w:t xml:space="preserve">CAKTOHET PEZULLIMI ME PAGËSE; </w:t>
      </w:r>
      <w:r w:rsidRPr="00137A94">
        <w:rPr>
          <w:rFonts w:ascii="Times New Roman" w:hAnsi="Times New Roman" w:cs="Times New Roman"/>
          <w:sz w:val="24"/>
          <w:szCs w:val="24"/>
          <w:lang w:val="sq-AL"/>
        </w:rPr>
        <w:t xml:space="preserve"> në kohëzgjatje prej (______) muaj. Suspendimi sipas këtij vendimi llogaritet prej datës: ......./......../............. Ndaj pjesëtarit të FSK-së, të dyshuar për shkelje të rendë disiplinore</w:t>
      </w:r>
      <w:r w:rsidR="001B50BF" w:rsidRPr="00137A94">
        <w:rPr>
          <w:rFonts w:ascii="Times New Roman" w:hAnsi="Times New Roman" w:cs="Times New Roman"/>
          <w:sz w:val="24"/>
          <w:szCs w:val="24"/>
          <w:lang w:val="sq-AL"/>
        </w:rPr>
        <w:t>,</w:t>
      </w:r>
      <w:r w:rsidRPr="00137A94">
        <w:rPr>
          <w:rFonts w:ascii="Times New Roman" w:hAnsi="Times New Roman" w:cs="Times New Roman"/>
          <w:sz w:val="24"/>
          <w:szCs w:val="24"/>
          <w:lang w:val="sq-AL"/>
        </w:rPr>
        <w:t xml:space="preserve"> të cilit i është iniciuar procedura disiplinore m</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 dat</w:t>
      </w:r>
      <w:r w:rsidR="001B50BF" w:rsidRPr="00137A94">
        <w:rPr>
          <w:rFonts w:ascii="Times New Roman" w:hAnsi="Times New Roman" w:cs="Times New Roman"/>
          <w:sz w:val="24"/>
          <w:szCs w:val="24"/>
          <w:lang w:val="sq-AL"/>
        </w:rPr>
        <w:t>ë</w:t>
      </w:r>
      <w:r w:rsidRPr="00137A94">
        <w:rPr>
          <w:rFonts w:ascii="Times New Roman" w:hAnsi="Times New Roman" w:cs="Times New Roman"/>
          <w:sz w:val="24"/>
          <w:szCs w:val="24"/>
          <w:lang w:val="sq-AL"/>
        </w:rPr>
        <w:t xml:space="preserve">:____________, </w:t>
      </w:r>
    </w:p>
    <w:p w14:paraId="404518B1" w14:textId="77777777" w:rsidR="00453B88" w:rsidRPr="00137A94" w:rsidRDefault="00453B88" w:rsidP="00453B88">
      <w:pPr>
        <w:spacing w:after="0"/>
        <w:jc w:val="both"/>
        <w:rPr>
          <w:rFonts w:ascii="Times New Roman" w:hAnsi="Times New Roman" w:cs="Times New Roman"/>
          <w:sz w:val="24"/>
          <w:szCs w:val="24"/>
          <w:lang w:val="sq-AL"/>
        </w:rPr>
      </w:pPr>
    </w:p>
    <w:p w14:paraId="35D10F00" w14:textId="08389522" w:rsidR="00453B88" w:rsidRPr="00137A94" w:rsidRDefault="00453B88" w:rsidP="00453B88">
      <w:pPr>
        <w:spacing w:after="0"/>
        <w:jc w:val="both"/>
        <w:rPr>
          <w:rFonts w:ascii="Times New Roman" w:hAnsi="Times New Roman" w:cs="Times New Roman"/>
          <w:sz w:val="24"/>
          <w:szCs w:val="24"/>
          <w:lang w:val="sq-AL"/>
        </w:rPr>
      </w:pPr>
      <w:r w:rsidRPr="006B7779">
        <w:rPr>
          <w:rFonts w:ascii="Times New Roman" w:hAnsi="Times New Roman" w:cs="Times New Roman"/>
          <w:sz w:val="24"/>
          <w:szCs w:val="24"/>
          <w:lang w:val="sq-AL"/>
        </w:rPr>
        <w:t>Pjesëtari i FSK-së: _________________________ dyshohet për shkelje të rëndë disiplinore nga neni 14 paragrafi 2</w:t>
      </w:r>
      <w:r w:rsidR="0098236A" w:rsidRPr="006B7779">
        <w:rPr>
          <w:rFonts w:ascii="Times New Roman" w:hAnsi="Times New Roman" w:cs="Times New Roman"/>
          <w:sz w:val="24"/>
          <w:szCs w:val="24"/>
          <w:lang w:val="sq-AL"/>
        </w:rPr>
        <w:t>,</w:t>
      </w:r>
      <w:r w:rsidRPr="006B7779">
        <w:rPr>
          <w:rFonts w:ascii="Times New Roman" w:hAnsi="Times New Roman" w:cs="Times New Roman"/>
          <w:sz w:val="24"/>
          <w:szCs w:val="24"/>
          <w:lang w:val="sq-AL"/>
        </w:rPr>
        <w:t xml:space="preserve"> </w:t>
      </w:r>
      <w:proofErr w:type="spellStart"/>
      <w:r w:rsidRPr="006B7779">
        <w:rPr>
          <w:rFonts w:ascii="Times New Roman" w:hAnsi="Times New Roman" w:cs="Times New Roman"/>
          <w:sz w:val="24"/>
          <w:szCs w:val="24"/>
          <w:lang w:val="sq-AL"/>
        </w:rPr>
        <w:t>nënparagrafi</w:t>
      </w:r>
      <w:proofErr w:type="spellEnd"/>
      <w:r w:rsidRPr="006B7779">
        <w:rPr>
          <w:rFonts w:ascii="Times New Roman" w:hAnsi="Times New Roman" w:cs="Times New Roman"/>
          <w:sz w:val="24"/>
          <w:szCs w:val="24"/>
          <w:lang w:val="sq-AL"/>
        </w:rPr>
        <w:t xml:space="preserve"> ________ të Rregullore</w:t>
      </w:r>
      <w:r w:rsidR="0098236A" w:rsidRPr="006B7779">
        <w:rPr>
          <w:rFonts w:ascii="Times New Roman" w:hAnsi="Times New Roman" w:cs="Times New Roman"/>
          <w:sz w:val="24"/>
          <w:szCs w:val="24"/>
          <w:lang w:val="sq-AL"/>
        </w:rPr>
        <w:t>s</w:t>
      </w:r>
      <w:r w:rsidRPr="006B7779">
        <w:rPr>
          <w:rFonts w:ascii="Times New Roman" w:hAnsi="Times New Roman" w:cs="Times New Roman"/>
          <w:sz w:val="24"/>
          <w:szCs w:val="24"/>
          <w:lang w:val="sq-AL"/>
        </w:rPr>
        <w:t xml:space="preserve"> (MM) </w:t>
      </w:r>
      <w:r w:rsidR="0098236A" w:rsidRPr="006B7779">
        <w:rPr>
          <w:rFonts w:ascii="Times New Roman" w:hAnsi="Times New Roman" w:cs="Times New Roman"/>
          <w:sz w:val="24"/>
          <w:szCs w:val="24"/>
          <w:lang w:val="sq-AL"/>
        </w:rPr>
        <w:t>N</w:t>
      </w:r>
      <w:r w:rsidRPr="006B7779">
        <w:rPr>
          <w:rFonts w:ascii="Times New Roman" w:hAnsi="Times New Roman" w:cs="Times New Roman"/>
          <w:sz w:val="24"/>
          <w:szCs w:val="24"/>
          <w:lang w:val="sq-AL"/>
        </w:rPr>
        <w:t>r. 00/202</w:t>
      </w:r>
      <w:r w:rsidR="00B16A60" w:rsidRPr="006B7779">
        <w:rPr>
          <w:rFonts w:ascii="Times New Roman" w:hAnsi="Times New Roman" w:cs="Times New Roman"/>
          <w:sz w:val="24"/>
          <w:szCs w:val="24"/>
          <w:lang w:val="sq-AL"/>
        </w:rPr>
        <w:t>6</w:t>
      </w:r>
      <w:r w:rsidRPr="006B7779">
        <w:rPr>
          <w:rFonts w:ascii="Times New Roman" w:hAnsi="Times New Roman" w:cs="Times New Roman"/>
          <w:sz w:val="24"/>
          <w:szCs w:val="24"/>
          <w:lang w:val="sq-AL"/>
        </w:rPr>
        <w:t xml:space="preserve"> </w:t>
      </w:r>
      <w:r w:rsidR="0098236A" w:rsidRPr="006B7779">
        <w:rPr>
          <w:rFonts w:ascii="Times New Roman" w:hAnsi="Times New Roman" w:cs="Times New Roman"/>
          <w:sz w:val="24"/>
          <w:szCs w:val="24"/>
          <w:lang w:val="sq-AL"/>
        </w:rPr>
        <w:t>p</w:t>
      </w:r>
      <w:r w:rsidRPr="006B7779">
        <w:rPr>
          <w:rFonts w:ascii="Times New Roman" w:hAnsi="Times New Roman" w:cs="Times New Roman"/>
          <w:sz w:val="24"/>
          <w:szCs w:val="24"/>
          <w:lang w:val="sq-AL"/>
        </w:rPr>
        <w:t>ër Kodin Disiplinor të Forcës së Sigurisë së Kosovës.</w:t>
      </w:r>
      <w:r w:rsidRPr="00137A94">
        <w:rPr>
          <w:rFonts w:ascii="Times New Roman" w:hAnsi="Times New Roman" w:cs="Times New Roman"/>
          <w:sz w:val="24"/>
          <w:szCs w:val="24"/>
          <w:lang w:val="sq-AL"/>
        </w:rPr>
        <w:t xml:space="preserve"> </w:t>
      </w:r>
    </w:p>
    <w:p w14:paraId="30393E87" w14:textId="77777777" w:rsidR="00453B88" w:rsidRPr="00137A94" w:rsidRDefault="00453B88" w:rsidP="00453B88">
      <w:pPr>
        <w:spacing w:after="0"/>
        <w:jc w:val="both"/>
        <w:rPr>
          <w:rFonts w:ascii="Times New Roman" w:hAnsi="Times New Roman" w:cs="Times New Roman"/>
          <w:sz w:val="24"/>
          <w:szCs w:val="24"/>
          <w:lang w:val="sq-AL"/>
        </w:rPr>
      </w:pPr>
    </w:p>
    <w:p w14:paraId="1F209E7B" w14:textId="4A5A00DA" w:rsidR="00453B88" w:rsidRPr="00137A94"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Pezullimi i përkohshëm me pagesë </w:t>
      </w:r>
      <w:r w:rsidRPr="006B7779">
        <w:rPr>
          <w:rFonts w:ascii="Times New Roman" w:hAnsi="Times New Roman" w:cs="Times New Roman"/>
          <w:sz w:val="24"/>
          <w:szCs w:val="24"/>
          <w:lang w:val="sq-AL"/>
        </w:rPr>
        <w:t>caktohet në bazë të nenit 3</w:t>
      </w:r>
      <w:r w:rsidR="00FB068C" w:rsidRPr="006B7779">
        <w:rPr>
          <w:rFonts w:ascii="Times New Roman" w:hAnsi="Times New Roman" w:cs="Times New Roman"/>
          <w:sz w:val="24"/>
          <w:szCs w:val="24"/>
          <w:lang w:val="sq-AL"/>
        </w:rPr>
        <w:t>4</w:t>
      </w:r>
      <w:r w:rsidR="0098236A" w:rsidRPr="006B7779">
        <w:rPr>
          <w:rFonts w:ascii="Times New Roman" w:hAnsi="Times New Roman" w:cs="Times New Roman"/>
          <w:sz w:val="24"/>
          <w:szCs w:val="24"/>
          <w:lang w:val="sq-AL"/>
        </w:rPr>
        <w:t>,</w:t>
      </w:r>
      <w:r w:rsidRPr="006B7779">
        <w:rPr>
          <w:rFonts w:ascii="Times New Roman" w:hAnsi="Times New Roman" w:cs="Times New Roman"/>
          <w:sz w:val="24"/>
          <w:szCs w:val="24"/>
          <w:lang w:val="sq-AL"/>
        </w:rPr>
        <w:t xml:space="preserve"> paragraf</w:t>
      </w:r>
      <w:r w:rsidR="0098236A" w:rsidRPr="006B7779">
        <w:rPr>
          <w:rFonts w:ascii="Times New Roman" w:hAnsi="Times New Roman" w:cs="Times New Roman"/>
          <w:sz w:val="24"/>
          <w:szCs w:val="24"/>
          <w:lang w:val="sq-AL"/>
        </w:rPr>
        <w:t xml:space="preserve">ëve </w:t>
      </w:r>
      <w:r w:rsidRPr="006B7779">
        <w:rPr>
          <w:rFonts w:ascii="Times New Roman" w:hAnsi="Times New Roman" w:cs="Times New Roman"/>
          <w:sz w:val="24"/>
          <w:szCs w:val="24"/>
          <w:lang w:val="sq-AL"/>
        </w:rPr>
        <w:t xml:space="preserve">1 dhe 2 të Rregullore </w:t>
      </w:r>
      <w:r w:rsidR="0098236A" w:rsidRPr="006B7779">
        <w:rPr>
          <w:rFonts w:ascii="Times New Roman" w:hAnsi="Times New Roman" w:cs="Times New Roman"/>
          <w:sz w:val="24"/>
          <w:szCs w:val="24"/>
          <w:lang w:val="sq-AL"/>
        </w:rPr>
        <w:t>s</w:t>
      </w:r>
      <w:r w:rsidRPr="006B7779">
        <w:rPr>
          <w:rFonts w:ascii="Times New Roman" w:hAnsi="Times New Roman" w:cs="Times New Roman"/>
          <w:sz w:val="24"/>
          <w:szCs w:val="24"/>
          <w:lang w:val="sq-AL"/>
        </w:rPr>
        <w:t xml:space="preserve">(MM) </w:t>
      </w:r>
      <w:r w:rsidR="0098236A" w:rsidRPr="006B7779">
        <w:rPr>
          <w:rFonts w:ascii="Times New Roman" w:hAnsi="Times New Roman" w:cs="Times New Roman"/>
          <w:sz w:val="24"/>
          <w:szCs w:val="24"/>
          <w:lang w:val="sq-AL"/>
        </w:rPr>
        <w:t>N</w:t>
      </w:r>
      <w:r w:rsidRPr="006B7779">
        <w:rPr>
          <w:rFonts w:ascii="Times New Roman" w:hAnsi="Times New Roman" w:cs="Times New Roman"/>
          <w:sz w:val="24"/>
          <w:szCs w:val="24"/>
          <w:lang w:val="sq-AL"/>
        </w:rPr>
        <w:t>r. 00/202</w:t>
      </w:r>
      <w:r w:rsidR="00FB068C" w:rsidRPr="006B7779">
        <w:rPr>
          <w:rFonts w:ascii="Times New Roman" w:hAnsi="Times New Roman" w:cs="Times New Roman"/>
          <w:sz w:val="24"/>
          <w:szCs w:val="24"/>
          <w:lang w:val="sq-AL"/>
        </w:rPr>
        <w:t>//</w:t>
      </w:r>
      <w:r w:rsidRPr="006B7779">
        <w:rPr>
          <w:rFonts w:ascii="Times New Roman" w:hAnsi="Times New Roman" w:cs="Times New Roman"/>
          <w:sz w:val="24"/>
          <w:szCs w:val="24"/>
          <w:lang w:val="sq-AL"/>
        </w:rPr>
        <w:t xml:space="preserve"> Për Kodin Disiplinor të Forcës së Sigurisë së Kosovës. Gjatë kohës së pezullimit pjesëtari obligohet të zbatoj</w:t>
      </w:r>
      <w:r w:rsidR="0098236A" w:rsidRPr="006B7779">
        <w:rPr>
          <w:rFonts w:ascii="Times New Roman" w:hAnsi="Times New Roman" w:cs="Times New Roman"/>
          <w:sz w:val="24"/>
          <w:szCs w:val="24"/>
          <w:lang w:val="sq-AL"/>
        </w:rPr>
        <w:t>ë</w:t>
      </w:r>
      <w:r w:rsidRPr="006B7779">
        <w:rPr>
          <w:rFonts w:ascii="Times New Roman" w:hAnsi="Times New Roman" w:cs="Times New Roman"/>
          <w:sz w:val="24"/>
          <w:szCs w:val="24"/>
          <w:lang w:val="sq-AL"/>
        </w:rPr>
        <w:t xml:space="preserve"> paragrafët 7, 8 dhe 9 të nenin 3</w:t>
      </w:r>
      <w:r w:rsidR="00FB068C" w:rsidRPr="006B7779">
        <w:rPr>
          <w:rFonts w:ascii="Times New Roman" w:hAnsi="Times New Roman" w:cs="Times New Roman"/>
          <w:sz w:val="24"/>
          <w:szCs w:val="24"/>
          <w:lang w:val="sq-AL"/>
        </w:rPr>
        <w:t>4</w:t>
      </w:r>
      <w:r w:rsidRPr="006B7779">
        <w:rPr>
          <w:rFonts w:ascii="Times New Roman" w:hAnsi="Times New Roman" w:cs="Times New Roman"/>
          <w:sz w:val="24"/>
          <w:szCs w:val="24"/>
          <w:lang w:val="sq-AL"/>
        </w:rPr>
        <w:t xml:space="preserve"> të kësaj </w:t>
      </w:r>
      <w:r w:rsidR="0098236A" w:rsidRPr="006B7779">
        <w:rPr>
          <w:rFonts w:ascii="Times New Roman" w:hAnsi="Times New Roman" w:cs="Times New Roman"/>
          <w:sz w:val="24"/>
          <w:szCs w:val="24"/>
          <w:lang w:val="sq-AL"/>
        </w:rPr>
        <w:t>r</w:t>
      </w:r>
      <w:r w:rsidRPr="006B7779">
        <w:rPr>
          <w:rFonts w:ascii="Times New Roman" w:hAnsi="Times New Roman" w:cs="Times New Roman"/>
          <w:sz w:val="24"/>
          <w:szCs w:val="24"/>
          <w:lang w:val="sq-AL"/>
        </w:rPr>
        <w:t>regulloreje.</w:t>
      </w:r>
      <w:r w:rsidRPr="00137A94">
        <w:rPr>
          <w:rFonts w:ascii="Times New Roman" w:hAnsi="Times New Roman" w:cs="Times New Roman"/>
          <w:sz w:val="24"/>
          <w:szCs w:val="24"/>
          <w:lang w:val="sq-AL"/>
        </w:rPr>
        <w:t xml:space="preserve"> </w:t>
      </w:r>
    </w:p>
    <w:p w14:paraId="416C9B91" w14:textId="77777777" w:rsidR="00453B88" w:rsidRPr="00137A94" w:rsidRDefault="00453B88" w:rsidP="00453B88">
      <w:pPr>
        <w:spacing w:after="0"/>
        <w:jc w:val="both"/>
        <w:rPr>
          <w:rFonts w:ascii="Times New Roman" w:hAnsi="Times New Roman" w:cs="Times New Roman"/>
          <w:sz w:val="24"/>
          <w:szCs w:val="24"/>
          <w:lang w:val="sq-AL"/>
        </w:rPr>
      </w:pPr>
    </w:p>
    <w:p w14:paraId="7E98DD11" w14:textId="77777777" w:rsidR="00453B88" w:rsidRPr="00137A94" w:rsidRDefault="00453B88" w:rsidP="00453B88">
      <w:pPr>
        <w:spacing w:after="0"/>
        <w:jc w:val="center"/>
        <w:rPr>
          <w:rFonts w:ascii="Times New Roman" w:hAnsi="Times New Roman" w:cs="Times New Roman"/>
          <w:b/>
          <w:bCs/>
          <w:sz w:val="24"/>
          <w:szCs w:val="24"/>
          <w:lang w:val="sq-AL"/>
        </w:rPr>
      </w:pPr>
      <w:r w:rsidRPr="00137A94">
        <w:rPr>
          <w:rFonts w:ascii="Times New Roman" w:hAnsi="Times New Roman" w:cs="Times New Roman"/>
          <w:b/>
          <w:bCs/>
          <w:sz w:val="24"/>
          <w:szCs w:val="24"/>
          <w:lang w:val="sq-AL"/>
        </w:rPr>
        <w:t>A R S Y E T I M</w:t>
      </w:r>
    </w:p>
    <w:p w14:paraId="4965DBBF" w14:textId="6AA509AD" w:rsidR="00453B88" w:rsidRPr="006B7779"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Oficeri </w:t>
      </w:r>
      <w:r w:rsidR="001B50BF" w:rsidRPr="00137A94">
        <w:rPr>
          <w:rFonts w:ascii="Times New Roman" w:hAnsi="Times New Roman" w:cs="Times New Roman"/>
          <w:sz w:val="24"/>
          <w:szCs w:val="24"/>
          <w:lang w:val="sq-AL"/>
        </w:rPr>
        <w:t>I</w:t>
      </w:r>
      <w:r w:rsidRPr="00137A94">
        <w:rPr>
          <w:rFonts w:ascii="Times New Roman" w:hAnsi="Times New Roman" w:cs="Times New Roman"/>
          <w:sz w:val="24"/>
          <w:szCs w:val="24"/>
          <w:lang w:val="sq-AL"/>
        </w:rPr>
        <w:t>niciues _________________ ka parashtruar kërkesë/rekomandim m</w:t>
      </w:r>
      <w:r w:rsidR="0098236A" w:rsidRPr="00137A94">
        <w:rPr>
          <w:rFonts w:ascii="Times New Roman" w:hAnsi="Times New Roman" w:cs="Times New Roman"/>
          <w:sz w:val="24"/>
          <w:szCs w:val="24"/>
          <w:lang w:val="sq-AL"/>
        </w:rPr>
        <w:t xml:space="preserve">ë </w:t>
      </w:r>
      <w:r w:rsidRPr="00137A94">
        <w:rPr>
          <w:rFonts w:ascii="Times New Roman" w:hAnsi="Times New Roman" w:cs="Times New Roman"/>
          <w:sz w:val="24"/>
          <w:szCs w:val="24"/>
          <w:lang w:val="sq-AL"/>
        </w:rPr>
        <w:t xml:space="preserve">datë: ...../...../......., për caktimin </w:t>
      </w:r>
      <w:r w:rsidRPr="006B7779">
        <w:rPr>
          <w:rFonts w:ascii="Times New Roman" w:hAnsi="Times New Roman" w:cs="Times New Roman"/>
          <w:sz w:val="24"/>
          <w:szCs w:val="24"/>
          <w:lang w:val="sq-AL"/>
        </w:rPr>
        <w:t>e pezullimit të përkohshëm nga shërbimi ndaj pjesëtarit të FSK-së ____________________, për shkak se ekziston dyshimi i bazuar se ka kryer shkelje të rëndë disiplinore nga neni 14 i Rregullore</w:t>
      </w:r>
      <w:r w:rsidR="0098236A" w:rsidRPr="006B7779">
        <w:rPr>
          <w:rFonts w:ascii="Times New Roman" w:hAnsi="Times New Roman" w:cs="Times New Roman"/>
          <w:sz w:val="24"/>
          <w:szCs w:val="24"/>
          <w:lang w:val="sq-AL"/>
        </w:rPr>
        <w:t>s</w:t>
      </w:r>
      <w:r w:rsidRPr="006B7779">
        <w:rPr>
          <w:rFonts w:ascii="Times New Roman" w:hAnsi="Times New Roman" w:cs="Times New Roman"/>
          <w:sz w:val="24"/>
          <w:szCs w:val="24"/>
          <w:lang w:val="sq-AL"/>
        </w:rPr>
        <w:t xml:space="preserve"> (MM) NR. 00/202</w:t>
      </w:r>
      <w:r w:rsidR="00B16A60" w:rsidRPr="006B7779">
        <w:rPr>
          <w:rFonts w:ascii="Times New Roman" w:hAnsi="Times New Roman" w:cs="Times New Roman"/>
          <w:sz w:val="24"/>
          <w:szCs w:val="24"/>
          <w:lang w:val="sq-AL"/>
        </w:rPr>
        <w:t>6</w:t>
      </w:r>
      <w:r w:rsidRPr="006B7779">
        <w:rPr>
          <w:rFonts w:ascii="Times New Roman" w:hAnsi="Times New Roman" w:cs="Times New Roman"/>
          <w:sz w:val="24"/>
          <w:szCs w:val="24"/>
          <w:lang w:val="sq-AL"/>
        </w:rPr>
        <w:t xml:space="preserve"> </w:t>
      </w:r>
      <w:r w:rsidR="0098236A" w:rsidRPr="006B7779">
        <w:rPr>
          <w:rFonts w:ascii="Times New Roman" w:hAnsi="Times New Roman" w:cs="Times New Roman"/>
          <w:sz w:val="24"/>
          <w:szCs w:val="24"/>
          <w:lang w:val="sq-AL"/>
        </w:rPr>
        <w:t>p</w:t>
      </w:r>
      <w:r w:rsidRPr="006B7779">
        <w:rPr>
          <w:rFonts w:ascii="Times New Roman" w:hAnsi="Times New Roman" w:cs="Times New Roman"/>
          <w:sz w:val="24"/>
          <w:szCs w:val="24"/>
          <w:lang w:val="sq-AL"/>
        </w:rPr>
        <w:t xml:space="preserve">ër Kodin Disiplinor të Forcës së Sigurisë së Kosovës. </w:t>
      </w:r>
    </w:p>
    <w:p w14:paraId="63AC10EA" w14:textId="77777777" w:rsidR="00453B88" w:rsidRPr="00137A94" w:rsidRDefault="00453B88" w:rsidP="00453B88">
      <w:pPr>
        <w:spacing w:after="0"/>
        <w:jc w:val="both"/>
        <w:rPr>
          <w:rFonts w:ascii="Times New Roman" w:hAnsi="Times New Roman" w:cs="Times New Roman"/>
          <w:sz w:val="24"/>
          <w:szCs w:val="24"/>
          <w:lang w:val="sq-AL"/>
        </w:rPr>
      </w:pPr>
      <w:r w:rsidRPr="006B7779">
        <w:rPr>
          <w:rFonts w:ascii="Times New Roman" w:hAnsi="Times New Roman" w:cs="Times New Roman"/>
          <w:sz w:val="24"/>
          <w:szCs w:val="24"/>
          <w:lang w:val="sq-AL"/>
        </w:rPr>
        <w:t>Kërkesa/rekomandimi për caktimin e pezullimit është</w:t>
      </w:r>
      <w:r w:rsidRPr="00137A94">
        <w:rPr>
          <w:rFonts w:ascii="Times New Roman" w:hAnsi="Times New Roman" w:cs="Times New Roman"/>
          <w:sz w:val="24"/>
          <w:szCs w:val="24"/>
          <w:lang w:val="sq-AL"/>
        </w:rPr>
        <w:t xml:space="preserve"> e bazuar, pasi që sipas vlerësimeve: </w:t>
      </w:r>
    </w:p>
    <w:p w14:paraId="5B11DBBD" w14:textId="77777777" w:rsidR="00453B88" w:rsidRPr="00137A94"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D977025" wp14:editId="25B60D57">
                <wp:simplePos x="0" y="0"/>
                <wp:positionH relativeFrom="margin">
                  <wp:align>left</wp:align>
                </wp:positionH>
                <wp:positionV relativeFrom="paragraph">
                  <wp:posOffset>58420</wp:posOffset>
                </wp:positionV>
                <wp:extent cx="123825" cy="123825"/>
                <wp:effectExtent l="0" t="0" r="28575" b="28575"/>
                <wp:wrapNone/>
                <wp:docPr id="2" name="Text Box 2"/>
                <wp:cNvGraphicFramePr/>
                <a:graphic xmlns:a="http://schemas.openxmlformats.org/drawingml/2006/main">
                  <a:graphicData uri="http://schemas.microsoft.com/office/word/2010/wordprocessingShape">
                    <wps:wsp>
                      <wps:cNvSpPr txBox="1"/>
                      <wps:spPr>
                        <a:xfrm flipV="1">
                          <a:off x="0" y="0"/>
                          <a:ext cx="123825" cy="123825"/>
                        </a:xfrm>
                        <a:prstGeom prst="rect">
                          <a:avLst/>
                        </a:prstGeom>
                        <a:solidFill>
                          <a:sysClr val="window" lastClr="FFFFFF"/>
                        </a:solidFill>
                        <a:ln w="6350">
                          <a:solidFill>
                            <a:prstClr val="black"/>
                          </a:solidFill>
                        </a:ln>
                      </wps:spPr>
                      <wps:txbx>
                        <w:txbxContent>
                          <w:p w14:paraId="3A5F62A2" w14:textId="77777777" w:rsidR="00366B57" w:rsidRDefault="00366B57" w:rsidP="00453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77025" id="Text Box 2" o:spid="_x0000_s1050" type="#_x0000_t202" style="position:absolute;left:0;text-align:left;margin-left:0;margin-top:4.6pt;width:9.75pt;height:9.75pt;flip:y;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" fillcolor="window" strokeweight=".5pt">
                <v:textbox>
                  <w:txbxContent>
                    <w:p w14:paraId="3A5F62A2" w14:textId="77777777" w:rsidR="00366B57" w:rsidRDefault="00366B57" w:rsidP="00453B88"/>
                  </w:txbxContent>
                </v:textbox>
                <w10:wrap anchorx="margin"/>
              </v:shape>
            </w:pict>
          </mc:Fallback>
        </mc:AlternateContent>
      </w:r>
      <w:r w:rsidRPr="00137A94">
        <w:rPr>
          <w:rFonts w:ascii="Times New Roman" w:hAnsi="Times New Roman" w:cs="Times New Roman"/>
          <w:sz w:val="24"/>
          <w:szCs w:val="24"/>
          <w:lang w:val="sq-AL"/>
        </w:rPr>
        <w:t xml:space="preserve">     se prezenca e tij/saj është mund të jetë e </w:t>
      </w:r>
      <w:proofErr w:type="spellStart"/>
      <w:r w:rsidRPr="00137A94">
        <w:rPr>
          <w:rFonts w:ascii="Times New Roman" w:hAnsi="Times New Roman" w:cs="Times New Roman"/>
          <w:sz w:val="24"/>
          <w:szCs w:val="24"/>
          <w:lang w:val="sq-AL"/>
        </w:rPr>
        <w:t>dëmshëme</w:t>
      </w:r>
      <w:proofErr w:type="spellEnd"/>
      <w:r w:rsidRPr="00137A94">
        <w:rPr>
          <w:rFonts w:ascii="Times New Roman" w:hAnsi="Times New Roman" w:cs="Times New Roman"/>
          <w:sz w:val="24"/>
          <w:szCs w:val="24"/>
          <w:lang w:val="sq-AL"/>
        </w:rPr>
        <w:t xml:space="preserve"> për interesat e FSK-së;</w:t>
      </w:r>
    </w:p>
    <w:p w14:paraId="5727CFBB" w14:textId="77777777" w:rsidR="00453B88" w:rsidRPr="00137A94"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42A8A89" wp14:editId="7F1191FE">
                <wp:simplePos x="0" y="0"/>
                <wp:positionH relativeFrom="margin">
                  <wp:align>left</wp:align>
                </wp:positionH>
                <wp:positionV relativeFrom="paragraph">
                  <wp:posOffset>41275</wp:posOffset>
                </wp:positionV>
                <wp:extent cx="142875" cy="1333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42875" cy="133350"/>
                        </a:xfrm>
                        <a:prstGeom prst="rect">
                          <a:avLst/>
                        </a:prstGeom>
                        <a:solidFill>
                          <a:sysClr val="window" lastClr="FFFFFF"/>
                        </a:solidFill>
                        <a:ln w="6350">
                          <a:solidFill>
                            <a:prstClr val="black"/>
                          </a:solidFill>
                        </a:ln>
                      </wps:spPr>
                      <wps:txbx>
                        <w:txbxContent>
                          <w:p w14:paraId="58CFE7E7" w14:textId="77777777" w:rsidR="00366B57" w:rsidRDefault="00366B57" w:rsidP="00453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A8A89" id="Text Box 5" o:spid="_x0000_s1051" type="#_x0000_t202" style="position:absolute;left:0;text-align:left;margin-left:0;margin-top:3.25pt;width:11.25pt;height:10.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" fillcolor="window" strokeweight=".5pt">
                <v:textbox>
                  <w:txbxContent>
                    <w:p w14:paraId="58CFE7E7" w14:textId="77777777" w:rsidR="00366B57" w:rsidRDefault="00366B57" w:rsidP="00453B88"/>
                  </w:txbxContent>
                </v:textbox>
                <w10:wrap anchorx="margin"/>
              </v:shape>
            </w:pict>
          </mc:Fallback>
        </mc:AlternateContent>
      </w:r>
      <w:r w:rsidRPr="00137A94">
        <w:rPr>
          <w:rFonts w:ascii="Times New Roman" w:hAnsi="Times New Roman" w:cs="Times New Roman"/>
          <w:sz w:val="24"/>
          <w:szCs w:val="24"/>
          <w:lang w:val="sq-AL"/>
        </w:rPr>
        <w:t xml:space="preserve">     mund të pengoj hetimet gjatë procedurave disiplinore. </w:t>
      </w:r>
    </w:p>
    <w:p w14:paraId="2D590C41" w14:textId="77777777" w:rsidR="00453B88" w:rsidRPr="00137A94" w:rsidRDefault="00453B88" w:rsidP="00453B88">
      <w:pPr>
        <w:spacing w:after="0"/>
        <w:jc w:val="both"/>
        <w:rPr>
          <w:rFonts w:ascii="Times New Roman" w:hAnsi="Times New Roman" w:cs="Times New Roman"/>
          <w:sz w:val="24"/>
          <w:szCs w:val="24"/>
          <w:lang w:val="sq-AL"/>
        </w:rPr>
      </w:pPr>
    </w:p>
    <w:p w14:paraId="4C37F2DA" w14:textId="77777777" w:rsidR="00453B88" w:rsidRPr="00137A94" w:rsidRDefault="00453B88" w:rsidP="00453B88">
      <w:pPr>
        <w:spacing w:after="0"/>
        <w:jc w:val="both"/>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Nga se u tha më lart, u vendos si në </w:t>
      </w:r>
      <w:proofErr w:type="spellStart"/>
      <w:r w:rsidRPr="00137A94">
        <w:rPr>
          <w:rFonts w:ascii="Times New Roman" w:hAnsi="Times New Roman" w:cs="Times New Roman"/>
          <w:sz w:val="24"/>
          <w:szCs w:val="24"/>
          <w:lang w:val="sq-AL"/>
        </w:rPr>
        <w:t>dispozitiv</w:t>
      </w:r>
      <w:proofErr w:type="spellEnd"/>
      <w:r w:rsidRPr="00137A94">
        <w:rPr>
          <w:rFonts w:ascii="Times New Roman" w:hAnsi="Times New Roman" w:cs="Times New Roman"/>
          <w:sz w:val="24"/>
          <w:szCs w:val="24"/>
          <w:lang w:val="sq-AL"/>
        </w:rPr>
        <w:t xml:space="preserve"> të këtij vendimi. </w:t>
      </w:r>
    </w:p>
    <w:p w14:paraId="196C7BDA" w14:textId="77777777" w:rsidR="00453B88" w:rsidRPr="00137A94" w:rsidRDefault="00453B88" w:rsidP="00453B88">
      <w:pPr>
        <w:spacing w:after="0"/>
        <w:jc w:val="both"/>
        <w:rPr>
          <w:rFonts w:ascii="Times New Roman" w:hAnsi="Times New Roman" w:cs="Times New Roman"/>
          <w:sz w:val="24"/>
          <w:szCs w:val="24"/>
          <w:lang w:val="sq-AL"/>
        </w:rPr>
      </w:pPr>
    </w:p>
    <w:p w14:paraId="71D807D3" w14:textId="77777777" w:rsidR="00453B88" w:rsidRPr="00137A94" w:rsidRDefault="00453B88" w:rsidP="00453B88">
      <w:pPr>
        <w:spacing w:after="0"/>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Datë: ....../......../............. </w:t>
      </w:r>
    </w:p>
    <w:p w14:paraId="07B11B3F" w14:textId="17ECD0C2" w:rsidR="00453B88" w:rsidRPr="00137A94" w:rsidRDefault="00453B88" w:rsidP="00453B88">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Autoriteti </w:t>
      </w:r>
      <w:r w:rsidR="00F67186" w:rsidRPr="00137A94">
        <w:rPr>
          <w:rFonts w:ascii="Times New Roman" w:hAnsi="Times New Roman" w:cs="Times New Roman"/>
          <w:sz w:val="24"/>
          <w:szCs w:val="24"/>
          <w:lang w:val="sq-AL"/>
        </w:rPr>
        <w:t>V</w:t>
      </w:r>
      <w:r w:rsidRPr="00137A94">
        <w:rPr>
          <w:rFonts w:ascii="Times New Roman" w:hAnsi="Times New Roman" w:cs="Times New Roman"/>
          <w:sz w:val="24"/>
          <w:szCs w:val="24"/>
          <w:lang w:val="sq-AL"/>
        </w:rPr>
        <w:t xml:space="preserve">endimmarrës </w:t>
      </w:r>
    </w:p>
    <w:p w14:paraId="306F0173" w14:textId="77777777" w:rsidR="00453B88" w:rsidRPr="00137A94" w:rsidRDefault="00453B88" w:rsidP="00453B88">
      <w:pPr>
        <w:spacing w:after="0"/>
        <w:jc w:val="right"/>
        <w:rPr>
          <w:rFonts w:ascii="Times New Roman" w:hAnsi="Times New Roman" w:cs="Times New Roman"/>
          <w:sz w:val="24"/>
          <w:szCs w:val="24"/>
          <w:lang w:val="sq-AL"/>
        </w:rPr>
      </w:pPr>
      <w:r w:rsidRPr="00137A94">
        <w:rPr>
          <w:rFonts w:ascii="Times New Roman" w:hAnsi="Times New Roman" w:cs="Times New Roman"/>
          <w:sz w:val="24"/>
          <w:szCs w:val="24"/>
          <w:lang w:val="sq-AL"/>
        </w:rPr>
        <w:t xml:space="preserve">______________________ </w:t>
      </w:r>
    </w:p>
    <w:p w14:paraId="6E193C03" w14:textId="6C9536B8" w:rsidR="00453B88" w:rsidRDefault="00453B88" w:rsidP="0018570D">
      <w:pPr>
        <w:tabs>
          <w:tab w:val="left" w:pos="3481"/>
        </w:tabs>
        <w:rPr>
          <w:rFonts w:ascii="Times New Roman" w:hAnsi="Times New Roman" w:cs="Times New Roman"/>
          <w:sz w:val="24"/>
          <w:szCs w:val="24"/>
          <w:lang w:val="sq-AL"/>
        </w:rPr>
      </w:pPr>
    </w:p>
    <w:p w14:paraId="3361146D" w14:textId="2E595C83" w:rsidR="00C44FF1" w:rsidRDefault="00C44FF1" w:rsidP="0018570D">
      <w:pPr>
        <w:tabs>
          <w:tab w:val="left" w:pos="3481"/>
        </w:tabs>
        <w:rPr>
          <w:rFonts w:ascii="Times New Roman" w:hAnsi="Times New Roman" w:cs="Times New Roman"/>
          <w:sz w:val="24"/>
          <w:szCs w:val="24"/>
          <w:lang w:val="sq-AL"/>
        </w:rPr>
      </w:pPr>
    </w:p>
    <w:p w14:paraId="353EC8EF" w14:textId="44AF4D45" w:rsidR="00C44FF1" w:rsidRDefault="00C44FF1" w:rsidP="0018570D">
      <w:pPr>
        <w:tabs>
          <w:tab w:val="left" w:pos="3481"/>
        </w:tabs>
        <w:rPr>
          <w:rFonts w:ascii="Times New Roman" w:hAnsi="Times New Roman" w:cs="Times New Roman"/>
          <w:sz w:val="24"/>
          <w:szCs w:val="24"/>
          <w:lang w:val="sq-AL"/>
        </w:rPr>
      </w:pPr>
    </w:p>
    <w:p w14:paraId="14341EBE" w14:textId="2E8C2E39" w:rsidR="00C44FF1" w:rsidRDefault="00C44FF1" w:rsidP="0018570D">
      <w:pPr>
        <w:tabs>
          <w:tab w:val="left" w:pos="3481"/>
        </w:tabs>
        <w:rPr>
          <w:rFonts w:ascii="Times New Roman" w:hAnsi="Times New Roman" w:cs="Times New Roman"/>
          <w:sz w:val="24"/>
          <w:szCs w:val="24"/>
          <w:lang w:val="sq-AL"/>
        </w:rPr>
      </w:pPr>
    </w:p>
    <w:p w14:paraId="52D61A52" w14:textId="7ABC9EEA" w:rsidR="00C44FF1" w:rsidRDefault="00C44FF1" w:rsidP="0018570D">
      <w:pPr>
        <w:tabs>
          <w:tab w:val="left" w:pos="3481"/>
        </w:tabs>
        <w:rPr>
          <w:rFonts w:ascii="Times New Roman" w:hAnsi="Times New Roman" w:cs="Times New Roman"/>
          <w:sz w:val="24"/>
          <w:szCs w:val="24"/>
          <w:lang w:val="sq-AL"/>
        </w:rPr>
      </w:pPr>
    </w:p>
    <w:p w14:paraId="097188A2" w14:textId="69C8C039" w:rsidR="00C44FF1" w:rsidRPr="006B7779" w:rsidRDefault="00343BAE" w:rsidP="0018570D">
      <w:pPr>
        <w:tabs>
          <w:tab w:val="left" w:pos="3481"/>
        </w:tabs>
        <w:rPr>
          <w:rFonts w:ascii="Times New Roman" w:hAnsi="Times New Roman" w:cs="Times New Roman"/>
          <w:sz w:val="24"/>
          <w:szCs w:val="24"/>
          <w:lang w:val="sq-AL"/>
        </w:rPr>
      </w:pPr>
      <w:r w:rsidRPr="006B7779">
        <w:rPr>
          <w:rFonts w:ascii="Times New Roman" w:hAnsi="Times New Roman" w:cs="Times New Roman"/>
          <w:sz w:val="24"/>
          <w:szCs w:val="24"/>
          <w:lang w:val="sq-AL"/>
        </w:rPr>
        <w:t>Shembull</w:t>
      </w:r>
    </w:p>
    <w:p w14:paraId="52F9990C" w14:textId="094C6117" w:rsidR="000B1F33" w:rsidRPr="006B7779" w:rsidRDefault="000B1F33" w:rsidP="000B1F33">
      <w:pPr>
        <w:tabs>
          <w:tab w:val="left" w:pos="4497"/>
        </w:tabs>
        <w:jc w:val="both"/>
        <w:rPr>
          <w:rFonts w:ascii="Arial" w:hAnsi="Arial" w:cs="Arial"/>
          <w:b/>
          <w:lang w:val="sq-AL"/>
        </w:rPr>
      </w:pPr>
      <w:r w:rsidRPr="006B7779">
        <w:rPr>
          <w:rFonts w:ascii="Arial" w:hAnsi="Arial" w:cs="Arial"/>
          <w:b/>
          <w:lang w:val="sq-AL"/>
        </w:rPr>
        <w:t>D.nr. 0</w:t>
      </w:r>
      <w:r w:rsidR="00C44FF1" w:rsidRPr="006B7779">
        <w:rPr>
          <w:rFonts w:ascii="Arial" w:hAnsi="Arial" w:cs="Arial"/>
          <w:b/>
          <w:lang w:val="sq-AL"/>
        </w:rPr>
        <w:t>//</w:t>
      </w:r>
      <w:r w:rsidRPr="006B7779">
        <w:rPr>
          <w:rFonts w:ascii="Arial" w:hAnsi="Arial" w:cs="Arial"/>
          <w:b/>
          <w:lang w:val="sq-AL"/>
        </w:rPr>
        <w:t>/202</w:t>
      </w:r>
      <w:r w:rsidR="00C44FF1" w:rsidRPr="006B7779">
        <w:rPr>
          <w:rFonts w:ascii="Arial" w:hAnsi="Arial" w:cs="Arial"/>
          <w:b/>
          <w:lang w:val="sq-AL"/>
        </w:rPr>
        <w:t>//</w:t>
      </w:r>
      <w:r w:rsidRPr="006B7779">
        <w:rPr>
          <w:rFonts w:ascii="Arial" w:hAnsi="Arial" w:cs="Arial"/>
          <w:b/>
          <w:lang w:val="sq-AL"/>
        </w:rPr>
        <w:tab/>
      </w:r>
    </w:p>
    <w:p w14:paraId="5C55EBF9" w14:textId="77777777" w:rsidR="000B1F33" w:rsidRPr="006B7779" w:rsidRDefault="000B1F33" w:rsidP="000B1F33">
      <w:pPr>
        <w:jc w:val="both"/>
        <w:rPr>
          <w:rFonts w:ascii="Arial" w:hAnsi="Arial" w:cs="Arial"/>
          <w:lang w:val="sq-AL"/>
        </w:rPr>
      </w:pPr>
    </w:p>
    <w:p w14:paraId="307E85FE" w14:textId="0368DDE6" w:rsidR="00FB5B4C" w:rsidRPr="006B7779" w:rsidRDefault="00FB5B4C" w:rsidP="00FB5B4C">
      <w:pPr>
        <w:ind w:left="1800" w:hanging="1800"/>
        <w:jc w:val="right"/>
        <w:rPr>
          <w:rFonts w:ascii="Arial" w:hAnsi="Arial" w:cs="Arial"/>
          <w:b/>
          <w:lang w:val="sq-AL"/>
        </w:rPr>
      </w:pPr>
      <w:r w:rsidRPr="006B7779">
        <w:rPr>
          <w:rFonts w:ascii="Arial" w:hAnsi="Arial" w:cs="Arial"/>
          <w:b/>
          <w:lang w:val="sq-AL"/>
        </w:rPr>
        <w:t>SHTOJCA Nr.11</w:t>
      </w:r>
    </w:p>
    <w:p w14:paraId="69156591" w14:textId="77777777" w:rsidR="00FB5B4C" w:rsidRPr="006B7779" w:rsidRDefault="00FB5B4C" w:rsidP="00FB5B4C">
      <w:pPr>
        <w:ind w:left="1800" w:hanging="1800"/>
        <w:jc w:val="right"/>
        <w:rPr>
          <w:rFonts w:ascii="Arial" w:hAnsi="Arial" w:cs="Arial"/>
          <w:b/>
          <w:lang w:val="sq-AL"/>
        </w:rPr>
      </w:pPr>
    </w:p>
    <w:p w14:paraId="4EBD8C02" w14:textId="518D3030" w:rsidR="000B1F33" w:rsidRPr="006B7779" w:rsidRDefault="000B1F33" w:rsidP="000B1F33">
      <w:pPr>
        <w:ind w:left="1800" w:hanging="1800"/>
        <w:jc w:val="both"/>
        <w:rPr>
          <w:rFonts w:ascii="Arial" w:hAnsi="Arial" w:cs="Arial"/>
          <w:b/>
          <w:lang w:val="sq-AL"/>
        </w:rPr>
      </w:pPr>
      <w:r w:rsidRPr="006B7779">
        <w:rPr>
          <w:rFonts w:ascii="Arial" w:hAnsi="Arial" w:cs="Arial"/>
          <w:b/>
          <w:lang w:val="sq-AL"/>
        </w:rPr>
        <w:t xml:space="preserve">P R O C E S V E R B A L I  </w:t>
      </w:r>
      <w:proofErr w:type="spellStart"/>
      <w:r w:rsidRPr="006B7779">
        <w:rPr>
          <w:rFonts w:ascii="Arial" w:hAnsi="Arial" w:cs="Arial"/>
          <w:b/>
          <w:lang w:val="sq-AL"/>
        </w:rPr>
        <w:t>I</w:t>
      </w:r>
      <w:proofErr w:type="spellEnd"/>
      <w:r w:rsidRPr="006B7779">
        <w:rPr>
          <w:rFonts w:ascii="Arial" w:hAnsi="Arial" w:cs="Arial"/>
          <w:b/>
          <w:lang w:val="sq-AL"/>
        </w:rPr>
        <w:t xml:space="preserve">  SH Q Y R T I M I T  </w:t>
      </w:r>
      <w:proofErr w:type="spellStart"/>
      <w:r w:rsidRPr="006B7779">
        <w:rPr>
          <w:rFonts w:ascii="Arial" w:hAnsi="Arial" w:cs="Arial"/>
          <w:b/>
          <w:lang w:val="sq-AL"/>
        </w:rPr>
        <w:t>T</w:t>
      </w:r>
      <w:proofErr w:type="spellEnd"/>
      <w:r w:rsidRPr="006B7779">
        <w:rPr>
          <w:rFonts w:ascii="Arial" w:hAnsi="Arial" w:cs="Arial"/>
          <w:b/>
          <w:lang w:val="sq-AL"/>
        </w:rPr>
        <w:t xml:space="preserve"> Ë  S H K R E S A V E  TË  L Ë N D Ë S   </w:t>
      </w:r>
    </w:p>
    <w:p w14:paraId="58B11991" w14:textId="77777777" w:rsidR="000B1F33" w:rsidRPr="006B7779" w:rsidRDefault="000B1F33" w:rsidP="000B1F33">
      <w:pPr>
        <w:ind w:left="1800" w:hanging="1080"/>
        <w:jc w:val="both"/>
        <w:rPr>
          <w:rFonts w:ascii="Arial" w:hAnsi="Arial" w:cs="Arial"/>
          <w:b/>
          <w:lang w:val="sq-AL"/>
        </w:rPr>
      </w:pPr>
      <w:r w:rsidRPr="006B7779">
        <w:rPr>
          <w:rFonts w:ascii="Arial" w:hAnsi="Arial" w:cs="Arial"/>
          <w:b/>
          <w:lang w:val="sq-AL"/>
        </w:rPr>
        <w:t xml:space="preserve">D I S I P L I N O R E  N G A  B O R D I  D I S I P L I N O R  I  SHPFSK-së </w:t>
      </w:r>
      <w:r w:rsidRPr="006B7779">
        <w:rPr>
          <w:rFonts w:ascii="Arial" w:hAnsi="Arial" w:cs="Arial"/>
          <w:b/>
          <w:lang w:val="sq-AL"/>
        </w:rPr>
        <w:tab/>
      </w:r>
      <w:r w:rsidRPr="006B7779">
        <w:rPr>
          <w:rFonts w:ascii="Arial" w:hAnsi="Arial" w:cs="Arial"/>
          <w:lang w:val="sq-AL"/>
        </w:rPr>
        <w:t xml:space="preserve"> </w:t>
      </w:r>
    </w:p>
    <w:p w14:paraId="1D2EBEA6" w14:textId="77777777" w:rsidR="000B1F33" w:rsidRPr="006B7779" w:rsidRDefault="000B1F33" w:rsidP="000B1F33">
      <w:pPr>
        <w:jc w:val="both"/>
        <w:rPr>
          <w:rFonts w:ascii="Arial" w:hAnsi="Arial" w:cs="Arial"/>
          <w:lang w:val="sq-AL"/>
        </w:rPr>
      </w:pPr>
    </w:p>
    <w:p w14:paraId="25549A28" w14:textId="6EEFDDDB" w:rsidR="000B1F33" w:rsidRPr="006B7779" w:rsidRDefault="000B1F33" w:rsidP="000B1F33">
      <w:pPr>
        <w:jc w:val="both"/>
        <w:rPr>
          <w:rFonts w:ascii="Arial" w:hAnsi="Arial" w:cs="Arial"/>
          <w:b/>
          <w:color w:val="FF0000"/>
          <w:lang w:val="sq-AL"/>
        </w:rPr>
      </w:pPr>
      <w:r w:rsidRPr="006B7779">
        <w:rPr>
          <w:rFonts w:ascii="Arial" w:hAnsi="Arial" w:cs="Arial"/>
          <w:b/>
          <w:lang w:val="sq-AL"/>
        </w:rPr>
        <w:t xml:space="preserve">                    I mbajtur në Shtabin e KL-së Prishtinë me datë 0////.0//.2026</w:t>
      </w:r>
    </w:p>
    <w:p w14:paraId="39AABEAF" w14:textId="77777777" w:rsidR="000B1F33" w:rsidRPr="006B7779" w:rsidRDefault="000B1F33" w:rsidP="000B1F33">
      <w:pPr>
        <w:jc w:val="both"/>
        <w:rPr>
          <w:rFonts w:ascii="Arial" w:hAnsi="Arial" w:cs="Arial"/>
          <w:b/>
          <w:lang w:val="sq-AL"/>
        </w:rPr>
      </w:pPr>
    </w:p>
    <w:p w14:paraId="6662045B" w14:textId="57A0C735" w:rsidR="000B1F33" w:rsidRPr="006B7779" w:rsidRDefault="000B1F33" w:rsidP="000B1F33">
      <w:pPr>
        <w:ind w:left="2880"/>
        <w:jc w:val="both"/>
        <w:rPr>
          <w:rFonts w:ascii="Arial" w:hAnsi="Arial" w:cs="Arial"/>
          <w:b/>
          <w:lang w:val="sq-AL"/>
        </w:rPr>
      </w:pPr>
      <w:r w:rsidRPr="006B7779">
        <w:rPr>
          <w:rFonts w:ascii="Arial" w:hAnsi="Arial" w:cs="Arial"/>
          <w:b/>
          <w:lang w:val="sq-AL"/>
        </w:rPr>
        <w:t xml:space="preserve">         Përbërja e Bordit Disiplinor të FSK-së</w:t>
      </w:r>
    </w:p>
    <w:p w14:paraId="226987D4" w14:textId="77777777" w:rsidR="000B1F33" w:rsidRPr="006B7779" w:rsidRDefault="000B1F33" w:rsidP="000B1F33">
      <w:pPr>
        <w:ind w:left="5760" w:firstLine="720"/>
        <w:jc w:val="both"/>
        <w:rPr>
          <w:rFonts w:ascii="Arial" w:hAnsi="Arial" w:cs="Arial"/>
          <w:b/>
          <w:lang w:val="sq-AL"/>
        </w:rPr>
      </w:pPr>
    </w:p>
    <w:p w14:paraId="458C81B1" w14:textId="020C0644" w:rsidR="000B1F33" w:rsidRPr="006B7779" w:rsidRDefault="000B1F33" w:rsidP="000B1F33">
      <w:pPr>
        <w:rPr>
          <w:rFonts w:ascii="Arial" w:hAnsi="Arial" w:cs="Arial"/>
          <w:b/>
          <w:lang w:val="sq-AL"/>
        </w:rPr>
      </w:pPr>
      <w:r w:rsidRPr="006B7779">
        <w:rPr>
          <w:rFonts w:ascii="Arial" w:hAnsi="Arial" w:cs="Arial"/>
          <w:b/>
          <w:lang w:val="sq-AL"/>
        </w:rPr>
        <w:t xml:space="preserve">Anëtarët:                                                                                           </w:t>
      </w:r>
      <w:r w:rsidR="0063282F" w:rsidRPr="006B7779">
        <w:rPr>
          <w:rFonts w:ascii="Arial" w:hAnsi="Arial" w:cs="Arial"/>
          <w:b/>
          <w:lang w:val="sq-AL"/>
        </w:rPr>
        <w:t xml:space="preserve">Kryesuesi </w:t>
      </w:r>
      <w:r w:rsidRPr="006B7779">
        <w:rPr>
          <w:rFonts w:ascii="Arial" w:hAnsi="Arial" w:cs="Arial"/>
          <w:b/>
          <w:lang w:val="sq-AL"/>
        </w:rPr>
        <w:t>i Bordit:</w:t>
      </w:r>
    </w:p>
    <w:p w14:paraId="3A584D8D" w14:textId="77777777" w:rsidR="000B1F33" w:rsidRPr="006B7779" w:rsidRDefault="000B1F33" w:rsidP="000B1F33">
      <w:pPr>
        <w:jc w:val="both"/>
        <w:rPr>
          <w:rFonts w:ascii="Arial" w:hAnsi="Arial" w:cs="Arial"/>
          <w:lang w:val="sq-AL"/>
        </w:rPr>
      </w:pPr>
    </w:p>
    <w:p w14:paraId="68A3E36D" w14:textId="77777777" w:rsidR="000B1F33" w:rsidRPr="006B7779" w:rsidRDefault="000B1F33" w:rsidP="000B1F33">
      <w:pPr>
        <w:jc w:val="both"/>
        <w:rPr>
          <w:rFonts w:ascii="Arial" w:hAnsi="Arial" w:cs="Arial"/>
          <w:color w:val="000000"/>
          <w:lang w:val="sq-AL"/>
        </w:rPr>
      </w:pPr>
      <w:r w:rsidRPr="006B7779">
        <w:rPr>
          <w:rFonts w:ascii="Arial" w:hAnsi="Arial" w:cs="Arial"/>
          <w:color w:val="000000"/>
          <w:lang w:val="sq-AL"/>
        </w:rPr>
        <w:t xml:space="preserve">Major                                                                                                  Nënkolonel </w:t>
      </w:r>
    </w:p>
    <w:p w14:paraId="7258B831" w14:textId="77777777" w:rsidR="000B1F33" w:rsidRPr="006B7779" w:rsidRDefault="000B1F33" w:rsidP="000B1F33">
      <w:pPr>
        <w:jc w:val="both"/>
        <w:rPr>
          <w:rFonts w:ascii="Arial" w:hAnsi="Arial" w:cs="Arial"/>
          <w:lang w:val="sq-AL"/>
        </w:rPr>
      </w:pPr>
      <w:r w:rsidRPr="006B7779">
        <w:rPr>
          <w:rFonts w:ascii="Arial" w:hAnsi="Arial" w:cs="Arial"/>
          <w:color w:val="000000"/>
          <w:lang w:val="sq-AL"/>
        </w:rPr>
        <w:t xml:space="preserve">Toger  </w:t>
      </w:r>
    </w:p>
    <w:p w14:paraId="509F29B5" w14:textId="77777777" w:rsidR="000B1F33" w:rsidRPr="006B7779" w:rsidRDefault="000B1F33" w:rsidP="000B1F33">
      <w:pPr>
        <w:jc w:val="both"/>
        <w:rPr>
          <w:rFonts w:ascii="Arial" w:hAnsi="Arial" w:cs="Arial"/>
          <w:b/>
          <w:lang w:val="sq-AL"/>
        </w:rPr>
      </w:pPr>
      <w:r w:rsidRPr="006B7779">
        <w:rPr>
          <w:rFonts w:ascii="Arial" w:hAnsi="Arial" w:cs="Arial"/>
          <w:color w:val="000000"/>
          <w:lang w:val="sq-AL"/>
        </w:rPr>
        <w:tab/>
      </w:r>
      <w:r w:rsidRPr="006B7779">
        <w:rPr>
          <w:rFonts w:ascii="Arial" w:hAnsi="Arial" w:cs="Arial"/>
          <w:lang w:val="sq-AL"/>
        </w:rPr>
        <w:tab/>
      </w:r>
      <w:r w:rsidRPr="006B7779">
        <w:rPr>
          <w:rFonts w:ascii="Arial" w:hAnsi="Arial" w:cs="Arial"/>
          <w:b/>
          <w:lang w:val="sq-AL"/>
        </w:rPr>
        <w:t xml:space="preserve"> </w:t>
      </w:r>
      <w:r w:rsidRPr="006B7779">
        <w:rPr>
          <w:rFonts w:ascii="Arial" w:hAnsi="Arial" w:cs="Arial"/>
          <w:b/>
          <w:lang w:val="sq-AL"/>
        </w:rPr>
        <w:tab/>
      </w:r>
      <w:r w:rsidRPr="006B7779">
        <w:rPr>
          <w:rFonts w:ascii="Arial" w:hAnsi="Arial" w:cs="Arial"/>
          <w:b/>
          <w:lang w:val="sq-AL"/>
        </w:rPr>
        <w:tab/>
      </w:r>
      <w:r w:rsidRPr="006B7779">
        <w:rPr>
          <w:rFonts w:ascii="Arial" w:hAnsi="Arial" w:cs="Arial"/>
          <w:b/>
          <w:lang w:val="sq-AL"/>
        </w:rPr>
        <w:tab/>
        <w:t xml:space="preserve">                          </w:t>
      </w:r>
    </w:p>
    <w:p w14:paraId="050FF2FA" w14:textId="77777777" w:rsidR="000B1F33" w:rsidRPr="006B7779" w:rsidRDefault="000B1F33" w:rsidP="000B1F33">
      <w:pPr>
        <w:ind w:left="4320"/>
        <w:jc w:val="both"/>
        <w:rPr>
          <w:rFonts w:ascii="Arial" w:hAnsi="Arial" w:cs="Arial"/>
          <w:lang w:val="sq-AL"/>
        </w:rPr>
      </w:pPr>
      <w:r w:rsidRPr="006B7779">
        <w:rPr>
          <w:rFonts w:ascii="Arial" w:hAnsi="Arial" w:cs="Arial"/>
          <w:b/>
          <w:lang w:val="sq-AL"/>
        </w:rPr>
        <w:tab/>
      </w:r>
      <w:r w:rsidRPr="006B7779">
        <w:rPr>
          <w:rFonts w:ascii="Arial" w:hAnsi="Arial" w:cs="Arial"/>
          <w:b/>
          <w:lang w:val="sq-AL"/>
        </w:rPr>
        <w:tab/>
        <w:t xml:space="preserve">         </w:t>
      </w:r>
      <w:r w:rsidRPr="006B7779">
        <w:rPr>
          <w:rFonts w:ascii="Arial" w:hAnsi="Arial" w:cs="Arial"/>
          <w:lang w:val="sq-AL"/>
        </w:rPr>
        <w:tab/>
      </w:r>
      <w:r w:rsidRPr="006B7779">
        <w:rPr>
          <w:rFonts w:ascii="Arial" w:hAnsi="Arial" w:cs="Arial"/>
          <w:lang w:val="sq-AL"/>
        </w:rPr>
        <w:tab/>
        <w:t xml:space="preserve">            </w:t>
      </w:r>
    </w:p>
    <w:p w14:paraId="4FE91BB7" w14:textId="77777777" w:rsidR="000B1F33" w:rsidRPr="006B7779" w:rsidRDefault="000B1F33" w:rsidP="000B1F33">
      <w:pPr>
        <w:jc w:val="both"/>
        <w:rPr>
          <w:rFonts w:ascii="Arial" w:hAnsi="Arial" w:cs="Arial"/>
          <w:b/>
          <w:lang w:val="sq-AL"/>
        </w:rPr>
      </w:pPr>
      <w:r w:rsidRPr="006B7779">
        <w:rPr>
          <w:rFonts w:ascii="Arial" w:hAnsi="Arial" w:cs="Arial"/>
          <w:b/>
          <w:lang w:val="sq-AL"/>
        </w:rPr>
        <w:t xml:space="preserve">Procesmbajtës:                                                                                Të  pranishëm:                                                                                 </w:t>
      </w:r>
    </w:p>
    <w:p w14:paraId="3CD90C7A" w14:textId="77777777" w:rsidR="000B1F33" w:rsidRPr="006B7779" w:rsidRDefault="000B1F33" w:rsidP="000B1F33">
      <w:pPr>
        <w:tabs>
          <w:tab w:val="left" w:pos="6510"/>
        </w:tabs>
        <w:jc w:val="both"/>
        <w:rPr>
          <w:rFonts w:ascii="Arial" w:hAnsi="Arial" w:cs="Arial"/>
          <w:lang w:val="sq-AL"/>
        </w:rPr>
      </w:pPr>
      <w:r w:rsidRPr="006B7779">
        <w:rPr>
          <w:rFonts w:ascii="Arial" w:hAnsi="Arial" w:cs="Arial"/>
          <w:lang w:val="sq-AL"/>
        </w:rPr>
        <w:t>Rreshter                                                                                                        S’ka</w:t>
      </w:r>
    </w:p>
    <w:p w14:paraId="6DC08BB8" w14:textId="77777777" w:rsidR="000B1F33" w:rsidRPr="006B7779" w:rsidRDefault="000B1F33" w:rsidP="000B1F33">
      <w:pPr>
        <w:tabs>
          <w:tab w:val="left" w:pos="6510"/>
        </w:tabs>
        <w:jc w:val="both"/>
        <w:rPr>
          <w:rFonts w:ascii="Arial" w:hAnsi="Arial" w:cs="Arial"/>
          <w:lang w:val="sq-AL"/>
        </w:rPr>
      </w:pPr>
    </w:p>
    <w:p w14:paraId="0EBD0529" w14:textId="77777777" w:rsidR="000B1F33" w:rsidRPr="006B7779" w:rsidRDefault="000B1F33" w:rsidP="000B1F33">
      <w:pPr>
        <w:jc w:val="both"/>
        <w:rPr>
          <w:rFonts w:ascii="Arial" w:hAnsi="Arial" w:cs="Arial"/>
          <w:b/>
          <w:lang w:val="sq-AL"/>
        </w:rPr>
      </w:pPr>
      <w:r w:rsidRPr="006B7779">
        <w:rPr>
          <w:rFonts w:ascii="Arial" w:hAnsi="Arial" w:cs="Arial"/>
          <w:b/>
          <w:lang w:val="sq-AL"/>
        </w:rPr>
        <w:t>Lënda e trajtimit;</w:t>
      </w:r>
    </w:p>
    <w:p w14:paraId="047BBE5B" w14:textId="77777777" w:rsidR="000B1F33" w:rsidRPr="006B7779" w:rsidRDefault="000B1F33" w:rsidP="000B1F33">
      <w:pPr>
        <w:jc w:val="both"/>
        <w:rPr>
          <w:rFonts w:ascii="Arial" w:hAnsi="Arial" w:cs="Arial"/>
          <w:b/>
          <w:lang w:val="sq-AL"/>
        </w:rPr>
      </w:pPr>
    </w:p>
    <w:p w14:paraId="1A424EFA" w14:textId="2376B4EF" w:rsidR="000B1F33" w:rsidRPr="006B7779" w:rsidRDefault="000B1F33" w:rsidP="000B1F33">
      <w:pPr>
        <w:jc w:val="both"/>
        <w:rPr>
          <w:rFonts w:ascii="Arial" w:hAnsi="Arial" w:cs="Arial"/>
          <w:color w:val="000000"/>
          <w:lang w:val="sq-AL"/>
        </w:rPr>
      </w:pPr>
      <w:r w:rsidRPr="006B7779">
        <w:rPr>
          <w:rFonts w:ascii="Arial" w:hAnsi="Arial" w:cs="Arial"/>
          <w:color w:val="000000"/>
          <w:lang w:val="sq-AL"/>
        </w:rPr>
        <w:t xml:space="preserve">Shkelje të rëndë disiplinore të paraparë në nenin 14, </w:t>
      </w:r>
      <w:r w:rsidR="00343BAE" w:rsidRPr="006B7779">
        <w:rPr>
          <w:rFonts w:ascii="Arial" w:hAnsi="Arial" w:cs="Arial"/>
          <w:color w:val="000000"/>
          <w:lang w:val="sq-AL"/>
        </w:rPr>
        <w:t>paragrafi</w:t>
      </w:r>
      <w:r w:rsidRPr="006B7779">
        <w:rPr>
          <w:rFonts w:ascii="Arial" w:hAnsi="Arial" w:cs="Arial"/>
          <w:color w:val="000000"/>
          <w:lang w:val="sq-AL"/>
        </w:rPr>
        <w:t xml:space="preserve"> 2, </w:t>
      </w:r>
      <w:proofErr w:type="spellStart"/>
      <w:r w:rsidR="00343BAE" w:rsidRPr="006B7779">
        <w:rPr>
          <w:rFonts w:ascii="Arial" w:hAnsi="Arial" w:cs="Arial"/>
          <w:color w:val="000000"/>
          <w:lang w:val="sq-AL"/>
        </w:rPr>
        <w:t>nënparagrafi</w:t>
      </w:r>
      <w:proofErr w:type="spellEnd"/>
      <w:r w:rsidR="00343BAE" w:rsidRPr="006B7779">
        <w:rPr>
          <w:rFonts w:ascii="Arial" w:hAnsi="Arial" w:cs="Arial"/>
          <w:color w:val="000000"/>
          <w:lang w:val="sq-AL"/>
        </w:rPr>
        <w:t xml:space="preserve"> </w:t>
      </w:r>
      <w:r w:rsidRPr="006B7779">
        <w:rPr>
          <w:rFonts w:ascii="Arial" w:hAnsi="Arial" w:cs="Arial"/>
          <w:color w:val="000000"/>
          <w:lang w:val="sq-AL"/>
        </w:rPr>
        <w:t xml:space="preserve"> 2.</w:t>
      </w:r>
      <w:r w:rsidR="00343BAE" w:rsidRPr="006B7779">
        <w:rPr>
          <w:rFonts w:ascii="Arial" w:hAnsi="Arial" w:cs="Arial"/>
          <w:color w:val="000000"/>
          <w:lang w:val="sq-AL"/>
        </w:rPr>
        <w:t>////</w:t>
      </w:r>
      <w:r w:rsidRPr="006B7779">
        <w:rPr>
          <w:rFonts w:ascii="Arial" w:hAnsi="Arial" w:cs="Arial"/>
          <w:color w:val="000000"/>
          <w:lang w:val="sq-AL"/>
        </w:rPr>
        <w:t xml:space="preserve"> të Rregullores (MM) NR.///202</w:t>
      </w:r>
      <w:r w:rsidR="00343BAE" w:rsidRPr="006B7779">
        <w:rPr>
          <w:rFonts w:ascii="Arial" w:hAnsi="Arial" w:cs="Arial"/>
          <w:color w:val="000000"/>
          <w:lang w:val="sq-AL"/>
        </w:rPr>
        <w:t>////</w:t>
      </w:r>
      <w:r w:rsidRPr="006B7779">
        <w:rPr>
          <w:rFonts w:ascii="Arial" w:hAnsi="Arial" w:cs="Arial"/>
          <w:color w:val="000000"/>
          <w:lang w:val="sq-AL"/>
        </w:rPr>
        <w:t xml:space="preserve"> për Kodin Disiplinor të Forcës së Sigurisë së Kosovës. </w:t>
      </w:r>
    </w:p>
    <w:p w14:paraId="7CDC7CD9" w14:textId="77777777" w:rsidR="000B1F33" w:rsidRPr="006B7779" w:rsidRDefault="000B1F33" w:rsidP="000B1F33">
      <w:pPr>
        <w:jc w:val="both"/>
        <w:rPr>
          <w:rFonts w:ascii="Arial" w:hAnsi="Arial" w:cs="Arial"/>
          <w:lang w:val="sq-AL"/>
        </w:rPr>
      </w:pPr>
    </w:p>
    <w:p w14:paraId="31AE7B3B" w14:textId="77777777" w:rsidR="000B1F33" w:rsidRPr="006B7779" w:rsidRDefault="000B1F33" w:rsidP="000B1F33">
      <w:pPr>
        <w:jc w:val="both"/>
        <w:rPr>
          <w:rFonts w:ascii="Arial" w:hAnsi="Arial" w:cs="Arial"/>
          <w:b/>
          <w:color w:val="FF0000"/>
          <w:lang w:val="sq-AL"/>
        </w:rPr>
      </w:pPr>
      <w:r w:rsidRPr="006B7779">
        <w:rPr>
          <w:rFonts w:ascii="Arial" w:hAnsi="Arial" w:cs="Arial"/>
          <w:b/>
          <w:lang w:val="sq-AL"/>
        </w:rPr>
        <w:t xml:space="preserve">                                                 </w:t>
      </w:r>
      <w:r w:rsidRPr="006B7779">
        <w:rPr>
          <w:rFonts w:ascii="Arial" w:hAnsi="Arial" w:cs="Arial"/>
          <w:b/>
          <w:color w:val="FF0000"/>
          <w:lang w:val="sq-AL"/>
        </w:rPr>
        <w:t xml:space="preserve"> </w:t>
      </w:r>
      <w:r w:rsidRPr="006B7779">
        <w:rPr>
          <w:rFonts w:ascii="Arial" w:hAnsi="Arial" w:cs="Arial"/>
          <w:b/>
          <w:lang w:val="sq-AL"/>
        </w:rPr>
        <w:t>Seanca kryesore fillon në ora 1030L</w:t>
      </w:r>
    </w:p>
    <w:p w14:paraId="0DBA5D94" w14:textId="77777777" w:rsidR="000B1F33" w:rsidRPr="006B7779" w:rsidRDefault="000B1F33" w:rsidP="000B1F33">
      <w:pPr>
        <w:jc w:val="both"/>
        <w:rPr>
          <w:rFonts w:ascii="Arial" w:hAnsi="Arial" w:cs="Arial"/>
          <w:b/>
          <w:lang w:val="sq-AL"/>
        </w:rPr>
      </w:pPr>
    </w:p>
    <w:p w14:paraId="41A4B3C2" w14:textId="255D33EB" w:rsidR="000B1F33" w:rsidRPr="006B7779" w:rsidRDefault="0063282F" w:rsidP="000B1F33">
      <w:pPr>
        <w:jc w:val="both"/>
        <w:rPr>
          <w:rFonts w:ascii="Arial" w:hAnsi="Arial" w:cs="Arial"/>
          <w:color w:val="000000"/>
          <w:lang w:val="sq-AL"/>
        </w:rPr>
      </w:pPr>
      <w:r w:rsidRPr="006B7779">
        <w:rPr>
          <w:rFonts w:ascii="Arial" w:hAnsi="Arial" w:cs="Arial"/>
          <w:lang w:val="sq-AL"/>
        </w:rPr>
        <w:lastRenderedPageBreak/>
        <w:t xml:space="preserve">Kryesuesi </w:t>
      </w:r>
      <w:r w:rsidR="000B1F33" w:rsidRPr="006B7779">
        <w:rPr>
          <w:rFonts w:ascii="Arial" w:hAnsi="Arial" w:cs="Arial"/>
          <w:lang w:val="sq-AL"/>
        </w:rPr>
        <w:t>i Bordit Disiplinor e fillon seancën për trajtimin e lëndës disiplinore dhe konstaton se prezent janë: krye</w:t>
      </w:r>
      <w:r w:rsidR="00D35DCE" w:rsidRPr="006B7779">
        <w:rPr>
          <w:rFonts w:ascii="Arial" w:hAnsi="Arial" w:cs="Arial"/>
          <w:lang w:val="sq-AL"/>
        </w:rPr>
        <w:t>sues</w:t>
      </w:r>
      <w:r w:rsidR="000B1F33" w:rsidRPr="006B7779">
        <w:rPr>
          <w:rFonts w:ascii="Arial" w:hAnsi="Arial" w:cs="Arial"/>
          <w:lang w:val="sq-AL"/>
        </w:rPr>
        <w:t xml:space="preserve"> </w:t>
      </w:r>
      <w:r w:rsidR="000B1F33" w:rsidRPr="006B7779">
        <w:rPr>
          <w:rFonts w:ascii="Arial" w:hAnsi="Arial" w:cs="Arial"/>
          <w:color w:val="000000"/>
          <w:lang w:val="sq-AL"/>
        </w:rPr>
        <w:t xml:space="preserve">Nënkolonel XXXX    XXXXX, anëtarë Major XXXX  XXXXX dhe Toger XXXX XXXXXX, </w:t>
      </w:r>
      <w:r w:rsidR="000B1F33" w:rsidRPr="006B7779">
        <w:rPr>
          <w:rFonts w:ascii="Arial" w:hAnsi="Arial" w:cs="Arial"/>
          <w:lang w:val="sq-AL"/>
        </w:rPr>
        <w:t xml:space="preserve"> me procesmbajtës Rreshter </w:t>
      </w:r>
      <w:proofErr w:type="spellStart"/>
      <w:r w:rsidR="000B1F33" w:rsidRPr="006B7779">
        <w:rPr>
          <w:rFonts w:ascii="Arial" w:hAnsi="Arial" w:cs="Arial"/>
          <w:lang w:val="sq-AL"/>
        </w:rPr>
        <w:t>Shtabor</w:t>
      </w:r>
      <w:proofErr w:type="spellEnd"/>
      <w:r w:rsidR="000B1F33" w:rsidRPr="006B7779">
        <w:rPr>
          <w:rFonts w:ascii="Arial" w:hAnsi="Arial" w:cs="Arial"/>
          <w:lang w:val="sq-AL"/>
        </w:rPr>
        <w:t xml:space="preserve"> .</w:t>
      </w:r>
    </w:p>
    <w:p w14:paraId="6690EDC5" w14:textId="77777777" w:rsidR="000B1F33" w:rsidRPr="006B7779" w:rsidRDefault="000B1F33" w:rsidP="000B1F33">
      <w:pPr>
        <w:jc w:val="both"/>
        <w:rPr>
          <w:rFonts w:ascii="Arial" w:hAnsi="Arial" w:cs="Arial"/>
          <w:b/>
          <w:i/>
          <w:lang w:val="sq-AL"/>
        </w:rPr>
      </w:pPr>
    </w:p>
    <w:p w14:paraId="60FE85AB" w14:textId="77777777" w:rsidR="000B1F33" w:rsidRPr="006B7779" w:rsidRDefault="000B1F33" w:rsidP="000B1F33">
      <w:pPr>
        <w:jc w:val="both"/>
        <w:rPr>
          <w:rFonts w:ascii="Arial" w:hAnsi="Arial" w:cs="Arial"/>
          <w:lang w:val="sq-AL"/>
        </w:rPr>
      </w:pPr>
      <w:r w:rsidRPr="006B7779">
        <w:rPr>
          <w:rFonts w:ascii="Arial" w:hAnsi="Arial" w:cs="Arial"/>
          <w:lang w:val="sq-AL"/>
        </w:rPr>
        <w:t>S’ka vërejtje nga të pranishmit.</w:t>
      </w:r>
    </w:p>
    <w:p w14:paraId="1F5AC891" w14:textId="77777777" w:rsidR="000B1F33" w:rsidRPr="006B7779" w:rsidRDefault="000B1F33" w:rsidP="000B1F33">
      <w:pPr>
        <w:jc w:val="both"/>
        <w:rPr>
          <w:rFonts w:ascii="Arial" w:hAnsi="Arial" w:cs="Arial"/>
          <w:lang w:val="sq-AL"/>
        </w:rPr>
      </w:pPr>
    </w:p>
    <w:p w14:paraId="78CD152D" w14:textId="0351EA94" w:rsidR="000B1F33" w:rsidRPr="006B7779" w:rsidRDefault="0063282F" w:rsidP="000B1F33">
      <w:pPr>
        <w:jc w:val="both"/>
        <w:rPr>
          <w:rFonts w:ascii="Arial" w:hAnsi="Arial" w:cs="Arial"/>
          <w:lang w:val="sq-AL"/>
        </w:rPr>
      </w:pPr>
      <w:r w:rsidRPr="006B7779">
        <w:rPr>
          <w:rFonts w:ascii="Arial" w:hAnsi="Arial" w:cs="Arial"/>
          <w:lang w:val="sq-AL"/>
        </w:rPr>
        <w:t xml:space="preserve">Kryesuesi </w:t>
      </w:r>
      <w:r w:rsidR="000B1F33" w:rsidRPr="006B7779">
        <w:rPr>
          <w:rFonts w:ascii="Arial" w:hAnsi="Arial" w:cs="Arial"/>
          <w:lang w:val="sq-AL"/>
        </w:rPr>
        <w:t>i Bordit Disiplinor konstaton se janë plotësuar kushtet për mbajtjen e trajtimit kryesor andaj merr:</w:t>
      </w:r>
    </w:p>
    <w:p w14:paraId="6EB24985" w14:textId="77777777" w:rsidR="000B1F33" w:rsidRPr="006B7779" w:rsidRDefault="000B1F33" w:rsidP="000B1F33">
      <w:pPr>
        <w:jc w:val="both"/>
        <w:rPr>
          <w:rFonts w:ascii="Arial" w:hAnsi="Arial" w:cs="Arial"/>
          <w:lang w:val="sq-AL"/>
        </w:rPr>
      </w:pPr>
    </w:p>
    <w:p w14:paraId="48BB5BFE" w14:textId="77777777" w:rsidR="000B1F33" w:rsidRPr="006B7779" w:rsidRDefault="000B1F33" w:rsidP="000B1F33">
      <w:pPr>
        <w:jc w:val="both"/>
        <w:rPr>
          <w:rFonts w:ascii="Arial" w:hAnsi="Arial" w:cs="Arial"/>
          <w:b/>
          <w:lang w:val="sq-AL"/>
        </w:rPr>
      </w:pPr>
      <w:r w:rsidRPr="006B7779">
        <w:rPr>
          <w:rFonts w:ascii="Arial" w:hAnsi="Arial" w:cs="Arial"/>
          <w:b/>
          <w:lang w:val="sq-AL"/>
        </w:rPr>
        <w:t>V e n d i m</w:t>
      </w:r>
    </w:p>
    <w:p w14:paraId="56C4EFAC" w14:textId="77777777" w:rsidR="000B1F33" w:rsidRPr="006B7779" w:rsidRDefault="000B1F33" w:rsidP="000B1F33">
      <w:pPr>
        <w:jc w:val="both"/>
        <w:rPr>
          <w:rFonts w:ascii="Arial" w:hAnsi="Arial" w:cs="Arial"/>
          <w:b/>
          <w:lang w:val="sq-AL"/>
        </w:rPr>
      </w:pPr>
      <w:r w:rsidRPr="006B7779">
        <w:rPr>
          <w:rFonts w:ascii="Arial" w:hAnsi="Arial" w:cs="Arial"/>
          <w:b/>
          <w:lang w:val="sq-AL"/>
        </w:rPr>
        <w:t xml:space="preserve"> </w:t>
      </w:r>
    </w:p>
    <w:p w14:paraId="5C2B6F80" w14:textId="77777777" w:rsidR="000B1F33" w:rsidRPr="006B7779" w:rsidRDefault="000B1F33" w:rsidP="000B1F33">
      <w:pPr>
        <w:jc w:val="both"/>
        <w:rPr>
          <w:rFonts w:ascii="Arial" w:hAnsi="Arial" w:cs="Arial"/>
          <w:lang w:val="sq-AL"/>
        </w:rPr>
      </w:pPr>
      <w:r w:rsidRPr="006B7779">
        <w:rPr>
          <w:rFonts w:ascii="Arial" w:hAnsi="Arial" w:cs="Arial"/>
          <w:lang w:val="sq-AL"/>
        </w:rPr>
        <w:t>Që të mbahet trajtimi i lëndës disiplinore kundrejt pjesëtarit së FSK-së, i cili nuk është i hapur për publikun.</w:t>
      </w:r>
    </w:p>
    <w:p w14:paraId="09616F6C" w14:textId="77777777" w:rsidR="000B1F33" w:rsidRPr="006B7779" w:rsidRDefault="000B1F33" w:rsidP="000B1F33">
      <w:pPr>
        <w:jc w:val="both"/>
        <w:rPr>
          <w:rFonts w:ascii="Arial" w:hAnsi="Arial" w:cs="Arial"/>
          <w:lang w:val="sq-AL"/>
        </w:rPr>
      </w:pPr>
    </w:p>
    <w:p w14:paraId="79FC479D" w14:textId="4FAD8E06" w:rsidR="000B1F33" w:rsidRPr="006B7779" w:rsidRDefault="0063282F" w:rsidP="000B1F33">
      <w:pPr>
        <w:jc w:val="both"/>
        <w:rPr>
          <w:rFonts w:ascii="Arial" w:hAnsi="Arial" w:cs="Arial"/>
          <w:lang w:val="sq-AL"/>
        </w:rPr>
      </w:pPr>
      <w:r w:rsidRPr="006B7779">
        <w:rPr>
          <w:rFonts w:ascii="Arial" w:hAnsi="Arial" w:cs="Arial"/>
          <w:lang w:val="sq-AL"/>
        </w:rPr>
        <w:t xml:space="preserve">Kryesuesi </w:t>
      </w:r>
      <w:r w:rsidR="000B1F33" w:rsidRPr="006B7779">
        <w:rPr>
          <w:rFonts w:ascii="Arial" w:hAnsi="Arial" w:cs="Arial"/>
          <w:lang w:val="sq-AL"/>
        </w:rPr>
        <w:t>i Bordit Disiplinor fillon trajtimin e lëndës disiplinore ndaj pjesëtarit të lartcekur.</w:t>
      </w:r>
    </w:p>
    <w:p w14:paraId="5E5459E1" w14:textId="77777777" w:rsidR="000B1F33" w:rsidRPr="006B7779" w:rsidRDefault="000B1F33" w:rsidP="000B1F33">
      <w:pPr>
        <w:jc w:val="both"/>
        <w:rPr>
          <w:rFonts w:ascii="Arial" w:hAnsi="Arial" w:cs="Arial"/>
          <w:color w:val="FF0000"/>
          <w:lang w:val="sq-AL"/>
        </w:rPr>
      </w:pPr>
    </w:p>
    <w:p w14:paraId="6508F2B7" w14:textId="77777777" w:rsidR="000B1F33" w:rsidRPr="006B7779" w:rsidRDefault="000B1F33" w:rsidP="000B1F33">
      <w:pPr>
        <w:jc w:val="both"/>
        <w:rPr>
          <w:rFonts w:ascii="Arial" w:hAnsi="Arial" w:cs="Arial"/>
          <w:b/>
          <w:lang w:val="sq-AL"/>
        </w:rPr>
      </w:pPr>
      <w:r w:rsidRPr="006B7779">
        <w:rPr>
          <w:rFonts w:ascii="Arial" w:hAnsi="Arial" w:cs="Arial"/>
          <w:b/>
          <w:lang w:val="sq-AL"/>
        </w:rPr>
        <w:t>Lexohen të dhënat e pjesëtarit</w:t>
      </w:r>
    </w:p>
    <w:p w14:paraId="2354387D" w14:textId="77777777" w:rsidR="000B1F33" w:rsidRPr="006B7779" w:rsidRDefault="000B1F33" w:rsidP="000B1F33">
      <w:pPr>
        <w:jc w:val="both"/>
        <w:rPr>
          <w:rFonts w:ascii="Arial" w:hAnsi="Arial" w:cs="Arial"/>
          <w:b/>
          <w:i/>
          <w:lang w:val="sq-AL"/>
        </w:rPr>
      </w:pPr>
    </w:p>
    <w:p w14:paraId="7107DD5D" w14:textId="77777777" w:rsidR="000B1F33" w:rsidRPr="006B7779" w:rsidRDefault="000B1F33" w:rsidP="000B1F33">
      <w:pPr>
        <w:jc w:val="both"/>
        <w:rPr>
          <w:rFonts w:ascii="Arial" w:hAnsi="Arial" w:cs="Arial"/>
          <w:lang w:val="sq-AL"/>
        </w:rPr>
      </w:pPr>
      <w:r w:rsidRPr="006B7779">
        <w:rPr>
          <w:rFonts w:ascii="Arial" w:hAnsi="Arial" w:cs="Arial"/>
          <w:lang w:val="sq-AL"/>
        </w:rPr>
        <w:t xml:space="preserve">Tetar XX  </w:t>
      </w:r>
      <w:proofErr w:type="spellStart"/>
      <w:r w:rsidRPr="006B7779">
        <w:rPr>
          <w:rFonts w:ascii="Arial" w:hAnsi="Arial" w:cs="Arial"/>
          <w:lang w:val="sq-AL"/>
        </w:rPr>
        <w:t>XX</w:t>
      </w:r>
      <w:proofErr w:type="spellEnd"/>
      <w:r w:rsidRPr="006B7779">
        <w:rPr>
          <w:rFonts w:ascii="Arial" w:hAnsi="Arial" w:cs="Arial"/>
          <w:lang w:val="sq-AL"/>
        </w:rPr>
        <w:t xml:space="preserve">   XXX me nr. personal 11111111111 i sistemuar në Regjimentin e XX  </w:t>
      </w:r>
      <w:proofErr w:type="spellStart"/>
      <w:r w:rsidRPr="006B7779">
        <w:rPr>
          <w:rFonts w:ascii="Arial" w:hAnsi="Arial" w:cs="Arial"/>
          <w:lang w:val="sq-AL"/>
        </w:rPr>
        <w:t>XX</w:t>
      </w:r>
      <w:proofErr w:type="spellEnd"/>
      <w:r w:rsidRPr="006B7779">
        <w:rPr>
          <w:rFonts w:ascii="Arial" w:hAnsi="Arial" w:cs="Arial"/>
          <w:lang w:val="sq-AL"/>
        </w:rPr>
        <w:t xml:space="preserve"> X XX, Kompania e XXX, Togu i XXXX, Skuadra; </w:t>
      </w:r>
      <w:proofErr w:type="spellStart"/>
      <w:r w:rsidRPr="006B7779">
        <w:rPr>
          <w:rFonts w:ascii="Arial" w:hAnsi="Arial" w:cs="Arial"/>
          <w:lang w:val="sq-AL"/>
        </w:rPr>
        <w:t>xxxxxxx</w:t>
      </w:r>
      <w:proofErr w:type="spellEnd"/>
      <w:r w:rsidRPr="006B7779">
        <w:rPr>
          <w:rFonts w:ascii="Arial" w:hAnsi="Arial" w:cs="Arial"/>
          <w:lang w:val="sq-AL"/>
        </w:rPr>
        <w:t xml:space="preserve">  detyra </w:t>
      </w:r>
      <w:proofErr w:type="spellStart"/>
      <w:r w:rsidRPr="006B7779">
        <w:rPr>
          <w:rFonts w:ascii="Arial" w:hAnsi="Arial" w:cs="Arial"/>
          <w:lang w:val="sq-AL"/>
        </w:rPr>
        <w:t>xxxxx</w:t>
      </w:r>
      <w:proofErr w:type="spellEnd"/>
      <w:r w:rsidRPr="006B7779">
        <w:rPr>
          <w:rFonts w:ascii="Arial" w:hAnsi="Arial" w:cs="Arial"/>
          <w:lang w:val="sq-AL"/>
        </w:rPr>
        <w:t xml:space="preserve">. </w:t>
      </w:r>
    </w:p>
    <w:p w14:paraId="55C41D57" w14:textId="77777777" w:rsidR="000B1F33" w:rsidRPr="006B7779" w:rsidRDefault="000B1F33" w:rsidP="000B1F33">
      <w:pPr>
        <w:jc w:val="both"/>
        <w:rPr>
          <w:rFonts w:ascii="Arial" w:hAnsi="Arial" w:cs="Arial"/>
          <w:lang w:val="sq-AL"/>
        </w:rPr>
      </w:pPr>
    </w:p>
    <w:p w14:paraId="5FA66374" w14:textId="07602C8E" w:rsidR="000B1F33" w:rsidRPr="006B7779" w:rsidRDefault="000B1F33" w:rsidP="000B1F33">
      <w:pPr>
        <w:jc w:val="both"/>
        <w:rPr>
          <w:rFonts w:ascii="Arial" w:hAnsi="Arial" w:cs="Arial"/>
          <w:sz w:val="24"/>
          <w:lang w:val="sq-AL"/>
        </w:rPr>
      </w:pPr>
      <w:r w:rsidRPr="006B7779">
        <w:rPr>
          <w:rFonts w:ascii="Arial" w:hAnsi="Arial" w:cs="Arial"/>
          <w:lang w:val="sq-AL"/>
        </w:rPr>
        <w:t xml:space="preserve">Oficeri Iniciues Kapiten </w:t>
      </w:r>
      <w:proofErr w:type="spellStart"/>
      <w:r w:rsidRPr="006B7779">
        <w:rPr>
          <w:rFonts w:ascii="Arial" w:hAnsi="Arial" w:cs="Arial"/>
          <w:lang w:val="sq-AL"/>
        </w:rPr>
        <w:t>xxxxx</w:t>
      </w:r>
      <w:proofErr w:type="spellEnd"/>
      <w:r w:rsidRPr="006B7779">
        <w:rPr>
          <w:rFonts w:ascii="Arial" w:hAnsi="Arial" w:cs="Arial"/>
          <w:lang w:val="sq-AL"/>
        </w:rPr>
        <w:t xml:space="preserve">  </w:t>
      </w:r>
      <w:proofErr w:type="spellStart"/>
      <w:r w:rsidRPr="006B7779">
        <w:rPr>
          <w:rFonts w:ascii="Arial" w:hAnsi="Arial" w:cs="Arial"/>
          <w:lang w:val="sq-AL"/>
        </w:rPr>
        <w:t>ssssss</w:t>
      </w:r>
      <w:proofErr w:type="spellEnd"/>
      <w:r w:rsidRPr="006B7779">
        <w:rPr>
          <w:rFonts w:ascii="Arial" w:hAnsi="Arial" w:cs="Arial"/>
          <w:lang w:val="sq-AL"/>
        </w:rPr>
        <w:t xml:space="preserve"> ka përgatit Njoftimin Personal me datë 07.12.202</w:t>
      </w:r>
      <w:r w:rsidR="00D021B1" w:rsidRPr="006B7779">
        <w:rPr>
          <w:rFonts w:ascii="Arial" w:hAnsi="Arial" w:cs="Arial"/>
          <w:lang w:val="sq-AL"/>
        </w:rPr>
        <w:t>//</w:t>
      </w:r>
      <w:r w:rsidRPr="006B7779">
        <w:rPr>
          <w:rFonts w:ascii="Arial" w:hAnsi="Arial" w:cs="Arial"/>
          <w:lang w:val="sq-AL"/>
        </w:rPr>
        <w:t>.</w:t>
      </w:r>
    </w:p>
    <w:p w14:paraId="0D42329C" w14:textId="77777777" w:rsidR="000B1F33" w:rsidRPr="006B7779" w:rsidRDefault="000B1F33" w:rsidP="000B1F33">
      <w:pPr>
        <w:jc w:val="both"/>
        <w:rPr>
          <w:rFonts w:ascii="Arial" w:hAnsi="Arial" w:cs="Arial"/>
          <w:lang w:val="sq-AL"/>
        </w:rPr>
      </w:pPr>
    </w:p>
    <w:p w14:paraId="3F9C3981" w14:textId="62F75765" w:rsidR="000B1F33" w:rsidRPr="006B7779" w:rsidRDefault="000B1F33" w:rsidP="000B1F33">
      <w:pPr>
        <w:jc w:val="both"/>
        <w:rPr>
          <w:rFonts w:ascii="Arial" w:hAnsi="Arial" w:cs="Arial"/>
          <w:sz w:val="24"/>
          <w:lang w:val="sq-AL"/>
        </w:rPr>
      </w:pPr>
      <w:r w:rsidRPr="006B7779">
        <w:rPr>
          <w:rFonts w:ascii="Arial" w:hAnsi="Arial" w:cs="Arial"/>
          <w:lang w:val="sq-AL"/>
        </w:rPr>
        <w:t>Lexohet e-</w:t>
      </w:r>
      <w:proofErr w:type="spellStart"/>
      <w:r w:rsidRPr="006B7779">
        <w:rPr>
          <w:rFonts w:ascii="Arial" w:hAnsi="Arial" w:cs="Arial"/>
          <w:lang w:val="sq-AL"/>
        </w:rPr>
        <w:t>mail</w:t>
      </w:r>
      <w:proofErr w:type="spellEnd"/>
      <w:r w:rsidRPr="006B7779">
        <w:rPr>
          <w:rFonts w:ascii="Arial" w:hAnsi="Arial" w:cs="Arial"/>
          <w:lang w:val="sq-AL"/>
        </w:rPr>
        <w:t xml:space="preserve"> nga Zyra Ligjore i datës 14.012..</w:t>
      </w:r>
    </w:p>
    <w:p w14:paraId="6756D17E" w14:textId="77777777" w:rsidR="000B1F33" w:rsidRPr="006B7779" w:rsidRDefault="000B1F33" w:rsidP="000B1F33">
      <w:pPr>
        <w:jc w:val="both"/>
        <w:rPr>
          <w:rFonts w:ascii="Arial" w:hAnsi="Arial" w:cs="Arial"/>
          <w:lang w:val="sq-AL"/>
        </w:rPr>
      </w:pPr>
    </w:p>
    <w:p w14:paraId="08AFC17E" w14:textId="57C501D5" w:rsidR="000B1F33" w:rsidRPr="006B7779" w:rsidRDefault="000B1F33" w:rsidP="000B1F33">
      <w:pPr>
        <w:jc w:val="both"/>
        <w:rPr>
          <w:rFonts w:ascii="Arial" w:hAnsi="Arial" w:cs="Arial"/>
          <w:sz w:val="24"/>
          <w:lang w:val="sq-AL"/>
        </w:rPr>
      </w:pPr>
      <w:r w:rsidRPr="006B7779">
        <w:rPr>
          <w:rFonts w:ascii="Arial" w:hAnsi="Arial" w:cs="Arial"/>
          <w:lang w:val="sq-AL"/>
        </w:rPr>
        <w:t>Lexohet Njoftimi personal për inicimin e procedurës disiplinore m</w:t>
      </w:r>
      <w:r w:rsidR="00C66F1C" w:rsidRPr="006B7779">
        <w:rPr>
          <w:rFonts w:ascii="Arial" w:hAnsi="Arial" w:cs="Arial"/>
          <w:lang w:val="sq-AL"/>
        </w:rPr>
        <w:t>ë</w:t>
      </w:r>
      <w:r w:rsidRPr="006B7779">
        <w:rPr>
          <w:rFonts w:ascii="Arial" w:hAnsi="Arial" w:cs="Arial"/>
          <w:lang w:val="sq-AL"/>
        </w:rPr>
        <w:t xml:space="preserve"> datë 07.</w:t>
      </w:r>
      <w:r w:rsidR="00D021B1" w:rsidRPr="006B7779">
        <w:rPr>
          <w:rFonts w:ascii="Arial" w:hAnsi="Arial" w:cs="Arial"/>
          <w:lang w:val="sq-AL"/>
        </w:rPr>
        <w:t>///</w:t>
      </w:r>
      <w:r w:rsidRPr="006B7779">
        <w:rPr>
          <w:rFonts w:ascii="Arial" w:hAnsi="Arial" w:cs="Arial"/>
          <w:lang w:val="sq-AL"/>
        </w:rPr>
        <w:t>.202</w:t>
      </w:r>
      <w:r w:rsidR="00343BAE" w:rsidRPr="006B7779">
        <w:rPr>
          <w:rFonts w:ascii="Arial" w:hAnsi="Arial" w:cs="Arial"/>
          <w:lang w:val="sq-AL"/>
        </w:rPr>
        <w:t>//</w:t>
      </w:r>
      <w:r w:rsidRPr="006B7779">
        <w:rPr>
          <w:rFonts w:ascii="Arial" w:hAnsi="Arial" w:cs="Arial"/>
          <w:lang w:val="sq-AL"/>
        </w:rPr>
        <w:t>.</w:t>
      </w:r>
    </w:p>
    <w:p w14:paraId="599EB5C5" w14:textId="77777777" w:rsidR="000B1F33" w:rsidRPr="006B7779" w:rsidRDefault="000B1F33" w:rsidP="000B1F33">
      <w:pPr>
        <w:jc w:val="both"/>
        <w:rPr>
          <w:rFonts w:ascii="Arial" w:hAnsi="Arial" w:cs="Arial"/>
          <w:lang w:val="sq-AL"/>
        </w:rPr>
      </w:pPr>
    </w:p>
    <w:p w14:paraId="38B02CD8" w14:textId="77777777" w:rsidR="000B1F33" w:rsidRPr="006B7779" w:rsidRDefault="000B1F33" w:rsidP="000B1F33">
      <w:pPr>
        <w:jc w:val="both"/>
        <w:rPr>
          <w:rFonts w:ascii="Arial" w:hAnsi="Arial" w:cs="Arial"/>
          <w:sz w:val="24"/>
          <w:lang w:val="sq-AL"/>
        </w:rPr>
      </w:pPr>
      <w:r w:rsidRPr="006B7779">
        <w:rPr>
          <w:rFonts w:ascii="Arial" w:hAnsi="Arial" w:cs="Arial"/>
          <w:lang w:val="sq-AL"/>
        </w:rPr>
        <w:t>Lexohet Raporti Disiplinor i Oficerit Iniciues i datës 11.12.2026.</w:t>
      </w:r>
    </w:p>
    <w:p w14:paraId="59B531FC" w14:textId="77777777" w:rsidR="000B1F33" w:rsidRPr="006B7779" w:rsidRDefault="000B1F33" w:rsidP="000B1F33">
      <w:pPr>
        <w:jc w:val="both"/>
        <w:rPr>
          <w:rFonts w:ascii="Arial" w:hAnsi="Arial" w:cs="Arial"/>
          <w:lang w:val="sq-AL"/>
        </w:rPr>
      </w:pPr>
    </w:p>
    <w:p w14:paraId="174B7062" w14:textId="1482D88B" w:rsidR="000B1F33" w:rsidRPr="006B7779" w:rsidRDefault="000B1F33" w:rsidP="000B1F33">
      <w:pPr>
        <w:jc w:val="both"/>
        <w:rPr>
          <w:rFonts w:ascii="Arial" w:hAnsi="Arial" w:cs="Arial"/>
          <w:lang w:val="sq-AL"/>
        </w:rPr>
      </w:pPr>
      <w:r w:rsidRPr="006B7779">
        <w:rPr>
          <w:rFonts w:ascii="Arial" w:hAnsi="Arial" w:cs="Arial"/>
          <w:lang w:val="sq-AL"/>
        </w:rPr>
        <w:t>Lexohet “Forma</w:t>
      </w:r>
      <w:r w:rsidR="00C66F1C" w:rsidRPr="006B7779">
        <w:rPr>
          <w:rFonts w:ascii="Arial" w:hAnsi="Arial" w:cs="Arial"/>
          <w:lang w:val="sq-AL"/>
        </w:rPr>
        <w:t xml:space="preserve"> e </w:t>
      </w:r>
      <w:r w:rsidRPr="006B7779">
        <w:rPr>
          <w:rFonts w:ascii="Arial" w:hAnsi="Arial" w:cs="Arial"/>
          <w:lang w:val="sq-AL"/>
        </w:rPr>
        <w:t xml:space="preserve"> pranim-dorëzimit të lëndës/shkresave” nga Policia e </w:t>
      </w:r>
      <w:r w:rsidR="00C66F1C" w:rsidRPr="006B7779">
        <w:rPr>
          <w:rFonts w:ascii="Arial" w:hAnsi="Arial" w:cs="Arial"/>
          <w:lang w:val="sq-AL"/>
        </w:rPr>
        <w:t>F</w:t>
      </w:r>
      <w:r w:rsidRPr="006B7779">
        <w:rPr>
          <w:rFonts w:ascii="Arial" w:hAnsi="Arial" w:cs="Arial"/>
          <w:lang w:val="sq-AL"/>
        </w:rPr>
        <w:t>orcës</w:t>
      </w:r>
      <w:r w:rsidR="00C66F1C" w:rsidRPr="006B7779">
        <w:rPr>
          <w:rFonts w:ascii="Arial" w:hAnsi="Arial" w:cs="Arial"/>
          <w:lang w:val="sq-AL"/>
        </w:rPr>
        <w:t>, r</w:t>
      </w:r>
      <w:r w:rsidRPr="006B7779">
        <w:rPr>
          <w:rFonts w:ascii="Arial" w:hAnsi="Arial" w:cs="Arial"/>
          <w:lang w:val="sq-AL"/>
        </w:rPr>
        <w:t xml:space="preserve">aporti </w:t>
      </w:r>
      <w:r w:rsidR="00C66F1C" w:rsidRPr="006B7779">
        <w:rPr>
          <w:rFonts w:ascii="Arial" w:hAnsi="Arial" w:cs="Arial"/>
          <w:lang w:val="sq-AL"/>
        </w:rPr>
        <w:t>d</w:t>
      </w:r>
      <w:r w:rsidRPr="006B7779">
        <w:rPr>
          <w:rFonts w:ascii="Arial" w:hAnsi="Arial" w:cs="Arial"/>
          <w:lang w:val="sq-AL"/>
        </w:rPr>
        <w:t>isiplinor i Oficerit Iniciues i datës 11.12.202</w:t>
      </w:r>
      <w:r w:rsidR="00343BAE" w:rsidRPr="006B7779">
        <w:rPr>
          <w:rFonts w:ascii="Arial" w:hAnsi="Arial" w:cs="Arial"/>
          <w:lang w:val="sq-AL"/>
        </w:rPr>
        <w:t>///</w:t>
      </w:r>
      <w:r w:rsidRPr="006B7779">
        <w:rPr>
          <w:rFonts w:ascii="Arial" w:hAnsi="Arial" w:cs="Arial"/>
          <w:lang w:val="sq-AL"/>
        </w:rPr>
        <w:t xml:space="preserve">. </w:t>
      </w:r>
      <w:r w:rsidR="00C66F1C" w:rsidRPr="006B7779">
        <w:rPr>
          <w:rFonts w:ascii="Arial" w:hAnsi="Arial" w:cs="Arial"/>
          <w:lang w:val="sq-AL"/>
        </w:rPr>
        <w:t xml:space="preserve"> G</w:t>
      </w:r>
      <w:r w:rsidRPr="006B7779">
        <w:rPr>
          <w:rFonts w:ascii="Arial" w:hAnsi="Arial" w:cs="Arial"/>
          <w:lang w:val="sq-AL"/>
        </w:rPr>
        <w:t>jithashtu bashkëngjit</w:t>
      </w:r>
      <w:r w:rsidR="00E47BEE" w:rsidRPr="006B7779">
        <w:rPr>
          <w:rFonts w:ascii="Arial" w:hAnsi="Arial" w:cs="Arial"/>
          <w:lang w:val="sq-AL"/>
        </w:rPr>
        <w:t xml:space="preserve">ën </w:t>
      </w:r>
      <w:r w:rsidRPr="006B7779">
        <w:rPr>
          <w:rFonts w:ascii="Arial" w:hAnsi="Arial" w:cs="Arial"/>
          <w:lang w:val="sq-AL"/>
        </w:rPr>
        <w:t>në këtë shkresë:</w:t>
      </w:r>
    </w:p>
    <w:p w14:paraId="44231F4A" w14:textId="77777777" w:rsidR="000B1F33" w:rsidRPr="006B7779" w:rsidRDefault="000B1F33" w:rsidP="006D4611">
      <w:pPr>
        <w:numPr>
          <w:ilvl w:val="0"/>
          <w:numId w:val="10"/>
        </w:numPr>
        <w:spacing w:after="0" w:line="240" w:lineRule="auto"/>
        <w:jc w:val="both"/>
        <w:rPr>
          <w:rFonts w:ascii="Arial" w:hAnsi="Arial" w:cs="Arial"/>
          <w:lang w:val="sq-AL"/>
        </w:rPr>
      </w:pPr>
      <w:r w:rsidRPr="006B7779">
        <w:rPr>
          <w:rFonts w:ascii="Arial" w:hAnsi="Arial" w:cs="Arial"/>
          <w:lang w:val="sq-AL"/>
        </w:rPr>
        <w:t>E-</w:t>
      </w:r>
      <w:proofErr w:type="spellStart"/>
      <w:r w:rsidRPr="006B7779">
        <w:rPr>
          <w:rFonts w:ascii="Arial" w:hAnsi="Arial" w:cs="Arial"/>
          <w:lang w:val="sq-AL"/>
        </w:rPr>
        <w:t>mail</w:t>
      </w:r>
      <w:proofErr w:type="spellEnd"/>
      <w:r w:rsidRPr="006B7779">
        <w:rPr>
          <w:rFonts w:ascii="Arial" w:hAnsi="Arial" w:cs="Arial"/>
          <w:lang w:val="sq-AL"/>
        </w:rPr>
        <w:t xml:space="preserve"> nga Policia e Kosovës datë 03.12.2025.</w:t>
      </w:r>
    </w:p>
    <w:p w14:paraId="127442DC" w14:textId="77777777" w:rsidR="000B1F33" w:rsidRPr="006B7779" w:rsidRDefault="000B1F33" w:rsidP="006D4611">
      <w:pPr>
        <w:numPr>
          <w:ilvl w:val="0"/>
          <w:numId w:val="10"/>
        </w:numPr>
        <w:spacing w:after="0" w:line="240" w:lineRule="auto"/>
        <w:jc w:val="both"/>
        <w:rPr>
          <w:rFonts w:ascii="Arial" w:hAnsi="Arial" w:cs="Arial"/>
          <w:lang w:val="sq-AL"/>
        </w:rPr>
      </w:pPr>
      <w:r w:rsidRPr="006B7779">
        <w:rPr>
          <w:rFonts w:ascii="Arial" w:hAnsi="Arial" w:cs="Arial"/>
          <w:lang w:val="sq-AL"/>
        </w:rPr>
        <w:lastRenderedPageBreak/>
        <w:t xml:space="preserve">Raporti nga Klinika Biokimisë Mjekësore SHSKUK i datës </w:t>
      </w:r>
      <w:proofErr w:type="spellStart"/>
      <w:r w:rsidRPr="006B7779">
        <w:rPr>
          <w:rFonts w:ascii="Arial" w:hAnsi="Arial" w:cs="Arial"/>
          <w:lang w:val="sq-AL"/>
        </w:rPr>
        <w:t>xxx</w:t>
      </w:r>
      <w:proofErr w:type="spellEnd"/>
      <w:r w:rsidRPr="006B7779">
        <w:rPr>
          <w:rFonts w:ascii="Arial" w:hAnsi="Arial" w:cs="Arial"/>
          <w:lang w:val="sq-AL"/>
        </w:rPr>
        <w:t xml:space="preserve">  </w:t>
      </w:r>
      <w:proofErr w:type="spellStart"/>
      <w:r w:rsidRPr="006B7779">
        <w:rPr>
          <w:rFonts w:ascii="Arial" w:hAnsi="Arial" w:cs="Arial"/>
          <w:lang w:val="sq-AL"/>
        </w:rPr>
        <w:t>xxx</w:t>
      </w:r>
      <w:proofErr w:type="spellEnd"/>
      <w:r w:rsidRPr="006B7779">
        <w:rPr>
          <w:rFonts w:ascii="Arial" w:hAnsi="Arial" w:cs="Arial"/>
          <w:lang w:val="sq-AL"/>
        </w:rPr>
        <w:t xml:space="preserve"> </w:t>
      </w:r>
      <w:proofErr w:type="spellStart"/>
      <w:r w:rsidRPr="006B7779">
        <w:rPr>
          <w:rFonts w:ascii="Arial" w:hAnsi="Arial" w:cs="Arial"/>
          <w:lang w:val="sq-AL"/>
        </w:rPr>
        <w:t>xxxx</w:t>
      </w:r>
      <w:proofErr w:type="spellEnd"/>
      <w:r w:rsidRPr="006B7779">
        <w:rPr>
          <w:rFonts w:ascii="Arial" w:hAnsi="Arial" w:cs="Arial"/>
          <w:lang w:val="sq-AL"/>
        </w:rPr>
        <w:t>.</w:t>
      </w:r>
    </w:p>
    <w:p w14:paraId="1135B7C2" w14:textId="77777777" w:rsidR="000B1F33" w:rsidRPr="006B7779" w:rsidRDefault="000B1F33" w:rsidP="000B1F33">
      <w:pPr>
        <w:ind w:left="60"/>
        <w:jc w:val="both"/>
        <w:rPr>
          <w:rFonts w:ascii="Arial" w:hAnsi="Arial" w:cs="Arial"/>
          <w:lang w:val="sq-AL"/>
        </w:rPr>
      </w:pPr>
    </w:p>
    <w:p w14:paraId="54D74C0A" w14:textId="77777777" w:rsidR="000B1F33" w:rsidRPr="006B7779" w:rsidRDefault="000B1F33" w:rsidP="000B1F33">
      <w:pPr>
        <w:ind w:left="60"/>
        <w:jc w:val="both"/>
        <w:rPr>
          <w:rFonts w:ascii="Arial" w:hAnsi="Arial" w:cs="Arial"/>
          <w:lang w:val="sq-AL"/>
        </w:rPr>
      </w:pPr>
      <w:r w:rsidRPr="006B7779">
        <w:rPr>
          <w:rFonts w:ascii="Arial" w:hAnsi="Arial" w:cs="Arial"/>
          <w:lang w:val="sq-AL"/>
        </w:rPr>
        <w:t xml:space="preserve">Lexohet deklarata e Tetar (OR4) </w:t>
      </w:r>
      <w:proofErr w:type="spellStart"/>
      <w:r w:rsidRPr="006B7779">
        <w:rPr>
          <w:rFonts w:ascii="Arial" w:hAnsi="Arial" w:cs="Arial"/>
          <w:lang w:val="sq-AL"/>
        </w:rPr>
        <w:t>xx</w:t>
      </w:r>
      <w:proofErr w:type="spellEnd"/>
      <w:r w:rsidRPr="006B7779">
        <w:rPr>
          <w:rFonts w:ascii="Arial" w:hAnsi="Arial" w:cs="Arial"/>
          <w:lang w:val="sq-AL"/>
        </w:rPr>
        <w:t xml:space="preserve"> x  </w:t>
      </w:r>
      <w:proofErr w:type="spellStart"/>
      <w:r w:rsidRPr="006B7779">
        <w:rPr>
          <w:rFonts w:ascii="Arial" w:hAnsi="Arial" w:cs="Arial"/>
          <w:lang w:val="sq-AL"/>
        </w:rPr>
        <w:t>x</w:t>
      </w:r>
      <w:proofErr w:type="spellEnd"/>
      <w:r w:rsidRPr="006B7779">
        <w:rPr>
          <w:rFonts w:ascii="Arial" w:hAnsi="Arial" w:cs="Arial"/>
          <w:lang w:val="sq-AL"/>
        </w:rPr>
        <w:t xml:space="preserve"> </w:t>
      </w:r>
      <w:proofErr w:type="spellStart"/>
      <w:r w:rsidRPr="006B7779">
        <w:rPr>
          <w:rFonts w:ascii="Arial" w:hAnsi="Arial" w:cs="Arial"/>
          <w:lang w:val="sq-AL"/>
        </w:rPr>
        <w:t>xxxxxx</w:t>
      </w:r>
      <w:proofErr w:type="spellEnd"/>
      <w:r w:rsidRPr="006B7779">
        <w:rPr>
          <w:rFonts w:ascii="Arial" w:hAnsi="Arial" w:cs="Arial"/>
          <w:lang w:val="sq-AL"/>
        </w:rPr>
        <w:t>.</w:t>
      </w:r>
    </w:p>
    <w:p w14:paraId="628D0F2C" w14:textId="77777777" w:rsidR="000B1F33" w:rsidRPr="006B7779" w:rsidRDefault="000B1F33" w:rsidP="000B1F33">
      <w:pPr>
        <w:ind w:left="60"/>
        <w:jc w:val="both"/>
        <w:rPr>
          <w:rFonts w:ascii="Arial" w:hAnsi="Arial" w:cs="Arial"/>
          <w:lang w:val="sq-AL"/>
        </w:rPr>
      </w:pPr>
    </w:p>
    <w:p w14:paraId="588BE845" w14:textId="628FD688" w:rsidR="000B1F33" w:rsidRPr="006B7779" w:rsidRDefault="000B1F33" w:rsidP="000B1F33">
      <w:pPr>
        <w:ind w:left="60"/>
        <w:jc w:val="both"/>
        <w:rPr>
          <w:rFonts w:ascii="Arial" w:hAnsi="Arial" w:cs="Arial"/>
          <w:lang w:val="sq-AL"/>
        </w:rPr>
      </w:pPr>
      <w:r w:rsidRPr="006B7779">
        <w:rPr>
          <w:rFonts w:ascii="Arial" w:hAnsi="Arial" w:cs="Arial"/>
          <w:lang w:val="sq-AL"/>
        </w:rPr>
        <w:t xml:space="preserve">Lexohet raporti nga KOMPU për </w:t>
      </w:r>
      <w:proofErr w:type="spellStart"/>
      <w:r w:rsidRPr="006B7779">
        <w:rPr>
          <w:rFonts w:ascii="Arial" w:hAnsi="Arial" w:cs="Arial"/>
          <w:lang w:val="sq-AL"/>
        </w:rPr>
        <w:t>KOMRexh</w:t>
      </w:r>
      <w:proofErr w:type="spellEnd"/>
      <w:r w:rsidRPr="006B7779">
        <w:rPr>
          <w:rFonts w:ascii="Arial" w:hAnsi="Arial" w:cs="Arial"/>
          <w:lang w:val="sq-AL"/>
        </w:rPr>
        <w:t xml:space="preserve"> datë </w:t>
      </w:r>
      <w:proofErr w:type="spellStart"/>
      <w:r w:rsidRPr="006B7779">
        <w:rPr>
          <w:rFonts w:ascii="Arial" w:hAnsi="Arial" w:cs="Arial"/>
          <w:lang w:val="sq-AL"/>
        </w:rPr>
        <w:t>xxx</w:t>
      </w:r>
      <w:proofErr w:type="spellEnd"/>
      <w:r w:rsidRPr="006B7779">
        <w:rPr>
          <w:rFonts w:ascii="Arial" w:hAnsi="Arial" w:cs="Arial"/>
          <w:lang w:val="sq-AL"/>
        </w:rPr>
        <w:t xml:space="preserve"> </w:t>
      </w:r>
      <w:proofErr w:type="spellStart"/>
      <w:r w:rsidRPr="006B7779">
        <w:rPr>
          <w:rFonts w:ascii="Arial" w:hAnsi="Arial" w:cs="Arial"/>
          <w:lang w:val="sq-AL"/>
        </w:rPr>
        <w:t>xx</w:t>
      </w:r>
      <w:proofErr w:type="spellEnd"/>
      <w:r w:rsidRPr="006B7779">
        <w:rPr>
          <w:rFonts w:ascii="Arial" w:hAnsi="Arial" w:cs="Arial"/>
          <w:lang w:val="sq-AL"/>
        </w:rPr>
        <w:t xml:space="preserve"> </w:t>
      </w:r>
      <w:proofErr w:type="spellStart"/>
      <w:r w:rsidRPr="006B7779">
        <w:rPr>
          <w:rFonts w:ascii="Arial" w:hAnsi="Arial" w:cs="Arial"/>
          <w:lang w:val="sq-AL"/>
        </w:rPr>
        <w:t>xxxx</w:t>
      </w:r>
      <w:proofErr w:type="spellEnd"/>
    </w:p>
    <w:p w14:paraId="4326174B" w14:textId="02ACE254" w:rsidR="000B1F33" w:rsidRPr="006B7779" w:rsidRDefault="000B1F33" w:rsidP="000B1F33">
      <w:pPr>
        <w:ind w:left="60"/>
        <w:jc w:val="both"/>
        <w:rPr>
          <w:rFonts w:ascii="Arial" w:hAnsi="Arial" w:cs="Arial"/>
          <w:lang w:val="sq-AL"/>
        </w:rPr>
      </w:pPr>
      <w:proofErr w:type="spellStart"/>
      <w:r w:rsidRPr="006B7779">
        <w:rPr>
          <w:rFonts w:ascii="Arial" w:hAnsi="Arial" w:cs="Arial"/>
          <w:lang w:val="sq-AL"/>
        </w:rPr>
        <w:t>Lexhoet</w:t>
      </w:r>
      <w:proofErr w:type="spellEnd"/>
      <w:r w:rsidRPr="006B7779">
        <w:rPr>
          <w:rFonts w:ascii="Arial" w:hAnsi="Arial" w:cs="Arial"/>
          <w:lang w:val="sq-AL"/>
        </w:rPr>
        <w:t xml:space="preserve"> deklarata e t</w:t>
      </w:r>
      <w:r w:rsidR="00E47BEE" w:rsidRPr="006B7779">
        <w:rPr>
          <w:rFonts w:ascii="Arial" w:hAnsi="Arial" w:cs="Arial"/>
          <w:lang w:val="sq-AL"/>
        </w:rPr>
        <w:t xml:space="preserve">ë </w:t>
      </w:r>
      <w:r w:rsidRPr="006B7779">
        <w:rPr>
          <w:rFonts w:ascii="Arial" w:hAnsi="Arial" w:cs="Arial"/>
          <w:lang w:val="sq-AL"/>
        </w:rPr>
        <w:t>dysh</w:t>
      </w:r>
      <w:r w:rsidR="00E47BEE" w:rsidRPr="006B7779">
        <w:rPr>
          <w:rFonts w:ascii="Arial" w:hAnsi="Arial" w:cs="Arial"/>
          <w:lang w:val="sq-AL"/>
        </w:rPr>
        <w:t>u</w:t>
      </w:r>
      <w:r w:rsidRPr="006B7779">
        <w:rPr>
          <w:rFonts w:ascii="Arial" w:hAnsi="Arial" w:cs="Arial"/>
          <w:lang w:val="sq-AL"/>
        </w:rPr>
        <w:t xml:space="preserve">arit dhe </w:t>
      </w:r>
      <w:proofErr w:type="spellStart"/>
      <w:r w:rsidRPr="006B7779">
        <w:rPr>
          <w:rFonts w:ascii="Arial" w:hAnsi="Arial" w:cs="Arial"/>
          <w:lang w:val="sq-AL"/>
        </w:rPr>
        <w:t>deshmit</w:t>
      </w:r>
      <w:r w:rsidR="00E47BEE" w:rsidRPr="006B7779">
        <w:rPr>
          <w:rFonts w:ascii="Arial" w:hAnsi="Arial" w:cs="Arial"/>
          <w:lang w:val="sq-AL"/>
        </w:rPr>
        <w:t>ë</w:t>
      </w:r>
      <w:proofErr w:type="spellEnd"/>
      <w:r w:rsidRPr="006B7779">
        <w:rPr>
          <w:rFonts w:ascii="Arial" w:hAnsi="Arial" w:cs="Arial"/>
          <w:lang w:val="sq-AL"/>
        </w:rPr>
        <w:t xml:space="preserve"> e d</w:t>
      </w:r>
      <w:r w:rsidR="00E47BEE" w:rsidRPr="006B7779">
        <w:rPr>
          <w:rFonts w:ascii="Arial" w:hAnsi="Arial" w:cs="Arial"/>
          <w:lang w:val="sq-AL"/>
        </w:rPr>
        <w:t>ë</w:t>
      </w:r>
      <w:r w:rsidRPr="006B7779">
        <w:rPr>
          <w:rFonts w:ascii="Arial" w:hAnsi="Arial" w:cs="Arial"/>
          <w:lang w:val="sq-AL"/>
        </w:rPr>
        <w:t>rguar</w:t>
      </w:r>
      <w:r w:rsidR="00E47BEE" w:rsidRPr="006B7779">
        <w:rPr>
          <w:rFonts w:ascii="Arial" w:hAnsi="Arial" w:cs="Arial"/>
          <w:lang w:val="sq-AL"/>
        </w:rPr>
        <w:t>a</w:t>
      </w:r>
      <w:r w:rsidRPr="006B7779">
        <w:rPr>
          <w:rFonts w:ascii="Arial" w:hAnsi="Arial" w:cs="Arial"/>
          <w:lang w:val="sq-AL"/>
        </w:rPr>
        <w:t xml:space="preserve"> nga ai.</w:t>
      </w:r>
    </w:p>
    <w:p w14:paraId="0A5A7E61" w14:textId="77777777" w:rsidR="000B1F33" w:rsidRPr="006B7779" w:rsidRDefault="000B1F33" w:rsidP="000B1F33">
      <w:pPr>
        <w:jc w:val="both"/>
        <w:rPr>
          <w:rFonts w:ascii="Arial" w:hAnsi="Arial" w:cs="Arial"/>
          <w:lang w:val="sq-AL"/>
        </w:rPr>
      </w:pPr>
    </w:p>
    <w:p w14:paraId="4CAF0483" w14:textId="67C27483" w:rsidR="000B1F33" w:rsidRPr="006B7779" w:rsidRDefault="000B1F33" w:rsidP="000B1F33">
      <w:pPr>
        <w:jc w:val="both"/>
        <w:rPr>
          <w:rFonts w:ascii="Arial" w:hAnsi="Arial" w:cs="Arial"/>
          <w:sz w:val="24"/>
        </w:rPr>
      </w:pPr>
      <w:r w:rsidRPr="006B7779">
        <w:rPr>
          <w:rFonts w:ascii="Arial" w:hAnsi="Arial" w:cs="Arial"/>
          <w:lang w:val="sq-AL"/>
        </w:rPr>
        <w:t>Meqenëse prova</w:t>
      </w:r>
      <w:r w:rsidR="0085404C" w:rsidRPr="006B7779">
        <w:rPr>
          <w:rFonts w:ascii="Arial" w:hAnsi="Arial" w:cs="Arial"/>
          <w:lang w:val="sq-AL"/>
        </w:rPr>
        <w:t xml:space="preserve"> të</w:t>
      </w:r>
      <w:r w:rsidRPr="006B7779">
        <w:rPr>
          <w:rFonts w:ascii="Arial" w:hAnsi="Arial" w:cs="Arial"/>
          <w:lang w:val="sq-AL"/>
        </w:rPr>
        <w:t xml:space="preserve"> tjera nuk ka, gjithashtu  nuk  ka vërejtje nga anëtar</w:t>
      </w:r>
      <w:r w:rsidR="00E47BEE" w:rsidRPr="006B7779">
        <w:rPr>
          <w:rFonts w:ascii="Arial" w:hAnsi="Arial" w:cs="Arial"/>
          <w:lang w:val="sq-AL"/>
        </w:rPr>
        <w:t>ë</w:t>
      </w:r>
      <w:r w:rsidRPr="006B7779">
        <w:rPr>
          <w:rFonts w:ascii="Arial" w:hAnsi="Arial" w:cs="Arial"/>
          <w:lang w:val="sq-AL"/>
        </w:rPr>
        <w:t xml:space="preserve">t e </w:t>
      </w:r>
      <w:r w:rsidR="00E47BEE" w:rsidRPr="006B7779">
        <w:rPr>
          <w:rFonts w:ascii="Arial" w:hAnsi="Arial" w:cs="Arial"/>
          <w:lang w:val="sq-AL"/>
        </w:rPr>
        <w:t>B</w:t>
      </w:r>
      <w:r w:rsidRPr="006B7779">
        <w:rPr>
          <w:rFonts w:ascii="Arial" w:hAnsi="Arial" w:cs="Arial"/>
          <w:lang w:val="sq-AL"/>
        </w:rPr>
        <w:t>ordit sa i përket trajtimit të provave, konstatoj se procedimi i provave të lëndës disiplinore mori fund</w:t>
      </w:r>
      <w:r w:rsidR="00FB5B4C" w:rsidRPr="006B7779">
        <w:rPr>
          <w:rFonts w:ascii="Arial" w:hAnsi="Arial" w:cs="Arial"/>
          <w:lang w:val="sq-AL"/>
        </w:rPr>
        <w:t xml:space="preserve"> dhe </w:t>
      </w:r>
      <w:r w:rsidR="00E47BEE" w:rsidRPr="006B7779">
        <w:rPr>
          <w:rFonts w:ascii="Arial" w:hAnsi="Arial" w:cs="Arial"/>
          <w:lang w:val="sq-AL"/>
        </w:rPr>
        <w:t>B</w:t>
      </w:r>
      <w:r w:rsidR="00FB5B4C" w:rsidRPr="006B7779">
        <w:rPr>
          <w:rFonts w:ascii="Arial" w:hAnsi="Arial" w:cs="Arial"/>
          <w:lang w:val="sq-AL"/>
        </w:rPr>
        <w:t>ordi do t</w:t>
      </w:r>
      <w:r w:rsidR="0085404C" w:rsidRPr="006B7779">
        <w:rPr>
          <w:rFonts w:ascii="Arial" w:hAnsi="Arial" w:cs="Arial"/>
          <w:lang w:val="sq-AL"/>
        </w:rPr>
        <w:t>ë</w:t>
      </w:r>
      <w:r w:rsidR="00FB5B4C" w:rsidRPr="006B7779">
        <w:rPr>
          <w:rFonts w:ascii="Arial" w:hAnsi="Arial" w:cs="Arial"/>
          <w:lang w:val="sq-AL"/>
        </w:rPr>
        <w:t xml:space="preserve"> vazhdoj</w:t>
      </w:r>
      <w:r w:rsidR="0085404C" w:rsidRPr="006B7779">
        <w:rPr>
          <w:rFonts w:ascii="Arial" w:hAnsi="Arial" w:cs="Arial"/>
          <w:lang w:val="sq-AL"/>
        </w:rPr>
        <w:t>ë</w:t>
      </w:r>
      <w:r w:rsidR="00FB5B4C" w:rsidRPr="006B7779">
        <w:rPr>
          <w:rFonts w:ascii="Arial" w:hAnsi="Arial" w:cs="Arial"/>
          <w:lang w:val="sq-AL"/>
        </w:rPr>
        <w:t xml:space="preserve"> me procesin e këshillimit dhe votimit.</w:t>
      </w:r>
    </w:p>
    <w:p w14:paraId="714CF50C" w14:textId="77777777" w:rsidR="000B1F33" w:rsidRPr="006B7779" w:rsidRDefault="000B1F33" w:rsidP="000B1F33">
      <w:pPr>
        <w:jc w:val="both"/>
        <w:rPr>
          <w:rFonts w:ascii="Arial" w:hAnsi="Arial" w:cs="Arial"/>
          <w:lang w:val="sq-AL"/>
        </w:rPr>
      </w:pPr>
    </w:p>
    <w:p w14:paraId="3061B6EF" w14:textId="77777777" w:rsidR="000B1F33" w:rsidRPr="006B7779" w:rsidRDefault="000B1F33" w:rsidP="000B1F33">
      <w:pPr>
        <w:jc w:val="both"/>
        <w:rPr>
          <w:rFonts w:ascii="Arial" w:hAnsi="Arial" w:cs="Arial"/>
          <w:lang w:val="sq-AL"/>
        </w:rPr>
      </w:pPr>
      <w:r w:rsidRPr="006B7779">
        <w:rPr>
          <w:rFonts w:ascii="Arial" w:hAnsi="Arial" w:cs="Arial"/>
          <w:lang w:val="sq-AL"/>
        </w:rPr>
        <w:t>Përfundoj në ora 1240L</w:t>
      </w:r>
    </w:p>
    <w:p w14:paraId="2FB3C61E" w14:textId="77777777" w:rsidR="000B1F33" w:rsidRPr="006B7779" w:rsidRDefault="000B1F33" w:rsidP="000B1F33">
      <w:pPr>
        <w:rPr>
          <w:rFonts w:ascii="Arial" w:hAnsi="Arial" w:cs="Arial"/>
          <w:lang w:val="sq-AL"/>
        </w:rPr>
      </w:pPr>
    </w:p>
    <w:p w14:paraId="1EC437D4" w14:textId="77777777" w:rsidR="000B1F33" w:rsidRPr="006B7779" w:rsidRDefault="000B1F33" w:rsidP="000B1F33">
      <w:pPr>
        <w:rPr>
          <w:rFonts w:ascii="Arial" w:hAnsi="Arial" w:cs="Arial"/>
          <w:lang w:val="sq-AL"/>
        </w:rPr>
      </w:pPr>
    </w:p>
    <w:p w14:paraId="689E8C11" w14:textId="77777777" w:rsidR="000B1F33" w:rsidRPr="006B7779" w:rsidRDefault="000B1F33" w:rsidP="000B1F33">
      <w:pPr>
        <w:rPr>
          <w:rFonts w:ascii="Arial" w:hAnsi="Arial" w:cs="Arial"/>
          <w:b/>
          <w:sz w:val="24"/>
          <w:lang w:val="sq-AL"/>
        </w:rPr>
      </w:pPr>
      <w:r w:rsidRPr="006B7779">
        <w:rPr>
          <w:rFonts w:ascii="Arial" w:hAnsi="Arial" w:cs="Arial"/>
          <w:b/>
          <w:lang w:val="sq-AL"/>
        </w:rPr>
        <w:t xml:space="preserve">Vërtetojnë: </w:t>
      </w:r>
    </w:p>
    <w:p w14:paraId="25705007" w14:textId="77777777" w:rsidR="000B1F33" w:rsidRPr="006B7779" w:rsidRDefault="000B1F33" w:rsidP="000B1F33">
      <w:pPr>
        <w:rPr>
          <w:rFonts w:ascii="Arial" w:hAnsi="Arial" w:cs="Arial"/>
          <w:lang w:val="sq-AL"/>
        </w:rPr>
      </w:pPr>
    </w:p>
    <w:p w14:paraId="60BAECF0" w14:textId="459160AE" w:rsidR="000B1F33" w:rsidRPr="006B7779" w:rsidRDefault="000B1F33" w:rsidP="000B1F33">
      <w:pPr>
        <w:rPr>
          <w:rFonts w:ascii="Arial" w:hAnsi="Arial" w:cs="Arial"/>
          <w:lang w:val="sq-AL"/>
        </w:rPr>
      </w:pPr>
      <w:r w:rsidRPr="006B7779">
        <w:rPr>
          <w:rFonts w:ascii="Arial" w:hAnsi="Arial" w:cs="Arial"/>
          <w:lang w:val="sq-AL"/>
        </w:rPr>
        <w:t xml:space="preserve">Procesmbajtës: </w:t>
      </w:r>
      <w:r w:rsidRPr="006B7779">
        <w:rPr>
          <w:rFonts w:ascii="Arial" w:hAnsi="Arial" w:cs="Arial"/>
          <w:lang w:val="sq-AL"/>
        </w:rPr>
        <w:tab/>
      </w:r>
      <w:r w:rsidRPr="006B7779">
        <w:rPr>
          <w:rFonts w:ascii="Arial" w:hAnsi="Arial" w:cs="Arial"/>
          <w:lang w:val="sq-AL"/>
        </w:rPr>
        <w:tab/>
      </w:r>
      <w:r w:rsidRPr="006B7779">
        <w:rPr>
          <w:rFonts w:ascii="Arial" w:hAnsi="Arial" w:cs="Arial"/>
          <w:lang w:val="sq-AL"/>
        </w:rPr>
        <w:tab/>
      </w:r>
      <w:r w:rsidRPr="006B7779">
        <w:rPr>
          <w:rFonts w:ascii="Arial" w:hAnsi="Arial" w:cs="Arial"/>
          <w:lang w:val="sq-AL"/>
        </w:rPr>
        <w:tab/>
      </w:r>
      <w:r w:rsidRPr="006B7779">
        <w:rPr>
          <w:rFonts w:ascii="Arial" w:hAnsi="Arial" w:cs="Arial"/>
          <w:lang w:val="sq-AL"/>
        </w:rPr>
        <w:tab/>
      </w:r>
      <w:r w:rsidRPr="006B7779">
        <w:rPr>
          <w:rFonts w:ascii="Arial" w:hAnsi="Arial" w:cs="Arial"/>
          <w:lang w:val="sq-AL"/>
        </w:rPr>
        <w:tab/>
        <w:t xml:space="preserve">                 Krye</w:t>
      </w:r>
      <w:r w:rsidR="00D35DCE" w:rsidRPr="006B7779">
        <w:rPr>
          <w:rFonts w:ascii="Arial" w:hAnsi="Arial" w:cs="Arial"/>
          <w:lang w:val="sq-AL"/>
        </w:rPr>
        <w:t>sues</w:t>
      </w:r>
      <w:r w:rsidRPr="006B7779">
        <w:rPr>
          <w:rFonts w:ascii="Arial" w:hAnsi="Arial" w:cs="Arial"/>
          <w:lang w:val="sq-AL"/>
        </w:rPr>
        <w:t xml:space="preserve"> i Bordit Disiplinor:</w:t>
      </w:r>
    </w:p>
    <w:p w14:paraId="7E20AF91" w14:textId="77777777" w:rsidR="000B1F33" w:rsidRPr="006B7779" w:rsidRDefault="000B1F33" w:rsidP="000B1F33">
      <w:pPr>
        <w:tabs>
          <w:tab w:val="left" w:pos="6840"/>
        </w:tabs>
        <w:rPr>
          <w:rFonts w:ascii="Arial" w:hAnsi="Arial" w:cs="Arial"/>
          <w:lang w:val="sq-AL"/>
        </w:rPr>
      </w:pPr>
      <w:r w:rsidRPr="006B7779">
        <w:rPr>
          <w:rFonts w:ascii="Arial" w:hAnsi="Arial" w:cs="Arial"/>
          <w:lang w:val="sq-AL"/>
        </w:rPr>
        <w:t xml:space="preserve">________________                                                                     </w:t>
      </w:r>
      <w:r w:rsidRPr="006B7779">
        <w:rPr>
          <w:rFonts w:ascii="Arial" w:hAnsi="Arial" w:cs="Arial"/>
          <w:lang w:val="sq-AL"/>
        </w:rPr>
        <w:softHyphen/>
        <w:t xml:space="preserve">  _______________</w:t>
      </w:r>
      <w:r w:rsidRPr="006B7779">
        <w:rPr>
          <w:rFonts w:ascii="Arial" w:hAnsi="Arial" w:cs="Arial"/>
          <w:lang w:val="sq-AL"/>
        </w:rPr>
        <w:softHyphen/>
      </w:r>
      <w:r w:rsidRPr="006B7779">
        <w:rPr>
          <w:rFonts w:ascii="Arial" w:hAnsi="Arial" w:cs="Arial"/>
          <w:lang w:val="sq-AL"/>
        </w:rPr>
        <w:softHyphen/>
      </w:r>
      <w:r w:rsidRPr="006B7779">
        <w:rPr>
          <w:rFonts w:ascii="Arial" w:hAnsi="Arial" w:cs="Arial"/>
          <w:lang w:val="sq-AL"/>
        </w:rPr>
        <w:softHyphen/>
      </w:r>
      <w:r w:rsidRPr="006B7779">
        <w:rPr>
          <w:rFonts w:ascii="Arial" w:hAnsi="Arial" w:cs="Arial"/>
          <w:lang w:val="sq-AL"/>
        </w:rPr>
        <w:softHyphen/>
      </w:r>
      <w:r w:rsidRPr="006B7779">
        <w:rPr>
          <w:rFonts w:ascii="Arial" w:hAnsi="Arial" w:cs="Arial"/>
          <w:lang w:val="sq-AL"/>
        </w:rPr>
        <w:softHyphen/>
      </w:r>
      <w:r w:rsidRPr="006B7779">
        <w:rPr>
          <w:rFonts w:ascii="Arial" w:hAnsi="Arial" w:cs="Arial"/>
          <w:lang w:val="sq-AL"/>
        </w:rPr>
        <w:softHyphen/>
      </w:r>
      <w:r w:rsidRPr="006B7779">
        <w:rPr>
          <w:rFonts w:ascii="Arial" w:hAnsi="Arial" w:cs="Arial"/>
          <w:lang w:val="sq-AL"/>
        </w:rPr>
        <w:softHyphen/>
      </w:r>
      <w:r w:rsidRPr="006B7779">
        <w:rPr>
          <w:rFonts w:ascii="Arial" w:hAnsi="Arial" w:cs="Arial"/>
          <w:lang w:val="sq-AL"/>
        </w:rPr>
        <w:softHyphen/>
      </w:r>
    </w:p>
    <w:p w14:paraId="46FC3B98" w14:textId="77777777" w:rsidR="000B1F33" w:rsidRDefault="000B1F33" w:rsidP="000B1F33">
      <w:pPr>
        <w:rPr>
          <w:rFonts w:ascii="Arial" w:hAnsi="Arial" w:cs="Arial"/>
          <w:lang w:val="sq-AL"/>
        </w:rPr>
      </w:pPr>
      <w:r w:rsidRPr="006B7779">
        <w:rPr>
          <w:rFonts w:ascii="Arial" w:hAnsi="Arial" w:cs="Arial"/>
          <w:lang w:val="sq-AL"/>
        </w:rPr>
        <w:t xml:space="preserve">Rreshter </w:t>
      </w:r>
      <w:proofErr w:type="spellStart"/>
      <w:r w:rsidRPr="006B7779">
        <w:rPr>
          <w:rFonts w:ascii="Arial" w:hAnsi="Arial" w:cs="Arial"/>
          <w:lang w:val="sq-AL"/>
        </w:rPr>
        <w:t>Shtabor</w:t>
      </w:r>
      <w:proofErr w:type="spellEnd"/>
      <w:r w:rsidRPr="006B7779">
        <w:rPr>
          <w:rFonts w:ascii="Arial" w:hAnsi="Arial" w:cs="Arial"/>
          <w:lang w:val="sq-AL"/>
        </w:rPr>
        <w:t xml:space="preserve">                                                                            Nënkolonel</w:t>
      </w:r>
    </w:p>
    <w:p w14:paraId="5587220A" w14:textId="77777777" w:rsidR="000B1F33" w:rsidRDefault="000B1F33" w:rsidP="000B1F33">
      <w:pPr>
        <w:rPr>
          <w:rFonts w:ascii="Arial" w:hAnsi="Arial" w:cs="Arial"/>
        </w:rPr>
      </w:pPr>
      <w:r>
        <w:rPr>
          <w:rFonts w:ascii="Arial" w:hAnsi="Arial" w:cs="Arial"/>
          <w:color w:val="000000"/>
          <w:lang w:val="sq-AL"/>
        </w:rPr>
        <w:tab/>
        <w:t xml:space="preserve">                    </w:t>
      </w:r>
      <w:r>
        <w:rPr>
          <w:rFonts w:ascii="Arial" w:hAnsi="Arial" w:cs="Arial"/>
          <w:color w:val="000000"/>
          <w:lang w:val="sq-AL"/>
        </w:rPr>
        <w:tab/>
      </w:r>
      <w:r>
        <w:rPr>
          <w:rFonts w:ascii="Arial" w:hAnsi="Arial" w:cs="Arial"/>
          <w:color w:val="000000"/>
          <w:lang w:val="sq-AL"/>
        </w:rPr>
        <w:tab/>
      </w:r>
      <w:r>
        <w:rPr>
          <w:rFonts w:ascii="Arial" w:hAnsi="Arial" w:cs="Arial"/>
          <w:color w:val="000000"/>
          <w:lang w:val="sq-AL"/>
        </w:rPr>
        <w:tab/>
        <w:t xml:space="preserve">                            </w:t>
      </w:r>
    </w:p>
    <w:p w14:paraId="56AC6CA1" w14:textId="15FDCAA8" w:rsidR="00FB5B4C" w:rsidRDefault="00FB5B4C" w:rsidP="00FB5B4C">
      <w:pPr>
        <w:rPr>
          <w:color w:val="000000"/>
          <w:sz w:val="32"/>
          <w:szCs w:val="32"/>
          <w:lang w:val="sq-AL"/>
        </w:rPr>
      </w:pPr>
    </w:p>
    <w:p w14:paraId="445442BB" w14:textId="6F90E682" w:rsidR="001821A3" w:rsidRDefault="001821A3" w:rsidP="00FB5B4C">
      <w:pPr>
        <w:rPr>
          <w:color w:val="000000"/>
          <w:sz w:val="32"/>
          <w:szCs w:val="32"/>
          <w:lang w:val="sq-AL"/>
        </w:rPr>
      </w:pPr>
    </w:p>
    <w:p w14:paraId="24E7FC9E" w14:textId="72D308BF" w:rsidR="001821A3" w:rsidRDefault="001821A3" w:rsidP="00FB5B4C">
      <w:pPr>
        <w:rPr>
          <w:color w:val="000000"/>
          <w:sz w:val="32"/>
          <w:szCs w:val="32"/>
          <w:lang w:val="sq-AL"/>
        </w:rPr>
      </w:pPr>
    </w:p>
    <w:p w14:paraId="25036EF1" w14:textId="0FC3C83B" w:rsidR="001821A3" w:rsidRDefault="001821A3" w:rsidP="00FB5B4C">
      <w:pPr>
        <w:rPr>
          <w:color w:val="000000"/>
          <w:sz w:val="32"/>
          <w:szCs w:val="32"/>
          <w:lang w:val="sq-AL"/>
        </w:rPr>
      </w:pPr>
    </w:p>
    <w:p w14:paraId="64E52725" w14:textId="461B9A9F" w:rsidR="001821A3" w:rsidRDefault="001821A3" w:rsidP="00FB5B4C">
      <w:pPr>
        <w:rPr>
          <w:color w:val="000000"/>
          <w:sz w:val="32"/>
          <w:szCs w:val="32"/>
          <w:lang w:val="sq-AL"/>
        </w:rPr>
      </w:pPr>
    </w:p>
    <w:p w14:paraId="2C0799FC" w14:textId="3AAB1251" w:rsidR="001821A3" w:rsidRDefault="001821A3" w:rsidP="00FB5B4C">
      <w:pPr>
        <w:rPr>
          <w:color w:val="000000"/>
          <w:sz w:val="32"/>
          <w:szCs w:val="32"/>
          <w:lang w:val="sq-AL"/>
        </w:rPr>
      </w:pPr>
    </w:p>
    <w:p w14:paraId="4FEA88FD" w14:textId="73962A66" w:rsidR="001821A3" w:rsidRDefault="001821A3" w:rsidP="00FB5B4C">
      <w:pPr>
        <w:rPr>
          <w:color w:val="000000"/>
          <w:sz w:val="32"/>
          <w:szCs w:val="32"/>
          <w:lang w:val="sq-AL"/>
        </w:rPr>
      </w:pPr>
    </w:p>
    <w:p w14:paraId="62E578BF" w14:textId="18563498" w:rsidR="001821A3" w:rsidRDefault="001821A3" w:rsidP="00FB5B4C">
      <w:pPr>
        <w:rPr>
          <w:color w:val="000000"/>
          <w:sz w:val="32"/>
          <w:szCs w:val="32"/>
          <w:lang w:val="sq-AL"/>
        </w:rPr>
      </w:pPr>
    </w:p>
    <w:p w14:paraId="3E2C72B3" w14:textId="4A3921CE" w:rsidR="001821A3" w:rsidRDefault="001821A3" w:rsidP="00FB5B4C">
      <w:pPr>
        <w:rPr>
          <w:color w:val="000000"/>
          <w:sz w:val="32"/>
          <w:szCs w:val="32"/>
          <w:lang w:val="sq-AL"/>
        </w:rPr>
      </w:pPr>
    </w:p>
    <w:p w14:paraId="0CD2C171" w14:textId="0C53CB38" w:rsidR="001821A3" w:rsidRDefault="001821A3" w:rsidP="00FB5B4C">
      <w:pPr>
        <w:rPr>
          <w:color w:val="000000"/>
          <w:sz w:val="32"/>
          <w:szCs w:val="32"/>
          <w:lang w:val="sq-AL"/>
        </w:rPr>
      </w:pPr>
    </w:p>
    <w:p w14:paraId="05A7DB8B" w14:textId="7AC60508" w:rsidR="001821A3" w:rsidRPr="0083446B" w:rsidRDefault="001821A3" w:rsidP="00FB5B4C">
      <w:pPr>
        <w:rPr>
          <w:sz w:val="32"/>
          <w:szCs w:val="32"/>
          <w:lang w:val="sq-AL"/>
        </w:rPr>
      </w:pPr>
      <w:r w:rsidRPr="0083446B">
        <w:rPr>
          <w:sz w:val="32"/>
          <w:szCs w:val="32"/>
          <w:lang w:val="sq-AL"/>
        </w:rPr>
        <w:t>Shembull me arsyetim se si duhet te jete procesverbali</w:t>
      </w:r>
    </w:p>
    <w:p w14:paraId="040E4DDF" w14:textId="139E1FD1" w:rsidR="00FB5B4C" w:rsidRPr="001821A3" w:rsidRDefault="00FB5B4C" w:rsidP="00FB5B4C">
      <w:pPr>
        <w:rPr>
          <w:rFonts w:ascii="Arial" w:hAnsi="Arial" w:cs="Arial"/>
          <w:b/>
          <w:sz w:val="24"/>
          <w:szCs w:val="24"/>
          <w:lang w:val="sq-AL"/>
        </w:rPr>
      </w:pPr>
      <w:r>
        <w:rPr>
          <w:rFonts w:ascii="Arial" w:hAnsi="Arial" w:cs="Arial"/>
          <w:b/>
          <w:lang w:val="sq-AL"/>
        </w:rPr>
        <w:t>D.nr. 0</w:t>
      </w:r>
      <w:r w:rsidR="00EF4D20">
        <w:rPr>
          <w:rFonts w:ascii="Arial" w:hAnsi="Arial" w:cs="Arial"/>
          <w:b/>
          <w:lang w:val="sq-AL"/>
        </w:rPr>
        <w:t xml:space="preserve"> //</w:t>
      </w:r>
      <w:r>
        <w:rPr>
          <w:rFonts w:ascii="Arial" w:hAnsi="Arial" w:cs="Arial"/>
          <w:b/>
          <w:lang w:val="sq-AL"/>
        </w:rPr>
        <w:t>1</w:t>
      </w:r>
      <w:r w:rsidR="00EF4D20">
        <w:rPr>
          <w:rFonts w:ascii="Arial" w:hAnsi="Arial" w:cs="Arial"/>
          <w:b/>
          <w:lang w:val="sq-AL"/>
        </w:rPr>
        <w:t xml:space="preserve"> //// </w:t>
      </w:r>
      <w:r>
        <w:rPr>
          <w:rFonts w:ascii="Arial" w:hAnsi="Arial" w:cs="Arial"/>
          <w:b/>
          <w:lang w:val="sq-AL"/>
        </w:rPr>
        <w:t>/2026</w:t>
      </w:r>
    </w:p>
    <w:p w14:paraId="02F518C5" w14:textId="0FC3EB20" w:rsidR="00FB5B4C" w:rsidRDefault="00FB5B4C" w:rsidP="00FB5B4C">
      <w:pPr>
        <w:rPr>
          <w:rFonts w:ascii="Arial" w:hAnsi="Arial" w:cs="Arial"/>
          <w:color w:val="000000"/>
          <w:lang w:val="sq-AL"/>
        </w:rPr>
      </w:pPr>
    </w:p>
    <w:p w14:paraId="52E3E9B3" w14:textId="77777777" w:rsidR="00FB5B4C" w:rsidRDefault="00FB5B4C" w:rsidP="00FB5B4C">
      <w:pPr>
        <w:rPr>
          <w:rFonts w:ascii="Arial" w:hAnsi="Arial" w:cs="Arial"/>
          <w:color w:val="000000"/>
          <w:lang w:val="sq-AL"/>
        </w:rPr>
      </w:pPr>
    </w:p>
    <w:p w14:paraId="0C89699F" w14:textId="77777777" w:rsidR="00FB5B4C" w:rsidRDefault="00FB5B4C" w:rsidP="00FB5B4C">
      <w:pPr>
        <w:ind w:left="1800" w:hanging="1800"/>
        <w:jc w:val="center"/>
        <w:rPr>
          <w:rFonts w:ascii="Arial" w:hAnsi="Arial" w:cs="Arial"/>
          <w:b/>
          <w:color w:val="000000"/>
          <w:lang w:val="sq-AL"/>
        </w:rPr>
      </w:pPr>
      <w:r>
        <w:rPr>
          <w:rFonts w:ascii="Arial" w:hAnsi="Arial" w:cs="Arial"/>
          <w:b/>
          <w:color w:val="000000"/>
          <w:lang w:val="sq-AL"/>
        </w:rPr>
        <w:t xml:space="preserve">P R O C E S V E R B A L    M B I    K Ë S H I L </w:t>
      </w:r>
      <w:proofErr w:type="spellStart"/>
      <w:r>
        <w:rPr>
          <w:rFonts w:ascii="Arial" w:hAnsi="Arial" w:cs="Arial"/>
          <w:b/>
          <w:color w:val="000000"/>
          <w:lang w:val="sq-AL"/>
        </w:rPr>
        <w:t>L</w:t>
      </w:r>
      <w:proofErr w:type="spellEnd"/>
      <w:r>
        <w:rPr>
          <w:rFonts w:ascii="Arial" w:hAnsi="Arial" w:cs="Arial"/>
          <w:b/>
          <w:color w:val="000000"/>
          <w:lang w:val="sq-AL"/>
        </w:rPr>
        <w:t xml:space="preserve"> I M I N   D H E   V O T I M I N</w:t>
      </w:r>
    </w:p>
    <w:p w14:paraId="0EA5BA54" w14:textId="77777777" w:rsidR="00FB5B4C" w:rsidRDefault="00FB5B4C" w:rsidP="00FB5B4C">
      <w:pPr>
        <w:rPr>
          <w:rFonts w:ascii="Arial" w:hAnsi="Arial" w:cs="Arial"/>
          <w:b/>
          <w:color w:val="000000"/>
          <w:lang w:val="sq-AL"/>
        </w:rPr>
      </w:pPr>
      <w:r>
        <w:rPr>
          <w:rFonts w:ascii="Arial" w:hAnsi="Arial" w:cs="Arial"/>
          <w:b/>
          <w:color w:val="000000"/>
          <w:lang w:val="sq-AL"/>
        </w:rPr>
        <w:t xml:space="preserve">                                  </w:t>
      </w:r>
    </w:p>
    <w:p w14:paraId="06E9D986" w14:textId="77777777" w:rsidR="00FB5B4C" w:rsidRDefault="00FB5B4C" w:rsidP="00FB5B4C">
      <w:pPr>
        <w:jc w:val="center"/>
        <w:rPr>
          <w:rFonts w:ascii="Arial" w:hAnsi="Arial" w:cs="Arial"/>
          <w:b/>
          <w:color w:val="FF0000"/>
          <w:lang w:val="sq-AL"/>
        </w:rPr>
      </w:pPr>
      <w:r>
        <w:rPr>
          <w:rFonts w:ascii="Arial" w:hAnsi="Arial" w:cs="Arial"/>
          <w:b/>
          <w:color w:val="000000"/>
          <w:lang w:val="sq-AL"/>
        </w:rPr>
        <w:t xml:space="preserve">I përpiluar në Prishtinë, më </w:t>
      </w:r>
      <w:r>
        <w:rPr>
          <w:rFonts w:ascii="Arial" w:hAnsi="Arial" w:cs="Arial"/>
          <w:b/>
          <w:lang w:val="sq-AL"/>
        </w:rPr>
        <w:t xml:space="preserve">datë </w:t>
      </w:r>
      <w:proofErr w:type="spellStart"/>
      <w:r>
        <w:rPr>
          <w:rFonts w:ascii="Arial" w:hAnsi="Arial" w:cs="Arial"/>
          <w:b/>
          <w:lang w:val="sq-AL"/>
        </w:rPr>
        <w:t>xx</w:t>
      </w:r>
      <w:proofErr w:type="spellEnd"/>
      <w:r>
        <w:rPr>
          <w:rFonts w:ascii="Arial" w:hAnsi="Arial" w:cs="Arial"/>
          <w:b/>
          <w:lang w:val="sq-AL"/>
        </w:rPr>
        <w:t xml:space="preserve"> </w:t>
      </w:r>
      <w:proofErr w:type="spellStart"/>
      <w:r>
        <w:rPr>
          <w:rFonts w:ascii="Arial" w:hAnsi="Arial" w:cs="Arial"/>
          <w:b/>
          <w:lang w:val="sq-AL"/>
        </w:rPr>
        <w:t>xx</w:t>
      </w:r>
      <w:proofErr w:type="spellEnd"/>
      <w:r>
        <w:rPr>
          <w:rFonts w:ascii="Arial" w:hAnsi="Arial" w:cs="Arial"/>
          <w:b/>
          <w:lang w:val="sq-AL"/>
        </w:rPr>
        <w:t xml:space="preserve"> </w:t>
      </w:r>
      <w:proofErr w:type="spellStart"/>
      <w:r>
        <w:rPr>
          <w:rFonts w:ascii="Arial" w:hAnsi="Arial" w:cs="Arial"/>
          <w:b/>
          <w:lang w:val="sq-AL"/>
        </w:rPr>
        <w:t>xxxx</w:t>
      </w:r>
      <w:proofErr w:type="spellEnd"/>
    </w:p>
    <w:p w14:paraId="544A9536" w14:textId="77777777" w:rsidR="00FB5B4C" w:rsidRDefault="00FB5B4C" w:rsidP="00FB5B4C">
      <w:pPr>
        <w:rPr>
          <w:rFonts w:ascii="Arial" w:hAnsi="Arial" w:cs="Arial"/>
          <w:b/>
          <w:lang w:val="sq-AL"/>
        </w:rPr>
      </w:pPr>
    </w:p>
    <w:p w14:paraId="4C4B26E9" w14:textId="77777777" w:rsidR="00FB5B4C" w:rsidRDefault="00FB5B4C" w:rsidP="00FB5B4C">
      <w:pPr>
        <w:rPr>
          <w:rFonts w:ascii="Arial" w:hAnsi="Arial" w:cs="Arial"/>
          <w:b/>
          <w:lang w:val="sq-AL"/>
        </w:rPr>
      </w:pPr>
    </w:p>
    <w:p w14:paraId="7A20A0DE" w14:textId="1E55FC17" w:rsidR="00FB5B4C" w:rsidRDefault="00FB5B4C" w:rsidP="00FB5B4C">
      <w:pPr>
        <w:jc w:val="both"/>
        <w:rPr>
          <w:rFonts w:ascii="Arial" w:hAnsi="Arial" w:cs="Arial"/>
          <w:color w:val="000000"/>
          <w:lang w:val="sq-AL"/>
        </w:rPr>
      </w:pPr>
      <w:r>
        <w:rPr>
          <w:rFonts w:ascii="Arial" w:hAnsi="Arial" w:cs="Arial"/>
          <w:color w:val="000000"/>
          <w:lang w:val="sq-AL"/>
        </w:rPr>
        <w:t xml:space="preserve">Anëtarët e Bordit:                                                                      </w:t>
      </w:r>
      <w:r w:rsidR="0063282F">
        <w:rPr>
          <w:rFonts w:ascii="Arial" w:hAnsi="Arial" w:cs="Arial"/>
          <w:color w:val="000000"/>
          <w:lang w:val="sq-AL"/>
        </w:rPr>
        <w:t xml:space="preserve">Kryesuesi </w:t>
      </w:r>
      <w:r>
        <w:rPr>
          <w:rFonts w:ascii="Arial" w:hAnsi="Arial" w:cs="Arial"/>
          <w:color w:val="000000"/>
          <w:lang w:val="sq-AL"/>
        </w:rPr>
        <w:t>i Bordit:</w:t>
      </w:r>
    </w:p>
    <w:p w14:paraId="50C857E3" w14:textId="77777777" w:rsidR="00FB5B4C" w:rsidRDefault="00FB5B4C" w:rsidP="00FB5B4C">
      <w:pPr>
        <w:jc w:val="both"/>
        <w:rPr>
          <w:rFonts w:ascii="Arial" w:hAnsi="Arial" w:cs="Arial"/>
          <w:color w:val="000000"/>
          <w:lang w:val="sq-AL"/>
        </w:rPr>
      </w:pPr>
      <w:r>
        <w:rPr>
          <w:rFonts w:ascii="Arial" w:hAnsi="Arial" w:cs="Arial"/>
          <w:color w:val="000000"/>
          <w:lang w:val="sq-AL"/>
        </w:rPr>
        <w:t xml:space="preserve">                                                                                            </w:t>
      </w:r>
    </w:p>
    <w:p w14:paraId="30E08764" w14:textId="77777777" w:rsidR="00FB5B4C" w:rsidRDefault="00FB5B4C" w:rsidP="00FB5B4C">
      <w:pPr>
        <w:jc w:val="both"/>
        <w:rPr>
          <w:rFonts w:ascii="Arial" w:hAnsi="Arial" w:cs="Arial"/>
          <w:color w:val="000000"/>
          <w:lang w:val="sq-AL"/>
        </w:rPr>
      </w:pPr>
      <w:r>
        <w:rPr>
          <w:rFonts w:ascii="Arial" w:hAnsi="Arial" w:cs="Arial"/>
          <w:color w:val="000000"/>
          <w:lang w:val="sq-AL"/>
        </w:rPr>
        <w:t xml:space="preserve">Major                                                                                         Nënkolonel </w:t>
      </w:r>
    </w:p>
    <w:p w14:paraId="30B6DEB2" w14:textId="77777777" w:rsidR="00FB5B4C" w:rsidRDefault="00FB5B4C" w:rsidP="00FB5B4C">
      <w:pPr>
        <w:jc w:val="both"/>
        <w:rPr>
          <w:rFonts w:ascii="Arial" w:hAnsi="Arial" w:cs="Arial"/>
          <w:lang w:val="sq-AL"/>
        </w:rPr>
      </w:pPr>
      <w:r>
        <w:rPr>
          <w:rFonts w:ascii="Arial" w:hAnsi="Arial" w:cs="Arial"/>
          <w:color w:val="000000"/>
          <w:lang w:val="sq-AL"/>
        </w:rPr>
        <w:t xml:space="preserve">Toger </w:t>
      </w:r>
    </w:p>
    <w:p w14:paraId="38A9703F" w14:textId="343750DF" w:rsidR="00FB5B4C" w:rsidRPr="001821A3" w:rsidRDefault="00FB5B4C" w:rsidP="001821A3">
      <w:pPr>
        <w:jc w:val="both"/>
        <w:rPr>
          <w:rFonts w:ascii="Arial" w:hAnsi="Arial" w:cs="Arial"/>
          <w:i/>
          <w:color w:val="000000"/>
          <w:lang w:val="sq-AL"/>
        </w:rPr>
      </w:pPr>
      <w:r>
        <w:rPr>
          <w:rFonts w:ascii="Arial" w:hAnsi="Arial" w:cs="Arial"/>
          <w:color w:val="000000"/>
          <w:lang w:val="sq-AL"/>
        </w:rPr>
        <w:tab/>
      </w:r>
      <w:r>
        <w:rPr>
          <w:rFonts w:ascii="Arial" w:hAnsi="Arial" w:cs="Arial"/>
          <w:color w:val="000000"/>
          <w:lang w:val="sq-AL"/>
        </w:rPr>
        <w:tab/>
      </w:r>
      <w:r>
        <w:rPr>
          <w:rFonts w:ascii="Arial" w:hAnsi="Arial" w:cs="Arial"/>
          <w:color w:val="000000"/>
          <w:lang w:val="sq-AL"/>
        </w:rPr>
        <w:tab/>
      </w:r>
      <w:r>
        <w:rPr>
          <w:rFonts w:ascii="Arial" w:hAnsi="Arial" w:cs="Arial"/>
          <w:color w:val="000000"/>
          <w:lang w:val="sq-AL"/>
        </w:rPr>
        <w:tab/>
      </w:r>
      <w:r>
        <w:rPr>
          <w:rFonts w:ascii="Arial" w:hAnsi="Arial" w:cs="Arial"/>
          <w:color w:val="000000"/>
          <w:lang w:val="sq-AL"/>
        </w:rPr>
        <w:tab/>
      </w:r>
      <w:r>
        <w:rPr>
          <w:rFonts w:ascii="Arial" w:hAnsi="Arial" w:cs="Arial"/>
          <w:color w:val="000000"/>
          <w:lang w:val="sq-AL"/>
        </w:rPr>
        <w:tab/>
        <w:t xml:space="preserve">            </w:t>
      </w:r>
    </w:p>
    <w:p w14:paraId="5743E2BF" w14:textId="77777777" w:rsidR="00FB5B4C" w:rsidRDefault="00FB5B4C" w:rsidP="00FB5B4C">
      <w:pPr>
        <w:rPr>
          <w:rFonts w:ascii="Arial" w:hAnsi="Arial" w:cs="Arial"/>
          <w:bCs/>
          <w:color w:val="000000"/>
          <w:lang w:val="sq-AL"/>
        </w:rPr>
      </w:pPr>
      <w:r>
        <w:rPr>
          <w:rFonts w:ascii="Arial" w:hAnsi="Arial" w:cs="Arial"/>
          <w:bCs/>
          <w:color w:val="000000"/>
          <w:lang w:val="sq-AL"/>
        </w:rPr>
        <w:t>Procesmbajtës:</w:t>
      </w:r>
    </w:p>
    <w:p w14:paraId="625EACA0" w14:textId="77777777" w:rsidR="00FB5B4C" w:rsidRDefault="00FB5B4C" w:rsidP="00FB5B4C">
      <w:pPr>
        <w:jc w:val="both"/>
        <w:rPr>
          <w:rFonts w:ascii="Arial" w:hAnsi="Arial" w:cs="Arial"/>
          <w:color w:val="000000"/>
          <w:lang w:val="sq-AL"/>
        </w:rPr>
      </w:pPr>
      <w:r>
        <w:rPr>
          <w:rFonts w:ascii="Arial" w:hAnsi="Arial" w:cs="Arial"/>
          <w:color w:val="000000"/>
          <w:lang w:val="sq-AL"/>
        </w:rPr>
        <w:t xml:space="preserve">Rreshter </w:t>
      </w:r>
      <w:proofErr w:type="spellStart"/>
      <w:r>
        <w:rPr>
          <w:rFonts w:ascii="Arial" w:hAnsi="Arial" w:cs="Arial"/>
          <w:color w:val="000000"/>
          <w:lang w:val="sq-AL"/>
        </w:rPr>
        <w:t>Shtabor</w:t>
      </w:r>
      <w:proofErr w:type="spellEnd"/>
      <w:r>
        <w:rPr>
          <w:rFonts w:ascii="Arial" w:hAnsi="Arial" w:cs="Arial"/>
          <w:color w:val="000000"/>
          <w:lang w:val="sq-AL"/>
        </w:rPr>
        <w:t xml:space="preserve"> </w:t>
      </w:r>
    </w:p>
    <w:p w14:paraId="65115DE6" w14:textId="77777777" w:rsidR="00FB5B4C" w:rsidRDefault="00FB5B4C" w:rsidP="00FB5B4C">
      <w:pPr>
        <w:jc w:val="both"/>
        <w:rPr>
          <w:rFonts w:ascii="Arial" w:hAnsi="Arial" w:cs="Arial"/>
          <w:color w:val="000000"/>
          <w:lang w:val="sq-AL"/>
        </w:rPr>
      </w:pPr>
      <w:r>
        <w:rPr>
          <w:rFonts w:ascii="Arial" w:hAnsi="Arial" w:cs="Arial"/>
          <w:color w:val="000000"/>
          <w:lang w:val="sq-AL"/>
        </w:rPr>
        <w:tab/>
      </w:r>
    </w:p>
    <w:p w14:paraId="664C3058" w14:textId="77777777" w:rsidR="00FB5B4C" w:rsidRDefault="00FB5B4C" w:rsidP="00FB5B4C">
      <w:pPr>
        <w:jc w:val="both"/>
        <w:rPr>
          <w:rFonts w:ascii="Arial" w:hAnsi="Arial" w:cs="Arial"/>
          <w:color w:val="000000"/>
          <w:lang w:val="sq-AL"/>
        </w:rPr>
      </w:pPr>
    </w:p>
    <w:p w14:paraId="13E7A079" w14:textId="284385C3" w:rsidR="00FB5B4C" w:rsidRDefault="00FB5B4C" w:rsidP="00FB5B4C">
      <w:pPr>
        <w:jc w:val="both"/>
        <w:rPr>
          <w:rFonts w:ascii="Arial" w:hAnsi="Arial" w:cs="Arial"/>
          <w:lang w:val="sq-AL"/>
        </w:rPr>
      </w:pPr>
      <w:r>
        <w:rPr>
          <w:rFonts w:ascii="Arial" w:eastAsia="Calibri" w:hAnsi="Arial" w:cs="Arial"/>
          <w:color w:val="000000"/>
          <w:lang w:val="sq-AL"/>
        </w:rPr>
        <w:t xml:space="preserve">Bordi Disiplinor i SHP-së ka trajtuar lëndën disiplinore ndaj pjesëtarit </w:t>
      </w:r>
      <w:r>
        <w:rPr>
          <w:rFonts w:ascii="Arial" w:hAnsi="Arial" w:cs="Arial"/>
          <w:lang w:val="sq-AL"/>
        </w:rPr>
        <w:t>Tetar XXX XXXX me nr. personal 111111111111 i sistemuar në Regjimentin e XX, Kompania e Mirëmbajtjes, Togu i XX, Skuadra e XXX , në pozitën XXXX,</w:t>
      </w:r>
      <w:r>
        <w:rPr>
          <w:rFonts w:ascii="Arial" w:eastAsia="Calibri" w:hAnsi="Arial" w:cs="Arial"/>
          <w:color w:val="000000"/>
          <w:lang w:val="sq-AL"/>
        </w:rPr>
        <w:t xml:space="preserve"> duke u bazuar në kompetencat që rrjedhin nga neni 21, 22 dhe 23 të Rregullores Nr. 0</w:t>
      </w:r>
      <w:r w:rsidR="00C12DA7">
        <w:rPr>
          <w:rFonts w:ascii="Arial" w:eastAsia="Calibri" w:hAnsi="Arial" w:cs="Arial"/>
          <w:color w:val="000000"/>
          <w:lang w:val="sq-AL"/>
        </w:rPr>
        <w:t>//</w:t>
      </w:r>
      <w:r>
        <w:rPr>
          <w:rFonts w:ascii="Arial" w:eastAsia="Calibri" w:hAnsi="Arial" w:cs="Arial"/>
          <w:color w:val="000000"/>
          <w:lang w:val="sq-AL"/>
        </w:rPr>
        <w:t>/202</w:t>
      </w:r>
      <w:r w:rsidR="00C12DA7">
        <w:rPr>
          <w:rFonts w:ascii="Arial" w:eastAsia="Calibri" w:hAnsi="Arial" w:cs="Arial"/>
          <w:color w:val="000000"/>
          <w:lang w:val="sq-AL"/>
        </w:rPr>
        <w:t>//</w:t>
      </w:r>
      <w:r>
        <w:rPr>
          <w:rFonts w:ascii="Arial" w:eastAsia="Calibri" w:hAnsi="Arial" w:cs="Arial"/>
          <w:color w:val="000000"/>
          <w:lang w:val="sq-AL"/>
        </w:rPr>
        <w:t xml:space="preserve"> për Kodin </w:t>
      </w:r>
      <w:r w:rsidR="0085404C">
        <w:rPr>
          <w:rFonts w:ascii="Arial" w:eastAsia="Calibri" w:hAnsi="Arial" w:cs="Arial"/>
          <w:color w:val="000000"/>
          <w:lang w:val="sq-AL"/>
        </w:rPr>
        <w:t xml:space="preserve"> D</w:t>
      </w:r>
      <w:r>
        <w:rPr>
          <w:rFonts w:ascii="Arial" w:eastAsia="Calibri" w:hAnsi="Arial" w:cs="Arial"/>
          <w:color w:val="000000"/>
          <w:lang w:val="sq-AL"/>
        </w:rPr>
        <w:t>isiplinor të FSK-së si dhe akteve të tjera për fillimin dhe trajtimin e lëndës në fjalë.</w:t>
      </w:r>
    </w:p>
    <w:p w14:paraId="38040924" w14:textId="77777777" w:rsidR="00FB5B4C" w:rsidRDefault="00FB5B4C" w:rsidP="00FB5B4C">
      <w:pPr>
        <w:jc w:val="both"/>
        <w:rPr>
          <w:rFonts w:ascii="Arial" w:eastAsia="Calibri" w:hAnsi="Arial" w:cs="Arial"/>
          <w:color w:val="000000"/>
          <w:lang w:val="sq-AL"/>
        </w:rPr>
      </w:pPr>
    </w:p>
    <w:p w14:paraId="0DDF72FD" w14:textId="35B8A739" w:rsidR="00FB5B4C" w:rsidRDefault="00FB5B4C" w:rsidP="00FB5B4C">
      <w:pPr>
        <w:pStyle w:val="NoSpacing"/>
        <w:jc w:val="both"/>
        <w:rPr>
          <w:rFonts w:ascii="Arial" w:hAnsi="Arial" w:cs="Arial"/>
          <w:color w:val="000000"/>
          <w:sz w:val="24"/>
          <w:szCs w:val="24"/>
          <w:lang w:val="sq-AL"/>
        </w:rPr>
      </w:pPr>
      <w:r>
        <w:rPr>
          <w:rFonts w:ascii="Arial" w:hAnsi="Arial" w:cs="Arial"/>
          <w:color w:val="000000"/>
          <w:sz w:val="24"/>
          <w:szCs w:val="24"/>
          <w:lang w:val="sq-AL"/>
        </w:rPr>
        <w:t>Gjatë shqyrtimit të lëndës disiplinore</w:t>
      </w:r>
      <w:r>
        <w:rPr>
          <w:rFonts w:ascii="Arial" w:hAnsi="Arial" w:cs="Arial"/>
          <w:color w:val="000000"/>
          <w:lang w:val="sq-AL"/>
        </w:rPr>
        <w:t xml:space="preserve">, Bordi konstatoi se, </w:t>
      </w:r>
      <w:r>
        <w:rPr>
          <w:rFonts w:ascii="Arial" w:hAnsi="Arial" w:cs="Arial"/>
          <w:color w:val="000000"/>
          <w:sz w:val="24"/>
          <w:szCs w:val="24"/>
          <w:lang w:val="sq-AL"/>
        </w:rPr>
        <w:t xml:space="preserve">Oficeri iniciues Kapiten XXX XXXXX ndaj Tetar </w:t>
      </w:r>
      <w:r>
        <w:rPr>
          <w:rFonts w:ascii="Arial" w:hAnsi="Arial" w:cs="Arial"/>
          <w:lang w:val="sq-AL"/>
        </w:rPr>
        <w:t xml:space="preserve">XXX XXXXX, </w:t>
      </w:r>
      <w:r>
        <w:rPr>
          <w:rFonts w:ascii="Arial" w:hAnsi="Arial" w:cs="Arial"/>
          <w:color w:val="000000"/>
          <w:sz w:val="24"/>
          <w:szCs w:val="24"/>
          <w:lang w:val="sq-AL"/>
        </w:rPr>
        <w:t>ka iniciuar procedurë disiplinore duke i dorëzuar njoftimin personal m</w:t>
      </w:r>
      <w:r w:rsidR="0085404C">
        <w:rPr>
          <w:rFonts w:ascii="Arial" w:hAnsi="Arial" w:cs="Arial"/>
          <w:color w:val="000000"/>
          <w:sz w:val="24"/>
          <w:szCs w:val="24"/>
          <w:lang w:val="sq-AL"/>
        </w:rPr>
        <w:t>ë</w:t>
      </w:r>
      <w:r>
        <w:rPr>
          <w:rFonts w:ascii="Arial" w:hAnsi="Arial" w:cs="Arial"/>
          <w:color w:val="000000"/>
          <w:sz w:val="24"/>
          <w:szCs w:val="24"/>
          <w:lang w:val="sq-AL"/>
        </w:rPr>
        <w:t xml:space="preserve"> datën XXX XX XXX nën dyshimin se ka kryer shkelje të rëndë disiplinore sipas nenit 14</w:t>
      </w:r>
      <w:r w:rsidR="0085404C">
        <w:rPr>
          <w:rFonts w:ascii="Arial" w:hAnsi="Arial" w:cs="Arial"/>
          <w:color w:val="000000"/>
          <w:sz w:val="24"/>
          <w:szCs w:val="24"/>
          <w:lang w:val="sq-AL"/>
        </w:rPr>
        <w:t>,</w:t>
      </w:r>
      <w:r>
        <w:rPr>
          <w:rFonts w:ascii="Arial" w:hAnsi="Arial" w:cs="Arial"/>
          <w:color w:val="000000"/>
          <w:sz w:val="24"/>
          <w:szCs w:val="24"/>
          <w:lang w:val="sq-AL"/>
        </w:rPr>
        <w:t xml:space="preserve"> paragrafi 2</w:t>
      </w:r>
      <w:r w:rsidR="0085404C">
        <w:rPr>
          <w:rFonts w:ascii="Arial" w:hAnsi="Arial" w:cs="Arial"/>
          <w:color w:val="000000"/>
          <w:sz w:val="24"/>
          <w:szCs w:val="24"/>
          <w:lang w:val="sq-AL"/>
        </w:rPr>
        <w:t>,</w:t>
      </w:r>
      <w:r>
        <w:rPr>
          <w:rFonts w:ascii="Arial" w:hAnsi="Arial" w:cs="Arial"/>
          <w:color w:val="000000"/>
          <w:sz w:val="24"/>
          <w:szCs w:val="24"/>
          <w:lang w:val="sq-AL"/>
        </w:rPr>
        <w:t xml:space="preserve"> </w:t>
      </w:r>
      <w:proofErr w:type="spellStart"/>
      <w:r>
        <w:rPr>
          <w:rFonts w:ascii="Arial" w:hAnsi="Arial" w:cs="Arial"/>
          <w:color w:val="000000"/>
          <w:sz w:val="24"/>
          <w:szCs w:val="24"/>
          <w:lang w:val="sq-AL"/>
        </w:rPr>
        <w:t>nënparagrafi</w:t>
      </w:r>
      <w:proofErr w:type="spellEnd"/>
      <w:r>
        <w:rPr>
          <w:rFonts w:ascii="Arial" w:hAnsi="Arial" w:cs="Arial"/>
          <w:color w:val="000000"/>
          <w:sz w:val="24"/>
          <w:szCs w:val="24"/>
          <w:lang w:val="sq-AL"/>
        </w:rPr>
        <w:t xml:space="preserve"> 2.XX të Rregullores Nr.0</w:t>
      </w:r>
      <w:r w:rsidR="001821A3">
        <w:rPr>
          <w:rFonts w:ascii="Arial" w:hAnsi="Arial" w:cs="Arial"/>
          <w:color w:val="000000"/>
          <w:sz w:val="24"/>
          <w:szCs w:val="24"/>
          <w:lang w:val="sq-AL"/>
        </w:rPr>
        <w:t>//</w:t>
      </w:r>
      <w:r>
        <w:rPr>
          <w:rFonts w:ascii="Arial" w:hAnsi="Arial" w:cs="Arial"/>
          <w:color w:val="000000"/>
          <w:sz w:val="24"/>
          <w:szCs w:val="24"/>
          <w:lang w:val="sq-AL"/>
        </w:rPr>
        <w:t>/202</w:t>
      </w:r>
      <w:r w:rsidR="001821A3">
        <w:rPr>
          <w:rFonts w:ascii="Arial" w:hAnsi="Arial" w:cs="Arial"/>
          <w:color w:val="000000"/>
          <w:sz w:val="24"/>
          <w:szCs w:val="24"/>
          <w:lang w:val="sq-AL"/>
        </w:rPr>
        <w:t>//</w:t>
      </w:r>
      <w:r>
        <w:rPr>
          <w:rFonts w:ascii="Arial" w:hAnsi="Arial" w:cs="Arial"/>
          <w:color w:val="000000"/>
          <w:sz w:val="24"/>
          <w:szCs w:val="24"/>
          <w:lang w:val="sq-AL"/>
        </w:rPr>
        <w:t xml:space="preserve"> për Kodin Disiplinor të FSK-së.</w:t>
      </w:r>
    </w:p>
    <w:p w14:paraId="504AFD45" w14:textId="77777777" w:rsidR="00FB5B4C" w:rsidRDefault="00FB5B4C" w:rsidP="00FB5B4C">
      <w:pPr>
        <w:jc w:val="both"/>
        <w:rPr>
          <w:rFonts w:ascii="Arial" w:eastAsia="Calibri" w:hAnsi="Arial" w:cs="Arial"/>
          <w:color w:val="000000"/>
          <w:sz w:val="24"/>
          <w:szCs w:val="24"/>
          <w:lang w:val="sq-AL"/>
        </w:rPr>
      </w:pPr>
    </w:p>
    <w:p w14:paraId="67E32418" w14:textId="77777777" w:rsidR="00FB5B4C" w:rsidRDefault="00FB5B4C" w:rsidP="00FB5B4C">
      <w:pPr>
        <w:pStyle w:val="NoSpacing"/>
        <w:jc w:val="both"/>
        <w:rPr>
          <w:rFonts w:ascii="Arial" w:hAnsi="Arial" w:cs="Arial"/>
          <w:color w:val="000000"/>
          <w:sz w:val="24"/>
          <w:szCs w:val="24"/>
          <w:lang w:val="sq-AL"/>
        </w:rPr>
      </w:pPr>
      <w:r>
        <w:rPr>
          <w:rFonts w:ascii="Arial" w:hAnsi="Arial" w:cs="Arial"/>
          <w:color w:val="000000"/>
          <w:sz w:val="24"/>
          <w:szCs w:val="24"/>
          <w:lang w:val="sq-AL"/>
        </w:rPr>
        <w:lastRenderedPageBreak/>
        <w:t xml:space="preserve">Bordi, pas shqyrtimit dhe këshillimit, votoi unanimisht duke vendosur se Tetar XXX XXXX është përgjegjës për shkelje të rëndë disiplinore. Më datë XX </w:t>
      </w:r>
      <w:proofErr w:type="spellStart"/>
      <w:r>
        <w:rPr>
          <w:rFonts w:ascii="Arial" w:hAnsi="Arial" w:cs="Arial"/>
          <w:color w:val="000000"/>
          <w:sz w:val="24"/>
          <w:szCs w:val="24"/>
          <w:lang w:val="sq-AL"/>
        </w:rPr>
        <w:t>XX</w:t>
      </w:r>
      <w:proofErr w:type="spellEnd"/>
      <w:r>
        <w:rPr>
          <w:rFonts w:ascii="Arial" w:hAnsi="Arial" w:cs="Arial"/>
          <w:color w:val="000000"/>
          <w:sz w:val="24"/>
          <w:szCs w:val="24"/>
          <w:lang w:val="sq-AL"/>
        </w:rPr>
        <w:t xml:space="preserve"> XXXX, ai është intervistuar nga Njësia e Hetimeve të Policisë së Forcës, ku ka deklaruar se më datë XX XXX XXXX ka konsumuar substanca narkotike jashtë detyrës zyrtare dhe jashtë hapësirave të FSK-së.</w:t>
      </w:r>
    </w:p>
    <w:p w14:paraId="0FEC995E" w14:textId="77777777" w:rsidR="00FB5B4C" w:rsidRDefault="00FB5B4C" w:rsidP="00FB5B4C">
      <w:pPr>
        <w:pStyle w:val="NoSpacing"/>
        <w:jc w:val="both"/>
        <w:rPr>
          <w:rFonts w:ascii="Arial" w:hAnsi="Arial" w:cs="Arial"/>
          <w:color w:val="000000"/>
          <w:sz w:val="24"/>
          <w:szCs w:val="24"/>
          <w:lang w:val="sq-AL"/>
        </w:rPr>
      </w:pPr>
    </w:p>
    <w:p w14:paraId="02C46D2A" w14:textId="77777777" w:rsidR="00FB5B4C" w:rsidRDefault="00FB5B4C" w:rsidP="00FB5B4C">
      <w:pPr>
        <w:pStyle w:val="NoSpacing"/>
        <w:jc w:val="both"/>
        <w:rPr>
          <w:rFonts w:ascii="Arial" w:hAnsi="Arial" w:cs="Arial"/>
          <w:color w:val="000000"/>
          <w:sz w:val="24"/>
          <w:szCs w:val="24"/>
          <w:lang w:val="sq-AL"/>
        </w:rPr>
      </w:pPr>
      <w:r>
        <w:rPr>
          <w:rFonts w:ascii="Arial" w:hAnsi="Arial" w:cs="Arial"/>
          <w:color w:val="000000"/>
          <w:sz w:val="24"/>
          <w:szCs w:val="24"/>
          <w:lang w:val="sq-AL"/>
        </w:rPr>
        <w:t>Me pëlqimin e pjesëtarit dhe sipas udhëzimeve të Regjimentit të Mjekësisë, ai është dërguar në Klinikën e Biokimisë Mjekësore për kryerjen e testit për narkotikë. Njësia e Hetimeve – PU, përmes raportit të pranuar nga SHSKUK, është njoftuar se Tetar XX XXX XXXXX ka rezultuar pozitiv në substanca narkotike të llojit XXX XXXX.</w:t>
      </w:r>
    </w:p>
    <w:p w14:paraId="449C98B5" w14:textId="77777777" w:rsidR="00FB5B4C" w:rsidRDefault="00FB5B4C" w:rsidP="00FB5B4C">
      <w:pPr>
        <w:pStyle w:val="NoSpacing"/>
        <w:jc w:val="both"/>
        <w:rPr>
          <w:rFonts w:ascii="Arial" w:hAnsi="Arial" w:cs="Arial"/>
          <w:color w:val="000000"/>
          <w:sz w:val="24"/>
          <w:szCs w:val="24"/>
          <w:lang w:val="sq-AL"/>
        </w:rPr>
      </w:pPr>
    </w:p>
    <w:p w14:paraId="469B374A" w14:textId="77777777" w:rsidR="00FB5B4C" w:rsidRDefault="00FB5B4C" w:rsidP="00FB5B4C">
      <w:pPr>
        <w:pStyle w:val="NoSpacing"/>
        <w:jc w:val="both"/>
        <w:rPr>
          <w:rFonts w:ascii="Arial" w:hAnsi="Arial" w:cs="Arial"/>
          <w:color w:val="000000"/>
          <w:sz w:val="24"/>
          <w:szCs w:val="24"/>
          <w:lang w:val="sq-AL"/>
        </w:rPr>
      </w:pPr>
      <w:r>
        <w:rPr>
          <w:rFonts w:ascii="Arial" w:hAnsi="Arial" w:cs="Arial"/>
          <w:color w:val="000000"/>
          <w:sz w:val="24"/>
          <w:szCs w:val="24"/>
          <w:lang w:val="sq-AL"/>
        </w:rPr>
        <w:t xml:space="preserve">Gjithashtu në deklaratën e tij të datës XX </w:t>
      </w:r>
      <w:proofErr w:type="spellStart"/>
      <w:r>
        <w:rPr>
          <w:rFonts w:ascii="Arial" w:hAnsi="Arial" w:cs="Arial"/>
          <w:color w:val="000000"/>
          <w:sz w:val="24"/>
          <w:szCs w:val="24"/>
          <w:lang w:val="sq-AL"/>
        </w:rPr>
        <w:t>XX</w:t>
      </w:r>
      <w:proofErr w:type="spellEnd"/>
      <w:r>
        <w:rPr>
          <w:rFonts w:ascii="Arial" w:hAnsi="Arial" w:cs="Arial"/>
          <w:color w:val="000000"/>
          <w:sz w:val="24"/>
          <w:szCs w:val="24"/>
          <w:lang w:val="sq-AL"/>
        </w:rPr>
        <w:t xml:space="preserve"> XXX, pjesëtari ka pranuar fajin duke marrë përgjegjësinë për procedurën e ngritur nga Oficeri i tij, </w:t>
      </w:r>
    </w:p>
    <w:p w14:paraId="4BA4F310" w14:textId="77777777" w:rsidR="00FB5B4C" w:rsidRDefault="00FB5B4C" w:rsidP="00FB5B4C">
      <w:pPr>
        <w:pStyle w:val="NoSpacing"/>
        <w:jc w:val="both"/>
        <w:rPr>
          <w:rFonts w:ascii="Arial" w:hAnsi="Arial" w:cs="Arial"/>
          <w:color w:val="000000"/>
          <w:sz w:val="24"/>
          <w:szCs w:val="24"/>
          <w:lang w:val="sq-AL"/>
        </w:rPr>
      </w:pPr>
    </w:p>
    <w:p w14:paraId="120D9D35" w14:textId="77777777" w:rsidR="00FB5B4C" w:rsidRPr="0085404C" w:rsidRDefault="00FB5B4C" w:rsidP="00FB5B4C">
      <w:pPr>
        <w:jc w:val="both"/>
        <w:rPr>
          <w:rFonts w:ascii="Arial" w:eastAsia="Calibri" w:hAnsi="Arial" w:cs="Arial"/>
          <w:color w:val="000000"/>
          <w:sz w:val="24"/>
          <w:szCs w:val="24"/>
          <w:lang w:val="sq-AL"/>
        </w:rPr>
      </w:pPr>
      <w:r w:rsidRPr="0085404C">
        <w:rPr>
          <w:rFonts w:ascii="Arial" w:hAnsi="Arial" w:cs="Arial"/>
          <w:sz w:val="24"/>
          <w:szCs w:val="24"/>
          <w:lang w:val="sq-AL"/>
        </w:rPr>
        <w:t xml:space="preserve">Me këtë, Bordi konstatoi se, pjesëtari Tetar </w:t>
      </w:r>
      <w:proofErr w:type="spellStart"/>
      <w:r w:rsidRPr="0085404C">
        <w:rPr>
          <w:rFonts w:ascii="Arial" w:hAnsi="Arial" w:cs="Arial"/>
          <w:sz w:val="24"/>
          <w:szCs w:val="24"/>
          <w:lang w:val="sq-AL"/>
        </w:rPr>
        <w:t>xx</w:t>
      </w:r>
      <w:proofErr w:type="spellEnd"/>
      <w:r w:rsidRPr="0085404C">
        <w:rPr>
          <w:rFonts w:ascii="Arial" w:hAnsi="Arial" w:cs="Arial"/>
          <w:sz w:val="24"/>
          <w:szCs w:val="24"/>
          <w:lang w:val="sq-AL"/>
        </w:rPr>
        <w:t xml:space="preserve"> </w:t>
      </w:r>
      <w:proofErr w:type="spellStart"/>
      <w:r w:rsidRPr="0085404C">
        <w:rPr>
          <w:rFonts w:ascii="Arial" w:hAnsi="Arial" w:cs="Arial"/>
          <w:sz w:val="24"/>
          <w:szCs w:val="24"/>
          <w:lang w:val="sq-AL"/>
        </w:rPr>
        <w:t>xxxxxx</w:t>
      </w:r>
      <w:proofErr w:type="spellEnd"/>
      <w:r w:rsidRPr="0085404C">
        <w:rPr>
          <w:rFonts w:ascii="Arial" w:hAnsi="Arial" w:cs="Arial"/>
          <w:sz w:val="24"/>
          <w:szCs w:val="24"/>
          <w:lang w:val="sq-AL"/>
        </w:rPr>
        <w:t xml:space="preserve"> me sjelljet tij ka rënë ndesh me Kodin Disiplinor përkatësisht nenin 14, paragrafi 2, nën paragrafi 2.xxx.</w:t>
      </w:r>
    </w:p>
    <w:p w14:paraId="2F54BF6A" w14:textId="77777777" w:rsidR="00FB5B4C" w:rsidRDefault="00FB5B4C" w:rsidP="00FB5B4C">
      <w:pPr>
        <w:pStyle w:val="NoSpacing"/>
        <w:jc w:val="both"/>
        <w:rPr>
          <w:rFonts w:ascii="Arial" w:hAnsi="Arial" w:cs="Arial"/>
          <w:color w:val="000000"/>
          <w:sz w:val="24"/>
          <w:szCs w:val="24"/>
          <w:lang w:val="sq-AL"/>
        </w:rPr>
      </w:pPr>
    </w:p>
    <w:p w14:paraId="61401215" w14:textId="77777777" w:rsidR="00FB5B4C" w:rsidRDefault="00FB5B4C" w:rsidP="00FB5B4C">
      <w:pPr>
        <w:pStyle w:val="NoSpacing"/>
        <w:ind w:left="-90"/>
        <w:jc w:val="both"/>
        <w:rPr>
          <w:rFonts w:ascii="Arial" w:hAnsi="Arial" w:cs="Arial"/>
          <w:color w:val="000000"/>
          <w:sz w:val="24"/>
          <w:szCs w:val="24"/>
          <w:lang w:val="sq-AL"/>
        </w:rPr>
      </w:pPr>
      <w:r>
        <w:rPr>
          <w:rFonts w:ascii="Arial" w:hAnsi="Arial" w:cs="Arial"/>
          <w:color w:val="000000"/>
          <w:sz w:val="24"/>
          <w:szCs w:val="24"/>
          <w:lang w:val="sq-AL"/>
        </w:rPr>
        <w:t>Duke u bazuar në dëshmitë e bashkangjitura në lëndë, si dhe pas analizimit dhe vlerësimit të kujdesshëm të secilës prej tyre veç e veç, në kontekst të rrethanave në të cilat ka ndodhur rasti, Bordi votoi unanimisht se masa disiplinore e shqiptuar është meritore dhe e drejtë për shkeljen e kryer.</w:t>
      </w:r>
    </w:p>
    <w:p w14:paraId="7202A1E4" w14:textId="77777777" w:rsidR="00FB5B4C" w:rsidRDefault="00FB5B4C" w:rsidP="00FB5B4C">
      <w:pPr>
        <w:pStyle w:val="NoSpacing"/>
        <w:jc w:val="both"/>
        <w:rPr>
          <w:rFonts w:ascii="Arial" w:hAnsi="Arial" w:cs="Arial"/>
          <w:color w:val="000000"/>
          <w:sz w:val="24"/>
          <w:szCs w:val="24"/>
          <w:lang w:val="sq-AL"/>
        </w:rPr>
      </w:pPr>
    </w:p>
    <w:p w14:paraId="6A09A81A" w14:textId="77777777" w:rsidR="00FB5B4C" w:rsidRDefault="00FB5B4C" w:rsidP="00FB5B4C">
      <w:pPr>
        <w:pStyle w:val="NoSpacing"/>
        <w:jc w:val="both"/>
        <w:rPr>
          <w:rFonts w:ascii="Arial" w:hAnsi="Arial" w:cs="Arial"/>
          <w:color w:val="000000"/>
          <w:sz w:val="24"/>
          <w:szCs w:val="24"/>
          <w:lang w:val="sq-AL"/>
        </w:rPr>
      </w:pPr>
      <w:r>
        <w:rPr>
          <w:rFonts w:ascii="Arial" w:hAnsi="Arial" w:cs="Arial"/>
          <w:color w:val="000000"/>
          <w:sz w:val="24"/>
          <w:szCs w:val="24"/>
          <w:lang w:val="sq-AL"/>
        </w:rPr>
        <w:t>Duke marrë parasysh përgjegjësitë individuale të pjesëtarit, si dhe me qëllim të ruajtjes së gjendjes morale dhe rendit, dhe njëkohësisht për mbrojtjen e interesave dhe imazhit të FSK-së, Bordi mori këtë vendim:”</w:t>
      </w:r>
    </w:p>
    <w:p w14:paraId="558813F5" w14:textId="77777777" w:rsidR="00FB5B4C" w:rsidRDefault="00FB5B4C" w:rsidP="00FB5B4C">
      <w:pPr>
        <w:jc w:val="both"/>
        <w:rPr>
          <w:rFonts w:ascii="Arial" w:eastAsia="Calibri" w:hAnsi="Arial" w:cs="Arial"/>
          <w:b/>
          <w:lang w:val="sq-AL"/>
        </w:rPr>
      </w:pPr>
    </w:p>
    <w:p w14:paraId="2588A752" w14:textId="5BA62720" w:rsidR="00FB5B4C" w:rsidRDefault="00FB5B4C" w:rsidP="00FB5B4C">
      <w:pPr>
        <w:jc w:val="both"/>
        <w:rPr>
          <w:rFonts w:ascii="Arial" w:eastAsia="Calibri" w:hAnsi="Arial" w:cs="Arial"/>
          <w:b/>
          <w:lang w:val="sq-AL"/>
        </w:rPr>
      </w:pPr>
      <w:r>
        <w:rPr>
          <w:rFonts w:ascii="Arial" w:eastAsia="Calibri" w:hAnsi="Arial" w:cs="Arial"/>
          <w:b/>
          <w:lang w:val="sq-AL"/>
        </w:rPr>
        <w:t xml:space="preserve"> V E N D I M   </w:t>
      </w:r>
      <w:proofErr w:type="spellStart"/>
      <w:r>
        <w:rPr>
          <w:rFonts w:ascii="Arial" w:eastAsia="Calibri" w:hAnsi="Arial" w:cs="Arial"/>
          <w:b/>
          <w:lang w:val="sq-AL"/>
        </w:rPr>
        <w:t>M</w:t>
      </w:r>
      <w:proofErr w:type="spellEnd"/>
      <w:r>
        <w:rPr>
          <w:rFonts w:ascii="Arial" w:eastAsia="Calibri" w:hAnsi="Arial" w:cs="Arial"/>
          <w:b/>
          <w:lang w:val="sq-AL"/>
        </w:rPr>
        <w:t xml:space="preserve"> B I   M A S Ë N   D I S I P L I N O R E</w:t>
      </w:r>
    </w:p>
    <w:p w14:paraId="0687B12F" w14:textId="77777777" w:rsidR="00FB5B4C" w:rsidRDefault="00FB5B4C" w:rsidP="00FB5B4C">
      <w:pPr>
        <w:pStyle w:val="NoSpacing"/>
        <w:rPr>
          <w:rFonts w:ascii="Arial" w:hAnsi="Arial" w:cs="Arial"/>
          <w:color w:val="000000"/>
          <w:sz w:val="24"/>
          <w:szCs w:val="24"/>
          <w:lang w:val="sq-AL"/>
        </w:rPr>
      </w:pPr>
      <w:r>
        <w:rPr>
          <w:rFonts w:ascii="Arial" w:hAnsi="Arial" w:cs="Arial"/>
          <w:color w:val="000000"/>
          <w:sz w:val="24"/>
          <w:szCs w:val="24"/>
          <w:lang w:val="sq-AL"/>
        </w:rPr>
        <w:t xml:space="preserve">Tetar </w:t>
      </w:r>
      <w:proofErr w:type="spellStart"/>
      <w:r>
        <w:rPr>
          <w:rFonts w:ascii="Arial" w:hAnsi="Arial" w:cs="Arial"/>
          <w:color w:val="000000"/>
          <w:sz w:val="24"/>
          <w:szCs w:val="24"/>
          <w:lang w:val="sq-AL"/>
        </w:rPr>
        <w:t>xx</w:t>
      </w:r>
      <w:proofErr w:type="spellEnd"/>
      <w:r>
        <w:rPr>
          <w:rFonts w:ascii="Arial" w:hAnsi="Arial" w:cs="Arial"/>
          <w:color w:val="000000"/>
          <w:sz w:val="24"/>
          <w:szCs w:val="24"/>
          <w:lang w:val="sq-AL"/>
        </w:rPr>
        <w:t xml:space="preserve"> </w:t>
      </w:r>
      <w:proofErr w:type="spellStart"/>
      <w:r>
        <w:rPr>
          <w:rFonts w:ascii="Arial" w:hAnsi="Arial" w:cs="Arial"/>
          <w:color w:val="000000"/>
          <w:sz w:val="24"/>
          <w:szCs w:val="24"/>
          <w:lang w:val="sq-AL"/>
        </w:rPr>
        <w:t>xxxxx</w:t>
      </w:r>
      <w:proofErr w:type="spellEnd"/>
      <w:r>
        <w:rPr>
          <w:rFonts w:ascii="Arial" w:hAnsi="Arial" w:cs="Arial"/>
          <w:color w:val="000000"/>
          <w:sz w:val="24"/>
          <w:szCs w:val="24"/>
          <w:lang w:val="sq-AL"/>
        </w:rPr>
        <w:t xml:space="preserve">  me nr. personal </w:t>
      </w:r>
      <w:r>
        <w:rPr>
          <w:rFonts w:ascii="Arial" w:hAnsi="Arial" w:cs="Arial"/>
          <w:lang w:val="sq-AL"/>
        </w:rPr>
        <w:t>11111111111</w:t>
      </w:r>
      <w:r>
        <w:rPr>
          <w:rFonts w:ascii="Arial" w:hAnsi="Arial" w:cs="Arial"/>
          <w:color w:val="000000"/>
          <w:sz w:val="24"/>
          <w:szCs w:val="24"/>
          <w:lang w:val="sq-AL"/>
        </w:rPr>
        <w:t>, i shqiptohet masë disiplinore:</w:t>
      </w:r>
    </w:p>
    <w:p w14:paraId="1EA51AFD" w14:textId="77777777" w:rsidR="00FB5B4C" w:rsidRDefault="00FB5B4C" w:rsidP="00FB5B4C">
      <w:pPr>
        <w:jc w:val="both"/>
        <w:rPr>
          <w:rFonts w:ascii="Arial" w:eastAsia="Calibri" w:hAnsi="Arial" w:cs="Arial"/>
          <w:b/>
          <w:bCs/>
          <w:sz w:val="24"/>
          <w:szCs w:val="24"/>
          <w:lang w:val="sq-AL"/>
        </w:rPr>
      </w:pPr>
    </w:p>
    <w:p w14:paraId="290C2720" w14:textId="1037CD65" w:rsidR="00FB5B4C" w:rsidRPr="001821A3" w:rsidRDefault="00FB5B4C" w:rsidP="00FB5B4C">
      <w:pPr>
        <w:jc w:val="both"/>
        <w:rPr>
          <w:rFonts w:ascii="Arial" w:eastAsia="Calibri" w:hAnsi="Arial" w:cs="Arial"/>
          <w:b/>
          <w:bCs/>
          <w:lang w:val="sq-AL"/>
        </w:rPr>
      </w:pPr>
      <w:r>
        <w:rPr>
          <w:rFonts w:ascii="Arial" w:hAnsi="Arial" w:cs="Arial"/>
          <w:b/>
          <w:lang w:val="sq-AL"/>
        </w:rPr>
        <w:t xml:space="preserve">Ndërprerje </w:t>
      </w:r>
      <w:r w:rsidR="00E47BEE">
        <w:rPr>
          <w:rFonts w:ascii="Arial" w:hAnsi="Arial" w:cs="Arial"/>
          <w:b/>
          <w:lang w:val="sq-AL"/>
        </w:rPr>
        <w:t>e s</w:t>
      </w:r>
      <w:r>
        <w:rPr>
          <w:rFonts w:ascii="Arial" w:hAnsi="Arial" w:cs="Arial"/>
          <w:b/>
          <w:lang w:val="sq-AL"/>
        </w:rPr>
        <w:t xml:space="preserve">hërbimit, </w:t>
      </w:r>
      <w:r>
        <w:rPr>
          <w:rFonts w:ascii="Arial" w:eastAsia="Calibri" w:hAnsi="Arial" w:cs="Arial"/>
          <w:b/>
          <w:bCs/>
          <w:lang w:val="sq-AL"/>
        </w:rPr>
        <w:t xml:space="preserve">të paraparë me nenin 16, paragrafi 1, </w:t>
      </w:r>
      <w:proofErr w:type="spellStart"/>
      <w:r>
        <w:rPr>
          <w:rFonts w:ascii="Arial" w:eastAsia="Calibri" w:hAnsi="Arial" w:cs="Arial"/>
          <w:b/>
          <w:bCs/>
          <w:lang w:val="sq-AL"/>
        </w:rPr>
        <w:t>nënparagrafi</w:t>
      </w:r>
      <w:proofErr w:type="spellEnd"/>
      <w:r>
        <w:rPr>
          <w:rFonts w:ascii="Arial" w:eastAsia="Calibri" w:hAnsi="Arial" w:cs="Arial"/>
          <w:b/>
          <w:bCs/>
          <w:lang w:val="sq-AL"/>
        </w:rPr>
        <w:t xml:space="preserve"> 1.3 të Rregullores Nr.0</w:t>
      </w:r>
      <w:r w:rsidR="0080375E">
        <w:rPr>
          <w:rFonts w:ascii="Arial" w:eastAsia="Calibri" w:hAnsi="Arial" w:cs="Arial"/>
          <w:b/>
          <w:bCs/>
          <w:lang w:val="sq-AL"/>
        </w:rPr>
        <w:t>///</w:t>
      </w:r>
      <w:r>
        <w:rPr>
          <w:rFonts w:ascii="Arial" w:eastAsia="Calibri" w:hAnsi="Arial" w:cs="Arial"/>
          <w:b/>
          <w:bCs/>
          <w:lang w:val="sq-AL"/>
        </w:rPr>
        <w:t>202</w:t>
      </w:r>
      <w:r w:rsidR="0080375E">
        <w:rPr>
          <w:rFonts w:ascii="Arial" w:eastAsia="Calibri" w:hAnsi="Arial" w:cs="Arial"/>
          <w:b/>
          <w:bCs/>
          <w:lang w:val="sq-AL"/>
        </w:rPr>
        <w:t xml:space="preserve">6 </w:t>
      </w:r>
      <w:r>
        <w:rPr>
          <w:rFonts w:ascii="Arial" w:eastAsia="Calibri" w:hAnsi="Arial" w:cs="Arial"/>
          <w:b/>
          <w:bCs/>
          <w:lang w:val="sq-AL"/>
        </w:rPr>
        <w:t>për Kodin Disiplinor të FSK-së.</w:t>
      </w:r>
    </w:p>
    <w:p w14:paraId="5245C5D3" w14:textId="77777777" w:rsidR="00FB5B4C" w:rsidRDefault="00FB5B4C" w:rsidP="00FB5B4C">
      <w:pPr>
        <w:rPr>
          <w:rFonts w:ascii="Arial" w:hAnsi="Arial" w:cs="Arial"/>
          <w:vanish/>
          <w:lang w:val="sq-AL"/>
        </w:rPr>
      </w:pPr>
    </w:p>
    <w:tbl>
      <w:tblPr>
        <w:tblpPr w:leftFromText="180" w:rightFromText="180" w:vertAnchor="text" w:horzAnchor="page" w:tblpX="1119" w:tblpY="-27"/>
        <w:tblW w:w="0" w:type="auto"/>
        <w:shd w:val="clear" w:color="auto" w:fill="FFFFFF"/>
        <w:tblLook w:val="04A0" w:firstRow="1" w:lastRow="0" w:firstColumn="1" w:lastColumn="0" w:noHBand="0" w:noVBand="1"/>
      </w:tblPr>
      <w:tblGrid>
        <w:gridCol w:w="3258"/>
      </w:tblGrid>
      <w:tr w:rsidR="00FB5B4C" w14:paraId="72AECFF8" w14:textId="77777777" w:rsidTr="00FB5B4C">
        <w:trPr>
          <w:trHeight w:val="1380"/>
        </w:trPr>
        <w:tc>
          <w:tcPr>
            <w:tcW w:w="3258" w:type="dxa"/>
            <w:shd w:val="clear" w:color="auto" w:fill="FFFFFF"/>
          </w:tcPr>
          <w:p w14:paraId="2A4758D6" w14:textId="19BBFB58" w:rsidR="00FB5B4C" w:rsidRDefault="00FB5B4C">
            <w:pPr>
              <w:jc w:val="both"/>
              <w:rPr>
                <w:rFonts w:ascii="Arial" w:eastAsia="Calibri" w:hAnsi="Arial" w:cs="Arial"/>
                <w:b/>
                <w:lang w:val="sq-AL"/>
              </w:rPr>
            </w:pPr>
            <w:r>
              <w:rPr>
                <w:rFonts w:ascii="Arial" w:hAnsi="Arial" w:cs="Arial"/>
                <w:color w:val="000000"/>
                <w:lang w:val="sq-AL"/>
              </w:rPr>
              <w:t xml:space="preserve">   </w:t>
            </w:r>
            <w:r>
              <w:rPr>
                <w:rFonts w:ascii="Arial" w:hAnsi="Arial" w:cs="Arial"/>
                <w:b/>
                <w:color w:val="000000"/>
                <w:lang w:val="sq-AL"/>
              </w:rPr>
              <w:t>Vërtetojnë:</w:t>
            </w:r>
          </w:p>
          <w:p w14:paraId="0E27C923" w14:textId="77777777" w:rsidR="00FB5B4C" w:rsidRDefault="00FB5B4C">
            <w:pPr>
              <w:jc w:val="both"/>
              <w:rPr>
                <w:rFonts w:ascii="Arial" w:eastAsia="Calibri" w:hAnsi="Arial" w:cs="Arial"/>
                <w:b/>
                <w:lang w:val="sq-AL"/>
              </w:rPr>
            </w:pPr>
          </w:p>
          <w:p w14:paraId="275BEA74" w14:textId="77777777" w:rsidR="00FB5B4C" w:rsidRDefault="00FB5B4C">
            <w:pPr>
              <w:rPr>
                <w:rFonts w:ascii="Arial" w:eastAsia="MS Mincho" w:hAnsi="Arial" w:cs="Arial"/>
                <w:color w:val="000000"/>
                <w:lang w:val="sq-AL"/>
              </w:rPr>
            </w:pPr>
            <w:r>
              <w:rPr>
                <w:rFonts w:ascii="Arial" w:hAnsi="Arial" w:cs="Arial"/>
                <w:color w:val="000000"/>
                <w:lang w:val="sq-AL"/>
              </w:rPr>
              <w:t xml:space="preserve">    Procesmbajtës:</w:t>
            </w:r>
          </w:p>
          <w:p w14:paraId="0C3E3A76" w14:textId="77777777" w:rsidR="00FB5B4C" w:rsidRDefault="00FB5B4C">
            <w:pPr>
              <w:rPr>
                <w:rFonts w:ascii="Arial" w:hAnsi="Arial" w:cs="Arial"/>
                <w:lang w:val="sq-AL"/>
              </w:rPr>
            </w:pPr>
            <w:r>
              <w:rPr>
                <w:rFonts w:ascii="Arial" w:hAnsi="Arial" w:cs="Arial"/>
                <w:color w:val="000000"/>
                <w:lang w:val="sq-AL"/>
              </w:rPr>
              <w:t xml:space="preserve">    _____________    </w:t>
            </w:r>
          </w:p>
          <w:p w14:paraId="4A557DEF" w14:textId="77777777" w:rsidR="00FB5B4C" w:rsidRDefault="00FB5B4C">
            <w:pPr>
              <w:rPr>
                <w:rFonts w:ascii="Arial" w:hAnsi="Arial" w:cs="Arial"/>
                <w:lang w:val="sq-AL"/>
              </w:rPr>
            </w:pPr>
            <w:r>
              <w:rPr>
                <w:rFonts w:ascii="Arial" w:hAnsi="Arial" w:cs="Arial"/>
                <w:color w:val="000000"/>
                <w:lang w:val="sq-AL"/>
              </w:rPr>
              <w:t xml:space="preserve">    Rreshter </w:t>
            </w:r>
            <w:proofErr w:type="spellStart"/>
            <w:r>
              <w:rPr>
                <w:rFonts w:ascii="Arial" w:hAnsi="Arial" w:cs="Arial"/>
                <w:color w:val="000000"/>
                <w:lang w:val="sq-AL"/>
              </w:rPr>
              <w:t>Shtabor</w:t>
            </w:r>
            <w:proofErr w:type="spellEnd"/>
          </w:p>
          <w:p w14:paraId="4CCD1516" w14:textId="77777777" w:rsidR="00FB5B4C" w:rsidRDefault="00FB5B4C">
            <w:pPr>
              <w:rPr>
                <w:rFonts w:ascii="Arial" w:hAnsi="Arial" w:cs="Arial"/>
                <w:lang w:val="sq-AL"/>
              </w:rPr>
            </w:pPr>
            <w:r>
              <w:rPr>
                <w:rFonts w:ascii="Arial" w:hAnsi="Arial" w:cs="Arial"/>
                <w:lang w:val="sq-AL"/>
              </w:rPr>
              <w:t xml:space="preserve"> </w:t>
            </w:r>
            <w:r>
              <w:rPr>
                <w:rFonts w:ascii="Arial" w:hAnsi="Arial" w:cs="Arial"/>
                <w:lang w:val="sq-AL"/>
              </w:rPr>
              <w:tab/>
            </w:r>
          </w:p>
        </w:tc>
      </w:tr>
    </w:tbl>
    <w:p w14:paraId="376D5B46" w14:textId="77777777" w:rsidR="00FB5B4C" w:rsidRDefault="00FB5B4C" w:rsidP="00FB5B4C">
      <w:pPr>
        <w:jc w:val="both"/>
        <w:rPr>
          <w:rFonts w:ascii="Arial" w:hAnsi="Arial" w:cs="Arial"/>
          <w:color w:val="000000"/>
          <w:lang w:val="sq-AL"/>
        </w:rPr>
      </w:pPr>
      <w:r>
        <w:rPr>
          <w:rFonts w:ascii="Arial" w:hAnsi="Arial" w:cs="Arial"/>
          <w:color w:val="000000"/>
          <w:lang w:val="sq-AL"/>
        </w:rPr>
        <w:t xml:space="preserve">       </w:t>
      </w:r>
    </w:p>
    <w:tbl>
      <w:tblPr>
        <w:tblpPr w:leftFromText="180" w:rightFromText="180" w:vertAnchor="text" w:horzAnchor="margin" w:tblpXSpec="center" w:tblpY="533"/>
        <w:tblW w:w="0" w:type="auto"/>
        <w:shd w:val="clear" w:color="auto" w:fill="FFFFFF"/>
        <w:tblLook w:val="04A0" w:firstRow="1" w:lastRow="0" w:firstColumn="1" w:lastColumn="0" w:noHBand="0" w:noVBand="1"/>
      </w:tblPr>
      <w:tblGrid>
        <w:gridCol w:w="2558"/>
      </w:tblGrid>
      <w:tr w:rsidR="00FB5B4C" w14:paraId="053900A6" w14:textId="77777777" w:rsidTr="00FB5B4C">
        <w:trPr>
          <w:trHeight w:val="435"/>
        </w:trPr>
        <w:tc>
          <w:tcPr>
            <w:tcW w:w="2558" w:type="dxa"/>
            <w:shd w:val="clear" w:color="auto" w:fill="FFFFFF"/>
          </w:tcPr>
          <w:p w14:paraId="795361C5" w14:textId="77777777" w:rsidR="00FB5B4C" w:rsidRDefault="00FB5B4C">
            <w:pPr>
              <w:jc w:val="both"/>
              <w:rPr>
                <w:rFonts w:ascii="Arial" w:hAnsi="Arial" w:cs="Arial"/>
                <w:color w:val="000000"/>
                <w:lang w:val="sq-AL"/>
              </w:rPr>
            </w:pPr>
          </w:p>
          <w:p w14:paraId="0EDABE80" w14:textId="77777777" w:rsidR="00FB5B4C" w:rsidRDefault="00FB5B4C">
            <w:pPr>
              <w:jc w:val="both"/>
              <w:rPr>
                <w:rFonts w:ascii="Arial" w:hAnsi="Arial" w:cs="Arial"/>
                <w:color w:val="000000"/>
                <w:lang w:val="sq-AL"/>
              </w:rPr>
            </w:pPr>
            <w:r>
              <w:rPr>
                <w:rFonts w:ascii="Arial" w:hAnsi="Arial" w:cs="Arial"/>
                <w:color w:val="000000"/>
                <w:lang w:val="sq-AL"/>
              </w:rPr>
              <w:t>Anëtar:</w:t>
            </w:r>
          </w:p>
          <w:p w14:paraId="78CAF8C2" w14:textId="77777777" w:rsidR="00FB5B4C" w:rsidRDefault="00FB5B4C">
            <w:pPr>
              <w:rPr>
                <w:rFonts w:ascii="Arial" w:hAnsi="Arial" w:cs="Arial"/>
                <w:color w:val="000000"/>
                <w:lang w:val="sq-AL"/>
              </w:rPr>
            </w:pPr>
            <w:r>
              <w:rPr>
                <w:rFonts w:ascii="Arial" w:hAnsi="Arial" w:cs="Arial"/>
                <w:color w:val="000000"/>
                <w:lang w:val="sq-AL"/>
              </w:rPr>
              <w:t>_________________</w:t>
            </w:r>
          </w:p>
          <w:p w14:paraId="1DB61687" w14:textId="77777777" w:rsidR="00FB5B4C" w:rsidRDefault="00FB5B4C">
            <w:pPr>
              <w:rPr>
                <w:rFonts w:ascii="Arial" w:hAnsi="Arial" w:cs="Arial"/>
                <w:lang w:val="sq-AL"/>
              </w:rPr>
            </w:pPr>
            <w:r>
              <w:rPr>
                <w:rFonts w:ascii="Arial" w:hAnsi="Arial" w:cs="Arial"/>
                <w:lang w:val="sq-AL"/>
              </w:rPr>
              <w:t xml:space="preserve">Major  </w:t>
            </w:r>
          </w:p>
          <w:p w14:paraId="6D8AE9D2" w14:textId="77777777" w:rsidR="00FB5B4C" w:rsidRDefault="00FB5B4C">
            <w:pPr>
              <w:ind w:left="450" w:hanging="450"/>
              <w:rPr>
                <w:rFonts w:ascii="Arial" w:hAnsi="Arial" w:cs="Arial"/>
                <w:color w:val="000000"/>
                <w:lang w:val="sq-AL"/>
              </w:rPr>
            </w:pPr>
            <w:r>
              <w:rPr>
                <w:rFonts w:ascii="Arial" w:hAnsi="Arial" w:cs="Arial"/>
                <w:color w:val="000000"/>
                <w:lang w:val="sq-AL"/>
              </w:rPr>
              <w:t xml:space="preserve"> </w:t>
            </w:r>
          </w:p>
        </w:tc>
      </w:tr>
    </w:tbl>
    <w:p w14:paraId="76DA8E62" w14:textId="77777777" w:rsidR="00FB5B4C" w:rsidRDefault="00FB5B4C" w:rsidP="00FB5B4C">
      <w:pPr>
        <w:jc w:val="both"/>
        <w:rPr>
          <w:rFonts w:ascii="Arial" w:hAnsi="Arial" w:cs="Arial"/>
          <w:color w:val="000000"/>
          <w:lang w:val="sq-AL"/>
        </w:rPr>
      </w:pPr>
    </w:p>
    <w:tbl>
      <w:tblPr>
        <w:tblpPr w:leftFromText="180" w:rightFromText="180" w:vertAnchor="text" w:horzAnchor="margin" w:tblpXSpec="right" w:tblpY="92"/>
        <w:tblW w:w="0" w:type="auto"/>
        <w:shd w:val="clear" w:color="auto" w:fill="FFFFFF"/>
        <w:tblLook w:val="04A0" w:firstRow="1" w:lastRow="0" w:firstColumn="1" w:lastColumn="0" w:noHBand="0" w:noVBand="1"/>
      </w:tblPr>
      <w:tblGrid>
        <w:gridCol w:w="2628"/>
      </w:tblGrid>
      <w:tr w:rsidR="00FB5B4C" w14:paraId="75919A64" w14:textId="77777777" w:rsidTr="00FB5B4C">
        <w:trPr>
          <w:trHeight w:val="733"/>
        </w:trPr>
        <w:tc>
          <w:tcPr>
            <w:tcW w:w="2628" w:type="dxa"/>
            <w:shd w:val="clear" w:color="auto" w:fill="FFFFFF"/>
          </w:tcPr>
          <w:p w14:paraId="39953AA4" w14:textId="77777777" w:rsidR="00FB5B4C" w:rsidRDefault="00FB5B4C">
            <w:pPr>
              <w:jc w:val="both"/>
              <w:rPr>
                <w:rFonts w:ascii="Arial" w:hAnsi="Arial" w:cs="Arial"/>
                <w:color w:val="000000"/>
                <w:lang w:val="sq-AL"/>
              </w:rPr>
            </w:pPr>
          </w:p>
          <w:p w14:paraId="2CF774EE" w14:textId="2B1ED01D" w:rsidR="00FB5B4C" w:rsidRDefault="0063282F">
            <w:pPr>
              <w:jc w:val="both"/>
              <w:rPr>
                <w:rFonts w:ascii="Arial" w:hAnsi="Arial" w:cs="Arial"/>
                <w:color w:val="000000"/>
                <w:lang w:val="sq-AL"/>
              </w:rPr>
            </w:pPr>
            <w:r>
              <w:rPr>
                <w:rFonts w:ascii="Arial" w:hAnsi="Arial" w:cs="Arial"/>
                <w:color w:val="000000"/>
                <w:lang w:val="sq-AL"/>
              </w:rPr>
              <w:t xml:space="preserve">Kryesuesi </w:t>
            </w:r>
            <w:r w:rsidR="00FB5B4C">
              <w:rPr>
                <w:rFonts w:ascii="Arial" w:hAnsi="Arial" w:cs="Arial"/>
                <w:color w:val="000000"/>
                <w:lang w:val="sq-AL"/>
              </w:rPr>
              <w:t>i Bordit:</w:t>
            </w:r>
          </w:p>
          <w:p w14:paraId="2C4D8FA6" w14:textId="77777777" w:rsidR="00FB5B4C" w:rsidRDefault="00FB5B4C">
            <w:pPr>
              <w:rPr>
                <w:rFonts w:ascii="Arial" w:hAnsi="Arial" w:cs="Arial"/>
                <w:color w:val="000000"/>
                <w:lang w:val="sq-AL"/>
              </w:rPr>
            </w:pPr>
            <w:r>
              <w:rPr>
                <w:rFonts w:ascii="Arial" w:hAnsi="Arial" w:cs="Arial"/>
                <w:color w:val="000000"/>
                <w:lang w:val="sq-AL"/>
              </w:rPr>
              <w:t xml:space="preserve">_______________    </w:t>
            </w:r>
          </w:p>
          <w:p w14:paraId="368CAE32" w14:textId="77777777" w:rsidR="00FB5B4C" w:rsidRDefault="00FB5B4C">
            <w:pPr>
              <w:rPr>
                <w:rFonts w:ascii="Arial" w:hAnsi="Arial" w:cs="Arial"/>
                <w:color w:val="000000"/>
                <w:lang w:val="sq-AL"/>
              </w:rPr>
            </w:pPr>
            <w:r>
              <w:rPr>
                <w:rFonts w:ascii="Arial" w:hAnsi="Arial" w:cs="Arial"/>
                <w:color w:val="000000"/>
                <w:lang w:val="sq-AL"/>
              </w:rPr>
              <w:t xml:space="preserve">Nënkolonel </w:t>
            </w:r>
          </w:p>
          <w:p w14:paraId="4E03744D" w14:textId="77777777" w:rsidR="00FB5B4C" w:rsidRDefault="00FB5B4C">
            <w:pPr>
              <w:rPr>
                <w:rFonts w:ascii="Arial" w:hAnsi="Arial" w:cs="Arial"/>
                <w:color w:val="000000"/>
                <w:lang w:val="sq-AL"/>
              </w:rPr>
            </w:pPr>
            <w:r>
              <w:rPr>
                <w:rFonts w:ascii="Arial" w:hAnsi="Arial" w:cs="Arial"/>
                <w:color w:val="000000"/>
                <w:lang w:val="sq-AL"/>
              </w:rPr>
              <w:t xml:space="preserve">                                  </w:t>
            </w:r>
          </w:p>
        </w:tc>
      </w:tr>
    </w:tbl>
    <w:p w14:paraId="6DDCE829" w14:textId="77777777" w:rsidR="00FB5B4C" w:rsidRDefault="00FB5B4C" w:rsidP="00FB5B4C">
      <w:pPr>
        <w:jc w:val="both"/>
        <w:rPr>
          <w:rFonts w:ascii="Arial" w:hAnsi="Arial" w:cs="Arial"/>
          <w:color w:val="000000"/>
          <w:lang w:val="sq-AL"/>
        </w:rPr>
      </w:pPr>
    </w:p>
    <w:p w14:paraId="4EC35438" w14:textId="77777777" w:rsidR="00FB5B4C" w:rsidRDefault="00FB5B4C" w:rsidP="00FB5B4C">
      <w:pPr>
        <w:jc w:val="both"/>
        <w:rPr>
          <w:rFonts w:ascii="Arial" w:hAnsi="Arial" w:cs="Arial"/>
          <w:color w:val="000000"/>
          <w:lang w:val="sq-AL"/>
        </w:rPr>
      </w:pPr>
    </w:p>
    <w:p w14:paraId="3682D4C4" w14:textId="77777777" w:rsidR="00FB5B4C" w:rsidRDefault="00FB5B4C" w:rsidP="00FB5B4C">
      <w:pPr>
        <w:jc w:val="both"/>
        <w:rPr>
          <w:rFonts w:ascii="Arial" w:hAnsi="Arial" w:cs="Arial"/>
          <w:color w:val="000000"/>
          <w:lang w:val="sq-AL"/>
        </w:rPr>
      </w:pPr>
    </w:p>
    <w:p w14:paraId="6E666394" w14:textId="2DA37FE1" w:rsidR="00FB5B4C" w:rsidRDefault="00FB5B4C" w:rsidP="001821A3">
      <w:pPr>
        <w:jc w:val="both"/>
        <w:rPr>
          <w:rFonts w:ascii="Arial" w:hAnsi="Arial" w:cs="Arial"/>
          <w:color w:val="000000"/>
          <w:lang w:val="sq-AL"/>
        </w:rPr>
      </w:pPr>
      <w:r>
        <w:rPr>
          <w:rFonts w:ascii="Arial" w:hAnsi="Arial" w:cs="Arial"/>
          <w:color w:val="000000"/>
          <w:lang w:val="sq-AL"/>
        </w:rPr>
        <w:t xml:space="preserve">                  </w:t>
      </w:r>
    </w:p>
    <w:tbl>
      <w:tblPr>
        <w:tblpPr w:leftFromText="180" w:rightFromText="180" w:vertAnchor="text" w:horzAnchor="margin" w:tblpXSpec="center" w:tblpY="140"/>
        <w:tblW w:w="0" w:type="auto"/>
        <w:shd w:val="clear" w:color="auto" w:fill="FFFFFF"/>
        <w:tblLook w:val="04A0" w:firstRow="1" w:lastRow="0" w:firstColumn="1" w:lastColumn="0" w:noHBand="0" w:noVBand="1"/>
      </w:tblPr>
      <w:tblGrid>
        <w:gridCol w:w="2808"/>
      </w:tblGrid>
      <w:tr w:rsidR="00FB5B4C" w14:paraId="1A5E62C1" w14:textId="77777777" w:rsidTr="00FB5B4C">
        <w:trPr>
          <w:trHeight w:val="331"/>
        </w:trPr>
        <w:tc>
          <w:tcPr>
            <w:tcW w:w="2808" w:type="dxa"/>
            <w:shd w:val="clear" w:color="auto" w:fill="FFFFFF"/>
            <w:hideMark/>
          </w:tcPr>
          <w:p w14:paraId="69070F50" w14:textId="1A9419D9" w:rsidR="00FB5B4C" w:rsidRDefault="00FB5B4C">
            <w:pPr>
              <w:rPr>
                <w:rFonts w:ascii="Arial" w:hAnsi="Arial" w:cs="Arial"/>
                <w:color w:val="000000"/>
                <w:lang w:val="sq-AL"/>
              </w:rPr>
            </w:pPr>
            <w:r>
              <w:rPr>
                <w:rFonts w:ascii="Arial" w:hAnsi="Arial" w:cs="Arial"/>
                <w:color w:val="000000"/>
                <w:lang w:val="sq-AL"/>
              </w:rPr>
              <w:t xml:space="preserve"> Anëtar</w:t>
            </w:r>
            <w:r w:rsidR="00F44202">
              <w:rPr>
                <w:rFonts w:ascii="Arial" w:hAnsi="Arial" w:cs="Arial"/>
                <w:color w:val="000000"/>
                <w:lang w:val="sq-AL"/>
              </w:rPr>
              <w:t>:</w:t>
            </w:r>
          </w:p>
          <w:p w14:paraId="4EE360AE" w14:textId="77777777" w:rsidR="00FB5B4C" w:rsidRDefault="00FB5B4C">
            <w:pPr>
              <w:rPr>
                <w:rFonts w:ascii="Arial" w:hAnsi="Arial" w:cs="Arial"/>
                <w:color w:val="000000"/>
                <w:lang w:val="sq-AL"/>
              </w:rPr>
            </w:pPr>
            <w:r>
              <w:rPr>
                <w:rFonts w:ascii="Arial" w:hAnsi="Arial" w:cs="Arial"/>
                <w:color w:val="000000"/>
                <w:lang w:val="sq-AL"/>
              </w:rPr>
              <w:lastRenderedPageBreak/>
              <w:t xml:space="preserve"> _______________</w:t>
            </w:r>
          </w:p>
          <w:p w14:paraId="0400CD47" w14:textId="77777777" w:rsidR="00FB5B4C" w:rsidRDefault="00FB5B4C">
            <w:pPr>
              <w:rPr>
                <w:rFonts w:ascii="Arial" w:hAnsi="Arial" w:cs="Arial"/>
                <w:color w:val="000000"/>
                <w:lang w:val="sq-AL"/>
              </w:rPr>
            </w:pPr>
            <w:r>
              <w:rPr>
                <w:rFonts w:ascii="Arial" w:hAnsi="Arial" w:cs="Arial"/>
                <w:color w:val="000000"/>
                <w:lang w:val="sq-AL"/>
              </w:rPr>
              <w:t xml:space="preserve"> Toger</w:t>
            </w:r>
          </w:p>
          <w:p w14:paraId="2DCFDD02" w14:textId="77777777" w:rsidR="00FB5B4C" w:rsidRDefault="00FB5B4C">
            <w:pPr>
              <w:rPr>
                <w:rFonts w:ascii="Arial" w:hAnsi="Arial" w:cs="Arial"/>
                <w:color w:val="000000"/>
                <w:lang w:val="sq-AL"/>
              </w:rPr>
            </w:pPr>
            <w:r>
              <w:rPr>
                <w:rFonts w:ascii="Arial" w:hAnsi="Arial" w:cs="Arial"/>
                <w:color w:val="000000"/>
                <w:lang w:val="sq-AL"/>
              </w:rPr>
              <w:t xml:space="preserve">  </w:t>
            </w:r>
          </w:p>
        </w:tc>
      </w:tr>
    </w:tbl>
    <w:p w14:paraId="31FF5577" w14:textId="77777777" w:rsidR="00FB5B4C" w:rsidRDefault="00FB5B4C" w:rsidP="001821A3">
      <w:pPr>
        <w:rPr>
          <w:rFonts w:ascii="Arial" w:hAnsi="Arial" w:cs="Arial"/>
          <w:color w:val="000000"/>
          <w:lang w:val="sq-AL"/>
        </w:rPr>
      </w:pPr>
    </w:p>
    <w:sectPr w:rsidR="00FB5B4C" w:rsidSect="002A7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7A67" w14:textId="77777777" w:rsidR="00010994" w:rsidRDefault="00010994" w:rsidP="00B55E2D">
      <w:pPr>
        <w:spacing w:after="0" w:line="240" w:lineRule="auto"/>
      </w:pPr>
      <w:r>
        <w:separator/>
      </w:r>
    </w:p>
  </w:endnote>
  <w:endnote w:type="continuationSeparator" w:id="0">
    <w:p w14:paraId="74723978" w14:textId="77777777" w:rsidR="00010994" w:rsidRDefault="00010994" w:rsidP="00B5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7942" w14:textId="77777777" w:rsidR="00010994" w:rsidRDefault="00010994" w:rsidP="00B55E2D">
      <w:pPr>
        <w:spacing w:after="0" w:line="240" w:lineRule="auto"/>
      </w:pPr>
      <w:r>
        <w:separator/>
      </w:r>
    </w:p>
  </w:footnote>
  <w:footnote w:type="continuationSeparator" w:id="0">
    <w:p w14:paraId="73F86809" w14:textId="77777777" w:rsidR="00010994" w:rsidRDefault="00010994" w:rsidP="00B55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5D7"/>
    <w:multiLevelType w:val="multilevel"/>
    <w:tmpl w:val="C34A6AB4"/>
    <w:lvl w:ilvl="0">
      <w:start w:val="1"/>
      <w:numFmt w:val="decimal"/>
      <w:lvlText w:val="%1."/>
      <w:lvlJc w:val="left"/>
      <w:pPr>
        <w:ind w:left="432" w:hanging="360"/>
      </w:pPr>
      <w:rPr>
        <w:rFonts w:hint="default"/>
        <w:b w:val="0"/>
        <w:bCs w:val="0"/>
      </w:rPr>
    </w:lvl>
    <w:lvl w:ilvl="1">
      <w:start w:val="1"/>
      <w:numFmt w:val="decimal"/>
      <w:isLgl/>
      <w:lvlText w:val="%1.%2"/>
      <w:lvlJc w:val="left"/>
      <w:pPr>
        <w:ind w:left="990" w:hanging="360"/>
      </w:pPr>
      <w:rPr>
        <w:rFonts w:hint="default"/>
        <w:b w:val="0"/>
        <w:bCs w:val="0"/>
        <w:color w:val="000000" w:themeColor="text1"/>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1" w15:restartNumberingAfterBreak="0">
    <w:nsid w:val="006B43E2"/>
    <w:multiLevelType w:val="multilevel"/>
    <w:tmpl w:val="DD26BC86"/>
    <w:lvl w:ilvl="0">
      <w:start w:val="1"/>
      <w:numFmt w:val="decimal"/>
      <w:lvlText w:val="%1."/>
      <w:lvlJc w:val="left"/>
      <w:pPr>
        <w:ind w:left="360" w:hanging="360"/>
      </w:pPr>
      <w:rPr>
        <w:rFonts w:ascii="Times New Roman" w:eastAsiaTheme="minorHAnsi" w:hAnsi="Times New Roman" w:cs="Times New Roman" w:hint="default"/>
        <w:b w:val="0"/>
        <w:bCs/>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D64A6E"/>
    <w:multiLevelType w:val="multilevel"/>
    <w:tmpl w:val="48A8A1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1C6AC7"/>
    <w:multiLevelType w:val="multilevel"/>
    <w:tmpl w:val="2584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2042E"/>
    <w:multiLevelType w:val="multilevel"/>
    <w:tmpl w:val="0F3240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75084E"/>
    <w:multiLevelType w:val="hybridMultilevel"/>
    <w:tmpl w:val="23FCF310"/>
    <w:lvl w:ilvl="0" w:tplc="D37A8336">
      <w:start w:val="4"/>
      <w:numFmt w:val="bullet"/>
      <w:lvlText w:val="-"/>
      <w:lvlJc w:val="left"/>
      <w:pPr>
        <w:ind w:left="420" w:hanging="360"/>
      </w:pPr>
      <w:rPr>
        <w:rFonts w:ascii="Arial" w:eastAsia="MS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6" w15:restartNumberingAfterBreak="0">
    <w:nsid w:val="11632474"/>
    <w:multiLevelType w:val="multilevel"/>
    <w:tmpl w:val="4E22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33249"/>
    <w:multiLevelType w:val="multilevel"/>
    <w:tmpl w:val="895C14AE"/>
    <w:lvl w:ilvl="0">
      <w:start w:val="4"/>
      <w:numFmt w:val="decimal"/>
      <w:lvlText w:val="%1."/>
      <w:lvlJc w:val="left"/>
      <w:pPr>
        <w:tabs>
          <w:tab w:val="num" w:pos="720"/>
        </w:tabs>
        <w:ind w:left="72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2B54F95"/>
    <w:multiLevelType w:val="multilevel"/>
    <w:tmpl w:val="DCFE9FE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56203"/>
    <w:multiLevelType w:val="multilevel"/>
    <w:tmpl w:val="CA58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84D48"/>
    <w:multiLevelType w:val="multilevel"/>
    <w:tmpl w:val="39F4C736"/>
    <w:lvl w:ilvl="0">
      <w:start w:val="1"/>
      <w:numFmt w:val="decimal"/>
      <w:lvlText w:val="%1."/>
      <w:lvlJc w:val="left"/>
      <w:pPr>
        <w:ind w:left="630" w:hanging="360"/>
      </w:pPr>
      <w:rPr>
        <w:rFonts w:ascii="Times New Roman" w:eastAsiaTheme="minorHAnsi" w:hAnsi="Times New Roman" w:cs="Times New Roman" w:hint="default"/>
        <w:b w:val="0"/>
        <w:i w:val="0"/>
      </w:rPr>
    </w:lvl>
    <w:lvl w:ilvl="1">
      <w:start w:val="3"/>
      <w:numFmt w:val="decimal"/>
      <w:isLgl/>
      <w:lvlText w:val="%1.%2"/>
      <w:lvlJc w:val="left"/>
      <w:pPr>
        <w:ind w:left="555" w:hanging="3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275" w:hanging="1080"/>
      </w:pPr>
      <w:rPr>
        <w:rFonts w:hint="default"/>
      </w:rPr>
    </w:lvl>
    <w:lvl w:ilvl="6">
      <w:start w:val="1"/>
      <w:numFmt w:val="decimal"/>
      <w:isLgl/>
      <w:lvlText w:val="%1.%2.%3.%4.%5.%6.%7"/>
      <w:lvlJc w:val="left"/>
      <w:pPr>
        <w:ind w:left="1635" w:hanging="1440"/>
      </w:pPr>
      <w:rPr>
        <w:rFonts w:hint="default"/>
      </w:rPr>
    </w:lvl>
    <w:lvl w:ilvl="7">
      <w:start w:val="1"/>
      <w:numFmt w:val="decimal"/>
      <w:isLgl/>
      <w:lvlText w:val="%1.%2.%3.%4.%5.%6.%7.%8"/>
      <w:lvlJc w:val="left"/>
      <w:pPr>
        <w:ind w:left="1635" w:hanging="1440"/>
      </w:pPr>
      <w:rPr>
        <w:rFonts w:hint="default"/>
      </w:rPr>
    </w:lvl>
    <w:lvl w:ilvl="8">
      <w:start w:val="1"/>
      <w:numFmt w:val="decimal"/>
      <w:isLgl/>
      <w:lvlText w:val="%1.%2.%3.%4.%5.%6.%7.%8.%9"/>
      <w:lvlJc w:val="left"/>
      <w:pPr>
        <w:ind w:left="1995" w:hanging="1800"/>
      </w:pPr>
      <w:rPr>
        <w:rFonts w:hint="default"/>
      </w:rPr>
    </w:lvl>
  </w:abstractNum>
  <w:abstractNum w:abstractNumId="11" w15:restartNumberingAfterBreak="0">
    <w:nsid w:val="207E27CB"/>
    <w:multiLevelType w:val="multilevel"/>
    <w:tmpl w:val="61E02A40"/>
    <w:lvl w:ilvl="0">
      <w:start w:val="1"/>
      <w:numFmt w:val="decimal"/>
      <w:lvlText w:val="%1."/>
      <w:lvlJc w:val="left"/>
      <w:pPr>
        <w:tabs>
          <w:tab w:val="num" w:pos="720"/>
        </w:tabs>
        <w:ind w:left="720" w:hanging="360"/>
      </w:pPr>
    </w:lvl>
    <w:lvl w:ilvl="1">
      <w:start w:val="5"/>
      <w:numFmt w:val="decimal"/>
      <w:lvlText w:val="%2"/>
      <w:lvlJc w:val="left"/>
      <w:pPr>
        <w:ind w:left="81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22A62"/>
    <w:multiLevelType w:val="multilevel"/>
    <w:tmpl w:val="693ED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04328"/>
    <w:multiLevelType w:val="multilevel"/>
    <w:tmpl w:val="33A4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B19B5"/>
    <w:multiLevelType w:val="hybridMultilevel"/>
    <w:tmpl w:val="5510C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D5D60"/>
    <w:multiLevelType w:val="hybridMultilevel"/>
    <w:tmpl w:val="85105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F55D2"/>
    <w:multiLevelType w:val="multilevel"/>
    <w:tmpl w:val="2A3EF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31D9A"/>
    <w:multiLevelType w:val="multilevel"/>
    <w:tmpl w:val="8C0C2B8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8" w15:restartNumberingAfterBreak="0">
    <w:nsid w:val="39FE1003"/>
    <w:multiLevelType w:val="multilevel"/>
    <w:tmpl w:val="03FA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6D2861"/>
    <w:multiLevelType w:val="multilevel"/>
    <w:tmpl w:val="B33A3F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C80332C"/>
    <w:multiLevelType w:val="multilevel"/>
    <w:tmpl w:val="B542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92DE4"/>
    <w:multiLevelType w:val="multilevel"/>
    <w:tmpl w:val="73E4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44929"/>
    <w:multiLevelType w:val="multilevel"/>
    <w:tmpl w:val="EF72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A52EB"/>
    <w:multiLevelType w:val="multilevel"/>
    <w:tmpl w:val="6F00C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668F5"/>
    <w:multiLevelType w:val="multilevel"/>
    <w:tmpl w:val="840E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3107A"/>
    <w:multiLevelType w:val="multilevel"/>
    <w:tmpl w:val="8A80F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110F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66059D"/>
    <w:multiLevelType w:val="hybridMultilevel"/>
    <w:tmpl w:val="198C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92699"/>
    <w:multiLevelType w:val="hybridMultilevel"/>
    <w:tmpl w:val="D3F03E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A294D"/>
    <w:multiLevelType w:val="multilevel"/>
    <w:tmpl w:val="68E8FF5C"/>
    <w:lvl w:ilvl="0">
      <w:start w:val="1"/>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52E30488"/>
    <w:multiLevelType w:val="hybridMultilevel"/>
    <w:tmpl w:val="2D4280F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4366BA0"/>
    <w:multiLevelType w:val="multilevel"/>
    <w:tmpl w:val="67606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607853"/>
    <w:multiLevelType w:val="multilevel"/>
    <w:tmpl w:val="9868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EB66A0"/>
    <w:multiLevelType w:val="multilevel"/>
    <w:tmpl w:val="DCFE9FE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C22E40"/>
    <w:multiLevelType w:val="multilevel"/>
    <w:tmpl w:val="F340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3326EF"/>
    <w:multiLevelType w:val="hybridMultilevel"/>
    <w:tmpl w:val="1EB43448"/>
    <w:lvl w:ilvl="0" w:tplc="0040FA4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807D9"/>
    <w:multiLevelType w:val="multilevel"/>
    <w:tmpl w:val="9CA87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33FFF"/>
    <w:multiLevelType w:val="hybridMultilevel"/>
    <w:tmpl w:val="E06C3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E76C2"/>
    <w:multiLevelType w:val="multilevel"/>
    <w:tmpl w:val="C27E0956"/>
    <w:lvl w:ilvl="0">
      <w:start w:val="1"/>
      <w:numFmt w:val="decimal"/>
      <w:lvlText w:val="%1."/>
      <w:lvlJc w:val="left"/>
      <w:pPr>
        <w:ind w:left="81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D33B5B"/>
    <w:multiLevelType w:val="hybridMultilevel"/>
    <w:tmpl w:val="A8123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10D7B"/>
    <w:multiLevelType w:val="multilevel"/>
    <w:tmpl w:val="AEF2FED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15:restartNumberingAfterBreak="0">
    <w:nsid w:val="7C55231C"/>
    <w:multiLevelType w:val="multilevel"/>
    <w:tmpl w:val="5872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0"/>
  </w:num>
  <w:num w:numId="4">
    <w:abstractNumId w:val="38"/>
  </w:num>
  <w:num w:numId="5">
    <w:abstractNumId w:val="37"/>
  </w:num>
  <w:num w:numId="6">
    <w:abstractNumId w:val="28"/>
  </w:num>
  <w:num w:numId="7">
    <w:abstractNumId w:val="35"/>
  </w:num>
  <w:num w:numId="8">
    <w:abstractNumId w:val="26"/>
  </w:num>
  <w:num w:numId="9">
    <w:abstractNumId w:val="14"/>
  </w:num>
  <w:num w:numId="10">
    <w:abstractNumId w:val="5"/>
  </w:num>
  <w:num w:numId="11">
    <w:abstractNumId w:val="11"/>
  </w:num>
  <w:num w:numId="12">
    <w:abstractNumId w:val="19"/>
  </w:num>
  <w:num w:numId="13">
    <w:abstractNumId w:val="32"/>
  </w:num>
  <w:num w:numId="14">
    <w:abstractNumId w:val="2"/>
  </w:num>
  <w:num w:numId="15">
    <w:abstractNumId w:val="24"/>
  </w:num>
  <w:num w:numId="16">
    <w:abstractNumId w:val="41"/>
  </w:num>
  <w:num w:numId="17">
    <w:abstractNumId w:val="22"/>
  </w:num>
  <w:num w:numId="18">
    <w:abstractNumId w:val="18"/>
  </w:num>
  <w:num w:numId="19">
    <w:abstractNumId w:val="12"/>
  </w:num>
  <w:num w:numId="20">
    <w:abstractNumId w:val="23"/>
  </w:num>
  <w:num w:numId="21">
    <w:abstractNumId w:val="17"/>
  </w:num>
  <w:num w:numId="22">
    <w:abstractNumId w:val="7"/>
  </w:num>
  <w:num w:numId="23">
    <w:abstractNumId w:val="3"/>
  </w:num>
  <w:num w:numId="24">
    <w:abstractNumId w:val="9"/>
  </w:num>
  <w:num w:numId="25">
    <w:abstractNumId w:val="6"/>
  </w:num>
  <w:num w:numId="26">
    <w:abstractNumId w:val="25"/>
  </w:num>
  <w:num w:numId="27">
    <w:abstractNumId w:val="8"/>
  </w:num>
  <w:num w:numId="28">
    <w:abstractNumId w:val="16"/>
  </w:num>
  <w:num w:numId="29">
    <w:abstractNumId w:val="33"/>
  </w:num>
  <w:num w:numId="30">
    <w:abstractNumId w:val="13"/>
  </w:num>
  <w:num w:numId="31">
    <w:abstractNumId w:val="27"/>
  </w:num>
  <w:num w:numId="32">
    <w:abstractNumId w:val="21"/>
  </w:num>
  <w:num w:numId="33">
    <w:abstractNumId w:val="20"/>
  </w:num>
  <w:num w:numId="34">
    <w:abstractNumId w:val="31"/>
  </w:num>
  <w:num w:numId="35">
    <w:abstractNumId w:val="34"/>
  </w:num>
  <w:num w:numId="36">
    <w:abstractNumId w:val="36"/>
  </w:num>
  <w:num w:numId="37">
    <w:abstractNumId w:val="30"/>
  </w:num>
  <w:num w:numId="38">
    <w:abstractNumId w:val="15"/>
  </w:num>
  <w:num w:numId="39">
    <w:abstractNumId w:val="39"/>
  </w:num>
  <w:num w:numId="40">
    <w:abstractNumId w:val="4"/>
  </w:num>
  <w:num w:numId="41">
    <w:abstractNumId w:val="40"/>
  </w:num>
  <w:num w:numId="42">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B0"/>
    <w:rsid w:val="0000118E"/>
    <w:rsid w:val="00001E6E"/>
    <w:rsid w:val="000026B0"/>
    <w:rsid w:val="00010994"/>
    <w:rsid w:val="000111F0"/>
    <w:rsid w:val="00013EA8"/>
    <w:rsid w:val="00024305"/>
    <w:rsid w:val="00024980"/>
    <w:rsid w:val="000263C7"/>
    <w:rsid w:val="000274CE"/>
    <w:rsid w:val="00027511"/>
    <w:rsid w:val="00046205"/>
    <w:rsid w:val="000546DE"/>
    <w:rsid w:val="00054D42"/>
    <w:rsid w:val="0006378F"/>
    <w:rsid w:val="00064D1C"/>
    <w:rsid w:val="00072CC6"/>
    <w:rsid w:val="000756A7"/>
    <w:rsid w:val="00077A0D"/>
    <w:rsid w:val="00080673"/>
    <w:rsid w:val="00081E2F"/>
    <w:rsid w:val="00084AF1"/>
    <w:rsid w:val="00085252"/>
    <w:rsid w:val="000946FC"/>
    <w:rsid w:val="00095E28"/>
    <w:rsid w:val="000A1BCC"/>
    <w:rsid w:val="000A2278"/>
    <w:rsid w:val="000A3BCB"/>
    <w:rsid w:val="000A5FD0"/>
    <w:rsid w:val="000B1797"/>
    <w:rsid w:val="000B1F33"/>
    <w:rsid w:val="000B3EB9"/>
    <w:rsid w:val="000B5571"/>
    <w:rsid w:val="000B63EF"/>
    <w:rsid w:val="000C74AD"/>
    <w:rsid w:val="000C7B0B"/>
    <w:rsid w:val="000D3D8C"/>
    <w:rsid w:val="000D42A0"/>
    <w:rsid w:val="000D7996"/>
    <w:rsid w:val="000D7B56"/>
    <w:rsid w:val="000E121C"/>
    <w:rsid w:val="000F07A9"/>
    <w:rsid w:val="000F508F"/>
    <w:rsid w:val="000F761D"/>
    <w:rsid w:val="00102EE5"/>
    <w:rsid w:val="00104958"/>
    <w:rsid w:val="00104C07"/>
    <w:rsid w:val="00105821"/>
    <w:rsid w:val="00105F54"/>
    <w:rsid w:val="00112354"/>
    <w:rsid w:val="00113CEE"/>
    <w:rsid w:val="00115045"/>
    <w:rsid w:val="00116137"/>
    <w:rsid w:val="00124100"/>
    <w:rsid w:val="00124BA6"/>
    <w:rsid w:val="00125926"/>
    <w:rsid w:val="00131375"/>
    <w:rsid w:val="001341E1"/>
    <w:rsid w:val="00137A94"/>
    <w:rsid w:val="00140B94"/>
    <w:rsid w:val="001462BB"/>
    <w:rsid w:val="00155744"/>
    <w:rsid w:val="00165EE9"/>
    <w:rsid w:val="001679F6"/>
    <w:rsid w:val="00177CBA"/>
    <w:rsid w:val="00181124"/>
    <w:rsid w:val="00181296"/>
    <w:rsid w:val="0018170A"/>
    <w:rsid w:val="001821A3"/>
    <w:rsid w:val="0018570D"/>
    <w:rsid w:val="0018728F"/>
    <w:rsid w:val="001928FF"/>
    <w:rsid w:val="001956D6"/>
    <w:rsid w:val="00196CF7"/>
    <w:rsid w:val="001A46D8"/>
    <w:rsid w:val="001A4FEE"/>
    <w:rsid w:val="001A7427"/>
    <w:rsid w:val="001A79A9"/>
    <w:rsid w:val="001B05C9"/>
    <w:rsid w:val="001B0FB1"/>
    <w:rsid w:val="001B297B"/>
    <w:rsid w:val="001B306E"/>
    <w:rsid w:val="001B36BD"/>
    <w:rsid w:val="001B50BF"/>
    <w:rsid w:val="001B6633"/>
    <w:rsid w:val="001C604A"/>
    <w:rsid w:val="001C74B3"/>
    <w:rsid w:val="001D17FC"/>
    <w:rsid w:val="001D543D"/>
    <w:rsid w:val="001D6A66"/>
    <w:rsid w:val="001E0A22"/>
    <w:rsid w:val="001E1C28"/>
    <w:rsid w:val="001E4CFD"/>
    <w:rsid w:val="001E6E15"/>
    <w:rsid w:val="001F150E"/>
    <w:rsid w:val="00200470"/>
    <w:rsid w:val="00204E3A"/>
    <w:rsid w:val="00212219"/>
    <w:rsid w:val="002123CF"/>
    <w:rsid w:val="00217ACF"/>
    <w:rsid w:val="00220DDE"/>
    <w:rsid w:val="002227A1"/>
    <w:rsid w:val="00224A5D"/>
    <w:rsid w:val="00235175"/>
    <w:rsid w:val="002353F3"/>
    <w:rsid w:val="00235F78"/>
    <w:rsid w:val="00237DD4"/>
    <w:rsid w:val="00240096"/>
    <w:rsid w:val="00241A52"/>
    <w:rsid w:val="00244B90"/>
    <w:rsid w:val="002459D2"/>
    <w:rsid w:val="002505CC"/>
    <w:rsid w:val="00251EE4"/>
    <w:rsid w:val="00260599"/>
    <w:rsid w:val="002655F8"/>
    <w:rsid w:val="002700ED"/>
    <w:rsid w:val="00270D57"/>
    <w:rsid w:val="00275C3C"/>
    <w:rsid w:val="002762B8"/>
    <w:rsid w:val="002812DD"/>
    <w:rsid w:val="002815E1"/>
    <w:rsid w:val="0028173D"/>
    <w:rsid w:val="00285527"/>
    <w:rsid w:val="00291C93"/>
    <w:rsid w:val="00293699"/>
    <w:rsid w:val="002A0A37"/>
    <w:rsid w:val="002A7DE7"/>
    <w:rsid w:val="002A7E9B"/>
    <w:rsid w:val="002B4D33"/>
    <w:rsid w:val="002B6BA1"/>
    <w:rsid w:val="002E1127"/>
    <w:rsid w:val="002F29CF"/>
    <w:rsid w:val="0030759E"/>
    <w:rsid w:val="00314794"/>
    <w:rsid w:val="00315933"/>
    <w:rsid w:val="0032054E"/>
    <w:rsid w:val="00320558"/>
    <w:rsid w:val="00320662"/>
    <w:rsid w:val="003235C9"/>
    <w:rsid w:val="0033312D"/>
    <w:rsid w:val="00337547"/>
    <w:rsid w:val="00342818"/>
    <w:rsid w:val="00342A4F"/>
    <w:rsid w:val="00343BAE"/>
    <w:rsid w:val="00344963"/>
    <w:rsid w:val="0034772E"/>
    <w:rsid w:val="00351A4A"/>
    <w:rsid w:val="00354799"/>
    <w:rsid w:val="00361818"/>
    <w:rsid w:val="00366B57"/>
    <w:rsid w:val="0036799D"/>
    <w:rsid w:val="00367FF4"/>
    <w:rsid w:val="003751B3"/>
    <w:rsid w:val="0037595E"/>
    <w:rsid w:val="00383325"/>
    <w:rsid w:val="003864C7"/>
    <w:rsid w:val="003877C3"/>
    <w:rsid w:val="0039387C"/>
    <w:rsid w:val="003A0B26"/>
    <w:rsid w:val="003A178E"/>
    <w:rsid w:val="003A7D99"/>
    <w:rsid w:val="003B5E3C"/>
    <w:rsid w:val="003C398B"/>
    <w:rsid w:val="003C480E"/>
    <w:rsid w:val="003C6CAF"/>
    <w:rsid w:val="003D650C"/>
    <w:rsid w:val="003F0C7C"/>
    <w:rsid w:val="003F165F"/>
    <w:rsid w:val="003F5028"/>
    <w:rsid w:val="003F532E"/>
    <w:rsid w:val="003F7DBB"/>
    <w:rsid w:val="004000E2"/>
    <w:rsid w:val="00410380"/>
    <w:rsid w:val="0041745D"/>
    <w:rsid w:val="0042239F"/>
    <w:rsid w:val="00427450"/>
    <w:rsid w:val="004328A5"/>
    <w:rsid w:val="004528CB"/>
    <w:rsid w:val="00453B88"/>
    <w:rsid w:val="00460FD0"/>
    <w:rsid w:val="0047131A"/>
    <w:rsid w:val="00471E3A"/>
    <w:rsid w:val="00477FAD"/>
    <w:rsid w:val="00480A9B"/>
    <w:rsid w:val="004815B6"/>
    <w:rsid w:val="00482B28"/>
    <w:rsid w:val="00484B65"/>
    <w:rsid w:val="004901B1"/>
    <w:rsid w:val="0049060D"/>
    <w:rsid w:val="00491AE2"/>
    <w:rsid w:val="0049266F"/>
    <w:rsid w:val="00493B9A"/>
    <w:rsid w:val="00495E11"/>
    <w:rsid w:val="004A063D"/>
    <w:rsid w:val="004A1A70"/>
    <w:rsid w:val="004A35F0"/>
    <w:rsid w:val="004A4405"/>
    <w:rsid w:val="004A4CDA"/>
    <w:rsid w:val="004A5FE4"/>
    <w:rsid w:val="004A7525"/>
    <w:rsid w:val="004B33EA"/>
    <w:rsid w:val="004B3508"/>
    <w:rsid w:val="004B5532"/>
    <w:rsid w:val="004C30EF"/>
    <w:rsid w:val="004C3C12"/>
    <w:rsid w:val="004C5537"/>
    <w:rsid w:val="004C6F59"/>
    <w:rsid w:val="004D1BC6"/>
    <w:rsid w:val="004D53A6"/>
    <w:rsid w:val="004E2DE9"/>
    <w:rsid w:val="004E333A"/>
    <w:rsid w:val="004E47E9"/>
    <w:rsid w:val="004E7ACA"/>
    <w:rsid w:val="004F72B1"/>
    <w:rsid w:val="0050195F"/>
    <w:rsid w:val="00507FC3"/>
    <w:rsid w:val="00511060"/>
    <w:rsid w:val="00512A24"/>
    <w:rsid w:val="0051351B"/>
    <w:rsid w:val="00514ED0"/>
    <w:rsid w:val="0051708B"/>
    <w:rsid w:val="005170BC"/>
    <w:rsid w:val="00526E29"/>
    <w:rsid w:val="00527101"/>
    <w:rsid w:val="005309D9"/>
    <w:rsid w:val="00540D5A"/>
    <w:rsid w:val="00540DA5"/>
    <w:rsid w:val="005506B7"/>
    <w:rsid w:val="005609C9"/>
    <w:rsid w:val="00567045"/>
    <w:rsid w:val="0057420C"/>
    <w:rsid w:val="0058050B"/>
    <w:rsid w:val="005900E5"/>
    <w:rsid w:val="005912FA"/>
    <w:rsid w:val="005957F6"/>
    <w:rsid w:val="005A6D3D"/>
    <w:rsid w:val="005A73AB"/>
    <w:rsid w:val="005C0806"/>
    <w:rsid w:val="005C41A5"/>
    <w:rsid w:val="005C7467"/>
    <w:rsid w:val="005C76F0"/>
    <w:rsid w:val="005D1AA8"/>
    <w:rsid w:val="005D4017"/>
    <w:rsid w:val="005E0D07"/>
    <w:rsid w:val="005E2619"/>
    <w:rsid w:val="005F1722"/>
    <w:rsid w:val="005F2361"/>
    <w:rsid w:val="005F3835"/>
    <w:rsid w:val="005F493D"/>
    <w:rsid w:val="005F6357"/>
    <w:rsid w:val="00600CCA"/>
    <w:rsid w:val="006048F8"/>
    <w:rsid w:val="00604EEB"/>
    <w:rsid w:val="006052AF"/>
    <w:rsid w:val="00615E3B"/>
    <w:rsid w:val="00621550"/>
    <w:rsid w:val="00625752"/>
    <w:rsid w:val="00626CD3"/>
    <w:rsid w:val="0062725F"/>
    <w:rsid w:val="00631DE8"/>
    <w:rsid w:val="0063282F"/>
    <w:rsid w:val="00640A1F"/>
    <w:rsid w:val="006449D4"/>
    <w:rsid w:val="00644CF3"/>
    <w:rsid w:val="006456D4"/>
    <w:rsid w:val="00650E3B"/>
    <w:rsid w:val="006535EA"/>
    <w:rsid w:val="0065480A"/>
    <w:rsid w:val="0066152B"/>
    <w:rsid w:val="00661C34"/>
    <w:rsid w:val="006658D3"/>
    <w:rsid w:val="00671D97"/>
    <w:rsid w:val="00685F4A"/>
    <w:rsid w:val="00691192"/>
    <w:rsid w:val="006B4B49"/>
    <w:rsid w:val="006B7779"/>
    <w:rsid w:val="006C0944"/>
    <w:rsid w:val="006C32C0"/>
    <w:rsid w:val="006C49C3"/>
    <w:rsid w:val="006D096F"/>
    <w:rsid w:val="006D27A1"/>
    <w:rsid w:val="006D4580"/>
    <w:rsid w:val="006D4611"/>
    <w:rsid w:val="006E01F2"/>
    <w:rsid w:val="006E2907"/>
    <w:rsid w:val="006E3AF8"/>
    <w:rsid w:val="006F2C29"/>
    <w:rsid w:val="00704764"/>
    <w:rsid w:val="007079D4"/>
    <w:rsid w:val="00710FD7"/>
    <w:rsid w:val="00711FAC"/>
    <w:rsid w:val="007124ED"/>
    <w:rsid w:val="00712E35"/>
    <w:rsid w:val="007179DF"/>
    <w:rsid w:val="007303E3"/>
    <w:rsid w:val="0073089C"/>
    <w:rsid w:val="007323A0"/>
    <w:rsid w:val="007331E3"/>
    <w:rsid w:val="00736140"/>
    <w:rsid w:val="0073632B"/>
    <w:rsid w:val="00741FA0"/>
    <w:rsid w:val="00744C08"/>
    <w:rsid w:val="00750066"/>
    <w:rsid w:val="00750CA9"/>
    <w:rsid w:val="0075628F"/>
    <w:rsid w:val="007609F2"/>
    <w:rsid w:val="007648E3"/>
    <w:rsid w:val="00773467"/>
    <w:rsid w:val="00774D0F"/>
    <w:rsid w:val="0079299F"/>
    <w:rsid w:val="00795659"/>
    <w:rsid w:val="00796A24"/>
    <w:rsid w:val="007B116B"/>
    <w:rsid w:val="007B6A9C"/>
    <w:rsid w:val="007C2B3A"/>
    <w:rsid w:val="007C4A70"/>
    <w:rsid w:val="007C5FFA"/>
    <w:rsid w:val="007D0482"/>
    <w:rsid w:val="007D13C6"/>
    <w:rsid w:val="007D7C21"/>
    <w:rsid w:val="007E2ADA"/>
    <w:rsid w:val="007E7BDF"/>
    <w:rsid w:val="007F2009"/>
    <w:rsid w:val="007F2BD6"/>
    <w:rsid w:val="007F74D5"/>
    <w:rsid w:val="0080375E"/>
    <w:rsid w:val="008049BE"/>
    <w:rsid w:val="00805B10"/>
    <w:rsid w:val="00814172"/>
    <w:rsid w:val="00824048"/>
    <w:rsid w:val="0082497B"/>
    <w:rsid w:val="0083446B"/>
    <w:rsid w:val="00840D7B"/>
    <w:rsid w:val="00841089"/>
    <w:rsid w:val="00841A9D"/>
    <w:rsid w:val="008421FA"/>
    <w:rsid w:val="0084308A"/>
    <w:rsid w:val="0085404C"/>
    <w:rsid w:val="00863EA0"/>
    <w:rsid w:val="00864933"/>
    <w:rsid w:val="0086619E"/>
    <w:rsid w:val="008679BA"/>
    <w:rsid w:val="00870B96"/>
    <w:rsid w:val="00871390"/>
    <w:rsid w:val="00873ABF"/>
    <w:rsid w:val="008741E4"/>
    <w:rsid w:val="00874302"/>
    <w:rsid w:val="00874E73"/>
    <w:rsid w:val="00875B26"/>
    <w:rsid w:val="00876D88"/>
    <w:rsid w:val="00877A23"/>
    <w:rsid w:val="008807D7"/>
    <w:rsid w:val="00881A3D"/>
    <w:rsid w:val="008820C3"/>
    <w:rsid w:val="00886562"/>
    <w:rsid w:val="00891AC1"/>
    <w:rsid w:val="00894FDF"/>
    <w:rsid w:val="008A382F"/>
    <w:rsid w:val="008A6308"/>
    <w:rsid w:val="008A6559"/>
    <w:rsid w:val="008B2779"/>
    <w:rsid w:val="008B277A"/>
    <w:rsid w:val="008B790F"/>
    <w:rsid w:val="008C01FA"/>
    <w:rsid w:val="008C0E5E"/>
    <w:rsid w:val="008C7157"/>
    <w:rsid w:val="008D228E"/>
    <w:rsid w:val="008E0722"/>
    <w:rsid w:val="008E0800"/>
    <w:rsid w:val="008E404D"/>
    <w:rsid w:val="008E633F"/>
    <w:rsid w:val="008E6A3F"/>
    <w:rsid w:val="009048BA"/>
    <w:rsid w:val="00905356"/>
    <w:rsid w:val="009065E6"/>
    <w:rsid w:val="00911FA4"/>
    <w:rsid w:val="00923961"/>
    <w:rsid w:val="00926367"/>
    <w:rsid w:val="00926F12"/>
    <w:rsid w:val="00927D08"/>
    <w:rsid w:val="00930EF4"/>
    <w:rsid w:val="00934823"/>
    <w:rsid w:val="00937EBA"/>
    <w:rsid w:val="00940738"/>
    <w:rsid w:val="00944985"/>
    <w:rsid w:val="00947BBF"/>
    <w:rsid w:val="00952196"/>
    <w:rsid w:val="009551BD"/>
    <w:rsid w:val="00956BC7"/>
    <w:rsid w:val="00963814"/>
    <w:rsid w:val="00976260"/>
    <w:rsid w:val="00977B37"/>
    <w:rsid w:val="0098236A"/>
    <w:rsid w:val="0098679C"/>
    <w:rsid w:val="00991C4F"/>
    <w:rsid w:val="009926AC"/>
    <w:rsid w:val="00994121"/>
    <w:rsid w:val="0099540A"/>
    <w:rsid w:val="009A6B30"/>
    <w:rsid w:val="009B0F3F"/>
    <w:rsid w:val="009B3C21"/>
    <w:rsid w:val="009C26E0"/>
    <w:rsid w:val="009C68D8"/>
    <w:rsid w:val="009D2B30"/>
    <w:rsid w:val="009D5AB3"/>
    <w:rsid w:val="009E025A"/>
    <w:rsid w:val="009E2BD7"/>
    <w:rsid w:val="009E4333"/>
    <w:rsid w:val="009E7AA4"/>
    <w:rsid w:val="009F0833"/>
    <w:rsid w:val="009F3154"/>
    <w:rsid w:val="009F4BA4"/>
    <w:rsid w:val="009F6B2D"/>
    <w:rsid w:val="00A051B0"/>
    <w:rsid w:val="00A05C21"/>
    <w:rsid w:val="00A20E88"/>
    <w:rsid w:val="00A229D1"/>
    <w:rsid w:val="00A22FB8"/>
    <w:rsid w:val="00A32D11"/>
    <w:rsid w:val="00A40528"/>
    <w:rsid w:val="00A40EB7"/>
    <w:rsid w:val="00A42572"/>
    <w:rsid w:val="00A52E31"/>
    <w:rsid w:val="00A57615"/>
    <w:rsid w:val="00A81218"/>
    <w:rsid w:val="00A82140"/>
    <w:rsid w:val="00A852EE"/>
    <w:rsid w:val="00A94C10"/>
    <w:rsid w:val="00A95338"/>
    <w:rsid w:val="00A96106"/>
    <w:rsid w:val="00A96B1F"/>
    <w:rsid w:val="00A97659"/>
    <w:rsid w:val="00AA04A2"/>
    <w:rsid w:val="00AA1E61"/>
    <w:rsid w:val="00AA2826"/>
    <w:rsid w:val="00AA5BF3"/>
    <w:rsid w:val="00AA7251"/>
    <w:rsid w:val="00AA7B3A"/>
    <w:rsid w:val="00AB3D29"/>
    <w:rsid w:val="00AB60A0"/>
    <w:rsid w:val="00AB6915"/>
    <w:rsid w:val="00AC6D2C"/>
    <w:rsid w:val="00AC7DBD"/>
    <w:rsid w:val="00AD16B8"/>
    <w:rsid w:val="00AD1F7E"/>
    <w:rsid w:val="00AD2918"/>
    <w:rsid w:val="00AE2077"/>
    <w:rsid w:val="00AE4466"/>
    <w:rsid w:val="00AF0BFF"/>
    <w:rsid w:val="00AF1167"/>
    <w:rsid w:val="00AF21AE"/>
    <w:rsid w:val="00AF76EE"/>
    <w:rsid w:val="00B0055E"/>
    <w:rsid w:val="00B05F67"/>
    <w:rsid w:val="00B10100"/>
    <w:rsid w:val="00B10593"/>
    <w:rsid w:val="00B10A43"/>
    <w:rsid w:val="00B13215"/>
    <w:rsid w:val="00B15E19"/>
    <w:rsid w:val="00B162E0"/>
    <w:rsid w:val="00B16A60"/>
    <w:rsid w:val="00B301D5"/>
    <w:rsid w:val="00B3025D"/>
    <w:rsid w:val="00B3785C"/>
    <w:rsid w:val="00B40B9F"/>
    <w:rsid w:val="00B459F9"/>
    <w:rsid w:val="00B538E7"/>
    <w:rsid w:val="00B55E2D"/>
    <w:rsid w:val="00B63623"/>
    <w:rsid w:val="00B67A29"/>
    <w:rsid w:val="00B730A1"/>
    <w:rsid w:val="00B73847"/>
    <w:rsid w:val="00B80A59"/>
    <w:rsid w:val="00B94809"/>
    <w:rsid w:val="00B97877"/>
    <w:rsid w:val="00BB10A9"/>
    <w:rsid w:val="00BB6647"/>
    <w:rsid w:val="00BD3317"/>
    <w:rsid w:val="00BD4601"/>
    <w:rsid w:val="00BD5AA7"/>
    <w:rsid w:val="00BD5BDF"/>
    <w:rsid w:val="00BD7696"/>
    <w:rsid w:val="00BD7FDF"/>
    <w:rsid w:val="00BE045F"/>
    <w:rsid w:val="00BE7E4C"/>
    <w:rsid w:val="00BF64F2"/>
    <w:rsid w:val="00C04130"/>
    <w:rsid w:val="00C1231A"/>
    <w:rsid w:val="00C12DA7"/>
    <w:rsid w:val="00C14A02"/>
    <w:rsid w:val="00C15DC1"/>
    <w:rsid w:val="00C21B03"/>
    <w:rsid w:val="00C22018"/>
    <w:rsid w:val="00C309D7"/>
    <w:rsid w:val="00C3123D"/>
    <w:rsid w:val="00C33624"/>
    <w:rsid w:val="00C37339"/>
    <w:rsid w:val="00C402F5"/>
    <w:rsid w:val="00C447AA"/>
    <w:rsid w:val="00C44FF1"/>
    <w:rsid w:val="00C46064"/>
    <w:rsid w:val="00C469DE"/>
    <w:rsid w:val="00C50BA7"/>
    <w:rsid w:val="00C5153D"/>
    <w:rsid w:val="00C555B1"/>
    <w:rsid w:val="00C60427"/>
    <w:rsid w:val="00C61416"/>
    <w:rsid w:val="00C62F01"/>
    <w:rsid w:val="00C6382B"/>
    <w:rsid w:val="00C6481A"/>
    <w:rsid w:val="00C66F1C"/>
    <w:rsid w:val="00C67717"/>
    <w:rsid w:val="00C771FC"/>
    <w:rsid w:val="00C8465C"/>
    <w:rsid w:val="00C865F7"/>
    <w:rsid w:val="00C86E7B"/>
    <w:rsid w:val="00C86F57"/>
    <w:rsid w:val="00C94B2B"/>
    <w:rsid w:val="00C96ED3"/>
    <w:rsid w:val="00C97073"/>
    <w:rsid w:val="00CA21A5"/>
    <w:rsid w:val="00CB51E3"/>
    <w:rsid w:val="00CB526D"/>
    <w:rsid w:val="00CB6AA7"/>
    <w:rsid w:val="00CB74C6"/>
    <w:rsid w:val="00CC3926"/>
    <w:rsid w:val="00CC5541"/>
    <w:rsid w:val="00CD1B99"/>
    <w:rsid w:val="00CD2906"/>
    <w:rsid w:val="00CD3E10"/>
    <w:rsid w:val="00CD6BE7"/>
    <w:rsid w:val="00CD7557"/>
    <w:rsid w:val="00CE0876"/>
    <w:rsid w:val="00CF0185"/>
    <w:rsid w:val="00CF258F"/>
    <w:rsid w:val="00CF520A"/>
    <w:rsid w:val="00D00B24"/>
    <w:rsid w:val="00D020AB"/>
    <w:rsid w:val="00D021B1"/>
    <w:rsid w:val="00D04E57"/>
    <w:rsid w:val="00D058E6"/>
    <w:rsid w:val="00D10273"/>
    <w:rsid w:val="00D13593"/>
    <w:rsid w:val="00D13B36"/>
    <w:rsid w:val="00D262F1"/>
    <w:rsid w:val="00D3141C"/>
    <w:rsid w:val="00D335C6"/>
    <w:rsid w:val="00D35DCE"/>
    <w:rsid w:val="00D40786"/>
    <w:rsid w:val="00D52BB9"/>
    <w:rsid w:val="00D55158"/>
    <w:rsid w:val="00D62588"/>
    <w:rsid w:val="00D637CC"/>
    <w:rsid w:val="00D6693D"/>
    <w:rsid w:val="00D66F3D"/>
    <w:rsid w:val="00D67D3C"/>
    <w:rsid w:val="00D8708D"/>
    <w:rsid w:val="00D91944"/>
    <w:rsid w:val="00D9222A"/>
    <w:rsid w:val="00D92E92"/>
    <w:rsid w:val="00D960B7"/>
    <w:rsid w:val="00DA45E7"/>
    <w:rsid w:val="00DA5647"/>
    <w:rsid w:val="00DB60B7"/>
    <w:rsid w:val="00DB681C"/>
    <w:rsid w:val="00DC091D"/>
    <w:rsid w:val="00DD1902"/>
    <w:rsid w:val="00DD5990"/>
    <w:rsid w:val="00DE175C"/>
    <w:rsid w:val="00DE1DC0"/>
    <w:rsid w:val="00DE7050"/>
    <w:rsid w:val="00DF491B"/>
    <w:rsid w:val="00DF7738"/>
    <w:rsid w:val="00E0488C"/>
    <w:rsid w:val="00E04ACD"/>
    <w:rsid w:val="00E06C38"/>
    <w:rsid w:val="00E208B0"/>
    <w:rsid w:val="00E20A05"/>
    <w:rsid w:val="00E21AEB"/>
    <w:rsid w:val="00E26C45"/>
    <w:rsid w:val="00E346F6"/>
    <w:rsid w:val="00E354B3"/>
    <w:rsid w:val="00E36EA2"/>
    <w:rsid w:val="00E47A1E"/>
    <w:rsid w:val="00E47B2E"/>
    <w:rsid w:val="00E47BEE"/>
    <w:rsid w:val="00E517E2"/>
    <w:rsid w:val="00E5453A"/>
    <w:rsid w:val="00E56232"/>
    <w:rsid w:val="00E562F3"/>
    <w:rsid w:val="00E5661A"/>
    <w:rsid w:val="00E630F3"/>
    <w:rsid w:val="00E63730"/>
    <w:rsid w:val="00E67F9C"/>
    <w:rsid w:val="00E70252"/>
    <w:rsid w:val="00E72DB0"/>
    <w:rsid w:val="00E7328C"/>
    <w:rsid w:val="00E753C1"/>
    <w:rsid w:val="00E84B31"/>
    <w:rsid w:val="00E850D3"/>
    <w:rsid w:val="00E864A8"/>
    <w:rsid w:val="00E87BEA"/>
    <w:rsid w:val="00EA16E4"/>
    <w:rsid w:val="00EA290C"/>
    <w:rsid w:val="00EA2C2E"/>
    <w:rsid w:val="00EA2F21"/>
    <w:rsid w:val="00EA5827"/>
    <w:rsid w:val="00EA6972"/>
    <w:rsid w:val="00EB77A0"/>
    <w:rsid w:val="00EC178B"/>
    <w:rsid w:val="00EC33A4"/>
    <w:rsid w:val="00EC352B"/>
    <w:rsid w:val="00ED191D"/>
    <w:rsid w:val="00ED4374"/>
    <w:rsid w:val="00EE1578"/>
    <w:rsid w:val="00EE55B7"/>
    <w:rsid w:val="00EF4D20"/>
    <w:rsid w:val="00F02698"/>
    <w:rsid w:val="00F04785"/>
    <w:rsid w:val="00F2162E"/>
    <w:rsid w:val="00F22111"/>
    <w:rsid w:val="00F23A56"/>
    <w:rsid w:val="00F24C24"/>
    <w:rsid w:val="00F268C5"/>
    <w:rsid w:val="00F26C4C"/>
    <w:rsid w:val="00F325F6"/>
    <w:rsid w:val="00F356AC"/>
    <w:rsid w:val="00F4120C"/>
    <w:rsid w:val="00F44202"/>
    <w:rsid w:val="00F451FA"/>
    <w:rsid w:val="00F52334"/>
    <w:rsid w:val="00F53BFE"/>
    <w:rsid w:val="00F560F0"/>
    <w:rsid w:val="00F61C2B"/>
    <w:rsid w:val="00F62497"/>
    <w:rsid w:val="00F66E74"/>
    <w:rsid w:val="00F67186"/>
    <w:rsid w:val="00F729D6"/>
    <w:rsid w:val="00F7558A"/>
    <w:rsid w:val="00F75637"/>
    <w:rsid w:val="00F76C99"/>
    <w:rsid w:val="00F8339A"/>
    <w:rsid w:val="00F846B8"/>
    <w:rsid w:val="00F95C12"/>
    <w:rsid w:val="00F96D28"/>
    <w:rsid w:val="00F96E50"/>
    <w:rsid w:val="00F97827"/>
    <w:rsid w:val="00F97F5E"/>
    <w:rsid w:val="00FA20C6"/>
    <w:rsid w:val="00FB03DE"/>
    <w:rsid w:val="00FB068C"/>
    <w:rsid w:val="00FB5B4C"/>
    <w:rsid w:val="00FC174C"/>
    <w:rsid w:val="00FC3C44"/>
    <w:rsid w:val="00FC729F"/>
    <w:rsid w:val="00FD725C"/>
    <w:rsid w:val="00FD72ED"/>
    <w:rsid w:val="00FE329D"/>
    <w:rsid w:val="00FE4465"/>
    <w:rsid w:val="00FE4CFA"/>
    <w:rsid w:val="00FE606D"/>
    <w:rsid w:val="00FE650A"/>
    <w:rsid w:val="00FF21CD"/>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1E94"/>
  <w15:chartTrackingRefBased/>
  <w15:docId w15:val="{A1455C2B-2453-4D2B-8D43-CE618427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E2D"/>
  </w:style>
  <w:style w:type="paragraph" w:styleId="Heading3">
    <w:name w:val="heading 3"/>
    <w:basedOn w:val="Normal"/>
    <w:next w:val="Normal"/>
    <w:link w:val="Heading3Char"/>
    <w:uiPriority w:val="9"/>
    <w:semiHidden/>
    <w:unhideWhenUsed/>
    <w:qFormat/>
    <w:rsid w:val="00EA2C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2F01"/>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9CF"/>
    <w:pPr>
      <w:ind w:left="720"/>
      <w:contextualSpacing/>
    </w:pPr>
  </w:style>
  <w:style w:type="table" w:styleId="TableGrid">
    <w:name w:val="Table Grid"/>
    <w:basedOn w:val="TableNormal"/>
    <w:uiPriority w:val="39"/>
    <w:rsid w:val="003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2D"/>
  </w:style>
  <w:style w:type="paragraph" w:styleId="Footer">
    <w:name w:val="footer"/>
    <w:basedOn w:val="Normal"/>
    <w:link w:val="FooterChar"/>
    <w:uiPriority w:val="99"/>
    <w:unhideWhenUsed/>
    <w:rsid w:val="00B5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2D"/>
  </w:style>
  <w:style w:type="character" w:styleId="CommentReference">
    <w:name w:val="annotation reference"/>
    <w:basedOn w:val="DefaultParagraphFont"/>
    <w:uiPriority w:val="99"/>
    <w:semiHidden/>
    <w:unhideWhenUsed/>
    <w:rsid w:val="00C6382B"/>
    <w:rPr>
      <w:sz w:val="16"/>
      <w:szCs w:val="16"/>
    </w:rPr>
  </w:style>
  <w:style w:type="paragraph" w:styleId="CommentText">
    <w:name w:val="annotation text"/>
    <w:basedOn w:val="Normal"/>
    <w:link w:val="CommentTextChar"/>
    <w:uiPriority w:val="99"/>
    <w:unhideWhenUsed/>
    <w:rsid w:val="00C6382B"/>
    <w:pPr>
      <w:spacing w:line="240" w:lineRule="auto"/>
    </w:pPr>
    <w:rPr>
      <w:sz w:val="20"/>
      <w:szCs w:val="20"/>
    </w:rPr>
  </w:style>
  <w:style w:type="character" w:customStyle="1" w:styleId="CommentTextChar">
    <w:name w:val="Comment Text Char"/>
    <w:basedOn w:val="DefaultParagraphFont"/>
    <w:link w:val="CommentText"/>
    <w:uiPriority w:val="99"/>
    <w:rsid w:val="00C6382B"/>
    <w:rPr>
      <w:sz w:val="20"/>
      <w:szCs w:val="20"/>
    </w:rPr>
  </w:style>
  <w:style w:type="paragraph" w:styleId="BalloonText">
    <w:name w:val="Balloon Text"/>
    <w:basedOn w:val="Normal"/>
    <w:link w:val="BalloonTextChar"/>
    <w:uiPriority w:val="99"/>
    <w:semiHidden/>
    <w:unhideWhenUsed/>
    <w:rsid w:val="00C6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82B"/>
    <w:rPr>
      <w:rFonts w:ascii="Segoe UI" w:hAnsi="Segoe UI" w:cs="Segoe UI"/>
      <w:sz w:val="18"/>
      <w:szCs w:val="18"/>
    </w:rPr>
  </w:style>
  <w:style w:type="paragraph" w:styleId="NormalWeb">
    <w:name w:val="Normal (Web)"/>
    <w:basedOn w:val="Normal"/>
    <w:uiPriority w:val="99"/>
    <w:unhideWhenUsed/>
    <w:rsid w:val="00A81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218"/>
    <w:rPr>
      <w:b/>
      <w:bCs/>
    </w:rPr>
  </w:style>
  <w:style w:type="character" w:customStyle="1" w:styleId="Heading4Char">
    <w:name w:val="Heading 4 Char"/>
    <w:basedOn w:val="DefaultParagraphFont"/>
    <w:link w:val="Heading4"/>
    <w:uiPriority w:val="9"/>
    <w:semiHidden/>
    <w:rsid w:val="00C62F01"/>
    <w:rPr>
      <w:rFonts w:asciiTheme="majorHAnsi" w:eastAsiaTheme="majorEastAsia" w:hAnsiTheme="majorHAnsi" w:cstheme="majorBidi"/>
      <w:i/>
      <w:iCs/>
      <w:color w:val="2F5496" w:themeColor="accent1" w:themeShade="BF"/>
      <w:sz w:val="24"/>
      <w:szCs w:val="24"/>
      <w:lang w:val="sq-AL"/>
    </w:rPr>
  </w:style>
  <w:style w:type="character" w:customStyle="1" w:styleId="Heading3Char">
    <w:name w:val="Heading 3 Char"/>
    <w:basedOn w:val="DefaultParagraphFont"/>
    <w:link w:val="Heading3"/>
    <w:uiPriority w:val="9"/>
    <w:semiHidden/>
    <w:rsid w:val="00EA2C2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A063D"/>
    <w:rPr>
      <w:b/>
      <w:bCs/>
    </w:rPr>
  </w:style>
  <w:style w:type="character" w:customStyle="1" w:styleId="CommentSubjectChar">
    <w:name w:val="Comment Subject Char"/>
    <w:basedOn w:val="CommentTextChar"/>
    <w:link w:val="CommentSubject"/>
    <w:uiPriority w:val="99"/>
    <w:semiHidden/>
    <w:rsid w:val="004A063D"/>
    <w:rPr>
      <w:b/>
      <w:bCs/>
      <w:sz w:val="20"/>
      <w:szCs w:val="20"/>
    </w:rPr>
  </w:style>
  <w:style w:type="paragraph" w:styleId="NoSpacing">
    <w:name w:val="No Spacing"/>
    <w:uiPriority w:val="1"/>
    <w:qFormat/>
    <w:rsid w:val="00FB5B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1868">
      <w:bodyDiv w:val="1"/>
      <w:marLeft w:val="0"/>
      <w:marRight w:val="0"/>
      <w:marTop w:val="0"/>
      <w:marBottom w:val="0"/>
      <w:divBdr>
        <w:top w:val="none" w:sz="0" w:space="0" w:color="auto"/>
        <w:left w:val="none" w:sz="0" w:space="0" w:color="auto"/>
        <w:bottom w:val="none" w:sz="0" w:space="0" w:color="auto"/>
        <w:right w:val="none" w:sz="0" w:space="0" w:color="auto"/>
      </w:divBdr>
    </w:div>
    <w:div w:id="1628851052">
      <w:bodyDiv w:val="1"/>
      <w:marLeft w:val="0"/>
      <w:marRight w:val="0"/>
      <w:marTop w:val="0"/>
      <w:marBottom w:val="0"/>
      <w:divBdr>
        <w:top w:val="none" w:sz="0" w:space="0" w:color="auto"/>
        <w:left w:val="none" w:sz="0" w:space="0" w:color="auto"/>
        <w:bottom w:val="none" w:sz="0" w:space="0" w:color="auto"/>
        <w:right w:val="none" w:sz="0" w:space="0" w:color="auto"/>
      </w:divBdr>
    </w:div>
    <w:div w:id="1707873345">
      <w:bodyDiv w:val="1"/>
      <w:marLeft w:val="0"/>
      <w:marRight w:val="0"/>
      <w:marTop w:val="0"/>
      <w:marBottom w:val="0"/>
      <w:divBdr>
        <w:top w:val="none" w:sz="0" w:space="0" w:color="auto"/>
        <w:left w:val="none" w:sz="0" w:space="0" w:color="auto"/>
        <w:bottom w:val="none" w:sz="0" w:space="0" w:color="auto"/>
        <w:right w:val="none" w:sz="0" w:space="0" w:color="auto"/>
      </w:divBdr>
    </w:div>
    <w:div w:id="18405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D40B-1DD9-4889-83FE-7D233349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41</Pages>
  <Words>10265</Words>
  <Characters>58517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68645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Muhamet Thaqi</cp:lastModifiedBy>
  <cp:revision>81</cp:revision>
  <cp:lastPrinted>2025-07-24T07:48:00Z</cp:lastPrinted>
  <dcterms:created xsi:type="dcterms:W3CDTF">2026-06-05T12:24:00Z</dcterms:created>
  <dcterms:modified xsi:type="dcterms:W3CDTF">2026-07-08T06:39:00Z</dcterms:modified>
</cp:coreProperties>
</file>