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F1FE" w14:textId="77777777" w:rsidR="002316B5" w:rsidRPr="0061382C" w:rsidRDefault="002316B5" w:rsidP="002316B5">
      <w:pPr>
        <w:spacing w:after="0" w:line="240" w:lineRule="auto"/>
        <w:jc w:val="center"/>
        <w:rPr>
          <w:rFonts w:ascii="Times New Roman" w:eastAsia="Times New Roman" w:hAnsi="Times New Roman" w:cs="Times New Roman"/>
          <w:sz w:val="24"/>
          <w:szCs w:val="24"/>
          <w:lang w:val="sq-AL"/>
        </w:rPr>
      </w:pPr>
      <w:r w:rsidRPr="0061382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C0A8017" wp14:editId="79E0C021">
            <wp:simplePos x="0" y="0"/>
            <wp:positionH relativeFrom="margin">
              <wp:align>center</wp:align>
            </wp:positionH>
            <wp:positionV relativeFrom="paragraph">
              <wp:posOffset>-601980</wp:posOffset>
            </wp:positionV>
            <wp:extent cx="838200" cy="928370"/>
            <wp:effectExtent l="0" t="0" r="0" b="508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14:paraId="58CA78AF" w14:textId="77777777" w:rsidR="002316B5" w:rsidRPr="0061382C" w:rsidRDefault="002316B5" w:rsidP="002316B5">
      <w:pPr>
        <w:spacing w:after="0" w:line="240" w:lineRule="auto"/>
        <w:jc w:val="center"/>
        <w:rPr>
          <w:rFonts w:ascii="Times New Roman" w:eastAsia="Times New Roman" w:hAnsi="Times New Roman" w:cs="Times New Roman"/>
          <w:sz w:val="24"/>
          <w:szCs w:val="24"/>
          <w:lang w:val="sq-AL"/>
        </w:rPr>
      </w:pPr>
    </w:p>
    <w:p w14:paraId="6A84C27D" w14:textId="77777777" w:rsidR="002316B5" w:rsidRPr="0061382C" w:rsidRDefault="002316B5" w:rsidP="002316B5">
      <w:pPr>
        <w:spacing w:after="0" w:line="240" w:lineRule="auto"/>
        <w:jc w:val="center"/>
        <w:rPr>
          <w:rFonts w:ascii="Times New Roman" w:eastAsia="Batang" w:hAnsi="Times New Roman" w:cs="Times New Roman"/>
          <w:b/>
          <w:bCs/>
          <w:sz w:val="32"/>
          <w:szCs w:val="24"/>
          <w:lang w:val="sq-AL"/>
        </w:rPr>
      </w:pPr>
      <w:r w:rsidRPr="0061382C">
        <w:rPr>
          <w:rFonts w:ascii="Times New Roman" w:eastAsia="Times New Roman" w:hAnsi="Times New Roman" w:cs="Times New Roman"/>
          <w:b/>
          <w:bCs/>
          <w:sz w:val="32"/>
          <w:szCs w:val="24"/>
          <w:lang w:val="sq-AL"/>
        </w:rPr>
        <w:t>Republika e Kosovës</w:t>
      </w:r>
    </w:p>
    <w:p w14:paraId="02262B5A" w14:textId="77777777" w:rsidR="002316B5" w:rsidRPr="0061382C" w:rsidRDefault="002316B5" w:rsidP="002316B5">
      <w:pPr>
        <w:spacing w:after="0" w:line="240" w:lineRule="auto"/>
        <w:jc w:val="center"/>
        <w:rPr>
          <w:rFonts w:ascii="Times New Roman" w:eastAsia="Times New Roman" w:hAnsi="Times New Roman" w:cs="Times New Roman"/>
          <w:b/>
          <w:bCs/>
          <w:sz w:val="26"/>
          <w:szCs w:val="26"/>
          <w:lang w:val="sq-AL"/>
        </w:rPr>
      </w:pPr>
      <w:r w:rsidRPr="0061382C">
        <w:rPr>
          <w:rFonts w:ascii="Times New Roman" w:eastAsia="Batang" w:hAnsi="Times New Roman" w:cs="Times New Roman"/>
          <w:b/>
          <w:bCs/>
          <w:sz w:val="26"/>
          <w:szCs w:val="26"/>
          <w:lang w:val="sq-AL"/>
        </w:rPr>
        <w:t>Republika Kosova-</w:t>
      </w:r>
      <w:r w:rsidRPr="0061382C">
        <w:rPr>
          <w:rFonts w:ascii="Times New Roman" w:eastAsia="Times New Roman" w:hAnsi="Times New Roman" w:cs="Times New Roman"/>
          <w:b/>
          <w:bCs/>
          <w:sz w:val="26"/>
          <w:szCs w:val="26"/>
          <w:lang w:val="sq-AL"/>
        </w:rPr>
        <w:t>Republic of Kosovo</w:t>
      </w:r>
    </w:p>
    <w:p w14:paraId="0D59CB6E" w14:textId="77777777" w:rsidR="002316B5" w:rsidRPr="0061382C" w:rsidRDefault="002316B5" w:rsidP="002316B5">
      <w:pPr>
        <w:spacing w:after="0" w:line="240" w:lineRule="auto"/>
        <w:jc w:val="center"/>
        <w:rPr>
          <w:rFonts w:ascii="Times New Roman" w:eastAsia="Times New Roman" w:hAnsi="Times New Roman" w:cs="Times New Roman"/>
          <w:b/>
          <w:bCs/>
          <w:i/>
          <w:iCs/>
          <w:sz w:val="24"/>
          <w:szCs w:val="24"/>
          <w:lang w:val="sq-AL"/>
        </w:rPr>
      </w:pPr>
      <w:r w:rsidRPr="0061382C">
        <w:rPr>
          <w:rFonts w:ascii="Times New Roman" w:eastAsia="Times New Roman" w:hAnsi="Times New Roman" w:cs="Times New Roman"/>
          <w:b/>
          <w:bCs/>
          <w:i/>
          <w:iCs/>
          <w:sz w:val="24"/>
          <w:szCs w:val="24"/>
          <w:lang w:val="sq-AL"/>
        </w:rPr>
        <w:t>Qeveria-Vlada-Government</w:t>
      </w:r>
    </w:p>
    <w:p w14:paraId="48DDE320" w14:textId="77777777" w:rsidR="002316B5" w:rsidRPr="0061382C" w:rsidRDefault="002316B5" w:rsidP="002316B5">
      <w:pPr>
        <w:pBdr>
          <w:bottom w:val="single" w:sz="12" w:space="1" w:color="auto"/>
        </w:pBdr>
        <w:tabs>
          <w:tab w:val="left" w:pos="3834"/>
        </w:tabs>
        <w:spacing w:after="0" w:line="240" w:lineRule="auto"/>
        <w:jc w:val="center"/>
        <w:rPr>
          <w:rFonts w:ascii="Times New Roman" w:eastAsia="Times New Roman" w:hAnsi="Times New Roman" w:cs="Times New Roman"/>
          <w:b/>
          <w:sz w:val="24"/>
          <w:szCs w:val="24"/>
          <w:lang w:val="sq-AL"/>
        </w:rPr>
      </w:pPr>
    </w:p>
    <w:p w14:paraId="035F1AE5" w14:textId="77777777" w:rsidR="002316B5" w:rsidRPr="0061382C" w:rsidRDefault="002316B5" w:rsidP="002316B5">
      <w:pPr>
        <w:snapToGrid w:val="0"/>
        <w:spacing w:after="0" w:line="240" w:lineRule="auto"/>
        <w:jc w:val="center"/>
        <w:rPr>
          <w:rFonts w:ascii="Times New Roman" w:eastAsia="Times New Roman" w:hAnsi="Times New Roman" w:cs="Times New Roman"/>
          <w:b/>
          <w:bCs/>
          <w:sz w:val="24"/>
          <w:szCs w:val="24"/>
          <w:lang w:val="sq-AL"/>
        </w:rPr>
      </w:pPr>
    </w:p>
    <w:p w14:paraId="7297759E" w14:textId="77777777" w:rsidR="002316B5" w:rsidRPr="0061382C" w:rsidRDefault="002316B5" w:rsidP="002316B5">
      <w:pPr>
        <w:snapToGrid w:val="0"/>
        <w:spacing w:after="0" w:line="240" w:lineRule="auto"/>
        <w:jc w:val="center"/>
        <w:rPr>
          <w:rFonts w:ascii="Times New Roman" w:eastAsia="Times New Roman" w:hAnsi="Times New Roman" w:cs="Times New Roman"/>
          <w:b/>
          <w:bCs/>
          <w:sz w:val="24"/>
          <w:szCs w:val="24"/>
          <w:lang w:val="sq-AL"/>
        </w:rPr>
      </w:pPr>
    </w:p>
    <w:p w14:paraId="3788119B" w14:textId="77777777" w:rsidR="002316B5" w:rsidRPr="0061382C" w:rsidRDefault="002316B5" w:rsidP="002316B5">
      <w:pPr>
        <w:snapToGrid w:val="0"/>
        <w:spacing w:after="0" w:line="240" w:lineRule="auto"/>
        <w:jc w:val="center"/>
        <w:rPr>
          <w:rFonts w:ascii="Times New Roman" w:eastAsia="Times New Roman" w:hAnsi="Times New Roman" w:cs="Times New Roman"/>
          <w:b/>
          <w:bCs/>
          <w:sz w:val="24"/>
          <w:szCs w:val="24"/>
          <w:lang w:val="sq-AL"/>
        </w:rPr>
      </w:pPr>
    </w:p>
    <w:p w14:paraId="7A182DAA" w14:textId="77777777" w:rsidR="002316B5" w:rsidRPr="0061382C" w:rsidRDefault="002316B5" w:rsidP="002316B5">
      <w:pPr>
        <w:snapToGrid w:val="0"/>
        <w:spacing w:after="0" w:line="240" w:lineRule="auto"/>
        <w:jc w:val="center"/>
        <w:rPr>
          <w:rFonts w:ascii="Times New Roman" w:eastAsia="Times New Roman" w:hAnsi="Times New Roman" w:cs="Times New Roman"/>
          <w:b/>
          <w:bCs/>
          <w:sz w:val="24"/>
          <w:szCs w:val="24"/>
          <w:lang w:val="sq-AL"/>
        </w:rPr>
      </w:pPr>
    </w:p>
    <w:p w14:paraId="0C9CC21B" w14:textId="77777777" w:rsidR="002316B5" w:rsidRPr="0061382C" w:rsidRDefault="002316B5" w:rsidP="002316B5">
      <w:pPr>
        <w:spacing w:after="0" w:line="240" w:lineRule="auto"/>
        <w:jc w:val="center"/>
        <w:rPr>
          <w:rFonts w:ascii="Times New Roman" w:eastAsia="Times New Roman" w:hAnsi="Times New Roman" w:cs="Times New Roman"/>
          <w:b/>
          <w:sz w:val="24"/>
          <w:szCs w:val="24"/>
          <w:lang w:val="sq-AL"/>
        </w:rPr>
      </w:pPr>
    </w:p>
    <w:p w14:paraId="74CF3649"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r w:rsidRPr="0061382C">
        <w:rPr>
          <w:rFonts w:ascii="Times New Roman" w:eastAsia="Times New Roman" w:hAnsi="Times New Roman" w:cs="Times New Roman"/>
          <w:b/>
          <w:sz w:val="28"/>
          <w:szCs w:val="28"/>
          <w:lang w:val="sq-AL"/>
        </w:rPr>
        <w:t xml:space="preserve">PROJEKT UDHËZIM ADMINISTRATIV (QRK) NR. XX/2020 PËR PËRDORIMIN E AUTOMJETEVE TË QEVERISË SË REPUBLIKËS SË KOSOVËS </w:t>
      </w:r>
    </w:p>
    <w:p w14:paraId="4C627C5D"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7949E0B6"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782A8D54" w14:textId="77777777" w:rsidR="00965ACF" w:rsidRPr="0061382C" w:rsidRDefault="002316B5" w:rsidP="00965ACF">
      <w:pPr>
        <w:spacing w:after="0" w:line="240" w:lineRule="auto"/>
        <w:jc w:val="center"/>
        <w:rPr>
          <w:rFonts w:ascii="Times New Roman" w:eastAsia="Times New Roman" w:hAnsi="Times New Roman" w:cs="Times New Roman"/>
          <w:b/>
          <w:sz w:val="28"/>
          <w:szCs w:val="28"/>
          <w:lang w:val="en-GB"/>
        </w:rPr>
      </w:pPr>
      <w:r w:rsidRPr="0061382C">
        <w:rPr>
          <w:rFonts w:ascii="Times New Roman" w:eastAsia="Times New Roman" w:hAnsi="Times New Roman" w:cs="Times New Roman"/>
          <w:b/>
          <w:sz w:val="28"/>
          <w:szCs w:val="28"/>
          <w:lang w:val="sq-AL"/>
        </w:rPr>
        <w:t xml:space="preserve">DRAFT ADMINISTRATIVE INSTRUCTION (GRK) XX/ 2020 </w:t>
      </w:r>
      <w:r w:rsidR="00965ACF" w:rsidRPr="0061382C">
        <w:rPr>
          <w:rFonts w:ascii="Times New Roman" w:eastAsia="Times New Roman" w:hAnsi="Times New Roman" w:cs="Times New Roman"/>
          <w:b/>
          <w:sz w:val="28"/>
          <w:szCs w:val="28"/>
          <w:lang w:val="en-GB"/>
        </w:rPr>
        <w:t xml:space="preserve">DRAFT ADMINISTRATIVE INSTRUCTION (GRK) No. XX/2020 ON THE USE OF VEHICLES OF THE GOVERNMENT OF THE REPUBLIC OF KOSOVO </w:t>
      </w:r>
    </w:p>
    <w:p w14:paraId="223E99A9"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56999F77"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5E878579"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10186CB8"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3804A875" w14:textId="38DCD8EC" w:rsidR="00965ACF" w:rsidRPr="0061382C" w:rsidRDefault="002316B5" w:rsidP="00965ACF">
      <w:pPr>
        <w:spacing w:after="0" w:line="240" w:lineRule="auto"/>
        <w:jc w:val="center"/>
        <w:rPr>
          <w:rFonts w:ascii="Times New Roman" w:eastAsia="Times New Roman" w:hAnsi="Times New Roman" w:cs="Times New Roman"/>
          <w:b/>
          <w:sz w:val="28"/>
          <w:szCs w:val="28"/>
          <w:lang w:val="sr-Latn-RS"/>
        </w:rPr>
      </w:pPr>
      <w:r w:rsidRPr="0061382C">
        <w:rPr>
          <w:rFonts w:ascii="Times New Roman" w:eastAsia="Times New Roman" w:hAnsi="Times New Roman" w:cs="Times New Roman"/>
          <w:b/>
          <w:sz w:val="28"/>
          <w:szCs w:val="28"/>
          <w:lang w:val="sq-AL"/>
        </w:rPr>
        <w:t>NACRT ADMINISTRATIVNO  UPUTSTVO  VRK/2020</w:t>
      </w:r>
      <w:r w:rsidR="00965ACF" w:rsidRPr="0061382C">
        <w:rPr>
          <w:rFonts w:ascii="Times New Roman" w:eastAsia="Calibri" w:hAnsi="Times New Roman" w:cs="Times New Roman"/>
          <w:b/>
          <w:sz w:val="24"/>
          <w:szCs w:val="24"/>
          <w:lang w:val="sr-Latn-RS"/>
        </w:rPr>
        <w:t xml:space="preserve"> </w:t>
      </w:r>
      <w:r w:rsidR="00965ACF" w:rsidRPr="0061382C">
        <w:rPr>
          <w:rFonts w:ascii="Times New Roman" w:eastAsia="Times New Roman" w:hAnsi="Times New Roman" w:cs="Times New Roman"/>
          <w:b/>
          <w:sz w:val="28"/>
          <w:szCs w:val="28"/>
          <w:lang w:val="sr-Latn-RS"/>
        </w:rPr>
        <w:t>ZA UPOTREBU VOZILA VLADE REPUBLIKE KOSOVO</w:t>
      </w:r>
    </w:p>
    <w:p w14:paraId="140F88B1"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r w:rsidRPr="0061382C">
        <w:rPr>
          <w:rFonts w:ascii="Times New Roman" w:eastAsia="Times New Roman" w:hAnsi="Times New Roman" w:cs="Times New Roman"/>
          <w:b/>
          <w:sz w:val="28"/>
          <w:szCs w:val="28"/>
          <w:lang w:val="sq-AL"/>
        </w:rPr>
        <w:t xml:space="preserve"> </w:t>
      </w:r>
    </w:p>
    <w:p w14:paraId="32FBAA78" w14:textId="77777777" w:rsidR="002316B5" w:rsidRPr="0061382C" w:rsidRDefault="002316B5" w:rsidP="002316B5">
      <w:pPr>
        <w:spacing w:after="0" w:line="240" w:lineRule="auto"/>
        <w:jc w:val="center"/>
        <w:rPr>
          <w:rFonts w:ascii="Times New Roman" w:eastAsia="Times New Roman" w:hAnsi="Times New Roman" w:cs="Times New Roman"/>
          <w:b/>
          <w:sz w:val="28"/>
          <w:szCs w:val="28"/>
          <w:lang w:val="sq-AL"/>
        </w:rPr>
      </w:pPr>
    </w:p>
    <w:p w14:paraId="7BC791F6" w14:textId="77777777" w:rsidR="00182AF6" w:rsidRPr="0061382C" w:rsidRDefault="00182AF6">
      <w:pPr>
        <w:rPr>
          <w:rFonts w:ascii="Times New Roman" w:hAnsi="Times New Roman" w:cs="Times New Roman"/>
        </w:rPr>
      </w:pPr>
    </w:p>
    <w:p w14:paraId="32377870" w14:textId="77777777" w:rsidR="002316B5" w:rsidRPr="0061382C" w:rsidRDefault="002316B5">
      <w:pPr>
        <w:rPr>
          <w:rFonts w:ascii="Times New Roman" w:hAnsi="Times New Roman" w:cs="Times New Roman"/>
        </w:rPr>
      </w:pPr>
    </w:p>
    <w:p w14:paraId="15143416" w14:textId="77777777" w:rsidR="002316B5" w:rsidRPr="0061382C" w:rsidRDefault="002316B5">
      <w:pPr>
        <w:rPr>
          <w:rFonts w:ascii="Times New Roman" w:hAnsi="Times New Roman" w:cs="Times New Roman"/>
        </w:rPr>
      </w:pPr>
    </w:p>
    <w:p w14:paraId="431EE9D6" w14:textId="77777777" w:rsidR="002316B5" w:rsidRPr="0061382C" w:rsidRDefault="002316B5">
      <w:pPr>
        <w:rPr>
          <w:rFonts w:ascii="Times New Roman" w:hAnsi="Times New Roman" w:cs="Times New Roman"/>
        </w:rPr>
      </w:pPr>
    </w:p>
    <w:tbl>
      <w:tblPr>
        <w:tblW w:w="1429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87" w:type="dxa"/>
        </w:tblCellMar>
        <w:tblLook w:val="01E0" w:firstRow="1" w:lastRow="1" w:firstColumn="1" w:lastColumn="1" w:noHBand="0" w:noVBand="0"/>
      </w:tblPr>
      <w:tblGrid>
        <w:gridCol w:w="4764"/>
        <w:gridCol w:w="4913"/>
        <w:gridCol w:w="4615"/>
      </w:tblGrid>
      <w:tr w:rsidR="002316B5" w:rsidRPr="0061382C" w14:paraId="6DF75839" w14:textId="77777777" w:rsidTr="00965ACF">
        <w:trPr>
          <w:trHeight w:val="1386"/>
        </w:trPr>
        <w:tc>
          <w:tcPr>
            <w:tcW w:w="4764" w:type="dxa"/>
          </w:tcPr>
          <w:p w14:paraId="13FD9947" w14:textId="05247B33" w:rsidR="002316B5" w:rsidRPr="0061382C" w:rsidRDefault="002316B5" w:rsidP="00965ACF">
            <w:pPr>
              <w:spacing w:after="0" w:line="240" w:lineRule="auto"/>
              <w:jc w:val="both"/>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Qeveria e Republikës së Kosovës,</w:t>
            </w:r>
          </w:p>
          <w:p w14:paraId="02EDE6CE"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7BBC0E2D" w14:textId="77777777" w:rsidR="002316B5" w:rsidRPr="0061382C" w:rsidRDefault="002316B5" w:rsidP="00965ACF">
            <w:pPr>
              <w:spacing w:after="0" w:line="240" w:lineRule="auto"/>
              <w:jc w:val="both"/>
              <w:rPr>
                <w:rFonts w:ascii="Times New Roman" w:eastAsia="MS Mincho" w:hAnsi="Times New Roman" w:cs="Times New Roman"/>
                <w:sz w:val="24"/>
                <w:szCs w:val="24"/>
                <w:lang w:val="sq-AL"/>
              </w:rPr>
            </w:pPr>
            <w:r w:rsidRPr="0061382C">
              <w:rPr>
                <w:rFonts w:ascii="Times New Roman" w:eastAsia="MS Mincho" w:hAnsi="Times New Roman" w:cs="Times New Roman"/>
                <w:sz w:val="24"/>
                <w:szCs w:val="24"/>
                <w:lang w:val="sq-AL"/>
              </w:rPr>
              <w:t>Në mbështetje të nenit 93 (4) të Kushtetutës së Republikës së Kosovës, si dhe në nenin 19 të Rregullores Nr. 09/2011 të Punës së Qeverisë,</w:t>
            </w:r>
          </w:p>
          <w:p w14:paraId="7878CE08"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4D84F939"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0159E457" w14:textId="77777777" w:rsidR="002316B5" w:rsidRPr="0061382C" w:rsidRDefault="002316B5" w:rsidP="00965ACF">
            <w:pPr>
              <w:spacing w:after="0" w:line="240" w:lineRule="auto"/>
              <w:jc w:val="both"/>
              <w:rPr>
                <w:rFonts w:ascii="Times New Roman" w:eastAsia="MS Mincho" w:hAnsi="Times New Roman" w:cs="Times New Roman"/>
                <w:sz w:val="24"/>
                <w:szCs w:val="24"/>
                <w:lang w:val="sq-AL"/>
              </w:rPr>
            </w:pPr>
            <w:r w:rsidRPr="0061382C">
              <w:rPr>
                <w:rFonts w:ascii="Times New Roman" w:eastAsia="MS Mincho" w:hAnsi="Times New Roman" w:cs="Times New Roman"/>
                <w:sz w:val="24"/>
                <w:szCs w:val="24"/>
                <w:lang w:val="sq-AL"/>
              </w:rPr>
              <w:t>Miraton:</w:t>
            </w:r>
          </w:p>
          <w:p w14:paraId="70998EE8"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5A092D5C" w14:textId="77777777" w:rsidR="00965ACF" w:rsidRPr="0061382C" w:rsidRDefault="00965ACF" w:rsidP="00965ACF">
            <w:pPr>
              <w:spacing w:after="0" w:line="240" w:lineRule="auto"/>
              <w:jc w:val="both"/>
              <w:rPr>
                <w:rFonts w:ascii="Times New Roman" w:eastAsia="MS Mincho" w:hAnsi="Times New Roman" w:cs="Times New Roman"/>
                <w:b/>
                <w:sz w:val="24"/>
                <w:szCs w:val="24"/>
                <w:lang w:val="sq-AL"/>
              </w:rPr>
            </w:pPr>
          </w:p>
          <w:p w14:paraId="4E0C480D" w14:textId="77777777" w:rsidR="002316B5" w:rsidRPr="0061382C" w:rsidRDefault="002316B5" w:rsidP="00965ACF">
            <w:pPr>
              <w:spacing w:after="0" w:line="240" w:lineRule="auto"/>
              <w:jc w:val="center"/>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 xml:space="preserve">UDHËZIM ADMINISTRATIV (QRK)-NR XX/2020 PËR </w:t>
            </w:r>
            <w:r w:rsidR="00780225" w:rsidRPr="0061382C">
              <w:rPr>
                <w:rFonts w:ascii="Times New Roman" w:eastAsia="MS Mincho" w:hAnsi="Times New Roman" w:cs="Times New Roman"/>
                <w:b/>
                <w:sz w:val="24"/>
                <w:szCs w:val="24"/>
                <w:lang w:val="sq-AL"/>
              </w:rPr>
              <w:t>PËRDORIMIN</w:t>
            </w:r>
            <w:r w:rsidR="006E3016" w:rsidRPr="0061382C">
              <w:rPr>
                <w:rFonts w:ascii="Times New Roman" w:eastAsia="MS Mincho" w:hAnsi="Times New Roman" w:cs="Times New Roman"/>
                <w:b/>
                <w:sz w:val="24"/>
                <w:szCs w:val="24"/>
                <w:lang w:val="sq-AL"/>
              </w:rPr>
              <w:t xml:space="preserve"> E AUTOMJETEVE TË QEVERISË SË REPUBLIKËS SË KOSOVËS</w:t>
            </w:r>
          </w:p>
          <w:p w14:paraId="48350426"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6CB0E9E0" w14:textId="77777777" w:rsidR="00965ACF" w:rsidRPr="0061382C" w:rsidRDefault="00965ACF" w:rsidP="00965ACF">
            <w:pPr>
              <w:spacing w:after="0" w:line="240" w:lineRule="auto"/>
              <w:jc w:val="both"/>
              <w:rPr>
                <w:rFonts w:ascii="Times New Roman" w:eastAsia="MS Mincho" w:hAnsi="Times New Roman" w:cs="Times New Roman"/>
                <w:b/>
                <w:sz w:val="24"/>
                <w:szCs w:val="24"/>
                <w:lang w:val="sq-AL"/>
              </w:rPr>
            </w:pPr>
          </w:p>
          <w:p w14:paraId="34ECEF16" w14:textId="77777777" w:rsidR="002316B5" w:rsidRPr="0061382C" w:rsidRDefault="002316B5" w:rsidP="00965ACF">
            <w:pPr>
              <w:spacing w:after="0" w:line="240" w:lineRule="auto"/>
              <w:jc w:val="center"/>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Neni 1</w:t>
            </w:r>
          </w:p>
          <w:p w14:paraId="009CEB33" w14:textId="77777777" w:rsidR="002316B5" w:rsidRPr="0061382C" w:rsidRDefault="002316B5" w:rsidP="00965ACF">
            <w:pPr>
              <w:spacing w:after="0" w:line="240" w:lineRule="auto"/>
              <w:jc w:val="center"/>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Qëllimi</w:t>
            </w:r>
          </w:p>
          <w:p w14:paraId="1EF7AC97"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1EA4E504" w14:textId="77777777" w:rsidR="006E3016" w:rsidRPr="0061382C" w:rsidRDefault="002316B5" w:rsidP="00965ACF">
            <w:pPr>
              <w:spacing w:after="0" w:line="240" w:lineRule="auto"/>
              <w:jc w:val="both"/>
              <w:rPr>
                <w:rFonts w:ascii="Times New Roman" w:eastAsia="MS Mincho" w:hAnsi="Times New Roman" w:cs="Times New Roman"/>
                <w:sz w:val="24"/>
                <w:szCs w:val="24"/>
                <w:lang w:val="sq-AL"/>
              </w:rPr>
            </w:pPr>
            <w:r w:rsidRPr="0061382C">
              <w:rPr>
                <w:rFonts w:ascii="Times New Roman" w:eastAsia="MS Mincho" w:hAnsi="Times New Roman" w:cs="Times New Roman"/>
                <w:sz w:val="24"/>
                <w:szCs w:val="24"/>
                <w:lang w:val="sq-AL"/>
              </w:rPr>
              <w:t>Ky Udhëzim Administrativ</w:t>
            </w:r>
            <w:r w:rsidR="006E3016" w:rsidRPr="0061382C">
              <w:rPr>
                <w:rFonts w:ascii="Times New Roman" w:eastAsia="MS Mincho" w:hAnsi="Times New Roman" w:cs="Times New Roman"/>
                <w:sz w:val="24"/>
                <w:szCs w:val="24"/>
                <w:lang w:val="sq-AL"/>
              </w:rPr>
              <w:t xml:space="preserve"> </w:t>
            </w:r>
            <w:r w:rsidR="00BD5A74" w:rsidRPr="0061382C">
              <w:rPr>
                <w:rFonts w:ascii="Times New Roman" w:eastAsia="MS Mincho" w:hAnsi="Times New Roman" w:cs="Times New Roman"/>
                <w:sz w:val="24"/>
                <w:szCs w:val="24"/>
                <w:lang w:val="sq-AL"/>
              </w:rPr>
              <w:t>përcakton procedurat e përdorimit të</w:t>
            </w:r>
            <w:r w:rsidR="006E3016" w:rsidRPr="0061382C">
              <w:rPr>
                <w:rFonts w:ascii="Times New Roman" w:eastAsia="MS Mincho" w:hAnsi="Times New Roman" w:cs="Times New Roman"/>
                <w:sz w:val="24"/>
                <w:szCs w:val="24"/>
                <w:lang w:val="sq-AL"/>
              </w:rPr>
              <w:t xml:space="preserve"> rregullt dhe efikas të automjeteve të Qeverisë së </w:t>
            </w:r>
            <w:r w:rsidR="00201F54" w:rsidRPr="0061382C">
              <w:rPr>
                <w:rFonts w:ascii="Times New Roman" w:eastAsia="MS Mincho" w:hAnsi="Times New Roman" w:cs="Times New Roman"/>
                <w:sz w:val="24"/>
                <w:szCs w:val="24"/>
                <w:lang w:val="sq-AL"/>
              </w:rPr>
              <w:t xml:space="preserve">Republikës së </w:t>
            </w:r>
            <w:r w:rsidR="006E3016" w:rsidRPr="0061382C">
              <w:rPr>
                <w:rFonts w:ascii="Times New Roman" w:eastAsia="MS Mincho" w:hAnsi="Times New Roman" w:cs="Times New Roman"/>
                <w:sz w:val="24"/>
                <w:szCs w:val="24"/>
                <w:lang w:val="sq-AL"/>
              </w:rPr>
              <w:t>Kosovës.</w:t>
            </w:r>
          </w:p>
          <w:p w14:paraId="36F2865C" w14:textId="77777777" w:rsidR="006E3016" w:rsidRPr="0061382C" w:rsidRDefault="006E3016" w:rsidP="00965ACF">
            <w:pPr>
              <w:spacing w:after="0" w:line="240" w:lineRule="auto"/>
              <w:jc w:val="both"/>
              <w:rPr>
                <w:rFonts w:ascii="Times New Roman" w:eastAsia="MS Mincho" w:hAnsi="Times New Roman" w:cs="Times New Roman"/>
                <w:sz w:val="24"/>
                <w:szCs w:val="24"/>
                <w:lang w:val="sq-AL"/>
              </w:rPr>
            </w:pPr>
          </w:p>
          <w:p w14:paraId="11194696"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r w:rsidRPr="0061382C">
              <w:rPr>
                <w:rFonts w:ascii="Times New Roman" w:eastAsia="MS Mincho" w:hAnsi="Times New Roman" w:cs="Times New Roman"/>
                <w:sz w:val="24"/>
                <w:szCs w:val="24"/>
                <w:lang w:val="sq-AL"/>
              </w:rPr>
              <w:t xml:space="preserve"> </w:t>
            </w:r>
          </w:p>
          <w:p w14:paraId="11B5AB7B" w14:textId="77777777" w:rsidR="002316B5" w:rsidRPr="0061382C" w:rsidRDefault="002316B5" w:rsidP="00965ACF">
            <w:pPr>
              <w:spacing w:after="0" w:line="240" w:lineRule="auto"/>
              <w:jc w:val="center"/>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Neni 2</w:t>
            </w:r>
          </w:p>
          <w:p w14:paraId="01805000" w14:textId="77777777" w:rsidR="002316B5" w:rsidRPr="0061382C" w:rsidRDefault="002316B5" w:rsidP="00965ACF">
            <w:pPr>
              <w:spacing w:after="0" w:line="240" w:lineRule="auto"/>
              <w:jc w:val="center"/>
              <w:rPr>
                <w:rFonts w:ascii="Times New Roman" w:eastAsia="MS Mincho" w:hAnsi="Times New Roman" w:cs="Times New Roman"/>
                <w:b/>
                <w:sz w:val="24"/>
                <w:szCs w:val="24"/>
                <w:lang w:val="sq-AL"/>
              </w:rPr>
            </w:pPr>
            <w:r w:rsidRPr="0061382C">
              <w:rPr>
                <w:rFonts w:ascii="Times New Roman" w:eastAsia="MS Mincho" w:hAnsi="Times New Roman" w:cs="Times New Roman"/>
                <w:b/>
                <w:sz w:val="24"/>
                <w:szCs w:val="24"/>
                <w:lang w:val="sq-AL"/>
              </w:rPr>
              <w:t>Fushëveprimi</w:t>
            </w:r>
          </w:p>
          <w:p w14:paraId="3289B9F6" w14:textId="77777777" w:rsidR="002316B5" w:rsidRPr="0061382C" w:rsidRDefault="002316B5" w:rsidP="00965ACF">
            <w:pPr>
              <w:spacing w:after="0" w:line="240" w:lineRule="auto"/>
              <w:jc w:val="both"/>
              <w:rPr>
                <w:rFonts w:ascii="Times New Roman" w:eastAsia="MS Mincho" w:hAnsi="Times New Roman" w:cs="Times New Roman"/>
                <w:b/>
                <w:sz w:val="24"/>
                <w:szCs w:val="24"/>
                <w:lang w:val="sq-AL"/>
              </w:rPr>
            </w:pPr>
          </w:p>
          <w:p w14:paraId="68AFE16A" w14:textId="77777777" w:rsidR="002316B5" w:rsidRPr="0061382C" w:rsidRDefault="002316B5" w:rsidP="00965ACF">
            <w:pPr>
              <w:spacing w:after="0" w:line="240" w:lineRule="auto"/>
              <w:jc w:val="both"/>
              <w:rPr>
                <w:rFonts w:ascii="Times New Roman" w:eastAsia="MS Mincho" w:hAnsi="Times New Roman" w:cs="Times New Roman"/>
                <w:sz w:val="24"/>
                <w:szCs w:val="24"/>
                <w:lang w:val="sq-AL"/>
              </w:rPr>
            </w:pPr>
            <w:r w:rsidRPr="0061382C">
              <w:rPr>
                <w:rFonts w:ascii="Times New Roman" w:eastAsia="MS Mincho" w:hAnsi="Times New Roman" w:cs="Times New Roman"/>
                <w:sz w:val="24"/>
                <w:szCs w:val="24"/>
                <w:lang w:val="sq-AL"/>
              </w:rPr>
              <w:t xml:space="preserve">Dispozitat e këtij Udhëzimi Administrativ janë të obligueshme për të gjithë zyrtarët në </w:t>
            </w:r>
            <w:r w:rsidRPr="0061382C">
              <w:rPr>
                <w:rFonts w:ascii="Times New Roman" w:eastAsia="MS Mincho" w:hAnsi="Times New Roman" w:cs="Times New Roman"/>
                <w:sz w:val="24"/>
                <w:szCs w:val="24"/>
                <w:lang w:val="sq-AL"/>
              </w:rPr>
              <w:lastRenderedPageBreak/>
              <w:t xml:space="preserve">Qeverinë e Republikës së Kosovës </w:t>
            </w:r>
            <w:r w:rsidR="006E3016" w:rsidRPr="0061382C">
              <w:rPr>
                <w:rFonts w:ascii="Times New Roman" w:eastAsia="MS Mincho" w:hAnsi="Times New Roman" w:cs="Times New Roman"/>
                <w:sz w:val="24"/>
                <w:szCs w:val="24"/>
                <w:lang w:val="sq-AL"/>
              </w:rPr>
              <w:t xml:space="preserve">të cilët përdorin automjetet e Qeverisë së </w:t>
            </w:r>
            <w:r w:rsidR="007E10E5" w:rsidRPr="0061382C">
              <w:rPr>
                <w:rFonts w:ascii="Times New Roman" w:eastAsia="MS Mincho" w:hAnsi="Times New Roman" w:cs="Times New Roman"/>
                <w:sz w:val="24"/>
                <w:szCs w:val="24"/>
                <w:lang w:val="sq-AL"/>
              </w:rPr>
              <w:t xml:space="preserve">Republikës së </w:t>
            </w:r>
            <w:r w:rsidR="006E3016" w:rsidRPr="0061382C">
              <w:rPr>
                <w:rFonts w:ascii="Times New Roman" w:eastAsia="MS Mincho" w:hAnsi="Times New Roman" w:cs="Times New Roman"/>
                <w:sz w:val="24"/>
                <w:szCs w:val="24"/>
                <w:lang w:val="sq-AL"/>
              </w:rPr>
              <w:t>Kosovës.</w:t>
            </w:r>
          </w:p>
          <w:p w14:paraId="2800CF58"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421F31B8"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3</w:t>
            </w:r>
          </w:p>
          <w:p w14:paraId="41C33603" w14:textId="77777777" w:rsidR="002316B5" w:rsidRPr="0061382C" w:rsidRDefault="00BD5A74"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Përkufizime</w:t>
            </w:r>
          </w:p>
          <w:p w14:paraId="78FBE694"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72C9C5A2" w14:textId="77777777" w:rsidR="002316B5" w:rsidRPr="0061382C" w:rsidRDefault="004010FC" w:rsidP="004010FC">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BD5A74" w:rsidRPr="0061382C">
              <w:rPr>
                <w:rFonts w:ascii="Times New Roman" w:eastAsia="Calibri" w:hAnsi="Times New Roman" w:cs="Times New Roman"/>
                <w:sz w:val="24"/>
                <w:szCs w:val="24"/>
                <w:lang w:val="sq-AL"/>
              </w:rPr>
              <w:t>Përkufizimet e mëposhtme të këtij Udhëzimi Administrativ kanë kuptimet si në vijim:</w:t>
            </w:r>
          </w:p>
          <w:p w14:paraId="41AFBA15" w14:textId="77777777" w:rsidR="004010FC" w:rsidRPr="0061382C" w:rsidRDefault="004010FC" w:rsidP="0061382C">
            <w:pPr>
              <w:spacing w:after="0" w:line="240" w:lineRule="auto"/>
              <w:rPr>
                <w:rFonts w:ascii="Times New Roman" w:hAnsi="Times New Roman" w:cs="Times New Roman"/>
                <w:sz w:val="24"/>
                <w:lang w:val="sq-AL"/>
              </w:rPr>
            </w:pPr>
          </w:p>
          <w:p w14:paraId="0D829691" w14:textId="77777777" w:rsidR="00BD5A74" w:rsidRPr="0061382C" w:rsidRDefault="00D340AD" w:rsidP="00D340AD">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1.1. </w:t>
            </w:r>
            <w:r w:rsidR="00BD5A74" w:rsidRPr="0061382C">
              <w:rPr>
                <w:rFonts w:ascii="Times New Roman" w:eastAsia="Calibri" w:hAnsi="Times New Roman" w:cs="Times New Roman"/>
                <w:b/>
                <w:sz w:val="24"/>
                <w:szCs w:val="24"/>
                <w:lang w:val="sq-AL"/>
              </w:rPr>
              <w:t>Automjete zyrtare</w:t>
            </w:r>
            <w:r w:rsidR="00BD5A74" w:rsidRPr="0061382C">
              <w:rPr>
                <w:rFonts w:ascii="Times New Roman" w:eastAsia="Calibri" w:hAnsi="Times New Roman" w:cs="Times New Roman"/>
                <w:sz w:val="24"/>
                <w:szCs w:val="24"/>
                <w:lang w:val="sq-AL"/>
              </w:rPr>
              <w:t xml:space="preserve"> – nënkuptohen automjetet që janë në pronësi, apo në përdorim të Qeverisë së </w:t>
            </w:r>
            <w:r w:rsidR="00201F54" w:rsidRPr="0061382C">
              <w:rPr>
                <w:rFonts w:ascii="Times New Roman" w:eastAsia="Calibri" w:hAnsi="Times New Roman" w:cs="Times New Roman"/>
                <w:sz w:val="24"/>
                <w:szCs w:val="24"/>
                <w:lang w:val="sq-AL"/>
              </w:rPr>
              <w:t xml:space="preserve">Republikës së </w:t>
            </w:r>
            <w:r w:rsidR="00BD5A74" w:rsidRPr="0061382C">
              <w:rPr>
                <w:rFonts w:ascii="Times New Roman" w:eastAsia="Calibri" w:hAnsi="Times New Roman" w:cs="Times New Roman"/>
                <w:sz w:val="24"/>
                <w:szCs w:val="24"/>
                <w:lang w:val="sq-AL"/>
              </w:rPr>
              <w:t>Kosovës si: veturat, kombit, autobusët, kamionët, etj.;</w:t>
            </w:r>
          </w:p>
          <w:p w14:paraId="65D6F178" w14:textId="77777777" w:rsidR="00D340AD" w:rsidRPr="0061382C" w:rsidRDefault="00D340AD" w:rsidP="0061382C">
            <w:pPr>
              <w:spacing w:after="0" w:line="240" w:lineRule="auto"/>
              <w:ind w:left="247"/>
              <w:rPr>
                <w:rFonts w:ascii="Times New Roman" w:hAnsi="Times New Roman" w:cs="Times New Roman"/>
                <w:sz w:val="24"/>
                <w:lang w:val="sq-AL"/>
              </w:rPr>
            </w:pPr>
          </w:p>
          <w:p w14:paraId="01FA7CA9" w14:textId="0D2D07CA" w:rsidR="00BD5A74" w:rsidRPr="0061382C" w:rsidRDefault="00BD5A74" w:rsidP="004010FC">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1.2. </w:t>
            </w:r>
            <w:r w:rsidRPr="0061382C">
              <w:rPr>
                <w:rFonts w:ascii="Times New Roman" w:eastAsia="Calibri" w:hAnsi="Times New Roman" w:cs="Times New Roman"/>
                <w:b/>
                <w:sz w:val="24"/>
                <w:szCs w:val="24"/>
                <w:lang w:val="sq-AL"/>
              </w:rPr>
              <w:t>Zyrtarë të tjerë</w:t>
            </w:r>
            <w:r w:rsidRPr="0061382C">
              <w:rPr>
                <w:rFonts w:ascii="Times New Roman" w:eastAsia="Calibri" w:hAnsi="Times New Roman" w:cs="Times New Roman"/>
                <w:sz w:val="24"/>
                <w:szCs w:val="24"/>
                <w:lang w:val="sq-AL"/>
              </w:rPr>
              <w:t xml:space="preserve"> </w:t>
            </w:r>
            <w:r w:rsidR="001D63C7" w:rsidRPr="0061382C">
              <w:rPr>
                <w:rFonts w:ascii="Times New Roman" w:eastAsia="Calibri" w:hAnsi="Times New Roman" w:cs="Times New Roman"/>
                <w:sz w:val="24"/>
                <w:szCs w:val="24"/>
                <w:lang w:val="sq-AL"/>
              </w:rPr>
              <w:t xml:space="preserve">– nënkuptohen të gjithë zyrtarët e Degës së Ekzekutivit – Qeverisë së </w:t>
            </w:r>
            <w:r w:rsidR="00030106" w:rsidRPr="0061382C">
              <w:rPr>
                <w:rFonts w:ascii="Times New Roman" w:eastAsia="Calibri" w:hAnsi="Times New Roman" w:cs="Times New Roman"/>
                <w:sz w:val="24"/>
                <w:szCs w:val="24"/>
                <w:lang w:val="sq-AL"/>
              </w:rPr>
              <w:t xml:space="preserve">Republikës së </w:t>
            </w:r>
            <w:r w:rsidR="001D63C7" w:rsidRPr="0061382C">
              <w:rPr>
                <w:rFonts w:ascii="Times New Roman" w:eastAsia="Calibri" w:hAnsi="Times New Roman" w:cs="Times New Roman"/>
                <w:sz w:val="24"/>
                <w:szCs w:val="24"/>
                <w:lang w:val="sq-AL"/>
              </w:rPr>
              <w:t>Kosovës, përveç Kryeministrit, zëvendëskryeministrateve, ministrave, zëvendësministrave, Sekretarit të Për</w:t>
            </w:r>
            <w:r w:rsidR="00D340AD" w:rsidRPr="0061382C">
              <w:rPr>
                <w:rFonts w:ascii="Times New Roman" w:eastAsia="Calibri" w:hAnsi="Times New Roman" w:cs="Times New Roman"/>
                <w:sz w:val="24"/>
                <w:szCs w:val="24"/>
                <w:lang w:val="sq-AL"/>
              </w:rPr>
              <w:t>gjithshëm</w:t>
            </w:r>
            <w:r w:rsidR="001D63C7" w:rsidRPr="0061382C">
              <w:rPr>
                <w:rFonts w:ascii="Times New Roman" w:eastAsia="Calibri" w:hAnsi="Times New Roman" w:cs="Times New Roman"/>
                <w:sz w:val="24"/>
                <w:szCs w:val="24"/>
                <w:lang w:val="sq-AL"/>
              </w:rPr>
              <w:t xml:space="preserve"> të Z</w:t>
            </w:r>
            <w:r w:rsidR="00D340AD" w:rsidRPr="0061382C">
              <w:rPr>
                <w:rFonts w:ascii="Times New Roman" w:eastAsia="Calibri" w:hAnsi="Times New Roman" w:cs="Times New Roman"/>
                <w:sz w:val="24"/>
                <w:szCs w:val="24"/>
                <w:lang w:val="sq-AL"/>
              </w:rPr>
              <w:t xml:space="preserve">yrës së </w:t>
            </w:r>
            <w:r w:rsidR="001D63C7" w:rsidRPr="0061382C">
              <w:rPr>
                <w:rFonts w:ascii="Times New Roman" w:eastAsia="Calibri" w:hAnsi="Times New Roman" w:cs="Times New Roman"/>
                <w:sz w:val="24"/>
                <w:szCs w:val="24"/>
                <w:lang w:val="sq-AL"/>
              </w:rPr>
              <w:t>K</w:t>
            </w:r>
            <w:r w:rsidR="00D340AD" w:rsidRPr="0061382C">
              <w:rPr>
                <w:rFonts w:ascii="Times New Roman" w:eastAsia="Calibri" w:hAnsi="Times New Roman" w:cs="Times New Roman"/>
                <w:sz w:val="24"/>
                <w:szCs w:val="24"/>
                <w:lang w:val="sq-AL"/>
              </w:rPr>
              <w:t>ryeministrit</w:t>
            </w:r>
            <w:r w:rsidR="001D63C7" w:rsidRPr="0061382C">
              <w:rPr>
                <w:rFonts w:ascii="Times New Roman" w:eastAsia="Calibri" w:hAnsi="Times New Roman" w:cs="Times New Roman"/>
                <w:sz w:val="24"/>
                <w:szCs w:val="24"/>
                <w:lang w:val="sq-AL"/>
              </w:rPr>
              <w:t>-së dhe Shefit të Kabinetit të Kryeministrit;</w:t>
            </w:r>
          </w:p>
          <w:p w14:paraId="018D20BC" w14:textId="77777777" w:rsidR="00D340AD" w:rsidRPr="0061382C" w:rsidRDefault="00D340AD" w:rsidP="004010FC">
            <w:pPr>
              <w:spacing w:after="0" w:line="240" w:lineRule="auto"/>
              <w:ind w:left="247"/>
              <w:jc w:val="both"/>
              <w:rPr>
                <w:rFonts w:ascii="Times New Roman" w:eastAsia="Calibri" w:hAnsi="Times New Roman" w:cs="Times New Roman"/>
                <w:sz w:val="24"/>
                <w:szCs w:val="24"/>
                <w:lang w:val="sq-AL"/>
              </w:rPr>
            </w:pPr>
          </w:p>
          <w:p w14:paraId="1E2D8EC3" w14:textId="77777777" w:rsidR="001D63C7" w:rsidRPr="0061382C" w:rsidRDefault="001D63C7" w:rsidP="004010FC">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1.3. </w:t>
            </w:r>
            <w:r w:rsidRPr="0061382C">
              <w:rPr>
                <w:rFonts w:ascii="Times New Roman" w:eastAsia="Calibri" w:hAnsi="Times New Roman" w:cs="Times New Roman"/>
                <w:b/>
                <w:sz w:val="24"/>
                <w:szCs w:val="24"/>
                <w:lang w:val="sq-AL"/>
              </w:rPr>
              <w:t>Udhëtime zyrtare</w:t>
            </w:r>
            <w:r w:rsidRPr="0061382C">
              <w:rPr>
                <w:rFonts w:ascii="Times New Roman" w:eastAsia="Calibri" w:hAnsi="Times New Roman" w:cs="Times New Roman"/>
                <w:sz w:val="24"/>
                <w:szCs w:val="24"/>
                <w:lang w:val="sq-AL"/>
              </w:rPr>
              <w:t xml:space="preserve"> – nënkuptohen ato lëvizje, të cilat kanë një destinacion apo qëllim, i cili shërben për kryerjen e detyrave zyrtare;</w:t>
            </w:r>
          </w:p>
          <w:p w14:paraId="54CA9DBC" w14:textId="77777777" w:rsidR="00D340AD" w:rsidRPr="0061382C" w:rsidRDefault="00D340AD" w:rsidP="004010FC">
            <w:pPr>
              <w:spacing w:after="0" w:line="240" w:lineRule="auto"/>
              <w:ind w:left="247"/>
              <w:jc w:val="both"/>
              <w:rPr>
                <w:rFonts w:ascii="Times New Roman" w:eastAsia="Calibri" w:hAnsi="Times New Roman" w:cs="Times New Roman"/>
                <w:sz w:val="24"/>
                <w:szCs w:val="24"/>
                <w:lang w:val="sq-AL"/>
              </w:rPr>
            </w:pPr>
          </w:p>
          <w:p w14:paraId="7C120641" w14:textId="77777777" w:rsidR="001D63C7" w:rsidRPr="0061382C" w:rsidRDefault="001D63C7" w:rsidP="004010FC">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 xml:space="preserve">1.4. </w:t>
            </w:r>
            <w:r w:rsidRPr="0061382C">
              <w:rPr>
                <w:rFonts w:ascii="Times New Roman" w:eastAsia="Calibri" w:hAnsi="Times New Roman" w:cs="Times New Roman"/>
                <w:b/>
                <w:sz w:val="24"/>
                <w:szCs w:val="24"/>
                <w:lang w:val="sq-AL"/>
              </w:rPr>
              <w:t>Persona të jashtëm</w:t>
            </w:r>
            <w:r w:rsidRPr="0061382C">
              <w:rPr>
                <w:rFonts w:ascii="Times New Roman" w:eastAsia="Calibri" w:hAnsi="Times New Roman" w:cs="Times New Roman"/>
                <w:sz w:val="24"/>
                <w:szCs w:val="24"/>
                <w:lang w:val="sq-AL"/>
              </w:rPr>
              <w:t xml:space="preserve"> – nënkuptohen personat të cilët nuk janë punonjës të Qeverisë së </w:t>
            </w:r>
            <w:r w:rsidR="00201F54" w:rsidRPr="0061382C">
              <w:rPr>
                <w:rFonts w:ascii="Times New Roman" w:eastAsia="Calibri" w:hAnsi="Times New Roman" w:cs="Times New Roman"/>
                <w:sz w:val="24"/>
                <w:szCs w:val="24"/>
                <w:lang w:val="sq-AL"/>
              </w:rPr>
              <w:t>Republikës së Kosovës</w:t>
            </w:r>
            <w:r w:rsidRPr="0061382C">
              <w:rPr>
                <w:rFonts w:ascii="Times New Roman" w:eastAsia="Calibri" w:hAnsi="Times New Roman" w:cs="Times New Roman"/>
                <w:sz w:val="24"/>
                <w:szCs w:val="24"/>
                <w:lang w:val="sq-AL"/>
              </w:rPr>
              <w:t>;</w:t>
            </w:r>
          </w:p>
          <w:p w14:paraId="5A86E2BF" w14:textId="77777777" w:rsidR="00D340AD" w:rsidRPr="0061382C" w:rsidRDefault="00D340AD" w:rsidP="004010FC">
            <w:pPr>
              <w:spacing w:after="0" w:line="240" w:lineRule="auto"/>
              <w:ind w:left="247"/>
              <w:jc w:val="both"/>
              <w:rPr>
                <w:rFonts w:ascii="Times New Roman" w:eastAsia="Calibri" w:hAnsi="Times New Roman" w:cs="Times New Roman"/>
                <w:sz w:val="24"/>
                <w:szCs w:val="24"/>
                <w:lang w:val="sq-AL"/>
              </w:rPr>
            </w:pPr>
          </w:p>
          <w:p w14:paraId="03B5B266" w14:textId="720201CB" w:rsidR="001D63C7" w:rsidRPr="0061382C" w:rsidRDefault="001D63C7" w:rsidP="004010FC">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1.5. </w:t>
            </w:r>
            <w:r w:rsidRPr="0061382C">
              <w:rPr>
                <w:rFonts w:ascii="Times New Roman" w:eastAsia="Calibri" w:hAnsi="Times New Roman" w:cs="Times New Roman"/>
                <w:b/>
                <w:sz w:val="24"/>
                <w:szCs w:val="24"/>
                <w:lang w:val="sq-AL"/>
              </w:rPr>
              <w:t>Njësia e transportit pranë</w:t>
            </w:r>
            <w:r w:rsidR="00B46935" w:rsidRPr="0061382C">
              <w:rPr>
                <w:rFonts w:ascii="Times New Roman" w:eastAsia="Calibri" w:hAnsi="Times New Roman" w:cs="Times New Roman"/>
                <w:b/>
                <w:sz w:val="24"/>
                <w:szCs w:val="24"/>
                <w:lang w:val="sq-AL"/>
              </w:rPr>
              <w:t xml:space="preserve"> Zyrës së Kryeministrit/sistemit ministror </w:t>
            </w:r>
            <w:r w:rsidRPr="0061382C">
              <w:rPr>
                <w:rFonts w:ascii="Times New Roman" w:eastAsia="Calibri" w:hAnsi="Times New Roman" w:cs="Times New Roman"/>
                <w:sz w:val="24"/>
                <w:szCs w:val="24"/>
                <w:lang w:val="sq-AL"/>
              </w:rPr>
              <w:t>– nënkupton çdo njësi, divizion, sektor, punonjës etj., të cilit i ësh</w:t>
            </w:r>
            <w:r w:rsidR="00F722F2" w:rsidRPr="0061382C">
              <w:rPr>
                <w:rFonts w:ascii="Times New Roman" w:eastAsia="Calibri" w:hAnsi="Times New Roman" w:cs="Times New Roman"/>
                <w:sz w:val="24"/>
                <w:szCs w:val="24"/>
                <w:lang w:val="sq-AL"/>
              </w:rPr>
              <w:t>të ngarkuar detyra e ushëheqjes</w:t>
            </w:r>
            <w:r w:rsidRPr="0061382C">
              <w:rPr>
                <w:rFonts w:ascii="Times New Roman" w:eastAsia="Calibri" w:hAnsi="Times New Roman" w:cs="Times New Roman"/>
                <w:sz w:val="24"/>
                <w:szCs w:val="24"/>
                <w:lang w:val="sq-AL"/>
              </w:rPr>
              <w:t xml:space="preserve"> së transportit;</w:t>
            </w:r>
          </w:p>
          <w:p w14:paraId="6C89B3F1" w14:textId="77777777" w:rsidR="00D340AD" w:rsidRPr="0061382C" w:rsidRDefault="00D340AD" w:rsidP="004010FC">
            <w:pPr>
              <w:spacing w:after="0" w:line="240" w:lineRule="auto"/>
              <w:ind w:left="247"/>
              <w:jc w:val="both"/>
              <w:rPr>
                <w:rFonts w:ascii="Times New Roman" w:eastAsia="Calibri" w:hAnsi="Times New Roman" w:cs="Times New Roman"/>
                <w:sz w:val="24"/>
                <w:szCs w:val="24"/>
                <w:lang w:val="sq-AL"/>
              </w:rPr>
            </w:pPr>
          </w:p>
          <w:p w14:paraId="79C909ED" w14:textId="77777777" w:rsidR="001D63C7" w:rsidRPr="0061382C" w:rsidRDefault="001D63C7" w:rsidP="004010FC">
            <w:pPr>
              <w:spacing w:after="0" w:line="240" w:lineRule="auto"/>
              <w:ind w:left="24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1.6. </w:t>
            </w:r>
            <w:r w:rsidRPr="0061382C">
              <w:rPr>
                <w:rFonts w:ascii="Times New Roman" w:eastAsia="Calibri" w:hAnsi="Times New Roman" w:cs="Times New Roman"/>
                <w:b/>
                <w:sz w:val="24"/>
                <w:szCs w:val="24"/>
                <w:lang w:val="sq-AL"/>
              </w:rPr>
              <w:t>ZKM</w:t>
            </w:r>
            <w:r w:rsidRPr="0061382C">
              <w:rPr>
                <w:rFonts w:ascii="Times New Roman" w:eastAsia="Calibri" w:hAnsi="Times New Roman" w:cs="Times New Roman"/>
                <w:sz w:val="24"/>
                <w:szCs w:val="24"/>
                <w:lang w:val="sq-AL"/>
              </w:rPr>
              <w:t>- nënkupton Zyrën e Kryeministrit.</w:t>
            </w:r>
          </w:p>
          <w:p w14:paraId="308EC029" w14:textId="77777777" w:rsidR="001D63C7" w:rsidRPr="0061382C" w:rsidRDefault="001D63C7" w:rsidP="00BD5A74">
            <w:pPr>
              <w:spacing w:after="0" w:line="240" w:lineRule="auto"/>
              <w:jc w:val="both"/>
              <w:rPr>
                <w:rFonts w:ascii="Times New Roman" w:eastAsia="Calibri" w:hAnsi="Times New Roman" w:cs="Times New Roman"/>
                <w:sz w:val="24"/>
                <w:szCs w:val="24"/>
                <w:lang w:val="sq-AL"/>
              </w:rPr>
            </w:pPr>
          </w:p>
          <w:p w14:paraId="0475DC8B"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389A8342"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4</w:t>
            </w:r>
          </w:p>
          <w:p w14:paraId="1AAA4EC0" w14:textId="77777777" w:rsidR="002316B5" w:rsidRPr="0061382C" w:rsidRDefault="00B117A0"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Kategoritë e zyrtarëve që kanë të drejtë të përdorin automjetet zyrtare</w:t>
            </w:r>
          </w:p>
          <w:p w14:paraId="129BD213"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7ED6F0D3" w14:textId="77777777" w:rsidR="00B117A0" w:rsidRPr="0061382C" w:rsidRDefault="002316B5"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B117A0" w:rsidRPr="0061382C">
              <w:rPr>
                <w:rFonts w:ascii="Times New Roman" w:eastAsia="Calibri" w:hAnsi="Times New Roman" w:cs="Times New Roman"/>
                <w:sz w:val="24"/>
                <w:szCs w:val="24"/>
                <w:lang w:val="sq-AL"/>
              </w:rPr>
              <w:t>Kryeministri, zëvendëskryeministrat, ministrat</w:t>
            </w:r>
            <w:r w:rsidR="0091765E" w:rsidRPr="0061382C">
              <w:rPr>
                <w:rFonts w:ascii="Times New Roman" w:eastAsia="Calibri" w:hAnsi="Times New Roman" w:cs="Times New Roman"/>
                <w:sz w:val="24"/>
                <w:szCs w:val="24"/>
                <w:lang w:val="sq-AL"/>
              </w:rPr>
              <w:t xml:space="preserve">, zëvendësministrat, </w:t>
            </w:r>
            <w:r w:rsidR="00F722F2" w:rsidRPr="0061382C">
              <w:rPr>
                <w:rFonts w:ascii="Times New Roman" w:eastAsia="Calibri" w:hAnsi="Times New Roman" w:cs="Times New Roman"/>
                <w:sz w:val="24"/>
                <w:szCs w:val="24"/>
                <w:lang w:val="sq-AL"/>
              </w:rPr>
              <w:t xml:space="preserve">Shefi i Stafit të Kryeministrit dhe </w:t>
            </w:r>
            <w:r w:rsidR="0091765E" w:rsidRPr="0061382C">
              <w:rPr>
                <w:rFonts w:ascii="Times New Roman" w:eastAsia="Calibri" w:hAnsi="Times New Roman" w:cs="Times New Roman"/>
                <w:sz w:val="24"/>
                <w:szCs w:val="24"/>
                <w:lang w:val="sq-AL"/>
              </w:rPr>
              <w:t>Sekretari i Përgjithshëm i ZKM-së</w:t>
            </w:r>
            <w:r w:rsidR="00F722F2" w:rsidRPr="0061382C">
              <w:rPr>
                <w:rFonts w:ascii="Times New Roman" w:eastAsia="Calibri" w:hAnsi="Times New Roman" w:cs="Times New Roman"/>
                <w:sz w:val="24"/>
                <w:szCs w:val="24"/>
                <w:lang w:val="sq-AL"/>
              </w:rPr>
              <w:t xml:space="preserve">, </w:t>
            </w:r>
            <w:r w:rsidR="00E254C4" w:rsidRPr="0061382C">
              <w:rPr>
                <w:rFonts w:ascii="Times New Roman" w:eastAsia="Calibri" w:hAnsi="Times New Roman" w:cs="Times New Roman"/>
                <w:sz w:val="24"/>
                <w:szCs w:val="24"/>
                <w:lang w:val="sq-AL"/>
              </w:rPr>
              <w:t>për qëllime zyrtare</w:t>
            </w:r>
            <w:r w:rsidR="00201F54" w:rsidRPr="0061382C">
              <w:rPr>
                <w:rFonts w:ascii="Times New Roman" w:eastAsia="Calibri" w:hAnsi="Times New Roman" w:cs="Times New Roman"/>
                <w:sz w:val="24"/>
                <w:szCs w:val="24"/>
                <w:lang w:val="sq-AL"/>
              </w:rPr>
              <w:t>,</w:t>
            </w:r>
            <w:r w:rsidR="00E254C4" w:rsidRPr="0061382C">
              <w:rPr>
                <w:rFonts w:ascii="Times New Roman" w:eastAsia="Calibri" w:hAnsi="Times New Roman" w:cs="Times New Roman"/>
                <w:sz w:val="24"/>
                <w:szCs w:val="24"/>
                <w:lang w:val="sq-AL"/>
              </w:rPr>
              <w:t xml:space="preserve"> </w:t>
            </w:r>
            <w:r w:rsidR="00201F54" w:rsidRPr="0061382C">
              <w:rPr>
                <w:rFonts w:ascii="Times New Roman" w:eastAsia="Calibri" w:hAnsi="Times New Roman" w:cs="Times New Roman"/>
                <w:sz w:val="24"/>
                <w:szCs w:val="24"/>
                <w:lang w:val="sq-AL"/>
              </w:rPr>
              <w:t>i kanë</w:t>
            </w:r>
            <w:r w:rsidR="0091765E" w:rsidRPr="0061382C">
              <w:rPr>
                <w:rFonts w:ascii="Times New Roman" w:eastAsia="Calibri" w:hAnsi="Times New Roman" w:cs="Times New Roman"/>
                <w:sz w:val="24"/>
                <w:szCs w:val="24"/>
                <w:lang w:val="sq-AL"/>
              </w:rPr>
              <w:t xml:space="preserve"> në përdorim 24 orë automjetet zyrtare.</w:t>
            </w:r>
          </w:p>
          <w:p w14:paraId="16E1CB43" w14:textId="77777777" w:rsidR="0091765E" w:rsidRPr="0061382C" w:rsidRDefault="0091765E" w:rsidP="00965ACF">
            <w:pPr>
              <w:spacing w:after="0" w:line="240" w:lineRule="auto"/>
              <w:jc w:val="both"/>
              <w:rPr>
                <w:rFonts w:ascii="Times New Roman" w:eastAsia="Calibri" w:hAnsi="Times New Roman" w:cs="Times New Roman"/>
                <w:sz w:val="24"/>
                <w:szCs w:val="24"/>
                <w:lang w:val="sq-AL"/>
              </w:rPr>
            </w:pPr>
          </w:p>
          <w:p w14:paraId="6F3F7F83" w14:textId="2838B6EB" w:rsidR="0091765E" w:rsidRPr="0061382C" w:rsidRDefault="0091765E"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 Zyrtarët e tjerë kanë të drejtë të përdorin automjetet zyrtare </w:t>
            </w:r>
            <w:r w:rsidR="00F722F2" w:rsidRPr="0061382C">
              <w:rPr>
                <w:rFonts w:ascii="Times New Roman" w:eastAsia="Calibri" w:hAnsi="Times New Roman" w:cs="Times New Roman"/>
                <w:sz w:val="24"/>
                <w:szCs w:val="24"/>
                <w:lang w:val="sq-AL"/>
              </w:rPr>
              <w:t xml:space="preserve">vetëm </w:t>
            </w:r>
            <w:r w:rsidRPr="0061382C">
              <w:rPr>
                <w:rFonts w:ascii="Times New Roman" w:eastAsia="Calibri" w:hAnsi="Times New Roman" w:cs="Times New Roman"/>
                <w:sz w:val="24"/>
                <w:szCs w:val="24"/>
                <w:lang w:val="sq-AL"/>
              </w:rPr>
              <w:t>gjatë orarit të punës për qëllime zyrtare sipas fletudhëtimeve</w:t>
            </w:r>
            <w:r w:rsidR="00201F54" w:rsidRPr="0061382C">
              <w:rPr>
                <w:rFonts w:ascii="Times New Roman" w:eastAsia="Calibri" w:hAnsi="Times New Roman" w:cs="Times New Roman"/>
                <w:sz w:val="24"/>
                <w:szCs w:val="24"/>
                <w:lang w:val="sq-AL"/>
              </w:rPr>
              <w:t xml:space="preserve"> (Shtojca X</w:t>
            </w:r>
            <w:r w:rsidR="0061382C" w:rsidRPr="0061382C">
              <w:rPr>
                <w:rFonts w:ascii="Times New Roman" w:eastAsia="Calibri" w:hAnsi="Times New Roman" w:cs="Times New Roman"/>
                <w:sz w:val="24"/>
                <w:szCs w:val="24"/>
                <w:lang w:val="sq-AL"/>
              </w:rPr>
              <w:t>Y</w:t>
            </w:r>
            <w:r w:rsidR="00201F54" w:rsidRPr="0061382C">
              <w:rPr>
                <w:rFonts w:ascii="Times New Roman" w:eastAsia="Calibri" w:hAnsi="Times New Roman" w:cs="Times New Roman"/>
                <w:sz w:val="24"/>
                <w:szCs w:val="24"/>
                <w:lang w:val="sq-AL"/>
              </w:rPr>
              <w:t>)</w:t>
            </w:r>
            <w:r w:rsidRPr="0061382C">
              <w:rPr>
                <w:rFonts w:ascii="Times New Roman" w:eastAsia="Calibri" w:hAnsi="Times New Roman" w:cs="Times New Roman"/>
                <w:sz w:val="24"/>
                <w:szCs w:val="24"/>
                <w:lang w:val="sq-AL"/>
              </w:rPr>
              <w:t xml:space="preserve"> dhe procedurës së përcaktuar në këtë Udhëzim Administrativ.</w:t>
            </w:r>
          </w:p>
          <w:p w14:paraId="720BAAF0" w14:textId="77777777" w:rsidR="0091765E" w:rsidRPr="0061382C" w:rsidRDefault="0091765E" w:rsidP="00965ACF">
            <w:pPr>
              <w:spacing w:after="0" w:line="240" w:lineRule="auto"/>
              <w:jc w:val="both"/>
              <w:rPr>
                <w:rFonts w:ascii="Times New Roman" w:eastAsia="Calibri" w:hAnsi="Times New Roman" w:cs="Times New Roman"/>
                <w:sz w:val="24"/>
                <w:szCs w:val="24"/>
                <w:lang w:val="sq-AL"/>
              </w:rPr>
            </w:pPr>
          </w:p>
          <w:p w14:paraId="44A9BE2F" w14:textId="77777777" w:rsidR="00980C9A" w:rsidRPr="0061382C" w:rsidRDefault="0091765E"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 xml:space="preserve">3. </w:t>
            </w:r>
            <w:r w:rsidR="00980C9A" w:rsidRPr="0061382C">
              <w:rPr>
                <w:rFonts w:ascii="Times New Roman" w:eastAsia="Calibri" w:hAnsi="Times New Roman" w:cs="Times New Roman"/>
                <w:sz w:val="24"/>
                <w:szCs w:val="24"/>
                <w:lang w:val="sq-AL"/>
              </w:rPr>
              <w:t>Përjashtimisht nga paragrafi 2 i këtij neni, automjetet zyrtare mund të përdoren 24 orë në ditë nga zyrtarët tjerë të Qeverisë, vetëm në rastet e veçanta me autorizim të veçantë, ku për shkak të specifikave të punës është e domosdoshme përdorimi i automjetit zyrtar. Ky autorizim propozohet nga zyrtari kryesor administrativ dhe aprovohet nga ana e Kryeministrit apo M</w:t>
            </w:r>
            <w:r w:rsidR="004D491F" w:rsidRPr="0061382C">
              <w:rPr>
                <w:rFonts w:ascii="Times New Roman" w:eastAsia="Calibri" w:hAnsi="Times New Roman" w:cs="Times New Roman"/>
                <w:sz w:val="24"/>
                <w:szCs w:val="24"/>
                <w:lang w:val="sq-AL"/>
              </w:rPr>
              <w:t>inistrit të ministrisë përgjegjëse</w:t>
            </w:r>
            <w:r w:rsidR="00980C9A" w:rsidRPr="0061382C">
              <w:rPr>
                <w:rFonts w:ascii="Times New Roman" w:eastAsia="Calibri" w:hAnsi="Times New Roman" w:cs="Times New Roman"/>
                <w:sz w:val="24"/>
                <w:szCs w:val="24"/>
                <w:lang w:val="sq-AL"/>
              </w:rPr>
              <w:t>,  për raste individuale me kohëzgjatje jo më shumë se 72 orë.</w:t>
            </w:r>
          </w:p>
          <w:p w14:paraId="642F4943" w14:textId="77777777" w:rsidR="00B117A0" w:rsidRPr="0061382C" w:rsidRDefault="00B117A0" w:rsidP="00965ACF">
            <w:pPr>
              <w:spacing w:after="0" w:line="240" w:lineRule="auto"/>
              <w:jc w:val="both"/>
              <w:rPr>
                <w:rFonts w:ascii="Times New Roman" w:eastAsia="Calibri" w:hAnsi="Times New Roman" w:cs="Times New Roman"/>
                <w:sz w:val="24"/>
                <w:szCs w:val="24"/>
                <w:lang w:val="sq-AL"/>
              </w:rPr>
            </w:pPr>
          </w:p>
          <w:p w14:paraId="051A716D"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627E0D28"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5</w:t>
            </w:r>
          </w:p>
          <w:p w14:paraId="18CB97F7" w14:textId="77777777" w:rsidR="002316B5" w:rsidRPr="0061382C" w:rsidRDefault="00142953"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Përdorimi i automjeteve zyrtare</w:t>
            </w:r>
          </w:p>
          <w:p w14:paraId="5591AFCD"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p>
          <w:p w14:paraId="511239D7" w14:textId="77777777" w:rsidR="00142953" w:rsidRPr="0061382C" w:rsidRDefault="002316B5"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142953" w:rsidRPr="0061382C">
              <w:rPr>
                <w:rFonts w:ascii="Times New Roman" w:eastAsia="Calibri" w:hAnsi="Times New Roman" w:cs="Times New Roman"/>
                <w:sz w:val="24"/>
                <w:szCs w:val="24"/>
                <w:lang w:val="sq-AL"/>
              </w:rPr>
              <w:t xml:space="preserve">Automjetet zyrtare shërbejnë </w:t>
            </w:r>
            <w:r w:rsidR="00201F54" w:rsidRPr="0061382C">
              <w:rPr>
                <w:rFonts w:ascii="Times New Roman" w:eastAsia="Calibri" w:hAnsi="Times New Roman" w:cs="Times New Roman"/>
                <w:sz w:val="24"/>
                <w:szCs w:val="24"/>
                <w:lang w:val="sq-AL"/>
              </w:rPr>
              <w:t xml:space="preserve">vetëm </w:t>
            </w:r>
            <w:r w:rsidR="00142953" w:rsidRPr="0061382C">
              <w:rPr>
                <w:rFonts w:ascii="Times New Roman" w:eastAsia="Calibri" w:hAnsi="Times New Roman" w:cs="Times New Roman"/>
                <w:sz w:val="24"/>
                <w:szCs w:val="24"/>
                <w:lang w:val="sq-AL"/>
              </w:rPr>
              <w:t>për kryerjen e detyrave zyrtare dhe përdoruesit e tyre duhet t’i shfrytëzojnë ato në mënyrë sa më ekonomike dhe efikase.</w:t>
            </w:r>
          </w:p>
          <w:p w14:paraId="4341DC4D" w14:textId="77777777" w:rsidR="00142953" w:rsidRPr="0061382C" w:rsidRDefault="00142953" w:rsidP="00965ACF">
            <w:pPr>
              <w:spacing w:after="0" w:line="240" w:lineRule="auto"/>
              <w:jc w:val="both"/>
              <w:rPr>
                <w:rFonts w:ascii="Times New Roman" w:eastAsia="Calibri" w:hAnsi="Times New Roman" w:cs="Times New Roman"/>
                <w:sz w:val="24"/>
                <w:szCs w:val="24"/>
                <w:lang w:val="sq-AL"/>
              </w:rPr>
            </w:pPr>
          </w:p>
          <w:p w14:paraId="50AD3EBA" w14:textId="2D8926F5" w:rsidR="00142953" w:rsidRPr="0061382C" w:rsidRDefault="00142953"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Automjetet zyrtare mund të përdoren për udhëtime zyrtare jashtë vendit. Zyrtari, para se të përdorë automjetin, duhet të plotësojë formularin për përdorimin e automjeteve jashtë vendit (Shtojca X</w:t>
            </w:r>
            <w:r w:rsidR="0061382C">
              <w:rPr>
                <w:rFonts w:ascii="Times New Roman" w:eastAsia="Calibri" w:hAnsi="Times New Roman" w:cs="Times New Roman"/>
                <w:sz w:val="24"/>
                <w:szCs w:val="24"/>
                <w:lang w:val="sq-AL"/>
              </w:rPr>
              <w:t>Y</w:t>
            </w:r>
            <w:r w:rsidRPr="0061382C">
              <w:rPr>
                <w:rFonts w:ascii="Times New Roman" w:eastAsia="Calibri" w:hAnsi="Times New Roman" w:cs="Times New Roman"/>
                <w:sz w:val="24"/>
                <w:szCs w:val="24"/>
                <w:lang w:val="sq-AL"/>
              </w:rPr>
              <w:t xml:space="preserve">), </w:t>
            </w:r>
            <w:r w:rsidR="00585216" w:rsidRPr="0061382C">
              <w:rPr>
                <w:rFonts w:ascii="Times New Roman" w:eastAsia="Calibri" w:hAnsi="Times New Roman" w:cs="Times New Roman"/>
                <w:sz w:val="24"/>
                <w:szCs w:val="24"/>
                <w:lang w:val="sq-AL"/>
              </w:rPr>
              <w:t>të ofrojë arsyetim të nevojshëm</w:t>
            </w:r>
            <w:r w:rsidR="00EC2DC2" w:rsidRPr="0061382C">
              <w:rPr>
                <w:rFonts w:ascii="Times New Roman" w:eastAsia="Calibri" w:hAnsi="Times New Roman" w:cs="Times New Roman"/>
                <w:sz w:val="24"/>
                <w:szCs w:val="24"/>
                <w:lang w:val="sq-AL"/>
              </w:rPr>
              <w:t>, i cili duhet të aprovohet nga zyrtari kryesor administrativ</w:t>
            </w:r>
            <w:r w:rsidR="00B46935" w:rsidRPr="0061382C">
              <w:rPr>
                <w:rFonts w:ascii="Times New Roman" w:eastAsia="Calibri" w:hAnsi="Times New Roman" w:cs="Times New Roman"/>
                <w:sz w:val="24"/>
                <w:szCs w:val="24"/>
                <w:lang w:val="sq-AL"/>
              </w:rPr>
              <w:t xml:space="preserve"> dhe pastaj të dërgohet te njësia përkatëse e transportit</w:t>
            </w:r>
            <w:r w:rsidR="00EC2DC2" w:rsidRPr="0061382C">
              <w:rPr>
                <w:rFonts w:ascii="Times New Roman" w:eastAsia="Calibri" w:hAnsi="Times New Roman" w:cs="Times New Roman"/>
                <w:sz w:val="24"/>
                <w:szCs w:val="24"/>
                <w:lang w:val="sq-AL"/>
              </w:rPr>
              <w:t>. Aprovimi bëhet për raste individuale dhe vlen vetëm deri në kthimin e automjetit zyrtar.</w:t>
            </w:r>
          </w:p>
          <w:p w14:paraId="074E781E" w14:textId="418CE946" w:rsidR="00142953" w:rsidRPr="0061382C" w:rsidRDefault="00142953"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 xml:space="preserve">3. Përveç simboleve apo shenjave të miratuara nga Qeveria e </w:t>
            </w:r>
            <w:r w:rsidR="00030106" w:rsidRPr="0061382C">
              <w:rPr>
                <w:rFonts w:ascii="Times New Roman" w:eastAsia="Calibri" w:hAnsi="Times New Roman" w:cs="Times New Roman"/>
                <w:sz w:val="24"/>
                <w:szCs w:val="24"/>
                <w:lang w:val="sq-AL"/>
              </w:rPr>
              <w:t xml:space="preserve">Republikës së </w:t>
            </w:r>
            <w:r w:rsidRPr="0061382C">
              <w:rPr>
                <w:rFonts w:ascii="Times New Roman" w:eastAsia="Calibri" w:hAnsi="Times New Roman" w:cs="Times New Roman"/>
                <w:sz w:val="24"/>
                <w:szCs w:val="24"/>
                <w:lang w:val="sq-AL"/>
              </w:rPr>
              <w:t>Kosovës, automjetet zyrtare nuk mund të kenë asnjë simbol apo shenjë tjetër.</w:t>
            </w:r>
          </w:p>
          <w:p w14:paraId="6862DC6E" w14:textId="77777777" w:rsidR="00142953" w:rsidRPr="0061382C" w:rsidRDefault="00142953" w:rsidP="00965ACF">
            <w:pPr>
              <w:spacing w:after="0" w:line="240" w:lineRule="auto"/>
              <w:jc w:val="both"/>
              <w:rPr>
                <w:rFonts w:ascii="Times New Roman" w:eastAsia="Calibri" w:hAnsi="Times New Roman" w:cs="Times New Roman"/>
                <w:sz w:val="24"/>
                <w:szCs w:val="24"/>
                <w:lang w:val="sq-AL"/>
              </w:rPr>
            </w:pPr>
          </w:p>
          <w:p w14:paraId="33AF5761" w14:textId="77777777" w:rsidR="00142953" w:rsidRPr="0061382C" w:rsidRDefault="00142953"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4. Të gjithë </w:t>
            </w:r>
            <w:r w:rsidR="00201F54" w:rsidRPr="0061382C">
              <w:rPr>
                <w:rFonts w:ascii="Times New Roman" w:eastAsia="Calibri" w:hAnsi="Times New Roman" w:cs="Times New Roman"/>
                <w:sz w:val="24"/>
                <w:szCs w:val="24"/>
                <w:lang w:val="sq-AL"/>
              </w:rPr>
              <w:t>zyrtarët</w:t>
            </w:r>
            <w:r w:rsidRPr="0061382C">
              <w:rPr>
                <w:rFonts w:ascii="Times New Roman" w:eastAsia="Calibri" w:hAnsi="Times New Roman" w:cs="Times New Roman"/>
                <w:sz w:val="24"/>
                <w:szCs w:val="24"/>
                <w:lang w:val="sq-AL"/>
              </w:rPr>
              <w:t xml:space="preserve"> që përdorin automjetet zyrtare duhet t’i respektojnë rregullat e qarkullimit rrugor.</w:t>
            </w:r>
          </w:p>
          <w:p w14:paraId="68B801E6" w14:textId="77777777" w:rsidR="00142953" w:rsidRPr="0061382C" w:rsidRDefault="00142953" w:rsidP="00965ACF">
            <w:pPr>
              <w:spacing w:after="0" w:line="240" w:lineRule="auto"/>
              <w:jc w:val="both"/>
              <w:rPr>
                <w:rFonts w:ascii="Times New Roman" w:eastAsia="Calibri" w:hAnsi="Times New Roman" w:cs="Times New Roman"/>
                <w:sz w:val="24"/>
                <w:szCs w:val="24"/>
                <w:lang w:val="sq-AL"/>
              </w:rPr>
            </w:pPr>
          </w:p>
          <w:p w14:paraId="762DB057" w14:textId="463CB492" w:rsidR="00142953" w:rsidRPr="0061382C" w:rsidRDefault="00142953"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5. Asnjë person nuk mund t’i përdorë auto</w:t>
            </w:r>
            <w:r w:rsidR="00201F54" w:rsidRPr="0061382C">
              <w:rPr>
                <w:rFonts w:ascii="Times New Roman" w:eastAsia="Calibri" w:hAnsi="Times New Roman" w:cs="Times New Roman"/>
                <w:sz w:val="24"/>
                <w:szCs w:val="24"/>
                <w:lang w:val="sq-AL"/>
              </w:rPr>
              <w:t>mjetet zyrtare pa patent-shofer të vlefshëm</w:t>
            </w:r>
            <w:r w:rsidRPr="0061382C">
              <w:rPr>
                <w:rFonts w:ascii="Times New Roman" w:eastAsia="Calibri" w:hAnsi="Times New Roman" w:cs="Times New Roman"/>
                <w:sz w:val="24"/>
                <w:szCs w:val="24"/>
                <w:lang w:val="sq-AL"/>
              </w:rPr>
              <w:t xml:space="preserve">, të njohur nga autoritetet kompetente në </w:t>
            </w:r>
            <w:r w:rsidR="00030106" w:rsidRPr="0061382C">
              <w:rPr>
                <w:rFonts w:ascii="Times New Roman" w:eastAsia="Calibri" w:hAnsi="Times New Roman" w:cs="Times New Roman"/>
                <w:sz w:val="24"/>
                <w:szCs w:val="24"/>
                <w:lang w:val="sq-AL"/>
              </w:rPr>
              <w:t xml:space="preserve">Republikën e </w:t>
            </w:r>
            <w:r w:rsidRPr="0061382C">
              <w:rPr>
                <w:rFonts w:ascii="Times New Roman" w:eastAsia="Calibri" w:hAnsi="Times New Roman" w:cs="Times New Roman"/>
                <w:sz w:val="24"/>
                <w:szCs w:val="24"/>
                <w:lang w:val="sq-AL"/>
              </w:rPr>
              <w:t>Kosovë</w:t>
            </w:r>
            <w:r w:rsidR="00030106" w:rsidRPr="0061382C">
              <w:rPr>
                <w:rFonts w:ascii="Times New Roman" w:eastAsia="Calibri" w:hAnsi="Times New Roman" w:cs="Times New Roman"/>
                <w:sz w:val="24"/>
                <w:szCs w:val="24"/>
                <w:lang w:val="sq-AL"/>
              </w:rPr>
              <w:t>s</w:t>
            </w:r>
            <w:r w:rsidRPr="0061382C">
              <w:rPr>
                <w:rFonts w:ascii="Times New Roman" w:eastAsia="Calibri" w:hAnsi="Times New Roman" w:cs="Times New Roman"/>
                <w:sz w:val="24"/>
                <w:szCs w:val="24"/>
                <w:lang w:val="sq-AL"/>
              </w:rPr>
              <w:t xml:space="preserve">, si dhe pa autorizim për ngasjen </w:t>
            </w:r>
            <w:r w:rsidR="005726D0" w:rsidRPr="0061382C">
              <w:rPr>
                <w:rFonts w:ascii="Times New Roman" w:eastAsia="Calibri" w:hAnsi="Times New Roman" w:cs="Times New Roman"/>
                <w:sz w:val="24"/>
                <w:szCs w:val="24"/>
                <w:lang w:val="sq-AL"/>
              </w:rPr>
              <w:t>e automjeteve zyrtare të Qeverisë së Republikës së Kosovës (Shtojca X</w:t>
            </w:r>
            <w:r w:rsidR="0061382C">
              <w:rPr>
                <w:rFonts w:ascii="Times New Roman" w:eastAsia="Calibri" w:hAnsi="Times New Roman" w:cs="Times New Roman"/>
                <w:sz w:val="24"/>
                <w:szCs w:val="24"/>
                <w:lang w:val="sq-AL"/>
              </w:rPr>
              <w:t>Y</w:t>
            </w:r>
            <w:r w:rsidR="005726D0" w:rsidRPr="0061382C">
              <w:rPr>
                <w:rFonts w:ascii="Times New Roman" w:eastAsia="Calibri" w:hAnsi="Times New Roman" w:cs="Times New Roman"/>
                <w:sz w:val="24"/>
                <w:szCs w:val="24"/>
                <w:lang w:val="sq-AL"/>
              </w:rPr>
              <w:t>).</w:t>
            </w:r>
          </w:p>
          <w:p w14:paraId="5BD876F0" w14:textId="77777777" w:rsidR="00214A8D" w:rsidRPr="0061382C" w:rsidRDefault="00214A8D" w:rsidP="00965ACF">
            <w:pPr>
              <w:spacing w:after="0" w:line="240" w:lineRule="auto"/>
              <w:jc w:val="both"/>
              <w:rPr>
                <w:rFonts w:ascii="Times New Roman" w:eastAsia="Calibri" w:hAnsi="Times New Roman" w:cs="Times New Roman"/>
                <w:sz w:val="24"/>
                <w:szCs w:val="24"/>
                <w:lang w:val="sq-AL"/>
              </w:rPr>
            </w:pPr>
          </w:p>
          <w:p w14:paraId="1A57B014" w14:textId="3C2A799D" w:rsidR="00214A8D" w:rsidRPr="0061382C" w:rsidRDefault="00214A8D"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6. Në rast të konstatimit nga Policia se automjeti zyrtar përdoret </w:t>
            </w:r>
            <w:r w:rsidR="00E15AB6" w:rsidRPr="0061382C">
              <w:rPr>
                <w:rFonts w:ascii="Times New Roman" w:eastAsia="Calibri" w:hAnsi="Times New Roman" w:cs="Times New Roman"/>
                <w:sz w:val="24"/>
                <w:szCs w:val="24"/>
                <w:lang w:val="sq-AL"/>
              </w:rPr>
              <w:t xml:space="preserve">nga zyrtari </w:t>
            </w:r>
            <w:r w:rsidRPr="0061382C">
              <w:rPr>
                <w:rFonts w:ascii="Times New Roman" w:eastAsia="Calibri" w:hAnsi="Times New Roman" w:cs="Times New Roman"/>
                <w:sz w:val="24"/>
                <w:szCs w:val="24"/>
                <w:lang w:val="sq-AL"/>
              </w:rPr>
              <w:t xml:space="preserve">pa autorizim për ngasjen e automjeteve zyrtare </w:t>
            </w:r>
            <w:r w:rsidR="00CC34F9" w:rsidRPr="0061382C">
              <w:rPr>
                <w:rFonts w:ascii="Times New Roman" w:eastAsia="Calibri" w:hAnsi="Times New Roman" w:cs="Times New Roman"/>
                <w:sz w:val="24"/>
                <w:szCs w:val="24"/>
                <w:lang w:val="sq-AL"/>
              </w:rPr>
              <w:t xml:space="preserve">të Qeverisë, menjëherë lajmërohet titullari i institucionit ku ai punon. </w:t>
            </w:r>
          </w:p>
          <w:p w14:paraId="22F4CC55"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244FB0D9"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6</w:t>
            </w:r>
          </w:p>
          <w:p w14:paraId="204031C0" w14:textId="77777777" w:rsidR="002316B5" w:rsidRPr="0061382C" w:rsidRDefault="00C815FB"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Transportimi i personave të jashtëm</w:t>
            </w:r>
          </w:p>
          <w:p w14:paraId="59C16013"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6A8FA41F" w14:textId="3F9234AB" w:rsidR="002316B5" w:rsidRPr="0061382C" w:rsidRDefault="00C815FB"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Personat e jashtëm, që udhëtojnë në një automjet zyrtar, duhet të nënshkruajnë ‘Formularin e përgjithshëm të lirimit’ (Shtojca X</w:t>
            </w:r>
            <w:r w:rsidR="0061382C">
              <w:rPr>
                <w:rFonts w:ascii="Times New Roman" w:eastAsia="Calibri" w:hAnsi="Times New Roman" w:cs="Times New Roman"/>
                <w:sz w:val="24"/>
                <w:szCs w:val="24"/>
                <w:lang w:val="sq-AL"/>
              </w:rPr>
              <w:t>Y</w:t>
            </w:r>
            <w:r w:rsidRPr="0061382C">
              <w:rPr>
                <w:rFonts w:ascii="Times New Roman" w:eastAsia="Calibri" w:hAnsi="Times New Roman" w:cs="Times New Roman"/>
                <w:sz w:val="24"/>
                <w:szCs w:val="24"/>
                <w:lang w:val="sq-AL"/>
              </w:rPr>
              <w:t>), i cili liron institucionin përkatës nga përgjegjësia për humbje, dëmtim, lëndim apo vdekje.</w:t>
            </w:r>
          </w:p>
          <w:p w14:paraId="2BBFE683" w14:textId="77777777" w:rsidR="003437E6" w:rsidRPr="0061382C" w:rsidRDefault="003437E6" w:rsidP="00965ACF">
            <w:pPr>
              <w:spacing w:after="0" w:line="240" w:lineRule="auto"/>
              <w:jc w:val="both"/>
              <w:rPr>
                <w:rFonts w:ascii="Times New Roman" w:eastAsia="Calibri" w:hAnsi="Times New Roman" w:cs="Times New Roman"/>
                <w:sz w:val="24"/>
                <w:szCs w:val="24"/>
                <w:lang w:val="sq-AL"/>
              </w:rPr>
            </w:pPr>
          </w:p>
          <w:p w14:paraId="217700B1"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7</w:t>
            </w:r>
          </w:p>
          <w:p w14:paraId="6D62385A" w14:textId="77777777" w:rsidR="002316B5" w:rsidRPr="0061382C" w:rsidRDefault="00C815FB"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Procedura e marrjes së automjeteve në përdorim</w:t>
            </w:r>
          </w:p>
          <w:p w14:paraId="6C18BB6B"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0BDAF947" w14:textId="46C9B2CE" w:rsidR="002316B5" w:rsidRPr="0061382C" w:rsidRDefault="00C815FB"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 Çdo nëpunës civil i</w:t>
            </w:r>
            <w:r w:rsidR="00994465" w:rsidRPr="0061382C">
              <w:rPr>
                <w:rFonts w:ascii="Times New Roman" w:eastAsia="Calibri" w:hAnsi="Times New Roman" w:cs="Times New Roman"/>
                <w:sz w:val="24"/>
                <w:szCs w:val="24"/>
                <w:lang w:val="sq-AL"/>
              </w:rPr>
              <w:t xml:space="preserve"> Zyrës së Kryeministrit/ sistemit ministror</w:t>
            </w:r>
            <w:r w:rsidRPr="0061382C">
              <w:rPr>
                <w:rFonts w:ascii="Times New Roman" w:eastAsia="Calibri" w:hAnsi="Times New Roman" w:cs="Times New Roman"/>
                <w:sz w:val="24"/>
                <w:szCs w:val="24"/>
                <w:lang w:val="sq-AL"/>
              </w:rPr>
              <w:t>, i cili ka nevojë të përdorë automjetin zyrtar me vozitës për një apo disa udhëtime zyrtare, së pari duhet të plotësojë formularin – Kërkesë për shërbime të vozitjes (Shtojca X</w:t>
            </w:r>
            <w:r w:rsidR="0061382C">
              <w:rPr>
                <w:rFonts w:ascii="Times New Roman" w:eastAsia="Calibri" w:hAnsi="Times New Roman" w:cs="Times New Roman"/>
                <w:sz w:val="24"/>
                <w:szCs w:val="24"/>
                <w:lang w:val="sq-AL"/>
              </w:rPr>
              <w:t>Y</w:t>
            </w:r>
            <w:r w:rsidRPr="0061382C">
              <w:rPr>
                <w:rFonts w:ascii="Times New Roman" w:eastAsia="Calibri" w:hAnsi="Times New Roman" w:cs="Times New Roman"/>
                <w:sz w:val="24"/>
                <w:szCs w:val="24"/>
                <w:lang w:val="sq-AL"/>
              </w:rPr>
              <w:t>), të nënshkruar nga eprori i tij.</w:t>
            </w:r>
          </w:p>
          <w:p w14:paraId="6A99C094" w14:textId="77777777" w:rsidR="00C815FB" w:rsidRDefault="00C815FB" w:rsidP="00965ACF">
            <w:pPr>
              <w:spacing w:after="0" w:line="240" w:lineRule="auto"/>
              <w:jc w:val="both"/>
              <w:rPr>
                <w:rFonts w:ascii="Times New Roman" w:eastAsia="Calibri" w:hAnsi="Times New Roman" w:cs="Times New Roman"/>
                <w:sz w:val="24"/>
                <w:szCs w:val="24"/>
                <w:lang w:val="sq-AL"/>
              </w:rPr>
            </w:pPr>
          </w:p>
          <w:p w14:paraId="23252A20" w14:textId="77777777" w:rsidR="0061382C" w:rsidRPr="0061382C" w:rsidRDefault="0061382C" w:rsidP="00965ACF">
            <w:pPr>
              <w:spacing w:after="0" w:line="240" w:lineRule="auto"/>
              <w:jc w:val="both"/>
              <w:rPr>
                <w:rFonts w:ascii="Times New Roman" w:eastAsia="Calibri" w:hAnsi="Times New Roman" w:cs="Times New Roman"/>
                <w:sz w:val="24"/>
                <w:szCs w:val="24"/>
                <w:lang w:val="sq-AL"/>
              </w:rPr>
            </w:pPr>
          </w:p>
          <w:p w14:paraId="277DD8EA" w14:textId="63CDCAB1" w:rsidR="00C815FB" w:rsidRPr="0061382C" w:rsidRDefault="00C815FB"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 Çdo nëpunës civil i </w:t>
            </w:r>
            <w:r w:rsidR="00994465" w:rsidRPr="0061382C">
              <w:rPr>
                <w:rFonts w:ascii="Times New Roman" w:eastAsia="Calibri" w:hAnsi="Times New Roman" w:cs="Times New Roman"/>
                <w:sz w:val="24"/>
                <w:szCs w:val="24"/>
                <w:lang w:val="sq-AL"/>
              </w:rPr>
              <w:t>Zyrës së Kryeministrit/ sistemit ministror</w:t>
            </w:r>
            <w:r w:rsidRPr="0061382C">
              <w:rPr>
                <w:rFonts w:ascii="Times New Roman" w:eastAsia="Calibri" w:hAnsi="Times New Roman" w:cs="Times New Roman"/>
                <w:sz w:val="24"/>
                <w:szCs w:val="24"/>
                <w:lang w:val="sq-AL"/>
              </w:rPr>
              <w:t>, i cili ka nevojë të përdorë automjetin zyrtar përkohësisht, për udhëtime zyrtare, pa vozitës,</w:t>
            </w:r>
            <w:r w:rsidR="00EC2DC2" w:rsidRPr="0061382C">
              <w:rPr>
                <w:rFonts w:ascii="Times New Roman" w:eastAsia="Calibri" w:hAnsi="Times New Roman" w:cs="Times New Roman"/>
                <w:sz w:val="24"/>
                <w:szCs w:val="24"/>
                <w:lang w:val="sq-AL"/>
              </w:rPr>
              <w:t xml:space="preserve"> brenda orarit të rregullt të punës,</w:t>
            </w:r>
            <w:r w:rsidRPr="0061382C">
              <w:rPr>
                <w:rFonts w:ascii="Times New Roman" w:eastAsia="Calibri" w:hAnsi="Times New Roman" w:cs="Times New Roman"/>
                <w:sz w:val="24"/>
                <w:szCs w:val="24"/>
                <w:lang w:val="sq-AL"/>
              </w:rPr>
              <w:t xml:space="preserve"> duhet të plotësojë formularin – </w:t>
            </w:r>
            <w:r w:rsidR="001D47D2" w:rsidRPr="0061382C">
              <w:rPr>
                <w:rFonts w:ascii="Times New Roman" w:eastAsia="Calibri" w:hAnsi="Times New Roman" w:cs="Times New Roman"/>
                <w:sz w:val="24"/>
                <w:szCs w:val="24"/>
                <w:lang w:val="sq-AL"/>
              </w:rPr>
              <w:t xml:space="preserve"> </w:t>
            </w:r>
            <w:r w:rsidRPr="0061382C">
              <w:rPr>
                <w:rFonts w:ascii="Times New Roman" w:eastAsia="Calibri" w:hAnsi="Times New Roman" w:cs="Times New Roman"/>
                <w:sz w:val="24"/>
                <w:szCs w:val="24"/>
                <w:lang w:val="sq-AL"/>
              </w:rPr>
              <w:t>Kërkesë për përdorim të përkohshëm të automjetit zyrtar (Shtojca X</w:t>
            </w:r>
            <w:r w:rsidR="0061382C">
              <w:rPr>
                <w:rFonts w:ascii="Times New Roman" w:eastAsia="Calibri" w:hAnsi="Times New Roman" w:cs="Times New Roman"/>
                <w:sz w:val="24"/>
                <w:szCs w:val="24"/>
                <w:lang w:val="sq-AL"/>
              </w:rPr>
              <w:t>Y</w:t>
            </w:r>
            <w:r w:rsidRPr="0061382C">
              <w:rPr>
                <w:rFonts w:ascii="Times New Roman" w:eastAsia="Calibri" w:hAnsi="Times New Roman" w:cs="Times New Roman"/>
                <w:sz w:val="24"/>
                <w:szCs w:val="24"/>
                <w:lang w:val="sq-AL"/>
              </w:rPr>
              <w:t xml:space="preserve">), të miratuar nga </w:t>
            </w:r>
            <w:r w:rsidR="00201F54" w:rsidRPr="0061382C">
              <w:rPr>
                <w:rFonts w:ascii="Times New Roman" w:eastAsia="Calibri" w:hAnsi="Times New Roman" w:cs="Times New Roman"/>
                <w:sz w:val="24"/>
                <w:szCs w:val="24"/>
                <w:lang w:val="sq-AL"/>
              </w:rPr>
              <w:t>eprori i tij</w:t>
            </w:r>
            <w:r w:rsidRPr="0061382C">
              <w:rPr>
                <w:rFonts w:ascii="Times New Roman" w:eastAsia="Calibri" w:hAnsi="Times New Roman" w:cs="Times New Roman"/>
                <w:sz w:val="24"/>
                <w:szCs w:val="24"/>
                <w:lang w:val="sq-AL"/>
              </w:rPr>
              <w:t xml:space="preserve">. </w:t>
            </w:r>
          </w:p>
          <w:p w14:paraId="21F7591C" w14:textId="77777777" w:rsidR="00C815FB" w:rsidRPr="0061382C" w:rsidRDefault="00C815FB" w:rsidP="00965ACF">
            <w:pPr>
              <w:spacing w:after="0" w:line="240" w:lineRule="auto"/>
              <w:jc w:val="both"/>
              <w:rPr>
                <w:rFonts w:ascii="Times New Roman" w:eastAsia="Calibri" w:hAnsi="Times New Roman" w:cs="Times New Roman"/>
                <w:sz w:val="24"/>
                <w:szCs w:val="24"/>
                <w:lang w:val="sq-AL"/>
              </w:rPr>
            </w:pPr>
          </w:p>
          <w:p w14:paraId="29224151" w14:textId="54AC1A28" w:rsidR="00C815FB" w:rsidRPr="0061382C" w:rsidRDefault="00C815FB"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3. Çdo drejtues i automjetit zyrtar është i obliguar që në formularin</w:t>
            </w:r>
            <w:r w:rsidR="00A106C7" w:rsidRPr="0061382C">
              <w:rPr>
                <w:rFonts w:ascii="Times New Roman" w:eastAsia="Calibri" w:hAnsi="Times New Roman" w:cs="Times New Roman"/>
                <w:sz w:val="24"/>
                <w:szCs w:val="24"/>
                <w:lang w:val="sq-AL"/>
              </w:rPr>
              <w:t xml:space="preserve"> – Fletudhëtim (Shtojca X</w:t>
            </w:r>
            <w:r w:rsidR="0061382C">
              <w:rPr>
                <w:rFonts w:ascii="Times New Roman" w:eastAsia="Calibri" w:hAnsi="Times New Roman" w:cs="Times New Roman"/>
                <w:sz w:val="24"/>
                <w:szCs w:val="24"/>
                <w:lang w:val="sq-AL"/>
              </w:rPr>
              <w:t>Y</w:t>
            </w:r>
            <w:r w:rsidR="00A106C7" w:rsidRPr="0061382C">
              <w:rPr>
                <w:rFonts w:ascii="Times New Roman" w:eastAsia="Calibri" w:hAnsi="Times New Roman" w:cs="Times New Roman"/>
                <w:sz w:val="24"/>
                <w:szCs w:val="24"/>
                <w:lang w:val="sq-AL"/>
              </w:rPr>
              <w:t>) të shënojë numrin e kilometrave të automjetit në momentin e nisjes, destinimin e udhëtimit, qëllimin e udhëtimit</w:t>
            </w:r>
            <w:r w:rsidR="00FB7EE1" w:rsidRPr="0061382C">
              <w:rPr>
                <w:rFonts w:ascii="Times New Roman" w:eastAsia="Calibri" w:hAnsi="Times New Roman" w:cs="Times New Roman"/>
                <w:sz w:val="24"/>
                <w:szCs w:val="24"/>
                <w:lang w:val="sq-AL"/>
              </w:rPr>
              <w:t>, emrat e personave që udhëtojnë dhe numrin e kilometrave në momentin e kthimit, si dhe nënshkrimin e përdoruesve.</w:t>
            </w:r>
          </w:p>
          <w:p w14:paraId="22309878" w14:textId="77777777" w:rsidR="00FB7EE1" w:rsidRPr="0061382C" w:rsidRDefault="00FB7EE1" w:rsidP="00965ACF">
            <w:pPr>
              <w:spacing w:after="0" w:line="240" w:lineRule="auto"/>
              <w:jc w:val="both"/>
              <w:rPr>
                <w:rFonts w:ascii="Times New Roman" w:eastAsia="Calibri" w:hAnsi="Times New Roman" w:cs="Times New Roman"/>
                <w:sz w:val="24"/>
                <w:szCs w:val="24"/>
                <w:lang w:val="sq-AL"/>
              </w:rPr>
            </w:pPr>
          </w:p>
          <w:p w14:paraId="3D55F77B" w14:textId="77777777" w:rsidR="00FB7EE1" w:rsidRPr="0061382C" w:rsidRDefault="00FB7EE1"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 xml:space="preserve">4. Çdo drejtues i automjetit zyrtar është i obliguar që para pranim – dorëzimit të automjetit zyrtar të plotësojë formularin e Gjendjes së automjetit (Shtojca X), pasi të ketë kryer kontrollin e automjetit dhe të jetë bindur që ky i fundit është në gjendje të mirë pune, para se ta firmosë atë. </w:t>
            </w:r>
          </w:p>
          <w:p w14:paraId="437F6B5C"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0A467035"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8</w:t>
            </w:r>
          </w:p>
          <w:p w14:paraId="4B4B60A5" w14:textId="77777777" w:rsidR="002316B5" w:rsidRPr="0061382C" w:rsidRDefault="00FB7EE1"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 xml:space="preserve">Mirëmbajtja </w:t>
            </w:r>
          </w:p>
          <w:p w14:paraId="25C7670B"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6DC8E750" w14:textId="6BC14B39" w:rsidR="00FB7EE1" w:rsidRPr="0061382C" w:rsidRDefault="00FB7EE1"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994465" w:rsidRPr="0061382C">
              <w:rPr>
                <w:rFonts w:ascii="Times New Roman" w:eastAsia="Calibri" w:hAnsi="Times New Roman" w:cs="Times New Roman"/>
                <w:sz w:val="24"/>
                <w:szCs w:val="24"/>
                <w:lang w:val="sq-AL"/>
              </w:rPr>
              <w:t xml:space="preserve">Njësia e transportit në Zyre të Kryeministrit/ sistem ministror </w:t>
            </w:r>
            <w:r w:rsidRPr="0061382C">
              <w:rPr>
                <w:rFonts w:ascii="Times New Roman" w:eastAsia="Calibri" w:hAnsi="Times New Roman" w:cs="Times New Roman"/>
                <w:sz w:val="24"/>
                <w:szCs w:val="24"/>
                <w:lang w:val="sq-AL"/>
              </w:rPr>
              <w:t>është përgjegjës</w:t>
            </w:r>
            <w:r w:rsidR="003D43DB">
              <w:rPr>
                <w:rFonts w:ascii="Times New Roman" w:eastAsia="Calibri" w:hAnsi="Times New Roman" w:cs="Times New Roman"/>
                <w:sz w:val="24"/>
                <w:szCs w:val="24"/>
                <w:lang w:val="sq-AL"/>
              </w:rPr>
              <w:t>e</w:t>
            </w:r>
            <w:r w:rsidRPr="0061382C">
              <w:rPr>
                <w:rFonts w:ascii="Times New Roman" w:eastAsia="Calibri" w:hAnsi="Times New Roman" w:cs="Times New Roman"/>
                <w:sz w:val="24"/>
                <w:szCs w:val="24"/>
                <w:lang w:val="sq-AL"/>
              </w:rPr>
              <w:t xml:space="preserve"> për mirëmbajtjen e automjetit zyrtar. </w:t>
            </w:r>
          </w:p>
          <w:p w14:paraId="4F5ECB7E" w14:textId="77777777" w:rsidR="00FB7EE1" w:rsidRDefault="00FB7EE1" w:rsidP="00965ACF">
            <w:pPr>
              <w:spacing w:after="0" w:line="240" w:lineRule="auto"/>
              <w:jc w:val="both"/>
              <w:rPr>
                <w:rFonts w:ascii="Times New Roman" w:eastAsia="Calibri" w:hAnsi="Times New Roman" w:cs="Times New Roman"/>
                <w:sz w:val="24"/>
                <w:szCs w:val="24"/>
                <w:lang w:val="sq-AL"/>
              </w:rPr>
            </w:pPr>
          </w:p>
          <w:p w14:paraId="716FAD49" w14:textId="77777777" w:rsidR="003D43DB" w:rsidRPr="0061382C" w:rsidRDefault="003D43DB" w:rsidP="00965ACF">
            <w:pPr>
              <w:spacing w:after="0" w:line="240" w:lineRule="auto"/>
              <w:jc w:val="both"/>
              <w:rPr>
                <w:rFonts w:ascii="Times New Roman" w:eastAsia="Calibri" w:hAnsi="Times New Roman" w:cs="Times New Roman"/>
                <w:sz w:val="24"/>
                <w:szCs w:val="24"/>
                <w:lang w:val="sq-AL"/>
              </w:rPr>
            </w:pPr>
          </w:p>
          <w:p w14:paraId="02B17C1D" w14:textId="77777777" w:rsidR="00FB7EE1" w:rsidRPr="0061382C" w:rsidRDefault="00FB7EE1"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Çdo drejtues i automjeti</w:t>
            </w:r>
            <w:r w:rsidR="00201F54" w:rsidRPr="0061382C">
              <w:rPr>
                <w:rFonts w:ascii="Times New Roman" w:eastAsia="Calibri" w:hAnsi="Times New Roman" w:cs="Times New Roman"/>
                <w:sz w:val="24"/>
                <w:szCs w:val="24"/>
                <w:lang w:val="sq-AL"/>
              </w:rPr>
              <w:t xml:space="preserve">t zyrtar bën kontrollin ditor </w:t>
            </w:r>
            <w:r w:rsidRPr="0061382C">
              <w:rPr>
                <w:rFonts w:ascii="Times New Roman" w:eastAsia="Calibri" w:hAnsi="Times New Roman" w:cs="Times New Roman"/>
                <w:sz w:val="24"/>
                <w:szCs w:val="24"/>
                <w:lang w:val="sq-AL"/>
              </w:rPr>
              <w:t xml:space="preserve">të automjetit zyrtar </w:t>
            </w:r>
            <w:r w:rsidR="00201F54" w:rsidRPr="0061382C">
              <w:rPr>
                <w:rFonts w:ascii="Times New Roman" w:eastAsia="Calibri" w:hAnsi="Times New Roman" w:cs="Times New Roman"/>
                <w:sz w:val="24"/>
                <w:szCs w:val="24"/>
                <w:lang w:val="sq-AL"/>
              </w:rPr>
              <w:t>para nisjes, e cila përfshinë</w:t>
            </w:r>
            <w:r w:rsidRPr="0061382C">
              <w:rPr>
                <w:rFonts w:ascii="Times New Roman" w:eastAsia="Calibri" w:hAnsi="Times New Roman" w:cs="Times New Roman"/>
                <w:sz w:val="24"/>
                <w:szCs w:val="24"/>
                <w:lang w:val="sq-AL"/>
              </w:rPr>
              <w:t>:</w:t>
            </w:r>
          </w:p>
          <w:p w14:paraId="6DF3281E" w14:textId="77777777" w:rsidR="00FB7EE1" w:rsidRPr="0061382C" w:rsidRDefault="00FB7EE1" w:rsidP="00965ACF">
            <w:pPr>
              <w:spacing w:after="0" w:line="240" w:lineRule="auto"/>
              <w:jc w:val="both"/>
              <w:rPr>
                <w:rFonts w:ascii="Times New Roman" w:eastAsia="Calibri" w:hAnsi="Times New Roman" w:cs="Times New Roman"/>
                <w:sz w:val="24"/>
                <w:szCs w:val="24"/>
                <w:lang w:val="sq-AL"/>
              </w:rPr>
            </w:pPr>
          </w:p>
          <w:p w14:paraId="245700F6" w14:textId="77777777" w:rsidR="00FB7EE1" w:rsidRPr="0061382C" w:rsidRDefault="00FB7EE1"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2.1. nivelit të ujit dhe të ftohjes,</w:t>
            </w:r>
          </w:p>
          <w:p w14:paraId="38CCA3BA" w14:textId="77777777" w:rsidR="00FB7EE1" w:rsidRPr="0061382C" w:rsidRDefault="00FB7EE1"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2.2. nivelit të vajit për frenim,</w:t>
            </w:r>
          </w:p>
          <w:p w14:paraId="1DB1DF8E"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2.3. fushave</w:t>
            </w:r>
            <w:r w:rsidR="00FB7EE1" w:rsidRPr="0061382C">
              <w:rPr>
                <w:rFonts w:ascii="Times New Roman" w:eastAsia="Calibri" w:hAnsi="Times New Roman" w:cs="Times New Roman"/>
                <w:sz w:val="24"/>
                <w:szCs w:val="24"/>
                <w:lang w:val="sq-AL"/>
              </w:rPr>
              <w:t xml:space="preserve"> në tabelën</w:t>
            </w:r>
            <w:r w:rsidRPr="0061382C">
              <w:rPr>
                <w:rFonts w:ascii="Times New Roman" w:eastAsia="Calibri" w:hAnsi="Times New Roman" w:cs="Times New Roman"/>
                <w:sz w:val="24"/>
                <w:szCs w:val="24"/>
                <w:lang w:val="sq-AL"/>
              </w:rPr>
              <w:t xml:space="preserve"> e të dhënave, posaçërisht matësin e karburantit,</w:t>
            </w:r>
          </w:p>
          <w:p w14:paraId="4BD9FAEA"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2.4. dritat e përparme, të pasme si dhe treguesit,</w:t>
            </w:r>
          </w:p>
          <w:p w14:paraId="047BC2EC"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2.5. veglat për ndreqjen e defekteve dhe mjetet shtesë,</w:t>
            </w:r>
          </w:p>
          <w:p w14:paraId="1AF17808"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2.6. borisë,</w:t>
            </w:r>
          </w:p>
          <w:p w14:paraId="3C968966"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2.7. tabelës së kilometrave për servisimin e ardhshëm,</w:t>
            </w:r>
          </w:p>
          <w:p w14:paraId="7621D442" w14:textId="77777777" w:rsidR="00240F6E" w:rsidRPr="0061382C" w:rsidRDefault="00240F6E" w:rsidP="00EC2DC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2.8. kontrollin e jashtëm (gomat, rrjedhjet e mundshme të vajit, ujit dhe dëmtimet e tjera, etj.).</w:t>
            </w:r>
          </w:p>
          <w:p w14:paraId="0AD8EFC0"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p>
          <w:p w14:paraId="3F725152"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3. Inspektimi ditor gjatë përdorimit nënkupton kontrollin e sistemit të drejtimit (timonin) dhe frenat. </w:t>
            </w:r>
          </w:p>
          <w:p w14:paraId="1FA695F3"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p>
          <w:p w14:paraId="54D358FA"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5. Është përgjegjsi e drejtuesit të sigurojë që automjeti zyrtar të jetë parkuar siç duhet dhe të mos rrezikohet nga vjedhësit, aksidentet, vandalizmi, apo ndonjë mënyrë tjetër.</w:t>
            </w:r>
          </w:p>
          <w:p w14:paraId="4B095685"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p>
          <w:p w14:paraId="40491524" w14:textId="77777777" w:rsidR="00240F6E" w:rsidRPr="0061382C" w:rsidRDefault="00240F6E"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6. Drejtuesit duhet të raportojnë në njësinë e transportit secilin dëmtim të automjetit zyrtar dhe për rastet e akside</w:t>
            </w:r>
            <w:r w:rsidR="00400EC8" w:rsidRPr="0061382C">
              <w:rPr>
                <w:rFonts w:ascii="Times New Roman" w:eastAsia="Calibri" w:hAnsi="Times New Roman" w:cs="Times New Roman"/>
                <w:sz w:val="24"/>
                <w:szCs w:val="24"/>
                <w:lang w:val="sq-AL"/>
              </w:rPr>
              <w:t xml:space="preserve">nteve të veprojë </w:t>
            </w:r>
            <w:r w:rsidR="00D55E4C" w:rsidRPr="0061382C">
              <w:rPr>
                <w:rFonts w:ascii="Times New Roman" w:eastAsia="Calibri" w:hAnsi="Times New Roman" w:cs="Times New Roman"/>
                <w:sz w:val="24"/>
                <w:szCs w:val="24"/>
                <w:lang w:val="sq-AL"/>
              </w:rPr>
              <w:t>në pajtim me nenin 11</w:t>
            </w:r>
            <w:r w:rsidR="00400EC8" w:rsidRPr="0061382C">
              <w:rPr>
                <w:rFonts w:ascii="Times New Roman" w:eastAsia="Calibri" w:hAnsi="Times New Roman" w:cs="Times New Roman"/>
                <w:sz w:val="24"/>
                <w:szCs w:val="24"/>
                <w:lang w:val="sq-AL"/>
              </w:rPr>
              <w:t xml:space="preserve"> të këtij Udhëzimi Administrativ.</w:t>
            </w:r>
          </w:p>
          <w:p w14:paraId="3F90A46A" w14:textId="77777777" w:rsidR="007E10E5" w:rsidRDefault="007E10E5" w:rsidP="00965ACF">
            <w:pPr>
              <w:spacing w:after="0" w:line="240" w:lineRule="auto"/>
              <w:jc w:val="both"/>
              <w:rPr>
                <w:rFonts w:ascii="Times New Roman" w:eastAsia="Calibri" w:hAnsi="Times New Roman" w:cs="Times New Roman"/>
                <w:sz w:val="24"/>
                <w:szCs w:val="24"/>
                <w:lang w:val="sq-AL"/>
              </w:rPr>
            </w:pPr>
          </w:p>
          <w:p w14:paraId="7A4BF33C" w14:textId="77777777" w:rsidR="003D43DB" w:rsidRPr="0061382C" w:rsidRDefault="003D43DB" w:rsidP="00965ACF">
            <w:pPr>
              <w:spacing w:after="0" w:line="240" w:lineRule="auto"/>
              <w:jc w:val="both"/>
              <w:rPr>
                <w:rFonts w:ascii="Times New Roman" w:eastAsia="Calibri" w:hAnsi="Times New Roman" w:cs="Times New Roman"/>
                <w:sz w:val="24"/>
                <w:szCs w:val="24"/>
                <w:lang w:val="sq-AL"/>
              </w:rPr>
            </w:pPr>
          </w:p>
          <w:p w14:paraId="2B0042F0"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9</w:t>
            </w:r>
          </w:p>
          <w:p w14:paraId="4414AF27" w14:textId="77777777" w:rsidR="002316B5" w:rsidRPr="0061382C" w:rsidRDefault="00400EC8"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Servisimi</w:t>
            </w:r>
          </w:p>
          <w:p w14:paraId="68904D52"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02F3410C" w14:textId="3D35053F" w:rsidR="00400EC8" w:rsidRPr="0061382C" w:rsidRDefault="002316B5"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400EC8" w:rsidRPr="0061382C">
              <w:rPr>
                <w:rFonts w:ascii="Times New Roman" w:eastAsia="Calibri" w:hAnsi="Times New Roman" w:cs="Times New Roman"/>
                <w:sz w:val="24"/>
                <w:szCs w:val="24"/>
                <w:lang w:val="sq-AL"/>
              </w:rPr>
              <w:t xml:space="preserve">Përgjegjëse për riparimin, administrimin dhe mirëmbajtjen e automjeteve zyrtare është njësia e transportit në </w:t>
            </w:r>
            <w:r w:rsidR="00994465" w:rsidRPr="0061382C">
              <w:rPr>
                <w:rFonts w:ascii="Times New Roman" w:eastAsia="Calibri" w:hAnsi="Times New Roman" w:cs="Times New Roman"/>
                <w:sz w:val="24"/>
                <w:szCs w:val="24"/>
                <w:lang w:val="sq-AL"/>
              </w:rPr>
              <w:t>ZKM/ sistem ministror</w:t>
            </w:r>
            <w:r w:rsidR="00400EC8" w:rsidRPr="0061382C">
              <w:rPr>
                <w:rFonts w:ascii="Times New Roman" w:eastAsia="Calibri" w:hAnsi="Times New Roman" w:cs="Times New Roman"/>
                <w:sz w:val="24"/>
                <w:szCs w:val="24"/>
                <w:lang w:val="sq-AL"/>
              </w:rPr>
              <w:t>.</w:t>
            </w:r>
          </w:p>
          <w:p w14:paraId="49131F4F" w14:textId="77777777" w:rsidR="00400EC8" w:rsidRDefault="00400EC8" w:rsidP="00965ACF">
            <w:pPr>
              <w:spacing w:after="0" w:line="240" w:lineRule="auto"/>
              <w:jc w:val="both"/>
              <w:rPr>
                <w:rFonts w:ascii="Times New Roman" w:eastAsia="Calibri" w:hAnsi="Times New Roman" w:cs="Times New Roman"/>
                <w:sz w:val="24"/>
                <w:szCs w:val="24"/>
                <w:lang w:val="sq-AL"/>
              </w:rPr>
            </w:pPr>
          </w:p>
          <w:p w14:paraId="45877C9A" w14:textId="77777777" w:rsidR="003D43DB" w:rsidRPr="0061382C" w:rsidRDefault="003D43DB" w:rsidP="00965ACF">
            <w:pPr>
              <w:spacing w:after="0" w:line="240" w:lineRule="auto"/>
              <w:jc w:val="both"/>
              <w:rPr>
                <w:rFonts w:ascii="Times New Roman" w:eastAsia="Calibri" w:hAnsi="Times New Roman" w:cs="Times New Roman"/>
                <w:sz w:val="24"/>
                <w:szCs w:val="24"/>
                <w:lang w:val="sq-AL"/>
              </w:rPr>
            </w:pPr>
          </w:p>
          <w:p w14:paraId="7DA4EB25" w14:textId="1A1305F4" w:rsidR="00400EC8" w:rsidRPr="0061382C" w:rsidRDefault="00400EC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 Servisimi dhe ndreqja e automjeteve bëhet vetëm në servisin e zgjedhur nga ministria, </w:t>
            </w:r>
            <w:r w:rsidRPr="0061382C">
              <w:rPr>
                <w:rFonts w:ascii="Times New Roman" w:eastAsia="Calibri" w:hAnsi="Times New Roman" w:cs="Times New Roman"/>
                <w:sz w:val="24"/>
                <w:szCs w:val="24"/>
                <w:lang w:val="sq-AL"/>
              </w:rPr>
              <w:lastRenderedPageBreak/>
              <w:t xml:space="preserve">sipas rregullave të prokurimit të shërbimeve të zbatuara në </w:t>
            </w:r>
            <w:r w:rsidR="00A204CA" w:rsidRPr="0061382C">
              <w:rPr>
                <w:rFonts w:ascii="Times New Roman" w:eastAsia="Calibri" w:hAnsi="Times New Roman" w:cs="Times New Roman"/>
                <w:sz w:val="24"/>
                <w:szCs w:val="24"/>
                <w:lang w:val="sq-AL"/>
              </w:rPr>
              <w:t xml:space="preserve">Republikën e </w:t>
            </w:r>
            <w:r w:rsidRPr="0061382C">
              <w:rPr>
                <w:rFonts w:ascii="Times New Roman" w:eastAsia="Calibri" w:hAnsi="Times New Roman" w:cs="Times New Roman"/>
                <w:sz w:val="24"/>
                <w:szCs w:val="24"/>
                <w:lang w:val="sq-AL"/>
              </w:rPr>
              <w:t>Kosovë</w:t>
            </w:r>
            <w:r w:rsidR="00A204CA" w:rsidRPr="0061382C">
              <w:rPr>
                <w:rFonts w:ascii="Times New Roman" w:eastAsia="Calibri" w:hAnsi="Times New Roman" w:cs="Times New Roman"/>
                <w:sz w:val="24"/>
                <w:szCs w:val="24"/>
                <w:lang w:val="sq-AL"/>
              </w:rPr>
              <w:t>s</w:t>
            </w:r>
            <w:r w:rsidRPr="0061382C">
              <w:rPr>
                <w:rFonts w:ascii="Times New Roman" w:eastAsia="Calibri" w:hAnsi="Times New Roman" w:cs="Times New Roman"/>
                <w:sz w:val="24"/>
                <w:szCs w:val="24"/>
                <w:lang w:val="sq-AL"/>
              </w:rPr>
              <w:t>.</w:t>
            </w:r>
          </w:p>
          <w:p w14:paraId="3ADDEC4B" w14:textId="77777777" w:rsidR="00400EC8" w:rsidRPr="0061382C" w:rsidRDefault="00400EC8" w:rsidP="00965ACF">
            <w:pPr>
              <w:spacing w:after="0" w:line="240" w:lineRule="auto"/>
              <w:jc w:val="both"/>
              <w:rPr>
                <w:rFonts w:ascii="Times New Roman" w:eastAsia="Calibri" w:hAnsi="Times New Roman" w:cs="Times New Roman"/>
                <w:sz w:val="24"/>
                <w:szCs w:val="24"/>
                <w:lang w:val="sq-AL"/>
              </w:rPr>
            </w:pPr>
          </w:p>
          <w:p w14:paraId="6EBECAD7" w14:textId="6FA2B68F" w:rsidR="00400EC8" w:rsidRPr="0061382C" w:rsidRDefault="00400EC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3. </w:t>
            </w:r>
            <w:r w:rsidR="00C7367D" w:rsidRPr="0061382C">
              <w:rPr>
                <w:rFonts w:ascii="Times New Roman" w:eastAsia="Calibri" w:hAnsi="Times New Roman" w:cs="Times New Roman"/>
                <w:sz w:val="24"/>
                <w:szCs w:val="24"/>
                <w:lang w:val="sq-AL"/>
              </w:rPr>
              <w:t>Zyrtari i njësisë së transportit i ZKM-së/sistemit ministror, p</w:t>
            </w:r>
            <w:r w:rsidRPr="0061382C">
              <w:rPr>
                <w:rFonts w:ascii="Times New Roman" w:eastAsia="Calibri" w:hAnsi="Times New Roman" w:cs="Times New Roman"/>
                <w:sz w:val="24"/>
                <w:szCs w:val="24"/>
                <w:lang w:val="sq-AL"/>
              </w:rPr>
              <w:t>ara dërgimit të automjetit zyrtar</w:t>
            </w:r>
            <w:r w:rsidR="00C7367D" w:rsidRPr="0061382C">
              <w:rPr>
                <w:rFonts w:ascii="Times New Roman" w:eastAsia="Calibri" w:hAnsi="Times New Roman" w:cs="Times New Roman"/>
                <w:sz w:val="24"/>
                <w:szCs w:val="24"/>
                <w:lang w:val="sq-AL"/>
              </w:rPr>
              <w:t xml:space="preserve"> në servisim duhet të plotësojë</w:t>
            </w:r>
            <w:r w:rsidRPr="0061382C">
              <w:rPr>
                <w:rFonts w:ascii="Times New Roman" w:eastAsia="Calibri" w:hAnsi="Times New Roman" w:cs="Times New Roman"/>
                <w:sz w:val="24"/>
                <w:szCs w:val="24"/>
                <w:lang w:val="sq-AL"/>
              </w:rPr>
              <w:t xml:space="preserve"> formulari</w:t>
            </w:r>
            <w:r w:rsidR="00C7367D" w:rsidRPr="0061382C">
              <w:rPr>
                <w:rFonts w:ascii="Times New Roman" w:eastAsia="Calibri" w:hAnsi="Times New Roman" w:cs="Times New Roman"/>
                <w:sz w:val="24"/>
                <w:szCs w:val="24"/>
                <w:lang w:val="sq-AL"/>
              </w:rPr>
              <w:t>n</w:t>
            </w:r>
            <w:r w:rsidRPr="0061382C">
              <w:rPr>
                <w:rFonts w:ascii="Times New Roman" w:eastAsia="Calibri" w:hAnsi="Times New Roman" w:cs="Times New Roman"/>
                <w:sz w:val="24"/>
                <w:szCs w:val="24"/>
                <w:lang w:val="sq-AL"/>
              </w:rPr>
              <w:t xml:space="preserve"> për dërgimin e automjetit në servisim (Shtojca X</w:t>
            </w:r>
            <w:r w:rsidR="003D43DB">
              <w:rPr>
                <w:rFonts w:ascii="Times New Roman" w:eastAsia="Calibri" w:hAnsi="Times New Roman" w:cs="Times New Roman"/>
                <w:sz w:val="24"/>
                <w:szCs w:val="24"/>
                <w:lang w:val="sq-AL"/>
              </w:rPr>
              <w:t>Y</w:t>
            </w:r>
            <w:r w:rsidRPr="0061382C">
              <w:rPr>
                <w:rFonts w:ascii="Times New Roman" w:eastAsia="Calibri" w:hAnsi="Times New Roman" w:cs="Times New Roman"/>
                <w:sz w:val="24"/>
                <w:szCs w:val="24"/>
                <w:lang w:val="sq-AL"/>
              </w:rPr>
              <w:t xml:space="preserve"> – Formular i servisimit), në të cilin shënohen të dhënat e automjetit, tipi dhe numri i regjistrimit, arsyeja e dërgimit të automjetit në servisim dhe defektet e paraqitura në automjet. Formulari i dorëzohet kryesuesit të njësisë së transportit në </w:t>
            </w:r>
            <w:r w:rsidR="00C7367D" w:rsidRPr="0061382C">
              <w:rPr>
                <w:rFonts w:ascii="Times New Roman" w:eastAsia="Calibri" w:hAnsi="Times New Roman" w:cs="Times New Roman"/>
                <w:sz w:val="24"/>
                <w:szCs w:val="24"/>
                <w:lang w:val="sq-AL"/>
              </w:rPr>
              <w:t>ZKM/sistemin ministror</w:t>
            </w:r>
            <w:r w:rsidRPr="0061382C">
              <w:rPr>
                <w:rFonts w:ascii="Times New Roman" w:eastAsia="Calibri" w:hAnsi="Times New Roman" w:cs="Times New Roman"/>
                <w:sz w:val="24"/>
                <w:szCs w:val="24"/>
                <w:lang w:val="sq-AL"/>
              </w:rPr>
              <w:t xml:space="preserve">, i cili dërgon automjetin në servisin e zgjedhur. Një kopje e formularit dorëzohet në servis. </w:t>
            </w:r>
          </w:p>
          <w:p w14:paraId="287892E4" w14:textId="77777777" w:rsidR="00400EC8" w:rsidRPr="0061382C" w:rsidRDefault="00400EC8" w:rsidP="00965ACF">
            <w:pPr>
              <w:spacing w:after="0" w:line="240" w:lineRule="auto"/>
              <w:jc w:val="both"/>
              <w:rPr>
                <w:rFonts w:ascii="Times New Roman" w:eastAsia="Calibri" w:hAnsi="Times New Roman" w:cs="Times New Roman"/>
                <w:sz w:val="24"/>
                <w:szCs w:val="24"/>
                <w:lang w:val="sq-AL"/>
              </w:rPr>
            </w:pPr>
          </w:p>
          <w:p w14:paraId="34A8072D" w14:textId="60028BC4" w:rsidR="00400EC8" w:rsidRPr="0061382C" w:rsidRDefault="00400EC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4. Gjatë marrjes së automjetit zyrtar nga servisi, zyrtari kompetent i njësisë së transportit i </w:t>
            </w:r>
            <w:r w:rsidR="00C7367D" w:rsidRPr="0061382C">
              <w:rPr>
                <w:rFonts w:ascii="Times New Roman" w:eastAsia="Calibri" w:hAnsi="Times New Roman" w:cs="Times New Roman"/>
                <w:sz w:val="24"/>
                <w:szCs w:val="24"/>
                <w:lang w:val="sq-AL"/>
              </w:rPr>
              <w:t xml:space="preserve">ZKM-së/sistemit ministror </w:t>
            </w:r>
            <w:r w:rsidRPr="0061382C">
              <w:rPr>
                <w:rFonts w:ascii="Times New Roman" w:eastAsia="Calibri" w:hAnsi="Times New Roman" w:cs="Times New Roman"/>
                <w:sz w:val="24"/>
                <w:szCs w:val="24"/>
                <w:lang w:val="sq-AL"/>
              </w:rPr>
              <w:t>duhet të verifikojë nëse janë përmirësuar defektet për të cilat automjeti është dërguar në servis.</w:t>
            </w:r>
          </w:p>
          <w:p w14:paraId="2D2814BA" w14:textId="77777777" w:rsidR="00D55E4C" w:rsidRDefault="00D55E4C" w:rsidP="00965ACF">
            <w:pPr>
              <w:spacing w:after="0" w:line="240" w:lineRule="auto"/>
              <w:jc w:val="both"/>
              <w:rPr>
                <w:rFonts w:ascii="Times New Roman" w:eastAsia="Calibri" w:hAnsi="Times New Roman" w:cs="Times New Roman"/>
                <w:sz w:val="24"/>
                <w:szCs w:val="24"/>
                <w:lang w:val="sq-AL"/>
              </w:rPr>
            </w:pPr>
          </w:p>
          <w:p w14:paraId="06BFB686" w14:textId="77777777" w:rsidR="003D43DB" w:rsidRPr="0061382C" w:rsidRDefault="003D43DB" w:rsidP="00965ACF">
            <w:pPr>
              <w:spacing w:after="0" w:line="240" w:lineRule="auto"/>
              <w:jc w:val="both"/>
              <w:rPr>
                <w:rFonts w:ascii="Times New Roman" w:eastAsia="Calibri" w:hAnsi="Times New Roman" w:cs="Times New Roman"/>
                <w:sz w:val="24"/>
                <w:szCs w:val="24"/>
                <w:lang w:val="sq-AL"/>
              </w:rPr>
            </w:pPr>
          </w:p>
          <w:p w14:paraId="75AFF311" w14:textId="77777777" w:rsidR="00400EC8" w:rsidRPr="0061382C" w:rsidRDefault="00400EC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5. </w:t>
            </w:r>
            <w:r w:rsidR="00C1140C" w:rsidRPr="0061382C">
              <w:rPr>
                <w:rFonts w:ascii="Times New Roman" w:eastAsia="Calibri" w:hAnsi="Times New Roman" w:cs="Times New Roman"/>
                <w:sz w:val="24"/>
                <w:szCs w:val="24"/>
                <w:lang w:val="sq-AL"/>
              </w:rPr>
              <w:t>Në rast aksidentesh apo dëmtimesh tjera, automjetet nuk dërgohen në servis pa kontroll paraprak të zyrtarit kompetent të njësisë së transportit dhe të kompanisë së sigurimit në të cilën është siguruar automjeti.</w:t>
            </w:r>
          </w:p>
          <w:p w14:paraId="7A0CC8A9" w14:textId="77777777" w:rsidR="00C1140C" w:rsidRPr="0061382C" w:rsidRDefault="00C1140C" w:rsidP="00965ACF">
            <w:pPr>
              <w:spacing w:after="0" w:line="240" w:lineRule="auto"/>
              <w:jc w:val="both"/>
              <w:rPr>
                <w:rFonts w:ascii="Times New Roman" w:eastAsia="Calibri" w:hAnsi="Times New Roman" w:cs="Times New Roman"/>
                <w:sz w:val="24"/>
                <w:szCs w:val="24"/>
                <w:lang w:val="sq-AL"/>
              </w:rPr>
            </w:pPr>
          </w:p>
          <w:p w14:paraId="577AF467" w14:textId="77777777" w:rsidR="00C1140C" w:rsidRPr="0061382C" w:rsidRDefault="00C1140C"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6. Automjetet që shpenzojnë më shumë sesa që është përcaktuar në dokumentacion teknik, do të hiqen nga qarkullimi dhe do të testohen.</w:t>
            </w:r>
          </w:p>
          <w:p w14:paraId="22FEFABF"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2591D264" w14:textId="77777777" w:rsidR="007E10E5" w:rsidRPr="0061382C" w:rsidRDefault="007E10E5" w:rsidP="00965ACF">
            <w:pPr>
              <w:spacing w:after="0" w:line="240" w:lineRule="auto"/>
              <w:jc w:val="both"/>
              <w:rPr>
                <w:rFonts w:ascii="Times New Roman" w:eastAsia="Calibri" w:hAnsi="Times New Roman" w:cs="Times New Roman"/>
                <w:sz w:val="24"/>
                <w:szCs w:val="24"/>
                <w:lang w:val="sq-AL"/>
              </w:rPr>
            </w:pPr>
          </w:p>
          <w:p w14:paraId="6640FDFF" w14:textId="77777777" w:rsidR="002316B5" w:rsidRPr="0061382C" w:rsidRDefault="001B59A3"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10</w:t>
            </w:r>
          </w:p>
          <w:p w14:paraId="665D1E43" w14:textId="77777777" w:rsidR="002316B5" w:rsidRPr="0061382C" w:rsidRDefault="00BF58D8"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Parkimi i automjeteve</w:t>
            </w:r>
          </w:p>
          <w:p w14:paraId="1D5EEF7F"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5E1697FA" w14:textId="5CB8D171" w:rsidR="00BF58D8" w:rsidRPr="0061382C" w:rsidRDefault="00BF58D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1.Të gjitha automjetet zyrtare të Qeverisë së </w:t>
            </w:r>
            <w:r w:rsidR="00D55E4C" w:rsidRPr="0061382C">
              <w:rPr>
                <w:rFonts w:ascii="Times New Roman" w:eastAsia="Calibri" w:hAnsi="Times New Roman" w:cs="Times New Roman"/>
                <w:sz w:val="24"/>
                <w:szCs w:val="24"/>
                <w:lang w:val="sq-AL"/>
              </w:rPr>
              <w:t xml:space="preserve">Republikës së </w:t>
            </w:r>
            <w:r w:rsidRPr="0061382C">
              <w:rPr>
                <w:rFonts w:ascii="Times New Roman" w:eastAsia="Calibri" w:hAnsi="Times New Roman" w:cs="Times New Roman"/>
                <w:sz w:val="24"/>
                <w:szCs w:val="24"/>
                <w:lang w:val="sq-AL"/>
              </w:rPr>
              <w:t>Kosovës, përveç atyre të pa</w:t>
            </w:r>
            <w:r w:rsidR="007E10E5" w:rsidRPr="0061382C">
              <w:rPr>
                <w:rFonts w:ascii="Times New Roman" w:eastAsia="Calibri" w:hAnsi="Times New Roman" w:cs="Times New Roman"/>
                <w:sz w:val="24"/>
                <w:szCs w:val="24"/>
                <w:lang w:val="sq-AL"/>
              </w:rPr>
              <w:t>rashikuara në pikën 1 të nenit 4</w:t>
            </w:r>
            <w:r w:rsidRPr="0061382C">
              <w:rPr>
                <w:rFonts w:ascii="Times New Roman" w:eastAsia="Calibri" w:hAnsi="Times New Roman" w:cs="Times New Roman"/>
                <w:sz w:val="24"/>
                <w:szCs w:val="24"/>
                <w:lang w:val="sq-AL"/>
              </w:rPr>
              <w:t>, pas përfundimit të orarit të punës duhet të parkohen dhe të qëndrojnë në parkingjet e automjeteve të ministrisë përkatës</w:t>
            </w:r>
            <w:r w:rsidR="00C7367D" w:rsidRPr="0061382C">
              <w:rPr>
                <w:rFonts w:ascii="Times New Roman" w:eastAsia="Calibri" w:hAnsi="Times New Roman" w:cs="Times New Roman"/>
                <w:sz w:val="24"/>
                <w:szCs w:val="24"/>
                <w:lang w:val="sq-AL"/>
              </w:rPr>
              <w:t>e</w:t>
            </w:r>
            <w:r w:rsidRPr="0061382C">
              <w:rPr>
                <w:rFonts w:ascii="Times New Roman" w:eastAsia="Calibri" w:hAnsi="Times New Roman" w:cs="Times New Roman"/>
                <w:sz w:val="24"/>
                <w:szCs w:val="24"/>
                <w:lang w:val="sq-AL"/>
              </w:rPr>
              <w:t>.</w:t>
            </w:r>
          </w:p>
          <w:p w14:paraId="23D13E8B" w14:textId="77777777" w:rsidR="00BF58D8" w:rsidRPr="0061382C" w:rsidRDefault="00BF58D8" w:rsidP="00965ACF">
            <w:pPr>
              <w:spacing w:after="0" w:line="240" w:lineRule="auto"/>
              <w:jc w:val="both"/>
              <w:rPr>
                <w:rFonts w:ascii="Times New Roman" w:eastAsia="Calibri" w:hAnsi="Times New Roman" w:cs="Times New Roman"/>
                <w:sz w:val="24"/>
                <w:szCs w:val="24"/>
                <w:lang w:val="sq-AL"/>
              </w:rPr>
            </w:pPr>
          </w:p>
          <w:p w14:paraId="2D59237A" w14:textId="77777777" w:rsidR="00BF58D8" w:rsidRPr="0061382C" w:rsidRDefault="00BF58D8"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Çelësat dhe dokumentacioni teknik i automjeteve, menjëherë pas përfundimit të udhëtimit, i dorëzohen zyrtarit</w:t>
            </w:r>
            <w:r w:rsidR="0075288B" w:rsidRPr="0061382C">
              <w:rPr>
                <w:rFonts w:ascii="Times New Roman" w:eastAsia="Calibri" w:hAnsi="Times New Roman" w:cs="Times New Roman"/>
                <w:sz w:val="24"/>
                <w:szCs w:val="24"/>
                <w:lang w:val="sq-AL"/>
              </w:rPr>
              <w:t xml:space="preserve"> të njësisë së transportit</w:t>
            </w:r>
            <w:r w:rsidR="001B59A3" w:rsidRPr="0061382C">
              <w:rPr>
                <w:rFonts w:ascii="Times New Roman" w:eastAsia="Calibri" w:hAnsi="Times New Roman" w:cs="Times New Roman"/>
                <w:sz w:val="24"/>
                <w:szCs w:val="24"/>
                <w:lang w:val="sq-AL"/>
              </w:rPr>
              <w:t>.</w:t>
            </w:r>
          </w:p>
          <w:p w14:paraId="4FB2D603" w14:textId="77777777" w:rsidR="000F2BD7" w:rsidRPr="0061382C" w:rsidRDefault="000F2BD7" w:rsidP="00965ACF">
            <w:pPr>
              <w:spacing w:after="0" w:line="240" w:lineRule="auto"/>
              <w:jc w:val="both"/>
              <w:rPr>
                <w:rFonts w:ascii="Times New Roman" w:eastAsia="Calibri" w:hAnsi="Times New Roman" w:cs="Times New Roman"/>
                <w:sz w:val="24"/>
                <w:szCs w:val="24"/>
                <w:lang w:val="sq-AL"/>
              </w:rPr>
            </w:pPr>
          </w:p>
          <w:p w14:paraId="1AC91100" w14:textId="77777777" w:rsidR="00BF58D8" w:rsidRPr="0061382C" w:rsidRDefault="00BF58D8" w:rsidP="00965ACF">
            <w:pPr>
              <w:spacing w:after="0" w:line="240" w:lineRule="auto"/>
              <w:jc w:val="both"/>
              <w:rPr>
                <w:rFonts w:ascii="Times New Roman" w:eastAsia="Calibri" w:hAnsi="Times New Roman" w:cs="Times New Roman"/>
                <w:sz w:val="24"/>
                <w:szCs w:val="24"/>
                <w:lang w:val="sq-AL"/>
              </w:rPr>
            </w:pPr>
          </w:p>
          <w:p w14:paraId="2E9DF3A9" w14:textId="77777777" w:rsidR="002316B5" w:rsidRPr="0061382C" w:rsidRDefault="000F2BD7" w:rsidP="000F2BD7">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11</w:t>
            </w:r>
          </w:p>
          <w:p w14:paraId="7C9958E2" w14:textId="77777777" w:rsidR="000F2BD7" w:rsidRPr="0061382C" w:rsidRDefault="000F2BD7" w:rsidP="000F2BD7">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Si duhet të veprohet në raste të aksidenteve</w:t>
            </w:r>
          </w:p>
          <w:p w14:paraId="21F3C2AD" w14:textId="77777777" w:rsidR="000F2BD7" w:rsidRPr="0061382C" w:rsidRDefault="000F2BD7" w:rsidP="000F2BD7">
            <w:pPr>
              <w:spacing w:after="0" w:line="240" w:lineRule="auto"/>
              <w:jc w:val="center"/>
              <w:rPr>
                <w:rFonts w:ascii="Times New Roman" w:eastAsia="Calibri" w:hAnsi="Times New Roman" w:cs="Times New Roman"/>
                <w:b/>
                <w:sz w:val="24"/>
                <w:szCs w:val="24"/>
                <w:lang w:val="sq-AL"/>
              </w:rPr>
            </w:pPr>
          </w:p>
          <w:p w14:paraId="1F8021F8" w14:textId="77777777" w:rsidR="000F2BD7" w:rsidRPr="0061382C" w:rsidRDefault="000F2BD7" w:rsidP="000F2BD7">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 Në rastet kur një automjet zyrtar është i përfshirë në aksident, drejtuesi i tij vepron si më poshtë:</w:t>
            </w:r>
          </w:p>
          <w:p w14:paraId="11A3E6A3" w14:textId="77777777" w:rsidR="000F2BD7" w:rsidRPr="0061382C" w:rsidRDefault="000F2BD7" w:rsidP="000F2BD7">
            <w:pPr>
              <w:spacing w:after="0" w:line="240" w:lineRule="auto"/>
              <w:jc w:val="both"/>
              <w:rPr>
                <w:rFonts w:ascii="Times New Roman" w:eastAsia="Calibri" w:hAnsi="Times New Roman" w:cs="Times New Roman"/>
                <w:sz w:val="24"/>
                <w:szCs w:val="24"/>
                <w:lang w:val="sq-AL"/>
              </w:rPr>
            </w:pPr>
          </w:p>
          <w:p w14:paraId="57D3AFE3" w14:textId="77777777" w:rsidR="000F2BD7" w:rsidRPr="0061382C" w:rsidRDefault="000F2BD7"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1.1. Ndal automjetin dhe qëndron në vendin e aksidentit deri në mbërritjen e autoriteteve policore </w:t>
            </w:r>
            <w:r w:rsidR="00FB3B39" w:rsidRPr="0061382C">
              <w:rPr>
                <w:rFonts w:ascii="Times New Roman" w:eastAsia="Calibri" w:hAnsi="Times New Roman" w:cs="Times New Roman"/>
                <w:sz w:val="24"/>
                <w:szCs w:val="24"/>
                <w:lang w:val="sq-AL"/>
              </w:rPr>
              <w:t xml:space="preserve">ose në kryerjen e të </w:t>
            </w:r>
            <w:r w:rsidR="00FB3B39" w:rsidRPr="0061382C">
              <w:rPr>
                <w:rFonts w:ascii="Times New Roman" w:eastAsia="Calibri" w:hAnsi="Times New Roman" w:cs="Times New Roman"/>
                <w:sz w:val="24"/>
                <w:szCs w:val="24"/>
                <w:lang w:val="sq-AL"/>
              </w:rPr>
              <w:lastRenderedPageBreak/>
              <w:t>gjitha procedurave të mëposhtme, përveç rasteve kur është në rrezik integriteti (siguria) i tij;</w:t>
            </w:r>
          </w:p>
          <w:p w14:paraId="6F0F8BE7"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p>
          <w:p w14:paraId="42770119"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1.2. I ofron ndihmën e parë personit/personave të lënduar, nëse ai është në gjendje ta bëjë këtë;</w:t>
            </w:r>
          </w:p>
          <w:p w14:paraId="6A71F060"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p>
          <w:p w14:paraId="301F79FA"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1.3. Raporton aksidentin përmes telefonit te përgjegjësi i njësisë së transportit ose gjatë mbrëmjeve apo fundjavës te recepsioni i institucionit ku ai punon;</w:t>
            </w:r>
          </w:p>
          <w:p w14:paraId="42974343" w14:textId="77777777" w:rsidR="00FB3B39" w:rsidRDefault="00FB3B39" w:rsidP="00D55E4C">
            <w:pPr>
              <w:spacing w:after="0" w:line="240" w:lineRule="auto"/>
              <w:ind w:left="337"/>
              <w:jc w:val="both"/>
              <w:rPr>
                <w:rFonts w:ascii="Times New Roman" w:eastAsia="Calibri" w:hAnsi="Times New Roman" w:cs="Times New Roman"/>
                <w:sz w:val="24"/>
                <w:szCs w:val="24"/>
                <w:lang w:val="sq-AL"/>
              </w:rPr>
            </w:pPr>
          </w:p>
          <w:p w14:paraId="7E0DEE60" w14:textId="77777777" w:rsidR="003D43DB" w:rsidRPr="0061382C" w:rsidRDefault="003D43DB" w:rsidP="00D55E4C">
            <w:pPr>
              <w:spacing w:after="0" w:line="240" w:lineRule="auto"/>
              <w:ind w:left="337"/>
              <w:jc w:val="both"/>
              <w:rPr>
                <w:rFonts w:ascii="Times New Roman" w:eastAsia="Calibri" w:hAnsi="Times New Roman" w:cs="Times New Roman"/>
                <w:sz w:val="24"/>
                <w:szCs w:val="24"/>
                <w:lang w:val="sq-AL"/>
              </w:rPr>
            </w:pPr>
          </w:p>
          <w:p w14:paraId="3FFC3A35" w14:textId="55ABA4D8"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1.4. Në rast të lëndimit të palës së tretë ose të pronës, pë</w:t>
            </w:r>
            <w:r w:rsidR="003D43DB">
              <w:rPr>
                <w:rFonts w:ascii="Times New Roman" w:eastAsia="Calibri" w:hAnsi="Times New Roman" w:cs="Times New Roman"/>
                <w:sz w:val="24"/>
                <w:szCs w:val="24"/>
                <w:lang w:val="sq-AL"/>
              </w:rPr>
              <w:t>rveç hapave të mësipërm, drejtu</w:t>
            </w:r>
            <w:r w:rsidRPr="0061382C">
              <w:rPr>
                <w:rFonts w:ascii="Times New Roman" w:eastAsia="Calibri" w:hAnsi="Times New Roman" w:cs="Times New Roman"/>
                <w:sz w:val="24"/>
                <w:szCs w:val="24"/>
                <w:lang w:val="sq-AL"/>
              </w:rPr>
              <w:t>esi duhet të informojë policinë drejtpërdrejtë apo nëpërmjet kanaleve të institucionit ku ai punon;</w:t>
            </w:r>
          </w:p>
          <w:p w14:paraId="4A51C710"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p>
          <w:p w14:paraId="3E4E996A" w14:textId="2BC93F6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1.5. Drejtuesi i automjetit zyrtar i jep policisë të gjitha të dhënat e nevojshme. Drejtuesi merr të njëjtat të dhëna nga pala e tretë e lënduar ose e dëmtuar;</w:t>
            </w:r>
          </w:p>
          <w:p w14:paraId="686040DC" w14:textId="77777777" w:rsidR="00D55E4C" w:rsidRPr="0061382C" w:rsidRDefault="00D55E4C" w:rsidP="00D55E4C">
            <w:pPr>
              <w:spacing w:after="0" w:line="240" w:lineRule="auto"/>
              <w:ind w:left="337"/>
              <w:jc w:val="both"/>
              <w:rPr>
                <w:rFonts w:ascii="Times New Roman" w:eastAsia="Calibri" w:hAnsi="Times New Roman" w:cs="Times New Roman"/>
                <w:sz w:val="24"/>
                <w:szCs w:val="24"/>
                <w:lang w:val="sq-AL"/>
              </w:rPr>
            </w:pPr>
          </w:p>
          <w:p w14:paraId="4FA53174" w14:textId="77777777" w:rsidR="00FB3B39" w:rsidRPr="0061382C" w:rsidRDefault="00FB3B39"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1.6. Drejtuesi i automjetit zyrtar</w:t>
            </w:r>
            <w:r w:rsidR="00FD6A4D" w:rsidRPr="0061382C">
              <w:rPr>
                <w:rFonts w:ascii="Times New Roman" w:eastAsia="Calibri" w:hAnsi="Times New Roman" w:cs="Times New Roman"/>
                <w:sz w:val="24"/>
                <w:szCs w:val="24"/>
                <w:lang w:val="sq-AL"/>
              </w:rPr>
              <w:t xml:space="preserve"> nuk duhet të marrë asnjë zotim në lidhje me përgjegjësinë, duke ua lënë atë autoriteteve policore;</w:t>
            </w:r>
          </w:p>
          <w:p w14:paraId="0F6720CF"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p>
          <w:p w14:paraId="02626DBC"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1.7. Siguron automjetin e tij nga vjedhjet dhe brenda mundësive, sigurohet që automjetet e tjera, të përfshira në aksident, nuk janë larguar nga vendi i ngjarjes;</w:t>
            </w:r>
          </w:p>
          <w:p w14:paraId="1518722F"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p>
          <w:p w14:paraId="65E120FC"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1.8. Pa marrë parasysh seriozitetin e aksidentit, çdo aksident duhet të raportohet tek autoriteti përkatës i institucionit;</w:t>
            </w:r>
          </w:p>
          <w:p w14:paraId="08BB3EF7"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p>
          <w:p w14:paraId="126B2DED"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1.9. Drejtuesi i automjetit zyrtar, me rastin e aksidentit është i obliguar të plotësojë formularin – Raport mbi aksidentin (Shtojca X) dhe ta dorëzojë brenda 24 orëve te zyrtari përgjegjës i njësisë së transportit;</w:t>
            </w:r>
          </w:p>
          <w:p w14:paraId="34CD864F"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p>
          <w:p w14:paraId="4BA65ACB" w14:textId="77777777"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1.10. Në rastet kur për shkak të gjendjes shëndetësore, nuk mund të raportojë sipas pikës 1.3, atëherë duhet të raportojë në momentin e tejkalimit të pengesave;</w:t>
            </w:r>
          </w:p>
          <w:p w14:paraId="47F5EC45" w14:textId="77777777" w:rsidR="00FD6A4D" w:rsidRDefault="00FD6A4D" w:rsidP="00D55E4C">
            <w:pPr>
              <w:spacing w:after="0" w:line="240" w:lineRule="auto"/>
              <w:ind w:left="337"/>
              <w:jc w:val="both"/>
              <w:rPr>
                <w:rFonts w:ascii="Times New Roman" w:eastAsia="Calibri" w:hAnsi="Times New Roman" w:cs="Times New Roman"/>
                <w:sz w:val="24"/>
                <w:szCs w:val="24"/>
                <w:lang w:val="sq-AL"/>
              </w:rPr>
            </w:pPr>
          </w:p>
          <w:p w14:paraId="3D952A70" w14:textId="77777777" w:rsidR="003D43DB" w:rsidRPr="0061382C" w:rsidRDefault="003D43DB" w:rsidP="00D55E4C">
            <w:pPr>
              <w:spacing w:after="0" w:line="240" w:lineRule="auto"/>
              <w:ind w:left="337"/>
              <w:jc w:val="both"/>
              <w:rPr>
                <w:rFonts w:ascii="Times New Roman" w:eastAsia="Calibri" w:hAnsi="Times New Roman" w:cs="Times New Roman"/>
                <w:sz w:val="24"/>
                <w:szCs w:val="24"/>
                <w:lang w:val="sq-AL"/>
              </w:rPr>
            </w:pPr>
          </w:p>
          <w:p w14:paraId="4075FAB1" w14:textId="1E89EA39" w:rsidR="00FD6A4D" w:rsidRPr="0061382C" w:rsidRDefault="00FD6A4D" w:rsidP="00D55E4C">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1.11. Në rast të humbjes apo vjedhjes së automjetit zyrtar, drejtuesi i automjetit është i obliguar që së pari të raportojë në stacionin më të afërm të policisë e më pastaj</w:t>
            </w:r>
            <w:r w:rsidR="001C13B6" w:rsidRPr="0061382C">
              <w:rPr>
                <w:rFonts w:ascii="Times New Roman" w:eastAsia="Calibri" w:hAnsi="Times New Roman" w:cs="Times New Roman"/>
                <w:sz w:val="24"/>
                <w:szCs w:val="24"/>
                <w:lang w:val="sq-AL"/>
              </w:rPr>
              <w:t xml:space="preserve"> në njësinë e transportit të institucionit përkatës, si dhe të plotësojë formularin për humbjen/vjedhjen e automjetit zyrtar (Shtojca X</w:t>
            </w:r>
            <w:r w:rsidR="003D43DB">
              <w:rPr>
                <w:rFonts w:ascii="Times New Roman" w:eastAsia="Calibri" w:hAnsi="Times New Roman" w:cs="Times New Roman"/>
                <w:sz w:val="24"/>
                <w:szCs w:val="24"/>
                <w:lang w:val="sq-AL"/>
              </w:rPr>
              <w:t>Y</w:t>
            </w:r>
            <w:r w:rsidR="001C13B6" w:rsidRPr="0061382C">
              <w:rPr>
                <w:rFonts w:ascii="Times New Roman" w:eastAsia="Calibri" w:hAnsi="Times New Roman" w:cs="Times New Roman"/>
                <w:sz w:val="24"/>
                <w:szCs w:val="24"/>
                <w:lang w:val="sq-AL"/>
              </w:rPr>
              <w:t xml:space="preserve">). Dokumentacioni i kompletuar brenda 72 </w:t>
            </w:r>
            <w:r w:rsidR="001C13B6" w:rsidRPr="0061382C">
              <w:rPr>
                <w:rFonts w:ascii="Times New Roman" w:eastAsia="Calibri" w:hAnsi="Times New Roman" w:cs="Times New Roman"/>
                <w:sz w:val="24"/>
                <w:szCs w:val="24"/>
                <w:lang w:val="sq-AL"/>
              </w:rPr>
              <w:lastRenderedPageBreak/>
              <w:t>orëve duhet t’i dërgohet kompanisë së sigurimeve.</w:t>
            </w:r>
          </w:p>
          <w:p w14:paraId="091F3A29" w14:textId="77777777" w:rsidR="001C13B6" w:rsidRPr="0061382C" w:rsidRDefault="001C13B6" w:rsidP="000F2BD7">
            <w:pPr>
              <w:spacing w:after="0" w:line="240" w:lineRule="auto"/>
              <w:jc w:val="both"/>
              <w:rPr>
                <w:rFonts w:ascii="Times New Roman" w:eastAsia="Calibri" w:hAnsi="Times New Roman" w:cs="Times New Roman"/>
                <w:sz w:val="24"/>
                <w:szCs w:val="24"/>
                <w:lang w:val="sq-AL"/>
              </w:rPr>
            </w:pPr>
          </w:p>
          <w:p w14:paraId="3BA1C171" w14:textId="77777777" w:rsidR="006971C5" w:rsidRPr="0061382C" w:rsidRDefault="006971C5" w:rsidP="000F2BD7">
            <w:pPr>
              <w:spacing w:after="0" w:line="240" w:lineRule="auto"/>
              <w:jc w:val="both"/>
              <w:rPr>
                <w:rFonts w:ascii="Times New Roman" w:eastAsia="Calibri" w:hAnsi="Times New Roman" w:cs="Times New Roman"/>
                <w:sz w:val="24"/>
                <w:szCs w:val="24"/>
                <w:lang w:val="sq-AL"/>
              </w:rPr>
            </w:pPr>
          </w:p>
          <w:p w14:paraId="4786DC00" w14:textId="77777777" w:rsidR="001C13B6" w:rsidRPr="0061382C" w:rsidRDefault="00DB0FAE" w:rsidP="00DB0FAE">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12</w:t>
            </w:r>
          </w:p>
          <w:p w14:paraId="1BB2BE93" w14:textId="77777777" w:rsidR="00DB0FAE" w:rsidRPr="0061382C" w:rsidRDefault="00DB0FAE" w:rsidP="00DB0FAE">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Raportimi</w:t>
            </w:r>
          </w:p>
          <w:p w14:paraId="3345C753" w14:textId="77777777" w:rsidR="00DB0FAE" w:rsidRPr="0061382C" w:rsidRDefault="00DB0FAE" w:rsidP="00DB0FAE">
            <w:pPr>
              <w:spacing w:after="0" w:line="240" w:lineRule="auto"/>
              <w:jc w:val="center"/>
              <w:rPr>
                <w:rFonts w:ascii="Times New Roman" w:eastAsia="Calibri" w:hAnsi="Times New Roman" w:cs="Times New Roman"/>
                <w:b/>
                <w:sz w:val="24"/>
                <w:szCs w:val="24"/>
                <w:lang w:val="sq-AL"/>
              </w:rPr>
            </w:pPr>
          </w:p>
          <w:p w14:paraId="16FC7E4A" w14:textId="77777777" w:rsidR="00DB0FAE" w:rsidRPr="0061382C" w:rsidRDefault="00DB0FAE" w:rsidP="00DB0FAE">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 Të gjitha kopjet e faturave të furnizimit me karburante, të servisimit, të larjes dhe të shpenzimeve të tjera të automjeteve, si dhe raporti për përdorimin e automjetit, duhet t’i dorëzohen zyrtarit kompetent të njësisë së transportit të ministrisë përkatëse brenda 15 ditësh nga dita e përdorimit të automjetit zyrtar.</w:t>
            </w:r>
          </w:p>
          <w:p w14:paraId="6F85AD21" w14:textId="77777777" w:rsidR="00DB0FAE" w:rsidRPr="0061382C" w:rsidRDefault="00DB0FAE" w:rsidP="00DB0FAE">
            <w:pPr>
              <w:spacing w:after="0" w:line="240" w:lineRule="auto"/>
              <w:jc w:val="both"/>
              <w:rPr>
                <w:rFonts w:ascii="Times New Roman" w:eastAsia="Calibri" w:hAnsi="Times New Roman" w:cs="Times New Roman"/>
                <w:sz w:val="24"/>
                <w:szCs w:val="24"/>
                <w:lang w:val="sq-AL"/>
              </w:rPr>
            </w:pPr>
          </w:p>
          <w:p w14:paraId="764FB96E" w14:textId="77777777" w:rsidR="00DB0FAE" w:rsidRPr="0061382C" w:rsidRDefault="00DB0FAE" w:rsidP="00DB0FAE">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Njësia e transportit e ministrisë përkatëse harton raportin për shpenzimet mujore të të gjitha automjeteve të ministrisë përkatëse, duke përfshirë raportin për secilin automjet veç e veç.</w:t>
            </w:r>
          </w:p>
          <w:p w14:paraId="6B89A745" w14:textId="77777777" w:rsidR="00DB0FAE" w:rsidRPr="0061382C" w:rsidRDefault="00DB0FAE" w:rsidP="00DB0FAE">
            <w:pPr>
              <w:spacing w:after="0" w:line="240" w:lineRule="auto"/>
              <w:jc w:val="both"/>
              <w:rPr>
                <w:rFonts w:ascii="Times New Roman" w:eastAsia="Calibri" w:hAnsi="Times New Roman" w:cs="Times New Roman"/>
                <w:sz w:val="24"/>
                <w:szCs w:val="24"/>
                <w:lang w:val="sq-AL"/>
              </w:rPr>
            </w:pPr>
          </w:p>
          <w:p w14:paraId="1AE2FB14" w14:textId="77777777" w:rsidR="006971C5" w:rsidRPr="0061382C" w:rsidRDefault="006971C5" w:rsidP="00DB0FAE">
            <w:pPr>
              <w:spacing w:after="0" w:line="240" w:lineRule="auto"/>
              <w:jc w:val="both"/>
              <w:rPr>
                <w:rFonts w:ascii="Times New Roman" w:eastAsia="Calibri" w:hAnsi="Times New Roman" w:cs="Times New Roman"/>
                <w:sz w:val="24"/>
                <w:szCs w:val="24"/>
                <w:lang w:val="sq-AL"/>
              </w:rPr>
            </w:pPr>
          </w:p>
          <w:p w14:paraId="10C6EF3B" w14:textId="77777777" w:rsidR="00DB0FAE" w:rsidRPr="0061382C" w:rsidRDefault="00DB0FAE" w:rsidP="00DB0FAE">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13</w:t>
            </w:r>
          </w:p>
          <w:p w14:paraId="3AD4706B" w14:textId="77777777" w:rsidR="00DB0FAE" w:rsidRPr="0061382C" w:rsidRDefault="00DB0FAE" w:rsidP="00DB0FAE">
            <w:pPr>
              <w:spacing w:after="0" w:line="240" w:lineRule="auto"/>
              <w:jc w:val="center"/>
              <w:rPr>
                <w:rFonts w:ascii="Times New Roman" w:eastAsia="Calibri" w:hAnsi="Times New Roman" w:cs="Times New Roman"/>
                <w:sz w:val="24"/>
                <w:szCs w:val="24"/>
                <w:lang w:val="sq-AL"/>
              </w:rPr>
            </w:pPr>
            <w:r w:rsidRPr="0061382C">
              <w:rPr>
                <w:rFonts w:ascii="Times New Roman" w:eastAsia="Calibri" w:hAnsi="Times New Roman" w:cs="Times New Roman"/>
                <w:b/>
                <w:sz w:val="24"/>
                <w:szCs w:val="24"/>
                <w:lang w:val="sq-AL"/>
              </w:rPr>
              <w:t>Përgjegjësia</w:t>
            </w:r>
          </w:p>
          <w:p w14:paraId="02E98560" w14:textId="77777777" w:rsidR="00DB0FAE" w:rsidRPr="0061382C" w:rsidRDefault="00DB0FAE" w:rsidP="00DB0FAE">
            <w:pPr>
              <w:spacing w:after="0" w:line="240" w:lineRule="auto"/>
              <w:jc w:val="center"/>
              <w:rPr>
                <w:rFonts w:ascii="Times New Roman" w:eastAsia="Calibri" w:hAnsi="Times New Roman" w:cs="Times New Roman"/>
                <w:sz w:val="24"/>
                <w:szCs w:val="24"/>
                <w:lang w:val="sq-AL"/>
              </w:rPr>
            </w:pPr>
          </w:p>
          <w:p w14:paraId="53AE78CF" w14:textId="77777777" w:rsidR="00DB0FAE" w:rsidRPr="0061382C" w:rsidRDefault="00D55E4C" w:rsidP="00D55E4C">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DB0FAE" w:rsidRPr="0061382C">
              <w:rPr>
                <w:rFonts w:ascii="Times New Roman" w:eastAsia="Calibri" w:hAnsi="Times New Roman" w:cs="Times New Roman"/>
                <w:sz w:val="24"/>
                <w:szCs w:val="24"/>
                <w:lang w:val="sq-AL"/>
              </w:rPr>
              <w:t xml:space="preserve">Çdo përdorues i automjetit zyrtar duhet të zbatojë rregullat e përgjithshme të trafikut dhe është përgjegjës për shfrytëzimin e kujdesshëm të automjetit, si dhe përgjigjet për </w:t>
            </w:r>
            <w:r w:rsidR="00DB0FAE" w:rsidRPr="0061382C">
              <w:rPr>
                <w:rFonts w:ascii="Times New Roman" w:eastAsia="Calibri" w:hAnsi="Times New Roman" w:cs="Times New Roman"/>
                <w:sz w:val="24"/>
                <w:szCs w:val="24"/>
                <w:lang w:val="sq-AL"/>
              </w:rPr>
              <w:lastRenderedPageBreak/>
              <w:t>dëmin eventual të shkaktuar në automjet me fajin e tij.</w:t>
            </w:r>
          </w:p>
          <w:p w14:paraId="675D7B3C" w14:textId="77777777" w:rsidR="00D55E4C" w:rsidRPr="00483B82" w:rsidRDefault="00D55E4C" w:rsidP="00483B82">
            <w:pPr>
              <w:spacing w:after="0" w:line="240" w:lineRule="auto"/>
              <w:rPr>
                <w:rFonts w:ascii="Times New Roman" w:hAnsi="Times New Roman" w:cs="Times New Roman"/>
                <w:sz w:val="24"/>
                <w:lang w:val="sq-AL"/>
              </w:rPr>
            </w:pPr>
          </w:p>
          <w:p w14:paraId="084D9C12" w14:textId="77777777" w:rsidR="00DB0FAE" w:rsidRPr="0061382C" w:rsidRDefault="00DB0FAE" w:rsidP="00DB0FAE">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Njësia e transportit e ministrisë përkatëse</w:t>
            </w:r>
            <w:r w:rsidR="002018E0" w:rsidRPr="0061382C">
              <w:rPr>
                <w:rFonts w:ascii="Times New Roman" w:eastAsia="Calibri" w:hAnsi="Times New Roman" w:cs="Times New Roman"/>
                <w:sz w:val="24"/>
                <w:szCs w:val="24"/>
                <w:lang w:val="sq-AL"/>
              </w:rPr>
              <w:t xml:space="preserve"> duhet të evidentojë çdo gjë që ka të bëjë me automjetin, si për shembull: gërvishtje, antenën, kasetofonin, rrotën rezervë si dhe çdo aksesor tjetër të automjetit.</w:t>
            </w:r>
          </w:p>
          <w:p w14:paraId="246907E7" w14:textId="77777777" w:rsidR="002018E0" w:rsidRPr="0061382C" w:rsidRDefault="002018E0" w:rsidP="00DB0FAE">
            <w:pPr>
              <w:spacing w:after="0" w:line="240" w:lineRule="auto"/>
              <w:jc w:val="both"/>
              <w:rPr>
                <w:rFonts w:ascii="Times New Roman" w:eastAsia="Calibri" w:hAnsi="Times New Roman" w:cs="Times New Roman"/>
                <w:sz w:val="24"/>
                <w:szCs w:val="24"/>
                <w:lang w:val="sq-AL"/>
              </w:rPr>
            </w:pPr>
          </w:p>
          <w:p w14:paraId="6C60E695" w14:textId="66D81F9B" w:rsidR="002018E0" w:rsidRPr="0061382C" w:rsidRDefault="002018E0" w:rsidP="00DB0FAE">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3. Çdo përdorim i automjeteve zyrtare të Qeverisë së </w:t>
            </w:r>
            <w:r w:rsidR="00A204CA" w:rsidRPr="0061382C">
              <w:rPr>
                <w:rFonts w:ascii="Times New Roman" w:eastAsia="Calibri" w:hAnsi="Times New Roman" w:cs="Times New Roman"/>
                <w:sz w:val="24"/>
                <w:szCs w:val="24"/>
                <w:lang w:val="sq-AL"/>
              </w:rPr>
              <w:t xml:space="preserve">Republikës së </w:t>
            </w:r>
            <w:r w:rsidRPr="0061382C">
              <w:rPr>
                <w:rFonts w:ascii="Times New Roman" w:eastAsia="Calibri" w:hAnsi="Times New Roman" w:cs="Times New Roman"/>
                <w:sz w:val="24"/>
                <w:szCs w:val="24"/>
                <w:lang w:val="sq-AL"/>
              </w:rPr>
              <w:t>Kosovës, në kundërshtim me rregullat e këtij Udhëzimi Administrativ ndëshkohet sipas përgjegjësisë materiale dhe disiplinore, varësisht prej rastit.</w:t>
            </w:r>
          </w:p>
          <w:p w14:paraId="5C7ACEC6" w14:textId="77777777" w:rsidR="00FB3B39" w:rsidRPr="0061382C" w:rsidRDefault="00FB3B39" w:rsidP="000F2BD7">
            <w:pPr>
              <w:spacing w:after="0" w:line="240" w:lineRule="auto"/>
              <w:jc w:val="both"/>
              <w:rPr>
                <w:rFonts w:ascii="Times New Roman" w:eastAsia="Calibri" w:hAnsi="Times New Roman" w:cs="Times New Roman"/>
                <w:sz w:val="24"/>
                <w:szCs w:val="24"/>
                <w:lang w:val="sq-AL"/>
              </w:rPr>
            </w:pPr>
          </w:p>
          <w:p w14:paraId="6E5B6A74" w14:textId="24B8C9D6" w:rsidR="002018E0" w:rsidRPr="0061382C" w:rsidRDefault="002018E0" w:rsidP="000F2BD7">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4. Përgjegjëse për kontrollin, përdorimin e automjeteve dhe zbatimin e këtij Udhëzimi, është njësia e transportit </w:t>
            </w:r>
            <w:r w:rsidR="00277F1D" w:rsidRPr="0061382C">
              <w:rPr>
                <w:rFonts w:ascii="Times New Roman" w:eastAsia="Calibri" w:hAnsi="Times New Roman" w:cs="Times New Roman"/>
                <w:sz w:val="24"/>
                <w:szCs w:val="24"/>
                <w:lang w:val="sq-AL"/>
              </w:rPr>
              <w:t>në ZKM/ sistem ministror</w:t>
            </w:r>
            <w:r w:rsidRPr="0061382C">
              <w:rPr>
                <w:rFonts w:ascii="Times New Roman" w:eastAsia="Calibri" w:hAnsi="Times New Roman" w:cs="Times New Roman"/>
                <w:sz w:val="24"/>
                <w:szCs w:val="24"/>
                <w:lang w:val="sq-AL"/>
              </w:rPr>
              <w:t>. Kjo njësi ka për detyrë të ushtrojë kontroll ditor dhe periodik mbi automjetet dhe përdorimin e tyre.</w:t>
            </w:r>
          </w:p>
          <w:p w14:paraId="440FCCE4" w14:textId="77777777" w:rsidR="002018E0" w:rsidRPr="0061382C" w:rsidRDefault="002018E0" w:rsidP="000F2BD7">
            <w:pPr>
              <w:spacing w:after="0" w:line="240" w:lineRule="auto"/>
              <w:jc w:val="both"/>
              <w:rPr>
                <w:rFonts w:ascii="Times New Roman" w:eastAsia="Calibri" w:hAnsi="Times New Roman" w:cs="Times New Roman"/>
                <w:sz w:val="24"/>
                <w:szCs w:val="24"/>
                <w:lang w:val="sq-AL"/>
              </w:rPr>
            </w:pPr>
          </w:p>
          <w:p w14:paraId="2D341E45" w14:textId="77777777" w:rsidR="001B2910" w:rsidRPr="0061382C" w:rsidRDefault="001B2910" w:rsidP="000F2BD7">
            <w:pPr>
              <w:spacing w:after="0" w:line="240" w:lineRule="auto"/>
              <w:jc w:val="both"/>
              <w:rPr>
                <w:rFonts w:ascii="Times New Roman" w:eastAsia="Calibri" w:hAnsi="Times New Roman" w:cs="Times New Roman"/>
                <w:sz w:val="24"/>
                <w:szCs w:val="24"/>
                <w:lang w:val="sq-AL"/>
              </w:rPr>
            </w:pPr>
          </w:p>
          <w:p w14:paraId="437A15EE" w14:textId="77777777" w:rsidR="002018E0" w:rsidRPr="0061382C" w:rsidRDefault="00A77D83" w:rsidP="00A77D83">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14</w:t>
            </w:r>
          </w:p>
          <w:p w14:paraId="3DA835A3" w14:textId="77777777" w:rsidR="00A77D83" w:rsidRPr="0061382C" w:rsidRDefault="00A77D83" w:rsidP="00A77D83">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Monitorimi i zbatimit të Udhëzimit Administrativ</w:t>
            </w:r>
          </w:p>
          <w:p w14:paraId="791E7073" w14:textId="77777777" w:rsidR="00A77D83" w:rsidRPr="0061382C" w:rsidRDefault="00A77D83" w:rsidP="00A77D83">
            <w:pPr>
              <w:spacing w:after="0" w:line="240" w:lineRule="auto"/>
              <w:jc w:val="center"/>
              <w:rPr>
                <w:rFonts w:ascii="Times New Roman" w:eastAsia="Calibri" w:hAnsi="Times New Roman" w:cs="Times New Roman"/>
                <w:b/>
                <w:sz w:val="24"/>
                <w:szCs w:val="24"/>
                <w:lang w:val="sq-AL"/>
              </w:rPr>
            </w:pPr>
          </w:p>
          <w:p w14:paraId="1FCCDB7F" w14:textId="77777777" w:rsidR="00A77D83" w:rsidRPr="0061382C" w:rsidRDefault="0072578F" w:rsidP="00A77D83">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Me qëllim të monitorimit </w:t>
            </w:r>
            <w:r w:rsidR="00A266E9" w:rsidRPr="0061382C">
              <w:rPr>
                <w:rFonts w:ascii="Times New Roman" w:eastAsia="Calibri" w:hAnsi="Times New Roman" w:cs="Times New Roman"/>
                <w:sz w:val="24"/>
                <w:szCs w:val="24"/>
                <w:lang w:val="sq-AL"/>
              </w:rPr>
              <w:t>të zbatimit të këtij Udhëzimi Ad</w:t>
            </w:r>
            <w:r w:rsidR="004D491F" w:rsidRPr="0061382C">
              <w:rPr>
                <w:rFonts w:ascii="Times New Roman" w:eastAsia="Calibri" w:hAnsi="Times New Roman" w:cs="Times New Roman"/>
                <w:sz w:val="24"/>
                <w:szCs w:val="24"/>
                <w:lang w:val="sq-AL"/>
              </w:rPr>
              <w:t>ministrativ, Ministria përgjegjëse</w:t>
            </w:r>
            <w:r w:rsidR="00A266E9" w:rsidRPr="0061382C">
              <w:rPr>
                <w:rFonts w:ascii="Times New Roman" w:eastAsia="Calibri" w:hAnsi="Times New Roman" w:cs="Times New Roman"/>
                <w:sz w:val="24"/>
                <w:szCs w:val="24"/>
                <w:lang w:val="sq-AL"/>
              </w:rPr>
              <w:t xml:space="preserve"> e Administratës Publike krijon Njësinë për Monitorimin e Zbatimit të këtij </w:t>
            </w:r>
            <w:r w:rsidR="00A266E9" w:rsidRPr="0061382C">
              <w:rPr>
                <w:rFonts w:ascii="Times New Roman" w:eastAsia="Calibri" w:hAnsi="Times New Roman" w:cs="Times New Roman"/>
                <w:sz w:val="24"/>
                <w:szCs w:val="24"/>
                <w:lang w:val="sq-AL"/>
              </w:rPr>
              <w:lastRenderedPageBreak/>
              <w:t>Udhëzimi Administrativ nga të gjitha institucionet e parapara me këtë udhëzim.</w:t>
            </w:r>
          </w:p>
          <w:p w14:paraId="110D6A63" w14:textId="77777777" w:rsidR="00A266E9" w:rsidRPr="0061382C" w:rsidRDefault="00A266E9" w:rsidP="00A77D83">
            <w:pPr>
              <w:spacing w:after="0" w:line="240" w:lineRule="auto"/>
              <w:jc w:val="both"/>
              <w:rPr>
                <w:rFonts w:ascii="Times New Roman" w:eastAsia="Calibri" w:hAnsi="Times New Roman" w:cs="Times New Roman"/>
                <w:sz w:val="24"/>
                <w:szCs w:val="24"/>
                <w:lang w:val="sq-AL"/>
              </w:rPr>
            </w:pPr>
          </w:p>
          <w:p w14:paraId="4AB703DF" w14:textId="77777777" w:rsidR="00A266E9" w:rsidRPr="0061382C" w:rsidRDefault="00A266E9" w:rsidP="00A77D83">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 </w:t>
            </w:r>
            <w:r w:rsidR="004A582F" w:rsidRPr="0061382C">
              <w:rPr>
                <w:rFonts w:ascii="Times New Roman" w:eastAsia="Calibri" w:hAnsi="Times New Roman" w:cs="Times New Roman"/>
                <w:sz w:val="24"/>
                <w:szCs w:val="24"/>
                <w:lang w:val="sq-AL"/>
              </w:rPr>
              <w:t>Fushëveprimi i Njësisë për Monitorimin e Zbatimit të Udhëzimit Administrativ për përdorimin e Automjeteve të Qeverisë së Republikës së Kosovës (Në tekstin e mëtejmë: Njësia për Monitorimin e Përdorimit të Automjeteve) do të përcaktohet me Vendim të ministrit të Mi</w:t>
            </w:r>
            <w:r w:rsidR="004D491F" w:rsidRPr="0061382C">
              <w:rPr>
                <w:rFonts w:ascii="Times New Roman" w:eastAsia="Calibri" w:hAnsi="Times New Roman" w:cs="Times New Roman"/>
                <w:sz w:val="24"/>
                <w:szCs w:val="24"/>
                <w:lang w:val="sq-AL"/>
              </w:rPr>
              <w:t>nistrisë përgjegjëse</w:t>
            </w:r>
            <w:r w:rsidR="004A582F" w:rsidRPr="0061382C">
              <w:rPr>
                <w:rFonts w:ascii="Times New Roman" w:eastAsia="Calibri" w:hAnsi="Times New Roman" w:cs="Times New Roman"/>
                <w:sz w:val="24"/>
                <w:szCs w:val="24"/>
                <w:lang w:val="sq-AL"/>
              </w:rPr>
              <w:t xml:space="preserve"> për </w:t>
            </w:r>
            <w:r w:rsidR="00EC37FC" w:rsidRPr="0061382C">
              <w:rPr>
                <w:rFonts w:ascii="Times New Roman" w:eastAsia="Calibri" w:hAnsi="Times New Roman" w:cs="Times New Roman"/>
                <w:sz w:val="24"/>
                <w:szCs w:val="24"/>
                <w:lang w:val="sq-AL"/>
              </w:rPr>
              <w:t>administratë publike, me rastin e emërimit të personave përgjegjës në këtë Njësi dhe ndër të tjera, përfshinë, por duke mos u kufizuar vetëm në çështjet në vijim:</w:t>
            </w:r>
          </w:p>
          <w:p w14:paraId="6A1C6CC8" w14:textId="77777777" w:rsidR="00EC37FC" w:rsidRPr="0061382C" w:rsidRDefault="00EC37FC" w:rsidP="00A77D83">
            <w:pPr>
              <w:spacing w:after="0" w:line="240" w:lineRule="auto"/>
              <w:jc w:val="both"/>
              <w:rPr>
                <w:rFonts w:ascii="Times New Roman" w:eastAsia="Calibri" w:hAnsi="Times New Roman" w:cs="Times New Roman"/>
                <w:sz w:val="24"/>
                <w:szCs w:val="24"/>
                <w:lang w:val="sq-AL"/>
              </w:rPr>
            </w:pPr>
          </w:p>
          <w:p w14:paraId="5F862EA3" w14:textId="77777777" w:rsidR="00EC37FC" w:rsidRPr="0061382C" w:rsidRDefault="00EC37FC" w:rsidP="00271BA5">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2.1. Njësia për Monitorimin e Përdorimit të Automjeteve harton raportin përmbledhës për të gjitha automjetet e Qeverisë së Republikës së Kosovës dhe përmes ministrit të Ministrisë </w:t>
            </w:r>
            <w:r w:rsidR="004D491F" w:rsidRPr="0061382C">
              <w:rPr>
                <w:rFonts w:ascii="Times New Roman" w:eastAsia="Calibri" w:hAnsi="Times New Roman" w:cs="Times New Roman"/>
                <w:sz w:val="24"/>
                <w:szCs w:val="24"/>
                <w:lang w:val="sq-AL"/>
              </w:rPr>
              <w:t>përgjegjëse</w:t>
            </w:r>
            <w:r w:rsidRPr="0061382C">
              <w:rPr>
                <w:rFonts w:ascii="Times New Roman" w:eastAsia="Calibri" w:hAnsi="Times New Roman" w:cs="Times New Roman"/>
                <w:sz w:val="24"/>
                <w:szCs w:val="24"/>
                <w:lang w:val="sq-AL"/>
              </w:rPr>
              <w:t xml:space="preserve"> për Administratë Publike atë ia dorëzon Kryeministrit deri më datën 10 të muajit pasues.</w:t>
            </w:r>
          </w:p>
          <w:p w14:paraId="39B81854" w14:textId="77777777" w:rsidR="00EC37FC" w:rsidRPr="0061382C" w:rsidRDefault="00EC37FC" w:rsidP="00271BA5">
            <w:pPr>
              <w:spacing w:after="0" w:line="240" w:lineRule="auto"/>
              <w:ind w:left="337"/>
              <w:jc w:val="both"/>
              <w:rPr>
                <w:rFonts w:ascii="Times New Roman" w:eastAsia="Calibri" w:hAnsi="Times New Roman" w:cs="Times New Roman"/>
                <w:sz w:val="24"/>
                <w:szCs w:val="24"/>
                <w:lang w:val="sq-AL"/>
              </w:rPr>
            </w:pPr>
          </w:p>
          <w:p w14:paraId="668A24AE" w14:textId="77777777" w:rsidR="00EC37FC" w:rsidRPr="0061382C" w:rsidRDefault="00EC37FC" w:rsidP="00271BA5">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2.2. Të gjitha institucionet e Qeverisë së Republikës së Kosovës i dorëzojnë Njësisë për Monitorimin e Përdorimit të Automjeteve raportin për institucionin përkatës deri me datën 5 të muajit pasues. </w:t>
            </w:r>
          </w:p>
          <w:p w14:paraId="5CAE2311" w14:textId="77777777" w:rsidR="00EC37FC" w:rsidRPr="0061382C" w:rsidRDefault="00EC37FC" w:rsidP="00A77D83">
            <w:pPr>
              <w:spacing w:after="0" w:line="240" w:lineRule="auto"/>
              <w:jc w:val="both"/>
              <w:rPr>
                <w:rFonts w:ascii="Times New Roman" w:eastAsia="Calibri" w:hAnsi="Times New Roman" w:cs="Times New Roman"/>
                <w:sz w:val="24"/>
                <w:szCs w:val="24"/>
                <w:lang w:val="sq-AL"/>
              </w:rPr>
            </w:pPr>
          </w:p>
          <w:p w14:paraId="1F8426AF" w14:textId="77777777" w:rsidR="00EC37FC" w:rsidRPr="0061382C" w:rsidRDefault="00EC37FC" w:rsidP="00271BA5">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2.3. Njësia për Monitorimin e Përdorimit të Automjeteve mund të përgatitë dhe të kërkojë forma të caktuara për lehtësimin e raportimit.</w:t>
            </w:r>
          </w:p>
          <w:p w14:paraId="2BCCC372" w14:textId="77777777" w:rsidR="00EC37FC" w:rsidRPr="0061382C" w:rsidRDefault="00EC37FC" w:rsidP="00271BA5">
            <w:pPr>
              <w:spacing w:after="0" w:line="240" w:lineRule="auto"/>
              <w:ind w:left="337"/>
              <w:jc w:val="both"/>
              <w:rPr>
                <w:rFonts w:ascii="Times New Roman" w:eastAsia="Calibri" w:hAnsi="Times New Roman" w:cs="Times New Roman"/>
                <w:sz w:val="24"/>
                <w:szCs w:val="24"/>
                <w:lang w:val="sq-AL"/>
              </w:rPr>
            </w:pPr>
          </w:p>
          <w:p w14:paraId="6E2D56D5" w14:textId="712FBD50" w:rsidR="007305A6" w:rsidRPr="0061382C" w:rsidRDefault="00EC37FC" w:rsidP="00483B8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2.4. Njësia për Monitorimin e Përdorimit të Automjeteve duhet të hulumtojë</w:t>
            </w:r>
            <w:r w:rsidR="007305A6" w:rsidRPr="0061382C">
              <w:rPr>
                <w:rFonts w:ascii="Times New Roman" w:eastAsia="Calibri" w:hAnsi="Times New Roman" w:cs="Times New Roman"/>
                <w:sz w:val="24"/>
                <w:szCs w:val="24"/>
                <w:lang w:val="sq-AL"/>
              </w:rPr>
              <w:t xml:space="preserve"> mundësin</w:t>
            </w:r>
            <w:r w:rsidR="00271BA5" w:rsidRPr="0061382C">
              <w:rPr>
                <w:rFonts w:ascii="Times New Roman" w:eastAsia="Calibri" w:hAnsi="Times New Roman" w:cs="Times New Roman"/>
                <w:sz w:val="24"/>
                <w:szCs w:val="24"/>
                <w:lang w:val="sq-AL"/>
              </w:rPr>
              <w:t>ë</w:t>
            </w:r>
            <w:r w:rsidR="007305A6" w:rsidRPr="0061382C">
              <w:rPr>
                <w:rFonts w:ascii="Times New Roman" w:eastAsia="Calibri" w:hAnsi="Times New Roman" w:cs="Times New Roman"/>
                <w:sz w:val="24"/>
                <w:szCs w:val="24"/>
                <w:lang w:val="sq-AL"/>
              </w:rPr>
              <w:t xml:space="preserve"> dhe të japë propozime për shfrytëzimin sa më ekonomik të automjeteve të Qeverisë së Republikës së Kosovës, duke përfshirë edhe koordinimin me të gjitha njësitë e transportit të ministrive përkatëse.</w:t>
            </w:r>
          </w:p>
          <w:p w14:paraId="483978A3" w14:textId="77777777" w:rsidR="007305A6" w:rsidRPr="0061382C" w:rsidRDefault="007305A6" w:rsidP="00A77D83">
            <w:pPr>
              <w:spacing w:after="0" w:line="240" w:lineRule="auto"/>
              <w:jc w:val="both"/>
              <w:rPr>
                <w:rFonts w:ascii="Times New Roman" w:eastAsia="Calibri" w:hAnsi="Times New Roman" w:cs="Times New Roman"/>
                <w:sz w:val="24"/>
                <w:szCs w:val="24"/>
                <w:lang w:val="sq-AL"/>
              </w:rPr>
            </w:pPr>
          </w:p>
          <w:p w14:paraId="5FD5F18F" w14:textId="7A484E82" w:rsidR="007305A6" w:rsidRPr="0061382C" w:rsidRDefault="00214A8D" w:rsidP="00A77D83">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3</w:t>
            </w:r>
            <w:r w:rsidR="007305A6" w:rsidRPr="0061382C">
              <w:rPr>
                <w:rFonts w:ascii="Times New Roman" w:eastAsia="Calibri" w:hAnsi="Times New Roman" w:cs="Times New Roman"/>
                <w:sz w:val="24"/>
                <w:szCs w:val="24"/>
                <w:lang w:val="sq-AL"/>
              </w:rPr>
              <w:t xml:space="preserve">. </w:t>
            </w:r>
            <w:r w:rsidR="007305A6" w:rsidRPr="0061382C">
              <w:rPr>
                <w:rFonts w:ascii="Times New Roman" w:eastAsia="Calibri" w:hAnsi="Times New Roman" w:cs="Times New Roman"/>
                <w:sz w:val="24"/>
                <w:szCs w:val="24"/>
                <w:highlight w:val="yellow"/>
                <w:lang w:val="sq-AL"/>
              </w:rPr>
              <w:t>Përgjegjëse për monitorimin e përdorimit të automjeteve zyrtare nga zyrtarët e Policisë së K</w:t>
            </w:r>
            <w:r w:rsidR="004D491F" w:rsidRPr="0061382C">
              <w:rPr>
                <w:rFonts w:ascii="Times New Roman" w:eastAsia="Calibri" w:hAnsi="Times New Roman" w:cs="Times New Roman"/>
                <w:sz w:val="24"/>
                <w:szCs w:val="24"/>
                <w:highlight w:val="yellow"/>
                <w:lang w:val="sq-AL"/>
              </w:rPr>
              <w:t>osovës është Ministria përgjegjëse</w:t>
            </w:r>
            <w:r w:rsidR="007305A6" w:rsidRPr="0061382C">
              <w:rPr>
                <w:rFonts w:ascii="Times New Roman" w:eastAsia="Calibri" w:hAnsi="Times New Roman" w:cs="Times New Roman"/>
                <w:sz w:val="24"/>
                <w:szCs w:val="24"/>
                <w:highlight w:val="yellow"/>
                <w:lang w:val="sq-AL"/>
              </w:rPr>
              <w:t xml:space="preserve"> e punëve të brendshme.</w:t>
            </w:r>
          </w:p>
          <w:p w14:paraId="2DA0EDD1" w14:textId="77777777" w:rsidR="007305A6" w:rsidRPr="0061382C" w:rsidRDefault="007305A6" w:rsidP="00A77D83">
            <w:pPr>
              <w:spacing w:after="0" w:line="240" w:lineRule="auto"/>
              <w:jc w:val="both"/>
              <w:rPr>
                <w:rFonts w:ascii="Times New Roman" w:eastAsia="Calibri" w:hAnsi="Times New Roman" w:cs="Times New Roman"/>
                <w:sz w:val="24"/>
                <w:szCs w:val="24"/>
                <w:lang w:val="sq-AL"/>
              </w:rPr>
            </w:pPr>
          </w:p>
          <w:p w14:paraId="11D02FDD" w14:textId="5C9BB0BF" w:rsidR="007305A6" w:rsidRPr="0061382C" w:rsidRDefault="00214A8D" w:rsidP="00A77D83">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4</w:t>
            </w:r>
            <w:r w:rsidR="007305A6" w:rsidRPr="0061382C">
              <w:rPr>
                <w:rFonts w:ascii="Times New Roman" w:eastAsia="Calibri" w:hAnsi="Times New Roman" w:cs="Times New Roman"/>
                <w:sz w:val="24"/>
                <w:szCs w:val="24"/>
                <w:lang w:val="sq-AL"/>
              </w:rPr>
              <w:t xml:space="preserve">. </w:t>
            </w:r>
            <w:r w:rsidR="007305A6" w:rsidRPr="0061382C">
              <w:rPr>
                <w:rFonts w:ascii="Times New Roman" w:eastAsia="Calibri" w:hAnsi="Times New Roman" w:cs="Times New Roman"/>
                <w:sz w:val="24"/>
                <w:szCs w:val="24"/>
                <w:highlight w:val="yellow"/>
                <w:lang w:val="sq-AL"/>
              </w:rPr>
              <w:t>Përgjegjëse për monitorimin e përdorimit të automjeteve zyrtare nga</w:t>
            </w:r>
            <w:r w:rsidR="00005542" w:rsidRPr="0061382C">
              <w:rPr>
                <w:rFonts w:ascii="Times New Roman" w:eastAsia="Calibri" w:hAnsi="Times New Roman" w:cs="Times New Roman"/>
                <w:sz w:val="24"/>
                <w:szCs w:val="24"/>
                <w:highlight w:val="yellow"/>
                <w:lang w:val="sq-AL"/>
              </w:rPr>
              <w:t xml:space="preserve"> zyrtarët e Forcës së Sigurisë së Kosovës (FSK) është Ministria</w:t>
            </w:r>
            <w:r w:rsidR="004D491F" w:rsidRPr="0061382C">
              <w:rPr>
                <w:rFonts w:ascii="Times New Roman" w:eastAsia="Calibri" w:hAnsi="Times New Roman" w:cs="Times New Roman"/>
                <w:sz w:val="24"/>
                <w:szCs w:val="24"/>
                <w:highlight w:val="yellow"/>
                <w:lang w:val="sq-AL"/>
              </w:rPr>
              <w:t xml:space="preserve"> përgjegjëse</w:t>
            </w:r>
            <w:r w:rsidR="00005542" w:rsidRPr="0061382C">
              <w:rPr>
                <w:rFonts w:ascii="Times New Roman" w:eastAsia="Calibri" w:hAnsi="Times New Roman" w:cs="Times New Roman"/>
                <w:sz w:val="24"/>
                <w:szCs w:val="24"/>
                <w:highlight w:val="yellow"/>
                <w:lang w:val="sq-AL"/>
              </w:rPr>
              <w:t xml:space="preserve"> e Mbrojtjes.</w:t>
            </w:r>
          </w:p>
          <w:p w14:paraId="7AC8E8F4" w14:textId="77777777" w:rsidR="00005542" w:rsidRPr="0061382C" w:rsidRDefault="00005542" w:rsidP="00A77D83">
            <w:pPr>
              <w:spacing w:after="0" w:line="240" w:lineRule="auto"/>
              <w:jc w:val="both"/>
              <w:rPr>
                <w:rFonts w:ascii="Times New Roman" w:eastAsia="Calibri" w:hAnsi="Times New Roman" w:cs="Times New Roman"/>
                <w:sz w:val="24"/>
                <w:szCs w:val="24"/>
                <w:lang w:val="sq-AL"/>
              </w:rPr>
            </w:pPr>
          </w:p>
          <w:p w14:paraId="7B7A7115" w14:textId="77777777" w:rsidR="00E15AB6" w:rsidRPr="0061382C" w:rsidRDefault="00E15AB6" w:rsidP="00A77D83">
            <w:pPr>
              <w:spacing w:after="0" w:line="240" w:lineRule="auto"/>
              <w:jc w:val="both"/>
              <w:rPr>
                <w:rFonts w:ascii="Times New Roman" w:eastAsia="Calibri" w:hAnsi="Times New Roman" w:cs="Times New Roman"/>
                <w:sz w:val="24"/>
                <w:szCs w:val="24"/>
                <w:lang w:val="sq-AL"/>
              </w:rPr>
            </w:pPr>
          </w:p>
          <w:p w14:paraId="18425682" w14:textId="77777777" w:rsidR="00005542" w:rsidRPr="0061382C" w:rsidRDefault="00005542" w:rsidP="0000554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15</w:t>
            </w:r>
          </w:p>
          <w:p w14:paraId="43FD7758" w14:textId="0C415F78" w:rsidR="00005542" w:rsidRPr="0061382C" w:rsidRDefault="00005542" w:rsidP="0000554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 xml:space="preserve">Baza e të dhënave të të gjitha automjeteve të Qeverisë së </w:t>
            </w:r>
            <w:r w:rsidR="00A204CA" w:rsidRPr="0061382C">
              <w:rPr>
                <w:rFonts w:ascii="Times New Roman" w:eastAsia="Calibri" w:hAnsi="Times New Roman" w:cs="Times New Roman"/>
                <w:b/>
                <w:sz w:val="24"/>
                <w:szCs w:val="24"/>
                <w:lang w:val="sq-AL"/>
              </w:rPr>
              <w:t xml:space="preserve">Republikës së </w:t>
            </w:r>
            <w:r w:rsidRPr="0061382C">
              <w:rPr>
                <w:rFonts w:ascii="Times New Roman" w:eastAsia="Calibri" w:hAnsi="Times New Roman" w:cs="Times New Roman"/>
                <w:b/>
                <w:sz w:val="24"/>
                <w:szCs w:val="24"/>
                <w:lang w:val="sq-AL"/>
              </w:rPr>
              <w:t>Kosovës</w:t>
            </w:r>
          </w:p>
          <w:p w14:paraId="6DD834B2" w14:textId="77777777" w:rsidR="00005542" w:rsidRPr="0061382C" w:rsidRDefault="00005542" w:rsidP="00005542">
            <w:pPr>
              <w:spacing w:after="0" w:line="240" w:lineRule="auto"/>
              <w:jc w:val="center"/>
              <w:rPr>
                <w:rFonts w:ascii="Times New Roman" w:eastAsia="Calibri" w:hAnsi="Times New Roman" w:cs="Times New Roman"/>
                <w:b/>
                <w:sz w:val="24"/>
                <w:szCs w:val="24"/>
                <w:lang w:val="sq-AL"/>
              </w:rPr>
            </w:pPr>
          </w:p>
          <w:p w14:paraId="1A6A86AE"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Njësia për Monitorimin e Përdorimit të Automjetev në afat prej 30 ditësh nga dita e </w:t>
            </w:r>
            <w:r w:rsidRPr="0061382C">
              <w:rPr>
                <w:rFonts w:ascii="Times New Roman" w:eastAsia="Calibri" w:hAnsi="Times New Roman" w:cs="Times New Roman"/>
                <w:sz w:val="24"/>
                <w:szCs w:val="24"/>
                <w:lang w:val="sq-AL"/>
              </w:rPr>
              <w:lastRenderedPageBreak/>
              <w:t>themelimit sipas Nenit 14 të këtij Udhëzimi Administrativ, krijon bazën e të dhënave për të gjitha automjetet e Qeverisë së Republikës së Kosovës.</w:t>
            </w:r>
          </w:p>
          <w:p w14:paraId="03BD77FD"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p>
          <w:p w14:paraId="16B0CFEC"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Në bazën e të dhënave të të gjitha automjeteve të Qeverisë së Republikës së Kosovës duhet përfshirë:</w:t>
            </w:r>
          </w:p>
          <w:p w14:paraId="18254E41"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p>
          <w:p w14:paraId="6A37CBF5" w14:textId="77777777" w:rsidR="00005542" w:rsidRPr="0061382C" w:rsidRDefault="00005542" w:rsidP="001B2910">
            <w:pPr>
              <w:spacing w:after="0" w:line="240" w:lineRule="auto"/>
              <w:ind w:left="351"/>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2.1.  Tipi i automjetit;</w:t>
            </w:r>
          </w:p>
          <w:p w14:paraId="7998669E" w14:textId="77777777" w:rsidR="00005542" w:rsidRPr="0061382C" w:rsidRDefault="00005542" w:rsidP="001B2910">
            <w:pPr>
              <w:spacing w:after="0" w:line="240" w:lineRule="auto"/>
              <w:ind w:left="351"/>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2.2. Numri i targave;</w:t>
            </w:r>
          </w:p>
          <w:p w14:paraId="66A5BBD3" w14:textId="77777777" w:rsidR="00005542" w:rsidRPr="0061382C" w:rsidRDefault="00005542" w:rsidP="001B2910">
            <w:pPr>
              <w:spacing w:after="0" w:line="240" w:lineRule="auto"/>
              <w:ind w:left="351"/>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2.3. Viti i prodhimit të automjetit;</w:t>
            </w:r>
          </w:p>
          <w:p w14:paraId="7F237460" w14:textId="77777777" w:rsidR="00005542" w:rsidRPr="0061382C" w:rsidRDefault="00005542" w:rsidP="001B2910">
            <w:pPr>
              <w:spacing w:after="0" w:line="240" w:lineRule="auto"/>
              <w:ind w:left="351"/>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2.4. Ministria/institucioni që është duke e shfrytëzuar atë.</w:t>
            </w:r>
          </w:p>
          <w:p w14:paraId="0E348834"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p>
          <w:p w14:paraId="1059FA27"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3. Të gjitha njësitë e transportit të ministrive përkatëse, në afat prej 10 ditësh nga dita e themelimit sipas Nenit 14 të këtij Udhëzimi Administrativ, duhet të dorëzojnë në Njësinë për Monitorimin e Përdorimit të Automjeteve të dhënat për automjetet e ministrive përkatëse, sipas të dhënave të përcaktuara në paragrafin paraprak.</w:t>
            </w:r>
          </w:p>
          <w:p w14:paraId="66DE53AD" w14:textId="77777777" w:rsidR="00005542" w:rsidRPr="0061382C" w:rsidRDefault="00005542" w:rsidP="00005542">
            <w:pPr>
              <w:spacing w:after="0" w:line="240" w:lineRule="auto"/>
              <w:jc w:val="both"/>
              <w:rPr>
                <w:rFonts w:ascii="Times New Roman" w:eastAsia="Calibri" w:hAnsi="Times New Roman" w:cs="Times New Roman"/>
                <w:sz w:val="24"/>
                <w:szCs w:val="24"/>
                <w:lang w:val="sq-AL"/>
              </w:rPr>
            </w:pPr>
          </w:p>
          <w:p w14:paraId="5CF3BE3B" w14:textId="77777777" w:rsidR="00E15AB6" w:rsidRPr="0061382C" w:rsidRDefault="00E15AB6" w:rsidP="00005542">
            <w:pPr>
              <w:spacing w:after="0" w:line="240" w:lineRule="auto"/>
              <w:jc w:val="both"/>
              <w:rPr>
                <w:rFonts w:ascii="Times New Roman" w:eastAsia="Calibri" w:hAnsi="Times New Roman" w:cs="Times New Roman"/>
                <w:sz w:val="24"/>
                <w:szCs w:val="24"/>
                <w:lang w:val="sq-AL"/>
              </w:rPr>
            </w:pPr>
          </w:p>
          <w:p w14:paraId="7A3D05CF" w14:textId="77777777" w:rsidR="00005542" w:rsidRPr="0061382C" w:rsidRDefault="00791832" w:rsidP="0079183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16</w:t>
            </w:r>
          </w:p>
          <w:p w14:paraId="1214E0F8" w14:textId="77777777" w:rsidR="00791832" w:rsidRPr="0061382C" w:rsidRDefault="00791832" w:rsidP="0079183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Menaxhimi me automjetet zyrtare</w:t>
            </w:r>
          </w:p>
          <w:p w14:paraId="46074CDB" w14:textId="77777777" w:rsidR="00791832" w:rsidRPr="0061382C" w:rsidRDefault="00791832" w:rsidP="00791832">
            <w:pPr>
              <w:spacing w:after="0" w:line="240" w:lineRule="auto"/>
              <w:jc w:val="center"/>
              <w:rPr>
                <w:rFonts w:ascii="Times New Roman" w:eastAsia="Calibri" w:hAnsi="Times New Roman" w:cs="Times New Roman"/>
                <w:b/>
                <w:sz w:val="24"/>
                <w:szCs w:val="24"/>
                <w:lang w:val="sq-AL"/>
              </w:rPr>
            </w:pPr>
          </w:p>
          <w:p w14:paraId="211C4155" w14:textId="77777777" w:rsidR="00791832" w:rsidRPr="0061382C" w:rsidRDefault="00791832"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Menaxhimi me automjetet zyrtare dhe tjetërsimi eventual i tyre duhet të bëhet në pajtim me dispozitat e </w:t>
            </w:r>
            <w:r w:rsidR="00257AEE" w:rsidRPr="0061382C">
              <w:rPr>
                <w:rFonts w:ascii="Times New Roman" w:eastAsia="Calibri" w:hAnsi="Times New Roman" w:cs="Times New Roman"/>
                <w:sz w:val="24"/>
                <w:szCs w:val="24"/>
                <w:lang w:val="sq-AL"/>
              </w:rPr>
              <w:t xml:space="preserve"> Rregullores përkatëse </w:t>
            </w:r>
            <w:r w:rsidR="00257AEE" w:rsidRPr="0061382C">
              <w:rPr>
                <w:rFonts w:ascii="Times New Roman" w:eastAsia="Calibri" w:hAnsi="Times New Roman" w:cs="Times New Roman"/>
                <w:sz w:val="24"/>
                <w:szCs w:val="24"/>
                <w:lang w:val="sq-AL"/>
              </w:rPr>
              <w:lastRenderedPageBreak/>
              <w:t>për Menaxhimin e Pasurisë jo Financiare në Organizatat Buxhetore</w:t>
            </w:r>
            <w:r w:rsidRPr="0061382C">
              <w:rPr>
                <w:rFonts w:ascii="Times New Roman" w:eastAsia="Calibri" w:hAnsi="Times New Roman" w:cs="Times New Roman"/>
                <w:sz w:val="24"/>
                <w:szCs w:val="24"/>
                <w:lang w:val="sq-AL"/>
              </w:rPr>
              <w:t xml:space="preserve"> dhe legjislacionin përkatës në fuqi. </w:t>
            </w:r>
          </w:p>
          <w:p w14:paraId="149168D2" w14:textId="77777777" w:rsidR="001B2910" w:rsidRPr="0061382C" w:rsidRDefault="001B2910" w:rsidP="00791832">
            <w:pPr>
              <w:spacing w:after="0" w:line="240" w:lineRule="auto"/>
              <w:jc w:val="both"/>
              <w:rPr>
                <w:rFonts w:ascii="Times New Roman" w:eastAsia="Calibri" w:hAnsi="Times New Roman" w:cs="Times New Roman"/>
                <w:sz w:val="24"/>
                <w:szCs w:val="24"/>
                <w:lang w:val="sq-AL"/>
              </w:rPr>
            </w:pPr>
          </w:p>
          <w:p w14:paraId="296EF02C" w14:textId="77777777" w:rsidR="00791832" w:rsidRPr="0061382C" w:rsidRDefault="00791832" w:rsidP="00791832">
            <w:pPr>
              <w:spacing w:after="0" w:line="240" w:lineRule="auto"/>
              <w:jc w:val="both"/>
              <w:rPr>
                <w:rFonts w:ascii="Times New Roman" w:eastAsia="Calibri" w:hAnsi="Times New Roman" w:cs="Times New Roman"/>
                <w:sz w:val="24"/>
                <w:szCs w:val="24"/>
                <w:lang w:val="sq-AL"/>
              </w:rPr>
            </w:pPr>
          </w:p>
          <w:p w14:paraId="20007E16" w14:textId="77777777" w:rsidR="00791832" w:rsidRPr="0061382C" w:rsidRDefault="00791832" w:rsidP="0079183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17</w:t>
            </w:r>
          </w:p>
          <w:p w14:paraId="4DF1CB03" w14:textId="77777777" w:rsidR="00791832" w:rsidRPr="0061382C" w:rsidRDefault="00791832" w:rsidP="00791832">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Shitja dhe dhënia në përdorim e automjeteve</w:t>
            </w:r>
          </w:p>
          <w:p w14:paraId="500614B2" w14:textId="77777777" w:rsidR="00791832" w:rsidRPr="0061382C" w:rsidRDefault="00791832" w:rsidP="00791832">
            <w:pPr>
              <w:spacing w:after="0" w:line="240" w:lineRule="auto"/>
              <w:jc w:val="center"/>
              <w:rPr>
                <w:rFonts w:ascii="Times New Roman" w:eastAsia="Calibri" w:hAnsi="Times New Roman" w:cs="Times New Roman"/>
                <w:b/>
                <w:sz w:val="24"/>
                <w:szCs w:val="24"/>
                <w:lang w:val="sq-AL"/>
              </w:rPr>
            </w:pPr>
          </w:p>
          <w:p w14:paraId="1454CC01" w14:textId="77777777" w:rsidR="00791832" w:rsidRPr="0061382C" w:rsidRDefault="00791832"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Obligohen </w:t>
            </w:r>
            <w:r w:rsidR="00257AEE" w:rsidRPr="0061382C">
              <w:rPr>
                <w:rFonts w:ascii="Times New Roman" w:eastAsia="Calibri" w:hAnsi="Times New Roman" w:cs="Times New Roman"/>
                <w:sz w:val="24"/>
                <w:szCs w:val="24"/>
                <w:lang w:val="sq-AL"/>
              </w:rPr>
              <w:t>zyrtarët kryesor administrativ</w:t>
            </w:r>
            <w:r w:rsidRPr="0061382C">
              <w:rPr>
                <w:rFonts w:ascii="Times New Roman" w:eastAsia="Calibri" w:hAnsi="Times New Roman" w:cs="Times New Roman"/>
                <w:sz w:val="24"/>
                <w:szCs w:val="24"/>
                <w:lang w:val="sq-AL"/>
              </w:rPr>
              <w:t xml:space="preserve"> të analizojnë gjendjen </w:t>
            </w:r>
            <w:r w:rsidR="001B510E" w:rsidRPr="0061382C">
              <w:rPr>
                <w:rFonts w:ascii="Times New Roman" w:eastAsia="Calibri" w:hAnsi="Times New Roman" w:cs="Times New Roman"/>
                <w:sz w:val="24"/>
                <w:szCs w:val="24"/>
                <w:lang w:val="sq-AL"/>
              </w:rPr>
              <w:t>dhe nevojat për numrin e automjeteve për kryerjen pa probleme të përgjegjësive të tyre.</w:t>
            </w:r>
          </w:p>
          <w:p w14:paraId="142305F4"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p>
          <w:p w14:paraId="1EA80EF9"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2. Në rast se vlerësohet se nuk është i nevojshëm numri i automjeteve që kanë në dispozicion, atëherë në konsultim me ministrin e ministrisë përkatëse, kjo çështje paraqitet në Qeveri.</w:t>
            </w:r>
          </w:p>
          <w:p w14:paraId="30533C2D"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p>
          <w:p w14:paraId="04385C66"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3. Qeveria vendos që automjeti i ministrisë përkatëse t’i shitet apo t’i jepet në përdorim ndonjë institucioni tjetër.</w:t>
            </w:r>
          </w:p>
          <w:p w14:paraId="013D6490"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p>
          <w:p w14:paraId="2B47A1EF"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4. Njësia e transportit e ministrisë përkatëse është përgjegjëse për të bërë verifikimin e gjendjes së automjeteve zyrtare dhe në bazë të miratimit nga Qeveria të bëjë shitjen e tyre apo dhënien në përdorim institucioneve të tjera.</w:t>
            </w:r>
          </w:p>
          <w:p w14:paraId="761C1B73"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p>
          <w:p w14:paraId="2F55F703" w14:textId="77777777" w:rsidR="001B510E" w:rsidRPr="0061382C" w:rsidRDefault="001B510E" w:rsidP="00791832">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 xml:space="preserve">5. Shitja e automjeteve zyrtare duhet të bëhet përmes ankandit publik, në pajtim me dispozitat e ligjit </w:t>
            </w:r>
            <w:r w:rsidR="006971C5" w:rsidRPr="0061382C">
              <w:rPr>
                <w:rFonts w:ascii="Times New Roman" w:eastAsia="Calibri" w:hAnsi="Times New Roman" w:cs="Times New Roman"/>
                <w:sz w:val="24"/>
                <w:szCs w:val="24"/>
                <w:lang w:val="sq-AL"/>
              </w:rPr>
              <w:t>përkatës për tregtinë e brendshme.</w:t>
            </w:r>
          </w:p>
          <w:p w14:paraId="0FF20370" w14:textId="77777777" w:rsidR="00885470" w:rsidRPr="0061382C" w:rsidRDefault="00885470" w:rsidP="00791832">
            <w:pPr>
              <w:spacing w:after="0" w:line="240" w:lineRule="auto"/>
              <w:jc w:val="both"/>
              <w:rPr>
                <w:rFonts w:ascii="Times New Roman" w:eastAsia="Calibri" w:hAnsi="Times New Roman" w:cs="Times New Roman"/>
                <w:sz w:val="24"/>
                <w:szCs w:val="24"/>
              </w:rPr>
            </w:pPr>
          </w:p>
          <w:p w14:paraId="527A8EE4" w14:textId="77777777" w:rsidR="006971C5" w:rsidRPr="0061382C" w:rsidRDefault="006971C5" w:rsidP="00791832">
            <w:pPr>
              <w:spacing w:after="0" w:line="240" w:lineRule="auto"/>
              <w:jc w:val="both"/>
              <w:rPr>
                <w:rFonts w:ascii="Times New Roman" w:eastAsia="Calibri" w:hAnsi="Times New Roman" w:cs="Times New Roman"/>
                <w:sz w:val="24"/>
                <w:szCs w:val="24"/>
              </w:rPr>
            </w:pPr>
          </w:p>
          <w:p w14:paraId="42C8AB4D" w14:textId="77777777" w:rsidR="00885470" w:rsidRPr="0061382C" w:rsidRDefault="00885470" w:rsidP="00885470">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18</w:t>
            </w:r>
          </w:p>
          <w:p w14:paraId="27608716" w14:textId="77777777" w:rsidR="00885470" w:rsidRPr="0061382C" w:rsidRDefault="00885470" w:rsidP="00885470">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Shfuqizimi</w:t>
            </w:r>
          </w:p>
          <w:p w14:paraId="3D2B0FDD" w14:textId="77777777" w:rsidR="004A582F" w:rsidRPr="0061382C" w:rsidRDefault="004A582F" w:rsidP="00A77D83">
            <w:pPr>
              <w:spacing w:after="0" w:line="240" w:lineRule="auto"/>
              <w:jc w:val="both"/>
              <w:rPr>
                <w:rFonts w:ascii="Times New Roman" w:eastAsia="Calibri" w:hAnsi="Times New Roman" w:cs="Times New Roman"/>
                <w:sz w:val="24"/>
                <w:szCs w:val="24"/>
                <w:lang w:val="sq-AL"/>
              </w:rPr>
            </w:pPr>
          </w:p>
          <w:p w14:paraId="380C65F4" w14:textId="77777777" w:rsidR="00FB3B39" w:rsidRPr="0061382C" w:rsidRDefault="00FB3B39" w:rsidP="000F2BD7">
            <w:pPr>
              <w:spacing w:after="0" w:line="240" w:lineRule="auto"/>
              <w:jc w:val="both"/>
              <w:rPr>
                <w:rFonts w:ascii="Times New Roman" w:eastAsia="Calibri" w:hAnsi="Times New Roman" w:cs="Times New Roman"/>
                <w:sz w:val="24"/>
                <w:szCs w:val="24"/>
                <w:lang w:val="sq-AL"/>
              </w:rPr>
            </w:pPr>
          </w:p>
          <w:p w14:paraId="4EB02538" w14:textId="42F8301F" w:rsidR="002316B5" w:rsidRPr="0061382C" w:rsidRDefault="00257AEE" w:rsidP="00A54FA5">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Me hyrjen në fuqi të këtij Udhëzimi Administrativ, shfuqizohet Udhëzimi Administrativ Nr. 03/2008 për përdorimin e automjeteve </w:t>
            </w:r>
            <w:r w:rsidR="00A54FA5" w:rsidRPr="0061382C">
              <w:rPr>
                <w:rFonts w:ascii="Times New Roman" w:eastAsia="Calibri" w:hAnsi="Times New Roman" w:cs="Times New Roman"/>
                <w:sz w:val="24"/>
                <w:szCs w:val="24"/>
                <w:lang w:val="sq-AL"/>
              </w:rPr>
              <w:t>të Qeverisë së</w:t>
            </w:r>
            <w:r w:rsidR="00A204CA" w:rsidRPr="0061382C">
              <w:rPr>
                <w:rFonts w:ascii="Times New Roman" w:eastAsia="Calibri" w:hAnsi="Times New Roman" w:cs="Times New Roman"/>
                <w:sz w:val="24"/>
                <w:szCs w:val="24"/>
                <w:lang w:val="sq-AL"/>
              </w:rPr>
              <w:t xml:space="preserve"> Republikës së</w:t>
            </w:r>
            <w:r w:rsidR="00A54FA5" w:rsidRPr="0061382C">
              <w:rPr>
                <w:rFonts w:ascii="Times New Roman" w:eastAsia="Calibri" w:hAnsi="Times New Roman" w:cs="Times New Roman"/>
                <w:sz w:val="24"/>
                <w:szCs w:val="24"/>
                <w:lang w:val="sq-AL"/>
              </w:rPr>
              <w:t xml:space="preserve"> Kosovës, </w:t>
            </w:r>
            <w:r w:rsidRPr="0061382C">
              <w:rPr>
                <w:rFonts w:ascii="Times New Roman" w:eastAsia="Calibri" w:hAnsi="Times New Roman" w:cs="Times New Roman"/>
                <w:sz w:val="24"/>
                <w:szCs w:val="24"/>
                <w:lang w:val="sq-AL"/>
              </w:rPr>
              <w:t>Vendimi i Qeverisë</w:t>
            </w:r>
            <w:r w:rsidR="00A54FA5" w:rsidRPr="0061382C">
              <w:rPr>
                <w:rFonts w:ascii="Times New Roman" w:eastAsia="Calibri" w:hAnsi="Times New Roman" w:cs="Times New Roman"/>
                <w:sz w:val="24"/>
                <w:szCs w:val="24"/>
                <w:lang w:val="sq-AL"/>
              </w:rPr>
              <w:t xml:space="preserve"> së Republikës së Kosovës nr. 02/30, i dt. 12.05</w:t>
            </w:r>
            <w:r w:rsidRPr="0061382C">
              <w:rPr>
                <w:rFonts w:ascii="Times New Roman" w:eastAsia="Calibri" w:hAnsi="Times New Roman" w:cs="Times New Roman"/>
                <w:sz w:val="24"/>
                <w:szCs w:val="24"/>
                <w:lang w:val="sq-AL"/>
              </w:rPr>
              <w:t xml:space="preserve">.2020 për përdorimin e </w:t>
            </w:r>
            <w:r w:rsidR="00A54FA5" w:rsidRPr="0061382C">
              <w:rPr>
                <w:rFonts w:ascii="Times New Roman" w:eastAsia="Calibri" w:hAnsi="Times New Roman" w:cs="Times New Roman"/>
                <w:sz w:val="24"/>
                <w:szCs w:val="24"/>
                <w:lang w:val="sq-AL"/>
              </w:rPr>
              <w:t>automjeteve të Qeverisë së Republikës së Kosovës</w:t>
            </w:r>
            <w:r w:rsidRPr="0061382C">
              <w:rPr>
                <w:rFonts w:ascii="Times New Roman" w:eastAsia="Calibri" w:hAnsi="Times New Roman" w:cs="Times New Roman"/>
                <w:sz w:val="24"/>
                <w:szCs w:val="24"/>
                <w:lang w:val="sq-AL"/>
              </w:rPr>
              <w:t>, si dhe të gjitha dispozitat e akteve nënligjore që bien ndesh me dispozitat e këtij Udhëzimi Administrativ.</w:t>
            </w:r>
          </w:p>
          <w:p w14:paraId="0458C7C0" w14:textId="77777777" w:rsidR="00E15AB6" w:rsidRPr="0061382C" w:rsidRDefault="00E15AB6" w:rsidP="00965ACF">
            <w:pPr>
              <w:spacing w:after="0" w:line="240" w:lineRule="auto"/>
              <w:jc w:val="both"/>
              <w:rPr>
                <w:rFonts w:ascii="Times New Roman" w:eastAsia="Calibri" w:hAnsi="Times New Roman" w:cs="Times New Roman"/>
                <w:sz w:val="24"/>
                <w:szCs w:val="24"/>
                <w:lang w:val="sq-AL"/>
              </w:rPr>
            </w:pPr>
          </w:p>
          <w:p w14:paraId="391164F0" w14:textId="790F7475" w:rsidR="00F0162B" w:rsidRPr="0061382C" w:rsidRDefault="00F0162B"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19</w:t>
            </w:r>
          </w:p>
          <w:p w14:paraId="3DCFC3CB" w14:textId="65BBFC45" w:rsidR="00F0162B" w:rsidRPr="0061382C" w:rsidRDefault="00F0162B"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Shtojcat e Udhëzimit Administrativ</w:t>
            </w:r>
          </w:p>
          <w:p w14:paraId="77C9C60B" w14:textId="77777777" w:rsidR="00F0162B" w:rsidRPr="0061382C" w:rsidRDefault="00F0162B" w:rsidP="00965ACF">
            <w:pPr>
              <w:spacing w:after="0" w:line="240" w:lineRule="auto"/>
              <w:jc w:val="center"/>
              <w:rPr>
                <w:rFonts w:ascii="Times New Roman" w:eastAsia="Calibri" w:hAnsi="Times New Roman" w:cs="Times New Roman"/>
                <w:b/>
                <w:sz w:val="24"/>
                <w:szCs w:val="24"/>
                <w:lang w:val="sq-AL"/>
              </w:rPr>
            </w:pPr>
          </w:p>
          <w:p w14:paraId="5A7EE0C7" w14:textId="77777777" w:rsidR="00F0162B" w:rsidRPr="0061382C" w:rsidRDefault="00F0162B" w:rsidP="00F0162B">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Shtojcat që i janë bashkëngjitur këtij udhëzimi administrativ, janë pjesë përbërëse e tij:</w:t>
            </w:r>
          </w:p>
          <w:p w14:paraId="2BDE1A92" w14:textId="77777777" w:rsidR="00F0162B" w:rsidRDefault="00F0162B" w:rsidP="00F0162B">
            <w:pPr>
              <w:spacing w:after="0" w:line="240" w:lineRule="auto"/>
              <w:jc w:val="both"/>
              <w:rPr>
                <w:rFonts w:ascii="Times New Roman" w:eastAsia="Calibri" w:hAnsi="Times New Roman" w:cs="Times New Roman"/>
                <w:sz w:val="24"/>
                <w:szCs w:val="24"/>
                <w:lang w:val="sq-AL"/>
              </w:rPr>
            </w:pPr>
          </w:p>
          <w:p w14:paraId="25543BB2" w14:textId="77777777" w:rsidR="00D56E7D" w:rsidRPr="0061382C" w:rsidRDefault="00D56E7D" w:rsidP="00F0162B">
            <w:pPr>
              <w:spacing w:after="0" w:line="240" w:lineRule="auto"/>
              <w:jc w:val="both"/>
              <w:rPr>
                <w:rFonts w:ascii="Times New Roman" w:eastAsia="Calibri" w:hAnsi="Times New Roman" w:cs="Times New Roman"/>
                <w:sz w:val="24"/>
                <w:szCs w:val="24"/>
                <w:lang w:val="sq-AL"/>
              </w:rPr>
            </w:pPr>
          </w:p>
          <w:p w14:paraId="5A579DB1" w14:textId="1B4AAFC0" w:rsidR="00F0162B"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1. </w:t>
            </w:r>
            <w:r w:rsidR="00F0162B" w:rsidRPr="0061382C">
              <w:rPr>
                <w:rFonts w:ascii="Times New Roman" w:eastAsia="Calibri" w:hAnsi="Times New Roman" w:cs="Times New Roman"/>
                <w:sz w:val="24"/>
                <w:szCs w:val="24"/>
                <w:lang w:val="sq-AL"/>
              </w:rPr>
              <w:t xml:space="preserve">Shtojca 1:  </w:t>
            </w:r>
            <w:r w:rsidRPr="0061382C">
              <w:rPr>
                <w:rFonts w:ascii="Times New Roman" w:eastAsia="Calibri" w:hAnsi="Times New Roman" w:cs="Times New Roman"/>
                <w:sz w:val="24"/>
                <w:szCs w:val="24"/>
                <w:lang w:val="sq-AL"/>
              </w:rPr>
              <w:t>Formular për përdorimin e automjeteve jashtë vendit;</w:t>
            </w:r>
          </w:p>
          <w:p w14:paraId="5DB915EE" w14:textId="0826329F"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lastRenderedPageBreak/>
              <w:t>2. Shtojca 2: Autorizim për ngasjen e automjeteve zyrtare të Qeverisë së Republikës së Kosovës;</w:t>
            </w:r>
          </w:p>
          <w:p w14:paraId="208B4512" w14:textId="6DC1062C"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3. Shtojca 3: Formular i përgjithshëm i lirimit (për transportimin e personave të jashtëm);</w:t>
            </w:r>
          </w:p>
          <w:p w14:paraId="19E595D0" w14:textId="3BECCBB1"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4. Shtojca 4: Kërkesë për shërbime të vozitjes;</w:t>
            </w:r>
          </w:p>
          <w:p w14:paraId="17B110FA" w14:textId="3CD40DCC"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5. Shtojca 5: Kërkesë për përdorim të përkohshëm të automjetit zyrtar;</w:t>
            </w:r>
          </w:p>
          <w:p w14:paraId="7EE4F413" w14:textId="7FCF90F1"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6. Shtojca 6: Fletudhëtim;</w:t>
            </w:r>
          </w:p>
          <w:p w14:paraId="30747204" w14:textId="41C42120"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7. Shtojca 7: Formular i gjendjes së automjetit;</w:t>
            </w:r>
          </w:p>
          <w:p w14:paraId="7E46D9B1" w14:textId="08FE82C9"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8. Shtojca 8: Formular për dërgimin e automjetit në servisim;</w:t>
            </w:r>
          </w:p>
          <w:p w14:paraId="7F1A5E1F" w14:textId="03FB3838"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9. Shtojca 9: Raport mbi aksidentin;</w:t>
            </w:r>
          </w:p>
          <w:p w14:paraId="484082B2" w14:textId="143E3895" w:rsidR="00736402" w:rsidRPr="0061382C" w:rsidRDefault="00736402" w:rsidP="00736402">
            <w:pPr>
              <w:spacing w:after="0" w:line="240" w:lineRule="auto"/>
              <w:ind w:left="337"/>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10.</w:t>
            </w:r>
            <w:r w:rsidR="00A33C3B" w:rsidRPr="0061382C">
              <w:rPr>
                <w:rFonts w:ascii="Times New Roman" w:eastAsia="Calibri" w:hAnsi="Times New Roman" w:cs="Times New Roman"/>
                <w:sz w:val="24"/>
                <w:szCs w:val="24"/>
                <w:lang w:val="sq-AL"/>
              </w:rPr>
              <w:t xml:space="preserve"> </w:t>
            </w:r>
            <w:r w:rsidRPr="0061382C">
              <w:rPr>
                <w:rFonts w:ascii="Times New Roman" w:eastAsia="Calibri" w:hAnsi="Times New Roman" w:cs="Times New Roman"/>
                <w:sz w:val="24"/>
                <w:szCs w:val="24"/>
                <w:lang w:val="sq-AL"/>
              </w:rPr>
              <w:t>Shtojca 10:</w:t>
            </w:r>
            <w:r w:rsidR="00DB09D8" w:rsidRPr="0061382C">
              <w:rPr>
                <w:rFonts w:ascii="Times New Roman" w:eastAsia="Calibri" w:hAnsi="Times New Roman" w:cs="Times New Roman"/>
                <w:sz w:val="24"/>
                <w:szCs w:val="24"/>
                <w:lang w:val="sq-AL"/>
              </w:rPr>
              <w:t xml:space="preserve"> Formular</w:t>
            </w:r>
            <w:r w:rsidRPr="0061382C">
              <w:rPr>
                <w:rFonts w:ascii="Times New Roman" w:eastAsia="Calibri" w:hAnsi="Times New Roman" w:cs="Times New Roman"/>
                <w:sz w:val="24"/>
                <w:szCs w:val="24"/>
                <w:lang w:val="sq-AL"/>
              </w:rPr>
              <w:t xml:space="preserve"> për humbjen/vjedhjen e automjetit zyrtar.</w:t>
            </w:r>
          </w:p>
          <w:p w14:paraId="761DC378" w14:textId="77777777" w:rsidR="00A33C3B" w:rsidRPr="0061382C" w:rsidRDefault="00A33C3B" w:rsidP="00736402">
            <w:pPr>
              <w:spacing w:after="0" w:line="240" w:lineRule="auto"/>
              <w:jc w:val="both"/>
              <w:rPr>
                <w:rFonts w:ascii="Times New Roman" w:eastAsia="Calibri" w:hAnsi="Times New Roman" w:cs="Times New Roman"/>
                <w:sz w:val="24"/>
                <w:szCs w:val="24"/>
                <w:lang w:val="sq-AL"/>
              </w:rPr>
            </w:pPr>
          </w:p>
          <w:p w14:paraId="09EAB53D" w14:textId="7ECDF227" w:rsidR="002316B5" w:rsidRPr="0061382C" w:rsidRDefault="00F0162B"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Neni 20</w:t>
            </w:r>
          </w:p>
          <w:p w14:paraId="0C37975E" w14:textId="77777777" w:rsidR="002316B5" w:rsidRPr="0061382C" w:rsidRDefault="002316B5" w:rsidP="00965ACF">
            <w:pPr>
              <w:spacing w:after="0" w:line="240" w:lineRule="auto"/>
              <w:jc w:val="center"/>
              <w:rPr>
                <w:rFonts w:ascii="Times New Roman" w:eastAsia="Calibri" w:hAnsi="Times New Roman" w:cs="Times New Roman"/>
                <w:b/>
                <w:sz w:val="24"/>
                <w:szCs w:val="24"/>
                <w:lang w:val="sq-AL"/>
              </w:rPr>
            </w:pPr>
            <w:r w:rsidRPr="0061382C">
              <w:rPr>
                <w:rFonts w:ascii="Times New Roman" w:eastAsia="Calibri" w:hAnsi="Times New Roman" w:cs="Times New Roman"/>
                <w:b/>
                <w:sz w:val="24"/>
                <w:szCs w:val="24"/>
                <w:lang w:val="sq-AL"/>
              </w:rPr>
              <w:t>Hyrja në fuqi</w:t>
            </w:r>
          </w:p>
          <w:p w14:paraId="4BB69916"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371BB3B7"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 xml:space="preserve">Ky Udhëzim Administrativ hyn në fuqi shtatë (7) ditë pas publikimit në Gazetën Zyrtare të Republikës së Kosovës. </w:t>
            </w:r>
          </w:p>
          <w:p w14:paraId="3CCA3B56"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53EB867F" w14:textId="77777777" w:rsidR="002316B5" w:rsidRPr="0061382C" w:rsidRDefault="002316B5" w:rsidP="00965ACF">
            <w:pPr>
              <w:spacing w:after="0" w:line="240" w:lineRule="auto"/>
              <w:jc w:val="both"/>
              <w:rPr>
                <w:rFonts w:ascii="Times New Roman" w:eastAsia="Calibri" w:hAnsi="Times New Roman" w:cs="Times New Roman"/>
                <w:sz w:val="24"/>
                <w:szCs w:val="24"/>
                <w:lang w:val="sq-AL"/>
              </w:rPr>
            </w:pPr>
          </w:p>
          <w:p w14:paraId="730F8415" w14:textId="73D962B5" w:rsidR="002316B5" w:rsidRPr="00D56E7D" w:rsidRDefault="00D56E7D" w:rsidP="00D56E7D">
            <w:pPr>
              <w:spacing w:after="0" w:line="240" w:lineRule="auto"/>
              <w:jc w:val="right"/>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Avdullah HOTI</w:t>
            </w:r>
          </w:p>
          <w:p w14:paraId="354B0860" w14:textId="77777777" w:rsidR="002316B5" w:rsidRPr="0061382C" w:rsidRDefault="002316B5" w:rsidP="00965ACF">
            <w:pPr>
              <w:spacing w:after="0" w:line="240" w:lineRule="auto"/>
              <w:jc w:val="right"/>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_________________________________</w:t>
            </w:r>
          </w:p>
          <w:p w14:paraId="1A8D1056" w14:textId="14A93E53" w:rsidR="002316B5" w:rsidRPr="0061382C" w:rsidRDefault="002316B5" w:rsidP="00965ACF">
            <w:pPr>
              <w:spacing w:after="0" w:line="240" w:lineRule="auto"/>
              <w:jc w:val="right"/>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Kryeministër i Republikës së Kosovës</w:t>
            </w:r>
          </w:p>
          <w:p w14:paraId="2F79F94C" w14:textId="21907618" w:rsidR="002316B5" w:rsidRPr="0061382C" w:rsidRDefault="002316B5" w:rsidP="00D56E7D">
            <w:pPr>
              <w:spacing w:after="0" w:line="240" w:lineRule="auto"/>
              <w:jc w:val="right"/>
              <w:rPr>
                <w:rFonts w:ascii="Times New Roman" w:eastAsia="Calibri" w:hAnsi="Times New Roman" w:cs="Times New Roman"/>
                <w:sz w:val="24"/>
                <w:szCs w:val="24"/>
                <w:lang w:val="sq-AL"/>
              </w:rPr>
            </w:pPr>
            <w:r w:rsidRPr="0061382C">
              <w:rPr>
                <w:rFonts w:ascii="Times New Roman" w:eastAsia="Calibri" w:hAnsi="Times New Roman" w:cs="Times New Roman"/>
                <w:sz w:val="24"/>
                <w:szCs w:val="24"/>
                <w:lang w:val="sq-AL"/>
              </w:rPr>
              <w:t>Datë __ /___/____</w:t>
            </w:r>
          </w:p>
        </w:tc>
        <w:tc>
          <w:tcPr>
            <w:tcW w:w="4913" w:type="dxa"/>
            <w:tcBorders>
              <w:right w:val="single" w:sz="4" w:space="0" w:color="auto"/>
            </w:tcBorders>
          </w:tcPr>
          <w:p w14:paraId="32E4A1C4" w14:textId="77777777" w:rsidR="00965ACF" w:rsidRPr="0061382C" w:rsidRDefault="00965ACF" w:rsidP="00965ACF">
            <w:pPr>
              <w:spacing w:after="0" w:line="240" w:lineRule="auto"/>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lastRenderedPageBreak/>
              <w:t>Government of the Republic of Kosovo,</w:t>
            </w:r>
          </w:p>
          <w:p w14:paraId="081EA69C" w14:textId="77777777" w:rsidR="00965ACF" w:rsidRPr="0061382C" w:rsidRDefault="00965ACF" w:rsidP="00965ACF">
            <w:pPr>
              <w:spacing w:after="0" w:line="240" w:lineRule="auto"/>
              <w:rPr>
                <w:rFonts w:ascii="Times New Roman" w:eastAsia="Times New Roman" w:hAnsi="Times New Roman" w:cs="Times New Roman"/>
                <w:b/>
                <w:sz w:val="24"/>
                <w:szCs w:val="24"/>
                <w:lang w:val="en-GB"/>
              </w:rPr>
            </w:pPr>
          </w:p>
          <w:p w14:paraId="1AEA705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Pursuant to Article 93 (4) of the Constitution of the Republic of Kosovo and Article 19 of Regulation No. 09/2011 of Rules and Procedure of the Government,</w:t>
            </w:r>
          </w:p>
          <w:p w14:paraId="64A7D80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6180CAB" w14:textId="77777777" w:rsidR="00965ACF" w:rsidRPr="0061382C" w:rsidRDefault="00965ACF" w:rsidP="00965ACF">
            <w:pPr>
              <w:spacing w:after="0" w:line="240" w:lineRule="auto"/>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Adopts:</w:t>
            </w:r>
          </w:p>
          <w:p w14:paraId="33AABA76" w14:textId="77777777" w:rsidR="00965ACF" w:rsidRPr="0061382C" w:rsidRDefault="00965ACF" w:rsidP="00965ACF">
            <w:pPr>
              <w:spacing w:after="0" w:line="240" w:lineRule="auto"/>
              <w:rPr>
                <w:rFonts w:ascii="Times New Roman" w:eastAsia="Times New Roman" w:hAnsi="Times New Roman" w:cs="Times New Roman"/>
                <w:sz w:val="24"/>
                <w:szCs w:val="24"/>
                <w:lang w:val="en-GB"/>
              </w:rPr>
            </w:pPr>
          </w:p>
          <w:p w14:paraId="2D1E0D59" w14:textId="77777777" w:rsidR="00965ACF" w:rsidRPr="0061382C" w:rsidRDefault="00965ACF" w:rsidP="00965ACF">
            <w:pPr>
              <w:spacing w:after="0" w:line="240" w:lineRule="auto"/>
              <w:rPr>
                <w:rFonts w:ascii="Times New Roman" w:eastAsia="Times New Roman" w:hAnsi="Times New Roman" w:cs="Times New Roman"/>
                <w:sz w:val="24"/>
                <w:szCs w:val="24"/>
                <w:lang w:val="en-GB"/>
              </w:rPr>
            </w:pPr>
          </w:p>
          <w:p w14:paraId="37C01F81" w14:textId="77777777" w:rsidR="00965ACF" w:rsidRPr="0061382C" w:rsidRDefault="00965ACF" w:rsidP="00965ACF">
            <w:pPr>
              <w:spacing w:after="0" w:line="240" w:lineRule="auto"/>
              <w:ind w:left="-138" w:right="-140"/>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ADMINISTRATIVE INSTRUCTION (GRK) No. XX/2020 ON THE USE OF VEHICLES OF THE GOVERNMENT OF THE REPUBLIC OF KOSOVO</w:t>
            </w:r>
          </w:p>
          <w:p w14:paraId="60855B26" w14:textId="77777777" w:rsidR="00965ACF" w:rsidRDefault="00965ACF" w:rsidP="00965ACF">
            <w:pPr>
              <w:spacing w:after="0" w:line="240" w:lineRule="auto"/>
              <w:jc w:val="center"/>
              <w:rPr>
                <w:rFonts w:ascii="Times New Roman" w:eastAsia="Times New Roman" w:hAnsi="Times New Roman" w:cs="Times New Roman"/>
                <w:sz w:val="24"/>
                <w:szCs w:val="24"/>
                <w:lang w:val="en-GB"/>
              </w:rPr>
            </w:pPr>
          </w:p>
          <w:p w14:paraId="1C6E073B" w14:textId="77777777" w:rsidR="0061382C" w:rsidRPr="0061382C" w:rsidRDefault="0061382C" w:rsidP="00965ACF">
            <w:pPr>
              <w:spacing w:after="0" w:line="240" w:lineRule="auto"/>
              <w:jc w:val="center"/>
              <w:rPr>
                <w:rFonts w:ascii="Times New Roman" w:eastAsia="Times New Roman" w:hAnsi="Times New Roman" w:cs="Times New Roman"/>
                <w:sz w:val="24"/>
                <w:szCs w:val="24"/>
                <w:lang w:val="en-GB"/>
              </w:rPr>
            </w:pPr>
          </w:p>
          <w:p w14:paraId="77069EFD"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w:t>
            </w:r>
          </w:p>
          <w:p w14:paraId="540E361D"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Purpose</w:t>
            </w:r>
          </w:p>
          <w:p w14:paraId="403EC715"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4368549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This Administrative Instruction defines the procedures for proper and efficient use of vehicles of the Government of the Republic of Kosovo.</w:t>
            </w:r>
          </w:p>
          <w:p w14:paraId="1481BDC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05B745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F8ABB5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2</w:t>
            </w:r>
          </w:p>
          <w:p w14:paraId="6840F57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Scope</w:t>
            </w:r>
          </w:p>
          <w:p w14:paraId="1F164E7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35CD22D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The provisions of this Administrative Instruction are obligatory for all officials in the </w:t>
            </w:r>
            <w:r w:rsidRPr="0061382C">
              <w:rPr>
                <w:rFonts w:ascii="Times New Roman" w:eastAsia="Times New Roman" w:hAnsi="Times New Roman" w:cs="Times New Roman"/>
                <w:sz w:val="24"/>
                <w:szCs w:val="24"/>
                <w:lang w:val="en-GB"/>
              </w:rPr>
              <w:lastRenderedPageBreak/>
              <w:t>Government of the Republic of Kosovo who use the vehicles of the Government of the Republic of Kosovo.</w:t>
            </w:r>
          </w:p>
          <w:p w14:paraId="162C089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252C57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3</w:t>
            </w:r>
          </w:p>
          <w:p w14:paraId="2C6DADE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Definitions</w:t>
            </w:r>
          </w:p>
          <w:p w14:paraId="06B4A08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5A7F245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The following definitions of this Administrative Instruction have the following meanings:</w:t>
            </w:r>
          </w:p>
          <w:p w14:paraId="17C59734" w14:textId="77777777" w:rsidR="0061382C" w:rsidRPr="0061382C" w:rsidRDefault="0061382C" w:rsidP="00965ACF">
            <w:pPr>
              <w:spacing w:after="0" w:line="240" w:lineRule="auto"/>
              <w:jc w:val="both"/>
              <w:rPr>
                <w:rFonts w:ascii="Times New Roman" w:eastAsia="Times New Roman" w:hAnsi="Times New Roman" w:cs="Times New Roman"/>
                <w:sz w:val="24"/>
                <w:szCs w:val="24"/>
                <w:lang w:val="en-GB"/>
              </w:rPr>
            </w:pPr>
          </w:p>
          <w:p w14:paraId="7994827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15E973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1.1. </w:t>
            </w:r>
            <w:r w:rsidRPr="0061382C">
              <w:rPr>
                <w:rFonts w:ascii="Times New Roman" w:eastAsia="Times New Roman" w:hAnsi="Times New Roman" w:cs="Times New Roman"/>
                <w:b/>
                <w:sz w:val="24"/>
                <w:szCs w:val="24"/>
                <w:lang w:val="en-GB"/>
              </w:rPr>
              <w:t>Official vehicles</w:t>
            </w:r>
            <w:r w:rsidRPr="0061382C">
              <w:rPr>
                <w:rFonts w:ascii="Times New Roman" w:eastAsia="Times New Roman" w:hAnsi="Times New Roman" w:cs="Times New Roman"/>
                <w:sz w:val="24"/>
                <w:szCs w:val="24"/>
                <w:lang w:val="en-GB"/>
              </w:rPr>
              <w:t xml:space="preserve"> – means vehicles that are owned or used by the Government of the Republic of Kosovo, such as: cars, vans, buses, trucks, etc.;</w:t>
            </w:r>
          </w:p>
          <w:p w14:paraId="34DB7CBC" w14:textId="77777777" w:rsidR="00965ACF" w:rsidRDefault="00965ACF" w:rsidP="00965ACF">
            <w:pPr>
              <w:spacing w:after="0" w:line="240" w:lineRule="auto"/>
              <w:ind w:left="312"/>
              <w:jc w:val="both"/>
              <w:rPr>
                <w:rFonts w:ascii="Times New Roman" w:eastAsia="Times New Roman" w:hAnsi="Times New Roman" w:cs="Times New Roman"/>
                <w:sz w:val="24"/>
                <w:szCs w:val="24"/>
                <w:lang w:val="en-GB"/>
              </w:rPr>
            </w:pPr>
          </w:p>
          <w:p w14:paraId="151C2F4F" w14:textId="77777777" w:rsidR="0061382C" w:rsidRPr="0061382C" w:rsidRDefault="0061382C" w:rsidP="00965ACF">
            <w:pPr>
              <w:spacing w:after="0" w:line="240" w:lineRule="auto"/>
              <w:ind w:left="312"/>
              <w:jc w:val="both"/>
              <w:rPr>
                <w:rFonts w:ascii="Times New Roman" w:eastAsia="Times New Roman" w:hAnsi="Times New Roman" w:cs="Times New Roman"/>
                <w:sz w:val="24"/>
                <w:szCs w:val="24"/>
                <w:lang w:val="en-GB"/>
              </w:rPr>
            </w:pPr>
          </w:p>
          <w:p w14:paraId="634CFFC7"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1.2. </w:t>
            </w:r>
            <w:r w:rsidRPr="0061382C">
              <w:rPr>
                <w:rFonts w:ascii="Times New Roman" w:eastAsia="Times New Roman" w:hAnsi="Times New Roman" w:cs="Times New Roman"/>
                <w:b/>
                <w:sz w:val="24"/>
                <w:szCs w:val="24"/>
                <w:lang w:val="en-GB"/>
              </w:rPr>
              <w:t>Other officials</w:t>
            </w:r>
            <w:r w:rsidRPr="0061382C">
              <w:rPr>
                <w:rFonts w:ascii="Times New Roman" w:eastAsia="Times New Roman" w:hAnsi="Times New Roman" w:cs="Times New Roman"/>
                <w:sz w:val="24"/>
                <w:szCs w:val="24"/>
                <w:lang w:val="en-GB"/>
              </w:rPr>
              <w:t xml:space="preserve"> – means all officials of the Executive Branch – Government of the Republic of Kosovo, except the Prime Minister, Deputy Prime Ministers, Ministers, Deputy Ministers, Secretary-General of the Office of the Prime Minister and the Chief of Cabinet of the Prime Minister;</w:t>
            </w:r>
          </w:p>
          <w:p w14:paraId="1BFD5A13"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61754A2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1.3. </w:t>
            </w:r>
            <w:r w:rsidRPr="0061382C">
              <w:rPr>
                <w:rFonts w:ascii="Times New Roman" w:eastAsia="Times New Roman" w:hAnsi="Times New Roman" w:cs="Times New Roman"/>
                <w:b/>
                <w:sz w:val="24"/>
                <w:szCs w:val="24"/>
                <w:lang w:val="en-GB"/>
              </w:rPr>
              <w:t>Official travel</w:t>
            </w:r>
            <w:r w:rsidRPr="0061382C">
              <w:rPr>
                <w:rFonts w:ascii="Times New Roman" w:eastAsia="Times New Roman" w:hAnsi="Times New Roman" w:cs="Times New Roman"/>
                <w:sz w:val="24"/>
                <w:szCs w:val="24"/>
                <w:lang w:val="en-GB"/>
              </w:rPr>
              <w:t xml:space="preserve"> – means those movements which have a destination or purpose and serve for performing official duties;</w:t>
            </w:r>
          </w:p>
          <w:p w14:paraId="6BAA2C9B"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7A7E14DD"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 xml:space="preserve">1.4. </w:t>
            </w:r>
            <w:r w:rsidRPr="0061382C">
              <w:rPr>
                <w:rFonts w:ascii="Times New Roman" w:eastAsia="Times New Roman" w:hAnsi="Times New Roman" w:cs="Times New Roman"/>
                <w:b/>
                <w:sz w:val="24"/>
                <w:szCs w:val="24"/>
                <w:lang w:val="en-GB"/>
              </w:rPr>
              <w:t>External persons</w:t>
            </w:r>
            <w:r w:rsidRPr="0061382C">
              <w:rPr>
                <w:rFonts w:ascii="Times New Roman" w:eastAsia="Times New Roman" w:hAnsi="Times New Roman" w:cs="Times New Roman"/>
                <w:sz w:val="24"/>
                <w:szCs w:val="24"/>
                <w:lang w:val="en-GB"/>
              </w:rPr>
              <w:t xml:space="preserve"> – means persons who are not employees of the Government of the Republic of Kosovo;</w:t>
            </w:r>
          </w:p>
          <w:p w14:paraId="51F36B7A"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026F17A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1.5. </w:t>
            </w:r>
            <w:r w:rsidRPr="0061382C">
              <w:rPr>
                <w:rFonts w:ascii="Times New Roman" w:eastAsia="Times New Roman" w:hAnsi="Times New Roman" w:cs="Times New Roman"/>
                <w:b/>
                <w:sz w:val="24"/>
                <w:szCs w:val="24"/>
                <w:lang w:val="en-GB"/>
              </w:rPr>
              <w:t>Transportation unit within the Office of the Prime Minister/Ministerial System</w:t>
            </w:r>
            <w:r w:rsidRPr="0061382C">
              <w:rPr>
                <w:rFonts w:ascii="Times New Roman" w:eastAsia="Times New Roman" w:hAnsi="Times New Roman" w:cs="Times New Roman"/>
                <w:sz w:val="24"/>
                <w:szCs w:val="24"/>
                <w:lang w:val="en-GB"/>
              </w:rPr>
              <w:t xml:space="preserve"> – means any unit, division, sector, employee, etc., assigned with the task of transport management;</w:t>
            </w:r>
          </w:p>
          <w:p w14:paraId="7AEAACC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17F2D245"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1.6. </w:t>
            </w:r>
            <w:r w:rsidRPr="0061382C">
              <w:rPr>
                <w:rFonts w:ascii="Times New Roman" w:eastAsia="Times New Roman" w:hAnsi="Times New Roman" w:cs="Times New Roman"/>
                <w:b/>
                <w:sz w:val="24"/>
                <w:szCs w:val="24"/>
                <w:lang w:val="en-GB"/>
              </w:rPr>
              <w:t>OPM</w:t>
            </w:r>
            <w:r w:rsidRPr="0061382C">
              <w:rPr>
                <w:rFonts w:ascii="Times New Roman" w:eastAsia="Times New Roman" w:hAnsi="Times New Roman" w:cs="Times New Roman"/>
                <w:sz w:val="24"/>
                <w:szCs w:val="24"/>
                <w:lang w:val="en-GB"/>
              </w:rPr>
              <w:t xml:space="preserve"> – means the Office of the Prime Minister.</w:t>
            </w:r>
          </w:p>
          <w:p w14:paraId="1FFA9B2B" w14:textId="77777777" w:rsidR="00965ACF" w:rsidRPr="0061382C" w:rsidRDefault="00965ACF" w:rsidP="0061382C">
            <w:pPr>
              <w:spacing w:after="0" w:line="240" w:lineRule="auto"/>
              <w:jc w:val="both"/>
              <w:rPr>
                <w:rFonts w:ascii="Times New Roman" w:eastAsia="Times New Roman" w:hAnsi="Times New Roman" w:cs="Times New Roman"/>
                <w:sz w:val="24"/>
                <w:szCs w:val="24"/>
                <w:lang w:val="en-GB"/>
              </w:rPr>
            </w:pPr>
          </w:p>
          <w:p w14:paraId="6C1F885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br/>
              <w:t>Article 4</w:t>
            </w:r>
          </w:p>
          <w:p w14:paraId="10BDD1D7"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Categories of officials entitled to use official vehicles</w:t>
            </w:r>
          </w:p>
          <w:p w14:paraId="5D27D7F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5C959ED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The Prime Minister, Deputy Prime Ministers, Ministers, Deputy Ministers, Chief of Staff of the Prime Minister and Secretary-General of the OPM, for official purposes, have official vehicles at their availability 24/7.</w:t>
            </w:r>
          </w:p>
          <w:p w14:paraId="72FB4BBC"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D955CE4" w14:textId="22CE22ED"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Other officials are entitled to use official vehicles only during working hours for official purposes according to the trip tickets (Annex X</w:t>
            </w:r>
            <w:r w:rsidR="0061382C" w:rsidRP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and the procedure defined in this Administrative Instruction.</w:t>
            </w:r>
          </w:p>
          <w:p w14:paraId="5619586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560CBB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3. Notwithstanding paragraph 2 of this Article, official vehicles may be used 24 hours a day by other Government officials only in special cases with special authorization, when, due to the specifics of the work, it is necessary to use the official vehicle. This authorization shall be proposed by the Chief Administrative Officer and approved by the Prime Minister or the Minister of the responsible ministry, for individual cases lasting no more than 72 hours.</w:t>
            </w:r>
          </w:p>
          <w:p w14:paraId="0D733D9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90D853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6BD83C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F7429A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5</w:t>
            </w:r>
          </w:p>
          <w:p w14:paraId="466DC6E7"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Use of official vehicles</w:t>
            </w:r>
          </w:p>
          <w:p w14:paraId="7C74555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15FB117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Official vehicles serve only to perform official duties and their users must use them in the most economical and efficient way possible.</w:t>
            </w:r>
          </w:p>
          <w:p w14:paraId="5BDA1636"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8930BD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C3A9C2A" w14:textId="01A86058"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Official vehicles may be used for official trip abroad. Before using the vehicle, the official must fill in the form for the use of the vehicles abroad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provide the necessary justification, which must be approved by the Chief Administrative Officer and then sent to the relevant transport unit. The approval shall be done on a case-by-case basis and shall be valid only until the return of the official vehicle.</w:t>
            </w:r>
          </w:p>
          <w:p w14:paraId="0F85B54D"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7890DBD"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3. Except for the symbols or signs approved by the Government of the Republic of Kosovo, official vehicles shall not have any other symbols or signs.</w:t>
            </w:r>
          </w:p>
          <w:p w14:paraId="7FE0B91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6B289DDC"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4. All officials using official vehicles must comply with traffic rules.</w:t>
            </w:r>
          </w:p>
          <w:p w14:paraId="103CF54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D9ACEC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6FC9426" w14:textId="21E81B6F"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5. No person may use official vehicles without a valid driving license, recognized by the competent authorities in the Republic of Kosovo, as well as without an authorization to drive official vehicles of the Government of the Republic of Kosovo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w:t>
            </w:r>
          </w:p>
          <w:p w14:paraId="0D9D7DB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6DED0BC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6. In case of ascertainment by the Police that the official vehicle is used by the official without authorization to drive the official vehicles of the Government, the head of the institution where he/she works is immediately notified.</w:t>
            </w:r>
          </w:p>
          <w:p w14:paraId="39E9CEE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9B22B55"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6</w:t>
            </w:r>
          </w:p>
          <w:p w14:paraId="2335526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Transportation of external persons</w:t>
            </w:r>
          </w:p>
          <w:p w14:paraId="4FA793FC"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6AE4FE77" w14:textId="66FB5890"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External persons travelling in an official vehicle shall sign the ‘General Form of Release’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which relieves the relevant institution of the responsibility for loss, damage, injury or death.</w:t>
            </w:r>
          </w:p>
          <w:p w14:paraId="6E0305D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522C97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72978C2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7</w:t>
            </w:r>
          </w:p>
          <w:p w14:paraId="3AE7CD24"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Procedure for using the vehicles</w:t>
            </w:r>
          </w:p>
          <w:p w14:paraId="69B5C15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7CC7B3BF"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1447919D" w14:textId="42DD6BF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Any civil servant of the Office of the Prime Minister/Ministerial System who needs to use the official vehicle with a driver for one or more official trips shall initially complete the form – Request for driving services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signed by his/her superior.</w:t>
            </w:r>
          </w:p>
          <w:p w14:paraId="18A9E4D1"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31AF0A26" w14:textId="77777777" w:rsidR="0061382C" w:rsidRPr="0061382C" w:rsidRDefault="0061382C" w:rsidP="00965ACF">
            <w:pPr>
              <w:spacing w:after="0" w:line="240" w:lineRule="auto"/>
              <w:jc w:val="both"/>
              <w:rPr>
                <w:rFonts w:ascii="Times New Roman" w:eastAsia="Times New Roman" w:hAnsi="Times New Roman" w:cs="Times New Roman"/>
                <w:sz w:val="24"/>
                <w:szCs w:val="24"/>
                <w:lang w:val="en-GB"/>
              </w:rPr>
            </w:pPr>
          </w:p>
          <w:p w14:paraId="48BBE2EB" w14:textId="68E5C390"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Any civil servant of the Office of the Prime Minister/Ministerial System who needs to use the official vehicle temporarily, for official trips, without a driver, within the regular working hours, shall complete the form – Request for temporary use of the official vehicle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approved by his/her superior.</w:t>
            </w:r>
          </w:p>
          <w:p w14:paraId="6AFD25AA"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0EA46B11" w14:textId="77777777" w:rsidR="0061382C" w:rsidRPr="0061382C" w:rsidRDefault="0061382C" w:rsidP="00965ACF">
            <w:pPr>
              <w:spacing w:after="0" w:line="240" w:lineRule="auto"/>
              <w:jc w:val="both"/>
              <w:rPr>
                <w:rFonts w:ascii="Times New Roman" w:eastAsia="Times New Roman" w:hAnsi="Times New Roman" w:cs="Times New Roman"/>
                <w:sz w:val="24"/>
                <w:szCs w:val="24"/>
                <w:lang w:val="en-GB"/>
              </w:rPr>
            </w:pPr>
          </w:p>
          <w:p w14:paraId="0C9AD1DD" w14:textId="69744619"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Any driver of an official vehicle shall, in the form – Trip ticket (Annex X</w:t>
            </w:r>
            <w:r w:rsidR="0061382C">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record the number of kilometres of the vehicle at the time of departure, the destination of the trip, the purpose of the trip, the names of the persons traveling and the number of kilometres at the time of return, as well as users' signatures.</w:t>
            </w:r>
          </w:p>
          <w:p w14:paraId="2A71BC5D"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685414A6"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7CA90E7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4. Any driver of an official vehicle before receiving – handing over the official vehicle, shall complete the Vehicle Status Form (Annex X), and sign it after having checked the vehicle and to be convinced that the latter is in good working condition.</w:t>
            </w:r>
          </w:p>
          <w:p w14:paraId="7C9D46E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8A6F43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7F3CCC2"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8</w:t>
            </w:r>
          </w:p>
          <w:p w14:paraId="7F02DBB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Maintenance</w:t>
            </w:r>
          </w:p>
          <w:p w14:paraId="2BB48A0C"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4820C49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The transport unit within the Office of the Prime Minister/Ministerial System is responsible for the maintenance of the official vehicle.</w:t>
            </w:r>
          </w:p>
          <w:p w14:paraId="2C23246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B38892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Each driver of the official vehicle shall perform the daily check of the official vehicle before departure, which includes checking:</w:t>
            </w:r>
          </w:p>
          <w:p w14:paraId="22F2F2DE"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D5BE39F"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2.1. the level of water and cooling,</w:t>
            </w:r>
          </w:p>
          <w:p w14:paraId="293834B6"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2.2. the level of brake fluid,</w:t>
            </w:r>
          </w:p>
          <w:p w14:paraId="6C4AFDCF"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2.3. fields in the dashboard, especially the fuel gauge,</w:t>
            </w:r>
          </w:p>
          <w:p w14:paraId="13F7EA49"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2.4. the front, rear lights as well as indicators,</w:t>
            </w:r>
          </w:p>
          <w:p w14:paraId="28E39E3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2.5. the tools for fixing defects and the additional tools,</w:t>
            </w:r>
          </w:p>
          <w:p w14:paraId="3F3906C2"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2.6. the horn,</w:t>
            </w:r>
          </w:p>
          <w:p w14:paraId="09C52077"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2.7. the mileage dashboard for next servicing,</w:t>
            </w:r>
          </w:p>
          <w:p w14:paraId="6A7B1C7E"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2.8. external check (tires, possible oil, water leaks and other damage, etc.).</w:t>
            </w:r>
          </w:p>
          <w:p w14:paraId="1000EE8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ECAB7D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1FA5E16" w14:textId="77777777" w:rsidR="00965ACF" w:rsidRPr="0061382C" w:rsidRDefault="00965ACF" w:rsidP="00965ACF">
            <w:pPr>
              <w:tabs>
                <w:tab w:val="left" w:pos="795"/>
              </w:tabs>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Daily inspection during use means checking the steering system (steering wheel) and brakes.</w:t>
            </w:r>
          </w:p>
          <w:p w14:paraId="4CF83C52" w14:textId="77777777" w:rsidR="00965ACF" w:rsidRPr="0061382C" w:rsidRDefault="00965ACF" w:rsidP="00965ACF">
            <w:pPr>
              <w:tabs>
                <w:tab w:val="left" w:pos="795"/>
              </w:tabs>
              <w:spacing w:after="0" w:line="240" w:lineRule="auto"/>
              <w:jc w:val="both"/>
              <w:rPr>
                <w:rFonts w:ascii="Times New Roman" w:eastAsia="Times New Roman" w:hAnsi="Times New Roman" w:cs="Times New Roman"/>
                <w:sz w:val="24"/>
                <w:szCs w:val="24"/>
                <w:lang w:val="en-GB"/>
              </w:rPr>
            </w:pPr>
          </w:p>
          <w:p w14:paraId="6A2EF6D2" w14:textId="77777777" w:rsidR="00965ACF" w:rsidRPr="0061382C" w:rsidRDefault="00965ACF" w:rsidP="00965ACF">
            <w:pPr>
              <w:tabs>
                <w:tab w:val="left" w:pos="795"/>
              </w:tabs>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5. The driver is responsible to ensure that the official vehicle is properly parked and not endangered by thieves, accidents, vandalism, or any other means.</w:t>
            </w:r>
          </w:p>
          <w:p w14:paraId="26BFB8BF" w14:textId="77777777" w:rsidR="00965ACF" w:rsidRPr="0061382C" w:rsidRDefault="00965ACF" w:rsidP="00965ACF">
            <w:pPr>
              <w:tabs>
                <w:tab w:val="left" w:pos="795"/>
              </w:tabs>
              <w:spacing w:after="0" w:line="240" w:lineRule="auto"/>
              <w:jc w:val="both"/>
              <w:rPr>
                <w:rFonts w:ascii="Times New Roman" w:eastAsia="Times New Roman" w:hAnsi="Times New Roman" w:cs="Times New Roman"/>
                <w:sz w:val="24"/>
                <w:szCs w:val="24"/>
                <w:lang w:val="en-GB"/>
              </w:rPr>
            </w:pPr>
          </w:p>
          <w:p w14:paraId="241F44CA" w14:textId="77777777" w:rsidR="00965ACF" w:rsidRPr="0061382C" w:rsidRDefault="00965ACF" w:rsidP="00965ACF">
            <w:pPr>
              <w:tabs>
                <w:tab w:val="left" w:pos="795"/>
              </w:tabs>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6. Drivers must report to the transport unit any damage to the official vehicle and, in the event of an accident, act in accordance with Article 11 of this Administrative Instruction.</w:t>
            </w:r>
          </w:p>
          <w:p w14:paraId="5E9EC535" w14:textId="77777777" w:rsidR="00965ACF" w:rsidRDefault="00965ACF" w:rsidP="00965ACF">
            <w:pPr>
              <w:tabs>
                <w:tab w:val="left" w:pos="795"/>
              </w:tabs>
              <w:spacing w:after="0" w:line="240" w:lineRule="auto"/>
              <w:rPr>
                <w:rFonts w:ascii="Times New Roman" w:eastAsia="Times New Roman" w:hAnsi="Times New Roman" w:cs="Times New Roman"/>
                <w:b/>
                <w:sz w:val="24"/>
                <w:szCs w:val="24"/>
                <w:lang w:val="en-GB"/>
              </w:rPr>
            </w:pPr>
          </w:p>
          <w:p w14:paraId="4EBF3ABC" w14:textId="77777777" w:rsidR="003D43DB" w:rsidRDefault="003D43DB" w:rsidP="00965ACF">
            <w:pPr>
              <w:tabs>
                <w:tab w:val="left" w:pos="795"/>
              </w:tabs>
              <w:spacing w:after="0" w:line="240" w:lineRule="auto"/>
              <w:rPr>
                <w:rFonts w:ascii="Times New Roman" w:eastAsia="Times New Roman" w:hAnsi="Times New Roman" w:cs="Times New Roman"/>
                <w:b/>
                <w:sz w:val="24"/>
                <w:szCs w:val="24"/>
                <w:lang w:val="en-GB"/>
              </w:rPr>
            </w:pPr>
          </w:p>
          <w:p w14:paraId="193D148B" w14:textId="77777777" w:rsidR="003D43DB" w:rsidRPr="0061382C" w:rsidRDefault="003D43DB" w:rsidP="00965ACF">
            <w:pPr>
              <w:tabs>
                <w:tab w:val="left" w:pos="795"/>
              </w:tabs>
              <w:spacing w:after="0" w:line="240" w:lineRule="auto"/>
              <w:rPr>
                <w:rFonts w:ascii="Times New Roman" w:eastAsia="Times New Roman" w:hAnsi="Times New Roman" w:cs="Times New Roman"/>
                <w:b/>
                <w:sz w:val="24"/>
                <w:szCs w:val="24"/>
                <w:lang w:val="en-GB"/>
              </w:rPr>
            </w:pPr>
          </w:p>
          <w:p w14:paraId="0C007B91" w14:textId="77777777" w:rsidR="00965ACF" w:rsidRPr="0061382C" w:rsidRDefault="00965ACF" w:rsidP="00965ACF">
            <w:pPr>
              <w:tabs>
                <w:tab w:val="left" w:pos="795"/>
              </w:tabs>
              <w:spacing w:after="0" w:line="240" w:lineRule="auto"/>
              <w:rPr>
                <w:rFonts w:ascii="Times New Roman" w:eastAsia="Times New Roman" w:hAnsi="Times New Roman" w:cs="Times New Roman"/>
                <w:b/>
                <w:sz w:val="24"/>
                <w:szCs w:val="24"/>
                <w:lang w:val="en-GB"/>
              </w:rPr>
            </w:pPr>
          </w:p>
          <w:p w14:paraId="09912014" w14:textId="77777777" w:rsidR="00965ACF" w:rsidRPr="0061382C" w:rsidRDefault="00965ACF" w:rsidP="00965ACF">
            <w:pPr>
              <w:tabs>
                <w:tab w:val="left" w:pos="795"/>
              </w:tabs>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9</w:t>
            </w:r>
          </w:p>
          <w:p w14:paraId="1F884DCC"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Servicing</w:t>
            </w:r>
          </w:p>
          <w:p w14:paraId="4B1D5D3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408E7D4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The transport unit within the OPM/Ministerial System is responsible for the repair, administration and maintenance of the official vehicles.</w:t>
            </w:r>
          </w:p>
          <w:p w14:paraId="35689BEE"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932C77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2. The servicing and repair of vehicles shall be carried out only in the servicing centre selected by the Ministry, according to the procurement </w:t>
            </w:r>
            <w:r w:rsidRPr="0061382C">
              <w:rPr>
                <w:rFonts w:ascii="Times New Roman" w:eastAsia="Times New Roman" w:hAnsi="Times New Roman" w:cs="Times New Roman"/>
                <w:sz w:val="24"/>
                <w:szCs w:val="24"/>
                <w:lang w:val="en-GB"/>
              </w:rPr>
              <w:lastRenderedPageBreak/>
              <w:t>rules of the services implemented in the Republic of Kosovo.</w:t>
            </w:r>
          </w:p>
          <w:p w14:paraId="7C1AD713"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CB9F29C" w14:textId="504275F9"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The official of the transport unit within the OPM/Ministerial System must, prior to sending the official vehicle for servicing, fill in the form for sending the vehicle for servicing (Annex X</w:t>
            </w:r>
            <w:r w:rsidR="003D43DB">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xml:space="preserve"> - Service form), in which the vehicle data, type and registration number, reason for sending the vehicle for service and defects in the vehicle are entered. The form shall be delivered to the Head of the transport unit within the OPM/Ministerial System, who sends the vehicle to the selected service centre. A copy of the form shall be submitted to the service.</w:t>
            </w:r>
          </w:p>
          <w:p w14:paraId="749D0424"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4E3ED2BB" w14:textId="77777777" w:rsidR="003D43DB" w:rsidRPr="0061382C" w:rsidRDefault="003D43DB" w:rsidP="00965ACF">
            <w:pPr>
              <w:spacing w:after="0" w:line="240" w:lineRule="auto"/>
              <w:jc w:val="both"/>
              <w:rPr>
                <w:rFonts w:ascii="Times New Roman" w:eastAsia="Times New Roman" w:hAnsi="Times New Roman" w:cs="Times New Roman"/>
                <w:sz w:val="24"/>
                <w:szCs w:val="24"/>
                <w:lang w:val="en-GB"/>
              </w:rPr>
            </w:pPr>
          </w:p>
          <w:p w14:paraId="46B4BF2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4. When picking up the official vehicle from the service centre, the competent official of the transport unit within the OPM/Ministerial System must verify whether the defects for which the vehicle was sent for service have been fixed.</w:t>
            </w:r>
          </w:p>
          <w:p w14:paraId="1F153E1D"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CFCB24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5. In the event of accidents or other damages, the vehicles shall not be sent for service without prior check by the competent official of the transport unit and by the insurance company in which the vehicle is insured.</w:t>
            </w:r>
          </w:p>
          <w:p w14:paraId="5551370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7B8AF1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6. Vehicles that spend more than specified in the technical documentation shall be removed from circulation and be tested.</w:t>
            </w:r>
          </w:p>
          <w:p w14:paraId="7322750C"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BF15030" w14:textId="77777777" w:rsidR="00965ACF" w:rsidRPr="0061382C" w:rsidRDefault="00965ACF" w:rsidP="00965ACF">
            <w:pPr>
              <w:spacing w:after="0" w:line="240" w:lineRule="auto"/>
              <w:rPr>
                <w:rFonts w:ascii="Times New Roman" w:eastAsia="Times New Roman" w:hAnsi="Times New Roman" w:cs="Times New Roman"/>
                <w:sz w:val="24"/>
                <w:szCs w:val="24"/>
                <w:lang w:val="en-GB"/>
              </w:rPr>
            </w:pPr>
          </w:p>
          <w:p w14:paraId="439DFA9C"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10</w:t>
            </w:r>
          </w:p>
          <w:p w14:paraId="1EA3FCDA"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Parking of vehicles</w:t>
            </w:r>
          </w:p>
          <w:p w14:paraId="14280A4B" w14:textId="77777777" w:rsidR="00965ACF" w:rsidRPr="0061382C" w:rsidRDefault="00965ACF" w:rsidP="00965ACF">
            <w:pPr>
              <w:spacing w:after="0" w:line="240" w:lineRule="auto"/>
              <w:rPr>
                <w:rFonts w:ascii="Times New Roman" w:eastAsia="Times New Roman" w:hAnsi="Times New Roman" w:cs="Times New Roman"/>
                <w:b/>
                <w:sz w:val="24"/>
                <w:szCs w:val="24"/>
                <w:lang w:val="en-GB"/>
              </w:rPr>
            </w:pPr>
          </w:p>
          <w:p w14:paraId="5F1FA39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All official vehicles of the Government of the Republic of Kosovo, except those provided in point 1 of article 4, after the end of working hours, must be parked and must stay in the parking lots of the vehicles of the relevant ministry.</w:t>
            </w:r>
          </w:p>
          <w:p w14:paraId="5BD357C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5DB6687"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2. The keys and technical documentation of the vehicles shall be handed over to the official of the transport unit, immediately after the end of the travel. </w:t>
            </w:r>
          </w:p>
          <w:p w14:paraId="70DD7D3D" w14:textId="77777777" w:rsidR="003D43DB" w:rsidRPr="0061382C" w:rsidRDefault="003D43DB" w:rsidP="00965ACF">
            <w:pPr>
              <w:spacing w:after="0" w:line="240" w:lineRule="auto"/>
              <w:jc w:val="both"/>
              <w:rPr>
                <w:rFonts w:ascii="Times New Roman" w:eastAsia="Times New Roman" w:hAnsi="Times New Roman" w:cs="Times New Roman"/>
                <w:sz w:val="24"/>
                <w:szCs w:val="24"/>
                <w:lang w:val="en-GB"/>
              </w:rPr>
            </w:pPr>
          </w:p>
          <w:p w14:paraId="5CF91ED6"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C20D0C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11</w:t>
            </w:r>
          </w:p>
          <w:p w14:paraId="71F5743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How to act in the event of an accident</w:t>
            </w:r>
          </w:p>
          <w:p w14:paraId="70788F10" w14:textId="77777777" w:rsidR="00965ACF" w:rsidRPr="0061382C" w:rsidRDefault="00965ACF" w:rsidP="00965ACF">
            <w:pPr>
              <w:spacing w:after="0" w:line="240" w:lineRule="auto"/>
              <w:jc w:val="both"/>
              <w:rPr>
                <w:rFonts w:ascii="Times New Roman" w:eastAsia="Times New Roman" w:hAnsi="Times New Roman" w:cs="Times New Roman"/>
                <w:b/>
                <w:sz w:val="24"/>
                <w:szCs w:val="24"/>
                <w:lang w:val="en-GB"/>
              </w:rPr>
            </w:pPr>
          </w:p>
          <w:p w14:paraId="5C15496E"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In the event where an official vehicle is involved in an accident, its driver shall:</w:t>
            </w:r>
          </w:p>
          <w:p w14:paraId="37AEDB1A"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205AC9CB" w14:textId="77777777" w:rsidR="003D43DB" w:rsidRPr="0061382C" w:rsidRDefault="003D43DB" w:rsidP="00965ACF">
            <w:pPr>
              <w:spacing w:after="0" w:line="240" w:lineRule="auto"/>
              <w:jc w:val="both"/>
              <w:rPr>
                <w:rFonts w:ascii="Times New Roman" w:eastAsia="Times New Roman" w:hAnsi="Times New Roman" w:cs="Times New Roman"/>
                <w:sz w:val="24"/>
                <w:szCs w:val="24"/>
                <w:lang w:val="en-GB"/>
              </w:rPr>
            </w:pPr>
          </w:p>
          <w:p w14:paraId="4A183BA0"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1.1. Stop the vehicle and stay at the scene of the accident, until the arrival of the police authorities or the performance of all the </w:t>
            </w:r>
            <w:r w:rsidRPr="0061382C">
              <w:rPr>
                <w:rFonts w:ascii="Times New Roman" w:eastAsia="Times New Roman" w:hAnsi="Times New Roman" w:cs="Times New Roman"/>
                <w:sz w:val="24"/>
                <w:szCs w:val="24"/>
                <w:lang w:val="en-GB"/>
              </w:rPr>
              <w:lastRenderedPageBreak/>
              <w:t>following procedures, except when his/her integrity (safety) is at risk;</w:t>
            </w:r>
          </w:p>
          <w:p w14:paraId="55FC44BD" w14:textId="77777777" w:rsidR="003D43DB" w:rsidRDefault="003D43DB" w:rsidP="00965ACF">
            <w:pPr>
              <w:spacing w:after="0" w:line="240" w:lineRule="auto"/>
              <w:ind w:left="312" w:firstLine="180"/>
              <w:contextualSpacing/>
              <w:jc w:val="both"/>
              <w:rPr>
                <w:rFonts w:ascii="Times New Roman" w:eastAsia="Times New Roman" w:hAnsi="Times New Roman" w:cs="Times New Roman"/>
                <w:sz w:val="24"/>
                <w:szCs w:val="24"/>
                <w:lang w:val="en-GB"/>
              </w:rPr>
            </w:pPr>
          </w:p>
          <w:p w14:paraId="1EB45865" w14:textId="77777777" w:rsidR="00965ACF" w:rsidRPr="0061382C" w:rsidRDefault="00965ACF" w:rsidP="00965ACF">
            <w:pPr>
              <w:spacing w:after="0" w:line="240" w:lineRule="auto"/>
              <w:ind w:left="312" w:firstLine="180"/>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br/>
              <w:t>1.2.</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Provide first aid to the injured person/persons, if he/she is able to do so;</w:t>
            </w:r>
          </w:p>
          <w:p w14:paraId="07AFEA6B" w14:textId="77777777" w:rsidR="00965ACF" w:rsidRDefault="00965ACF" w:rsidP="00965ACF">
            <w:pPr>
              <w:spacing w:after="0" w:line="240" w:lineRule="auto"/>
              <w:ind w:left="312" w:firstLine="180"/>
              <w:contextualSpacing/>
              <w:jc w:val="both"/>
              <w:rPr>
                <w:rFonts w:ascii="Times New Roman" w:eastAsia="Times New Roman" w:hAnsi="Times New Roman" w:cs="Times New Roman"/>
                <w:sz w:val="24"/>
                <w:szCs w:val="24"/>
                <w:lang w:val="en-GB"/>
              </w:rPr>
            </w:pPr>
          </w:p>
          <w:p w14:paraId="1671972E" w14:textId="77777777" w:rsidR="003D43DB" w:rsidRPr="0061382C" w:rsidRDefault="003D43DB" w:rsidP="00965ACF">
            <w:pPr>
              <w:spacing w:after="0" w:line="240" w:lineRule="auto"/>
              <w:ind w:left="312" w:firstLine="180"/>
              <w:contextualSpacing/>
              <w:jc w:val="both"/>
              <w:rPr>
                <w:rFonts w:ascii="Times New Roman" w:eastAsia="Times New Roman" w:hAnsi="Times New Roman" w:cs="Times New Roman"/>
                <w:sz w:val="24"/>
                <w:szCs w:val="24"/>
                <w:lang w:val="en-GB"/>
              </w:rPr>
            </w:pPr>
          </w:p>
          <w:p w14:paraId="02C0C88B"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1.3. Report the accident by phone to the person responsible within the transport unit or, during the evenings or weekends, to the reception of the institution where he/she works;</w:t>
            </w:r>
          </w:p>
          <w:p w14:paraId="38DA1C6B"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2280F6E3"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1.4. In case of injury to a third party or property, in addition to the above-mentioned steps, must inform the police directly or through the channels of the institution where he/she works;</w:t>
            </w:r>
          </w:p>
          <w:p w14:paraId="488C2DEB"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44CA66D7"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1.5. The driver of the official vehicle provides the police with all the necessary information. The driver obtains the same data from the damaged or injured third party;</w:t>
            </w:r>
          </w:p>
          <w:p w14:paraId="23D8111C"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33153232"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1.6. The driver of the official vehicle must not make any commitment regarding liability, leaving it to the police authorities.</w:t>
            </w:r>
          </w:p>
          <w:p w14:paraId="4F336588" w14:textId="77777777" w:rsidR="00965ACF"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02D7ECBB" w14:textId="77777777" w:rsidR="003D43DB" w:rsidRPr="0061382C" w:rsidRDefault="003D43DB" w:rsidP="00965ACF">
            <w:pPr>
              <w:spacing w:after="0" w:line="240" w:lineRule="auto"/>
              <w:ind w:left="312"/>
              <w:contextualSpacing/>
              <w:jc w:val="both"/>
              <w:rPr>
                <w:rFonts w:ascii="Times New Roman" w:eastAsia="Times New Roman" w:hAnsi="Times New Roman" w:cs="Times New Roman"/>
                <w:sz w:val="24"/>
                <w:szCs w:val="24"/>
                <w:lang w:val="en-GB"/>
              </w:rPr>
            </w:pPr>
          </w:p>
          <w:p w14:paraId="01CAE32F"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1.7. Secure his/her vehicle from theft and, within the possibilities, ensure that other vehicles involved in the accident do not leave the scene.</w:t>
            </w:r>
          </w:p>
          <w:p w14:paraId="5F7A2E3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6D4B8091"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1.8. Report any accident to the relevant authority of the institution, regardless of its severity;</w:t>
            </w:r>
          </w:p>
          <w:p w14:paraId="04903F4E"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2CD933EE"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1.9. Fill in the form – Accident Report (Annex X) and submit it within 24 hours to the official responsible within the transport unit.</w:t>
            </w:r>
          </w:p>
          <w:p w14:paraId="23AA0BD4" w14:textId="77777777" w:rsidR="00965ACF"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0E2C0D11" w14:textId="77777777" w:rsidR="003D43DB" w:rsidRDefault="003D43DB" w:rsidP="00965ACF">
            <w:pPr>
              <w:spacing w:after="0" w:line="240" w:lineRule="auto"/>
              <w:ind w:left="312"/>
              <w:contextualSpacing/>
              <w:jc w:val="both"/>
              <w:rPr>
                <w:rFonts w:ascii="Times New Roman" w:eastAsia="Times New Roman" w:hAnsi="Times New Roman" w:cs="Times New Roman"/>
                <w:sz w:val="24"/>
                <w:szCs w:val="24"/>
                <w:lang w:val="en-GB"/>
              </w:rPr>
            </w:pPr>
          </w:p>
          <w:p w14:paraId="4AFE02D7" w14:textId="77777777" w:rsidR="003D43DB" w:rsidRPr="0061382C" w:rsidRDefault="003D43DB" w:rsidP="00965ACF">
            <w:pPr>
              <w:spacing w:after="0" w:line="240" w:lineRule="auto"/>
              <w:ind w:left="312"/>
              <w:contextualSpacing/>
              <w:jc w:val="both"/>
              <w:rPr>
                <w:rFonts w:ascii="Times New Roman" w:eastAsia="Times New Roman" w:hAnsi="Times New Roman" w:cs="Times New Roman"/>
                <w:sz w:val="24"/>
                <w:szCs w:val="24"/>
                <w:lang w:val="en-GB"/>
              </w:rPr>
            </w:pPr>
          </w:p>
          <w:p w14:paraId="4D9479BD" w14:textId="77777777"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1.10. Report at the moment of overcoming the obstacles, in cases when he/she cannot report according to point 1.3, due to the health condition;</w:t>
            </w:r>
          </w:p>
          <w:p w14:paraId="540F2A91" w14:textId="77777777" w:rsidR="00965ACF"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p>
          <w:p w14:paraId="14D15421" w14:textId="77777777" w:rsidR="003D43DB" w:rsidRPr="0061382C" w:rsidRDefault="003D43DB" w:rsidP="00965ACF">
            <w:pPr>
              <w:spacing w:after="0" w:line="240" w:lineRule="auto"/>
              <w:ind w:left="312"/>
              <w:contextualSpacing/>
              <w:jc w:val="both"/>
              <w:rPr>
                <w:rFonts w:ascii="Times New Roman" w:eastAsia="Times New Roman" w:hAnsi="Times New Roman" w:cs="Times New Roman"/>
                <w:sz w:val="24"/>
                <w:szCs w:val="24"/>
                <w:lang w:val="en-GB"/>
              </w:rPr>
            </w:pPr>
          </w:p>
          <w:p w14:paraId="64E0CD85" w14:textId="2BEB56E3" w:rsidR="00965ACF" w:rsidRPr="0061382C" w:rsidRDefault="00965ACF" w:rsidP="00965ACF">
            <w:pPr>
              <w:spacing w:after="0" w:line="240" w:lineRule="auto"/>
              <w:ind w:left="312"/>
              <w:contextualSpacing/>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1.11. In case of loss or theft of the official vehicle, report to the nearest police station and then to the transport unit within the relevant institution, and fill in the form for the lost/stolen official vehicle (Annex X</w:t>
            </w:r>
            <w:r w:rsidR="003D43DB">
              <w:rPr>
                <w:rFonts w:ascii="Times New Roman" w:eastAsia="Times New Roman" w:hAnsi="Times New Roman" w:cs="Times New Roman"/>
                <w:sz w:val="24"/>
                <w:szCs w:val="24"/>
                <w:lang w:val="en-GB"/>
              </w:rPr>
              <w:t>Y</w:t>
            </w:r>
            <w:r w:rsidRPr="0061382C">
              <w:rPr>
                <w:rFonts w:ascii="Times New Roman" w:eastAsia="Times New Roman" w:hAnsi="Times New Roman" w:cs="Times New Roman"/>
                <w:sz w:val="24"/>
                <w:szCs w:val="24"/>
                <w:lang w:val="en-GB"/>
              </w:rPr>
              <w:t>). Completed documentation must be sent to the insurance company within 72 hours.</w:t>
            </w:r>
          </w:p>
          <w:p w14:paraId="1F396725" w14:textId="77777777" w:rsidR="00965ACF" w:rsidRPr="0061382C" w:rsidRDefault="00965ACF" w:rsidP="00965ACF">
            <w:pPr>
              <w:spacing w:after="0" w:line="240" w:lineRule="auto"/>
              <w:jc w:val="center"/>
              <w:rPr>
                <w:rFonts w:ascii="Times New Roman" w:eastAsia="Times New Roman" w:hAnsi="Times New Roman" w:cs="Times New Roman"/>
                <w:sz w:val="24"/>
                <w:szCs w:val="24"/>
                <w:lang w:val="en-GB"/>
              </w:rPr>
            </w:pPr>
          </w:p>
          <w:p w14:paraId="7836CBA2" w14:textId="77777777" w:rsidR="00965ACF" w:rsidRPr="0061382C" w:rsidRDefault="00965ACF" w:rsidP="00965ACF">
            <w:pPr>
              <w:spacing w:after="0" w:line="240" w:lineRule="auto"/>
              <w:jc w:val="center"/>
              <w:rPr>
                <w:rFonts w:ascii="Times New Roman" w:eastAsia="Times New Roman" w:hAnsi="Times New Roman" w:cs="Times New Roman"/>
                <w:sz w:val="24"/>
                <w:szCs w:val="24"/>
                <w:lang w:val="en-GB"/>
              </w:rPr>
            </w:pPr>
          </w:p>
          <w:p w14:paraId="692EF3D8" w14:textId="77777777" w:rsidR="00965ACF" w:rsidRPr="0061382C" w:rsidRDefault="00965ACF" w:rsidP="00965ACF">
            <w:pPr>
              <w:spacing w:after="0" w:line="240" w:lineRule="auto"/>
              <w:jc w:val="center"/>
              <w:rPr>
                <w:rFonts w:ascii="Times New Roman" w:eastAsia="Times New Roman" w:hAnsi="Times New Roman" w:cs="Times New Roman"/>
                <w:sz w:val="24"/>
                <w:szCs w:val="24"/>
                <w:lang w:val="en-GB"/>
              </w:rPr>
            </w:pPr>
          </w:p>
          <w:p w14:paraId="1EE99A15" w14:textId="77777777" w:rsidR="00965ACF" w:rsidRPr="0061382C" w:rsidRDefault="00965ACF" w:rsidP="003D43DB">
            <w:pPr>
              <w:spacing w:after="0" w:line="240" w:lineRule="auto"/>
              <w:rPr>
                <w:rFonts w:ascii="Times New Roman" w:eastAsia="Times New Roman" w:hAnsi="Times New Roman" w:cs="Times New Roman"/>
                <w:b/>
                <w:sz w:val="24"/>
                <w:szCs w:val="24"/>
                <w:lang w:val="en-GB"/>
              </w:rPr>
            </w:pPr>
          </w:p>
          <w:p w14:paraId="02C8DA3F"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6E69425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572381FD"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12</w:t>
            </w:r>
          </w:p>
          <w:p w14:paraId="083EAB1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Reporting</w:t>
            </w:r>
          </w:p>
          <w:p w14:paraId="6736659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2CE3988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All copies of the bills of fuel supply, servicing, washing and other expenses of the vehicle, as well as the report on the use of the vehicle, must be submitted to the competent official of the transport unit within the relevant ministry, within 15 days from the day of use of the official vehicle.</w:t>
            </w:r>
          </w:p>
          <w:p w14:paraId="325F9B55"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5354F9A5" w14:textId="77777777" w:rsidR="003D43DB" w:rsidRPr="0061382C" w:rsidRDefault="003D43DB" w:rsidP="00965ACF">
            <w:pPr>
              <w:spacing w:after="0" w:line="240" w:lineRule="auto"/>
              <w:jc w:val="both"/>
              <w:rPr>
                <w:rFonts w:ascii="Times New Roman" w:eastAsia="Times New Roman" w:hAnsi="Times New Roman" w:cs="Times New Roman"/>
                <w:sz w:val="24"/>
                <w:szCs w:val="24"/>
                <w:lang w:val="en-GB"/>
              </w:rPr>
            </w:pPr>
          </w:p>
          <w:p w14:paraId="18D6E45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The transport unit within the relevant ministry shall draft the report on the monthly expenses of all vehicles of the relevant ministry, including the report for each vehicle separately.</w:t>
            </w:r>
          </w:p>
          <w:p w14:paraId="0703D7D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97C505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7121D48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9E3BD46"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13</w:t>
            </w:r>
          </w:p>
          <w:p w14:paraId="70E10C1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Liability</w:t>
            </w:r>
          </w:p>
          <w:p w14:paraId="049A544F"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2FA10EC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Any user of the official vehicle must comply with the general traffic rules and is liable for the careful use of the vehicle, as well as accountable for any damage caused to the vehicle through his/her own fault.</w:t>
            </w:r>
          </w:p>
          <w:p w14:paraId="50C0A4FC"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9863656"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5C165B43" w14:textId="77777777" w:rsidR="00483B82" w:rsidRPr="0061382C" w:rsidRDefault="00483B82" w:rsidP="00965ACF">
            <w:pPr>
              <w:spacing w:after="0" w:line="240" w:lineRule="auto"/>
              <w:jc w:val="both"/>
              <w:rPr>
                <w:rFonts w:ascii="Times New Roman" w:eastAsia="Times New Roman" w:hAnsi="Times New Roman" w:cs="Times New Roman"/>
                <w:sz w:val="24"/>
                <w:szCs w:val="24"/>
                <w:lang w:val="en-GB"/>
              </w:rPr>
            </w:pPr>
          </w:p>
          <w:p w14:paraId="7CDF2C1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The transport unit within the relevant ministry must identify everything related to the vehicle, such as: scratches, antenna, stereo, spare tire and any other vehicle accessory.</w:t>
            </w:r>
          </w:p>
          <w:p w14:paraId="18ABB764"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7D033D85" w14:textId="77777777" w:rsidR="00483B82" w:rsidRPr="0061382C" w:rsidRDefault="00483B82" w:rsidP="00965ACF">
            <w:pPr>
              <w:spacing w:after="0" w:line="240" w:lineRule="auto"/>
              <w:jc w:val="both"/>
              <w:rPr>
                <w:rFonts w:ascii="Times New Roman" w:eastAsia="Times New Roman" w:hAnsi="Times New Roman" w:cs="Times New Roman"/>
                <w:sz w:val="24"/>
                <w:szCs w:val="24"/>
                <w:lang w:val="en-GB"/>
              </w:rPr>
            </w:pPr>
          </w:p>
          <w:p w14:paraId="0EA737F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Any use of the official vehicles of the Government of the Republic of Kosovo, contrary to the rules of this Administrative Instruction, shall be punishable under material and disciplinary liability, depending on the case.</w:t>
            </w:r>
          </w:p>
          <w:p w14:paraId="401BDBB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07CA0B6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4. The transport unit within the OPM/Ministerial System is liable for the check, use of vehicles and the implementation of this Instruction. The task of this unit is to exercise daily and periodic checks over vehicles and their use.</w:t>
            </w:r>
          </w:p>
          <w:p w14:paraId="6D23254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785B33D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DDFDD5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14</w:t>
            </w:r>
          </w:p>
          <w:p w14:paraId="703A917D"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Monitoring the implementation of the Administrative Instruction</w:t>
            </w:r>
          </w:p>
          <w:p w14:paraId="11EC6E89"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365936A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 xml:space="preserve">In order to monitor the implementation of this Administrative Instruction, the responsible Ministry of Public Administration shall establish the Unit for Monitoring the </w:t>
            </w:r>
            <w:r w:rsidRPr="0061382C">
              <w:rPr>
                <w:rFonts w:ascii="Times New Roman" w:eastAsia="Times New Roman" w:hAnsi="Times New Roman" w:cs="Times New Roman"/>
                <w:sz w:val="24"/>
                <w:szCs w:val="24"/>
                <w:lang w:val="en-GB"/>
              </w:rPr>
              <w:lastRenderedPageBreak/>
              <w:t>Implementation of this Administrative Instruction by all institutions foreseen herein.</w:t>
            </w:r>
          </w:p>
          <w:p w14:paraId="1792064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5806827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The scope of the Unit for Monitoring the Implementation of the Administrative Instruction on the Use of Vehicles of the Government of the Republic of Kosovo (Hereinafter: the Unit for Monitoring the Use of Vehicles) shall be determined by Decision of the Minister of the responsible Ministry of Public Administration, in the event of the appointment of responsible persons in this Unit and, inter alia, shall include, but not be limited to, the following issues:</w:t>
            </w:r>
          </w:p>
          <w:p w14:paraId="0CC7F86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6E926EB2"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2.1. The Unit for Monitoring the Use of Vehicles shall draft the summary report for all vehicles of the Government of the Republic of Kosovo and, through the Minister of the responsible Ministry of Public Administration, submit it to the Prime Minister by the 10</w:t>
            </w:r>
            <w:r w:rsidRPr="0061382C">
              <w:rPr>
                <w:rFonts w:ascii="Times New Roman" w:eastAsia="Times New Roman" w:hAnsi="Times New Roman" w:cs="Times New Roman"/>
                <w:sz w:val="24"/>
                <w:szCs w:val="24"/>
                <w:vertAlign w:val="superscript"/>
                <w:lang w:val="en-GB"/>
              </w:rPr>
              <w:t>th</w:t>
            </w:r>
            <w:r w:rsidRPr="0061382C">
              <w:rPr>
                <w:rFonts w:ascii="Times New Roman" w:eastAsia="Times New Roman" w:hAnsi="Times New Roman" w:cs="Times New Roman"/>
                <w:sz w:val="24"/>
                <w:szCs w:val="24"/>
                <w:lang w:val="en-GB"/>
              </w:rPr>
              <w:t xml:space="preserve"> of the following month.</w:t>
            </w:r>
          </w:p>
          <w:p w14:paraId="02ADA199" w14:textId="77777777" w:rsidR="00965ACF" w:rsidRDefault="00965ACF" w:rsidP="00965ACF">
            <w:pPr>
              <w:spacing w:after="0" w:line="240" w:lineRule="auto"/>
              <w:ind w:left="312"/>
              <w:jc w:val="both"/>
              <w:rPr>
                <w:rFonts w:ascii="Times New Roman" w:eastAsia="Times New Roman" w:hAnsi="Times New Roman" w:cs="Times New Roman"/>
                <w:sz w:val="24"/>
                <w:szCs w:val="24"/>
                <w:lang w:val="en-GB"/>
              </w:rPr>
            </w:pPr>
          </w:p>
          <w:p w14:paraId="2749D1B4" w14:textId="77777777" w:rsidR="00483B82" w:rsidRPr="0061382C" w:rsidRDefault="00483B82" w:rsidP="00965ACF">
            <w:pPr>
              <w:spacing w:after="0" w:line="240" w:lineRule="auto"/>
              <w:ind w:left="312"/>
              <w:jc w:val="both"/>
              <w:rPr>
                <w:rFonts w:ascii="Times New Roman" w:eastAsia="Times New Roman" w:hAnsi="Times New Roman" w:cs="Times New Roman"/>
                <w:sz w:val="24"/>
                <w:szCs w:val="24"/>
                <w:lang w:val="en-GB"/>
              </w:rPr>
            </w:pPr>
          </w:p>
          <w:p w14:paraId="5A1D12AB"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2.2. All institutions of the Government of the Republic of Kosovo shall submit to the Unit for Monitoring the Use of Vehicles the report for the respective institution, by the 5</w:t>
            </w:r>
            <w:r w:rsidRPr="0061382C">
              <w:rPr>
                <w:rFonts w:ascii="Times New Roman" w:eastAsia="Times New Roman" w:hAnsi="Times New Roman" w:cs="Times New Roman"/>
                <w:sz w:val="24"/>
                <w:szCs w:val="24"/>
                <w:vertAlign w:val="superscript"/>
                <w:lang w:val="en-GB"/>
              </w:rPr>
              <w:t>th</w:t>
            </w:r>
            <w:r w:rsidRPr="0061382C">
              <w:rPr>
                <w:rFonts w:ascii="Times New Roman" w:eastAsia="Times New Roman" w:hAnsi="Times New Roman" w:cs="Times New Roman"/>
                <w:sz w:val="24"/>
                <w:szCs w:val="24"/>
                <w:lang w:val="en-GB"/>
              </w:rPr>
              <w:t xml:space="preserve"> of the following month.</w:t>
            </w:r>
          </w:p>
          <w:p w14:paraId="28620AC8"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54447146"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2.3. The Unit for Monitoring the Use of Vehicles may prepare and request certain forms to facilitate reporting.</w:t>
            </w:r>
          </w:p>
          <w:p w14:paraId="60BA635E" w14:textId="77777777" w:rsidR="00965ACF" w:rsidRDefault="00965ACF" w:rsidP="00965ACF">
            <w:pPr>
              <w:spacing w:after="0" w:line="240" w:lineRule="auto"/>
              <w:ind w:left="312"/>
              <w:jc w:val="both"/>
              <w:rPr>
                <w:rFonts w:ascii="Times New Roman" w:eastAsia="Times New Roman" w:hAnsi="Times New Roman" w:cs="Times New Roman"/>
                <w:sz w:val="24"/>
                <w:szCs w:val="24"/>
                <w:lang w:val="en-GB"/>
              </w:rPr>
            </w:pPr>
          </w:p>
          <w:p w14:paraId="419146CF" w14:textId="77777777" w:rsidR="00483B82" w:rsidRPr="0061382C" w:rsidRDefault="00483B82" w:rsidP="00965ACF">
            <w:pPr>
              <w:spacing w:after="0" w:line="240" w:lineRule="auto"/>
              <w:ind w:left="312"/>
              <w:jc w:val="both"/>
              <w:rPr>
                <w:rFonts w:ascii="Times New Roman" w:eastAsia="Times New Roman" w:hAnsi="Times New Roman" w:cs="Times New Roman"/>
                <w:sz w:val="24"/>
                <w:szCs w:val="24"/>
                <w:lang w:val="en-GB"/>
              </w:rPr>
            </w:pPr>
          </w:p>
          <w:p w14:paraId="6982FE4A"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2.4. The Unit for Monitoring the Use of Vehicles should investigate the possibility and provide proposals for the most economical use of vehicles of the Government of the Republic of Kosovo, including coordination with all transport units within the relevant ministries.</w:t>
            </w:r>
          </w:p>
          <w:p w14:paraId="6162415C" w14:textId="77777777" w:rsidR="00965ACF" w:rsidRDefault="00965ACF" w:rsidP="00965ACF">
            <w:pPr>
              <w:spacing w:after="0" w:line="240" w:lineRule="auto"/>
              <w:ind w:left="312"/>
              <w:jc w:val="both"/>
              <w:rPr>
                <w:rFonts w:ascii="Times New Roman" w:eastAsia="Times New Roman" w:hAnsi="Times New Roman" w:cs="Times New Roman"/>
                <w:sz w:val="24"/>
                <w:szCs w:val="24"/>
                <w:lang w:val="en-GB"/>
              </w:rPr>
            </w:pPr>
          </w:p>
          <w:p w14:paraId="4F7E9DDF" w14:textId="77777777" w:rsidR="00483B82" w:rsidRPr="0061382C" w:rsidRDefault="00483B82" w:rsidP="00965ACF">
            <w:pPr>
              <w:spacing w:after="0" w:line="240" w:lineRule="auto"/>
              <w:ind w:left="312"/>
              <w:jc w:val="both"/>
              <w:rPr>
                <w:rFonts w:ascii="Times New Roman" w:eastAsia="Times New Roman" w:hAnsi="Times New Roman" w:cs="Times New Roman"/>
                <w:sz w:val="24"/>
                <w:szCs w:val="24"/>
                <w:lang w:val="en-GB"/>
              </w:rPr>
            </w:pPr>
          </w:p>
          <w:p w14:paraId="11725685" w14:textId="77777777" w:rsidR="00965ACF" w:rsidRPr="0061382C" w:rsidRDefault="00965ACF" w:rsidP="00965ACF">
            <w:pPr>
              <w:spacing w:after="0" w:line="240" w:lineRule="auto"/>
              <w:jc w:val="both"/>
              <w:rPr>
                <w:rFonts w:ascii="Times New Roman" w:eastAsia="Times New Roman" w:hAnsi="Times New Roman" w:cs="Times New Roman"/>
                <w:sz w:val="24"/>
                <w:szCs w:val="24"/>
                <w:highlight w:val="yellow"/>
                <w:lang w:val="en-GB"/>
              </w:rPr>
            </w:pPr>
            <w:r w:rsidRPr="0061382C">
              <w:rPr>
                <w:rFonts w:ascii="Times New Roman" w:eastAsia="Times New Roman" w:hAnsi="Times New Roman" w:cs="Times New Roman"/>
                <w:sz w:val="24"/>
                <w:szCs w:val="24"/>
                <w:highlight w:val="yellow"/>
                <w:lang w:val="en-GB"/>
              </w:rPr>
              <w:t>3. The responsible Ministry of Internal Affairs is responsible for monitoring the use of official vehicles by Kosovo Police officers.</w:t>
            </w:r>
          </w:p>
          <w:p w14:paraId="6A6DD59A" w14:textId="77777777" w:rsidR="00965ACF" w:rsidRDefault="00965ACF" w:rsidP="00965ACF">
            <w:pPr>
              <w:spacing w:after="0" w:line="240" w:lineRule="auto"/>
              <w:jc w:val="both"/>
              <w:rPr>
                <w:rFonts w:ascii="Times New Roman" w:eastAsia="Times New Roman" w:hAnsi="Times New Roman" w:cs="Times New Roman"/>
                <w:sz w:val="24"/>
                <w:szCs w:val="24"/>
                <w:highlight w:val="yellow"/>
                <w:lang w:val="en-GB"/>
              </w:rPr>
            </w:pPr>
          </w:p>
          <w:p w14:paraId="477B5EEF" w14:textId="77777777" w:rsidR="00483B82" w:rsidRPr="0061382C" w:rsidRDefault="00483B82" w:rsidP="00965ACF">
            <w:pPr>
              <w:spacing w:after="0" w:line="240" w:lineRule="auto"/>
              <w:jc w:val="both"/>
              <w:rPr>
                <w:rFonts w:ascii="Times New Roman" w:eastAsia="Times New Roman" w:hAnsi="Times New Roman" w:cs="Times New Roman"/>
                <w:sz w:val="24"/>
                <w:szCs w:val="24"/>
                <w:highlight w:val="yellow"/>
                <w:lang w:val="en-GB"/>
              </w:rPr>
            </w:pPr>
          </w:p>
          <w:p w14:paraId="12A8520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highlight w:val="yellow"/>
                <w:lang w:val="en-GB"/>
              </w:rPr>
              <w:t>4. The responsible Ministry of Defense is responsible for monitoring the use of official vehicles by the Kosovo Security Force officers (KSF).</w:t>
            </w:r>
          </w:p>
          <w:p w14:paraId="5B072E91" w14:textId="77777777" w:rsidR="00965ACF" w:rsidRPr="0061382C" w:rsidRDefault="00965ACF" w:rsidP="00965ACF">
            <w:pPr>
              <w:spacing w:after="0" w:line="240" w:lineRule="auto"/>
              <w:jc w:val="center"/>
              <w:rPr>
                <w:rFonts w:ascii="Times New Roman" w:eastAsia="Times New Roman" w:hAnsi="Times New Roman" w:cs="Times New Roman"/>
                <w:sz w:val="24"/>
                <w:szCs w:val="24"/>
                <w:lang w:val="en-GB"/>
              </w:rPr>
            </w:pPr>
          </w:p>
          <w:p w14:paraId="3D92492B" w14:textId="77777777" w:rsidR="00965ACF" w:rsidRPr="0061382C" w:rsidRDefault="00965ACF" w:rsidP="00965ACF">
            <w:pPr>
              <w:spacing w:after="0" w:line="240" w:lineRule="auto"/>
              <w:jc w:val="center"/>
              <w:rPr>
                <w:rFonts w:ascii="Times New Roman" w:eastAsia="Times New Roman" w:hAnsi="Times New Roman" w:cs="Times New Roman"/>
                <w:sz w:val="24"/>
                <w:szCs w:val="24"/>
                <w:lang w:val="en-GB"/>
              </w:rPr>
            </w:pPr>
          </w:p>
          <w:p w14:paraId="300DBDF4"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15</w:t>
            </w:r>
          </w:p>
          <w:p w14:paraId="1A3D107C"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Database of all vehicles of the Government of the Republic of Kosovo</w:t>
            </w:r>
          </w:p>
          <w:p w14:paraId="33AE2C8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3BEF1BD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1. The Unit for Monitoring the Use of Vehicles shall, within 30 days from the day of </w:t>
            </w:r>
            <w:r w:rsidRPr="0061382C">
              <w:rPr>
                <w:rFonts w:ascii="Times New Roman" w:eastAsia="Times New Roman" w:hAnsi="Times New Roman" w:cs="Times New Roman"/>
                <w:sz w:val="24"/>
                <w:szCs w:val="24"/>
                <w:lang w:val="en-GB"/>
              </w:rPr>
              <w:lastRenderedPageBreak/>
              <w:t>establishment, according to Article 14 of this Administrative Instruction, create the database for all vehicles of the Government of the Republic of Kosovo.</w:t>
            </w:r>
          </w:p>
          <w:p w14:paraId="5F0B2CE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4AC60C5B"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The database of all vehicles of the Government of the Republic of Kosovo must include:</w:t>
            </w:r>
          </w:p>
          <w:p w14:paraId="2AD4DD9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4346D914"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2.1.  Vehicle type;</w:t>
            </w:r>
          </w:p>
          <w:p w14:paraId="1002B693"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2.2.  License plate number;</w:t>
            </w:r>
          </w:p>
          <w:p w14:paraId="5322E4DE"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2.3.  Year of production of the vehicle;</w:t>
            </w:r>
          </w:p>
          <w:p w14:paraId="7CB2ECB7"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2.4.</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Ministry/institution that is using it.</w:t>
            </w:r>
          </w:p>
          <w:p w14:paraId="77302109"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p>
          <w:p w14:paraId="0C70608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4E336060"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All transport units within the relevant ministries must, within 10 days from the day of establishment, according to Article 14 of this Administrative Instruction, submit to the Unit for Monitoring the Use of Vehicles the data for the vehicles of the relevant ministries, according to the data set out in the previous paragraph.</w:t>
            </w:r>
          </w:p>
          <w:p w14:paraId="2405141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71E0D906"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25B826AA" w14:textId="77777777" w:rsidR="00483B82" w:rsidRPr="0061382C" w:rsidRDefault="00483B82" w:rsidP="00965ACF">
            <w:pPr>
              <w:spacing w:after="0" w:line="240" w:lineRule="auto"/>
              <w:jc w:val="both"/>
              <w:rPr>
                <w:rFonts w:ascii="Times New Roman" w:eastAsia="Times New Roman" w:hAnsi="Times New Roman" w:cs="Times New Roman"/>
                <w:sz w:val="24"/>
                <w:szCs w:val="24"/>
                <w:lang w:val="en-GB"/>
              </w:rPr>
            </w:pPr>
          </w:p>
          <w:p w14:paraId="59F2A22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16</w:t>
            </w:r>
          </w:p>
          <w:p w14:paraId="4C42BC01"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Management of official vehicles</w:t>
            </w:r>
          </w:p>
          <w:p w14:paraId="37336168"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492CB3F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Management of official vehicles and their eventual alienation must be performed in accordance with the provisions of the relevant </w:t>
            </w:r>
            <w:r w:rsidRPr="0061382C">
              <w:rPr>
                <w:rFonts w:ascii="Times New Roman" w:eastAsia="Times New Roman" w:hAnsi="Times New Roman" w:cs="Times New Roman"/>
                <w:sz w:val="24"/>
                <w:szCs w:val="24"/>
                <w:lang w:val="en-GB"/>
              </w:rPr>
              <w:lastRenderedPageBreak/>
              <w:t>Regulation on the Management of Non-Financial Assets by Budget Organizations and the relevant legislation in force.</w:t>
            </w:r>
          </w:p>
          <w:p w14:paraId="10C701A2" w14:textId="77777777" w:rsidR="00483B82" w:rsidRPr="0061382C" w:rsidRDefault="00483B82" w:rsidP="00965ACF">
            <w:pPr>
              <w:spacing w:after="0" w:line="240" w:lineRule="auto"/>
              <w:jc w:val="both"/>
              <w:rPr>
                <w:rFonts w:ascii="Times New Roman" w:eastAsia="Times New Roman" w:hAnsi="Times New Roman" w:cs="Times New Roman"/>
                <w:sz w:val="24"/>
                <w:szCs w:val="24"/>
                <w:lang w:val="en-GB"/>
              </w:rPr>
            </w:pPr>
          </w:p>
          <w:p w14:paraId="61EF01FF"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92C8694"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17</w:t>
            </w:r>
          </w:p>
          <w:p w14:paraId="2C33A7AB"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Selling and making the vehicles available</w:t>
            </w:r>
          </w:p>
          <w:p w14:paraId="54B42509" w14:textId="77777777" w:rsidR="00965ACF" w:rsidRDefault="00965ACF" w:rsidP="00965ACF">
            <w:pPr>
              <w:spacing w:after="0" w:line="240" w:lineRule="auto"/>
              <w:jc w:val="center"/>
              <w:rPr>
                <w:rFonts w:ascii="Times New Roman" w:eastAsia="Times New Roman" w:hAnsi="Times New Roman" w:cs="Times New Roman"/>
                <w:b/>
                <w:sz w:val="24"/>
                <w:szCs w:val="24"/>
                <w:lang w:val="en-GB"/>
              </w:rPr>
            </w:pPr>
          </w:p>
          <w:p w14:paraId="0834B5DB" w14:textId="77777777" w:rsidR="00D56E7D" w:rsidRPr="0061382C" w:rsidRDefault="00D56E7D" w:rsidP="00965ACF">
            <w:pPr>
              <w:spacing w:after="0" w:line="240" w:lineRule="auto"/>
              <w:jc w:val="center"/>
              <w:rPr>
                <w:rFonts w:ascii="Times New Roman" w:eastAsia="Times New Roman" w:hAnsi="Times New Roman" w:cs="Times New Roman"/>
                <w:b/>
                <w:sz w:val="24"/>
                <w:szCs w:val="24"/>
                <w:lang w:val="en-GB"/>
              </w:rPr>
            </w:pPr>
          </w:p>
          <w:p w14:paraId="1DFDA2E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w:t>
            </w:r>
            <w:r w:rsidRPr="0061382C">
              <w:rPr>
                <w:rFonts w:ascii="Times New Roman" w:hAnsi="Times New Roman" w:cs="Times New Roman"/>
                <w:lang w:val="en-GB"/>
              </w:rPr>
              <w:t xml:space="preserve"> </w:t>
            </w:r>
            <w:r w:rsidRPr="0061382C">
              <w:rPr>
                <w:rFonts w:ascii="Times New Roman" w:eastAsia="Times New Roman" w:hAnsi="Times New Roman" w:cs="Times New Roman"/>
                <w:sz w:val="24"/>
                <w:szCs w:val="24"/>
                <w:lang w:val="en-GB"/>
              </w:rPr>
              <w:t>The main administrative officials are obliged to analyse the situation and the needs for the number of vehicles in order to ensure the smooth fulfilment of their responsibilities.</w:t>
            </w:r>
          </w:p>
          <w:p w14:paraId="265F99EA"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CA0749C"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2. If it is considered that the number of vehicles available is not necessary, then, in consultation with the Minister of the relevant ministry, this issue shall be presented to the Government.</w:t>
            </w:r>
          </w:p>
          <w:p w14:paraId="72A64CE6"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22025CD3" w14:textId="77777777" w:rsidR="00D56E7D" w:rsidRPr="0061382C" w:rsidRDefault="00D56E7D" w:rsidP="00965ACF">
            <w:pPr>
              <w:spacing w:after="0" w:line="240" w:lineRule="auto"/>
              <w:jc w:val="both"/>
              <w:rPr>
                <w:rFonts w:ascii="Times New Roman" w:eastAsia="Times New Roman" w:hAnsi="Times New Roman" w:cs="Times New Roman"/>
                <w:sz w:val="24"/>
                <w:szCs w:val="24"/>
                <w:lang w:val="en-GB"/>
              </w:rPr>
            </w:pPr>
          </w:p>
          <w:p w14:paraId="70E117A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The government shall decide that the vehicle of the relevant ministry be sold or made available to another institution.</w:t>
            </w:r>
          </w:p>
          <w:p w14:paraId="0655448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1031AC75"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4. The transport unit of the relevant ministry is responsible to verify the condition of official vehicles and, based on the approval of the Government, sell them or make them available to other institutions.</w:t>
            </w:r>
          </w:p>
          <w:p w14:paraId="5CB1C2B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A86F75D"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5. The sale of official vehicles must be done through a public auction, in accordance with the provisions of the relevant law on internal trade.</w:t>
            </w:r>
          </w:p>
          <w:p w14:paraId="16CC7651"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CE3B880"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0729CD6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69B8FBFF"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18</w:t>
            </w:r>
          </w:p>
          <w:p w14:paraId="78A845D7"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Repeal</w:t>
            </w:r>
          </w:p>
          <w:p w14:paraId="6A8C51FF" w14:textId="77777777" w:rsidR="00965ACF" w:rsidRPr="0061382C" w:rsidRDefault="00965ACF" w:rsidP="00965ACF">
            <w:pPr>
              <w:spacing w:after="0" w:line="240" w:lineRule="auto"/>
              <w:jc w:val="both"/>
              <w:rPr>
                <w:rFonts w:ascii="Times New Roman" w:eastAsia="Times New Roman" w:hAnsi="Times New Roman" w:cs="Times New Roman"/>
                <w:b/>
                <w:sz w:val="24"/>
                <w:szCs w:val="24"/>
                <w:lang w:val="en-GB"/>
              </w:rPr>
            </w:pPr>
          </w:p>
          <w:p w14:paraId="24329E72" w14:textId="77777777" w:rsidR="00965ACF" w:rsidRPr="0061382C" w:rsidRDefault="00965ACF" w:rsidP="00965ACF">
            <w:pPr>
              <w:spacing w:after="0" w:line="240" w:lineRule="auto"/>
              <w:ind w:left="402"/>
              <w:jc w:val="both"/>
              <w:rPr>
                <w:rFonts w:ascii="Times New Roman" w:eastAsia="Times New Roman" w:hAnsi="Times New Roman" w:cs="Times New Roman"/>
                <w:sz w:val="24"/>
                <w:szCs w:val="24"/>
                <w:lang w:val="en-GB"/>
              </w:rPr>
            </w:pPr>
          </w:p>
          <w:p w14:paraId="44F54A17"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With the entry into force of this Administrative Instruction, the Administrative Instruction no. 03/2008 on using of Kosovo Government vehicles, Decision no. 02/30, dated 12.05.2020, of the Government of the Republic of Kosovo on using of Kosovo Government vehicles, as well as all the provisions of the bylaws that are in conflict with the provisions of this Administrative Instruction, are hereby repealed.</w:t>
            </w:r>
          </w:p>
          <w:p w14:paraId="26EEB5C9"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2EC0AD1F" w14:textId="77777777" w:rsidR="00965ACF" w:rsidRPr="0061382C" w:rsidRDefault="00965ACF" w:rsidP="00965ACF">
            <w:pPr>
              <w:spacing w:after="0" w:line="240" w:lineRule="auto"/>
              <w:rPr>
                <w:rFonts w:ascii="Times New Roman" w:eastAsia="Times New Roman" w:hAnsi="Times New Roman" w:cs="Times New Roman"/>
                <w:b/>
                <w:sz w:val="24"/>
                <w:szCs w:val="24"/>
                <w:lang w:val="en-GB"/>
              </w:rPr>
            </w:pPr>
          </w:p>
          <w:p w14:paraId="30BE5495"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19</w:t>
            </w:r>
          </w:p>
          <w:p w14:paraId="10BF9533"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Annexes of the Administrative Instruction</w:t>
            </w:r>
          </w:p>
          <w:p w14:paraId="20CB7A6E"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p>
          <w:p w14:paraId="39248A94"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The annexes attached to this Administrative Instruction are an integral part of it:</w:t>
            </w:r>
          </w:p>
          <w:p w14:paraId="49E52795" w14:textId="77777777" w:rsidR="00965ACF" w:rsidRDefault="00965ACF" w:rsidP="00965ACF">
            <w:pPr>
              <w:spacing w:after="0" w:line="240" w:lineRule="auto"/>
              <w:jc w:val="both"/>
              <w:rPr>
                <w:rFonts w:ascii="Times New Roman" w:eastAsia="Times New Roman" w:hAnsi="Times New Roman" w:cs="Times New Roman"/>
                <w:sz w:val="24"/>
                <w:szCs w:val="24"/>
                <w:lang w:val="en-GB"/>
              </w:rPr>
            </w:pPr>
          </w:p>
          <w:p w14:paraId="2B82DDFA" w14:textId="77777777" w:rsidR="00D56E7D" w:rsidRPr="0061382C" w:rsidRDefault="00D56E7D" w:rsidP="00965ACF">
            <w:pPr>
              <w:spacing w:after="0" w:line="240" w:lineRule="auto"/>
              <w:jc w:val="both"/>
              <w:rPr>
                <w:rFonts w:ascii="Times New Roman" w:eastAsia="Times New Roman" w:hAnsi="Times New Roman" w:cs="Times New Roman"/>
                <w:sz w:val="24"/>
                <w:szCs w:val="24"/>
                <w:lang w:val="en-GB"/>
              </w:rPr>
            </w:pPr>
          </w:p>
          <w:p w14:paraId="772C5478"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 Annex 1: Form for using vehicles abroad;</w:t>
            </w:r>
          </w:p>
          <w:p w14:paraId="7AB17B86"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lastRenderedPageBreak/>
              <w:t>2. Annex 2: Authorization to drive official vehicles of the Government of the Republic of Kosovo;</w:t>
            </w:r>
          </w:p>
          <w:p w14:paraId="05DCAE4E"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3. Annex 3: General form of release (for the transportation of external persons);</w:t>
            </w:r>
          </w:p>
          <w:p w14:paraId="7E17AC17"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4. Annex 4: Request for driving services;</w:t>
            </w:r>
          </w:p>
          <w:p w14:paraId="6D31F2AD"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5. Annex 5: Request for temporary use of the official vehicle;</w:t>
            </w:r>
          </w:p>
          <w:p w14:paraId="3037CEA9"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 xml:space="preserve">6. Annex 6: Trip ticket; </w:t>
            </w:r>
          </w:p>
          <w:p w14:paraId="67FFEDF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7. Annex 7: Vehicle status form;</w:t>
            </w:r>
          </w:p>
          <w:p w14:paraId="60588B32"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8. Annex 8: Form for sending the vehicle for servicing;</w:t>
            </w:r>
          </w:p>
          <w:p w14:paraId="3FE0EA09"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9. Annex 9: Accident Report;</w:t>
            </w:r>
          </w:p>
          <w:p w14:paraId="327F3230"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10. Annex 10: Form for the lost/stolen official vehicle.</w:t>
            </w:r>
          </w:p>
          <w:p w14:paraId="54B529E3"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4514CA1F"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407BBCCF"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66071814" w14:textId="77777777" w:rsidR="00965ACF" w:rsidRPr="0061382C" w:rsidRDefault="00965ACF" w:rsidP="00965ACF">
            <w:pPr>
              <w:spacing w:after="0" w:line="240" w:lineRule="auto"/>
              <w:ind w:left="312"/>
              <w:jc w:val="both"/>
              <w:rPr>
                <w:rFonts w:ascii="Times New Roman" w:eastAsia="Times New Roman" w:hAnsi="Times New Roman" w:cs="Times New Roman"/>
                <w:sz w:val="24"/>
                <w:szCs w:val="24"/>
                <w:lang w:val="en-GB"/>
              </w:rPr>
            </w:pPr>
          </w:p>
          <w:p w14:paraId="3933B106"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Article 20</w:t>
            </w:r>
          </w:p>
          <w:p w14:paraId="0F1B1364"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r w:rsidRPr="0061382C">
              <w:rPr>
                <w:rFonts w:ascii="Times New Roman" w:eastAsia="Times New Roman" w:hAnsi="Times New Roman" w:cs="Times New Roman"/>
                <w:b/>
                <w:sz w:val="24"/>
                <w:szCs w:val="24"/>
                <w:lang w:val="en-GB"/>
              </w:rPr>
              <w:t>Entry into force</w:t>
            </w:r>
          </w:p>
          <w:p w14:paraId="1CC39F7F" w14:textId="77777777" w:rsidR="00965ACF" w:rsidRPr="0061382C" w:rsidRDefault="00965ACF" w:rsidP="00965ACF">
            <w:pPr>
              <w:spacing w:after="0" w:line="240" w:lineRule="auto"/>
              <w:jc w:val="center"/>
              <w:rPr>
                <w:rFonts w:ascii="Times New Roman" w:eastAsia="Times New Roman" w:hAnsi="Times New Roman" w:cs="Times New Roman"/>
                <w:b/>
                <w:sz w:val="24"/>
                <w:szCs w:val="24"/>
                <w:lang w:val="en-GB"/>
              </w:rPr>
            </w:pPr>
          </w:p>
          <w:p w14:paraId="17CA9F82" w14:textId="77777777" w:rsidR="00965ACF" w:rsidRPr="0061382C" w:rsidRDefault="00965ACF" w:rsidP="00965ACF">
            <w:pPr>
              <w:spacing w:after="0" w:line="240" w:lineRule="auto"/>
              <w:jc w:val="both"/>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This Administrative Instruction enters into force seven (7) days after its publication in the Official Gazette of the Republic of Kosovo.</w:t>
            </w:r>
          </w:p>
          <w:p w14:paraId="5F50E5AE" w14:textId="77777777" w:rsidR="00965ACF" w:rsidRDefault="00965ACF" w:rsidP="00965ACF">
            <w:pPr>
              <w:spacing w:after="0" w:line="240" w:lineRule="auto"/>
              <w:jc w:val="both"/>
              <w:rPr>
                <w:rFonts w:ascii="Times New Roman" w:eastAsia="Times New Roman" w:hAnsi="Times New Roman" w:cs="Times New Roman"/>
                <w:b/>
                <w:sz w:val="24"/>
                <w:szCs w:val="24"/>
                <w:lang w:val="en-GB"/>
              </w:rPr>
            </w:pPr>
          </w:p>
          <w:p w14:paraId="7BD47B70" w14:textId="77777777" w:rsidR="00D56E7D" w:rsidRPr="0061382C" w:rsidRDefault="00D56E7D" w:rsidP="00965ACF">
            <w:pPr>
              <w:spacing w:after="0" w:line="240" w:lineRule="auto"/>
              <w:jc w:val="both"/>
              <w:rPr>
                <w:rFonts w:ascii="Times New Roman" w:eastAsia="Times New Roman" w:hAnsi="Times New Roman" w:cs="Times New Roman"/>
                <w:b/>
                <w:sz w:val="24"/>
                <w:szCs w:val="24"/>
                <w:lang w:val="en-GB"/>
              </w:rPr>
            </w:pPr>
          </w:p>
          <w:p w14:paraId="2BE13448" w14:textId="75ACA8CB" w:rsidR="00965ACF" w:rsidRPr="00D56E7D" w:rsidRDefault="00D56E7D" w:rsidP="00D56E7D">
            <w:pPr>
              <w:spacing w:after="0" w:line="240" w:lineRule="auto"/>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Avdullah HOTI</w:t>
            </w:r>
          </w:p>
          <w:p w14:paraId="799F7962" w14:textId="3BC8B505" w:rsidR="00965ACF" w:rsidRPr="0061382C" w:rsidRDefault="00965ACF" w:rsidP="00965ACF">
            <w:pPr>
              <w:spacing w:after="0" w:line="240" w:lineRule="auto"/>
              <w:jc w:val="right"/>
              <w:rPr>
                <w:rFonts w:ascii="Times New Roman" w:eastAsia="Times New Roman" w:hAnsi="Times New Roman" w:cs="Times New Roman"/>
                <w:sz w:val="24"/>
                <w:szCs w:val="24"/>
                <w:lang w:val="en-GB"/>
              </w:rPr>
            </w:pPr>
            <w:r w:rsidRPr="0061382C">
              <w:rPr>
                <w:rFonts w:ascii="Times New Roman" w:eastAsia="Times New Roman" w:hAnsi="Times New Roman" w:cs="Times New Roman"/>
                <w:sz w:val="24"/>
                <w:szCs w:val="24"/>
                <w:lang w:val="en-GB"/>
              </w:rPr>
              <w:t>_________________________________</w:t>
            </w:r>
            <w:r w:rsidRPr="0061382C">
              <w:rPr>
                <w:rFonts w:ascii="Times New Roman" w:eastAsia="Times New Roman" w:hAnsi="Times New Roman" w:cs="Times New Roman"/>
                <w:sz w:val="24"/>
                <w:szCs w:val="24"/>
                <w:lang w:val="en-GB"/>
              </w:rPr>
              <w:br/>
              <w:t>Prime Minister of the Republic of Kosovo</w:t>
            </w:r>
          </w:p>
          <w:p w14:paraId="755DB405" w14:textId="694AF562" w:rsidR="002316B5" w:rsidRPr="0061382C" w:rsidRDefault="00965ACF" w:rsidP="00D56E7D">
            <w:pPr>
              <w:spacing w:after="0" w:line="240" w:lineRule="auto"/>
              <w:ind w:left="312"/>
              <w:jc w:val="right"/>
              <w:rPr>
                <w:rFonts w:ascii="Times New Roman" w:eastAsia="Times New Roman" w:hAnsi="Times New Roman" w:cs="Times New Roman"/>
                <w:sz w:val="24"/>
                <w:szCs w:val="24"/>
                <w:lang w:val="sq-AL"/>
              </w:rPr>
            </w:pPr>
            <w:r w:rsidRPr="0061382C">
              <w:rPr>
                <w:rFonts w:ascii="Times New Roman" w:eastAsia="Times New Roman" w:hAnsi="Times New Roman" w:cs="Times New Roman"/>
                <w:sz w:val="24"/>
                <w:szCs w:val="24"/>
                <w:lang w:val="en-GB"/>
              </w:rPr>
              <w:t>Date __/__/____</w:t>
            </w:r>
          </w:p>
        </w:tc>
        <w:tc>
          <w:tcPr>
            <w:tcW w:w="4615" w:type="dxa"/>
          </w:tcPr>
          <w:p w14:paraId="2444B601" w14:textId="77777777" w:rsidR="00965ACF" w:rsidRPr="0061382C" w:rsidRDefault="00965ACF" w:rsidP="00965ACF">
            <w:pPr>
              <w:spacing w:after="0" w:line="240" w:lineRule="auto"/>
              <w:jc w:val="both"/>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lastRenderedPageBreak/>
              <w:t>Vlada Republike Kosovo,</w:t>
            </w:r>
          </w:p>
          <w:p w14:paraId="7B07146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9A5F38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Na osnovu člana 93 (4) Ustava Republike Kosovo, kao i člana 19 Poslovnika o radu Vlade  br. 09/2011,</w:t>
            </w:r>
          </w:p>
          <w:p w14:paraId="71BB47E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B36609E"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38C317B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usvaja:</w:t>
            </w:r>
          </w:p>
          <w:p w14:paraId="2F712EAE"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EC310F2"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24189E55" w14:textId="77777777" w:rsidR="00965ACF" w:rsidRPr="0061382C" w:rsidRDefault="00965ACF" w:rsidP="00965ACF">
            <w:pPr>
              <w:spacing w:after="0" w:line="240" w:lineRule="auto"/>
              <w:jc w:val="both"/>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ADMINISTRATIVNO UPUTSTVO (VRK) -BR XX / 2020 ZA UPOTREBU VOZILA VLADE REPUBLIKE KOSOVO</w:t>
            </w:r>
          </w:p>
          <w:p w14:paraId="5F7EE38A"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44182AE4"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21EC1BF9"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w:t>
            </w:r>
          </w:p>
          <w:p w14:paraId="79F9D614"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Svrha</w:t>
            </w:r>
          </w:p>
          <w:p w14:paraId="0096A71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E93FCE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Ovo Administrativno uputstvo definiše procedure za redovnu i efikasnu upotrebu vozila Vlade Republike Kosovo.</w:t>
            </w:r>
          </w:p>
          <w:p w14:paraId="7E5B3AC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CEB0DD2" w14:textId="77777777" w:rsidR="00965ACF"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 </w:t>
            </w:r>
          </w:p>
          <w:p w14:paraId="6E32391A"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307DF699"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2</w:t>
            </w:r>
          </w:p>
          <w:p w14:paraId="6B6A261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Delokrug</w:t>
            </w:r>
          </w:p>
          <w:p w14:paraId="624450B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1DA63C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Odredbe ovog Administrativnog uputstva su obavezne za sve službenike u Vladi </w:t>
            </w:r>
            <w:r w:rsidRPr="0061382C">
              <w:rPr>
                <w:rFonts w:ascii="Times New Roman" w:eastAsia="Calibri" w:hAnsi="Times New Roman" w:cs="Times New Roman"/>
                <w:sz w:val="24"/>
                <w:szCs w:val="24"/>
                <w:lang w:val="sr-Latn-RS"/>
              </w:rPr>
              <w:lastRenderedPageBreak/>
              <w:t>Republike Kosovo koji koriste vozila Vlade Republike Kosovo.</w:t>
            </w:r>
          </w:p>
          <w:p w14:paraId="6232086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4794C3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C6E541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3</w:t>
            </w:r>
          </w:p>
          <w:p w14:paraId="1F9CDC56"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Definicije</w:t>
            </w:r>
          </w:p>
          <w:p w14:paraId="5FBD8AE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585F06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Definicije u tekstu niže, ovog Administrativnog uputstva imaju sledeće značenje:</w:t>
            </w:r>
          </w:p>
          <w:p w14:paraId="7E651D6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826AF4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1.1. </w:t>
            </w:r>
            <w:r w:rsidRPr="0061382C">
              <w:rPr>
                <w:rFonts w:ascii="Times New Roman" w:eastAsia="Calibri" w:hAnsi="Times New Roman" w:cs="Times New Roman"/>
                <w:b/>
                <w:sz w:val="24"/>
                <w:szCs w:val="24"/>
                <w:lang w:val="sr-Latn-RS"/>
              </w:rPr>
              <w:t>Službena vozila</w:t>
            </w:r>
            <w:r w:rsidRPr="0061382C">
              <w:rPr>
                <w:rFonts w:ascii="Times New Roman" w:eastAsia="Calibri" w:hAnsi="Times New Roman" w:cs="Times New Roman"/>
                <w:sz w:val="24"/>
                <w:szCs w:val="24"/>
                <w:lang w:val="sr-Latn-RS"/>
              </w:rPr>
              <w:t xml:space="preserve"> - znači vozila koja su u vlasništvu ili ih koristi Vlada Republike Kosovo, kao što su: automobili, kombi, autobusi, kamioni, itd .;</w:t>
            </w:r>
          </w:p>
          <w:p w14:paraId="4F1FC236"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54FB573"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106A760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1.2. </w:t>
            </w:r>
            <w:r w:rsidRPr="0061382C">
              <w:rPr>
                <w:rFonts w:ascii="Times New Roman" w:eastAsia="Calibri" w:hAnsi="Times New Roman" w:cs="Times New Roman"/>
                <w:b/>
                <w:sz w:val="24"/>
                <w:szCs w:val="24"/>
                <w:lang w:val="sr-Latn-RS"/>
              </w:rPr>
              <w:t>Ostali zvaničnici</w:t>
            </w:r>
            <w:r w:rsidRPr="0061382C">
              <w:rPr>
                <w:rFonts w:ascii="Times New Roman" w:eastAsia="Calibri" w:hAnsi="Times New Roman" w:cs="Times New Roman"/>
                <w:sz w:val="24"/>
                <w:szCs w:val="24"/>
                <w:lang w:val="sr-Latn-RS"/>
              </w:rPr>
              <w:t xml:space="preserve"> - znači svi službenici ogranaka Izvršne vlasti - Vlade Republike Kosovo, osim premijera, zamenika premijera, ministara, zamenika ministara, generalnog sekretara Kancelarije premijera i šefa kabineta premijera;</w:t>
            </w:r>
          </w:p>
          <w:p w14:paraId="2028BB53"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5A7160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603D65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1.3. </w:t>
            </w:r>
            <w:r w:rsidRPr="0061382C">
              <w:rPr>
                <w:rFonts w:ascii="Times New Roman" w:eastAsia="Calibri" w:hAnsi="Times New Roman" w:cs="Times New Roman"/>
                <w:b/>
                <w:sz w:val="24"/>
                <w:szCs w:val="24"/>
                <w:lang w:val="sr-Latn-RS"/>
              </w:rPr>
              <w:t>Službena putovanja</w:t>
            </w:r>
            <w:r w:rsidRPr="0061382C">
              <w:rPr>
                <w:rFonts w:ascii="Times New Roman" w:eastAsia="Calibri" w:hAnsi="Times New Roman" w:cs="Times New Roman"/>
                <w:sz w:val="24"/>
                <w:szCs w:val="24"/>
                <w:lang w:val="sr-Latn-RS"/>
              </w:rPr>
              <w:t xml:space="preserve"> - znači ona kretanja koja imaju odredište ili svrhu koja služe za obavljanje službenih dužnosti;</w:t>
            </w:r>
          </w:p>
          <w:p w14:paraId="5C42A75D"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0DF0EF1F"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041B79E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 xml:space="preserve">1.4. </w:t>
            </w:r>
            <w:r w:rsidRPr="0061382C">
              <w:rPr>
                <w:rFonts w:ascii="Times New Roman" w:eastAsia="Calibri" w:hAnsi="Times New Roman" w:cs="Times New Roman"/>
                <w:b/>
                <w:sz w:val="24"/>
                <w:szCs w:val="24"/>
                <w:lang w:val="sr-Latn-RS"/>
              </w:rPr>
              <w:t>Spoljna lica</w:t>
            </w:r>
            <w:r w:rsidRPr="0061382C">
              <w:rPr>
                <w:rFonts w:ascii="Times New Roman" w:eastAsia="Calibri" w:hAnsi="Times New Roman" w:cs="Times New Roman"/>
                <w:sz w:val="24"/>
                <w:szCs w:val="24"/>
                <w:lang w:val="sr-Latn-RS"/>
              </w:rPr>
              <w:t xml:space="preserve"> - znači lica koja nisu zaposleni u Vladi Republike Kosovo;</w:t>
            </w:r>
          </w:p>
          <w:p w14:paraId="2D1F26B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F1E32D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1.5. </w:t>
            </w:r>
            <w:r w:rsidRPr="0061382C">
              <w:rPr>
                <w:rFonts w:ascii="Times New Roman" w:eastAsia="Calibri" w:hAnsi="Times New Roman" w:cs="Times New Roman"/>
                <w:b/>
                <w:sz w:val="24"/>
                <w:szCs w:val="24"/>
                <w:lang w:val="sr-Latn-RS"/>
              </w:rPr>
              <w:t>Transportna jedinica pri Kancelariji premijera / ministarskog sistema</w:t>
            </w:r>
            <w:r w:rsidRPr="0061382C">
              <w:rPr>
                <w:rFonts w:ascii="Times New Roman" w:eastAsia="Calibri" w:hAnsi="Times New Roman" w:cs="Times New Roman"/>
                <w:sz w:val="24"/>
                <w:szCs w:val="24"/>
                <w:lang w:val="sr-Latn-RS"/>
              </w:rPr>
              <w:t xml:space="preserve"> - znači svaka jedinica, odeljenje, sektor, zaposleni itd., kojima je dodeljen zadatak upravljanja transportom;</w:t>
            </w:r>
          </w:p>
          <w:p w14:paraId="649170E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AA5C92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1.6. </w:t>
            </w:r>
            <w:r w:rsidRPr="0061382C">
              <w:rPr>
                <w:rFonts w:ascii="Times New Roman" w:eastAsia="Calibri" w:hAnsi="Times New Roman" w:cs="Times New Roman"/>
                <w:b/>
                <w:sz w:val="24"/>
                <w:szCs w:val="24"/>
                <w:lang w:val="sr-Latn-RS"/>
              </w:rPr>
              <w:t xml:space="preserve">KP - </w:t>
            </w:r>
            <w:r w:rsidRPr="0061382C">
              <w:rPr>
                <w:rFonts w:ascii="Times New Roman" w:eastAsia="Calibri" w:hAnsi="Times New Roman" w:cs="Times New Roman"/>
                <w:sz w:val="24"/>
                <w:szCs w:val="24"/>
                <w:lang w:val="sr-Latn-RS"/>
              </w:rPr>
              <w:t>znači Kancelarija Premijera.</w:t>
            </w:r>
          </w:p>
          <w:p w14:paraId="0522B89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00FF6A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F776726"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F1232EE"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42BCF2E6"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4</w:t>
            </w:r>
          </w:p>
          <w:p w14:paraId="65BF3014"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Kategorije službenika koji imaju pravo na korišćenje službenih vozila</w:t>
            </w:r>
          </w:p>
          <w:p w14:paraId="72A456E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5A64AB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Premijer, potpredsednici Vlade, ministri, zamenici ministara, šef osoblja premijera i generalni sekretar KP-a, u službene svrhe, imaju službena vozila u upotrebi 24 časa.</w:t>
            </w:r>
          </w:p>
          <w:p w14:paraId="778BFE1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0A0262D" w14:textId="591E917F"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Ostala službena lica imaju pravo da koriste službena vozila samo tokom radnog vremena u službene svrhe prema putnim nalozima (Prilog X</w:t>
            </w:r>
            <w:r w:rsidR="0061382C" w:rsidRP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i postupku utvrđenom u ovom Administrativnom uputstvu.</w:t>
            </w:r>
          </w:p>
          <w:p w14:paraId="2AE57A92"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2E348808"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1C0DE5FF" w14:textId="305372F3"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3. Izuzetno od stava 2. ovog člana, službena vozila se mogu koristiti 24 sata na dan od strane drugih službenika Vlade  , samo u posebnim slučajevima sa posebnim ovlašćenjima, gde je zbog specifičnosti rada neophodno koristiti službeno vozilo. Ovo ovlašćenje predlaže glavni administrativni službenik, a odobrava ga Premijer ili ministar nadležnog ministarstva, za pojedinačne slučajeve u trajanju ne dužem od 72 sata.</w:t>
            </w:r>
          </w:p>
          <w:p w14:paraId="5C3D2CF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1F21A6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FECB19F"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5</w:t>
            </w:r>
          </w:p>
          <w:p w14:paraId="2666FB6D"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Upotreba službenih vozila</w:t>
            </w:r>
          </w:p>
          <w:p w14:paraId="57C8563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B9F8E9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Službena vozila služe samo za obavljanje službenih dužnosti i njihovi korisnici moraju ih koristiti na najekonomičniji i najefikasniji način.</w:t>
            </w:r>
          </w:p>
          <w:p w14:paraId="732DE2D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2641D7C" w14:textId="768E255F"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Službena vozila mogu se koristiti za službena putovanja u inostranstvo. Službenik, pre upotrebe vozila, mora ispuniti obrazac za upotrebu vozila u inostranstvu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navesti potrebno obrazloženje, koje mora odobriti glavni administrativni službenik i potom poslati odgovarajućoj transportnoj jedinici. Odobrenje se vrši za pojedinačne slučajeve i važi samo do povratka službenog vozila.</w:t>
            </w:r>
          </w:p>
          <w:p w14:paraId="4B6AA2B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3. Izuzev simbola ili znakova koje je odobrila Vlada Republike Kosovo, službena vozila ne mogu imati nikakve druge simbole ili znakove.</w:t>
            </w:r>
          </w:p>
          <w:p w14:paraId="54F183F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060CF7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4. Svi službenici koji koriste službena vozila moraju se pridržavati saobraćajnih pravila.</w:t>
            </w:r>
          </w:p>
          <w:p w14:paraId="2D0399D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00F986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156B290" w14:textId="6071355C"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5. Niko ne može da koristi službena vozila bez važeće vozačke dozvole, koju su priznale nadležne vlasti u Republici Kosovo, kao i bez odobrenja za upravljanje službenim vozilima Vlade Republike Kosovo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w:t>
            </w:r>
          </w:p>
          <w:p w14:paraId="760CFD8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B67EFC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6. U slučaju da policija utvrdi da službeno vozilo koristi službenik bez odobrenja za upotrebu službenih vozila Vlade, odmah se obaveštava šef institucije u kojoj radi.</w:t>
            </w:r>
          </w:p>
          <w:p w14:paraId="0A5C806A"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218E190"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19B70C7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6</w:t>
            </w:r>
          </w:p>
          <w:p w14:paraId="1E6626A5"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Prevoz spoljnih lica</w:t>
            </w:r>
          </w:p>
          <w:p w14:paraId="4FE5539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BC5BFC6" w14:textId="5381815A"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Vanjske osobe koje putuju u službenom vozilu moraju potpisati „Opšti obrazac za oslobađanje“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koji oslobađa nadležnu instituciju odgovornosti za gubitak, štetu, povrede ili smrt.</w:t>
            </w:r>
          </w:p>
          <w:p w14:paraId="5C5ACD9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2F6F5D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7423796"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7</w:t>
            </w:r>
          </w:p>
          <w:p w14:paraId="325B4059" w14:textId="77777777" w:rsidR="00965ACF" w:rsidRPr="0061382C" w:rsidRDefault="00965ACF" w:rsidP="00965ACF">
            <w:pPr>
              <w:spacing w:after="0" w:line="240" w:lineRule="auto"/>
              <w:jc w:val="center"/>
              <w:rPr>
                <w:rFonts w:ascii="Times New Roman" w:eastAsia="Calibri" w:hAnsi="Times New Roman" w:cs="Times New Roman"/>
                <w:sz w:val="24"/>
                <w:szCs w:val="24"/>
                <w:lang w:val="sr-Latn-RS"/>
              </w:rPr>
            </w:pPr>
            <w:r w:rsidRPr="0061382C">
              <w:rPr>
                <w:rFonts w:ascii="Times New Roman" w:eastAsia="Calibri" w:hAnsi="Times New Roman" w:cs="Times New Roman"/>
                <w:b/>
                <w:sz w:val="24"/>
                <w:szCs w:val="24"/>
                <w:lang w:val="sr-Latn-RS"/>
              </w:rPr>
              <w:t>Postupak uzimanja vozila u upotrebu</w:t>
            </w:r>
          </w:p>
          <w:p w14:paraId="71C05B6A"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2A4C28E5" w14:textId="77777777" w:rsidR="0061382C" w:rsidRPr="0061382C" w:rsidRDefault="0061382C" w:rsidP="00965ACF">
            <w:pPr>
              <w:spacing w:after="0" w:line="240" w:lineRule="auto"/>
              <w:jc w:val="both"/>
              <w:rPr>
                <w:rFonts w:ascii="Times New Roman" w:eastAsia="Calibri" w:hAnsi="Times New Roman" w:cs="Times New Roman"/>
                <w:sz w:val="24"/>
                <w:szCs w:val="24"/>
                <w:lang w:val="sr-Latn-RS"/>
              </w:rPr>
            </w:pPr>
          </w:p>
          <w:p w14:paraId="7B7FDD7A" w14:textId="4383C87C"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Svaki službenik Kancelarije premijera / Ministarskog sistema, koji ima potrebu da koristi službeno vozilo sa vozačem za jedno ili više službenih putovanja, prvo mora da popuni obrazac - Zahtev za usluge vožnje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koji potpisuje njegov nadređeni.</w:t>
            </w:r>
          </w:p>
          <w:p w14:paraId="736087C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945E43D" w14:textId="518C4E4B"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Svaki civilni službenik Kancelarije premijera / ministarskog sistema, koji privremeno treba da koristi službeno vozilo, za službena putovanja, bez vozača, u okviru redovnog radnog vremena, mora popuniti obrazac - Zahtev za privremeno korišćenje službenog vozila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koji je odobrio njegov nadređeni.</w:t>
            </w:r>
          </w:p>
          <w:p w14:paraId="6951D73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3BB529F" w14:textId="2CB2178E"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Svaki vozač službenog vozila dužan je naznačiti na obrascu – Putni nalog (Prilog X</w:t>
            </w:r>
            <w:r w:rsidR="0061382C">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broj kilometara vozila u trenutku polaska, odredište putovanja, svrhu putovanja, imena osoba koja putuju i broj kilometara u trenutku povratka, kao i potpis korisnika.</w:t>
            </w:r>
          </w:p>
          <w:p w14:paraId="445D633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DB443C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C49AA7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4. Svaki vozač službenog vozila dužan je da pre nego što primi - preda službeno vozilo, popuni obrazac o stanju vozila (prilog X ) nakon što je pregledao vozilo, i uverio se da je vozilo u dobrom radnom stanju, pre nego što ga potpišete.</w:t>
            </w:r>
          </w:p>
          <w:p w14:paraId="43BDB01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F198C2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22231D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8</w:t>
            </w:r>
          </w:p>
          <w:p w14:paraId="24DF1379"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Održavanje</w:t>
            </w:r>
          </w:p>
          <w:p w14:paraId="1CFAC0E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AC8383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Transportna jedinica pri Kancelariji Premijera/ministarskom sistemu odgovorna je za održavanje službenog vozila.</w:t>
            </w:r>
          </w:p>
          <w:p w14:paraId="4E224477"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457B2CB"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13A96DF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Svaki vozač službenog vozila vrši dnevnu kontrolu službenog vozila pre polaska, što uključuje:</w:t>
            </w:r>
          </w:p>
          <w:p w14:paraId="65EB487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E479A28"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2.1. nivo vode i hlađenja,</w:t>
            </w:r>
          </w:p>
          <w:p w14:paraId="6BF1A85A"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2.2. nivo ulja za kočenje,</w:t>
            </w:r>
          </w:p>
          <w:p w14:paraId="30D46AE6"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2.3. polja u tabeli podataka, posebno merač goriva,</w:t>
            </w:r>
          </w:p>
          <w:p w14:paraId="6015CA1A"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2.4. prednja i zadnja svetla, kao i indikator,</w:t>
            </w:r>
          </w:p>
          <w:p w14:paraId="3EF72B66"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2.5. alat za popravljanje kvarova i dodatna sredstva,</w:t>
            </w:r>
          </w:p>
          <w:p w14:paraId="2B48CDBC"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2.6. trubu,</w:t>
            </w:r>
          </w:p>
          <w:p w14:paraId="23096B6F"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2.7. kilometražu za buduće servisiranje,</w:t>
            </w:r>
          </w:p>
          <w:p w14:paraId="3B6B3566"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2.8. spoljnu kontrolu (gume, moguća curenja ulja, vode i druga oštećenja itd.).</w:t>
            </w:r>
          </w:p>
          <w:p w14:paraId="7BDEED3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23FA00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DEA7A1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Svakodnevni pregled tokom korišćenja podrazumeva kontrolu upravljačkog sistema (upravljača-volana) i kočnica.</w:t>
            </w:r>
          </w:p>
          <w:p w14:paraId="375BA15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14A967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5. Odgovornost vozača je da osigura da je službeno vozilo pravilno parkirano i da nije ugroženo od lopova, nesreća, vandalizma ili na neki drugi način.</w:t>
            </w:r>
          </w:p>
          <w:p w14:paraId="357C6FF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1DF0FF3"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6. Vozači moraju da prijave saobraćajnoj jedinici svaku štetu na službenom vozilu i da u slučaju nezgode postupaju u skladu sa članom 11. ovog Administrativnog uputstva.</w:t>
            </w:r>
          </w:p>
          <w:p w14:paraId="657394D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E2326AD"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5749CE98"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458F8866"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9</w:t>
            </w:r>
          </w:p>
          <w:p w14:paraId="2E708AD2"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Servisiranje</w:t>
            </w:r>
          </w:p>
          <w:p w14:paraId="2E8A64F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E5141C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Odgovorna za popravku, administraciju i održavanje službenih vozila je transportna jedinica u KP/ministarskom sistemu.</w:t>
            </w:r>
          </w:p>
          <w:p w14:paraId="5E5589DE"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9C4028C"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1296FF4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2. Servis i popravak vozila vrši se samo u servisu koji je odabralo ministarstvo, u </w:t>
            </w:r>
            <w:r w:rsidRPr="0061382C">
              <w:rPr>
                <w:rFonts w:ascii="Times New Roman" w:eastAsia="Calibri" w:hAnsi="Times New Roman" w:cs="Times New Roman"/>
                <w:sz w:val="24"/>
                <w:szCs w:val="24"/>
                <w:lang w:val="sr-Latn-RS"/>
              </w:rPr>
              <w:lastRenderedPageBreak/>
              <w:t>skladu sa pravilima nabavke za usluge koje se sprovode u Republici Kosovo.</w:t>
            </w:r>
          </w:p>
          <w:p w14:paraId="45CC741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F8EE874" w14:textId="20B4AC33"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Službenik transportne jedinice KP/ ministarskog sistema, pre slanja službenog vozila  na servisiranje mora popuniti obrazac za slanje vozila na servis (Prilog X</w:t>
            </w:r>
            <w:r w:rsidR="003D43DB">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xml:space="preserve"> - Obrazac za servisiranje), u kome su zapisani podaci o vozilu, vrsta vozila i broj registracije, razlog slanja vozila na servis i kvarovi do kojih je došlo na vozilu. Obrazac se predaje šefu transportne jedinice pri KP/ministarskom sistemu, koji vozilo šalje na izabrani servis. Kopija obrasca predaje se servisu.</w:t>
            </w:r>
          </w:p>
          <w:p w14:paraId="38789045"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5B271E3B"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044370A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4. Prilikom primanja službenog vozila od strane servisa,  nadležno službeno lice transportne jedinice KP/ministarskog sistema mora da proveri da li su popravljeni defekti zbog kojih je vozilo poslato na servis.</w:t>
            </w:r>
          </w:p>
          <w:p w14:paraId="2A455205"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03C9D42D"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406848C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5. U slučaju nezgoda ili drugih oštećenja, vozila se ne šalju u servis bez prethodne kontrole nadležnog službenika transportne jedinice i osiguravajućeg društva u kojem je vozilo osigurano.</w:t>
            </w:r>
          </w:p>
          <w:p w14:paraId="7BBC042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6F7550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6. Vozila koja troše više nego što je  navedeno u tehničkoj dokumentaciji biće uklonjena iz prometa i testirana.</w:t>
            </w:r>
          </w:p>
          <w:p w14:paraId="62D9717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AE3209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66762A9"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10</w:t>
            </w:r>
          </w:p>
          <w:p w14:paraId="47409A47"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Parkiranje za vozila</w:t>
            </w:r>
          </w:p>
          <w:p w14:paraId="146B681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784189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Sva službena vozila Vlade Republike Kosovo, osim onih koja su data u tački 1. člana 4, nakon završetka radnog vremena moraju biti parkirana i ostati na parkiralištima za vozila relevantnog ministarstva.</w:t>
            </w:r>
          </w:p>
          <w:p w14:paraId="21B0061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8E7554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Ključevi i tehnička dokumentacija vozila, odmah po završetku putovanja, predaju se službeniku transportne jedinice.</w:t>
            </w:r>
          </w:p>
          <w:p w14:paraId="5DBFA7B0"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C1A8485"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1C90E09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D047F34"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11</w:t>
            </w:r>
          </w:p>
          <w:p w14:paraId="3090EE3E"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Kako postupati u slučaju nesrece</w:t>
            </w:r>
          </w:p>
          <w:p w14:paraId="4310A03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FDEE95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U slučajevima kada je službeno vozilo učestvovalo u nesreći, njegov vozač postupa na sledeći način:</w:t>
            </w:r>
          </w:p>
          <w:p w14:paraId="55ABAC5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600574F"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1.1. Zaustavi vozilo i ostane na mestu nesreće do dolaska policijskih organa ili izvršenja svih dole navedenih postupaka, </w:t>
            </w:r>
            <w:r w:rsidRPr="0061382C">
              <w:rPr>
                <w:rFonts w:ascii="Times New Roman" w:eastAsia="Calibri" w:hAnsi="Times New Roman" w:cs="Times New Roman"/>
                <w:sz w:val="24"/>
                <w:szCs w:val="24"/>
                <w:lang w:val="sr-Latn-RS"/>
              </w:rPr>
              <w:lastRenderedPageBreak/>
              <w:t>osim u slučajevima kada je ugrožen njegov integritet (bezbednost);</w:t>
            </w:r>
          </w:p>
          <w:p w14:paraId="46223E47" w14:textId="77777777" w:rsidR="00965ACF" w:rsidRDefault="00965ACF" w:rsidP="003D43DB">
            <w:pPr>
              <w:spacing w:after="0" w:line="240" w:lineRule="auto"/>
              <w:ind w:left="290"/>
              <w:jc w:val="both"/>
              <w:rPr>
                <w:rFonts w:ascii="Times New Roman" w:eastAsia="Calibri" w:hAnsi="Times New Roman" w:cs="Times New Roman"/>
                <w:sz w:val="24"/>
                <w:szCs w:val="24"/>
                <w:lang w:val="sr-Latn-RS"/>
              </w:rPr>
            </w:pPr>
          </w:p>
          <w:p w14:paraId="49E5F840" w14:textId="77777777" w:rsidR="003D43DB" w:rsidRPr="0061382C" w:rsidRDefault="003D43DB" w:rsidP="003D43DB">
            <w:pPr>
              <w:spacing w:after="0" w:line="240" w:lineRule="auto"/>
              <w:ind w:left="290"/>
              <w:jc w:val="both"/>
              <w:rPr>
                <w:rFonts w:ascii="Times New Roman" w:eastAsia="Calibri" w:hAnsi="Times New Roman" w:cs="Times New Roman"/>
                <w:sz w:val="24"/>
                <w:szCs w:val="24"/>
                <w:lang w:val="sr-Latn-RS"/>
              </w:rPr>
            </w:pPr>
          </w:p>
          <w:p w14:paraId="2ABBF5B2"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1.2. Pruža prvu pomoć povređenoj osobi / osobama, ako je u mogućnosti da to učini;</w:t>
            </w:r>
          </w:p>
          <w:p w14:paraId="07CD8795" w14:textId="77777777" w:rsidR="00965ACF" w:rsidRDefault="00965ACF" w:rsidP="003D43DB">
            <w:pPr>
              <w:spacing w:after="0" w:line="240" w:lineRule="auto"/>
              <w:ind w:left="290"/>
              <w:jc w:val="both"/>
              <w:rPr>
                <w:rFonts w:ascii="Times New Roman" w:eastAsia="Calibri" w:hAnsi="Times New Roman" w:cs="Times New Roman"/>
                <w:sz w:val="24"/>
                <w:szCs w:val="24"/>
                <w:lang w:val="sr-Latn-RS"/>
              </w:rPr>
            </w:pPr>
          </w:p>
          <w:p w14:paraId="1EC170B7" w14:textId="77777777" w:rsidR="003D43DB" w:rsidRPr="0061382C" w:rsidRDefault="003D43DB" w:rsidP="003D43DB">
            <w:pPr>
              <w:spacing w:after="0" w:line="240" w:lineRule="auto"/>
              <w:ind w:left="290"/>
              <w:jc w:val="both"/>
              <w:rPr>
                <w:rFonts w:ascii="Times New Roman" w:eastAsia="Calibri" w:hAnsi="Times New Roman" w:cs="Times New Roman"/>
                <w:sz w:val="24"/>
                <w:szCs w:val="24"/>
                <w:lang w:val="sr-Latn-RS"/>
              </w:rPr>
            </w:pPr>
          </w:p>
          <w:p w14:paraId="72D71167"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1.3. Prijavljuje nesreću preko telefona osobi koja je zadužena za transportnu jedinicu a uveče ili tokom vikenda na recepciji institucije u kojoj radi;</w:t>
            </w:r>
          </w:p>
          <w:p w14:paraId="3FC3980D" w14:textId="77777777" w:rsidR="00965ACF" w:rsidRDefault="00965ACF" w:rsidP="003D43DB">
            <w:pPr>
              <w:spacing w:after="0" w:line="240" w:lineRule="auto"/>
              <w:ind w:left="290"/>
              <w:jc w:val="both"/>
              <w:rPr>
                <w:rFonts w:ascii="Times New Roman" w:eastAsia="Calibri" w:hAnsi="Times New Roman" w:cs="Times New Roman"/>
                <w:sz w:val="24"/>
                <w:szCs w:val="24"/>
                <w:lang w:val="sr-Latn-RS"/>
              </w:rPr>
            </w:pPr>
          </w:p>
          <w:p w14:paraId="34DFE5C9" w14:textId="77777777" w:rsidR="003D43DB" w:rsidRPr="0061382C" w:rsidRDefault="003D43DB" w:rsidP="003D43DB">
            <w:pPr>
              <w:spacing w:after="0" w:line="240" w:lineRule="auto"/>
              <w:ind w:left="290"/>
              <w:jc w:val="both"/>
              <w:rPr>
                <w:rFonts w:ascii="Times New Roman" w:eastAsia="Calibri" w:hAnsi="Times New Roman" w:cs="Times New Roman"/>
                <w:sz w:val="24"/>
                <w:szCs w:val="24"/>
                <w:lang w:val="sr-Latn-RS"/>
              </w:rPr>
            </w:pPr>
          </w:p>
          <w:p w14:paraId="4DACF979"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1.4. U slučaju povrede treće strane ili imovine, pored gore navedenih koraka, vozač mora direktno obavestiti policiju ili preko kanala institucije u kojoj radi;</w:t>
            </w:r>
          </w:p>
          <w:p w14:paraId="7FEB6D1F" w14:textId="77777777" w:rsidR="00965ACF" w:rsidRDefault="00965ACF" w:rsidP="003D43DB">
            <w:pPr>
              <w:spacing w:after="0" w:line="240" w:lineRule="auto"/>
              <w:ind w:left="290"/>
              <w:jc w:val="both"/>
              <w:rPr>
                <w:rFonts w:ascii="Times New Roman" w:eastAsia="Calibri" w:hAnsi="Times New Roman" w:cs="Times New Roman"/>
                <w:sz w:val="24"/>
                <w:szCs w:val="24"/>
                <w:lang w:val="sr-Latn-RS"/>
              </w:rPr>
            </w:pPr>
          </w:p>
          <w:p w14:paraId="0C7F1867" w14:textId="77777777" w:rsidR="003D43DB" w:rsidRPr="0061382C" w:rsidRDefault="003D43DB" w:rsidP="003D43DB">
            <w:pPr>
              <w:spacing w:after="0" w:line="240" w:lineRule="auto"/>
              <w:ind w:left="290"/>
              <w:jc w:val="both"/>
              <w:rPr>
                <w:rFonts w:ascii="Times New Roman" w:eastAsia="Calibri" w:hAnsi="Times New Roman" w:cs="Times New Roman"/>
                <w:sz w:val="24"/>
                <w:szCs w:val="24"/>
                <w:lang w:val="sr-Latn-RS"/>
              </w:rPr>
            </w:pPr>
          </w:p>
          <w:p w14:paraId="05C63A1F"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1.5. Vozač službenog vozila daje policiji sve potrebne informacije. Vozač uzima iste podatke od povređene ili oštečene treće strane;</w:t>
            </w:r>
          </w:p>
          <w:p w14:paraId="20B0747B"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p>
          <w:p w14:paraId="3ACF11FD"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1.6. Vozač službenog vozila ne sme da preuzme nikakvu obavezu u pogledu odgovornosti, prepuštajući to policijskim organima;</w:t>
            </w:r>
          </w:p>
          <w:p w14:paraId="34F1EEE1"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p>
          <w:p w14:paraId="4065EAA8"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1.7. Obezbeđuje svoje vozilo od krađe i, ako je moguće, obezbeđuje da druga vozila koja su učestvovala u nesreći ne napuste mesto nesreće;</w:t>
            </w:r>
          </w:p>
          <w:p w14:paraId="20E7FC5C"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p>
          <w:p w14:paraId="7EC91A47"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1.8. Bez obzira na težinu nesreće,  svaka nezgoda se mora prijaviti nadležnom organu institucije;</w:t>
            </w:r>
          </w:p>
          <w:p w14:paraId="0402133A"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p>
          <w:p w14:paraId="5EA84E3E"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1.9. Vozač službenog vozila je prilikom nesreće dužan da ispuni obrazac - Izveštaj o nesreći (prilog X) i da ga u roku od 24 sata preda odgovornom službeniku transportne jedinice;</w:t>
            </w:r>
          </w:p>
          <w:p w14:paraId="79CE86DF" w14:textId="77777777" w:rsidR="00965ACF" w:rsidRDefault="00965ACF" w:rsidP="003D43DB">
            <w:pPr>
              <w:spacing w:after="0" w:line="240" w:lineRule="auto"/>
              <w:ind w:left="290"/>
              <w:jc w:val="both"/>
              <w:rPr>
                <w:rFonts w:ascii="Times New Roman" w:eastAsia="Calibri" w:hAnsi="Times New Roman" w:cs="Times New Roman"/>
                <w:sz w:val="24"/>
                <w:szCs w:val="24"/>
                <w:lang w:val="sr-Latn-RS"/>
              </w:rPr>
            </w:pPr>
          </w:p>
          <w:p w14:paraId="0DBFDEC1" w14:textId="77777777" w:rsidR="003D43DB" w:rsidRPr="0061382C" w:rsidRDefault="003D43DB" w:rsidP="003D43DB">
            <w:pPr>
              <w:spacing w:after="0" w:line="240" w:lineRule="auto"/>
              <w:ind w:left="290"/>
              <w:jc w:val="both"/>
              <w:rPr>
                <w:rFonts w:ascii="Times New Roman" w:eastAsia="Calibri" w:hAnsi="Times New Roman" w:cs="Times New Roman"/>
                <w:sz w:val="24"/>
                <w:szCs w:val="24"/>
                <w:lang w:val="sr-Latn-RS"/>
              </w:rPr>
            </w:pPr>
          </w:p>
          <w:p w14:paraId="03191DDD"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1.10. U slučajevima kada zbog zdravstvenog stanja ne može da se javi u skladu sa tačkom 1.3, onda mora da prijavi u trenutku prevazilaženja prepreka;</w:t>
            </w:r>
          </w:p>
          <w:p w14:paraId="759B5CB5" w14:textId="77777777"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p>
          <w:p w14:paraId="64407926" w14:textId="7E71158F" w:rsidR="00965ACF" w:rsidRPr="0061382C" w:rsidRDefault="00965ACF" w:rsidP="003D43DB">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1.11. U slučaju gubitka ili krađe službenog vozila, vozač vozila dužan je da se prvo javi u najbližoj policijskoj stanici, a zatim i u transportnoj jedinici relevantne institucije, i da popuni obrazac o gubitku/krađi službenog vozila. (Prilog X</w:t>
            </w:r>
            <w:r w:rsidR="003D43DB">
              <w:rPr>
                <w:rFonts w:ascii="Times New Roman" w:eastAsia="Calibri" w:hAnsi="Times New Roman" w:cs="Times New Roman"/>
                <w:sz w:val="24"/>
                <w:szCs w:val="24"/>
                <w:lang w:val="sr-Latn-RS"/>
              </w:rPr>
              <w:t>Y</w:t>
            </w:r>
            <w:r w:rsidRPr="0061382C">
              <w:rPr>
                <w:rFonts w:ascii="Times New Roman" w:eastAsia="Calibri" w:hAnsi="Times New Roman" w:cs="Times New Roman"/>
                <w:sz w:val="24"/>
                <w:szCs w:val="24"/>
                <w:lang w:val="sr-Latn-RS"/>
              </w:rPr>
              <w:t>). Popunjena dokumentacija mora se dostaviti osiguravajućem društvu u roku od 72 sata.</w:t>
            </w:r>
          </w:p>
          <w:p w14:paraId="5A93798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6AAF6F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7D0E70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43CB39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7C287D7"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12</w:t>
            </w:r>
          </w:p>
          <w:p w14:paraId="1CE210BC"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Izveštavanje</w:t>
            </w:r>
          </w:p>
          <w:p w14:paraId="27A8B6A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E7484B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Sve kopije računa o snabdevanju gorivom, servisiranju, pranju i ostalim troškovima vozila, kao i izveštaj o korišćenju vozila, moraju se podneti nadležnom službeniku transportne jedinice relevantnog ministarstva u roku od 15 dana od dana korišćenja službenog vozila.</w:t>
            </w:r>
          </w:p>
          <w:p w14:paraId="2713CB47"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DFA21F4" w14:textId="77777777" w:rsidR="003D43DB" w:rsidRPr="0061382C" w:rsidRDefault="003D43DB" w:rsidP="00965ACF">
            <w:pPr>
              <w:spacing w:after="0" w:line="240" w:lineRule="auto"/>
              <w:jc w:val="both"/>
              <w:rPr>
                <w:rFonts w:ascii="Times New Roman" w:eastAsia="Calibri" w:hAnsi="Times New Roman" w:cs="Times New Roman"/>
                <w:sz w:val="24"/>
                <w:szCs w:val="24"/>
                <w:lang w:val="sr-Latn-RS"/>
              </w:rPr>
            </w:pPr>
          </w:p>
          <w:p w14:paraId="3D6A2D1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Transportna jedinica nadležnog ministarstva sastavlja izveštaj o mesečnim troškovima svih vozila relevantnog ministarstva, uključujući izveštaj za svako vozilo posebno.</w:t>
            </w:r>
          </w:p>
          <w:p w14:paraId="2D51DF4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8F022B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F7020CA"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13</w:t>
            </w:r>
          </w:p>
          <w:p w14:paraId="3BA6D793"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Odgovornost</w:t>
            </w:r>
          </w:p>
          <w:p w14:paraId="0AA8F55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ED9341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Svaki korisnik službenog vozila mora se pridržavati opštih saobraćajnih pravila i odgovoran je za opreznu upotrebu vozila, a odgovoran je i  za štetu nastalu na vozilu po njegovoj  krivici.</w:t>
            </w:r>
          </w:p>
          <w:p w14:paraId="3DB0519D"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0B81306" w14:textId="77777777" w:rsidR="00483B82" w:rsidRDefault="00483B82" w:rsidP="00965ACF">
            <w:pPr>
              <w:spacing w:after="0" w:line="240" w:lineRule="auto"/>
              <w:jc w:val="both"/>
              <w:rPr>
                <w:rFonts w:ascii="Times New Roman" w:eastAsia="Calibri" w:hAnsi="Times New Roman" w:cs="Times New Roman"/>
                <w:sz w:val="24"/>
                <w:szCs w:val="24"/>
                <w:lang w:val="sr-Latn-RS"/>
              </w:rPr>
            </w:pPr>
          </w:p>
          <w:p w14:paraId="10BEA66C"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3037C62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Transportna jedinica relavantnog ministarstva mora da evidentira sve što se tiče vozila, kao što su: ogrebotine, antena, kasetofon, rezervni točak i bilo koji drugi dodatak vozilu.</w:t>
            </w:r>
          </w:p>
          <w:p w14:paraId="66B9C95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06EF70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Svako korišćenje službenih vozila Vlade Republike Kosovo, suprotno pravilima ovog Administrativnog uputstva, kažnjivo je na osnovu materijalne i disciplinske odgovornosti, u zavisnosti od slučaja.</w:t>
            </w:r>
          </w:p>
          <w:p w14:paraId="3C06FC1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301DB9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4. Odgovorna za kontrolu, upotrebu vozila i sprovođenje ovog uputstva je transportna jedinica pri KP/ministarskom sistemu. Ova jedinica ima zadatak da svakodnevno i periodično kontroliše vozila i njihovu upotrebu.</w:t>
            </w:r>
          </w:p>
          <w:p w14:paraId="34F3B826"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005C11AE"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04EC4D8B"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14</w:t>
            </w:r>
          </w:p>
          <w:p w14:paraId="786788C3"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Nadgledanje sprovođenja Administrativnog uputstva</w:t>
            </w:r>
          </w:p>
          <w:p w14:paraId="2CB2AA2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D369D4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 Da bi se nadgledalo sprovođenje ovog Administrativnog uputstva, Ministarstvo nadležno za javnu upravu formira Jedinicu za nadgledanje sprovođenja ovog </w:t>
            </w:r>
            <w:r w:rsidRPr="0061382C">
              <w:rPr>
                <w:rFonts w:ascii="Times New Roman" w:eastAsia="Calibri" w:hAnsi="Times New Roman" w:cs="Times New Roman"/>
                <w:sz w:val="24"/>
                <w:szCs w:val="24"/>
                <w:lang w:val="sr-Latn-RS"/>
              </w:rPr>
              <w:lastRenderedPageBreak/>
              <w:t>Administrativnog uputstva od strane svih institucija predviđenih ovim uputstvom.</w:t>
            </w:r>
          </w:p>
          <w:p w14:paraId="133D1B25"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A47063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Delokrug Jedinice za nadgledanje sprovođenja administrativnog uputstva o korišćenju vozila Vlade Republike Kosovo (u daljem tekstu: Jedinica za nadgledanje upotrebe vozila) utvrđuje se odlukom ministra ministarstva nadležnog za javnu upravu, prilikom imenovanja odgovornih lica u ovoj jedinici i , između ostalog, uključuje, ali ne ograničavajući se na sledeća pitanja:</w:t>
            </w:r>
          </w:p>
          <w:p w14:paraId="01C5AF5E"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71EE526"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17E55EA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2.1. Jedinica za nadgledanje upotrebe vozila izrađuje sažeti izveštaj za sva vozila Vlade Republike Kosovo i preko ministra Ministarstva nadležnog za javnu upravu predaje ga premijeru do 10. sledećeg meseca.</w:t>
            </w:r>
          </w:p>
          <w:p w14:paraId="556CD44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B19A88D"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55FEA1A8" w14:textId="77777777" w:rsidR="00483B82" w:rsidRDefault="00483B82" w:rsidP="00965ACF">
            <w:pPr>
              <w:spacing w:after="0" w:line="240" w:lineRule="auto"/>
              <w:jc w:val="both"/>
              <w:rPr>
                <w:rFonts w:ascii="Times New Roman" w:eastAsia="Calibri" w:hAnsi="Times New Roman" w:cs="Times New Roman"/>
                <w:sz w:val="24"/>
                <w:szCs w:val="24"/>
                <w:lang w:val="sr-Latn-RS"/>
              </w:rPr>
            </w:pPr>
          </w:p>
          <w:p w14:paraId="248C9DDF"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3263F87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2.2. Sve institucije Vlade Republike Kosova dostavljaju Jedinici za nadgledanje upotrebe vozila izveštaj za relevantnu instituciju do 5. narednog meseca.</w:t>
            </w:r>
          </w:p>
          <w:p w14:paraId="404100B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8C571D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2.3. Jedinica za nadgledanje upotrebe vozila može pripremiti i zatražiti određene obrasce kako bi olakšala izveštavanje.</w:t>
            </w:r>
          </w:p>
          <w:p w14:paraId="69AD9E52"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7D564205"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449F9FB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2.4. Jedinica za nadgledanje upotrebe vozila treba da istraži mogućnost i da pruži predloge za najekonomičnije korišćenje vozila Vlade Republike Kosovo, uključujući koordinaciju sa svim saobraćajnim jedinicama relevantnih ministarstava.</w:t>
            </w:r>
          </w:p>
          <w:p w14:paraId="16EB9FF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865B47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0C8B68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F0F6AE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w:t>
            </w:r>
            <w:r w:rsidRPr="0061382C">
              <w:rPr>
                <w:rFonts w:ascii="Times New Roman" w:eastAsia="Calibri" w:hAnsi="Times New Roman" w:cs="Times New Roman"/>
                <w:sz w:val="24"/>
                <w:szCs w:val="24"/>
                <w:highlight w:val="yellow"/>
                <w:lang w:val="sr-Latn-RS"/>
              </w:rPr>
              <w:t>. Ministarstvo unutrašnjih poslova odgovorno je za nadgledanje upotrebe službenih vozila od strane zvaničnika Kosovske policije.</w:t>
            </w:r>
          </w:p>
          <w:p w14:paraId="1D85F90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7AFC089"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highlight w:val="yellow"/>
                <w:lang w:val="sr-Latn-RS"/>
              </w:rPr>
              <w:t>4. Ministarstvo odbrane je odgovorno za nadgledanje upotrebe službenih vozila od strane službenika Kosovskih bezbednosnih snaga (BSK).</w:t>
            </w:r>
          </w:p>
          <w:p w14:paraId="6C7A21A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6D0A80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DCA030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15</w:t>
            </w:r>
          </w:p>
          <w:p w14:paraId="59E32D7C"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Baza podataka o svim vozilima Vlade Republike Kosovo</w:t>
            </w:r>
          </w:p>
          <w:p w14:paraId="7B54D73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0D266A1"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1. Jedinica za nadgledanje upotrebe vozila u roku od 30 dana od dana uspostavljanja </w:t>
            </w:r>
            <w:r w:rsidRPr="0061382C">
              <w:rPr>
                <w:rFonts w:ascii="Times New Roman" w:eastAsia="Calibri" w:hAnsi="Times New Roman" w:cs="Times New Roman"/>
                <w:sz w:val="24"/>
                <w:szCs w:val="24"/>
                <w:lang w:val="sr-Latn-RS"/>
              </w:rPr>
              <w:lastRenderedPageBreak/>
              <w:t>shodno članu 14 ovog Administrativnog uputstva, stvara bazu podataka za sva vozila Vlade Republike Kosovo.</w:t>
            </w:r>
          </w:p>
          <w:p w14:paraId="22B7E0C4"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2F5D861"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0336947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Baza podataka o svim vozilima Vlade Republike Kosovo mora da sadrži:</w:t>
            </w:r>
          </w:p>
          <w:p w14:paraId="5FEAC00F"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0C7AEE1D"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4BD6D655" w14:textId="77777777" w:rsidR="00965ACF" w:rsidRPr="0061382C" w:rsidRDefault="00965ACF" w:rsidP="00483B82">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2.1. Tip vozila;</w:t>
            </w:r>
          </w:p>
          <w:p w14:paraId="0BE949A2" w14:textId="77777777" w:rsidR="00965ACF" w:rsidRPr="0061382C" w:rsidRDefault="00965ACF" w:rsidP="00483B82">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2.2. Broj registarskih tablica;</w:t>
            </w:r>
          </w:p>
          <w:p w14:paraId="0FBA7BA9" w14:textId="77777777" w:rsidR="00965ACF" w:rsidRPr="0061382C" w:rsidRDefault="00965ACF" w:rsidP="00483B82">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2.3. Godinu proizvodnje vozila;</w:t>
            </w:r>
          </w:p>
          <w:p w14:paraId="0026B187" w14:textId="77777777" w:rsidR="00965ACF" w:rsidRPr="0061382C" w:rsidRDefault="00965ACF" w:rsidP="00483B82">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2.4. Ministarstvo/institucija koja ga koristi.</w:t>
            </w:r>
          </w:p>
          <w:p w14:paraId="6775452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8EBFE4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Sve saobraćajne jedinice relevantnih ministarstava, u roku od 10 dana od dana uspostavljanja u skladu sa članom 14. ovog Administrativnog uputstva, moraju Jedinici za nadzor upotrebe vozila dostaviti podatke za vozila relevantnih ministarstava, prema podacima utvrđenim u prethodnom stavu.</w:t>
            </w:r>
          </w:p>
          <w:p w14:paraId="3087E395"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24B00BF2" w14:textId="77777777" w:rsidR="00483B82" w:rsidRPr="0061382C" w:rsidRDefault="00483B82" w:rsidP="00965ACF">
            <w:pPr>
              <w:spacing w:after="0" w:line="240" w:lineRule="auto"/>
              <w:jc w:val="both"/>
              <w:rPr>
                <w:rFonts w:ascii="Times New Roman" w:eastAsia="Calibri" w:hAnsi="Times New Roman" w:cs="Times New Roman"/>
                <w:sz w:val="24"/>
                <w:szCs w:val="24"/>
                <w:lang w:val="sr-Latn-RS"/>
              </w:rPr>
            </w:pPr>
          </w:p>
          <w:p w14:paraId="68329E8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8F85AE2"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16</w:t>
            </w:r>
          </w:p>
          <w:p w14:paraId="6AC398FE" w14:textId="77777777" w:rsidR="00965ACF" w:rsidRPr="0061382C" w:rsidRDefault="00965ACF" w:rsidP="00965ACF">
            <w:pPr>
              <w:spacing w:after="0" w:line="240" w:lineRule="auto"/>
              <w:jc w:val="center"/>
              <w:rPr>
                <w:rFonts w:ascii="Times New Roman" w:eastAsia="Calibri" w:hAnsi="Times New Roman" w:cs="Times New Roman"/>
                <w:sz w:val="24"/>
                <w:szCs w:val="24"/>
                <w:lang w:val="sr-Latn-RS"/>
              </w:rPr>
            </w:pPr>
            <w:r w:rsidRPr="0061382C">
              <w:rPr>
                <w:rFonts w:ascii="Times New Roman" w:eastAsia="Calibri" w:hAnsi="Times New Roman" w:cs="Times New Roman"/>
                <w:b/>
                <w:sz w:val="24"/>
                <w:szCs w:val="24"/>
                <w:lang w:val="sr-Latn-RS"/>
              </w:rPr>
              <w:t>Upravljanje službenim vozilima</w:t>
            </w:r>
          </w:p>
          <w:p w14:paraId="6CD1431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3074B4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 xml:space="preserve">Upravljanje službenim vozilima i njihovo eventualno otuđenje mora da se vrši u skladu sa odredbama relevantne Uredbe o </w:t>
            </w:r>
            <w:r w:rsidRPr="0061382C">
              <w:rPr>
                <w:rFonts w:ascii="Times New Roman" w:eastAsia="Calibri" w:hAnsi="Times New Roman" w:cs="Times New Roman"/>
                <w:sz w:val="24"/>
                <w:szCs w:val="24"/>
                <w:lang w:val="sr-Latn-RS"/>
              </w:rPr>
              <w:lastRenderedPageBreak/>
              <w:t>upravljanju nefinansijskom imovinom u budžetskim organizacijama i relevantnim važećim zakonodavstvom.</w:t>
            </w:r>
          </w:p>
          <w:p w14:paraId="25F6BFA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62312A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A8F7839"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17</w:t>
            </w:r>
          </w:p>
          <w:p w14:paraId="3D03D73B"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Prodaja i upotreba vozila</w:t>
            </w:r>
          </w:p>
          <w:p w14:paraId="5764D8EF"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693143C9" w14:textId="77777777" w:rsidR="00D56E7D" w:rsidRPr="0061382C" w:rsidRDefault="00D56E7D" w:rsidP="00965ACF">
            <w:pPr>
              <w:spacing w:after="0" w:line="240" w:lineRule="auto"/>
              <w:jc w:val="both"/>
              <w:rPr>
                <w:rFonts w:ascii="Times New Roman" w:eastAsia="Calibri" w:hAnsi="Times New Roman" w:cs="Times New Roman"/>
                <w:sz w:val="24"/>
                <w:szCs w:val="24"/>
                <w:lang w:val="sr-Latn-RS"/>
              </w:rPr>
            </w:pPr>
          </w:p>
          <w:p w14:paraId="52E3353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Glavni administrativni službenici dužni su da analiziraju situaciju i potrebe za brojem vozila radi nesmetanog obavljanja njihovih dužnosti.</w:t>
            </w:r>
          </w:p>
          <w:p w14:paraId="717E855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1DCEDB3D"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2. Ako se smatra da broj raspoloživih vozila nije potreban, uz konsultaciju sa ministrom relevantnog ministarstva, ovo pitanje se podnosi Vladi.</w:t>
            </w:r>
          </w:p>
          <w:p w14:paraId="23BD6B49" w14:textId="77777777" w:rsidR="00965ACF" w:rsidRDefault="00965ACF" w:rsidP="00965ACF">
            <w:pPr>
              <w:spacing w:after="0" w:line="240" w:lineRule="auto"/>
              <w:jc w:val="both"/>
              <w:rPr>
                <w:rFonts w:ascii="Times New Roman" w:eastAsia="Calibri" w:hAnsi="Times New Roman" w:cs="Times New Roman"/>
                <w:sz w:val="24"/>
                <w:szCs w:val="24"/>
                <w:lang w:val="sr-Latn-RS"/>
              </w:rPr>
            </w:pPr>
          </w:p>
          <w:p w14:paraId="4FAFC638" w14:textId="77777777" w:rsidR="00D56E7D" w:rsidRPr="0061382C" w:rsidRDefault="00D56E7D" w:rsidP="00965ACF">
            <w:pPr>
              <w:spacing w:after="0" w:line="240" w:lineRule="auto"/>
              <w:jc w:val="both"/>
              <w:rPr>
                <w:rFonts w:ascii="Times New Roman" w:eastAsia="Calibri" w:hAnsi="Times New Roman" w:cs="Times New Roman"/>
                <w:sz w:val="24"/>
                <w:szCs w:val="24"/>
                <w:lang w:val="sr-Latn-RS"/>
              </w:rPr>
            </w:pPr>
          </w:p>
          <w:p w14:paraId="34C984D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Vlada odlučuje da vozilo relevantnog ministarstva proda ili da ga da na koriščenje  drugoj instituciji.</w:t>
            </w:r>
          </w:p>
          <w:p w14:paraId="31FB1F1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9E4015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4. Transportna jedinica relevantnog ministarstva odgovorna je za proveru stanja službenih vozila i na osnovu odobrenja Vlade da izvrši njihovu prodaju ili ih da na upotrebu drugim institucijama.</w:t>
            </w:r>
          </w:p>
          <w:p w14:paraId="0B14D7A7"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9A1E21B"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5. Prodaja službenih vozila mora se vršiti javnim aukcijama, u skladu s’ odredbama relevantnog zakona o unutrašnjoj trgovini.</w:t>
            </w:r>
          </w:p>
          <w:p w14:paraId="126C07B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571C70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08EC806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18</w:t>
            </w:r>
          </w:p>
          <w:p w14:paraId="7406BFBD"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Ukidanje</w:t>
            </w:r>
          </w:p>
          <w:p w14:paraId="41F6AB13"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F0DC3A8"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E17D00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Stupanjem na snagu ovog Administrativnog uputstva, ukida se  Administrativno uputstvo br. 03/2008 o upotrebi vozila Vlade Republike Kosovo, Odluka Vlade Republike Kosovo br. 02/30, i dt. 12.05.2020 o upotrebi vozila Vlade Republike Kosovo, kao i sve odredbe podzakonskih akata koje su u suprotnosti sa odredbama ovog Administrativnog uputstva.</w:t>
            </w:r>
          </w:p>
          <w:p w14:paraId="3293BD9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539877E"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7B0FC6C2"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7490673"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19</w:t>
            </w:r>
          </w:p>
          <w:p w14:paraId="37893AED"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Prilozi administrativnog uputstva</w:t>
            </w:r>
          </w:p>
          <w:p w14:paraId="26A66513"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8804E9C"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Prilozi koji su priloženi uz ovo administrativno uputstvo su njegov sastavni deo:</w:t>
            </w:r>
          </w:p>
          <w:p w14:paraId="4D54A62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43777DE3"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 Prilog 1: Obrazac za upotrebu vozila u inostranstvu;</w:t>
            </w:r>
          </w:p>
          <w:p w14:paraId="5A254521"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lastRenderedPageBreak/>
              <w:t>2. Prilog 2: Ovlaščenje za upravljanje službenim vozilima Vlade Republike Kosovo;</w:t>
            </w:r>
          </w:p>
          <w:p w14:paraId="62D9F0C2"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3. Prilog 3: Opšti obrazac za oslobađanje (za prevoz spoljnih lica);</w:t>
            </w:r>
          </w:p>
          <w:p w14:paraId="5DF62049"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4. Prilog 4: Zahtev za usluge vožnje;</w:t>
            </w:r>
          </w:p>
          <w:p w14:paraId="46417A3E"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5.Prilog 5: Zahtev za privremeno korišćenje vozila</w:t>
            </w:r>
          </w:p>
          <w:p w14:paraId="58FB81AD"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6. Prilog 6: Putni nalog;</w:t>
            </w:r>
          </w:p>
          <w:p w14:paraId="43AAABEE"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7. Prilog 7: Obrazac o stanju vozila;</w:t>
            </w:r>
          </w:p>
          <w:p w14:paraId="05929A63"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8. Prilog 8: Obrazac o slanje vozila na servis;</w:t>
            </w:r>
          </w:p>
          <w:p w14:paraId="64398208"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9. Prilog 9: Izveštaj o nesreći;</w:t>
            </w:r>
          </w:p>
          <w:p w14:paraId="0D3E6458" w14:textId="77777777" w:rsidR="00965ACF" w:rsidRPr="0061382C" w:rsidRDefault="00965ACF" w:rsidP="00D56E7D">
            <w:pPr>
              <w:spacing w:after="0" w:line="240" w:lineRule="auto"/>
              <w:ind w:left="290"/>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10. Prilog 10: Obrazac za gubitak / krađu službenog vozila.</w:t>
            </w:r>
          </w:p>
          <w:p w14:paraId="2D9C4BFA"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01B7EA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2A8F3C5F"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40BDD5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636D108"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Član 20</w:t>
            </w:r>
          </w:p>
          <w:p w14:paraId="5FFE00DD" w14:textId="77777777" w:rsidR="00965ACF" w:rsidRPr="0061382C" w:rsidRDefault="00965ACF" w:rsidP="00965ACF">
            <w:pPr>
              <w:spacing w:after="0" w:line="240" w:lineRule="auto"/>
              <w:jc w:val="center"/>
              <w:rPr>
                <w:rFonts w:ascii="Times New Roman" w:eastAsia="Calibri" w:hAnsi="Times New Roman" w:cs="Times New Roman"/>
                <w:b/>
                <w:sz w:val="24"/>
                <w:szCs w:val="24"/>
                <w:lang w:val="sr-Latn-RS"/>
              </w:rPr>
            </w:pPr>
            <w:r w:rsidRPr="0061382C">
              <w:rPr>
                <w:rFonts w:ascii="Times New Roman" w:eastAsia="Calibri" w:hAnsi="Times New Roman" w:cs="Times New Roman"/>
                <w:b/>
                <w:sz w:val="24"/>
                <w:szCs w:val="24"/>
                <w:lang w:val="sr-Latn-RS"/>
              </w:rPr>
              <w:t>Stupanje u snagu</w:t>
            </w:r>
          </w:p>
          <w:p w14:paraId="2E73F9C6"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3241F274"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Ovo Administrativno uputstvo stupa na snagu sedam (7) dana od dana objavljivanja u Službenom listu Republike Kosovo.</w:t>
            </w:r>
          </w:p>
          <w:p w14:paraId="2338F8B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5BA942F0" w14:textId="77777777" w:rsidR="00965ACF" w:rsidRPr="0061382C" w:rsidRDefault="00965ACF" w:rsidP="00965ACF">
            <w:pPr>
              <w:spacing w:after="0" w:line="240" w:lineRule="auto"/>
              <w:jc w:val="both"/>
              <w:rPr>
                <w:rFonts w:ascii="Times New Roman" w:eastAsia="Calibri" w:hAnsi="Times New Roman" w:cs="Times New Roman"/>
                <w:sz w:val="24"/>
                <w:szCs w:val="24"/>
                <w:lang w:val="sr-Latn-RS"/>
              </w:rPr>
            </w:pPr>
          </w:p>
          <w:p w14:paraId="6B28C6C4" w14:textId="2B3D9066" w:rsidR="00965ACF" w:rsidRPr="00D56E7D" w:rsidRDefault="00D56E7D" w:rsidP="00D56E7D">
            <w:pPr>
              <w:spacing w:after="0" w:line="240" w:lineRule="auto"/>
              <w:jc w:val="right"/>
              <w:rPr>
                <w:rFonts w:ascii="Times New Roman" w:eastAsia="Calibri" w:hAnsi="Times New Roman" w:cs="Times New Roman"/>
                <w:b/>
                <w:sz w:val="24"/>
                <w:szCs w:val="24"/>
                <w:lang w:val="sr-Latn-RS"/>
              </w:rPr>
            </w:pPr>
            <w:r>
              <w:rPr>
                <w:rFonts w:ascii="Times New Roman" w:eastAsia="Calibri" w:hAnsi="Times New Roman" w:cs="Times New Roman"/>
                <w:b/>
                <w:sz w:val="24"/>
                <w:szCs w:val="24"/>
                <w:lang w:val="sr-Latn-RS"/>
              </w:rPr>
              <w:t>Avdullah HOTI</w:t>
            </w:r>
          </w:p>
          <w:p w14:paraId="165E4458" w14:textId="77777777" w:rsidR="00965ACF" w:rsidRPr="0061382C" w:rsidRDefault="00965ACF" w:rsidP="00D56E7D">
            <w:pPr>
              <w:spacing w:after="0" w:line="240" w:lineRule="auto"/>
              <w:jc w:val="right"/>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_________________________________</w:t>
            </w:r>
          </w:p>
          <w:p w14:paraId="39709041" w14:textId="1DD54381" w:rsidR="00965ACF" w:rsidRPr="0061382C" w:rsidRDefault="00965ACF" w:rsidP="00D56E7D">
            <w:pPr>
              <w:spacing w:after="0" w:line="240" w:lineRule="auto"/>
              <w:jc w:val="right"/>
              <w:rPr>
                <w:rFonts w:ascii="Times New Roman" w:eastAsia="Calibri" w:hAnsi="Times New Roman" w:cs="Times New Roman"/>
                <w:sz w:val="24"/>
                <w:szCs w:val="24"/>
                <w:lang w:val="sr-Latn-RS"/>
              </w:rPr>
            </w:pPr>
            <w:r w:rsidRPr="0061382C">
              <w:rPr>
                <w:rFonts w:ascii="Times New Roman" w:eastAsia="Calibri" w:hAnsi="Times New Roman" w:cs="Times New Roman"/>
                <w:sz w:val="24"/>
                <w:szCs w:val="24"/>
                <w:lang w:val="sr-Latn-RS"/>
              </w:rPr>
              <w:t>Premijer Republike Kosovo</w:t>
            </w:r>
          </w:p>
          <w:p w14:paraId="127A03FA" w14:textId="7BB49813" w:rsidR="002316B5" w:rsidRPr="0061382C" w:rsidRDefault="00965ACF" w:rsidP="00D56E7D">
            <w:pPr>
              <w:spacing w:after="0" w:line="240" w:lineRule="auto"/>
              <w:jc w:val="right"/>
              <w:rPr>
                <w:rFonts w:ascii="Times New Roman" w:eastAsia="Calibri" w:hAnsi="Times New Roman" w:cs="Times New Roman"/>
                <w:sz w:val="24"/>
                <w:szCs w:val="24"/>
              </w:rPr>
            </w:pPr>
            <w:r w:rsidRPr="0061382C">
              <w:rPr>
                <w:rFonts w:ascii="Times New Roman" w:eastAsia="Calibri" w:hAnsi="Times New Roman" w:cs="Times New Roman"/>
                <w:sz w:val="24"/>
                <w:szCs w:val="24"/>
                <w:lang w:val="sr-Latn-RS"/>
              </w:rPr>
              <w:t>Datum __ / ___ / ____</w:t>
            </w:r>
          </w:p>
        </w:tc>
      </w:tr>
    </w:tbl>
    <w:p w14:paraId="45006AB5" w14:textId="77777777" w:rsidR="002316B5" w:rsidRPr="0061382C" w:rsidRDefault="002316B5" w:rsidP="00D56E7D">
      <w:pPr>
        <w:rPr>
          <w:rFonts w:ascii="Times New Roman" w:hAnsi="Times New Roman" w:cs="Times New Roman"/>
        </w:rPr>
      </w:pPr>
    </w:p>
    <w:sectPr w:rsidR="002316B5" w:rsidRPr="0061382C" w:rsidSect="0061382C">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5D0B" w14:textId="77777777" w:rsidR="00BF6299" w:rsidRDefault="00BF6299" w:rsidP="0061382C">
      <w:pPr>
        <w:spacing w:after="0" w:line="240" w:lineRule="auto"/>
      </w:pPr>
      <w:r>
        <w:separator/>
      </w:r>
    </w:p>
  </w:endnote>
  <w:endnote w:type="continuationSeparator" w:id="0">
    <w:p w14:paraId="79F2B149" w14:textId="77777777" w:rsidR="00BF6299" w:rsidRDefault="00BF6299" w:rsidP="0061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874734"/>
      <w:docPartObj>
        <w:docPartGallery w:val="Page Numbers (Bottom of Page)"/>
        <w:docPartUnique/>
      </w:docPartObj>
    </w:sdtPr>
    <w:sdtEndPr>
      <w:rPr>
        <w:noProof/>
      </w:rPr>
    </w:sdtEndPr>
    <w:sdtContent>
      <w:p w14:paraId="5AF15C5F" w14:textId="383D6A5D" w:rsidR="0061382C" w:rsidRDefault="0061382C">
        <w:pPr>
          <w:pStyle w:val="Footer"/>
          <w:jc w:val="center"/>
        </w:pPr>
        <w:r>
          <w:fldChar w:fldCharType="begin"/>
        </w:r>
        <w:r>
          <w:instrText xml:space="preserve"> PAGE   \* MERGEFORMAT </w:instrText>
        </w:r>
        <w:r>
          <w:fldChar w:fldCharType="separate"/>
        </w:r>
        <w:r w:rsidR="00D56E7D">
          <w:rPr>
            <w:noProof/>
          </w:rPr>
          <w:t>19</w:t>
        </w:r>
        <w:r>
          <w:rPr>
            <w:noProof/>
          </w:rPr>
          <w:fldChar w:fldCharType="end"/>
        </w:r>
      </w:p>
    </w:sdtContent>
  </w:sdt>
  <w:p w14:paraId="0A68A85E" w14:textId="77777777" w:rsidR="0061382C" w:rsidRDefault="006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98B6" w14:textId="77777777" w:rsidR="00BF6299" w:rsidRDefault="00BF6299" w:rsidP="0061382C">
      <w:pPr>
        <w:spacing w:after="0" w:line="240" w:lineRule="auto"/>
      </w:pPr>
      <w:r>
        <w:separator/>
      </w:r>
    </w:p>
  </w:footnote>
  <w:footnote w:type="continuationSeparator" w:id="0">
    <w:p w14:paraId="26704E36" w14:textId="77777777" w:rsidR="00BF6299" w:rsidRDefault="00BF6299" w:rsidP="00613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CD9"/>
    <w:multiLevelType w:val="hybridMultilevel"/>
    <w:tmpl w:val="236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3034F"/>
    <w:multiLevelType w:val="hybridMultilevel"/>
    <w:tmpl w:val="336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7154F"/>
    <w:multiLevelType w:val="hybridMultilevel"/>
    <w:tmpl w:val="BFC6A870"/>
    <w:lvl w:ilvl="0" w:tplc="A08462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538D5"/>
    <w:multiLevelType w:val="hybridMultilevel"/>
    <w:tmpl w:val="19C0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B6C0A"/>
    <w:multiLevelType w:val="multilevel"/>
    <w:tmpl w:val="F368A224"/>
    <w:lvl w:ilvl="0">
      <w:start w:val="1"/>
      <w:numFmt w:val="decimal"/>
      <w:lvlText w:val="%1."/>
      <w:lvlJc w:val="left"/>
      <w:pPr>
        <w:ind w:left="1080" w:hanging="360"/>
      </w:pPr>
      <w:rPr>
        <w:rFonts w:hint="default"/>
      </w:rPr>
    </w:lvl>
    <w:lvl w:ilvl="1">
      <w:start w:val="1"/>
      <w:numFmt w:val="decimal"/>
      <w:lvlText w:val="%1.%2."/>
      <w:lvlJc w:val="left"/>
      <w:pPr>
        <w:ind w:left="1417" w:hanging="36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51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575A61A7"/>
    <w:multiLevelType w:val="hybridMultilevel"/>
    <w:tmpl w:val="4AE2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5BB"/>
    <w:multiLevelType w:val="hybridMultilevel"/>
    <w:tmpl w:val="26CE26B6"/>
    <w:lvl w:ilvl="0" w:tplc="C7D01042">
      <w:start w:val="1"/>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7" w15:restartNumberingAfterBreak="0">
    <w:nsid w:val="6B822058"/>
    <w:multiLevelType w:val="multilevel"/>
    <w:tmpl w:val="36140B4C"/>
    <w:lvl w:ilvl="0">
      <w:start w:val="1"/>
      <w:numFmt w:val="decimal"/>
      <w:lvlText w:val="%1."/>
      <w:lvlJc w:val="left"/>
      <w:pPr>
        <w:ind w:left="555" w:hanging="555"/>
      </w:pPr>
      <w:rPr>
        <w:rFonts w:hint="default"/>
      </w:rPr>
    </w:lvl>
    <w:lvl w:ilvl="1">
      <w:start w:val="1"/>
      <w:numFmt w:val="decimal"/>
      <w:lvlText w:val="%1.%2."/>
      <w:lvlJc w:val="left"/>
      <w:pPr>
        <w:ind w:left="802" w:hanging="55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0D"/>
    <w:rsid w:val="00005542"/>
    <w:rsid w:val="00030106"/>
    <w:rsid w:val="000B1D6A"/>
    <w:rsid w:val="000F2BD7"/>
    <w:rsid w:val="00104911"/>
    <w:rsid w:val="00114921"/>
    <w:rsid w:val="00142953"/>
    <w:rsid w:val="00182AF6"/>
    <w:rsid w:val="001B2910"/>
    <w:rsid w:val="001B510E"/>
    <w:rsid w:val="001B59A3"/>
    <w:rsid w:val="001C13B6"/>
    <w:rsid w:val="001D47D2"/>
    <w:rsid w:val="001D63C7"/>
    <w:rsid w:val="002018E0"/>
    <w:rsid w:val="00201F54"/>
    <w:rsid w:val="00214A8D"/>
    <w:rsid w:val="002316B5"/>
    <w:rsid w:val="00240F6E"/>
    <w:rsid w:val="00257AEE"/>
    <w:rsid w:val="00271BA5"/>
    <w:rsid w:val="00277F1D"/>
    <w:rsid w:val="003437E6"/>
    <w:rsid w:val="003D43DB"/>
    <w:rsid w:val="00400EC8"/>
    <w:rsid w:val="004010FC"/>
    <w:rsid w:val="00483B82"/>
    <w:rsid w:val="004A582F"/>
    <w:rsid w:val="004D491F"/>
    <w:rsid w:val="005726D0"/>
    <w:rsid w:val="00585216"/>
    <w:rsid w:val="0061382C"/>
    <w:rsid w:val="006213B1"/>
    <w:rsid w:val="00622A3F"/>
    <w:rsid w:val="006971C5"/>
    <w:rsid w:val="006E3016"/>
    <w:rsid w:val="006F23F3"/>
    <w:rsid w:val="0072578F"/>
    <w:rsid w:val="007305A6"/>
    <w:rsid w:val="00736402"/>
    <w:rsid w:val="0075288B"/>
    <w:rsid w:val="00780225"/>
    <w:rsid w:val="00791832"/>
    <w:rsid w:val="007C6243"/>
    <w:rsid w:val="007E10E5"/>
    <w:rsid w:val="00885470"/>
    <w:rsid w:val="0091765E"/>
    <w:rsid w:val="009336A7"/>
    <w:rsid w:val="00965ACF"/>
    <w:rsid w:val="00980C9A"/>
    <w:rsid w:val="00994465"/>
    <w:rsid w:val="00A106C7"/>
    <w:rsid w:val="00A204CA"/>
    <w:rsid w:val="00A266E9"/>
    <w:rsid w:val="00A33C3B"/>
    <w:rsid w:val="00A54FA5"/>
    <w:rsid w:val="00A77D83"/>
    <w:rsid w:val="00AB4E40"/>
    <w:rsid w:val="00B117A0"/>
    <w:rsid w:val="00B46935"/>
    <w:rsid w:val="00B912CA"/>
    <w:rsid w:val="00B93656"/>
    <w:rsid w:val="00BD5A74"/>
    <w:rsid w:val="00BF58D8"/>
    <w:rsid w:val="00BF6299"/>
    <w:rsid w:val="00C1140C"/>
    <w:rsid w:val="00C7367D"/>
    <w:rsid w:val="00C815FB"/>
    <w:rsid w:val="00CC34F9"/>
    <w:rsid w:val="00D340AD"/>
    <w:rsid w:val="00D55E4C"/>
    <w:rsid w:val="00D56E7D"/>
    <w:rsid w:val="00D8645E"/>
    <w:rsid w:val="00D874CC"/>
    <w:rsid w:val="00DB09D8"/>
    <w:rsid w:val="00DB0FAE"/>
    <w:rsid w:val="00E15AB6"/>
    <w:rsid w:val="00E254C4"/>
    <w:rsid w:val="00EC2DC2"/>
    <w:rsid w:val="00EC37FC"/>
    <w:rsid w:val="00F0162B"/>
    <w:rsid w:val="00F037F8"/>
    <w:rsid w:val="00F4440D"/>
    <w:rsid w:val="00F722F2"/>
    <w:rsid w:val="00FB3B39"/>
    <w:rsid w:val="00FB7EE1"/>
    <w:rsid w:val="00FD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3FFE"/>
  <w15:chartTrackingRefBased/>
  <w15:docId w15:val="{79AB0BCA-8217-4D2F-AB84-EEA235E0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B5"/>
    <w:pPr>
      <w:ind w:left="720"/>
      <w:contextualSpacing/>
    </w:pPr>
  </w:style>
  <w:style w:type="character" w:styleId="CommentReference">
    <w:name w:val="annotation reference"/>
    <w:basedOn w:val="DefaultParagraphFont"/>
    <w:uiPriority w:val="99"/>
    <w:semiHidden/>
    <w:unhideWhenUsed/>
    <w:rsid w:val="00201F54"/>
    <w:rPr>
      <w:sz w:val="16"/>
      <w:szCs w:val="16"/>
    </w:rPr>
  </w:style>
  <w:style w:type="paragraph" w:styleId="CommentText">
    <w:name w:val="annotation text"/>
    <w:basedOn w:val="Normal"/>
    <w:link w:val="CommentTextChar"/>
    <w:uiPriority w:val="99"/>
    <w:semiHidden/>
    <w:unhideWhenUsed/>
    <w:rsid w:val="00201F54"/>
    <w:pPr>
      <w:spacing w:line="240" w:lineRule="auto"/>
    </w:pPr>
    <w:rPr>
      <w:sz w:val="20"/>
      <w:szCs w:val="20"/>
    </w:rPr>
  </w:style>
  <w:style w:type="character" w:customStyle="1" w:styleId="CommentTextChar">
    <w:name w:val="Comment Text Char"/>
    <w:basedOn w:val="DefaultParagraphFont"/>
    <w:link w:val="CommentText"/>
    <w:uiPriority w:val="99"/>
    <w:semiHidden/>
    <w:rsid w:val="00201F54"/>
    <w:rPr>
      <w:sz w:val="20"/>
      <w:szCs w:val="20"/>
      <w:lang w:val="en-US"/>
    </w:rPr>
  </w:style>
  <w:style w:type="paragraph" w:styleId="CommentSubject">
    <w:name w:val="annotation subject"/>
    <w:basedOn w:val="CommentText"/>
    <w:next w:val="CommentText"/>
    <w:link w:val="CommentSubjectChar"/>
    <w:uiPriority w:val="99"/>
    <w:semiHidden/>
    <w:unhideWhenUsed/>
    <w:rsid w:val="00201F54"/>
    <w:rPr>
      <w:b/>
      <w:bCs/>
    </w:rPr>
  </w:style>
  <w:style w:type="character" w:customStyle="1" w:styleId="CommentSubjectChar">
    <w:name w:val="Comment Subject Char"/>
    <w:basedOn w:val="CommentTextChar"/>
    <w:link w:val="CommentSubject"/>
    <w:uiPriority w:val="99"/>
    <w:semiHidden/>
    <w:rsid w:val="00201F54"/>
    <w:rPr>
      <w:b/>
      <w:bCs/>
      <w:sz w:val="20"/>
      <w:szCs w:val="20"/>
      <w:lang w:val="en-US"/>
    </w:rPr>
  </w:style>
  <w:style w:type="paragraph" w:styleId="BalloonText">
    <w:name w:val="Balloon Text"/>
    <w:basedOn w:val="Normal"/>
    <w:link w:val="BalloonTextChar"/>
    <w:uiPriority w:val="99"/>
    <w:semiHidden/>
    <w:unhideWhenUsed/>
    <w:rsid w:val="0020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54"/>
    <w:rPr>
      <w:rFonts w:ascii="Segoe UI" w:hAnsi="Segoe UI" w:cs="Segoe UI"/>
      <w:sz w:val="18"/>
      <w:szCs w:val="18"/>
      <w:lang w:val="en-US"/>
    </w:rPr>
  </w:style>
  <w:style w:type="paragraph" w:styleId="Header">
    <w:name w:val="header"/>
    <w:basedOn w:val="Normal"/>
    <w:link w:val="HeaderChar"/>
    <w:uiPriority w:val="99"/>
    <w:unhideWhenUsed/>
    <w:rsid w:val="0061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2C"/>
    <w:rPr>
      <w:lang w:val="en-US"/>
    </w:rPr>
  </w:style>
  <w:style w:type="paragraph" w:styleId="Footer">
    <w:name w:val="footer"/>
    <w:basedOn w:val="Normal"/>
    <w:link w:val="FooterChar"/>
    <w:uiPriority w:val="99"/>
    <w:unhideWhenUsed/>
    <w:rsid w:val="0061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2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B705-1436-4B4C-BA18-CB170AFD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Çeta</dc:creator>
  <cp:keywords/>
  <dc:description/>
  <cp:lastModifiedBy>Afrim Hyseni</cp:lastModifiedBy>
  <cp:revision>2</cp:revision>
  <dcterms:created xsi:type="dcterms:W3CDTF">2020-07-14T09:33:00Z</dcterms:created>
  <dcterms:modified xsi:type="dcterms:W3CDTF">2020-07-14T09:33:00Z</dcterms:modified>
</cp:coreProperties>
</file>