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6ED85" w14:textId="77777777" w:rsidR="00CB21BF" w:rsidRPr="00A252DC" w:rsidRDefault="00CB21BF" w:rsidP="00CB21BF">
      <w:pPr>
        <w:rPr>
          <w:rFonts w:ascii="Times New Roman" w:hAnsi="Times New Roman"/>
          <w:b/>
          <w:bCs/>
          <w:sz w:val="24"/>
          <w:szCs w:val="24"/>
          <w:lang w:val="sq-AL"/>
        </w:rPr>
      </w:pPr>
      <w:r w:rsidRPr="00A252DC">
        <w:rPr>
          <w:rFonts w:ascii="Times New Roman" w:hAnsi="Times New Roman"/>
          <w:noProof/>
          <w:sz w:val="32"/>
          <w:szCs w:val="32"/>
          <w:lang w:val="sq-AL" w:eastAsia="sq-AL"/>
        </w:rPr>
        <w:drawing>
          <wp:anchor distT="0" distB="0" distL="114300" distR="114300" simplePos="0" relativeHeight="251659264" behindDoc="1" locked="0" layoutInCell="1" allowOverlap="1" wp14:anchorId="3B80CA18" wp14:editId="56D5D861">
            <wp:simplePos x="0" y="0"/>
            <wp:positionH relativeFrom="page">
              <wp:posOffset>4619625</wp:posOffset>
            </wp:positionH>
            <wp:positionV relativeFrom="paragraph">
              <wp:posOffset>-190500</wp:posOffset>
            </wp:positionV>
            <wp:extent cx="847725" cy="962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48776" cy="963218"/>
                    </a:xfrm>
                    <a:prstGeom prst="rect">
                      <a:avLst/>
                    </a:prstGeom>
                    <a:noFill/>
                  </pic:spPr>
                </pic:pic>
              </a:graphicData>
            </a:graphic>
            <wp14:sizeRelH relativeFrom="margin">
              <wp14:pctWidth>0</wp14:pctWidth>
            </wp14:sizeRelH>
            <wp14:sizeRelV relativeFrom="margin">
              <wp14:pctHeight>0</wp14:pctHeight>
            </wp14:sizeRelV>
          </wp:anchor>
        </w:drawing>
      </w:r>
    </w:p>
    <w:p w14:paraId="1B53086C" w14:textId="77777777" w:rsidR="00CB21BF" w:rsidRPr="00A252DC" w:rsidRDefault="00CB21BF" w:rsidP="00CB21BF">
      <w:pPr>
        <w:rPr>
          <w:rFonts w:ascii="Times New Roman" w:hAnsi="Times New Roman"/>
          <w:b/>
          <w:bCs/>
          <w:sz w:val="24"/>
          <w:szCs w:val="24"/>
          <w:lang w:val="sq-AL"/>
        </w:rPr>
      </w:pPr>
    </w:p>
    <w:p w14:paraId="5B76C96F" w14:textId="77777777" w:rsidR="00CB21BF" w:rsidRPr="00A252DC" w:rsidRDefault="00CB21BF" w:rsidP="00CB21BF">
      <w:pPr>
        <w:autoSpaceDE w:val="0"/>
        <w:autoSpaceDN w:val="0"/>
        <w:adjustRightInd w:val="0"/>
        <w:spacing w:line="276" w:lineRule="auto"/>
        <w:jc w:val="center"/>
        <w:rPr>
          <w:rFonts w:ascii="Book Antiqua" w:hAnsi="Book Antiqua"/>
          <w:b/>
          <w:bCs/>
          <w:sz w:val="32"/>
          <w:szCs w:val="32"/>
          <w:lang w:val="sq-AL"/>
        </w:rPr>
      </w:pPr>
    </w:p>
    <w:p w14:paraId="771A9BFC" w14:textId="77777777" w:rsidR="00CB21BF" w:rsidRPr="00A252DC" w:rsidRDefault="00CB21BF" w:rsidP="00CB21BF">
      <w:pPr>
        <w:autoSpaceDE w:val="0"/>
        <w:autoSpaceDN w:val="0"/>
        <w:adjustRightInd w:val="0"/>
        <w:jc w:val="center"/>
        <w:rPr>
          <w:rFonts w:ascii="Book Antiqua" w:hAnsi="Book Antiqua"/>
          <w:b/>
          <w:bCs/>
          <w:sz w:val="32"/>
          <w:szCs w:val="32"/>
          <w:lang w:val="sq-AL"/>
        </w:rPr>
      </w:pPr>
    </w:p>
    <w:p w14:paraId="52DF0BA1" w14:textId="77777777" w:rsidR="00CB21BF" w:rsidRPr="00A252DC" w:rsidRDefault="00CB21BF" w:rsidP="00CB21BF">
      <w:pPr>
        <w:autoSpaceDE w:val="0"/>
        <w:autoSpaceDN w:val="0"/>
        <w:adjustRightInd w:val="0"/>
        <w:jc w:val="center"/>
        <w:rPr>
          <w:rFonts w:ascii="Book Antiqua" w:hAnsi="Book Antiqua"/>
          <w:b/>
          <w:bCs/>
          <w:sz w:val="32"/>
          <w:szCs w:val="32"/>
          <w:lang w:val="sq-AL"/>
        </w:rPr>
      </w:pPr>
      <w:r w:rsidRPr="00A252DC">
        <w:rPr>
          <w:rFonts w:ascii="Book Antiqua" w:hAnsi="Book Antiqua"/>
          <w:b/>
          <w:bCs/>
          <w:sz w:val="32"/>
          <w:szCs w:val="32"/>
          <w:lang w:val="sq-AL"/>
        </w:rPr>
        <w:t>Republika e Kosovës</w:t>
      </w:r>
    </w:p>
    <w:p w14:paraId="51CE0DB5" w14:textId="77777777" w:rsidR="00CB21BF" w:rsidRPr="00A252DC" w:rsidRDefault="00CB21BF" w:rsidP="00CB21BF">
      <w:pPr>
        <w:tabs>
          <w:tab w:val="left" w:pos="1080"/>
        </w:tabs>
        <w:autoSpaceDE w:val="0"/>
        <w:autoSpaceDN w:val="0"/>
        <w:adjustRightInd w:val="0"/>
        <w:jc w:val="center"/>
        <w:rPr>
          <w:rFonts w:ascii="Book Antiqua" w:hAnsi="Book Antiqua"/>
          <w:b/>
          <w:bCs/>
          <w:sz w:val="28"/>
          <w:szCs w:val="28"/>
          <w:lang w:val="sq-AL"/>
        </w:rPr>
      </w:pPr>
      <w:r w:rsidRPr="00A252DC">
        <w:rPr>
          <w:rFonts w:ascii="Book Antiqua" w:hAnsi="Book Antiqua"/>
          <w:b/>
          <w:bCs/>
          <w:sz w:val="28"/>
          <w:szCs w:val="28"/>
          <w:lang w:val="sq-AL"/>
        </w:rPr>
        <w:t xml:space="preserve">Republika Kosova - </w:t>
      </w:r>
      <w:proofErr w:type="spellStart"/>
      <w:r w:rsidRPr="00A252DC">
        <w:rPr>
          <w:rFonts w:ascii="Book Antiqua" w:hAnsi="Book Antiqua"/>
          <w:b/>
          <w:bCs/>
          <w:sz w:val="28"/>
          <w:szCs w:val="28"/>
          <w:lang w:val="sq-AL"/>
        </w:rPr>
        <w:t>Republic</w:t>
      </w:r>
      <w:proofErr w:type="spellEnd"/>
      <w:r w:rsidRPr="00A252DC">
        <w:rPr>
          <w:rFonts w:ascii="Book Antiqua" w:hAnsi="Book Antiqua"/>
          <w:b/>
          <w:bCs/>
          <w:sz w:val="28"/>
          <w:szCs w:val="28"/>
          <w:lang w:val="sq-AL"/>
        </w:rPr>
        <w:t xml:space="preserve"> </w:t>
      </w:r>
      <w:proofErr w:type="spellStart"/>
      <w:r w:rsidRPr="00A252DC">
        <w:rPr>
          <w:rFonts w:ascii="Book Antiqua" w:hAnsi="Book Antiqua"/>
          <w:b/>
          <w:bCs/>
          <w:sz w:val="28"/>
          <w:szCs w:val="28"/>
          <w:lang w:val="sq-AL"/>
        </w:rPr>
        <w:t>of</w:t>
      </w:r>
      <w:proofErr w:type="spellEnd"/>
      <w:r w:rsidRPr="00A252DC">
        <w:rPr>
          <w:rFonts w:ascii="Book Antiqua" w:hAnsi="Book Antiqua"/>
          <w:b/>
          <w:bCs/>
          <w:sz w:val="28"/>
          <w:szCs w:val="28"/>
          <w:lang w:val="sq-AL"/>
        </w:rPr>
        <w:t xml:space="preserve"> </w:t>
      </w:r>
      <w:proofErr w:type="spellStart"/>
      <w:r w:rsidRPr="00A252DC">
        <w:rPr>
          <w:rFonts w:ascii="Book Antiqua" w:hAnsi="Book Antiqua"/>
          <w:b/>
          <w:bCs/>
          <w:sz w:val="28"/>
          <w:szCs w:val="28"/>
          <w:lang w:val="sq-AL"/>
        </w:rPr>
        <w:t>Kosovo</w:t>
      </w:r>
      <w:proofErr w:type="spellEnd"/>
    </w:p>
    <w:p w14:paraId="68F0BA02" w14:textId="77777777" w:rsidR="00CB21BF" w:rsidRPr="00A252DC" w:rsidRDefault="00CB21BF" w:rsidP="00CB21BF">
      <w:pPr>
        <w:pBdr>
          <w:bottom w:val="single" w:sz="12" w:space="1" w:color="auto"/>
        </w:pBdr>
        <w:autoSpaceDE w:val="0"/>
        <w:autoSpaceDN w:val="0"/>
        <w:adjustRightInd w:val="0"/>
        <w:jc w:val="center"/>
        <w:rPr>
          <w:rFonts w:ascii="Times New Roman" w:hAnsi="Times New Roman"/>
          <w:b/>
          <w:bCs/>
          <w:i/>
          <w:iCs/>
          <w:sz w:val="26"/>
          <w:szCs w:val="26"/>
          <w:lang w:val="sq-AL"/>
        </w:rPr>
      </w:pPr>
      <w:r w:rsidRPr="00A252DC">
        <w:rPr>
          <w:rFonts w:ascii="Times New Roman" w:hAnsi="Times New Roman"/>
          <w:b/>
          <w:bCs/>
          <w:i/>
          <w:iCs/>
          <w:sz w:val="26"/>
          <w:szCs w:val="26"/>
          <w:lang w:val="sq-AL"/>
        </w:rPr>
        <w:t xml:space="preserve">Qeveria – </w:t>
      </w:r>
      <w:proofErr w:type="spellStart"/>
      <w:r w:rsidRPr="00A252DC">
        <w:rPr>
          <w:rFonts w:ascii="Times New Roman" w:hAnsi="Times New Roman"/>
          <w:b/>
          <w:bCs/>
          <w:i/>
          <w:iCs/>
          <w:sz w:val="26"/>
          <w:szCs w:val="26"/>
          <w:lang w:val="sq-AL"/>
        </w:rPr>
        <w:t>Vlada</w:t>
      </w:r>
      <w:proofErr w:type="spellEnd"/>
      <w:r w:rsidRPr="00A252DC">
        <w:rPr>
          <w:rFonts w:ascii="Times New Roman" w:hAnsi="Times New Roman"/>
          <w:b/>
          <w:bCs/>
          <w:i/>
          <w:iCs/>
          <w:sz w:val="26"/>
          <w:szCs w:val="26"/>
          <w:lang w:val="sq-AL"/>
        </w:rPr>
        <w:t xml:space="preserve"> – </w:t>
      </w:r>
      <w:proofErr w:type="spellStart"/>
      <w:r w:rsidRPr="00A252DC">
        <w:rPr>
          <w:rFonts w:ascii="Times New Roman" w:hAnsi="Times New Roman"/>
          <w:b/>
          <w:bCs/>
          <w:i/>
          <w:iCs/>
          <w:sz w:val="26"/>
          <w:szCs w:val="26"/>
          <w:lang w:val="sq-AL"/>
        </w:rPr>
        <w:t>Government</w:t>
      </w:r>
      <w:proofErr w:type="spellEnd"/>
    </w:p>
    <w:p w14:paraId="761CD616" w14:textId="77777777" w:rsidR="00CB21BF" w:rsidRPr="00A252DC" w:rsidRDefault="00CB21BF" w:rsidP="00CB21BF">
      <w:pPr>
        <w:pBdr>
          <w:bottom w:val="single" w:sz="12" w:space="1" w:color="auto"/>
        </w:pBdr>
        <w:autoSpaceDE w:val="0"/>
        <w:autoSpaceDN w:val="0"/>
        <w:adjustRightInd w:val="0"/>
        <w:spacing w:line="276" w:lineRule="auto"/>
        <w:jc w:val="center"/>
        <w:rPr>
          <w:rFonts w:ascii="Times New Roman" w:hAnsi="Times New Roman"/>
          <w:b/>
          <w:bCs/>
          <w:i/>
          <w:iCs/>
          <w:sz w:val="24"/>
          <w:szCs w:val="24"/>
          <w:lang w:val="sq-AL"/>
        </w:rPr>
      </w:pPr>
      <w:r w:rsidRPr="00A252DC">
        <w:rPr>
          <w:rFonts w:ascii="Times New Roman" w:hAnsi="Times New Roman"/>
          <w:b/>
          <w:bCs/>
          <w:i/>
          <w:iCs/>
          <w:sz w:val="24"/>
          <w:szCs w:val="24"/>
          <w:lang w:val="sq-AL"/>
        </w:rPr>
        <w:t xml:space="preserve">Ministria e Drejtësisë – </w:t>
      </w:r>
      <w:proofErr w:type="spellStart"/>
      <w:r w:rsidRPr="00A252DC">
        <w:rPr>
          <w:rFonts w:ascii="Times New Roman" w:hAnsi="Times New Roman"/>
          <w:b/>
          <w:bCs/>
          <w:i/>
          <w:iCs/>
          <w:sz w:val="24"/>
          <w:szCs w:val="24"/>
          <w:lang w:val="sq-AL"/>
        </w:rPr>
        <w:t>Ministarstvo</w:t>
      </w:r>
      <w:proofErr w:type="spellEnd"/>
      <w:r w:rsidRPr="00A252DC">
        <w:rPr>
          <w:rFonts w:ascii="Times New Roman" w:hAnsi="Times New Roman"/>
          <w:b/>
          <w:bCs/>
          <w:i/>
          <w:iCs/>
          <w:sz w:val="24"/>
          <w:szCs w:val="24"/>
          <w:lang w:val="sq-AL"/>
        </w:rPr>
        <w:t xml:space="preserve"> </w:t>
      </w:r>
      <w:proofErr w:type="spellStart"/>
      <w:r w:rsidRPr="00A252DC">
        <w:rPr>
          <w:rFonts w:ascii="Times New Roman" w:hAnsi="Times New Roman"/>
          <w:b/>
          <w:bCs/>
          <w:i/>
          <w:iCs/>
          <w:sz w:val="24"/>
          <w:szCs w:val="24"/>
          <w:lang w:val="sq-AL"/>
        </w:rPr>
        <w:t>Pravde</w:t>
      </w:r>
      <w:proofErr w:type="spellEnd"/>
      <w:r w:rsidRPr="00A252DC">
        <w:rPr>
          <w:rFonts w:ascii="Times New Roman" w:hAnsi="Times New Roman"/>
          <w:b/>
          <w:bCs/>
          <w:i/>
          <w:iCs/>
          <w:sz w:val="24"/>
          <w:szCs w:val="24"/>
          <w:lang w:val="sq-AL"/>
        </w:rPr>
        <w:t xml:space="preserve"> – </w:t>
      </w:r>
      <w:proofErr w:type="spellStart"/>
      <w:r w:rsidRPr="00A252DC">
        <w:rPr>
          <w:rFonts w:ascii="Times New Roman" w:hAnsi="Times New Roman"/>
          <w:b/>
          <w:bCs/>
          <w:i/>
          <w:iCs/>
          <w:sz w:val="24"/>
          <w:szCs w:val="24"/>
          <w:lang w:val="sq-AL"/>
        </w:rPr>
        <w:t>Ministryof</w:t>
      </w:r>
      <w:proofErr w:type="spellEnd"/>
      <w:r w:rsidRPr="00A252DC">
        <w:rPr>
          <w:rFonts w:ascii="Times New Roman" w:hAnsi="Times New Roman"/>
          <w:b/>
          <w:bCs/>
          <w:i/>
          <w:iCs/>
          <w:sz w:val="24"/>
          <w:szCs w:val="24"/>
          <w:lang w:val="sq-AL"/>
        </w:rPr>
        <w:t xml:space="preserve"> </w:t>
      </w:r>
      <w:proofErr w:type="spellStart"/>
      <w:r w:rsidRPr="00A252DC">
        <w:rPr>
          <w:rFonts w:ascii="Times New Roman" w:hAnsi="Times New Roman"/>
          <w:b/>
          <w:bCs/>
          <w:i/>
          <w:iCs/>
          <w:sz w:val="24"/>
          <w:szCs w:val="24"/>
          <w:lang w:val="sq-AL"/>
        </w:rPr>
        <w:t>Justice</w:t>
      </w:r>
      <w:proofErr w:type="spellEnd"/>
    </w:p>
    <w:p w14:paraId="4B4DF165" w14:textId="77777777" w:rsidR="00CB21BF" w:rsidRPr="00A252DC" w:rsidRDefault="00CB21BF" w:rsidP="00CB21BF">
      <w:pPr>
        <w:tabs>
          <w:tab w:val="left" w:pos="4410"/>
        </w:tabs>
        <w:jc w:val="center"/>
        <w:rPr>
          <w:rFonts w:ascii="Times New Roman" w:hAnsi="Times New Roman"/>
          <w:b/>
          <w:sz w:val="24"/>
          <w:szCs w:val="24"/>
          <w:lang w:val="sq-AL"/>
        </w:rPr>
      </w:pPr>
    </w:p>
    <w:p w14:paraId="08327CA6" w14:textId="77777777" w:rsidR="00CB21BF" w:rsidRPr="00A252DC" w:rsidRDefault="00CB21BF" w:rsidP="00CB21BF">
      <w:pPr>
        <w:tabs>
          <w:tab w:val="left" w:pos="4410"/>
        </w:tabs>
        <w:jc w:val="center"/>
        <w:rPr>
          <w:rFonts w:ascii="Times New Roman" w:hAnsi="Times New Roman"/>
          <w:b/>
          <w:sz w:val="24"/>
          <w:szCs w:val="24"/>
          <w:lang w:val="sq-AL"/>
        </w:rPr>
      </w:pPr>
    </w:p>
    <w:p w14:paraId="13E48E53" w14:textId="4666213A" w:rsidR="00CB21BF" w:rsidRDefault="00CB21BF" w:rsidP="00CB21BF">
      <w:pPr>
        <w:widowControl w:val="0"/>
        <w:autoSpaceDE w:val="0"/>
        <w:autoSpaceDN w:val="0"/>
        <w:jc w:val="center"/>
        <w:rPr>
          <w:rFonts w:ascii="Times New Roman" w:hAnsi="Times New Roman"/>
          <w:b/>
          <w:sz w:val="24"/>
          <w:szCs w:val="24"/>
          <w:lang w:val="sq-AL"/>
        </w:rPr>
      </w:pPr>
      <w:bookmarkStart w:id="0" w:name="_Hlk178751893"/>
    </w:p>
    <w:p w14:paraId="5715837D" w14:textId="02734C04" w:rsidR="00293972" w:rsidRDefault="00293972" w:rsidP="00CB21BF">
      <w:pPr>
        <w:widowControl w:val="0"/>
        <w:autoSpaceDE w:val="0"/>
        <w:autoSpaceDN w:val="0"/>
        <w:jc w:val="center"/>
        <w:rPr>
          <w:rFonts w:ascii="Times New Roman" w:hAnsi="Times New Roman"/>
          <w:b/>
          <w:sz w:val="24"/>
          <w:szCs w:val="24"/>
          <w:lang w:val="sq-AL"/>
        </w:rPr>
      </w:pPr>
    </w:p>
    <w:p w14:paraId="1C37F54B" w14:textId="29CA0ECC" w:rsidR="00293972" w:rsidRDefault="00293972" w:rsidP="00CB21BF">
      <w:pPr>
        <w:widowControl w:val="0"/>
        <w:autoSpaceDE w:val="0"/>
        <w:autoSpaceDN w:val="0"/>
        <w:jc w:val="center"/>
        <w:rPr>
          <w:rFonts w:ascii="Times New Roman" w:hAnsi="Times New Roman"/>
          <w:b/>
          <w:sz w:val="24"/>
          <w:szCs w:val="24"/>
          <w:lang w:val="sq-AL"/>
        </w:rPr>
      </w:pPr>
    </w:p>
    <w:p w14:paraId="47A67CB4" w14:textId="77777777" w:rsidR="00293972" w:rsidRPr="00A252DC" w:rsidRDefault="00293972" w:rsidP="00CB21BF">
      <w:pPr>
        <w:widowControl w:val="0"/>
        <w:autoSpaceDE w:val="0"/>
        <w:autoSpaceDN w:val="0"/>
        <w:jc w:val="center"/>
        <w:rPr>
          <w:rFonts w:ascii="Times New Roman" w:hAnsi="Times New Roman"/>
          <w:b/>
          <w:sz w:val="24"/>
          <w:szCs w:val="24"/>
          <w:lang w:val="sq-AL"/>
        </w:rPr>
      </w:pPr>
    </w:p>
    <w:p w14:paraId="6681904D" w14:textId="7A77828F" w:rsidR="00293972" w:rsidRDefault="00336DD7" w:rsidP="00293972">
      <w:pPr>
        <w:jc w:val="center"/>
        <w:rPr>
          <w:rFonts w:ascii="Times New Roman" w:hAnsi="Times New Roman"/>
          <w:b/>
          <w:sz w:val="28"/>
          <w:szCs w:val="24"/>
          <w:lang w:val="sq-AL"/>
        </w:rPr>
      </w:pPr>
      <w:r>
        <w:rPr>
          <w:rFonts w:ascii="Times New Roman" w:hAnsi="Times New Roman"/>
          <w:b/>
          <w:sz w:val="28"/>
          <w:szCs w:val="24"/>
          <w:lang w:val="sq-AL"/>
        </w:rPr>
        <w:t xml:space="preserve">PROJEKT </w:t>
      </w:r>
      <w:r w:rsidR="00293972" w:rsidRPr="009C7269">
        <w:rPr>
          <w:rFonts w:ascii="Times New Roman" w:hAnsi="Times New Roman"/>
          <w:b/>
          <w:sz w:val="28"/>
          <w:szCs w:val="24"/>
          <w:lang w:val="sq-AL"/>
        </w:rPr>
        <w:t>UDHËZIM ADMINISTRATIV MD - NR. __/2026</w:t>
      </w:r>
    </w:p>
    <w:p w14:paraId="1389D77B" w14:textId="262CF4F5" w:rsidR="00293972" w:rsidRDefault="00293972" w:rsidP="00293972">
      <w:pPr>
        <w:jc w:val="center"/>
        <w:rPr>
          <w:rFonts w:ascii="Times New Roman" w:hAnsi="Times New Roman"/>
          <w:b/>
          <w:sz w:val="28"/>
          <w:szCs w:val="24"/>
          <w:lang w:val="sq-AL"/>
        </w:rPr>
      </w:pPr>
      <w:r w:rsidRPr="009C7269">
        <w:rPr>
          <w:rFonts w:ascii="Times New Roman" w:hAnsi="Times New Roman"/>
          <w:b/>
          <w:sz w:val="28"/>
          <w:szCs w:val="24"/>
          <w:lang w:val="sq-AL"/>
        </w:rPr>
        <w:t>PËR RUAJTJEN E REZULTATEVE TË EKZAMINIMIT MOLEKULAR DHE GJENETIK</w:t>
      </w:r>
    </w:p>
    <w:p w14:paraId="25BE1D51" w14:textId="297BE923" w:rsidR="00293972" w:rsidRDefault="00293972" w:rsidP="00293972">
      <w:pPr>
        <w:jc w:val="center"/>
        <w:rPr>
          <w:rFonts w:ascii="Times New Roman" w:hAnsi="Times New Roman"/>
          <w:b/>
          <w:sz w:val="28"/>
          <w:szCs w:val="24"/>
          <w:lang w:val="sq-AL"/>
        </w:rPr>
      </w:pPr>
      <w:bookmarkStart w:id="1" w:name="_GoBack"/>
      <w:bookmarkEnd w:id="1"/>
    </w:p>
    <w:p w14:paraId="27D6AB1F" w14:textId="19661C64" w:rsidR="00293972" w:rsidRPr="007F0E98" w:rsidRDefault="00336DD7" w:rsidP="00293972">
      <w:pPr>
        <w:jc w:val="center"/>
        <w:rPr>
          <w:rFonts w:ascii="Times New Roman" w:hAnsi="Times New Roman"/>
          <w:b/>
          <w:sz w:val="28"/>
          <w:szCs w:val="24"/>
          <w:lang w:val="sq-AL"/>
        </w:rPr>
      </w:pPr>
      <w:r>
        <w:rPr>
          <w:rFonts w:ascii="Times New Roman" w:hAnsi="Times New Roman"/>
          <w:b/>
          <w:sz w:val="28"/>
          <w:szCs w:val="24"/>
          <w:lang w:val="sq-AL"/>
        </w:rPr>
        <w:t xml:space="preserve">DRAFT </w:t>
      </w:r>
      <w:r w:rsidR="006C5A6D">
        <w:rPr>
          <w:rFonts w:ascii="Times New Roman" w:hAnsi="Times New Roman"/>
          <w:b/>
          <w:sz w:val="28"/>
          <w:szCs w:val="24"/>
          <w:lang w:val="sq-AL"/>
        </w:rPr>
        <w:t xml:space="preserve">ADMINISTRATIVE INSTRUCTION </w:t>
      </w:r>
      <w:proofErr w:type="spellStart"/>
      <w:r w:rsidR="006C5A6D">
        <w:rPr>
          <w:rFonts w:ascii="Times New Roman" w:hAnsi="Times New Roman"/>
          <w:b/>
          <w:sz w:val="28"/>
          <w:szCs w:val="24"/>
          <w:lang w:val="sq-AL"/>
        </w:rPr>
        <w:t>MoJ</w:t>
      </w:r>
      <w:proofErr w:type="spellEnd"/>
      <w:r w:rsidR="00293972" w:rsidRPr="007F0E98">
        <w:rPr>
          <w:rFonts w:ascii="Times New Roman" w:hAnsi="Times New Roman"/>
          <w:b/>
          <w:sz w:val="28"/>
          <w:szCs w:val="24"/>
          <w:lang w:val="sq-AL"/>
        </w:rPr>
        <w:t xml:space="preserve"> - NO. __/2026</w:t>
      </w:r>
    </w:p>
    <w:p w14:paraId="716F903C" w14:textId="77777777" w:rsidR="00293972" w:rsidRPr="009C7269" w:rsidRDefault="00293972" w:rsidP="00293972">
      <w:pPr>
        <w:jc w:val="center"/>
        <w:rPr>
          <w:rFonts w:ascii="Times New Roman" w:hAnsi="Times New Roman"/>
          <w:b/>
          <w:sz w:val="28"/>
          <w:szCs w:val="24"/>
          <w:lang w:val="sq-AL"/>
        </w:rPr>
      </w:pPr>
      <w:r w:rsidRPr="007F0E98">
        <w:rPr>
          <w:rFonts w:ascii="Times New Roman" w:hAnsi="Times New Roman"/>
          <w:b/>
          <w:sz w:val="28"/>
          <w:szCs w:val="24"/>
          <w:lang w:val="sq-AL"/>
        </w:rPr>
        <w:t xml:space="preserve">ON </w:t>
      </w:r>
      <w:r>
        <w:rPr>
          <w:rFonts w:ascii="Times New Roman" w:hAnsi="Times New Roman"/>
          <w:b/>
          <w:sz w:val="28"/>
          <w:szCs w:val="24"/>
          <w:lang w:val="sq-AL"/>
        </w:rPr>
        <w:t>RETENTION</w:t>
      </w:r>
      <w:r w:rsidRPr="007F0E98">
        <w:rPr>
          <w:rFonts w:ascii="Times New Roman" w:hAnsi="Times New Roman"/>
          <w:b/>
          <w:sz w:val="28"/>
          <w:szCs w:val="24"/>
          <w:lang w:val="sq-AL"/>
        </w:rPr>
        <w:t xml:space="preserve"> OF MOLECULAR AND GENETIC EXAMINATION RESULTS</w:t>
      </w:r>
    </w:p>
    <w:p w14:paraId="3E5F0EF5" w14:textId="77777777" w:rsidR="00293972" w:rsidRDefault="00293972" w:rsidP="00293972">
      <w:pPr>
        <w:autoSpaceDE w:val="0"/>
        <w:autoSpaceDN w:val="0"/>
        <w:adjustRightInd w:val="0"/>
        <w:jc w:val="center"/>
        <w:rPr>
          <w:rFonts w:ascii="Times New Roman" w:hAnsi="Times New Roman"/>
          <w:b/>
          <w:sz w:val="28"/>
          <w:szCs w:val="24"/>
          <w:lang w:val="sq-AL"/>
        </w:rPr>
      </w:pPr>
    </w:p>
    <w:p w14:paraId="6CAA61DA" w14:textId="297BBEBF" w:rsidR="00293972" w:rsidRPr="00896658" w:rsidRDefault="00336DD7" w:rsidP="00293972">
      <w:pPr>
        <w:autoSpaceDE w:val="0"/>
        <w:autoSpaceDN w:val="0"/>
        <w:adjustRightInd w:val="0"/>
        <w:jc w:val="center"/>
        <w:rPr>
          <w:rFonts w:ascii="Times New Roman" w:hAnsi="Times New Roman"/>
          <w:b/>
          <w:sz w:val="28"/>
          <w:szCs w:val="24"/>
          <w:lang w:val="sr-Latn-RS"/>
        </w:rPr>
      </w:pPr>
      <w:r w:rsidRPr="00336DD7">
        <w:rPr>
          <w:rFonts w:ascii="Times New Roman" w:hAnsi="Times New Roman"/>
          <w:b/>
          <w:sz w:val="28"/>
          <w:szCs w:val="24"/>
          <w:lang w:val="sr-Latn-RS"/>
        </w:rPr>
        <w:t>NACRT</w:t>
      </w:r>
      <w:r>
        <w:rPr>
          <w:rFonts w:ascii="Times New Roman" w:hAnsi="Times New Roman"/>
          <w:b/>
          <w:sz w:val="28"/>
          <w:szCs w:val="24"/>
          <w:lang w:val="sr-Latn-RS"/>
        </w:rPr>
        <w:t xml:space="preserve"> </w:t>
      </w:r>
      <w:r w:rsidR="00293972" w:rsidRPr="00896658">
        <w:rPr>
          <w:rFonts w:ascii="Times New Roman" w:hAnsi="Times New Roman"/>
          <w:b/>
          <w:sz w:val="28"/>
          <w:szCs w:val="24"/>
          <w:lang w:val="sr-Latn-RS"/>
        </w:rPr>
        <w:t>ADMINISTRATIVNO UPUTSTVO MP - BR. ___/2026</w:t>
      </w:r>
    </w:p>
    <w:p w14:paraId="5F78D643" w14:textId="77777777" w:rsidR="00293972" w:rsidRPr="00896658" w:rsidRDefault="00293972" w:rsidP="00293972">
      <w:pPr>
        <w:autoSpaceDE w:val="0"/>
        <w:autoSpaceDN w:val="0"/>
        <w:adjustRightInd w:val="0"/>
        <w:jc w:val="center"/>
        <w:rPr>
          <w:rFonts w:ascii="Times New Roman" w:hAnsi="Times New Roman"/>
          <w:sz w:val="24"/>
          <w:szCs w:val="24"/>
          <w:lang w:val="sr-Latn-RS"/>
        </w:rPr>
      </w:pPr>
      <w:r w:rsidRPr="00896658">
        <w:rPr>
          <w:rFonts w:ascii="Times New Roman" w:hAnsi="Times New Roman"/>
          <w:b/>
          <w:sz w:val="28"/>
          <w:szCs w:val="24"/>
          <w:lang w:val="sr-Latn-RS"/>
        </w:rPr>
        <w:t>O ČUVANJU REZULTATA MOLEKULARNOG I GENETSKOG ISPITIVANJA</w:t>
      </w:r>
    </w:p>
    <w:p w14:paraId="39C0C219" w14:textId="77777777" w:rsidR="00293972" w:rsidRPr="00896658" w:rsidRDefault="00293972" w:rsidP="00293972">
      <w:pPr>
        <w:autoSpaceDE w:val="0"/>
        <w:autoSpaceDN w:val="0"/>
        <w:adjustRightInd w:val="0"/>
        <w:jc w:val="center"/>
        <w:rPr>
          <w:rFonts w:ascii="Times New Roman" w:hAnsi="Times New Roman"/>
          <w:sz w:val="24"/>
          <w:szCs w:val="24"/>
          <w:lang w:val="sr-Latn-RS"/>
        </w:rPr>
      </w:pPr>
    </w:p>
    <w:p w14:paraId="5F4F2191" w14:textId="77777777" w:rsidR="00293972" w:rsidRPr="009C7269" w:rsidRDefault="00293972" w:rsidP="00293972">
      <w:pPr>
        <w:jc w:val="center"/>
        <w:rPr>
          <w:rFonts w:ascii="Times New Roman" w:hAnsi="Times New Roman"/>
          <w:b/>
          <w:sz w:val="28"/>
          <w:szCs w:val="24"/>
          <w:lang w:val="sq-AL"/>
        </w:rPr>
      </w:pPr>
    </w:p>
    <w:p w14:paraId="4234CB76" w14:textId="77777777" w:rsidR="00CB21BF" w:rsidRPr="00A252DC" w:rsidRDefault="00CB21BF" w:rsidP="00CB21BF">
      <w:pPr>
        <w:widowControl w:val="0"/>
        <w:autoSpaceDE w:val="0"/>
        <w:autoSpaceDN w:val="0"/>
        <w:jc w:val="center"/>
        <w:rPr>
          <w:rFonts w:ascii="Times New Roman" w:hAnsi="Times New Roman"/>
          <w:b/>
          <w:sz w:val="24"/>
          <w:szCs w:val="24"/>
          <w:lang w:val="sq-AL"/>
        </w:rPr>
      </w:pPr>
    </w:p>
    <w:p w14:paraId="3A6E1854" w14:textId="77777777" w:rsidR="00CB21BF" w:rsidRPr="00A252DC" w:rsidRDefault="00CB21BF" w:rsidP="00CB21BF">
      <w:pPr>
        <w:widowControl w:val="0"/>
        <w:autoSpaceDE w:val="0"/>
        <w:autoSpaceDN w:val="0"/>
        <w:jc w:val="center"/>
        <w:rPr>
          <w:rFonts w:ascii="Times New Roman" w:hAnsi="Times New Roman"/>
          <w:b/>
          <w:sz w:val="28"/>
          <w:szCs w:val="28"/>
          <w:lang w:val="sq-AL"/>
        </w:rPr>
      </w:pPr>
    </w:p>
    <w:bookmarkEnd w:id="0"/>
    <w:p w14:paraId="2CA83312" w14:textId="77777777" w:rsidR="00CB21BF" w:rsidRPr="00A252DC" w:rsidRDefault="00CB21BF" w:rsidP="00CB21BF">
      <w:pPr>
        <w:jc w:val="center"/>
        <w:rPr>
          <w:rFonts w:ascii="Times New Roman" w:hAnsi="Times New Roman"/>
          <w:sz w:val="28"/>
          <w:szCs w:val="28"/>
          <w:lang w:val="sq-AL"/>
        </w:rPr>
      </w:pPr>
    </w:p>
    <w:tbl>
      <w:tblPr>
        <w:tblpPr w:leftFromText="180" w:rightFromText="180" w:vertAnchor="text" w:tblpX="-1715" w:tblpY="1"/>
        <w:tblOverlap w:val="never"/>
        <w:tblW w:w="13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85"/>
        <w:gridCol w:w="4500"/>
        <w:gridCol w:w="4500"/>
      </w:tblGrid>
      <w:tr w:rsidR="00CB21BF" w:rsidRPr="00A252DC" w14:paraId="3C4CEC17" w14:textId="77777777" w:rsidTr="00293972">
        <w:trPr>
          <w:trHeight w:val="3770"/>
        </w:trPr>
        <w:tc>
          <w:tcPr>
            <w:tcW w:w="4585" w:type="dxa"/>
          </w:tcPr>
          <w:p w14:paraId="1AE240C9" w14:textId="77777777" w:rsidR="00293972" w:rsidRPr="00293972" w:rsidRDefault="00293972" w:rsidP="00293972">
            <w:pPr>
              <w:rPr>
                <w:rFonts w:ascii="Times New Roman" w:hAnsi="Times New Roman"/>
                <w:b/>
                <w:sz w:val="24"/>
                <w:szCs w:val="24"/>
                <w:lang w:val="sq-AL"/>
              </w:rPr>
            </w:pPr>
            <w:bookmarkStart w:id="2" w:name="_Hlk169858487"/>
            <w:r w:rsidRPr="00293972">
              <w:rPr>
                <w:rFonts w:ascii="Times New Roman" w:hAnsi="Times New Roman"/>
                <w:b/>
                <w:sz w:val="24"/>
                <w:szCs w:val="24"/>
                <w:lang w:val="sq-AL"/>
              </w:rPr>
              <w:lastRenderedPageBreak/>
              <w:t xml:space="preserve">Ushtruesi i Detyrës së Ministrit të Drejtësisë, </w:t>
            </w:r>
          </w:p>
          <w:p w14:paraId="74DC1617" w14:textId="77777777" w:rsidR="00293972" w:rsidRPr="00293972" w:rsidRDefault="00293972" w:rsidP="00293972">
            <w:pPr>
              <w:rPr>
                <w:rFonts w:ascii="Times New Roman" w:hAnsi="Times New Roman"/>
                <w:sz w:val="24"/>
                <w:szCs w:val="24"/>
                <w:lang w:val="sq-AL"/>
              </w:rPr>
            </w:pPr>
          </w:p>
          <w:p w14:paraId="3A485D9A" w14:textId="77777777" w:rsidR="00293972" w:rsidRPr="00293972" w:rsidRDefault="00293972" w:rsidP="00293972">
            <w:pPr>
              <w:rPr>
                <w:rFonts w:ascii="Times New Roman" w:hAnsi="Times New Roman"/>
                <w:strike/>
                <w:sz w:val="24"/>
                <w:szCs w:val="24"/>
                <w:lang w:val="sq-AL"/>
              </w:rPr>
            </w:pPr>
            <w:r w:rsidRPr="00293972">
              <w:rPr>
                <w:rFonts w:ascii="Times New Roman" w:hAnsi="Times New Roman"/>
                <w:sz w:val="24"/>
                <w:szCs w:val="24"/>
                <w:lang w:val="sq-AL"/>
              </w:rPr>
              <w:t>Në mbështetje të nenit 143 paragrafi 6 të Kodit Nr. 08/L-032 i Procedurës Penale, në pajtim me nenin 11 (paragrafi 1, nën paragrafi 1.5) të Ligjit nr. 08/L117 për Qeverinë e Republikës së Kosovës,</w:t>
            </w:r>
          </w:p>
          <w:p w14:paraId="053BB07F" w14:textId="77777777" w:rsidR="00293972" w:rsidRPr="00293972" w:rsidRDefault="00293972" w:rsidP="00293972">
            <w:pPr>
              <w:jc w:val="center"/>
              <w:rPr>
                <w:rFonts w:ascii="Times New Roman" w:hAnsi="Times New Roman"/>
                <w:sz w:val="24"/>
                <w:szCs w:val="24"/>
                <w:lang w:val="sq-AL"/>
              </w:rPr>
            </w:pPr>
          </w:p>
          <w:p w14:paraId="5DEE998E" w14:textId="77777777" w:rsidR="00293972" w:rsidRPr="00293972" w:rsidRDefault="00293972" w:rsidP="00293972">
            <w:pPr>
              <w:rPr>
                <w:rFonts w:ascii="Times New Roman" w:hAnsi="Times New Roman"/>
                <w:sz w:val="24"/>
                <w:szCs w:val="24"/>
                <w:lang w:val="sq-AL"/>
              </w:rPr>
            </w:pPr>
            <w:r w:rsidRPr="00293972">
              <w:rPr>
                <w:rFonts w:ascii="Times New Roman" w:hAnsi="Times New Roman"/>
                <w:sz w:val="24"/>
                <w:szCs w:val="24"/>
                <w:lang w:val="sq-AL"/>
              </w:rPr>
              <w:t>Nxjerrë:</w:t>
            </w:r>
          </w:p>
          <w:p w14:paraId="2585B6E0" w14:textId="77777777" w:rsidR="00293972" w:rsidRPr="00293972" w:rsidRDefault="00293972" w:rsidP="00293972">
            <w:pPr>
              <w:jc w:val="center"/>
              <w:rPr>
                <w:rFonts w:ascii="Times New Roman" w:hAnsi="Times New Roman"/>
                <w:sz w:val="24"/>
                <w:szCs w:val="24"/>
                <w:lang w:val="sq-AL"/>
              </w:rPr>
            </w:pPr>
          </w:p>
          <w:p w14:paraId="5578BCCD" w14:textId="2E52BD1E" w:rsidR="00293972" w:rsidRPr="00293972" w:rsidRDefault="00293972" w:rsidP="008F1CB4">
            <w:pPr>
              <w:rPr>
                <w:rFonts w:ascii="Times New Roman" w:hAnsi="Times New Roman"/>
                <w:b/>
                <w:sz w:val="24"/>
                <w:szCs w:val="24"/>
                <w:lang w:val="sq-AL"/>
              </w:rPr>
            </w:pPr>
            <w:r w:rsidRPr="00293972">
              <w:rPr>
                <w:rFonts w:ascii="Times New Roman" w:hAnsi="Times New Roman"/>
                <w:b/>
                <w:sz w:val="24"/>
                <w:szCs w:val="24"/>
                <w:lang w:val="sq-AL"/>
              </w:rPr>
              <w:t>UDHËZIM ADMINISTRATIV MD - NR.__/2026 PËR RUAJTJEN E REZULTATEVE TË EKZAMINIMIT MOLEKULAR DHE GJENETIK</w:t>
            </w:r>
          </w:p>
          <w:p w14:paraId="13EFD4F3" w14:textId="77777777" w:rsidR="00293972" w:rsidRPr="00293972" w:rsidRDefault="00293972" w:rsidP="00293972">
            <w:pPr>
              <w:jc w:val="center"/>
              <w:rPr>
                <w:rFonts w:ascii="Times New Roman" w:hAnsi="Times New Roman"/>
                <w:sz w:val="24"/>
                <w:szCs w:val="24"/>
                <w:lang w:val="sq-AL"/>
              </w:rPr>
            </w:pPr>
          </w:p>
          <w:p w14:paraId="72C924E6" w14:textId="77777777" w:rsidR="00293972" w:rsidRPr="00293972" w:rsidRDefault="00293972" w:rsidP="00293972">
            <w:pPr>
              <w:jc w:val="center"/>
              <w:rPr>
                <w:rFonts w:ascii="Times New Roman" w:hAnsi="Times New Roman"/>
                <w:b/>
                <w:sz w:val="24"/>
                <w:szCs w:val="24"/>
                <w:lang w:val="sq-AL"/>
              </w:rPr>
            </w:pPr>
            <w:r w:rsidRPr="00293972">
              <w:rPr>
                <w:rFonts w:ascii="Times New Roman" w:hAnsi="Times New Roman"/>
                <w:b/>
                <w:sz w:val="24"/>
                <w:szCs w:val="24"/>
                <w:lang w:val="sq-AL"/>
              </w:rPr>
              <w:t>Neni 1</w:t>
            </w:r>
          </w:p>
          <w:p w14:paraId="2999755B" w14:textId="77777777" w:rsidR="00293972" w:rsidRPr="00293972" w:rsidRDefault="00293972" w:rsidP="00293972">
            <w:pPr>
              <w:jc w:val="center"/>
              <w:rPr>
                <w:rFonts w:ascii="Times New Roman" w:hAnsi="Times New Roman"/>
                <w:b/>
                <w:sz w:val="24"/>
                <w:szCs w:val="24"/>
                <w:lang w:val="sq-AL"/>
              </w:rPr>
            </w:pPr>
            <w:r w:rsidRPr="00293972">
              <w:rPr>
                <w:rFonts w:ascii="Times New Roman" w:hAnsi="Times New Roman"/>
                <w:b/>
                <w:sz w:val="24"/>
                <w:szCs w:val="24"/>
                <w:lang w:val="sq-AL"/>
              </w:rPr>
              <w:t xml:space="preserve">Qëllimi </w:t>
            </w:r>
          </w:p>
          <w:p w14:paraId="7F37E9D0" w14:textId="77777777" w:rsidR="00293972" w:rsidRPr="00293972" w:rsidRDefault="00293972" w:rsidP="00293972">
            <w:pPr>
              <w:jc w:val="center"/>
              <w:rPr>
                <w:rFonts w:ascii="Times New Roman" w:hAnsi="Times New Roman"/>
                <w:b/>
                <w:sz w:val="24"/>
                <w:szCs w:val="24"/>
                <w:lang w:val="sq-AL"/>
              </w:rPr>
            </w:pPr>
          </w:p>
          <w:p w14:paraId="1F11D4E3" w14:textId="77777777" w:rsidR="00293972" w:rsidRPr="00293972" w:rsidRDefault="00293972" w:rsidP="00293972">
            <w:pPr>
              <w:rPr>
                <w:rFonts w:ascii="Times New Roman" w:hAnsi="Times New Roman"/>
                <w:bCs/>
                <w:sz w:val="24"/>
                <w:szCs w:val="24"/>
                <w:lang w:val="sq-AL"/>
              </w:rPr>
            </w:pPr>
            <w:r w:rsidRPr="00293972">
              <w:rPr>
                <w:rFonts w:ascii="Times New Roman" w:hAnsi="Times New Roman"/>
                <w:bCs/>
                <w:sz w:val="24"/>
                <w:szCs w:val="24"/>
                <w:lang w:val="sq-AL"/>
              </w:rPr>
              <w:t>Me këtë Udhëzim Administrativ rregullohet ruajtja e rezultateve të ekzaminimit molekular dhe gjenetik.</w:t>
            </w:r>
          </w:p>
          <w:p w14:paraId="0A20D9EA" w14:textId="77777777" w:rsidR="00293972" w:rsidRPr="00293972" w:rsidRDefault="00293972" w:rsidP="00293972">
            <w:pPr>
              <w:rPr>
                <w:rFonts w:ascii="Times New Roman" w:hAnsi="Times New Roman"/>
                <w:b/>
                <w:sz w:val="24"/>
                <w:szCs w:val="24"/>
                <w:lang w:val="sq-AL"/>
              </w:rPr>
            </w:pPr>
          </w:p>
          <w:p w14:paraId="2954AA7E" w14:textId="77777777" w:rsidR="00293972" w:rsidRPr="00293972" w:rsidRDefault="00293972" w:rsidP="00293972">
            <w:pPr>
              <w:jc w:val="center"/>
              <w:rPr>
                <w:rFonts w:ascii="Times New Roman" w:hAnsi="Times New Roman"/>
                <w:b/>
                <w:sz w:val="24"/>
                <w:szCs w:val="24"/>
                <w:lang w:val="sq-AL"/>
              </w:rPr>
            </w:pPr>
            <w:r w:rsidRPr="00293972">
              <w:rPr>
                <w:rFonts w:ascii="Times New Roman" w:hAnsi="Times New Roman"/>
                <w:b/>
                <w:sz w:val="24"/>
                <w:szCs w:val="24"/>
                <w:lang w:val="sq-AL"/>
              </w:rPr>
              <w:t>Neni 2</w:t>
            </w:r>
            <w:r w:rsidRPr="00293972">
              <w:rPr>
                <w:rFonts w:ascii="Times New Roman" w:hAnsi="Times New Roman"/>
                <w:b/>
                <w:sz w:val="24"/>
                <w:szCs w:val="24"/>
                <w:lang w:val="sq-AL"/>
              </w:rPr>
              <w:br/>
              <w:t>Fushëveprimi</w:t>
            </w:r>
          </w:p>
          <w:p w14:paraId="301D7E5D" w14:textId="77777777" w:rsidR="00293972" w:rsidRPr="00293972" w:rsidRDefault="00293972" w:rsidP="00293972">
            <w:pPr>
              <w:jc w:val="center"/>
              <w:rPr>
                <w:rFonts w:ascii="Times New Roman" w:hAnsi="Times New Roman"/>
                <w:b/>
                <w:sz w:val="24"/>
                <w:szCs w:val="24"/>
                <w:lang w:val="sq-AL"/>
              </w:rPr>
            </w:pPr>
          </w:p>
          <w:p w14:paraId="76858069" w14:textId="77777777" w:rsidR="00293972" w:rsidRPr="00293972" w:rsidRDefault="00293972" w:rsidP="00293972">
            <w:pPr>
              <w:rPr>
                <w:rFonts w:ascii="Times New Roman" w:hAnsi="Times New Roman"/>
                <w:sz w:val="24"/>
                <w:szCs w:val="24"/>
                <w:lang w:val="sq-AL"/>
              </w:rPr>
            </w:pPr>
            <w:r w:rsidRPr="00293972">
              <w:rPr>
                <w:rFonts w:ascii="Times New Roman" w:hAnsi="Times New Roman"/>
                <w:sz w:val="24"/>
                <w:szCs w:val="24"/>
                <w:lang w:val="sq-AL"/>
              </w:rPr>
              <w:t>Ky Udhëzim Administrativ zbatohet nga të punësuarit në Institutin për Mjekësinë Ligjore në kuadër të Ministrisë së Drejtësisë (në tekstin e mëtejmë: Instituti).</w:t>
            </w:r>
          </w:p>
          <w:p w14:paraId="419894F8" w14:textId="77777777" w:rsidR="008F1CB4" w:rsidRDefault="008F1CB4" w:rsidP="00293972">
            <w:pPr>
              <w:jc w:val="center"/>
              <w:rPr>
                <w:rFonts w:ascii="Times New Roman" w:hAnsi="Times New Roman"/>
                <w:b/>
                <w:sz w:val="24"/>
                <w:szCs w:val="24"/>
                <w:lang w:val="sq-AL"/>
              </w:rPr>
            </w:pPr>
          </w:p>
          <w:p w14:paraId="564579C5" w14:textId="036E82B2" w:rsidR="00293972" w:rsidRPr="00293972" w:rsidRDefault="00293972" w:rsidP="00293972">
            <w:pPr>
              <w:jc w:val="center"/>
              <w:rPr>
                <w:rFonts w:ascii="Times New Roman" w:hAnsi="Times New Roman"/>
                <w:b/>
                <w:sz w:val="24"/>
                <w:szCs w:val="24"/>
                <w:lang w:val="sq-AL"/>
              </w:rPr>
            </w:pPr>
            <w:r w:rsidRPr="00293972">
              <w:rPr>
                <w:rFonts w:ascii="Times New Roman" w:hAnsi="Times New Roman"/>
                <w:b/>
                <w:sz w:val="24"/>
                <w:szCs w:val="24"/>
                <w:lang w:val="sq-AL"/>
              </w:rPr>
              <w:t>Neni 3</w:t>
            </w:r>
          </w:p>
          <w:p w14:paraId="425D5082" w14:textId="77777777" w:rsidR="00293972" w:rsidRPr="00293972" w:rsidRDefault="00293972" w:rsidP="00293972">
            <w:pPr>
              <w:jc w:val="center"/>
              <w:rPr>
                <w:rFonts w:ascii="Times New Roman" w:hAnsi="Times New Roman"/>
                <w:b/>
                <w:sz w:val="24"/>
                <w:szCs w:val="24"/>
                <w:lang w:val="sq-AL"/>
              </w:rPr>
            </w:pPr>
            <w:r w:rsidRPr="00293972">
              <w:rPr>
                <w:rFonts w:ascii="Times New Roman" w:hAnsi="Times New Roman"/>
                <w:b/>
                <w:sz w:val="24"/>
                <w:szCs w:val="24"/>
                <w:lang w:val="sq-AL"/>
              </w:rPr>
              <w:t>Ruajtja e rezultateve</w:t>
            </w:r>
          </w:p>
          <w:p w14:paraId="10E6722E" w14:textId="77777777" w:rsidR="00293972" w:rsidRPr="00293972" w:rsidRDefault="00293972" w:rsidP="00293972">
            <w:pPr>
              <w:jc w:val="center"/>
              <w:rPr>
                <w:rFonts w:ascii="Times New Roman" w:hAnsi="Times New Roman"/>
                <w:b/>
                <w:sz w:val="24"/>
                <w:szCs w:val="24"/>
                <w:lang w:val="sq-AL"/>
              </w:rPr>
            </w:pPr>
          </w:p>
          <w:p w14:paraId="73B71836" w14:textId="77777777" w:rsidR="00293972" w:rsidRPr="00293972" w:rsidRDefault="00293972" w:rsidP="00293972">
            <w:pPr>
              <w:pStyle w:val="ListParagraph"/>
              <w:numPr>
                <w:ilvl w:val="0"/>
                <w:numId w:val="47"/>
              </w:numPr>
              <w:tabs>
                <w:tab w:val="left" w:pos="270"/>
              </w:tabs>
              <w:ind w:left="0" w:firstLine="0"/>
              <w:rPr>
                <w:rFonts w:ascii="Times New Roman" w:hAnsi="Times New Roman"/>
                <w:sz w:val="24"/>
                <w:szCs w:val="24"/>
                <w:lang w:val="sq-AL"/>
              </w:rPr>
            </w:pPr>
            <w:r w:rsidRPr="00293972">
              <w:rPr>
                <w:rFonts w:ascii="Times New Roman" w:hAnsi="Times New Roman"/>
                <w:sz w:val="24"/>
                <w:szCs w:val="24"/>
                <w:lang w:val="sq-AL"/>
              </w:rPr>
              <w:t>Rezultatet e ekzaminimit molekular dhe gjenetik i mostrave të siguruara në pajtim me nenin 143, paragrafi 5 të Kodit Nr. 08/L-032 të Procedurës Penale (në tekstin e me tejmë: Kodi i Procedurës Penale) të cilat nuk përputhen me të dyshuarin apo të pandehurin mund të ruhen në Instituti deri në një kohë kur ato të përputhen me të dyshuarin apo të pandehurin dhe derisa ai i dyshuar apo i pandehur të lirohet apo të shpallet fajtor.</w:t>
            </w:r>
          </w:p>
          <w:p w14:paraId="5228D716" w14:textId="1D7F7DE0" w:rsidR="00293972" w:rsidRDefault="00293972" w:rsidP="00293972">
            <w:pPr>
              <w:pStyle w:val="ListParagraph"/>
              <w:ind w:left="0"/>
              <w:rPr>
                <w:rFonts w:ascii="Times New Roman" w:hAnsi="Times New Roman"/>
                <w:sz w:val="24"/>
                <w:szCs w:val="24"/>
                <w:lang w:val="sq-AL"/>
              </w:rPr>
            </w:pPr>
          </w:p>
          <w:p w14:paraId="3F0CB857" w14:textId="77777777" w:rsidR="00293972" w:rsidRPr="00293972" w:rsidRDefault="00293972" w:rsidP="00293972">
            <w:pPr>
              <w:pStyle w:val="ListParagraph"/>
              <w:ind w:left="0"/>
              <w:rPr>
                <w:rFonts w:ascii="Times New Roman" w:hAnsi="Times New Roman"/>
                <w:sz w:val="24"/>
                <w:szCs w:val="24"/>
                <w:lang w:val="sq-AL"/>
              </w:rPr>
            </w:pPr>
          </w:p>
          <w:p w14:paraId="03D0506C" w14:textId="77777777" w:rsidR="00293972" w:rsidRPr="00293972" w:rsidRDefault="00293972" w:rsidP="00293972">
            <w:pPr>
              <w:rPr>
                <w:rFonts w:ascii="Times New Roman" w:hAnsi="Times New Roman"/>
                <w:sz w:val="24"/>
                <w:szCs w:val="24"/>
                <w:lang w:val="sq-AL"/>
              </w:rPr>
            </w:pPr>
            <w:r w:rsidRPr="00293972">
              <w:rPr>
                <w:rFonts w:ascii="Times New Roman" w:hAnsi="Times New Roman"/>
                <w:sz w:val="24"/>
                <w:szCs w:val="24"/>
                <w:lang w:val="sq-AL"/>
              </w:rPr>
              <w:t>2. Ruajtje e rezultateve nga paragrafi1 i këtij Neni nga Instituti, bëhet vetëm pas përmbushjes së kushteve ligjore dhe në bazë të autorizimit përkatës ligjor.</w:t>
            </w:r>
          </w:p>
          <w:p w14:paraId="69A9E226" w14:textId="52EB974A" w:rsidR="00293972" w:rsidRDefault="00293972" w:rsidP="00293972">
            <w:pPr>
              <w:pStyle w:val="ListParagraph"/>
              <w:ind w:left="0"/>
              <w:rPr>
                <w:rFonts w:ascii="Times New Roman" w:hAnsi="Times New Roman"/>
                <w:sz w:val="24"/>
                <w:szCs w:val="24"/>
                <w:lang w:val="sq-AL"/>
              </w:rPr>
            </w:pPr>
          </w:p>
          <w:p w14:paraId="3317CA4D" w14:textId="77777777" w:rsidR="00293972" w:rsidRPr="00293972" w:rsidRDefault="00293972" w:rsidP="00293972">
            <w:pPr>
              <w:pStyle w:val="ListParagraph"/>
              <w:ind w:left="0"/>
              <w:rPr>
                <w:rFonts w:ascii="Times New Roman" w:hAnsi="Times New Roman"/>
                <w:sz w:val="24"/>
                <w:szCs w:val="24"/>
                <w:lang w:val="sq-AL"/>
              </w:rPr>
            </w:pPr>
          </w:p>
          <w:p w14:paraId="3555BE5F" w14:textId="77777777" w:rsidR="00293972" w:rsidRPr="00293972" w:rsidRDefault="00293972" w:rsidP="00293972">
            <w:pPr>
              <w:rPr>
                <w:rFonts w:ascii="Times New Roman" w:hAnsi="Times New Roman"/>
                <w:sz w:val="24"/>
                <w:szCs w:val="24"/>
                <w:lang w:val="sq-AL"/>
              </w:rPr>
            </w:pPr>
            <w:r w:rsidRPr="00293972">
              <w:rPr>
                <w:rFonts w:ascii="Times New Roman" w:hAnsi="Times New Roman"/>
                <w:sz w:val="24"/>
                <w:szCs w:val="24"/>
                <w:lang w:val="sq-AL"/>
              </w:rPr>
              <w:t>3. Instituti siguron rezultatet me të dhëna të plota dhe të sakta.</w:t>
            </w:r>
          </w:p>
          <w:p w14:paraId="357511F0" w14:textId="77777777" w:rsidR="00293972" w:rsidRPr="00293972" w:rsidRDefault="00293972" w:rsidP="00293972">
            <w:pPr>
              <w:rPr>
                <w:rFonts w:ascii="Times New Roman" w:hAnsi="Times New Roman"/>
                <w:sz w:val="24"/>
                <w:szCs w:val="24"/>
                <w:lang w:val="sq-AL"/>
              </w:rPr>
            </w:pPr>
          </w:p>
          <w:p w14:paraId="673DEC57" w14:textId="77777777" w:rsidR="00293972" w:rsidRPr="00293972" w:rsidRDefault="00293972" w:rsidP="00293972">
            <w:pPr>
              <w:rPr>
                <w:rFonts w:ascii="Times New Roman" w:hAnsi="Times New Roman"/>
                <w:sz w:val="24"/>
                <w:szCs w:val="24"/>
                <w:lang w:val="sq-AL"/>
              </w:rPr>
            </w:pPr>
            <w:r w:rsidRPr="00293972">
              <w:rPr>
                <w:rFonts w:ascii="Times New Roman" w:hAnsi="Times New Roman"/>
                <w:sz w:val="24"/>
                <w:szCs w:val="24"/>
                <w:lang w:val="sq-AL"/>
              </w:rPr>
              <w:t>4. Të gjitha veprimet kryhen brenda afateve të përcaktuara me Kodin e Procedurës Penale.</w:t>
            </w:r>
          </w:p>
          <w:p w14:paraId="4DA0C2BC" w14:textId="6A6793C6" w:rsidR="00293972" w:rsidRDefault="00293972" w:rsidP="00293972">
            <w:pPr>
              <w:rPr>
                <w:rFonts w:ascii="Times New Roman" w:hAnsi="Times New Roman"/>
                <w:sz w:val="24"/>
                <w:szCs w:val="24"/>
                <w:lang w:val="sq-AL"/>
              </w:rPr>
            </w:pPr>
          </w:p>
          <w:p w14:paraId="229D02A6" w14:textId="541A8E82" w:rsidR="00293972" w:rsidRDefault="00293972" w:rsidP="00293972">
            <w:pPr>
              <w:rPr>
                <w:rFonts w:ascii="Times New Roman" w:hAnsi="Times New Roman"/>
                <w:sz w:val="24"/>
                <w:szCs w:val="24"/>
                <w:lang w:val="sq-AL"/>
              </w:rPr>
            </w:pPr>
          </w:p>
          <w:p w14:paraId="19D9E466" w14:textId="18857113" w:rsidR="00293972" w:rsidRDefault="00293972" w:rsidP="00293972">
            <w:pPr>
              <w:rPr>
                <w:rFonts w:ascii="Times New Roman" w:hAnsi="Times New Roman"/>
                <w:sz w:val="24"/>
                <w:szCs w:val="24"/>
                <w:lang w:val="sq-AL"/>
              </w:rPr>
            </w:pPr>
          </w:p>
          <w:p w14:paraId="524F9601" w14:textId="77777777" w:rsidR="00293972" w:rsidRPr="00293972" w:rsidRDefault="00293972" w:rsidP="00293972">
            <w:pPr>
              <w:rPr>
                <w:rFonts w:ascii="Times New Roman" w:hAnsi="Times New Roman"/>
                <w:sz w:val="24"/>
                <w:szCs w:val="24"/>
                <w:lang w:val="sq-AL"/>
              </w:rPr>
            </w:pPr>
          </w:p>
          <w:p w14:paraId="2B5B8D2D" w14:textId="77777777" w:rsidR="00293972" w:rsidRPr="00293972" w:rsidRDefault="00293972" w:rsidP="00293972">
            <w:pPr>
              <w:rPr>
                <w:rFonts w:ascii="Times New Roman" w:hAnsi="Times New Roman"/>
                <w:sz w:val="24"/>
                <w:szCs w:val="24"/>
                <w:lang w:val="sq-AL"/>
              </w:rPr>
            </w:pPr>
          </w:p>
          <w:p w14:paraId="7243B9E2" w14:textId="77777777" w:rsidR="00293972" w:rsidRPr="00293972" w:rsidRDefault="00293972" w:rsidP="00293972">
            <w:pPr>
              <w:jc w:val="center"/>
              <w:rPr>
                <w:rFonts w:ascii="Times New Roman" w:hAnsi="Times New Roman"/>
                <w:b/>
                <w:sz w:val="24"/>
                <w:szCs w:val="24"/>
                <w:lang w:val="sq-AL"/>
              </w:rPr>
            </w:pPr>
            <w:r w:rsidRPr="00293972">
              <w:rPr>
                <w:rFonts w:ascii="Times New Roman" w:hAnsi="Times New Roman"/>
                <w:b/>
                <w:sz w:val="24"/>
                <w:szCs w:val="24"/>
                <w:lang w:val="sq-AL"/>
              </w:rPr>
              <w:t>Neni 4</w:t>
            </w:r>
          </w:p>
          <w:p w14:paraId="2B3EF855" w14:textId="77777777" w:rsidR="00293972" w:rsidRPr="00293972" w:rsidRDefault="00293972" w:rsidP="00293972">
            <w:pPr>
              <w:jc w:val="center"/>
              <w:rPr>
                <w:rFonts w:ascii="Times New Roman" w:hAnsi="Times New Roman"/>
                <w:b/>
                <w:sz w:val="24"/>
                <w:szCs w:val="24"/>
                <w:lang w:val="sq-AL"/>
              </w:rPr>
            </w:pPr>
            <w:r w:rsidRPr="00293972">
              <w:rPr>
                <w:rFonts w:ascii="Times New Roman" w:hAnsi="Times New Roman"/>
                <w:b/>
                <w:sz w:val="24"/>
                <w:szCs w:val="24"/>
                <w:lang w:val="sq-AL"/>
              </w:rPr>
              <w:t xml:space="preserve">Administrimi i rezultateve  </w:t>
            </w:r>
          </w:p>
          <w:p w14:paraId="29C997A4" w14:textId="77777777" w:rsidR="00293972" w:rsidRPr="00293972" w:rsidRDefault="00293972" w:rsidP="00293972">
            <w:pPr>
              <w:jc w:val="center"/>
              <w:rPr>
                <w:rFonts w:ascii="Times New Roman" w:hAnsi="Times New Roman"/>
                <w:b/>
                <w:sz w:val="24"/>
                <w:szCs w:val="24"/>
                <w:lang w:val="sq-AL"/>
              </w:rPr>
            </w:pPr>
          </w:p>
          <w:p w14:paraId="35CB4259" w14:textId="77777777" w:rsidR="00293972" w:rsidRPr="00293972" w:rsidRDefault="00293972" w:rsidP="00293972">
            <w:pPr>
              <w:pStyle w:val="ListParagraph"/>
              <w:numPr>
                <w:ilvl w:val="0"/>
                <w:numId w:val="48"/>
              </w:numPr>
              <w:tabs>
                <w:tab w:val="left" w:pos="180"/>
              </w:tabs>
              <w:ind w:left="0" w:firstLine="0"/>
              <w:rPr>
                <w:rFonts w:ascii="Times New Roman" w:hAnsi="Times New Roman"/>
                <w:sz w:val="24"/>
                <w:szCs w:val="24"/>
                <w:lang w:val="sq-AL"/>
              </w:rPr>
            </w:pPr>
            <w:r w:rsidRPr="00293972">
              <w:rPr>
                <w:rFonts w:ascii="Times New Roman" w:hAnsi="Times New Roman"/>
                <w:sz w:val="24"/>
                <w:szCs w:val="24"/>
                <w:lang w:val="sq-AL"/>
              </w:rPr>
              <w:t>Pranimi, evidentimi dhe ruajtja e rezultateve kryet nga zyrtari përgjegjës në Institut në pajtim me përshkrimin e detyrave të vendit të punës.</w:t>
            </w:r>
          </w:p>
          <w:p w14:paraId="51BD2D04" w14:textId="77777777" w:rsidR="00293972" w:rsidRPr="00293972" w:rsidRDefault="00293972" w:rsidP="00293972">
            <w:pPr>
              <w:pStyle w:val="ListParagraph"/>
              <w:ind w:left="0"/>
              <w:rPr>
                <w:rFonts w:ascii="Times New Roman" w:hAnsi="Times New Roman"/>
                <w:sz w:val="24"/>
                <w:szCs w:val="24"/>
                <w:lang w:val="sq-AL"/>
              </w:rPr>
            </w:pPr>
          </w:p>
          <w:p w14:paraId="6174E6BD" w14:textId="77777777" w:rsidR="00293972" w:rsidRPr="00293972" w:rsidRDefault="00293972" w:rsidP="00293972">
            <w:pPr>
              <w:pStyle w:val="ListParagraph"/>
              <w:numPr>
                <w:ilvl w:val="0"/>
                <w:numId w:val="48"/>
              </w:numPr>
              <w:tabs>
                <w:tab w:val="left" w:pos="180"/>
              </w:tabs>
              <w:ind w:left="0" w:firstLine="0"/>
              <w:rPr>
                <w:rFonts w:ascii="Times New Roman" w:hAnsi="Times New Roman"/>
                <w:sz w:val="24"/>
                <w:szCs w:val="24"/>
                <w:lang w:val="sq-AL"/>
              </w:rPr>
            </w:pPr>
            <w:r w:rsidRPr="00293972">
              <w:rPr>
                <w:rFonts w:ascii="Times New Roman" w:hAnsi="Times New Roman"/>
                <w:sz w:val="24"/>
                <w:szCs w:val="24"/>
                <w:lang w:val="sq-AL"/>
              </w:rPr>
              <w:t>Trajtimi i rezultateve bëhet në pajtim me ligjin përkatës në fuqi për mbrojtjen e të dhënave personale dhe Kodin e Procedurës Penale dhe ruajtjen e fshehtësisë zyrtare.</w:t>
            </w:r>
          </w:p>
          <w:p w14:paraId="5CC4DD44" w14:textId="765C051C" w:rsidR="00293972" w:rsidRDefault="00293972" w:rsidP="00293972">
            <w:pPr>
              <w:tabs>
                <w:tab w:val="left" w:pos="180"/>
              </w:tabs>
              <w:rPr>
                <w:rFonts w:ascii="Times New Roman" w:hAnsi="Times New Roman"/>
                <w:sz w:val="24"/>
                <w:szCs w:val="24"/>
                <w:lang w:val="sq-AL"/>
              </w:rPr>
            </w:pPr>
          </w:p>
          <w:p w14:paraId="433CFB0F" w14:textId="77777777" w:rsidR="00293972" w:rsidRPr="00293972" w:rsidRDefault="00293972" w:rsidP="00293972">
            <w:pPr>
              <w:tabs>
                <w:tab w:val="left" w:pos="180"/>
              </w:tabs>
              <w:rPr>
                <w:rFonts w:ascii="Times New Roman" w:hAnsi="Times New Roman"/>
                <w:sz w:val="24"/>
                <w:szCs w:val="24"/>
                <w:lang w:val="sq-AL"/>
              </w:rPr>
            </w:pPr>
          </w:p>
          <w:p w14:paraId="0769562B" w14:textId="77777777" w:rsidR="00293972" w:rsidRPr="00293972" w:rsidRDefault="00293972" w:rsidP="00293972">
            <w:pPr>
              <w:pStyle w:val="ListParagraph"/>
              <w:numPr>
                <w:ilvl w:val="0"/>
                <w:numId w:val="48"/>
              </w:numPr>
              <w:tabs>
                <w:tab w:val="left" w:pos="180"/>
              </w:tabs>
              <w:ind w:left="0" w:firstLine="0"/>
              <w:rPr>
                <w:rFonts w:ascii="Times New Roman" w:hAnsi="Times New Roman"/>
                <w:sz w:val="24"/>
                <w:szCs w:val="24"/>
                <w:lang w:val="sq-AL"/>
              </w:rPr>
            </w:pPr>
            <w:r w:rsidRPr="00293972">
              <w:rPr>
                <w:rFonts w:ascii="Times New Roman" w:hAnsi="Times New Roman"/>
                <w:sz w:val="24"/>
                <w:szCs w:val="24"/>
                <w:lang w:val="sq-AL"/>
              </w:rPr>
              <w:t>Instituti siguron ambient të përshtatshëm dhe të sigurt nga faktorë të ndryshëm dhe ndalon qasjen e personave të pa autorizuar.</w:t>
            </w:r>
          </w:p>
          <w:p w14:paraId="6F1B68A4" w14:textId="77777777" w:rsidR="00293972" w:rsidRPr="00293972" w:rsidRDefault="00293972" w:rsidP="00293972">
            <w:pPr>
              <w:tabs>
                <w:tab w:val="left" w:pos="180"/>
              </w:tabs>
              <w:rPr>
                <w:rFonts w:ascii="Times New Roman" w:hAnsi="Times New Roman"/>
                <w:sz w:val="24"/>
                <w:szCs w:val="24"/>
                <w:lang w:val="sq-AL"/>
              </w:rPr>
            </w:pPr>
          </w:p>
          <w:p w14:paraId="098A3E30" w14:textId="32CEC8EE" w:rsidR="00293972" w:rsidRDefault="00293972" w:rsidP="00293972">
            <w:pPr>
              <w:jc w:val="center"/>
              <w:rPr>
                <w:rFonts w:ascii="Times New Roman" w:hAnsi="Times New Roman"/>
                <w:sz w:val="24"/>
                <w:szCs w:val="24"/>
                <w:lang w:val="sq-AL"/>
              </w:rPr>
            </w:pPr>
          </w:p>
          <w:p w14:paraId="41FF1825" w14:textId="77777777" w:rsidR="00293972" w:rsidRPr="00293972" w:rsidRDefault="00293972" w:rsidP="00293972">
            <w:pPr>
              <w:jc w:val="center"/>
              <w:rPr>
                <w:rFonts w:ascii="Times New Roman" w:hAnsi="Times New Roman"/>
                <w:sz w:val="24"/>
                <w:szCs w:val="24"/>
                <w:lang w:val="sq-AL"/>
              </w:rPr>
            </w:pPr>
          </w:p>
          <w:p w14:paraId="17806C6A" w14:textId="77777777" w:rsidR="00293972" w:rsidRPr="00293972" w:rsidRDefault="00293972" w:rsidP="00293972">
            <w:pPr>
              <w:jc w:val="center"/>
              <w:rPr>
                <w:rFonts w:ascii="Times New Roman" w:hAnsi="Times New Roman"/>
                <w:b/>
                <w:sz w:val="24"/>
                <w:szCs w:val="24"/>
                <w:lang w:val="sq-AL"/>
              </w:rPr>
            </w:pPr>
            <w:r w:rsidRPr="00293972">
              <w:rPr>
                <w:rFonts w:ascii="Times New Roman" w:hAnsi="Times New Roman"/>
                <w:b/>
                <w:sz w:val="24"/>
                <w:szCs w:val="24"/>
                <w:lang w:val="sq-AL"/>
              </w:rPr>
              <w:t>Neni 5</w:t>
            </w:r>
          </w:p>
          <w:p w14:paraId="34CBE218" w14:textId="77777777" w:rsidR="00293972" w:rsidRPr="00293972" w:rsidRDefault="00293972" w:rsidP="00293972">
            <w:pPr>
              <w:jc w:val="center"/>
              <w:rPr>
                <w:rFonts w:ascii="Times New Roman" w:hAnsi="Times New Roman"/>
                <w:b/>
                <w:sz w:val="24"/>
                <w:szCs w:val="24"/>
                <w:lang w:val="sq-AL"/>
              </w:rPr>
            </w:pPr>
            <w:r w:rsidRPr="00293972">
              <w:rPr>
                <w:rFonts w:ascii="Times New Roman" w:hAnsi="Times New Roman"/>
                <w:b/>
                <w:sz w:val="24"/>
                <w:szCs w:val="24"/>
                <w:lang w:val="sq-AL"/>
              </w:rPr>
              <w:t>Shfuqizimi</w:t>
            </w:r>
          </w:p>
          <w:p w14:paraId="0CAD866B" w14:textId="77777777" w:rsidR="00293972" w:rsidRPr="00293972" w:rsidRDefault="00293972" w:rsidP="00293972">
            <w:pPr>
              <w:jc w:val="center"/>
              <w:rPr>
                <w:rFonts w:ascii="Times New Roman" w:hAnsi="Times New Roman"/>
                <w:b/>
                <w:sz w:val="24"/>
                <w:szCs w:val="24"/>
                <w:lang w:val="sq-AL"/>
              </w:rPr>
            </w:pPr>
          </w:p>
          <w:p w14:paraId="780A6639" w14:textId="77777777" w:rsidR="00293972" w:rsidRPr="00293972" w:rsidRDefault="00293972" w:rsidP="00293972">
            <w:pPr>
              <w:rPr>
                <w:rFonts w:ascii="Times New Roman" w:hAnsi="Times New Roman"/>
                <w:b/>
                <w:sz w:val="24"/>
                <w:szCs w:val="24"/>
                <w:lang w:val="sq-AL"/>
              </w:rPr>
            </w:pPr>
            <w:r w:rsidRPr="00293972">
              <w:rPr>
                <w:rFonts w:ascii="Times New Roman" w:hAnsi="Times New Roman"/>
                <w:sz w:val="24"/>
                <w:szCs w:val="24"/>
                <w:lang w:val="sq-AL"/>
              </w:rPr>
              <w:t>Me hyrjen në fuqi të këtij Udhëzimi Administrativ, shfuqizohet Udhëzimi Administrativ MD - Nr. 11/2014 për ruajtjen e rezultateve të ekzaminimit molekular dhe gjenetik</w:t>
            </w:r>
          </w:p>
          <w:p w14:paraId="4200911E" w14:textId="77777777" w:rsidR="00293972" w:rsidRPr="00293972" w:rsidRDefault="00293972" w:rsidP="00293972">
            <w:pPr>
              <w:jc w:val="center"/>
              <w:rPr>
                <w:rFonts w:ascii="Times New Roman" w:hAnsi="Times New Roman"/>
                <w:b/>
                <w:sz w:val="24"/>
                <w:szCs w:val="24"/>
                <w:lang w:val="sq-AL"/>
              </w:rPr>
            </w:pPr>
          </w:p>
          <w:p w14:paraId="2ACC01D8" w14:textId="243A01B5" w:rsidR="00293972" w:rsidRDefault="00293972" w:rsidP="00293972">
            <w:pPr>
              <w:jc w:val="center"/>
              <w:rPr>
                <w:rFonts w:ascii="Times New Roman" w:hAnsi="Times New Roman"/>
                <w:b/>
                <w:sz w:val="24"/>
                <w:szCs w:val="24"/>
                <w:lang w:val="sq-AL"/>
              </w:rPr>
            </w:pPr>
          </w:p>
          <w:p w14:paraId="6060468E" w14:textId="77777777" w:rsidR="00293972" w:rsidRPr="00293972" w:rsidRDefault="00293972" w:rsidP="00293972">
            <w:pPr>
              <w:jc w:val="center"/>
              <w:rPr>
                <w:rFonts w:ascii="Times New Roman" w:hAnsi="Times New Roman"/>
                <w:b/>
                <w:sz w:val="24"/>
                <w:szCs w:val="24"/>
                <w:lang w:val="sq-AL"/>
              </w:rPr>
            </w:pPr>
          </w:p>
          <w:p w14:paraId="6F6F7C0E" w14:textId="77777777" w:rsidR="00293972" w:rsidRPr="00293972" w:rsidRDefault="00293972" w:rsidP="00293972">
            <w:pPr>
              <w:jc w:val="center"/>
              <w:rPr>
                <w:rFonts w:ascii="Times New Roman" w:hAnsi="Times New Roman"/>
                <w:b/>
                <w:sz w:val="24"/>
                <w:szCs w:val="24"/>
                <w:lang w:val="sq-AL"/>
              </w:rPr>
            </w:pPr>
            <w:r w:rsidRPr="00293972">
              <w:rPr>
                <w:rFonts w:ascii="Times New Roman" w:hAnsi="Times New Roman"/>
                <w:b/>
                <w:sz w:val="24"/>
                <w:szCs w:val="24"/>
                <w:lang w:val="sq-AL"/>
              </w:rPr>
              <w:t>Neni 6</w:t>
            </w:r>
          </w:p>
          <w:p w14:paraId="22F714F5" w14:textId="77777777" w:rsidR="00293972" w:rsidRPr="00293972" w:rsidRDefault="00293972" w:rsidP="00293972">
            <w:pPr>
              <w:jc w:val="center"/>
              <w:rPr>
                <w:rFonts w:ascii="Times New Roman" w:hAnsi="Times New Roman"/>
                <w:b/>
                <w:sz w:val="24"/>
                <w:szCs w:val="24"/>
                <w:lang w:val="sq-AL"/>
              </w:rPr>
            </w:pPr>
            <w:r w:rsidRPr="00293972">
              <w:rPr>
                <w:rFonts w:ascii="Times New Roman" w:hAnsi="Times New Roman"/>
                <w:b/>
                <w:sz w:val="24"/>
                <w:szCs w:val="24"/>
                <w:lang w:val="sq-AL"/>
              </w:rPr>
              <w:t>Hyrja në fuqi</w:t>
            </w:r>
          </w:p>
          <w:p w14:paraId="7BEBB5D2" w14:textId="77777777" w:rsidR="00293972" w:rsidRPr="00293972" w:rsidRDefault="00293972" w:rsidP="00293972">
            <w:pPr>
              <w:jc w:val="center"/>
              <w:rPr>
                <w:rFonts w:ascii="Times New Roman" w:hAnsi="Times New Roman"/>
                <w:b/>
                <w:sz w:val="24"/>
                <w:szCs w:val="24"/>
                <w:lang w:val="sq-AL"/>
              </w:rPr>
            </w:pPr>
          </w:p>
          <w:p w14:paraId="1CAB29AF" w14:textId="77777777" w:rsidR="00293972" w:rsidRPr="00293972" w:rsidRDefault="00293972" w:rsidP="00293972">
            <w:pPr>
              <w:pStyle w:val="Default"/>
            </w:pPr>
            <w:proofErr w:type="spellStart"/>
            <w:r w:rsidRPr="00293972">
              <w:t>Ky</w:t>
            </w:r>
            <w:proofErr w:type="spellEnd"/>
            <w:r w:rsidRPr="00293972">
              <w:t xml:space="preserve"> </w:t>
            </w:r>
            <w:proofErr w:type="spellStart"/>
            <w:r w:rsidRPr="00293972">
              <w:t>Udhëzim</w:t>
            </w:r>
            <w:proofErr w:type="spellEnd"/>
            <w:r w:rsidRPr="00293972">
              <w:t xml:space="preserve"> </w:t>
            </w:r>
            <w:proofErr w:type="spellStart"/>
            <w:r w:rsidRPr="00293972">
              <w:t>Administrativ</w:t>
            </w:r>
            <w:proofErr w:type="spellEnd"/>
            <w:r w:rsidRPr="00293972">
              <w:t xml:space="preserve"> </w:t>
            </w:r>
            <w:proofErr w:type="spellStart"/>
            <w:r w:rsidRPr="00293972">
              <w:t>hyn</w:t>
            </w:r>
            <w:proofErr w:type="spellEnd"/>
            <w:r w:rsidRPr="00293972">
              <w:t xml:space="preserve"> </w:t>
            </w:r>
            <w:proofErr w:type="spellStart"/>
            <w:r w:rsidRPr="00293972">
              <w:t>në</w:t>
            </w:r>
            <w:proofErr w:type="spellEnd"/>
            <w:r w:rsidRPr="00293972">
              <w:t xml:space="preserve"> </w:t>
            </w:r>
            <w:proofErr w:type="spellStart"/>
            <w:r w:rsidRPr="00293972">
              <w:t>fuqi</w:t>
            </w:r>
            <w:proofErr w:type="spellEnd"/>
            <w:r w:rsidRPr="00293972">
              <w:t xml:space="preserve"> </w:t>
            </w:r>
            <w:proofErr w:type="spellStart"/>
            <w:r w:rsidRPr="00293972">
              <w:t>shtatë</w:t>
            </w:r>
            <w:proofErr w:type="spellEnd"/>
            <w:r w:rsidRPr="00293972">
              <w:t xml:space="preserve"> (7) </w:t>
            </w:r>
            <w:proofErr w:type="spellStart"/>
            <w:r w:rsidRPr="00293972">
              <w:t>ditë</w:t>
            </w:r>
            <w:proofErr w:type="spellEnd"/>
            <w:r w:rsidRPr="00293972">
              <w:t xml:space="preserve"> pas </w:t>
            </w:r>
            <w:proofErr w:type="spellStart"/>
            <w:r w:rsidRPr="00293972">
              <w:t>publikimit</w:t>
            </w:r>
            <w:proofErr w:type="spellEnd"/>
            <w:r w:rsidRPr="00293972">
              <w:t xml:space="preserve"> </w:t>
            </w:r>
            <w:proofErr w:type="spellStart"/>
            <w:r w:rsidRPr="00293972">
              <w:t>në</w:t>
            </w:r>
            <w:proofErr w:type="spellEnd"/>
            <w:r w:rsidRPr="00293972">
              <w:t xml:space="preserve"> </w:t>
            </w:r>
            <w:proofErr w:type="spellStart"/>
            <w:r w:rsidRPr="00293972">
              <w:t>Gazetën</w:t>
            </w:r>
            <w:proofErr w:type="spellEnd"/>
            <w:r w:rsidRPr="00293972">
              <w:t xml:space="preserve"> </w:t>
            </w:r>
            <w:proofErr w:type="spellStart"/>
            <w:r w:rsidRPr="00293972">
              <w:t>Zyrtare</w:t>
            </w:r>
            <w:proofErr w:type="spellEnd"/>
            <w:r w:rsidRPr="00293972">
              <w:t xml:space="preserve">. </w:t>
            </w:r>
          </w:p>
          <w:p w14:paraId="6D6AE3BB" w14:textId="77777777" w:rsidR="00293972" w:rsidRPr="00293972" w:rsidRDefault="00293972" w:rsidP="00293972">
            <w:pPr>
              <w:pStyle w:val="ListParagraph"/>
              <w:rPr>
                <w:rFonts w:ascii="Times New Roman" w:hAnsi="Times New Roman"/>
                <w:sz w:val="24"/>
                <w:szCs w:val="24"/>
                <w:lang w:val="sq-AL"/>
              </w:rPr>
            </w:pPr>
          </w:p>
          <w:p w14:paraId="38AF6FE0" w14:textId="344787AA" w:rsidR="00293972" w:rsidRDefault="00293972" w:rsidP="00293972">
            <w:pPr>
              <w:rPr>
                <w:rFonts w:ascii="Times New Roman" w:hAnsi="Times New Roman"/>
                <w:sz w:val="24"/>
                <w:szCs w:val="24"/>
                <w:lang w:val="sq-AL"/>
              </w:rPr>
            </w:pPr>
          </w:p>
          <w:p w14:paraId="372C493E" w14:textId="77777777" w:rsidR="008F1CB4" w:rsidRPr="00293972" w:rsidRDefault="008F1CB4" w:rsidP="00293972">
            <w:pPr>
              <w:rPr>
                <w:rFonts w:ascii="Times New Roman" w:hAnsi="Times New Roman"/>
                <w:sz w:val="24"/>
                <w:szCs w:val="24"/>
                <w:lang w:val="sq-AL"/>
              </w:rPr>
            </w:pPr>
          </w:p>
          <w:p w14:paraId="3D63B06D" w14:textId="77777777" w:rsidR="00293972" w:rsidRPr="00293972" w:rsidRDefault="00293972" w:rsidP="00293972">
            <w:pPr>
              <w:pStyle w:val="Default"/>
              <w:jc w:val="right"/>
              <w:rPr>
                <w:b/>
              </w:rPr>
            </w:pPr>
            <w:r w:rsidRPr="00293972">
              <w:rPr>
                <w:b/>
              </w:rPr>
              <w:t>Blerim Sallahu</w:t>
            </w:r>
          </w:p>
          <w:p w14:paraId="34742D73" w14:textId="77777777" w:rsidR="00293972" w:rsidRPr="00293972" w:rsidRDefault="00293972" w:rsidP="00293972">
            <w:pPr>
              <w:pStyle w:val="Default"/>
              <w:jc w:val="right"/>
            </w:pPr>
            <w:r w:rsidRPr="00293972">
              <w:t xml:space="preserve">_________________ </w:t>
            </w:r>
          </w:p>
          <w:p w14:paraId="6A375280" w14:textId="6800652C" w:rsidR="00100922" w:rsidRPr="00293972" w:rsidRDefault="00293972" w:rsidP="00293972">
            <w:pPr>
              <w:jc w:val="right"/>
              <w:rPr>
                <w:rFonts w:ascii="Times New Roman" w:hAnsi="Times New Roman"/>
                <w:sz w:val="24"/>
                <w:szCs w:val="24"/>
                <w:lang w:val="sq-AL"/>
              </w:rPr>
            </w:pPr>
            <w:r w:rsidRPr="00293972">
              <w:rPr>
                <w:rFonts w:ascii="Times New Roman" w:hAnsi="Times New Roman"/>
                <w:b/>
                <w:sz w:val="24"/>
                <w:szCs w:val="24"/>
              </w:rPr>
              <w:t xml:space="preserve">  </w:t>
            </w:r>
            <w:proofErr w:type="spellStart"/>
            <w:r w:rsidRPr="00293972">
              <w:rPr>
                <w:rFonts w:ascii="Times New Roman" w:hAnsi="Times New Roman"/>
                <w:b/>
                <w:sz w:val="24"/>
                <w:szCs w:val="24"/>
              </w:rPr>
              <w:t>Ushtruesi</w:t>
            </w:r>
            <w:proofErr w:type="spellEnd"/>
            <w:r w:rsidRPr="00293972">
              <w:rPr>
                <w:rFonts w:ascii="Times New Roman" w:hAnsi="Times New Roman"/>
                <w:b/>
                <w:sz w:val="24"/>
                <w:szCs w:val="24"/>
              </w:rPr>
              <w:t xml:space="preserve"> i </w:t>
            </w:r>
            <w:proofErr w:type="spellStart"/>
            <w:r w:rsidRPr="00293972">
              <w:rPr>
                <w:rFonts w:ascii="Times New Roman" w:hAnsi="Times New Roman"/>
                <w:b/>
                <w:sz w:val="24"/>
                <w:szCs w:val="24"/>
              </w:rPr>
              <w:t>Detyrës</w:t>
            </w:r>
            <w:proofErr w:type="spellEnd"/>
            <w:r w:rsidRPr="00293972">
              <w:rPr>
                <w:rFonts w:ascii="Times New Roman" w:hAnsi="Times New Roman"/>
                <w:b/>
                <w:sz w:val="24"/>
                <w:szCs w:val="24"/>
              </w:rPr>
              <w:t xml:space="preserve"> së </w:t>
            </w:r>
            <w:proofErr w:type="spellStart"/>
            <w:r w:rsidRPr="00293972">
              <w:rPr>
                <w:rFonts w:ascii="Times New Roman" w:hAnsi="Times New Roman"/>
                <w:b/>
                <w:sz w:val="24"/>
                <w:szCs w:val="24"/>
              </w:rPr>
              <w:t>Ministrit</w:t>
            </w:r>
            <w:proofErr w:type="spellEnd"/>
            <w:r w:rsidRPr="00293972">
              <w:rPr>
                <w:rFonts w:ascii="Times New Roman" w:hAnsi="Times New Roman"/>
                <w:b/>
                <w:sz w:val="24"/>
                <w:szCs w:val="24"/>
              </w:rPr>
              <w:t xml:space="preserve"> të </w:t>
            </w:r>
            <w:proofErr w:type="spellStart"/>
            <w:r w:rsidRPr="00293972">
              <w:rPr>
                <w:rFonts w:ascii="Times New Roman" w:hAnsi="Times New Roman"/>
                <w:b/>
                <w:sz w:val="24"/>
                <w:szCs w:val="24"/>
              </w:rPr>
              <w:t>Drejtësisë</w:t>
            </w:r>
            <w:proofErr w:type="spellEnd"/>
          </w:p>
        </w:tc>
        <w:tc>
          <w:tcPr>
            <w:tcW w:w="4500" w:type="dxa"/>
          </w:tcPr>
          <w:p w14:paraId="20D7312C" w14:textId="4035A939" w:rsidR="00293972" w:rsidRPr="00293972" w:rsidRDefault="00293972" w:rsidP="00293972">
            <w:pPr>
              <w:rPr>
                <w:rFonts w:ascii="Times New Roman" w:hAnsi="Times New Roman"/>
                <w:b/>
                <w:sz w:val="24"/>
                <w:szCs w:val="24"/>
                <w:lang w:val="sq-AL"/>
              </w:rPr>
            </w:pPr>
            <w:proofErr w:type="spellStart"/>
            <w:r w:rsidRPr="00293972">
              <w:rPr>
                <w:rFonts w:ascii="Times New Roman" w:hAnsi="Times New Roman"/>
                <w:b/>
                <w:sz w:val="24"/>
                <w:szCs w:val="24"/>
                <w:lang w:val="sq-AL"/>
              </w:rPr>
              <w:t>Acting</w:t>
            </w:r>
            <w:proofErr w:type="spellEnd"/>
            <w:r w:rsidRPr="00293972">
              <w:rPr>
                <w:rFonts w:ascii="Times New Roman" w:hAnsi="Times New Roman"/>
                <w:b/>
                <w:sz w:val="24"/>
                <w:szCs w:val="24"/>
                <w:lang w:val="sq-AL"/>
              </w:rPr>
              <w:t xml:space="preserve"> </w:t>
            </w:r>
            <w:proofErr w:type="spellStart"/>
            <w:r w:rsidRPr="00293972">
              <w:rPr>
                <w:rFonts w:ascii="Times New Roman" w:hAnsi="Times New Roman"/>
                <w:b/>
                <w:sz w:val="24"/>
                <w:szCs w:val="24"/>
                <w:lang w:val="sq-AL"/>
              </w:rPr>
              <w:t>Minister</w:t>
            </w:r>
            <w:proofErr w:type="spellEnd"/>
            <w:r w:rsidRPr="00293972">
              <w:rPr>
                <w:rFonts w:ascii="Times New Roman" w:hAnsi="Times New Roman"/>
                <w:b/>
                <w:sz w:val="24"/>
                <w:szCs w:val="24"/>
                <w:lang w:val="sq-AL"/>
              </w:rPr>
              <w:t xml:space="preserve"> </w:t>
            </w:r>
            <w:proofErr w:type="spellStart"/>
            <w:r w:rsidRPr="00293972">
              <w:rPr>
                <w:rFonts w:ascii="Times New Roman" w:hAnsi="Times New Roman"/>
                <w:b/>
                <w:sz w:val="24"/>
                <w:szCs w:val="24"/>
                <w:lang w:val="sq-AL"/>
              </w:rPr>
              <w:t>of</w:t>
            </w:r>
            <w:proofErr w:type="spellEnd"/>
            <w:r w:rsidRPr="00293972">
              <w:rPr>
                <w:rFonts w:ascii="Times New Roman" w:hAnsi="Times New Roman"/>
                <w:b/>
                <w:sz w:val="24"/>
                <w:szCs w:val="24"/>
                <w:lang w:val="sq-AL"/>
              </w:rPr>
              <w:t xml:space="preserve"> </w:t>
            </w:r>
            <w:proofErr w:type="spellStart"/>
            <w:r w:rsidRPr="00293972">
              <w:rPr>
                <w:rFonts w:ascii="Times New Roman" w:hAnsi="Times New Roman"/>
                <w:b/>
                <w:sz w:val="24"/>
                <w:szCs w:val="24"/>
                <w:lang w:val="sq-AL"/>
              </w:rPr>
              <w:t>Justice</w:t>
            </w:r>
            <w:proofErr w:type="spellEnd"/>
            <w:r w:rsidRPr="00293972">
              <w:rPr>
                <w:rFonts w:ascii="Times New Roman" w:hAnsi="Times New Roman"/>
                <w:b/>
                <w:sz w:val="24"/>
                <w:szCs w:val="24"/>
                <w:lang w:val="sq-AL"/>
              </w:rPr>
              <w:t xml:space="preserve">, </w:t>
            </w:r>
          </w:p>
          <w:p w14:paraId="65A9D8FB" w14:textId="77777777" w:rsidR="00293972" w:rsidRPr="00293972" w:rsidRDefault="00293972" w:rsidP="00293972">
            <w:pPr>
              <w:rPr>
                <w:rFonts w:ascii="Times New Roman" w:hAnsi="Times New Roman"/>
                <w:b/>
                <w:sz w:val="24"/>
                <w:szCs w:val="24"/>
                <w:lang w:val="sq-AL"/>
              </w:rPr>
            </w:pPr>
          </w:p>
          <w:p w14:paraId="7A86244C" w14:textId="77777777" w:rsidR="00293972" w:rsidRPr="00293972" w:rsidRDefault="00293972" w:rsidP="00293972">
            <w:pPr>
              <w:rPr>
                <w:rFonts w:ascii="Times New Roman" w:hAnsi="Times New Roman"/>
                <w:sz w:val="24"/>
                <w:szCs w:val="24"/>
                <w:lang w:val="sq-AL"/>
              </w:rPr>
            </w:pPr>
          </w:p>
          <w:p w14:paraId="072B641C" w14:textId="77777777" w:rsidR="00293972" w:rsidRPr="00293972" w:rsidRDefault="00293972" w:rsidP="00293972">
            <w:pPr>
              <w:rPr>
                <w:rFonts w:ascii="Times New Roman" w:hAnsi="Times New Roman"/>
                <w:sz w:val="24"/>
                <w:szCs w:val="24"/>
                <w:lang w:val="sq-AL"/>
              </w:rPr>
            </w:pPr>
            <w:proofErr w:type="spellStart"/>
            <w:r w:rsidRPr="00293972">
              <w:rPr>
                <w:rFonts w:ascii="Times New Roman" w:hAnsi="Times New Roman"/>
                <w:sz w:val="24"/>
                <w:szCs w:val="24"/>
                <w:lang w:val="sq-AL"/>
              </w:rPr>
              <w:t>Pursuant</w:t>
            </w:r>
            <w:proofErr w:type="spellEnd"/>
            <w:r w:rsidRPr="00293972">
              <w:rPr>
                <w:rFonts w:ascii="Times New Roman" w:hAnsi="Times New Roman"/>
                <w:sz w:val="24"/>
                <w:szCs w:val="24"/>
                <w:lang w:val="sq-AL"/>
              </w:rPr>
              <w:t xml:space="preserve"> to </w:t>
            </w:r>
            <w:proofErr w:type="spellStart"/>
            <w:r w:rsidRPr="00293972">
              <w:rPr>
                <w:rFonts w:ascii="Times New Roman" w:hAnsi="Times New Roman"/>
                <w:sz w:val="24"/>
                <w:szCs w:val="24"/>
                <w:lang w:val="sq-AL"/>
              </w:rPr>
              <w:t>Article</w:t>
            </w:r>
            <w:proofErr w:type="spellEnd"/>
            <w:r w:rsidRPr="00293972">
              <w:rPr>
                <w:rFonts w:ascii="Times New Roman" w:hAnsi="Times New Roman"/>
                <w:sz w:val="24"/>
                <w:szCs w:val="24"/>
                <w:lang w:val="sq-AL"/>
              </w:rPr>
              <w:t xml:space="preserve"> 143 </w:t>
            </w:r>
            <w:proofErr w:type="spellStart"/>
            <w:r w:rsidRPr="00293972">
              <w:rPr>
                <w:rFonts w:ascii="Times New Roman" w:hAnsi="Times New Roman"/>
                <w:sz w:val="24"/>
                <w:szCs w:val="24"/>
                <w:lang w:val="sq-AL"/>
              </w:rPr>
              <w:t>paragraph</w:t>
            </w:r>
            <w:proofErr w:type="spellEnd"/>
            <w:r w:rsidRPr="00293972">
              <w:rPr>
                <w:rFonts w:ascii="Times New Roman" w:hAnsi="Times New Roman"/>
                <w:sz w:val="24"/>
                <w:szCs w:val="24"/>
                <w:lang w:val="sq-AL"/>
              </w:rPr>
              <w:t xml:space="preserve"> 6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Criminal</w:t>
            </w:r>
            <w:proofErr w:type="spellEnd"/>
            <w:r w:rsidRPr="00293972">
              <w:rPr>
                <w:rFonts w:ascii="Times New Roman" w:hAnsi="Times New Roman"/>
                <w:sz w:val="24"/>
                <w:szCs w:val="24"/>
                <w:lang w:val="sq-AL"/>
              </w:rPr>
              <w:t xml:space="preserve"> Procedure </w:t>
            </w:r>
            <w:proofErr w:type="spellStart"/>
            <w:r w:rsidRPr="00293972">
              <w:rPr>
                <w:rFonts w:ascii="Times New Roman" w:hAnsi="Times New Roman"/>
                <w:sz w:val="24"/>
                <w:szCs w:val="24"/>
                <w:lang w:val="sq-AL"/>
              </w:rPr>
              <w:t>Code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No</w:t>
            </w:r>
            <w:proofErr w:type="spellEnd"/>
            <w:r w:rsidRPr="00293972">
              <w:rPr>
                <w:rFonts w:ascii="Times New Roman" w:hAnsi="Times New Roman"/>
                <w:sz w:val="24"/>
                <w:szCs w:val="24"/>
                <w:lang w:val="sq-AL"/>
              </w:rPr>
              <w:t xml:space="preserve">. 08/L-032, in </w:t>
            </w:r>
            <w:proofErr w:type="spellStart"/>
            <w:r w:rsidRPr="00293972">
              <w:rPr>
                <w:rFonts w:ascii="Times New Roman" w:hAnsi="Times New Roman"/>
                <w:sz w:val="24"/>
                <w:szCs w:val="24"/>
                <w:lang w:val="sq-AL"/>
              </w:rPr>
              <w:t>accordance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with</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Article</w:t>
            </w:r>
            <w:proofErr w:type="spellEnd"/>
            <w:r w:rsidRPr="00293972">
              <w:rPr>
                <w:rFonts w:ascii="Times New Roman" w:hAnsi="Times New Roman"/>
                <w:sz w:val="24"/>
                <w:szCs w:val="24"/>
                <w:lang w:val="sq-AL"/>
              </w:rPr>
              <w:t xml:space="preserve"> 11 (</w:t>
            </w:r>
            <w:proofErr w:type="spellStart"/>
            <w:r w:rsidRPr="00293972">
              <w:rPr>
                <w:rFonts w:ascii="Times New Roman" w:hAnsi="Times New Roman"/>
                <w:sz w:val="24"/>
                <w:szCs w:val="24"/>
                <w:lang w:val="sq-AL"/>
              </w:rPr>
              <w:t>paragraph</w:t>
            </w:r>
            <w:proofErr w:type="spellEnd"/>
            <w:r w:rsidRPr="00293972">
              <w:rPr>
                <w:rFonts w:ascii="Times New Roman" w:hAnsi="Times New Roman"/>
                <w:sz w:val="24"/>
                <w:szCs w:val="24"/>
                <w:lang w:val="sq-AL"/>
              </w:rPr>
              <w:t xml:space="preserve"> 1, </w:t>
            </w:r>
            <w:proofErr w:type="spellStart"/>
            <w:r w:rsidRPr="00293972">
              <w:rPr>
                <w:rFonts w:ascii="Times New Roman" w:hAnsi="Times New Roman"/>
                <w:sz w:val="24"/>
                <w:szCs w:val="24"/>
                <w:lang w:val="sq-AL"/>
              </w:rPr>
              <w:t>subparagraph</w:t>
            </w:r>
            <w:proofErr w:type="spellEnd"/>
            <w:r w:rsidRPr="00293972">
              <w:rPr>
                <w:rFonts w:ascii="Times New Roman" w:hAnsi="Times New Roman"/>
                <w:sz w:val="24"/>
                <w:szCs w:val="24"/>
                <w:lang w:val="sq-AL"/>
              </w:rPr>
              <w:t xml:space="preserve"> 1.5)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Law</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No</w:t>
            </w:r>
            <w:proofErr w:type="spellEnd"/>
            <w:r w:rsidRPr="00293972">
              <w:rPr>
                <w:rFonts w:ascii="Times New Roman" w:hAnsi="Times New Roman"/>
                <w:sz w:val="24"/>
                <w:szCs w:val="24"/>
                <w:lang w:val="sq-AL"/>
              </w:rPr>
              <w:t xml:space="preserve">. 08/L-117 </w:t>
            </w:r>
            <w:proofErr w:type="spellStart"/>
            <w:r w:rsidRPr="00293972">
              <w:rPr>
                <w:rFonts w:ascii="Times New Roman" w:hAnsi="Times New Roman"/>
                <w:sz w:val="24"/>
                <w:szCs w:val="24"/>
                <w:lang w:val="sq-AL"/>
              </w:rPr>
              <w:t>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Government</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Republic</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Kosovo</w:t>
            </w:r>
            <w:proofErr w:type="spellEnd"/>
            <w:r w:rsidRPr="00293972">
              <w:rPr>
                <w:rFonts w:ascii="Times New Roman" w:hAnsi="Times New Roman"/>
                <w:sz w:val="24"/>
                <w:szCs w:val="24"/>
                <w:lang w:val="sq-AL"/>
              </w:rPr>
              <w:t>,</w:t>
            </w:r>
          </w:p>
          <w:p w14:paraId="26AC3A40" w14:textId="77777777" w:rsidR="00293972" w:rsidRPr="00293972" w:rsidRDefault="00293972" w:rsidP="00293972">
            <w:pPr>
              <w:jc w:val="center"/>
              <w:rPr>
                <w:rFonts w:ascii="Times New Roman" w:hAnsi="Times New Roman"/>
                <w:sz w:val="24"/>
                <w:szCs w:val="24"/>
                <w:lang w:val="sq-AL"/>
              </w:rPr>
            </w:pPr>
          </w:p>
          <w:p w14:paraId="384365F1" w14:textId="77777777" w:rsidR="00293972" w:rsidRPr="00293972" w:rsidRDefault="00293972" w:rsidP="00293972">
            <w:pPr>
              <w:rPr>
                <w:rFonts w:ascii="Times New Roman" w:hAnsi="Times New Roman"/>
                <w:sz w:val="24"/>
                <w:szCs w:val="24"/>
                <w:lang w:val="sq-AL"/>
              </w:rPr>
            </w:pPr>
            <w:proofErr w:type="spellStart"/>
            <w:r w:rsidRPr="00293972">
              <w:rPr>
                <w:rFonts w:ascii="Times New Roman" w:hAnsi="Times New Roman"/>
                <w:sz w:val="24"/>
                <w:szCs w:val="24"/>
                <w:lang w:val="sq-AL"/>
              </w:rPr>
              <w:t>Issues</w:t>
            </w:r>
            <w:proofErr w:type="spellEnd"/>
            <w:r w:rsidRPr="00293972">
              <w:rPr>
                <w:rFonts w:ascii="Times New Roman" w:hAnsi="Times New Roman"/>
                <w:sz w:val="24"/>
                <w:szCs w:val="24"/>
                <w:lang w:val="sq-AL"/>
              </w:rPr>
              <w:t>:</w:t>
            </w:r>
          </w:p>
          <w:p w14:paraId="0CAAAD57" w14:textId="77777777" w:rsidR="00293972" w:rsidRPr="00293972" w:rsidRDefault="00293972" w:rsidP="00293972">
            <w:pPr>
              <w:jc w:val="center"/>
              <w:rPr>
                <w:rFonts w:ascii="Times New Roman" w:hAnsi="Times New Roman"/>
                <w:sz w:val="24"/>
                <w:szCs w:val="24"/>
                <w:lang w:val="sq-AL"/>
              </w:rPr>
            </w:pPr>
          </w:p>
          <w:p w14:paraId="4AE7E42C" w14:textId="7EB964CE" w:rsidR="00293972" w:rsidRPr="00293972" w:rsidRDefault="00293972" w:rsidP="008F1CB4">
            <w:pPr>
              <w:rPr>
                <w:rFonts w:ascii="Times New Roman" w:hAnsi="Times New Roman"/>
                <w:b/>
                <w:sz w:val="24"/>
                <w:szCs w:val="24"/>
                <w:lang w:val="sq-AL"/>
              </w:rPr>
            </w:pPr>
            <w:r w:rsidRPr="00293972">
              <w:rPr>
                <w:rFonts w:ascii="Times New Roman" w:hAnsi="Times New Roman"/>
                <w:b/>
                <w:sz w:val="24"/>
                <w:szCs w:val="24"/>
                <w:lang w:val="sq-AL"/>
              </w:rPr>
              <w:t xml:space="preserve">ADMINISTRATIVE INSTRUCTION </w:t>
            </w:r>
            <w:proofErr w:type="spellStart"/>
            <w:r w:rsidRPr="00293972">
              <w:rPr>
                <w:rFonts w:ascii="Times New Roman" w:hAnsi="Times New Roman"/>
                <w:b/>
                <w:sz w:val="24"/>
                <w:szCs w:val="24"/>
                <w:lang w:val="sq-AL"/>
              </w:rPr>
              <w:t>MoJ</w:t>
            </w:r>
            <w:proofErr w:type="spellEnd"/>
            <w:r w:rsidRPr="00293972">
              <w:rPr>
                <w:rFonts w:ascii="Times New Roman" w:hAnsi="Times New Roman"/>
                <w:b/>
                <w:sz w:val="24"/>
                <w:szCs w:val="24"/>
                <w:lang w:val="sq-AL"/>
              </w:rPr>
              <w:t xml:space="preserve"> - NO. __/2026 ON RETENTION OF MOLECULAR AND GENETIC EXAMINATION RESULTS</w:t>
            </w:r>
          </w:p>
          <w:p w14:paraId="3D2952F0" w14:textId="77777777" w:rsidR="00293972" w:rsidRPr="00293972" w:rsidRDefault="00293972" w:rsidP="00293972">
            <w:pPr>
              <w:jc w:val="center"/>
              <w:rPr>
                <w:rFonts w:ascii="Times New Roman" w:hAnsi="Times New Roman"/>
                <w:sz w:val="24"/>
                <w:szCs w:val="24"/>
                <w:lang w:val="sq-AL"/>
              </w:rPr>
            </w:pPr>
          </w:p>
          <w:p w14:paraId="755F8AB0" w14:textId="77777777" w:rsidR="00293972" w:rsidRPr="00293972" w:rsidRDefault="00293972" w:rsidP="00293972">
            <w:pPr>
              <w:jc w:val="center"/>
              <w:rPr>
                <w:rFonts w:ascii="Times New Roman" w:hAnsi="Times New Roman"/>
                <w:b/>
                <w:sz w:val="24"/>
                <w:szCs w:val="24"/>
                <w:lang w:val="sq-AL"/>
              </w:rPr>
            </w:pPr>
            <w:proofErr w:type="spellStart"/>
            <w:r w:rsidRPr="00293972">
              <w:rPr>
                <w:rFonts w:ascii="Times New Roman" w:hAnsi="Times New Roman"/>
                <w:b/>
                <w:sz w:val="24"/>
                <w:szCs w:val="24"/>
                <w:lang w:val="sq-AL"/>
              </w:rPr>
              <w:t>Article</w:t>
            </w:r>
            <w:proofErr w:type="spellEnd"/>
            <w:r w:rsidRPr="00293972">
              <w:rPr>
                <w:rFonts w:ascii="Times New Roman" w:hAnsi="Times New Roman"/>
                <w:b/>
                <w:sz w:val="24"/>
                <w:szCs w:val="24"/>
                <w:lang w:val="sq-AL"/>
              </w:rPr>
              <w:t xml:space="preserve"> 1</w:t>
            </w:r>
          </w:p>
          <w:p w14:paraId="6D588968" w14:textId="77777777" w:rsidR="00293972" w:rsidRPr="00293972" w:rsidRDefault="00293972" w:rsidP="00293972">
            <w:pPr>
              <w:jc w:val="center"/>
              <w:rPr>
                <w:rFonts w:ascii="Times New Roman" w:hAnsi="Times New Roman"/>
                <w:b/>
                <w:sz w:val="24"/>
                <w:szCs w:val="24"/>
                <w:lang w:val="sq-AL"/>
              </w:rPr>
            </w:pPr>
            <w:proofErr w:type="spellStart"/>
            <w:r w:rsidRPr="00293972">
              <w:rPr>
                <w:rFonts w:ascii="Times New Roman" w:hAnsi="Times New Roman"/>
                <w:b/>
                <w:sz w:val="24"/>
                <w:szCs w:val="24"/>
                <w:lang w:val="sq-AL"/>
              </w:rPr>
              <w:t>Purpose</w:t>
            </w:r>
            <w:proofErr w:type="spellEnd"/>
            <w:r w:rsidRPr="00293972">
              <w:rPr>
                <w:rFonts w:ascii="Times New Roman" w:hAnsi="Times New Roman"/>
                <w:b/>
                <w:sz w:val="24"/>
                <w:szCs w:val="24"/>
                <w:lang w:val="sq-AL"/>
              </w:rPr>
              <w:t xml:space="preserve"> </w:t>
            </w:r>
          </w:p>
          <w:p w14:paraId="789C4434" w14:textId="77777777" w:rsidR="00293972" w:rsidRPr="00293972" w:rsidRDefault="00293972" w:rsidP="00293972">
            <w:pPr>
              <w:jc w:val="center"/>
              <w:rPr>
                <w:rFonts w:ascii="Times New Roman" w:hAnsi="Times New Roman"/>
                <w:b/>
                <w:sz w:val="24"/>
                <w:szCs w:val="24"/>
                <w:lang w:val="sq-AL"/>
              </w:rPr>
            </w:pPr>
          </w:p>
          <w:p w14:paraId="1DF16E9C" w14:textId="77777777" w:rsidR="00293972" w:rsidRPr="00293972" w:rsidRDefault="00293972" w:rsidP="00293972">
            <w:pPr>
              <w:rPr>
                <w:rFonts w:ascii="Times New Roman" w:hAnsi="Times New Roman"/>
                <w:bCs/>
                <w:sz w:val="24"/>
                <w:szCs w:val="24"/>
                <w:lang w:val="sq-AL"/>
              </w:rPr>
            </w:pPr>
            <w:proofErr w:type="spellStart"/>
            <w:r w:rsidRPr="00293972">
              <w:rPr>
                <w:rFonts w:ascii="Times New Roman" w:hAnsi="Times New Roman"/>
                <w:bCs/>
                <w:sz w:val="24"/>
                <w:szCs w:val="24"/>
                <w:lang w:val="sq-AL"/>
              </w:rPr>
              <w:t>This</w:t>
            </w:r>
            <w:proofErr w:type="spellEnd"/>
            <w:r w:rsidRPr="00293972">
              <w:rPr>
                <w:rFonts w:ascii="Times New Roman" w:hAnsi="Times New Roman"/>
                <w:bCs/>
                <w:sz w:val="24"/>
                <w:szCs w:val="24"/>
                <w:lang w:val="sq-AL"/>
              </w:rPr>
              <w:t xml:space="preserve"> Administrative </w:t>
            </w:r>
            <w:proofErr w:type="spellStart"/>
            <w:r w:rsidRPr="00293972">
              <w:rPr>
                <w:rFonts w:ascii="Times New Roman" w:hAnsi="Times New Roman"/>
                <w:bCs/>
                <w:sz w:val="24"/>
                <w:szCs w:val="24"/>
                <w:lang w:val="sq-AL"/>
              </w:rPr>
              <w:t>Instruction</w:t>
            </w:r>
            <w:proofErr w:type="spellEnd"/>
            <w:r w:rsidRPr="00293972">
              <w:rPr>
                <w:rFonts w:ascii="Times New Roman" w:hAnsi="Times New Roman"/>
                <w:bCs/>
                <w:sz w:val="24"/>
                <w:szCs w:val="24"/>
                <w:lang w:val="sq-AL"/>
              </w:rPr>
              <w:t xml:space="preserve"> shall </w:t>
            </w:r>
            <w:proofErr w:type="spellStart"/>
            <w:r w:rsidRPr="00293972">
              <w:rPr>
                <w:rFonts w:ascii="Times New Roman" w:hAnsi="Times New Roman"/>
                <w:bCs/>
                <w:sz w:val="24"/>
                <w:szCs w:val="24"/>
                <w:lang w:val="sq-AL"/>
              </w:rPr>
              <w:t>regulate</w:t>
            </w:r>
            <w:proofErr w:type="spellEnd"/>
            <w:r w:rsidRPr="00293972">
              <w:rPr>
                <w:rFonts w:ascii="Times New Roman" w:hAnsi="Times New Roman"/>
                <w:bCs/>
                <w:sz w:val="24"/>
                <w:szCs w:val="24"/>
                <w:lang w:val="sq-AL"/>
              </w:rPr>
              <w:t xml:space="preserve"> the </w:t>
            </w:r>
            <w:proofErr w:type="spellStart"/>
            <w:r w:rsidRPr="00293972">
              <w:rPr>
                <w:rFonts w:ascii="Times New Roman" w:hAnsi="Times New Roman"/>
                <w:bCs/>
                <w:sz w:val="24"/>
                <w:szCs w:val="24"/>
                <w:lang w:val="sq-AL"/>
              </w:rPr>
              <w:t>retention</w:t>
            </w:r>
            <w:proofErr w:type="spellEnd"/>
            <w:r w:rsidRPr="00293972">
              <w:rPr>
                <w:rFonts w:ascii="Times New Roman" w:hAnsi="Times New Roman"/>
                <w:bCs/>
                <w:sz w:val="24"/>
                <w:szCs w:val="24"/>
                <w:lang w:val="sq-AL"/>
              </w:rPr>
              <w:t xml:space="preserve"> </w:t>
            </w:r>
            <w:proofErr w:type="spellStart"/>
            <w:r w:rsidRPr="00293972">
              <w:rPr>
                <w:rFonts w:ascii="Times New Roman" w:hAnsi="Times New Roman"/>
                <w:bCs/>
                <w:sz w:val="24"/>
                <w:szCs w:val="24"/>
                <w:lang w:val="sq-AL"/>
              </w:rPr>
              <w:t>of</w:t>
            </w:r>
            <w:proofErr w:type="spellEnd"/>
            <w:r w:rsidRPr="00293972">
              <w:rPr>
                <w:rFonts w:ascii="Times New Roman" w:hAnsi="Times New Roman"/>
                <w:bCs/>
                <w:sz w:val="24"/>
                <w:szCs w:val="24"/>
                <w:lang w:val="sq-AL"/>
              </w:rPr>
              <w:t xml:space="preserve"> </w:t>
            </w:r>
            <w:proofErr w:type="spellStart"/>
            <w:r w:rsidRPr="00293972">
              <w:rPr>
                <w:rFonts w:ascii="Times New Roman" w:hAnsi="Times New Roman"/>
                <w:bCs/>
                <w:sz w:val="24"/>
                <w:szCs w:val="24"/>
                <w:lang w:val="sq-AL"/>
              </w:rPr>
              <w:t>molecular</w:t>
            </w:r>
            <w:proofErr w:type="spellEnd"/>
            <w:r w:rsidRPr="00293972">
              <w:rPr>
                <w:rFonts w:ascii="Times New Roman" w:hAnsi="Times New Roman"/>
                <w:bCs/>
                <w:sz w:val="24"/>
                <w:szCs w:val="24"/>
                <w:lang w:val="sq-AL"/>
              </w:rPr>
              <w:t xml:space="preserve"> </w:t>
            </w:r>
            <w:proofErr w:type="spellStart"/>
            <w:r w:rsidRPr="00293972">
              <w:rPr>
                <w:rFonts w:ascii="Times New Roman" w:hAnsi="Times New Roman"/>
                <w:bCs/>
                <w:sz w:val="24"/>
                <w:szCs w:val="24"/>
                <w:lang w:val="sq-AL"/>
              </w:rPr>
              <w:t>and</w:t>
            </w:r>
            <w:proofErr w:type="spellEnd"/>
            <w:r w:rsidRPr="00293972">
              <w:rPr>
                <w:rFonts w:ascii="Times New Roman" w:hAnsi="Times New Roman"/>
                <w:bCs/>
                <w:sz w:val="24"/>
                <w:szCs w:val="24"/>
                <w:lang w:val="sq-AL"/>
              </w:rPr>
              <w:t xml:space="preserve"> </w:t>
            </w:r>
            <w:proofErr w:type="spellStart"/>
            <w:r w:rsidRPr="00293972">
              <w:rPr>
                <w:rFonts w:ascii="Times New Roman" w:hAnsi="Times New Roman"/>
                <w:bCs/>
                <w:sz w:val="24"/>
                <w:szCs w:val="24"/>
                <w:lang w:val="sq-AL"/>
              </w:rPr>
              <w:t>genetic</w:t>
            </w:r>
            <w:proofErr w:type="spellEnd"/>
            <w:r w:rsidRPr="00293972">
              <w:rPr>
                <w:rFonts w:ascii="Times New Roman" w:hAnsi="Times New Roman"/>
                <w:bCs/>
                <w:sz w:val="24"/>
                <w:szCs w:val="24"/>
                <w:lang w:val="sq-AL"/>
              </w:rPr>
              <w:t xml:space="preserve"> </w:t>
            </w:r>
            <w:proofErr w:type="spellStart"/>
            <w:r w:rsidRPr="00293972">
              <w:rPr>
                <w:rFonts w:ascii="Times New Roman" w:hAnsi="Times New Roman"/>
                <w:bCs/>
                <w:sz w:val="24"/>
                <w:szCs w:val="24"/>
                <w:lang w:val="sq-AL"/>
              </w:rPr>
              <w:t>examination</w:t>
            </w:r>
            <w:proofErr w:type="spellEnd"/>
            <w:r w:rsidRPr="00293972">
              <w:rPr>
                <w:rFonts w:ascii="Times New Roman" w:hAnsi="Times New Roman"/>
                <w:bCs/>
                <w:sz w:val="24"/>
                <w:szCs w:val="24"/>
                <w:lang w:val="sq-AL"/>
              </w:rPr>
              <w:t xml:space="preserve"> </w:t>
            </w:r>
            <w:proofErr w:type="spellStart"/>
            <w:r w:rsidRPr="00293972">
              <w:rPr>
                <w:rFonts w:ascii="Times New Roman" w:hAnsi="Times New Roman"/>
                <w:bCs/>
                <w:sz w:val="24"/>
                <w:szCs w:val="24"/>
                <w:lang w:val="sq-AL"/>
              </w:rPr>
              <w:t>results</w:t>
            </w:r>
            <w:proofErr w:type="spellEnd"/>
            <w:r w:rsidRPr="00293972">
              <w:rPr>
                <w:rFonts w:ascii="Times New Roman" w:hAnsi="Times New Roman"/>
                <w:bCs/>
                <w:sz w:val="24"/>
                <w:szCs w:val="24"/>
                <w:lang w:val="sq-AL"/>
              </w:rPr>
              <w:t>.</w:t>
            </w:r>
          </w:p>
          <w:p w14:paraId="522D29EB" w14:textId="77777777" w:rsidR="00293972" w:rsidRPr="00293972" w:rsidRDefault="00293972" w:rsidP="00293972">
            <w:pPr>
              <w:rPr>
                <w:rFonts w:ascii="Times New Roman" w:hAnsi="Times New Roman"/>
                <w:b/>
                <w:sz w:val="24"/>
                <w:szCs w:val="24"/>
                <w:lang w:val="sq-AL"/>
              </w:rPr>
            </w:pPr>
          </w:p>
          <w:p w14:paraId="29ADEEA5" w14:textId="77777777" w:rsidR="00293972" w:rsidRPr="00293972" w:rsidRDefault="00293972" w:rsidP="00293972">
            <w:pPr>
              <w:jc w:val="center"/>
              <w:rPr>
                <w:rFonts w:ascii="Times New Roman" w:hAnsi="Times New Roman"/>
                <w:b/>
                <w:sz w:val="24"/>
                <w:szCs w:val="24"/>
                <w:lang w:val="sq-AL"/>
              </w:rPr>
            </w:pPr>
            <w:proofErr w:type="spellStart"/>
            <w:r w:rsidRPr="00293972">
              <w:rPr>
                <w:rFonts w:ascii="Times New Roman" w:hAnsi="Times New Roman"/>
                <w:b/>
                <w:sz w:val="24"/>
                <w:szCs w:val="24"/>
                <w:lang w:val="sq-AL"/>
              </w:rPr>
              <w:t>Article</w:t>
            </w:r>
            <w:proofErr w:type="spellEnd"/>
            <w:r w:rsidRPr="00293972">
              <w:rPr>
                <w:rFonts w:ascii="Times New Roman" w:hAnsi="Times New Roman"/>
                <w:b/>
                <w:sz w:val="24"/>
                <w:szCs w:val="24"/>
                <w:lang w:val="sq-AL"/>
              </w:rPr>
              <w:t xml:space="preserve"> 2</w:t>
            </w:r>
            <w:r w:rsidRPr="00293972">
              <w:rPr>
                <w:rFonts w:ascii="Times New Roman" w:hAnsi="Times New Roman"/>
                <w:b/>
                <w:sz w:val="24"/>
                <w:szCs w:val="24"/>
                <w:lang w:val="sq-AL"/>
              </w:rPr>
              <w:br/>
            </w:r>
            <w:proofErr w:type="spellStart"/>
            <w:r w:rsidRPr="00293972">
              <w:rPr>
                <w:rFonts w:ascii="Times New Roman" w:hAnsi="Times New Roman"/>
                <w:b/>
                <w:sz w:val="24"/>
                <w:szCs w:val="24"/>
                <w:lang w:val="sq-AL"/>
              </w:rPr>
              <w:t>Scope</w:t>
            </w:r>
            <w:proofErr w:type="spellEnd"/>
          </w:p>
          <w:p w14:paraId="10A8F45B" w14:textId="77777777" w:rsidR="00293972" w:rsidRPr="00293972" w:rsidRDefault="00293972" w:rsidP="00293972">
            <w:pPr>
              <w:jc w:val="center"/>
              <w:rPr>
                <w:rFonts w:ascii="Times New Roman" w:hAnsi="Times New Roman"/>
                <w:b/>
                <w:sz w:val="24"/>
                <w:szCs w:val="24"/>
                <w:lang w:val="sq-AL"/>
              </w:rPr>
            </w:pPr>
          </w:p>
          <w:p w14:paraId="3CB2F451" w14:textId="77777777" w:rsidR="00293972" w:rsidRPr="00293972" w:rsidRDefault="00293972" w:rsidP="00293972">
            <w:pPr>
              <w:rPr>
                <w:rFonts w:ascii="Times New Roman" w:hAnsi="Times New Roman"/>
                <w:sz w:val="24"/>
                <w:szCs w:val="24"/>
                <w:lang w:val="sq-AL"/>
              </w:rPr>
            </w:pPr>
            <w:proofErr w:type="spellStart"/>
            <w:r w:rsidRPr="00293972">
              <w:rPr>
                <w:rFonts w:ascii="Times New Roman" w:hAnsi="Times New Roman"/>
                <w:sz w:val="24"/>
                <w:szCs w:val="24"/>
                <w:lang w:val="sq-AL"/>
              </w:rPr>
              <w:t>This</w:t>
            </w:r>
            <w:proofErr w:type="spellEnd"/>
            <w:r w:rsidRPr="00293972">
              <w:rPr>
                <w:rFonts w:ascii="Times New Roman" w:hAnsi="Times New Roman"/>
                <w:sz w:val="24"/>
                <w:szCs w:val="24"/>
                <w:lang w:val="sq-AL"/>
              </w:rPr>
              <w:t xml:space="preserve"> Administrative </w:t>
            </w:r>
            <w:proofErr w:type="spellStart"/>
            <w:r w:rsidRPr="00293972">
              <w:rPr>
                <w:rFonts w:ascii="Times New Roman" w:hAnsi="Times New Roman"/>
                <w:sz w:val="24"/>
                <w:szCs w:val="24"/>
                <w:lang w:val="sq-AL"/>
              </w:rPr>
              <w:t>Instruction</w:t>
            </w:r>
            <w:proofErr w:type="spellEnd"/>
            <w:r w:rsidRPr="00293972">
              <w:rPr>
                <w:rFonts w:ascii="Times New Roman" w:hAnsi="Times New Roman"/>
                <w:sz w:val="24"/>
                <w:szCs w:val="24"/>
                <w:lang w:val="sq-AL"/>
              </w:rPr>
              <w:t xml:space="preserve"> shall be </w:t>
            </w:r>
            <w:proofErr w:type="spellStart"/>
            <w:r w:rsidRPr="00293972">
              <w:rPr>
                <w:rFonts w:ascii="Times New Roman" w:hAnsi="Times New Roman"/>
                <w:sz w:val="24"/>
                <w:szCs w:val="24"/>
                <w:lang w:val="sq-AL"/>
              </w:rPr>
              <w:t>implemented</w:t>
            </w:r>
            <w:proofErr w:type="spellEnd"/>
            <w:r w:rsidRPr="00293972">
              <w:rPr>
                <w:rFonts w:ascii="Times New Roman" w:hAnsi="Times New Roman"/>
                <w:sz w:val="24"/>
                <w:szCs w:val="24"/>
                <w:lang w:val="sq-AL"/>
              </w:rPr>
              <w:t xml:space="preserve"> by </w:t>
            </w:r>
            <w:proofErr w:type="spellStart"/>
            <w:r w:rsidRPr="00293972">
              <w:rPr>
                <w:rFonts w:ascii="Times New Roman" w:hAnsi="Times New Roman"/>
                <w:sz w:val="24"/>
                <w:szCs w:val="24"/>
                <w:lang w:val="sq-AL"/>
              </w:rPr>
              <w:t>employees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the Institute </w:t>
            </w:r>
            <w:proofErr w:type="spellStart"/>
            <w:r w:rsidRPr="00293972">
              <w:rPr>
                <w:rFonts w:ascii="Times New Roman" w:hAnsi="Times New Roman"/>
                <w:sz w:val="24"/>
                <w:szCs w:val="24"/>
                <w:lang w:val="sq-AL"/>
              </w:rPr>
              <w:t>for</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Forensic</w:t>
            </w:r>
            <w:proofErr w:type="spellEnd"/>
            <w:r w:rsidRPr="00293972">
              <w:rPr>
                <w:rFonts w:ascii="Times New Roman" w:hAnsi="Times New Roman"/>
                <w:sz w:val="24"/>
                <w:szCs w:val="24"/>
                <w:lang w:val="sq-AL"/>
              </w:rPr>
              <w:t xml:space="preserve"> Medicine </w:t>
            </w:r>
            <w:proofErr w:type="spellStart"/>
            <w:r w:rsidRPr="00293972">
              <w:rPr>
                <w:rFonts w:ascii="Times New Roman" w:hAnsi="Times New Roman"/>
                <w:sz w:val="24"/>
                <w:szCs w:val="24"/>
                <w:lang w:val="sq-AL"/>
              </w:rPr>
              <w:t>within</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Ministry</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Justice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hereinafter</w:t>
            </w:r>
            <w:proofErr w:type="spellEnd"/>
            <w:r w:rsidRPr="00293972">
              <w:rPr>
                <w:rFonts w:ascii="Times New Roman" w:hAnsi="Times New Roman"/>
                <w:sz w:val="24"/>
                <w:szCs w:val="24"/>
                <w:lang w:val="sq-AL"/>
              </w:rPr>
              <w:t>: the Institute).</w:t>
            </w:r>
          </w:p>
          <w:p w14:paraId="37158D99" w14:textId="77777777" w:rsidR="008F1CB4" w:rsidRDefault="008F1CB4" w:rsidP="00293972">
            <w:pPr>
              <w:jc w:val="center"/>
              <w:rPr>
                <w:rFonts w:ascii="Times New Roman" w:hAnsi="Times New Roman"/>
                <w:b/>
                <w:sz w:val="24"/>
                <w:szCs w:val="24"/>
                <w:lang w:val="sq-AL"/>
              </w:rPr>
            </w:pPr>
          </w:p>
          <w:p w14:paraId="32942773" w14:textId="7A62B062" w:rsidR="00293972" w:rsidRPr="00293972" w:rsidRDefault="00293972" w:rsidP="00293972">
            <w:pPr>
              <w:jc w:val="center"/>
              <w:rPr>
                <w:rFonts w:ascii="Times New Roman" w:hAnsi="Times New Roman"/>
                <w:b/>
                <w:sz w:val="24"/>
                <w:szCs w:val="24"/>
                <w:lang w:val="sq-AL"/>
              </w:rPr>
            </w:pPr>
            <w:proofErr w:type="spellStart"/>
            <w:r w:rsidRPr="00293972">
              <w:rPr>
                <w:rFonts w:ascii="Times New Roman" w:hAnsi="Times New Roman"/>
                <w:b/>
                <w:sz w:val="24"/>
                <w:szCs w:val="24"/>
                <w:lang w:val="sq-AL"/>
              </w:rPr>
              <w:t>Article</w:t>
            </w:r>
            <w:proofErr w:type="spellEnd"/>
            <w:r w:rsidRPr="00293972">
              <w:rPr>
                <w:rFonts w:ascii="Times New Roman" w:hAnsi="Times New Roman"/>
                <w:b/>
                <w:sz w:val="24"/>
                <w:szCs w:val="24"/>
                <w:lang w:val="sq-AL"/>
              </w:rPr>
              <w:t xml:space="preserve"> 3</w:t>
            </w:r>
          </w:p>
          <w:p w14:paraId="78BA23FE" w14:textId="77777777" w:rsidR="00293972" w:rsidRPr="00293972" w:rsidRDefault="00293972" w:rsidP="00293972">
            <w:pPr>
              <w:jc w:val="center"/>
              <w:rPr>
                <w:rFonts w:ascii="Times New Roman" w:hAnsi="Times New Roman"/>
                <w:b/>
                <w:sz w:val="24"/>
                <w:szCs w:val="24"/>
                <w:lang w:val="sq-AL"/>
              </w:rPr>
            </w:pPr>
            <w:proofErr w:type="spellStart"/>
            <w:r w:rsidRPr="00293972">
              <w:rPr>
                <w:rFonts w:ascii="Times New Roman" w:hAnsi="Times New Roman"/>
                <w:b/>
                <w:sz w:val="24"/>
                <w:szCs w:val="24"/>
                <w:lang w:val="sq-AL"/>
              </w:rPr>
              <w:t>Retention</w:t>
            </w:r>
            <w:proofErr w:type="spellEnd"/>
            <w:r w:rsidRPr="00293972">
              <w:rPr>
                <w:rFonts w:ascii="Times New Roman" w:hAnsi="Times New Roman"/>
                <w:b/>
                <w:sz w:val="24"/>
                <w:szCs w:val="24"/>
                <w:lang w:val="sq-AL"/>
              </w:rPr>
              <w:t xml:space="preserve"> </w:t>
            </w:r>
            <w:proofErr w:type="spellStart"/>
            <w:r w:rsidRPr="00293972">
              <w:rPr>
                <w:rFonts w:ascii="Times New Roman" w:hAnsi="Times New Roman"/>
                <w:b/>
                <w:sz w:val="24"/>
                <w:szCs w:val="24"/>
                <w:lang w:val="sq-AL"/>
              </w:rPr>
              <w:t>of</w:t>
            </w:r>
            <w:proofErr w:type="spellEnd"/>
            <w:r w:rsidRPr="00293972">
              <w:rPr>
                <w:rFonts w:ascii="Times New Roman" w:hAnsi="Times New Roman"/>
                <w:b/>
                <w:sz w:val="24"/>
                <w:szCs w:val="24"/>
                <w:lang w:val="sq-AL"/>
              </w:rPr>
              <w:t xml:space="preserve"> </w:t>
            </w:r>
            <w:proofErr w:type="spellStart"/>
            <w:r w:rsidRPr="00293972">
              <w:rPr>
                <w:rFonts w:ascii="Times New Roman" w:hAnsi="Times New Roman"/>
                <w:b/>
                <w:sz w:val="24"/>
                <w:szCs w:val="24"/>
                <w:lang w:val="sq-AL"/>
              </w:rPr>
              <w:t>results</w:t>
            </w:r>
            <w:proofErr w:type="spellEnd"/>
          </w:p>
          <w:p w14:paraId="1803B07A" w14:textId="77777777" w:rsidR="00293972" w:rsidRPr="00293972" w:rsidRDefault="00293972" w:rsidP="00293972">
            <w:pPr>
              <w:jc w:val="center"/>
              <w:rPr>
                <w:rFonts w:ascii="Times New Roman" w:hAnsi="Times New Roman"/>
                <w:b/>
                <w:sz w:val="24"/>
                <w:szCs w:val="24"/>
                <w:lang w:val="sq-AL"/>
              </w:rPr>
            </w:pPr>
          </w:p>
          <w:p w14:paraId="6095ECB2" w14:textId="77777777" w:rsidR="00293972" w:rsidRPr="00293972" w:rsidRDefault="00293972" w:rsidP="00293972">
            <w:pPr>
              <w:rPr>
                <w:rFonts w:ascii="Times New Roman" w:hAnsi="Times New Roman"/>
                <w:sz w:val="24"/>
                <w:szCs w:val="24"/>
                <w:lang w:val="sq-AL"/>
              </w:rPr>
            </w:pPr>
            <w:r w:rsidRPr="00293972">
              <w:rPr>
                <w:rFonts w:ascii="Times New Roman" w:hAnsi="Times New Roman"/>
                <w:sz w:val="24"/>
                <w:szCs w:val="24"/>
                <w:lang w:val="sq-AL"/>
              </w:rPr>
              <w:t xml:space="preserve">1. </w:t>
            </w:r>
            <w:proofErr w:type="spellStart"/>
            <w:r w:rsidRPr="00293972">
              <w:rPr>
                <w:rFonts w:ascii="Times New Roman" w:hAnsi="Times New Roman"/>
                <w:sz w:val="24"/>
                <w:szCs w:val="24"/>
                <w:lang w:val="sq-AL"/>
              </w:rPr>
              <w:t>Molecular</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and</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genetic</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examination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results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samples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obtained</w:t>
            </w:r>
            <w:proofErr w:type="spellEnd"/>
            <w:r w:rsidRPr="00293972">
              <w:rPr>
                <w:rFonts w:ascii="Times New Roman" w:hAnsi="Times New Roman"/>
                <w:sz w:val="24"/>
                <w:szCs w:val="24"/>
                <w:lang w:val="sq-AL"/>
              </w:rPr>
              <w:t xml:space="preserve"> in </w:t>
            </w:r>
            <w:proofErr w:type="spellStart"/>
            <w:r w:rsidRPr="00293972">
              <w:rPr>
                <w:rFonts w:ascii="Times New Roman" w:hAnsi="Times New Roman"/>
                <w:sz w:val="24"/>
                <w:szCs w:val="24"/>
                <w:lang w:val="sq-AL"/>
              </w:rPr>
              <w:t>accordance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with</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Article</w:t>
            </w:r>
            <w:proofErr w:type="spellEnd"/>
            <w:r w:rsidRPr="00293972">
              <w:rPr>
                <w:rFonts w:ascii="Times New Roman" w:hAnsi="Times New Roman"/>
                <w:sz w:val="24"/>
                <w:szCs w:val="24"/>
                <w:lang w:val="sq-AL"/>
              </w:rPr>
              <w:t xml:space="preserve"> 143, </w:t>
            </w:r>
            <w:proofErr w:type="spellStart"/>
            <w:r w:rsidRPr="00293972">
              <w:rPr>
                <w:rFonts w:ascii="Times New Roman" w:hAnsi="Times New Roman"/>
                <w:sz w:val="24"/>
                <w:szCs w:val="24"/>
                <w:lang w:val="sq-AL"/>
              </w:rPr>
              <w:t>paragraph</w:t>
            </w:r>
            <w:proofErr w:type="spellEnd"/>
            <w:r w:rsidRPr="00293972">
              <w:rPr>
                <w:rFonts w:ascii="Times New Roman" w:hAnsi="Times New Roman"/>
                <w:sz w:val="24"/>
                <w:szCs w:val="24"/>
                <w:lang w:val="sq-AL"/>
              </w:rPr>
              <w:t xml:space="preserve"> 5,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Criminal</w:t>
            </w:r>
            <w:proofErr w:type="spellEnd"/>
            <w:r w:rsidRPr="00293972">
              <w:rPr>
                <w:rFonts w:ascii="Times New Roman" w:hAnsi="Times New Roman"/>
                <w:sz w:val="24"/>
                <w:szCs w:val="24"/>
                <w:lang w:val="sq-AL"/>
              </w:rPr>
              <w:t xml:space="preserve"> Procedure </w:t>
            </w:r>
            <w:proofErr w:type="spellStart"/>
            <w:r w:rsidRPr="00293972">
              <w:rPr>
                <w:rFonts w:ascii="Times New Roman" w:hAnsi="Times New Roman"/>
                <w:sz w:val="24"/>
                <w:szCs w:val="24"/>
                <w:lang w:val="sq-AL"/>
              </w:rPr>
              <w:t>Code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No</w:t>
            </w:r>
            <w:proofErr w:type="spellEnd"/>
            <w:r w:rsidRPr="00293972">
              <w:rPr>
                <w:rFonts w:ascii="Times New Roman" w:hAnsi="Times New Roman"/>
                <w:sz w:val="24"/>
                <w:szCs w:val="24"/>
                <w:lang w:val="sq-AL"/>
              </w:rPr>
              <w:t>. 08/L-032 (</w:t>
            </w:r>
            <w:proofErr w:type="spellStart"/>
            <w:r w:rsidRPr="00293972">
              <w:rPr>
                <w:rFonts w:ascii="Times New Roman" w:hAnsi="Times New Roman"/>
                <w:sz w:val="24"/>
                <w:szCs w:val="24"/>
                <w:lang w:val="sq-AL"/>
              </w:rPr>
              <w:t>hereinafter</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Criminal</w:t>
            </w:r>
            <w:proofErr w:type="spellEnd"/>
            <w:r w:rsidRPr="00293972">
              <w:rPr>
                <w:rFonts w:ascii="Times New Roman" w:hAnsi="Times New Roman"/>
                <w:sz w:val="24"/>
                <w:szCs w:val="24"/>
                <w:lang w:val="sq-AL"/>
              </w:rPr>
              <w:t xml:space="preserve"> Procedure </w:t>
            </w:r>
            <w:proofErr w:type="spellStart"/>
            <w:r w:rsidRPr="00293972">
              <w:rPr>
                <w:rFonts w:ascii="Times New Roman" w:hAnsi="Times New Roman"/>
                <w:sz w:val="24"/>
                <w:szCs w:val="24"/>
                <w:lang w:val="sq-AL"/>
              </w:rPr>
              <w:t>Code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that</w:t>
            </w:r>
            <w:proofErr w:type="spellEnd"/>
            <w:r w:rsidRPr="00293972">
              <w:rPr>
                <w:rFonts w:ascii="Times New Roman" w:hAnsi="Times New Roman"/>
                <w:sz w:val="24"/>
                <w:szCs w:val="24"/>
                <w:lang w:val="sq-AL"/>
              </w:rPr>
              <w:t xml:space="preserve"> do not </w:t>
            </w:r>
            <w:proofErr w:type="spellStart"/>
            <w:r w:rsidRPr="00293972">
              <w:rPr>
                <w:rFonts w:ascii="Times New Roman" w:hAnsi="Times New Roman"/>
                <w:sz w:val="24"/>
                <w:szCs w:val="24"/>
                <w:lang w:val="sq-AL"/>
              </w:rPr>
              <w:t>match</w:t>
            </w:r>
            <w:proofErr w:type="spellEnd"/>
            <w:r w:rsidRPr="00293972">
              <w:rPr>
                <w:rFonts w:ascii="Times New Roman" w:hAnsi="Times New Roman"/>
                <w:sz w:val="24"/>
                <w:szCs w:val="24"/>
                <w:lang w:val="sq-AL"/>
              </w:rPr>
              <w:t xml:space="preserve"> a </w:t>
            </w:r>
            <w:proofErr w:type="spellStart"/>
            <w:r w:rsidRPr="00293972">
              <w:rPr>
                <w:rFonts w:ascii="Times New Roman" w:hAnsi="Times New Roman"/>
                <w:sz w:val="24"/>
                <w:szCs w:val="24"/>
                <w:lang w:val="sq-AL"/>
              </w:rPr>
              <w:t>suspect</w:t>
            </w:r>
            <w:proofErr w:type="spellEnd"/>
            <w:r w:rsidRPr="00293972">
              <w:rPr>
                <w:rFonts w:ascii="Times New Roman" w:hAnsi="Times New Roman"/>
                <w:sz w:val="24"/>
                <w:szCs w:val="24"/>
                <w:lang w:val="sq-AL"/>
              </w:rPr>
              <w:t xml:space="preserve"> or </w:t>
            </w:r>
            <w:proofErr w:type="spellStart"/>
            <w:r w:rsidRPr="00293972">
              <w:rPr>
                <w:rFonts w:ascii="Times New Roman" w:hAnsi="Times New Roman"/>
                <w:sz w:val="24"/>
                <w:szCs w:val="24"/>
                <w:lang w:val="sq-AL"/>
              </w:rPr>
              <w:t>defendant</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may</w:t>
            </w:r>
            <w:proofErr w:type="spellEnd"/>
            <w:r w:rsidRPr="00293972">
              <w:rPr>
                <w:rFonts w:ascii="Times New Roman" w:hAnsi="Times New Roman"/>
                <w:sz w:val="24"/>
                <w:szCs w:val="24"/>
                <w:lang w:val="sq-AL"/>
              </w:rPr>
              <w:t xml:space="preserve"> be </w:t>
            </w:r>
            <w:proofErr w:type="spellStart"/>
            <w:r w:rsidRPr="00293972">
              <w:rPr>
                <w:rFonts w:ascii="Times New Roman" w:hAnsi="Times New Roman"/>
                <w:sz w:val="24"/>
                <w:szCs w:val="24"/>
                <w:lang w:val="sq-AL"/>
              </w:rPr>
              <w:t>retained</w:t>
            </w:r>
            <w:proofErr w:type="spellEnd"/>
            <w:r w:rsidRPr="00293972">
              <w:rPr>
                <w:rFonts w:ascii="Times New Roman" w:hAnsi="Times New Roman"/>
                <w:sz w:val="24"/>
                <w:szCs w:val="24"/>
                <w:lang w:val="sq-AL"/>
              </w:rPr>
              <w:t xml:space="preserve"> at the Institute </w:t>
            </w:r>
            <w:proofErr w:type="spellStart"/>
            <w:r w:rsidRPr="00293972">
              <w:rPr>
                <w:rFonts w:ascii="Times New Roman" w:hAnsi="Times New Roman"/>
                <w:sz w:val="24"/>
                <w:szCs w:val="24"/>
                <w:lang w:val="sq-AL"/>
              </w:rPr>
              <w:t>until</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such</w:t>
            </w:r>
            <w:proofErr w:type="spellEnd"/>
            <w:r w:rsidRPr="00293972">
              <w:rPr>
                <w:rFonts w:ascii="Times New Roman" w:hAnsi="Times New Roman"/>
                <w:sz w:val="24"/>
                <w:szCs w:val="24"/>
                <w:lang w:val="sq-AL"/>
              </w:rPr>
              <w:t xml:space="preserve"> time as </w:t>
            </w:r>
            <w:proofErr w:type="spellStart"/>
            <w:r w:rsidRPr="00293972">
              <w:rPr>
                <w:rFonts w:ascii="Times New Roman" w:hAnsi="Times New Roman"/>
                <w:sz w:val="24"/>
                <w:szCs w:val="24"/>
                <w:lang w:val="sq-AL"/>
              </w:rPr>
              <w:t>they</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match</w:t>
            </w:r>
            <w:proofErr w:type="spellEnd"/>
            <w:r w:rsidRPr="00293972">
              <w:rPr>
                <w:rFonts w:ascii="Times New Roman" w:hAnsi="Times New Roman"/>
                <w:sz w:val="24"/>
                <w:szCs w:val="24"/>
                <w:lang w:val="sq-AL"/>
              </w:rPr>
              <w:t xml:space="preserve"> a </w:t>
            </w:r>
            <w:proofErr w:type="spellStart"/>
            <w:r w:rsidRPr="00293972">
              <w:rPr>
                <w:rFonts w:ascii="Times New Roman" w:hAnsi="Times New Roman"/>
                <w:sz w:val="24"/>
                <w:szCs w:val="24"/>
                <w:lang w:val="sq-AL"/>
              </w:rPr>
              <w:t>suspect</w:t>
            </w:r>
            <w:proofErr w:type="spellEnd"/>
            <w:r w:rsidRPr="00293972">
              <w:rPr>
                <w:rFonts w:ascii="Times New Roman" w:hAnsi="Times New Roman"/>
                <w:sz w:val="24"/>
                <w:szCs w:val="24"/>
                <w:lang w:val="sq-AL"/>
              </w:rPr>
              <w:t xml:space="preserve"> or </w:t>
            </w:r>
            <w:proofErr w:type="spellStart"/>
            <w:r w:rsidRPr="00293972">
              <w:rPr>
                <w:rFonts w:ascii="Times New Roman" w:hAnsi="Times New Roman"/>
                <w:sz w:val="24"/>
                <w:szCs w:val="24"/>
                <w:lang w:val="sq-AL"/>
              </w:rPr>
              <w:t>defendant</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and</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until</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that</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suspect</w:t>
            </w:r>
            <w:proofErr w:type="spellEnd"/>
            <w:r w:rsidRPr="00293972">
              <w:rPr>
                <w:rFonts w:ascii="Times New Roman" w:hAnsi="Times New Roman"/>
                <w:sz w:val="24"/>
                <w:szCs w:val="24"/>
                <w:lang w:val="sq-AL"/>
              </w:rPr>
              <w:t xml:space="preserve"> or </w:t>
            </w:r>
            <w:proofErr w:type="spellStart"/>
            <w:r w:rsidRPr="00293972">
              <w:rPr>
                <w:rFonts w:ascii="Times New Roman" w:hAnsi="Times New Roman"/>
                <w:sz w:val="24"/>
                <w:szCs w:val="24"/>
                <w:lang w:val="sq-AL"/>
              </w:rPr>
              <w:t>defendant</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is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acquitted</w:t>
            </w:r>
            <w:proofErr w:type="spellEnd"/>
            <w:r w:rsidRPr="00293972">
              <w:rPr>
                <w:rFonts w:ascii="Times New Roman" w:hAnsi="Times New Roman"/>
                <w:sz w:val="24"/>
                <w:szCs w:val="24"/>
                <w:lang w:val="sq-AL"/>
              </w:rPr>
              <w:t xml:space="preserve"> or </w:t>
            </w:r>
            <w:proofErr w:type="spellStart"/>
            <w:r w:rsidRPr="00293972">
              <w:rPr>
                <w:rFonts w:ascii="Times New Roman" w:hAnsi="Times New Roman"/>
                <w:sz w:val="24"/>
                <w:szCs w:val="24"/>
                <w:lang w:val="sq-AL"/>
              </w:rPr>
              <w:t>found</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guilty</w:t>
            </w:r>
            <w:proofErr w:type="spellEnd"/>
            <w:r w:rsidRPr="00293972">
              <w:rPr>
                <w:rFonts w:ascii="Times New Roman" w:hAnsi="Times New Roman"/>
                <w:sz w:val="24"/>
                <w:szCs w:val="24"/>
                <w:lang w:val="sq-AL"/>
              </w:rPr>
              <w:t>.</w:t>
            </w:r>
          </w:p>
          <w:p w14:paraId="72A6413A" w14:textId="4B9A62FB" w:rsidR="00293972" w:rsidRDefault="00293972" w:rsidP="00293972">
            <w:pPr>
              <w:rPr>
                <w:rFonts w:ascii="Times New Roman" w:hAnsi="Times New Roman"/>
                <w:sz w:val="24"/>
                <w:szCs w:val="24"/>
                <w:lang w:val="sq-AL"/>
              </w:rPr>
            </w:pPr>
          </w:p>
          <w:p w14:paraId="7CD42088" w14:textId="39D80330" w:rsidR="00293972" w:rsidRDefault="00293972" w:rsidP="00293972">
            <w:pPr>
              <w:rPr>
                <w:rFonts w:ascii="Times New Roman" w:hAnsi="Times New Roman"/>
                <w:sz w:val="24"/>
                <w:szCs w:val="24"/>
                <w:lang w:val="sq-AL"/>
              </w:rPr>
            </w:pPr>
          </w:p>
          <w:p w14:paraId="2EFF0B33" w14:textId="77777777" w:rsidR="00293972" w:rsidRPr="00293972" w:rsidRDefault="00293972" w:rsidP="00293972">
            <w:pPr>
              <w:rPr>
                <w:rFonts w:ascii="Times New Roman" w:hAnsi="Times New Roman"/>
                <w:sz w:val="24"/>
                <w:szCs w:val="24"/>
                <w:lang w:val="sq-AL"/>
              </w:rPr>
            </w:pPr>
          </w:p>
          <w:p w14:paraId="6F2142BB" w14:textId="77777777" w:rsidR="00293972" w:rsidRPr="00293972" w:rsidRDefault="00293972" w:rsidP="00293972">
            <w:pPr>
              <w:pStyle w:val="ListParagraph"/>
              <w:ind w:left="0"/>
              <w:rPr>
                <w:rFonts w:ascii="Times New Roman" w:hAnsi="Times New Roman"/>
                <w:sz w:val="24"/>
                <w:szCs w:val="24"/>
              </w:rPr>
            </w:pPr>
            <w:r w:rsidRPr="00293972">
              <w:rPr>
                <w:rFonts w:ascii="Times New Roman" w:hAnsi="Times New Roman"/>
                <w:sz w:val="24"/>
                <w:szCs w:val="24"/>
                <w:lang w:val="sq-AL"/>
              </w:rPr>
              <w:t xml:space="preserve">2. The </w:t>
            </w:r>
            <w:proofErr w:type="spellStart"/>
            <w:r w:rsidRPr="00293972">
              <w:rPr>
                <w:rFonts w:ascii="Times New Roman" w:hAnsi="Times New Roman"/>
                <w:sz w:val="24"/>
                <w:szCs w:val="24"/>
                <w:lang w:val="sq-AL"/>
              </w:rPr>
              <w:t>retention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results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referred</w:t>
            </w:r>
            <w:proofErr w:type="spellEnd"/>
            <w:r w:rsidRPr="00293972">
              <w:rPr>
                <w:rFonts w:ascii="Times New Roman" w:hAnsi="Times New Roman"/>
                <w:sz w:val="24"/>
                <w:szCs w:val="24"/>
                <w:lang w:val="sq-AL"/>
              </w:rPr>
              <w:t xml:space="preserve"> to in </w:t>
            </w:r>
            <w:proofErr w:type="spellStart"/>
            <w:r w:rsidRPr="00293972">
              <w:rPr>
                <w:rFonts w:ascii="Times New Roman" w:hAnsi="Times New Roman"/>
                <w:sz w:val="24"/>
                <w:szCs w:val="24"/>
                <w:lang w:val="sq-AL"/>
              </w:rPr>
              <w:t>paragraph</w:t>
            </w:r>
            <w:proofErr w:type="spellEnd"/>
            <w:r w:rsidRPr="00293972">
              <w:rPr>
                <w:rFonts w:ascii="Times New Roman" w:hAnsi="Times New Roman"/>
                <w:sz w:val="24"/>
                <w:szCs w:val="24"/>
                <w:lang w:val="sq-AL"/>
              </w:rPr>
              <w:t xml:space="preserve"> 1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this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Article</w:t>
            </w:r>
            <w:proofErr w:type="spellEnd"/>
            <w:r w:rsidRPr="00293972">
              <w:rPr>
                <w:rFonts w:ascii="Times New Roman" w:hAnsi="Times New Roman"/>
                <w:sz w:val="24"/>
                <w:szCs w:val="24"/>
                <w:lang w:val="sq-AL"/>
              </w:rPr>
              <w:t xml:space="preserve"> by the Institute shall </w:t>
            </w:r>
            <w:proofErr w:type="spellStart"/>
            <w:r w:rsidRPr="00293972">
              <w:rPr>
                <w:rFonts w:ascii="Times New Roman" w:hAnsi="Times New Roman"/>
                <w:sz w:val="24"/>
                <w:szCs w:val="24"/>
                <w:lang w:val="sq-AL"/>
              </w:rPr>
              <w:t>occur</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only</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after</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fulfillment</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the legal </w:t>
            </w:r>
            <w:proofErr w:type="spellStart"/>
            <w:r w:rsidRPr="00293972">
              <w:rPr>
                <w:rFonts w:ascii="Times New Roman" w:hAnsi="Times New Roman"/>
                <w:sz w:val="24"/>
                <w:szCs w:val="24"/>
                <w:lang w:val="sq-AL"/>
              </w:rPr>
              <w:t>conditions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and</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on</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basis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the relevant legal </w:t>
            </w:r>
            <w:proofErr w:type="spellStart"/>
            <w:r w:rsidRPr="00293972">
              <w:rPr>
                <w:rFonts w:ascii="Times New Roman" w:hAnsi="Times New Roman"/>
                <w:sz w:val="24"/>
                <w:szCs w:val="24"/>
                <w:lang w:val="sq-AL"/>
              </w:rPr>
              <w:t>authorization</w:t>
            </w:r>
            <w:proofErr w:type="spellEnd"/>
            <w:r w:rsidRPr="00293972">
              <w:rPr>
                <w:rFonts w:ascii="Times New Roman" w:hAnsi="Times New Roman"/>
                <w:sz w:val="24"/>
                <w:szCs w:val="24"/>
                <w:lang w:val="sq-AL"/>
              </w:rPr>
              <w:t>.</w:t>
            </w:r>
            <w:r w:rsidRPr="00293972">
              <w:rPr>
                <w:rFonts w:ascii="Times New Roman" w:hAnsi="Times New Roman"/>
                <w:sz w:val="24"/>
                <w:szCs w:val="24"/>
              </w:rPr>
              <w:t xml:space="preserve"> </w:t>
            </w:r>
          </w:p>
          <w:p w14:paraId="6A09F917" w14:textId="77777777" w:rsidR="00293972" w:rsidRPr="00293972" w:rsidRDefault="00293972" w:rsidP="00293972">
            <w:pPr>
              <w:rPr>
                <w:rFonts w:ascii="Times New Roman" w:hAnsi="Times New Roman"/>
                <w:sz w:val="24"/>
                <w:szCs w:val="24"/>
                <w:lang w:val="sq-AL"/>
              </w:rPr>
            </w:pPr>
          </w:p>
          <w:p w14:paraId="1BA5DC9F" w14:textId="77777777" w:rsidR="00293972" w:rsidRPr="00293972" w:rsidRDefault="00293972" w:rsidP="00293972">
            <w:pPr>
              <w:rPr>
                <w:rFonts w:ascii="Times New Roman" w:hAnsi="Times New Roman"/>
                <w:sz w:val="24"/>
                <w:szCs w:val="24"/>
                <w:lang w:val="sq-AL"/>
              </w:rPr>
            </w:pPr>
            <w:r w:rsidRPr="00293972">
              <w:rPr>
                <w:rFonts w:ascii="Times New Roman" w:hAnsi="Times New Roman"/>
                <w:sz w:val="24"/>
                <w:szCs w:val="24"/>
                <w:lang w:val="sq-AL"/>
              </w:rPr>
              <w:t xml:space="preserve">3. The Institute shall </w:t>
            </w:r>
            <w:proofErr w:type="spellStart"/>
            <w:r w:rsidRPr="00293972">
              <w:rPr>
                <w:rFonts w:ascii="Times New Roman" w:hAnsi="Times New Roman"/>
                <w:sz w:val="24"/>
                <w:szCs w:val="24"/>
                <w:lang w:val="sq-AL"/>
              </w:rPr>
              <w:t>provide</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results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with</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complete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and</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accurate</w:t>
            </w:r>
            <w:proofErr w:type="spellEnd"/>
            <w:r w:rsidRPr="00293972">
              <w:rPr>
                <w:rFonts w:ascii="Times New Roman" w:hAnsi="Times New Roman"/>
                <w:sz w:val="24"/>
                <w:szCs w:val="24"/>
                <w:lang w:val="sq-AL"/>
              </w:rPr>
              <w:t xml:space="preserve"> data.</w:t>
            </w:r>
          </w:p>
          <w:p w14:paraId="450D7D81" w14:textId="77777777" w:rsidR="00293972" w:rsidRPr="00293972" w:rsidRDefault="00293972" w:rsidP="00293972">
            <w:pPr>
              <w:rPr>
                <w:rFonts w:ascii="Times New Roman" w:hAnsi="Times New Roman"/>
                <w:sz w:val="24"/>
                <w:szCs w:val="24"/>
                <w:lang w:val="sq-AL"/>
              </w:rPr>
            </w:pPr>
          </w:p>
          <w:p w14:paraId="31948B1E" w14:textId="77777777" w:rsidR="00293972" w:rsidRPr="00293972" w:rsidRDefault="00293972" w:rsidP="00293972">
            <w:pPr>
              <w:rPr>
                <w:rFonts w:ascii="Times New Roman" w:hAnsi="Times New Roman"/>
                <w:sz w:val="24"/>
                <w:szCs w:val="24"/>
                <w:lang w:val="sq-AL"/>
              </w:rPr>
            </w:pPr>
            <w:r w:rsidRPr="00293972">
              <w:rPr>
                <w:rFonts w:ascii="Times New Roman" w:hAnsi="Times New Roman"/>
                <w:sz w:val="24"/>
                <w:szCs w:val="24"/>
                <w:lang w:val="sq-AL"/>
              </w:rPr>
              <w:t xml:space="preserve">4. All </w:t>
            </w:r>
            <w:proofErr w:type="spellStart"/>
            <w:r w:rsidRPr="00293972">
              <w:rPr>
                <w:rFonts w:ascii="Times New Roman" w:hAnsi="Times New Roman"/>
                <w:sz w:val="24"/>
                <w:szCs w:val="24"/>
                <w:lang w:val="sq-AL"/>
              </w:rPr>
              <w:t>actions</w:t>
            </w:r>
            <w:proofErr w:type="spellEnd"/>
            <w:r w:rsidRPr="00293972">
              <w:rPr>
                <w:rFonts w:ascii="Times New Roman" w:hAnsi="Times New Roman"/>
                <w:sz w:val="24"/>
                <w:szCs w:val="24"/>
                <w:lang w:val="sq-AL"/>
              </w:rPr>
              <w:t xml:space="preserve"> shall be </w:t>
            </w:r>
            <w:proofErr w:type="spellStart"/>
            <w:r w:rsidRPr="00293972">
              <w:rPr>
                <w:rFonts w:ascii="Times New Roman" w:hAnsi="Times New Roman"/>
                <w:sz w:val="24"/>
                <w:szCs w:val="24"/>
                <w:lang w:val="sq-AL"/>
              </w:rPr>
              <w:t>carried</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out</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within</w:t>
            </w:r>
            <w:proofErr w:type="spellEnd"/>
            <w:r w:rsidRPr="00293972">
              <w:rPr>
                <w:rFonts w:ascii="Times New Roman" w:hAnsi="Times New Roman"/>
                <w:sz w:val="24"/>
                <w:szCs w:val="24"/>
                <w:lang w:val="sq-AL"/>
              </w:rPr>
              <w:t xml:space="preserve"> the time </w:t>
            </w:r>
            <w:proofErr w:type="spellStart"/>
            <w:r w:rsidRPr="00293972">
              <w:rPr>
                <w:rFonts w:ascii="Times New Roman" w:hAnsi="Times New Roman"/>
                <w:sz w:val="24"/>
                <w:szCs w:val="24"/>
                <w:lang w:val="sq-AL"/>
              </w:rPr>
              <w:t>frames</w:t>
            </w:r>
            <w:proofErr w:type="spellEnd"/>
            <w:r w:rsidRPr="00293972">
              <w:rPr>
                <w:rFonts w:ascii="Times New Roman" w:hAnsi="Times New Roman"/>
                <w:sz w:val="24"/>
                <w:szCs w:val="24"/>
                <w:lang w:val="sq-AL"/>
              </w:rPr>
              <w:t xml:space="preserve"> set by the </w:t>
            </w:r>
            <w:proofErr w:type="spellStart"/>
            <w:r w:rsidRPr="00293972">
              <w:rPr>
                <w:rFonts w:ascii="Times New Roman" w:hAnsi="Times New Roman"/>
                <w:sz w:val="24"/>
                <w:szCs w:val="24"/>
                <w:lang w:val="sq-AL"/>
              </w:rPr>
              <w:t>Criminal</w:t>
            </w:r>
            <w:proofErr w:type="spellEnd"/>
            <w:r w:rsidRPr="00293972">
              <w:rPr>
                <w:rFonts w:ascii="Times New Roman" w:hAnsi="Times New Roman"/>
                <w:sz w:val="24"/>
                <w:szCs w:val="24"/>
                <w:lang w:val="sq-AL"/>
              </w:rPr>
              <w:t xml:space="preserve"> Procedure </w:t>
            </w:r>
            <w:proofErr w:type="spellStart"/>
            <w:r w:rsidRPr="00293972">
              <w:rPr>
                <w:rFonts w:ascii="Times New Roman" w:hAnsi="Times New Roman"/>
                <w:sz w:val="24"/>
                <w:szCs w:val="24"/>
                <w:lang w:val="sq-AL"/>
              </w:rPr>
              <w:t>Code</w:t>
            </w:r>
            <w:proofErr w:type="spellEnd"/>
            <w:r w:rsidRPr="00293972">
              <w:rPr>
                <w:rFonts w:ascii="Times New Roman" w:hAnsi="Times New Roman"/>
                <w:sz w:val="24"/>
                <w:szCs w:val="24"/>
                <w:lang w:val="sq-AL"/>
              </w:rPr>
              <w:t>.</w:t>
            </w:r>
          </w:p>
          <w:p w14:paraId="2AA9BBCA" w14:textId="77777777" w:rsidR="00293972" w:rsidRPr="00293972" w:rsidRDefault="00293972" w:rsidP="00293972">
            <w:pPr>
              <w:rPr>
                <w:rFonts w:ascii="Times New Roman" w:hAnsi="Times New Roman"/>
                <w:sz w:val="24"/>
                <w:szCs w:val="24"/>
                <w:lang w:val="sq-AL"/>
              </w:rPr>
            </w:pPr>
          </w:p>
          <w:p w14:paraId="4C960F92" w14:textId="1908F277" w:rsidR="00293972" w:rsidRDefault="00293972" w:rsidP="00293972">
            <w:pPr>
              <w:rPr>
                <w:rFonts w:ascii="Times New Roman" w:hAnsi="Times New Roman"/>
                <w:sz w:val="24"/>
                <w:szCs w:val="24"/>
                <w:lang w:val="sq-AL"/>
              </w:rPr>
            </w:pPr>
          </w:p>
          <w:p w14:paraId="074A6F90" w14:textId="771B0375" w:rsidR="00293972" w:rsidRDefault="00293972" w:rsidP="00293972">
            <w:pPr>
              <w:rPr>
                <w:rFonts w:ascii="Times New Roman" w:hAnsi="Times New Roman"/>
                <w:sz w:val="24"/>
                <w:szCs w:val="24"/>
                <w:lang w:val="sq-AL"/>
              </w:rPr>
            </w:pPr>
          </w:p>
          <w:p w14:paraId="27C1A1BF" w14:textId="312EBCBD" w:rsidR="00293972" w:rsidRPr="00293972" w:rsidRDefault="00293972" w:rsidP="00293972">
            <w:pPr>
              <w:rPr>
                <w:rFonts w:ascii="Times New Roman" w:hAnsi="Times New Roman"/>
                <w:sz w:val="24"/>
                <w:szCs w:val="24"/>
                <w:lang w:val="sq-AL"/>
              </w:rPr>
            </w:pPr>
          </w:p>
          <w:p w14:paraId="33E0300D" w14:textId="77777777" w:rsidR="00293972" w:rsidRPr="00293972" w:rsidRDefault="00293972" w:rsidP="00293972">
            <w:pPr>
              <w:jc w:val="center"/>
              <w:rPr>
                <w:rFonts w:ascii="Times New Roman" w:hAnsi="Times New Roman"/>
                <w:b/>
                <w:sz w:val="24"/>
                <w:szCs w:val="24"/>
                <w:lang w:val="sq-AL"/>
              </w:rPr>
            </w:pPr>
            <w:proofErr w:type="spellStart"/>
            <w:r w:rsidRPr="00293972">
              <w:rPr>
                <w:rFonts w:ascii="Times New Roman" w:hAnsi="Times New Roman"/>
                <w:b/>
                <w:sz w:val="24"/>
                <w:szCs w:val="24"/>
                <w:lang w:val="sq-AL"/>
              </w:rPr>
              <w:t>Article</w:t>
            </w:r>
            <w:proofErr w:type="spellEnd"/>
            <w:r w:rsidRPr="00293972">
              <w:rPr>
                <w:rFonts w:ascii="Times New Roman" w:hAnsi="Times New Roman"/>
                <w:b/>
                <w:sz w:val="24"/>
                <w:szCs w:val="24"/>
                <w:lang w:val="sq-AL"/>
              </w:rPr>
              <w:t xml:space="preserve"> 4</w:t>
            </w:r>
          </w:p>
          <w:p w14:paraId="3AA03EA9" w14:textId="77777777" w:rsidR="00293972" w:rsidRPr="00293972" w:rsidRDefault="00293972" w:rsidP="00293972">
            <w:pPr>
              <w:jc w:val="center"/>
              <w:rPr>
                <w:rFonts w:ascii="Times New Roman" w:hAnsi="Times New Roman"/>
                <w:b/>
                <w:sz w:val="24"/>
                <w:szCs w:val="24"/>
                <w:lang w:val="sq-AL"/>
              </w:rPr>
            </w:pPr>
            <w:proofErr w:type="spellStart"/>
            <w:r w:rsidRPr="00293972">
              <w:rPr>
                <w:rFonts w:ascii="Times New Roman" w:hAnsi="Times New Roman"/>
                <w:b/>
                <w:sz w:val="24"/>
                <w:szCs w:val="24"/>
                <w:lang w:val="sq-AL"/>
              </w:rPr>
              <w:t>Results</w:t>
            </w:r>
            <w:proofErr w:type="spellEnd"/>
            <w:r w:rsidRPr="00293972">
              <w:rPr>
                <w:rFonts w:ascii="Times New Roman" w:hAnsi="Times New Roman"/>
                <w:b/>
                <w:sz w:val="24"/>
                <w:szCs w:val="24"/>
                <w:lang w:val="sq-AL"/>
              </w:rPr>
              <w:t xml:space="preserve"> </w:t>
            </w:r>
            <w:proofErr w:type="spellStart"/>
            <w:r w:rsidRPr="00293972">
              <w:rPr>
                <w:rFonts w:ascii="Times New Roman" w:hAnsi="Times New Roman"/>
                <w:b/>
                <w:sz w:val="24"/>
                <w:szCs w:val="24"/>
                <w:lang w:val="sq-AL"/>
              </w:rPr>
              <w:t>Administration</w:t>
            </w:r>
            <w:proofErr w:type="spellEnd"/>
            <w:r w:rsidRPr="00293972">
              <w:rPr>
                <w:rFonts w:ascii="Times New Roman" w:hAnsi="Times New Roman"/>
                <w:b/>
                <w:sz w:val="24"/>
                <w:szCs w:val="24"/>
                <w:lang w:val="sq-AL"/>
              </w:rPr>
              <w:t xml:space="preserve">  </w:t>
            </w:r>
          </w:p>
          <w:p w14:paraId="3090AE5D" w14:textId="77777777" w:rsidR="00293972" w:rsidRPr="00293972" w:rsidRDefault="00293972" w:rsidP="00293972">
            <w:pPr>
              <w:jc w:val="center"/>
              <w:rPr>
                <w:rFonts w:ascii="Times New Roman" w:hAnsi="Times New Roman"/>
                <w:b/>
                <w:sz w:val="24"/>
                <w:szCs w:val="24"/>
                <w:lang w:val="sq-AL"/>
              </w:rPr>
            </w:pPr>
          </w:p>
          <w:p w14:paraId="397DFEE0" w14:textId="77777777" w:rsidR="00293972" w:rsidRPr="00293972" w:rsidRDefault="00293972" w:rsidP="00293972">
            <w:pPr>
              <w:pStyle w:val="ListParagraph"/>
              <w:ind w:left="0"/>
              <w:rPr>
                <w:rFonts w:ascii="Times New Roman" w:hAnsi="Times New Roman"/>
                <w:sz w:val="24"/>
                <w:szCs w:val="24"/>
                <w:lang w:val="sq-AL"/>
              </w:rPr>
            </w:pPr>
            <w:r w:rsidRPr="00293972">
              <w:rPr>
                <w:rFonts w:ascii="Times New Roman" w:hAnsi="Times New Roman"/>
                <w:sz w:val="24"/>
                <w:szCs w:val="24"/>
                <w:lang w:val="sq-AL"/>
              </w:rPr>
              <w:t xml:space="preserve">1. The </w:t>
            </w:r>
            <w:proofErr w:type="spellStart"/>
            <w:r w:rsidRPr="00293972">
              <w:rPr>
                <w:rFonts w:ascii="Times New Roman" w:hAnsi="Times New Roman"/>
                <w:sz w:val="24"/>
                <w:szCs w:val="24"/>
                <w:lang w:val="sq-AL"/>
              </w:rPr>
              <w:t>admission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recording</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and</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retention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results</w:t>
            </w:r>
            <w:proofErr w:type="spellEnd"/>
            <w:r w:rsidRPr="00293972">
              <w:rPr>
                <w:rFonts w:ascii="Times New Roman" w:hAnsi="Times New Roman"/>
                <w:sz w:val="24"/>
                <w:szCs w:val="24"/>
                <w:lang w:val="sq-AL"/>
              </w:rPr>
              <w:t xml:space="preserve"> shall be </w:t>
            </w:r>
            <w:proofErr w:type="spellStart"/>
            <w:r w:rsidRPr="00293972">
              <w:rPr>
                <w:rFonts w:ascii="Times New Roman" w:hAnsi="Times New Roman"/>
                <w:sz w:val="24"/>
                <w:szCs w:val="24"/>
                <w:lang w:val="sq-AL"/>
              </w:rPr>
              <w:t>carried</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out</w:t>
            </w:r>
            <w:proofErr w:type="spellEnd"/>
            <w:r w:rsidRPr="00293972">
              <w:rPr>
                <w:rFonts w:ascii="Times New Roman" w:hAnsi="Times New Roman"/>
                <w:sz w:val="24"/>
                <w:szCs w:val="24"/>
                <w:lang w:val="sq-AL"/>
              </w:rPr>
              <w:t xml:space="preserve"> by the </w:t>
            </w:r>
            <w:proofErr w:type="spellStart"/>
            <w:r w:rsidRPr="00293972">
              <w:rPr>
                <w:rFonts w:ascii="Times New Roman" w:hAnsi="Times New Roman"/>
                <w:sz w:val="24"/>
                <w:szCs w:val="24"/>
                <w:lang w:val="sq-AL"/>
              </w:rPr>
              <w:t>responsible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official</w:t>
            </w:r>
            <w:proofErr w:type="spellEnd"/>
            <w:r w:rsidRPr="00293972">
              <w:rPr>
                <w:rFonts w:ascii="Times New Roman" w:hAnsi="Times New Roman"/>
                <w:sz w:val="24"/>
                <w:szCs w:val="24"/>
                <w:lang w:val="sq-AL"/>
              </w:rPr>
              <w:t xml:space="preserve"> at the Institute in </w:t>
            </w:r>
            <w:proofErr w:type="spellStart"/>
            <w:r w:rsidRPr="00293972">
              <w:rPr>
                <w:rFonts w:ascii="Times New Roman" w:hAnsi="Times New Roman"/>
                <w:sz w:val="24"/>
                <w:szCs w:val="24"/>
                <w:lang w:val="sq-AL"/>
              </w:rPr>
              <w:t>accordance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with</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job</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description</w:t>
            </w:r>
            <w:proofErr w:type="spellEnd"/>
            <w:r w:rsidRPr="00293972">
              <w:rPr>
                <w:rFonts w:ascii="Times New Roman" w:hAnsi="Times New Roman"/>
                <w:sz w:val="24"/>
                <w:szCs w:val="24"/>
                <w:lang w:val="sq-AL"/>
              </w:rPr>
              <w:t>.</w:t>
            </w:r>
          </w:p>
          <w:p w14:paraId="31A7B017" w14:textId="77777777" w:rsidR="00293972" w:rsidRPr="00293972" w:rsidRDefault="00293972" w:rsidP="00293972">
            <w:pPr>
              <w:pStyle w:val="ListParagraph"/>
              <w:ind w:left="0"/>
              <w:rPr>
                <w:rFonts w:ascii="Times New Roman" w:hAnsi="Times New Roman"/>
                <w:sz w:val="24"/>
                <w:szCs w:val="24"/>
                <w:lang w:val="sq-AL"/>
              </w:rPr>
            </w:pPr>
          </w:p>
          <w:p w14:paraId="091B3E99" w14:textId="77777777" w:rsidR="00293972" w:rsidRPr="00293972" w:rsidRDefault="00293972" w:rsidP="00293972">
            <w:pPr>
              <w:pStyle w:val="ListParagraph"/>
              <w:tabs>
                <w:tab w:val="left" w:pos="180"/>
              </w:tabs>
              <w:ind w:left="0"/>
              <w:rPr>
                <w:rFonts w:ascii="Times New Roman" w:hAnsi="Times New Roman"/>
                <w:sz w:val="24"/>
                <w:szCs w:val="24"/>
                <w:lang w:val="sq-AL"/>
              </w:rPr>
            </w:pPr>
            <w:r w:rsidRPr="00293972">
              <w:rPr>
                <w:rFonts w:ascii="Times New Roman" w:hAnsi="Times New Roman"/>
                <w:sz w:val="24"/>
                <w:szCs w:val="24"/>
                <w:lang w:val="sq-AL"/>
              </w:rPr>
              <w:t xml:space="preserve">2. The </w:t>
            </w:r>
            <w:proofErr w:type="spellStart"/>
            <w:r w:rsidRPr="00293972">
              <w:rPr>
                <w:rFonts w:ascii="Times New Roman" w:hAnsi="Times New Roman"/>
                <w:sz w:val="24"/>
                <w:szCs w:val="24"/>
                <w:lang w:val="sq-AL"/>
              </w:rPr>
              <w:t>handling</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results</w:t>
            </w:r>
            <w:proofErr w:type="spellEnd"/>
            <w:r w:rsidRPr="00293972">
              <w:rPr>
                <w:rFonts w:ascii="Times New Roman" w:hAnsi="Times New Roman"/>
                <w:sz w:val="24"/>
                <w:szCs w:val="24"/>
                <w:lang w:val="sq-AL"/>
              </w:rPr>
              <w:t xml:space="preserve"> shall be </w:t>
            </w:r>
            <w:proofErr w:type="spellStart"/>
            <w:r w:rsidRPr="00293972">
              <w:rPr>
                <w:rFonts w:ascii="Times New Roman" w:hAnsi="Times New Roman"/>
                <w:sz w:val="24"/>
                <w:szCs w:val="24"/>
                <w:lang w:val="sq-AL"/>
              </w:rPr>
              <w:t>carried</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out</w:t>
            </w:r>
            <w:proofErr w:type="spellEnd"/>
            <w:r w:rsidRPr="00293972">
              <w:rPr>
                <w:rFonts w:ascii="Times New Roman" w:hAnsi="Times New Roman"/>
                <w:sz w:val="24"/>
                <w:szCs w:val="24"/>
                <w:lang w:val="sq-AL"/>
              </w:rPr>
              <w:t xml:space="preserve"> in </w:t>
            </w:r>
            <w:proofErr w:type="spellStart"/>
            <w:r w:rsidRPr="00293972">
              <w:rPr>
                <w:rFonts w:ascii="Times New Roman" w:hAnsi="Times New Roman"/>
                <w:sz w:val="24"/>
                <w:szCs w:val="24"/>
                <w:lang w:val="sq-AL"/>
              </w:rPr>
              <w:t>accordance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with</w:t>
            </w:r>
            <w:proofErr w:type="spellEnd"/>
            <w:r w:rsidRPr="00293972">
              <w:rPr>
                <w:rFonts w:ascii="Times New Roman" w:hAnsi="Times New Roman"/>
                <w:sz w:val="24"/>
                <w:szCs w:val="24"/>
                <w:lang w:val="sq-AL"/>
              </w:rPr>
              <w:t xml:space="preserve"> the relevant </w:t>
            </w:r>
            <w:proofErr w:type="spellStart"/>
            <w:r w:rsidRPr="00293972">
              <w:rPr>
                <w:rFonts w:ascii="Times New Roman" w:hAnsi="Times New Roman"/>
                <w:sz w:val="24"/>
                <w:szCs w:val="24"/>
                <w:lang w:val="sq-AL"/>
              </w:rPr>
              <w:t>law</w:t>
            </w:r>
            <w:proofErr w:type="spellEnd"/>
            <w:r w:rsidRPr="00293972">
              <w:rPr>
                <w:rFonts w:ascii="Times New Roman" w:hAnsi="Times New Roman"/>
                <w:sz w:val="24"/>
                <w:szCs w:val="24"/>
                <w:lang w:val="sq-AL"/>
              </w:rPr>
              <w:t xml:space="preserve"> in force </w:t>
            </w:r>
            <w:proofErr w:type="spellStart"/>
            <w:r w:rsidRPr="00293972">
              <w:rPr>
                <w:rFonts w:ascii="Times New Roman" w:hAnsi="Times New Roman"/>
                <w:sz w:val="24"/>
                <w:szCs w:val="24"/>
                <w:lang w:val="sq-AL"/>
              </w:rPr>
              <w:t>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protection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personal data, the </w:t>
            </w:r>
            <w:proofErr w:type="spellStart"/>
            <w:r w:rsidRPr="00293972">
              <w:rPr>
                <w:rFonts w:ascii="Times New Roman" w:hAnsi="Times New Roman"/>
                <w:sz w:val="24"/>
                <w:szCs w:val="24"/>
                <w:lang w:val="sq-AL"/>
              </w:rPr>
              <w:t>Criminal</w:t>
            </w:r>
            <w:proofErr w:type="spellEnd"/>
            <w:r w:rsidRPr="00293972">
              <w:rPr>
                <w:rFonts w:ascii="Times New Roman" w:hAnsi="Times New Roman"/>
                <w:sz w:val="24"/>
                <w:szCs w:val="24"/>
                <w:lang w:val="sq-AL"/>
              </w:rPr>
              <w:t xml:space="preserve"> Procedure </w:t>
            </w:r>
            <w:proofErr w:type="spellStart"/>
            <w:r w:rsidRPr="00293972">
              <w:rPr>
                <w:rFonts w:ascii="Times New Roman" w:hAnsi="Times New Roman"/>
                <w:sz w:val="24"/>
                <w:szCs w:val="24"/>
                <w:lang w:val="sq-AL"/>
              </w:rPr>
              <w:t>Code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and</w:t>
            </w:r>
            <w:proofErr w:type="spellEnd"/>
            <w:r w:rsidRPr="00293972">
              <w:rPr>
                <w:rFonts w:ascii="Times New Roman" w:hAnsi="Times New Roman"/>
                <w:sz w:val="24"/>
                <w:szCs w:val="24"/>
                <w:lang w:val="sq-AL"/>
              </w:rPr>
              <w:t xml:space="preserve"> the </w:t>
            </w:r>
            <w:proofErr w:type="spellStart"/>
            <w:r w:rsidRPr="00293972">
              <w:rPr>
                <w:rFonts w:ascii="Times New Roman" w:hAnsi="Times New Roman"/>
                <w:sz w:val="24"/>
                <w:szCs w:val="24"/>
                <w:lang w:val="sq-AL"/>
              </w:rPr>
              <w:t>rules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protection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official</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secrecy</w:t>
            </w:r>
            <w:proofErr w:type="spellEnd"/>
            <w:r w:rsidRPr="00293972">
              <w:rPr>
                <w:rFonts w:ascii="Times New Roman" w:hAnsi="Times New Roman"/>
                <w:sz w:val="24"/>
                <w:szCs w:val="24"/>
                <w:lang w:val="sq-AL"/>
              </w:rPr>
              <w:t>.</w:t>
            </w:r>
          </w:p>
          <w:p w14:paraId="753D17B2" w14:textId="77777777" w:rsidR="00293972" w:rsidRPr="00293972" w:rsidRDefault="00293972" w:rsidP="00293972">
            <w:pPr>
              <w:tabs>
                <w:tab w:val="left" w:pos="180"/>
              </w:tabs>
              <w:rPr>
                <w:rFonts w:ascii="Times New Roman" w:hAnsi="Times New Roman"/>
                <w:sz w:val="24"/>
                <w:szCs w:val="24"/>
                <w:lang w:val="sq-AL"/>
              </w:rPr>
            </w:pPr>
          </w:p>
          <w:p w14:paraId="43C2F6A2" w14:textId="77777777" w:rsidR="00293972" w:rsidRPr="00293972" w:rsidRDefault="00293972" w:rsidP="00293972">
            <w:pPr>
              <w:pStyle w:val="ListParagraph"/>
              <w:tabs>
                <w:tab w:val="left" w:pos="180"/>
              </w:tabs>
              <w:ind w:left="0"/>
              <w:rPr>
                <w:rFonts w:ascii="Times New Roman" w:hAnsi="Times New Roman"/>
                <w:sz w:val="24"/>
                <w:szCs w:val="24"/>
              </w:rPr>
            </w:pPr>
            <w:r w:rsidRPr="00293972">
              <w:rPr>
                <w:rFonts w:ascii="Times New Roman" w:hAnsi="Times New Roman"/>
                <w:sz w:val="24"/>
                <w:szCs w:val="24"/>
                <w:lang w:val="sq-AL"/>
              </w:rPr>
              <w:t xml:space="preserve">3. The Institute shall </w:t>
            </w:r>
            <w:proofErr w:type="spellStart"/>
            <w:r w:rsidRPr="00293972">
              <w:rPr>
                <w:rFonts w:ascii="Times New Roman" w:hAnsi="Times New Roman"/>
                <w:sz w:val="24"/>
                <w:szCs w:val="24"/>
                <w:lang w:val="sq-AL"/>
              </w:rPr>
              <w:t>provide</w:t>
            </w:r>
            <w:proofErr w:type="spellEnd"/>
            <w:r w:rsidRPr="00293972">
              <w:rPr>
                <w:rFonts w:ascii="Times New Roman" w:hAnsi="Times New Roman"/>
                <w:sz w:val="24"/>
                <w:szCs w:val="24"/>
                <w:lang w:val="sq-AL"/>
              </w:rPr>
              <w:t xml:space="preserve"> a </w:t>
            </w:r>
            <w:proofErr w:type="spellStart"/>
            <w:r w:rsidRPr="00293972">
              <w:rPr>
                <w:rFonts w:ascii="Times New Roman" w:hAnsi="Times New Roman"/>
                <w:sz w:val="24"/>
                <w:szCs w:val="24"/>
                <w:lang w:val="sq-AL"/>
              </w:rPr>
              <w:t>suitable</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and</w:t>
            </w:r>
            <w:proofErr w:type="spellEnd"/>
            <w:r w:rsidRPr="00293972">
              <w:rPr>
                <w:rFonts w:ascii="Times New Roman" w:hAnsi="Times New Roman"/>
                <w:sz w:val="24"/>
                <w:szCs w:val="24"/>
                <w:lang w:val="sq-AL"/>
              </w:rPr>
              <w:t xml:space="preserve"> safe </w:t>
            </w:r>
            <w:proofErr w:type="spellStart"/>
            <w:r w:rsidRPr="00293972">
              <w:rPr>
                <w:rFonts w:ascii="Times New Roman" w:hAnsi="Times New Roman"/>
                <w:sz w:val="24"/>
                <w:szCs w:val="24"/>
                <w:lang w:val="sq-AL"/>
              </w:rPr>
              <w:t>environment</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from</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various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factors</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and</w:t>
            </w:r>
            <w:proofErr w:type="spellEnd"/>
            <w:r w:rsidRPr="00293972">
              <w:rPr>
                <w:rFonts w:ascii="Times New Roman" w:hAnsi="Times New Roman"/>
                <w:sz w:val="24"/>
                <w:szCs w:val="24"/>
                <w:lang w:val="sq-AL"/>
              </w:rPr>
              <w:t xml:space="preserve"> shall </w:t>
            </w:r>
            <w:proofErr w:type="spellStart"/>
            <w:r w:rsidRPr="00293972">
              <w:rPr>
                <w:rFonts w:ascii="Times New Roman" w:hAnsi="Times New Roman"/>
                <w:sz w:val="24"/>
                <w:szCs w:val="24"/>
                <w:lang w:val="sq-AL"/>
              </w:rPr>
              <w:t>prohibit</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access</w:t>
            </w:r>
            <w:proofErr w:type="spellEnd"/>
            <w:r w:rsidRPr="00293972">
              <w:rPr>
                <w:rFonts w:ascii="Times New Roman" w:hAnsi="Times New Roman"/>
                <w:sz w:val="24"/>
                <w:szCs w:val="24"/>
                <w:lang w:val="sq-AL"/>
              </w:rPr>
              <w:t xml:space="preserve"> by </w:t>
            </w:r>
            <w:proofErr w:type="spellStart"/>
            <w:r w:rsidRPr="00293972">
              <w:rPr>
                <w:rFonts w:ascii="Times New Roman" w:hAnsi="Times New Roman"/>
                <w:sz w:val="24"/>
                <w:szCs w:val="24"/>
                <w:lang w:val="sq-AL"/>
              </w:rPr>
              <w:t>unauthorized</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persons</w:t>
            </w:r>
            <w:proofErr w:type="spellEnd"/>
            <w:r w:rsidRPr="00293972">
              <w:rPr>
                <w:rFonts w:ascii="Times New Roman" w:hAnsi="Times New Roman"/>
                <w:sz w:val="24"/>
                <w:szCs w:val="24"/>
                <w:lang w:val="sq-AL"/>
              </w:rPr>
              <w:t>.</w:t>
            </w:r>
            <w:r w:rsidRPr="00293972">
              <w:rPr>
                <w:rFonts w:ascii="Times New Roman" w:hAnsi="Times New Roman"/>
                <w:sz w:val="24"/>
                <w:szCs w:val="24"/>
              </w:rPr>
              <w:t xml:space="preserve"> </w:t>
            </w:r>
          </w:p>
          <w:p w14:paraId="28265D33" w14:textId="6DB677B7" w:rsidR="00293972" w:rsidRDefault="00293972" w:rsidP="00293972">
            <w:pPr>
              <w:jc w:val="center"/>
              <w:rPr>
                <w:rFonts w:ascii="Times New Roman" w:hAnsi="Times New Roman"/>
                <w:sz w:val="24"/>
                <w:szCs w:val="24"/>
                <w:lang w:val="sq-AL"/>
              </w:rPr>
            </w:pPr>
          </w:p>
          <w:p w14:paraId="0C1B95C7" w14:textId="77777777" w:rsidR="00293972" w:rsidRPr="00293972" w:rsidRDefault="00293972" w:rsidP="00293972">
            <w:pPr>
              <w:jc w:val="center"/>
              <w:rPr>
                <w:rFonts w:ascii="Times New Roman" w:hAnsi="Times New Roman"/>
                <w:sz w:val="24"/>
                <w:szCs w:val="24"/>
                <w:lang w:val="sq-AL"/>
              </w:rPr>
            </w:pPr>
          </w:p>
          <w:p w14:paraId="62D22E30" w14:textId="77777777" w:rsidR="00293972" w:rsidRPr="00293972" w:rsidRDefault="00293972" w:rsidP="00293972">
            <w:pPr>
              <w:jc w:val="center"/>
              <w:rPr>
                <w:rFonts w:ascii="Times New Roman" w:hAnsi="Times New Roman"/>
                <w:b/>
                <w:sz w:val="24"/>
                <w:szCs w:val="24"/>
                <w:lang w:val="sq-AL"/>
              </w:rPr>
            </w:pPr>
            <w:proofErr w:type="spellStart"/>
            <w:r w:rsidRPr="00293972">
              <w:rPr>
                <w:rFonts w:ascii="Times New Roman" w:hAnsi="Times New Roman"/>
                <w:b/>
                <w:sz w:val="24"/>
                <w:szCs w:val="24"/>
                <w:lang w:val="sq-AL"/>
              </w:rPr>
              <w:t>Article</w:t>
            </w:r>
            <w:proofErr w:type="spellEnd"/>
            <w:r w:rsidRPr="00293972">
              <w:rPr>
                <w:rFonts w:ascii="Times New Roman" w:hAnsi="Times New Roman"/>
                <w:b/>
                <w:sz w:val="24"/>
                <w:szCs w:val="24"/>
                <w:lang w:val="sq-AL"/>
              </w:rPr>
              <w:t xml:space="preserve"> 5</w:t>
            </w:r>
          </w:p>
          <w:p w14:paraId="3442DE46" w14:textId="77777777" w:rsidR="00293972" w:rsidRPr="00293972" w:rsidRDefault="00293972" w:rsidP="00293972">
            <w:pPr>
              <w:jc w:val="center"/>
              <w:rPr>
                <w:rFonts w:ascii="Times New Roman" w:hAnsi="Times New Roman"/>
                <w:b/>
                <w:sz w:val="24"/>
                <w:szCs w:val="24"/>
                <w:lang w:val="sq-AL"/>
              </w:rPr>
            </w:pPr>
            <w:proofErr w:type="spellStart"/>
            <w:r w:rsidRPr="00293972">
              <w:rPr>
                <w:rFonts w:ascii="Times New Roman" w:hAnsi="Times New Roman"/>
                <w:b/>
                <w:sz w:val="24"/>
                <w:szCs w:val="24"/>
                <w:lang w:val="sq-AL"/>
              </w:rPr>
              <w:t>Repeal</w:t>
            </w:r>
            <w:proofErr w:type="spellEnd"/>
          </w:p>
          <w:p w14:paraId="0456006B" w14:textId="77777777" w:rsidR="00293972" w:rsidRPr="00293972" w:rsidRDefault="00293972" w:rsidP="00293972">
            <w:pPr>
              <w:jc w:val="center"/>
              <w:rPr>
                <w:rFonts w:ascii="Times New Roman" w:hAnsi="Times New Roman"/>
                <w:b/>
                <w:sz w:val="24"/>
                <w:szCs w:val="24"/>
                <w:lang w:val="sq-AL"/>
              </w:rPr>
            </w:pPr>
          </w:p>
          <w:p w14:paraId="725ACC4E" w14:textId="77777777" w:rsidR="00293972" w:rsidRPr="00293972" w:rsidRDefault="00293972" w:rsidP="00293972">
            <w:pPr>
              <w:rPr>
                <w:rFonts w:ascii="Times New Roman" w:hAnsi="Times New Roman"/>
                <w:b/>
                <w:sz w:val="24"/>
                <w:szCs w:val="24"/>
                <w:lang w:val="sq-AL"/>
              </w:rPr>
            </w:pPr>
            <w:proofErr w:type="spellStart"/>
            <w:r w:rsidRPr="00293972">
              <w:rPr>
                <w:rFonts w:ascii="Times New Roman" w:hAnsi="Times New Roman"/>
                <w:sz w:val="24"/>
                <w:szCs w:val="24"/>
                <w:lang w:val="sq-AL"/>
              </w:rPr>
              <w:t>Upon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entry</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into</w:t>
            </w:r>
            <w:proofErr w:type="spellEnd"/>
            <w:r w:rsidRPr="00293972">
              <w:rPr>
                <w:rFonts w:ascii="Times New Roman" w:hAnsi="Times New Roman"/>
                <w:sz w:val="24"/>
                <w:szCs w:val="24"/>
                <w:lang w:val="sq-AL"/>
              </w:rPr>
              <w:t xml:space="preserve"> force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this</w:t>
            </w:r>
            <w:proofErr w:type="spellEnd"/>
            <w:r w:rsidRPr="00293972">
              <w:rPr>
                <w:rFonts w:ascii="Times New Roman" w:hAnsi="Times New Roman"/>
                <w:sz w:val="24"/>
                <w:szCs w:val="24"/>
                <w:lang w:val="sq-AL"/>
              </w:rPr>
              <w:t xml:space="preserve"> Administrative </w:t>
            </w:r>
            <w:proofErr w:type="spellStart"/>
            <w:r w:rsidRPr="00293972">
              <w:rPr>
                <w:rFonts w:ascii="Times New Roman" w:hAnsi="Times New Roman"/>
                <w:sz w:val="24"/>
                <w:szCs w:val="24"/>
                <w:lang w:val="sq-AL"/>
              </w:rPr>
              <w:t>Instruction</w:t>
            </w:r>
            <w:proofErr w:type="spellEnd"/>
            <w:r w:rsidRPr="00293972">
              <w:rPr>
                <w:rFonts w:ascii="Times New Roman" w:hAnsi="Times New Roman"/>
                <w:sz w:val="24"/>
                <w:szCs w:val="24"/>
                <w:lang w:val="sq-AL"/>
              </w:rPr>
              <w:t xml:space="preserve">, there shall be </w:t>
            </w:r>
            <w:proofErr w:type="spellStart"/>
            <w:r w:rsidRPr="00293972">
              <w:rPr>
                <w:rFonts w:ascii="Times New Roman" w:hAnsi="Times New Roman"/>
                <w:sz w:val="24"/>
                <w:szCs w:val="24"/>
                <w:lang w:val="sq-AL"/>
              </w:rPr>
              <w:t>repealed</w:t>
            </w:r>
            <w:proofErr w:type="spellEnd"/>
            <w:r w:rsidRPr="00293972">
              <w:rPr>
                <w:rFonts w:ascii="Times New Roman" w:hAnsi="Times New Roman"/>
                <w:sz w:val="24"/>
                <w:szCs w:val="24"/>
                <w:lang w:val="sq-AL"/>
              </w:rPr>
              <w:t xml:space="preserve"> the Administrative </w:t>
            </w:r>
            <w:proofErr w:type="spellStart"/>
            <w:r w:rsidRPr="00293972">
              <w:rPr>
                <w:rFonts w:ascii="Times New Roman" w:hAnsi="Times New Roman"/>
                <w:sz w:val="24"/>
                <w:szCs w:val="24"/>
                <w:lang w:val="sq-AL"/>
              </w:rPr>
              <w:t>Instruction</w:t>
            </w:r>
            <w:proofErr w:type="spellEnd"/>
            <w:r w:rsidRPr="00293972">
              <w:rPr>
                <w:rFonts w:ascii="Times New Roman" w:hAnsi="Times New Roman"/>
                <w:sz w:val="24"/>
                <w:szCs w:val="24"/>
                <w:lang w:val="sq-AL"/>
              </w:rPr>
              <w:t xml:space="preserve"> MD - </w:t>
            </w:r>
            <w:proofErr w:type="spellStart"/>
            <w:r w:rsidRPr="00293972">
              <w:rPr>
                <w:rFonts w:ascii="Times New Roman" w:hAnsi="Times New Roman"/>
                <w:sz w:val="24"/>
                <w:szCs w:val="24"/>
                <w:lang w:val="sq-AL"/>
              </w:rPr>
              <w:t>No</w:t>
            </w:r>
            <w:proofErr w:type="spellEnd"/>
            <w:r w:rsidRPr="00293972">
              <w:rPr>
                <w:rFonts w:ascii="Times New Roman" w:hAnsi="Times New Roman"/>
                <w:sz w:val="24"/>
                <w:szCs w:val="24"/>
                <w:lang w:val="sq-AL"/>
              </w:rPr>
              <w:t xml:space="preserve">. 11/2014 </w:t>
            </w:r>
            <w:proofErr w:type="spellStart"/>
            <w:r w:rsidRPr="00293972">
              <w:rPr>
                <w:rFonts w:ascii="Times New Roman" w:hAnsi="Times New Roman"/>
                <w:sz w:val="24"/>
                <w:szCs w:val="24"/>
                <w:lang w:val="sq-AL"/>
              </w:rPr>
              <w:t>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retention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of</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molecular</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and</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genetic</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examination</w:t>
            </w:r>
            <w:proofErr w:type="spellEnd"/>
            <w:r w:rsidRPr="00293972">
              <w:rPr>
                <w:rFonts w:ascii="Times New Roman" w:hAnsi="Times New Roman"/>
                <w:sz w:val="24"/>
                <w:szCs w:val="24"/>
                <w:lang w:val="sq-AL"/>
              </w:rPr>
              <w:t xml:space="preserve"> </w:t>
            </w:r>
            <w:proofErr w:type="spellStart"/>
            <w:r w:rsidRPr="00293972">
              <w:rPr>
                <w:rFonts w:ascii="Times New Roman" w:hAnsi="Times New Roman"/>
                <w:sz w:val="24"/>
                <w:szCs w:val="24"/>
                <w:lang w:val="sq-AL"/>
              </w:rPr>
              <w:t>results</w:t>
            </w:r>
            <w:proofErr w:type="spellEnd"/>
            <w:r w:rsidRPr="00293972">
              <w:rPr>
                <w:rFonts w:ascii="Times New Roman" w:hAnsi="Times New Roman"/>
                <w:sz w:val="24"/>
                <w:szCs w:val="24"/>
                <w:lang w:val="sq-AL"/>
              </w:rPr>
              <w:t>.</w:t>
            </w:r>
          </w:p>
          <w:p w14:paraId="205CB876" w14:textId="29CFC4E5" w:rsidR="00293972" w:rsidRDefault="00293972" w:rsidP="00293972">
            <w:pPr>
              <w:jc w:val="center"/>
              <w:rPr>
                <w:rFonts w:ascii="Times New Roman" w:hAnsi="Times New Roman"/>
                <w:b/>
                <w:sz w:val="24"/>
                <w:szCs w:val="24"/>
                <w:lang w:val="sq-AL"/>
              </w:rPr>
            </w:pPr>
          </w:p>
          <w:p w14:paraId="22C14C60" w14:textId="77777777" w:rsidR="00293972" w:rsidRPr="00293972" w:rsidRDefault="00293972" w:rsidP="00293972">
            <w:pPr>
              <w:jc w:val="center"/>
              <w:rPr>
                <w:rFonts w:ascii="Times New Roman" w:hAnsi="Times New Roman"/>
                <w:b/>
                <w:sz w:val="24"/>
                <w:szCs w:val="24"/>
                <w:lang w:val="sq-AL"/>
              </w:rPr>
            </w:pPr>
          </w:p>
          <w:p w14:paraId="201D3E8B" w14:textId="77777777" w:rsidR="00293972" w:rsidRPr="00293972" w:rsidRDefault="00293972" w:rsidP="00293972">
            <w:pPr>
              <w:jc w:val="center"/>
              <w:rPr>
                <w:rFonts w:ascii="Times New Roman" w:hAnsi="Times New Roman"/>
                <w:b/>
                <w:sz w:val="24"/>
                <w:szCs w:val="24"/>
                <w:lang w:val="sq-AL"/>
              </w:rPr>
            </w:pPr>
          </w:p>
          <w:p w14:paraId="1CF50C67" w14:textId="77777777" w:rsidR="00293972" w:rsidRPr="00293972" w:rsidRDefault="00293972" w:rsidP="00293972">
            <w:pPr>
              <w:jc w:val="center"/>
              <w:rPr>
                <w:rFonts w:ascii="Times New Roman" w:hAnsi="Times New Roman"/>
                <w:b/>
                <w:sz w:val="24"/>
                <w:szCs w:val="24"/>
                <w:lang w:val="sq-AL"/>
              </w:rPr>
            </w:pPr>
            <w:proofErr w:type="spellStart"/>
            <w:r w:rsidRPr="00293972">
              <w:rPr>
                <w:rFonts w:ascii="Times New Roman" w:hAnsi="Times New Roman"/>
                <w:b/>
                <w:sz w:val="24"/>
                <w:szCs w:val="24"/>
                <w:lang w:val="sq-AL"/>
              </w:rPr>
              <w:t>Article</w:t>
            </w:r>
            <w:proofErr w:type="spellEnd"/>
            <w:r w:rsidRPr="00293972">
              <w:rPr>
                <w:rFonts w:ascii="Times New Roman" w:hAnsi="Times New Roman"/>
                <w:b/>
                <w:sz w:val="24"/>
                <w:szCs w:val="24"/>
                <w:lang w:val="sq-AL"/>
              </w:rPr>
              <w:t xml:space="preserve"> 6</w:t>
            </w:r>
          </w:p>
          <w:p w14:paraId="7FE97DD7" w14:textId="77777777" w:rsidR="00293972" w:rsidRPr="00293972" w:rsidRDefault="00293972" w:rsidP="00293972">
            <w:pPr>
              <w:jc w:val="center"/>
              <w:rPr>
                <w:rFonts w:ascii="Times New Roman" w:hAnsi="Times New Roman"/>
                <w:b/>
                <w:sz w:val="24"/>
                <w:szCs w:val="24"/>
                <w:lang w:val="sq-AL"/>
              </w:rPr>
            </w:pPr>
            <w:proofErr w:type="spellStart"/>
            <w:r w:rsidRPr="00293972">
              <w:rPr>
                <w:rFonts w:ascii="Times New Roman" w:hAnsi="Times New Roman"/>
                <w:b/>
                <w:sz w:val="24"/>
                <w:szCs w:val="24"/>
                <w:lang w:val="sq-AL"/>
              </w:rPr>
              <w:t>Entry</w:t>
            </w:r>
            <w:proofErr w:type="spellEnd"/>
            <w:r w:rsidRPr="00293972">
              <w:rPr>
                <w:rFonts w:ascii="Times New Roman" w:hAnsi="Times New Roman"/>
                <w:b/>
                <w:sz w:val="24"/>
                <w:szCs w:val="24"/>
                <w:lang w:val="sq-AL"/>
              </w:rPr>
              <w:t xml:space="preserve"> </w:t>
            </w:r>
            <w:proofErr w:type="spellStart"/>
            <w:r w:rsidRPr="00293972">
              <w:rPr>
                <w:rFonts w:ascii="Times New Roman" w:hAnsi="Times New Roman"/>
                <w:b/>
                <w:sz w:val="24"/>
                <w:szCs w:val="24"/>
                <w:lang w:val="sq-AL"/>
              </w:rPr>
              <w:t>into</w:t>
            </w:r>
            <w:proofErr w:type="spellEnd"/>
            <w:r w:rsidRPr="00293972">
              <w:rPr>
                <w:rFonts w:ascii="Times New Roman" w:hAnsi="Times New Roman"/>
                <w:b/>
                <w:sz w:val="24"/>
                <w:szCs w:val="24"/>
                <w:lang w:val="sq-AL"/>
              </w:rPr>
              <w:t xml:space="preserve"> force</w:t>
            </w:r>
          </w:p>
          <w:p w14:paraId="3B8DAAAD" w14:textId="77777777" w:rsidR="00293972" w:rsidRPr="00293972" w:rsidRDefault="00293972" w:rsidP="00293972">
            <w:pPr>
              <w:jc w:val="center"/>
              <w:rPr>
                <w:rFonts w:ascii="Times New Roman" w:hAnsi="Times New Roman"/>
                <w:b/>
                <w:sz w:val="24"/>
                <w:szCs w:val="24"/>
                <w:lang w:val="sq-AL"/>
              </w:rPr>
            </w:pPr>
          </w:p>
          <w:p w14:paraId="44D97535" w14:textId="77777777" w:rsidR="00293972" w:rsidRPr="00293972" w:rsidRDefault="00293972" w:rsidP="00293972">
            <w:pPr>
              <w:pStyle w:val="Default"/>
            </w:pPr>
            <w:r w:rsidRPr="00293972">
              <w:t xml:space="preserve">This Administrative Instruction shall enter into force seven (7) days following its publication in the Official Gazette. </w:t>
            </w:r>
          </w:p>
          <w:p w14:paraId="65723B3B" w14:textId="77777777" w:rsidR="00293972" w:rsidRPr="00293972" w:rsidRDefault="00293972" w:rsidP="00293972">
            <w:pPr>
              <w:pStyle w:val="ListParagraph"/>
              <w:rPr>
                <w:rFonts w:ascii="Times New Roman" w:hAnsi="Times New Roman"/>
                <w:sz w:val="24"/>
                <w:szCs w:val="24"/>
                <w:lang w:val="sq-AL"/>
              </w:rPr>
            </w:pPr>
          </w:p>
          <w:p w14:paraId="6A57437D" w14:textId="77777777" w:rsidR="00293972" w:rsidRPr="00293972" w:rsidRDefault="00293972" w:rsidP="00293972">
            <w:pPr>
              <w:jc w:val="right"/>
              <w:rPr>
                <w:rFonts w:ascii="Times New Roman" w:hAnsi="Times New Roman"/>
                <w:sz w:val="24"/>
                <w:szCs w:val="24"/>
                <w:lang w:val="sq-AL"/>
              </w:rPr>
            </w:pPr>
          </w:p>
          <w:p w14:paraId="30C4F252" w14:textId="77777777" w:rsidR="00293972" w:rsidRPr="00293972" w:rsidRDefault="00293972" w:rsidP="00293972">
            <w:pPr>
              <w:pStyle w:val="Default"/>
              <w:jc w:val="right"/>
              <w:rPr>
                <w:b/>
              </w:rPr>
            </w:pPr>
            <w:r w:rsidRPr="00293972">
              <w:rPr>
                <w:b/>
              </w:rPr>
              <w:t>Blerim Sallahu</w:t>
            </w:r>
          </w:p>
          <w:p w14:paraId="0E90FA73" w14:textId="77777777" w:rsidR="00293972" w:rsidRPr="00293972" w:rsidRDefault="00293972" w:rsidP="00293972">
            <w:pPr>
              <w:pStyle w:val="Default"/>
              <w:jc w:val="right"/>
            </w:pPr>
            <w:r w:rsidRPr="00293972">
              <w:t xml:space="preserve">_________________ </w:t>
            </w:r>
          </w:p>
          <w:p w14:paraId="28BFF3E3" w14:textId="6AE4CC44" w:rsidR="00CB21BF" w:rsidRPr="00293972" w:rsidRDefault="00293972" w:rsidP="00293972">
            <w:pPr>
              <w:widowControl w:val="0"/>
              <w:autoSpaceDE w:val="0"/>
              <w:autoSpaceDN w:val="0"/>
              <w:jc w:val="right"/>
              <w:rPr>
                <w:rFonts w:ascii="Times New Roman" w:eastAsia="Arial" w:hAnsi="Times New Roman"/>
                <w:strike/>
                <w:sz w:val="24"/>
                <w:szCs w:val="24"/>
                <w:lang w:val="sq-AL" w:eastAsia="sq-AL"/>
              </w:rPr>
            </w:pPr>
            <w:r w:rsidRPr="00293972">
              <w:rPr>
                <w:rFonts w:ascii="Times New Roman" w:hAnsi="Times New Roman"/>
                <w:b/>
                <w:sz w:val="24"/>
                <w:szCs w:val="24"/>
              </w:rPr>
              <w:t xml:space="preserve">  Acting Minister of Justice</w:t>
            </w:r>
          </w:p>
        </w:tc>
        <w:tc>
          <w:tcPr>
            <w:tcW w:w="4500" w:type="dxa"/>
          </w:tcPr>
          <w:p w14:paraId="7BAE64BF" w14:textId="77777777" w:rsidR="00293972" w:rsidRPr="00293972" w:rsidRDefault="00293972" w:rsidP="00293972">
            <w:pPr>
              <w:rPr>
                <w:rFonts w:ascii="Times New Roman" w:hAnsi="Times New Roman"/>
                <w:b/>
                <w:sz w:val="24"/>
                <w:szCs w:val="24"/>
                <w:lang w:val="sr-Latn-RS"/>
              </w:rPr>
            </w:pPr>
            <w:r w:rsidRPr="00293972">
              <w:rPr>
                <w:rFonts w:ascii="Times New Roman" w:hAnsi="Times New Roman"/>
                <w:b/>
                <w:sz w:val="24"/>
                <w:szCs w:val="24"/>
                <w:lang w:val="sr-Latn-RS"/>
              </w:rPr>
              <w:t>Vršilac Dužnosti Ministra Pravde,</w:t>
            </w:r>
          </w:p>
          <w:p w14:paraId="6C5BDD8F" w14:textId="43646F05" w:rsidR="00293972" w:rsidRPr="00293972" w:rsidRDefault="00293972" w:rsidP="00293972">
            <w:pPr>
              <w:rPr>
                <w:rFonts w:ascii="Times New Roman" w:hAnsi="Times New Roman"/>
                <w:b/>
                <w:sz w:val="24"/>
                <w:szCs w:val="24"/>
                <w:lang w:val="sr-Latn-RS"/>
              </w:rPr>
            </w:pPr>
          </w:p>
          <w:p w14:paraId="7F03F1E6" w14:textId="77777777" w:rsidR="00293972" w:rsidRPr="00293972" w:rsidRDefault="00293972" w:rsidP="00293972">
            <w:pPr>
              <w:rPr>
                <w:rFonts w:ascii="Times New Roman" w:hAnsi="Times New Roman"/>
                <w:b/>
                <w:sz w:val="24"/>
                <w:szCs w:val="24"/>
                <w:lang w:val="sr-Latn-RS"/>
              </w:rPr>
            </w:pPr>
          </w:p>
          <w:p w14:paraId="1B4F9FA0" w14:textId="77777777" w:rsidR="00293972" w:rsidRPr="00293972" w:rsidRDefault="00293972" w:rsidP="00293972">
            <w:pPr>
              <w:rPr>
                <w:rFonts w:ascii="Times New Roman" w:hAnsi="Times New Roman"/>
                <w:sz w:val="24"/>
                <w:szCs w:val="24"/>
                <w:lang w:val="sr-Latn-RS"/>
              </w:rPr>
            </w:pPr>
            <w:r w:rsidRPr="00293972">
              <w:rPr>
                <w:rFonts w:ascii="Times New Roman" w:hAnsi="Times New Roman"/>
                <w:sz w:val="24"/>
                <w:szCs w:val="24"/>
                <w:lang w:val="sr-Latn-RS"/>
              </w:rPr>
              <w:t>Na osnovu člana 143. stav 6. Zakonika Br. 08/L-032, o Krivičnom Postupku u skladu sa članom 11. (stav 1. podstav 1.5) Zakona br. 08/L117 o Vladi Republike Kosovo,</w:t>
            </w:r>
          </w:p>
          <w:p w14:paraId="58AB8D86" w14:textId="490EE163" w:rsidR="00293972" w:rsidRPr="00293972" w:rsidRDefault="00293972" w:rsidP="00293972">
            <w:pPr>
              <w:rPr>
                <w:rFonts w:ascii="Times New Roman" w:hAnsi="Times New Roman"/>
                <w:sz w:val="24"/>
                <w:szCs w:val="24"/>
                <w:lang w:val="sr-Latn-RS"/>
              </w:rPr>
            </w:pPr>
          </w:p>
          <w:p w14:paraId="5AE960BD" w14:textId="77777777" w:rsidR="00293972" w:rsidRPr="00293972" w:rsidRDefault="00293972" w:rsidP="00293972">
            <w:pPr>
              <w:rPr>
                <w:rFonts w:ascii="Times New Roman" w:hAnsi="Times New Roman"/>
                <w:sz w:val="24"/>
                <w:szCs w:val="24"/>
                <w:lang w:val="sr-Latn-RS"/>
              </w:rPr>
            </w:pPr>
          </w:p>
          <w:p w14:paraId="486123B2" w14:textId="77777777" w:rsidR="00293972" w:rsidRPr="00293972" w:rsidRDefault="00293972" w:rsidP="00293972">
            <w:pPr>
              <w:rPr>
                <w:rFonts w:ascii="Times New Roman" w:hAnsi="Times New Roman"/>
                <w:sz w:val="24"/>
                <w:szCs w:val="24"/>
                <w:lang w:val="sr-Latn-RS"/>
              </w:rPr>
            </w:pPr>
            <w:r w:rsidRPr="00293972">
              <w:rPr>
                <w:rFonts w:ascii="Times New Roman" w:hAnsi="Times New Roman"/>
                <w:sz w:val="24"/>
                <w:szCs w:val="24"/>
                <w:lang w:val="sr-Latn-RS"/>
              </w:rPr>
              <w:t>Izdaje:</w:t>
            </w:r>
          </w:p>
          <w:p w14:paraId="51A35195" w14:textId="77777777" w:rsidR="00293972" w:rsidRPr="00293972" w:rsidRDefault="00293972" w:rsidP="00293972">
            <w:pPr>
              <w:jc w:val="center"/>
              <w:rPr>
                <w:rFonts w:ascii="Times New Roman" w:hAnsi="Times New Roman"/>
                <w:sz w:val="24"/>
                <w:szCs w:val="24"/>
                <w:lang w:val="sr-Latn-RS"/>
              </w:rPr>
            </w:pPr>
          </w:p>
          <w:p w14:paraId="2E6DDFAD" w14:textId="77777777" w:rsidR="008F1CB4" w:rsidRDefault="00293972" w:rsidP="008F1CB4">
            <w:pPr>
              <w:autoSpaceDE w:val="0"/>
              <w:autoSpaceDN w:val="0"/>
              <w:adjustRightInd w:val="0"/>
              <w:rPr>
                <w:rFonts w:ascii="Times New Roman" w:hAnsi="Times New Roman"/>
                <w:b/>
                <w:sz w:val="24"/>
                <w:szCs w:val="24"/>
                <w:lang w:val="sr-Latn-RS"/>
              </w:rPr>
            </w:pPr>
            <w:r w:rsidRPr="00293972">
              <w:rPr>
                <w:rFonts w:ascii="Times New Roman" w:hAnsi="Times New Roman"/>
                <w:b/>
                <w:sz w:val="24"/>
                <w:szCs w:val="24"/>
                <w:lang w:val="sr-Latn-RS"/>
              </w:rPr>
              <w:t xml:space="preserve">ADMINISTRATIVNO UPUTSTVO </w:t>
            </w:r>
          </w:p>
          <w:p w14:paraId="27A12D77" w14:textId="7ABA2B8B" w:rsidR="00293972" w:rsidRPr="00293972" w:rsidRDefault="00293972" w:rsidP="008F1CB4">
            <w:pPr>
              <w:autoSpaceDE w:val="0"/>
              <w:autoSpaceDN w:val="0"/>
              <w:adjustRightInd w:val="0"/>
              <w:rPr>
                <w:rFonts w:ascii="Times New Roman" w:hAnsi="Times New Roman"/>
                <w:sz w:val="24"/>
                <w:szCs w:val="24"/>
                <w:lang w:val="sr-Latn-RS"/>
              </w:rPr>
            </w:pPr>
            <w:r w:rsidRPr="00293972">
              <w:rPr>
                <w:rFonts w:ascii="Times New Roman" w:hAnsi="Times New Roman"/>
                <w:b/>
                <w:sz w:val="24"/>
                <w:szCs w:val="24"/>
                <w:lang w:val="sr-Latn-RS"/>
              </w:rPr>
              <w:t>MP - BR. ___/2026</w:t>
            </w:r>
            <w:r w:rsidR="008F1CB4">
              <w:rPr>
                <w:rFonts w:ascii="Times New Roman" w:hAnsi="Times New Roman"/>
                <w:b/>
                <w:sz w:val="24"/>
                <w:szCs w:val="24"/>
                <w:lang w:val="sr-Latn-RS"/>
              </w:rPr>
              <w:t xml:space="preserve"> </w:t>
            </w:r>
            <w:r w:rsidRPr="00293972">
              <w:rPr>
                <w:rFonts w:ascii="Times New Roman" w:hAnsi="Times New Roman"/>
                <w:b/>
                <w:sz w:val="24"/>
                <w:szCs w:val="24"/>
                <w:lang w:val="sr-Latn-RS"/>
              </w:rPr>
              <w:t>O ČUVANJU REZULTATA MOLEKULARNOG I GENETSKOG ISPITIVANJA</w:t>
            </w:r>
          </w:p>
          <w:p w14:paraId="6D59EE5E" w14:textId="77777777" w:rsidR="00293972" w:rsidRPr="00293972" w:rsidRDefault="00293972" w:rsidP="008F1CB4">
            <w:pPr>
              <w:rPr>
                <w:rFonts w:ascii="Times New Roman" w:hAnsi="Times New Roman"/>
                <w:sz w:val="24"/>
                <w:szCs w:val="24"/>
                <w:lang w:val="sr-Latn-RS"/>
              </w:rPr>
            </w:pPr>
          </w:p>
          <w:p w14:paraId="2E1A7892" w14:textId="77777777" w:rsidR="00293972" w:rsidRPr="00293972" w:rsidRDefault="00293972" w:rsidP="00293972">
            <w:pPr>
              <w:jc w:val="center"/>
              <w:rPr>
                <w:rFonts w:ascii="Times New Roman" w:hAnsi="Times New Roman"/>
                <w:b/>
                <w:sz w:val="24"/>
                <w:szCs w:val="24"/>
                <w:lang w:val="sr-Latn-RS"/>
              </w:rPr>
            </w:pPr>
            <w:r w:rsidRPr="00293972">
              <w:rPr>
                <w:rFonts w:ascii="Times New Roman" w:hAnsi="Times New Roman"/>
                <w:b/>
                <w:sz w:val="24"/>
                <w:szCs w:val="24"/>
                <w:lang w:val="sr-Latn-RS"/>
              </w:rPr>
              <w:t>Član 1</w:t>
            </w:r>
          </w:p>
          <w:p w14:paraId="48904C95" w14:textId="77777777" w:rsidR="00293972" w:rsidRPr="00293972" w:rsidRDefault="00293972" w:rsidP="00293972">
            <w:pPr>
              <w:jc w:val="center"/>
              <w:rPr>
                <w:rFonts w:ascii="Times New Roman" w:hAnsi="Times New Roman"/>
                <w:b/>
                <w:sz w:val="24"/>
                <w:szCs w:val="24"/>
                <w:lang w:val="sr-Latn-RS"/>
              </w:rPr>
            </w:pPr>
            <w:r w:rsidRPr="00293972">
              <w:rPr>
                <w:rFonts w:ascii="Times New Roman" w:hAnsi="Times New Roman"/>
                <w:b/>
                <w:sz w:val="24"/>
                <w:szCs w:val="24"/>
                <w:lang w:val="sr-Latn-RS"/>
              </w:rPr>
              <w:t>Cilj</w:t>
            </w:r>
          </w:p>
          <w:p w14:paraId="62D6DE46" w14:textId="77777777" w:rsidR="00293972" w:rsidRPr="00293972" w:rsidRDefault="00293972" w:rsidP="00293972">
            <w:pPr>
              <w:jc w:val="center"/>
              <w:rPr>
                <w:rFonts w:ascii="Times New Roman" w:hAnsi="Times New Roman"/>
                <w:b/>
                <w:sz w:val="24"/>
                <w:szCs w:val="24"/>
                <w:lang w:val="sr-Latn-RS"/>
              </w:rPr>
            </w:pPr>
          </w:p>
          <w:p w14:paraId="6819FDB7" w14:textId="75BD9F42" w:rsidR="00293972" w:rsidRPr="00293972" w:rsidRDefault="00293972" w:rsidP="00293972">
            <w:pPr>
              <w:rPr>
                <w:rFonts w:ascii="Times New Roman" w:hAnsi="Times New Roman"/>
                <w:bCs/>
                <w:sz w:val="24"/>
                <w:szCs w:val="24"/>
                <w:lang w:val="sr-Latn-RS"/>
              </w:rPr>
            </w:pPr>
            <w:r w:rsidRPr="00293972">
              <w:rPr>
                <w:rFonts w:ascii="Times New Roman" w:hAnsi="Times New Roman"/>
                <w:bCs/>
                <w:sz w:val="24"/>
                <w:szCs w:val="24"/>
                <w:lang w:val="sr-Latn-RS"/>
              </w:rPr>
              <w:t>Ovim Administrativnim uputstvom reguliše se čuvanje rezultata molekularnih i genetskih ispitivanja.</w:t>
            </w:r>
          </w:p>
          <w:p w14:paraId="0693A1DD" w14:textId="77777777" w:rsidR="00293972" w:rsidRPr="00293972" w:rsidRDefault="00293972" w:rsidP="00293972">
            <w:pPr>
              <w:rPr>
                <w:rFonts w:ascii="Times New Roman" w:hAnsi="Times New Roman"/>
                <w:b/>
                <w:sz w:val="24"/>
                <w:szCs w:val="24"/>
                <w:lang w:val="sr-Latn-RS"/>
              </w:rPr>
            </w:pPr>
          </w:p>
          <w:p w14:paraId="482750F6" w14:textId="77777777" w:rsidR="00293972" w:rsidRPr="00293972" w:rsidRDefault="00293972" w:rsidP="00293972">
            <w:pPr>
              <w:jc w:val="center"/>
              <w:rPr>
                <w:rFonts w:ascii="Times New Roman" w:hAnsi="Times New Roman"/>
                <w:b/>
                <w:sz w:val="24"/>
                <w:szCs w:val="24"/>
                <w:lang w:val="sr-Latn-RS"/>
              </w:rPr>
            </w:pPr>
            <w:r w:rsidRPr="00293972">
              <w:rPr>
                <w:rFonts w:ascii="Times New Roman" w:hAnsi="Times New Roman"/>
                <w:b/>
                <w:sz w:val="24"/>
                <w:szCs w:val="24"/>
                <w:lang w:val="sr-Latn-RS"/>
              </w:rPr>
              <w:t>Član 2</w:t>
            </w:r>
            <w:r w:rsidRPr="00293972">
              <w:rPr>
                <w:rFonts w:ascii="Times New Roman" w:hAnsi="Times New Roman"/>
                <w:b/>
                <w:sz w:val="24"/>
                <w:szCs w:val="24"/>
                <w:lang w:val="sr-Latn-RS"/>
              </w:rPr>
              <w:br/>
              <w:t>Delokrug</w:t>
            </w:r>
          </w:p>
          <w:p w14:paraId="2759D465" w14:textId="77777777" w:rsidR="00293972" w:rsidRPr="00293972" w:rsidRDefault="00293972" w:rsidP="00293972">
            <w:pPr>
              <w:rPr>
                <w:rFonts w:ascii="Times New Roman" w:hAnsi="Times New Roman"/>
                <w:b/>
                <w:sz w:val="24"/>
                <w:szCs w:val="24"/>
                <w:lang w:val="sr-Latn-RS"/>
              </w:rPr>
            </w:pPr>
          </w:p>
          <w:p w14:paraId="3C35F72A" w14:textId="77777777" w:rsidR="00293972" w:rsidRPr="00293972" w:rsidRDefault="00293972" w:rsidP="00293972">
            <w:pPr>
              <w:rPr>
                <w:rFonts w:ascii="Times New Roman" w:hAnsi="Times New Roman"/>
                <w:sz w:val="24"/>
                <w:szCs w:val="24"/>
                <w:lang w:val="sr-Latn-RS"/>
              </w:rPr>
            </w:pPr>
            <w:r w:rsidRPr="00293972">
              <w:rPr>
                <w:rFonts w:ascii="Times New Roman" w:hAnsi="Times New Roman"/>
                <w:sz w:val="24"/>
                <w:szCs w:val="24"/>
                <w:lang w:val="sr-Latn-RS"/>
              </w:rPr>
              <w:t>Ovo Administrativno Uputstvo preimenuju zaposleni u Institutu za Sudsku Medicinu u okviru Ministarstva Pravde (u daljem tekstu: Institut).</w:t>
            </w:r>
          </w:p>
          <w:p w14:paraId="12E98DD5" w14:textId="77777777" w:rsidR="008F1CB4" w:rsidRDefault="008F1CB4" w:rsidP="00293972">
            <w:pPr>
              <w:jc w:val="center"/>
              <w:rPr>
                <w:rFonts w:ascii="Times New Roman" w:hAnsi="Times New Roman"/>
                <w:b/>
                <w:sz w:val="24"/>
                <w:szCs w:val="24"/>
                <w:lang w:val="sr-Latn-RS"/>
              </w:rPr>
            </w:pPr>
          </w:p>
          <w:p w14:paraId="2FB5AB53" w14:textId="0D766ABD" w:rsidR="00293972" w:rsidRPr="00293972" w:rsidRDefault="00293972" w:rsidP="00293972">
            <w:pPr>
              <w:jc w:val="center"/>
              <w:rPr>
                <w:rFonts w:ascii="Times New Roman" w:hAnsi="Times New Roman"/>
                <w:b/>
                <w:sz w:val="24"/>
                <w:szCs w:val="24"/>
                <w:lang w:val="sr-Latn-RS"/>
              </w:rPr>
            </w:pPr>
            <w:r w:rsidRPr="00293972">
              <w:rPr>
                <w:rFonts w:ascii="Times New Roman" w:hAnsi="Times New Roman"/>
                <w:b/>
                <w:sz w:val="24"/>
                <w:szCs w:val="24"/>
                <w:lang w:val="sr-Latn-RS"/>
              </w:rPr>
              <w:t>Član 3</w:t>
            </w:r>
          </w:p>
          <w:p w14:paraId="677A54E9" w14:textId="77777777" w:rsidR="00293972" w:rsidRPr="00293972" w:rsidRDefault="00293972" w:rsidP="00293972">
            <w:pPr>
              <w:jc w:val="center"/>
              <w:rPr>
                <w:rFonts w:ascii="Times New Roman" w:hAnsi="Times New Roman"/>
                <w:b/>
                <w:sz w:val="24"/>
                <w:szCs w:val="24"/>
                <w:lang w:val="sr-Latn-RS"/>
              </w:rPr>
            </w:pPr>
            <w:r w:rsidRPr="00293972">
              <w:rPr>
                <w:rFonts w:ascii="Times New Roman" w:hAnsi="Times New Roman"/>
                <w:b/>
                <w:sz w:val="24"/>
                <w:szCs w:val="24"/>
                <w:lang w:val="sr-Latn-RS"/>
              </w:rPr>
              <w:t>Čuvanje rezultata</w:t>
            </w:r>
          </w:p>
          <w:p w14:paraId="5B184C9A" w14:textId="77777777" w:rsidR="00293972" w:rsidRPr="00293972" w:rsidRDefault="00293972" w:rsidP="00293972">
            <w:pPr>
              <w:jc w:val="center"/>
              <w:rPr>
                <w:rFonts w:ascii="Times New Roman" w:hAnsi="Times New Roman"/>
                <w:b/>
                <w:sz w:val="24"/>
                <w:szCs w:val="24"/>
                <w:lang w:val="sr-Latn-RS"/>
              </w:rPr>
            </w:pPr>
          </w:p>
          <w:p w14:paraId="4E3FA79B" w14:textId="678C5177" w:rsidR="00293972" w:rsidRPr="00293972" w:rsidRDefault="008F1CB4" w:rsidP="00293972">
            <w:pPr>
              <w:pStyle w:val="ListParagraph"/>
              <w:ind w:left="0"/>
              <w:rPr>
                <w:rFonts w:ascii="Times New Roman" w:hAnsi="Times New Roman"/>
                <w:sz w:val="24"/>
                <w:szCs w:val="24"/>
                <w:lang w:val="sr-Latn-RS"/>
              </w:rPr>
            </w:pPr>
            <w:r>
              <w:rPr>
                <w:rFonts w:ascii="Times New Roman" w:hAnsi="Times New Roman"/>
                <w:sz w:val="24"/>
                <w:szCs w:val="24"/>
                <w:lang w:val="sr-Latn-RS"/>
              </w:rPr>
              <w:t>1.</w:t>
            </w:r>
            <w:r w:rsidR="00293972" w:rsidRPr="00293972">
              <w:rPr>
                <w:rFonts w:ascii="Times New Roman" w:hAnsi="Times New Roman"/>
                <w:sz w:val="24"/>
                <w:szCs w:val="24"/>
                <w:lang w:val="sr-Latn-RS"/>
              </w:rPr>
              <w:t>Rezultati molekularno-genetskog ispitivanja uzoraka dobijenih u skladu sa članom 143. stav 5. Zakonika br. 08/L-032 o Krivičnom Postupku (u daljem tekstu: Zakonik o Krivičnom Postupku) koji se ne podudaraju sa osumnjičenim ili okrivljenim mogu se čuvati u Institutu do jednog vremena kada one se podudaraju sa osumnjičenim ili okrivljenim i dok se taj osumnjičeni ili okrivljeni ne oslobodi ili ne proglasi krivim.</w:t>
            </w:r>
          </w:p>
          <w:p w14:paraId="7B0DC237" w14:textId="77777777" w:rsidR="00293972" w:rsidRPr="00293972" w:rsidRDefault="00293972" w:rsidP="00293972">
            <w:pPr>
              <w:pStyle w:val="ListParagraph"/>
              <w:ind w:left="0"/>
              <w:rPr>
                <w:rFonts w:ascii="Times New Roman" w:hAnsi="Times New Roman"/>
                <w:sz w:val="24"/>
                <w:szCs w:val="24"/>
                <w:lang w:val="sr-Latn-RS"/>
              </w:rPr>
            </w:pPr>
          </w:p>
          <w:p w14:paraId="59E0C12C" w14:textId="1F1F2918" w:rsidR="00293972" w:rsidRDefault="00293972" w:rsidP="00293972">
            <w:pPr>
              <w:pStyle w:val="NormalWeb"/>
              <w:spacing w:before="0" w:beforeAutospacing="0" w:after="0" w:afterAutospacing="0"/>
              <w:rPr>
                <w:rStyle w:val="Strong"/>
                <w:rFonts w:ascii="Times New Roman" w:hAnsi="Times New Roman"/>
                <w:b w:val="0"/>
                <w:sz w:val="24"/>
                <w:szCs w:val="24"/>
                <w:lang w:val="sr-Latn-RS"/>
              </w:rPr>
            </w:pPr>
            <w:r w:rsidRPr="00293972">
              <w:rPr>
                <w:rStyle w:val="Strong"/>
                <w:rFonts w:ascii="Times New Roman" w:hAnsi="Times New Roman"/>
                <w:b w:val="0"/>
                <w:sz w:val="24"/>
                <w:szCs w:val="24"/>
                <w:lang w:val="sr-Latn-RS"/>
              </w:rPr>
              <w:t>2. Čuvanje rezultata iz stava 1 ovog Člana od  Instituta vrši se samo nakon ispunjavanja zakonskih uslova i na osnovu odgovarajuće zakonske autorizacije.</w:t>
            </w:r>
          </w:p>
          <w:p w14:paraId="09783193" w14:textId="5DA5513A" w:rsidR="00293972" w:rsidRDefault="00293972" w:rsidP="00293972">
            <w:pPr>
              <w:pStyle w:val="NormalWeb"/>
              <w:spacing w:before="0" w:beforeAutospacing="0" w:after="0" w:afterAutospacing="0"/>
              <w:rPr>
                <w:rFonts w:ascii="Times New Roman" w:hAnsi="Times New Roman" w:cs="Times New Roman"/>
                <w:b/>
                <w:sz w:val="24"/>
                <w:szCs w:val="24"/>
                <w:lang w:val="sr-Latn-RS"/>
              </w:rPr>
            </w:pPr>
          </w:p>
          <w:p w14:paraId="2A2A065F" w14:textId="77777777" w:rsidR="00293972" w:rsidRPr="00293972" w:rsidRDefault="00293972" w:rsidP="00293972">
            <w:pPr>
              <w:pStyle w:val="NormalWeb"/>
              <w:spacing w:before="0" w:beforeAutospacing="0" w:after="0" w:afterAutospacing="0"/>
              <w:rPr>
                <w:rFonts w:ascii="Times New Roman" w:hAnsi="Times New Roman" w:cs="Times New Roman"/>
                <w:b/>
                <w:sz w:val="24"/>
                <w:szCs w:val="24"/>
                <w:lang w:val="sr-Latn-RS"/>
              </w:rPr>
            </w:pPr>
          </w:p>
          <w:p w14:paraId="1E5FA54E" w14:textId="77777777" w:rsidR="00293972" w:rsidRPr="00293972" w:rsidRDefault="00293972" w:rsidP="00293972">
            <w:pPr>
              <w:pStyle w:val="NormalWeb"/>
              <w:spacing w:before="0" w:beforeAutospacing="0" w:after="0" w:afterAutospacing="0"/>
              <w:rPr>
                <w:rFonts w:ascii="Times New Roman" w:hAnsi="Times New Roman" w:cs="Times New Roman"/>
                <w:b/>
                <w:sz w:val="24"/>
                <w:szCs w:val="24"/>
                <w:lang w:val="sr-Latn-RS"/>
              </w:rPr>
            </w:pPr>
            <w:r w:rsidRPr="00293972">
              <w:rPr>
                <w:rStyle w:val="Strong"/>
                <w:rFonts w:ascii="Times New Roman" w:hAnsi="Times New Roman"/>
                <w:b w:val="0"/>
                <w:sz w:val="24"/>
                <w:szCs w:val="24"/>
                <w:lang w:val="sr-Latn-RS"/>
              </w:rPr>
              <w:t>3. Institut obezbeđuje rezultate sa potpunim i tačnim podacima.</w:t>
            </w:r>
          </w:p>
          <w:p w14:paraId="56555F86" w14:textId="77777777" w:rsidR="00293972" w:rsidRPr="00293972" w:rsidRDefault="00293972" w:rsidP="00293972">
            <w:pPr>
              <w:rPr>
                <w:rFonts w:ascii="Times New Roman" w:hAnsi="Times New Roman"/>
                <w:sz w:val="24"/>
                <w:szCs w:val="24"/>
                <w:lang w:val="sr-Latn-RS"/>
              </w:rPr>
            </w:pPr>
          </w:p>
          <w:p w14:paraId="243E8EBE" w14:textId="77777777" w:rsidR="00293972" w:rsidRPr="00293972" w:rsidRDefault="00293972" w:rsidP="00293972">
            <w:pPr>
              <w:rPr>
                <w:rFonts w:ascii="Times New Roman" w:hAnsi="Times New Roman"/>
                <w:sz w:val="24"/>
                <w:szCs w:val="24"/>
                <w:lang w:val="sr-Latn-RS"/>
              </w:rPr>
            </w:pPr>
            <w:r w:rsidRPr="00293972">
              <w:rPr>
                <w:rFonts w:ascii="Times New Roman" w:hAnsi="Times New Roman"/>
                <w:sz w:val="24"/>
                <w:szCs w:val="24"/>
                <w:lang w:val="sr-Latn-RS"/>
              </w:rPr>
              <w:t>4. Sve radnje se sprovode u rokovima određenim Zakonom o krivičnom postupku.</w:t>
            </w:r>
          </w:p>
          <w:p w14:paraId="0EF6DA8E" w14:textId="77777777" w:rsidR="00293972" w:rsidRPr="00293972" w:rsidRDefault="00293972" w:rsidP="00293972">
            <w:pPr>
              <w:rPr>
                <w:rFonts w:ascii="Times New Roman" w:hAnsi="Times New Roman"/>
                <w:b/>
                <w:sz w:val="24"/>
                <w:szCs w:val="24"/>
                <w:lang w:val="sr-Latn-RS"/>
              </w:rPr>
            </w:pPr>
          </w:p>
          <w:p w14:paraId="2CAB3987" w14:textId="77777777" w:rsidR="00293972" w:rsidRDefault="00293972" w:rsidP="00293972">
            <w:pPr>
              <w:jc w:val="center"/>
              <w:rPr>
                <w:rFonts w:ascii="Times New Roman" w:hAnsi="Times New Roman"/>
                <w:b/>
                <w:sz w:val="24"/>
                <w:szCs w:val="24"/>
                <w:lang w:val="sr-Latn-RS"/>
              </w:rPr>
            </w:pPr>
          </w:p>
          <w:p w14:paraId="7374956F" w14:textId="77777777" w:rsidR="00293972" w:rsidRDefault="00293972" w:rsidP="00293972">
            <w:pPr>
              <w:jc w:val="center"/>
              <w:rPr>
                <w:rFonts w:ascii="Times New Roman" w:hAnsi="Times New Roman"/>
                <w:b/>
                <w:sz w:val="24"/>
                <w:szCs w:val="24"/>
                <w:lang w:val="sr-Latn-RS"/>
              </w:rPr>
            </w:pPr>
          </w:p>
          <w:p w14:paraId="39DDEFA6" w14:textId="77777777" w:rsidR="00293972" w:rsidRDefault="00293972" w:rsidP="00293972">
            <w:pPr>
              <w:jc w:val="center"/>
              <w:rPr>
                <w:rFonts w:ascii="Times New Roman" w:hAnsi="Times New Roman"/>
                <w:b/>
                <w:sz w:val="24"/>
                <w:szCs w:val="24"/>
                <w:lang w:val="sr-Latn-RS"/>
              </w:rPr>
            </w:pPr>
          </w:p>
          <w:p w14:paraId="7BBAD215" w14:textId="77777777" w:rsidR="00293972" w:rsidRDefault="00293972" w:rsidP="00293972">
            <w:pPr>
              <w:jc w:val="center"/>
              <w:rPr>
                <w:rFonts w:ascii="Times New Roman" w:hAnsi="Times New Roman"/>
                <w:b/>
                <w:sz w:val="24"/>
                <w:szCs w:val="24"/>
                <w:lang w:val="sr-Latn-RS"/>
              </w:rPr>
            </w:pPr>
          </w:p>
          <w:p w14:paraId="2F2B30A9" w14:textId="58241808" w:rsidR="00293972" w:rsidRPr="00293972" w:rsidRDefault="00293972" w:rsidP="00293972">
            <w:pPr>
              <w:jc w:val="center"/>
              <w:rPr>
                <w:rFonts w:ascii="Times New Roman" w:hAnsi="Times New Roman"/>
                <w:b/>
                <w:sz w:val="24"/>
                <w:szCs w:val="24"/>
                <w:lang w:val="sr-Latn-RS"/>
              </w:rPr>
            </w:pPr>
            <w:r w:rsidRPr="00293972">
              <w:rPr>
                <w:rFonts w:ascii="Times New Roman" w:hAnsi="Times New Roman"/>
                <w:b/>
                <w:sz w:val="24"/>
                <w:szCs w:val="24"/>
                <w:lang w:val="sr-Latn-RS"/>
              </w:rPr>
              <w:t>Član 4</w:t>
            </w:r>
          </w:p>
          <w:p w14:paraId="26F68A47" w14:textId="77777777" w:rsidR="00293972" w:rsidRPr="00293972" w:rsidRDefault="00293972" w:rsidP="00293972">
            <w:pPr>
              <w:jc w:val="center"/>
              <w:rPr>
                <w:rFonts w:ascii="Times New Roman" w:hAnsi="Times New Roman"/>
                <w:b/>
                <w:sz w:val="24"/>
                <w:szCs w:val="24"/>
                <w:lang w:val="sr-Latn-RS"/>
              </w:rPr>
            </w:pPr>
            <w:r w:rsidRPr="00293972">
              <w:rPr>
                <w:rFonts w:ascii="Times New Roman" w:hAnsi="Times New Roman"/>
                <w:b/>
                <w:sz w:val="24"/>
                <w:szCs w:val="24"/>
                <w:lang w:val="sr-Latn-RS"/>
              </w:rPr>
              <w:t>Administracija rezultata</w:t>
            </w:r>
          </w:p>
          <w:p w14:paraId="5B239930" w14:textId="77777777" w:rsidR="00293972" w:rsidRPr="00293972" w:rsidRDefault="00293972" w:rsidP="00293972">
            <w:pPr>
              <w:jc w:val="center"/>
              <w:rPr>
                <w:rFonts w:ascii="Times New Roman" w:hAnsi="Times New Roman"/>
                <w:b/>
                <w:sz w:val="24"/>
                <w:szCs w:val="24"/>
                <w:lang w:val="sr-Latn-RS"/>
              </w:rPr>
            </w:pPr>
          </w:p>
          <w:p w14:paraId="7FB8A6A4" w14:textId="7DDD6E34" w:rsidR="00293972" w:rsidRPr="00293972" w:rsidRDefault="00293972" w:rsidP="00293972">
            <w:pPr>
              <w:pStyle w:val="ListParagraph"/>
              <w:ind w:left="0"/>
              <w:rPr>
                <w:rFonts w:ascii="Times New Roman" w:hAnsi="Times New Roman"/>
                <w:sz w:val="24"/>
                <w:szCs w:val="24"/>
                <w:lang w:val="sr-Latn-RS"/>
              </w:rPr>
            </w:pPr>
            <w:r w:rsidRPr="00293972">
              <w:rPr>
                <w:rFonts w:ascii="Times New Roman" w:hAnsi="Times New Roman"/>
                <w:sz w:val="24"/>
                <w:szCs w:val="24"/>
                <w:lang w:val="sr-Latn-RS"/>
              </w:rPr>
              <w:t>1.Prijem, evidentiranje i čuvanje rezultata vrši službenik zadužen u Institutu, u skladu sa opisom zadataka radnog mesta.</w:t>
            </w:r>
          </w:p>
          <w:p w14:paraId="69DDEA78" w14:textId="77777777" w:rsidR="00293972" w:rsidRPr="00293972" w:rsidRDefault="00293972" w:rsidP="00293972">
            <w:pPr>
              <w:tabs>
                <w:tab w:val="left" w:pos="180"/>
              </w:tabs>
              <w:rPr>
                <w:rFonts w:ascii="Times New Roman" w:hAnsi="Times New Roman"/>
                <w:sz w:val="24"/>
                <w:szCs w:val="24"/>
                <w:lang w:val="sr-Latn-RS"/>
              </w:rPr>
            </w:pPr>
          </w:p>
          <w:p w14:paraId="0178F868" w14:textId="77777777" w:rsidR="00293972" w:rsidRPr="00293972" w:rsidRDefault="00293972" w:rsidP="00293972">
            <w:pPr>
              <w:tabs>
                <w:tab w:val="left" w:pos="180"/>
              </w:tabs>
              <w:rPr>
                <w:rFonts w:ascii="Times New Roman" w:hAnsi="Times New Roman"/>
                <w:sz w:val="24"/>
                <w:szCs w:val="24"/>
                <w:lang w:val="sr-Latn-RS"/>
              </w:rPr>
            </w:pPr>
          </w:p>
          <w:p w14:paraId="18DE5618" w14:textId="1B9000AB" w:rsidR="00293972" w:rsidRPr="00293972" w:rsidRDefault="00293972" w:rsidP="00293972">
            <w:pPr>
              <w:tabs>
                <w:tab w:val="left" w:pos="180"/>
              </w:tabs>
              <w:rPr>
                <w:rFonts w:ascii="Times New Roman" w:hAnsi="Times New Roman"/>
                <w:sz w:val="24"/>
                <w:szCs w:val="24"/>
                <w:lang w:val="sr-Latn-RS"/>
              </w:rPr>
            </w:pPr>
            <w:r>
              <w:rPr>
                <w:rFonts w:ascii="Times New Roman" w:hAnsi="Times New Roman"/>
                <w:sz w:val="24"/>
                <w:szCs w:val="24"/>
                <w:lang w:val="sr-Latn-RS"/>
              </w:rPr>
              <w:t>2.</w:t>
            </w:r>
            <w:r w:rsidRPr="00293972">
              <w:rPr>
                <w:rFonts w:ascii="Times New Roman" w:hAnsi="Times New Roman"/>
                <w:sz w:val="24"/>
                <w:szCs w:val="24"/>
                <w:lang w:val="sr-Latn-RS"/>
              </w:rPr>
              <w:t>Obrada rezultata vrši se u skladu sa važećim zakonima o zaštiti ličnih podataka, Zakonom o Krivičnom Postupku i čuvanjem službene tajne.</w:t>
            </w:r>
          </w:p>
          <w:p w14:paraId="2499A5EC" w14:textId="206D8571" w:rsidR="00293972" w:rsidRDefault="00293972" w:rsidP="00293972">
            <w:pPr>
              <w:tabs>
                <w:tab w:val="left" w:pos="180"/>
              </w:tabs>
              <w:rPr>
                <w:rFonts w:ascii="Times New Roman" w:hAnsi="Times New Roman"/>
                <w:sz w:val="24"/>
                <w:szCs w:val="24"/>
                <w:lang w:val="sr-Latn-RS"/>
              </w:rPr>
            </w:pPr>
          </w:p>
          <w:p w14:paraId="24A506C9" w14:textId="77777777" w:rsidR="00293972" w:rsidRPr="00293972" w:rsidRDefault="00293972" w:rsidP="00293972">
            <w:pPr>
              <w:tabs>
                <w:tab w:val="left" w:pos="180"/>
              </w:tabs>
              <w:rPr>
                <w:rFonts w:ascii="Times New Roman" w:hAnsi="Times New Roman"/>
                <w:sz w:val="24"/>
                <w:szCs w:val="24"/>
                <w:lang w:val="sr-Latn-RS"/>
              </w:rPr>
            </w:pPr>
          </w:p>
          <w:p w14:paraId="357F0D7D" w14:textId="77777777" w:rsidR="00293972" w:rsidRPr="00293972" w:rsidRDefault="00293972" w:rsidP="00293972">
            <w:pPr>
              <w:tabs>
                <w:tab w:val="left" w:pos="180"/>
              </w:tabs>
              <w:rPr>
                <w:rFonts w:ascii="Times New Roman" w:hAnsi="Times New Roman"/>
                <w:sz w:val="24"/>
                <w:szCs w:val="24"/>
                <w:lang w:val="sr-Latn-RS"/>
              </w:rPr>
            </w:pPr>
            <w:r w:rsidRPr="00293972">
              <w:rPr>
                <w:rFonts w:ascii="Times New Roman" w:hAnsi="Times New Roman"/>
                <w:sz w:val="24"/>
                <w:szCs w:val="24"/>
                <w:lang w:val="sr-Latn-RS"/>
              </w:rPr>
              <w:t>3. Institut obezbeđuje odgovarajuće i sigurno okruženje od različitih faktora i zabranjuje pristup neovlašćenim osobama.</w:t>
            </w:r>
          </w:p>
          <w:p w14:paraId="66353FD3" w14:textId="77777777" w:rsidR="00293972" w:rsidRPr="00293972" w:rsidRDefault="00293972" w:rsidP="00293972">
            <w:pPr>
              <w:jc w:val="center"/>
              <w:rPr>
                <w:rFonts w:ascii="Times New Roman" w:hAnsi="Times New Roman"/>
                <w:sz w:val="24"/>
                <w:szCs w:val="24"/>
                <w:lang w:val="sr-Latn-RS"/>
              </w:rPr>
            </w:pPr>
          </w:p>
          <w:p w14:paraId="59E298A1" w14:textId="77777777" w:rsidR="00293972" w:rsidRDefault="00293972" w:rsidP="00293972">
            <w:pPr>
              <w:jc w:val="center"/>
              <w:rPr>
                <w:rFonts w:ascii="Times New Roman" w:hAnsi="Times New Roman"/>
                <w:b/>
                <w:sz w:val="24"/>
                <w:szCs w:val="24"/>
                <w:lang w:val="sr-Latn-RS"/>
              </w:rPr>
            </w:pPr>
          </w:p>
          <w:p w14:paraId="5BAF2F93" w14:textId="77777777" w:rsidR="00293972" w:rsidRDefault="00293972" w:rsidP="00293972">
            <w:pPr>
              <w:jc w:val="center"/>
              <w:rPr>
                <w:rFonts w:ascii="Times New Roman" w:hAnsi="Times New Roman"/>
                <w:b/>
                <w:sz w:val="24"/>
                <w:szCs w:val="24"/>
                <w:lang w:val="sr-Latn-RS"/>
              </w:rPr>
            </w:pPr>
          </w:p>
          <w:p w14:paraId="23DE67DB" w14:textId="358F7603" w:rsidR="00293972" w:rsidRPr="00293972" w:rsidRDefault="00293972" w:rsidP="00293972">
            <w:pPr>
              <w:jc w:val="center"/>
              <w:rPr>
                <w:rFonts w:ascii="Times New Roman" w:hAnsi="Times New Roman"/>
                <w:b/>
                <w:sz w:val="24"/>
                <w:szCs w:val="24"/>
                <w:lang w:val="sr-Latn-RS"/>
              </w:rPr>
            </w:pPr>
            <w:r w:rsidRPr="00293972">
              <w:rPr>
                <w:rFonts w:ascii="Times New Roman" w:hAnsi="Times New Roman"/>
                <w:b/>
                <w:sz w:val="24"/>
                <w:szCs w:val="24"/>
                <w:lang w:val="sr-Latn-RS"/>
              </w:rPr>
              <w:t>Član 5</w:t>
            </w:r>
          </w:p>
          <w:p w14:paraId="26430D1C" w14:textId="77777777" w:rsidR="00293972" w:rsidRPr="00293972" w:rsidRDefault="00293972" w:rsidP="00293972">
            <w:pPr>
              <w:jc w:val="center"/>
              <w:rPr>
                <w:rFonts w:ascii="Times New Roman" w:hAnsi="Times New Roman"/>
                <w:b/>
                <w:sz w:val="24"/>
                <w:szCs w:val="24"/>
                <w:lang w:val="sr-Latn-RS"/>
              </w:rPr>
            </w:pPr>
            <w:r w:rsidRPr="00293972">
              <w:rPr>
                <w:rFonts w:ascii="Times New Roman" w:hAnsi="Times New Roman"/>
                <w:b/>
                <w:sz w:val="24"/>
                <w:szCs w:val="24"/>
                <w:lang w:val="sr-Latn-RS"/>
              </w:rPr>
              <w:t>Ukidanje</w:t>
            </w:r>
          </w:p>
          <w:p w14:paraId="755AA8C3" w14:textId="77777777" w:rsidR="00293972" w:rsidRPr="00293972" w:rsidRDefault="00293972" w:rsidP="00293972">
            <w:pPr>
              <w:rPr>
                <w:rFonts w:ascii="Times New Roman" w:hAnsi="Times New Roman"/>
                <w:b/>
                <w:sz w:val="24"/>
                <w:szCs w:val="24"/>
                <w:lang w:val="sr-Latn-RS"/>
              </w:rPr>
            </w:pPr>
          </w:p>
          <w:p w14:paraId="32092685" w14:textId="77777777" w:rsidR="00293972" w:rsidRPr="00293972" w:rsidRDefault="00293972" w:rsidP="00293972">
            <w:pPr>
              <w:rPr>
                <w:rFonts w:ascii="Times New Roman" w:hAnsi="Times New Roman"/>
                <w:sz w:val="24"/>
                <w:szCs w:val="24"/>
                <w:lang w:val="sr-Latn-RS"/>
              </w:rPr>
            </w:pPr>
            <w:r w:rsidRPr="00293972">
              <w:rPr>
                <w:rFonts w:ascii="Times New Roman" w:hAnsi="Times New Roman"/>
                <w:sz w:val="24"/>
                <w:szCs w:val="24"/>
                <w:lang w:val="sr-Latn-RS"/>
              </w:rPr>
              <w:t>Stupanjem na snagu ovog Administrativnog Uputstva, ukida se  Administrativno Uputstvo MP – Br. 11/2014 o čuvanju rezultata molekularnog i genetskog ispitivanja.</w:t>
            </w:r>
          </w:p>
          <w:p w14:paraId="24178287" w14:textId="5DD39FA6" w:rsidR="00293972" w:rsidRDefault="00293972" w:rsidP="00293972">
            <w:pPr>
              <w:jc w:val="center"/>
              <w:rPr>
                <w:rFonts w:ascii="Times New Roman" w:hAnsi="Times New Roman"/>
                <w:b/>
                <w:sz w:val="24"/>
                <w:szCs w:val="24"/>
                <w:lang w:val="sr-Latn-RS"/>
              </w:rPr>
            </w:pPr>
          </w:p>
          <w:p w14:paraId="6C9AC96E" w14:textId="77777777" w:rsidR="00293972" w:rsidRDefault="00293972" w:rsidP="00293972">
            <w:pPr>
              <w:jc w:val="center"/>
              <w:rPr>
                <w:rFonts w:ascii="Times New Roman" w:hAnsi="Times New Roman"/>
                <w:b/>
                <w:sz w:val="24"/>
                <w:szCs w:val="24"/>
                <w:lang w:val="sr-Latn-RS"/>
              </w:rPr>
            </w:pPr>
          </w:p>
          <w:p w14:paraId="34F73016" w14:textId="4B4D3944" w:rsidR="00293972" w:rsidRPr="00293972" w:rsidRDefault="00293972" w:rsidP="00293972">
            <w:pPr>
              <w:jc w:val="center"/>
              <w:rPr>
                <w:rFonts w:ascii="Times New Roman" w:hAnsi="Times New Roman"/>
                <w:b/>
                <w:sz w:val="24"/>
                <w:szCs w:val="24"/>
                <w:lang w:val="sr-Latn-RS"/>
              </w:rPr>
            </w:pPr>
            <w:r w:rsidRPr="00293972">
              <w:rPr>
                <w:rFonts w:ascii="Times New Roman" w:hAnsi="Times New Roman"/>
                <w:b/>
                <w:sz w:val="24"/>
                <w:szCs w:val="24"/>
                <w:lang w:val="sr-Latn-RS"/>
              </w:rPr>
              <w:t>Član 6</w:t>
            </w:r>
            <w:r w:rsidRPr="00293972">
              <w:rPr>
                <w:rFonts w:ascii="Times New Roman" w:hAnsi="Times New Roman"/>
                <w:b/>
                <w:sz w:val="24"/>
                <w:szCs w:val="24"/>
                <w:lang w:val="sr-Latn-RS"/>
              </w:rPr>
              <w:br/>
              <w:t>Stupanje na snagu</w:t>
            </w:r>
          </w:p>
          <w:p w14:paraId="09FC9AEE" w14:textId="77777777" w:rsidR="00293972" w:rsidRPr="00293972" w:rsidRDefault="00293972" w:rsidP="00293972">
            <w:pPr>
              <w:jc w:val="center"/>
              <w:rPr>
                <w:rFonts w:ascii="Times New Roman" w:hAnsi="Times New Roman"/>
                <w:b/>
                <w:sz w:val="24"/>
                <w:szCs w:val="24"/>
                <w:lang w:val="sr-Latn-RS"/>
              </w:rPr>
            </w:pPr>
          </w:p>
          <w:p w14:paraId="3AD05542" w14:textId="77777777" w:rsidR="00293972" w:rsidRPr="00293972" w:rsidRDefault="00293972" w:rsidP="00293972">
            <w:pPr>
              <w:rPr>
                <w:rFonts w:ascii="Times New Roman" w:hAnsi="Times New Roman"/>
                <w:sz w:val="24"/>
                <w:szCs w:val="24"/>
                <w:lang w:val="sr-Latn-RS"/>
              </w:rPr>
            </w:pPr>
            <w:r w:rsidRPr="00293972">
              <w:rPr>
                <w:rFonts w:ascii="Times New Roman" w:eastAsia="SimSun" w:hAnsi="Times New Roman"/>
                <w:color w:val="000000"/>
                <w:sz w:val="24"/>
                <w:szCs w:val="24"/>
                <w:lang w:val="sr-Latn-RS" w:eastAsia="sq-AL"/>
              </w:rPr>
              <w:t>Ovo Administrativno Uputstvo stupa na snagu sedam (7) dana nakon objavljivanja u Službenom Listu.</w:t>
            </w:r>
          </w:p>
          <w:p w14:paraId="656392AD" w14:textId="77777777" w:rsidR="00293972" w:rsidRPr="00293972" w:rsidRDefault="00293972" w:rsidP="00293972">
            <w:pPr>
              <w:rPr>
                <w:rFonts w:ascii="Times New Roman" w:hAnsi="Times New Roman"/>
                <w:sz w:val="24"/>
                <w:szCs w:val="24"/>
                <w:lang w:val="sr-Latn-RS"/>
              </w:rPr>
            </w:pPr>
          </w:p>
          <w:p w14:paraId="47AC89AF" w14:textId="77777777" w:rsidR="00293972" w:rsidRPr="00293972" w:rsidRDefault="00293972" w:rsidP="00293972">
            <w:pPr>
              <w:rPr>
                <w:rFonts w:ascii="Times New Roman" w:hAnsi="Times New Roman"/>
                <w:sz w:val="24"/>
                <w:szCs w:val="24"/>
                <w:lang w:val="sr-Latn-RS"/>
              </w:rPr>
            </w:pPr>
          </w:p>
          <w:p w14:paraId="412ADCD6" w14:textId="77777777" w:rsidR="00293972" w:rsidRPr="00293972" w:rsidRDefault="00293972" w:rsidP="00293972">
            <w:pPr>
              <w:pStyle w:val="Default"/>
              <w:jc w:val="right"/>
              <w:rPr>
                <w:b/>
                <w:lang w:val="sr-Latn-RS"/>
              </w:rPr>
            </w:pPr>
            <w:r w:rsidRPr="00293972">
              <w:rPr>
                <w:b/>
                <w:lang w:val="sr-Latn-RS"/>
              </w:rPr>
              <w:t>Blerim Sallahu</w:t>
            </w:r>
          </w:p>
          <w:p w14:paraId="2466C48D" w14:textId="77777777" w:rsidR="00293972" w:rsidRPr="00293972" w:rsidRDefault="00293972" w:rsidP="00293972">
            <w:pPr>
              <w:pStyle w:val="Default"/>
              <w:jc w:val="right"/>
              <w:rPr>
                <w:lang w:val="sr-Latn-RS"/>
              </w:rPr>
            </w:pPr>
            <w:r w:rsidRPr="00293972">
              <w:rPr>
                <w:lang w:val="sr-Latn-RS"/>
              </w:rPr>
              <w:t xml:space="preserve">_________________ </w:t>
            </w:r>
          </w:p>
          <w:p w14:paraId="158F21A7" w14:textId="77777777" w:rsidR="00293972" w:rsidRPr="00293972" w:rsidRDefault="00293972" w:rsidP="00293972">
            <w:pPr>
              <w:jc w:val="right"/>
              <w:rPr>
                <w:rFonts w:ascii="Times New Roman" w:hAnsi="Times New Roman"/>
                <w:b/>
                <w:sz w:val="24"/>
                <w:szCs w:val="24"/>
                <w:lang w:val="sr-Latn-RS"/>
              </w:rPr>
            </w:pPr>
            <w:r w:rsidRPr="00293972">
              <w:rPr>
                <w:rFonts w:ascii="Times New Roman" w:hAnsi="Times New Roman"/>
                <w:b/>
                <w:sz w:val="24"/>
                <w:szCs w:val="24"/>
                <w:lang w:val="sr-Latn-RS"/>
              </w:rPr>
              <w:t xml:space="preserve">  Vršilac Dužnosti Ministra Pravde,</w:t>
            </w:r>
          </w:p>
          <w:p w14:paraId="1BF5B5D2" w14:textId="4248E281" w:rsidR="00CB21BF" w:rsidRPr="00293972" w:rsidRDefault="00CB21BF" w:rsidP="00293972">
            <w:pPr>
              <w:widowControl w:val="0"/>
              <w:autoSpaceDE w:val="0"/>
              <w:autoSpaceDN w:val="0"/>
              <w:jc w:val="right"/>
              <w:rPr>
                <w:rFonts w:ascii="Times New Roman" w:hAnsi="Times New Roman"/>
                <w:sz w:val="24"/>
                <w:szCs w:val="24"/>
                <w:lang w:val="sq-AL"/>
              </w:rPr>
            </w:pPr>
          </w:p>
        </w:tc>
      </w:tr>
      <w:bookmarkEnd w:id="2"/>
    </w:tbl>
    <w:p w14:paraId="2D3EFF6F" w14:textId="77777777" w:rsidR="00CB21BF" w:rsidRPr="00A252DC" w:rsidRDefault="00CB21BF" w:rsidP="00CB21BF">
      <w:pPr>
        <w:rPr>
          <w:rFonts w:ascii="Times New Roman" w:hAnsi="Times New Roman"/>
          <w:sz w:val="24"/>
          <w:szCs w:val="24"/>
          <w:lang w:val="sq-AL"/>
        </w:rPr>
      </w:pPr>
    </w:p>
    <w:sectPr w:rsidR="00CB21BF" w:rsidRPr="00A252DC" w:rsidSect="009B61BB">
      <w:footerReference w:type="default" r:id="rId9"/>
      <w:pgSz w:w="15840" w:h="12240" w:orient="landscape"/>
      <w:pgMar w:top="1170" w:right="2790" w:bottom="1440" w:left="27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4DE4" w14:textId="77777777" w:rsidR="00B63ABF" w:rsidRDefault="00B63ABF" w:rsidP="00355CAE">
      <w:r>
        <w:separator/>
      </w:r>
    </w:p>
  </w:endnote>
  <w:endnote w:type="continuationSeparator" w:id="0">
    <w:p w14:paraId="77C5A565" w14:textId="77777777" w:rsidR="00B63ABF" w:rsidRDefault="00B63ABF" w:rsidP="0035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05685" w14:textId="5551B92B" w:rsidR="009E3BB0" w:rsidRDefault="009E3BB0">
    <w:pPr>
      <w:pStyle w:val="Footer"/>
      <w:jc w:val="center"/>
    </w:pPr>
    <w:r>
      <w:fldChar w:fldCharType="begin"/>
    </w:r>
    <w:r>
      <w:instrText xml:space="preserve"> PAGE   \* MERGEFORMAT </w:instrText>
    </w:r>
    <w:r>
      <w:fldChar w:fldCharType="separate"/>
    </w:r>
    <w:r w:rsidR="00336DD7">
      <w:rPr>
        <w:noProof/>
      </w:rPr>
      <w:t>5</w:t>
    </w:r>
    <w:r>
      <w:rPr>
        <w:noProof/>
      </w:rPr>
      <w:fldChar w:fldCharType="end"/>
    </w:r>
    <w:r>
      <w:t>/</w:t>
    </w:r>
    <w:r>
      <w:rPr>
        <w:rStyle w:val="PageNumber"/>
      </w:rPr>
      <w:fldChar w:fldCharType="begin"/>
    </w:r>
    <w:r>
      <w:rPr>
        <w:rStyle w:val="PageNumber"/>
      </w:rPr>
      <w:instrText xml:space="preserve"> NUMPAGES </w:instrText>
    </w:r>
    <w:r>
      <w:rPr>
        <w:rStyle w:val="PageNumber"/>
      </w:rPr>
      <w:fldChar w:fldCharType="separate"/>
    </w:r>
    <w:r w:rsidR="00336DD7">
      <w:rPr>
        <w:rStyle w:val="PageNumber"/>
        <w:noProof/>
      </w:rPr>
      <w:t>5</w:t>
    </w:r>
    <w:r>
      <w:rPr>
        <w:rStyle w:val="PageNumber"/>
      </w:rPr>
      <w:fldChar w:fldCharType="end"/>
    </w:r>
  </w:p>
  <w:p w14:paraId="00F413CC" w14:textId="77777777" w:rsidR="009E3BB0" w:rsidRDefault="009E3BB0">
    <w:pPr>
      <w:pStyle w:val="Footer"/>
    </w:pPr>
  </w:p>
  <w:p w14:paraId="2EA826AB" w14:textId="77777777" w:rsidR="009E3BB0" w:rsidRDefault="009E3BB0">
    <w:pPr>
      <w:pStyle w:val="Footer"/>
    </w:pPr>
  </w:p>
  <w:p w14:paraId="03E03263" w14:textId="77777777" w:rsidR="009E3BB0" w:rsidRDefault="009E3BB0">
    <w:pPr>
      <w:pStyle w:val="Footer"/>
    </w:pPr>
  </w:p>
  <w:p w14:paraId="4AF9AAC9" w14:textId="77777777" w:rsidR="009E3BB0" w:rsidRDefault="009E3BB0">
    <w:pPr>
      <w:pStyle w:val="Footer"/>
    </w:pPr>
  </w:p>
  <w:p w14:paraId="6719C6A8" w14:textId="77777777" w:rsidR="009E3BB0" w:rsidRDefault="009E3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2028D" w14:textId="77777777" w:rsidR="00B63ABF" w:rsidRDefault="00B63ABF" w:rsidP="00355CAE">
      <w:r>
        <w:separator/>
      </w:r>
    </w:p>
  </w:footnote>
  <w:footnote w:type="continuationSeparator" w:id="0">
    <w:p w14:paraId="0C7EB426" w14:textId="77777777" w:rsidR="00B63ABF" w:rsidRDefault="00B63ABF" w:rsidP="00355C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9D2"/>
    <w:multiLevelType w:val="multilevel"/>
    <w:tmpl w:val="9CD2D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21092"/>
    <w:multiLevelType w:val="multilevel"/>
    <w:tmpl w:val="CA06D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A5A80"/>
    <w:multiLevelType w:val="multilevel"/>
    <w:tmpl w:val="679C6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82BFA"/>
    <w:multiLevelType w:val="hybridMultilevel"/>
    <w:tmpl w:val="9564B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E7B35"/>
    <w:multiLevelType w:val="multilevel"/>
    <w:tmpl w:val="AF14209A"/>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5E551DC"/>
    <w:multiLevelType w:val="hybridMultilevel"/>
    <w:tmpl w:val="55AE6DE4"/>
    <w:lvl w:ilvl="0" w:tplc="2B6AD58A">
      <w:start w:val="1"/>
      <w:numFmt w:val="decimal"/>
      <w:lvlText w:val="%1."/>
      <w:lvlJc w:val="left"/>
      <w:pPr>
        <w:ind w:left="107" w:hanging="300"/>
      </w:pPr>
      <w:rPr>
        <w:rFonts w:ascii="Times New Roman" w:eastAsia="Times New Roman" w:hAnsi="Times New Roman" w:cs="Times New Roman" w:hint="default"/>
        <w:w w:val="100"/>
        <w:sz w:val="24"/>
        <w:szCs w:val="24"/>
        <w:lang w:val="sq-AL" w:eastAsia="en-US" w:bidi="ar-SA"/>
      </w:rPr>
    </w:lvl>
    <w:lvl w:ilvl="1" w:tplc="87380C46">
      <w:numFmt w:val="bullet"/>
      <w:lvlText w:val="•"/>
      <w:lvlJc w:val="left"/>
      <w:pPr>
        <w:ind w:left="555" w:hanging="300"/>
      </w:pPr>
      <w:rPr>
        <w:rFonts w:hint="default"/>
        <w:lang w:val="sq-AL" w:eastAsia="en-US" w:bidi="ar-SA"/>
      </w:rPr>
    </w:lvl>
    <w:lvl w:ilvl="2" w:tplc="42D68786">
      <w:numFmt w:val="bullet"/>
      <w:lvlText w:val="•"/>
      <w:lvlJc w:val="left"/>
      <w:pPr>
        <w:ind w:left="1011" w:hanging="300"/>
      </w:pPr>
      <w:rPr>
        <w:rFonts w:hint="default"/>
        <w:lang w:val="sq-AL" w:eastAsia="en-US" w:bidi="ar-SA"/>
      </w:rPr>
    </w:lvl>
    <w:lvl w:ilvl="3" w:tplc="A7063160">
      <w:numFmt w:val="bullet"/>
      <w:lvlText w:val="•"/>
      <w:lvlJc w:val="left"/>
      <w:pPr>
        <w:ind w:left="1467" w:hanging="300"/>
      </w:pPr>
      <w:rPr>
        <w:rFonts w:hint="default"/>
        <w:lang w:val="sq-AL" w:eastAsia="en-US" w:bidi="ar-SA"/>
      </w:rPr>
    </w:lvl>
    <w:lvl w:ilvl="4" w:tplc="B0D6A432">
      <w:numFmt w:val="bullet"/>
      <w:lvlText w:val="•"/>
      <w:lvlJc w:val="left"/>
      <w:pPr>
        <w:ind w:left="1922" w:hanging="300"/>
      </w:pPr>
      <w:rPr>
        <w:rFonts w:hint="default"/>
        <w:lang w:val="sq-AL" w:eastAsia="en-US" w:bidi="ar-SA"/>
      </w:rPr>
    </w:lvl>
    <w:lvl w:ilvl="5" w:tplc="86A8417C">
      <w:numFmt w:val="bullet"/>
      <w:lvlText w:val="•"/>
      <w:lvlJc w:val="left"/>
      <w:pPr>
        <w:ind w:left="2378" w:hanging="300"/>
      </w:pPr>
      <w:rPr>
        <w:rFonts w:hint="default"/>
        <w:lang w:val="sq-AL" w:eastAsia="en-US" w:bidi="ar-SA"/>
      </w:rPr>
    </w:lvl>
    <w:lvl w:ilvl="6" w:tplc="964A359A">
      <w:numFmt w:val="bullet"/>
      <w:lvlText w:val="•"/>
      <w:lvlJc w:val="left"/>
      <w:pPr>
        <w:ind w:left="2834" w:hanging="300"/>
      </w:pPr>
      <w:rPr>
        <w:rFonts w:hint="default"/>
        <w:lang w:val="sq-AL" w:eastAsia="en-US" w:bidi="ar-SA"/>
      </w:rPr>
    </w:lvl>
    <w:lvl w:ilvl="7" w:tplc="E0469CA8">
      <w:numFmt w:val="bullet"/>
      <w:lvlText w:val="•"/>
      <w:lvlJc w:val="left"/>
      <w:pPr>
        <w:ind w:left="3289" w:hanging="300"/>
      </w:pPr>
      <w:rPr>
        <w:rFonts w:hint="default"/>
        <w:lang w:val="sq-AL" w:eastAsia="en-US" w:bidi="ar-SA"/>
      </w:rPr>
    </w:lvl>
    <w:lvl w:ilvl="8" w:tplc="5D667C86">
      <w:numFmt w:val="bullet"/>
      <w:lvlText w:val="•"/>
      <w:lvlJc w:val="left"/>
      <w:pPr>
        <w:ind w:left="3745" w:hanging="300"/>
      </w:pPr>
      <w:rPr>
        <w:rFonts w:hint="default"/>
        <w:lang w:val="sq-AL" w:eastAsia="en-US" w:bidi="ar-SA"/>
      </w:rPr>
    </w:lvl>
  </w:abstractNum>
  <w:abstractNum w:abstractNumId="6" w15:restartNumberingAfterBreak="0">
    <w:nsid w:val="07126FCA"/>
    <w:multiLevelType w:val="multilevel"/>
    <w:tmpl w:val="123A8A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91317B"/>
    <w:multiLevelType w:val="multilevel"/>
    <w:tmpl w:val="15C0A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D77055"/>
    <w:multiLevelType w:val="multilevel"/>
    <w:tmpl w:val="7F487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5F578F"/>
    <w:multiLevelType w:val="multilevel"/>
    <w:tmpl w:val="BD4C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6442D"/>
    <w:multiLevelType w:val="multilevel"/>
    <w:tmpl w:val="80E2E4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362A54"/>
    <w:multiLevelType w:val="multilevel"/>
    <w:tmpl w:val="22B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133CF4"/>
    <w:multiLevelType w:val="multilevel"/>
    <w:tmpl w:val="70D040A8"/>
    <w:lvl w:ilvl="0">
      <w:start w:val="1"/>
      <w:numFmt w:val="decimal"/>
      <w:lvlText w:val="%1."/>
      <w:lvlJc w:val="left"/>
      <w:pPr>
        <w:ind w:left="107" w:hanging="262"/>
      </w:pPr>
      <w:rPr>
        <w:rFonts w:ascii="Times New Roman" w:eastAsia="Times New Roman" w:hAnsi="Times New Roman" w:cs="Times New Roman" w:hint="default"/>
        <w:w w:val="100"/>
        <w:sz w:val="24"/>
        <w:szCs w:val="24"/>
        <w:lang w:val="sq-AL" w:eastAsia="en-US" w:bidi="ar-SA"/>
      </w:rPr>
    </w:lvl>
    <w:lvl w:ilvl="1">
      <w:start w:val="1"/>
      <w:numFmt w:val="decimal"/>
      <w:lvlText w:val="%1.%2."/>
      <w:lvlJc w:val="left"/>
      <w:pPr>
        <w:ind w:left="451" w:hanging="451"/>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926" w:hanging="451"/>
      </w:pPr>
      <w:rPr>
        <w:rFonts w:hint="default"/>
        <w:lang w:val="sq-AL" w:eastAsia="en-US" w:bidi="ar-SA"/>
      </w:rPr>
    </w:lvl>
    <w:lvl w:ilvl="3">
      <w:numFmt w:val="bullet"/>
      <w:lvlText w:val="•"/>
      <w:lvlJc w:val="left"/>
      <w:pPr>
        <w:ind w:left="1392" w:hanging="451"/>
      </w:pPr>
      <w:rPr>
        <w:rFonts w:hint="default"/>
        <w:lang w:val="sq-AL" w:eastAsia="en-US" w:bidi="ar-SA"/>
      </w:rPr>
    </w:lvl>
    <w:lvl w:ilvl="4">
      <w:numFmt w:val="bullet"/>
      <w:lvlText w:val="•"/>
      <w:lvlJc w:val="left"/>
      <w:pPr>
        <w:ind w:left="1859" w:hanging="451"/>
      </w:pPr>
      <w:rPr>
        <w:rFonts w:hint="default"/>
        <w:lang w:val="sq-AL" w:eastAsia="en-US" w:bidi="ar-SA"/>
      </w:rPr>
    </w:lvl>
    <w:lvl w:ilvl="5">
      <w:numFmt w:val="bullet"/>
      <w:lvlText w:val="•"/>
      <w:lvlJc w:val="left"/>
      <w:pPr>
        <w:ind w:left="2325" w:hanging="451"/>
      </w:pPr>
      <w:rPr>
        <w:rFonts w:hint="default"/>
        <w:lang w:val="sq-AL" w:eastAsia="en-US" w:bidi="ar-SA"/>
      </w:rPr>
    </w:lvl>
    <w:lvl w:ilvl="6">
      <w:numFmt w:val="bullet"/>
      <w:lvlText w:val="•"/>
      <w:lvlJc w:val="left"/>
      <w:pPr>
        <w:ind w:left="2791" w:hanging="451"/>
      </w:pPr>
      <w:rPr>
        <w:rFonts w:hint="default"/>
        <w:lang w:val="sq-AL" w:eastAsia="en-US" w:bidi="ar-SA"/>
      </w:rPr>
    </w:lvl>
    <w:lvl w:ilvl="7">
      <w:numFmt w:val="bullet"/>
      <w:lvlText w:val="•"/>
      <w:lvlJc w:val="left"/>
      <w:pPr>
        <w:ind w:left="3258" w:hanging="451"/>
      </w:pPr>
      <w:rPr>
        <w:rFonts w:hint="default"/>
        <w:lang w:val="sq-AL" w:eastAsia="en-US" w:bidi="ar-SA"/>
      </w:rPr>
    </w:lvl>
    <w:lvl w:ilvl="8">
      <w:numFmt w:val="bullet"/>
      <w:lvlText w:val="•"/>
      <w:lvlJc w:val="left"/>
      <w:pPr>
        <w:ind w:left="3724" w:hanging="451"/>
      </w:pPr>
      <w:rPr>
        <w:rFonts w:hint="default"/>
        <w:lang w:val="sq-AL" w:eastAsia="en-US" w:bidi="ar-SA"/>
      </w:rPr>
    </w:lvl>
  </w:abstractNum>
  <w:abstractNum w:abstractNumId="13" w15:restartNumberingAfterBreak="0">
    <w:nsid w:val="143D139D"/>
    <w:multiLevelType w:val="multilevel"/>
    <w:tmpl w:val="4A64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B0009F"/>
    <w:multiLevelType w:val="multilevel"/>
    <w:tmpl w:val="E792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BB05D1"/>
    <w:multiLevelType w:val="hybridMultilevel"/>
    <w:tmpl w:val="B77451A6"/>
    <w:lvl w:ilvl="0" w:tplc="B53C2DC4">
      <w:start w:val="1"/>
      <w:numFmt w:val="bullet"/>
      <w:pStyle w:val="TOC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9F7619D"/>
    <w:multiLevelType w:val="multilevel"/>
    <w:tmpl w:val="1BF83AB0"/>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1A9E619B"/>
    <w:multiLevelType w:val="multilevel"/>
    <w:tmpl w:val="7F40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601D1F"/>
    <w:multiLevelType w:val="multilevel"/>
    <w:tmpl w:val="ED14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AD6898"/>
    <w:multiLevelType w:val="multilevel"/>
    <w:tmpl w:val="A666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5A460E"/>
    <w:multiLevelType w:val="multilevel"/>
    <w:tmpl w:val="7494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0E13CC"/>
    <w:multiLevelType w:val="multilevel"/>
    <w:tmpl w:val="5A2E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F7BD4"/>
    <w:multiLevelType w:val="multilevel"/>
    <w:tmpl w:val="9E386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94798A"/>
    <w:multiLevelType w:val="multilevel"/>
    <w:tmpl w:val="CC9E8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F56D71"/>
    <w:multiLevelType w:val="multilevel"/>
    <w:tmpl w:val="9162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0A5568"/>
    <w:multiLevelType w:val="multilevel"/>
    <w:tmpl w:val="8150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A096B"/>
    <w:multiLevelType w:val="multilevel"/>
    <w:tmpl w:val="06DA5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FA69E6"/>
    <w:multiLevelType w:val="multilevel"/>
    <w:tmpl w:val="DC205B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9A0363E"/>
    <w:multiLevelType w:val="multilevel"/>
    <w:tmpl w:val="123A8A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464F63"/>
    <w:multiLevelType w:val="multilevel"/>
    <w:tmpl w:val="7D8CF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D50F21"/>
    <w:multiLevelType w:val="multilevel"/>
    <w:tmpl w:val="10C0F85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248495A"/>
    <w:multiLevelType w:val="multilevel"/>
    <w:tmpl w:val="67F0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B34172"/>
    <w:multiLevelType w:val="multilevel"/>
    <w:tmpl w:val="D422CBF0"/>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8BF677D"/>
    <w:multiLevelType w:val="multilevel"/>
    <w:tmpl w:val="E5EE8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10683E"/>
    <w:multiLevelType w:val="multilevel"/>
    <w:tmpl w:val="B990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E17AD"/>
    <w:multiLevelType w:val="multilevel"/>
    <w:tmpl w:val="F5BCE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F24E7C"/>
    <w:multiLevelType w:val="multilevel"/>
    <w:tmpl w:val="4B267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8A1C40"/>
    <w:multiLevelType w:val="multilevel"/>
    <w:tmpl w:val="D9D097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8130B9"/>
    <w:multiLevelType w:val="multilevel"/>
    <w:tmpl w:val="E2789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5F259F"/>
    <w:multiLevelType w:val="multilevel"/>
    <w:tmpl w:val="1EFCF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30752"/>
    <w:multiLevelType w:val="multilevel"/>
    <w:tmpl w:val="E6BA2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0A01F0"/>
    <w:multiLevelType w:val="hybridMultilevel"/>
    <w:tmpl w:val="5882E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D82669C"/>
    <w:multiLevelType w:val="multilevel"/>
    <w:tmpl w:val="6FD8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713A52"/>
    <w:multiLevelType w:val="hybridMultilevel"/>
    <w:tmpl w:val="C1C6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E4316"/>
    <w:multiLevelType w:val="multilevel"/>
    <w:tmpl w:val="F056A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AF70D4"/>
    <w:multiLevelType w:val="multilevel"/>
    <w:tmpl w:val="69707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7"/>
  </w:num>
  <w:num w:numId="9">
    <w:abstractNumId w:val="13"/>
  </w:num>
  <w:num w:numId="10">
    <w:abstractNumId w:val="21"/>
  </w:num>
  <w:num w:numId="11">
    <w:abstractNumId w:val="2"/>
  </w:num>
  <w:num w:numId="12">
    <w:abstractNumId w:val="34"/>
  </w:num>
  <w:num w:numId="13">
    <w:abstractNumId w:val="35"/>
  </w:num>
  <w:num w:numId="14">
    <w:abstractNumId w:val="22"/>
  </w:num>
  <w:num w:numId="15">
    <w:abstractNumId w:val="33"/>
  </w:num>
  <w:num w:numId="16">
    <w:abstractNumId w:val="9"/>
  </w:num>
  <w:num w:numId="17">
    <w:abstractNumId w:val="44"/>
  </w:num>
  <w:num w:numId="18">
    <w:abstractNumId w:val="11"/>
  </w:num>
  <w:num w:numId="19">
    <w:abstractNumId w:val="20"/>
  </w:num>
  <w:num w:numId="20">
    <w:abstractNumId w:val="38"/>
  </w:num>
  <w:num w:numId="21">
    <w:abstractNumId w:val="29"/>
  </w:num>
  <w:num w:numId="22">
    <w:abstractNumId w:val="30"/>
  </w:num>
  <w:num w:numId="23">
    <w:abstractNumId w:val="39"/>
  </w:num>
  <w:num w:numId="24">
    <w:abstractNumId w:val="0"/>
  </w:num>
  <w:num w:numId="25">
    <w:abstractNumId w:val="40"/>
  </w:num>
  <w:num w:numId="26">
    <w:abstractNumId w:val="17"/>
  </w:num>
  <w:num w:numId="27">
    <w:abstractNumId w:val="19"/>
  </w:num>
  <w:num w:numId="28">
    <w:abstractNumId w:val="45"/>
  </w:num>
  <w:num w:numId="29">
    <w:abstractNumId w:val="26"/>
  </w:num>
  <w:num w:numId="30">
    <w:abstractNumId w:val="25"/>
  </w:num>
  <w:num w:numId="31">
    <w:abstractNumId w:val="31"/>
  </w:num>
  <w:num w:numId="32">
    <w:abstractNumId w:val="42"/>
  </w:num>
  <w:num w:numId="33">
    <w:abstractNumId w:val="36"/>
  </w:num>
  <w:num w:numId="34">
    <w:abstractNumId w:val="8"/>
  </w:num>
  <w:num w:numId="35">
    <w:abstractNumId w:val="1"/>
  </w:num>
  <w:num w:numId="36">
    <w:abstractNumId w:val="14"/>
  </w:num>
  <w:num w:numId="37">
    <w:abstractNumId w:val="37"/>
  </w:num>
  <w:num w:numId="38">
    <w:abstractNumId w:val="10"/>
  </w:num>
  <w:num w:numId="39">
    <w:abstractNumId w:val="18"/>
  </w:num>
  <w:num w:numId="40">
    <w:abstractNumId w:val="23"/>
  </w:num>
  <w:num w:numId="41">
    <w:abstractNumId w:val="28"/>
  </w:num>
  <w:num w:numId="42">
    <w:abstractNumId w:val="15"/>
  </w:num>
  <w:num w:numId="43">
    <w:abstractNumId w:val="41"/>
  </w:num>
  <w:num w:numId="44">
    <w:abstractNumId w:val="6"/>
  </w:num>
  <w:num w:numId="45">
    <w:abstractNumId w:val="24"/>
  </w:num>
  <w:num w:numId="46">
    <w:abstractNumId w:val="3"/>
  </w:num>
  <w:num w:numId="47">
    <w:abstractNumId w:val="43"/>
  </w:num>
  <w:num w:numId="4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D6"/>
    <w:rsid w:val="00001AA4"/>
    <w:rsid w:val="00003267"/>
    <w:rsid w:val="00003B78"/>
    <w:rsid w:val="00005F8D"/>
    <w:rsid w:val="00006BF1"/>
    <w:rsid w:val="00007179"/>
    <w:rsid w:val="000109E6"/>
    <w:rsid w:val="00012D3E"/>
    <w:rsid w:val="00012D6E"/>
    <w:rsid w:val="00013654"/>
    <w:rsid w:val="00013BDF"/>
    <w:rsid w:val="00014022"/>
    <w:rsid w:val="000145B8"/>
    <w:rsid w:val="000157FF"/>
    <w:rsid w:val="00015C90"/>
    <w:rsid w:val="000167A3"/>
    <w:rsid w:val="00016DEC"/>
    <w:rsid w:val="000206E0"/>
    <w:rsid w:val="00020A22"/>
    <w:rsid w:val="00020CFE"/>
    <w:rsid w:val="00020D3B"/>
    <w:rsid w:val="00020E2E"/>
    <w:rsid w:val="00021491"/>
    <w:rsid w:val="00021985"/>
    <w:rsid w:val="00021D13"/>
    <w:rsid w:val="00021E0E"/>
    <w:rsid w:val="000223A1"/>
    <w:rsid w:val="00022813"/>
    <w:rsid w:val="00023543"/>
    <w:rsid w:val="0002379D"/>
    <w:rsid w:val="00023DBE"/>
    <w:rsid w:val="00024543"/>
    <w:rsid w:val="00024689"/>
    <w:rsid w:val="00025160"/>
    <w:rsid w:val="00025391"/>
    <w:rsid w:val="00025437"/>
    <w:rsid w:val="00025A5B"/>
    <w:rsid w:val="00025E65"/>
    <w:rsid w:val="00026E95"/>
    <w:rsid w:val="00027917"/>
    <w:rsid w:val="00031019"/>
    <w:rsid w:val="00031517"/>
    <w:rsid w:val="00031B7D"/>
    <w:rsid w:val="0003296C"/>
    <w:rsid w:val="00032A51"/>
    <w:rsid w:val="000331E2"/>
    <w:rsid w:val="000338F0"/>
    <w:rsid w:val="000339C5"/>
    <w:rsid w:val="00033BD2"/>
    <w:rsid w:val="00034DB0"/>
    <w:rsid w:val="0003577D"/>
    <w:rsid w:val="000359F5"/>
    <w:rsid w:val="00036454"/>
    <w:rsid w:val="00036518"/>
    <w:rsid w:val="00037981"/>
    <w:rsid w:val="00037AA5"/>
    <w:rsid w:val="000400A6"/>
    <w:rsid w:val="00040439"/>
    <w:rsid w:val="00040F27"/>
    <w:rsid w:val="00040FB0"/>
    <w:rsid w:val="00042005"/>
    <w:rsid w:val="00042416"/>
    <w:rsid w:val="00042A88"/>
    <w:rsid w:val="0004301B"/>
    <w:rsid w:val="00043664"/>
    <w:rsid w:val="00045100"/>
    <w:rsid w:val="000453F4"/>
    <w:rsid w:val="0004544B"/>
    <w:rsid w:val="00045498"/>
    <w:rsid w:val="00045A01"/>
    <w:rsid w:val="00046710"/>
    <w:rsid w:val="000470BD"/>
    <w:rsid w:val="00047849"/>
    <w:rsid w:val="00047C32"/>
    <w:rsid w:val="00047D8E"/>
    <w:rsid w:val="00047E5A"/>
    <w:rsid w:val="00050460"/>
    <w:rsid w:val="00050E66"/>
    <w:rsid w:val="00050E98"/>
    <w:rsid w:val="000515D9"/>
    <w:rsid w:val="000518FB"/>
    <w:rsid w:val="0005202A"/>
    <w:rsid w:val="00052CDA"/>
    <w:rsid w:val="00054EA1"/>
    <w:rsid w:val="000557B7"/>
    <w:rsid w:val="00056213"/>
    <w:rsid w:val="000569BD"/>
    <w:rsid w:val="00057547"/>
    <w:rsid w:val="00057E63"/>
    <w:rsid w:val="000610C4"/>
    <w:rsid w:val="0006212A"/>
    <w:rsid w:val="00062784"/>
    <w:rsid w:val="00062807"/>
    <w:rsid w:val="00062953"/>
    <w:rsid w:val="000633FF"/>
    <w:rsid w:val="00063FCA"/>
    <w:rsid w:val="00064D4D"/>
    <w:rsid w:val="00066682"/>
    <w:rsid w:val="00067C8B"/>
    <w:rsid w:val="00067E08"/>
    <w:rsid w:val="000708D2"/>
    <w:rsid w:val="00072F1E"/>
    <w:rsid w:val="00072FEC"/>
    <w:rsid w:val="000748DE"/>
    <w:rsid w:val="00074E8E"/>
    <w:rsid w:val="00075C70"/>
    <w:rsid w:val="0007643A"/>
    <w:rsid w:val="00076C36"/>
    <w:rsid w:val="00077A9B"/>
    <w:rsid w:val="00080191"/>
    <w:rsid w:val="00080251"/>
    <w:rsid w:val="00081B81"/>
    <w:rsid w:val="00081C6A"/>
    <w:rsid w:val="00082A0A"/>
    <w:rsid w:val="00082F0F"/>
    <w:rsid w:val="0008464D"/>
    <w:rsid w:val="0008531F"/>
    <w:rsid w:val="00085406"/>
    <w:rsid w:val="00085760"/>
    <w:rsid w:val="00085B71"/>
    <w:rsid w:val="0008608E"/>
    <w:rsid w:val="0008611E"/>
    <w:rsid w:val="00086B75"/>
    <w:rsid w:val="00087DC6"/>
    <w:rsid w:val="000908E9"/>
    <w:rsid w:val="00090DD6"/>
    <w:rsid w:val="00091C88"/>
    <w:rsid w:val="00092B76"/>
    <w:rsid w:val="0009356A"/>
    <w:rsid w:val="00094907"/>
    <w:rsid w:val="0009569E"/>
    <w:rsid w:val="00095952"/>
    <w:rsid w:val="00095B16"/>
    <w:rsid w:val="00097E1C"/>
    <w:rsid w:val="000A0072"/>
    <w:rsid w:val="000A0633"/>
    <w:rsid w:val="000A0B72"/>
    <w:rsid w:val="000A0E75"/>
    <w:rsid w:val="000A10C7"/>
    <w:rsid w:val="000A1113"/>
    <w:rsid w:val="000A14D7"/>
    <w:rsid w:val="000A1A87"/>
    <w:rsid w:val="000A26DE"/>
    <w:rsid w:val="000A2EA8"/>
    <w:rsid w:val="000A3C93"/>
    <w:rsid w:val="000A41B0"/>
    <w:rsid w:val="000A4614"/>
    <w:rsid w:val="000A4FE9"/>
    <w:rsid w:val="000A6101"/>
    <w:rsid w:val="000A657F"/>
    <w:rsid w:val="000A68A6"/>
    <w:rsid w:val="000A6FAB"/>
    <w:rsid w:val="000A7097"/>
    <w:rsid w:val="000A7461"/>
    <w:rsid w:val="000B2860"/>
    <w:rsid w:val="000B341A"/>
    <w:rsid w:val="000B3EDD"/>
    <w:rsid w:val="000B43E7"/>
    <w:rsid w:val="000B5A9E"/>
    <w:rsid w:val="000B5F08"/>
    <w:rsid w:val="000B6090"/>
    <w:rsid w:val="000B638D"/>
    <w:rsid w:val="000B756B"/>
    <w:rsid w:val="000B75B0"/>
    <w:rsid w:val="000B7724"/>
    <w:rsid w:val="000C0D33"/>
    <w:rsid w:val="000C0E90"/>
    <w:rsid w:val="000C13C9"/>
    <w:rsid w:val="000C1ADB"/>
    <w:rsid w:val="000C1B6A"/>
    <w:rsid w:val="000C2779"/>
    <w:rsid w:val="000C3E0A"/>
    <w:rsid w:val="000C7601"/>
    <w:rsid w:val="000C78DD"/>
    <w:rsid w:val="000D0949"/>
    <w:rsid w:val="000D136B"/>
    <w:rsid w:val="000D197C"/>
    <w:rsid w:val="000D2639"/>
    <w:rsid w:val="000D2676"/>
    <w:rsid w:val="000D30A5"/>
    <w:rsid w:val="000D36E7"/>
    <w:rsid w:val="000D4784"/>
    <w:rsid w:val="000D49A6"/>
    <w:rsid w:val="000D5C7D"/>
    <w:rsid w:val="000D636E"/>
    <w:rsid w:val="000D6969"/>
    <w:rsid w:val="000D7306"/>
    <w:rsid w:val="000D73E8"/>
    <w:rsid w:val="000D7BAC"/>
    <w:rsid w:val="000E07AB"/>
    <w:rsid w:val="000E08F6"/>
    <w:rsid w:val="000E31E6"/>
    <w:rsid w:val="000E346A"/>
    <w:rsid w:val="000E3493"/>
    <w:rsid w:val="000E420F"/>
    <w:rsid w:val="000E4486"/>
    <w:rsid w:val="000E4D5F"/>
    <w:rsid w:val="000E521D"/>
    <w:rsid w:val="000E5B00"/>
    <w:rsid w:val="000E62C0"/>
    <w:rsid w:val="000E6AD8"/>
    <w:rsid w:val="000F0EE8"/>
    <w:rsid w:val="000F14FB"/>
    <w:rsid w:val="000F288D"/>
    <w:rsid w:val="000F2A16"/>
    <w:rsid w:val="000F4064"/>
    <w:rsid w:val="000F42EC"/>
    <w:rsid w:val="000F43FD"/>
    <w:rsid w:val="000F5C7C"/>
    <w:rsid w:val="000F64B7"/>
    <w:rsid w:val="000F7608"/>
    <w:rsid w:val="00100922"/>
    <w:rsid w:val="0010097B"/>
    <w:rsid w:val="00100A5B"/>
    <w:rsid w:val="00102FF8"/>
    <w:rsid w:val="00103D7F"/>
    <w:rsid w:val="00104049"/>
    <w:rsid w:val="001042B3"/>
    <w:rsid w:val="001044E7"/>
    <w:rsid w:val="00105350"/>
    <w:rsid w:val="00105352"/>
    <w:rsid w:val="00106007"/>
    <w:rsid w:val="0010617A"/>
    <w:rsid w:val="001061B8"/>
    <w:rsid w:val="00106383"/>
    <w:rsid w:val="00106637"/>
    <w:rsid w:val="00106C1F"/>
    <w:rsid w:val="001071A5"/>
    <w:rsid w:val="001071F6"/>
    <w:rsid w:val="00107B71"/>
    <w:rsid w:val="00110894"/>
    <w:rsid w:val="00112731"/>
    <w:rsid w:val="0011281A"/>
    <w:rsid w:val="00112A29"/>
    <w:rsid w:val="00112BD9"/>
    <w:rsid w:val="00113156"/>
    <w:rsid w:val="001132A4"/>
    <w:rsid w:val="00114FAF"/>
    <w:rsid w:val="00115124"/>
    <w:rsid w:val="00117790"/>
    <w:rsid w:val="001178F8"/>
    <w:rsid w:val="00117DBF"/>
    <w:rsid w:val="0012000B"/>
    <w:rsid w:val="00120B3B"/>
    <w:rsid w:val="00120F33"/>
    <w:rsid w:val="00121304"/>
    <w:rsid w:val="00121A92"/>
    <w:rsid w:val="001230AB"/>
    <w:rsid w:val="001239F1"/>
    <w:rsid w:val="00123B7F"/>
    <w:rsid w:val="00123FBA"/>
    <w:rsid w:val="0012461A"/>
    <w:rsid w:val="001251CE"/>
    <w:rsid w:val="001264E6"/>
    <w:rsid w:val="001268A6"/>
    <w:rsid w:val="00126948"/>
    <w:rsid w:val="00127116"/>
    <w:rsid w:val="00127EA7"/>
    <w:rsid w:val="00127EF5"/>
    <w:rsid w:val="00130056"/>
    <w:rsid w:val="00130EA7"/>
    <w:rsid w:val="00130EC3"/>
    <w:rsid w:val="00131ABA"/>
    <w:rsid w:val="001334C1"/>
    <w:rsid w:val="0013436E"/>
    <w:rsid w:val="001347A6"/>
    <w:rsid w:val="00134D87"/>
    <w:rsid w:val="00135C92"/>
    <w:rsid w:val="00136060"/>
    <w:rsid w:val="001362EC"/>
    <w:rsid w:val="00136657"/>
    <w:rsid w:val="001376EF"/>
    <w:rsid w:val="0014009A"/>
    <w:rsid w:val="001402EF"/>
    <w:rsid w:val="001413EA"/>
    <w:rsid w:val="0014164E"/>
    <w:rsid w:val="001441BE"/>
    <w:rsid w:val="0014467E"/>
    <w:rsid w:val="001448A4"/>
    <w:rsid w:val="00145851"/>
    <w:rsid w:val="0014779D"/>
    <w:rsid w:val="00147FBD"/>
    <w:rsid w:val="001500ED"/>
    <w:rsid w:val="0015103D"/>
    <w:rsid w:val="00151601"/>
    <w:rsid w:val="0015247E"/>
    <w:rsid w:val="00152615"/>
    <w:rsid w:val="00152A17"/>
    <w:rsid w:val="001537F1"/>
    <w:rsid w:val="00153ADD"/>
    <w:rsid w:val="00154401"/>
    <w:rsid w:val="001576F1"/>
    <w:rsid w:val="0015779D"/>
    <w:rsid w:val="00160769"/>
    <w:rsid w:val="00161321"/>
    <w:rsid w:val="00161586"/>
    <w:rsid w:val="00161AAE"/>
    <w:rsid w:val="0016291C"/>
    <w:rsid w:val="001629F7"/>
    <w:rsid w:val="00162B03"/>
    <w:rsid w:val="001639FA"/>
    <w:rsid w:val="00164141"/>
    <w:rsid w:val="00164D2C"/>
    <w:rsid w:val="001656A1"/>
    <w:rsid w:val="00165C47"/>
    <w:rsid w:val="00165FD8"/>
    <w:rsid w:val="0016631D"/>
    <w:rsid w:val="00167664"/>
    <w:rsid w:val="00167AA8"/>
    <w:rsid w:val="00167C30"/>
    <w:rsid w:val="00170656"/>
    <w:rsid w:val="00171339"/>
    <w:rsid w:val="00171490"/>
    <w:rsid w:val="00171EAF"/>
    <w:rsid w:val="00171EE0"/>
    <w:rsid w:val="0017327C"/>
    <w:rsid w:val="001736DB"/>
    <w:rsid w:val="001747E4"/>
    <w:rsid w:val="00174C7E"/>
    <w:rsid w:val="00175114"/>
    <w:rsid w:val="00176351"/>
    <w:rsid w:val="001767D9"/>
    <w:rsid w:val="00177740"/>
    <w:rsid w:val="00177D25"/>
    <w:rsid w:val="00180B7E"/>
    <w:rsid w:val="00180DE3"/>
    <w:rsid w:val="001810B6"/>
    <w:rsid w:val="00181D1B"/>
    <w:rsid w:val="001823E4"/>
    <w:rsid w:val="001824DD"/>
    <w:rsid w:val="001827B5"/>
    <w:rsid w:val="00182B13"/>
    <w:rsid w:val="00182D8E"/>
    <w:rsid w:val="0018326A"/>
    <w:rsid w:val="00183577"/>
    <w:rsid w:val="001850A6"/>
    <w:rsid w:val="001854A2"/>
    <w:rsid w:val="001854BB"/>
    <w:rsid w:val="001856F4"/>
    <w:rsid w:val="00185B97"/>
    <w:rsid w:val="00185C5A"/>
    <w:rsid w:val="001863F0"/>
    <w:rsid w:val="00186426"/>
    <w:rsid w:val="00186BA9"/>
    <w:rsid w:val="001877B4"/>
    <w:rsid w:val="0019257D"/>
    <w:rsid w:val="001926A3"/>
    <w:rsid w:val="00192D94"/>
    <w:rsid w:val="00192E73"/>
    <w:rsid w:val="00194318"/>
    <w:rsid w:val="00195A08"/>
    <w:rsid w:val="00196609"/>
    <w:rsid w:val="00197723"/>
    <w:rsid w:val="00197CAD"/>
    <w:rsid w:val="001A0284"/>
    <w:rsid w:val="001A0A10"/>
    <w:rsid w:val="001A0B8A"/>
    <w:rsid w:val="001A0E6B"/>
    <w:rsid w:val="001A13F0"/>
    <w:rsid w:val="001A1931"/>
    <w:rsid w:val="001A19B1"/>
    <w:rsid w:val="001A1BEB"/>
    <w:rsid w:val="001A1DBD"/>
    <w:rsid w:val="001A2809"/>
    <w:rsid w:val="001A44D8"/>
    <w:rsid w:val="001A4687"/>
    <w:rsid w:val="001A4F23"/>
    <w:rsid w:val="001A5EF2"/>
    <w:rsid w:val="001A62AD"/>
    <w:rsid w:val="001A7544"/>
    <w:rsid w:val="001A7741"/>
    <w:rsid w:val="001A77DB"/>
    <w:rsid w:val="001B048E"/>
    <w:rsid w:val="001B04B5"/>
    <w:rsid w:val="001B066D"/>
    <w:rsid w:val="001B0C4E"/>
    <w:rsid w:val="001B0FF0"/>
    <w:rsid w:val="001B130E"/>
    <w:rsid w:val="001B34A8"/>
    <w:rsid w:val="001B3FB1"/>
    <w:rsid w:val="001B490C"/>
    <w:rsid w:val="001B4D5D"/>
    <w:rsid w:val="001B511D"/>
    <w:rsid w:val="001B5216"/>
    <w:rsid w:val="001B6730"/>
    <w:rsid w:val="001B6852"/>
    <w:rsid w:val="001B6BCC"/>
    <w:rsid w:val="001B78F2"/>
    <w:rsid w:val="001B7929"/>
    <w:rsid w:val="001B7D93"/>
    <w:rsid w:val="001C09CB"/>
    <w:rsid w:val="001C0A16"/>
    <w:rsid w:val="001C0D58"/>
    <w:rsid w:val="001C1987"/>
    <w:rsid w:val="001C1C8C"/>
    <w:rsid w:val="001C2340"/>
    <w:rsid w:val="001C3322"/>
    <w:rsid w:val="001C35B8"/>
    <w:rsid w:val="001C3FA6"/>
    <w:rsid w:val="001C4A09"/>
    <w:rsid w:val="001C4F79"/>
    <w:rsid w:val="001C508B"/>
    <w:rsid w:val="001C5780"/>
    <w:rsid w:val="001C60D9"/>
    <w:rsid w:val="001C729C"/>
    <w:rsid w:val="001C7CAA"/>
    <w:rsid w:val="001D0FC0"/>
    <w:rsid w:val="001D1F48"/>
    <w:rsid w:val="001D27B2"/>
    <w:rsid w:val="001D352C"/>
    <w:rsid w:val="001D57F6"/>
    <w:rsid w:val="001D58D5"/>
    <w:rsid w:val="001D6092"/>
    <w:rsid w:val="001D6251"/>
    <w:rsid w:val="001D64FC"/>
    <w:rsid w:val="001D750B"/>
    <w:rsid w:val="001D7A2D"/>
    <w:rsid w:val="001D7C85"/>
    <w:rsid w:val="001E0032"/>
    <w:rsid w:val="001E04D2"/>
    <w:rsid w:val="001E1802"/>
    <w:rsid w:val="001E2F85"/>
    <w:rsid w:val="001E3071"/>
    <w:rsid w:val="001E318F"/>
    <w:rsid w:val="001E4A40"/>
    <w:rsid w:val="001E5072"/>
    <w:rsid w:val="001E610D"/>
    <w:rsid w:val="001E6A1F"/>
    <w:rsid w:val="001E6FC4"/>
    <w:rsid w:val="001F0193"/>
    <w:rsid w:val="001F03D2"/>
    <w:rsid w:val="001F0B77"/>
    <w:rsid w:val="001F174F"/>
    <w:rsid w:val="001F1988"/>
    <w:rsid w:val="001F1AA2"/>
    <w:rsid w:val="001F28EA"/>
    <w:rsid w:val="001F2BEB"/>
    <w:rsid w:val="001F2FF2"/>
    <w:rsid w:val="001F33F9"/>
    <w:rsid w:val="001F3B0B"/>
    <w:rsid w:val="001F4280"/>
    <w:rsid w:val="001F527F"/>
    <w:rsid w:val="001F5AEE"/>
    <w:rsid w:val="001F5C6D"/>
    <w:rsid w:val="001F6492"/>
    <w:rsid w:val="001F6ABB"/>
    <w:rsid w:val="00200E2D"/>
    <w:rsid w:val="00201374"/>
    <w:rsid w:val="00201632"/>
    <w:rsid w:val="0020306B"/>
    <w:rsid w:val="002036B0"/>
    <w:rsid w:val="0020385B"/>
    <w:rsid w:val="00203993"/>
    <w:rsid w:val="0020408E"/>
    <w:rsid w:val="00205043"/>
    <w:rsid w:val="002055CD"/>
    <w:rsid w:val="00205D95"/>
    <w:rsid w:val="00206338"/>
    <w:rsid w:val="00206F08"/>
    <w:rsid w:val="002070CD"/>
    <w:rsid w:val="00207708"/>
    <w:rsid w:val="00210917"/>
    <w:rsid w:val="00211FF8"/>
    <w:rsid w:val="00212EF4"/>
    <w:rsid w:val="002132D9"/>
    <w:rsid w:val="002149AA"/>
    <w:rsid w:val="00215855"/>
    <w:rsid w:val="0021587C"/>
    <w:rsid w:val="00216EE7"/>
    <w:rsid w:val="002179C4"/>
    <w:rsid w:val="00217E9E"/>
    <w:rsid w:val="00220036"/>
    <w:rsid w:val="00221D89"/>
    <w:rsid w:val="00222CB2"/>
    <w:rsid w:val="00222D45"/>
    <w:rsid w:val="00222F0F"/>
    <w:rsid w:val="00223E82"/>
    <w:rsid w:val="00225068"/>
    <w:rsid w:val="0022512D"/>
    <w:rsid w:val="00225399"/>
    <w:rsid w:val="002257CE"/>
    <w:rsid w:val="002259F8"/>
    <w:rsid w:val="00226332"/>
    <w:rsid w:val="00230552"/>
    <w:rsid w:val="0023070D"/>
    <w:rsid w:val="00230A09"/>
    <w:rsid w:val="002313B0"/>
    <w:rsid w:val="002328C3"/>
    <w:rsid w:val="00232BDF"/>
    <w:rsid w:val="002331E1"/>
    <w:rsid w:val="00233DDC"/>
    <w:rsid w:val="0023457D"/>
    <w:rsid w:val="00234B88"/>
    <w:rsid w:val="00234FC9"/>
    <w:rsid w:val="00235B7D"/>
    <w:rsid w:val="00235B8A"/>
    <w:rsid w:val="00235D96"/>
    <w:rsid w:val="00235F31"/>
    <w:rsid w:val="00236865"/>
    <w:rsid w:val="0023701A"/>
    <w:rsid w:val="00237132"/>
    <w:rsid w:val="00237605"/>
    <w:rsid w:val="00237BF0"/>
    <w:rsid w:val="0024006C"/>
    <w:rsid w:val="00240B3E"/>
    <w:rsid w:val="00240DFF"/>
    <w:rsid w:val="00241583"/>
    <w:rsid w:val="0024165E"/>
    <w:rsid w:val="002416DF"/>
    <w:rsid w:val="00241F2B"/>
    <w:rsid w:val="00242290"/>
    <w:rsid w:val="00242485"/>
    <w:rsid w:val="0024404C"/>
    <w:rsid w:val="00244A7A"/>
    <w:rsid w:val="00245EB3"/>
    <w:rsid w:val="0024653B"/>
    <w:rsid w:val="002479CF"/>
    <w:rsid w:val="0025080F"/>
    <w:rsid w:val="00251C57"/>
    <w:rsid w:val="00253679"/>
    <w:rsid w:val="00254513"/>
    <w:rsid w:val="002545CB"/>
    <w:rsid w:val="00254BF9"/>
    <w:rsid w:val="002550B5"/>
    <w:rsid w:val="00255628"/>
    <w:rsid w:val="002561A2"/>
    <w:rsid w:val="0025629C"/>
    <w:rsid w:val="00256ABC"/>
    <w:rsid w:val="002578AA"/>
    <w:rsid w:val="0025793D"/>
    <w:rsid w:val="00261132"/>
    <w:rsid w:val="00261C9E"/>
    <w:rsid w:val="0026344C"/>
    <w:rsid w:val="00263A35"/>
    <w:rsid w:val="00264546"/>
    <w:rsid w:val="00264625"/>
    <w:rsid w:val="0026492F"/>
    <w:rsid w:val="00264CB1"/>
    <w:rsid w:val="00264E28"/>
    <w:rsid w:val="002654E1"/>
    <w:rsid w:val="002659A1"/>
    <w:rsid w:val="00267AB9"/>
    <w:rsid w:val="00267CF3"/>
    <w:rsid w:val="002704AC"/>
    <w:rsid w:val="002709C3"/>
    <w:rsid w:val="0027161E"/>
    <w:rsid w:val="00271777"/>
    <w:rsid w:val="0027183F"/>
    <w:rsid w:val="00271963"/>
    <w:rsid w:val="0027262E"/>
    <w:rsid w:val="00272796"/>
    <w:rsid w:val="0027321A"/>
    <w:rsid w:val="002733D9"/>
    <w:rsid w:val="00273989"/>
    <w:rsid w:val="002739AC"/>
    <w:rsid w:val="002749C0"/>
    <w:rsid w:val="00275B6E"/>
    <w:rsid w:val="00277665"/>
    <w:rsid w:val="0028006F"/>
    <w:rsid w:val="00281DD8"/>
    <w:rsid w:val="002831C2"/>
    <w:rsid w:val="00283A68"/>
    <w:rsid w:val="00285216"/>
    <w:rsid w:val="0028609F"/>
    <w:rsid w:val="00290C2A"/>
    <w:rsid w:val="0029115B"/>
    <w:rsid w:val="00292C98"/>
    <w:rsid w:val="00293972"/>
    <w:rsid w:val="002966CC"/>
    <w:rsid w:val="00296A8F"/>
    <w:rsid w:val="0029731A"/>
    <w:rsid w:val="002974D0"/>
    <w:rsid w:val="002974EE"/>
    <w:rsid w:val="00297A96"/>
    <w:rsid w:val="00297DB8"/>
    <w:rsid w:val="002A0C25"/>
    <w:rsid w:val="002A170D"/>
    <w:rsid w:val="002A4E6A"/>
    <w:rsid w:val="002A5CAE"/>
    <w:rsid w:val="002A642F"/>
    <w:rsid w:val="002A671C"/>
    <w:rsid w:val="002A6F3E"/>
    <w:rsid w:val="002A6F67"/>
    <w:rsid w:val="002A71C8"/>
    <w:rsid w:val="002A77D2"/>
    <w:rsid w:val="002B0C24"/>
    <w:rsid w:val="002B1CEC"/>
    <w:rsid w:val="002B2700"/>
    <w:rsid w:val="002B2F99"/>
    <w:rsid w:val="002B30BF"/>
    <w:rsid w:val="002B328A"/>
    <w:rsid w:val="002B3C04"/>
    <w:rsid w:val="002B46C1"/>
    <w:rsid w:val="002B55C5"/>
    <w:rsid w:val="002B59F0"/>
    <w:rsid w:val="002B61CF"/>
    <w:rsid w:val="002B7148"/>
    <w:rsid w:val="002B7220"/>
    <w:rsid w:val="002C0088"/>
    <w:rsid w:val="002C1F96"/>
    <w:rsid w:val="002C2568"/>
    <w:rsid w:val="002C2BDA"/>
    <w:rsid w:val="002C3293"/>
    <w:rsid w:val="002C3337"/>
    <w:rsid w:val="002C36DF"/>
    <w:rsid w:val="002C3A30"/>
    <w:rsid w:val="002C4CBA"/>
    <w:rsid w:val="002C4DF7"/>
    <w:rsid w:val="002C4EE6"/>
    <w:rsid w:val="002C5434"/>
    <w:rsid w:val="002C6B6E"/>
    <w:rsid w:val="002C6F15"/>
    <w:rsid w:val="002C73B3"/>
    <w:rsid w:val="002C749D"/>
    <w:rsid w:val="002C7A58"/>
    <w:rsid w:val="002C7F18"/>
    <w:rsid w:val="002D0640"/>
    <w:rsid w:val="002D1160"/>
    <w:rsid w:val="002D1577"/>
    <w:rsid w:val="002D1DB7"/>
    <w:rsid w:val="002D26CD"/>
    <w:rsid w:val="002D301D"/>
    <w:rsid w:val="002D3702"/>
    <w:rsid w:val="002D579B"/>
    <w:rsid w:val="002D59F4"/>
    <w:rsid w:val="002D5AA6"/>
    <w:rsid w:val="002D67D1"/>
    <w:rsid w:val="002D69E1"/>
    <w:rsid w:val="002D6F5F"/>
    <w:rsid w:val="002D7C61"/>
    <w:rsid w:val="002E0503"/>
    <w:rsid w:val="002E057E"/>
    <w:rsid w:val="002E218C"/>
    <w:rsid w:val="002E2BCF"/>
    <w:rsid w:val="002E4D9D"/>
    <w:rsid w:val="002E5D3F"/>
    <w:rsid w:val="002E66F9"/>
    <w:rsid w:val="002E6CB6"/>
    <w:rsid w:val="002E70B9"/>
    <w:rsid w:val="002F0022"/>
    <w:rsid w:val="002F021B"/>
    <w:rsid w:val="002F2753"/>
    <w:rsid w:val="002F2C00"/>
    <w:rsid w:val="002F4D17"/>
    <w:rsid w:val="002F6367"/>
    <w:rsid w:val="002F66BD"/>
    <w:rsid w:val="002F6846"/>
    <w:rsid w:val="002F721A"/>
    <w:rsid w:val="002F745D"/>
    <w:rsid w:val="002F7AA5"/>
    <w:rsid w:val="003006D1"/>
    <w:rsid w:val="00300818"/>
    <w:rsid w:val="00300A0C"/>
    <w:rsid w:val="00301468"/>
    <w:rsid w:val="00301761"/>
    <w:rsid w:val="0030256E"/>
    <w:rsid w:val="003026D3"/>
    <w:rsid w:val="003027E8"/>
    <w:rsid w:val="00303804"/>
    <w:rsid w:val="00303F01"/>
    <w:rsid w:val="0030580C"/>
    <w:rsid w:val="00306756"/>
    <w:rsid w:val="0031133A"/>
    <w:rsid w:val="00311AEE"/>
    <w:rsid w:val="00311FB3"/>
    <w:rsid w:val="0031373B"/>
    <w:rsid w:val="00313D0A"/>
    <w:rsid w:val="00314B82"/>
    <w:rsid w:val="003153F1"/>
    <w:rsid w:val="00315A3B"/>
    <w:rsid w:val="00315CDB"/>
    <w:rsid w:val="00316017"/>
    <w:rsid w:val="00316341"/>
    <w:rsid w:val="00316456"/>
    <w:rsid w:val="00317128"/>
    <w:rsid w:val="0031736B"/>
    <w:rsid w:val="00317A2B"/>
    <w:rsid w:val="00317CA9"/>
    <w:rsid w:val="00320B01"/>
    <w:rsid w:val="00321694"/>
    <w:rsid w:val="003219CF"/>
    <w:rsid w:val="00322336"/>
    <w:rsid w:val="00322407"/>
    <w:rsid w:val="003236FE"/>
    <w:rsid w:val="003237F0"/>
    <w:rsid w:val="0032478B"/>
    <w:rsid w:val="0032662D"/>
    <w:rsid w:val="003269C2"/>
    <w:rsid w:val="00326E45"/>
    <w:rsid w:val="003275F0"/>
    <w:rsid w:val="00330803"/>
    <w:rsid w:val="00331CD9"/>
    <w:rsid w:val="00331DB9"/>
    <w:rsid w:val="003321D0"/>
    <w:rsid w:val="0033242E"/>
    <w:rsid w:val="003335E4"/>
    <w:rsid w:val="003336B7"/>
    <w:rsid w:val="00334355"/>
    <w:rsid w:val="003346E2"/>
    <w:rsid w:val="00334B4C"/>
    <w:rsid w:val="003357A6"/>
    <w:rsid w:val="00335ABE"/>
    <w:rsid w:val="00336546"/>
    <w:rsid w:val="0033657C"/>
    <w:rsid w:val="003366F4"/>
    <w:rsid w:val="00336828"/>
    <w:rsid w:val="00336B4E"/>
    <w:rsid w:val="00336DD7"/>
    <w:rsid w:val="00337052"/>
    <w:rsid w:val="0033723B"/>
    <w:rsid w:val="00337A02"/>
    <w:rsid w:val="00337EAE"/>
    <w:rsid w:val="003408DB"/>
    <w:rsid w:val="0034100B"/>
    <w:rsid w:val="0034116C"/>
    <w:rsid w:val="003417F4"/>
    <w:rsid w:val="00343B68"/>
    <w:rsid w:val="003440C0"/>
    <w:rsid w:val="0034451E"/>
    <w:rsid w:val="0034464A"/>
    <w:rsid w:val="003450A5"/>
    <w:rsid w:val="00345129"/>
    <w:rsid w:val="003452A9"/>
    <w:rsid w:val="0034540D"/>
    <w:rsid w:val="00345E18"/>
    <w:rsid w:val="0034686E"/>
    <w:rsid w:val="00346CC0"/>
    <w:rsid w:val="003477A1"/>
    <w:rsid w:val="00347928"/>
    <w:rsid w:val="003479ED"/>
    <w:rsid w:val="00347AF6"/>
    <w:rsid w:val="0035079A"/>
    <w:rsid w:val="00351020"/>
    <w:rsid w:val="0035155B"/>
    <w:rsid w:val="00351D6D"/>
    <w:rsid w:val="00352A7F"/>
    <w:rsid w:val="003533A1"/>
    <w:rsid w:val="003539AD"/>
    <w:rsid w:val="00353F81"/>
    <w:rsid w:val="00354368"/>
    <w:rsid w:val="0035497B"/>
    <w:rsid w:val="00354AEC"/>
    <w:rsid w:val="003551F4"/>
    <w:rsid w:val="0035543A"/>
    <w:rsid w:val="00355CAE"/>
    <w:rsid w:val="00356CE3"/>
    <w:rsid w:val="00357001"/>
    <w:rsid w:val="00357AB3"/>
    <w:rsid w:val="00357C71"/>
    <w:rsid w:val="00357E70"/>
    <w:rsid w:val="00357F8F"/>
    <w:rsid w:val="003612BF"/>
    <w:rsid w:val="00361F7C"/>
    <w:rsid w:val="00363174"/>
    <w:rsid w:val="003632C9"/>
    <w:rsid w:val="00364ACE"/>
    <w:rsid w:val="00366FCA"/>
    <w:rsid w:val="00370502"/>
    <w:rsid w:val="003706BF"/>
    <w:rsid w:val="0037181D"/>
    <w:rsid w:val="00371A46"/>
    <w:rsid w:val="00371C37"/>
    <w:rsid w:val="003734CE"/>
    <w:rsid w:val="00373B45"/>
    <w:rsid w:val="00374DAA"/>
    <w:rsid w:val="00377613"/>
    <w:rsid w:val="00377C5A"/>
    <w:rsid w:val="003801CF"/>
    <w:rsid w:val="003805C0"/>
    <w:rsid w:val="00380769"/>
    <w:rsid w:val="0038254B"/>
    <w:rsid w:val="00382DAD"/>
    <w:rsid w:val="00383F10"/>
    <w:rsid w:val="0038589F"/>
    <w:rsid w:val="00385A68"/>
    <w:rsid w:val="00385F74"/>
    <w:rsid w:val="0038656B"/>
    <w:rsid w:val="00387261"/>
    <w:rsid w:val="00387388"/>
    <w:rsid w:val="003874DD"/>
    <w:rsid w:val="00387E18"/>
    <w:rsid w:val="003915B1"/>
    <w:rsid w:val="003918F3"/>
    <w:rsid w:val="00391F4C"/>
    <w:rsid w:val="00392FE5"/>
    <w:rsid w:val="003938A1"/>
    <w:rsid w:val="00393D83"/>
    <w:rsid w:val="00394FCE"/>
    <w:rsid w:val="00396862"/>
    <w:rsid w:val="00396FF6"/>
    <w:rsid w:val="0039799A"/>
    <w:rsid w:val="00397B05"/>
    <w:rsid w:val="003A015B"/>
    <w:rsid w:val="003A0792"/>
    <w:rsid w:val="003A0C54"/>
    <w:rsid w:val="003A0C68"/>
    <w:rsid w:val="003A1297"/>
    <w:rsid w:val="003A2377"/>
    <w:rsid w:val="003A2476"/>
    <w:rsid w:val="003A28C8"/>
    <w:rsid w:val="003A4A07"/>
    <w:rsid w:val="003A4D00"/>
    <w:rsid w:val="003A542B"/>
    <w:rsid w:val="003A5F4A"/>
    <w:rsid w:val="003A7E6A"/>
    <w:rsid w:val="003B08F5"/>
    <w:rsid w:val="003B0C5D"/>
    <w:rsid w:val="003B0E94"/>
    <w:rsid w:val="003B1CE0"/>
    <w:rsid w:val="003B2464"/>
    <w:rsid w:val="003B2ADA"/>
    <w:rsid w:val="003B2BA4"/>
    <w:rsid w:val="003B3CFC"/>
    <w:rsid w:val="003B3D58"/>
    <w:rsid w:val="003B3DC2"/>
    <w:rsid w:val="003B45F7"/>
    <w:rsid w:val="003B4A4A"/>
    <w:rsid w:val="003B5455"/>
    <w:rsid w:val="003B647A"/>
    <w:rsid w:val="003B79C1"/>
    <w:rsid w:val="003C01E8"/>
    <w:rsid w:val="003C04E0"/>
    <w:rsid w:val="003C20B3"/>
    <w:rsid w:val="003C2348"/>
    <w:rsid w:val="003C31F1"/>
    <w:rsid w:val="003C38D8"/>
    <w:rsid w:val="003C3B07"/>
    <w:rsid w:val="003C3D13"/>
    <w:rsid w:val="003C4ACD"/>
    <w:rsid w:val="003C4B81"/>
    <w:rsid w:val="003C4E83"/>
    <w:rsid w:val="003C5036"/>
    <w:rsid w:val="003C54A0"/>
    <w:rsid w:val="003C57FE"/>
    <w:rsid w:val="003C5AE8"/>
    <w:rsid w:val="003C5B9C"/>
    <w:rsid w:val="003C6A78"/>
    <w:rsid w:val="003C743D"/>
    <w:rsid w:val="003D04A5"/>
    <w:rsid w:val="003D097E"/>
    <w:rsid w:val="003D0B49"/>
    <w:rsid w:val="003D0E76"/>
    <w:rsid w:val="003D148D"/>
    <w:rsid w:val="003D25EE"/>
    <w:rsid w:val="003D294F"/>
    <w:rsid w:val="003D2C7A"/>
    <w:rsid w:val="003D3050"/>
    <w:rsid w:val="003D37F8"/>
    <w:rsid w:val="003D4120"/>
    <w:rsid w:val="003D46FB"/>
    <w:rsid w:val="003D56AE"/>
    <w:rsid w:val="003D5AAF"/>
    <w:rsid w:val="003D5CD8"/>
    <w:rsid w:val="003D6E83"/>
    <w:rsid w:val="003D7711"/>
    <w:rsid w:val="003D7AD5"/>
    <w:rsid w:val="003D7E8B"/>
    <w:rsid w:val="003E0167"/>
    <w:rsid w:val="003E048E"/>
    <w:rsid w:val="003E0817"/>
    <w:rsid w:val="003E0DFC"/>
    <w:rsid w:val="003E0E6D"/>
    <w:rsid w:val="003E23AE"/>
    <w:rsid w:val="003E2404"/>
    <w:rsid w:val="003E25B8"/>
    <w:rsid w:val="003E2F43"/>
    <w:rsid w:val="003E3345"/>
    <w:rsid w:val="003E3FD3"/>
    <w:rsid w:val="003E4335"/>
    <w:rsid w:val="003E52A6"/>
    <w:rsid w:val="003E53E6"/>
    <w:rsid w:val="003E54D5"/>
    <w:rsid w:val="003E56CF"/>
    <w:rsid w:val="003E5BE1"/>
    <w:rsid w:val="003E5D77"/>
    <w:rsid w:val="003E6083"/>
    <w:rsid w:val="003E67DB"/>
    <w:rsid w:val="003E7496"/>
    <w:rsid w:val="003E752E"/>
    <w:rsid w:val="003E7699"/>
    <w:rsid w:val="003F025E"/>
    <w:rsid w:val="003F045B"/>
    <w:rsid w:val="003F0B59"/>
    <w:rsid w:val="003F0B80"/>
    <w:rsid w:val="003F145F"/>
    <w:rsid w:val="003F14C7"/>
    <w:rsid w:val="003F16B7"/>
    <w:rsid w:val="003F1718"/>
    <w:rsid w:val="003F1952"/>
    <w:rsid w:val="003F1A4D"/>
    <w:rsid w:val="003F3C4F"/>
    <w:rsid w:val="003F4130"/>
    <w:rsid w:val="003F4A9D"/>
    <w:rsid w:val="003F4C19"/>
    <w:rsid w:val="003F5C31"/>
    <w:rsid w:val="003F5CE7"/>
    <w:rsid w:val="004012B7"/>
    <w:rsid w:val="00402845"/>
    <w:rsid w:val="0040310F"/>
    <w:rsid w:val="004031E4"/>
    <w:rsid w:val="004034E0"/>
    <w:rsid w:val="004045E8"/>
    <w:rsid w:val="0040497B"/>
    <w:rsid w:val="00404B2D"/>
    <w:rsid w:val="00404DA5"/>
    <w:rsid w:val="00404DE7"/>
    <w:rsid w:val="0040570D"/>
    <w:rsid w:val="004061D0"/>
    <w:rsid w:val="00406355"/>
    <w:rsid w:val="00407011"/>
    <w:rsid w:val="00407345"/>
    <w:rsid w:val="004076AB"/>
    <w:rsid w:val="004078EC"/>
    <w:rsid w:val="004102CC"/>
    <w:rsid w:val="0041092B"/>
    <w:rsid w:val="0041196D"/>
    <w:rsid w:val="004120C6"/>
    <w:rsid w:val="00413109"/>
    <w:rsid w:val="0041615C"/>
    <w:rsid w:val="004170FA"/>
    <w:rsid w:val="00421292"/>
    <w:rsid w:val="00421518"/>
    <w:rsid w:val="004215D6"/>
    <w:rsid w:val="00422A1C"/>
    <w:rsid w:val="00422B95"/>
    <w:rsid w:val="00422DE0"/>
    <w:rsid w:val="00423AA3"/>
    <w:rsid w:val="00424501"/>
    <w:rsid w:val="00425967"/>
    <w:rsid w:val="00426B4A"/>
    <w:rsid w:val="00427328"/>
    <w:rsid w:val="00427E0F"/>
    <w:rsid w:val="004311DA"/>
    <w:rsid w:val="00431411"/>
    <w:rsid w:val="00431748"/>
    <w:rsid w:val="00431F43"/>
    <w:rsid w:val="0043318B"/>
    <w:rsid w:val="004331D6"/>
    <w:rsid w:val="004332F9"/>
    <w:rsid w:val="00436357"/>
    <w:rsid w:val="00436D07"/>
    <w:rsid w:val="004415BB"/>
    <w:rsid w:val="004418F4"/>
    <w:rsid w:val="00442362"/>
    <w:rsid w:val="00442581"/>
    <w:rsid w:val="00442C82"/>
    <w:rsid w:val="0044318D"/>
    <w:rsid w:val="00443291"/>
    <w:rsid w:val="004439BB"/>
    <w:rsid w:val="00443E82"/>
    <w:rsid w:val="0044520B"/>
    <w:rsid w:val="0044632C"/>
    <w:rsid w:val="00446D83"/>
    <w:rsid w:val="0044719C"/>
    <w:rsid w:val="00447866"/>
    <w:rsid w:val="00447B62"/>
    <w:rsid w:val="00450F53"/>
    <w:rsid w:val="004510F6"/>
    <w:rsid w:val="00452345"/>
    <w:rsid w:val="00453972"/>
    <w:rsid w:val="004543B3"/>
    <w:rsid w:val="0045511E"/>
    <w:rsid w:val="00455EC7"/>
    <w:rsid w:val="00455FDF"/>
    <w:rsid w:val="0045677C"/>
    <w:rsid w:val="004618CF"/>
    <w:rsid w:val="00462519"/>
    <w:rsid w:val="0046262F"/>
    <w:rsid w:val="00463BEE"/>
    <w:rsid w:val="004643E6"/>
    <w:rsid w:val="00465251"/>
    <w:rsid w:val="00465DBF"/>
    <w:rsid w:val="00466214"/>
    <w:rsid w:val="00466345"/>
    <w:rsid w:val="00466416"/>
    <w:rsid w:val="004666DC"/>
    <w:rsid w:val="00466A98"/>
    <w:rsid w:val="00466AB1"/>
    <w:rsid w:val="00466DB3"/>
    <w:rsid w:val="00470067"/>
    <w:rsid w:val="00470650"/>
    <w:rsid w:val="00471F09"/>
    <w:rsid w:val="004722EB"/>
    <w:rsid w:val="00472A3F"/>
    <w:rsid w:val="00473C1F"/>
    <w:rsid w:val="00473DA9"/>
    <w:rsid w:val="00474D09"/>
    <w:rsid w:val="00476887"/>
    <w:rsid w:val="00476B4E"/>
    <w:rsid w:val="004770BE"/>
    <w:rsid w:val="00477EF6"/>
    <w:rsid w:val="004805C9"/>
    <w:rsid w:val="004807B7"/>
    <w:rsid w:val="004810DA"/>
    <w:rsid w:val="00482044"/>
    <w:rsid w:val="00484230"/>
    <w:rsid w:val="004844C5"/>
    <w:rsid w:val="004845B6"/>
    <w:rsid w:val="00484D87"/>
    <w:rsid w:val="00486258"/>
    <w:rsid w:val="004865C3"/>
    <w:rsid w:val="004878C7"/>
    <w:rsid w:val="00487BFF"/>
    <w:rsid w:val="00491152"/>
    <w:rsid w:val="00491ACD"/>
    <w:rsid w:val="00492B12"/>
    <w:rsid w:val="004931AF"/>
    <w:rsid w:val="004935A6"/>
    <w:rsid w:val="00493AFB"/>
    <w:rsid w:val="004946C0"/>
    <w:rsid w:val="0049490F"/>
    <w:rsid w:val="00495FF8"/>
    <w:rsid w:val="004963C2"/>
    <w:rsid w:val="00496604"/>
    <w:rsid w:val="004968E6"/>
    <w:rsid w:val="004A0161"/>
    <w:rsid w:val="004A0268"/>
    <w:rsid w:val="004A07FE"/>
    <w:rsid w:val="004A14F9"/>
    <w:rsid w:val="004A23DA"/>
    <w:rsid w:val="004A2817"/>
    <w:rsid w:val="004A343E"/>
    <w:rsid w:val="004A3494"/>
    <w:rsid w:val="004A4632"/>
    <w:rsid w:val="004A4824"/>
    <w:rsid w:val="004A5069"/>
    <w:rsid w:val="004A589F"/>
    <w:rsid w:val="004A591B"/>
    <w:rsid w:val="004A67BA"/>
    <w:rsid w:val="004A67F3"/>
    <w:rsid w:val="004A68D4"/>
    <w:rsid w:val="004A76EB"/>
    <w:rsid w:val="004A7ACC"/>
    <w:rsid w:val="004A7BD1"/>
    <w:rsid w:val="004B0630"/>
    <w:rsid w:val="004B1BEA"/>
    <w:rsid w:val="004B2893"/>
    <w:rsid w:val="004B31DC"/>
    <w:rsid w:val="004B5A24"/>
    <w:rsid w:val="004B63E7"/>
    <w:rsid w:val="004B6429"/>
    <w:rsid w:val="004B680F"/>
    <w:rsid w:val="004B68C1"/>
    <w:rsid w:val="004B6922"/>
    <w:rsid w:val="004C0424"/>
    <w:rsid w:val="004C1B24"/>
    <w:rsid w:val="004C2AD8"/>
    <w:rsid w:val="004C3038"/>
    <w:rsid w:val="004C35D1"/>
    <w:rsid w:val="004C3730"/>
    <w:rsid w:val="004C4B25"/>
    <w:rsid w:val="004C6079"/>
    <w:rsid w:val="004C611C"/>
    <w:rsid w:val="004C66B7"/>
    <w:rsid w:val="004C6B2E"/>
    <w:rsid w:val="004C6B7A"/>
    <w:rsid w:val="004C7474"/>
    <w:rsid w:val="004C77D5"/>
    <w:rsid w:val="004C78BA"/>
    <w:rsid w:val="004D00E8"/>
    <w:rsid w:val="004D00FF"/>
    <w:rsid w:val="004D0190"/>
    <w:rsid w:val="004D0333"/>
    <w:rsid w:val="004D0D5F"/>
    <w:rsid w:val="004D2C7F"/>
    <w:rsid w:val="004D3224"/>
    <w:rsid w:val="004D3452"/>
    <w:rsid w:val="004D3584"/>
    <w:rsid w:val="004D35E7"/>
    <w:rsid w:val="004D42F7"/>
    <w:rsid w:val="004D47AF"/>
    <w:rsid w:val="004D4AFF"/>
    <w:rsid w:val="004D57B6"/>
    <w:rsid w:val="004D6683"/>
    <w:rsid w:val="004D76B4"/>
    <w:rsid w:val="004D78DC"/>
    <w:rsid w:val="004E0522"/>
    <w:rsid w:val="004E1E3A"/>
    <w:rsid w:val="004E1EBE"/>
    <w:rsid w:val="004E2278"/>
    <w:rsid w:val="004E247F"/>
    <w:rsid w:val="004E26AB"/>
    <w:rsid w:val="004E5044"/>
    <w:rsid w:val="004E54A0"/>
    <w:rsid w:val="004E56BC"/>
    <w:rsid w:val="004E57B5"/>
    <w:rsid w:val="004E5BC8"/>
    <w:rsid w:val="004E6960"/>
    <w:rsid w:val="004E69EC"/>
    <w:rsid w:val="004E6CCD"/>
    <w:rsid w:val="004E7408"/>
    <w:rsid w:val="004E7768"/>
    <w:rsid w:val="004E7E0A"/>
    <w:rsid w:val="004F0793"/>
    <w:rsid w:val="004F0A84"/>
    <w:rsid w:val="004F0C21"/>
    <w:rsid w:val="004F1F8B"/>
    <w:rsid w:val="004F1FF3"/>
    <w:rsid w:val="004F25AE"/>
    <w:rsid w:val="004F2ACF"/>
    <w:rsid w:val="004F3EF9"/>
    <w:rsid w:val="004F4FDF"/>
    <w:rsid w:val="004F507A"/>
    <w:rsid w:val="004F559C"/>
    <w:rsid w:val="004F62EB"/>
    <w:rsid w:val="004F6A0A"/>
    <w:rsid w:val="00500127"/>
    <w:rsid w:val="005007C7"/>
    <w:rsid w:val="00500854"/>
    <w:rsid w:val="005010D3"/>
    <w:rsid w:val="00501105"/>
    <w:rsid w:val="005029E6"/>
    <w:rsid w:val="0050328D"/>
    <w:rsid w:val="0050349B"/>
    <w:rsid w:val="00503538"/>
    <w:rsid w:val="0050445D"/>
    <w:rsid w:val="00504971"/>
    <w:rsid w:val="0050499F"/>
    <w:rsid w:val="00504FFD"/>
    <w:rsid w:val="00505265"/>
    <w:rsid w:val="00506001"/>
    <w:rsid w:val="0050613F"/>
    <w:rsid w:val="0050632F"/>
    <w:rsid w:val="0050714C"/>
    <w:rsid w:val="005100CD"/>
    <w:rsid w:val="005104E8"/>
    <w:rsid w:val="005110DF"/>
    <w:rsid w:val="0051169B"/>
    <w:rsid w:val="00511F9B"/>
    <w:rsid w:val="005123C3"/>
    <w:rsid w:val="00513275"/>
    <w:rsid w:val="005139F9"/>
    <w:rsid w:val="00513F4A"/>
    <w:rsid w:val="0051451E"/>
    <w:rsid w:val="005145E6"/>
    <w:rsid w:val="00514EE5"/>
    <w:rsid w:val="005163DB"/>
    <w:rsid w:val="00516DD3"/>
    <w:rsid w:val="005176B4"/>
    <w:rsid w:val="00521F2C"/>
    <w:rsid w:val="00522380"/>
    <w:rsid w:val="00522923"/>
    <w:rsid w:val="00522B92"/>
    <w:rsid w:val="00523462"/>
    <w:rsid w:val="00524146"/>
    <w:rsid w:val="005249CD"/>
    <w:rsid w:val="00525101"/>
    <w:rsid w:val="0052599B"/>
    <w:rsid w:val="00527777"/>
    <w:rsid w:val="0052779A"/>
    <w:rsid w:val="005278CE"/>
    <w:rsid w:val="0053046A"/>
    <w:rsid w:val="00530985"/>
    <w:rsid w:val="00530ABC"/>
    <w:rsid w:val="00530E90"/>
    <w:rsid w:val="005321F4"/>
    <w:rsid w:val="00532354"/>
    <w:rsid w:val="005324ED"/>
    <w:rsid w:val="0053281B"/>
    <w:rsid w:val="005332D6"/>
    <w:rsid w:val="005338CB"/>
    <w:rsid w:val="0053435C"/>
    <w:rsid w:val="0053440E"/>
    <w:rsid w:val="005348F7"/>
    <w:rsid w:val="00534A88"/>
    <w:rsid w:val="00535D67"/>
    <w:rsid w:val="005368EB"/>
    <w:rsid w:val="00536F31"/>
    <w:rsid w:val="00537F61"/>
    <w:rsid w:val="0054023B"/>
    <w:rsid w:val="00543304"/>
    <w:rsid w:val="005444DB"/>
    <w:rsid w:val="00544CA8"/>
    <w:rsid w:val="00545283"/>
    <w:rsid w:val="00545507"/>
    <w:rsid w:val="00545557"/>
    <w:rsid w:val="00545995"/>
    <w:rsid w:val="00550215"/>
    <w:rsid w:val="00550A01"/>
    <w:rsid w:val="00550D24"/>
    <w:rsid w:val="00550D47"/>
    <w:rsid w:val="00551294"/>
    <w:rsid w:val="00552AC2"/>
    <w:rsid w:val="00552DF2"/>
    <w:rsid w:val="005536BC"/>
    <w:rsid w:val="00553752"/>
    <w:rsid w:val="005537FD"/>
    <w:rsid w:val="00553C98"/>
    <w:rsid w:val="0055417D"/>
    <w:rsid w:val="0055448B"/>
    <w:rsid w:val="00554600"/>
    <w:rsid w:val="005554F5"/>
    <w:rsid w:val="00555543"/>
    <w:rsid w:val="00555796"/>
    <w:rsid w:val="00555A1D"/>
    <w:rsid w:val="00555BAB"/>
    <w:rsid w:val="00555C25"/>
    <w:rsid w:val="005561CC"/>
    <w:rsid w:val="00557D89"/>
    <w:rsid w:val="005601AB"/>
    <w:rsid w:val="00561876"/>
    <w:rsid w:val="00561DA9"/>
    <w:rsid w:val="005625BC"/>
    <w:rsid w:val="005627D2"/>
    <w:rsid w:val="00562C02"/>
    <w:rsid w:val="005630B2"/>
    <w:rsid w:val="005653D2"/>
    <w:rsid w:val="00566FBD"/>
    <w:rsid w:val="00567C59"/>
    <w:rsid w:val="00567EB6"/>
    <w:rsid w:val="00570763"/>
    <w:rsid w:val="00570AC1"/>
    <w:rsid w:val="00572F5E"/>
    <w:rsid w:val="005736B7"/>
    <w:rsid w:val="005739FA"/>
    <w:rsid w:val="00575E48"/>
    <w:rsid w:val="00576485"/>
    <w:rsid w:val="00577590"/>
    <w:rsid w:val="00581F10"/>
    <w:rsid w:val="005827D3"/>
    <w:rsid w:val="0058311B"/>
    <w:rsid w:val="00583392"/>
    <w:rsid w:val="0058446E"/>
    <w:rsid w:val="00584E09"/>
    <w:rsid w:val="00585161"/>
    <w:rsid w:val="005875DF"/>
    <w:rsid w:val="005904C4"/>
    <w:rsid w:val="00590AC8"/>
    <w:rsid w:val="00591377"/>
    <w:rsid w:val="0059188B"/>
    <w:rsid w:val="0059235A"/>
    <w:rsid w:val="005925B7"/>
    <w:rsid w:val="005926D6"/>
    <w:rsid w:val="00592CA8"/>
    <w:rsid w:val="005944A0"/>
    <w:rsid w:val="00594CBD"/>
    <w:rsid w:val="00594D00"/>
    <w:rsid w:val="00596669"/>
    <w:rsid w:val="00596C93"/>
    <w:rsid w:val="005A0945"/>
    <w:rsid w:val="005A0AB0"/>
    <w:rsid w:val="005A1275"/>
    <w:rsid w:val="005A1AF5"/>
    <w:rsid w:val="005A2D0F"/>
    <w:rsid w:val="005A314F"/>
    <w:rsid w:val="005A35FA"/>
    <w:rsid w:val="005A38DC"/>
    <w:rsid w:val="005A3F43"/>
    <w:rsid w:val="005A516C"/>
    <w:rsid w:val="005A5DF8"/>
    <w:rsid w:val="005A63D1"/>
    <w:rsid w:val="005A6A1D"/>
    <w:rsid w:val="005A6A8A"/>
    <w:rsid w:val="005A6C52"/>
    <w:rsid w:val="005A75B7"/>
    <w:rsid w:val="005A7910"/>
    <w:rsid w:val="005A7D16"/>
    <w:rsid w:val="005A7E52"/>
    <w:rsid w:val="005B02AD"/>
    <w:rsid w:val="005B03E5"/>
    <w:rsid w:val="005B4084"/>
    <w:rsid w:val="005B4D03"/>
    <w:rsid w:val="005B4FFF"/>
    <w:rsid w:val="005B5C81"/>
    <w:rsid w:val="005B6D3F"/>
    <w:rsid w:val="005C022B"/>
    <w:rsid w:val="005C198E"/>
    <w:rsid w:val="005C291D"/>
    <w:rsid w:val="005C2D94"/>
    <w:rsid w:val="005C370A"/>
    <w:rsid w:val="005C4CD1"/>
    <w:rsid w:val="005C5292"/>
    <w:rsid w:val="005D0E9F"/>
    <w:rsid w:val="005D1230"/>
    <w:rsid w:val="005D228E"/>
    <w:rsid w:val="005D2ACD"/>
    <w:rsid w:val="005D4756"/>
    <w:rsid w:val="005D5AF7"/>
    <w:rsid w:val="005D66A8"/>
    <w:rsid w:val="005D6CF7"/>
    <w:rsid w:val="005D7813"/>
    <w:rsid w:val="005E07EF"/>
    <w:rsid w:val="005E0EFF"/>
    <w:rsid w:val="005E102A"/>
    <w:rsid w:val="005E1305"/>
    <w:rsid w:val="005E17FB"/>
    <w:rsid w:val="005E1BEC"/>
    <w:rsid w:val="005E2F15"/>
    <w:rsid w:val="005E4911"/>
    <w:rsid w:val="005E4BD3"/>
    <w:rsid w:val="005E5009"/>
    <w:rsid w:val="005E59C3"/>
    <w:rsid w:val="005E630C"/>
    <w:rsid w:val="005E684B"/>
    <w:rsid w:val="005E6A4F"/>
    <w:rsid w:val="005E7BE0"/>
    <w:rsid w:val="005F0518"/>
    <w:rsid w:val="005F09B8"/>
    <w:rsid w:val="005F0B5B"/>
    <w:rsid w:val="005F1298"/>
    <w:rsid w:val="005F1C38"/>
    <w:rsid w:val="005F20E7"/>
    <w:rsid w:val="005F2599"/>
    <w:rsid w:val="005F28D3"/>
    <w:rsid w:val="005F428C"/>
    <w:rsid w:val="005F4613"/>
    <w:rsid w:val="005F4ACF"/>
    <w:rsid w:val="005F5CA2"/>
    <w:rsid w:val="005F6BD1"/>
    <w:rsid w:val="005F6C51"/>
    <w:rsid w:val="005F6D03"/>
    <w:rsid w:val="005F6E89"/>
    <w:rsid w:val="005F6F26"/>
    <w:rsid w:val="00603CD9"/>
    <w:rsid w:val="00604E10"/>
    <w:rsid w:val="0060524A"/>
    <w:rsid w:val="0060622A"/>
    <w:rsid w:val="00606927"/>
    <w:rsid w:val="00606A0A"/>
    <w:rsid w:val="006072C0"/>
    <w:rsid w:val="00607ADE"/>
    <w:rsid w:val="0061219B"/>
    <w:rsid w:val="00613269"/>
    <w:rsid w:val="00613596"/>
    <w:rsid w:val="006152E2"/>
    <w:rsid w:val="00615356"/>
    <w:rsid w:val="00615570"/>
    <w:rsid w:val="006156BB"/>
    <w:rsid w:val="00615D7C"/>
    <w:rsid w:val="006173BA"/>
    <w:rsid w:val="0062019D"/>
    <w:rsid w:val="00620609"/>
    <w:rsid w:val="00621268"/>
    <w:rsid w:val="006212B1"/>
    <w:rsid w:val="00621A23"/>
    <w:rsid w:val="0062243B"/>
    <w:rsid w:val="0062455B"/>
    <w:rsid w:val="00624F2E"/>
    <w:rsid w:val="006263B0"/>
    <w:rsid w:val="0062688A"/>
    <w:rsid w:val="006274A0"/>
    <w:rsid w:val="00627759"/>
    <w:rsid w:val="0063016E"/>
    <w:rsid w:val="00630547"/>
    <w:rsid w:val="0063078D"/>
    <w:rsid w:val="00630BFE"/>
    <w:rsid w:val="00630F76"/>
    <w:rsid w:val="00631412"/>
    <w:rsid w:val="00634190"/>
    <w:rsid w:val="006346E2"/>
    <w:rsid w:val="00635130"/>
    <w:rsid w:val="00636113"/>
    <w:rsid w:val="006364F3"/>
    <w:rsid w:val="00636C1F"/>
    <w:rsid w:val="00637CD2"/>
    <w:rsid w:val="0064060A"/>
    <w:rsid w:val="00640896"/>
    <w:rsid w:val="00640E0F"/>
    <w:rsid w:val="0064102E"/>
    <w:rsid w:val="006411E2"/>
    <w:rsid w:val="00642029"/>
    <w:rsid w:val="00642BF8"/>
    <w:rsid w:val="00643298"/>
    <w:rsid w:val="00643DD4"/>
    <w:rsid w:val="006451C0"/>
    <w:rsid w:val="0064760E"/>
    <w:rsid w:val="006477AC"/>
    <w:rsid w:val="00647FED"/>
    <w:rsid w:val="00650382"/>
    <w:rsid w:val="0065099B"/>
    <w:rsid w:val="006509A6"/>
    <w:rsid w:val="006512E5"/>
    <w:rsid w:val="00651E33"/>
    <w:rsid w:val="0065263B"/>
    <w:rsid w:val="0065375F"/>
    <w:rsid w:val="00653A89"/>
    <w:rsid w:val="00653FE0"/>
    <w:rsid w:val="00654719"/>
    <w:rsid w:val="006548B3"/>
    <w:rsid w:val="00655B75"/>
    <w:rsid w:val="006560A9"/>
    <w:rsid w:val="0065670D"/>
    <w:rsid w:val="00656C9C"/>
    <w:rsid w:val="00660236"/>
    <w:rsid w:val="0066081D"/>
    <w:rsid w:val="00660979"/>
    <w:rsid w:val="00660C8E"/>
    <w:rsid w:val="00660F81"/>
    <w:rsid w:val="00661B11"/>
    <w:rsid w:val="00661EBB"/>
    <w:rsid w:val="00661EFA"/>
    <w:rsid w:val="00661FCB"/>
    <w:rsid w:val="00661FDE"/>
    <w:rsid w:val="006620B1"/>
    <w:rsid w:val="006620C6"/>
    <w:rsid w:val="0066285C"/>
    <w:rsid w:val="006634D4"/>
    <w:rsid w:val="00664998"/>
    <w:rsid w:val="00665F7D"/>
    <w:rsid w:val="00666936"/>
    <w:rsid w:val="006676A9"/>
    <w:rsid w:val="00667B90"/>
    <w:rsid w:val="0067030B"/>
    <w:rsid w:val="00670E63"/>
    <w:rsid w:val="00675613"/>
    <w:rsid w:val="00675705"/>
    <w:rsid w:val="00675867"/>
    <w:rsid w:val="00675A1F"/>
    <w:rsid w:val="00676750"/>
    <w:rsid w:val="00676795"/>
    <w:rsid w:val="00676919"/>
    <w:rsid w:val="0067717E"/>
    <w:rsid w:val="0067786B"/>
    <w:rsid w:val="006808B1"/>
    <w:rsid w:val="00680A45"/>
    <w:rsid w:val="0068128D"/>
    <w:rsid w:val="00681961"/>
    <w:rsid w:val="00681DBF"/>
    <w:rsid w:val="00682FD7"/>
    <w:rsid w:val="00684315"/>
    <w:rsid w:val="0068473C"/>
    <w:rsid w:val="00684EF2"/>
    <w:rsid w:val="006854A6"/>
    <w:rsid w:val="00686756"/>
    <w:rsid w:val="006869C7"/>
    <w:rsid w:val="00687CC7"/>
    <w:rsid w:val="00691234"/>
    <w:rsid w:val="006916F7"/>
    <w:rsid w:val="00692FE8"/>
    <w:rsid w:val="0069361F"/>
    <w:rsid w:val="00693959"/>
    <w:rsid w:val="006940CD"/>
    <w:rsid w:val="00695985"/>
    <w:rsid w:val="006966DC"/>
    <w:rsid w:val="00696C33"/>
    <w:rsid w:val="0069712B"/>
    <w:rsid w:val="00697C3A"/>
    <w:rsid w:val="006A1156"/>
    <w:rsid w:val="006A1B6B"/>
    <w:rsid w:val="006A2033"/>
    <w:rsid w:val="006A2617"/>
    <w:rsid w:val="006A2D05"/>
    <w:rsid w:val="006A32F5"/>
    <w:rsid w:val="006A34DB"/>
    <w:rsid w:val="006A3A59"/>
    <w:rsid w:val="006A3DCB"/>
    <w:rsid w:val="006A4A52"/>
    <w:rsid w:val="006A4F34"/>
    <w:rsid w:val="006A542F"/>
    <w:rsid w:val="006A5955"/>
    <w:rsid w:val="006A6B34"/>
    <w:rsid w:val="006A7557"/>
    <w:rsid w:val="006A758C"/>
    <w:rsid w:val="006B0A7B"/>
    <w:rsid w:val="006B1CC5"/>
    <w:rsid w:val="006B355B"/>
    <w:rsid w:val="006B3708"/>
    <w:rsid w:val="006B479E"/>
    <w:rsid w:val="006B5334"/>
    <w:rsid w:val="006B6091"/>
    <w:rsid w:val="006B6186"/>
    <w:rsid w:val="006B6A91"/>
    <w:rsid w:val="006B7A76"/>
    <w:rsid w:val="006C1271"/>
    <w:rsid w:val="006C246E"/>
    <w:rsid w:val="006C3240"/>
    <w:rsid w:val="006C36A7"/>
    <w:rsid w:val="006C385F"/>
    <w:rsid w:val="006C4363"/>
    <w:rsid w:val="006C4CB0"/>
    <w:rsid w:val="006C5270"/>
    <w:rsid w:val="006C52C7"/>
    <w:rsid w:val="006C536D"/>
    <w:rsid w:val="006C536E"/>
    <w:rsid w:val="006C56AD"/>
    <w:rsid w:val="006C5A6D"/>
    <w:rsid w:val="006C5DA8"/>
    <w:rsid w:val="006C62DF"/>
    <w:rsid w:val="006C6AC5"/>
    <w:rsid w:val="006C75B4"/>
    <w:rsid w:val="006D07C3"/>
    <w:rsid w:val="006D204C"/>
    <w:rsid w:val="006D240C"/>
    <w:rsid w:val="006D3124"/>
    <w:rsid w:val="006D34B6"/>
    <w:rsid w:val="006D37BC"/>
    <w:rsid w:val="006D3EB3"/>
    <w:rsid w:val="006D4557"/>
    <w:rsid w:val="006D4CA2"/>
    <w:rsid w:val="006D50DF"/>
    <w:rsid w:val="006D5151"/>
    <w:rsid w:val="006D564E"/>
    <w:rsid w:val="006D697D"/>
    <w:rsid w:val="006D779E"/>
    <w:rsid w:val="006E0461"/>
    <w:rsid w:val="006E0C99"/>
    <w:rsid w:val="006E2799"/>
    <w:rsid w:val="006E2AB1"/>
    <w:rsid w:val="006E4359"/>
    <w:rsid w:val="006E4482"/>
    <w:rsid w:val="006E4B77"/>
    <w:rsid w:val="006E4CF7"/>
    <w:rsid w:val="006E4E57"/>
    <w:rsid w:val="006E57D8"/>
    <w:rsid w:val="006E5AE4"/>
    <w:rsid w:val="006F18F6"/>
    <w:rsid w:val="006F1E06"/>
    <w:rsid w:val="006F3AF5"/>
    <w:rsid w:val="006F3D2D"/>
    <w:rsid w:val="006F45D4"/>
    <w:rsid w:val="006F5609"/>
    <w:rsid w:val="006F5657"/>
    <w:rsid w:val="006F5730"/>
    <w:rsid w:val="006F67A1"/>
    <w:rsid w:val="006F6F96"/>
    <w:rsid w:val="006F7DF5"/>
    <w:rsid w:val="006F7E46"/>
    <w:rsid w:val="007003BA"/>
    <w:rsid w:val="00702B29"/>
    <w:rsid w:val="0070321D"/>
    <w:rsid w:val="00703543"/>
    <w:rsid w:val="00703963"/>
    <w:rsid w:val="00704344"/>
    <w:rsid w:val="007050E7"/>
    <w:rsid w:val="00710EF7"/>
    <w:rsid w:val="0071101A"/>
    <w:rsid w:val="00711612"/>
    <w:rsid w:val="00711B4B"/>
    <w:rsid w:val="00715C00"/>
    <w:rsid w:val="00720597"/>
    <w:rsid w:val="00720D7C"/>
    <w:rsid w:val="00720F6A"/>
    <w:rsid w:val="007222C4"/>
    <w:rsid w:val="0072251F"/>
    <w:rsid w:val="00723C84"/>
    <w:rsid w:val="00723FE9"/>
    <w:rsid w:val="00724B74"/>
    <w:rsid w:val="0072558F"/>
    <w:rsid w:val="00726CAB"/>
    <w:rsid w:val="007273AD"/>
    <w:rsid w:val="00727E2F"/>
    <w:rsid w:val="007301EE"/>
    <w:rsid w:val="00730549"/>
    <w:rsid w:val="00730B4D"/>
    <w:rsid w:val="00731A5D"/>
    <w:rsid w:val="00732319"/>
    <w:rsid w:val="007326B9"/>
    <w:rsid w:val="00733BFC"/>
    <w:rsid w:val="00735058"/>
    <w:rsid w:val="00737F13"/>
    <w:rsid w:val="00740650"/>
    <w:rsid w:val="007418A8"/>
    <w:rsid w:val="00741D81"/>
    <w:rsid w:val="007422A8"/>
    <w:rsid w:val="007422AD"/>
    <w:rsid w:val="007423C2"/>
    <w:rsid w:val="007428F2"/>
    <w:rsid w:val="00743912"/>
    <w:rsid w:val="00743C5F"/>
    <w:rsid w:val="00744136"/>
    <w:rsid w:val="00744439"/>
    <w:rsid w:val="00744984"/>
    <w:rsid w:val="00745339"/>
    <w:rsid w:val="007458FF"/>
    <w:rsid w:val="00745EE1"/>
    <w:rsid w:val="007471C6"/>
    <w:rsid w:val="0074742B"/>
    <w:rsid w:val="00750738"/>
    <w:rsid w:val="007508CD"/>
    <w:rsid w:val="007508E0"/>
    <w:rsid w:val="007509F6"/>
    <w:rsid w:val="00751CDF"/>
    <w:rsid w:val="00755AF8"/>
    <w:rsid w:val="00757B93"/>
    <w:rsid w:val="00757CCA"/>
    <w:rsid w:val="00761180"/>
    <w:rsid w:val="00761578"/>
    <w:rsid w:val="00762CEC"/>
    <w:rsid w:val="007635B5"/>
    <w:rsid w:val="00763CCC"/>
    <w:rsid w:val="007640A1"/>
    <w:rsid w:val="00764A37"/>
    <w:rsid w:val="00764BAF"/>
    <w:rsid w:val="00764E2D"/>
    <w:rsid w:val="00766615"/>
    <w:rsid w:val="00766B25"/>
    <w:rsid w:val="007673A1"/>
    <w:rsid w:val="00767B66"/>
    <w:rsid w:val="00767B8E"/>
    <w:rsid w:val="00767CF4"/>
    <w:rsid w:val="00767DD9"/>
    <w:rsid w:val="00770D77"/>
    <w:rsid w:val="00773602"/>
    <w:rsid w:val="00773D8B"/>
    <w:rsid w:val="00774792"/>
    <w:rsid w:val="00774B5F"/>
    <w:rsid w:val="00775BFF"/>
    <w:rsid w:val="00775C94"/>
    <w:rsid w:val="00775E57"/>
    <w:rsid w:val="00776C8E"/>
    <w:rsid w:val="00776E64"/>
    <w:rsid w:val="00777424"/>
    <w:rsid w:val="00777465"/>
    <w:rsid w:val="0078013D"/>
    <w:rsid w:val="00780454"/>
    <w:rsid w:val="00781B05"/>
    <w:rsid w:val="00782334"/>
    <w:rsid w:val="00782E7E"/>
    <w:rsid w:val="00783153"/>
    <w:rsid w:val="00783B1E"/>
    <w:rsid w:val="007840AF"/>
    <w:rsid w:val="00784452"/>
    <w:rsid w:val="007848AA"/>
    <w:rsid w:val="00784DFB"/>
    <w:rsid w:val="00786B43"/>
    <w:rsid w:val="0078768C"/>
    <w:rsid w:val="0079025B"/>
    <w:rsid w:val="0079066F"/>
    <w:rsid w:val="00791AE2"/>
    <w:rsid w:val="00792391"/>
    <w:rsid w:val="00792928"/>
    <w:rsid w:val="007936AF"/>
    <w:rsid w:val="00793E70"/>
    <w:rsid w:val="007947E0"/>
    <w:rsid w:val="00796AD3"/>
    <w:rsid w:val="00796DE3"/>
    <w:rsid w:val="00796F3B"/>
    <w:rsid w:val="007976D8"/>
    <w:rsid w:val="007A0923"/>
    <w:rsid w:val="007A1490"/>
    <w:rsid w:val="007A1602"/>
    <w:rsid w:val="007A1B9F"/>
    <w:rsid w:val="007A2389"/>
    <w:rsid w:val="007A2724"/>
    <w:rsid w:val="007A3FA9"/>
    <w:rsid w:val="007A50D0"/>
    <w:rsid w:val="007A5927"/>
    <w:rsid w:val="007A6118"/>
    <w:rsid w:val="007B0F4A"/>
    <w:rsid w:val="007B124D"/>
    <w:rsid w:val="007B1385"/>
    <w:rsid w:val="007B1637"/>
    <w:rsid w:val="007B1B1D"/>
    <w:rsid w:val="007B4615"/>
    <w:rsid w:val="007B5F81"/>
    <w:rsid w:val="007B6DAE"/>
    <w:rsid w:val="007B7084"/>
    <w:rsid w:val="007B72F4"/>
    <w:rsid w:val="007B76F7"/>
    <w:rsid w:val="007B787F"/>
    <w:rsid w:val="007C1890"/>
    <w:rsid w:val="007C1B40"/>
    <w:rsid w:val="007C239B"/>
    <w:rsid w:val="007C23C3"/>
    <w:rsid w:val="007C25F3"/>
    <w:rsid w:val="007C2867"/>
    <w:rsid w:val="007C28F1"/>
    <w:rsid w:val="007C2D06"/>
    <w:rsid w:val="007C3979"/>
    <w:rsid w:val="007C48CA"/>
    <w:rsid w:val="007C5687"/>
    <w:rsid w:val="007C5F52"/>
    <w:rsid w:val="007C601D"/>
    <w:rsid w:val="007C66B5"/>
    <w:rsid w:val="007C6B1E"/>
    <w:rsid w:val="007C7220"/>
    <w:rsid w:val="007D0067"/>
    <w:rsid w:val="007D0089"/>
    <w:rsid w:val="007D021E"/>
    <w:rsid w:val="007D09DF"/>
    <w:rsid w:val="007D135B"/>
    <w:rsid w:val="007D1413"/>
    <w:rsid w:val="007D2B69"/>
    <w:rsid w:val="007D3EA0"/>
    <w:rsid w:val="007D440B"/>
    <w:rsid w:val="007D451C"/>
    <w:rsid w:val="007D46EB"/>
    <w:rsid w:val="007D4850"/>
    <w:rsid w:val="007D5547"/>
    <w:rsid w:val="007D5E39"/>
    <w:rsid w:val="007D600C"/>
    <w:rsid w:val="007D64D9"/>
    <w:rsid w:val="007D6613"/>
    <w:rsid w:val="007D6671"/>
    <w:rsid w:val="007D6AE5"/>
    <w:rsid w:val="007D7531"/>
    <w:rsid w:val="007D78ED"/>
    <w:rsid w:val="007D7AFB"/>
    <w:rsid w:val="007D7D21"/>
    <w:rsid w:val="007E3F59"/>
    <w:rsid w:val="007E47BD"/>
    <w:rsid w:val="007E4B72"/>
    <w:rsid w:val="007E55D5"/>
    <w:rsid w:val="007E5F10"/>
    <w:rsid w:val="007E620D"/>
    <w:rsid w:val="007E754F"/>
    <w:rsid w:val="007E7BA6"/>
    <w:rsid w:val="007E7D80"/>
    <w:rsid w:val="007F0389"/>
    <w:rsid w:val="007F27F3"/>
    <w:rsid w:val="007F2DB2"/>
    <w:rsid w:val="007F31E3"/>
    <w:rsid w:val="007F3C12"/>
    <w:rsid w:val="007F4E2E"/>
    <w:rsid w:val="007F5231"/>
    <w:rsid w:val="007F5650"/>
    <w:rsid w:val="007F5E56"/>
    <w:rsid w:val="00800110"/>
    <w:rsid w:val="00800119"/>
    <w:rsid w:val="00803E66"/>
    <w:rsid w:val="00805A9C"/>
    <w:rsid w:val="0080617A"/>
    <w:rsid w:val="0080641E"/>
    <w:rsid w:val="00806A53"/>
    <w:rsid w:val="00806EE6"/>
    <w:rsid w:val="0080757C"/>
    <w:rsid w:val="00810224"/>
    <w:rsid w:val="00812D66"/>
    <w:rsid w:val="00813670"/>
    <w:rsid w:val="00813C3F"/>
    <w:rsid w:val="00813FAC"/>
    <w:rsid w:val="00814034"/>
    <w:rsid w:val="00815C59"/>
    <w:rsid w:val="00816032"/>
    <w:rsid w:val="00816EAC"/>
    <w:rsid w:val="00816FB1"/>
    <w:rsid w:val="0081719C"/>
    <w:rsid w:val="008172C1"/>
    <w:rsid w:val="00817606"/>
    <w:rsid w:val="0081787B"/>
    <w:rsid w:val="008208D6"/>
    <w:rsid w:val="00820C69"/>
    <w:rsid w:val="00821334"/>
    <w:rsid w:val="00821421"/>
    <w:rsid w:val="00821E56"/>
    <w:rsid w:val="00821F1E"/>
    <w:rsid w:val="00822938"/>
    <w:rsid w:val="00822FD4"/>
    <w:rsid w:val="00823286"/>
    <w:rsid w:val="008240D5"/>
    <w:rsid w:val="0082748A"/>
    <w:rsid w:val="00830247"/>
    <w:rsid w:val="0083064C"/>
    <w:rsid w:val="008309BC"/>
    <w:rsid w:val="00830AE7"/>
    <w:rsid w:val="0083206D"/>
    <w:rsid w:val="00832FB9"/>
    <w:rsid w:val="0083394A"/>
    <w:rsid w:val="008341AC"/>
    <w:rsid w:val="00835D4A"/>
    <w:rsid w:val="00836E87"/>
    <w:rsid w:val="00836EB3"/>
    <w:rsid w:val="00840572"/>
    <w:rsid w:val="00840B3F"/>
    <w:rsid w:val="008425D2"/>
    <w:rsid w:val="008428EF"/>
    <w:rsid w:val="00842A65"/>
    <w:rsid w:val="00842C46"/>
    <w:rsid w:val="00842C83"/>
    <w:rsid w:val="00843682"/>
    <w:rsid w:val="00843ACE"/>
    <w:rsid w:val="00844D9F"/>
    <w:rsid w:val="00845C3B"/>
    <w:rsid w:val="008464D4"/>
    <w:rsid w:val="0084790F"/>
    <w:rsid w:val="0084797E"/>
    <w:rsid w:val="0085007D"/>
    <w:rsid w:val="008513B4"/>
    <w:rsid w:val="0085143A"/>
    <w:rsid w:val="0085163C"/>
    <w:rsid w:val="00852C39"/>
    <w:rsid w:val="00852F36"/>
    <w:rsid w:val="0085348B"/>
    <w:rsid w:val="00853B50"/>
    <w:rsid w:val="00854170"/>
    <w:rsid w:val="00854F61"/>
    <w:rsid w:val="008559AC"/>
    <w:rsid w:val="008561D2"/>
    <w:rsid w:val="008561DC"/>
    <w:rsid w:val="00856CC9"/>
    <w:rsid w:val="00856E7E"/>
    <w:rsid w:val="0085763A"/>
    <w:rsid w:val="008578D4"/>
    <w:rsid w:val="0086182B"/>
    <w:rsid w:val="008618BD"/>
    <w:rsid w:val="008631FD"/>
    <w:rsid w:val="00864B90"/>
    <w:rsid w:val="0086537D"/>
    <w:rsid w:val="00865780"/>
    <w:rsid w:val="008662FB"/>
    <w:rsid w:val="008664D7"/>
    <w:rsid w:val="00866E99"/>
    <w:rsid w:val="0086746A"/>
    <w:rsid w:val="00870130"/>
    <w:rsid w:val="00872227"/>
    <w:rsid w:val="0087238F"/>
    <w:rsid w:val="008729A2"/>
    <w:rsid w:val="00872AE7"/>
    <w:rsid w:val="008730CC"/>
    <w:rsid w:val="00873A38"/>
    <w:rsid w:val="0087474F"/>
    <w:rsid w:val="00876049"/>
    <w:rsid w:val="008762A5"/>
    <w:rsid w:val="008772BC"/>
    <w:rsid w:val="00877C4F"/>
    <w:rsid w:val="00880F82"/>
    <w:rsid w:val="008826D4"/>
    <w:rsid w:val="00882E3B"/>
    <w:rsid w:val="0088303E"/>
    <w:rsid w:val="00884513"/>
    <w:rsid w:val="008846D4"/>
    <w:rsid w:val="008852EF"/>
    <w:rsid w:val="00885C06"/>
    <w:rsid w:val="00885C7C"/>
    <w:rsid w:val="00885F13"/>
    <w:rsid w:val="0088619B"/>
    <w:rsid w:val="00886283"/>
    <w:rsid w:val="0088631D"/>
    <w:rsid w:val="00886A29"/>
    <w:rsid w:val="008877C2"/>
    <w:rsid w:val="00887EB7"/>
    <w:rsid w:val="008901F4"/>
    <w:rsid w:val="008903D8"/>
    <w:rsid w:val="00891AD1"/>
    <w:rsid w:val="00892D89"/>
    <w:rsid w:val="0089394A"/>
    <w:rsid w:val="00893CE8"/>
    <w:rsid w:val="00893D1D"/>
    <w:rsid w:val="00894E1E"/>
    <w:rsid w:val="00894F36"/>
    <w:rsid w:val="00895135"/>
    <w:rsid w:val="00895E4C"/>
    <w:rsid w:val="0089624A"/>
    <w:rsid w:val="0089712E"/>
    <w:rsid w:val="00897192"/>
    <w:rsid w:val="00897289"/>
    <w:rsid w:val="00897F0C"/>
    <w:rsid w:val="008A1429"/>
    <w:rsid w:val="008A1DC8"/>
    <w:rsid w:val="008A2552"/>
    <w:rsid w:val="008A2D15"/>
    <w:rsid w:val="008A33F0"/>
    <w:rsid w:val="008A358C"/>
    <w:rsid w:val="008A5A32"/>
    <w:rsid w:val="008A5B7F"/>
    <w:rsid w:val="008A703E"/>
    <w:rsid w:val="008A7511"/>
    <w:rsid w:val="008A7983"/>
    <w:rsid w:val="008B0505"/>
    <w:rsid w:val="008B05FA"/>
    <w:rsid w:val="008B06FE"/>
    <w:rsid w:val="008B0BAB"/>
    <w:rsid w:val="008B1813"/>
    <w:rsid w:val="008B19A7"/>
    <w:rsid w:val="008B330D"/>
    <w:rsid w:val="008B38E7"/>
    <w:rsid w:val="008B3A03"/>
    <w:rsid w:val="008B4774"/>
    <w:rsid w:val="008B6385"/>
    <w:rsid w:val="008B76DC"/>
    <w:rsid w:val="008C0F85"/>
    <w:rsid w:val="008C17CB"/>
    <w:rsid w:val="008C18DF"/>
    <w:rsid w:val="008C2A1F"/>
    <w:rsid w:val="008C3596"/>
    <w:rsid w:val="008C419E"/>
    <w:rsid w:val="008C4909"/>
    <w:rsid w:val="008C4E5B"/>
    <w:rsid w:val="008C4F1D"/>
    <w:rsid w:val="008C5663"/>
    <w:rsid w:val="008C6033"/>
    <w:rsid w:val="008C6419"/>
    <w:rsid w:val="008C6EC5"/>
    <w:rsid w:val="008C7632"/>
    <w:rsid w:val="008C7795"/>
    <w:rsid w:val="008C785E"/>
    <w:rsid w:val="008C7A47"/>
    <w:rsid w:val="008C7D60"/>
    <w:rsid w:val="008D011E"/>
    <w:rsid w:val="008D03F9"/>
    <w:rsid w:val="008D0BCF"/>
    <w:rsid w:val="008D0E57"/>
    <w:rsid w:val="008D1784"/>
    <w:rsid w:val="008D2B4D"/>
    <w:rsid w:val="008D32A3"/>
    <w:rsid w:val="008D46BC"/>
    <w:rsid w:val="008D4CE1"/>
    <w:rsid w:val="008D5C19"/>
    <w:rsid w:val="008D5EC0"/>
    <w:rsid w:val="008D6510"/>
    <w:rsid w:val="008D65A9"/>
    <w:rsid w:val="008D65F9"/>
    <w:rsid w:val="008D7E6A"/>
    <w:rsid w:val="008E04D6"/>
    <w:rsid w:val="008E061C"/>
    <w:rsid w:val="008E067E"/>
    <w:rsid w:val="008E0B1F"/>
    <w:rsid w:val="008E1030"/>
    <w:rsid w:val="008E1238"/>
    <w:rsid w:val="008E1491"/>
    <w:rsid w:val="008E1C5C"/>
    <w:rsid w:val="008E1E15"/>
    <w:rsid w:val="008E1FC3"/>
    <w:rsid w:val="008E2CB2"/>
    <w:rsid w:val="008E32B2"/>
    <w:rsid w:val="008E380D"/>
    <w:rsid w:val="008E5123"/>
    <w:rsid w:val="008E77B7"/>
    <w:rsid w:val="008F0335"/>
    <w:rsid w:val="008F050A"/>
    <w:rsid w:val="008F13C3"/>
    <w:rsid w:val="008F1B00"/>
    <w:rsid w:val="008F1B9B"/>
    <w:rsid w:val="008F1CB4"/>
    <w:rsid w:val="008F20DC"/>
    <w:rsid w:val="008F22BB"/>
    <w:rsid w:val="008F266C"/>
    <w:rsid w:val="008F2AC2"/>
    <w:rsid w:val="008F2EEA"/>
    <w:rsid w:val="008F3157"/>
    <w:rsid w:val="008F49EB"/>
    <w:rsid w:val="008F5314"/>
    <w:rsid w:val="008F5BB7"/>
    <w:rsid w:val="008F6434"/>
    <w:rsid w:val="008F7ACF"/>
    <w:rsid w:val="00900027"/>
    <w:rsid w:val="00900207"/>
    <w:rsid w:val="00900245"/>
    <w:rsid w:val="0090074F"/>
    <w:rsid w:val="0090124E"/>
    <w:rsid w:val="0090207D"/>
    <w:rsid w:val="00902CBB"/>
    <w:rsid w:val="0090366B"/>
    <w:rsid w:val="00903767"/>
    <w:rsid w:val="00903FC2"/>
    <w:rsid w:val="009051DA"/>
    <w:rsid w:val="00905792"/>
    <w:rsid w:val="009060F5"/>
    <w:rsid w:val="00906156"/>
    <w:rsid w:val="009062F2"/>
    <w:rsid w:val="00907436"/>
    <w:rsid w:val="0090764C"/>
    <w:rsid w:val="009103C9"/>
    <w:rsid w:val="00911713"/>
    <w:rsid w:val="00911790"/>
    <w:rsid w:val="00911C2F"/>
    <w:rsid w:val="00911ED8"/>
    <w:rsid w:val="00912B58"/>
    <w:rsid w:val="00912C46"/>
    <w:rsid w:val="00912E02"/>
    <w:rsid w:val="00914E70"/>
    <w:rsid w:val="00915BDC"/>
    <w:rsid w:val="00915DA9"/>
    <w:rsid w:val="0091788F"/>
    <w:rsid w:val="009200C6"/>
    <w:rsid w:val="00920920"/>
    <w:rsid w:val="00920D23"/>
    <w:rsid w:val="0092188F"/>
    <w:rsid w:val="00922024"/>
    <w:rsid w:val="009225B6"/>
    <w:rsid w:val="009230C7"/>
    <w:rsid w:val="00924456"/>
    <w:rsid w:val="009244E1"/>
    <w:rsid w:val="00924908"/>
    <w:rsid w:val="00924D2E"/>
    <w:rsid w:val="00925209"/>
    <w:rsid w:val="00926B3D"/>
    <w:rsid w:val="00926B3E"/>
    <w:rsid w:val="0092721C"/>
    <w:rsid w:val="00927CDA"/>
    <w:rsid w:val="009300DC"/>
    <w:rsid w:val="009300F1"/>
    <w:rsid w:val="0093042F"/>
    <w:rsid w:val="00930685"/>
    <w:rsid w:val="00930EDD"/>
    <w:rsid w:val="009311AB"/>
    <w:rsid w:val="00931DED"/>
    <w:rsid w:val="00932530"/>
    <w:rsid w:val="009331CA"/>
    <w:rsid w:val="00934E53"/>
    <w:rsid w:val="00935722"/>
    <w:rsid w:val="00935D60"/>
    <w:rsid w:val="00936CF9"/>
    <w:rsid w:val="00937ADD"/>
    <w:rsid w:val="00941B9A"/>
    <w:rsid w:val="00942687"/>
    <w:rsid w:val="00942838"/>
    <w:rsid w:val="0094470F"/>
    <w:rsid w:val="009451E4"/>
    <w:rsid w:val="00945DF9"/>
    <w:rsid w:val="00946316"/>
    <w:rsid w:val="00946B20"/>
    <w:rsid w:val="00947EBE"/>
    <w:rsid w:val="00950ACD"/>
    <w:rsid w:val="00950BA2"/>
    <w:rsid w:val="009514A9"/>
    <w:rsid w:val="00951D19"/>
    <w:rsid w:val="009524EE"/>
    <w:rsid w:val="00953D6B"/>
    <w:rsid w:val="0095420C"/>
    <w:rsid w:val="00954315"/>
    <w:rsid w:val="00955768"/>
    <w:rsid w:val="00955B19"/>
    <w:rsid w:val="00955B75"/>
    <w:rsid w:val="00956BF6"/>
    <w:rsid w:val="0095701A"/>
    <w:rsid w:val="00957E25"/>
    <w:rsid w:val="00957FC2"/>
    <w:rsid w:val="00961543"/>
    <w:rsid w:val="009634B5"/>
    <w:rsid w:val="00963566"/>
    <w:rsid w:val="00963F38"/>
    <w:rsid w:val="009653E9"/>
    <w:rsid w:val="00965CD0"/>
    <w:rsid w:val="0096655E"/>
    <w:rsid w:val="0096693A"/>
    <w:rsid w:val="00967241"/>
    <w:rsid w:val="0096737A"/>
    <w:rsid w:val="009676D2"/>
    <w:rsid w:val="009678C0"/>
    <w:rsid w:val="009703A1"/>
    <w:rsid w:val="0097087E"/>
    <w:rsid w:val="00970A47"/>
    <w:rsid w:val="0097111E"/>
    <w:rsid w:val="009715DB"/>
    <w:rsid w:val="00971BE0"/>
    <w:rsid w:val="009722C0"/>
    <w:rsid w:val="009722DE"/>
    <w:rsid w:val="00972603"/>
    <w:rsid w:val="009747E9"/>
    <w:rsid w:val="009753A0"/>
    <w:rsid w:val="00975CCE"/>
    <w:rsid w:val="00975DF4"/>
    <w:rsid w:val="00975E4C"/>
    <w:rsid w:val="009824BA"/>
    <w:rsid w:val="00982E8B"/>
    <w:rsid w:val="00983DB2"/>
    <w:rsid w:val="00983EAA"/>
    <w:rsid w:val="00984504"/>
    <w:rsid w:val="009858EB"/>
    <w:rsid w:val="009859AC"/>
    <w:rsid w:val="00986234"/>
    <w:rsid w:val="0098647C"/>
    <w:rsid w:val="00986DBA"/>
    <w:rsid w:val="009871AE"/>
    <w:rsid w:val="00987B47"/>
    <w:rsid w:val="00987D18"/>
    <w:rsid w:val="00990407"/>
    <w:rsid w:val="00990EBB"/>
    <w:rsid w:val="00991B02"/>
    <w:rsid w:val="00992E0F"/>
    <w:rsid w:val="00994FCF"/>
    <w:rsid w:val="00995437"/>
    <w:rsid w:val="00995A28"/>
    <w:rsid w:val="00995ACD"/>
    <w:rsid w:val="009969DD"/>
    <w:rsid w:val="00996B4D"/>
    <w:rsid w:val="009A027D"/>
    <w:rsid w:val="009A0380"/>
    <w:rsid w:val="009A061D"/>
    <w:rsid w:val="009A0DCC"/>
    <w:rsid w:val="009A530A"/>
    <w:rsid w:val="009A5631"/>
    <w:rsid w:val="009A5A0E"/>
    <w:rsid w:val="009A5A6A"/>
    <w:rsid w:val="009B00F0"/>
    <w:rsid w:val="009B0E8C"/>
    <w:rsid w:val="009B13F3"/>
    <w:rsid w:val="009B2263"/>
    <w:rsid w:val="009B23E9"/>
    <w:rsid w:val="009B39D5"/>
    <w:rsid w:val="009B4A5F"/>
    <w:rsid w:val="009B520D"/>
    <w:rsid w:val="009B59C1"/>
    <w:rsid w:val="009B5D72"/>
    <w:rsid w:val="009B61BB"/>
    <w:rsid w:val="009B7624"/>
    <w:rsid w:val="009C2557"/>
    <w:rsid w:val="009C2AF4"/>
    <w:rsid w:val="009C2C80"/>
    <w:rsid w:val="009C3921"/>
    <w:rsid w:val="009C3D39"/>
    <w:rsid w:val="009C3FA7"/>
    <w:rsid w:val="009C575A"/>
    <w:rsid w:val="009C64A8"/>
    <w:rsid w:val="009C6913"/>
    <w:rsid w:val="009C7F44"/>
    <w:rsid w:val="009D044B"/>
    <w:rsid w:val="009D0F86"/>
    <w:rsid w:val="009D20B6"/>
    <w:rsid w:val="009D26B3"/>
    <w:rsid w:val="009D297F"/>
    <w:rsid w:val="009D2C99"/>
    <w:rsid w:val="009D3185"/>
    <w:rsid w:val="009D373A"/>
    <w:rsid w:val="009D3C6F"/>
    <w:rsid w:val="009D45CA"/>
    <w:rsid w:val="009D5813"/>
    <w:rsid w:val="009D5B16"/>
    <w:rsid w:val="009D5F40"/>
    <w:rsid w:val="009E13F3"/>
    <w:rsid w:val="009E15B9"/>
    <w:rsid w:val="009E179B"/>
    <w:rsid w:val="009E1AC6"/>
    <w:rsid w:val="009E1E95"/>
    <w:rsid w:val="009E2FFA"/>
    <w:rsid w:val="009E32BA"/>
    <w:rsid w:val="009E334A"/>
    <w:rsid w:val="009E357F"/>
    <w:rsid w:val="009E379B"/>
    <w:rsid w:val="009E3BB0"/>
    <w:rsid w:val="009E4746"/>
    <w:rsid w:val="009E4843"/>
    <w:rsid w:val="009E4BAF"/>
    <w:rsid w:val="009E4CFE"/>
    <w:rsid w:val="009E50ED"/>
    <w:rsid w:val="009E5E64"/>
    <w:rsid w:val="009E69F5"/>
    <w:rsid w:val="009E6FAB"/>
    <w:rsid w:val="009E726B"/>
    <w:rsid w:val="009E7556"/>
    <w:rsid w:val="009E772F"/>
    <w:rsid w:val="009E773A"/>
    <w:rsid w:val="009E7F1B"/>
    <w:rsid w:val="009F0C86"/>
    <w:rsid w:val="009F18C1"/>
    <w:rsid w:val="009F2827"/>
    <w:rsid w:val="009F384F"/>
    <w:rsid w:val="009F593A"/>
    <w:rsid w:val="009F7241"/>
    <w:rsid w:val="009F7A66"/>
    <w:rsid w:val="00A00096"/>
    <w:rsid w:val="00A0240C"/>
    <w:rsid w:val="00A02D0F"/>
    <w:rsid w:val="00A037C5"/>
    <w:rsid w:val="00A03DA6"/>
    <w:rsid w:val="00A04A3F"/>
    <w:rsid w:val="00A06031"/>
    <w:rsid w:val="00A06809"/>
    <w:rsid w:val="00A1037C"/>
    <w:rsid w:val="00A10625"/>
    <w:rsid w:val="00A12A36"/>
    <w:rsid w:val="00A13419"/>
    <w:rsid w:val="00A1564D"/>
    <w:rsid w:val="00A15903"/>
    <w:rsid w:val="00A1592A"/>
    <w:rsid w:val="00A16B88"/>
    <w:rsid w:val="00A21D03"/>
    <w:rsid w:val="00A2291E"/>
    <w:rsid w:val="00A233F1"/>
    <w:rsid w:val="00A239FF"/>
    <w:rsid w:val="00A24055"/>
    <w:rsid w:val="00A24CE7"/>
    <w:rsid w:val="00A251E2"/>
    <w:rsid w:val="00A25404"/>
    <w:rsid w:val="00A2661F"/>
    <w:rsid w:val="00A27D40"/>
    <w:rsid w:val="00A303D7"/>
    <w:rsid w:val="00A30930"/>
    <w:rsid w:val="00A33782"/>
    <w:rsid w:val="00A338A8"/>
    <w:rsid w:val="00A33A0F"/>
    <w:rsid w:val="00A34A09"/>
    <w:rsid w:val="00A364A9"/>
    <w:rsid w:val="00A37149"/>
    <w:rsid w:val="00A40212"/>
    <w:rsid w:val="00A40B18"/>
    <w:rsid w:val="00A4200A"/>
    <w:rsid w:val="00A437BA"/>
    <w:rsid w:val="00A43BF1"/>
    <w:rsid w:val="00A43CF0"/>
    <w:rsid w:val="00A43E90"/>
    <w:rsid w:val="00A45B11"/>
    <w:rsid w:val="00A4719B"/>
    <w:rsid w:val="00A502D5"/>
    <w:rsid w:val="00A508E9"/>
    <w:rsid w:val="00A50FD2"/>
    <w:rsid w:val="00A5142D"/>
    <w:rsid w:val="00A515F6"/>
    <w:rsid w:val="00A51F49"/>
    <w:rsid w:val="00A52127"/>
    <w:rsid w:val="00A54D11"/>
    <w:rsid w:val="00A54D25"/>
    <w:rsid w:val="00A550FE"/>
    <w:rsid w:val="00A5597B"/>
    <w:rsid w:val="00A56E43"/>
    <w:rsid w:val="00A57B71"/>
    <w:rsid w:val="00A600D5"/>
    <w:rsid w:val="00A60428"/>
    <w:rsid w:val="00A61229"/>
    <w:rsid w:val="00A616CA"/>
    <w:rsid w:val="00A61F16"/>
    <w:rsid w:val="00A625EA"/>
    <w:rsid w:val="00A62EB5"/>
    <w:rsid w:val="00A642AB"/>
    <w:rsid w:val="00A64365"/>
    <w:rsid w:val="00A6501D"/>
    <w:rsid w:val="00A656B2"/>
    <w:rsid w:val="00A6592A"/>
    <w:rsid w:val="00A6651F"/>
    <w:rsid w:val="00A66638"/>
    <w:rsid w:val="00A67677"/>
    <w:rsid w:val="00A71B09"/>
    <w:rsid w:val="00A71FFF"/>
    <w:rsid w:val="00A72599"/>
    <w:rsid w:val="00A72750"/>
    <w:rsid w:val="00A72A36"/>
    <w:rsid w:val="00A740E7"/>
    <w:rsid w:val="00A74165"/>
    <w:rsid w:val="00A74B40"/>
    <w:rsid w:val="00A74B91"/>
    <w:rsid w:val="00A761ED"/>
    <w:rsid w:val="00A76246"/>
    <w:rsid w:val="00A7692C"/>
    <w:rsid w:val="00A76DC9"/>
    <w:rsid w:val="00A76EF1"/>
    <w:rsid w:val="00A76EFB"/>
    <w:rsid w:val="00A77077"/>
    <w:rsid w:val="00A826FD"/>
    <w:rsid w:val="00A832B5"/>
    <w:rsid w:val="00A83EB0"/>
    <w:rsid w:val="00A83F85"/>
    <w:rsid w:val="00A860C5"/>
    <w:rsid w:val="00A86D75"/>
    <w:rsid w:val="00A8705B"/>
    <w:rsid w:val="00A904D1"/>
    <w:rsid w:val="00A93180"/>
    <w:rsid w:val="00A93226"/>
    <w:rsid w:val="00A94317"/>
    <w:rsid w:val="00A94664"/>
    <w:rsid w:val="00A95484"/>
    <w:rsid w:val="00A95B97"/>
    <w:rsid w:val="00A960EA"/>
    <w:rsid w:val="00A97919"/>
    <w:rsid w:val="00AA0A85"/>
    <w:rsid w:val="00AA0DB9"/>
    <w:rsid w:val="00AA1684"/>
    <w:rsid w:val="00AA2244"/>
    <w:rsid w:val="00AA283B"/>
    <w:rsid w:val="00AA2BC6"/>
    <w:rsid w:val="00AA3520"/>
    <w:rsid w:val="00AA39EF"/>
    <w:rsid w:val="00AA4170"/>
    <w:rsid w:val="00AA4220"/>
    <w:rsid w:val="00AA44BD"/>
    <w:rsid w:val="00AA4567"/>
    <w:rsid w:val="00AA5BBF"/>
    <w:rsid w:val="00AA5D25"/>
    <w:rsid w:val="00AA7919"/>
    <w:rsid w:val="00AA7AED"/>
    <w:rsid w:val="00AB01AB"/>
    <w:rsid w:val="00AB0470"/>
    <w:rsid w:val="00AB0831"/>
    <w:rsid w:val="00AB31F7"/>
    <w:rsid w:val="00AB3215"/>
    <w:rsid w:val="00AB32CC"/>
    <w:rsid w:val="00AB3C08"/>
    <w:rsid w:val="00AB41C7"/>
    <w:rsid w:val="00AB4EEA"/>
    <w:rsid w:val="00AB5DC5"/>
    <w:rsid w:val="00AB6775"/>
    <w:rsid w:val="00AB729E"/>
    <w:rsid w:val="00AB7515"/>
    <w:rsid w:val="00AB77DE"/>
    <w:rsid w:val="00AC0602"/>
    <w:rsid w:val="00AC087A"/>
    <w:rsid w:val="00AC1A11"/>
    <w:rsid w:val="00AC1B15"/>
    <w:rsid w:val="00AC2F71"/>
    <w:rsid w:val="00AC3020"/>
    <w:rsid w:val="00AC4F91"/>
    <w:rsid w:val="00AC5A14"/>
    <w:rsid w:val="00AC65EB"/>
    <w:rsid w:val="00AC72F5"/>
    <w:rsid w:val="00AC7AA9"/>
    <w:rsid w:val="00AD000B"/>
    <w:rsid w:val="00AD1D63"/>
    <w:rsid w:val="00AD2109"/>
    <w:rsid w:val="00AD56E2"/>
    <w:rsid w:val="00AD5D73"/>
    <w:rsid w:val="00AD6597"/>
    <w:rsid w:val="00AD662B"/>
    <w:rsid w:val="00AD66E1"/>
    <w:rsid w:val="00AD71C7"/>
    <w:rsid w:val="00AD73A3"/>
    <w:rsid w:val="00AD7FA5"/>
    <w:rsid w:val="00AE0220"/>
    <w:rsid w:val="00AE259C"/>
    <w:rsid w:val="00AE3768"/>
    <w:rsid w:val="00AE38FF"/>
    <w:rsid w:val="00AE3FD1"/>
    <w:rsid w:val="00AE4BBB"/>
    <w:rsid w:val="00AE5CD6"/>
    <w:rsid w:val="00AE6140"/>
    <w:rsid w:val="00AE69CC"/>
    <w:rsid w:val="00AE6BA8"/>
    <w:rsid w:val="00AE6C89"/>
    <w:rsid w:val="00AE7F2E"/>
    <w:rsid w:val="00AF082D"/>
    <w:rsid w:val="00AF09CD"/>
    <w:rsid w:val="00AF1203"/>
    <w:rsid w:val="00AF12A9"/>
    <w:rsid w:val="00AF1F2A"/>
    <w:rsid w:val="00AF2092"/>
    <w:rsid w:val="00AF2627"/>
    <w:rsid w:val="00AF302B"/>
    <w:rsid w:val="00AF3151"/>
    <w:rsid w:val="00AF3EE8"/>
    <w:rsid w:val="00AF486F"/>
    <w:rsid w:val="00AF4899"/>
    <w:rsid w:val="00AF4A6F"/>
    <w:rsid w:val="00AF50F7"/>
    <w:rsid w:val="00AF5C00"/>
    <w:rsid w:val="00AF5C7A"/>
    <w:rsid w:val="00AF5D0F"/>
    <w:rsid w:val="00AF5E79"/>
    <w:rsid w:val="00AF6107"/>
    <w:rsid w:val="00AF714F"/>
    <w:rsid w:val="00AF723D"/>
    <w:rsid w:val="00AF7932"/>
    <w:rsid w:val="00B01A32"/>
    <w:rsid w:val="00B03E59"/>
    <w:rsid w:val="00B04DAB"/>
    <w:rsid w:val="00B05223"/>
    <w:rsid w:val="00B104AD"/>
    <w:rsid w:val="00B10F4D"/>
    <w:rsid w:val="00B1236C"/>
    <w:rsid w:val="00B128EE"/>
    <w:rsid w:val="00B143FB"/>
    <w:rsid w:val="00B14821"/>
    <w:rsid w:val="00B1510A"/>
    <w:rsid w:val="00B151A0"/>
    <w:rsid w:val="00B151C5"/>
    <w:rsid w:val="00B15303"/>
    <w:rsid w:val="00B16BD3"/>
    <w:rsid w:val="00B1706C"/>
    <w:rsid w:val="00B175A4"/>
    <w:rsid w:val="00B204C7"/>
    <w:rsid w:val="00B204E4"/>
    <w:rsid w:val="00B21DC5"/>
    <w:rsid w:val="00B222B9"/>
    <w:rsid w:val="00B22440"/>
    <w:rsid w:val="00B22D2E"/>
    <w:rsid w:val="00B2395A"/>
    <w:rsid w:val="00B23BD5"/>
    <w:rsid w:val="00B241DE"/>
    <w:rsid w:val="00B242CA"/>
    <w:rsid w:val="00B25126"/>
    <w:rsid w:val="00B25506"/>
    <w:rsid w:val="00B25677"/>
    <w:rsid w:val="00B25B7A"/>
    <w:rsid w:val="00B25DBF"/>
    <w:rsid w:val="00B265B3"/>
    <w:rsid w:val="00B26656"/>
    <w:rsid w:val="00B279CC"/>
    <w:rsid w:val="00B27B9F"/>
    <w:rsid w:val="00B303F9"/>
    <w:rsid w:val="00B31AD5"/>
    <w:rsid w:val="00B31C44"/>
    <w:rsid w:val="00B32CCC"/>
    <w:rsid w:val="00B32EF0"/>
    <w:rsid w:val="00B33898"/>
    <w:rsid w:val="00B341E9"/>
    <w:rsid w:val="00B34662"/>
    <w:rsid w:val="00B34677"/>
    <w:rsid w:val="00B347C4"/>
    <w:rsid w:val="00B348BA"/>
    <w:rsid w:val="00B36A4A"/>
    <w:rsid w:val="00B36BF3"/>
    <w:rsid w:val="00B36F04"/>
    <w:rsid w:val="00B37816"/>
    <w:rsid w:val="00B41B5F"/>
    <w:rsid w:val="00B423D5"/>
    <w:rsid w:val="00B42530"/>
    <w:rsid w:val="00B425DA"/>
    <w:rsid w:val="00B42929"/>
    <w:rsid w:val="00B42AFD"/>
    <w:rsid w:val="00B43F7F"/>
    <w:rsid w:val="00B4437A"/>
    <w:rsid w:val="00B443AB"/>
    <w:rsid w:val="00B44E2A"/>
    <w:rsid w:val="00B4553F"/>
    <w:rsid w:val="00B464C6"/>
    <w:rsid w:val="00B46875"/>
    <w:rsid w:val="00B468B9"/>
    <w:rsid w:val="00B46D6D"/>
    <w:rsid w:val="00B5071E"/>
    <w:rsid w:val="00B50AB0"/>
    <w:rsid w:val="00B51241"/>
    <w:rsid w:val="00B521D1"/>
    <w:rsid w:val="00B52C3E"/>
    <w:rsid w:val="00B52EEC"/>
    <w:rsid w:val="00B53B38"/>
    <w:rsid w:val="00B53F2A"/>
    <w:rsid w:val="00B54033"/>
    <w:rsid w:val="00B546CB"/>
    <w:rsid w:val="00B54A0A"/>
    <w:rsid w:val="00B55958"/>
    <w:rsid w:val="00B55E92"/>
    <w:rsid w:val="00B57018"/>
    <w:rsid w:val="00B57439"/>
    <w:rsid w:val="00B601ED"/>
    <w:rsid w:val="00B6074F"/>
    <w:rsid w:val="00B60A03"/>
    <w:rsid w:val="00B60C38"/>
    <w:rsid w:val="00B61677"/>
    <w:rsid w:val="00B61F63"/>
    <w:rsid w:val="00B62680"/>
    <w:rsid w:val="00B6304E"/>
    <w:rsid w:val="00B63A7E"/>
    <w:rsid w:val="00B63ABF"/>
    <w:rsid w:val="00B64703"/>
    <w:rsid w:val="00B64A1B"/>
    <w:rsid w:val="00B65726"/>
    <w:rsid w:val="00B65D28"/>
    <w:rsid w:val="00B65E92"/>
    <w:rsid w:val="00B66378"/>
    <w:rsid w:val="00B67BF8"/>
    <w:rsid w:val="00B71391"/>
    <w:rsid w:val="00B718CF"/>
    <w:rsid w:val="00B73AC4"/>
    <w:rsid w:val="00B75A52"/>
    <w:rsid w:val="00B75DDD"/>
    <w:rsid w:val="00B76369"/>
    <w:rsid w:val="00B76731"/>
    <w:rsid w:val="00B76F01"/>
    <w:rsid w:val="00B77190"/>
    <w:rsid w:val="00B77832"/>
    <w:rsid w:val="00B8044B"/>
    <w:rsid w:val="00B8077E"/>
    <w:rsid w:val="00B80FC9"/>
    <w:rsid w:val="00B82A1C"/>
    <w:rsid w:val="00B82B17"/>
    <w:rsid w:val="00B82F8B"/>
    <w:rsid w:val="00B82FB0"/>
    <w:rsid w:val="00B8400E"/>
    <w:rsid w:val="00B85B1A"/>
    <w:rsid w:val="00B86217"/>
    <w:rsid w:val="00B86C1F"/>
    <w:rsid w:val="00B86C89"/>
    <w:rsid w:val="00B872B9"/>
    <w:rsid w:val="00B901E5"/>
    <w:rsid w:val="00B90E87"/>
    <w:rsid w:val="00B90F18"/>
    <w:rsid w:val="00B91939"/>
    <w:rsid w:val="00B91943"/>
    <w:rsid w:val="00B9280A"/>
    <w:rsid w:val="00B93662"/>
    <w:rsid w:val="00B93E35"/>
    <w:rsid w:val="00B94468"/>
    <w:rsid w:val="00B94AC3"/>
    <w:rsid w:val="00B950C7"/>
    <w:rsid w:val="00B95A6E"/>
    <w:rsid w:val="00B9692A"/>
    <w:rsid w:val="00B96C32"/>
    <w:rsid w:val="00BA1C7C"/>
    <w:rsid w:val="00BA36ED"/>
    <w:rsid w:val="00BA40D7"/>
    <w:rsid w:val="00BA4134"/>
    <w:rsid w:val="00BA4EF8"/>
    <w:rsid w:val="00BA5D5D"/>
    <w:rsid w:val="00BA62E7"/>
    <w:rsid w:val="00BA670E"/>
    <w:rsid w:val="00BA6E4D"/>
    <w:rsid w:val="00BA7BA3"/>
    <w:rsid w:val="00BA7D1E"/>
    <w:rsid w:val="00BB045C"/>
    <w:rsid w:val="00BB04B1"/>
    <w:rsid w:val="00BB0551"/>
    <w:rsid w:val="00BB1153"/>
    <w:rsid w:val="00BB19D6"/>
    <w:rsid w:val="00BB2155"/>
    <w:rsid w:val="00BB2734"/>
    <w:rsid w:val="00BB49BB"/>
    <w:rsid w:val="00BB5863"/>
    <w:rsid w:val="00BB5A57"/>
    <w:rsid w:val="00BB6A80"/>
    <w:rsid w:val="00BB761E"/>
    <w:rsid w:val="00BB7C6E"/>
    <w:rsid w:val="00BC02D5"/>
    <w:rsid w:val="00BC03E2"/>
    <w:rsid w:val="00BC2248"/>
    <w:rsid w:val="00BC2B14"/>
    <w:rsid w:val="00BC5113"/>
    <w:rsid w:val="00BC5256"/>
    <w:rsid w:val="00BC55E8"/>
    <w:rsid w:val="00BC6038"/>
    <w:rsid w:val="00BC617E"/>
    <w:rsid w:val="00BC66EE"/>
    <w:rsid w:val="00BC6EA2"/>
    <w:rsid w:val="00BC711F"/>
    <w:rsid w:val="00BD229A"/>
    <w:rsid w:val="00BD374E"/>
    <w:rsid w:val="00BD3C5D"/>
    <w:rsid w:val="00BD3E84"/>
    <w:rsid w:val="00BD40E2"/>
    <w:rsid w:val="00BD42F7"/>
    <w:rsid w:val="00BD56E6"/>
    <w:rsid w:val="00BD6818"/>
    <w:rsid w:val="00BD6BA4"/>
    <w:rsid w:val="00BD6D54"/>
    <w:rsid w:val="00BD6EFD"/>
    <w:rsid w:val="00BD7B92"/>
    <w:rsid w:val="00BD7BAC"/>
    <w:rsid w:val="00BE2866"/>
    <w:rsid w:val="00BE29C2"/>
    <w:rsid w:val="00BE2E51"/>
    <w:rsid w:val="00BE34A8"/>
    <w:rsid w:val="00BE3ED6"/>
    <w:rsid w:val="00BE4507"/>
    <w:rsid w:val="00BE4703"/>
    <w:rsid w:val="00BE4DF6"/>
    <w:rsid w:val="00BE5012"/>
    <w:rsid w:val="00BE58A9"/>
    <w:rsid w:val="00BE5954"/>
    <w:rsid w:val="00BE5D97"/>
    <w:rsid w:val="00BE66BA"/>
    <w:rsid w:val="00BE6E28"/>
    <w:rsid w:val="00BE765E"/>
    <w:rsid w:val="00BE7879"/>
    <w:rsid w:val="00BE7A04"/>
    <w:rsid w:val="00BF13DA"/>
    <w:rsid w:val="00BF2522"/>
    <w:rsid w:val="00BF27BB"/>
    <w:rsid w:val="00BF3F21"/>
    <w:rsid w:val="00BF4304"/>
    <w:rsid w:val="00BF44CE"/>
    <w:rsid w:val="00BF4B5D"/>
    <w:rsid w:val="00BF50A5"/>
    <w:rsid w:val="00BF5D9A"/>
    <w:rsid w:val="00BF6A2A"/>
    <w:rsid w:val="00BF6B27"/>
    <w:rsid w:val="00BF6DD9"/>
    <w:rsid w:val="00BF7847"/>
    <w:rsid w:val="00BF7A7A"/>
    <w:rsid w:val="00BF7E21"/>
    <w:rsid w:val="00C0111C"/>
    <w:rsid w:val="00C01474"/>
    <w:rsid w:val="00C02051"/>
    <w:rsid w:val="00C037B6"/>
    <w:rsid w:val="00C03974"/>
    <w:rsid w:val="00C05487"/>
    <w:rsid w:val="00C06FAB"/>
    <w:rsid w:val="00C07545"/>
    <w:rsid w:val="00C07CA7"/>
    <w:rsid w:val="00C10FA5"/>
    <w:rsid w:val="00C11470"/>
    <w:rsid w:val="00C1183A"/>
    <w:rsid w:val="00C12113"/>
    <w:rsid w:val="00C147BC"/>
    <w:rsid w:val="00C15BAD"/>
    <w:rsid w:val="00C16085"/>
    <w:rsid w:val="00C17354"/>
    <w:rsid w:val="00C17E15"/>
    <w:rsid w:val="00C209BF"/>
    <w:rsid w:val="00C20A4A"/>
    <w:rsid w:val="00C21E8C"/>
    <w:rsid w:val="00C228C8"/>
    <w:rsid w:val="00C229A8"/>
    <w:rsid w:val="00C239B1"/>
    <w:rsid w:val="00C23A38"/>
    <w:rsid w:val="00C23BB7"/>
    <w:rsid w:val="00C24594"/>
    <w:rsid w:val="00C24C14"/>
    <w:rsid w:val="00C2519A"/>
    <w:rsid w:val="00C25FC2"/>
    <w:rsid w:val="00C26916"/>
    <w:rsid w:val="00C27929"/>
    <w:rsid w:val="00C27E12"/>
    <w:rsid w:val="00C304B9"/>
    <w:rsid w:val="00C30AC2"/>
    <w:rsid w:val="00C30DCD"/>
    <w:rsid w:val="00C312DA"/>
    <w:rsid w:val="00C31487"/>
    <w:rsid w:val="00C315A1"/>
    <w:rsid w:val="00C31983"/>
    <w:rsid w:val="00C31FD6"/>
    <w:rsid w:val="00C330CD"/>
    <w:rsid w:val="00C34CB5"/>
    <w:rsid w:val="00C35630"/>
    <w:rsid w:val="00C35D56"/>
    <w:rsid w:val="00C3617B"/>
    <w:rsid w:val="00C36229"/>
    <w:rsid w:val="00C364F8"/>
    <w:rsid w:val="00C371C4"/>
    <w:rsid w:val="00C37DEC"/>
    <w:rsid w:val="00C40790"/>
    <w:rsid w:val="00C41ACE"/>
    <w:rsid w:val="00C42905"/>
    <w:rsid w:val="00C42E0D"/>
    <w:rsid w:val="00C435E6"/>
    <w:rsid w:val="00C438A8"/>
    <w:rsid w:val="00C442E1"/>
    <w:rsid w:val="00C4458F"/>
    <w:rsid w:val="00C45A0F"/>
    <w:rsid w:val="00C45DE9"/>
    <w:rsid w:val="00C46749"/>
    <w:rsid w:val="00C46B84"/>
    <w:rsid w:val="00C46D80"/>
    <w:rsid w:val="00C471B3"/>
    <w:rsid w:val="00C47539"/>
    <w:rsid w:val="00C4797D"/>
    <w:rsid w:val="00C5063C"/>
    <w:rsid w:val="00C513B9"/>
    <w:rsid w:val="00C517EB"/>
    <w:rsid w:val="00C52283"/>
    <w:rsid w:val="00C5362C"/>
    <w:rsid w:val="00C53753"/>
    <w:rsid w:val="00C53F11"/>
    <w:rsid w:val="00C54903"/>
    <w:rsid w:val="00C54B77"/>
    <w:rsid w:val="00C54D79"/>
    <w:rsid w:val="00C555E4"/>
    <w:rsid w:val="00C55CE6"/>
    <w:rsid w:val="00C5643C"/>
    <w:rsid w:val="00C5646A"/>
    <w:rsid w:val="00C56E76"/>
    <w:rsid w:val="00C60E4C"/>
    <w:rsid w:val="00C61013"/>
    <w:rsid w:val="00C616CF"/>
    <w:rsid w:val="00C61880"/>
    <w:rsid w:val="00C61C12"/>
    <w:rsid w:val="00C63622"/>
    <w:rsid w:val="00C63C29"/>
    <w:rsid w:val="00C63E6A"/>
    <w:rsid w:val="00C643E6"/>
    <w:rsid w:val="00C645E3"/>
    <w:rsid w:val="00C64BBF"/>
    <w:rsid w:val="00C651D5"/>
    <w:rsid w:val="00C66227"/>
    <w:rsid w:val="00C6655C"/>
    <w:rsid w:val="00C67A5F"/>
    <w:rsid w:val="00C67CA8"/>
    <w:rsid w:val="00C70904"/>
    <w:rsid w:val="00C70BA4"/>
    <w:rsid w:val="00C710CA"/>
    <w:rsid w:val="00C717C7"/>
    <w:rsid w:val="00C71F21"/>
    <w:rsid w:val="00C727AE"/>
    <w:rsid w:val="00C72AAB"/>
    <w:rsid w:val="00C72B0A"/>
    <w:rsid w:val="00C72F63"/>
    <w:rsid w:val="00C73055"/>
    <w:rsid w:val="00C737B7"/>
    <w:rsid w:val="00C75259"/>
    <w:rsid w:val="00C7626D"/>
    <w:rsid w:val="00C762B7"/>
    <w:rsid w:val="00C768E5"/>
    <w:rsid w:val="00C76D48"/>
    <w:rsid w:val="00C7754F"/>
    <w:rsid w:val="00C8016E"/>
    <w:rsid w:val="00C8039D"/>
    <w:rsid w:val="00C80631"/>
    <w:rsid w:val="00C807D4"/>
    <w:rsid w:val="00C81064"/>
    <w:rsid w:val="00C8181F"/>
    <w:rsid w:val="00C81980"/>
    <w:rsid w:val="00C82014"/>
    <w:rsid w:val="00C8546E"/>
    <w:rsid w:val="00C85584"/>
    <w:rsid w:val="00C85604"/>
    <w:rsid w:val="00C85712"/>
    <w:rsid w:val="00C8646A"/>
    <w:rsid w:val="00C870EB"/>
    <w:rsid w:val="00C8774F"/>
    <w:rsid w:val="00C914CF"/>
    <w:rsid w:val="00C92112"/>
    <w:rsid w:val="00C92326"/>
    <w:rsid w:val="00C92725"/>
    <w:rsid w:val="00C92B56"/>
    <w:rsid w:val="00C93A0E"/>
    <w:rsid w:val="00C95B1F"/>
    <w:rsid w:val="00C9616D"/>
    <w:rsid w:val="00C96E6F"/>
    <w:rsid w:val="00C97C36"/>
    <w:rsid w:val="00CA0112"/>
    <w:rsid w:val="00CA065A"/>
    <w:rsid w:val="00CA1A0F"/>
    <w:rsid w:val="00CA1ACB"/>
    <w:rsid w:val="00CA2FF5"/>
    <w:rsid w:val="00CA322C"/>
    <w:rsid w:val="00CA3523"/>
    <w:rsid w:val="00CA3623"/>
    <w:rsid w:val="00CA3B7B"/>
    <w:rsid w:val="00CA4259"/>
    <w:rsid w:val="00CA4AE1"/>
    <w:rsid w:val="00CA55AB"/>
    <w:rsid w:val="00CA65E9"/>
    <w:rsid w:val="00CA6E25"/>
    <w:rsid w:val="00CA7353"/>
    <w:rsid w:val="00CA767E"/>
    <w:rsid w:val="00CA7BF4"/>
    <w:rsid w:val="00CB0158"/>
    <w:rsid w:val="00CB0339"/>
    <w:rsid w:val="00CB0806"/>
    <w:rsid w:val="00CB0834"/>
    <w:rsid w:val="00CB09C4"/>
    <w:rsid w:val="00CB121C"/>
    <w:rsid w:val="00CB21BF"/>
    <w:rsid w:val="00CB5C18"/>
    <w:rsid w:val="00CB66B6"/>
    <w:rsid w:val="00CC0708"/>
    <w:rsid w:val="00CC0C3C"/>
    <w:rsid w:val="00CC0DFF"/>
    <w:rsid w:val="00CC0EDA"/>
    <w:rsid w:val="00CC104B"/>
    <w:rsid w:val="00CC1067"/>
    <w:rsid w:val="00CC1B09"/>
    <w:rsid w:val="00CC251A"/>
    <w:rsid w:val="00CC262E"/>
    <w:rsid w:val="00CC35F8"/>
    <w:rsid w:val="00CC3636"/>
    <w:rsid w:val="00CC3B9D"/>
    <w:rsid w:val="00CC4D5A"/>
    <w:rsid w:val="00CC5B0C"/>
    <w:rsid w:val="00CC63E1"/>
    <w:rsid w:val="00CC6AB4"/>
    <w:rsid w:val="00CC6D9C"/>
    <w:rsid w:val="00CC74C8"/>
    <w:rsid w:val="00CC783B"/>
    <w:rsid w:val="00CC7CCE"/>
    <w:rsid w:val="00CD09C1"/>
    <w:rsid w:val="00CD13FC"/>
    <w:rsid w:val="00CD16AD"/>
    <w:rsid w:val="00CD1A36"/>
    <w:rsid w:val="00CD2303"/>
    <w:rsid w:val="00CD26B3"/>
    <w:rsid w:val="00CD285A"/>
    <w:rsid w:val="00CD288B"/>
    <w:rsid w:val="00CD2AB5"/>
    <w:rsid w:val="00CD2F9B"/>
    <w:rsid w:val="00CD3658"/>
    <w:rsid w:val="00CD436C"/>
    <w:rsid w:val="00CD4D2C"/>
    <w:rsid w:val="00CD4D41"/>
    <w:rsid w:val="00CD521C"/>
    <w:rsid w:val="00CD57C5"/>
    <w:rsid w:val="00CD748B"/>
    <w:rsid w:val="00CE108E"/>
    <w:rsid w:val="00CE184C"/>
    <w:rsid w:val="00CE1B9C"/>
    <w:rsid w:val="00CE1F94"/>
    <w:rsid w:val="00CE2923"/>
    <w:rsid w:val="00CE3971"/>
    <w:rsid w:val="00CE40E0"/>
    <w:rsid w:val="00CE4AF7"/>
    <w:rsid w:val="00CE4F76"/>
    <w:rsid w:val="00CE4FA0"/>
    <w:rsid w:val="00CE5520"/>
    <w:rsid w:val="00CE569A"/>
    <w:rsid w:val="00CE5EAA"/>
    <w:rsid w:val="00CE5EE4"/>
    <w:rsid w:val="00CE63E0"/>
    <w:rsid w:val="00CE6847"/>
    <w:rsid w:val="00CE6D18"/>
    <w:rsid w:val="00CE72E0"/>
    <w:rsid w:val="00CE77D7"/>
    <w:rsid w:val="00CE7957"/>
    <w:rsid w:val="00CE7BEA"/>
    <w:rsid w:val="00CE7E3E"/>
    <w:rsid w:val="00CE7FA2"/>
    <w:rsid w:val="00CF1BDD"/>
    <w:rsid w:val="00CF1C71"/>
    <w:rsid w:val="00CF42CE"/>
    <w:rsid w:val="00CF4580"/>
    <w:rsid w:val="00CF49EE"/>
    <w:rsid w:val="00CF51D0"/>
    <w:rsid w:val="00CF5265"/>
    <w:rsid w:val="00CF54CE"/>
    <w:rsid w:val="00CF5795"/>
    <w:rsid w:val="00CF5A19"/>
    <w:rsid w:val="00CF5FCD"/>
    <w:rsid w:val="00CF615A"/>
    <w:rsid w:val="00CF654A"/>
    <w:rsid w:val="00CF67B8"/>
    <w:rsid w:val="00CF6AA9"/>
    <w:rsid w:val="00CF6BDD"/>
    <w:rsid w:val="00CF7EF9"/>
    <w:rsid w:val="00D00425"/>
    <w:rsid w:val="00D005A9"/>
    <w:rsid w:val="00D00A5A"/>
    <w:rsid w:val="00D01AA9"/>
    <w:rsid w:val="00D02098"/>
    <w:rsid w:val="00D02777"/>
    <w:rsid w:val="00D02EA8"/>
    <w:rsid w:val="00D03A80"/>
    <w:rsid w:val="00D03CF8"/>
    <w:rsid w:val="00D044F1"/>
    <w:rsid w:val="00D04DA0"/>
    <w:rsid w:val="00D058E0"/>
    <w:rsid w:val="00D07014"/>
    <w:rsid w:val="00D074C0"/>
    <w:rsid w:val="00D1084F"/>
    <w:rsid w:val="00D10FE5"/>
    <w:rsid w:val="00D11042"/>
    <w:rsid w:val="00D112BD"/>
    <w:rsid w:val="00D12202"/>
    <w:rsid w:val="00D122EE"/>
    <w:rsid w:val="00D13434"/>
    <w:rsid w:val="00D1380F"/>
    <w:rsid w:val="00D149E0"/>
    <w:rsid w:val="00D151B2"/>
    <w:rsid w:val="00D1521C"/>
    <w:rsid w:val="00D1630D"/>
    <w:rsid w:val="00D164D3"/>
    <w:rsid w:val="00D16D33"/>
    <w:rsid w:val="00D173E1"/>
    <w:rsid w:val="00D20315"/>
    <w:rsid w:val="00D21DC3"/>
    <w:rsid w:val="00D22D7F"/>
    <w:rsid w:val="00D243E7"/>
    <w:rsid w:val="00D2462C"/>
    <w:rsid w:val="00D24892"/>
    <w:rsid w:val="00D24BCB"/>
    <w:rsid w:val="00D256E4"/>
    <w:rsid w:val="00D26519"/>
    <w:rsid w:val="00D27245"/>
    <w:rsid w:val="00D274FE"/>
    <w:rsid w:val="00D27EC2"/>
    <w:rsid w:val="00D300D7"/>
    <w:rsid w:val="00D30110"/>
    <w:rsid w:val="00D30FCA"/>
    <w:rsid w:val="00D313A0"/>
    <w:rsid w:val="00D315C3"/>
    <w:rsid w:val="00D320C4"/>
    <w:rsid w:val="00D32576"/>
    <w:rsid w:val="00D32919"/>
    <w:rsid w:val="00D32F4D"/>
    <w:rsid w:val="00D33845"/>
    <w:rsid w:val="00D3454F"/>
    <w:rsid w:val="00D36C38"/>
    <w:rsid w:val="00D37514"/>
    <w:rsid w:val="00D40432"/>
    <w:rsid w:val="00D4290D"/>
    <w:rsid w:val="00D43213"/>
    <w:rsid w:val="00D43D9C"/>
    <w:rsid w:val="00D45798"/>
    <w:rsid w:val="00D469AA"/>
    <w:rsid w:val="00D470B1"/>
    <w:rsid w:val="00D47121"/>
    <w:rsid w:val="00D505DF"/>
    <w:rsid w:val="00D51F3A"/>
    <w:rsid w:val="00D521FD"/>
    <w:rsid w:val="00D52E98"/>
    <w:rsid w:val="00D53E81"/>
    <w:rsid w:val="00D54A8F"/>
    <w:rsid w:val="00D5524B"/>
    <w:rsid w:val="00D55569"/>
    <w:rsid w:val="00D5684C"/>
    <w:rsid w:val="00D56BA4"/>
    <w:rsid w:val="00D56E57"/>
    <w:rsid w:val="00D57C31"/>
    <w:rsid w:val="00D60B2E"/>
    <w:rsid w:val="00D60CEC"/>
    <w:rsid w:val="00D60FC1"/>
    <w:rsid w:val="00D6150C"/>
    <w:rsid w:val="00D615E0"/>
    <w:rsid w:val="00D620E0"/>
    <w:rsid w:val="00D623F0"/>
    <w:rsid w:val="00D62A1C"/>
    <w:rsid w:val="00D63C6F"/>
    <w:rsid w:val="00D6423E"/>
    <w:rsid w:val="00D643E8"/>
    <w:rsid w:val="00D64B7A"/>
    <w:rsid w:val="00D65408"/>
    <w:rsid w:val="00D65B63"/>
    <w:rsid w:val="00D66080"/>
    <w:rsid w:val="00D6650C"/>
    <w:rsid w:val="00D67766"/>
    <w:rsid w:val="00D67D9C"/>
    <w:rsid w:val="00D70075"/>
    <w:rsid w:val="00D70BD6"/>
    <w:rsid w:val="00D70FAB"/>
    <w:rsid w:val="00D71213"/>
    <w:rsid w:val="00D719D3"/>
    <w:rsid w:val="00D73405"/>
    <w:rsid w:val="00D73F82"/>
    <w:rsid w:val="00D74FD4"/>
    <w:rsid w:val="00D755F8"/>
    <w:rsid w:val="00D7577D"/>
    <w:rsid w:val="00D76081"/>
    <w:rsid w:val="00D76433"/>
    <w:rsid w:val="00D76B6D"/>
    <w:rsid w:val="00D7721C"/>
    <w:rsid w:val="00D77B40"/>
    <w:rsid w:val="00D8051D"/>
    <w:rsid w:val="00D80AAD"/>
    <w:rsid w:val="00D82431"/>
    <w:rsid w:val="00D8433B"/>
    <w:rsid w:val="00D84554"/>
    <w:rsid w:val="00D847E7"/>
    <w:rsid w:val="00D85267"/>
    <w:rsid w:val="00D854F7"/>
    <w:rsid w:val="00D8684A"/>
    <w:rsid w:val="00D86D84"/>
    <w:rsid w:val="00D86E12"/>
    <w:rsid w:val="00D87476"/>
    <w:rsid w:val="00D8769B"/>
    <w:rsid w:val="00D90042"/>
    <w:rsid w:val="00D903C5"/>
    <w:rsid w:val="00D91382"/>
    <w:rsid w:val="00D91B81"/>
    <w:rsid w:val="00D92311"/>
    <w:rsid w:val="00D92D94"/>
    <w:rsid w:val="00D934B6"/>
    <w:rsid w:val="00D93B32"/>
    <w:rsid w:val="00D93F20"/>
    <w:rsid w:val="00D94104"/>
    <w:rsid w:val="00D95684"/>
    <w:rsid w:val="00D97497"/>
    <w:rsid w:val="00DA1874"/>
    <w:rsid w:val="00DA1C2A"/>
    <w:rsid w:val="00DA1C55"/>
    <w:rsid w:val="00DA3957"/>
    <w:rsid w:val="00DA5A37"/>
    <w:rsid w:val="00DA5BE2"/>
    <w:rsid w:val="00DA5F89"/>
    <w:rsid w:val="00DA6E32"/>
    <w:rsid w:val="00DA6EDA"/>
    <w:rsid w:val="00DB032D"/>
    <w:rsid w:val="00DB11D2"/>
    <w:rsid w:val="00DB22C3"/>
    <w:rsid w:val="00DB3552"/>
    <w:rsid w:val="00DB4209"/>
    <w:rsid w:val="00DB4296"/>
    <w:rsid w:val="00DB45AE"/>
    <w:rsid w:val="00DB46B5"/>
    <w:rsid w:val="00DB50AC"/>
    <w:rsid w:val="00DB55DF"/>
    <w:rsid w:val="00DB5C01"/>
    <w:rsid w:val="00DB5FDC"/>
    <w:rsid w:val="00DB72AF"/>
    <w:rsid w:val="00DC0860"/>
    <w:rsid w:val="00DC127E"/>
    <w:rsid w:val="00DC310E"/>
    <w:rsid w:val="00DC3C98"/>
    <w:rsid w:val="00DC42F5"/>
    <w:rsid w:val="00DC43E1"/>
    <w:rsid w:val="00DC473D"/>
    <w:rsid w:val="00DC4EA6"/>
    <w:rsid w:val="00DC584B"/>
    <w:rsid w:val="00DC5B59"/>
    <w:rsid w:val="00DC5DE7"/>
    <w:rsid w:val="00DC6560"/>
    <w:rsid w:val="00DC67E1"/>
    <w:rsid w:val="00DC6FA5"/>
    <w:rsid w:val="00DC7349"/>
    <w:rsid w:val="00DC7CFB"/>
    <w:rsid w:val="00DD008C"/>
    <w:rsid w:val="00DD04D7"/>
    <w:rsid w:val="00DD093A"/>
    <w:rsid w:val="00DD0CD6"/>
    <w:rsid w:val="00DD1474"/>
    <w:rsid w:val="00DD2795"/>
    <w:rsid w:val="00DD2FE0"/>
    <w:rsid w:val="00DD3925"/>
    <w:rsid w:val="00DD3D29"/>
    <w:rsid w:val="00DD3DCE"/>
    <w:rsid w:val="00DD57EA"/>
    <w:rsid w:val="00DD6413"/>
    <w:rsid w:val="00DD6494"/>
    <w:rsid w:val="00DD6969"/>
    <w:rsid w:val="00DE0633"/>
    <w:rsid w:val="00DE15D6"/>
    <w:rsid w:val="00DE226F"/>
    <w:rsid w:val="00DE245D"/>
    <w:rsid w:val="00DE3102"/>
    <w:rsid w:val="00DE3E0B"/>
    <w:rsid w:val="00DE41CB"/>
    <w:rsid w:val="00DE4A2B"/>
    <w:rsid w:val="00DE64E5"/>
    <w:rsid w:val="00DE6543"/>
    <w:rsid w:val="00DE65D8"/>
    <w:rsid w:val="00DE6BE4"/>
    <w:rsid w:val="00DE7766"/>
    <w:rsid w:val="00DE784C"/>
    <w:rsid w:val="00DE7FC3"/>
    <w:rsid w:val="00DF0867"/>
    <w:rsid w:val="00DF0AB4"/>
    <w:rsid w:val="00DF0AEC"/>
    <w:rsid w:val="00DF0D48"/>
    <w:rsid w:val="00DF16E0"/>
    <w:rsid w:val="00DF1B86"/>
    <w:rsid w:val="00DF1FAC"/>
    <w:rsid w:val="00DF448E"/>
    <w:rsid w:val="00DF51C7"/>
    <w:rsid w:val="00DF5A49"/>
    <w:rsid w:val="00DF5B94"/>
    <w:rsid w:val="00DF7425"/>
    <w:rsid w:val="00DF7A8B"/>
    <w:rsid w:val="00E003E0"/>
    <w:rsid w:val="00E01CBB"/>
    <w:rsid w:val="00E021DE"/>
    <w:rsid w:val="00E0290C"/>
    <w:rsid w:val="00E03B81"/>
    <w:rsid w:val="00E04577"/>
    <w:rsid w:val="00E05347"/>
    <w:rsid w:val="00E05435"/>
    <w:rsid w:val="00E05831"/>
    <w:rsid w:val="00E05C3C"/>
    <w:rsid w:val="00E06AB0"/>
    <w:rsid w:val="00E06B99"/>
    <w:rsid w:val="00E10229"/>
    <w:rsid w:val="00E103AA"/>
    <w:rsid w:val="00E107BD"/>
    <w:rsid w:val="00E10CBB"/>
    <w:rsid w:val="00E1148D"/>
    <w:rsid w:val="00E117E8"/>
    <w:rsid w:val="00E12C39"/>
    <w:rsid w:val="00E1699E"/>
    <w:rsid w:val="00E17E8F"/>
    <w:rsid w:val="00E20302"/>
    <w:rsid w:val="00E20C92"/>
    <w:rsid w:val="00E20D40"/>
    <w:rsid w:val="00E21006"/>
    <w:rsid w:val="00E21681"/>
    <w:rsid w:val="00E2246D"/>
    <w:rsid w:val="00E229C5"/>
    <w:rsid w:val="00E23296"/>
    <w:rsid w:val="00E26124"/>
    <w:rsid w:val="00E27AF5"/>
    <w:rsid w:val="00E27CA8"/>
    <w:rsid w:val="00E27DA0"/>
    <w:rsid w:val="00E3020A"/>
    <w:rsid w:val="00E30887"/>
    <w:rsid w:val="00E3089A"/>
    <w:rsid w:val="00E316B8"/>
    <w:rsid w:val="00E328FF"/>
    <w:rsid w:val="00E330F9"/>
    <w:rsid w:val="00E3322B"/>
    <w:rsid w:val="00E33632"/>
    <w:rsid w:val="00E33A30"/>
    <w:rsid w:val="00E34171"/>
    <w:rsid w:val="00E341BF"/>
    <w:rsid w:val="00E346EE"/>
    <w:rsid w:val="00E3525C"/>
    <w:rsid w:val="00E35482"/>
    <w:rsid w:val="00E35540"/>
    <w:rsid w:val="00E35F12"/>
    <w:rsid w:val="00E360EA"/>
    <w:rsid w:val="00E365F2"/>
    <w:rsid w:val="00E41AD4"/>
    <w:rsid w:val="00E41B20"/>
    <w:rsid w:val="00E42642"/>
    <w:rsid w:val="00E42851"/>
    <w:rsid w:val="00E43643"/>
    <w:rsid w:val="00E43876"/>
    <w:rsid w:val="00E443FE"/>
    <w:rsid w:val="00E44593"/>
    <w:rsid w:val="00E44D88"/>
    <w:rsid w:val="00E44E68"/>
    <w:rsid w:val="00E45269"/>
    <w:rsid w:val="00E452D0"/>
    <w:rsid w:val="00E46D7E"/>
    <w:rsid w:val="00E475A0"/>
    <w:rsid w:val="00E47947"/>
    <w:rsid w:val="00E501D2"/>
    <w:rsid w:val="00E5062A"/>
    <w:rsid w:val="00E506D1"/>
    <w:rsid w:val="00E519C8"/>
    <w:rsid w:val="00E52E4F"/>
    <w:rsid w:val="00E5356C"/>
    <w:rsid w:val="00E555B6"/>
    <w:rsid w:val="00E55EF3"/>
    <w:rsid w:val="00E563B3"/>
    <w:rsid w:val="00E577F0"/>
    <w:rsid w:val="00E608CC"/>
    <w:rsid w:val="00E60AFF"/>
    <w:rsid w:val="00E60B33"/>
    <w:rsid w:val="00E61066"/>
    <w:rsid w:val="00E623BC"/>
    <w:rsid w:val="00E631A8"/>
    <w:rsid w:val="00E6480F"/>
    <w:rsid w:val="00E64E63"/>
    <w:rsid w:val="00E652E2"/>
    <w:rsid w:val="00E65DDE"/>
    <w:rsid w:val="00E660B5"/>
    <w:rsid w:val="00E665AE"/>
    <w:rsid w:val="00E66EBE"/>
    <w:rsid w:val="00E66F7A"/>
    <w:rsid w:val="00E674D7"/>
    <w:rsid w:val="00E67B00"/>
    <w:rsid w:val="00E7011F"/>
    <w:rsid w:val="00E70630"/>
    <w:rsid w:val="00E70BA5"/>
    <w:rsid w:val="00E71E5F"/>
    <w:rsid w:val="00E71E92"/>
    <w:rsid w:val="00E72F44"/>
    <w:rsid w:val="00E734A5"/>
    <w:rsid w:val="00E73E8D"/>
    <w:rsid w:val="00E755B3"/>
    <w:rsid w:val="00E760CB"/>
    <w:rsid w:val="00E76A56"/>
    <w:rsid w:val="00E7705B"/>
    <w:rsid w:val="00E77513"/>
    <w:rsid w:val="00E77877"/>
    <w:rsid w:val="00E8045C"/>
    <w:rsid w:val="00E82C3D"/>
    <w:rsid w:val="00E82C73"/>
    <w:rsid w:val="00E8395A"/>
    <w:rsid w:val="00E843C4"/>
    <w:rsid w:val="00E84A2B"/>
    <w:rsid w:val="00E84F5F"/>
    <w:rsid w:val="00E86FB0"/>
    <w:rsid w:val="00E87730"/>
    <w:rsid w:val="00E8777B"/>
    <w:rsid w:val="00E87D6C"/>
    <w:rsid w:val="00E9034D"/>
    <w:rsid w:val="00E9377F"/>
    <w:rsid w:val="00E93B8C"/>
    <w:rsid w:val="00E961C0"/>
    <w:rsid w:val="00E9798B"/>
    <w:rsid w:val="00EA0172"/>
    <w:rsid w:val="00EA0B0B"/>
    <w:rsid w:val="00EA0CDD"/>
    <w:rsid w:val="00EA1DB1"/>
    <w:rsid w:val="00EA225F"/>
    <w:rsid w:val="00EA257A"/>
    <w:rsid w:val="00EA27F7"/>
    <w:rsid w:val="00EA30CF"/>
    <w:rsid w:val="00EA315B"/>
    <w:rsid w:val="00EA35C3"/>
    <w:rsid w:val="00EA42D7"/>
    <w:rsid w:val="00EA6442"/>
    <w:rsid w:val="00EA7D07"/>
    <w:rsid w:val="00EB0085"/>
    <w:rsid w:val="00EB02C4"/>
    <w:rsid w:val="00EB0C4E"/>
    <w:rsid w:val="00EB1217"/>
    <w:rsid w:val="00EB198E"/>
    <w:rsid w:val="00EB1C4D"/>
    <w:rsid w:val="00EB277C"/>
    <w:rsid w:val="00EB4C49"/>
    <w:rsid w:val="00EB5218"/>
    <w:rsid w:val="00EB59D7"/>
    <w:rsid w:val="00EB7D2E"/>
    <w:rsid w:val="00EC0205"/>
    <w:rsid w:val="00EC033E"/>
    <w:rsid w:val="00EC14B6"/>
    <w:rsid w:val="00EC1DD4"/>
    <w:rsid w:val="00EC28A2"/>
    <w:rsid w:val="00EC2BAC"/>
    <w:rsid w:val="00EC3BEA"/>
    <w:rsid w:val="00EC43DF"/>
    <w:rsid w:val="00EC78F3"/>
    <w:rsid w:val="00ED0C89"/>
    <w:rsid w:val="00ED24AF"/>
    <w:rsid w:val="00ED29CA"/>
    <w:rsid w:val="00ED5D24"/>
    <w:rsid w:val="00ED5D98"/>
    <w:rsid w:val="00ED6B2E"/>
    <w:rsid w:val="00ED76AB"/>
    <w:rsid w:val="00EE407F"/>
    <w:rsid w:val="00EE4A91"/>
    <w:rsid w:val="00EE4E4E"/>
    <w:rsid w:val="00EE6001"/>
    <w:rsid w:val="00EE6598"/>
    <w:rsid w:val="00EE6F9B"/>
    <w:rsid w:val="00EE7384"/>
    <w:rsid w:val="00EE749E"/>
    <w:rsid w:val="00EF0C46"/>
    <w:rsid w:val="00EF0FC4"/>
    <w:rsid w:val="00EF31C0"/>
    <w:rsid w:val="00EF343C"/>
    <w:rsid w:val="00EF530B"/>
    <w:rsid w:val="00EF5C73"/>
    <w:rsid w:val="00EF69E4"/>
    <w:rsid w:val="00EF745A"/>
    <w:rsid w:val="00EF7F20"/>
    <w:rsid w:val="00F002A4"/>
    <w:rsid w:val="00F01268"/>
    <w:rsid w:val="00F020A7"/>
    <w:rsid w:val="00F03B4D"/>
    <w:rsid w:val="00F03D31"/>
    <w:rsid w:val="00F06541"/>
    <w:rsid w:val="00F06770"/>
    <w:rsid w:val="00F067DA"/>
    <w:rsid w:val="00F06B21"/>
    <w:rsid w:val="00F06DAE"/>
    <w:rsid w:val="00F0795E"/>
    <w:rsid w:val="00F102A7"/>
    <w:rsid w:val="00F106EC"/>
    <w:rsid w:val="00F1136E"/>
    <w:rsid w:val="00F11E50"/>
    <w:rsid w:val="00F12E20"/>
    <w:rsid w:val="00F13220"/>
    <w:rsid w:val="00F139D4"/>
    <w:rsid w:val="00F14251"/>
    <w:rsid w:val="00F146CF"/>
    <w:rsid w:val="00F14C44"/>
    <w:rsid w:val="00F14E71"/>
    <w:rsid w:val="00F14FE6"/>
    <w:rsid w:val="00F15FCE"/>
    <w:rsid w:val="00F161DA"/>
    <w:rsid w:val="00F170CF"/>
    <w:rsid w:val="00F20B9D"/>
    <w:rsid w:val="00F20C69"/>
    <w:rsid w:val="00F20D12"/>
    <w:rsid w:val="00F20E6C"/>
    <w:rsid w:val="00F20ED2"/>
    <w:rsid w:val="00F21251"/>
    <w:rsid w:val="00F218BD"/>
    <w:rsid w:val="00F21F25"/>
    <w:rsid w:val="00F22F69"/>
    <w:rsid w:val="00F252B0"/>
    <w:rsid w:val="00F25E7B"/>
    <w:rsid w:val="00F25F92"/>
    <w:rsid w:val="00F269F1"/>
    <w:rsid w:val="00F26B61"/>
    <w:rsid w:val="00F2783A"/>
    <w:rsid w:val="00F30058"/>
    <w:rsid w:val="00F300EC"/>
    <w:rsid w:val="00F30A46"/>
    <w:rsid w:val="00F30DAA"/>
    <w:rsid w:val="00F310B3"/>
    <w:rsid w:val="00F31239"/>
    <w:rsid w:val="00F3174B"/>
    <w:rsid w:val="00F31F41"/>
    <w:rsid w:val="00F33A6D"/>
    <w:rsid w:val="00F3455D"/>
    <w:rsid w:val="00F350FA"/>
    <w:rsid w:val="00F36726"/>
    <w:rsid w:val="00F36770"/>
    <w:rsid w:val="00F37196"/>
    <w:rsid w:val="00F3728B"/>
    <w:rsid w:val="00F40166"/>
    <w:rsid w:val="00F40E25"/>
    <w:rsid w:val="00F415F7"/>
    <w:rsid w:val="00F41D69"/>
    <w:rsid w:val="00F41E2C"/>
    <w:rsid w:val="00F429D9"/>
    <w:rsid w:val="00F42E77"/>
    <w:rsid w:val="00F45272"/>
    <w:rsid w:val="00F45938"/>
    <w:rsid w:val="00F46338"/>
    <w:rsid w:val="00F46AC8"/>
    <w:rsid w:val="00F4729A"/>
    <w:rsid w:val="00F50061"/>
    <w:rsid w:val="00F50F22"/>
    <w:rsid w:val="00F52254"/>
    <w:rsid w:val="00F52AC2"/>
    <w:rsid w:val="00F5350E"/>
    <w:rsid w:val="00F53BC9"/>
    <w:rsid w:val="00F549F0"/>
    <w:rsid w:val="00F55012"/>
    <w:rsid w:val="00F556B2"/>
    <w:rsid w:val="00F56325"/>
    <w:rsid w:val="00F5648E"/>
    <w:rsid w:val="00F57163"/>
    <w:rsid w:val="00F604B4"/>
    <w:rsid w:val="00F60509"/>
    <w:rsid w:val="00F6071B"/>
    <w:rsid w:val="00F60C99"/>
    <w:rsid w:val="00F6143D"/>
    <w:rsid w:val="00F61576"/>
    <w:rsid w:val="00F61663"/>
    <w:rsid w:val="00F617D8"/>
    <w:rsid w:val="00F618D2"/>
    <w:rsid w:val="00F62F96"/>
    <w:rsid w:val="00F63ABE"/>
    <w:rsid w:val="00F64028"/>
    <w:rsid w:val="00F6435F"/>
    <w:rsid w:val="00F6636D"/>
    <w:rsid w:val="00F666BE"/>
    <w:rsid w:val="00F672EF"/>
    <w:rsid w:val="00F71256"/>
    <w:rsid w:val="00F71BFB"/>
    <w:rsid w:val="00F71C41"/>
    <w:rsid w:val="00F721B9"/>
    <w:rsid w:val="00F735C5"/>
    <w:rsid w:val="00F735DF"/>
    <w:rsid w:val="00F73D89"/>
    <w:rsid w:val="00F76034"/>
    <w:rsid w:val="00F76174"/>
    <w:rsid w:val="00F76CE1"/>
    <w:rsid w:val="00F76D43"/>
    <w:rsid w:val="00F80179"/>
    <w:rsid w:val="00F80E3C"/>
    <w:rsid w:val="00F81C33"/>
    <w:rsid w:val="00F823A0"/>
    <w:rsid w:val="00F829B6"/>
    <w:rsid w:val="00F82DDB"/>
    <w:rsid w:val="00F834E6"/>
    <w:rsid w:val="00F83FA0"/>
    <w:rsid w:val="00F84685"/>
    <w:rsid w:val="00F84803"/>
    <w:rsid w:val="00F86C11"/>
    <w:rsid w:val="00F873FD"/>
    <w:rsid w:val="00F900E8"/>
    <w:rsid w:val="00F9093B"/>
    <w:rsid w:val="00F91956"/>
    <w:rsid w:val="00F9251C"/>
    <w:rsid w:val="00F936B9"/>
    <w:rsid w:val="00F95520"/>
    <w:rsid w:val="00F968C2"/>
    <w:rsid w:val="00F976E5"/>
    <w:rsid w:val="00FA0835"/>
    <w:rsid w:val="00FA0994"/>
    <w:rsid w:val="00FA2ACB"/>
    <w:rsid w:val="00FA344D"/>
    <w:rsid w:val="00FA35DF"/>
    <w:rsid w:val="00FA3722"/>
    <w:rsid w:val="00FA376A"/>
    <w:rsid w:val="00FA40D3"/>
    <w:rsid w:val="00FA4581"/>
    <w:rsid w:val="00FA621B"/>
    <w:rsid w:val="00FA721C"/>
    <w:rsid w:val="00FA79D3"/>
    <w:rsid w:val="00FB03D4"/>
    <w:rsid w:val="00FB1582"/>
    <w:rsid w:val="00FB1C97"/>
    <w:rsid w:val="00FB22ED"/>
    <w:rsid w:val="00FB2AB4"/>
    <w:rsid w:val="00FB2E93"/>
    <w:rsid w:val="00FB2EC1"/>
    <w:rsid w:val="00FB31B3"/>
    <w:rsid w:val="00FB34F5"/>
    <w:rsid w:val="00FB3A76"/>
    <w:rsid w:val="00FB4F3A"/>
    <w:rsid w:val="00FB5022"/>
    <w:rsid w:val="00FB5B8C"/>
    <w:rsid w:val="00FB6A72"/>
    <w:rsid w:val="00FB6C9C"/>
    <w:rsid w:val="00FB7B6D"/>
    <w:rsid w:val="00FC0145"/>
    <w:rsid w:val="00FC1CB8"/>
    <w:rsid w:val="00FC247B"/>
    <w:rsid w:val="00FC2545"/>
    <w:rsid w:val="00FC2BDA"/>
    <w:rsid w:val="00FC3228"/>
    <w:rsid w:val="00FC3B96"/>
    <w:rsid w:val="00FC4232"/>
    <w:rsid w:val="00FC43BB"/>
    <w:rsid w:val="00FC6E1B"/>
    <w:rsid w:val="00FC7A01"/>
    <w:rsid w:val="00FD125E"/>
    <w:rsid w:val="00FD2235"/>
    <w:rsid w:val="00FD2B92"/>
    <w:rsid w:val="00FD37F1"/>
    <w:rsid w:val="00FD39BE"/>
    <w:rsid w:val="00FD3B29"/>
    <w:rsid w:val="00FD3BB0"/>
    <w:rsid w:val="00FD597C"/>
    <w:rsid w:val="00FD5A71"/>
    <w:rsid w:val="00FD5F52"/>
    <w:rsid w:val="00FD6438"/>
    <w:rsid w:val="00FD6BD2"/>
    <w:rsid w:val="00FE04CE"/>
    <w:rsid w:val="00FE0AB9"/>
    <w:rsid w:val="00FE0FEB"/>
    <w:rsid w:val="00FE282D"/>
    <w:rsid w:val="00FE2A6E"/>
    <w:rsid w:val="00FE2CA7"/>
    <w:rsid w:val="00FE372B"/>
    <w:rsid w:val="00FE54EB"/>
    <w:rsid w:val="00FE5551"/>
    <w:rsid w:val="00FE5931"/>
    <w:rsid w:val="00FE7321"/>
    <w:rsid w:val="00FE78EE"/>
    <w:rsid w:val="00FF1841"/>
    <w:rsid w:val="00FF1A8B"/>
    <w:rsid w:val="00FF1E5D"/>
    <w:rsid w:val="00FF1EA4"/>
    <w:rsid w:val="00FF2757"/>
    <w:rsid w:val="00FF49AA"/>
    <w:rsid w:val="00FF51D4"/>
    <w:rsid w:val="00FF548B"/>
    <w:rsid w:val="00FF58A0"/>
    <w:rsid w:val="00FF5AE5"/>
    <w:rsid w:val="00FF5F7B"/>
    <w:rsid w:val="00FF5FB0"/>
    <w:rsid w:val="00FF7AB5"/>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F0906"/>
  <w15:docId w15:val="{4F91AACF-4C34-4CA6-857D-510B6D15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pPr>
        <w:jc w:val="both"/>
      </w:pPr>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1B9"/>
    <w:rPr>
      <w:sz w:val="22"/>
      <w:szCs w:val="22"/>
    </w:rPr>
  </w:style>
  <w:style w:type="paragraph" w:styleId="Heading1">
    <w:name w:val="heading 1"/>
    <w:basedOn w:val="Normal"/>
    <w:next w:val="Normal"/>
    <w:link w:val="Heading1Char"/>
    <w:uiPriority w:val="9"/>
    <w:qFormat/>
    <w:locked/>
    <w:rsid w:val="00EF5C73"/>
    <w:pPr>
      <w:keepNext/>
      <w:spacing w:before="240" w:after="60"/>
      <w:outlineLvl w:val="0"/>
    </w:pPr>
    <w:rPr>
      <w:rFonts w:ascii="Arial" w:hAnsi="Arial" w:cs="Arial"/>
      <w:b/>
      <w:bCs/>
      <w:kern w:val="32"/>
      <w:sz w:val="32"/>
      <w:szCs w:val="32"/>
      <w:lang w:val="sq-AL"/>
    </w:rPr>
  </w:style>
  <w:style w:type="paragraph" w:styleId="Heading2">
    <w:name w:val="heading 2"/>
    <w:next w:val="Normal"/>
    <w:link w:val="Heading2Char"/>
    <w:uiPriority w:val="9"/>
    <w:unhideWhenUsed/>
    <w:qFormat/>
    <w:locked/>
    <w:rsid w:val="00AC65EB"/>
    <w:pPr>
      <w:keepNext/>
      <w:keepLines/>
      <w:spacing w:after="42"/>
      <w:ind w:left="10" w:right="-15" w:hanging="10"/>
      <w:jc w:val="center"/>
      <w:outlineLvl w:val="1"/>
    </w:pPr>
    <w:rPr>
      <w:rFonts w:ascii="Times New Roman" w:hAnsi="Times New Roman"/>
      <w:b/>
      <w:color w:val="000000"/>
      <w:sz w:val="26"/>
      <w:szCs w:val="22"/>
    </w:rPr>
  </w:style>
  <w:style w:type="paragraph" w:styleId="Heading3">
    <w:name w:val="heading 3"/>
    <w:basedOn w:val="Normal"/>
    <w:next w:val="Normal"/>
    <w:link w:val="Heading3Char"/>
    <w:uiPriority w:val="9"/>
    <w:unhideWhenUsed/>
    <w:qFormat/>
    <w:locked/>
    <w:rsid w:val="00AC65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3C31F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895E4C"/>
    <w:pPr>
      <w:spacing w:before="240" w:after="60"/>
      <w:jc w:val="left"/>
      <w:outlineLvl w:val="4"/>
    </w:pPr>
    <w:rPr>
      <w:b/>
      <w:bCs/>
      <w:i/>
      <w:iCs/>
      <w:sz w:val="26"/>
      <w:szCs w:val="26"/>
      <w:lang w:val="sq-AL" w:eastAsia="sr-Latn-CS"/>
    </w:rPr>
  </w:style>
  <w:style w:type="paragraph" w:styleId="Heading6">
    <w:name w:val="heading 6"/>
    <w:basedOn w:val="Normal"/>
    <w:next w:val="Normal"/>
    <w:link w:val="Heading6Char"/>
    <w:unhideWhenUsed/>
    <w:qFormat/>
    <w:locked/>
    <w:rsid w:val="00895E4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5D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
    <w:basedOn w:val="Normal"/>
    <w:link w:val="ListParagraphChar"/>
    <w:uiPriority w:val="34"/>
    <w:qFormat/>
    <w:rsid w:val="00737F13"/>
    <w:pPr>
      <w:ind w:left="720"/>
      <w:contextualSpacing/>
    </w:pPr>
  </w:style>
  <w:style w:type="paragraph" w:customStyle="1" w:styleId="CharCharCharCharCharChar">
    <w:name w:val="Char Char Char Char Char Char"/>
    <w:basedOn w:val="Normal"/>
    <w:uiPriority w:val="99"/>
    <w:rsid w:val="00C53F11"/>
    <w:pPr>
      <w:spacing w:after="160" w:line="240" w:lineRule="exact"/>
    </w:pPr>
    <w:rPr>
      <w:rFonts w:ascii="Tahoma" w:hAnsi="Tahoma"/>
      <w:sz w:val="20"/>
      <w:szCs w:val="20"/>
    </w:rPr>
  </w:style>
  <w:style w:type="paragraph" w:customStyle="1" w:styleId="Style3">
    <w:name w:val="Style 3"/>
    <w:basedOn w:val="Normal"/>
    <w:uiPriority w:val="99"/>
    <w:rsid w:val="00BE66BA"/>
    <w:rPr>
      <w:rFonts w:ascii="Arial" w:hAnsi="Arial" w:cs="Arial"/>
      <w:noProof/>
      <w:color w:val="3366FF"/>
      <w:lang w:val="en-GB"/>
    </w:rPr>
  </w:style>
  <w:style w:type="paragraph" w:styleId="Header">
    <w:name w:val="header"/>
    <w:basedOn w:val="Normal"/>
    <w:link w:val="HeaderChar"/>
    <w:uiPriority w:val="99"/>
    <w:rsid w:val="00355CAE"/>
    <w:pPr>
      <w:tabs>
        <w:tab w:val="center" w:pos="4680"/>
        <w:tab w:val="right" w:pos="9360"/>
      </w:tabs>
    </w:pPr>
  </w:style>
  <w:style w:type="character" w:customStyle="1" w:styleId="HeaderChar">
    <w:name w:val="Header Char"/>
    <w:basedOn w:val="DefaultParagraphFont"/>
    <w:link w:val="Header"/>
    <w:uiPriority w:val="99"/>
    <w:locked/>
    <w:rsid w:val="00355CAE"/>
    <w:rPr>
      <w:rFonts w:cs="Times New Roman"/>
    </w:rPr>
  </w:style>
  <w:style w:type="paragraph" w:styleId="Footer">
    <w:name w:val="footer"/>
    <w:basedOn w:val="Normal"/>
    <w:link w:val="FooterChar"/>
    <w:uiPriority w:val="99"/>
    <w:rsid w:val="00355CAE"/>
    <w:pPr>
      <w:tabs>
        <w:tab w:val="center" w:pos="4680"/>
        <w:tab w:val="right" w:pos="9360"/>
      </w:tabs>
    </w:pPr>
  </w:style>
  <w:style w:type="character" w:customStyle="1" w:styleId="FooterChar">
    <w:name w:val="Footer Char"/>
    <w:basedOn w:val="DefaultParagraphFont"/>
    <w:link w:val="Footer"/>
    <w:uiPriority w:val="99"/>
    <w:locked/>
    <w:rsid w:val="00355CAE"/>
    <w:rPr>
      <w:rFonts w:cs="Times New Roman"/>
    </w:rPr>
  </w:style>
  <w:style w:type="character" w:customStyle="1" w:styleId="hps">
    <w:name w:val="hps"/>
    <w:basedOn w:val="DefaultParagraphFont"/>
    <w:rsid w:val="00463BEE"/>
    <w:rPr>
      <w:rFonts w:cs="Times New Roman"/>
    </w:rPr>
  </w:style>
  <w:style w:type="character" w:customStyle="1" w:styleId="apple-converted-space">
    <w:name w:val="apple-converted-space"/>
    <w:basedOn w:val="DefaultParagraphFont"/>
    <w:rsid w:val="00463BEE"/>
    <w:rPr>
      <w:rFonts w:cs="Times New Roman"/>
    </w:rPr>
  </w:style>
  <w:style w:type="paragraph" w:styleId="NormalWeb">
    <w:name w:val="Normal (Web)"/>
    <w:basedOn w:val="Normal"/>
    <w:uiPriority w:val="99"/>
    <w:rsid w:val="00E44593"/>
    <w:pPr>
      <w:spacing w:before="100" w:beforeAutospacing="1" w:after="100" w:afterAutospacing="1"/>
    </w:pPr>
    <w:rPr>
      <w:rFonts w:ascii="Arial" w:hAnsi="Arial" w:cs="Arial"/>
      <w:sz w:val="20"/>
      <w:szCs w:val="20"/>
    </w:rPr>
  </w:style>
  <w:style w:type="character" w:customStyle="1" w:styleId="hpsatn">
    <w:name w:val="hps atn"/>
    <w:basedOn w:val="DefaultParagraphFont"/>
    <w:rsid w:val="00E44593"/>
    <w:rPr>
      <w:rFonts w:cs="Times New Roman"/>
    </w:rPr>
  </w:style>
  <w:style w:type="paragraph" w:styleId="Title">
    <w:name w:val="Title"/>
    <w:basedOn w:val="Normal"/>
    <w:link w:val="TitleChar"/>
    <w:uiPriority w:val="99"/>
    <w:qFormat/>
    <w:rsid w:val="009B7624"/>
    <w:pPr>
      <w:jc w:val="center"/>
    </w:pPr>
    <w:rPr>
      <w:rFonts w:ascii="Times New Roman" w:eastAsia="MS Mincho" w:hAnsi="Times New Roman"/>
      <w:b/>
      <w:bCs/>
      <w:sz w:val="24"/>
      <w:szCs w:val="20"/>
    </w:rPr>
  </w:style>
  <w:style w:type="character" w:customStyle="1" w:styleId="TitleChar">
    <w:name w:val="Title Char"/>
    <w:basedOn w:val="DefaultParagraphFont"/>
    <w:link w:val="Title"/>
    <w:uiPriority w:val="99"/>
    <w:locked/>
    <w:rsid w:val="009B7624"/>
    <w:rPr>
      <w:rFonts w:ascii="Times New Roman" w:eastAsia="MS Mincho" w:hAnsi="Times New Roman" w:cs="Times New Roman"/>
      <w:b/>
      <w:bCs/>
      <w:sz w:val="20"/>
      <w:szCs w:val="20"/>
    </w:rPr>
  </w:style>
  <w:style w:type="paragraph" w:customStyle="1" w:styleId="CharCharCharCharCharChar1">
    <w:name w:val="Char Char Char Char Char Char1"/>
    <w:basedOn w:val="Normal"/>
    <w:uiPriority w:val="99"/>
    <w:rsid w:val="009B7624"/>
    <w:pPr>
      <w:spacing w:after="160" w:line="240" w:lineRule="exact"/>
    </w:pPr>
    <w:rPr>
      <w:rFonts w:ascii="Tahoma" w:hAnsi="Tahoma"/>
      <w:sz w:val="20"/>
      <w:szCs w:val="20"/>
    </w:rPr>
  </w:style>
  <w:style w:type="paragraph" w:styleId="BalloonText">
    <w:name w:val="Balloon Text"/>
    <w:basedOn w:val="Normal"/>
    <w:link w:val="BalloonTextChar"/>
    <w:uiPriority w:val="99"/>
    <w:rsid w:val="00031019"/>
    <w:rPr>
      <w:rFonts w:ascii="Tahoma" w:hAnsi="Tahoma" w:cs="Tahoma"/>
      <w:sz w:val="16"/>
      <w:szCs w:val="16"/>
    </w:rPr>
  </w:style>
  <w:style w:type="character" w:customStyle="1" w:styleId="BalloonTextChar">
    <w:name w:val="Balloon Text Char"/>
    <w:basedOn w:val="DefaultParagraphFont"/>
    <w:link w:val="BalloonText"/>
    <w:uiPriority w:val="99"/>
    <w:locked/>
    <w:rsid w:val="00031019"/>
    <w:rPr>
      <w:rFonts w:ascii="Tahoma" w:hAnsi="Tahoma" w:cs="Tahoma"/>
      <w:sz w:val="16"/>
      <w:szCs w:val="16"/>
    </w:rPr>
  </w:style>
  <w:style w:type="paragraph" w:styleId="FootnoteText">
    <w:name w:val="footnote text"/>
    <w:basedOn w:val="Normal"/>
    <w:link w:val="FootnoteTextChar"/>
    <w:uiPriority w:val="99"/>
    <w:semiHidden/>
    <w:rsid w:val="00F41D69"/>
    <w:rPr>
      <w:sz w:val="20"/>
      <w:szCs w:val="20"/>
    </w:rPr>
  </w:style>
  <w:style w:type="character" w:customStyle="1" w:styleId="FootnoteTextChar">
    <w:name w:val="Footnote Text Char"/>
    <w:basedOn w:val="DefaultParagraphFont"/>
    <w:link w:val="FootnoteText"/>
    <w:uiPriority w:val="99"/>
    <w:semiHidden/>
    <w:locked/>
    <w:rsid w:val="00F41D69"/>
    <w:rPr>
      <w:rFonts w:cs="Times New Roman"/>
      <w:sz w:val="20"/>
      <w:szCs w:val="20"/>
    </w:rPr>
  </w:style>
  <w:style w:type="paragraph" w:styleId="EndnoteText">
    <w:name w:val="endnote text"/>
    <w:basedOn w:val="Normal"/>
    <w:link w:val="EndnoteTextChar"/>
    <w:uiPriority w:val="99"/>
    <w:semiHidden/>
    <w:rsid w:val="00F41D69"/>
    <w:rPr>
      <w:sz w:val="20"/>
      <w:szCs w:val="20"/>
    </w:rPr>
  </w:style>
  <w:style w:type="character" w:customStyle="1" w:styleId="EndnoteTextChar">
    <w:name w:val="Endnote Text Char"/>
    <w:basedOn w:val="DefaultParagraphFont"/>
    <w:link w:val="EndnoteText"/>
    <w:uiPriority w:val="99"/>
    <w:semiHidden/>
    <w:locked/>
    <w:rsid w:val="00F41D69"/>
    <w:rPr>
      <w:rFonts w:cs="Times New Roman"/>
      <w:sz w:val="20"/>
      <w:szCs w:val="20"/>
    </w:rPr>
  </w:style>
  <w:style w:type="character" w:styleId="EndnoteReference">
    <w:name w:val="endnote reference"/>
    <w:basedOn w:val="DefaultParagraphFont"/>
    <w:semiHidden/>
    <w:rsid w:val="00F41D69"/>
    <w:rPr>
      <w:rFonts w:cs="Times New Roman"/>
      <w:vertAlign w:val="superscript"/>
    </w:rPr>
  </w:style>
  <w:style w:type="character" w:customStyle="1" w:styleId="tw4winMark">
    <w:name w:val="tw4winMark"/>
    <w:rsid w:val="00D71213"/>
    <w:rPr>
      <w:rFonts w:ascii="Courier New" w:hAnsi="Courier New"/>
      <w:vanish/>
      <w:color w:val="800080"/>
      <w:vertAlign w:val="subscript"/>
    </w:rPr>
  </w:style>
  <w:style w:type="character" w:customStyle="1" w:styleId="CharChar5">
    <w:name w:val="Char Char5"/>
    <w:basedOn w:val="DefaultParagraphFont"/>
    <w:semiHidden/>
    <w:locked/>
    <w:rsid w:val="00567C59"/>
    <w:rPr>
      <w:rFonts w:cs="Times New Roman"/>
    </w:rPr>
  </w:style>
  <w:style w:type="character" w:customStyle="1" w:styleId="CharChar4">
    <w:name w:val="Char Char4"/>
    <w:basedOn w:val="DefaultParagraphFont"/>
    <w:locked/>
    <w:rsid w:val="00567C59"/>
    <w:rPr>
      <w:rFonts w:cs="Times New Roman"/>
    </w:rPr>
  </w:style>
  <w:style w:type="character" w:customStyle="1" w:styleId="CharChar3">
    <w:name w:val="Char Char3"/>
    <w:basedOn w:val="DefaultParagraphFont"/>
    <w:locked/>
    <w:rsid w:val="00567C59"/>
    <w:rPr>
      <w:rFonts w:ascii="Times New Roman" w:eastAsia="MS Mincho" w:hAnsi="Times New Roman" w:cs="Times New Roman"/>
      <w:b/>
      <w:bCs/>
      <w:sz w:val="20"/>
      <w:szCs w:val="20"/>
    </w:rPr>
  </w:style>
  <w:style w:type="character" w:customStyle="1" w:styleId="CharChar2">
    <w:name w:val="Char Char2"/>
    <w:basedOn w:val="DefaultParagraphFont"/>
    <w:semiHidden/>
    <w:locked/>
    <w:rsid w:val="00567C59"/>
    <w:rPr>
      <w:rFonts w:ascii="Tahoma" w:hAnsi="Tahoma" w:cs="Tahoma"/>
      <w:sz w:val="16"/>
      <w:szCs w:val="16"/>
    </w:rPr>
  </w:style>
  <w:style w:type="character" w:customStyle="1" w:styleId="CharChar1">
    <w:name w:val="Char Char1"/>
    <w:basedOn w:val="DefaultParagraphFont"/>
    <w:semiHidden/>
    <w:locked/>
    <w:rsid w:val="00567C59"/>
    <w:rPr>
      <w:rFonts w:cs="Times New Roman"/>
      <w:sz w:val="20"/>
      <w:szCs w:val="20"/>
    </w:rPr>
  </w:style>
  <w:style w:type="character" w:customStyle="1" w:styleId="CharChar">
    <w:name w:val="Char Char"/>
    <w:basedOn w:val="DefaultParagraphFont"/>
    <w:semiHidden/>
    <w:locked/>
    <w:rsid w:val="00567C59"/>
    <w:rPr>
      <w:rFonts w:cs="Times New Roman"/>
      <w:sz w:val="20"/>
      <w:szCs w:val="20"/>
    </w:rPr>
  </w:style>
  <w:style w:type="character" w:customStyle="1" w:styleId="CharChar42">
    <w:name w:val="Char Char42"/>
    <w:basedOn w:val="DefaultParagraphFont"/>
    <w:locked/>
    <w:rsid w:val="00781B05"/>
    <w:rPr>
      <w:rFonts w:cs="Times New Roman"/>
    </w:rPr>
  </w:style>
  <w:style w:type="character" w:customStyle="1" w:styleId="CharChar32">
    <w:name w:val="Char Char32"/>
    <w:basedOn w:val="DefaultParagraphFont"/>
    <w:locked/>
    <w:rsid w:val="00781B05"/>
    <w:rPr>
      <w:rFonts w:ascii="Times New Roman" w:eastAsia="MS Mincho" w:hAnsi="Times New Roman" w:cs="Times New Roman"/>
      <w:b/>
      <w:bCs/>
      <w:sz w:val="20"/>
      <w:szCs w:val="20"/>
    </w:rPr>
  </w:style>
  <w:style w:type="paragraph" w:customStyle="1" w:styleId="Default">
    <w:name w:val="Default"/>
    <w:rsid w:val="0050445D"/>
    <w:pPr>
      <w:autoSpaceDE w:val="0"/>
      <w:autoSpaceDN w:val="0"/>
      <w:adjustRightInd w:val="0"/>
    </w:pPr>
    <w:rPr>
      <w:rFonts w:ascii="Times New Roman" w:hAnsi="Times New Roman"/>
      <w:color w:val="000000"/>
      <w:sz w:val="24"/>
      <w:szCs w:val="24"/>
    </w:rPr>
  </w:style>
  <w:style w:type="paragraph" w:customStyle="1" w:styleId="esegmenth4">
    <w:name w:val="esegment_h4"/>
    <w:basedOn w:val="Normal"/>
    <w:uiPriority w:val="99"/>
    <w:rsid w:val="001E5072"/>
    <w:pPr>
      <w:spacing w:before="100" w:beforeAutospacing="1" w:after="100" w:afterAutospacing="1"/>
    </w:pPr>
    <w:rPr>
      <w:rFonts w:ascii="Times New Roman" w:hAnsi="Times New Roman"/>
      <w:sz w:val="24"/>
      <w:szCs w:val="24"/>
    </w:rPr>
  </w:style>
  <w:style w:type="paragraph" w:styleId="NoSpacing">
    <w:name w:val="No Spacing"/>
    <w:link w:val="NoSpacingChar"/>
    <w:uiPriority w:val="1"/>
    <w:qFormat/>
    <w:rsid w:val="00897289"/>
    <w:rPr>
      <w:sz w:val="22"/>
      <w:szCs w:val="22"/>
    </w:rPr>
  </w:style>
  <w:style w:type="character" w:styleId="PageNumber">
    <w:name w:val="page number"/>
    <w:basedOn w:val="DefaultParagraphFont"/>
    <w:rsid w:val="001E6A1F"/>
  </w:style>
  <w:style w:type="character" w:customStyle="1" w:styleId="Heading1Char">
    <w:name w:val="Heading 1 Char"/>
    <w:basedOn w:val="DefaultParagraphFont"/>
    <w:link w:val="Heading1"/>
    <w:uiPriority w:val="9"/>
    <w:rsid w:val="00EF5C73"/>
    <w:rPr>
      <w:rFonts w:ascii="Arial" w:hAnsi="Arial" w:cs="Arial"/>
      <w:b/>
      <w:bCs/>
      <w:kern w:val="32"/>
      <w:sz w:val="32"/>
      <w:szCs w:val="32"/>
      <w:lang w:val="sq-AL"/>
    </w:rPr>
  </w:style>
  <w:style w:type="character" w:styleId="FootnoteReference">
    <w:name w:val="footnote reference"/>
    <w:basedOn w:val="DefaultParagraphFont"/>
    <w:uiPriority w:val="99"/>
    <w:rsid w:val="000E346A"/>
    <w:rPr>
      <w:vertAlign w:val="superscript"/>
    </w:rPr>
  </w:style>
  <w:style w:type="paragraph" w:customStyle="1" w:styleId="Normal1">
    <w:name w:val="Normal1"/>
    <w:basedOn w:val="Normal"/>
    <w:uiPriority w:val="99"/>
    <w:rsid w:val="00A74165"/>
    <w:rPr>
      <w:rFonts w:ascii="Times New Roman" w:hAnsi="Times New Roman"/>
      <w:sz w:val="24"/>
      <w:szCs w:val="24"/>
    </w:rPr>
  </w:style>
  <w:style w:type="character" w:customStyle="1" w:styleId="normal005f005fchar1char1">
    <w:name w:val="normal_005f_005fchar1__char1"/>
    <w:basedOn w:val="DefaultParagraphFont"/>
    <w:rsid w:val="00A74165"/>
    <w:rPr>
      <w:rFonts w:ascii="Times New Roman" w:hAnsi="Times New Roman" w:cs="Times New Roman" w:hint="default"/>
      <w:strike w:val="0"/>
      <w:dstrike w:val="0"/>
      <w:sz w:val="24"/>
      <w:szCs w:val="24"/>
      <w:u w:val="none"/>
      <w:effect w:val="none"/>
    </w:rPr>
  </w:style>
  <w:style w:type="paragraph" w:customStyle="1" w:styleId="Normal2">
    <w:name w:val="Normal2"/>
    <w:basedOn w:val="Normal"/>
    <w:uiPriority w:val="99"/>
    <w:rsid w:val="00A74165"/>
    <w:rPr>
      <w:rFonts w:ascii="Times New Roman" w:hAnsi="Times New Roman"/>
      <w:sz w:val="24"/>
      <w:szCs w:val="24"/>
    </w:rPr>
  </w:style>
  <w:style w:type="table" w:styleId="TableClassic2">
    <w:name w:val="Table Classic 2"/>
    <w:basedOn w:val="TableNormal"/>
    <w:rsid w:val="00CF654A"/>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3321D0"/>
    <w:pPr>
      <w:widowControl w:val="0"/>
    </w:pPr>
    <w:rPr>
      <w:rFonts w:asciiTheme="minorHAnsi" w:eastAsiaTheme="minorHAnsi" w:hAnsiTheme="minorHAnsi" w:cstheme="minorBidi"/>
    </w:rPr>
  </w:style>
  <w:style w:type="paragraph" w:styleId="BodyText">
    <w:name w:val="Body Text"/>
    <w:basedOn w:val="Normal"/>
    <w:link w:val="BodyTextChar"/>
    <w:uiPriority w:val="1"/>
    <w:qFormat/>
    <w:rsid w:val="005F428C"/>
    <w:rPr>
      <w:rFonts w:ascii="Times New Roman" w:eastAsia="Calibri" w:hAnsi="Times New Roman"/>
      <w:noProof/>
      <w:sz w:val="24"/>
      <w:szCs w:val="24"/>
      <w:lang w:val="it-IT"/>
    </w:rPr>
  </w:style>
  <w:style w:type="character" w:customStyle="1" w:styleId="BodyTextChar">
    <w:name w:val="Body Text Char"/>
    <w:basedOn w:val="DefaultParagraphFont"/>
    <w:link w:val="BodyText"/>
    <w:uiPriority w:val="1"/>
    <w:rsid w:val="005F428C"/>
    <w:rPr>
      <w:rFonts w:ascii="Times New Roman" w:eastAsia="Calibri" w:hAnsi="Times New Roman"/>
      <w:noProof/>
      <w:sz w:val="24"/>
      <w:szCs w:val="24"/>
      <w:lang w:val="it-IT"/>
    </w:rPr>
  </w:style>
  <w:style w:type="paragraph" w:styleId="BodyText3">
    <w:name w:val="Body Text 3"/>
    <w:basedOn w:val="Normal"/>
    <w:link w:val="BodyText3Char"/>
    <w:uiPriority w:val="99"/>
    <w:rsid w:val="005F428C"/>
    <w:pPr>
      <w:spacing w:after="120"/>
    </w:pPr>
    <w:rPr>
      <w:rFonts w:ascii="Times New Roman" w:eastAsia="Calibri" w:hAnsi="Times New Roman"/>
      <w:noProof/>
      <w:sz w:val="16"/>
      <w:szCs w:val="16"/>
      <w:lang w:val="sq-AL"/>
    </w:rPr>
  </w:style>
  <w:style w:type="character" w:customStyle="1" w:styleId="BodyText3Char">
    <w:name w:val="Body Text 3 Char"/>
    <w:basedOn w:val="DefaultParagraphFont"/>
    <w:link w:val="BodyText3"/>
    <w:uiPriority w:val="99"/>
    <w:rsid w:val="005F428C"/>
    <w:rPr>
      <w:rFonts w:ascii="Times New Roman" w:eastAsia="Calibri" w:hAnsi="Times New Roman"/>
      <w:noProof/>
      <w:sz w:val="16"/>
      <w:szCs w:val="16"/>
      <w:lang w:val="sq-AL"/>
    </w:rPr>
  </w:style>
  <w:style w:type="paragraph" w:customStyle="1" w:styleId="ZchnZchnCharCharZchnZchn">
    <w:name w:val="Zchn Zchn Char Char Zchn Zchn"/>
    <w:basedOn w:val="Normal"/>
    <w:uiPriority w:val="99"/>
    <w:rsid w:val="005F428C"/>
    <w:pPr>
      <w:spacing w:after="160" w:line="240" w:lineRule="exact"/>
    </w:pPr>
    <w:rPr>
      <w:rFonts w:ascii="Tahoma" w:eastAsia="Calibri" w:hAnsi="Tahoma"/>
      <w:noProof/>
      <w:sz w:val="20"/>
      <w:szCs w:val="20"/>
      <w:lang w:val="sq-AL"/>
    </w:rPr>
  </w:style>
  <w:style w:type="character" w:styleId="Strong">
    <w:name w:val="Strong"/>
    <w:basedOn w:val="DefaultParagraphFont"/>
    <w:uiPriority w:val="22"/>
    <w:qFormat/>
    <w:locked/>
    <w:rsid w:val="005F428C"/>
    <w:rPr>
      <w:rFonts w:cs="Times New Roman"/>
      <w:b/>
      <w:bCs/>
    </w:rPr>
  </w:style>
  <w:style w:type="paragraph" w:customStyle="1" w:styleId="CharCharCharChar">
    <w:name w:val="Char Char Char Char"/>
    <w:basedOn w:val="Normal"/>
    <w:uiPriority w:val="99"/>
    <w:rsid w:val="005F428C"/>
    <w:pPr>
      <w:spacing w:after="160" w:line="240" w:lineRule="exact"/>
    </w:pPr>
    <w:rPr>
      <w:rFonts w:ascii="Tahoma" w:eastAsia="Calibri" w:hAnsi="Tahoma" w:cs="Tahoma"/>
      <w:noProof/>
      <w:sz w:val="20"/>
      <w:szCs w:val="20"/>
      <w:lang w:val="sq-AL"/>
    </w:rPr>
  </w:style>
  <w:style w:type="paragraph" w:customStyle="1" w:styleId="CharCharChar">
    <w:name w:val="Char Char Char"/>
    <w:basedOn w:val="Normal"/>
    <w:uiPriority w:val="99"/>
    <w:rsid w:val="005F428C"/>
    <w:pPr>
      <w:spacing w:after="160" w:line="240" w:lineRule="exact"/>
    </w:pPr>
    <w:rPr>
      <w:rFonts w:ascii="Tahoma" w:eastAsia="Calibri" w:hAnsi="Tahoma"/>
      <w:noProof/>
      <w:sz w:val="20"/>
      <w:szCs w:val="20"/>
      <w:lang w:val="sq-AL"/>
    </w:rPr>
  </w:style>
  <w:style w:type="paragraph" w:customStyle="1" w:styleId="Paragrafi">
    <w:name w:val="Paragrafi"/>
    <w:link w:val="ParagrafiChar"/>
    <w:rsid w:val="005F428C"/>
    <w:pPr>
      <w:widowControl w:val="0"/>
      <w:ind w:firstLine="720"/>
    </w:pPr>
    <w:rPr>
      <w:rFonts w:ascii="CG Times" w:eastAsia="Calibri" w:hAnsi="CG Times"/>
      <w:sz w:val="22"/>
    </w:rPr>
  </w:style>
  <w:style w:type="character" w:customStyle="1" w:styleId="ParagrafiChar">
    <w:name w:val="Paragrafi Char"/>
    <w:basedOn w:val="DefaultParagraphFont"/>
    <w:link w:val="Paragrafi"/>
    <w:locked/>
    <w:rsid w:val="005F428C"/>
    <w:rPr>
      <w:rFonts w:ascii="CG Times" w:eastAsia="Calibri" w:hAnsi="CG Times"/>
      <w:sz w:val="22"/>
    </w:rPr>
  </w:style>
  <w:style w:type="character" w:styleId="CommentReference">
    <w:name w:val="annotation reference"/>
    <w:basedOn w:val="DefaultParagraphFont"/>
    <w:uiPriority w:val="99"/>
    <w:rsid w:val="005F428C"/>
    <w:rPr>
      <w:rFonts w:cs="Times New Roman"/>
      <w:sz w:val="16"/>
      <w:szCs w:val="16"/>
    </w:rPr>
  </w:style>
  <w:style w:type="paragraph" w:styleId="CommentText">
    <w:name w:val="annotation text"/>
    <w:basedOn w:val="Normal"/>
    <w:link w:val="CommentTextChar"/>
    <w:uiPriority w:val="99"/>
    <w:rsid w:val="005F428C"/>
    <w:rPr>
      <w:rFonts w:ascii="Times New Roman" w:eastAsia="Calibri" w:hAnsi="Times New Roman"/>
      <w:noProof/>
      <w:sz w:val="20"/>
      <w:szCs w:val="20"/>
      <w:lang w:val="sq-AL"/>
    </w:rPr>
  </w:style>
  <w:style w:type="character" w:customStyle="1" w:styleId="CommentTextChar">
    <w:name w:val="Comment Text Char"/>
    <w:basedOn w:val="DefaultParagraphFont"/>
    <w:link w:val="CommentText"/>
    <w:uiPriority w:val="99"/>
    <w:rsid w:val="005F428C"/>
    <w:rPr>
      <w:rFonts w:ascii="Times New Roman" w:eastAsia="Calibri" w:hAnsi="Times New Roman"/>
      <w:noProof/>
      <w:lang w:val="sq-AL"/>
    </w:rPr>
  </w:style>
  <w:style w:type="paragraph" w:styleId="CommentSubject">
    <w:name w:val="annotation subject"/>
    <w:basedOn w:val="CommentText"/>
    <w:next w:val="CommentText"/>
    <w:link w:val="CommentSubjectChar"/>
    <w:uiPriority w:val="99"/>
    <w:rsid w:val="005F428C"/>
    <w:rPr>
      <w:b/>
      <w:bCs/>
    </w:rPr>
  </w:style>
  <w:style w:type="character" w:customStyle="1" w:styleId="CommentSubjectChar">
    <w:name w:val="Comment Subject Char"/>
    <w:basedOn w:val="CommentTextChar"/>
    <w:link w:val="CommentSubject"/>
    <w:uiPriority w:val="99"/>
    <w:rsid w:val="005F428C"/>
    <w:rPr>
      <w:rFonts w:ascii="Times New Roman" w:eastAsia="Calibri" w:hAnsi="Times New Roman"/>
      <w:b/>
      <w:bCs/>
      <w:noProof/>
      <w:lang w:val="sq-AL"/>
    </w:rPr>
  </w:style>
  <w:style w:type="paragraph" w:customStyle="1" w:styleId="NeniTitull">
    <w:name w:val="Neni_Titull"/>
    <w:next w:val="Normal"/>
    <w:uiPriority w:val="99"/>
    <w:rsid w:val="005F428C"/>
    <w:pPr>
      <w:keepNext/>
      <w:widowControl w:val="0"/>
      <w:jc w:val="center"/>
      <w:outlineLvl w:val="2"/>
    </w:pPr>
    <w:rPr>
      <w:rFonts w:ascii="CG Times" w:eastAsia="Calibri" w:hAnsi="CG Times"/>
      <w:b/>
      <w:sz w:val="22"/>
      <w:lang w:val="en-GB"/>
    </w:rPr>
  </w:style>
  <w:style w:type="paragraph" w:customStyle="1" w:styleId="NeniNr">
    <w:name w:val="Neni_Nr"/>
    <w:next w:val="Normal"/>
    <w:uiPriority w:val="99"/>
    <w:rsid w:val="005F428C"/>
    <w:pPr>
      <w:keepNext/>
      <w:widowControl w:val="0"/>
      <w:jc w:val="center"/>
    </w:pPr>
    <w:rPr>
      <w:rFonts w:ascii="CG Times" w:eastAsia="Calibri" w:hAnsi="CG Times"/>
      <w:sz w:val="22"/>
      <w:lang w:val="en-GB"/>
    </w:rPr>
  </w:style>
  <w:style w:type="paragraph" w:customStyle="1" w:styleId="paragrafi0">
    <w:name w:val="paragrafi"/>
    <w:basedOn w:val="Normal"/>
    <w:uiPriority w:val="99"/>
    <w:rsid w:val="005F428C"/>
    <w:pPr>
      <w:ind w:firstLine="720"/>
    </w:pPr>
    <w:rPr>
      <w:rFonts w:ascii="CG Times" w:eastAsia="Calibri" w:hAnsi="CG Times"/>
      <w:noProof/>
    </w:rPr>
  </w:style>
  <w:style w:type="paragraph" w:customStyle="1" w:styleId="nenititull0">
    <w:name w:val="nenititull"/>
    <w:basedOn w:val="Normal"/>
    <w:uiPriority w:val="99"/>
    <w:rsid w:val="005F428C"/>
    <w:pPr>
      <w:keepNext/>
      <w:jc w:val="center"/>
    </w:pPr>
    <w:rPr>
      <w:rFonts w:ascii="CG Times" w:eastAsia="Calibri" w:hAnsi="CG Times"/>
      <w:b/>
      <w:bCs/>
      <w:noProof/>
    </w:rPr>
  </w:style>
  <w:style w:type="paragraph" w:customStyle="1" w:styleId="neninr0">
    <w:name w:val="neninr"/>
    <w:basedOn w:val="Normal"/>
    <w:uiPriority w:val="99"/>
    <w:rsid w:val="005F428C"/>
    <w:pPr>
      <w:keepNext/>
      <w:jc w:val="center"/>
    </w:pPr>
    <w:rPr>
      <w:rFonts w:ascii="CG Times" w:eastAsia="Calibri" w:hAnsi="CG Times"/>
      <w:noProof/>
    </w:rPr>
  </w:style>
  <w:style w:type="paragraph" w:styleId="DocumentMap">
    <w:name w:val="Document Map"/>
    <w:basedOn w:val="Normal"/>
    <w:link w:val="DocumentMapChar"/>
    <w:uiPriority w:val="99"/>
    <w:rsid w:val="005F428C"/>
    <w:pPr>
      <w:shd w:val="clear" w:color="auto" w:fill="000080"/>
    </w:pPr>
    <w:rPr>
      <w:rFonts w:ascii="Tahoma" w:eastAsia="Calibri" w:hAnsi="Tahoma" w:cs="Tahoma"/>
      <w:noProof/>
      <w:sz w:val="20"/>
      <w:szCs w:val="20"/>
      <w:lang w:val="sq-AL"/>
    </w:rPr>
  </w:style>
  <w:style w:type="character" w:customStyle="1" w:styleId="DocumentMapChar">
    <w:name w:val="Document Map Char"/>
    <w:basedOn w:val="DefaultParagraphFont"/>
    <w:link w:val="DocumentMap"/>
    <w:uiPriority w:val="99"/>
    <w:rsid w:val="005F428C"/>
    <w:rPr>
      <w:rFonts w:ascii="Tahoma" w:eastAsia="Calibri" w:hAnsi="Tahoma" w:cs="Tahoma"/>
      <w:noProof/>
      <w:shd w:val="clear" w:color="auto" w:fill="000080"/>
      <w:lang w:val="sq-AL"/>
    </w:rPr>
  </w:style>
  <w:style w:type="character" w:customStyle="1" w:styleId="apple-style-span">
    <w:name w:val="apple-style-span"/>
    <w:basedOn w:val="DefaultParagraphFont"/>
    <w:rsid w:val="005F428C"/>
    <w:rPr>
      <w:rFonts w:cs="Times New Roman"/>
    </w:rPr>
  </w:style>
  <w:style w:type="character" w:customStyle="1" w:styleId="atn">
    <w:name w:val="atn"/>
    <w:basedOn w:val="DefaultParagraphFont"/>
    <w:rsid w:val="005F428C"/>
    <w:rPr>
      <w:rFonts w:cs="Times New Roman"/>
    </w:rPr>
  </w:style>
  <w:style w:type="paragraph" w:customStyle="1" w:styleId="Char">
    <w:name w:val="Char"/>
    <w:basedOn w:val="Normal"/>
    <w:uiPriority w:val="99"/>
    <w:rsid w:val="005F428C"/>
    <w:pPr>
      <w:spacing w:after="160" w:line="240" w:lineRule="exact"/>
    </w:pPr>
    <w:rPr>
      <w:rFonts w:ascii="Tahoma" w:eastAsia="Calibri" w:hAnsi="Tahoma"/>
      <w:noProof/>
      <w:sz w:val="20"/>
      <w:szCs w:val="20"/>
      <w:lang w:val="sq-AL"/>
    </w:rPr>
  </w:style>
  <w:style w:type="character" w:customStyle="1" w:styleId="NoSpacingChar">
    <w:name w:val="No Spacing Char"/>
    <w:basedOn w:val="DefaultParagraphFont"/>
    <w:link w:val="NoSpacing"/>
    <w:uiPriority w:val="1"/>
    <w:locked/>
    <w:rsid w:val="005F428C"/>
    <w:rPr>
      <w:sz w:val="22"/>
      <w:szCs w:val="22"/>
    </w:rPr>
  </w:style>
  <w:style w:type="character" w:customStyle="1" w:styleId="longtext1">
    <w:name w:val="long_text1"/>
    <w:basedOn w:val="DefaultParagraphFont"/>
    <w:rsid w:val="005F428C"/>
    <w:rPr>
      <w:rFonts w:cs="Times New Roman"/>
      <w:sz w:val="20"/>
      <w:szCs w:val="20"/>
    </w:rPr>
  </w:style>
  <w:style w:type="paragraph" w:customStyle="1" w:styleId="NormalJustified">
    <w:name w:val="Normal + Justified"/>
    <w:basedOn w:val="Normal"/>
    <w:uiPriority w:val="99"/>
    <w:rsid w:val="005F428C"/>
    <w:pPr>
      <w:jc w:val="center"/>
    </w:pPr>
    <w:rPr>
      <w:rFonts w:ascii="Times New Roman" w:eastAsia="Calibri" w:hAnsi="Times New Roman"/>
      <w:noProof/>
      <w:sz w:val="24"/>
      <w:szCs w:val="24"/>
    </w:rPr>
  </w:style>
  <w:style w:type="numbering" w:customStyle="1" w:styleId="NoList1">
    <w:name w:val="No List1"/>
    <w:next w:val="NoList"/>
    <w:uiPriority w:val="99"/>
    <w:semiHidden/>
    <w:unhideWhenUsed/>
    <w:rsid w:val="00C727AE"/>
  </w:style>
  <w:style w:type="paragraph" w:styleId="HTMLPreformatted">
    <w:name w:val="HTML Preformatted"/>
    <w:basedOn w:val="Normal"/>
    <w:link w:val="HTMLPreformattedChar"/>
    <w:uiPriority w:val="99"/>
    <w:unhideWhenUsed/>
    <w:rsid w:val="00C72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727AE"/>
    <w:rPr>
      <w:rFonts w:ascii="Courier New" w:hAnsi="Courier New" w:cs="Courier New"/>
    </w:rPr>
  </w:style>
  <w:style w:type="paragraph" w:styleId="Subtitle">
    <w:name w:val="Subtitle"/>
    <w:basedOn w:val="Normal"/>
    <w:next w:val="Normal"/>
    <w:link w:val="SubtitleChar"/>
    <w:uiPriority w:val="99"/>
    <w:qFormat/>
    <w:locked/>
    <w:rsid w:val="00C727AE"/>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rsid w:val="00C727AE"/>
    <w:rPr>
      <w:rFonts w:ascii="Cambria" w:hAnsi="Cambria"/>
      <w:i/>
      <w:iCs/>
      <w:color w:val="4F81BD"/>
      <w:spacing w:val="15"/>
      <w:sz w:val="24"/>
      <w:szCs w:val="24"/>
    </w:rPr>
  </w:style>
  <w:style w:type="numbering" w:customStyle="1" w:styleId="NoList2">
    <w:name w:val="No List2"/>
    <w:next w:val="NoList"/>
    <w:uiPriority w:val="99"/>
    <w:semiHidden/>
    <w:unhideWhenUsed/>
    <w:rsid w:val="00C727AE"/>
  </w:style>
  <w:style w:type="paragraph" w:styleId="PlainText">
    <w:name w:val="Plain Text"/>
    <w:basedOn w:val="Normal"/>
    <w:link w:val="PlainTextChar"/>
    <w:uiPriority w:val="99"/>
    <w:unhideWhenUsed/>
    <w:rsid w:val="00FD5F52"/>
    <w:rPr>
      <w:rFonts w:eastAsiaTheme="minorHAnsi"/>
    </w:rPr>
  </w:style>
  <w:style w:type="character" w:customStyle="1" w:styleId="PlainTextChar">
    <w:name w:val="Plain Text Char"/>
    <w:basedOn w:val="DefaultParagraphFont"/>
    <w:link w:val="PlainText"/>
    <w:uiPriority w:val="99"/>
    <w:rsid w:val="00FD5F52"/>
    <w:rPr>
      <w:rFonts w:eastAsiaTheme="minorHAnsi"/>
      <w:sz w:val="22"/>
      <w:szCs w:val="22"/>
    </w:rPr>
  </w:style>
  <w:style w:type="numbering" w:customStyle="1" w:styleId="NoList3">
    <w:name w:val="No List3"/>
    <w:next w:val="NoList"/>
    <w:uiPriority w:val="99"/>
    <w:semiHidden/>
    <w:unhideWhenUsed/>
    <w:rsid w:val="0096737A"/>
  </w:style>
  <w:style w:type="character" w:styleId="Emphasis">
    <w:name w:val="Emphasis"/>
    <w:basedOn w:val="DefaultParagraphFont"/>
    <w:uiPriority w:val="20"/>
    <w:qFormat/>
    <w:locked/>
    <w:rsid w:val="0096737A"/>
    <w:rPr>
      <w:i/>
      <w:iCs/>
    </w:rPr>
  </w:style>
  <w:style w:type="character" w:customStyle="1" w:styleId="Heading3Char">
    <w:name w:val="Heading 3 Char"/>
    <w:basedOn w:val="DefaultParagraphFont"/>
    <w:link w:val="Heading3"/>
    <w:uiPriority w:val="9"/>
    <w:rsid w:val="00AC65E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C65EB"/>
    <w:rPr>
      <w:rFonts w:ascii="Times New Roman" w:hAnsi="Times New Roman"/>
      <w:b/>
      <w:color w:val="000000"/>
      <w:sz w:val="26"/>
      <w:szCs w:val="22"/>
    </w:rPr>
  </w:style>
  <w:style w:type="character" w:customStyle="1" w:styleId="Heading4Char">
    <w:name w:val="Heading 4 Char"/>
    <w:basedOn w:val="DefaultParagraphFont"/>
    <w:link w:val="Heading4"/>
    <w:semiHidden/>
    <w:rsid w:val="003C31F1"/>
    <w:rPr>
      <w:rFonts w:asciiTheme="majorHAnsi" w:eastAsiaTheme="majorEastAsia" w:hAnsiTheme="majorHAnsi" w:cstheme="majorBidi"/>
      <w:i/>
      <w:iCs/>
      <w:color w:val="365F91" w:themeColor="accent1" w:themeShade="BF"/>
      <w:sz w:val="22"/>
      <w:szCs w:val="22"/>
    </w:rPr>
  </w:style>
  <w:style w:type="character" w:customStyle="1" w:styleId="Heading6Char">
    <w:name w:val="Heading 6 Char"/>
    <w:basedOn w:val="DefaultParagraphFont"/>
    <w:link w:val="Heading6"/>
    <w:rsid w:val="00895E4C"/>
    <w:rPr>
      <w:rFonts w:asciiTheme="majorHAnsi" w:eastAsiaTheme="majorEastAsia" w:hAnsiTheme="majorHAnsi" w:cstheme="majorBidi"/>
      <w:color w:val="243F60" w:themeColor="accent1" w:themeShade="7F"/>
      <w:sz w:val="22"/>
      <w:szCs w:val="22"/>
    </w:rPr>
  </w:style>
  <w:style w:type="character" w:customStyle="1" w:styleId="Heading5Char">
    <w:name w:val="Heading 5 Char"/>
    <w:basedOn w:val="DefaultParagraphFont"/>
    <w:link w:val="Heading5"/>
    <w:semiHidden/>
    <w:rsid w:val="00895E4C"/>
    <w:rPr>
      <w:b/>
      <w:bCs/>
      <w:i/>
      <w:iCs/>
      <w:sz w:val="26"/>
      <w:szCs w:val="26"/>
      <w:lang w:val="sq-AL" w:eastAsia="sr-Latn-CS"/>
    </w:rPr>
  </w:style>
  <w:style w:type="numbering" w:customStyle="1" w:styleId="NoList4">
    <w:name w:val="No List4"/>
    <w:next w:val="NoList"/>
    <w:uiPriority w:val="99"/>
    <w:semiHidden/>
    <w:unhideWhenUsed/>
    <w:rsid w:val="00895E4C"/>
  </w:style>
  <w:style w:type="character" w:styleId="Hyperlink">
    <w:name w:val="Hyperlink"/>
    <w:uiPriority w:val="99"/>
    <w:rsid w:val="00895E4C"/>
    <w:rPr>
      <w:rFonts w:cs="Times New Roman"/>
      <w:color w:val="0000FF"/>
      <w:u w:val="single"/>
    </w:rPr>
  </w:style>
  <w:style w:type="paragraph" w:styleId="Caption">
    <w:name w:val="caption"/>
    <w:basedOn w:val="Normal"/>
    <w:next w:val="Normal"/>
    <w:uiPriority w:val="35"/>
    <w:qFormat/>
    <w:locked/>
    <w:rsid w:val="00895E4C"/>
    <w:pPr>
      <w:jc w:val="center"/>
    </w:pPr>
    <w:rPr>
      <w:rFonts w:ascii="Times New Roman" w:eastAsia="MS Mincho" w:hAnsi="Times New Roman"/>
      <w:b/>
      <w:bCs/>
      <w:sz w:val="24"/>
      <w:szCs w:val="24"/>
      <w:lang w:val="sq-AL"/>
    </w:rPr>
  </w:style>
  <w:style w:type="paragraph" w:styleId="BodyText2">
    <w:name w:val="Body Text 2"/>
    <w:basedOn w:val="Normal"/>
    <w:link w:val="BodyText2Char"/>
    <w:uiPriority w:val="99"/>
    <w:rsid w:val="00895E4C"/>
    <w:pPr>
      <w:jc w:val="left"/>
    </w:pPr>
    <w:rPr>
      <w:rFonts w:ascii="Times New Roman" w:eastAsia="MS Mincho" w:hAnsi="Times New Roman"/>
      <w:sz w:val="28"/>
      <w:szCs w:val="28"/>
      <w:lang w:val="sq-AL"/>
    </w:rPr>
  </w:style>
  <w:style w:type="character" w:customStyle="1" w:styleId="BodyText2Char">
    <w:name w:val="Body Text 2 Char"/>
    <w:basedOn w:val="DefaultParagraphFont"/>
    <w:link w:val="BodyText2"/>
    <w:uiPriority w:val="99"/>
    <w:rsid w:val="00895E4C"/>
    <w:rPr>
      <w:rFonts w:ascii="Times New Roman" w:eastAsia="MS Mincho" w:hAnsi="Times New Roman"/>
      <w:sz w:val="28"/>
      <w:szCs w:val="28"/>
      <w:lang w:val="sq-AL"/>
    </w:rPr>
  </w:style>
  <w:style w:type="table" w:styleId="TableElegant">
    <w:name w:val="Table Elegant"/>
    <w:basedOn w:val="TableNormal"/>
    <w:rsid w:val="00895E4C"/>
    <w:pPr>
      <w:jc w:val="left"/>
    </w:pPr>
    <w:rPr>
      <w:rFonts w:ascii="Times New Roman" w:eastAsia="MS Mincho"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895E4C"/>
    <w:pPr>
      <w:jc w:val="left"/>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link w:val="IntenseQuoteChar"/>
    <w:uiPriority w:val="30"/>
    <w:qFormat/>
    <w:rsid w:val="00895E4C"/>
    <w:pPr>
      <w:spacing w:before="200" w:after="280"/>
      <w:ind w:left="936" w:right="936"/>
      <w:jc w:val="left"/>
    </w:pPr>
    <w:rPr>
      <w:rFonts w:eastAsia="Calibri"/>
      <w:b/>
      <w:bCs/>
      <w:i/>
      <w:iCs/>
      <w:color w:val="4F81BD"/>
    </w:rPr>
  </w:style>
  <w:style w:type="character" w:customStyle="1" w:styleId="IntenseQuoteChar">
    <w:name w:val="Intense Quote Char"/>
    <w:basedOn w:val="DefaultParagraphFont"/>
    <w:link w:val="IntenseQuote"/>
    <w:uiPriority w:val="30"/>
    <w:rsid w:val="00895E4C"/>
    <w:rPr>
      <w:rFonts w:eastAsia="Calibri"/>
      <w:b/>
      <w:bCs/>
      <w:i/>
      <w:iCs/>
      <w:color w:val="4F81BD"/>
      <w:sz w:val="22"/>
      <w:szCs w:val="22"/>
    </w:rPr>
  </w:style>
  <w:style w:type="paragraph" w:customStyle="1" w:styleId="SubTitle1">
    <w:name w:val="SubTitle 1"/>
    <w:basedOn w:val="Normal"/>
    <w:next w:val="Normal"/>
    <w:uiPriority w:val="99"/>
    <w:rsid w:val="00895E4C"/>
    <w:pPr>
      <w:spacing w:after="240"/>
      <w:jc w:val="center"/>
    </w:pPr>
    <w:rPr>
      <w:rFonts w:ascii="Times New Roman" w:hAnsi="Times New Roman"/>
      <w:b/>
      <w:sz w:val="40"/>
      <w:szCs w:val="20"/>
      <w:lang w:val="en-GB" w:eastAsia="en-GB"/>
    </w:rPr>
  </w:style>
  <w:style w:type="character" w:customStyle="1" w:styleId="longtext">
    <w:name w:val="long_text"/>
    <w:basedOn w:val="DefaultParagraphFont"/>
    <w:rsid w:val="00895E4C"/>
  </w:style>
  <w:style w:type="character" w:customStyle="1" w:styleId="normalchar">
    <w:name w:val="normal__char"/>
    <w:basedOn w:val="DefaultParagraphFont"/>
    <w:rsid w:val="00895E4C"/>
  </w:style>
  <w:style w:type="paragraph" w:customStyle="1" w:styleId="Style30">
    <w:name w:val="Style3"/>
    <w:basedOn w:val="Normal"/>
    <w:uiPriority w:val="99"/>
    <w:rsid w:val="00895E4C"/>
    <w:pPr>
      <w:widowControl w:val="0"/>
      <w:autoSpaceDE w:val="0"/>
      <w:autoSpaceDN w:val="0"/>
      <w:adjustRightInd w:val="0"/>
    </w:pPr>
    <w:rPr>
      <w:rFonts w:ascii="Times New Roman" w:hAnsi="Times New Roman"/>
      <w:sz w:val="24"/>
      <w:szCs w:val="24"/>
      <w:lang w:val="sq-AL" w:eastAsia="sq-AL"/>
    </w:rPr>
  </w:style>
  <w:style w:type="paragraph" w:styleId="TOC1">
    <w:name w:val="toc 1"/>
    <w:basedOn w:val="Normal"/>
    <w:autoRedefine/>
    <w:uiPriority w:val="39"/>
    <w:unhideWhenUsed/>
    <w:locked/>
    <w:rsid w:val="00895E4C"/>
    <w:pPr>
      <w:numPr>
        <w:numId w:val="1"/>
      </w:numPr>
      <w:jc w:val="left"/>
    </w:pPr>
    <w:rPr>
      <w:rFonts w:ascii="Book Antiqua" w:eastAsia="Calibri" w:hAnsi="Book Antiqua"/>
      <w:color w:val="000000"/>
      <w:sz w:val="24"/>
      <w:szCs w:val="24"/>
    </w:rPr>
  </w:style>
  <w:style w:type="paragraph" w:customStyle="1" w:styleId="ColorfulList-Accent11">
    <w:name w:val="Colorful List - Accent 11"/>
    <w:basedOn w:val="Normal"/>
    <w:uiPriority w:val="34"/>
    <w:qFormat/>
    <w:rsid w:val="00895E4C"/>
    <w:pPr>
      <w:ind w:left="720"/>
      <w:contextualSpacing/>
      <w:jc w:val="left"/>
    </w:pPr>
    <w:rPr>
      <w:rFonts w:ascii="Arial" w:hAnsi="Arial"/>
      <w:sz w:val="24"/>
      <w:szCs w:val="20"/>
      <w:lang w:val="en-GB"/>
    </w:rPr>
  </w:style>
  <w:style w:type="paragraph" w:customStyle="1" w:styleId="legclearfix">
    <w:name w:val="legclearfix"/>
    <w:basedOn w:val="Normal"/>
    <w:uiPriority w:val="99"/>
    <w:rsid w:val="00895E4C"/>
    <w:pPr>
      <w:spacing w:before="100" w:beforeAutospacing="1" w:after="100" w:afterAutospacing="1"/>
      <w:jc w:val="left"/>
    </w:pPr>
    <w:rPr>
      <w:rFonts w:ascii="Times New Roman" w:hAnsi="Times New Roman"/>
      <w:sz w:val="24"/>
      <w:szCs w:val="24"/>
      <w:lang w:val="sq-AL" w:eastAsia="en-GB"/>
    </w:rPr>
  </w:style>
  <w:style w:type="character" w:customStyle="1" w:styleId="legds">
    <w:name w:val="legds"/>
    <w:rsid w:val="00895E4C"/>
  </w:style>
  <w:style w:type="numbering" w:customStyle="1" w:styleId="NoList5">
    <w:name w:val="No List5"/>
    <w:next w:val="NoList"/>
    <w:uiPriority w:val="99"/>
    <w:semiHidden/>
    <w:unhideWhenUsed/>
    <w:rsid w:val="00895E4C"/>
  </w:style>
  <w:style w:type="character" w:customStyle="1" w:styleId="converted-anchor">
    <w:name w:val="converted-anchor"/>
    <w:basedOn w:val="DefaultParagraphFont"/>
    <w:rsid w:val="00895E4C"/>
  </w:style>
  <w:style w:type="paragraph" w:customStyle="1" w:styleId="m1489506640485778622msolistparagraph">
    <w:name w:val="m_1489506640485778622msolistparagraph"/>
    <w:basedOn w:val="Normal"/>
    <w:uiPriority w:val="99"/>
    <w:rsid w:val="00895E4C"/>
    <w:pPr>
      <w:spacing w:before="100" w:beforeAutospacing="1" w:after="100" w:afterAutospacing="1"/>
      <w:jc w:val="left"/>
    </w:pPr>
    <w:rPr>
      <w:rFonts w:ascii="Times New Roman" w:hAnsi="Times New Roman"/>
      <w:sz w:val="24"/>
      <w:szCs w:val="24"/>
    </w:rPr>
  </w:style>
  <w:style w:type="character" w:customStyle="1" w:styleId="CharChar41">
    <w:name w:val="Char Char41"/>
    <w:basedOn w:val="DefaultParagraphFont"/>
    <w:locked/>
    <w:rsid w:val="00003267"/>
    <w:rPr>
      <w:rFonts w:cs="Times New Roman"/>
    </w:rPr>
  </w:style>
  <w:style w:type="character" w:customStyle="1" w:styleId="CharChar31">
    <w:name w:val="Char Char31"/>
    <w:basedOn w:val="DefaultParagraphFont"/>
    <w:locked/>
    <w:rsid w:val="00003267"/>
    <w:rPr>
      <w:rFonts w:ascii="Times New Roman" w:eastAsia="MS Mincho" w:hAnsi="Times New Roman" w:cs="Times New Roman"/>
      <w:b/>
      <w:bCs/>
      <w:sz w:val="20"/>
      <w:szCs w:val="20"/>
    </w:rPr>
  </w:style>
  <w:style w:type="character" w:customStyle="1" w:styleId="shorttext">
    <w:name w:val="short_text"/>
    <w:rsid w:val="00003267"/>
  </w:style>
  <w:style w:type="character" w:customStyle="1" w:styleId="tlid-translation">
    <w:name w:val="tlid-translation"/>
    <w:basedOn w:val="DefaultParagraphFont"/>
    <w:rsid w:val="00003267"/>
  </w:style>
  <w:style w:type="character" w:styleId="FollowedHyperlink">
    <w:name w:val="FollowedHyperlink"/>
    <w:basedOn w:val="DefaultParagraphFont"/>
    <w:uiPriority w:val="99"/>
    <w:semiHidden/>
    <w:unhideWhenUsed/>
    <w:rsid w:val="00003267"/>
    <w:rPr>
      <w:color w:val="800080" w:themeColor="followedHyperlink"/>
      <w:u w:val="single"/>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basedOn w:val="DefaultParagraphFont"/>
    <w:link w:val="ListParagraph"/>
    <w:uiPriority w:val="34"/>
    <w:qFormat/>
    <w:locked/>
    <w:rsid w:val="004C0424"/>
    <w:rPr>
      <w:sz w:val="22"/>
      <w:szCs w:val="22"/>
    </w:rPr>
  </w:style>
  <w:style w:type="paragraph" w:styleId="Revision">
    <w:name w:val="Revision"/>
    <w:hidden/>
    <w:uiPriority w:val="99"/>
    <w:semiHidden/>
    <w:rsid w:val="00B6074F"/>
    <w:pPr>
      <w:jc w:val="left"/>
    </w:pPr>
    <w:rPr>
      <w:sz w:val="22"/>
      <w:szCs w:val="22"/>
    </w:rPr>
  </w:style>
  <w:style w:type="character" w:customStyle="1" w:styleId="y2iqfc">
    <w:name w:val="y2iqfc"/>
    <w:basedOn w:val="DefaultParagraphFont"/>
    <w:rsid w:val="00472A3F"/>
  </w:style>
  <w:style w:type="paragraph" w:customStyle="1" w:styleId="xmsonormal">
    <w:name w:val="x_msonormal"/>
    <w:basedOn w:val="Normal"/>
    <w:rsid w:val="00FD3B29"/>
    <w:pPr>
      <w:spacing w:before="100" w:beforeAutospacing="1" w:after="100" w:afterAutospacing="1"/>
      <w:jc w:val="left"/>
    </w:pPr>
    <w:rPr>
      <w:rFonts w:ascii="Times New Roman" w:hAnsi="Times New Roman"/>
      <w:sz w:val="24"/>
      <w:szCs w:val="24"/>
    </w:rPr>
  </w:style>
  <w:style w:type="table" w:customStyle="1" w:styleId="TableGrid2">
    <w:name w:val="Table Grid2"/>
    <w:basedOn w:val="TableNormal"/>
    <w:next w:val="TableGrid"/>
    <w:uiPriority w:val="39"/>
    <w:rsid w:val="006E2799"/>
    <w:pPr>
      <w:widowControl w:val="0"/>
      <w:autoSpaceDE w:val="0"/>
      <w:autoSpaceDN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E2799"/>
    <w:pPr>
      <w:widowControl w:val="0"/>
      <w:autoSpaceDE w:val="0"/>
      <w:autoSpaceDN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3337"/>
    <w:pPr>
      <w:widowControl w:val="0"/>
      <w:autoSpaceDE w:val="0"/>
      <w:autoSpaceDN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15903"/>
    <w:pPr>
      <w:widowControl w:val="0"/>
      <w:autoSpaceDE w:val="0"/>
      <w:autoSpaceDN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6" w:space="0" w:color="F5F5F5"/>
                                        <w:left w:val="single" w:sz="6" w:space="0" w:color="F5F5F5"/>
                                        <w:bottom w:val="single" w:sz="6" w:space="0" w:color="F5F5F5"/>
                                        <w:right w:val="single" w:sz="6" w:space="0" w:color="F5F5F5"/>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48113321">
      <w:bodyDiv w:val="1"/>
      <w:marLeft w:val="0"/>
      <w:marRight w:val="0"/>
      <w:marTop w:val="0"/>
      <w:marBottom w:val="0"/>
      <w:divBdr>
        <w:top w:val="none" w:sz="0" w:space="0" w:color="auto"/>
        <w:left w:val="none" w:sz="0" w:space="0" w:color="auto"/>
        <w:bottom w:val="none" w:sz="0" w:space="0" w:color="auto"/>
        <w:right w:val="none" w:sz="0" w:space="0" w:color="auto"/>
      </w:divBdr>
    </w:div>
    <w:div w:id="132411762">
      <w:bodyDiv w:val="1"/>
      <w:marLeft w:val="0"/>
      <w:marRight w:val="0"/>
      <w:marTop w:val="0"/>
      <w:marBottom w:val="0"/>
      <w:divBdr>
        <w:top w:val="none" w:sz="0" w:space="0" w:color="auto"/>
        <w:left w:val="none" w:sz="0" w:space="0" w:color="auto"/>
        <w:bottom w:val="none" w:sz="0" w:space="0" w:color="auto"/>
        <w:right w:val="none" w:sz="0" w:space="0" w:color="auto"/>
      </w:divBdr>
    </w:div>
    <w:div w:id="202719609">
      <w:bodyDiv w:val="1"/>
      <w:marLeft w:val="0"/>
      <w:marRight w:val="0"/>
      <w:marTop w:val="0"/>
      <w:marBottom w:val="0"/>
      <w:divBdr>
        <w:top w:val="none" w:sz="0" w:space="0" w:color="auto"/>
        <w:left w:val="none" w:sz="0" w:space="0" w:color="auto"/>
        <w:bottom w:val="none" w:sz="0" w:space="0" w:color="auto"/>
        <w:right w:val="none" w:sz="0" w:space="0" w:color="auto"/>
      </w:divBdr>
    </w:div>
    <w:div w:id="229461060">
      <w:bodyDiv w:val="1"/>
      <w:marLeft w:val="0"/>
      <w:marRight w:val="0"/>
      <w:marTop w:val="0"/>
      <w:marBottom w:val="0"/>
      <w:divBdr>
        <w:top w:val="none" w:sz="0" w:space="0" w:color="auto"/>
        <w:left w:val="none" w:sz="0" w:space="0" w:color="auto"/>
        <w:bottom w:val="none" w:sz="0" w:space="0" w:color="auto"/>
        <w:right w:val="none" w:sz="0" w:space="0" w:color="auto"/>
      </w:divBdr>
      <w:divsChild>
        <w:div w:id="804354173">
          <w:marLeft w:val="0"/>
          <w:marRight w:val="0"/>
          <w:marTop w:val="0"/>
          <w:marBottom w:val="0"/>
          <w:divBdr>
            <w:top w:val="none" w:sz="0" w:space="0" w:color="auto"/>
            <w:left w:val="none" w:sz="0" w:space="0" w:color="auto"/>
            <w:bottom w:val="none" w:sz="0" w:space="0" w:color="auto"/>
            <w:right w:val="none" w:sz="0" w:space="0" w:color="auto"/>
          </w:divBdr>
          <w:divsChild>
            <w:div w:id="199585564">
              <w:marLeft w:val="0"/>
              <w:marRight w:val="0"/>
              <w:marTop w:val="0"/>
              <w:marBottom w:val="0"/>
              <w:divBdr>
                <w:top w:val="none" w:sz="0" w:space="0" w:color="auto"/>
                <w:left w:val="none" w:sz="0" w:space="0" w:color="auto"/>
                <w:bottom w:val="none" w:sz="0" w:space="0" w:color="auto"/>
                <w:right w:val="none" w:sz="0" w:space="0" w:color="auto"/>
              </w:divBdr>
              <w:divsChild>
                <w:div w:id="864906348">
                  <w:marLeft w:val="0"/>
                  <w:marRight w:val="0"/>
                  <w:marTop w:val="0"/>
                  <w:marBottom w:val="0"/>
                  <w:divBdr>
                    <w:top w:val="none" w:sz="0" w:space="0" w:color="auto"/>
                    <w:left w:val="none" w:sz="0" w:space="0" w:color="auto"/>
                    <w:bottom w:val="none" w:sz="0" w:space="0" w:color="auto"/>
                    <w:right w:val="none" w:sz="0" w:space="0" w:color="auto"/>
                  </w:divBdr>
                  <w:divsChild>
                    <w:div w:id="1821843933">
                      <w:marLeft w:val="0"/>
                      <w:marRight w:val="0"/>
                      <w:marTop w:val="0"/>
                      <w:marBottom w:val="0"/>
                      <w:divBdr>
                        <w:top w:val="none" w:sz="0" w:space="0" w:color="auto"/>
                        <w:left w:val="none" w:sz="0" w:space="0" w:color="auto"/>
                        <w:bottom w:val="none" w:sz="0" w:space="0" w:color="auto"/>
                        <w:right w:val="none" w:sz="0" w:space="0" w:color="auto"/>
                      </w:divBdr>
                      <w:divsChild>
                        <w:div w:id="1191266142">
                          <w:marLeft w:val="0"/>
                          <w:marRight w:val="0"/>
                          <w:marTop w:val="0"/>
                          <w:marBottom w:val="0"/>
                          <w:divBdr>
                            <w:top w:val="none" w:sz="0" w:space="0" w:color="auto"/>
                            <w:left w:val="none" w:sz="0" w:space="0" w:color="auto"/>
                            <w:bottom w:val="none" w:sz="0" w:space="0" w:color="auto"/>
                            <w:right w:val="none" w:sz="0" w:space="0" w:color="auto"/>
                          </w:divBdr>
                          <w:divsChild>
                            <w:div w:id="2089383703">
                              <w:marLeft w:val="0"/>
                              <w:marRight w:val="0"/>
                              <w:marTop w:val="0"/>
                              <w:marBottom w:val="0"/>
                              <w:divBdr>
                                <w:top w:val="none" w:sz="0" w:space="0" w:color="auto"/>
                                <w:left w:val="none" w:sz="0" w:space="0" w:color="auto"/>
                                <w:bottom w:val="none" w:sz="0" w:space="0" w:color="auto"/>
                                <w:right w:val="none" w:sz="0" w:space="0" w:color="auto"/>
                              </w:divBdr>
                              <w:divsChild>
                                <w:div w:id="32773885">
                                  <w:marLeft w:val="0"/>
                                  <w:marRight w:val="0"/>
                                  <w:marTop w:val="0"/>
                                  <w:marBottom w:val="0"/>
                                  <w:divBdr>
                                    <w:top w:val="none" w:sz="0" w:space="0" w:color="auto"/>
                                    <w:left w:val="none" w:sz="0" w:space="0" w:color="auto"/>
                                    <w:bottom w:val="none" w:sz="0" w:space="0" w:color="auto"/>
                                    <w:right w:val="none" w:sz="0" w:space="0" w:color="auto"/>
                                  </w:divBdr>
                                  <w:divsChild>
                                    <w:div w:id="509755083">
                                      <w:marLeft w:val="0"/>
                                      <w:marRight w:val="0"/>
                                      <w:marTop w:val="0"/>
                                      <w:marBottom w:val="0"/>
                                      <w:divBdr>
                                        <w:top w:val="none" w:sz="0" w:space="0" w:color="auto"/>
                                        <w:left w:val="none" w:sz="0" w:space="0" w:color="auto"/>
                                        <w:bottom w:val="none" w:sz="0" w:space="0" w:color="auto"/>
                                        <w:right w:val="none" w:sz="0" w:space="0" w:color="auto"/>
                                      </w:divBdr>
                                      <w:divsChild>
                                        <w:div w:id="1886866815">
                                          <w:marLeft w:val="0"/>
                                          <w:marRight w:val="0"/>
                                          <w:marTop w:val="0"/>
                                          <w:marBottom w:val="0"/>
                                          <w:divBdr>
                                            <w:top w:val="none" w:sz="0" w:space="0" w:color="auto"/>
                                            <w:left w:val="none" w:sz="0" w:space="0" w:color="auto"/>
                                            <w:bottom w:val="none" w:sz="0" w:space="0" w:color="auto"/>
                                            <w:right w:val="none" w:sz="0" w:space="0" w:color="auto"/>
                                          </w:divBdr>
                                          <w:divsChild>
                                            <w:div w:id="1016616272">
                                              <w:marLeft w:val="0"/>
                                              <w:marRight w:val="0"/>
                                              <w:marTop w:val="0"/>
                                              <w:marBottom w:val="0"/>
                                              <w:divBdr>
                                                <w:top w:val="none" w:sz="0" w:space="0" w:color="auto"/>
                                                <w:left w:val="none" w:sz="0" w:space="0" w:color="auto"/>
                                                <w:bottom w:val="none" w:sz="0" w:space="0" w:color="auto"/>
                                                <w:right w:val="none" w:sz="0" w:space="0" w:color="auto"/>
                                              </w:divBdr>
                                              <w:divsChild>
                                                <w:div w:id="206064610">
                                                  <w:marLeft w:val="0"/>
                                                  <w:marRight w:val="0"/>
                                                  <w:marTop w:val="0"/>
                                                  <w:marBottom w:val="0"/>
                                                  <w:divBdr>
                                                    <w:top w:val="none" w:sz="0" w:space="0" w:color="auto"/>
                                                    <w:left w:val="none" w:sz="0" w:space="0" w:color="auto"/>
                                                    <w:bottom w:val="none" w:sz="0" w:space="0" w:color="auto"/>
                                                    <w:right w:val="none" w:sz="0" w:space="0" w:color="auto"/>
                                                  </w:divBdr>
                                                  <w:divsChild>
                                                    <w:div w:id="279385076">
                                                      <w:marLeft w:val="0"/>
                                                      <w:marRight w:val="0"/>
                                                      <w:marTop w:val="0"/>
                                                      <w:marBottom w:val="0"/>
                                                      <w:divBdr>
                                                        <w:top w:val="none" w:sz="0" w:space="0" w:color="auto"/>
                                                        <w:left w:val="none" w:sz="0" w:space="0" w:color="auto"/>
                                                        <w:bottom w:val="none" w:sz="0" w:space="0" w:color="auto"/>
                                                        <w:right w:val="none" w:sz="0" w:space="0" w:color="auto"/>
                                                      </w:divBdr>
                                                      <w:divsChild>
                                                        <w:div w:id="6551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5892650">
      <w:bodyDiv w:val="1"/>
      <w:marLeft w:val="0"/>
      <w:marRight w:val="0"/>
      <w:marTop w:val="0"/>
      <w:marBottom w:val="0"/>
      <w:divBdr>
        <w:top w:val="none" w:sz="0" w:space="0" w:color="auto"/>
        <w:left w:val="none" w:sz="0" w:space="0" w:color="auto"/>
        <w:bottom w:val="none" w:sz="0" w:space="0" w:color="auto"/>
        <w:right w:val="none" w:sz="0" w:space="0" w:color="auto"/>
      </w:divBdr>
    </w:div>
    <w:div w:id="303045216">
      <w:bodyDiv w:val="1"/>
      <w:marLeft w:val="0"/>
      <w:marRight w:val="0"/>
      <w:marTop w:val="0"/>
      <w:marBottom w:val="0"/>
      <w:divBdr>
        <w:top w:val="none" w:sz="0" w:space="0" w:color="auto"/>
        <w:left w:val="none" w:sz="0" w:space="0" w:color="auto"/>
        <w:bottom w:val="none" w:sz="0" w:space="0" w:color="auto"/>
        <w:right w:val="none" w:sz="0" w:space="0" w:color="auto"/>
      </w:divBdr>
    </w:div>
    <w:div w:id="314379229">
      <w:bodyDiv w:val="1"/>
      <w:marLeft w:val="0"/>
      <w:marRight w:val="0"/>
      <w:marTop w:val="0"/>
      <w:marBottom w:val="0"/>
      <w:divBdr>
        <w:top w:val="none" w:sz="0" w:space="0" w:color="auto"/>
        <w:left w:val="none" w:sz="0" w:space="0" w:color="auto"/>
        <w:bottom w:val="none" w:sz="0" w:space="0" w:color="auto"/>
        <w:right w:val="none" w:sz="0" w:space="0" w:color="auto"/>
      </w:divBdr>
    </w:div>
    <w:div w:id="352071124">
      <w:bodyDiv w:val="1"/>
      <w:marLeft w:val="0"/>
      <w:marRight w:val="0"/>
      <w:marTop w:val="0"/>
      <w:marBottom w:val="0"/>
      <w:divBdr>
        <w:top w:val="none" w:sz="0" w:space="0" w:color="auto"/>
        <w:left w:val="none" w:sz="0" w:space="0" w:color="auto"/>
        <w:bottom w:val="none" w:sz="0" w:space="0" w:color="auto"/>
        <w:right w:val="none" w:sz="0" w:space="0" w:color="auto"/>
      </w:divBdr>
    </w:div>
    <w:div w:id="363479830">
      <w:bodyDiv w:val="1"/>
      <w:marLeft w:val="0"/>
      <w:marRight w:val="0"/>
      <w:marTop w:val="0"/>
      <w:marBottom w:val="0"/>
      <w:divBdr>
        <w:top w:val="none" w:sz="0" w:space="0" w:color="auto"/>
        <w:left w:val="none" w:sz="0" w:space="0" w:color="auto"/>
        <w:bottom w:val="none" w:sz="0" w:space="0" w:color="auto"/>
        <w:right w:val="none" w:sz="0" w:space="0" w:color="auto"/>
      </w:divBdr>
    </w:div>
    <w:div w:id="365057828">
      <w:bodyDiv w:val="1"/>
      <w:marLeft w:val="0"/>
      <w:marRight w:val="0"/>
      <w:marTop w:val="0"/>
      <w:marBottom w:val="0"/>
      <w:divBdr>
        <w:top w:val="none" w:sz="0" w:space="0" w:color="auto"/>
        <w:left w:val="none" w:sz="0" w:space="0" w:color="auto"/>
        <w:bottom w:val="none" w:sz="0" w:space="0" w:color="auto"/>
        <w:right w:val="none" w:sz="0" w:space="0" w:color="auto"/>
      </w:divBdr>
    </w:div>
    <w:div w:id="368457877">
      <w:bodyDiv w:val="1"/>
      <w:marLeft w:val="0"/>
      <w:marRight w:val="0"/>
      <w:marTop w:val="0"/>
      <w:marBottom w:val="0"/>
      <w:divBdr>
        <w:top w:val="none" w:sz="0" w:space="0" w:color="auto"/>
        <w:left w:val="none" w:sz="0" w:space="0" w:color="auto"/>
        <w:bottom w:val="none" w:sz="0" w:space="0" w:color="auto"/>
        <w:right w:val="none" w:sz="0" w:space="0" w:color="auto"/>
      </w:divBdr>
    </w:div>
    <w:div w:id="379787780">
      <w:bodyDiv w:val="1"/>
      <w:marLeft w:val="0"/>
      <w:marRight w:val="0"/>
      <w:marTop w:val="0"/>
      <w:marBottom w:val="0"/>
      <w:divBdr>
        <w:top w:val="none" w:sz="0" w:space="0" w:color="auto"/>
        <w:left w:val="none" w:sz="0" w:space="0" w:color="auto"/>
        <w:bottom w:val="none" w:sz="0" w:space="0" w:color="auto"/>
        <w:right w:val="none" w:sz="0" w:space="0" w:color="auto"/>
      </w:divBdr>
    </w:div>
    <w:div w:id="420493271">
      <w:bodyDiv w:val="1"/>
      <w:marLeft w:val="0"/>
      <w:marRight w:val="0"/>
      <w:marTop w:val="0"/>
      <w:marBottom w:val="0"/>
      <w:divBdr>
        <w:top w:val="none" w:sz="0" w:space="0" w:color="auto"/>
        <w:left w:val="none" w:sz="0" w:space="0" w:color="auto"/>
        <w:bottom w:val="none" w:sz="0" w:space="0" w:color="auto"/>
        <w:right w:val="none" w:sz="0" w:space="0" w:color="auto"/>
      </w:divBdr>
    </w:div>
    <w:div w:id="653995134">
      <w:bodyDiv w:val="1"/>
      <w:marLeft w:val="0"/>
      <w:marRight w:val="0"/>
      <w:marTop w:val="0"/>
      <w:marBottom w:val="0"/>
      <w:divBdr>
        <w:top w:val="none" w:sz="0" w:space="0" w:color="auto"/>
        <w:left w:val="none" w:sz="0" w:space="0" w:color="auto"/>
        <w:bottom w:val="none" w:sz="0" w:space="0" w:color="auto"/>
        <w:right w:val="none" w:sz="0" w:space="0" w:color="auto"/>
      </w:divBdr>
    </w:div>
    <w:div w:id="717244391">
      <w:bodyDiv w:val="1"/>
      <w:marLeft w:val="0"/>
      <w:marRight w:val="0"/>
      <w:marTop w:val="0"/>
      <w:marBottom w:val="0"/>
      <w:divBdr>
        <w:top w:val="none" w:sz="0" w:space="0" w:color="auto"/>
        <w:left w:val="none" w:sz="0" w:space="0" w:color="auto"/>
        <w:bottom w:val="none" w:sz="0" w:space="0" w:color="auto"/>
        <w:right w:val="none" w:sz="0" w:space="0" w:color="auto"/>
      </w:divBdr>
    </w:div>
    <w:div w:id="780413731">
      <w:bodyDiv w:val="1"/>
      <w:marLeft w:val="0"/>
      <w:marRight w:val="0"/>
      <w:marTop w:val="0"/>
      <w:marBottom w:val="0"/>
      <w:divBdr>
        <w:top w:val="none" w:sz="0" w:space="0" w:color="auto"/>
        <w:left w:val="none" w:sz="0" w:space="0" w:color="auto"/>
        <w:bottom w:val="none" w:sz="0" w:space="0" w:color="auto"/>
        <w:right w:val="none" w:sz="0" w:space="0" w:color="auto"/>
      </w:divBdr>
    </w:div>
    <w:div w:id="832994339">
      <w:bodyDiv w:val="1"/>
      <w:marLeft w:val="0"/>
      <w:marRight w:val="0"/>
      <w:marTop w:val="0"/>
      <w:marBottom w:val="0"/>
      <w:divBdr>
        <w:top w:val="none" w:sz="0" w:space="0" w:color="auto"/>
        <w:left w:val="none" w:sz="0" w:space="0" w:color="auto"/>
        <w:bottom w:val="none" w:sz="0" w:space="0" w:color="auto"/>
        <w:right w:val="none" w:sz="0" w:space="0" w:color="auto"/>
      </w:divBdr>
    </w:div>
    <w:div w:id="838542875">
      <w:bodyDiv w:val="1"/>
      <w:marLeft w:val="0"/>
      <w:marRight w:val="0"/>
      <w:marTop w:val="0"/>
      <w:marBottom w:val="0"/>
      <w:divBdr>
        <w:top w:val="none" w:sz="0" w:space="0" w:color="auto"/>
        <w:left w:val="none" w:sz="0" w:space="0" w:color="auto"/>
        <w:bottom w:val="none" w:sz="0" w:space="0" w:color="auto"/>
        <w:right w:val="none" w:sz="0" w:space="0" w:color="auto"/>
      </w:divBdr>
    </w:div>
    <w:div w:id="857816882">
      <w:bodyDiv w:val="1"/>
      <w:marLeft w:val="0"/>
      <w:marRight w:val="0"/>
      <w:marTop w:val="0"/>
      <w:marBottom w:val="0"/>
      <w:divBdr>
        <w:top w:val="none" w:sz="0" w:space="0" w:color="auto"/>
        <w:left w:val="none" w:sz="0" w:space="0" w:color="auto"/>
        <w:bottom w:val="none" w:sz="0" w:space="0" w:color="auto"/>
        <w:right w:val="none" w:sz="0" w:space="0" w:color="auto"/>
      </w:divBdr>
    </w:div>
    <w:div w:id="898515154">
      <w:bodyDiv w:val="1"/>
      <w:marLeft w:val="0"/>
      <w:marRight w:val="0"/>
      <w:marTop w:val="0"/>
      <w:marBottom w:val="0"/>
      <w:divBdr>
        <w:top w:val="none" w:sz="0" w:space="0" w:color="auto"/>
        <w:left w:val="none" w:sz="0" w:space="0" w:color="auto"/>
        <w:bottom w:val="none" w:sz="0" w:space="0" w:color="auto"/>
        <w:right w:val="none" w:sz="0" w:space="0" w:color="auto"/>
      </w:divBdr>
    </w:div>
    <w:div w:id="1008168882">
      <w:bodyDiv w:val="1"/>
      <w:marLeft w:val="0"/>
      <w:marRight w:val="0"/>
      <w:marTop w:val="0"/>
      <w:marBottom w:val="0"/>
      <w:divBdr>
        <w:top w:val="none" w:sz="0" w:space="0" w:color="auto"/>
        <w:left w:val="none" w:sz="0" w:space="0" w:color="auto"/>
        <w:bottom w:val="none" w:sz="0" w:space="0" w:color="auto"/>
        <w:right w:val="none" w:sz="0" w:space="0" w:color="auto"/>
      </w:divBdr>
    </w:div>
    <w:div w:id="1011102805">
      <w:bodyDiv w:val="1"/>
      <w:marLeft w:val="0"/>
      <w:marRight w:val="0"/>
      <w:marTop w:val="0"/>
      <w:marBottom w:val="0"/>
      <w:divBdr>
        <w:top w:val="none" w:sz="0" w:space="0" w:color="auto"/>
        <w:left w:val="none" w:sz="0" w:space="0" w:color="auto"/>
        <w:bottom w:val="none" w:sz="0" w:space="0" w:color="auto"/>
        <w:right w:val="none" w:sz="0" w:space="0" w:color="auto"/>
      </w:divBdr>
    </w:div>
    <w:div w:id="1017996839">
      <w:bodyDiv w:val="1"/>
      <w:marLeft w:val="0"/>
      <w:marRight w:val="0"/>
      <w:marTop w:val="0"/>
      <w:marBottom w:val="0"/>
      <w:divBdr>
        <w:top w:val="none" w:sz="0" w:space="0" w:color="auto"/>
        <w:left w:val="none" w:sz="0" w:space="0" w:color="auto"/>
        <w:bottom w:val="none" w:sz="0" w:space="0" w:color="auto"/>
        <w:right w:val="none" w:sz="0" w:space="0" w:color="auto"/>
      </w:divBdr>
    </w:div>
    <w:div w:id="1120882322">
      <w:bodyDiv w:val="1"/>
      <w:marLeft w:val="0"/>
      <w:marRight w:val="0"/>
      <w:marTop w:val="0"/>
      <w:marBottom w:val="0"/>
      <w:divBdr>
        <w:top w:val="none" w:sz="0" w:space="0" w:color="auto"/>
        <w:left w:val="none" w:sz="0" w:space="0" w:color="auto"/>
        <w:bottom w:val="none" w:sz="0" w:space="0" w:color="auto"/>
        <w:right w:val="none" w:sz="0" w:space="0" w:color="auto"/>
      </w:divBdr>
    </w:div>
    <w:div w:id="1146047735">
      <w:bodyDiv w:val="1"/>
      <w:marLeft w:val="0"/>
      <w:marRight w:val="0"/>
      <w:marTop w:val="0"/>
      <w:marBottom w:val="0"/>
      <w:divBdr>
        <w:top w:val="none" w:sz="0" w:space="0" w:color="auto"/>
        <w:left w:val="none" w:sz="0" w:space="0" w:color="auto"/>
        <w:bottom w:val="none" w:sz="0" w:space="0" w:color="auto"/>
        <w:right w:val="none" w:sz="0" w:space="0" w:color="auto"/>
      </w:divBdr>
    </w:div>
    <w:div w:id="1191987754">
      <w:bodyDiv w:val="1"/>
      <w:marLeft w:val="0"/>
      <w:marRight w:val="0"/>
      <w:marTop w:val="0"/>
      <w:marBottom w:val="0"/>
      <w:divBdr>
        <w:top w:val="none" w:sz="0" w:space="0" w:color="auto"/>
        <w:left w:val="none" w:sz="0" w:space="0" w:color="auto"/>
        <w:bottom w:val="none" w:sz="0" w:space="0" w:color="auto"/>
        <w:right w:val="none" w:sz="0" w:space="0" w:color="auto"/>
      </w:divBdr>
    </w:div>
    <w:div w:id="1207177268">
      <w:bodyDiv w:val="1"/>
      <w:marLeft w:val="0"/>
      <w:marRight w:val="0"/>
      <w:marTop w:val="0"/>
      <w:marBottom w:val="0"/>
      <w:divBdr>
        <w:top w:val="none" w:sz="0" w:space="0" w:color="auto"/>
        <w:left w:val="none" w:sz="0" w:space="0" w:color="auto"/>
        <w:bottom w:val="none" w:sz="0" w:space="0" w:color="auto"/>
        <w:right w:val="none" w:sz="0" w:space="0" w:color="auto"/>
      </w:divBdr>
    </w:div>
    <w:div w:id="1328554232">
      <w:bodyDiv w:val="1"/>
      <w:marLeft w:val="0"/>
      <w:marRight w:val="0"/>
      <w:marTop w:val="0"/>
      <w:marBottom w:val="0"/>
      <w:divBdr>
        <w:top w:val="none" w:sz="0" w:space="0" w:color="auto"/>
        <w:left w:val="none" w:sz="0" w:space="0" w:color="auto"/>
        <w:bottom w:val="none" w:sz="0" w:space="0" w:color="auto"/>
        <w:right w:val="none" w:sz="0" w:space="0" w:color="auto"/>
      </w:divBdr>
    </w:div>
    <w:div w:id="1421682396">
      <w:bodyDiv w:val="1"/>
      <w:marLeft w:val="0"/>
      <w:marRight w:val="0"/>
      <w:marTop w:val="0"/>
      <w:marBottom w:val="0"/>
      <w:divBdr>
        <w:top w:val="none" w:sz="0" w:space="0" w:color="auto"/>
        <w:left w:val="none" w:sz="0" w:space="0" w:color="auto"/>
        <w:bottom w:val="none" w:sz="0" w:space="0" w:color="auto"/>
        <w:right w:val="none" w:sz="0" w:space="0" w:color="auto"/>
      </w:divBdr>
    </w:div>
    <w:div w:id="1438407069">
      <w:bodyDiv w:val="1"/>
      <w:marLeft w:val="0"/>
      <w:marRight w:val="0"/>
      <w:marTop w:val="0"/>
      <w:marBottom w:val="0"/>
      <w:divBdr>
        <w:top w:val="none" w:sz="0" w:space="0" w:color="auto"/>
        <w:left w:val="none" w:sz="0" w:space="0" w:color="auto"/>
        <w:bottom w:val="none" w:sz="0" w:space="0" w:color="auto"/>
        <w:right w:val="none" w:sz="0" w:space="0" w:color="auto"/>
      </w:divBdr>
    </w:div>
    <w:div w:id="1456099418">
      <w:bodyDiv w:val="1"/>
      <w:marLeft w:val="0"/>
      <w:marRight w:val="0"/>
      <w:marTop w:val="0"/>
      <w:marBottom w:val="0"/>
      <w:divBdr>
        <w:top w:val="none" w:sz="0" w:space="0" w:color="auto"/>
        <w:left w:val="none" w:sz="0" w:space="0" w:color="auto"/>
        <w:bottom w:val="none" w:sz="0" w:space="0" w:color="auto"/>
        <w:right w:val="none" w:sz="0" w:space="0" w:color="auto"/>
      </w:divBdr>
    </w:div>
    <w:div w:id="1524709087">
      <w:bodyDiv w:val="1"/>
      <w:marLeft w:val="0"/>
      <w:marRight w:val="0"/>
      <w:marTop w:val="0"/>
      <w:marBottom w:val="0"/>
      <w:divBdr>
        <w:top w:val="none" w:sz="0" w:space="0" w:color="auto"/>
        <w:left w:val="none" w:sz="0" w:space="0" w:color="auto"/>
        <w:bottom w:val="none" w:sz="0" w:space="0" w:color="auto"/>
        <w:right w:val="none" w:sz="0" w:space="0" w:color="auto"/>
      </w:divBdr>
    </w:div>
    <w:div w:id="1553037971">
      <w:bodyDiv w:val="1"/>
      <w:marLeft w:val="0"/>
      <w:marRight w:val="0"/>
      <w:marTop w:val="0"/>
      <w:marBottom w:val="0"/>
      <w:divBdr>
        <w:top w:val="none" w:sz="0" w:space="0" w:color="auto"/>
        <w:left w:val="none" w:sz="0" w:space="0" w:color="auto"/>
        <w:bottom w:val="none" w:sz="0" w:space="0" w:color="auto"/>
        <w:right w:val="none" w:sz="0" w:space="0" w:color="auto"/>
      </w:divBdr>
    </w:div>
    <w:div w:id="1820227267">
      <w:bodyDiv w:val="1"/>
      <w:marLeft w:val="0"/>
      <w:marRight w:val="0"/>
      <w:marTop w:val="0"/>
      <w:marBottom w:val="0"/>
      <w:divBdr>
        <w:top w:val="none" w:sz="0" w:space="0" w:color="auto"/>
        <w:left w:val="none" w:sz="0" w:space="0" w:color="auto"/>
        <w:bottom w:val="none" w:sz="0" w:space="0" w:color="auto"/>
        <w:right w:val="none" w:sz="0" w:space="0" w:color="auto"/>
      </w:divBdr>
    </w:div>
    <w:div w:id="1821658013">
      <w:bodyDiv w:val="1"/>
      <w:marLeft w:val="0"/>
      <w:marRight w:val="0"/>
      <w:marTop w:val="0"/>
      <w:marBottom w:val="0"/>
      <w:divBdr>
        <w:top w:val="none" w:sz="0" w:space="0" w:color="auto"/>
        <w:left w:val="none" w:sz="0" w:space="0" w:color="auto"/>
        <w:bottom w:val="none" w:sz="0" w:space="0" w:color="auto"/>
        <w:right w:val="none" w:sz="0" w:space="0" w:color="auto"/>
      </w:divBdr>
    </w:div>
    <w:div w:id="1902322238">
      <w:bodyDiv w:val="1"/>
      <w:marLeft w:val="0"/>
      <w:marRight w:val="0"/>
      <w:marTop w:val="0"/>
      <w:marBottom w:val="0"/>
      <w:divBdr>
        <w:top w:val="none" w:sz="0" w:space="0" w:color="auto"/>
        <w:left w:val="none" w:sz="0" w:space="0" w:color="auto"/>
        <w:bottom w:val="none" w:sz="0" w:space="0" w:color="auto"/>
        <w:right w:val="none" w:sz="0" w:space="0" w:color="auto"/>
      </w:divBdr>
    </w:div>
    <w:div w:id="20610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B0858-3A83-423F-B711-5F6C52E5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Kodi i Procedurës Penale ne tri kolona</vt:lpstr>
    </vt:vector>
  </TitlesOfParts>
  <Company>USAID/SEAD Project</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Kodi i Procedurës Penale ne tri kolona</dc:title>
  <dc:subject/>
  <dc:creator>Valmira Uka</dc:creator>
  <cp:keywords/>
  <dc:description/>
  <cp:lastModifiedBy>Valmira Uka</cp:lastModifiedBy>
  <cp:revision>5</cp:revision>
  <cp:lastPrinted>2024-07-18T12:21:00Z</cp:lastPrinted>
  <dcterms:created xsi:type="dcterms:W3CDTF">2026-02-04T08:30:00Z</dcterms:created>
  <dcterms:modified xsi:type="dcterms:W3CDTF">2026-02-04T09:11:00Z</dcterms:modified>
</cp:coreProperties>
</file>